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BF5F0" w14:textId="77777777" w:rsidR="00F3574D" w:rsidRDefault="00F3574D" w:rsidP="00E534A4">
      <w:pPr>
        <w:spacing w:after="0"/>
        <w:ind w:left="-5" w:hanging="10"/>
        <w:rPr>
          <w:rFonts w:ascii="Arial" w:eastAsia="Times New Roman" w:hAnsi="Arial" w:cs="Arial"/>
          <w:i/>
          <w:color w:val="ED7D31" w:themeColor="accent2"/>
          <w:sz w:val="20"/>
          <w:szCs w:val="20"/>
        </w:rPr>
      </w:pPr>
    </w:p>
    <w:p w14:paraId="5C38CFBE" w14:textId="79328A99" w:rsidR="00631840" w:rsidRPr="001D1629" w:rsidRDefault="008E5011" w:rsidP="00E534A4">
      <w:pPr>
        <w:spacing w:after="0"/>
        <w:ind w:left="-5" w:hanging="10"/>
        <w:rPr>
          <w:rFonts w:ascii="Arial" w:eastAsia="Times New Roman" w:hAnsi="Arial" w:cs="Arial"/>
          <w:i/>
          <w:color w:val="ED7D31" w:themeColor="accent2"/>
          <w:sz w:val="20"/>
          <w:szCs w:val="20"/>
        </w:rPr>
      </w:pPr>
      <w:r w:rsidRPr="001D1629">
        <w:rPr>
          <w:rFonts w:ascii="Arial" w:eastAsia="Times New Roman" w:hAnsi="Arial" w:cs="Arial"/>
          <w:i/>
          <w:color w:val="ED7D31" w:themeColor="accent2"/>
          <w:sz w:val="20"/>
          <w:szCs w:val="20"/>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600" w:firstRow="0" w:lastRow="0" w:firstColumn="0" w:lastColumn="0" w:noHBand="1" w:noVBand="1"/>
      </w:tblPr>
      <w:tblGrid>
        <w:gridCol w:w="2546"/>
        <w:gridCol w:w="2256"/>
        <w:gridCol w:w="2166"/>
        <w:gridCol w:w="1435"/>
      </w:tblGrid>
      <w:tr w:rsidR="00D66BE7" w14:paraId="62CA2624" w14:textId="77777777" w:rsidTr="003866C2">
        <w:trPr>
          <w:trHeight w:val="1135"/>
          <w:jc w:val="center"/>
        </w:trPr>
        <w:tc>
          <w:tcPr>
            <w:tcW w:w="2546" w:type="dxa"/>
            <w:shd w:val="clear" w:color="auto" w:fill="FFFFFF" w:themeFill="background1"/>
            <w:vAlign w:val="center"/>
          </w:tcPr>
          <w:p w14:paraId="0A868F02" w14:textId="77777777" w:rsidR="00D66BE7" w:rsidRDefault="00D66BE7" w:rsidP="00E534A4">
            <w:r w:rsidRPr="00C46C5E">
              <w:rPr>
                <w:noProof/>
                <w:lang w:eastAsia="it-IT"/>
              </w:rPr>
              <w:drawing>
                <wp:inline distT="0" distB="0" distL="0" distR="0" wp14:anchorId="2E762FF9" wp14:editId="2E762FFA">
                  <wp:extent cx="1352550" cy="25360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5721" cy="254198"/>
                          </a:xfrm>
                          <a:prstGeom prst="rect">
                            <a:avLst/>
                          </a:prstGeom>
                          <a:noFill/>
                          <a:ln>
                            <a:noFill/>
                          </a:ln>
                        </pic:spPr>
                      </pic:pic>
                    </a:graphicData>
                  </a:graphic>
                </wp:inline>
              </w:drawing>
            </w:r>
          </w:p>
        </w:tc>
        <w:tc>
          <w:tcPr>
            <w:tcW w:w="2256" w:type="dxa"/>
            <w:shd w:val="clear" w:color="auto" w:fill="FFFFFF" w:themeFill="background1"/>
            <w:vAlign w:val="center"/>
          </w:tcPr>
          <w:p w14:paraId="6728F12D" w14:textId="77777777" w:rsidR="00D66BE7" w:rsidRDefault="00D66BE7" w:rsidP="00E534A4">
            <w:r>
              <w:rPr>
                <w:rFonts w:ascii="OpenSans-Regular" w:hAnsi="OpenSans-Regular" w:cs="Arial"/>
                <w:noProof/>
                <w:color w:val="333333"/>
                <w:lang w:eastAsia="it-IT"/>
              </w:rPr>
              <w:drawing>
                <wp:inline distT="0" distB="0" distL="0" distR="0" wp14:anchorId="2E762FFB" wp14:editId="2E762FFC">
                  <wp:extent cx="1295400" cy="222809"/>
                  <wp:effectExtent l="0" t="0" r="0" b="6350"/>
                  <wp:docPr id="5" name="Immagine 5" descr="Almawave_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mawave_2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8729" cy="235422"/>
                          </a:xfrm>
                          <a:prstGeom prst="rect">
                            <a:avLst/>
                          </a:prstGeom>
                          <a:noFill/>
                          <a:ln>
                            <a:noFill/>
                          </a:ln>
                        </pic:spPr>
                      </pic:pic>
                    </a:graphicData>
                  </a:graphic>
                </wp:inline>
              </w:drawing>
            </w:r>
          </w:p>
        </w:tc>
        <w:tc>
          <w:tcPr>
            <w:tcW w:w="2166" w:type="dxa"/>
            <w:shd w:val="clear" w:color="auto" w:fill="FFFFFF" w:themeFill="background1"/>
            <w:vAlign w:val="center"/>
          </w:tcPr>
          <w:p w14:paraId="28B9470E" w14:textId="77777777" w:rsidR="00D66BE7" w:rsidRDefault="00D66BE7" w:rsidP="00E534A4">
            <w:r>
              <w:rPr>
                <w:noProof/>
                <w:lang w:eastAsia="it-IT"/>
              </w:rPr>
              <w:drawing>
                <wp:inline distT="0" distB="0" distL="0" distR="0" wp14:anchorId="2E762FFD" wp14:editId="2E762FFE">
                  <wp:extent cx="1229082" cy="352425"/>
                  <wp:effectExtent l="0" t="0" r="9525" b="0"/>
                  <wp:docPr id="11" name="Immagin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14" cstate="print">
                            <a:extLst>
                              <a:ext uri="{28A0092B-C50C-407E-A947-70E740481C1C}">
                                <a14:useLocalDpi xmlns:a14="http://schemas.microsoft.com/office/drawing/2010/main" val="0"/>
                              </a:ext>
                            </a:extLst>
                          </a:blip>
                          <a:srcRect t="21315" r="3777" b="20285"/>
                          <a:stretch>
                            <a:fillRect/>
                          </a:stretch>
                        </pic:blipFill>
                        <pic:spPr bwMode="auto">
                          <a:xfrm>
                            <a:off x="0" y="0"/>
                            <a:ext cx="1248191" cy="357904"/>
                          </a:xfrm>
                          <a:prstGeom prst="rect">
                            <a:avLst/>
                          </a:prstGeom>
                          <a:noFill/>
                          <a:ln>
                            <a:noFill/>
                          </a:ln>
                        </pic:spPr>
                      </pic:pic>
                    </a:graphicData>
                  </a:graphic>
                </wp:inline>
              </w:drawing>
            </w:r>
          </w:p>
        </w:tc>
        <w:tc>
          <w:tcPr>
            <w:tcW w:w="1435" w:type="dxa"/>
            <w:shd w:val="clear" w:color="auto" w:fill="FFFFFF" w:themeFill="background1"/>
          </w:tcPr>
          <w:p w14:paraId="66E7B9A7" w14:textId="77777777" w:rsidR="00D66BE7" w:rsidRDefault="00D66BE7" w:rsidP="00E534A4">
            <w:pPr>
              <w:rPr>
                <w:noProof/>
                <w:lang w:eastAsia="it-IT"/>
              </w:rPr>
            </w:pPr>
            <w:r>
              <w:rPr>
                <w:noProof/>
                <w:lang w:eastAsia="it-IT"/>
              </w:rPr>
              <w:drawing>
                <wp:inline distT="0" distB="0" distL="0" distR="0" wp14:anchorId="2E762FFF" wp14:editId="2E763000">
                  <wp:extent cx="676275" cy="529749"/>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wC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754" cy="531691"/>
                          </a:xfrm>
                          <a:prstGeom prst="rect">
                            <a:avLst/>
                          </a:prstGeom>
                        </pic:spPr>
                      </pic:pic>
                    </a:graphicData>
                  </a:graphic>
                </wp:inline>
              </w:drawing>
            </w:r>
          </w:p>
        </w:tc>
      </w:tr>
    </w:tbl>
    <w:p w14:paraId="00261131" w14:textId="77777777" w:rsidR="00F23CA2" w:rsidRDefault="00AA75B8" w:rsidP="00E534A4">
      <w:pPr>
        <w:tabs>
          <w:tab w:val="left" w:pos="945"/>
        </w:tabs>
      </w:pPr>
      <w:r>
        <w:rPr>
          <w:noProof/>
          <w:lang w:eastAsia="it-IT"/>
        </w:rPr>
        <w:drawing>
          <wp:anchor distT="0" distB="0" distL="114300" distR="114300" simplePos="0" relativeHeight="251659264" behindDoc="0" locked="0" layoutInCell="1" allowOverlap="1" wp14:anchorId="2E763001" wp14:editId="2E763002">
            <wp:simplePos x="0" y="0"/>
            <wp:positionH relativeFrom="page">
              <wp:posOffset>3215801</wp:posOffset>
            </wp:positionH>
            <wp:positionV relativeFrom="paragraph">
              <wp:posOffset>349828</wp:posOffset>
            </wp:positionV>
            <wp:extent cx="1276985" cy="122999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ertinaL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6985" cy="1229995"/>
                    </a:xfrm>
                    <a:prstGeom prst="rect">
                      <a:avLst/>
                    </a:prstGeom>
                  </pic:spPr>
                </pic:pic>
              </a:graphicData>
            </a:graphic>
            <wp14:sizeRelH relativeFrom="margin">
              <wp14:pctWidth>0</wp14:pctWidth>
            </wp14:sizeRelH>
            <wp14:sizeRelV relativeFrom="margin">
              <wp14:pctHeight>0</wp14:pctHeight>
            </wp14:sizeRelV>
          </wp:anchor>
        </w:drawing>
      </w:r>
      <w:r w:rsidR="001D5D74">
        <w:tab/>
      </w:r>
    </w:p>
    <w:p w14:paraId="21039A1D" w14:textId="77777777" w:rsidR="004E5379" w:rsidRDefault="004E5379" w:rsidP="004E5379">
      <w:pPr>
        <w:pStyle w:val="Titolodeldocumento"/>
      </w:pPr>
      <w:r w:rsidRPr="00EE644E">
        <w:t>Progetto ISTAT HUB DELLA STATISTICA PUBBLICA</w:t>
      </w:r>
    </w:p>
    <w:p w14:paraId="5C00F11E" w14:textId="77777777" w:rsidR="003B34E8" w:rsidRPr="00EE644E" w:rsidRDefault="003B34E8" w:rsidP="004E5379">
      <w:pPr>
        <w:pStyle w:val="Titolodeldocumento"/>
      </w:pPr>
    </w:p>
    <w:p w14:paraId="256F42C2" w14:textId="79579688" w:rsidR="00DE2BF3" w:rsidRPr="00AD13B5" w:rsidRDefault="00286D3F" w:rsidP="001D74BE">
      <w:pPr>
        <w:pStyle w:val="Titolodeldocumento"/>
      </w:pPr>
      <w:r>
        <w:t>Manuale di installazione software</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4567"/>
        <w:gridCol w:w="4555"/>
      </w:tblGrid>
      <w:tr w:rsidR="00B12A38" w:rsidRPr="00D62CD8" w14:paraId="3A3ADC1B" w14:textId="77777777" w:rsidTr="00111D73">
        <w:trPr>
          <w:jc w:val="center"/>
        </w:trPr>
        <w:tc>
          <w:tcPr>
            <w:tcW w:w="4676" w:type="dxa"/>
            <w:shd w:val="clear" w:color="auto" w:fill="auto"/>
          </w:tcPr>
          <w:p w14:paraId="3860CF3D" w14:textId="23982E63" w:rsidR="00B12A38" w:rsidRPr="00D62CD8" w:rsidRDefault="00B12A38" w:rsidP="008D7A60">
            <w:pPr>
              <w:jc w:val="right"/>
              <w:rPr>
                <w:sz w:val="20"/>
                <w:szCs w:val="20"/>
              </w:rPr>
            </w:pPr>
            <w:r w:rsidRPr="00D62CD8">
              <w:rPr>
                <w:sz w:val="20"/>
                <w:szCs w:val="20"/>
              </w:rPr>
              <w:t>Compilato</w:t>
            </w:r>
            <w:r w:rsidRPr="00D62CD8">
              <w:rPr>
                <w:sz w:val="20"/>
                <w:szCs w:val="20"/>
              </w:rPr>
              <w:br/>
            </w:r>
            <w:r w:rsidRPr="00D62CD8">
              <w:rPr>
                <w:sz w:val="20"/>
                <w:szCs w:val="20"/>
              </w:rPr>
              <w:br/>
            </w:r>
            <w:r w:rsidRPr="00D62CD8">
              <w:rPr>
                <w:sz w:val="20"/>
                <w:szCs w:val="20"/>
              </w:rPr>
              <w:br/>
              <w:t>Rivisto</w:t>
            </w:r>
          </w:p>
          <w:p w14:paraId="74FB2AED" w14:textId="77777777" w:rsidR="00B12A38" w:rsidRDefault="00B12A38" w:rsidP="008D7A60">
            <w:pPr>
              <w:jc w:val="right"/>
              <w:rPr>
                <w:sz w:val="20"/>
                <w:szCs w:val="20"/>
              </w:rPr>
            </w:pPr>
            <w:r>
              <w:rPr>
                <w:sz w:val="20"/>
                <w:szCs w:val="20"/>
              </w:rPr>
              <w:t>Approvato</w:t>
            </w:r>
          </w:p>
          <w:p w14:paraId="62AAC925" w14:textId="77777777" w:rsidR="00B12A38" w:rsidRPr="00D62CD8" w:rsidRDefault="00B12A38" w:rsidP="008D7A60">
            <w:pPr>
              <w:jc w:val="right"/>
              <w:rPr>
                <w:sz w:val="20"/>
                <w:szCs w:val="20"/>
              </w:rPr>
            </w:pPr>
            <w:r w:rsidRPr="00D62CD8">
              <w:rPr>
                <w:sz w:val="20"/>
                <w:szCs w:val="20"/>
              </w:rPr>
              <w:t>Lista di distribuzione</w:t>
            </w:r>
          </w:p>
        </w:tc>
        <w:tc>
          <w:tcPr>
            <w:tcW w:w="4676" w:type="dxa"/>
            <w:shd w:val="clear" w:color="auto" w:fill="auto"/>
          </w:tcPr>
          <w:p w14:paraId="4CF384CE" w14:textId="1B4BBC0F" w:rsidR="00A041A3" w:rsidRDefault="00840DB0" w:rsidP="00E534A4">
            <w:pPr>
              <w:rPr>
                <w:sz w:val="20"/>
                <w:szCs w:val="20"/>
              </w:rPr>
            </w:pPr>
            <w:r>
              <w:rPr>
                <w:sz w:val="20"/>
                <w:szCs w:val="20"/>
              </w:rPr>
              <w:t xml:space="preserve">M. </w:t>
            </w:r>
            <w:r w:rsidR="004E5379">
              <w:rPr>
                <w:sz w:val="20"/>
                <w:szCs w:val="20"/>
              </w:rPr>
              <w:t>Tiberio</w:t>
            </w:r>
          </w:p>
          <w:p w14:paraId="353AB00C" w14:textId="203849C8" w:rsidR="00B12A38" w:rsidRPr="00D62CD8" w:rsidRDefault="00B12A38" w:rsidP="00E534A4">
            <w:pPr>
              <w:rPr>
                <w:sz w:val="20"/>
                <w:szCs w:val="20"/>
              </w:rPr>
            </w:pPr>
          </w:p>
          <w:p w14:paraId="278094B4" w14:textId="2E0049D7" w:rsidR="00B12A38" w:rsidRPr="00D62CD8" w:rsidRDefault="00840DB0" w:rsidP="00E534A4">
            <w:pPr>
              <w:rPr>
                <w:sz w:val="20"/>
                <w:szCs w:val="20"/>
              </w:rPr>
            </w:pPr>
            <w:r>
              <w:rPr>
                <w:sz w:val="20"/>
                <w:szCs w:val="20"/>
              </w:rPr>
              <w:t>A.M. Falasca</w:t>
            </w:r>
          </w:p>
          <w:p w14:paraId="0AD576CA" w14:textId="3077F6D5" w:rsidR="00B12A38" w:rsidRPr="00D62CD8" w:rsidRDefault="00C25D87" w:rsidP="00E534A4">
            <w:pPr>
              <w:rPr>
                <w:sz w:val="20"/>
                <w:szCs w:val="20"/>
              </w:rPr>
            </w:pPr>
            <w:r>
              <w:rPr>
                <w:sz w:val="20"/>
                <w:szCs w:val="20"/>
              </w:rPr>
              <w:t>M.</w:t>
            </w:r>
            <w:r w:rsidR="00840DB0">
              <w:rPr>
                <w:sz w:val="20"/>
                <w:szCs w:val="20"/>
              </w:rPr>
              <w:t>G. Agostini</w:t>
            </w:r>
          </w:p>
        </w:tc>
      </w:tr>
    </w:tbl>
    <w:tbl>
      <w:tblPr>
        <w:tblStyle w:val="Tabellastandard-01"/>
        <w:tblW w:w="9355" w:type="dxa"/>
        <w:tblLook w:val="0400" w:firstRow="0" w:lastRow="0" w:firstColumn="0" w:lastColumn="0" w:noHBand="0" w:noVBand="1"/>
      </w:tblPr>
      <w:tblGrid>
        <w:gridCol w:w="571"/>
        <w:gridCol w:w="1423"/>
        <w:gridCol w:w="1424"/>
        <w:gridCol w:w="1429"/>
        <w:gridCol w:w="1707"/>
        <w:gridCol w:w="2801"/>
      </w:tblGrid>
      <w:tr w:rsidR="00121E98" w:rsidRPr="008F47ED" w14:paraId="7A9E9D89"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shd w:val="clear" w:color="auto" w:fill="5B9BD5" w:themeFill="accent1"/>
          </w:tcPr>
          <w:p w14:paraId="400C9FF4"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Ver.</w:t>
            </w:r>
          </w:p>
        </w:tc>
        <w:tc>
          <w:tcPr>
            <w:tcW w:w="1423" w:type="dxa"/>
            <w:shd w:val="clear" w:color="auto" w:fill="5B9BD5" w:themeFill="accent1"/>
          </w:tcPr>
          <w:p w14:paraId="3F613C2A"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Elabora</w:t>
            </w:r>
          </w:p>
        </w:tc>
        <w:tc>
          <w:tcPr>
            <w:tcW w:w="1424" w:type="dxa"/>
            <w:shd w:val="clear" w:color="auto" w:fill="5B9BD5" w:themeFill="accent1"/>
          </w:tcPr>
          <w:p w14:paraId="104E0003"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Verifica</w:t>
            </w:r>
          </w:p>
        </w:tc>
        <w:tc>
          <w:tcPr>
            <w:tcW w:w="1429" w:type="dxa"/>
            <w:shd w:val="clear" w:color="auto" w:fill="5B9BD5" w:themeFill="accent1"/>
          </w:tcPr>
          <w:p w14:paraId="1B632405"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Approva</w:t>
            </w:r>
          </w:p>
        </w:tc>
        <w:tc>
          <w:tcPr>
            <w:tcW w:w="1707" w:type="dxa"/>
            <w:shd w:val="clear" w:color="auto" w:fill="5B9BD5" w:themeFill="accent1"/>
          </w:tcPr>
          <w:p w14:paraId="45699EBF"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Data emissione</w:t>
            </w:r>
          </w:p>
        </w:tc>
        <w:tc>
          <w:tcPr>
            <w:tcW w:w="2801" w:type="dxa"/>
            <w:shd w:val="clear" w:color="auto" w:fill="5B9BD5" w:themeFill="accent1"/>
          </w:tcPr>
          <w:p w14:paraId="7FFBD16F"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Descrizione delle modifiche</w:t>
            </w:r>
          </w:p>
        </w:tc>
      </w:tr>
      <w:tr w:rsidR="00AD6E66" w:rsidRPr="00D974D0" w14:paraId="55118CDE" w14:textId="77777777" w:rsidTr="00121E98">
        <w:tc>
          <w:tcPr>
            <w:tcW w:w="571" w:type="dxa"/>
          </w:tcPr>
          <w:p w14:paraId="320E87AF" w14:textId="421BBF57" w:rsidR="00805087" w:rsidRPr="00D974D0" w:rsidRDefault="00AC1925" w:rsidP="00BC07A1">
            <w:pPr>
              <w:pStyle w:val="tabella"/>
              <w:rPr>
                <w:highlight w:val="yellow"/>
                <w:lang w:val="de-DE"/>
              </w:rPr>
            </w:pPr>
            <w:r w:rsidRPr="007F55E8">
              <w:rPr>
                <w:lang w:val="de-DE"/>
              </w:rPr>
              <w:t>1</w:t>
            </w:r>
            <w:r w:rsidR="004E5379">
              <w:rPr>
                <w:lang w:val="de-DE"/>
              </w:rPr>
              <w:t>.0</w:t>
            </w:r>
          </w:p>
        </w:tc>
        <w:tc>
          <w:tcPr>
            <w:tcW w:w="1423" w:type="dxa"/>
          </w:tcPr>
          <w:p w14:paraId="7278023D" w14:textId="46F1B78F" w:rsidR="00805087" w:rsidRPr="00D974D0" w:rsidRDefault="00840DB0" w:rsidP="00BC07A1">
            <w:pPr>
              <w:pStyle w:val="tabella"/>
            </w:pPr>
            <w:r>
              <w:t xml:space="preserve">M. </w:t>
            </w:r>
            <w:r w:rsidR="004E5379">
              <w:t>Tiberio</w:t>
            </w:r>
          </w:p>
        </w:tc>
        <w:tc>
          <w:tcPr>
            <w:tcW w:w="1424" w:type="dxa"/>
          </w:tcPr>
          <w:p w14:paraId="00FACACF" w14:textId="042A1E1E" w:rsidR="00805087" w:rsidRPr="00D974D0" w:rsidRDefault="00840DB0" w:rsidP="00BC07A1">
            <w:pPr>
              <w:pStyle w:val="tabella"/>
            </w:pPr>
            <w:r>
              <w:t>A.M. Falasca</w:t>
            </w:r>
          </w:p>
        </w:tc>
        <w:tc>
          <w:tcPr>
            <w:tcW w:w="1429" w:type="dxa"/>
          </w:tcPr>
          <w:p w14:paraId="3043295D" w14:textId="346AD107" w:rsidR="00805087" w:rsidRPr="00D974D0" w:rsidRDefault="00C25D87" w:rsidP="00BC07A1">
            <w:pPr>
              <w:pStyle w:val="tabella"/>
            </w:pPr>
            <w:r>
              <w:t>M.</w:t>
            </w:r>
            <w:r w:rsidR="00B66B3D">
              <w:t xml:space="preserve"> </w:t>
            </w:r>
            <w:r w:rsidR="00840DB0">
              <w:t>G. Agostini</w:t>
            </w:r>
          </w:p>
        </w:tc>
        <w:tc>
          <w:tcPr>
            <w:tcW w:w="1707" w:type="dxa"/>
          </w:tcPr>
          <w:p w14:paraId="1B96972D" w14:textId="4AE73C70" w:rsidR="00805087" w:rsidRPr="00D974D0" w:rsidRDefault="004E5379" w:rsidP="00BC07A1">
            <w:pPr>
              <w:pStyle w:val="tabella"/>
            </w:pPr>
            <w:r>
              <w:t>2</w:t>
            </w:r>
            <w:r w:rsidR="00D60DA2">
              <w:t>8</w:t>
            </w:r>
            <w:r>
              <w:t>/02/2019</w:t>
            </w:r>
          </w:p>
        </w:tc>
        <w:tc>
          <w:tcPr>
            <w:tcW w:w="2801" w:type="dxa"/>
          </w:tcPr>
          <w:p w14:paraId="7B3255C6" w14:textId="77777777" w:rsidR="00805087" w:rsidRPr="00D974D0" w:rsidRDefault="007F55E8" w:rsidP="00BC07A1">
            <w:pPr>
              <w:pStyle w:val="tabella"/>
            </w:pPr>
            <w:r>
              <w:t>Prima emissione</w:t>
            </w:r>
          </w:p>
        </w:tc>
      </w:tr>
      <w:tr w:rsidR="00121E98" w:rsidRPr="00D974D0" w14:paraId="4FB8A4A0"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74775230" w14:textId="5BD1A4AB" w:rsidR="00385614" w:rsidRPr="007F55E8" w:rsidRDefault="00385614" w:rsidP="00BC07A1">
            <w:pPr>
              <w:pStyle w:val="tabella"/>
              <w:rPr>
                <w:lang w:val="de-DE"/>
              </w:rPr>
            </w:pPr>
            <w:r>
              <w:rPr>
                <w:lang w:val="de-DE"/>
              </w:rPr>
              <w:t>2.0</w:t>
            </w:r>
          </w:p>
        </w:tc>
        <w:tc>
          <w:tcPr>
            <w:tcW w:w="1423" w:type="dxa"/>
          </w:tcPr>
          <w:p w14:paraId="2098FA5E" w14:textId="74D7F35A" w:rsidR="00385614" w:rsidRDefault="00385614" w:rsidP="00BC07A1">
            <w:pPr>
              <w:pStyle w:val="tabella"/>
            </w:pPr>
            <w:r>
              <w:t>M. Tiberio</w:t>
            </w:r>
          </w:p>
        </w:tc>
        <w:tc>
          <w:tcPr>
            <w:tcW w:w="1424" w:type="dxa"/>
          </w:tcPr>
          <w:p w14:paraId="27C9B69A" w14:textId="1B9FC2DA" w:rsidR="00385614" w:rsidRDefault="00385614" w:rsidP="00BC07A1">
            <w:pPr>
              <w:pStyle w:val="tabella"/>
            </w:pPr>
            <w:r>
              <w:t>A.M. Falasca</w:t>
            </w:r>
          </w:p>
        </w:tc>
        <w:tc>
          <w:tcPr>
            <w:tcW w:w="1429" w:type="dxa"/>
          </w:tcPr>
          <w:p w14:paraId="006EEC3E" w14:textId="5B02E21C" w:rsidR="00385614" w:rsidRDefault="00385614" w:rsidP="00BC07A1">
            <w:pPr>
              <w:pStyle w:val="tabella"/>
            </w:pPr>
            <w:r>
              <w:t>M. G. Agostini</w:t>
            </w:r>
          </w:p>
        </w:tc>
        <w:tc>
          <w:tcPr>
            <w:tcW w:w="1707" w:type="dxa"/>
          </w:tcPr>
          <w:p w14:paraId="3A69C623" w14:textId="05C023D5" w:rsidR="00385614" w:rsidRDefault="00385614" w:rsidP="00BC07A1">
            <w:pPr>
              <w:pStyle w:val="tabella"/>
            </w:pPr>
            <w:r>
              <w:t>05/03/2019</w:t>
            </w:r>
          </w:p>
        </w:tc>
        <w:tc>
          <w:tcPr>
            <w:tcW w:w="2801" w:type="dxa"/>
          </w:tcPr>
          <w:p w14:paraId="06E30EBA" w14:textId="372B4320" w:rsidR="00385614" w:rsidRDefault="00385614" w:rsidP="00BC07A1">
            <w:pPr>
              <w:pStyle w:val="tabella"/>
            </w:pPr>
            <w:r>
              <w:t>Ristrutturazione pacchetto di rilascio e modifiche concordate con il cliente.</w:t>
            </w:r>
          </w:p>
        </w:tc>
      </w:tr>
      <w:tr w:rsidR="0070123D" w:rsidRPr="00D974D0" w14:paraId="43DFEE34" w14:textId="77777777" w:rsidTr="00121E98">
        <w:tc>
          <w:tcPr>
            <w:tcW w:w="571" w:type="dxa"/>
          </w:tcPr>
          <w:p w14:paraId="3A17D0E8" w14:textId="00C21138" w:rsidR="0070123D" w:rsidRDefault="0070123D" w:rsidP="00BC07A1">
            <w:pPr>
              <w:pStyle w:val="tabella"/>
              <w:rPr>
                <w:lang w:val="de-DE"/>
              </w:rPr>
            </w:pPr>
            <w:r>
              <w:rPr>
                <w:lang w:val="de-DE"/>
              </w:rPr>
              <w:t>2.1</w:t>
            </w:r>
          </w:p>
        </w:tc>
        <w:tc>
          <w:tcPr>
            <w:tcW w:w="1423" w:type="dxa"/>
          </w:tcPr>
          <w:p w14:paraId="3EB639BC" w14:textId="351C643E" w:rsidR="0070123D" w:rsidRDefault="0070123D" w:rsidP="00BC07A1">
            <w:pPr>
              <w:pStyle w:val="tabella"/>
            </w:pPr>
            <w:r>
              <w:t>M. Tiberio</w:t>
            </w:r>
          </w:p>
        </w:tc>
        <w:tc>
          <w:tcPr>
            <w:tcW w:w="1424" w:type="dxa"/>
          </w:tcPr>
          <w:p w14:paraId="6FD1B8E3" w14:textId="1D3E7EE2" w:rsidR="0070123D" w:rsidRDefault="0070123D" w:rsidP="00BC07A1">
            <w:pPr>
              <w:pStyle w:val="tabella"/>
            </w:pPr>
            <w:r>
              <w:t>A.M. Falasca</w:t>
            </w:r>
          </w:p>
        </w:tc>
        <w:tc>
          <w:tcPr>
            <w:tcW w:w="1429" w:type="dxa"/>
          </w:tcPr>
          <w:p w14:paraId="5BAEC344" w14:textId="01966E36" w:rsidR="0070123D" w:rsidRDefault="0070123D" w:rsidP="00BC07A1">
            <w:pPr>
              <w:pStyle w:val="tabella"/>
            </w:pPr>
            <w:r>
              <w:t>M. G. Agostini</w:t>
            </w:r>
          </w:p>
        </w:tc>
        <w:tc>
          <w:tcPr>
            <w:tcW w:w="1707" w:type="dxa"/>
          </w:tcPr>
          <w:p w14:paraId="5A85E9A2" w14:textId="558B3A39" w:rsidR="0070123D" w:rsidRDefault="0070123D" w:rsidP="00BC07A1">
            <w:pPr>
              <w:pStyle w:val="tabella"/>
            </w:pPr>
            <w:r>
              <w:t>08/03/2019</w:t>
            </w:r>
          </w:p>
        </w:tc>
        <w:tc>
          <w:tcPr>
            <w:tcW w:w="2801" w:type="dxa"/>
          </w:tcPr>
          <w:p w14:paraId="5E60D533" w14:textId="6D29D830" w:rsidR="0070123D" w:rsidRDefault="0070123D" w:rsidP="00BC07A1">
            <w:pPr>
              <w:pStyle w:val="tabella"/>
            </w:pPr>
            <w:r>
              <w:t xml:space="preserve">Versioni SQL Server supportate, fig. 23, modifica parametro </w:t>
            </w:r>
            <w:r w:rsidRPr="0070123D">
              <w:t>IMPORT_FILE_BASE_DIR</w:t>
            </w:r>
            <w:r>
              <w:t>.</w:t>
            </w:r>
            <w:r w:rsidR="00AD13B5">
              <w:t xml:space="preserve"> Procedure inizializzazione MSDB e AUTHDB</w:t>
            </w:r>
            <w:r w:rsidR="00CE5D6B">
              <w:t xml:space="preserve"> (anche in QuickSteps)</w:t>
            </w:r>
            <w:r w:rsidR="00AD13B5">
              <w:t>.</w:t>
            </w:r>
            <w:r w:rsidR="001D74BE">
              <w:t xml:space="preserve"> Versione .NET Core.</w:t>
            </w:r>
          </w:p>
        </w:tc>
      </w:tr>
      <w:tr w:rsidR="00121E98" w:rsidRPr="00D974D0" w14:paraId="40B1B965"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51CE5B3A" w14:textId="21C217E0" w:rsidR="003A2172" w:rsidRDefault="003A2172" w:rsidP="00BC07A1">
            <w:pPr>
              <w:pStyle w:val="tabella"/>
              <w:rPr>
                <w:lang w:val="de-DE"/>
              </w:rPr>
            </w:pPr>
            <w:r>
              <w:rPr>
                <w:lang w:val="de-DE"/>
              </w:rPr>
              <w:t>2.2</w:t>
            </w:r>
          </w:p>
        </w:tc>
        <w:tc>
          <w:tcPr>
            <w:tcW w:w="1423" w:type="dxa"/>
          </w:tcPr>
          <w:p w14:paraId="44E4A78B" w14:textId="77777777" w:rsidR="003A2172" w:rsidRDefault="003A2172" w:rsidP="00BC07A1">
            <w:pPr>
              <w:pStyle w:val="tabella"/>
            </w:pPr>
            <w:r>
              <w:t>M. Tiberio</w:t>
            </w:r>
          </w:p>
          <w:p w14:paraId="748EA419" w14:textId="100903D4" w:rsidR="0092665B" w:rsidRPr="00CF6413" w:rsidRDefault="0092665B" w:rsidP="00CF6413"/>
        </w:tc>
        <w:tc>
          <w:tcPr>
            <w:tcW w:w="1424" w:type="dxa"/>
          </w:tcPr>
          <w:p w14:paraId="1F3A3FBB" w14:textId="36657D5F" w:rsidR="003A2172" w:rsidRDefault="003A2172" w:rsidP="00BC07A1">
            <w:pPr>
              <w:pStyle w:val="tabella"/>
            </w:pPr>
            <w:r>
              <w:lastRenderedPageBreak/>
              <w:t>A.M. Falasca</w:t>
            </w:r>
          </w:p>
        </w:tc>
        <w:tc>
          <w:tcPr>
            <w:tcW w:w="1429" w:type="dxa"/>
          </w:tcPr>
          <w:p w14:paraId="18ABAB19" w14:textId="6E878378" w:rsidR="003A2172" w:rsidRDefault="003A2172" w:rsidP="00BC07A1">
            <w:pPr>
              <w:pStyle w:val="tabella"/>
            </w:pPr>
            <w:r>
              <w:t>M. G. Agostini</w:t>
            </w:r>
          </w:p>
        </w:tc>
        <w:tc>
          <w:tcPr>
            <w:tcW w:w="1707" w:type="dxa"/>
          </w:tcPr>
          <w:p w14:paraId="0CCFA079" w14:textId="3EE72362" w:rsidR="003A2172" w:rsidRDefault="003A2172" w:rsidP="00BC07A1">
            <w:pPr>
              <w:pStyle w:val="tabella"/>
            </w:pPr>
            <w:r>
              <w:t>29/03/2019</w:t>
            </w:r>
          </w:p>
        </w:tc>
        <w:tc>
          <w:tcPr>
            <w:tcW w:w="2801" w:type="dxa"/>
          </w:tcPr>
          <w:p w14:paraId="144BF2E3" w14:textId="4B724ABC" w:rsidR="003A2172" w:rsidRDefault="003A2172" w:rsidP="00BC07A1">
            <w:pPr>
              <w:pStyle w:val="tabella"/>
            </w:pPr>
            <w:r>
              <w:t xml:space="preserve">Url </w:t>
            </w:r>
            <w:r w:rsidR="00173808">
              <w:t xml:space="preserve">pagine verifica corretta </w:t>
            </w:r>
            <w:r w:rsidR="00173808">
              <w:lastRenderedPageBreak/>
              <w:t>installazione web service e elenco loro metodi esposti</w:t>
            </w:r>
            <w:r>
              <w:t>.</w:t>
            </w:r>
            <w:r w:rsidR="003B34E8">
              <w:t xml:space="preserve"> Nuovi script configurazione db e paragrafo primo accesso all’applicativo.</w:t>
            </w:r>
          </w:p>
        </w:tc>
      </w:tr>
      <w:tr w:rsidR="00F0267C" w:rsidRPr="00D974D0" w14:paraId="298FC136" w14:textId="77777777" w:rsidTr="00121E98">
        <w:tc>
          <w:tcPr>
            <w:tcW w:w="571" w:type="dxa"/>
          </w:tcPr>
          <w:p w14:paraId="60E93655" w14:textId="22F43706" w:rsidR="00F0267C" w:rsidRDefault="00F0267C" w:rsidP="00BC07A1">
            <w:pPr>
              <w:pStyle w:val="tabella"/>
              <w:rPr>
                <w:lang w:val="de-DE"/>
              </w:rPr>
            </w:pPr>
            <w:r>
              <w:rPr>
                <w:lang w:val="de-DE"/>
              </w:rPr>
              <w:lastRenderedPageBreak/>
              <w:t>2.3</w:t>
            </w:r>
          </w:p>
        </w:tc>
        <w:tc>
          <w:tcPr>
            <w:tcW w:w="1423" w:type="dxa"/>
          </w:tcPr>
          <w:p w14:paraId="6DD64DD1" w14:textId="39938725" w:rsidR="00F0267C" w:rsidRDefault="00F0267C" w:rsidP="00BC07A1">
            <w:pPr>
              <w:pStyle w:val="tabella"/>
            </w:pPr>
            <w:r>
              <w:t>M. Tiberio</w:t>
            </w:r>
          </w:p>
        </w:tc>
        <w:tc>
          <w:tcPr>
            <w:tcW w:w="1424" w:type="dxa"/>
          </w:tcPr>
          <w:p w14:paraId="51743D31" w14:textId="6BB4791F" w:rsidR="00F0267C" w:rsidRDefault="00F0267C" w:rsidP="00BC07A1">
            <w:pPr>
              <w:pStyle w:val="tabella"/>
            </w:pPr>
            <w:r>
              <w:t>A.M. Falasca</w:t>
            </w:r>
          </w:p>
        </w:tc>
        <w:tc>
          <w:tcPr>
            <w:tcW w:w="1429" w:type="dxa"/>
          </w:tcPr>
          <w:p w14:paraId="735C5AC9" w14:textId="05977C92" w:rsidR="00F0267C" w:rsidRDefault="00F0267C" w:rsidP="00BC07A1">
            <w:pPr>
              <w:pStyle w:val="tabella"/>
            </w:pPr>
            <w:r>
              <w:t>M. G. Agostini</w:t>
            </w:r>
          </w:p>
        </w:tc>
        <w:tc>
          <w:tcPr>
            <w:tcW w:w="1707" w:type="dxa"/>
          </w:tcPr>
          <w:p w14:paraId="3913D6FE" w14:textId="651C0DD9" w:rsidR="00F0267C" w:rsidRDefault="00F0267C" w:rsidP="00BC07A1">
            <w:pPr>
              <w:pStyle w:val="tabella"/>
            </w:pPr>
            <w:r>
              <w:t>03/05/2019</w:t>
            </w:r>
          </w:p>
        </w:tc>
        <w:tc>
          <w:tcPr>
            <w:tcW w:w="2801" w:type="dxa"/>
          </w:tcPr>
          <w:p w14:paraId="492B9F6C" w14:textId="2B2C2263" w:rsidR="00F0267C" w:rsidRDefault="007E745F" w:rsidP="00BC07A1">
            <w:pPr>
              <w:pStyle w:val="tabella"/>
            </w:pPr>
            <w:r>
              <w:t>Configurazione web service in htt</w:t>
            </w:r>
            <w:r w:rsidR="00F0267C">
              <w:t>ps</w:t>
            </w:r>
            <w:r>
              <w:t xml:space="preserve"> + aggiunto METADATA API</w:t>
            </w:r>
          </w:p>
        </w:tc>
      </w:tr>
      <w:tr w:rsidR="00121E98" w:rsidRPr="00D974D0" w14:paraId="7E378684"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0D63FDCB" w14:textId="25809A05" w:rsidR="009708B0" w:rsidRDefault="009708B0" w:rsidP="00BC07A1">
            <w:pPr>
              <w:pStyle w:val="tabella"/>
              <w:rPr>
                <w:lang w:val="de-DE"/>
              </w:rPr>
            </w:pPr>
            <w:r>
              <w:rPr>
                <w:lang w:val="de-DE"/>
              </w:rPr>
              <w:t>2.4</w:t>
            </w:r>
          </w:p>
        </w:tc>
        <w:tc>
          <w:tcPr>
            <w:tcW w:w="1423" w:type="dxa"/>
          </w:tcPr>
          <w:p w14:paraId="500BFF88" w14:textId="71E195A6" w:rsidR="009708B0" w:rsidRDefault="009708B0" w:rsidP="00BC07A1">
            <w:pPr>
              <w:pStyle w:val="tabella"/>
            </w:pPr>
            <w:r>
              <w:t>M. Tiberio</w:t>
            </w:r>
          </w:p>
        </w:tc>
        <w:tc>
          <w:tcPr>
            <w:tcW w:w="1424" w:type="dxa"/>
          </w:tcPr>
          <w:p w14:paraId="7756D361" w14:textId="763701BB" w:rsidR="009708B0" w:rsidRDefault="009708B0" w:rsidP="00BC07A1">
            <w:pPr>
              <w:pStyle w:val="tabella"/>
            </w:pPr>
            <w:r>
              <w:t>A.M. Falasca</w:t>
            </w:r>
          </w:p>
        </w:tc>
        <w:tc>
          <w:tcPr>
            <w:tcW w:w="1429" w:type="dxa"/>
          </w:tcPr>
          <w:p w14:paraId="58F81B4F" w14:textId="374A49A9" w:rsidR="009708B0" w:rsidRDefault="009708B0" w:rsidP="00BC07A1">
            <w:pPr>
              <w:pStyle w:val="tabella"/>
            </w:pPr>
            <w:r>
              <w:t>M. G. Agostini</w:t>
            </w:r>
          </w:p>
        </w:tc>
        <w:tc>
          <w:tcPr>
            <w:tcW w:w="1707" w:type="dxa"/>
          </w:tcPr>
          <w:p w14:paraId="413C9545" w14:textId="38A9350E" w:rsidR="009708B0" w:rsidRDefault="009708B0" w:rsidP="00BC07A1">
            <w:pPr>
              <w:pStyle w:val="tabella"/>
            </w:pPr>
            <w:r>
              <w:t>31/05/2019</w:t>
            </w:r>
          </w:p>
        </w:tc>
        <w:tc>
          <w:tcPr>
            <w:tcW w:w="2801" w:type="dxa"/>
          </w:tcPr>
          <w:p w14:paraId="4C373D4D" w14:textId="7C90EBC2" w:rsidR="009708B0" w:rsidRDefault="008C4A9B" w:rsidP="00BC07A1">
            <w:pPr>
              <w:pStyle w:val="tabella"/>
            </w:pPr>
            <w:r>
              <w:t>Parametri</w:t>
            </w:r>
            <w:r w:rsidR="009708B0">
              <w:t xml:space="preserve"> IIS.</w:t>
            </w:r>
            <w:r w:rsidR="004E1803">
              <w:t xml:space="preserve"> Indicazioni per aggiunta lingua di interfaccia.</w:t>
            </w:r>
          </w:p>
        </w:tc>
      </w:tr>
      <w:tr w:rsidR="00824432" w:rsidRPr="00D974D0" w14:paraId="2732A067" w14:textId="77777777" w:rsidTr="00121E98">
        <w:tc>
          <w:tcPr>
            <w:tcW w:w="571" w:type="dxa"/>
          </w:tcPr>
          <w:p w14:paraId="1DC847AC" w14:textId="40136A8D" w:rsidR="00824432" w:rsidRDefault="00824432" w:rsidP="00BC07A1">
            <w:pPr>
              <w:pStyle w:val="tabella"/>
              <w:rPr>
                <w:lang w:val="de-DE"/>
              </w:rPr>
            </w:pPr>
            <w:r>
              <w:rPr>
                <w:lang w:val="de-DE"/>
              </w:rPr>
              <w:t>2.5</w:t>
            </w:r>
          </w:p>
        </w:tc>
        <w:tc>
          <w:tcPr>
            <w:tcW w:w="1423" w:type="dxa"/>
          </w:tcPr>
          <w:p w14:paraId="27724470" w14:textId="37810CFA" w:rsidR="00824432" w:rsidRDefault="00824432" w:rsidP="00BC07A1">
            <w:pPr>
              <w:pStyle w:val="tabella"/>
            </w:pPr>
            <w:r>
              <w:t>M. Tiberio</w:t>
            </w:r>
          </w:p>
        </w:tc>
        <w:tc>
          <w:tcPr>
            <w:tcW w:w="1424" w:type="dxa"/>
          </w:tcPr>
          <w:p w14:paraId="65B843F1" w14:textId="6CDBABD5" w:rsidR="00824432" w:rsidRDefault="00824432" w:rsidP="00BC07A1">
            <w:pPr>
              <w:pStyle w:val="tabella"/>
            </w:pPr>
            <w:r>
              <w:t>A.M. Falasca</w:t>
            </w:r>
          </w:p>
        </w:tc>
        <w:tc>
          <w:tcPr>
            <w:tcW w:w="1429" w:type="dxa"/>
          </w:tcPr>
          <w:p w14:paraId="69136AC9" w14:textId="425C027D" w:rsidR="00824432" w:rsidRDefault="00824432" w:rsidP="00BC07A1">
            <w:pPr>
              <w:pStyle w:val="tabella"/>
            </w:pPr>
            <w:r>
              <w:t>M. G. Agostini</w:t>
            </w:r>
          </w:p>
        </w:tc>
        <w:tc>
          <w:tcPr>
            <w:tcW w:w="1707" w:type="dxa"/>
          </w:tcPr>
          <w:p w14:paraId="28F492FD" w14:textId="49216C80" w:rsidR="00824432" w:rsidRDefault="00824432" w:rsidP="00BC07A1">
            <w:pPr>
              <w:pStyle w:val="tabella"/>
            </w:pPr>
            <w:r>
              <w:t>31/07/2019</w:t>
            </w:r>
          </w:p>
        </w:tc>
        <w:tc>
          <w:tcPr>
            <w:tcW w:w="2801" w:type="dxa"/>
          </w:tcPr>
          <w:p w14:paraId="49B7B1F3" w14:textId="037F4599" w:rsidR="00824432" w:rsidRDefault="0038726E" w:rsidP="00BC07A1">
            <w:pPr>
              <w:pStyle w:val="tabella"/>
            </w:pPr>
            <w:r>
              <w:t xml:space="preserve">Semplificazione </w:t>
            </w:r>
            <w:r w:rsidR="00824432">
              <w:t>installazione</w:t>
            </w:r>
            <w:r>
              <w:t xml:space="preserve"> con nuovo wizard accessibile dal</w:t>
            </w:r>
            <w:r w:rsidR="00824432">
              <w:t xml:space="preserve"> DM API</w:t>
            </w:r>
            <w:r>
              <w:t xml:space="preserve"> WS</w:t>
            </w:r>
            <w:r w:rsidR="00824432">
              <w:t>.</w:t>
            </w:r>
            <w:r>
              <w:t xml:space="preserve"> Aggiunto paragrafo </w:t>
            </w:r>
            <w:r w:rsidRPr="0038726E">
              <w:rPr>
                <w:i/>
                <w:iCs/>
              </w:rPr>
              <w:t>Supporto formati di download</w:t>
            </w:r>
            <w:r>
              <w:t>.</w:t>
            </w:r>
          </w:p>
        </w:tc>
      </w:tr>
      <w:tr w:rsidR="00121E98" w:rsidRPr="00D974D0" w14:paraId="1939C8F5"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1C51E287" w14:textId="3EDADC0E" w:rsidR="00891154" w:rsidRDefault="00891154" w:rsidP="00BC07A1">
            <w:pPr>
              <w:pStyle w:val="tabella"/>
              <w:rPr>
                <w:lang w:val="de-DE"/>
              </w:rPr>
            </w:pPr>
            <w:r>
              <w:rPr>
                <w:lang w:val="de-DE"/>
              </w:rPr>
              <w:t>2.6</w:t>
            </w:r>
          </w:p>
        </w:tc>
        <w:tc>
          <w:tcPr>
            <w:tcW w:w="1423" w:type="dxa"/>
          </w:tcPr>
          <w:p w14:paraId="0C6C24B2" w14:textId="084589B7" w:rsidR="00891154" w:rsidRDefault="00891154" w:rsidP="00BC07A1">
            <w:pPr>
              <w:pStyle w:val="tabella"/>
            </w:pPr>
            <w:r>
              <w:t>M. Tiberio</w:t>
            </w:r>
          </w:p>
        </w:tc>
        <w:tc>
          <w:tcPr>
            <w:tcW w:w="1424" w:type="dxa"/>
          </w:tcPr>
          <w:p w14:paraId="2BC8775D" w14:textId="6EC0ED6C" w:rsidR="00891154" w:rsidRDefault="00891154" w:rsidP="00BC07A1">
            <w:pPr>
              <w:pStyle w:val="tabella"/>
            </w:pPr>
            <w:r>
              <w:t>A.M. Falasca</w:t>
            </w:r>
          </w:p>
        </w:tc>
        <w:tc>
          <w:tcPr>
            <w:tcW w:w="1429" w:type="dxa"/>
          </w:tcPr>
          <w:p w14:paraId="4497F530" w14:textId="7A612E0F" w:rsidR="00891154" w:rsidRDefault="00891154" w:rsidP="00BC07A1">
            <w:pPr>
              <w:pStyle w:val="tabella"/>
            </w:pPr>
            <w:r>
              <w:t>M. G. Agostini</w:t>
            </w:r>
          </w:p>
        </w:tc>
        <w:tc>
          <w:tcPr>
            <w:tcW w:w="1707" w:type="dxa"/>
          </w:tcPr>
          <w:p w14:paraId="14A61A71" w14:textId="3E036EA6" w:rsidR="00891154" w:rsidRDefault="00A34E88" w:rsidP="00BC07A1">
            <w:pPr>
              <w:pStyle w:val="tabella"/>
            </w:pPr>
            <w:r>
              <w:t>25</w:t>
            </w:r>
            <w:r w:rsidR="00891154">
              <w:t>/</w:t>
            </w:r>
            <w:r>
              <w:t>10</w:t>
            </w:r>
            <w:r w:rsidR="00891154">
              <w:t>/2019</w:t>
            </w:r>
          </w:p>
        </w:tc>
        <w:tc>
          <w:tcPr>
            <w:tcW w:w="2801" w:type="dxa"/>
          </w:tcPr>
          <w:p w14:paraId="625006FD" w14:textId="47620A65" w:rsidR="00C6072E" w:rsidRDefault="00C6072E" w:rsidP="00BC07A1">
            <w:pPr>
              <w:pStyle w:val="tabella"/>
            </w:pPr>
            <w:r>
              <w:t>Aggiunti paragrafi 2.9.3</w:t>
            </w:r>
            <w:r w:rsidR="00A34E88">
              <w:t>-</w:t>
            </w:r>
            <w:r>
              <w:t>2.9.</w:t>
            </w:r>
            <w:r w:rsidR="00A34E88">
              <w:t>5</w:t>
            </w:r>
            <w:r>
              <w:t>.</w:t>
            </w:r>
          </w:p>
          <w:p w14:paraId="43511906" w14:textId="46A27ADB" w:rsidR="00891154" w:rsidRDefault="00891154" w:rsidP="00BC07A1">
            <w:pPr>
              <w:pStyle w:val="tabella"/>
            </w:pPr>
            <w:r>
              <w:t>Aggiunto riferimento mancante per configurazione MetadataApiWs</w:t>
            </w:r>
            <w:r w:rsidR="00BC07A1">
              <w:t xml:space="preserve"> e altri improvement richiesti.</w:t>
            </w:r>
          </w:p>
        </w:tc>
      </w:tr>
      <w:tr w:rsidR="0092665B" w:rsidRPr="00D974D0" w14:paraId="5923AB00" w14:textId="77777777" w:rsidTr="00121E98">
        <w:tc>
          <w:tcPr>
            <w:tcW w:w="571" w:type="dxa"/>
          </w:tcPr>
          <w:p w14:paraId="37A0A54B" w14:textId="5204D444" w:rsidR="0092665B" w:rsidRDefault="0092665B" w:rsidP="0092665B">
            <w:pPr>
              <w:pStyle w:val="tabella"/>
              <w:rPr>
                <w:lang w:val="de-DE"/>
              </w:rPr>
            </w:pPr>
            <w:r>
              <w:rPr>
                <w:lang w:val="de-DE"/>
              </w:rPr>
              <w:t>2.7</w:t>
            </w:r>
          </w:p>
        </w:tc>
        <w:tc>
          <w:tcPr>
            <w:tcW w:w="1423" w:type="dxa"/>
          </w:tcPr>
          <w:p w14:paraId="28F2053D" w14:textId="7496BAE0" w:rsidR="0092665B" w:rsidRDefault="0092665B" w:rsidP="0092665B">
            <w:pPr>
              <w:pStyle w:val="tabella"/>
            </w:pPr>
            <w:r>
              <w:t>M. Tiberio</w:t>
            </w:r>
          </w:p>
        </w:tc>
        <w:tc>
          <w:tcPr>
            <w:tcW w:w="1424" w:type="dxa"/>
          </w:tcPr>
          <w:p w14:paraId="67BFCA94" w14:textId="558C1783" w:rsidR="0092665B" w:rsidRDefault="0092665B" w:rsidP="0092665B">
            <w:pPr>
              <w:pStyle w:val="tabella"/>
            </w:pPr>
            <w:r>
              <w:t>A.M. Falasca</w:t>
            </w:r>
          </w:p>
        </w:tc>
        <w:tc>
          <w:tcPr>
            <w:tcW w:w="1429" w:type="dxa"/>
          </w:tcPr>
          <w:p w14:paraId="43CB6C4D" w14:textId="7A6EEB68" w:rsidR="0092665B" w:rsidRDefault="0092665B" w:rsidP="0092665B">
            <w:pPr>
              <w:pStyle w:val="tabella"/>
            </w:pPr>
            <w:r>
              <w:t>M. G. Agostini</w:t>
            </w:r>
          </w:p>
        </w:tc>
        <w:tc>
          <w:tcPr>
            <w:tcW w:w="1707" w:type="dxa"/>
          </w:tcPr>
          <w:p w14:paraId="6E06AC52" w14:textId="4FE73B68" w:rsidR="0092665B" w:rsidRDefault="00C273DE" w:rsidP="0092665B">
            <w:pPr>
              <w:pStyle w:val="tabella"/>
            </w:pPr>
            <w:r>
              <w:t>15/11/2019</w:t>
            </w:r>
          </w:p>
        </w:tc>
        <w:tc>
          <w:tcPr>
            <w:tcW w:w="2801" w:type="dxa"/>
          </w:tcPr>
          <w:p w14:paraId="110DCAA4" w14:textId="0782F105" w:rsidR="0092665B" w:rsidRDefault="0092665B" w:rsidP="0092665B">
            <w:pPr>
              <w:pStyle w:val="tabella"/>
            </w:pPr>
            <w:r>
              <w:t xml:space="preserve">Integrato capitolo </w:t>
            </w:r>
            <w:r>
              <w:fldChar w:fldCharType="begin"/>
            </w:r>
            <w:r>
              <w:instrText xml:space="preserve"> REF _Ref24636630 \r \h </w:instrText>
            </w:r>
            <w:r>
              <w:fldChar w:fldCharType="separate"/>
            </w:r>
            <w:r w:rsidR="00EA4B07">
              <w:rPr>
                <w:b/>
                <w:bCs/>
              </w:rPr>
              <w:t>Errore. L'origine riferimento non è stata trovata.</w:t>
            </w:r>
            <w:r>
              <w:fldChar w:fldCharType="end"/>
            </w:r>
            <w:r>
              <w:t xml:space="preserve"> Primo accesso all’applicativo.</w:t>
            </w:r>
            <w:r w:rsidR="00C273DE">
              <w:t xml:space="preserve"> Revisione sezione 2.5.4. Modifiche minori.</w:t>
            </w:r>
          </w:p>
        </w:tc>
      </w:tr>
      <w:tr w:rsidR="00121E98" w:rsidRPr="00D974D0" w14:paraId="4BECDC63"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7CFC4163" w14:textId="2BCE6D6F" w:rsidR="000953CC" w:rsidRDefault="000953CC" w:rsidP="000953CC">
            <w:pPr>
              <w:pStyle w:val="tabella"/>
              <w:rPr>
                <w:lang w:val="de-DE"/>
              </w:rPr>
            </w:pPr>
            <w:r>
              <w:rPr>
                <w:lang w:val="de-DE"/>
              </w:rPr>
              <w:t>2.8</w:t>
            </w:r>
          </w:p>
        </w:tc>
        <w:tc>
          <w:tcPr>
            <w:tcW w:w="1423" w:type="dxa"/>
          </w:tcPr>
          <w:p w14:paraId="74656D78" w14:textId="22507832" w:rsidR="000953CC" w:rsidRDefault="000953CC" w:rsidP="000953CC">
            <w:pPr>
              <w:pStyle w:val="tabella"/>
            </w:pPr>
            <w:r>
              <w:t>M. Tiberio</w:t>
            </w:r>
          </w:p>
        </w:tc>
        <w:tc>
          <w:tcPr>
            <w:tcW w:w="1424" w:type="dxa"/>
          </w:tcPr>
          <w:p w14:paraId="72259432" w14:textId="041FEC56" w:rsidR="000953CC" w:rsidRDefault="000953CC" w:rsidP="000953CC">
            <w:pPr>
              <w:pStyle w:val="tabella"/>
            </w:pPr>
            <w:r>
              <w:t>A.M. Falasca</w:t>
            </w:r>
          </w:p>
        </w:tc>
        <w:tc>
          <w:tcPr>
            <w:tcW w:w="1429" w:type="dxa"/>
          </w:tcPr>
          <w:p w14:paraId="26B328E5" w14:textId="57BA4E5F" w:rsidR="000953CC" w:rsidRDefault="000953CC" w:rsidP="000953CC">
            <w:pPr>
              <w:pStyle w:val="tabella"/>
            </w:pPr>
            <w:r>
              <w:t>M. G. Agostini</w:t>
            </w:r>
          </w:p>
        </w:tc>
        <w:tc>
          <w:tcPr>
            <w:tcW w:w="1707" w:type="dxa"/>
          </w:tcPr>
          <w:p w14:paraId="42348DDE" w14:textId="571F1341" w:rsidR="000953CC" w:rsidRDefault="000953CC" w:rsidP="000953CC">
            <w:pPr>
              <w:pStyle w:val="tabella"/>
            </w:pPr>
            <w:r>
              <w:t>30/11/2019</w:t>
            </w:r>
          </w:p>
        </w:tc>
        <w:tc>
          <w:tcPr>
            <w:tcW w:w="2801" w:type="dxa"/>
          </w:tcPr>
          <w:p w14:paraId="75334BB9" w14:textId="756F317F" w:rsidR="000953CC" w:rsidRDefault="000953CC" w:rsidP="000953CC">
            <w:pPr>
              <w:pStyle w:val="tabella"/>
            </w:pPr>
            <w:r>
              <w:t>Modifica par. 2.9.1</w:t>
            </w:r>
            <w:r w:rsidR="00DA7095">
              <w:t>. Aggiunto par 2.9.6.</w:t>
            </w:r>
          </w:p>
        </w:tc>
      </w:tr>
      <w:tr w:rsidR="00DE35A8" w:rsidRPr="00D974D0" w14:paraId="4DFDD6BE" w14:textId="77777777" w:rsidTr="00121E98">
        <w:tc>
          <w:tcPr>
            <w:tcW w:w="571" w:type="dxa"/>
          </w:tcPr>
          <w:p w14:paraId="67188749" w14:textId="7E6727AD" w:rsidR="00DE35A8" w:rsidRDefault="00DE35A8" w:rsidP="00DE35A8">
            <w:pPr>
              <w:pStyle w:val="tabella"/>
              <w:rPr>
                <w:lang w:val="de-DE"/>
              </w:rPr>
            </w:pPr>
            <w:r>
              <w:rPr>
                <w:lang w:val="de-DE"/>
              </w:rPr>
              <w:t>2.9</w:t>
            </w:r>
          </w:p>
        </w:tc>
        <w:tc>
          <w:tcPr>
            <w:tcW w:w="1423" w:type="dxa"/>
          </w:tcPr>
          <w:p w14:paraId="330AD74F" w14:textId="4BB87148" w:rsidR="00DE35A8" w:rsidRDefault="00DE35A8" w:rsidP="00DE35A8">
            <w:pPr>
              <w:pStyle w:val="tabella"/>
            </w:pPr>
            <w:r>
              <w:t>M. Tiberio</w:t>
            </w:r>
          </w:p>
        </w:tc>
        <w:tc>
          <w:tcPr>
            <w:tcW w:w="1424" w:type="dxa"/>
          </w:tcPr>
          <w:p w14:paraId="41F2B8BB" w14:textId="7DDEC18D" w:rsidR="00DE35A8" w:rsidRDefault="00DE35A8" w:rsidP="00DE35A8">
            <w:pPr>
              <w:pStyle w:val="tabella"/>
            </w:pPr>
            <w:r>
              <w:t>A.M. Falasca</w:t>
            </w:r>
          </w:p>
        </w:tc>
        <w:tc>
          <w:tcPr>
            <w:tcW w:w="1429" w:type="dxa"/>
          </w:tcPr>
          <w:p w14:paraId="17A5BF45" w14:textId="65B43BBA" w:rsidR="00DE35A8" w:rsidRDefault="00DE35A8" w:rsidP="00DE35A8">
            <w:pPr>
              <w:pStyle w:val="tabella"/>
            </w:pPr>
            <w:r>
              <w:t>M. G. Agostini</w:t>
            </w:r>
          </w:p>
        </w:tc>
        <w:tc>
          <w:tcPr>
            <w:tcW w:w="1707" w:type="dxa"/>
          </w:tcPr>
          <w:p w14:paraId="4CA76BAB" w14:textId="777AEF8F" w:rsidR="00DE35A8" w:rsidRDefault="00DE35A8" w:rsidP="00DE35A8">
            <w:pPr>
              <w:pStyle w:val="tabella"/>
            </w:pPr>
            <w:r>
              <w:t>20/12/2019</w:t>
            </w:r>
          </w:p>
        </w:tc>
        <w:tc>
          <w:tcPr>
            <w:tcW w:w="2801" w:type="dxa"/>
          </w:tcPr>
          <w:p w14:paraId="4DDA6267" w14:textId="7AF66C2D" w:rsidR="00DE35A8" w:rsidRDefault="00DE35A8" w:rsidP="00DE35A8">
            <w:pPr>
              <w:pStyle w:val="tabella"/>
            </w:pPr>
            <w:r>
              <w:t>Modifica par. 2.5.4.</w:t>
            </w:r>
          </w:p>
        </w:tc>
      </w:tr>
      <w:tr w:rsidR="00121E98" w:rsidRPr="00D974D0" w14:paraId="6D28AA29"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3CF09193" w14:textId="2CF6ACF4" w:rsidR="00121E98" w:rsidRDefault="00121E98" w:rsidP="00121E98">
            <w:pPr>
              <w:pStyle w:val="tabella"/>
              <w:rPr>
                <w:lang w:val="de-DE"/>
              </w:rPr>
            </w:pPr>
            <w:r>
              <w:rPr>
                <w:lang w:val="de-DE"/>
              </w:rPr>
              <w:t>2.10</w:t>
            </w:r>
          </w:p>
        </w:tc>
        <w:tc>
          <w:tcPr>
            <w:tcW w:w="1423" w:type="dxa"/>
          </w:tcPr>
          <w:p w14:paraId="740D86BF" w14:textId="40010674" w:rsidR="00121E98" w:rsidRDefault="00121E98" w:rsidP="00121E98">
            <w:pPr>
              <w:pStyle w:val="tabella"/>
            </w:pPr>
            <w:r>
              <w:t>M. Tiberio</w:t>
            </w:r>
          </w:p>
        </w:tc>
        <w:tc>
          <w:tcPr>
            <w:tcW w:w="1424" w:type="dxa"/>
          </w:tcPr>
          <w:p w14:paraId="45F73F21" w14:textId="02616F9A" w:rsidR="00121E98" w:rsidRDefault="00121E98" w:rsidP="00121E98">
            <w:pPr>
              <w:pStyle w:val="tabella"/>
            </w:pPr>
            <w:r>
              <w:t>A.M. Falasca</w:t>
            </w:r>
          </w:p>
        </w:tc>
        <w:tc>
          <w:tcPr>
            <w:tcW w:w="1429" w:type="dxa"/>
          </w:tcPr>
          <w:p w14:paraId="393DA4A3" w14:textId="6F032A27" w:rsidR="00121E98" w:rsidRDefault="00121E98" w:rsidP="00121E98">
            <w:pPr>
              <w:pStyle w:val="tabella"/>
            </w:pPr>
            <w:r>
              <w:t>M. G. Agostini</w:t>
            </w:r>
          </w:p>
        </w:tc>
        <w:tc>
          <w:tcPr>
            <w:tcW w:w="1707" w:type="dxa"/>
          </w:tcPr>
          <w:p w14:paraId="0CE1DE47" w14:textId="1FD57BA2" w:rsidR="00121E98" w:rsidRDefault="00121E98" w:rsidP="00121E98">
            <w:pPr>
              <w:pStyle w:val="tabella"/>
            </w:pPr>
            <w:r>
              <w:t>17/02/2020</w:t>
            </w:r>
          </w:p>
        </w:tc>
        <w:tc>
          <w:tcPr>
            <w:tcW w:w="2801" w:type="dxa"/>
          </w:tcPr>
          <w:p w14:paraId="50191432" w14:textId="68DD4CB9" w:rsidR="00121E98" w:rsidRDefault="00121E98" w:rsidP="00121E98">
            <w:pPr>
              <w:pStyle w:val="tabella"/>
            </w:pPr>
            <w:r>
              <w:t>Rimosso par. 2.1.3</w:t>
            </w:r>
            <w:r w:rsidR="00860603">
              <w:t>. Aggiornati riferimenti a versioni web service.</w:t>
            </w:r>
          </w:p>
        </w:tc>
      </w:tr>
      <w:tr w:rsidR="0028629A" w:rsidRPr="00D974D0" w14:paraId="2A14BA2E" w14:textId="77777777" w:rsidTr="00121E98">
        <w:tc>
          <w:tcPr>
            <w:tcW w:w="571" w:type="dxa"/>
          </w:tcPr>
          <w:p w14:paraId="0B70BEB7" w14:textId="58985D94" w:rsidR="0028629A" w:rsidRDefault="0028629A" w:rsidP="0028629A">
            <w:pPr>
              <w:pStyle w:val="tabella"/>
              <w:rPr>
                <w:lang w:val="de-DE"/>
              </w:rPr>
            </w:pPr>
            <w:r>
              <w:rPr>
                <w:lang w:val="de-DE"/>
              </w:rPr>
              <w:t>2.11</w:t>
            </w:r>
          </w:p>
        </w:tc>
        <w:tc>
          <w:tcPr>
            <w:tcW w:w="1423" w:type="dxa"/>
          </w:tcPr>
          <w:p w14:paraId="7F5133D0" w14:textId="24E5E35D" w:rsidR="0028629A" w:rsidRDefault="0028629A" w:rsidP="0028629A">
            <w:pPr>
              <w:pStyle w:val="tabella"/>
            </w:pPr>
            <w:r>
              <w:t>M. Tiberio</w:t>
            </w:r>
          </w:p>
        </w:tc>
        <w:tc>
          <w:tcPr>
            <w:tcW w:w="1424" w:type="dxa"/>
          </w:tcPr>
          <w:p w14:paraId="693DC1C0" w14:textId="225026C7" w:rsidR="0028629A" w:rsidRDefault="0028629A" w:rsidP="0028629A">
            <w:pPr>
              <w:pStyle w:val="tabella"/>
            </w:pPr>
            <w:r>
              <w:t>A.M. Falasca</w:t>
            </w:r>
          </w:p>
        </w:tc>
        <w:tc>
          <w:tcPr>
            <w:tcW w:w="1429" w:type="dxa"/>
          </w:tcPr>
          <w:p w14:paraId="013EC117" w14:textId="77EC5869" w:rsidR="0028629A" w:rsidRDefault="0028629A" w:rsidP="0028629A">
            <w:pPr>
              <w:pStyle w:val="tabella"/>
            </w:pPr>
            <w:r>
              <w:t>M. G. Agostini</w:t>
            </w:r>
          </w:p>
        </w:tc>
        <w:tc>
          <w:tcPr>
            <w:tcW w:w="1707" w:type="dxa"/>
          </w:tcPr>
          <w:p w14:paraId="5F8236C4" w14:textId="0C0D1E69" w:rsidR="0028629A" w:rsidRDefault="0028629A" w:rsidP="0028629A">
            <w:pPr>
              <w:pStyle w:val="tabella"/>
            </w:pPr>
            <w:r>
              <w:t>26/02/2020</w:t>
            </w:r>
          </w:p>
        </w:tc>
        <w:tc>
          <w:tcPr>
            <w:tcW w:w="2801" w:type="dxa"/>
          </w:tcPr>
          <w:p w14:paraId="217BEBE0" w14:textId="4D1D3386" w:rsidR="0028629A" w:rsidRDefault="0028629A" w:rsidP="0028629A">
            <w:pPr>
              <w:pStyle w:val="tabella"/>
            </w:pPr>
            <w:r>
              <w:t>Aggiunta paragrafo 2.7.1</w:t>
            </w:r>
            <w:r w:rsidR="0030430B">
              <w:t>. Aggiornati Quick Steps.</w:t>
            </w:r>
          </w:p>
        </w:tc>
      </w:tr>
    </w:tbl>
    <w:p w14:paraId="1D561384" w14:textId="77777777" w:rsidR="0013192B" w:rsidRDefault="0013192B" w:rsidP="00E534A4">
      <w:pPr>
        <w:spacing w:after="0" w:line="240" w:lineRule="exact"/>
        <w:rPr>
          <w:sz w:val="18"/>
          <w:szCs w:val="18"/>
        </w:rPr>
      </w:pPr>
    </w:p>
    <w:p w14:paraId="0C65A981" w14:textId="77777777" w:rsidR="007066AD" w:rsidRDefault="007066AD" w:rsidP="00E534A4">
      <w:pPr>
        <w:spacing w:after="0" w:line="240" w:lineRule="exact"/>
        <w:rPr>
          <w:sz w:val="18"/>
          <w:szCs w:val="18"/>
        </w:rPr>
      </w:pPr>
    </w:p>
    <w:p w14:paraId="33246BC4" w14:textId="77777777" w:rsidR="0037045F" w:rsidRDefault="0037045F" w:rsidP="00E534A4">
      <w:pPr>
        <w:rPr>
          <w:sz w:val="18"/>
          <w:szCs w:val="18"/>
        </w:rPr>
      </w:pPr>
      <w:r>
        <w:rPr>
          <w:sz w:val="18"/>
          <w:szCs w:val="18"/>
        </w:rPr>
        <w:br w:type="page"/>
      </w:r>
    </w:p>
    <w:p w14:paraId="174716FF" w14:textId="77777777" w:rsidR="007066AD" w:rsidRDefault="007066AD" w:rsidP="00E534A4">
      <w:pPr>
        <w:spacing w:after="0" w:line="240" w:lineRule="exact"/>
        <w:rPr>
          <w:sz w:val="18"/>
          <w:szCs w:val="18"/>
        </w:rPr>
      </w:pPr>
    </w:p>
    <w:sdt>
      <w:sdtPr>
        <w:rPr>
          <w:rFonts w:asciiTheme="minorHAnsi" w:eastAsiaTheme="minorHAnsi" w:hAnsiTheme="minorHAnsi" w:cstheme="minorBidi"/>
          <w:b w:val="0"/>
          <w:caps w:val="0"/>
          <w:color w:val="auto"/>
          <w:sz w:val="22"/>
          <w:szCs w:val="22"/>
          <w:lang w:eastAsia="en-US"/>
        </w:rPr>
        <w:id w:val="-1954093573"/>
        <w:docPartObj>
          <w:docPartGallery w:val="Table of Contents"/>
          <w:docPartUnique/>
        </w:docPartObj>
      </w:sdtPr>
      <w:sdtEndPr>
        <w:rPr>
          <w:bCs/>
        </w:rPr>
      </w:sdtEndPr>
      <w:sdtContent>
        <w:p w14:paraId="1D49F17B" w14:textId="77777777" w:rsidR="002E3346" w:rsidRDefault="00AA75B8" w:rsidP="000201F0">
          <w:pPr>
            <w:pStyle w:val="Titolosommario"/>
          </w:pPr>
          <w:r>
            <w:rPr>
              <w:rFonts w:asciiTheme="minorHAnsi" w:eastAsiaTheme="minorHAnsi" w:hAnsiTheme="minorHAnsi" w:cstheme="minorBidi"/>
              <w:color w:val="auto"/>
              <w:sz w:val="22"/>
              <w:szCs w:val="22"/>
              <w:lang w:eastAsia="en-US"/>
            </w:rPr>
            <w:br/>
          </w:r>
          <w:r w:rsidRPr="00447AF3">
            <w:rPr>
              <w:noProof/>
            </w:rPr>
            <w:drawing>
              <wp:anchor distT="0" distB="0" distL="114300" distR="114300" simplePos="0" relativeHeight="251658240" behindDoc="1" locked="0" layoutInCell="1" allowOverlap="1" wp14:anchorId="2E763003" wp14:editId="2E763004">
                <wp:simplePos x="0" y="0"/>
                <wp:positionH relativeFrom="margin">
                  <wp:posOffset>0</wp:posOffset>
                </wp:positionH>
                <wp:positionV relativeFrom="paragraph">
                  <wp:posOffset>180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2E3346">
            <w:t>Sommario</w:t>
          </w:r>
          <w:r>
            <w:br/>
          </w:r>
          <w:r>
            <w:br/>
          </w:r>
        </w:p>
        <w:p w14:paraId="17F73AE5" w14:textId="6909FB9E" w:rsidR="00EA4B07" w:rsidRDefault="0037045F">
          <w:pPr>
            <w:pStyle w:val="Sommario1"/>
            <w:rPr>
              <w:rFonts w:asciiTheme="minorHAnsi" w:eastAsiaTheme="minorEastAsia" w:hAnsiTheme="minorHAnsi" w:cstheme="minorBidi"/>
              <w:b w:val="0"/>
              <w:bCs w:val="0"/>
              <w:caps w:val="0"/>
              <w:sz w:val="22"/>
              <w:szCs w:val="22"/>
              <w:lang w:eastAsia="it-IT"/>
            </w:rPr>
          </w:pPr>
          <w:r>
            <w:fldChar w:fldCharType="begin"/>
          </w:r>
          <w:r>
            <w:instrText xml:space="preserve"> TOC \o "1-5" \h \z \u </w:instrText>
          </w:r>
          <w:r>
            <w:fldChar w:fldCharType="separate"/>
          </w:r>
          <w:hyperlink w:anchor="_Toc33628617" w:history="1">
            <w:r w:rsidR="00EA4B07" w:rsidRPr="0060402E">
              <w:rPr>
                <w:rStyle w:val="Collegamentoipertestuale"/>
              </w:rPr>
              <w:t>1</w:t>
            </w:r>
            <w:r w:rsidR="00EA4B07">
              <w:rPr>
                <w:rFonts w:asciiTheme="minorHAnsi" w:eastAsiaTheme="minorEastAsia" w:hAnsiTheme="minorHAnsi" w:cstheme="minorBidi"/>
                <w:b w:val="0"/>
                <w:bCs w:val="0"/>
                <w:caps w:val="0"/>
                <w:sz w:val="22"/>
                <w:szCs w:val="22"/>
                <w:lang w:eastAsia="it-IT"/>
              </w:rPr>
              <w:tab/>
            </w:r>
            <w:r w:rsidR="00EA4B07" w:rsidRPr="0060402E">
              <w:rPr>
                <w:rStyle w:val="Collegamentoipertestuale"/>
              </w:rPr>
              <w:t>INTRODUZIONE</w:t>
            </w:r>
            <w:r w:rsidR="00EA4B07">
              <w:rPr>
                <w:webHidden/>
              </w:rPr>
              <w:tab/>
            </w:r>
            <w:r w:rsidR="00EA4B07">
              <w:rPr>
                <w:webHidden/>
              </w:rPr>
              <w:fldChar w:fldCharType="begin"/>
            </w:r>
            <w:r w:rsidR="00EA4B07">
              <w:rPr>
                <w:webHidden/>
              </w:rPr>
              <w:instrText xml:space="preserve"> PAGEREF _Toc33628617 \h </w:instrText>
            </w:r>
            <w:r w:rsidR="00EA4B07">
              <w:rPr>
                <w:webHidden/>
              </w:rPr>
            </w:r>
            <w:r w:rsidR="00EA4B07">
              <w:rPr>
                <w:webHidden/>
              </w:rPr>
              <w:fldChar w:fldCharType="separate"/>
            </w:r>
            <w:r w:rsidR="00EA4B07">
              <w:rPr>
                <w:webHidden/>
              </w:rPr>
              <w:t>4</w:t>
            </w:r>
            <w:r w:rsidR="00EA4B07">
              <w:rPr>
                <w:webHidden/>
              </w:rPr>
              <w:fldChar w:fldCharType="end"/>
            </w:r>
          </w:hyperlink>
        </w:p>
        <w:p w14:paraId="029B2E0D" w14:textId="050912FB" w:rsidR="00EA4B07" w:rsidRDefault="00166E11">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18" w:history="1">
            <w:r w:rsidR="00EA4B07" w:rsidRPr="0060402E">
              <w:rPr>
                <w:rStyle w:val="Collegamentoipertestuale"/>
                <w:noProof/>
              </w:rPr>
              <w:t>1.1.</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Premessa</w:t>
            </w:r>
            <w:r w:rsidR="00EA4B07">
              <w:rPr>
                <w:noProof/>
                <w:webHidden/>
              </w:rPr>
              <w:tab/>
            </w:r>
            <w:r w:rsidR="00EA4B07">
              <w:rPr>
                <w:noProof/>
                <w:webHidden/>
              </w:rPr>
              <w:fldChar w:fldCharType="begin"/>
            </w:r>
            <w:r w:rsidR="00EA4B07">
              <w:rPr>
                <w:noProof/>
                <w:webHidden/>
              </w:rPr>
              <w:instrText xml:space="preserve"> PAGEREF _Toc33628618 \h </w:instrText>
            </w:r>
            <w:r w:rsidR="00EA4B07">
              <w:rPr>
                <w:noProof/>
                <w:webHidden/>
              </w:rPr>
            </w:r>
            <w:r w:rsidR="00EA4B07">
              <w:rPr>
                <w:noProof/>
                <w:webHidden/>
              </w:rPr>
              <w:fldChar w:fldCharType="separate"/>
            </w:r>
            <w:r w:rsidR="00EA4B07">
              <w:rPr>
                <w:noProof/>
                <w:webHidden/>
              </w:rPr>
              <w:t>4</w:t>
            </w:r>
            <w:r w:rsidR="00EA4B07">
              <w:rPr>
                <w:noProof/>
                <w:webHidden/>
              </w:rPr>
              <w:fldChar w:fldCharType="end"/>
            </w:r>
          </w:hyperlink>
        </w:p>
        <w:p w14:paraId="16424772" w14:textId="665842FE" w:rsidR="00EA4B07" w:rsidRDefault="00166E11">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19" w:history="1">
            <w:r w:rsidR="00EA4B07" w:rsidRPr="0060402E">
              <w:rPr>
                <w:rStyle w:val="Collegamentoipertestuale"/>
                <w:noProof/>
              </w:rPr>
              <w:t>1.2.</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Scopo del documento</w:t>
            </w:r>
            <w:r w:rsidR="00EA4B07">
              <w:rPr>
                <w:noProof/>
                <w:webHidden/>
              </w:rPr>
              <w:tab/>
            </w:r>
            <w:r w:rsidR="00EA4B07">
              <w:rPr>
                <w:noProof/>
                <w:webHidden/>
              </w:rPr>
              <w:fldChar w:fldCharType="begin"/>
            </w:r>
            <w:r w:rsidR="00EA4B07">
              <w:rPr>
                <w:noProof/>
                <w:webHidden/>
              </w:rPr>
              <w:instrText xml:space="preserve"> PAGEREF _Toc33628619 \h </w:instrText>
            </w:r>
            <w:r w:rsidR="00EA4B07">
              <w:rPr>
                <w:noProof/>
                <w:webHidden/>
              </w:rPr>
            </w:r>
            <w:r w:rsidR="00EA4B07">
              <w:rPr>
                <w:noProof/>
                <w:webHidden/>
              </w:rPr>
              <w:fldChar w:fldCharType="separate"/>
            </w:r>
            <w:r w:rsidR="00EA4B07">
              <w:rPr>
                <w:noProof/>
                <w:webHidden/>
              </w:rPr>
              <w:t>4</w:t>
            </w:r>
            <w:r w:rsidR="00EA4B07">
              <w:rPr>
                <w:noProof/>
                <w:webHidden/>
              </w:rPr>
              <w:fldChar w:fldCharType="end"/>
            </w:r>
          </w:hyperlink>
        </w:p>
        <w:p w14:paraId="07BBA607" w14:textId="47F8F5DF" w:rsidR="00EA4B07" w:rsidRDefault="00166E11">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20" w:history="1">
            <w:r w:rsidR="00EA4B07" w:rsidRPr="0060402E">
              <w:rPr>
                <w:rStyle w:val="Collegamentoipertestuale"/>
                <w:noProof/>
              </w:rPr>
              <w:t>1.3.</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Campo di applicazione</w:t>
            </w:r>
            <w:r w:rsidR="00EA4B07">
              <w:rPr>
                <w:noProof/>
                <w:webHidden/>
              </w:rPr>
              <w:tab/>
            </w:r>
            <w:r w:rsidR="00EA4B07">
              <w:rPr>
                <w:noProof/>
                <w:webHidden/>
              </w:rPr>
              <w:fldChar w:fldCharType="begin"/>
            </w:r>
            <w:r w:rsidR="00EA4B07">
              <w:rPr>
                <w:noProof/>
                <w:webHidden/>
              </w:rPr>
              <w:instrText xml:space="preserve"> PAGEREF _Toc33628620 \h </w:instrText>
            </w:r>
            <w:r w:rsidR="00EA4B07">
              <w:rPr>
                <w:noProof/>
                <w:webHidden/>
              </w:rPr>
            </w:r>
            <w:r w:rsidR="00EA4B07">
              <w:rPr>
                <w:noProof/>
                <w:webHidden/>
              </w:rPr>
              <w:fldChar w:fldCharType="separate"/>
            </w:r>
            <w:r w:rsidR="00EA4B07">
              <w:rPr>
                <w:noProof/>
                <w:webHidden/>
              </w:rPr>
              <w:t>4</w:t>
            </w:r>
            <w:r w:rsidR="00EA4B07">
              <w:rPr>
                <w:noProof/>
                <w:webHidden/>
              </w:rPr>
              <w:fldChar w:fldCharType="end"/>
            </w:r>
          </w:hyperlink>
        </w:p>
        <w:p w14:paraId="44DD1B35" w14:textId="60DB6256" w:rsidR="00EA4B07" w:rsidRDefault="00166E11">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21" w:history="1">
            <w:r w:rsidR="00EA4B07" w:rsidRPr="0060402E">
              <w:rPr>
                <w:rStyle w:val="Collegamentoipertestuale"/>
                <w:noProof/>
              </w:rPr>
              <w:t>1.4.</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Riferimenti</w:t>
            </w:r>
            <w:r w:rsidR="00EA4B07">
              <w:rPr>
                <w:noProof/>
                <w:webHidden/>
              </w:rPr>
              <w:tab/>
            </w:r>
            <w:r w:rsidR="00EA4B07">
              <w:rPr>
                <w:noProof/>
                <w:webHidden/>
              </w:rPr>
              <w:fldChar w:fldCharType="begin"/>
            </w:r>
            <w:r w:rsidR="00EA4B07">
              <w:rPr>
                <w:noProof/>
                <w:webHidden/>
              </w:rPr>
              <w:instrText xml:space="preserve"> PAGEREF _Toc33628621 \h </w:instrText>
            </w:r>
            <w:r w:rsidR="00EA4B07">
              <w:rPr>
                <w:noProof/>
                <w:webHidden/>
              </w:rPr>
            </w:r>
            <w:r w:rsidR="00EA4B07">
              <w:rPr>
                <w:noProof/>
                <w:webHidden/>
              </w:rPr>
              <w:fldChar w:fldCharType="separate"/>
            </w:r>
            <w:r w:rsidR="00EA4B07">
              <w:rPr>
                <w:noProof/>
                <w:webHidden/>
              </w:rPr>
              <w:t>4</w:t>
            </w:r>
            <w:r w:rsidR="00EA4B07">
              <w:rPr>
                <w:noProof/>
                <w:webHidden/>
              </w:rPr>
              <w:fldChar w:fldCharType="end"/>
            </w:r>
          </w:hyperlink>
        </w:p>
        <w:p w14:paraId="716990B9" w14:textId="213FFFA0" w:rsidR="00EA4B07" w:rsidRDefault="00166E11">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22" w:history="1">
            <w:r w:rsidR="00EA4B07" w:rsidRPr="0060402E">
              <w:rPr>
                <w:rStyle w:val="Collegamentoipertestuale"/>
                <w:noProof/>
              </w:rPr>
              <w:t>1.5.</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Acronimi e glossario</w:t>
            </w:r>
            <w:r w:rsidR="00EA4B07">
              <w:rPr>
                <w:noProof/>
                <w:webHidden/>
              </w:rPr>
              <w:tab/>
            </w:r>
            <w:r w:rsidR="00EA4B07">
              <w:rPr>
                <w:noProof/>
                <w:webHidden/>
              </w:rPr>
              <w:fldChar w:fldCharType="begin"/>
            </w:r>
            <w:r w:rsidR="00EA4B07">
              <w:rPr>
                <w:noProof/>
                <w:webHidden/>
              </w:rPr>
              <w:instrText xml:space="preserve"> PAGEREF _Toc33628622 \h </w:instrText>
            </w:r>
            <w:r w:rsidR="00EA4B07">
              <w:rPr>
                <w:noProof/>
                <w:webHidden/>
              </w:rPr>
            </w:r>
            <w:r w:rsidR="00EA4B07">
              <w:rPr>
                <w:noProof/>
                <w:webHidden/>
              </w:rPr>
              <w:fldChar w:fldCharType="separate"/>
            </w:r>
            <w:r w:rsidR="00EA4B07">
              <w:rPr>
                <w:noProof/>
                <w:webHidden/>
              </w:rPr>
              <w:t>5</w:t>
            </w:r>
            <w:r w:rsidR="00EA4B07">
              <w:rPr>
                <w:noProof/>
                <w:webHidden/>
              </w:rPr>
              <w:fldChar w:fldCharType="end"/>
            </w:r>
          </w:hyperlink>
        </w:p>
        <w:p w14:paraId="79E20C8E" w14:textId="593A801A" w:rsidR="00EA4B07" w:rsidRDefault="00166E11">
          <w:pPr>
            <w:pStyle w:val="Sommario1"/>
            <w:rPr>
              <w:rFonts w:asciiTheme="minorHAnsi" w:eastAsiaTheme="minorEastAsia" w:hAnsiTheme="minorHAnsi" w:cstheme="minorBidi"/>
              <w:b w:val="0"/>
              <w:bCs w:val="0"/>
              <w:caps w:val="0"/>
              <w:sz w:val="22"/>
              <w:szCs w:val="22"/>
              <w:lang w:eastAsia="it-IT"/>
            </w:rPr>
          </w:pPr>
          <w:hyperlink w:anchor="_Toc33628623" w:history="1">
            <w:r w:rsidR="00EA4B07" w:rsidRPr="0060402E">
              <w:rPr>
                <w:rStyle w:val="Collegamentoipertestuale"/>
              </w:rPr>
              <w:t>2</w:t>
            </w:r>
            <w:r w:rsidR="00EA4B07">
              <w:rPr>
                <w:rFonts w:asciiTheme="minorHAnsi" w:eastAsiaTheme="minorEastAsia" w:hAnsiTheme="minorHAnsi" w:cstheme="minorBidi"/>
                <w:b w:val="0"/>
                <w:bCs w:val="0"/>
                <w:caps w:val="0"/>
                <w:sz w:val="22"/>
                <w:szCs w:val="22"/>
                <w:lang w:eastAsia="it-IT"/>
              </w:rPr>
              <w:tab/>
            </w:r>
            <w:r w:rsidR="00EA4B07" w:rsidRPr="0060402E">
              <w:rPr>
                <w:rStyle w:val="Collegamentoipertestuale"/>
              </w:rPr>
              <w:t>INSTALLAZIONE DEL SOFTWARE</w:t>
            </w:r>
            <w:r w:rsidR="00EA4B07">
              <w:rPr>
                <w:webHidden/>
              </w:rPr>
              <w:tab/>
            </w:r>
            <w:r w:rsidR="00EA4B07">
              <w:rPr>
                <w:webHidden/>
              </w:rPr>
              <w:fldChar w:fldCharType="begin"/>
            </w:r>
            <w:r w:rsidR="00EA4B07">
              <w:rPr>
                <w:webHidden/>
              </w:rPr>
              <w:instrText xml:space="preserve"> PAGEREF _Toc33628623 \h </w:instrText>
            </w:r>
            <w:r w:rsidR="00EA4B07">
              <w:rPr>
                <w:webHidden/>
              </w:rPr>
            </w:r>
            <w:r w:rsidR="00EA4B07">
              <w:rPr>
                <w:webHidden/>
              </w:rPr>
              <w:fldChar w:fldCharType="separate"/>
            </w:r>
            <w:r w:rsidR="00EA4B07">
              <w:rPr>
                <w:webHidden/>
              </w:rPr>
              <w:t>5</w:t>
            </w:r>
            <w:r w:rsidR="00EA4B07">
              <w:rPr>
                <w:webHidden/>
              </w:rPr>
              <w:fldChar w:fldCharType="end"/>
            </w:r>
          </w:hyperlink>
        </w:p>
        <w:p w14:paraId="70088D75" w14:textId="3E0C9E55" w:rsidR="00EA4B07" w:rsidRDefault="00166E11">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24" w:history="1">
            <w:r w:rsidR="00EA4B07" w:rsidRPr="0060402E">
              <w:rPr>
                <w:rStyle w:val="Collegamentoipertestuale"/>
                <w:noProof/>
              </w:rPr>
              <w:t>2.1</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Prerequisiti</w:t>
            </w:r>
            <w:r w:rsidR="00EA4B07">
              <w:rPr>
                <w:noProof/>
                <w:webHidden/>
              </w:rPr>
              <w:tab/>
            </w:r>
            <w:r w:rsidR="00EA4B07">
              <w:rPr>
                <w:noProof/>
                <w:webHidden/>
              </w:rPr>
              <w:fldChar w:fldCharType="begin"/>
            </w:r>
            <w:r w:rsidR="00EA4B07">
              <w:rPr>
                <w:noProof/>
                <w:webHidden/>
              </w:rPr>
              <w:instrText xml:space="preserve"> PAGEREF _Toc33628624 \h </w:instrText>
            </w:r>
            <w:r w:rsidR="00EA4B07">
              <w:rPr>
                <w:noProof/>
                <w:webHidden/>
              </w:rPr>
            </w:r>
            <w:r w:rsidR="00EA4B07">
              <w:rPr>
                <w:noProof/>
                <w:webHidden/>
              </w:rPr>
              <w:fldChar w:fldCharType="separate"/>
            </w:r>
            <w:r w:rsidR="00EA4B07">
              <w:rPr>
                <w:noProof/>
                <w:webHidden/>
              </w:rPr>
              <w:t>5</w:t>
            </w:r>
            <w:r w:rsidR="00EA4B07">
              <w:rPr>
                <w:noProof/>
                <w:webHidden/>
              </w:rPr>
              <w:fldChar w:fldCharType="end"/>
            </w:r>
          </w:hyperlink>
        </w:p>
        <w:p w14:paraId="1327B4AC" w14:textId="14BF7753"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25" w:history="1">
            <w:r w:rsidR="00EA4B07" w:rsidRPr="0060402E">
              <w:rPr>
                <w:rStyle w:val="Collegamentoipertestuale"/>
                <w:noProof/>
              </w:rPr>
              <w:t>2.1.1</w:t>
            </w:r>
            <w:r w:rsidR="00EA4B07">
              <w:rPr>
                <w:rFonts w:eastAsiaTheme="minorEastAsia" w:cstheme="minorBidi"/>
                <w:noProof/>
                <w:sz w:val="22"/>
                <w:szCs w:val="22"/>
                <w:lang w:eastAsia="it-IT"/>
              </w:rPr>
              <w:tab/>
            </w:r>
            <w:r w:rsidR="00EA4B07" w:rsidRPr="0060402E">
              <w:rPr>
                <w:rStyle w:val="Collegamentoipertestuale"/>
                <w:noProof/>
              </w:rPr>
              <w:t>Sistema operativo</w:t>
            </w:r>
            <w:r w:rsidR="00EA4B07">
              <w:rPr>
                <w:noProof/>
                <w:webHidden/>
              </w:rPr>
              <w:tab/>
            </w:r>
            <w:r w:rsidR="00EA4B07">
              <w:rPr>
                <w:noProof/>
                <w:webHidden/>
              </w:rPr>
              <w:fldChar w:fldCharType="begin"/>
            </w:r>
            <w:r w:rsidR="00EA4B07">
              <w:rPr>
                <w:noProof/>
                <w:webHidden/>
              </w:rPr>
              <w:instrText xml:space="preserve"> PAGEREF _Toc33628625 \h </w:instrText>
            </w:r>
            <w:r w:rsidR="00EA4B07">
              <w:rPr>
                <w:noProof/>
                <w:webHidden/>
              </w:rPr>
            </w:r>
            <w:r w:rsidR="00EA4B07">
              <w:rPr>
                <w:noProof/>
                <w:webHidden/>
              </w:rPr>
              <w:fldChar w:fldCharType="separate"/>
            </w:r>
            <w:r w:rsidR="00EA4B07">
              <w:rPr>
                <w:noProof/>
                <w:webHidden/>
              </w:rPr>
              <w:t>5</w:t>
            </w:r>
            <w:r w:rsidR="00EA4B07">
              <w:rPr>
                <w:noProof/>
                <w:webHidden/>
              </w:rPr>
              <w:fldChar w:fldCharType="end"/>
            </w:r>
          </w:hyperlink>
        </w:p>
        <w:p w14:paraId="754AE500" w14:textId="0B898800"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26" w:history="1">
            <w:r w:rsidR="00EA4B07" w:rsidRPr="0060402E">
              <w:rPr>
                <w:rStyle w:val="Collegamentoipertestuale"/>
                <w:noProof/>
              </w:rPr>
              <w:t>2.1.2</w:t>
            </w:r>
            <w:r w:rsidR="00EA4B07">
              <w:rPr>
                <w:rFonts w:eastAsiaTheme="minorEastAsia" w:cstheme="minorBidi"/>
                <w:noProof/>
                <w:sz w:val="22"/>
                <w:szCs w:val="22"/>
                <w:lang w:eastAsia="it-IT"/>
              </w:rPr>
              <w:tab/>
            </w:r>
            <w:r w:rsidR="00EA4B07" w:rsidRPr="0060402E">
              <w:rPr>
                <w:rStyle w:val="Collegamentoipertestuale"/>
                <w:noProof/>
              </w:rPr>
              <w:t>Sql Server</w:t>
            </w:r>
            <w:r w:rsidR="00EA4B07">
              <w:rPr>
                <w:noProof/>
                <w:webHidden/>
              </w:rPr>
              <w:tab/>
            </w:r>
            <w:r w:rsidR="00EA4B07">
              <w:rPr>
                <w:noProof/>
                <w:webHidden/>
              </w:rPr>
              <w:fldChar w:fldCharType="begin"/>
            </w:r>
            <w:r w:rsidR="00EA4B07">
              <w:rPr>
                <w:noProof/>
                <w:webHidden/>
              </w:rPr>
              <w:instrText xml:space="preserve"> PAGEREF _Toc33628626 \h </w:instrText>
            </w:r>
            <w:r w:rsidR="00EA4B07">
              <w:rPr>
                <w:noProof/>
                <w:webHidden/>
              </w:rPr>
            </w:r>
            <w:r w:rsidR="00EA4B07">
              <w:rPr>
                <w:noProof/>
                <w:webHidden/>
              </w:rPr>
              <w:fldChar w:fldCharType="separate"/>
            </w:r>
            <w:r w:rsidR="00EA4B07">
              <w:rPr>
                <w:noProof/>
                <w:webHidden/>
              </w:rPr>
              <w:t>6</w:t>
            </w:r>
            <w:r w:rsidR="00EA4B07">
              <w:rPr>
                <w:noProof/>
                <w:webHidden/>
              </w:rPr>
              <w:fldChar w:fldCharType="end"/>
            </w:r>
          </w:hyperlink>
        </w:p>
        <w:p w14:paraId="55402BE2" w14:textId="354F4CC6"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27" w:history="1">
            <w:r w:rsidR="00EA4B07" w:rsidRPr="0060402E">
              <w:rPr>
                <w:rStyle w:val="Collegamentoipertestuale"/>
                <w:noProof/>
              </w:rPr>
              <w:t>2.1.3</w:t>
            </w:r>
            <w:r w:rsidR="00EA4B07">
              <w:rPr>
                <w:rFonts w:eastAsiaTheme="minorEastAsia" w:cstheme="minorBidi"/>
                <w:noProof/>
                <w:sz w:val="22"/>
                <w:szCs w:val="22"/>
                <w:lang w:eastAsia="it-IT"/>
              </w:rPr>
              <w:tab/>
            </w:r>
            <w:r w:rsidR="00EA4B07" w:rsidRPr="0060402E">
              <w:rPr>
                <w:rStyle w:val="Collegamentoipertestuale"/>
                <w:noProof/>
              </w:rPr>
              <w:t>IIS</w:t>
            </w:r>
            <w:r w:rsidR="00EA4B07">
              <w:rPr>
                <w:noProof/>
                <w:webHidden/>
              </w:rPr>
              <w:tab/>
            </w:r>
            <w:r w:rsidR="00EA4B07">
              <w:rPr>
                <w:noProof/>
                <w:webHidden/>
              </w:rPr>
              <w:fldChar w:fldCharType="begin"/>
            </w:r>
            <w:r w:rsidR="00EA4B07">
              <w:rPr>
                <w:noProof/>
                <w:webHidden/>
              </w:rPr>
              <w:instrText xml:space="preserve"> PAGEREF _Toc33628627 \h </w:instrText>
            </w:r>
            <w:r w:rsidR="00EA4B07">
              <w:rPr>
                <w:noProof/>
                <w:webHidden/>
              </w:rPr>
            </w:r>
            <w:r w:rsidR="00EA4B07">
              <w:rPr>
                <w:noProof/>
                <w:webHidden/>
              </w:rPr>
              <w:fldChar w:fldCharType="separate"/>
            </w:r>
            <w:r w:rsidR="00EA4B07">
              <w:rPr>
                <w:noProof/>
                <w:webHidden/>
              </w:rPr>
              <w:t>6</w:t>
            </w:r>
            <w:r w:rsidR="00EA4B07">
              <w:rPr>
                <w:noProof/>
                <w:webHidden/>
              </w:rPr>
              <w:fldChar w:fldCharType="end"/>
            </w:r>
          </w:hyperlink>
        </w:p>
        <w:p w14:paraId="19E052BF" w14:textId="27C568D4"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28" w:history="1">
            <w:r w:rsidR="00EA4B07" w:rsidRPr="0060402E">
              <w:rPr>
                <w:rStyle w:val="Collegamentoipertestuale"/>
                <w:noProof/>
              </w:rPr>
              <w:t>2.1.4</w:t>
            </w:r>
            <w:r w:rsidR="00EA4B07">
              <w:rPr>
                <w:rFonts w:eastAsiaTheme="minorEastAsia" w:cstheme="minorBidi"/>
                <w:noProof/>
                <w:sz w:val="22"/>
                <w:szCs w:val="22"/>
                <w:lang w:eastAsia="it-IT"/>
              </w:rPr>
              <w:tab/>
            </w:r>
            <w:r w:rsidR="00EA4B07" w:rsidRPr="0060402E">
              <w:rPr>
                <w:rStyle w:val="Collegamentoipertestuale"/>
                <w:noProof/>
              </w:rPr>
              <w:t>.NET Core</w:t>
            </w:r>
            <w:r w:rsidR="00EA4B07">
              <w:rPr>
                <w:noProof/>
                <w:webHidden/>
              </w:rPr>
              <w:tab/>
            </w:r>
            <w:r w:rsidR="00EA4B07">
              <w:rPr>
                <w:noProof/>
                <w:webHidden/>
              </w:rPr>
              <w:fldChar w:fldCharType="begin"/>
            </w:r>
            <w:r w:rsidR="00EA4B07">
              <w:rPr>
                <w:noProof/>
                <w:webHidden/>
              </w:rPr>
              <w:instrText xml:space="preserve"> PAGEREF _Toc33628628 \h </w:instrText>
            </w:r>
            <w:r w:rsidR="00EA4B07">
              <w:rPr>
                <w:noProof/>
                <w:webHidden/>
              </w:rPr>
            </w:r>
            <w:r w:rsidR="00EA4B07">
              <w:rPr>
                <w:noProof/>
                <w:webHidden/>
              </w:rPr>
              <w:fldChar w:fldCharType="separate"/>
            </w:r>
            <w:r w:rsidR="00EA4B07">
              <w:rPr>
                <w:noProof/>
                <w:webHidden/>
              </w:rPr>
              <w:t>6</w:t>
            </w:r>
            <w:r w:rsidR="00EA4B07">
              <w:rPr>
                <w:noProof/>
                <w:webHidden/>
              </w:rPr>
              <w:fldChar w:fldCharType="end"/>
            </w:r>
          </w:hyperlink>
        </w:p>
        <w:p w14:paraId="4DD33477" w14:textId="1868B804"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29" w:history="1">
            <w:r w:rsidR="00EA4B07" w:rsidRPr="0060402E">
              <w:rPr>
                <w:rStyle w:val="Collegamentoipertestuale"/>
                <w:noProof/>
              </w:rPr>
              <w:t>2.1.5</w:t>
            </w:r>
            <w:r w:rsidR="00EA4B07">
              <w:rPr>
                <w:rFonts w:eastAsiaTheme="minorEastAsia" w:cstheme="minorBidi"/>
                <w:noProof/>
                <w:sz w:val="22"/>
                <w:szCs w:val="22"/>
                <w:lang w:eastAsia="it-IT"/>
              </w:rPr>
              <w:tab/>
            </w:r>
            <w:r w:rsidR="00EA4B07" w:rsidRPr="0060402E">
              <w:rPr>
                <w:rStyle w:val="Collegamentoipertestuale"/>
                <w:noProof/>
              </w:rPr>
              <w:t>Web Service Eurostat</w:t>
            </w:r>
            <w:r w:rsidR="00EA4B07">
              <w:rPr>
                <w:noProof/>
                <w:webHidden/>
              </w:rPr>
              <w:tab/>
            </w:r>
            <w:r w:rsidR="00EA4B07">
              <w:rPr>
                <w:noProof/>
                <w:webHidden/>
              </w:rPr>
              <w:fldChar w:fldCharType="begin"/>
            </w:r>
            <w:r w:rsidR="00EA4B07">
              <w:rPr>
                <w:noProof/>
                <w:webHidden/>
              </w:rPr>
              <w:instrText xml:space="preserve"> PAGEREF _Toc33628629 \h </w:instrText>
            </w:r>
            <w:r w:rsidR="00EA4B07">
              <w:rPr>
                <w:noProof/>
                <w:webHidden/>
              </w:rPr>
            </w:r>
            <w:r w:rsidR="00EA4B07">
              <w:rPr>
                <w:noProof/>
                <w:webHidden/>
              </w:rPr>
              <w:fldChar w:fldCharType="separate"/>
            </w:r>
            <w:r w:rsidR="00EA4B07">
              <w:rPr>
                <w:noProof/>
                <w:webHidden/>
              </w:rPr>
              <w:t>7</w:t>
            </w:r>
            <w:r w:rsidR="00EA4B07">
              <w:rPr>
                <w:noProof/>
                <w:webHidden/>
              </w:rPr>
              <w:fldChar w:fldCharType="end"/>
            </w:r>
          </w:hyperlink>
        </w:p>
        <w:p w14:paraId="3A909338" w14:textId="66E791F8"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30" w:history="1">
            <w:r w:rsidR="00EA4B07" w:rsidRPr="0060402E">
              <w:rPr>
                <w:rStyle w:val="Collegamentoipertestuale"/>
                <w:noProof/>
              </w:rPr>
              <w:t>2.1.6</w:t>
            </w:r>
            <w:r w:rsidR="00EA4B07">
              <w:rPr>
                <w:rFonts w:eastAsiaTheme="minorEastAsia" w:cstheme="minorBidi"/>
                <w:noProof/>
                <w:sz w:val="22"/>
                <w:szCs w:val="22"/>
                <w:lang w:eastAsia="it-IT"/>
              </w:rPr>
              <w:tab/>
            </w:r>
            <w:r w:rsidR="00EA4B07" w:rsidRPr="0060402E">
              <w:rPr>
                <w:rStyle w:val="Collegamentoipertestuale"/>
                <w:noProof/>
              </w:rPr>
              <w:t>Certificato SSL</w:t>
            </w:r>
            <w:r w:rsidR="00EA4B07">
              <w:rPr>
                <w:noProof/>
                <w:webHidden/>
              </w:rPr>
              <w:tab/>
            </w:r>
            <w:r w:rsidR="00EA4B07">
              <w:rPr>
                <w:noProof/>
                <w:webHidden/>
              </w:rPr>
              <w:fldChar w:fldCharType="begin"/>
            </w:r>
            <w:r w:rsidR="00EA4B07">
              <w:rPr>
                <w:noProof/>
                <w:webHidden/>
              </w:rPr>
              <w:instrText xml:space="preserve"> PAGEREF _Toc33628630 \h </w:instrText>
            </w:r>
            <w:r w:rsidR="00EA4B07">
              <w:rPr>
                <w:noProof/>
                <w:webHidden/>
              </w:rPr>
            </w:r>
            <w:r w:rsidR="00EA4B07">
              <w:rPr>
                <w:noProof/>
                <w:webHidden/>
              </w:rPr>
              <w:fldChar w:fldCharType="separate"/>
            </w:r>
            <w:r w:rsidR="00EA4B07">
              <w:rPr>
                <w:noProof/>
                <w:webHidden/>
              </w:rPr>
              <w:t>8</w:t>
            </w:r>
            <w:r w:rsidR="00EA4B07">
              <w:rPr>
                <w:noProof/>
                <w:webHidden/>
              </w:rPr>
              <w:fldChar w:fldCharType="end"/>
            </w:r>
          </w:hyperlink>
        </w:p>
        <w:p w14:paraId="576CAAF3" w14:textId="1CEAF788" w:rsidR="00EA4B07" w:rsidRDefault="00166E11">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31" w:history="1">
            <w:r w:rsidR="00EA4B07" w:rsidRPr="0060402E">
              <w:rPr>
                <w:rStyle w:val="Collegamentoipertestuale"/>
                <w:noProof/>
              </w:rPr>
              <w:t>2.2</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Configurazione IIS</w:t>
            </w:r>
            <w:r w:rsidR="00EA4B07">
              <w:rPr>
                <w:noProof/>
                <w:webHidden/>
              </w:rPr>
              <w:tab/>
            </w:r>
            <w:r w:rsidR="00EA4B07">
              <w:rPr>
                <w:noProof/>
                <w:webHidden/>
              </w:rPr>
              <w:fldChar w:fldCharType="begin"/>
            </w:r>
            <w:r w:rsidR="00EA4B07">
              <w:rPr>
                <w:noProof/>
                <w:webHidden/>
              </w:rPr>
              <w:instrText xml:space="preserve"> PAGEREF _Toc33628631 \h </w:instrText>
            </w:r>
            <w:r w:rsidR="00EA4B07">
              <w:rPr>
                <w:noProof/>
                <w:webHidden/>
              </w:rPr>
            </w:r>
            <w:r w:rsidR="00EA4B07">
              <w:rPr>
                <w:noProof/>
                <w:webHidden/>
              </w:rPr>
              <w:fldChar w:fldCharType="separate"/>
            </w:r>
            <w:r w:rsidR="00EA4B07">
              <w:rPr>
                <w:noProof/>
                <w:webHidden/>
              </w:rPr>
              <w:t>9</w:t>
            </w:r>
            <w:r w:rsidR="00EA4B07">
              <w:rPr>
                <w:noProof/>
                <w:webHidden/>
              </w:rPr>
              <w:fldChar w:fldCharType="end"/>
            </w:r>
          </w:hyperlink>
        </w:p>
        <w:p w14:paraId="7EE723C9" w14:textId="093A566A"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32" w:history="1">
            <w:r w:rsidR="00EA4B07" w:rsidRPr="0060402E">
              <w:rPr>
                <w:rStyle w:val="Collegamentoipertestuale"/>
                <w:noProof/>
              </w:rPr>
              <w:t>2.2.1</w:t>
            </w:r>
            <w:r w:rsidR="00EA4B07">
              <w:rPr>
                <w:rFonts w:eastAsiaTheme="minorEastAsia" w:cstheme="minorBidi"/>
                <w:noProof/>
                <w:sz w:val="22"/>
                <w:szCs w:val="22"/>
                <w:lang w:eastAsia="it-IT"/>
              </w:rPr>
              <w:tab/>
            </w:r>
            <w:r w:rsidR="00EA4B07" w:rsidRPr="0060402E">
              <w:rPr>
                <w:rStyle w:val="Collegamentoipertestuale"/>
                <w:noProof/>
              </w:rPr>
              <w:t>Parametri per consentire la gestione di grandi file</w:t>
            </w:r>
            <w:r w:rsidR="00EA4B07">
              <w:rPr>
                <w:noProof/>
                <w:webHidden/>
              </w:rPr>
              <w:tab/>
            </w:r>
            <w:r w:rsidR="00EA4B07">
              <w:rPr>
                <w:noProof/>
                <w:webHidden/>
              </w:rPr>
              <w:fldChar w:fldCharType="begin"/>
            </w:r>
            <w:r w:rsidR="00EA4B07">
              <w:rPr>
                <w:noProof/>
                <w:webHidden/>
              </w:rPr>
              <w:instrText xml:space="preserve"> PAGEREF _Toc33628632 \h </w:instrText>
            </w:r>
            <w:r w:rsidR="00EA4B07">
              <w:rPr>
                <w:noProof/>
                <w:webHidden/>
              </w:rPr>
            </w:r>
            <w:r w:rsidR="00EA4B07">
              <w:rPr>
                <w:noProof/>
                <w:webHidden/>
              </w:rPr>
              <w:fldChar w:fldCharType="separate"/>
            </w:r>
            <w:r w:rsidR="00EA4B07">
              <w:rPr>
                <w:noProof/>
                <w:webHidden/>
              </w:rPr>
              <w:t>10</w:t>
            </w:r>
            <w:r w:rsidR="00EA4B07">
              <w:rPr>
                <w:noProof/>
                <w:webHidden/>
              </w:rPr>
              <w:fldChar w:fldCharType="end"/>
            </w:r>
          </w:hyperlink>
        </w:p>
        <w:p w14:paraId="0454CB5C" w14:textId="5F1B00BF"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33" w:history="1">
            <w:r w:rsidR="00EA4B07" w:rsidRPr="0060402E">
              <w:rPr>
                <w:rStyle w:val="Collegamentoipertestuale"/>
                <w:noProof/>
              </w:rPr>
              <w:t>2.2.2</w:t>
            </w:r>
            <w:r w:rsidR="00EA4B07">
              <w:rPr>
                <w:rFonts w:eastAsiaTheme="minorEastAsia" w:cstheme="minorBidi"/>
                <w:noProof/>
                <w:sz w:val="22"/>
                <w:szCs w:val="22"/>
                <w:lang w:eastAsia="it-IT"/>
              </w:rPr>
              <w:tab/>
            </w:r>
            <w:r w:rsidR="00EA4B07" w:rsidRPr="0060402E">
              <w:rPr>
                <w:rStyle w:val="Collegamentoipertestuale"/>
                <w:noProof/>
              </w:rPr>
              <w:t>Altri parametri</w:t>
            </w:r>
            <w:r w:rsidR="00EA4B07">
              <w:rPr>
                <w:noProof/>
                <w:webHidden/>
              </w:rPr>
              <w:tab/>
            </w:r>
            <w:r w:rsidR="00EA4B07">
              <w:rPr>
                <w:noProof/>
                <w:webHidden/>
              </w:rPr>
              <w:fldChar w:fldCharType="begin"/>
            </w:r>
            <w:r w:rsidR="00EA4B07">
              <w:rPr>
                <w:noProof/>
                <w:webHidden/>
              </w:rPr>
              <w:instrText xml:space="preserve"> PAGEREF _Toc33628633 \h </w:instrText>
            </w:r>
            <w:r w:rsidR="00EA4B07">
              <w:rPr>
                <w:noProof/>
                <w:webHidden/>
              </w:rPr>
            </w:r>
            <w:r w:rsidR="00EA4B07">
              <w:rPr>
                <w:noProof/>
                <w:webHidden/>
              </w:rPr>
              <w:fldChar w:fldCharType="separate"/>
            </w:r>
            <w:r w:rsidR="00EA4B07">
              <w:rPr>
                <w:noProof/>
                <w:webHidden/>
              </w:rPr>
              <w:t>12</w:t>
            </w:r>
            <w:r w:rsidR="00EA4B07">
              <w:rPr>
                <w:noProof/>
                <w:webHidden/>
              </w:rPr>
              <w:fldChar w:fldCharType="end"/>
            </w:r>
          </w:hyperlink>
        </w:p>
        <w:p w14:paraId="440A4D48" w14:textId="2E5DBEF0"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34" w:history="1">
            <w:r w:rsidR="00EA4B07" w:rsidRPr="0060402E">
              <w:rPr>
                <w:rStyle w:val="Collegamentoipertestuale"/>
                <w:noProof/>
              </w:rPr>
              <w:t>2.2.3</w:t>
            </w:r>
            <w:r w:rsidR="00EA4B07">
              <w:rPr>
                <w:rFonts w:eastAsiaTheme="minorEastAsia" w:cstheme="minorBidi"/>
                <w:noProof/>
                <w:sz w:val="22"/>
                <w:szCs w:val="22"/>
                <w:lang w:eastAsia="it-IT"/>
              </w:rPr>
              <w:tab/>
            </w:r>
            <w:r w:rsidR="00EA4B07" w:rsidRPr="0060402E">
              <w:rPr>
                <w:rStyle w:val="Collegamentoipertestuale"/>
                <w:noProof/>
              </w:rPr>
              <w:t>Binding https</w:t>
            </w:r>
            <w:r w:rsidR="00EA4B07">
              <w:rPr>
                <w:noProof/>
                <w:webHidden/>
              </w:rPr>
              <w:tab/>
            </w:r>
            <w:r w:rsidR="00EA4B07">
              <w:rPr>
                <w:noProof/>
                <w:webHidden/>
              </w:rPr>
              <w:fldChar w:fldCharType="begin"/>
            </w:r>
            <w:r w:rsidR="00EA4B07">
              <w:rPr>
                <w:noProof/>
                <w:webHidden/>
              </w:rPr>
              <w:instrText xml:space="preserve"> PAGEREF _Toc33628634 \h </w:instrText>
            </w:r>
            <w:r w:rsidR="00EA4B07">
              <w:rPr>
                <w:noProof/>
                <w:webHidden/>
              </w:rPr>
            </w:r>
            <w:r w:rsidR="00EA4B07">
              <w:rPr>
                <w:noProof/>
                <w:webHidden/>
              </w:rPr>
              <w:fldChar w:fldCharType="separate"/>
            </w:r>
            <w:r w:rsidR="00EA4B07">
              <w:rPr>
                <w:noProof/>
                <w:webHidden/>
              </w:rPr>
              <w:t>14</w:t>
            </w:r>
            <w:r w:rsidR="00EA4B07">
              <w:rPr>
                <w:noProof/>
                <w:webHidden/>
              </w:rPr>
              <w:fldChar w:fldCharType="end"/>
            </w:r>
          </w:hyperlink>
        </w:p>
        <w:p w14:paraId="5A439A39" w14:textId="1443F4B6" w:rsidR="00EA4B07" w:rsidRDefault="00166E11">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35" w:history="1">
            <w:r w:rsidR="00EA4B07" w:rsidRPr="0060402E">
              <w:rPr>
                <w:rStyle w:val="Collegamentoipertestuale"/>
                <w:noProof/>
              </w:rPr>
              <w:t>2.3</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Lista Oggetti della fornitura</w:t>
            </w:r>
            <w:r w:rsidR="00EA4B07">
              <w:rPr>
                <w:noProof/>
                <w:webHidden/>
              </w:rPr>
              <w:tab/>
            </w:r>
            <w:r w:rsidR="00EA4B07">
              <w:rPr>
                <w:noProof/>
                <w:webHidden/>
              </w:rPr>
              <w:fldChar w:fldCharType="begin"/>
            </w:r>
            <w:r w:rsidR="00EA4B07">
              <w:rPr>
                <w:noProof/>
                <w:webHidden/>
              </w:rPr>
              <w:instrText xml:space="preserve"> PAGEREF _Toc33628635 \h </w:instrText>
            </w:r>
            <w:r w:rsidR="00EA4B07">
              <w:rPr>
                <w:noProof/>
                <w:webHidden/>
              </w:rPr>
            </w:r>
            <w:r w:rsidR="00EA4B07">
              <w:rPr>
                <w:noProof/>
                <w:webHidden/>
              </w:rPr>
              <w:fldChar w:fldCharType="separate"/>
            </w:r>
            <w:r w:rsidR="00EA4B07">
              <w:rPr>
                <w:noProof/>
                <w:webHidden/>
              </w:rPr>
              <w:t>15</w:t>
            </w:r>
            <w:r w:rsidR="00EA4B07">
              <w:rPr>
                <w:noProof/>
                <w:webHidden/>
              </w:rPr>
              <w:fldChar w:fldCharType="end"/>
            </w:r>
          </w:hyperlink>
        </w:p>
        <w:p w14:paraId="6E805917" w14:textId="4EF5F468" w:rsidR="00EA4B07" w:rsidRDefault="00166E11">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36" w:history="1">
            <w:r w:rsidR="00EA4B07" w:rsidRPr="0060402E">
              <w:rPr>
                <w:rStyle w:val="Collegamentoipertestuale"/>
                <w:noProof/>
              </w:rPr>
              <w:t>2.4</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Creazione Database</w:t>
            </w:r>
            <w:r w:rsidR="00EA4B07">
              <w:rPr>
                <w:noProof/>
                <w:webHidden/>
              </w:rPr>
              <w:tab/>
            </w:r>
            <w:r w:rsidR="00EA4B07">
              <w:rPr>
                <w:noProof/>
                <w:webHidden/>
              </w:rPr>
              <w:fldChar w:fldCharType="begin"/>
            </w:r>
            <w:r w:rsidR="00EA4B07">
              <w:rPr>
                <w:noProof/>
                <w:webHidden/>
              </w:rPr>
              <w:instrText xml:space="preserve"> PAGEREF _Toc33628636 \h </w:instrText>
            </w:r>
            <w:r w:rsidR="00EA4B07">
              <w:rPr>
                <w:noProof/>
                <w:webHidden/>
              </w:rPr>
            </w:r>
            <w:r w:rsidR="00EA4B07">
              <w:rPr>
                <w:noProof/>
                <w:webHidden/>
              </w:rPr>
              <w:fldChar w:fldCharType="separate"/>
            </w:r>
            <w:r w:rsidR="00EA4B07">
              <w:rPr>
                <w:noProof/>
                <w:webHidden/>
              </w:rPr>
              <w:t>16</w:t>
            </w:r>
            <w:r w:rsidR="00EA4B07">
              <w:rPr>
                <w:noProof/>
                <w:webHidden/>
              </w:rPr>
              <w:fldChar w:fldCharType="end"/>
            </w:r>
          </w:hyperlink>
        </w:p>
        <w:p w14:paraId="4CE6C622" w14:textId="0D791B29" w:rsidR="00EA4B07" w:rsidRDefault="00166E11">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37" w:history="1">
            <w:r w:rsidR="00EA4B07" w:rsidRPr="0060402E">
              <w:rPr>
                <w:rStyle w:val="Collegamentoipertestuale"/>
                <w:noProof/>
              </w:rPr>
              <w:t>2.5</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Deploy dei Web Services</w:t>
            </w:r>
            <w:r w:rsidR="00EA4B07">
              <w:rPr>
                <w:noProof/>
                <w:webHidden/>
              </w:rPr>
              <w:tab/>
            </w:r>
            <w:r w:rsidR="00EA4B07">
              <w:rPr>
                <w:noProof/>
                <w:webHidden/>
              </w:rPr>
              <w:fldChar w:fldCharType="begin"/>
            </w:r>
            <w:r w:rsidR="00EA4B07">
              <w:rPr>
                <w:noProof/>
                <w:webHidden/>
              </w:rPr>
              <w:instrText xml:space="preserve"> PAGEREF _Toc33628637 \h </w:instrText>
            </w:r>
            <w:r w:rsidR="00EA4B07">
              <w:rPr>
                <w:noProof/>
                <w:webHidden/>
              </w:rPr>
            </w:r>
            <w:r w:rsidR="00EA4B07">
              <w:rPr>
                <w:noProof/>
                <w:webHidden/>
              </w:rPr>
              <w:fldChar w:fldCharType="separate"/>
            </w:r>
            <w:r w:rsidR="00EA4B07">
              <w:rPr>
                <w:noProof/>
                <w:webHidden/>
              </w:rPr>
              <w:t>17</w:t>
            </w:r>
            <w:r w:rsidR="00EA4B07">
              <w:rPr>
                <w:noProof/>
                <w:webHidden/>
              </w:rPr>
              <w:fldChar w:fldCharType="end"/>
            </w:r>
          </w:hyperlink>
        </w:p>
        <w:p w14:paraId="4C4BED14" w14:textId="5C55EBE4"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38" w:history="1">
            <w:r w:rsidR="00EA4B07" w:rsidRPr="0060402E">
              <w:rPr>
                <w:rStyle w:val="Collegamentoipertestuale"/>
                <w:noProof/>
              </w:rPr>
              <w:t>2.5.1</w:t>
            </w:r>
            <w:r w:rsidR="00EA4B07">
              <w:rPr>
                <w:rFonts w:eastAsiaTheme="minorEastAsia" w:cstheme="minorBidi"/>
                <w:noProof/>
                <w:sz w:val="22"/>
                <w:szCs w:val="22"/>
                <w:lang w:eastAsia="it-IT"/>
              </w:rPr>
              <w:tab/>
            </w:r>
            <w:r w:rsidR="00EA4B07" w:rsidRPr="0060402E">
              <w:rPr>
                <w:rStyle w:val="Collegamentoipertestuale"/>
                <w:noProof/>
              </w:rPr>
              <w:t>NSI WS</w:t>
            </w:r>
            <w:r w:rsidR="00EA4B07">
              <w:rPr>
                <w:noProof/>
                <w:webHidden/>
              </w:rPr>
              <w:tab/>
            </w:r>
            <w:r w:rsidR="00EA4B07">
              <w:rPr>
                <w:noProof/>
                <w:webHidden/>
              </w:rPr>
              <w:fldChar w:fldCharType="begin"/>
            </w:r>
            <w:r w:rsidR="00EA4B07">
              <w:rPr>
                <w:noProof/>
                <w:webHidden/>
              </w:rPr>
              <w:instrText xml:space="preserve"> PAGEREF _Toc33628638 \h </w:instrText>
            </w:r>
            <w:r w:rsidR="00EA4B07">
              <w:rPr>
                <w:noProof/>
                <w:webHidden/>
              </w:rPr>
            </w:r>
            <w:r w:rsidR="00EA4B07">
              <w:rPr>
                <w:noProof/>
                <w:webHidden/>
              </w:rPr>
              <w:fldChar w:fldCharType="separate"/>
            </w:r>
            <w:r w:rsidR="00EA4B07">
              <w:rPr>
                <w:noProof/>
                <w:webHidden/>
              </w:rPr>
              <w:t>19</w:t>
            </w:r>
            <w:r w:rsidR="00EA4B07">
              <w:rPr>
                <w:noProof/>
                <w:webHidden/>
              </w:rPr>
              <w:fldChar w:fldCharType="end"/>
            </w:r>
          </w:hyperlink>
        </w:p>
        <w:p w14:paraId="17D2F33B" w14:textId="54A300E7"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39" w:history="1">
            <w:r w:rsidR="00EA4B07" w:rsidRPr="0060402E">
              <w:rPr>
                <w:rStyle w:val="Collegamentoipertestuale"/>
                <w:noProof/>
              </w:rPr>
              <w:t>2.5.2</w:t>
            </w:r>
            <w:r w:rsidR="00EA4B07">
              <w:rPr>
                <w:rFonts w:eastAsiaTheme="minorEastAsia" w:cstheme="minorBidi"/>
                <w:noProof/>
                <w:sz w:val="22"/>
                <w:szCs w:val="22"/>
                <w:lang w:eastAsia="it-IT"/>
              </w:rPr>
              <w:tab/>
            </w:r>
            <w:r w:rsidR="00EA4B07" w:rsidRPr="0060402E">
              <w:rPr>
                <w:rStyle w:val="Collegamentoipertestuale"/>
                <w:noProof/>
              </w:rPr>
              <w:t>MA API WS</w:t>
            </w:r>
            <w:r w:rsidR="00EA4B07">
              <w:rPr>
                <w:noProof/>
                <w:webHidden/>
              </w:rPr>
              <w:tab/>
            </w:r>
            <w:r w:rsidR="00EA4B07">
              <w:rPr>
                <w:noProof/>
                <w:webHidden/>
              </w:rPr>
              <w:fldChar w:fldCharType="begin"/>
            </w:r>
            <w:r w:rsidR="00EA4B07">
              <w:rPr>
                <w:noProof/>
                <w:webHidden/>
              </w:rPr>
              <w:instrText xml:space="preserve"> PAGEREF _Toc33628639 \h </w:instrText>
            </w:r>
            <w:r w:rsidR="00EA4B07">
              <w:rPr>
                <w:noProof/>
                <w:webHidden/>
              </w:rPr>
            </w:r>
            <w:r w:rsidR="00EA4B07">
              <w:rPr>
                <w:noProof/>
                <w:webHidden/>
              </w:rPr>
              <w:fldChar w:fldCharType="separate"/>
            </w:r>
            <w:r w:rsidR="00EA4B07">
              <w:rPr>
                <w:noProof/>
                <w:webHidden/>
              </w:rPr>
              <w:t>22</w:t>
            </w:r>
            <w:r w:rsidR="00EA4B07">
              <w:rPr>
                <w:noProof/>
                <w:webHidden/>
              </w:rPr>
              <w:fldChar w:fldCharType="end"/>
            </w:r>
          </w:hyperlink>
        </w:p>
        <w:p w14:paraId="12C9E58B" w14:textId="2C829080"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40" w:history="1">
            <w:r w:rsidR="00EA4B07" w:rsidRPr="0060402E">
              <w:rPr>
                <w:rStyle w:val="Collegamentoipertestuale"/>
                <w:noProof/>
              </w:rPr>
              <w:t>2.5.3</w:t>
            </w:r>
            <w:r w:rsidR="00EA4B07">
              <w:rPr>
                <w:rFonts w:eastAsiaTheme="minorEastAsia" w:cstheme="minorBidi"/>
                <w:noProof/>
                <w:sz w:val="22"/>
                <w:szCs w:val="22"/>
                <w:lang w:eastAsia="it-IT"/>
              </w:rPr>
              <w:tab/>
            </w:r>
            <w:r w:rsidR="00EA4B07" w:rsidRPr="0060402E">
              <w:rPr>
                <w:rStyle w:val="Collegamentoipertestuale"/>
                <w:noProof/>
              </w:rPr>
              <w:t>DM API WS</w:t>
            </w:r>
            <w:r w:rsidR="00EA4B07">
              <w:rPr>
                <w:noProof/>
                <w:webHidden/>
              </w:rPr>
              <w:tab/>
            </w:r>
            <w:r w:rsidR="00EA4B07">
              <w:rPr>
                <w:noProof/>
                <w:webHidden/>
              </w:rPr>
              <w:fldChar w:fldCharType="begin"/>
            </w:r>
            <w:r w:rsidR="00EA4B07">
              <w:rPr>
                <w:noProof/>
                <w:webHidden/>
              </w:rPr>
              <w:instrText xml:space="preserve"> PAGEREF _Toc33628640 \h </w:instrText>
            </w:r>
            <w:r w:rsidR="00EA4B07">
              <w:rPr>
                <w:noProof/>
                <w:webHidden/>
              </w:rPr>
            </w:r>
            <w:r w:rsidR="00EA4B07">
              <w:rPr>
                <w:noProof/>
                <w:webHidden/>
              </w:rPr>
              <w:fldChar w:fldCharType="separate"/>
            </w:r>
            <w:r w:rsidR="00EA4B07">
              <w:rPr>
                <w:noProof/>
                <w:webHidden/>
              </w:rPr>
              <w:t>23</w:t>
            </w:r>
            <w:r w:rsidR="00EA4B07">
              <w:rPr>
                <w:noProof/>
                <w:webHidden/>
              </w:rPr>
              <w:fldChar w:fldCharType="end"/>
            </w:r>
          </w:hyperlink>
        </w:p>
        <w:p w14:paraId="6677C76E" w14:textId="72A3C3F9"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41" w:history="1">
            <w:r w:rsidR="00EA4B07" w:rsidRPr="0060402E">
              <w:rPr>
                <w:rStyle w:val="Collegamentoipertestuale"/>
                <w:noProof/>
              </w:rPr>
              <w:t>2.5.4</w:t>
            </w:r>
            <w:r w:rsidR="00EA4B07">
              <w:rPr>
                <w:rFonts w:eastAsiaTheme="minorEastAsia" w:cstheme="minorBidi"/>
                <w:noProof/>
                <w:sz w:val="22"/>
                <w:szCs w:val="22"/>
                <w:lang w:eastAsia="it-IT"/>
              </w:rPr>
              <w:tab/>
            </w:r>
            <w:r w:rsidR="00EA4B07" w:rsidRPr="0060402E">
              <w:rPr>
                <w:rStyle w:val="Collegamentoipertestuale"/>
                <w:noProof/>
              </w:rPr>
              <w:t>METADATA API</w:t>
            </w:r>
            <w:r w:rsidR="00EA4B07">
              <w:rPr>
                <w:noProof/>
                <w:webHidden/>
              </w:rPr>
              <w:tab/>
            </w:r>
            <w:r w:rsidR="00EA4B07">
              <w:rPr>
                <w:noProof/>
                <w:webHidden/>
              </w:rPr>
              <w:fldChar w:fldCharType="begin"/>
            </w:r>
            <w:r w:rsidR="00EA4B07">
              <w:rPr>
                <w:noProof/>
                <w:webHidden/>
              </w:rPr>
              <w:instrText xml:space="preserve"> PAGEREF _Toc33628641 \h </w:instrText>
            </w:r>
            <w:r w:rsidR="00EA4B07">
              <w:rPr>
                <w:noProof/>
                <w:webHidden/>
              </w:rPr>
            </w:r>
            <w:r w:rsidR="00EA4B07">
              <w:rPr>
                <w:noProof/>
                <w:webHidden/>
              </w:rPr>
              <w:fldChar w:fldCharType="separate"/>
            </w:r>
            <w:r w:rsidR="00EA4B07">
              <w:rPr>
                <w:noProof/>
                <w:webHidden/>
              </w:rPr>
              <w:t>25</w:t>
            </w:r>
            <w:r w:rsidR="00EA4B07">
              <w:rPr>
                <w:noProof/>
                <w:webHidden/>
              </w:rPr>
              <w:fldChar w:fldCharType="end"/>
            </w:r>
          </w:hyperlink>
        </w:p>
        <w:p w14:paraId="1C2AC12C" w14:textId="3D765830"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42" w:history="1">
            <w:r w:rsidR="00EA4B07" w:rsidRPr="0060402E">
              <w:rPr>
                <w:rStyle w:val="Collegamentoipertestuale"/>
                <w:noProof/>
              </w:rPr>
              <w:t>2.5.5</w:t>
            </w:r>
            <w:r w:rsidR="00EA4B07">
              <w:rPr>
                <w:rFonts w:eastAsiaTheme="minorEastAsia" w:cstheme="minorBidi"/>
                <w:noProof/>
                <w:sz w:val="22"/>
                <w:szCs w:val="22"/>
                <w:lang w:eastAsia="it-IT"/>
              </w:rPr>
              <w:tab/>
            </w:r>
            <w:r w:rsidR="00EA4B07" w:rsidRPr="0060402E">
              <w:rPr>
                <w:rStyle w:val="Collegamentoipertestuale"/>
                <w:noProof/>
              </w:rPr>
              <w:t>NodeApi</w:t>
            </w:r>
            <w:r w:rsidR="00EA4B07">
              <w:rPr>
                <w:noProof/>
                <w:webHidden/>
              </w:rPr>
              <w:tab/>
            </w:r>
            <w:r w:rsidR="00EA4B07">
              <w:rPr>
                <w:noProof/>
                <w:webHidden/>
              </w:rPr>
              <w:fldChar w:fldCharType="begin"/>
            </w:r>
            <w:r w:rsidR="00EA4B07">
              <w:rPr>
                <w:noProof/>
                <w:webHidden/>
              </w:rPr>
              <w:instrText xml:space="preserve"> PAGEREF _Toc33628642 \h </w:instrText>
            </w:r>
            <w:r w:rsidR="00EA4B07">
              <w:rPr>
                <w:noProof/>
                <w:webHidden/>
              </w:rPr>
            </w:r>
            <w:r w:rsidR="00EA4B07">
              <w:rPr>
                <w:noProof/>
                <w:webHidden/>
              </w:rPr>
              <w:fldChar w:fldCharType="separate"/>
            </w:r>
            <w:r w:rsidR="00EA4B07">
              <w:rPr>
                <w:noProof/>
                <w:webHidden/>
              </w:rPr>
              <w:t>25</w:t>
            </w:r>
            <w:r w:rsidR="00EA4B07">
              <w:rPr>
                <w:noProof/>
                <w:webHidden/>
              </w:rPr>
              <w:fldChar w:fldCharType="end"/>
            </w:r>
          </w:hyperlink>
        </w:p>
        <w:p w14:paraId="2F417247" w14:textId="746E270D" w:rsidR="00EA4B07" w:rsidRDefault="00166E11">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43" w:history="1">
            <w:r w:rsidR="00EA4B07" w:rsidRPr="0060402E">
              <w:rPr>
                <w:rStyle w:val="Collegamentoipertestuale"/>
                <w:noProof/>
              </w:rPr>
              <w:t>2.6</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Inizializzazione Database</w:t>
            </w:r>
            <w:r w:rsidR="00EA4B07">
              <w:rPr>
                <w:noProof/>
                <w:webHidden/>
              </w:rPr>
              <w:tab/>
            </w:r>
            <w:r w:rsidR="00EA4B07">
              <w:rPr>
                <w:noProof/>
                <w:webHidden/>
              </w:rPr>
              <w:fldChar w:fldCharType="begin"/>
            </w:r>
            <w:r w:rsidR="00EA4B07">
              <w:rPr>
                <w:noProof/>
                <w:webHidden/>
              </w:rPr>
              <w:instrText xml:space="preserve"> PAGEREF _Toc33628643 \h </w:instrText>
            </w:r>
            <w:r w:rsidR="00EA4B07">
              <w:rPr>
                <w:noProof/>
                <w:webHidden/>
              </w:rPr>
            </w:r>
            <w:r w:rsidR="00EA4B07">
              <w:rPr>
                <w:noProof/>
                <w:webHidden/>
              </w:rPr>
              <w:fldChar w:fldCharType="separate"/>
            </w:r>
            <w:r w:rsidR="00EA4B07">
              <w:rPr>
                <w:noProof/>
                <w:webHidden/>
              </w:rPr>
              <w:t>26</w:t>
            </w:r>
            <w:r w:rsidR="00EA4B07">
              <w:rPr>
                <w:noProof/>
                <w:webHidden/>
              </w:rPr>
              <w:fldChar w:fldCharType="end"/>
            </w:r>
          </w:hyperlink>
        </w:p>
        <w:p w14:paraId="7CC9D798" w14:textId="707153C3"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44" w:history="1">
            <w:r w:rsidR="00EA4B07" w:rsidRPr="0060402E">
              <w:rPr>
                <w:rStyle w:val="Collegamentoipertestuale"/>
                <w:noProof/>
              </w:rPr>
              <w:t>2.6.1</w:t>
            </w:r>
            <w:r w:rsidR="00EA4B07">
              <w:rPr>
                <w:rFonts w:eastAsiaTheme="minorEastAsia" w:cstheme="minorBidi"/>
                <w:noProof/>
                <w:sz w:val="22"/>
                <w:szCs w:val="22"/>
                <w:lang w:eastAsia="it-IT"/>
              </w:rPr>
              <w:tab/>
            </w:r>
            <w:r w:rsidR="00EA4B07" w:rsidRPr="0060402E">
              <w:rPr>
                <w:rStyle w:val="Collegamentoipertestuale"/>
                <w:noProof/>
              </w:rPr>
              <w:t>Login</w:t>
            </w:r>
            <w:r w:rsidR="00EA4B07">
              <w:rPr>
                <w:noProof/>
                <w:webHidden/>
              </w:rPr>
              <w:tab/>
            </w:r>
            <w:r w:rsidR="00EA4B07">
              <w:rPr>
                <w:noProof/>
                <w:webHidden/>
              </w:rPr>
              <w:fldChar w:fldCharType="begin"/>
            </w:r>
            <w:r w:rsidR="00EA4B07">
              <w:rPr>
                <w:noProof/>
                <w:webHidden/>
              </w:rPr>
              <w:instrText xml:space="preserve"> PAGEREF _Toc33628644 \h </w:instrText>
            </w:r>
            <w:r w:rsidR="00EA4B07">
              <w:rPr>
                <w:noProof/>
                <w:webHidden/>
              </w:rPr>
            </w:r>
            <w:r w:rsidR="00EA4B07">
              <w:rPr>
                <w:noProof/>
                <w:webHidden/>
              </w:rPr>
              <w:fldChar w:fldCharType="separate"/>
            </w:r>
            <w:r w:rsidR="00EA4B07">
              <w:rPr>
                <w:noProof/>
                <w:webHidden/>
              </w:rPr>
              <w:t>26</w:t>
            </w:r>
            <w:r w:rsidR="00EA4B07">
              <w:rPr>
                <w:noProof/>
                <w:webHidden/>
              </w:rPr>
              <w:fldChar w:fldCharType="end"/>
            </w:r>
          </w:hyperlink>
        </w:p>
        <w:p w14:paraId="6660DF32" w14:textId="1C131E66"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45" w:history="1">
            <w:r w:rsidR="00EA4B07" w:rsidRPr="0060402E">
              <w:rPr>
                <w:rStyle w:val="Collegamentoipertestuale"/>
                <w:noProof/>
              </w:rPr>
              <w:t>2.6.2</w:t>
            </w:r>
            <w:r w:rsidR="00EA4B07">
              <w:rPr>
                <w:rFonts w:eastAsiaTheme="minorEastAsia" w:cstheme="minorBidi"/>
                <w:noProof/>
                <w:sz w:val="22"/>
                <w:szCs w:val="22"/>
                <w:lang w:eastAsia="it-IT"/>
              </w:rPr>
              <w:tab/>
            </w:r>
            <w:r w:rsidR="00EA4B07" w:rsidRPr="0060402E">
              <w:rPr>
                <w:rStyle w:val="Collegamentoipertestuale"/>
                <w:noProof/>
              </w:rPr>
              <w:t>AuthDB + Extensions MSDB</w:t>
            </w:r>
            <w:r w:rsidR="00EA4B07">
              <w:rPr>
                <w:noProof/>
                <w:webHidden/>
              </w:rPr>
              <w:tab/>
            </w:r>
            <w:r w:rsidR="00EA4B07">
              <w:rPr>
                <w:noProof/>
                <w:webHidden/>
              </w:rPr>
              <w:fldChar w:fldCharType="begin"/>
            </w:r>
            <w:r w:rsidR="00EA4B07">
              <w:rPr>
                <w:noProof/>
                <w:webHidden/>
              </w:rPr>
              <w:instrText xml:space="preserve"> PAGEREF _Toc33628645 \h </w:instrText>
            </w:r>
            <w:r w:rsidR="00EA4B07">
              <w:rPr>
                <w:noProof/>
                <w:webHidden/>
              </w:rPr>
            </w:r>
            <w:r w:rsidR="00EA4B07">
              <w:rPr>
                <w:noProof/>
                <w:webHidden/>
              </w:rPr>
              <w:fldChar w:fldCharType="separate"/>
            </w:r>
            <w:r w:rsidR="00EA4B07">
              <w:rPr>
                <w:noProof/>
                <w:webHidden/>
              </w:rPr>
              <w:t>26</w:t>
            </w:r>
            <w:r w:rsidR="00EA4B07">
              <w:rPr>
                <w:noProof/>
                <w:webHidden/>
              </w:rPr>
              <w:fldChar w:fldCharType="end"/>
            </w:r>
          </w:hyperlink>
        </w:p>
        <w:p w14:paraId="2D5F8078" w14:textId="1487D414"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46" w:history="1">
            <w:r w:rsidR="00EA4B07" w:rsidRPr="0060402E">
              <w:rPr>
                <w:rStyle w:val="Collegamentoipertestuale"/>
                <w:noProof/>
              </w:rPr>
              <w:t>2.6.3</w:t>
            </w:r>
            <w:r w:rsidR="00EA4B07">
              <w:rPr>
                <w:rFonts w:eastAsiaTheme="minorEastAsia" w:cstheme="minorBidi"/>
                <w:noProof/>
                <w:sz w:val="22"/>
                <w:szCs w:val="22"/>
                <w:lang w:eastAsia="it-IT"/>
              </w:rPr>
              <w:tab/>
            </w:r>
            <w:r w:rsidR="00EA4B07" w:rsidRPr="0060402E">
              <w:rPr>
                <w:rStyle w:val="Collegamentoipertestuale"/>
                <w:noProof/>
              </w:rPr>
              <w:t>Lista MSDB</w:t>
            </w:r>
            <w:r w:rsidR="00EA4B07">
              <w:rPr>
                <w:noProof/>
                <w:webHidden/>
              </w:rPr>
              <w:tab/>
            </w:r>
            <w:r w:rsidR="00EA4B07">
              <w:rPr>
                <w:noProof/>
                <w:webHidden/>
              </w:rPr>
              <w:fldChar w:fldCharType="begin"/>
            </w:r>
            <w:r w:rsidR="00EA4B07">
              <w:rPr>
                <w:noProof/>
                <w:webHidden/>
              </w:rPr>
              <w:instrText xml:space="preserve"> PAGEREF _Toc33628646 \h </w:instrText>
            </w:r>
            <w:r w:rsidR="00EA4B07">
              <w:rPr>
                <w:noProof/>
                <w:webHidden/>
              </w:rPr>
            </w:r>
            <w:r w:rsidR="00EA4B07">
              <w:rPr>
                <w:noProof/>
                <w:webHidden/>
              </w:rPr>
              <w:fldChar w:fldCharType="separate"/>
            </w:r>
            <w:r w:rsidR="00EA4B07">
              <w:rPr>
                <w:noProof/>
                <w:webHidden/>
              </w:rPr>
              <w:t>26</w:t>
            </w:r>
            <w:r w:rsidR="00EA4B07">
              <w:rPr>
                <w:noProof/>
                <w:webHidden/>
              </w:rPr>
              <w:fldChar w:fldCharType="end"/>
            </w:r>
          </w:hyperlink>
        </w:p>
        <w:p w14:paraId="43D0465F" w14:textId="50CB9854"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47" w:history="1">
            <w:r w:rsidR="00EA4B07" w:rsidRPr="0060402E">
              <w:rPr>
                <w:rStyle w:val="Collegamentoipertestuale"/>
                <w:noProof/>
                <w:lang w:val="en-GB"/>
              </w:rPr>
              <w:t>2.6.4</w:t>
            </w:r>
            <w:r w:rsidR="00EA4B07">
              <w:rPr>
                <w:rFonts w:eastAsiaTheme="minorEastAsia" w:cstheme="minorBidi"/>
                <w:noProof/>
                <w:sz w:val="22"/>
                <w:szCs w:val="22"/>
                <w:lang w:eastAsia="it-IT"/>
              </w:rPr>
              <w:tab/>
            </w:r>
            <w:r w:rsidR="00EA4B07" w:rsidRPr="0060402E">
              <w:rPr>
                <w:rStyle w:val="Collegamentoipertestuale"/>
                <w:noProof/>
                <w:lang w:val="en-GB"/>
              </w:rPr>
              <w:t>Check Status MSDB, DDB e RMDB</w:t>
            </w:r>
            <w:r w:rsidR="00EA4B07">
              <w:rPr>
                <w:noProof/>
                <w:webHidden/>
              </w:rPr>
              <w:tab/>
            </w:r>
            <w:r w:rsidR="00EA4B07">
              <w:rPr>
                <w:noProof/>
                <w:webHidden/>
              </w:rPr>
              <w:fldChar w:fldCharType="begin"/>
            </w:r>
            <w:r w:rsidR="00EA4B07">
              <w:rPr>
                <w:noProof/>
                <w:webHidden/>
              </w:rPr>
              <w:instrText xml:space="preserve"> PAGEREF _Toc33628647 \h </w:instrText>
            </w:r>
            <w:r w:rsidR="00EA4B07">
              <w:rPr>
                <w:noProof/>
                <w:webHidden/>
              </w:rPr>
            </w:r>
            <w:r w:rsidR="00EA4B07">
              <w:rPr>
                <w:noProof/>
                <w:webHidden/>
              </w:rPr>
              <w:fldChar w:fldCharType="separate"/>
            </w:r>
            <w:r w:rsidR="00EA4B07">
              <w:rPr>
                <w:noProof/>
                <w:webHidden/>
              </w:rPr>
              <w:t>27</w:t>
            </w:r>
            <w:r w:rsidR="00EA4B07">
              <w:rPr>
                <w:noProof/>
                <w:webHidden/>
              </w:rPr>
              <w:fldChar w:fldCharType="end"/>
            </w:r>
          </w:hyperlink>
        </w:p>
        <w:p w14:paraId="28288EFE" w14:textId="42C60084" w:rsidR="00EA4B07" w:rsidRDefault="00166E11">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48" w:history="1">
            <w:r w:rsidR="00EA4B07" w:rsidRPr="0060402E">
              <w:rPr>
                <w:rStyle w:val="Collegamentoipertestuale"/>
                <w:noProof/>
              </w:rPr>
              <w:t>2.7</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Deploy del Client</w:t>
            </w:r>
            <w:r w:rsidR="00EA4B07">
              <w:rPr>
                <w:noProof/>
                <w:webHidden/>
              </w:rPr>
              <w:tab/>
            </w:r>
            <w:r w:rsidR="00EA4B07">
              <w:rPr>
                <w:noProof/>
                <w:webHidden/>
              </w:rPr>
              <w:fldChar w:fldCharType="begin"/>
            </w:r>
            <w:r w:rsidR="00EA4B07">
              <w:rPr>
                <w:noProof/>
                <w:webHidden/>
              </w:rPr>
              <w:instrText xml:space="preserve"> PAGEREF _Toc33628648 \h </w:instrText>
            </w:r>
            <w:r w:rsidR="00EA4B07">
              <w:rPr>
                <w:noProof/>
                <w:webHidden/>
              </w:rPr>
            </w:r>
            <w:r w:rsidR="00EA4B07">
              <w:rPr>
                <w:noProof/>
                <w:webHidden/>
              </w:rPr>
              <w:fldChar w:fldCharType="separate"/>
            </w:r>
            <w:r w:rsidR="00EA4B07">
              <w:rPr>
                <w:noProof/>
                <w:webHidden/>
              </w:rPr>
              <w:t>27</w:t>
            </w:r>
            <w:r w:rsidR="00EA4B07">
              <w:rPr>
                <w:noProof/>
                <w:webHidden/>
              </w:rPr>
              <w:fldChar w:fldCharType="end"/>
            </w:r>
          </w:hyperlink>
        </w:p>
        <w:p w14:paraId="37027001" w14:textId="7B643693"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49" w:history="1">
            <w:r w:rsidR="00EA4B07" w:rsidRPr="0060402E">
              <w:rPr>
                <w:rStyle w:val="Collegamentoipertestuale"/>
                <w:noProof/>
              </w:rPr>
              <w:t>2.7.1</w:t>
            </w:r>
            <w:r w:rsidR="00EA4B07">
              <w:rPr>
                <w:rFonts w:eastAsiaTheme="minorEastAsia" w:cstheme="minorBidi"/>
                <w:noProof/>
                <w:sz w:val="22"/>
                <w:szCs w:val="22"/>
                <w:lang w:eastAsia="it-IT"/>
              </w:rPr>
              <w:tab/>
            </w:r>
            <w:r w:rsidR="00EA4B07" w:rsidRPr="0060402E">
              <w:rPr>
                <w:rStyle w:val="Collegamentoipertestuale"/>
                <w:noProof/>
              </w:rPr>
              <w:t>Reference Metadata</w:t>
            </w:r>
            <w:r w:rsidR="00EA4B07">
              <w:rPr>
                <w:noProof/>
                <w:webHidden/>
              </w:rPr>
              <w:tab/>
            </w:r>
            <w:r w:rsidR="00EA4B07">
              <w:rPr>
                <w:noProof/>
                <w:webHidden/>
              </w:rPr>
              <w:fldChar w:fldCharType="begin"/>
            </w:r>
            <w:r w:rsidR="00EA4B07">
              <w:rPr>
                <w:noProof/>
                <w:webHidden/>
              </w:rPr>
              <w:instrText xml:space="preserve"> PAGEREF _Toc33628649 \h </w:instrText>
            </w:r>
            <w:r w:rsidR="00EA4B07">
              <w:rPr>
                <w:noProof/>
                <w:webHidden/>
              </w:rPr>
            </w:r>
            <w:r w:rsidR="00EA4B07">
              <w:rPr>
                <w:noProof/>
                <w:webHidden/>
              </w:rPr>
              <w:fldChar w:fldCharType="separate"/>
            </w:r>
            <w:r w:rsidR="00EA4B07">
              <w:rPr>
                <w:noProof/>
                <w:webHidden/>
              </w:rPr>
              <w:t>28</w:t>
            </w:r>
            <w:r w:rsidR="00EA4B07">
              <w:rPr>
                <w:noProof/>
                <w:webHidden/>
              </w:rPr>
              <w:fldChar w:fldCharType="end"/>
            </w:r>
          </w:hyperlink>
        </w:p>
        <w:p w14:paraId="738FA602" w14:textId="072B39F0" w:rsidR="00EA4B07" w:rsidRDefault="00166E11">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50" w:history="1">
            <w:r w:rsidR="00EA4B07" w:rsidRPr="0060402E">
              <w:rPr>
                <w:rStyle w:val="Collegamentoipertestuale"/>
                <w:noProof/>
              </w:rPr>
              <w:t>2.8</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Primo accesso all’applicativo</w:t>
            </w:r>
            <w:r w:rsidR="00EA4B07">
              <w:rPr>
                <w:noProof/>
                <w:webHidden/>
              </w:rPr>
              <w:tab/>
            </w:r>
            <w:r w:rsidR="00EA4B07">
              <w:rPr>
                <w:noProof/>
                <w:webHidden/>
              </w:rPr>
              <w:fldChar w:fldCharType="begin"/>
            </w:r>
            <w:r w:rsidR="00EA4B07">
              <w:rPr>
                <w:noProof/>
                <w:webHidden/>
              </w:rPr>
              <w:instrText xml:space="preserve"> PAGEREF _Toc33628650 \h </w:instrText>
            </w:r>
            <w:r w:rsidR="00EA4B07">
              <w:rPr>
                <w:noProof/>
                <w:webHidden/>
              </w:rPr>
            </w:r>
            <w:r w:rsidR="00EA4B07">
              <w:rPr>
                <w:noProof/>
                <w:webHidden/>
              </w:rPr>
              <w:fldChar w:fldCharType="separate"/>
            </w:r>
            <w:r w:rsidR="00EA4B07">
              <w:rPr>
                <w:noProof/>
                <w:webHidden/>
              </w:rPr>
              <w:t>28</w:t>
            </w:r>
            <w:r w:rsidR="00EA4B07">
              <w:rPr>
                <w:noProof/>
                <w:webHidden/>
              </w:rPr>
              <w:fldChar w:fldCharType="end"/>
            </w:r>
          </w:hyperlink>
        </w:p>
        <w:p w14:paraId="68E09E26" w14:textId="2FBAB5D0" w:rsidR="00EA4B07" w:rsidRDefault="00166E11">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51" w:history="1">
            <w:r w:rsidR="00EA4B07" w:rsidRPr="0060402E">
              <w:rPr>
                <w:rStyle w:val="Collegamentoipertestuale"/>
                <w:noProof/>
              </w:rPr>
              <w:t>2.9</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Appendici</w:t>
            </w:r>
            <w:r w:rsidR="00EA4B07">
              <w:rPr>
                <w:noProof/>
                <w:webHidden/>
              </w:rPr>
              <w:tab/>
            </w:r>
            <w:r w:rsidR="00EA4B07">
              <w:rPr>
                <w:noProof/>
                <w:webHidden/>
              </w:rPr>
              <w:fldChar w:fldCharType="begin"/>
            </w:r>
            <w:r w:rsidR="00EA4B07">
              <w:rPr>
                <w:noProof/>
                <w:webHidden/>
              </w:rPr>
              <w:instrText xml:space="preserve"> PAGEREF _Toc33628651 \h </w:instrText>
            </w:r>
            <w:r w:rsidR="00EA4B07">
              <w:rPr>
                <w:noProof/>
                <w:webHidden/>
              </w:rPr>
            </w:r>
            <w:r w:rsidR="00EA4B07">
              <w:rPr>
                <w:noProof/>
                <w:webHidden/>
              </w:rPr>
              <w:fldChar w:fldCharType="separate"/>
            </w:r>
            <w:r w:rsidR="00EA4B07">
              <w:rPr>
                <w:noProof/>
                <w:webHidden/>
              </w:rPr>
              <w:t>29</w:t>
            </w:r>
            <w:r w:rsidR="00EA4B07">
              <w:rPr>
                <w:noProof/>
                <w:webHidden/>
              </w:rPr>
              <w:fldChar w:fldCharType="end"/>
            </w:r>
          </w:hyperlink>
        </w:p>
        <w:p w14:paraId="0C2008BA" w14:textId="57751307"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52" w:history="1">
            <w:r w:rsidR="00EA4B07" w:rsidRPr="0060402E">
              <w:rPr>
                <w:rStyle w:val="Collegamentoipertestuale"/>
                <w:noProof/>
              </w:rPr>
              <w:t>2.9.1</w:t>
            </w:r>
            <w:r w:rsidR="00EA4B07">
              <w:rPr>
                <w:rFonts w:eastAsiaTheme="minorEastAsia" w:cstheme="minorBidi"/>
                <w:noProof/>
                <w:sz w:val="22"/>
                <w:szCs w:val="22"/>
                <w:lang w:eastAsia="it-IT"/>
              </w:rPr>
              <w:tab/>
            </w:r>
            <w:r w:rsidR="00EA4B07" w:rsidRPr="0060402E">
              <w:rPr>
                <w:rStyle w:val="Collegamentoipertestuale"/>
                <w:noProof/>
              </w:rPr>
              <w:t>Gestione delle lingue</w:t>
            </w:r>
            <w:r w:rsidR="00EA4B07">
              <w:rPr>
                <w:noProof/>
                <w:webHidden/>
              </w:rPr>
              <w:tab/>
            </w:r>
            <w:r w:rsidR="00EA4B07">
              <w:rPr>
                <w:noProof/>
                <w:webHidden/>
              </w:rPr>
              <w:fldChar w:fldCharType="begin"/>
            </w:r>
            <w:r w:rsidR="00EA4B07">
              <w:rPr>
                <w:noProof/>
                <w:webHidden/>
              </w:rPr>
              <w:instrText xml:space="preserve"> PAGEREF _Toc33628652 \h </w:instrText>
            </w:r>
            <w:r w:rsidR="00EA4B07">
              <w:rPr>
                <w:noProof/>
                <w:webHidden/>
              </w:rPr>
            </w:r>
            <w:r w:rsidR="00EA4B07">
              <w:rPr>
                <w:noProof/>
                <w:webHidden/>
              </w:rPr>
              <w:fldChar w:fldCharType="separate"/>
            </w:r>
            <w:r w:rsidR="00EA4B07">
              <w:rPr>
                <w:noProof/>
                <w:webHidden/>
              </w:rPr>
              <w:t>29</w:t>
            </w:r>
            <w:r w:rsidR="00EA4B07">
              <w:rPr>
                <w:noProof/>
                <w:webHidden/>
              </w:rPr>
              <w:fldChar w:fldCharType="end"/>
            </w:r>
          </w:hyperlink>
        </w:p>
        <w:p w14:paraId="43FB70C8" w14:textId="788A69F3"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53" w:history="1">
            <w:r w:rsidR="00EA4B07" w:rsidRPr="0060402E">
              <w:rPr>
                <w:rStyle w:val="Collegamentoipertestuale"/>
                <w:noProof/>
              </w:rPr>
              <w:t>2.9.2</w:t>
            </w:r>
            <w:r w:rsidR="00EA4B07">
              <w:rPr>
                <w:rFonts w:eastAsiaTheme="minorEastAsia" w:cstheme="minorBidi"/>
                <w:noProof/>
                <w:sz w:val="22"/>
                <w:szCs w:val="22"/>
                <w:lang w:eastAsia="it-IT"/>
              </w:rPr>
              <w:tab/>
            </w:r>
            <w:r w:rsidR="00EA4B07" w:rsidRPr="0060402E">
              <w:rPr>
                <w:rStyle w:val="Collegamentoipertestuale"/>
                <w:noProof/>
              </w:rPr>
              <w:t>Supporto formati di download</w:t>
            </w:r>
            <w:r w:rsidR="00EA4B07">
              <w:rPr>
                <w:noProof/>
                <w:webHidden/>
              </w:rPr>
              <w:tab/>
            </w:r>
            <w:r w:rsidR="00EA4B07">
              <w:rPr>
                <w:noProof/>
                <w:webHidden/>
              </w:rPr>
              <w:fldChar w:fldCharType="begin"/>
            </w:r>
            <w:r w:rsidR="00EA4B07">
              <w:rPr>
                <w:noProof/>
                <w:webHidden/>
              </w:rPr>
              <w:instrText xml:space="preserve"> PAGEREF _Toc33628653 \h </w:instrText>
            </w:r>
            <w:r w:rsidR="00EA4B07">
              <w:rPr>
                <w:noProof/>
                <w:webHidden/>
              </w:rPr>
            </w:r>
            <w:r w:rsidR="00EA4B07">
              <w:rPr>
                <w:noProof/>
                <w:webHidden/>
              </w:rPr>
              <w:fldChar w:fldCharType="separate"/>
            </w:r>
            <w:r w:rsidR="00EA4B07">
              <w:rPr>
                <w:noProof/>
                <w:webHidden/>
              </w:rPr>
              <w:t>30</w:t>
            </w:r>
            <w:r w:rsidR="00EA4B07">
              <w:rPr>
                <w:noProof/>
                <w:webHidden/>
              </w:rPr>
              <w:fldChar w:fldCharType="end"/>
            </w:r>
          </w:hyperlink>
        </w:p>
        <w:p w14:paraId="20227EC0" w14:textId="3322B972"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54" w:history="1">
            <w:r w:rsidR="00EA4B07" w:rsidRPr="0060402E">
              <w:rPr>
                <w:rStyle w:val="Collegamentoipertestuale"/>
                <w:noProof/>
              </w:rPr>
              <w:t>2.9.3</w:t>
            </w:r>
            <w:r w:rsidR="00EA4B07">
              <w:rPr>
                <w:rFonts w:eastAsiaTheme="minorEastAsia" w:cstheme="minorBidi"/>
                <w:noProof/>
                <w:sz w:val="22"/>
                <w:szCs w:val="22"/>
                <w:lang w:eastAsia="it-IT"/>
              </w:rPr>
              <w:tab/>
            </w:r>
            <w:r w:rsidR="00EA4B07" w:rsidRPr="0060402E">
              <w:rPr>
                <w:rStyle w:val="Collegamentoipertestuale"/>
                <w:noProof/>
              </w:rPr>
              <w:t>Modifica della password del superadmin</w:t>
            </w:r>
            <w:r w:rsidR="00EA4B07">
              <w:rPr>
                <w:noProof/>
                <w:webHidden/>
              </w:rPr>
              <w:tab/>
            </w:r>
            <w:r w:rsidR="00EA4B07">
              <w:rPr>
                <w:noProof/>
                <w:webHidden/>
              </w:rPr>
              <w:fldChar w:fldCharType="begin"/>
            </w:r>
            <w:r w:rsidR="00EA4B07">
              <w:rPr>
                <w:noProof/>
                <w:webHidden/>
              </w:rPr>
              <w:instrText xml:space="preserve"> PAGEREF _Toc33628654 \h </w:instrText>
            </w:r>
            <w:r w:rsidR="00EA4B07">
              <w:rPr>
                <w:noProof/>
                <w:webHidden/>
              </w:rPr>
            </w:r>
            <w:r w:rsidR="00EA4B07">
              <w:rPr>
                <w:noProof/>
                <w:webHidden/>
              </w:rPr>
              <w:fldChar w:fldCharType="separate"/>
            </w:r>
            <w:r w:rsidR="00EA4B07">
              <w:rPr>
                <w:noProof/>
                <w:webHidden/>
              </w:rPr>
              <w:t>31</w:t>
            </w:r>
            <w:r w:rsidR="00EA4B07">
              <w:rPr>
                <w:noProof/>
                <w:webHidden/>
              </w:rPr>
              <w:fldChar w:fldCharType="end"/>
            </w:r>
          </w:hyperlink>
        </w:p>
        <w:p w14:paraId="66655A46" w14:textId="5E5F461E"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55" w:history="1">
            <w:r w:rsidR="00EA4B07" w:rsidRPr="0060402E">
              <w:rPr>
                <w:rStyle w:val="Collegamentoipertestuale"/>
                <w:noProof/>
              </w:rPr>
              <w:t>2.9.4</w:t>
            </w:r>
            <w:r w:rsidR="00EA4B07">
              <w:rPr>
                <w:rFonts w:eastAsiaTheme="minorEastAsia" w:cstheme="minorBidi"/>
                <w:noProof/>
                <w:sz w:val="22"/>
                <w:szCs w:val="22"/>
                <w:lang w:eastAsia="it-IT"/>
              </w:rPr>
              <w:tab/>
            </w:r>
            <w:r w:rsidR="00EA4B07" w:rsidRPr="0060402E">
              <w:rPr>
                <w:rStyle w:val="Collegamentoipertestuale"/>
                <w:noProof/>
              </w:rPr>
              <w:t>Scenario: accesso a un nodo remoto in lettura e in scrittura</w:t>
            </w:r>
            <w:r w:rsidR="00EA4B07">
              <w:rPr>
                <w:noProof/>
                <w:webHidden/>
              </w:rPr>
              <w:tab/>
            </w:r>
            <w:r w:rsidR="00EA4B07">
              <w:rPr>
                <w:noProof/>
                <w:webHidden/>
              </w:rPr>
              <w:fldChar w:fldCharType="begin"/>
            </w:r>
            <w:r w:rsidR="00EA4B07">
              <w:rPr>
                <w:noProof/>
                <w:webHidden/>
              </w:rPr>
              <w:instrText xml:space="preserve"> PAGEREF _Toc33628655 \h </w:instrText>
            </w:r>
            <w:r w:rsidR="00EA4B07">
              <w:rPr>
                <w:noProof/>
                <w:webHidden/>
              </w:rPr>
            </w:r>
            <w:r w:rsidR="00EA4B07">
              <w:rPr>
                <w:noProof/>
                <w:webHidden/>
              </w:rPr>
              <w:fldChar w:fldCharType="separate"/>
            </w:r>
            <w:r w:rsidR="00EA4B07">
              <w:rPr>
                <w:noProof/>
                <w:webHidden/>
              </w:rPr>
              <w:t>32</w:t>
            </w:r>
            <w:r w:rsidR="00EA4B07">
              <w:rPr>
                <w:noProof/>
                <w:webHidden/>
              </w:rPr>
              <w:fldChar w:fldCharType="end"/>
            </w:r>
          </w:hyperlink>
        </w:p>
        <w:p w14:paraId="5945170E" w14:textId="419D860E"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56" w:history="1">
            <w:r w:rsidR="00EA4B07" w:rsidRPr="0060402E">
              <w:rPr>
                <w:rStyle w:val="Collegamentoipertestuale"/>
                <w:noProof/>
              </w:rPr>
              <w:t>2.9.5</w:t>
            </w:r>
            <w:r w:rsidR="00EA4B07">
              <w:rPr>
                <w:rFonts w:eastAsiaTheme="minorEastAsia" w:cstheme="minorBidi"/>
                <w:noProof/>
                <w:sz w:val="22"/>
                <w:szCs w:val="22"/>
                <w:lang w:eastAsia="it-IT"/>
              </w:rPr>
              <w:tab/>
            </w:r>
            <w:r w:rsidR="00EA4B07" w:rsidRPr="0060402E">
              <w:rPr>
                <w:rStyle w:val="Collegamentoipertestuale"/>
                <w:noProof/>
              </w:rPr>
              <w:t>Gestione Rules dei Permessi</w:t>
            </w:r>
            <w:r w:rsidR="00EA4B07">
              <w:rPr>
                <w:noProof/>
                <w:webHidden/>
              </w:rPr>
              <w:tab/>
            </w:r>
            <w:r w:rsidR="00EA4B07">
              <w:rPr>
                <w:noProof/>
                <w:webHidden/>
              </w:rPr>
              <w:fldChar w:fldCharType="begin"/>
            </w:r>
            <w:r w:rsidR="00EA4B07">
              <w:rPr>
                <w:noProof/>
                <w:webHidden/>
              </w:rPr>
              <w:instrText xml:space="preserve"> PAGEREF _Toc33628656 \h </w:instrText>
            </w:r>
            <w:r w:rsidR="00EA4B07">
              <w:rPr>
                <w:noProof/>
                <w:webHidden/>
              </w:rPr>
            </w:r>
            <w:r w:rsidR="00EA4B07">
              <w:rPr>
                <w:noProof/>
                <w:webHidden/>
              </w:rPr>
              <w:fldChar w:fldCharType="separate"/>
            </w:r>
            <w:r w:rsidR="00EA4B07">
              <w:rPr>
                <w:noProof/>
                <w:webHidden/>
              </w:rPr>
              <w:t>32</w:t>
            </w:r>
            <w:r w:rsidR="00EA4B07">
              <w:rPr>
                <w:noProof/>
                <w:webHidden/>
              </w:rPr>
              <w:fldChar w:fldCharType="end"/>
            </w:r>
          </w:hyperlink>
        </w:p>
        <w:p w14:paraId="4A9255F1" w14:textId="283F5813" w:rsidR="00EA4B07" w:rsidRDefault="00166E11">
          <w:pPr>
            <w:pStyle w:val="Sommario4"/>
            <w:tabs>
              <w:tab w:val="left" w:pos="1440"/>
              <w:tab w:val="right" w:leader="dot" w:pos="8896"/>
            </w:tabs>
            <w:rPr>
              <w:rFonts w:eastAsiaTheme="minorEastAsia" w:cstheme="minorBidi"/>
              <w:noProof/>
              <w:sz w:val="22"/>
              <w:szCs w:val="22"/>
              <w:lang w:eastAsia="it-IT"/>
            </w:rPr>
          </w:pPr>
          <w:hyperlink w:anchor="_Toc33628657" w:history="1">
            <w:r w:rsidR="00EA4B07" w:rsidRPr="0060402E">
              <w:rPr>
                <w:rStyle w:val="Collegamentoipertestuale"/>
                <w:noProof/>
              </w:rPr>
              <w:t>2.9.6</w:t>
            </w:r>
            <w:r w:rsidR="00EA4B07">
              <w:rPr>
                <w:rFonts w:eastAsiaTheme="minorEastAsia" w:cstheme="minorBidi"/>
                <w:noProof/>
                <w:sz w:val="22"/>
                <w:szCs w:val="22"/>
                <w:lang w:eastAsia="it-IT"/>
              </w:rPr>
              <w:tab/>
            </w:r>
            <w:r w:rsidR="00EA4B07" w:rsidRPr="0060402E">
              <w:rPr>
                <w:rStyle w:val="Collegamentoipertestuale"/>
                <w:noProof/>
              </w:rPr>
              <w:t>Configurazione Pagina di Benvenuto</w:t>
            </w:r>
            <w:r w:rsidR="00EA4B07">
              <w:rPr>
                <w:noProof/>
                <w:webHidden/>
              </w:rPr>
              <w:tab/>
            </w:r>
            <w:r w:rsidR="00EA4B07">
              <w:rPr>
                <w:noProof/>
                <w:webHidden/>
              </w:rPr>
              <w:fldChar w:fldCharType="begin"/>
            </w:r>
            <w:r w:rsidR="00EA4B07">
              <w:rPr>
                <w:noProof/>
                <w:webHidden/>
              </w:rPr>
              <w:instrText xml:space="preserve"> PAGEREF _Toc33628657 \h </w:instrText>
            </w:r>
            <w:r w:rsidR="00EA4B07">
              <w:rPr>
                <w:noProof/>
                <w:webHidden/>
              </w:rPr>
            </w:r>
            <w:r w:rsidR="00EA4B07">
              <w:rPr>
                <w:noProof/>
                <w:webHidden/>
              </w:rPr>
              <w:fldChar w:fldCharType="separate"/>
            </w:r>
            <w:r w:rsidR="00EA4B07">
              <w:rPr>
                <w:noProof/>
                <w:webHidden/>
              </w:rPr>
              <w:t>34</w:t>
            </w:r>
            <w:r w:rsidR="00EA4B07">
              <w:rPr>
                <w:noProof/>
                <w:webHidden/>
              </w:rPr>
              <w:fldChar w:fldCharType="end"/>
            </w:r>
          </w:hyperlink>
        </w:p>
        <w:p w14:paraId="6AF7E0EE" w14:textId="32DF7D54" w:rsidR="00EA4B07" w:rsidRDefault="00166E11">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58" w:history="1">
            <w:r w:rsidR="00EA4B07" w:rsidRPr="0060402E">
              <w:rPr>
                <w:rStyle w:val="Collegamentoipertestuale"/>
                <w:noProof/>
              </w:rPr>
              <w:t>2.10</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Quick steps</w:t>
            </w:r>
            <w:r w:rsidR="00EA4B07">
              <w:rPr>
                <w:noProof/>
                <w:webHidden/>
              </w:rPr>
              <w:tab/>
            </w:r>
            <w:r w:rsidR="00EA4B07">
              <w:rPr>
                <w:noProof/>
                <w:webHidden/>
              </w:rPr>
              <w:fldChar w:fldCharType="begin"/>
            </w:r>
            <w:r w:rsidR="00EA4B07">
              <w:rPr>
                <w:noProof/>
                <w:webHidden/>
              </w:rPr>
              <w:instrText xml:space="preserve"> PAGEREF _Toc33628658 \h </w:instrText>
            </w:r>
            <w:r w:rsidR="00EA4B07">
              <w:rPr>
                <w:noProof/>
                <w:webHidden/>
              </w:rPr>
            </w:r>
            <w:r w:rsidR="00EA4B07">
              <w:rPr>
                <w:noProof/>
                <w:webHidden/>
              </w:rPr>
              <w:fldChar w:fldCharType="separate"/>
            </w:r>
            <w:r w:rsidR="00EA4B07">
              <w:rPr>
                <w:noProof/>
                <w:webHidden/>
              </w:rPr>
              <w:t>35</w:t>
            </w:r>
            <w:r w:rsidR="00EA4B07">
              <w:rPr>
                <w:noProof/>
                <w:webHidden/>
              </w:rPr>
              <w:fldChar w:fldCharType="end"/>
            </w:r>
          </w:hyperlink>
        </w:p>
        <w:p w14:paraId="415396D3" w14:textId="427CF742" w:rsidR="00AA75B8" w:rsidRDefault="0037045F" w:rsidP="00E534A4">
          <w:r>
            <w:rPr>
              <w:rFonts w:ascii="Calibri" w:eastAsia="Times New Roman" w:hAnsi="Calibri" w:cs="Times New Roman"/>
              <w:sz w:val="20"/>
              <w:szCs w:val="20"/>
            </w:rPr>
            <w:fldChar w:fldCharType="end"/>
          </w:r>
        </w:p>
      </w:sdtContent>
    </w:sdt>
    <w:p w14:paraId="7D427F48" w14:textId="77777777" w:rsidR="00375691" w:rsidRDefault="00375691" w:rsidP="000201F0">
      <w:pPr>
        <w:pStyle w:val="Titolo1"/>
      </w:pPr>
      <w:bookmarkStart w:id="0" w:name="_Toc33628617"/>
      <w:bookmarkStart w:id="1" w:name="_Toc495481752"/>
      <w:bookmarkStart w:id="2" w:name="_Toc162432103"/>
      <w:bookmarkStart w:id="3" w:name="_Toc457812912"/>
      <w:r>
        <w:lastRenderedPageBreak/>
        <w:t>INTRODUZIONE</w:t>
      </w:r>
      <w:bookmarkEnd w:id="0"/>
    </w:p>
    <w:p w14:paraId="7B19D980" w14:textId="77777777" w:rsidR="00375691" w:rsidRPr="00A85D51" w:rsidRDefault="00375691" w:rsidP="000201F0">
      <w:pPr>
        <w:pStyle w:val="Titolo2"/>
      </w:pPr>
      <w:bookmarkStart w:id="4" w:name="_Toc499043423"/>
      <w:bookmarkStart w:id="5" w:name="_Toc507507670"/>
      <w:bookmarkStart w:id="6" w:name="_Toc33628618"/>
      <w:bookmarkEnd w:id="1"/>
      <w:r w:rsidRPr="00A85D51">
        <w:t>P</w:t>
      </w:r>
      <w:r>
        <w:t>remessa</w:t>
      </w:r>
      <w:bookmarkEnd w:id="4"/>
      <w:bookmarkEnd w:id="5"/>
      <w:bookmarkEnd w:id="6"/>
      <w:r>
        <w:t xml:space="preserve"> </w:t>
      </w:r>
    </w:p>
    <w:p w14:paraId="10A54599" w14:textId="5D8EFB97" w:rsidR="0001608C" w:rsidRDefault="00375691" w:rsidP="00E534A4">
      <w:bookmarkStart w:id="7" w:name="_Hlk515632910"/>
      <w:r>
        <w:t xml:space="preserve">Il documento rappresenta </w:t>
      </w:r>
      <w:r w:rsidR="0000246F">
        <w:t xml:space="preserve">una guida per l’utente all’installazione del software prodotto per il </w:t>
      </w:r>
      <w:r>
        <w:t xml:space="preserve">progetto </w:t>
      </w:r>
      <w:bookmarkStart w:id="8" w:name="_Toc495481753"/>
      <w:bookmarkStart w:id="9" w:name="_Toc507507671"/>
      <w:r w:rsidR="0001608C" w:rsidRPr="004A1497">
        <w:rPr>
          <w:i/>
        </w:rPr>
        <w:t>“</w:t>
      </w:r>
      <w:r w:rsidR="004E5379" w:rsidRPr="00EE644E">
        <w:t>ISTAT HUB DELLA STATISTICA PUBBLICA</w:t>
      </w:r>
      <w:r w:rsidR="0001608C">
        <w:rPr>
          <w:i/>
        </w:rPr>
        <w:t>”</w:t>
      </w:r>
      <w:r w:rsidR="0001608C">
        <w:t>.</w:t>
      </w:r>
    </w:p>
    <w:p w14:paraId="64836C50" w14:textId="775EB7C1" w:rsidR="00375691" w:rsidRPr="00453EA1" w:rsidRDefault="00375691" w:rsidP="000201F0">
      <w:pPr>
        <w:pStyle w:val="Titolo2"/>
      </w:pPr>
      <w:bookmarkStart w:id="10" w:name="_Toc33628619"/>
      <w:bookmarkEnd w:id="7"/>
      <w:r w:rsidRPr="00453EA1">
        <w:t>Scopo del documento</w:t>
      </w:r>
      <w:bookmarkEnd w:id="8"/>
      <w:bookmarkEnd w:id="9"/>
      <w:bookmarkEnd w:id="10"/>
    </w:p>
    <w:p w14:paraId="2ABC4F39" w14:textId="40B99266" w:rsidR="00E7039B" w:rsidRDefault="0000246F" w:rsidP="00E534A4">
      <w:bookmarkStart w:id="11" w:name="_Hlk515632782"/>
      <w:r>
        <w:t xml:space="preserve">Fornire una guida </w:t>
      </w:r>
      <w:r w:rsidR="00D44B78">
        <w:t>di installazione e configurazione del software di base</w:t>
      </w:r>
      <w:r w:rsidR="002C6C4A">
        <w:t>, del Sistema Server, dei database e i Web Service necessari al corre</w:t>
      </w:r>
      <w:r w:rsidR="00D44B78">
        <w:t>tto funzionamento del</w:t>
      </w:r>
      <w:r w:rsidR="002C6C4A">
        <w:t>le applicazioni Data &amp; Meta Manager oggetto di rilascio software</w:t>
      </w:r>
      <w:r>
        <w:t>.</w:t>
      </w:r>
    </w:p>
    <w:p w14:paraId="2DE6FFE9" w14:textId="69671177" w:rsidR="00276CC8" w:rsidRDefault="00276CC8" w:rsidP="000201F0">
      <w:pPr>
        <w:pStyle w:val="Titolo2"/>
      </w:pPr>
      <w:bookmarkStart w:id="12" w:name="_Toc33628620"/>
      <w:bookmarkEnd w:id="11"/>
      <w:r w:rsidRPr="0032117C">
        <w:t>C</w:t>
      </w:r>
      <w:r>
        <w:t>ampo di applicazione</w:t>
      </w:r>
      <w:bookmarkEnd w:id="12"/>
      <w:r>
        <w:t xml:space="preserve"> </w:t>
      </w:r>
    </w:p>
    <w:p w14:paraId="0F93A314" w14:textId="77777777" w:rsidR="00E062BE" w:rsidRPr="00C052ED" w:rsidRDefault="00E062BE" w:rsidP="00E062BE">
      <w:r w:rsidRPr="00C052ED">
        <w:t xml:space="preserve">Il documento si applica al progetto </w:t>
      </w:r>
      <w:r w:rsidRPr="00C052ED">
        <w:rPr>
          <w:i/>
          <w:iCs/>
        </w:rPr>
        <w:t>SPC - Lotto 3</w:t>
      </w:r>
      <w:r w:rsidRPr="00C052ED">
        <w:t xml:space="preserve">. In particolare, coinvolge l’area Cooperazione Applicativa in esecuzione del Contratto esecutivo del 09/03/2018, stipulato tra il RTI e l’ISTAT e in ottemperanza al Contratto Quadro del 31/03/2017, stipulato tra il RTI e il </w:t>
      </w:r>
      <w:r>
        <w:t>Cliente</w:t>
      </w:r>
      <w:r w:rsidRPr="00C052ED">
        <w:t xml:space="preserve"> AgID/Consip</w:t>
      </w:r>
      <w:r>
        <w:t>.</w:t>
      </w:r>
    </w:p>
    <w:p w14:paraId="68A5CC8B" w14:textId="4492F6F7" w:rsidR="006B4515" w:rsidRDefault="006B4515" w:rsidP="000201F0">
      <w:pPr>
        <w:pStyle w:val="Titolo2"/>
      </w:pPr>
      <w:bookmarkStart w:id="13" w:name="_Toc33628621"/>
      <w:r w:rsidRPr="00663DED">
        <w:t>Riferimenti</w:t>
      </w:r>
      <w:bookmarkEnd w:id="13"/>
      <w:r w:rsidRPr="00663DED">
        <w:t xml:space="preserve"> </w:t>
      </w:r>
    </w:p>
    <w:tbl>
      <w:tblPr>
        <w:tblStyle w:val="Tabellagriglia4-colore11"/>
        <w:tblW w:w="5000" w:type="pct"/>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20" w:firstRow="1" w:lastRow="0" w:firstColumn="0" w:lastColumn="0" w:noHBand="0" w:noVBand="1"/>
      </w:tblPr>
      <w:tblGrid>
        <w:gridCol w:w="4561"/>
        <w:gridCol w:w="4561"/>
      </w:tblGrid>
      <w:tr w:rsidR="00E062BE" w:rsidRPr="00E518C3" w14:paraId="02C16A19" w14:textId="77777777" w:rsidTr="00275D10">
        <w:trPr>
          <w:cnfStyle w:val="100000000000" w:firstRow="1" w:lastRow="0" w:firstColumn="0" w:lastColumn="0" w:oddVBand="0" w:evenVBand="0" w:oddHBand="0" w:evenHBand="0" w:firstRowFirstColumn="0" w:firstRowLastColumn="0" w:lastRowFirstColumn="0" w:lastRowLastColumn="0"/>
          <w:trHeight w:val="115"/>
          <w:tblHeader/>
        </w:trPr>
        <w:tc>
          <w:tcPr>
            <w:tcW w:w="2500" w:type="pct"/>
          </w:tcPr>
          <w:p w14:paraId="29147ABF" w14:textId="77777777" w:rsidR="00E062BE" w:rsidRPr="00E518C3" w:rsidRDefault="00E062BE" w:rsidP="00BC07A1">
            <w:pPr>
              <w:pStyle w:val="tabella"/>
              <w:rPr>
                <w:noProof/>
              </w:rPr>
            </w:pPr>
            <w:r w:rsidRPr="00E518C3">
              <w:rPr>
                <w:noProof/>
              </w:rPr>
              <w:t>Identificativo</w:t>
            </w:r>
            <w:r w:rsidRPr="00E518C3">
              <w:rPr>
                <w:rStyle w:val="Rimandonotaapidipagina"/>
                <w:rFonts w:asciiTheme="minorHAnsi" w:hAnsiTheme="minorHAnsi"/>
              </w:rPr>
              <w:footnoteReference w:id="1"/>
            </w:r>
          </w:p>
        </w:tc>
        <w:tc>
          <w:tcPr>
            <w:tcW w:w="2500" w:type="pct"/>
          </w:tcPr>
          <w:p w14:paraId="11B5B3DA" w14:textId="77777777" w:rsidR="00E062BE" w:rsidRPr="00E518C3" w:rsidRDefault="00E062BE" w:rsidP="00BC07A1">
            <w:pPr>
              <w:pStyle w:val="tabella"/>
              <w:rPr>
                <w:noProof/>
              </w:rPr>
            </w:pPr>
            <w:r w:rsidRPr="00E518C3">
              <w:rPr>
                <w:noProof/>
              </w:rPr>
              <w:t>Titolo/Descrizione</w:t>
            </w:r>
          </w:p>
        </w:tc>
      </w:tr>
      <w:tr w:rsidR="00E062BE" w:rsidRPr="00200060" w14:paraId="25FBCD28" w14:textId="77777777" w:rsidTr="00275D10">
        <w:trPr>
          <w:cnfStyle w:val="000000100000" w:firstRow="0" w:lastRow="0" w:firstColumn="0" w:lastColumn="0" w:oddVBand="0" w:evenVBand="0" w:oddHBand="1" w:evenHBand="0" w:firstRowFirstColumn="0" w:firstRowLastColumn="0" w:lastRowFirstColumn="0" w:lastRowLastColumn="0"/>
          <w:trHeight w:val="884"/>
        </w:trPr>
        <w:tc>
          <w:tcPr>
            <w:tcW w:w="2500" w:type="pct"/>
          </w:tcPr>
          <w:p w14:paraId="510FE186" w14:textId="77777777" w:rsidR="00E062BE" w:rsidRPr="00E1220C" w:rsidRDefault="00E062BE" w:rsidP="00BC07A1">
            <w:pPr>
              <w:pStyle w:val="tabella"/>
            </w:pPr>
            <w:r w:rsidRPr="00E1220C">
              <w:t xml:space="preserve">Contratto Quadro del 31/03/2017 e relativi Allegati Registrato in data 31/05/2017 al n° 5190 Serie 3 </w:t>
            </w:r>
          </w:p>
          <w:p w14:paraId="694BC478" w14:textId="77777777" w:rsidR="00E062BE" w:rsidRPr="000E3A10" w:rsidRDefault="00E062BE" w:rsidP="00BC07A1">
            <w:pPr>
              <w:pStyle w:val="tabella"/>
            </w:pPr>
            <w:r>
              <w:t xml:space="preserve">presso Agenzia delle Entrate Direzione Provinciale I di Roma Ufficio Territoriale di Roma 1 Trastevere </w:t>
            </w:r>
            <w:r w:rsidRPr="000E3A10">
              <w:t xml:space="preserve">e relativi Allegati </w:t>
            </w:r>
          </w:p>
          <w:p w14:paraId="1ABD2AEE" w14:textId="77777777" w:rsidR="00E062BE" w:rsidRPr="00200060" w:rsidRDefault="00E062BE" w:rsidP="00BC07A1">
            <w:pPr>
              <w:pStyle w:val="tabella"/>
              <w:rPr>
                <w:highlight w:val="yellow"/>
              </w:rPr>
            </w:pPr>
          </w:p>
        </w:tc>
        <w:tc>
          <w:tcPr>
            <w:tcW w:w="2500" w:type="pct"/>
          </w:tcPr>
          <w:p w14:paraId="66249F2F" w14:textId="77777777" w:rsidR="00E062BE" w:rsidRPr="00200060" w:rsidRDefault="00E062BE" w:rsidP="00BC07A1">
            <w:pPr>
              <w:pStyle w:val="tabella"/>
              <w:rPr>
                <w:highlight w:val="yellow"/>
              </w:rPr>
            </w:pPr>
            <w:r w:rsidRPr="000E3A10">
              <w:t>Contratto Quadro del 31/03/2017 relativo all’Appalto dei servizi di interoperabilità per i dati e di cooperazione applicativa (lotto 3) in favore delle PA.</w:t>
            </w:r>
          </w:p>
        </w:tc>
      </w:tr>
      <w:tr w:rsidR="00E062BE" w:rsidRPr="00200060" w14:paraId="744C07F1" w14:textId="77777777" w:rsidTr="00275D10">
        <w:trPr>
          <w:trHeight w:val="884"/>
        </w:trPr>
        <w:tc>
          <w:tcPr>
            <w:tcW w:w="2500" w:type="pct"/>
          </w:tcPr>
          <w:p w14:paraId="47FA2D68" w14:textId="77777777" w:rsidR="00E062BE" w:rsidRPr="00200060" w:rsidRDefault="00E062BE" w:rsidP="00BC07A1">
            <w:pPr>
              <w:pStyle w:val="tabella"/>
              <w:rPr>
                <w:highlight w:val="yellow"/>
              </w:rPr>
            </w:pPr>
            <w:r w:rsidRPr="000E3A10">
              <w:t>Allegato 5A alla lettera d’invito</w:t>
            </w:r>
          </w:p>
        </w:tc>
        <w:tc>
          <w:tcPr>
            <w:tcW w:w="2500" w:type="pct"/>
          </w:tcPr>
          <w:p w14:paraId="63ACB942" w14:textId="77777777" w:rsidR="00E062BE" w:rsidRPr="00200060" w:rsidRDefault="00E062BE" w:rsidP="00BC07A1">
            <w:pPr>
              <w:pStyle w:val="tabella"/>
              <w:rPr>
                <w:highlight w:val="yellow"/>
              </w:rPr>
            </w:pPr>
            <w:r w:rsidRPr="000E3A10">
              <w:t>Capitolato Tecnico Parte Generale</w:t>
            </w:r>
          </w:p>
        </w:tc>
      </w:tr>
      <w:tr w:rsidR="00E062BE" w:rsidRPr="00200060" w14:paraId="01AF9ADE" w14:textId="77777777" w:rsidTr="00275D10">
        <w:trPr>
          <w:cnfStyle w:val="000000100000" w:firstRow="0" w:lastRow="0" w:firstColumn="0" w:lastColumn="0" w:oddVBand="0" w:evenVBand="0" w:oddHBand="1" w:evenHBand="0" w:firstRowFirstColumn="0" w:firstRowLastColumn="0" w:lastRowFirstColumn="0" w:lastRowLastColumn="0"/>
          <w:trHeight w:val="884"/>
        </w:trPr>
        <w:tc>
          <w:tcPr>
            <w:tcW w:w="2500" w:type="pct"/>
          </w:tcPr>
          <w:p w14:paraId="23D9A921" w14:textId="77777777" w:rsidR="00E062BE" w:rsidRPr="00200060" w:rsidRDefault="00E062BE" w:rsidP="00BC07A1">
            <w:pPr>
              <w:pStyle w:val="tabella"/>
              <w:rPr>
                <w:highlight w:val="yellow"/>
              </w:rPr>
            </w:pPr>
            <w:r w:rsidRPr="000E3A10">
              <w:t>Allegato 5B alla lettera d’invito</w:t>
            </w:r>
          </w:p>
        </w:tc>
        <w:tc>
          <w:tcPr>
            <w:tcW w:w="2500" w:type="pct"/>
          </w:tcPr>
          <w:p w14:paraId="703A2523" w14:textId="77777777" w:rsidR="00E062BE" w:rsidRPr="00200060" w:rsidRDefault="00E062BE" w:rsidP="00BC07A1">
            <w:pPr>
              <w:pStyle w:val="tabella"/>
              <w:rPr>
                <w:highlight w:val="yellow"/>
              </w:rPr>
            </w:pPr>
            <w:r w:rsidRPr="000E3A10">
              <w:t>Capitolato Tecnico Lotto 3</w:t>
            </w:r>
          </w:p>
        </w:tc>
      </w:tr>
      <w:tr w:rsidR="00E062BE" w:rsidRPr="00200060" w14:paraId="608524FF" w14:textId="77777777" w:rsidTr="00275D10">
        <w:trPr>
          <w:trHeight w:val="884"/>
        </w:trPr>
        <w:tc>
          <w:tcPr>
            <w:tcW w:w="2500" w:type="pct"/>
          </w:tcPr>
          <w:p w14:paraId="48D4E088" w14:textId="77777777" w:rsidR="00E062BE" w:rsidRPr="00200060" w:rsidRDefault="00E062BE" w:rsidP="00BC07A1">
            <w:pPr>
              <w:pStyle w:val="tabella"/>
              <w:rPr>
                <w:highlight w:val="yellow"/>
              </w:rPr>
            </w:pPr>
            <w:r w:rsidRPr="00833DC3">
              <w:t xml:space="preserve">Contratto esecutivo </w:t>
            </w:r>
            <w:r>
              <w:t xml:space="preserve">protocollo n. </w:t>
            </w:r>
            <w:r w:rsidRPr="00CC2317">
              <w:t>0446591/18 repertorio n. 4 dell'8/03/2018</w:t>
            </w:r>
          </w:p>
        </w:tc>
        <w:tc>
          <w:tcPr>
            <w:tcW w:w="2500" w:type="pct"/>
          </w:tcPr>
          <w:p w14:paraId="29B6AFDB" w14:textId="77777777" w:rsidR="00E062BE" w:rsidRPr="00200060" w:rsidRDefault="00E062BE" w:rsidP="00BC07A1">
            <w:pPr>
              <w:pStyle w:val="tabella"/>
              <w:rPr>
                <w:highlight w:val="yellow"/>
              </w:rPr>
            </w:pPr>
            <w:r w:rsidRPr="00833DC3">
              <w:t xml:space="preserve">Contratto esecutivo relativo all’Appalto dei Servizi di Interoperabilità </w:t>
            </w:r>
            <w:r w:rsidRPr="005E461D">
              <w:t>per i dati e di cooperazione applicativa</w:t>
            </w:r>
            <w:r>
              <w:t xml:space="preserve"> (lotto 3)</w:t>
            </w:r>
          </w:p>
        </w:tc>
      </w:tr>
      <w:tr w:rsidR="00E062BE" w:rsidRPr="00AF34CC" w14:paraId="298AEF02" w14:textId="77777777" w:rsidTr="00275D10">
        <w:trPr>
          <w:cnfStyle w:val="000000100000" w:firstRow="0" w:lastRow="0" w:firstColumn="0" w:lastColumn="0" w:oddVBand="0" w:evenVBand="0" w:oddHBand="1" w:evenHBand="0" w:firstRowFirstColumn="0" w:firstRowLastColumn="0" w:lastRowFirstColumn="0" w:lastRowLastColumn="0"/>
          <w:trHeight w:val="280"/>
        </w:trPr>
        <w:tc>
          <w:tcPr>
            <w:tcW w:w="2500" w:type="pct"/>
          </w:tcPr>
          <w:p w14:paraId="6EE92C91" w14:textId="77777777" w:rsidR="00E062BE" w:rsidRPr="00D128D6" w:rsidRDefault="00E062BE" w:rsidP="00BC07A1">
            <w:pPr>
              <w:pStyle w:val="tabella"/>
            </w:pPr>
            <w:r w:rsidRPr="00D128D6">
              <w:t>SPCL3-GEN-PianoQualitaGenerale-x.y</w:t>
            </w:r>
          </w:p>
        </w:tc>
        <w:tc>
          <w:tcPr>
            <w:tcW w:w="2500" w:type="pct"/>
          </w:tcPr>
          <w:p w14:paraId="025FA007" w14:textId="77777777" w:rsidR="00E062BE" w:rsidRPr="00D128D6" w:rsidRDefault="00E062BE" w:rsidP="00BC07A1">
            <w:pPr>
              <w:pStyle w:val="tabella"/>
            </w:pPr>
            <w:r w:rsidRPr="00D128D6">
              <w:t>Piano della Qualità Generale</w:t>
            </w:r>
          </w:p>
        </w:tc>
      </w:tr>
      <w:tr w:rsidR="00E062BE" w:rsidRPr="00200060" w14:paraId="1C17A48D" w14:textId="77777777" w:rsidTr="00275D10">
        <w:trPr>
          <w:trHeight w:val="320"/>
        </w:trPr>
        <w:tc>
          <w:tcPr>
            <w:tcW w:w="2500" w:type="pct"/>
          </w:tcPr>
          <w:p w14:paraId="51FFD7A0" w14:textId="77777777" w:rsidR="00E062BE" w:rsidRPr="00AF34CC" w:rsidRDefault="00E062BE" w:rsidP="00BC07A1">
            <w:pPr>
              <w:pStyle w:val="tabella"/>
            </w:pPr>
            <w:r w:rsidRPr="00AF34CC">
              <w:t>Appendice 1 al Capitolato</w:t>
            </w:r>
          </w:p>
        </w:tc>
        <w:tc>
          <w:tcPr>
            <w:tcW w:w="2500" w:type="pct"/>
          </w:tcPr>
          <w:p w14:paraId="5EFFF2EF" w14:textId="77777777" w:rsidR="00E062BE" w:rsidRPr="00AF34CC" w:rsidRDefault="00E062BE" w:rsidP="00BC07A1">
            <w:pPr>
              <w:pStyle w:val="tabella"/>
            </w:pPr>
            <w:r w:rsidRPr="00AF34CC">
              <w:t>Indicatori di qualità della fornitura lotto 3</w:t>
            </w:r>
          </w:p>
        </w:tc>
      </w:tr>
      <w:tr w:rsidR="00E062BE" w:rsidRPr="00200060" w14:paraId="0A185DE9" w14:textId="77777777" w:rsidTr="00275D10">
        <w:trPr>
          <w:cnfStyle w:val="000000100000" w:firstRow="0" w:lastRow="0" w:firstColumn="0" w:lastColumn="0" w:oddVBand="0" w:evenVBand="0" w:oddHBand="1" w:evenHBand="0" w:firstRowFirstColumn="0" w:firstRowLastColumn="0" w:lastRowFirstColumn="0" w:lastRowLastColumn="0"/>
          <w:trHeight w:val="320"/>
        </w:trPr>
        <w:tc>
          <w:tcPr>
            <w:tcW w:w="2500" w:type="pct"/>
          </w:tcPr>
          <w:p w14:paraId="52107403" w14:textId="77777777" w:rsidR="00E062BE" w:rsidRPr="00200060" w:rsidRDefault="00E062BE" w:rsidP="00BC07A1">
            <w:pPr>
              <w:pStyle w:val="tabella"/>
              <w:rPr>
                <w:highlight w:val="yellow"/>
              </w:rPr>
            </w:pPr>
            <w:r w:rsidRPr="007D725B">
              <w:t xml:space="preserve">SPCL3-ISTAT_HUB_META E DATA MANAGER-Censimento Requisiti </w:t>
            </w:r>
            <w:r>
              <w:t>4.0</w:t>
            </w:r>
            <w:r w:rsidRPr="007D725B">
              <w:t>.docx</w:t>
            </w:r>
            <w:r w:rsidRPr="00200060">
              <w:rPr>
                <w:highlight w:val="yellow"/>
              </w:rPr>
              <w:t xml:space="preserve"> </w:t>
            </w:r>
          </w:p>
        </w:tc>
        <w:tc>
          <w:tcPr>
            <w:tcW w:w="2500" w:type="pct"/>
          </w:tcPr>
          <w:p w14:paraId="5C3F792B" w14:textId="77777777" w:rsidR="00E062BE" w:rsidRPr="00200060" w:rsidRDefault="00E062BE" w:rsidP="00BC07A1">
            <w:pPr>
              <w:pStyle w:val="tabella"/>
              <w:rPr>
                <w:highlight w:val="yellow"/>
              </w:rPr>
            </w:pPr>
            <w:r w:rsidRPr="00AF34CC">
              <w:t>Raccoglitore Requisiti di Progetto</w:t>
            </w:r>
          </w:p>
        </w:tc>
      </w:tr>
      <w:tr w:rsidR="00E062BE" w:rsidRPr="00200060" w14:paraId="346BCD98" w14:textId="77777777" w:rsidTr="00275D10">
        <w:trPr>
          <w:trHeight w:val="320"/>
        </w:trPr>
        <w:tc>
          <w:tcPr>
            <w:tcW w:w="2500" w:type="pct"/>
          </w:tcPr>
          <w:p w14:paraId="63D76DB6" w14:textId="77777777" w:rsidR="00E062BE" w:rsidRPr="00200060" w:rsidRDefault="00E062BE" w:rsidP="00BC07A1">
            <w:pPr>
              <w:pStyle w:val="tabella"/>
              <w:rPr>
                <w:highlight w:val="yellow"/>
              </w:rPr>
            </w:pPr>
            <w:r w:rsidRPr="007D725B">
              <w:t xml:space="preserve">SPCL3-ISTAT_HUB_META MANAGER E DATA MANAGER-Specifica Servizio </w:t>
            </w:r>
            <w:r>
              <w:t>2.1</w:t>
            </w:r>
            <w:r w:rsidRPr="007D725B">
              <w:t>.docx</w:t>
            </w:r>
            <w:r w:rsidRPr="00CE1421">
              <w:t xml:space="preserve"> </w:t>
            </w:r>
          </w:p>
        </w:tc>
        <w:tc>
          <w:tcPr>
            <w:tcW w:w="2500" w:type="pct"/>
          </w:tcPr>
          <w:p w14:paraId="5A98D68D" w14:textId="77777777" w:rsidR="00E062BE" w:rsidRPr="00200060" w:rsidRDefault="00E062BE" w:rsidP="00BC07A1">
            <w:pPr>
              <w:pStyle w:val="tabella"/>
              <w:rPr>
                <w:highlight w:val="yellow"/>
              </w:rPr>
            </w:pPr>
            <w:r w:rsidRPr="00CE1421">
              <w:t>Specifica del Servizio</w:t>
            </w:r>
          </w:p>
        </w:tc>
      </w:tr>
      <w:tr w:rsidR="00E062BE" w:rsidRPr="00E518C3" w14:paraId="54BA3078" w14:textId="77777777" w:rsidTr="00275D10">
        <w:trPr>
          <w:cnfStyle w:val="000000100000" w:firstRow="0" w:lastRow="0" w:firstColumn="0" w:lastColumn="0" w:oddVBand="0" w:evenVBand="0" w:oddHBand="1" w:evenHBand="0" w:firstRowFirstColumn="0" w:firstRowLastColumn="0" w:lastRowFirstColumn="0" w:lastRowLastColumn="0"/>
          <w:trHeight w:val="320"/>
        </w:trPr>
        <w:tc>
          <w:tcPr>
            <w:tcW w:w="2500" w:type="pct"/>
          </w:tcPr>
          <w:p w14:paraId="26BB090D" w14:textId="77777777" w:rsidR="00E062BE" w:rsidRPr="00200060" w:rsidRDefault="00E062BE" w:rsidP="00BC07A1">
            <w:pPr>
              <w:pStyle w:val="tabella"/>
              <w:rPr>
                <w:highlight w:val="yellow"/>
              </w:rPr>
            </w:pPr>
            <w:r w:rsidRPr="007D725B">
              <w:t>SPCL3-ISTAT_HUB_MOCKUP_APPLICATIVO-Censimento Requisiti 1.2.docx</w:t>
            </w:r>
          </w:p>
        </w:tc>
        <w:tc>
          <w:tcPr>
            <w:tcW w:w="2500" w:type="pct"/>
          </w:tcPr>
          <w:p w14:paraId="7057007A" w14:textId="77777777" w:rsidR="00E062BE" w:rsidRPr="00DC1CFB" w:rsidRDefault="00E062BE" w:rsidP="00BC07A1">
            <w:pPr>
              <w:pStyle w:val="tabella"/>
            </w:pPr>
            <w:r>
              <w:t>Mock-up Applicativo</w:t>
            </w:r>
            <w:r w:rsidRPr="007D725B">
              <w:t xml:space="preserve"> </w:t>
            </w:r>
          </w:p>
        </w:tc>
      </w:tr>
      <w:tr w:rsidR="00E062BE" w:rsidRPr="00E518C3" w14:paraId="4EC798E9" w14:textId="77777777" w:rsidTr="00275D10">
        <w:trPr>
          <w:trHeight w:val="320"/>
        </w:trPr>
        <w:tc>
          <w:tcPr>
            <w:tcW w:w="2500" w:type="pct"/>
          </w:tcPr>
          <w:p w14:paraId="05E25805" w14:textId="77777777" w:rsidR="00E062BE" w:rsidRPr="00D128D6" w:rsidRDefault="00E062BE" w:rsidP="00BC07A1">
            <w:pPr>
              <w:pStyle w:val="tabella"/>
            </w:pPr>
            <w:r w:rsidRPr="00D128D6">
              <w:t>SPCL3-XXX-LogEsitiTest-x.y</w:t>
            </w:r>
          </w:p>
        </w:tc>
        <w:tc>
          <w:tcPr>
            <w:tcW w:w="2500" w:type="pct"/>
          </w:tcPr>
          <w:p w14:paraId="575764EC" w14:textId="77777777" w:rsidR="00E062BE" w:rsidRPr="00DC1CFB" w:rsidRDefault="00E062BE" w:rsidP="00BC07A1">
            <w:pPr>
              <w:pStyle w:val="tabella"/>
            </w:pPr>
            <w:r w:rsidRPr="00D128D6">
              <w:t>Raccoglitore dove vengono registrati gli esiti dei test</w:t>
            </w:r>
          </w:p>
        </w:tc>
      </w:tr>
    </w:tbl>
    <w:p w14:paraId="34F7DA64" w14:textId="7676FC66" w:rsidR="00375691" w:rsidRPr="004E5379" w:rsidRDefault="00B6741A" w:rsidP="000201F0">
      <w:pPr>
        <w:pStyle w:val="Titolo2"/>
      </w:pPr>
      <w:bookmarkStart w:id="14" w:name="_Toc330404919"/>
      <w:bookmarkStart w:id="15" w:name="_Toc334784770"/>
      <w:bookmarkStart w:id="16" w:name="_Toc440460388"/>
      <w:bookmarkStart w:id="17" w:name="_Ref456253370"/>
      <w:bookmarkStart w:id="18" w:name="_Ref456346885"/>
      <w:bookmarkStart w:id="19" w:name="_Toc495481755"/>
      <w:bookmarkStart w:id="20" w:name="_Toc33628622"/>
      <w:r>
        <w:lastRenderedPageBreak/>
        <w:t>A</w:t>
      </w:r>
      <w:r w:rsidR="00CD0059" w:rsidRPr="00453EA1">
        <w:t>cronimi</w:t>
      </w:r>
      <w:bookmarkEnd w:id="14"/>
      <w:bookmarkEnd w:id="15"/>
      <w:bookmarkEnd w:id="16"/>
      <w:bookmarkEnd w:id="17"/>
      <w:bookmarkEnd w:id="18"/>
      <w:bookmarkEnd w:id="19"/>
      <w:r w:rsidR="00375691">
        <w:t xml:space="preserve"> e glossario</w:t>
      </w:r>
      <w:bookmarkEnd w:id="20"/>
    </w:p>
    <w:tbl>
      <w:tblPr>
        <w:tblStyle w:val="Tabellagriglia4-colore110"/>
        <w:tblW w:w="5305" w:type="pct"/>
        <w:tblLook w:val="04A0" w:firstRow="1" w:lastRow="0" w:firstColumn="1" w:lastColumn="0" w:noHBand="0" w:noVBand="1"/>
      </w:tblPr>
      <w:tblGrid>
        <w:gridCol w:w="3376"/>
        <w:gridCol w:w="6302"/>
      </w:tblGrid>
      <w:tr w:rsidR="004E5379" w:rsidRPr="00C170DC" w14:paraId="2F2F009C" w14:textId="77777777" w:rsidTr="00275D1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45F6EAF" w14:textId="77777777" w:rsidR="004E5379" w:rsidRPr="00C170DC" w:rsidRDefault="004E5379" w:rsidP="00275D10">
            <w:pPr>
              <w:rPr>
                <w:rFonts w:ascii="Calibri" w:eastAsia="Times New Roman" w:hAnsi="Calibri" w:cs="Calibri"/>
                <w:sz w:val="20"/>
                <w:szCs w:val="20"/>
                <w:lang w:eastAsia="it-IT"/>
              </w:rPr>
            </w:pPr>
            <w:r w:rsidRPr="00C170DC">
              <w:rPr>
                <w:rFonts w:ascii="Calibri" w:eastAsia="Times New Roman" w:hAnsi="Calibri" w:cs="Calibri"/>
                <w:noProof/>
                <w:sz w:val="20"/>
                <w:szCs w:val="20"/>
                <w:lang w:val="en-GB" w:eastAsia="it-IT"/>
              </w:rPr>
              <w:t>Definizione / Acronimo</w:t>
            </w:r>
          </w:p>
        </w:tc>
        <w:tc>
          <w:tcPr>
            <w:tcW w:w="3256" w:type="pct"/>
            <w:hideMark/>
          </w:tcPr>
          <w:p w14:paraId="0C262A3C" w14:textId="77777777" w:rsidR="004E5379" w:rsidRPr="00C170DC" w:rsidRDefault="004E5379" w:rsidP="00275D1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it-IT"/>
              </w:rPr>
            </w:pPr>
            <w:r w:rsidRPr="00C170DC">
              <w:rPr>
                <w:rFonts w:ascii="Calibri" w:eastAsia="Times New Roman" w:hAnsi="Calibri" w:cs="Calibri"/>
                <w:noProof/>
                <w:sz w:val="20"/>
                <w:szCs w:val="20"/>
                <w:lang w:val="en-GB" w:eastAsia="it-IT"/>
              </w:rPr>
              <w:t>Descrizione</w:t>
            </w:r>
          </w:p>
        </w:tc>
      </w:tr>
      <w:tr w:rsidR="004E5379" w:rsidRPr="00C170DC" w14:paraId="05E87010"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39373F15"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.NET</w:t>
            </w:r>
          </w:p>
        </w:tc>
        <w:tc>
          <w:tcPr>
            <w:tcW w:w="3256" w:type="pct"/>
            <w:hideMark/>
          </w:tcPr>
          <w:p w14:paraId="177BDD60"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Piattaforma di sviluppo Microsoft</w:t>
            </w:r>
          </w:p>
        </w:tc>
      </w:tr>
      <w:tr w:rsidR="002856CE" w:rsidRPr="00C170DC" w14:paraId="612F054C"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6D21330C" w14:textId="63EB2A3F" w:rsidR="002856CE" w:rsidRPr="00C170DC" w:rsidRDefault="002856CE" w:rsidP="00275D10">
            <w:pPr>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.NET Core</w:t>
            </w:r>
          </w:p>
        </w:tc>
        <w:tc>
          <w:tcPr>
            <w:tcW w:w="3256" w:type="pct"/>
          </w:tcPr>
          <w:p w14:paraId="2DB0580F" w14:textId="64D32C18" w:rsidR="002856CE" w:rsidRPr="00C170DC" w:rsidRDefault="002856CE"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2856CE">
              <w:rPr>
                <w:rFonts w:ascii="Calibri" w:eastAsia="Times New Roman" w:hAnsi="Calibri" w:cs="Calibri"/>
                <w:color w:val="000000"/>
                <w:sz w:val="20"/>
                <w:szCs w:val="20"/>
                <w:lang w:eastAsia="it-IT"/>
              </w:rPr>
              <w:t>Framework software gratuito e open source per i sistemi operativi Microsoft Windows, MacOS e Linux</w:t>
            </w:r>
          </w:p>
        </w:tc>
      </w:tr>
      <w:tr w:rsidR="004E5379" w:rsidRPr="00C170DC" w14:paraId="7419445E"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tcPr>
          <w:p w14:paraId="3FC2F889" w14:textId="601A8671" w:rsidR="004E5379" w:rsidRDefault="004E5379" w:rsidP="004E5379">
            <w:pPr>
              <w:rPr>
                <w:rFonts w:ascii="Calibri" w:eastAsia="Times New Roman" w:hAnsi="Calibri" w:cs="Calibri"/>
                <w:color w:val="000000"/>
                <w:sz w:val="20"/>
                <w:szCs w:val="20"/>
                <w:lang w:eastAsia="it-IT"/>
              </w:rPr>
            </w:pPr>
            <w:r>
              <w:rPr>
                <w:rFonts w:ascii="Calibri" w:eastAsia="Times New Roman" w:hAnsi="Calibri" w:cs="Calibri"/>
                <w:sz w:val="20"/>
                <w:szCs w:val="20"/>
                <w:lang w:eastAsia="it-IT"/>
              </w:rPr>
              <w:t xml:space="preserve">AuthDB </w:t>
            </w:r>
          </w:p>
        </w:tc>
        <w:tc>
          <w:tcPr>
            <w:tcW w:w="3256" w:type="pct"/>
          </w:tcPr>
          <w:p w14:paraId="35C57B55"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A317BD">
              <w:rPr>
                <w:rFonts w:ascii="Calibri" w:eastAsia="Times New Roman" w:hAnsi="Calibri" w:cs="Calibri"/>
                <w:sz w:val="20"/>
                <w:szCs w:val="20"/>
                <w:lang w:eastAsia="it-IT"/>
              </w:rPr>
              <w:t xml:space="preserve">Database dedicato </w:t>
            </w:r>
            <w:r>
              <w:rPr>
                <w:rFonts w:ascii="Calibri" w:eastAsia="Times New Roman" w:hAnsi="Calibri" w:cs="Calibri"/>
                <w:sz w:val="20"/>
                <w:szCs w:val="20"/>
                <w:lang w:eastAsia="it-IT"/>
              </w:rPr>
              <w:t xml:space="preserve">alla definizione dei ruoli e della profilazione funzionali/applicativi </w:t>
            </w:r>
            <w:r w:rsidRPr="00A317BD">
              <w:rPr>
                <w:rFonts w:ascii="Calibri" w:eastAsia="Times New Roman" w:hAnsi="Calibri" w:cs="Calibri"/>
                <w:sz w:val="20"/>
                <w:szCs w:val="20"/>
                <w:lang w:eastAsia="it-IT"/>
              </w:rPr>
              <w:t>Data &amp; Meta Manager</w:t>
            </w:r>
          </w:p>
        </w:tc>
      </w:tr>
      <w:tr w:rsidR="004E5379" w:rsidRPr="00C170DC" w14:paraId="3DCC109F"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6FB41D46" w14:textId="77777777" w:rsidR="004E5379" w:rsidRPr="00C170DC" w:rsidRDefault="004E5379" w:rsidP="00275D10">
            <w:pPr>
              <w:rPr>
                <w:rFonts w:ascii="Calibri" w:eastAsia="Times New Roman" w:hAnsi="Calibri" w:cs="Calibri"/>
                <w:color w:val="000000"/>
                <w:sz w:val="20"/>
                <w:szCs w:val="20"/>
                <w:lang w:eastAsia="it-IT"/>
              </w:rPr>
            </w:pPr>
            <w:r>
              <w:rPr>
                <w:rFonts w:ascii="Calibri" w:eastAsia="Times New Roman" w:hAnsi="Calibri" w:cs="Calibri"/>
                <w:color w:val="000000"/>
                <w:sz w:val="20"/>
                <w:szCs w:val="20"/>
                <w:lang w:val="en-GB" w:eastAsia="it-IT"/>
              </w:rPr>
              <w:t>Data &amp; Meta Manager</w:t>
            </w:r>
          </w:p>
        </w:tc>
        <w:tc>
          <w:tcPr>
            <w:tcW w:w="3256" w:type="pct"/>
          </w:tcPr>
          <w:p w14:paraId="6BD3F788" w14:textId="77777777" w:rsidR="004E5379" w:rsidRPr="00C170DC"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Nom</w:t>
            </w:r>
            <w:r>
              <w:rPr>
                <w:rFonts w:ascii="Calibri" w:eastAsia="Times New Roman" w:hAnsi="Calibri" w:cs="Calibri"/>
                <w:color w:val="000000"/>
                <w:sz w:val="20"/>
                <w:szCs w:val="20"/>
                <w:lang w:eastAsia="it-IT"/>
              </w:rPr>
              <w:t xml:space="preserve">e </w:t>
            </w:r>
            <w:r w:rsidRPr="00C170DC">
              <w:rPr>
                <w:rFonts w:ascii="Calibri" w:eastAsia="Times New Roman" w:hAnsi="Calibri" w:cs="Calibri"/>
                <w:color w:val="000000"/>
                <w:sz w:val="20"/>
                <w:szCs w:val="20"/>
                <w:lang w:eastAsia="it-IT"/>
              </w:rPr>
              <w:t>per identificare la nuova applicazione da realizzare</w:t>
            </w:r>
            <w:r>
              <w:rPr>
                <w:rFonts w:ascii="Calibri" w:eastAsia="Times New Roman" w:hAnsi="Calibri" w:cs="Calibri"/>
                <w:color w:val="000000"/>
                <w:sz w:val="20"/>
                <w:szCs w:val="20"/>
                <w:lang w:eastAsia="it-IT"/>
              </w:rPr>
              <w:t>, che prevedrà un unico punto di accesso per le funzionalità Meta Manager e Data Manager</w:t>
            </w:r>
          </w:p>
        </w:tc>
      </w:tr>
      <w:tr w:rsidR="004E5379" w:rsidRPr="00C170DC" w14:paraId="44ABF418"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58A6731C"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DCAT-AP</w:t>
            </w:r>
          </w:p>
        </w:tc>
        <w:tc>
          <w:tcPr>
            <w:tcW w:w="3256" w:type="pct"/>
            <w:hideMark/>
          </w:tcPr>
          <w:p w14:paraId="049AE0BA"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Application Profile for data portals in Europe</w:t>
            </w:r>
          </w:p>
        </w:tc>
      </w:tr>
      <w:tr w:rsidR="004E5379" w:rsidRPr="00C170DC" w14:paraId="147ABDAD"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13C02339"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DDB</w:t>
            </w:r>
          </w:p>
        </w:tc>
        <w:tc>
          <w:tcPr>
            <w:tcW w:w="3256" w:type="pct"/>
            <w:hideMark/>
          </w:tcPr>
          <w:p w14:paraId="4D1407C4" w14:textId="77777777" w:rsidR="004E5379" w:rsidRPr="00C170DC"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Dissemination Data Base</w:t>
            </w:r>
          </w:p>
        </w:tc>
      </w:tr>
      <w:tr w:rsidR="004E5379" w:rsidRPr="00C170DC" w14:paraId="26760695" w14:textId="77777777" w:rsidTr="00275D1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44" w:type="pct"/>
            <w:hideMark/>
          </w:tcPr>
          <w:p w14:paraId="43CB56A9"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DM API WS</w:t>
            </w:r>
          </w:p>
        </w:tc>
        <w:tc>
          <w:tcPr>
            <w:tcW w:w="3256" w:type="pct"/>
            <w:hideMark/>
          </w:tcPr>
          <w:p w14:paraId="6AC86FCD"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6B00A5">
              <w:rPr>
                <w:rFonts w:ascii="Calibri" w:eastAsia="Times New Roman" w:hAnsi="Calibri" w:cs="Calibri"/>
                <w:color w:val="000000"/>
                <w:sz w:val="20"/>
                <w:szCs w:val="20"/>
                <w:lang w:eastAsia="it-IT"/>
              </w:rPr>
              <w:t xml:space="preserve">Web Service che verrà sviluppato per implementare tutte le funzionalità ad oggi mancanti che servono a soddisfare i requisiti funzionali. L’architettura software di questo componente sarà la medesima di quella del MA API WS, al fine di poter integrare eventualmente </w:t>
            </w:r>
            <w:r>
              <w:rPr>
                <w:rFonts w:ascii="Calibri" w:eastAsia="Times New Roman" w:hAnsi="Calibri" w:cs="Calibri"/>
                <w:color w:val="000000"/>
                <w:sz w:val="20"/>
                <w:szCs w:val="20"/>
                <w:lang w:eastAsia="it-IT"/>
              </w:rPr>
              <w:t>in futuro queste due componenti</w:t>
            </w:r>
          </w:p>
        </w:tc>
      </w:tr>
      <w:tr w:rsidR="004E5379" w:rsidRPr="00C170DC" w14:paraId="6F1E7507" w14:textId="77777777" w:rsidTr="00275D10">
        <w:trPr>
          <w:trHeight w:val="525"/>
        </w:trPr>
        <w:tc>
          <w:tcPr>
            <w:cnfStyle w:val="001000000000" w:firstRow="0" w:lastRow="0" w:firstColumn="1" w:lastColumn="0" w:oddVBand="0" w:evenVBand="0" w:oddHBand="0" w:evenHBand="0" w:firstRowFirstColumn="0" w:firstRowLastColumn="0" w:lastRowFirstColumn="0" w:lastRowLastColumn="0"/>
            <w:tcW w:w="1744" w:type="pct"/>
          </w:tcPr>
          <w:p w14:paraId="2A7512F1" w14:textId="7E7C89EC" w:rsidR="004E5379" w:rsidRPr="00C170DC" w:rsidRDefault="004E5379" w:rsidP="00275D10">
            <w:pPr>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IIS</w:t>
            </w:r>
          </w:p>
        </w:tc>
        <w:tc>
          <w:tcPr>
            <w:tcW w:w="3256" w:type="pct"/>
          </w:tcPr>
          <w:p w14:paraId="68646909" w14:textId="0AC410A8" w:rsidR="004E5379" w:rsidRPr="006B00A5"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Internet Information Services</w:t>
            </w:r>
          </w:p>
        </w:tc>
      </w:tr>
      <w:tr w:rsidR="004E5379" w:rsidRPr="00C170DC" w14:paraId="308870C5"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F283401"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MA API WS</w:t>
            </w:r>
          </w:p>
        </w:tc>
        <w:tc>
          <w:tcPr>
            <w:tcW w:w="3256" w:type="pct"/>
            <w:hideMark/>
          </w:tcPr>
          <w:p w14:paraId="445FF6B6"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Mapping Assistant API: WS che espone un insieme di funzionalità utili per l’</w:t>
            </w:r>
            <w:r>
              <w:rPr>
                <w:rFonts w:ascii="Calibri" w:eastAsia="Times New Roman" w:hAnsi="Calibri" w:cs="Calibri"/>
                <w:color w:val="000000"/>
                <w:sz w:val="20"/>
                <w:szCs w:val="20"/>
                <w:lang w:eastAsia="it-IT"/>
              </w:rPr>
              <w:t>applicazione Mapping Assistant</w:t>
            </w:r>
          </w:p>
        </w:tc>
      </w:tr>
      <w:tr w:rsidR="004E5379" w:rsidRPr="00C170DC" w14:paraId="73B6F5C5"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D5B086F"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MSDB</w:t>
            </w:r>
          </w:p>
        </w:tc>
        <w:tc>
          <w:tcPr>
            <w:tcW w:w="3256" w:type="pct"/>
            <w:hideMark/>
          </w:tcPr>
          <w:p w14:paraId="285F867B" w14:textId="77777777" w:rsidR="004E5379" w:rsidRPr="00C170DC"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Mapping Store Data Base</w:t>
            </w:r>
          </w:p>
        </w:tc>
      </w:tr>
      <w:tr w:rsidR="004E5379" w:rsidRPr="00C170DC" w14:paraId="60CF9A30"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4CFF85A5"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NSI</w:t>
            </w:r>
          </w:p>
        </w:tc>
        <w:tc>
          <w:tcPr>
            <w:tcW w:w="3256" w:type="pct"/>
            <w:hideMark/>
          </w:tcPr>
          <w:p w14:paraId="01B6E72F"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National Statistical Institute</w:t>
            </w:r>
          </w:p>
        </w:tc>
      </w:tr>
      <w:tr w:rsidR="004E5379" w:rsidRPr="00C170DC" w14:paraId="313EF216"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175B1269"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NSI WS</w:t>
            </w:r>
          </w:p>
        </w:tc>
        <w:tc>
          <w:tcPr>
            <w:tcW w:w="3256" w:type="pct"/>
            <w:hideMark/>
          </w:tcPr>
          <w:p w14:paraId="1BDE1100" w14:textId="77777777" w:rsidR="004E5379" w:rsidRPr="00C170DC"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NSI WebService utilizzato per la gestione dello standard SDMX Eurostat</w:t>
            </w:r>
          </w:p>
        </w:tc>
      </w:tr>
      <w:tr w:rsidR="004E5379" w:rsidRPr="00C170DC" w14:paraId="1183B5CD"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tcPr>
          <w:p w14:paraId="2D5F52CB" w14:textId="04E224C9" w:rsidR="004E5379" w:rsidRPr="00C170DC" w:rsidRDefault="004E5379" w:rsidP="00275D10">
            <w:pPr>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RMDB</w:t>
            </w:r>
          </w:p>
        </w:tc>
        <w:tc>
          <w:tcPr>
            <w:tcW w:w="3256" w:type="pct"/>
          </w:tcPr>
          <w:p w14:paraId="3CF80279" w14:textId="72A9E60B"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Referential Metadata Data Base</w:t>
            </w:r>
          </w:p>
        </w:tc>
      </w:tr>
      <w:tr w:rsidR="004E5379" w:rsidRPr="00C170DC" w14:paraId="7428C756"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BBD55D3"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SDMX</w:t>
            </w:r>
          </w:p>
        </w:tc>
        <w:tc>
          <w:tcPr>
            <w:tcW w:w="3256" w:type="pct"/>
            <w:hideMark/>
          </w:tcPr>
          <w:p w14:paraId="29927F42" w14:textId="77777777" w:rsidR="004E5379" w:rsidRPr="00C170DC"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Statistical Data and Metadata eXchange</w:t>
            </w:r>
          </w:p>
        </w:tc>
      </w:tr>
      <w:tr w:rsidR="002C6C4A" w:rsidRPr="00C170DC" w14:paraId="3B71F487"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tcPr>
          <w:p w14:paraId="26CD0B10" w14:textId="38C4A7E7" w:rsidR="002C6C4A" w:rsidRPr="00C170DC" w:rsidRDefault="002C6C4A" w:rsidP="00275D10">
            <w:pPr>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OS</w:t>
            </w:r>
          </w:p>
        </w:tc>
        <w:tc>
          <w:tcPr>
            <w:tcW w:w="3256" w:type="pct"/>
          </w:tcPr>
          <w:p w14:paraId="232E1F42" w14:textId="29F1AA83" w:rsidR="002C6C4A" w:rsidRPr="00C170DC" w:rsidRDefault="002C6C4A"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Opertating System</w:t>
            </w:r>
          </w:p>
        </w:tc>
      </w:tr>
    </w:tbl>
    <w:p w14:paraId="23820001" w14:textId="144F760E" w:rsidR="00375691" w:rsidRDefault="00375691" w:rsidP="00E534A4">
      <w:pPr>
        <w:rPr>
          <w:rFonts w:eastAsia="Arial"/>
        </w:rPr>
      </w:pPr>
    </w:p>
    <w:p w14:paraId="4D46D964" w14:textId="4F59BF3C" w:rsidR="003D5909" w:rsidRDefault="002168B7" w:rsidP="000201F0">
      <w:pPr>
        <w:pStyle w:val="Titolo1"/>
      </w:pPr>
      <w:bookmarkStart w:id="21" w:name="_Toc443093200"/>
      <w:bookmarkStart w:id="22" w:name="_Toc443093232"/>
      <w:bookmarkStart w:id="23" w:name="_Toc443093335"/>
      <w:bookmarkStart w:id="24" w:name="_Toc33628623"/>
      <w:bookmarkEnd w:id="2"/>
      <w:bookmarkEnd w:id="3"/>
      <w:bookmarkEnd w:id="21"/>
      <w:bookmarkEnd w:id="22"/>
      <w:bookmarkEnd w:id="23"/>
      <w:r>
        <w:t>INSTALLAZIONE DEL SOFTWARE</w:t>
      </w:r>
      <w:bookmarkEnd w:id="24"/>
    </w:p>
    <w:p w14:paraId="72FF9BCD" w14:textId="1F0DD1E2" w:rsidR="004E5379" w:rsidRPr="000201F0" w:rsidRDefault="004E5379" w:rsidP="00B63007">
      <w:pPr>
        <w:pStyle w:val="Titolo2"/>
        <w:numPr>
          <w:ilvl w:val="1"/>
          <w:numId w:val="41"/>
        </w:numPr>
      </w:pPr>
      <w:bookmarkStart w:id="25" w:name="_Toc1570875"/>
      <w:bookmarkStart w:id="26" w:name="_Toc33628624"/>
      <w:r w:rsidRPr="000201F0">
        <w:t>Prerequisiti</w:t>
      </w:r>
      <w:bookmarkEnd w:id="25"/>
      <w:bookmarkEnd w:id="26"/>
    </w:p>
    <w:p w14:paraId="5308F504" w14:textId="51715894" w:rsidR="004E5379" w:rsidRDefault="004E5379" w:rsidP="00786142">
      <w:pPr>
        <w:pStyle w:val="Titolo4"/>
      </w:pPr>
      <w:bookmarkStart w:id="27" w:name="_Toc1570876"/>
      <w:bookmarkStart w:id="28" w:name="_Toc33628625"/>
      <w:r>
        <w:t>Sistema operativo</w:t>
      </w:r>
      <w:bookmarkEnd w:id="27"/>
      <w:bookmarkEnd w:id="28"/>
    </w:p>
    <w:p w14:paraId="19AC89E0" w14:textId="37273A22" w:rsidR="004E5379" w:rsidRDefault="004E5379" w:rsidP="004E5379">
      <w:pPr>
        <w:rPr>
          <w:sz w:val="24"/>
        </w:rPr>
      </w:pPr>
      <w:r>
        <w:rPr>
          <w:sz w:val="24"/>
        </w:rPr>
        <w:t>I sistemi operativi supportati</w:t>
      </w:r>
      <w:r w:rsidR="002C6C4A">
        <w:rPr>
          <w:sz w:val="24"/>
        </w:rPr>
        <w:t xml:space="preserve">, nell’ambito applicativo Meta &amp; Data Manager, </w:t>
      </w:r>
      <w:r>
        <w:rPr>
          <w:sz w:val="24"/>
        </w:rPr>
        <w:t>sono</w:t>
      </w:r>
      <w:r w:rsidRPr="003E68DA">
        <w:rPr>
          <w:sz w:val="24"/>
        </w:rPr>
        <w:t xml:space="preserve"> </w:t>
      </w:r>
      <w:r w:rsidR="002C6C4A">
        <w:rPr>
          <w:sz w:val="24"/>
        </w:rPr>
        <w:t>gli stessi che supportano</w:t>
      </w:r>
      <w:r>
        <w:rPr>
          <w:sz w:val="24"/>
        </w:rPr>
        <w:t xml:space="preserve"> .NET Core</w:t>
      </w:r>
      <w:r w:rsidR="002C6C4A">
        <w:rPr>
          <w:sz w:val="24"/>
        </w:rPr>
        <w:t>.</w:t>
      </w:r>
    </w:p>
    <w:p w14:paraId="482E2AAE" w14:textId="5DE5CD33" w:rsidR="002C6C4A" w:rsidRPr="003E68DA" w:rsidRDefault="002C6C4A" w:rsidP="004E5379">
      <w:pPr>
        <w:rPr>
          <w:sz w:val="24"/>
        </w:rPr>
      </w:pPr>
      <w:r>
        <w:rPr>
          <w:sz w:val="24"/>
        </w:rPr>
        <w:t>Si riportano in elenco gli OS di base.</w:t>
      </w:r>
    </w:p>
    <w:tbl>
      <w:tblPr>
        <w:tblW w:w="6764" w:type="dxa"/>
        <w:tblCellMar>
          <w:left w:w="0" w:type="dxa"/>
          <w:right w:w="0" w:type="dxa"/>
        </w:tblCellMar>
        <w:tblLook w:val="04A0" w:firstRow="1" w:lastRow="0" w:firstColumn="1" w:lastColumn="0" w:noHBand="0" w:noVBand="1"/>
      </w:tblPr>
      <w:tblGrid>
        <w:gridCol w:w="2605"/>
        <w:gridCol w:w="2347"/>
        <w:gridCol w:w="1812"/>
      </w:tblGrid>
      <w:tr w:rsidR="004E5379" w:rsidRPr="003E68DA" w14:paraId="24BBB733" w14:textId="77777777" w:rsidTr="00D06102">
        <w:tc>
          <w:tcPr>
            <w:tcW w:w="2605" w:type="dxa"/>
            <w:tcBorders>
              <w:top w:val="single" w:sz="8" w:space="0" w:color="DFE2E5"/>
              <w:left w:val="single" w:sz="8" w:space="0" w:color="DFE2E5"/>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0B320DAD" w14:textId="77777777" w:rsidR="004E5379" w:rsidRPr="003E68DA" w:rsidRDefault="004E5379" w:rsidP="00275D10">
            <w:pPr>
              <w:spacing w:after="240"/>
              <w:jc w:val="center"/>
              <w:rPr>
                <w:b/>
                <w:sz w:val="24"/>
              </w:rPr>
            </w:pPr>
            <w:r w:rsidRPr="003E68DA">
              <w:rPr>
                <w:b/>
                <w:sz w:val="24"/>
              </w:rPr>
              <w:t>Windows Client</w:t>
            </w:r>
          </w:p>
        </w:tc>
        <w:tc>
          <w:tcPr>
            <w:tcW w:w="2347" w:type="dxa"/>
            <w:tcBorders>
              <w:top w:val="single" w:sz="8" w:space="0" w:color="DFE2E5"/>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1A435B46" w14:textId="77777777" w:rsidR="004E5379" w:rsidRPr="003E68DA" w:rsidRDefault="004E5379" w:rsidP="00275D10">
            <w:pPr>
              <w:spacing w:after="240"/>
              <w:jc w:val="center"/>
              <w:rPr>
                <w:sz w:val="24"/>
              </w:rPr>
            </w:pPr>
            <w:r w:rsidRPr="003E68DA">
              <w:rPr>
                <w:sz w:val="24"/>
              </w:rPr>
              <w:t>7 SP1+, 8.1</w:t>
            </w:r>
          </w:p>
        </w:tc>
        <w:tc>
          <w:tcPr>
            <w:tcW w:w="1812" w:type="dxa"/>
            <w:tcBorders>
              <w:top w:val="single" w:sz="8" w:space="0" w:color="DFE2E5"/>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25115377" w14:textId="77777777" w:rsidR="004E5379" w:rsidRPr="003E68DA" w:rsidRDefault="004E5379" w:rsidP="00275D10">
            <w:pPr>
              <w:spacing w:after="240"/>
              <w:jc w:val="center"/>
              <w:rPr>
                <w:sz w:val="24"/>
              </w:rPr>
            </w:pPr>
            <w:r w:rsidRPr="003E68DA">
              <w:rPr>
                <w:sz w:val="24"/>
              </w:rPr>
              <w:t>x64, x86</w:t>
            </w:r>
          </w:p>
        </w:tc>
      </w:tr>
      <w:tr w:rsidR="004E5379" w:rsidRPr="003E68DA" w14:paraId="0134B55F" w14:textId="77777777" w:rsidTr="00D06102">
        <w:tc>
          <w:tcPr>
            <w:tcW w:w="2605" w:type="dxa"/>
            <w:tcBorders>
              <w:top w:val="nil"/>
              <w:left w:val="single" w:sz="8" w:space="0" w:color="DFE2E5"/>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506FF77E" w14:textId="77777777" w:rsidR="004E5379" w:rsidRPr="003E68DA" w:rsidRDefault="004E5379" w:rsidP="00275D10">
            <w:pPr>
              <w:spacing w:after="240"/>
              <w:jc w:val="center"/>
              <w:rPr>
                <w:b/>
                <w:sz w:val="24"/>
              </w:rPr>
            </w:pPr>
            <w:r w:rsidRPr="003E68DA">
              <w:rPr>
                <w:b/>
                <w:sz w:val="24"/>
              </w:rPr>
              <w:t>Windows 10 Client</w:t>
            </w:r>
          </w:p>
        </w:tc>
        <w:tc>
          <w:tcPr>
            <w:tcW w:w="2347" w:type="dxa"/>
            <w:tcBorders>
              <w:top w:val="nil"/>
              <w:left w:val="nil"/>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7276800D" w14:textId="77777777" w:rsidR="004E5379" w:rsidRPr="003E68DA" w:rsidRDefault="004E5379" w:rsidP="00275D10">
            <w:pPr>
              <w:spacing w:after="240"/>
              <w:jc w:val="center"/>
              <w:rPr>
                <w:sz w:val="24"/>
              </w:rPr>
            </w:pPr>
            <w:r w:rsidRPr="003E68DA">
              <w:rPr>
                <w:sz w:val="24"/>
              </w:rPr>
              <w:t>Version 1607+</w:t>
            </w:r>
          </w:p>
        </w:tc>
        <w:tc>
          <w:tcPr>
            <w:tcW w:w="1812" w:type="dxa"/>
            <w:tcBorders>
              <w:top w:val="nil"/>
              <w:left w:val="nil"/>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471B6669" w14:textId="77777777" w:rsidR="004E5379" w:rsidRPr="003E68DA" w:rsidRDefault="004E5379" w:rsidP="00275D10">
            <w:pPr>
              <w:spacing w:after="240"/>
              <w:jc w:val="center"/>
              <w:rPr>
                <w:sz w:val="24"/>
              </w:rPr>
            </w:pPr>
            <w:r w:rsidRPr="003E68DA">
              <w:rPr>
                <w:sz w:val="24"/>
              </w:rPr>
              <w:t>x64, x86</w:t>
            </w:r>
          </w:p>
        </w:tc>
      </w:tr>
      <w:tr w:rsidR="004E5379" w:rsidRPr="003E68DA" w14:paraId="6B438D40" w14:textId="77777777" w:rsidTr="00D06102">
        <w:tc>
          <w:tcPr>
            <w:tcW w:w="2605" w:type="dxa"/>
            <w:tcBorders>
              <w:top w:val="nil"/>
              <w:left w:val="single" w:sz="8" w:space="0" w:color="DFE2E5"/>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5E1EAE37" w14:textId="77777777" w:rsidR="004E5379" w:rsidRPr="003E68DA" w:rsidRDefault="004E5379" w:rsidP="00275D10">
            <w:pPr>
              <w:spacing w:after="240"/>
              <w:jc w:val="center"/>
              <w:rPr>
                <w:b/>
                <w:sz w:val="24"/>
              </w:rPr>
            </w:pPr>
            <w:r w:rsidRPr="003E68DA">
              <w:rPr>
                <w:b/>
                <w:sz w:val="24"/>
              </w:rPr>
              <w:t>Windows Server</w:t>
            </w:r>
          </w:p>
        </w:tc>
        <w:tc>
          <w:tcPr>
            <w:tcW w:w="2347" w:type="dxa"/>
            <w:tcBorders>
              <w:top w:val="nil"/>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5A0E505E" w14:textId="77777777" w:rsidR="004E5379" w:rsidRPr="003E68DA" w:rsidRDefault="004E5379" w:rsidP="00275D10">
            <w:pPr>
              <w:spacing w:after="240"/>
              <w:jc w:val="center"/>
              <w:rPr>
                <w:sz w:val="24"/>
              </w:rPr>
            </w:pPr>
            <w:r w:rsidRPr="003E68DA">
              <w:rPr>
                <w:sz w:val="24"/>
              </w:rPr>
              <w:t>2008 R2 SP1+</w:t>
            </w:r>
          </w:p>
        </w:tc>
        <w:tc>
          <w:tcPr>
            <w:tcW w:w="1812" w:type="dxa"/>
            <w:tcBorders>
              <w:top w:val="nil"/>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722E0A06" w14:textId="77777777" w:rsidR="004E5379" w:rsidRPr="003E68DA" w:rsidRDefault="004E5379" w:rsidP="00275D10">
            <w:pPr>
              <w:spacing w:after="240"/>
              <w:jc w:val="center"/>
              <w:rPr>
                <w:sz w:val="24"/>
              </w:rPr>
            </w:pPr>
            <w:r w:rsidRPr="003E68DA">
              <w:rPr>
                <w:sz w:val="24"/>
              </w:rPr>
              <w:t>x64, x86</w:t>
            </w:r>
          </w:p>
        </w:tc>
      </w:tr>
    </w:tbl>
    <w:p w14:paraId="198EC0DF" w14:textId="77777777" w:rsidR="004E5379" w:rsidRPr="003E68DA" w:rsidRDefault="004E5379" w:rsidP="004E5379">
      <w:pPr>
        <w:rPr>
          <w:sz w:val="24"/>
        </w:rPr>
      </w:pPr>
    </w:p>
    <w:p w14:paraId="1489DECA" w14:textId="77777777" w:rsidR="004E5379" w:rsidRDefault="004E5379" w:rsidP="00786142">
      <w:pPr>
        <w:pStyle w:val="Titolo4"/>
      </w:pPr>
      <w:bookmarkStart w:id="29" w:name="_Toc1570877"/>
      <w:bookmarkStart w:id="30" w:name="_Toc33628626"/>
      <w:r>
        <w:lastRenderedPageBreak/>
        <w:t>Sql Server</w:t>
      </w:r>
      <w:bookmarkEnd w:id="29"/>
      <w:bookmarkEnd w:id="30"/>
    </w:p>
    <w:p w14:paraId="0834B292" w14:textId="1D89A94D" w:rsidR="004E5379" w:rsidRPr="003E68DA" w:rsidRDefault="002C6C4A" w:rsidP="004E5379">
      <w:pPr>
        <w:rPr>
          <w:sz w:val="24"/>
        </w:rPr>
      </w:pPr>
      <w:r>
        <w:rPr>
          <w:sz w:val="24"/>
        </w:rPr>
        <w:t>La piattaforma di installazione deve prevedere Sql Server con v</w:t>
      </w:r>
      <w:r w:rsidR="004E5379">
        <w:rPr>
          <w:sz w:val="24"/>
        </w:rPr>
        <w:t>ersione 201</w:t>
      </w:r>
      <w:r w:rsidR="00943BC2">
        <w:rPr>
          <w:sz w:val="24"/>
        </w:rPr>
        <w:t>2</w:t>
      </w:r>
      <w:r w:rsidR="004E5379">
        <w:rPr>
          <w:sz w:val="24"/>
        </w:rPr>
        <w:t xml:space="preserve"> o successive.</w:t>
      </w:r>
    </w:p>
    <w:p w14:paraId="3E0A9B3A" w14:textId="77777777" w:rsidR="004E5379" w:rsidRDefault="004E5379" w:rsidP="00786142">
      <w:pPr>
        <w:pStyle w:val="Titolo4"/>
      </w:pPr>
      <w:bookmarkStart w:id="31" w:name="_Toc1570879"/>
      <w:bookmarkStart w:id="32" w:name="_Toc33628627"/>
      <w:r>
        <w:t>IIS</w:t>
      </w:r>
      <w:bookmarkEnd w:id="31"/>
      <w:bookmarkEnd w:id="32"/>
    </w:p>
    <w:p w14:paraId="37F1C65B" w14:textId="51B2B1BF" w:rsidR="004E5379" w:rsidRDefault="002C6C4A" w:rsidP="004E5379">
      <w:pPr>
        <w:rPr>
          <w:sz w:val="24"/>
        </w:rPr>
      </w:pPr>
      <w:r>
        <w:rPr>
          <w:sz w:val="24"/>
        </w:rPr>
        <w:t>L’IIS deve essere i</w:t>
      </w:r>
      <w:r w:rsidR="004E5379">
        <w:rPr>
          <w:sz w:val="24"/>
        </w:rPr>
        <w:t>nstallato in una versione supportata dal sistema operativo utilizzato.</w:t>
      </w:r>
    </w:p>
    <w:p w14:paraId="51535312" w14:textId="77777777" w:rsidR="004E5379" w:rsidRDefault="004E5379" w:rsidP="004E5379">
      <w:pPr>
        <w:rPr>
          <w:sz w:val="24"/>
        </w:rPr>
      </w:pPr>
      <w:r>
        <w:rPr>
          <w:sz w:val="24"/>
        </w:rPr>
        <w:t xml:space="preserve">Verificare che siano presenti i seguenti MIME per </w:t>
      </w:r>
      <w:r w:rsidRPr="003E68DA">
        <w:rPr>
          <w:i/>
          <w:sz w:val="24"/>
        </w:rPr>
        <w:t>.svg</w:t>
      </w:r>
      <w:r>
        <w:rPr>
          <w:sz w:val="24"/>
        </w:rPr>
        <w:t xml:space="preserve"> e </w:t>
      </w:r>
      <w:r w:rsidRPr="003E68DA">
        <w:rPr>
          <w:i/>
          <w:sz w:val="24"/>
        </w:rPr>
        <w:t>.json</w:t>
      </w:r>
      <w:r>
        <w:rPr>
          <w:sz w:val="24"/>
        </w:rPr>
        <w:t>:</w:t>
      </w:r>
    </w:p>
    <w:p w14:paraId="04A6B45B" w14:textId="77777777" w:rsidR="004E5379" w:rsidRDefault="004E5379" w:rsidP="005E454D">
      <w:pPr>
        <w:pStyle w:val="Paragrafoelenco"/>
        <w:numPr>
          <w:ilvl w:val="0"/>
          <w:numId w:val="37"/>
        </w:numPr>
        <w:spacing w:after="0" w:line="240" w:lineRule="auto"/>
        <w:contextualSpacing w:val="0"/>
      </w:pPr>
      <w:r>
        <w:t>Cliccare sul Web Site di IIS sotto il quale si intende installare l’applicazione;</w:t>
      </w:r>
    </w:p>
    <w:p w14:paraId="0A61C03C" w14:textId="77777777" w:rsidR="004E5379" w:rsidRDefault="004E5379" w:rsidP="005E454D">
      <w:pPr>
        <w:pStyle w:val="Paragrafoelenco"/>
        <w:numPr>
          <w:ilvl w:val="0"/>
          <w:numId w:val="37"/>
        </w:numPr>
        <w:spacing w:after="0" w:line="240" w:lineRule="auto"/>
        <w:contextualSpacing w:val="0"/>
      </w:pPr>
      <w:r>
        <w:t xml:space="preserve">Selezionare il menu </w:t>
      </w:r>
      <w:r>
        <w:rPr>
          <w:i/>
        </w:rPr>
        <w:t>Tipi MIME</w:t>
      </w:r>
      <w:r w:rsidRPr="00100BE1">
        <w:rPr>
          <w:i/>
        </w:rPr>
        <w:t xml:space="preserve"> </w:t>
      </w:r>
      <w:r w:rsidRPr="00100BE1">
        <w:t>e fare doppio clic</w:t>
      </w:r>
      <w:r>
        <w:t>;</w:t>
      </w:r>
    </w:p>
    <w:p w14:paraId="6318619C" w14:textId="77777777" w:rsidR="004E5379" w:rsidRDefault="004E5379" w:rsidP="005E454D">
      <w:pPr>
        <w:pStyle w:val="Paragrafoelenco"/>
        <w:numPr>
          <w:ilvl w:val="0"/>
          <w:numId w:val="37"/>
        </w:numPr>
        <w:spacing w:after="0" w:line="240" w:lineRule="auto"/>
        <w:contextualSpacing w:val="0"/>
      </w:pPr>
      <w:r>
        <w:t>Verificare che siano presenti le voci come da immagine sotto</w:t>
      </w:r>
    </w:p>
    <w:p w14:paraId="39659722" w14:textId="77777777" w:rsidR="004E5379" w:rsidRPr="000271B9" w:rsidRDefault="004E5379" w:rsidP="005E454D">
      <w:pPr>
        <w:pStyle w:val="Paragrafoelenco"/>
        <w:numPr>
          <w:ilvl w:val="0"/>
          <w:numId w:val="33"/>
        </w:numPr>
        <w:spacing w:after="0" w:line="240" w:lineRule="auto"/>
        <w:contextualSpacing w:val="0"/>
        <w:rPr>
          <w:sz w:val="24"/>
        </w:rPr>
      </w:pPr>
      <w:r w:rsidRPr="00AE5886">
        <w:rPr>
          <w:b/>
          <w:sz w:val="24"/>
        </w:rPr>
        <w:t>.svg</w:t>
      </w:r>
      <w:r w:rsidRPr="000271B9">
        <w:rPr>
          <w:sz w:val="24"/>
        </w:rPr>
        <w:tab/>
      </w:r>
      <w:r w:rsidRPr="00A3045C">
        <w:rPr>
          <w:sz w:val="24"/>
        </w:rPr>
        <w:t>image/svg+xml</w:t>
      </w:r>
    </w:p>
    <w:p w14:paraId="0963B7B1" w14:textId="77777777" w:rsidR="004E5379" w:rsidRPr="0058478E" w:rsidRDefault="004E5379" w:rsidP="005E454D">
      <w:pPr>
        <w:pStyle w:val="Paragrafoelenco"/>
        <w:numPr>
          <w:ilvl w:val="0"/>
          <w:numId w:val="33"/>
        </w:numPr>
        <w:spacing w:after="0" w:line="240" w:lineRule="auto"/>
        <w:contextualSpacing w:val="0"/>
        <w:rPr>
          <w:sz w:val="24"/>
        </w:rPr>
      </w:pPr>
      <w:r w:rsidRPr="00AE5886">
        <w:rPr>
          <w:b/>
          <w:sz w:val="24"/>
        </w:rPr>
        <w:t>.json</w:t>
      </w:r>
      <w:r w:rsidRPr="000271B9">
        <w:rPr>
          <w:sz w:val="24"/>
        </w:rPr>
        <w:tab/>
        <w:t>application/json</w:t>
      </w:r>
    </w:p>
    <w:p w14:paraId="518AA797" w14:textId="77777777" w:rsidR="004E5379" w:rsidRPr="0040486E" w:rsidRDefault="004E5379" w:rsidP="005E454D">
      <w:pPr>
        <w:pStyle w:val="Paragrafoelenco"/>
        <w:numPr>
          <w:ilvl w:val="0"/>
          <w:numId w:val="37"/>
        </w:numPr>
        <w:spacing w:after="0" w:line="240" w:lineRule="auto"/>
        <w:contextualSpacing w:val="0"/>
      </w:pPr>
      <w:r w:rsidRPr="0040486E">
        <w:t>Se non sono presenti aggiungerli cliccando con il destro e selezionando ‘Aggiungi’</w:t>
      </w:r>
    </w:p>
    <w:p w14:paraId="4F4C1EBA" w14:textId="77777777" w:rsidR="004E5379" w:rsidRDefault="004E5379" w:rsidP="004E5379">
      <w:pPr>
        <w:pStyle w:val="Paragrafoelenco"/>
        <w:rPr>
          <w:b/>
          <w:sz w:val="24"/>
        </w:rPr>
      </w:pPr>
    </w:p>
    <w:p w14:paraId="36439B5D" w14:textId="77777777" w:rsidR="004E5379" w:rsidRDefault="004E5379" w:rsidP="004E5379">
      <w:pPr>
        <w:keepNext/>
        <w:ind w:left="360"/>
      </w:pPr>
      <w:r>
        <w:rPr>
          <w:noProof/>
          <w:lang w:eastAsia="it-IT"/>
        </w:rPr>
        <w:drawing>
          <wp:inline distT="0" distB="0" distL="0" distR="0" wp14:anchorId="5E176FEC" wp14:editId="442D8720">
            <wp:extent cx="5980410" cy="449580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0283"/>
                    <a:stretch/>
                  </pic:blipFill>
                  <pic:spPr bwMode="auto">
                    <a:xfrm>
                      <a:off x="0" y="0"/>
                      <a:ext cx="6006246" cy="4515222"/>
                    </a:xfrm>
                    <a:prstGeom prst="rect">
                      <a:avLst/>
                    </a:prstGeom>
                    <a:noFill/>
                    <a:ln>
                      <a:noFill/>
                    </a:ln>
                    <a:extLst>
                      <a:ext uri="{53640926-AAD7-44D8-BBD7-CCE9431645EC}">
                        <a14:shadowObscured xmlns:a14="http://schemas.microsoft.com/office/drawing/2010/main"/>
                      </a:ext>
                    </a:extLst>
                  </pic:spPr>
                </pic:pic>
              </a:graphicData>
            </a:graphic>
          </wp:inline>
        </w:drawing>
      </w:r>
    </w:p>
    <w:p w14:paraId="5AAC17CC" w14:textId="3BA1BF98" w:rsidR="004E5379" w:rsidRPr="0040486E" w:rsidRDefault="004E5379" w:rsidP="004E5379">
      <w:pPr>
        <w:pStyle w:val="Didascalia"/>
        <w:rPr>
          <w:b w:val="0"/>
          <w:sz w:val="24"/>
        </w:rPr>
      </w:pPr>
      <w:bookmarkStart w:id="33" w:name="_Toc1570893"/>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1</w:t>
      </w:r>
      <w:r w:rsidR="005E1269">
        <w:rPr>
          <w:noProof/>
        </w:rPr>
        <w:fldChar w:fldCharType="end"/>
      </w:r>
      <w:r>
        <w:t xml:space="preserve"> - Controllo dei tipi MIME</w:t>
      </w:r>
      <w:bookmarkEnd w:id="33"/>
    </w:p>
    <w:p w14:paraId="1719E539" w14:textId="77777777" w:rsidR="004E5379" w:rsidRDefault="004E5379" w:rsidP="00786142">
      <w:pPr>
        <w:pStyle w:val="Titolo4"/>
      </w:pPr>
      <w:bookmarkStart w:id="34" w:name="_Toc1570880"/>
      <w:bookmarkStart w:id="35" w:name="_Toc33628628"/>
      <w:r>
        <w:t>.</w:t>
      </w:r>
      <w:r w:rsidRPr="003E68DA">
        <w:t>NET Core</w:t>
      </w:r>
      <w:bookmarkEnd w:id="34"/>
      <w:bookmarkEnd w:id="35"/>
      <w:r w:rsidRPr="003E68DA">
        <w:t xml:space="preserve"> </w:t>
      </w:r>
    </w:p>
    <w:p w14:paraId="577B75B3" w14:textId="473FF4B3" w:rsidR="004E5379" w:rsidRDefault="00C84DC5" w:rsidP="004E5379">
      <w:pPr>
        <w:rPr>
          <w:sz w:val="24"/>
        </w:rPr>
      </w:pPr>
      <w:r>
        <w:rPr>
          <w:sz w:val="24"/>
        </w:rPr>
        <w:t>Il Framework NET Core deve essere presente a Sistema o installato in</w:t>
      </w:r>
      <w:r w:rsidR="004E5379">
        <w:rPr>
          <w:sz w:val="24"/>
        </w:rPr>
        <w:t xml:space="preserve"> versione </w:t>
      </w:r>
      <w:r w:rsidR="00194F06">
        <w:rPr>
          <w:sz w:val="24"/>
        </w:rPr>
        <w:t>2.</w:t>
      </w:r>
      <w:r w:rsidR="004E5379">
        <w:rPr>
          <w:sz w:val="24"/>
        </w:rPr>
        <w:t>2.</w:t>
      </w:r>
      <w:r w:rsidR="00A63ABA">
        <w:rPr>
          <w:sz w:val="24"/>
        </w:rPr>
        <w:t>5</w:t>
      </w:r>
      <w:r w:rsidR="004E5379" w:rsidRPr="003E68DA">
        <w:rPr>
          <w:sz w:val="24"/>
        </w:rPr>
        <w:t xml:space="preserve"> </w:t>
      </w:r>
      <w:r>
        <w:rPr>
          <w:sz w:val="24"/>
        </w:rPr>
        <w:t>insieme a</w:t>
      </w:r>
      <w:r w:rsidR="004E5379">
        <w:rPr>
          <w:sz w:val="24"/>
        </w:rPr>
        <w:t xml:space="preserve"> </w:t>
      </w:r>
      <w:r w:rsidR="004E5379" w:rsidRPr="00AE5886">
        <w:rPr>
          <w:b/>
          <w:i/>
          <w:sz w:val="24"/>
        </w:rPr>
        <w:t>.NET Core hosting bundle for IIS</w:t>
      </w:r>
      <w:r w:rsidR="004E5379" w:rsidRPr="003E68DA">
        <w:rPr>
          <w:sz w:val="24"/>
        </w:rPr>
        <w:t xml:space="preserve">, verificando che siano rispettati tutti i prerequisiti (come specificato al link </w:t>
      </w:r>
      <w:hyperlink r:id="rId19" w:history="1">
        <w:r w:rsidR="004E5379" w:rsidRPr="004E5379">
          <w:rPr>
            <w:rStyle w:val="Collegamentoipertestuale"/>
            <w:lang w:val="it-IT"/>
          </w:rPr>
          <w:t>https://docs.microsoft.com/it-it/dotnet/core/windows-prerequisites?tabs=netcore2x</w:t>
        </w:r>
      </w:hyperlink>
      <w:r w:rsidR="004E5379" w:rsidRPr="003E68DA">
        <w:rPr>
          <w:sz w:val="24"/>
        </w:rPr>
        <w:t>)</w:t>
      </w:r>
      <w:r w:rsidR="004E5379">
        <w:rPr>
          <w:sz w:val="24"/>
        </w:rPr>
        <w:t>.</w:t>
      </w:r>
    </w:p>
    <w:p w14:paraId="202C2E16" w14:textId="277E04BC" w:rsidR="00385614" w:rsidRDefault="00385614" w:rsidP="00194F06">
      <w:pPr>
        <w:jc w:val="left"/>
        <w:rPr>
          <w:sz w:val="24"/>
        </w:rPr>
      </w:pPr>
      <w:r>
        <w:rPr>
          <w:sz w:val="24"/>
        </w:rPr>
        <w:lastRenderedPageBreak/>
        <w:t>Per verificare la sua presenza è possibile accedere a Pannello di controllo/Programmi/Programmi e funzionalità</w:t>
      </w:r>
      <w:r w:rsidR="0074051A">
        <w:rPr>
          <w:sz w:val="24"/>
        </w:rPr>
        <w:t>:</w:t>
      </w:r>
    </w:p>
    <w:p w14:paraId="40FEA43B" w14:textId="65510169" w:rsidR="0074051A" w:rsidRDefault="0074051A" w:rsidP="0074051A">
      <w:pPr>
        <w:rPr>
          <w:sz w:val="24"/>
        </w:rPr>
      </w:pPr>
      <w:r>
        <w:rPr>
          <w:noProof/>
          <w:lang w:eastAsia="it-IT"/>
        </w:rPr>
        <w:drawing>
          <wp:inline distT="0" distB="0" distL="0" distR="0" wp14:anchorId="3997978C" wp14:editId="25706EA2">
            <wp:extent cx="5655310" cy="1870710"/>
            <wp:effectExtent l="0" t="0" r="254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5310" cy="1870710"/>
                    </a:xfrm>
                    <a:prstGeom prst="rect">
                      <a:avLst/>
                    </a:prstGeom>
                  </pic:spPr>
                </pic:pic>
              </a:graphicData>
            </a:graphic>
          </wp:inline>
        </w:drawing>
      </w:r>
    </w:p>
    <w:p w14:paraId="03EF444D" w14:textId="2FCD314D" w:rsidR="0074051A" w:rsidRPr="00385614" w:rsidRDefault="0074051A" w:rsidP="0074051A">
      <w:pPr>
        <w:pStyle w:val="Didascalia"/>
        <w:rPr>
          <w:b w:val="0"/>
          <w:sz w:val="24"/>
        </w:rPr>
      </w:pPr>
      <w:r>
        <w:t xml:space="preserve">Figura </w:t>
      </w:r>
      <w:r>
        <w:rPr>
          <w:noProof/>
        </w:rPr>
        <w:fldChar w:fldCharType="begin"/>
      </w:r>
      <w:r>
        <w:rPr>
          <w:noProof/>
        </w:rPr>
        <w:instrText xml:space="preserve"> SEQ Figura \* ARABIC </w:instrText>
      </w:r>
      <w:r>
        <w:rPr>
          <w:noProof/>
        </w:rPr>
        <w:fldChar w:fldCharType="separate"/>
      </w:r>
      <w:r w:rsidR="00EA4B07">
        <w:rPr>
          <w:noProof/>
        </w:rPr>
        <w:t>2</w:t>
      </w:r>
      <w:r>
        <w:rPr>
          <w:noProof/>
        </w:rPr>
        <w:fldChar w:fldCharType="end"/>
      </w:r>
      <w:r>
        <w:t xml:space="preserve"> – Verifica versione .Net Core</w:t>
      </w:r>
    </w:p>
    <w:p w14:paraId="6C26CC71" w14:textId="77777777" w:rsidR="0074051A" w:rsidRDefault="0074051A" w:rsidP="004E5379">
      <w:pPr>
        <w:rPr>
          <w:sz w:val="24"/>
        </w:rPr>
      </w:pPr>
    </w:p>
    <w:p w14:paraId="365F447F" w14:textId="77777777" w:rsidR="004E5379" w:rsidRPr="003E68DA" w:rsidRDefault="004E5379" w:rsidP="004E5379">
      <w:pPr>
        <w:rPr>
          <w:sz w:val="24"/>
        </w:rPr>
      </w:pPr>
      <w:r>
        <w:rPr>
          <w:sz w:val="24"/>
        </w:rPr>
        <w:t>In caso .NET Core non sia presente, è possibile precedere come segue:</w:t>
      </w:r>
    </w:p>
    <w:p w14:paraId="7FD38843" w14:textId="40D8CAF1" w:rsidR="004E5379" w:rsidRPr="003E68DA" w:rsidRDefault="004E5379" w:rsidP="001D74BE">
      <w:pPr>
        <w:pStyle w:val="Paragrafoelenco"/>
        <w:numPr>
          <w:ilvl w:val="0"/>
          <w:numId w:val="31"/>
        </w:numPr>
        <w:spacing w:after="0" w:line="240" w:lineRule="auto"/>
        <w:contextualSpacing w:val="0"/>
        <w:rPr>
          <w:color w:val="0563C1"/>
          <w:u w:val="single"/>
        </w:rPr>
      </w:pPr>
      <w:r w:rsidRPr="003E68DA">
        <w:rPr>
          <w:sz w:val="24"/>
        </w:rPr>
        <w:t xml:space="preserve">Scaricare il pacchetto al seguente link: </w:t>
      </w:r>
      <w:r w:rsidR="001D74BE" w:rsidRPr="001D74BE">
        <w:rPr>
          <w:rStyle w:val="Collegamentoipertestuale"/>
          <w:lang w:val="it-IT"/>
        </w:rPr>
        <w:t>https://dotnet.microsoft.com/download/thank-you/dotnet-runtime-2.2.</w:t>
      </w:r>
      <w:r w:rsidR="00777147">
        <w:rPr>
          <w:rStyle w:val="Collegamentoipertestuale"/>
          <w:lang w:val="it-IT"/>
        </w:rPr>
        <w:t>5</w:t>
      </w:r>
      <w:r w:rsidR="001D74BE" w:rsidRPr="001D74BE">
        <w:rPr>
          <w:rStyle w:val="Collegamentoipertestuale"/>
          <w:lang w:val="it-IT"/>
        </w:rPr>
        <w:t>-windows-hosting-bundle-installer</w:t>
      </w:r>
      <w:r w:rsidRPr="004E5379">
        <w:rPr>
          <w:rStyle w:val="Collegamentoipertestuale"/>
          <w:lang w:val="it-IT"/>
        </w:rPr>
        <w:t xml:space="preserve">. </w:t>
      </w:r>
      <w:r w:rsidRPr="003E68DA">
        <w:rPr>
          <w:sz w:val="24"/>
        </w:rPr>
        <w:t xml:space="preserve">Questo installa </w:t>
      </w:r>
      <w:r>
        <w:rPr>
          <w:sz w:val="24"/>
        </w:rPr>
        <w:t xml:space="preserve">il </w:t>
      </w:r>
      <w:r w:rsidRPr="003E68DA">
        <w:rPr>
          <w:sz w:val="24"/>
        </w:rPr>
        <w:t>.NET Core runtime, le librerie e l’ASP.NET Core module per IIS</w:t>
      </w:r>
    </w:p>
    <w:p w14:paraId="711F6128" w14:textId="77777777" w:rsidR="004E5379" w:rsidRPr="007A35A5" w:rsidRDefault="004E5379" w:rsidP="005E454D">
      <w:pPr>
        <w:pStyle w:val="Paragrafoelenco"/>
        <w:numPr>
          <w:ilvl w:val="0"/>
          <w:numId w:val="31"/>
        </w:numPr>
        <w:spacing w:after="0" w:line="240" w:lineRule="auto"/>
        <w:contextualSpacing w:val="0"/>
        <w:rPr>
          <w:sz w:val="24"/>
        </w:rPr>
      </w:pPr>
      <w:r w:rsidRPr="003E68DA">
        <w:rPr>
          <w:sz w:val="24"/>
        </w:rPr>
        <w:t>Eseguire i comandi “</w:t>
      </w:r>
      <w:r w:rsidRPr="00AE5886">
        <w:rPr>
          <w:b/>
          <w:i/>
          <w:sz w:val="24"/>
        </w:rPr>
        <w:t>net stop was /y</w:t>
      </w:r>
      <w:r w:rsidRPr="003E68DA">
        <w:rPr>
          <w:sz w:val="24"/>
        </w:rPr>
        <w:t>” e “</w:t>
      </w:r>
      <w:r w:rsidRPr="00AE5886">
        <w:rPr>
          <w:b/>
          <w:i/>
          <w:sz w:val="24"/>
        </w:rPr>
        <w:t>net start w3svc</w:t>
      </w:r>
      <w:r w:rsidRPr="003E68DA">
        <w:rPr>
          <w:sz w:val="24"/>
        </w:rPr>
        <w:t>”</w:t>
      </w:r>
      <w:r>
        <w:rPr>
          <w:sz w:val="24"/>
        </w:rPr>
        <w:t xml:space="preserve"> dal Windows Prompt avviato in modalità amministratore</w:t>
      </w:r>
      <w:r w:rsidRPr="003E68DA">
        <w:rPr>
          <w:sz w:val="24"/>
        </w:rPr>
        <w:t xml:space="preserve"> per assicurarsi che vengano applicate tutte le modifiche per IIS.</w:t>
      </w:r>
    </w:p>
    <w:p w14:paraId="5BDF2E3F" w14:textId="77777777" w:rsidR="004E5379" w:rsidRDefault="004E5379" w:rsidP="004E5379">
      <w:pPr>
        <w:rPr>
          <w:b/>
          <w:sz w:val="24"/>
        </w:rPr>
      </w:pPr>
    </w:p>
    <w:p w14:paraId="1DF59FEE" w14:textId="6DE92712" w:rsidR="0074051A" w:rsidRDefault="004E5379" w:rsidP="004E5379">
      <w:r w:rsidRPr="007A35A5">
        <w:rPr>
          <w:b/>
          <w:sz w:val="24"/>
        </w:rPr>
        <w:t>Warning!</w:t>
      </w:r>
      <w:r>
        <w:rPr>
          <w:b/>
          <w:sz w:val="24"/>
        </w:rPr>
        <w:t xml:space="preserve"> </w:t>
      </w:r>
      <w:r w:rsidRPr="00C13152">
        <w:rPr>
          <w:sz w:val="24"/>
        </w:rPr>
        <w:t xml:space="preserve">È necessario in particolare assicurarsi che sia installato </w:t>
      </w:r>
      <w:r w:rsidRPr="00C13152">
        <w:rPr>
          <w:i/>
          <w:sz w:val="24"/>
        </w:rPr>
        <w:t>Microsoft Visual C++ 2015 Redistributable Update 3</w:t>
      </w:r>
      <w:r w:rsidRPr="00C13152">
        <w:rPr>
          <w:sz w:val="24"/>
        </w:rPr>
        <w:t xml:space="preserve"> </w:t>
      </w:r>
      <w:r w:rsidR="00385614">
        <w:rPr>
          <w:sz w:val="24"/>
        </w:rPr>
        <w:t>o successivo. La sua presenza può essere verificata da Pannello di controllo/Programmi/Programmi e funzionalità e, in alternativa,</w:t>
      </w:r>
      <w:r w:rsidRPr="00C13152">
        <w:rPr>
          <w:sz w:val="24"/>
        </w:rPr>
        <w:t xml:space="preserve"> può essere scaricato a questo link</w:t>
      </w:r>
      <w:r>
        <w:t xml:space="preserve"> </w:t>
      </w:r>
      <w:hyperlink r:id="rId21" w:history="1">
        <w:r w:rsidRPr="004E5379">
          <w:rPr>
            <w:rStyle w:val="Collegamentoipertestuale"/>
            <w:lang w:val="it-IT"/>
          </w:rPr>
          <w:t>https://www.microsoft.com/en-us/download/details.aspx?id=52685</w:t>
        </w:r>
      </w:hyperlink>
      <w:r>
        <w:t xml:space="preserve">. </w:t>
      </w:r>
    </w:p>
    <w:p w14:paraId="3B7DFEF1" w14:textId="77777777" w:rsidR="00E71728" w:rsidRDefault="00E71728" w:rsidP="004E5379"/>
    <w:p w14:paraId="523E5481" w14:textId="77777777" w:rsidR="0074051A" w:rsidRDefault="0074051A" w:rsidP="0074051A">
      <w:pPr>
        <w:rPr>
          <w:sz w:val="24"/>
        </w:rPr>
      </w:pPr>
      <w:r>
        <w:rPr>
          <w:noProof/>
          <w:lang w:eastAsia="it-IT"/>
        </w:rPr>
        <w:drawing>
          <wp:inline distT="0" distB="0" distL="0" distR="0" wp14:anchorId="7F55B86C" wp14:editId="1690FF0C">
            <wp:extent cx="5655310" cy="187071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5310" cy="1870710"/>
                    </a:xfrm>
                    <a:prstGeom prst="rect">
                      <a:avLst/>
                    </a:prstGeom>
                  </pic:spPr>
                </pic:pic>
              </a:graphicData>
            </a:graphic>
          </wp:inline>
        </w:drawing>
      </w:r>
    </w:p>
    <w:p w14:paraId="3C3CB0C1" w14:textId="52AB7A8A" w:rsidR="0074051A" w:rsidRDefault="0074051A" w:rsidP="0074051A">
      <w:pPr>
        <w:pStyle w:val="Didascalia"/>
        <w:rPr>
          <w:i/>
          <w:sz w:val="24"/>
        </w:rPr>
      </w:pPr>
      <w:r>
        <w:t xml:space="preserve">Figura </w:t>
      </w:r>
      <w:r>
        <w:rPr>
          <w:noProof/>
        </w:rPr>
        <w:fldChar w:fldCharType="begin"/>
      </w:r>
      <w:r>
        <w:rPr>
          <w:noProof/>
        </w:rPr>
        <w:instrText xml:space="preserve"> SEQ Figura \* ARABIC </w:instrText>
      </w:r>
      <w:r>
        <w:rPr>
          <w:noProof/>
        </w:rPr>
        <w:fldChar w:fldCharType="separate"/>
      </w:r>
      <w:r w:rsidR="00EA4B07">
        <w:rPr>
          <w:noProof/>
        </w:rPr>
        <w:t>3</w:t>
      </w:r>
      <w:r>
        <w:rPr>
          <w:noProof/>
        </w:rPr>
        <w:fldChar w:fldCharType="end"/>
      </w:r>
      <w:r>
        <w:t xml:space="preserve"> – Verifica presenza </w:t>
      </w:r>
      <w:r w:rsidR="00E71728" w:rsidRPr="00C13152">
        <w:rPr>
          <w:i/>
          <w:sz w:val="24"/>
        </w:rPr>
        <w:t>Microsoft Visual C++</w:t>
      </w:r>
    </w:p>
    <w:p w14:paraId="385F9DBF" w14:textId="4737B17F" w:rsidR="00504B0B" w:rsidRPr="00504B0B" w:rsidRDefault="00504B0B" w:rsidP="00786142">
      <w:pPr>
        <w:pStyle w:val="Titolo4"/>
      </w:pPr>
      <w:bookmarkStart w:id="36" w:name="_Toc33628629"/>
      <w:r>
        <w:t>Web Service Eurostat</w:t>
      </w:r>
      <w:bookmarkEnd w:id="36"/>
    </w:p>
    <w:p w14:paraId="01B6FB8D" w14:textId="39471A2A" w:rsidR="0074051A" w:rsidRDefault="00C33552" w:rsidP="00B63007">
      <w:pPr>
        <w:pStyle w:val="Paragrafoelenco"/>
        <w:numPr>
          <w:ilvl w:val="0"/>
          <w:numId w:val="45"/>
        </w:numPr>
      </w:pPr>
      <w:r w:rsidRPr="00C33552">
        <w:rPr>
          <w:b/>
        </w:rPr>
        <w:t>MA API WS</w:t>
      </w:r>
      <w:r>
        <w:t xml:space="preserve"> in versione 1.</w:t>
      </w:r>
      <w:r w:rsidR="004B6985">
        <w:t>24</w:t>
      </w:r>
      <w:r>
        <w:t>: utilizza MSDB in versione 6.</w:t>
      </w:r>
      <w:r w:rsidR="004B6985">
        <w:t>7</w:t>
      </w:r>
    </w:p>
    <w:p w14:paraId="5E6B4634" w14:textId="64FF69B7" w:rsidR="00C33552" w:rsidRDefault="00C33552" w:rsidP="00B63007">
      <w:pPr>
        <w:pStyle w:val="Paragrafoelenco"/>
        <w:numPr>
          <w:ilvl w:val="0"/>
          <w:numId w:val="45"/>
        </w:numPr>
      </w:pPr>
      <w:r w:rsidRPr="00C33552">
        <w:rPr>
          <w:b/>
        </w:rPr>
        <w:lastRenderedPageBreak/>
        <w:t>NSI WS</w:t>
      </w:r>
      <w:r>
        <w:t xml:space="preserve"> per operazioni in </w:t>
      </w:r>
      <w:r w:rsidRPr="00C33552">
        <w:rPr>
          <w:b/>
        </w:rPr>
        <w:t xml:space="preserve">scrittura </w:t>
      </w:r>
      <w:r>
        <w:t xml:space="preserve">in versione </w:t>
      </w:r>
      <w:r w:rsidR="004B6985">
        <w:t>7.9.0</w:t>
      </w:r>
      <w:r>
        <w:t xml:space="preserve"> o successiva. Queste supportano:</w:t>
      </w:r>
    </w:p>
    <w:p w14:paraId="14DF13F5" w14:textId="2CD5B948" w:rsidR="00C33552" w:rsidRDefault="00C33552" w:rsidP="00B63007">
      <w:pPr>
        <w:pStyle w:val="Paragrafoelenco"/>
        <w:numPr>
          <w:ilvl w:val="1"/>
          <w:numId w:val="45"/>
        </w:numPr>
      </w:pPr>
      <w:r>
        <w:t>MSDB versione 6.</w:t>
      </w:r>
      <w:r w:rsidR="004B6985">
        <w:t>7</w:t>
      </w:r>
    </w:p>
    <w:p w14:paraId="4D0D541A" w14:textId="6FD6CF9E" w:rsidR="00C33552" w:rsidRDefault="00C33552" w:rsidP="00B63007">
      <w:pPr>
        <w:pStyle w:val="Paragrafoelenco"/>
        <w:numPr>
          <w:ilvl w:val="1"/>
          <w:numId w:val="45"/>
        </w:numPr>
      </w:pPr>
      <w:r>
        <w:t>AUTHDB versione 1.0</w:t>
      </w:r>
    </w:p>
    <w:p w14:paraId="46AFCA15" w14:textId="485D3DC9" w:rsidR="00C33552" w:rsidRDefault="00C33552" w:rsidP="00B63007">
      <w:pPr>
        <w:pStyle w:val="Paragrafoelenco"/>
        <w:numPr>
          <w:ilvl w:val="1"/>
          <w:numId w:val="45"/>
        </w:numPr>
      </w:pPr>
      <w:r>
        <w:t>Autenticazione tramite l’AuthDB</w:t>
      </w:r>
    </w:p>
    <w:p w14:paraId="3444ECF2" w14:textId="5342C72C" w:rsidR="00C33552" w:rsidRDefault="00C33552" w:rsidP="00B63007">
      <w:pPr>
        <w:pStyle w:val="Paragrafoelenco"/>
        <w:numPr>
          <w:ilvl w:val="1"/>
          <w:numId w:val="45"/>
        </w:numPr>
      </w:pPr>
      <w:r>
        <w:t>Modifica di attributi non final e annotation di artefatti final</w:t>
      </w:r>
    </w:p>
    <w:p w14:paraId="1540A9C8" w14:textId="2A26373D" w:rsidR="00C33552" w:rsidRDefault="00C33552" w:rsidP="00B63007">
      <w:pPr>
        <w:pStyle w:val="Paragrafoelenco"/>
        <w:numPr>
          <w:ilvl w:val="0"/>
          <w:numId w:val="45"/>
        </w:numPr>
      </w:pPr>
      <w:r w:rsidRPr="00C33552">
        <w:rPr>
          <w:b/>
        </w:rPr>
        <w:t>NSI WS</w:t>
      </w:r>
      <w:r>
        <w:t xml:space="preserve"> per operazioni in</w:t>
      </w:r>
      <w:r w:rsidR="00DF3A84">
        <w:t xml:space="preserve"> sola</w:t>
      </w:r>
      <w:r>
        <w:t xml:space="preserve"> </w:t>
      </w:r>
      <w:r w:rsidRPr="00C33552">
        <w:rPr>
          <w:b/>
        </w:rPr>
        <w:t>lettura</w:t>
      </w:r>
      <w:r>
        <w:t xml:space="preserve"> anche in versioni precedenti</w:t>
      </w:r>
      <w:r w:rsidR="00DF3A84">
        <w:t xml:space="preserve"> alla </w:t>
      </w:r>
      <w:r w:rsidR="004B6985">
        <w:t>7.9.0</w:t>
      </w:r>
      <w:r w:rsidR="00DF3A84">
        <w:t>.</w:t>
      </w:r>
    </w:p>
    <w:p w14:paraId="1721E24C" w14:textId="6088A1EB" w:rsidR="00194F06" w:rsidRDefault="00194F06" w:rsidP="00194F06">
      <w:r>
        <w:t>Si ricorda che per tali web service è necessaria la versione 2.2.5 di .Net Core.</w:t>
      </w:r>
    </w:p>
    <w:p w14:paraId="74B8A057" w14:textId="31AFBDBF" w:rsidR="00194F06" w:rsidRDefault="00194F06" w:rsidP="00194F06">
      <w:r>
        <w:t xml:space="preserve">Il presente pacchetto di rilascio contiene </w:t>
      </w:r>
      <w:r w:rsidR="00830F79">
        <w:t>le seguenti versioni dei web service, che permettono un accesso all’ultima versione stabile dell’applicativo:</w:t>
      </w:r>
    </w:p>
    <w:p w14:paraId="3E0F2260" w14:textId="49D4D144" w:rsidR="00830F79" w:rsidRDefault="00830F79" w:rsidP="00830F79">
      <w:pPr>
        <w:pStyle w:val="Paragrafoelenco"/>
        <w:numPr>
          <w:ilvl w:val="0"/>
          <w:numId w:val="82"/>
        </w:numPr>
      </w:pPr>
      <w:r w:rsidRPr="00830F79">
        <w:rPr>
          <w:b/>
          <w:bCs/>
        </w:rPr>
        <w:t>NSI WS:</w:t>
      </w:r>
      <w:r>
        <w:t xml:space="preserve"> 7.10.10</w:t>
      </w:r>
    </w:p>
    <w:p w14:paraId="046CFDEA" w14:textId="4D4E27FF" w:rsidR="00830F79" w:rsidRDefault="00830F79" w:rsidP="00830F79">
      <w:pPr>
        <w:pStyle w:val="Paragrafoelenco"/>
        <w:numPr>
          <w:ilvl w:val="0"/>
          <w:numId w:val="82"/>
        </w:numPr>
      </w:pPr>
      <w:r w:rsidRPr="00830F79">
        <w:rPr>
          <w:b/>
          <w:bCs/>
        </w:rPr>
        <w:t>MA WS:</w:t>
      </w:r>
      <w:r>
        <w:t xml:space="preserve"> 1.24.9</w:t>
      </w:r>
    </w:p>
    <w:p w14:paraId="5486BABE" w14:textId="77777777" w:rsidR="00AB7E2D" w:rsidRDefault="00AB7E2D" w:rsidP="00786142">
      <w:pPr>
        <w:pStyle w:val="Titolo4"/>
      </w:pPr>
      <w:bookmarkStart w:id="37" w:name="_Toc33628630"/>
      <w:r>
        <w:t>Certificato SSL</w:t>
      </w:r>
      <w:bookmarkEnd w:id="37"/>
    </w:p>
    <w:p w14:paraId="7AF8AB08" w14:textId="1788EBCF" w:rsidR="004E5379" w:rsidRDefault="00AB7E2D" w:rsidP="00AB7E2D">
      <w:r w:rsidRPr="00AB7E2D">
        <w:t>Per</w:t>
      </w:r>
      <w:r>
        <w:t xml:space="preserve"> esporre i web service in https è necessario possedere un certificato SSL. Le istruzioni per creare tale certificato dipendono dal tipo di certificato che si vuole installare e dalla versione di IIS. Per la versione 10 di IIS si possono ad esempio seguire quelle disponibili al seguente link: </w:t>
      </w:r>
      <w:hyperlink r:id="rId22" w:history="1">
        <w:r w:rsidRPr="00AB7E2D">
          <w:rPr>
            <w:rStyle w:val="Collegamentoipertestuale"/>
            <w:lang w:val="it-IT"/>
          </w:rPr>
          <w:t>https://www.digicert.com/csr-creation-ssl-installation-iis-10.htm</w:t>
        </w:r>
      </w:hyperlink>
      <w:r>
        <w:t>.</w:t>
      </w:r>
      <w:r w:rsidR="004E5379">
        <w:br w:type="page"/>
      </w:r>
    </w:p>
    <w:p w14:paraId="30C64BAA" w14:textId="77777777" w:rsidR="004E5379" w:rsidRDefault="004E5379" w:rsidP="00B63007">
      <w:pPr>
        <w:pStyle w:val="Titolo2"/>
        <w:numPr>
          <w:ilvl w:val="1"/>
          <w:numId w:val="41"/>
        </w:numPr>
      </w:pPr>
      <w:bookmarkStart w:id="38" w:name="_Toc1570881"/>
      <w:bookmarkStart w:id="39" w:name="_Toc33628631"/>
      <w:r w:rsidRPr="00007356">
        <w:lastRenderedPageBreak/>
        <w:t>Configurazione IIS</w:t>
      </w:r>
      <w:bookmarkEnd w:id="38"/>
      <w:bookmarkEnd w:id="39"/>
    </w:p>
    <w:p w14:paraId="4251990A" w14:textId="10E095E1" w:rsidR="004E5379" w:rsidRDefault="004E5379" w:rsidP="004E5379">
      <w:r>
        <w:t xml:space="preserve">È necessario innanzitutto creare </w:t>
      </w:r>
      <w:r w:rsidR="00E40EB1">
        <w:t>un pool di applicazioni per ognuna delle applicazioni .NET Core</w:t>
      </w:r>
      <w:r>
        <w:t xml:space="preserve">. </w:t>
      </w:r>
      <w:r w:rsidR="00E40EB1">
        <w:t xml:space="preserve">È possibile creare un nuovo pool </w:t>
      </w:r>
      <w:r>
        <w:t xml:space="preserve">cliccando con il destro su Pool di Applicazioni </w:t>
      </w:r>
      <w:r w:rsidR="00FD0971">
        <w:rPr>
          <w:i/>
        </w:rPr>
        <w:t>(en: Application Pools)</w:t>
      </w:r>
      <w:r w:rsidR="00FD0971">
        <w:t xml:space="preserve"> </w:t>
      </w:r>
      <w:r>
        <w:t xml:space="preserve">(vedi Figura </w:t>
      </w:r>
      <w:r w:rsidR="00550790">
        <w:t>5</w:t>
      </w:r>
      <w:r>
        <w:t>) e cliccando su ‘</w:t>
      </w:r>
      <w:r w:rsidRPr="0040486E">
        <w:rPr>
          <w:i/>
        </w:rPr>
        <w:t>Aggiungi Pool Applicazioni’</w:t>
      </w:r>
      <w:r w:rsidR="00FD0971">
        <w:rPr>
          <w:i/>
        </w:rPr>
        <w:t xml:space="preserve"> (en: Add Application Pool)</w:t>
      </w:r>
      <w:r>
        <w:t>).</w:t>
      </w:r>
    </w:p>
    <w:p w14:paraId="4F68FE22" w14:textId="77777777" w:rsidR="004E5379" w:rsidRDefault="004E5379" w:rsidP="004E5379">
      <w:pPr>
        <w:keepNext/>
      </w:pPr>
      <w:r>
        <w:rPr>
          <w:noProof/>
          <w:lang w:eastAsia="it-IT"/>
        </w:rPr>
        <w:drawing>
          <wp:inline distT="0" distB="0" distL="0" distR="0" wp14:anchorId="21A5C106" wp14:editId="6EEADA52">
            <wp:extent cx="6105525" cy="35242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3524250"/>
                    </a:xfrm>
                    <a:prstGeom prst="rect">
                      <a:avLst/>
                    </a:prstGeom>
                    <a:noFill/>
                    <a:ln>
                      <a:noFill/>
                    </a:ln>
                  </pic:spPr>
                </pic:pic>
              </a:graphicData>
            </a:graphic>
          </wp:inline>
        </w:drawing>
      </w:r>
    </w:p>
    <w:p w14:paraId="09EA2E9A" w14:textId="23EC8BAD" w:rsidR="004E5379" w:rsidRDefault="004E5379" w:rsidP="004E5379">
      <w:pPr>
        <w:pStyle w:val="Didascalia"/>
      </w:pPr>
      <w:bookmarkStart w:id="40" w:name="_Toc1570894"/>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4</w:t>
      </w:r>
      <w:r w:rsidR="005E1269">
        <w:rPr>
          <w:noProof/>
        </w:rPr>
        <w:fldChar w:fldCharType="end"/>
      </w:r>
      <w:r>
        <w:t xml:space="preserve"> - Aggiunta di un pool di applicazioni da IIS</w:t>
      </w:r>
      <w:bookmarkEnd w:id="40"/>
    </w:p>
    <w:p w14:paraId="780A9206" w14:textId="77777777" w:rsidR="004E5379" w:rsidRDefault="004E5379" w:rsidP="004E5379">
      <w:r>
        <w:t>I pool da creare sono:</w:t>
      </w:r>
    </w:p>
    <w:p w14:paraId="79E182AD" w14:textId="586A1A99" w:rsidR="004E5379" w:rsidRDefault="00831D04" w:rsidP="005E454D">
      <w:pPr>
        <w:pStyle w:val="Paragrafoelenco"/>
        <w:numPr>
          <w:ilvl w:val="0"/>
          <w:numId w:val="32"/>
        </w:numPr>
        <w:spacing w:after="120" w:line="240" w:lineRule="auto"/>
        <w:ind w:left="714" w:hanging="357"/>
        <w:contextualSpacing w:val="0"/>
      </w:pPr>
      <w:r>
        <w:t>5</w:t>
      </w:r>
      <w:r w:rsidR="004E5379">
        <w:t xml:space="preserve"> pool con Versione .NET CLR </w:t>
      </w:r>
      <w:r w:rsidR="004E5379" w:rsidRPr="000271B9">
        <w:rPr>
          <w:i/>
        </w:rPr>
        <w:t>“Nessun codice gestito”</w:t>
      </w:r>
      <w:r w:rsidR="00FD0971">
        <w:rPr>
          <w:i/>
        </w:rPr>
        <w:t xml:space="preserve"> (en: No managed code)</w:t>
      </w:r>
      <w:r w:rsidR="004E5379">
        <w:t xml:space="preserve"> per i web service implementati con .NET Core (che verr</w:t>
      </w:r>
      <w:r w:rsidR="00E40EB1">
        <w:t>anno</w:t>
      </w:r>
      <w:r w:rsidR="004E5379">
        <w:t xml:space="preserve"> nel seguito denominato </w:t>
      </w:r>
      <w:r w:rsidR="004E5379" w:rsidRPr="000271B9">
        <w:rPr>
          <w:b/>
        </w:rPr>
        <w:t>POOL_</w:t>
      </w:r>
      <w:r w:rsidR="00BC07A1">
        <w:rPr>
          <w:b/>
        </w:rPr>
        <w:t>NSIWS</w:t>
      </w:r>
      <w:r w:rsidR="00E40EB1">
        <w:rPr>
          <w:b/>
        </w:rPr>
        <w:t xml:space="preserve">, </w:t>
      </w:r>
      <w:r w:rsidR="00E40EB1" w:rsidRPr="000271B9">
        <w:rPr>
          <w:b/>
        </w:rPr>
        <w:t>POOL_</w:t>
      </w:r>
      <w:r w:rsidR="00BC07A1">
        <w:rPr>
          <w:b/>
        </w:rPr>
        <w:t>MAWS</w:t>
      </w:r>
      <w:r w:rsidR="00E40EB1">
        <w:rPr>
          <w:b/>
        </w:rPr>
        <w:t>,</w:t>
      </w:r>
      <w:r w:rsidR="00E40EB1" w:rsidRPr="00E40EB1">
        <w:rPr>
          <w:b/>
        </w:rPr>
        <w:t xml:space="preserve"> </w:t>
      </w:r>
      <w:r w:rsidR="00E40EB1" w:rsidRPr="000271B9">
        <w:rPr>
          <w:b/>
        </w:rPr>
        <w:t>POOL_</w:t>
      </w:r>
      <w:r w:rsidR="00BC07A1">
        <w:rPr>
          <w:b/>
        </w:rPr>
        <w:t>DMWS</w:t>
      </w:r>
      <w:r w:rsidR="00E40EB1">
        <w:rPr>
          <w:b/>
        </w:rPr>
        <w:t>,</w:t>
      </w:r>
      <w:r w:rsidR="00E40EB1" w:rsidRPr="00E40EB1">
        <w:rPr>
          <w:b/>
        </w:rPr>
        <w:t xml:space="preserve"> </w:t>
      </w:r>
      <w:r w:rsidR="00E40EB1" w:rsidRPr="000271B9">
        <w:rPr>
          <w:b/>
        </w:rPr>
        <w:t>POOL_N</w:t>
      </w:r>
      <w:r w:rsidR="00BC07A1">
        <w:rPr>
          <w:b/>
        </w:rPr>
        <w:t>ODEWS</w:t>
      </w:r>
      <w:r>
        <w:rPr>
          <w:b/>
        </w:rPr>
        <w:t>,</w:t>
      </w:r>
      <w:r w:rsidRPr="00E40EB1">
        <w:rPr>
          <w:b/>
        </w:rPr>
        <w:t xml:space="preserve"> </w:t>
      </w:r>
      <w:r w:rsidRPr="000271B9">
        <w:rPr>
          <w:b/>
        </w:rPr>
        <w:t>POOL_</w:t>
      </w:r>
      <w:r w:rsidR="00BC07A1">
        <w:rPr>
          <w:b/>
        </w:rPr>
        <w:t>METAWS</w:t>
      </w:r>
      <w:r w:rsidR="00E40EB1">
        <w:t>).</w:t>
      </w:r>
    </w:p>
    <w:p w14:paraId="5B5F1657" w14:textId="77777777" w:rsidR="004E5379" w:rsidRDefault="004E5379" w:rsidP="004E5379">
      <w:pPr>
        <w:keepNext/>
        <w:jc w:val="center"/>
      </w:pPr>
      <w:r>
        <w:rPr>
          <w:noProof/>
          <w:lang w:eastAsia="it-IT"/>
        </w:rPr>
        <w:lastRenderedPageBreak/>
        <w:drawing>
          <wp:inline distT="0" distB="0" distL="0" distR="0" wp14:anchorId="42C65F25" wp14:editId="4F3CE2E3">
            <wp:extent cx="3095625" cy="28289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5625" cy="2828925"/>
                    </a:xfrm>
                    <a:prstGeom prst="rect">
                      <a:avLst/>
                    </a:prstGeom>
                  </pic:spPr>
                </pic:pic>
              </a:graphicData>
            </a:graphic>
          </wp:inline>
        </w:drawing>
      </w:r>
      <w:r w:rsidRPr="0040486E">
        <w:t xml:space="preserve"> </w:t>
      </w:r>
    </w:p>
    <w:p w14:paraId="69E8EC3B" w14:textId="105AD8D1" w:rsidR="004E5379" w:rsidRDefault="004E5379" w:rsidP="004E5379">
      <w:pPr>
        <w:pStyle w:val="Didascalia"/>
      </w:pPr>
      <w:bookmarkStart w:id="41" w:name="_Toc1570895"/>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5</w:t>
      </w:r>
      <w:r w:rsidR="005E1269">
        <w:rPr>
          <w:noProof/>
        </w:rPr>
        <w:fldChar w:fldCharType="end"/>
      </w:r>
      <w:r>
        <w:t xml:space="preserve"> - Creazione di un pool IIS per .Net Core</w:t>
      </w:r>
      <w:bookmarkEnd w:id="41"/>
    </w:p>
    <w:p w14:paraId="6D5B2B6A" w14:textId="5D9D72CC" w:rsidR="00CA33B5" w:rsidRDefault="00CA33B5" w:rsidP="00786142">
      <w:pPr>
        <w:pStyle w:val="Titolo4"/>
      </w:pPr>
      <w:bookmarkStart w:id="42" w:name="_Toc33628632"/>
      <w:r>
        <w:t>Parametri per consentire la gestione di grandi file</w:t>
      </w:r>
      <w:bookmarkEnd w:id="42"/>
    </w:p>
    <w:p w14:paraId="27BB9177" w14:textId="283183E6" w:rsidR="004E5379" w:rsidRDefault="004E5379" w:rsidP="004E5379">
      <w:r>
        <w:t>Per permettere l’upload di file di grandi dimensi</w:t>
      </w:r>
      <w:r w:rsidR="00CA33B5">
        <w:t>oni è necessario settare una serie di parametri in modo che IIS non generi time-out per ragioni di sicurezza.</w:t>
      </w:r>
    </w:p>
    <w:p w14:paraId="57F53E60" w14:textId="7148C21F" w:rsidR="00CA33B5" w:rsidRPr="00CA33B5" w:rsidRDefault="00CA33B5" w:rsidP="004E5379">
      <w:pPr>
        <w:rPr>
          <w:b/>
        </w:rPr>
      </w:pPr>
      <w:r w:rsidRPr="00CA33B5">
        <w:rPr>
          <w:b/>
        </w:rPr>
        <w:t>Lunghezza contenuto massima consentita</w:t>
      </w:r>
      <w:r w:rsidR="00740890">
        <w:rPr>
          <w:b/>
        </w:rPr>
        <w:t xml:space="preserve"> </w:t>
      </w:r>
      <w:r w:rsidR="00740890" w:rsidRPr="00740890">
        <w:rPr>
          <w:b/>
          <w:i/>
          <w:iCs/>
        </w:rPr>
        <w:t>(Maximum allowed content length)</w:t>
      </w:r>
    </w:p>
    <w:p w14:paraId="61C849A3" w14:textId="77777777" w:rsidR="004E5379" w:rsidRDefault="004E5379" w:rsidP="00B63007">
      <w:pPr>
        <w:pStyle w:val="Paragrafoelenco"/>
        <w:numPr>
          <w:ilvl w:val="0"/>
          <w:numId w:val="39"/>
        </w:numPr>
        <w:spacing w:after="0" w:line="240" w:lineRule="auto"/>
        <w:contextualSpacing w:val="0"/>
      </w:pPr>
      <w:r>
        <w:t>Cliccare sul Web Site di IIS sotto il quale si intende installare l’applicazione;</w:t>
      </w:r>
    </w:p>
    <w:p w14:paraId="5BBDD006" w14:textId="218EB6E3" w:rsidR="004E5379" w:rsidRDefault="004E5379" w:rsidP="00B63007">
      <w:pPr>
        <w:pStyle w:val="Paragrafoelenco"/>
        <w:numPr>
          <w:ilvl w:val="0"/>
          <w:numId w:val="39"/>
        </w:numPr>
        <w:spacing w:after="0" w:line="240" w:lineRule="auto"/>
        <w:contextualSpacing w:val="0"/>
      </w:pPr>
      <w:r>
        <w:t xml:space="preserve">Selezionare il menu </w:t>
      </w:r>
      <w:r w:rsidRPr="00100BE1">
        <w:rPr>
          <w:i/>
        </w:rPr>
        <w:t>Filtro Richieste</w:t>
      </w:r>
      <w:r w:rsidR="00FD0971">
        <w:rPr>
          <w:i/>
        </w:rPr>
        <w:t xml:space="preserve"> (en: Request Filtering)</w:t>
      </w:r>
      <w:r w:rsidRPr="00100BE1">
        <w:rPr>
          <w:i/>
        </w:rPr>
        <w:t xml:space="preserve"> </w:t>
      </w:r>
      <w:r w:rsidRPr="00100BE1">
        <w:t>e fare doppio clic</w:t>
      </w:r>
      <w:r>
        <w:t>;</w:t>
      </w:r>
    </w:p>
    <w:p w14:paraId="1BE25FE8" w14:textId="77777777" w:rsidR="004E5379" w:rsidRPr="00100BE1" w:rsidRDefault="004E5379" w:rsidP="00B63007">
      <w:pPr>
        <w:pStyle w:val="Paragrafoelenco"/>
        <w:numPr>
          <w:ilvl w:val="0"/>
          <w:numId w:val="39"/>
        </w:numPr>
        <w:spacing w:after="0" w:line="240" w:lineRule="auto"/>
        <w:contextualSpacing w:val="0"/>
        <w:rPr>
          <w:i/>
        </w:rPr>
      </w:pPr>
      <w:r>
        <w:t xml:space="preserve">Cliccare su </w:t>
      </w:r>
      <w:r w:rsidRPr="00100BE1">
        <w:rPr>
          <w:i/>
        </w:rPr>
        <w:t>Modifica impostazioni funzionalità;</w:t>
      </w:r>
    </w:p>
    <w:p w14:paraId="56860612" w14:textId="611E414A" w:rsidR="004E5379" w:rsidRDefault="004E5379" w:rsidP="00B63007">
      <w:pPr>
        <w:pStyle w:val="Paragrafoelenco"/>
        <w:numPr>
          <w:ilvl w:val="0"/>
          <w:numId w:val="39"/>
        </w:numPr>
        <w:spacing w:after="0" w:line="240" w:lineRule="auto"/>
        <w:contextualSpacing w:val="0"/>
      </w:pPr>
      <w:r>
        <w:t xml:space="preserve">Modificare il parametro </w:t>
      </w:r>
      <w:r w:rsidRPr="00100BE1">
        <w:rPr>
          <w:i/>
        </w:rPr>
        <w:t>Lunghezza contenuto massima consentita (byte)</w:t>
      </w:r>
      <w:r w:rsidR="00FD0971">
        <w:rPr>
          <w:i/>
        </w:rPr>
        <w:t xml:space="preserve"> (en: Maximum allowed content length (Bytes))</w:t>
      </w:r>
      <w:r w:rsidR="00FD0971">
        <w:t xml:space="preserve"> </w:t>
      </w:r>
      <w:r>
        <w:t>al valore desiderato</w:t>
      </w:r>
      <w:r w:rsidR="00CC0E86">
        <w:t xml:space="preserve"> (es. </w:t>
      </w:r>
      <w:r w:rsidR="00CC0E86" w:rsidRPr="00CC0E86">
        <w:t>3000000000</w:t>
      </w:r>
      <w:r w:rsidR="00CC0E86">
        <w:t xml:space="preserve"> (3GB))</w:t>
      </w:r>
      <w:r>
        <w:t>.</w:t>
      </w:r>
    </w:p>
    <w:p w14:paraId="6EA3C29E" w14:textId="77777777" w:rsidR="004E5379" w:rsidRDefault="004E5379" w:rsidP="004E5379">
      <w:pPr>
        <w:pStyle w:val="Paragrafoelenco"/>
      </w:pPr>
    </w:p>
    <w:p w14:paraId="1B6E1EB0" w14:textId="77777777" w:rsidR="004E5379" w:rsidRDefault="004E5379" w:rsidP="004E5379">
      <w:pPr>
        <w:keepNext/>
        <w:ind w:left="360"/>
      </w:pPr>
      <w:r>
        <w:rPr>
          <w:noProof/>
          <w:lang w:eastAsia="it-IT"/>
        </w:rPr>
        <w:drawing>
          <wp:inline distT="0" distB="0" distL="0" distR="0" wp14:anchorId="6DD8ED23" wp14:editId="7E732C54">
            <wp:extent cx="5829300" cy="3214287"/>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29300" cy="3214287"/>
                    </a:xfrm>
                    <a:prstGeom prst="rect">
                      <a:avLst/>
                    </a:prstGeom>
                    <a:noFill/>
                    <a:ln>
                      <a:noFill/>
                    </a:ln>
                  </pic:spPr>
                </pic:pic>
              </a:graphicData>
            </a:graphic>
          </wp:inline>
        </w:drawing>
      </w:r>
    </w:p>
    <w:p w14:paraId="6A9C0001" w14:textId="6C0C2EAF" w:rsidR="004E5379" w:rsidRDefault="004E5379" w:rsidP="004E5379">
      <w:pPr>
        <w:pStyle w:val="Didascalia"/>
      </w:pPr>
      <w:bookmarkStart w:id="43" w:name="_Toc1570896"/>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6</w:t>
      </w:r>
      <w:r w:rsidR="005E1269">
        <w:rPr>
          <w:noProof/>
        </w:rPr>
        <w:fldChar w:fldCharType="end"/>
      </w:r>
      <w:r>
        <w:t xml:space="preserve"> - Settaggio parametro maxAllowedContentLength</w:t>
      </w:r>
      <w:bookmarkEnd w:id="43"/>
    </w:p>
    <w:p w14:paraId="588AE11F" w14:textId="77777777" w:rsidR="00CA33B5" w:rsidRDefault="00CA33B5" w:rsidP="00E40EB1">
      <w:pPr>
        <w:pStyle w:val="TESTO"/>
        <w:rPr>
          <w:rFonts w:asciiTheme="minorHAnsi" w:eastAsiaTheme="minorHAnsi" w:hAnsiTheme="minorHAnsi" w:cstheme="minorBidi"/>
          <w:b/>
          <w:sz w:val="22"/>
          <w:szCs w:val="22"/>
          <w:lang w:eastAsia="en-US"/>
        </w:rPr>
      </w:pPr>
    </w:p>
    <w:p w14:paraId="4A20319B" w14:textId="0BA64624" w:rsidR="00CA33B5" w:rsidRPr="004C2820" w:rsidRDefault="00CA33B5" w:rsidP="00E40EB1">
      <w:pPr>
        <w:pStyle w:val="TESTO"/>
        <w:rPr>
          <w:rFonts w:asciiTheme="minorHAnsi" w:eastAsiaTheme="minorHAnsi" w:hAnsiTheme="minorHAnsi" w:cstheme="minorBidi"/>
          <w:b/>
          <w:sz w:val="22"/>
          <w:szCs w:val="22"/>
          <w:lang w:eastAsia="en-US"/>
        </w:rPr>
      </w:pPr>
      <w:r w:rsidRPr="004C2820">
        <w:rPr>
          <w:rFonts w:asciiTheme="minorHAnsi" w:eastAsiaTheme="minorHAnsi" w:hAnsiTheme="minorHAnsi" w:cstheme="minorBidi"/>
          <w:b/>
          <w:sz w:val="22"/>
          <w:szCs w:val="22"/>
          <w:lang w:eastAsia="en-US"/>
        </w:rPr>
        <w:t>Timeout Connessione</w:t>
      </w:r>
      <w:r w:rsidR="00740890" w:rsidRPr="004C2820">
        <w:rPr>
          <w:rFonts w:asciiTheme="minorHAnsi" w:eastAsiaTheme="minorHAnsi" w:hAnsiTheme="minorHAnsi" w:cstheme="minorBidi"/>
          <w:b/>
          <w:sz w:val="22"/>
          <w:szCs w:val="22"/>
          <w:lang w:eastAsia="en-US"/>
        </w:rPr>
        <w:t xml:space="preserve"> </w:t>
      </w:r>
      <w:r w:rsidR="00740890" w:rsidRPr="004C2820">
        <w:rPr>
          <w:rFonts w:asciiTheme="minorHAnsi" w:eastAsiaTheme="minorHAnsi" w:hAnsiTheme="minorHAnsi" w:cstheme="minorBidi"/>
          <w:b/>
          <w:i/>
          <w:iCs/>
          <w:sz w:val="22"/>
          <w:szCs w:val="22"/>
          <w:lang w:eastAsia="en-US"/>
        </w:rPr>
        <w:t>(Connection time-out)</w:t>
      </w:r>
    </w:p>
    <w:p w14:paraId="0EF1CEAC" w14:textId="47E57449" w:rsidR="00E40EB1" w:rsidRPr="009708B0" w:rsidRDefault="009708B0" w:rsidP="00E40EB1">
      <w:pPr>
        <w:pStyle w:val="TESTO"/>
        <w:rPr>
          <w:rFonts w:asciiTheme="minorHAnsi" w:eastAsiaTheme="minorHAnsi" w:hAnsiTheme="minorHAnsi" w:cstheme="minorBidi"/>
          <w:sz w:val="22"/>
          <w:szCs w:val="22"/>
          <w:lang w:eastAsia="en-US"/>
        </w:rPr>
      </w:pPr>
      <w:r w:rsidRPr="009708B0">
        <w:rPr>
          <w:rFonts w:asciiTheme="minorHAnsi" w:eastAsiaTheme="minorHAnsi" w:hAnsiTheme="minorHAnsi" w:cstheme="minorBidi"/>
          <w:sz w:val="22"/>
          <w:szCs w:val="22"/>
          <w:lang w:eastAsia="en-US"/>
        </w:rPr>
        <w:t xml:space="preserve">È inoltre necessario settare il parametro </w:t>
      </w:r>
      <w:r w:rsidRPr="00FD0971">
        <w:rPr>
          <w:rFonts w:asciiTheme="minorHAnsi" w:eastAsiaTheme="minorHAnsi" w:hAnsiTheme="minorHAnsi" w:cstheme="minorBidi"/>
          <w:i/>
          <w:iCs/>
          <w:sz w:val="22"/>
          <w:szCs w:val="22"/>
          <w:lang w:eastAsia="en-US"/>
        </w:rPr>
        <w:t>Timeout Connessione</w:t>
      </w:r>
      <w:r w:rsidRPr="009708B0">
        <w:rPr>
          <w:rFonts w:asciiTheme="minorHAnsi" w:eastAsiaTheme="minorHAnsi" w:hAnsiTheme="minorHAnsi" w:cstheme="minorBidi"/>
          <w:sz w:val="22"/>
          <w:szCs w:val="22"/>
          <w:lang w:eastAsia="en-US"/>
        </w:rPr>
        <w:t xml:space="preserve"> in modo che siano consentite risposte ritardate dai web service. Si consiglia di settare il parametro a 6000 secondi (100 minuti).</w:t>
      </w:r>
    </w:p>
    <w:p w14:paraId="77D4DFB1" w14:textId="77777777" w:rsidR="009708B0" w:rsidRDefault="009708B0" w:rsidP="00B63007">
      <w:pPr>
        <w:pStyle w:val="Paragrafoelenco"/>
        <w:numPr>
          <w:ilvl w:val="0"/>
          <w:numId w:val="66"/>
        </w:numPr>
        <w:spacing w:after="0" w:line="240" w:lineRule="auto"/>
        <w:contextualSpacing w:val="0"/>
      </w:pPr>
      <w:r>
        <w:t>Cliccare sul Web Site di IIS sotto il quale si intende installare l’applicazione;</w:t>
      </w:r>
    </w:p>
    <w:p w14:paraId="3C968C80" w14:textId="37CBDF61" w:rsidR="009708B0" w:rsidRDefault="009708B0" w:rsidP="00B63007">
      <w:pPr>
        <w:pStyle w:val="Paragrafoelenco"/>
        <w:numPr>
          <w:ilvl w:val="0"/>
          <w:numId w:val="66"/>
        </w:numPr>
        <w:spacing w:after="0" w:line="240" w:lineRule="auto"/>
        <w:contextualSpacing w:val="0"/>
      </w:pPr>
      <w:r>
        <w:t xml:space="preserve">Selezionare il menu </w:t>
      </w:r>
      <w:r>
        <w:rPr>
          <w:i/>
        </w:rPr>
        <w:t>Impostazioni Avanzate</w:t>
      </w:r>
      <w:r w:rsidR="00FD0971">
        <w:rPr>
          <w:i/>
        </w:rPr>
        <w:t xml:space="preserve"> (en: Advanced Settings)</w:t>
      </w:r>
      <w:r>
        <w:t>;</w:t>
      </w:r>
    </w:p>
    <w:p w14:paraId="7698E66F" w14:textId="530B17BE" w:rsidR="009708B0" w:rsidRPr="00100BE1" w:rsidRDefault="009708B0" w:rsidP="00B63007">
      <w:pPr>
        <w:pStyle w:val="Paragrafoelenco"/>
        <w:numPr>
          <w:ilvl w:val="0"/>
          <w:numId w:val="66"/>
        </w:numPr>
        <w:spacing w:after="0" w:line="240" w:lineRule="auto"/>
        <w:contextualSpacing w:val="0"/>
        <w:rPr>
          <w:i/>
        </w:rPr>
      </w:pPr>
      <w:r>
        <w:t xml:space="preserve">Cliccare su </w:t>
      </w:r>
      <w:r>
        <w:rPr>
          <w:i/>
        </w:rPr>
        <w:t>Limiti</w:t>
      </w:r>
      <w:r w:rsidR="00FD0971">
        <w:rPr>
          <w:i/>
        </w:rPr>
        <w:t xml:space="preserve"> (en: Connection Limits)</w:t>
      </w:r>
      <w:r w:rsidRPr="00100BE1">
        <w:rPr>
          <w:i/>
        </w:rPr>
        <w:t>;</w:t>
      </w:r>
    </w:p>
    <w:p w14:paraId="4DEB54DA" w14:textId="767AE4B4" w:rsidR="009708B0" w:rsidRPr="009708B0" w:rsidRDefault="009708B0" w:rsidP="00B63007">
      <w:pPr>
        <w:pStyle w:val="Paragrafoelenco"/>
        <w:numPr>
          <w:ilvl w:val="0"/>
          <w:numId w:val="66"/>
        </w:numPr>
        <w:spacing w:after="0" w:line="240" w:lineRule="auto"/>
        <w:contextualSpacing w:val="0"/>
      </w:pPr>
      <w:r>
        <w:t xml:space="preserve">Modificare il parametro </w:t>
      </w:r>
      <w:r w:rsidRPr="009708B0">
        <w:rPr>
          <w:i/>
        </w:rPr>
        <w:t>Timeout Connessione</w:t>
      </w:r>
      <w:r w:rsidR="00FD0971">
        <w:rPr>
          <w:i/>
        </w:rPr>
        <w:t xml:space="preserve"> (en: Connection time-out (seconds))</w:t>
      </w:r>
      <w:r>
        <w:t xml:space="preserve"> al valore desiderato</w:t>
      </w:r>
      <w:r w:rsidR="00272E98">
        <w:t xml:space="preserve"> (es. 6000)</w:t>
      </w:r>
      <w:r>
        <w:t>.</w:t>
      </w:r>
    </w:p>
    <w:p w14:paraId="23544C70" w14:textId="6E6DD909" w:rsidR="009708B0" w:rsidRDefault="009708B0" w:rsidP="009708B0">
      <w:pPr>
        <w:pStyle w:val="TESTO"/>
        <w:keepNext/>
      </w:pPr>
      <w:r>
        <w:rPr>
          <w:noProof/>
        </w:rPr>
        <w:drawing>
          <wp:inline distT="0" distB="0" distL="0" distR="0" wp14:anchorId="4533A076" wp14:editId="685A61FB">
            <wp:extent cx="5645150" cy="3180715"/>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5150" cy="3180715"/>
                    </a:xfrm>
                    <a:prstGeom prst="rect">
                      <a:avLst/>
                    </a:prstGeom>
                    <a:noFill/>
                    <a:ln>
                      <a:noFill/>
                    </a:ln>
                  </pic:spPr>
                </pic:pic>
              </a:graphicData>
            </a:graphic>
          </wp:inline>
        </w:drawing>
      </w:r>
    </w:p>
    <w:p w14:paraId="387FD8ED" w14:textId="3925F4D2" w:rsidR="009708B0" w:rsidRDefault="009708B0" w:rsidP="00296496">
      <w:pPr>
        <w:pStyle w:val="Didascalia"/>
      </w:pPr>
      <w:r>
        <w:t xml:space="preserve">Figura </w:t>
      </w:r>
      <w:r w:rsidR="00166E11">
        <w:fldChar w:fldCharType="begin"/>
      </w:r>
      <w:r w:rsidR="00166E11">
        <w:instrText xml:space="preserve"> SEQ Figura \* ARABIC </w:instrText>
      </w:r>
      <w:r w:rsidR="00166E11">
        <w:fldChar w:fldCharType="separate"/>
      </w:r>
      <w:r w:rsidR="00EA4B07">
        <w:rPr>
          <w:noProof/>
        </w:rPr>
        <w:t>7</w:t>
      </w:r>
      <w:r w:rsidR="00166E11">
        <w:rPr>
          <w:noProof/>
        </w:rPr>
        <w:fldChar w:fldCharType="end"/>
      </w:r>
      <w:r>
        <w:t xml:space="preserve"> - Settaggio parametro Timeout Connessione</w:t>
      </w:r>
    </w:p>
    <w:p w14:paraId="5A28F0E6" w14:textId="46FDA8FC" w:rsidR="00135F21" w:rsidRPr="00CA33B5" w:rsidRDefault="00135F21" w:rsidP="00135F21">
      <w:pPr>
        <w:pStyle w:val="TESTO"/>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Request TimeOut</w:t>
      </w:r>
    </w:p>
    <w:p w14:paraId="62EB5041" w14:textId="3D5711FB" w:rsidR="00CA33B5" w:rsidRDefault="00135F21" w:rsidP="00135F21">
      <w:pPr>
        <w:pStyle w:val="TES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Questo parametro permette di aumentare il tempo dopo cui viene lanciato un timeout (interrompendo l’esecuzione) durante l’attesa di risposta da parte di un web service. Si consiglia di aumentare tale parametro a 120 minuti.</w:t>
      </w:r>
    </w:p>
    <w:p w14:paraId="05CE3CB4" w14:textId="316CD6D9" w:rsidR="00620E98" w:rsidRDefault="00620E98" w:rsidP="00B63007">
      <w:pPr>
        <w:pStyle w:val="TESTO"/>
        <w:numPr>
          <w:ilvl w:val="0"/>
          <w:numId w:val="6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Cliccare sul </w:t>
      </w:r>
      <w:r w:rsidR="00786142">
        <w:rPr>
          <w:rFonts w:asciiTheme="minorHAnsi" w:eastAsiaTheme="minorHAnsi" w:hAnsiTheme="minorHAnsi" w:cstheme="minorBidi"/>
          <w:sz w:val="22"/>
          <w:szCs w:val="22"/>
          <w:lang w:eastAsia="en-US"/>
        </w:rPr>
        <w:t>sito web</w:t>
      </w:r>
    </w:p>
    <w:p w14:paraId="53FB71F9" w14:textId="280A4C14" w:rsidR="00620E98" w:rsidRPr="00740890" w:rsidRDefault="00620E98" w:rsidP="00B63007">
      <w:pPr>
        <w:pStyle w:val="TESTO"/>
        <w:numPr>
          <w:ilvl w:val="0"/>
          <w:numId w:val="68"/>
        </w:numPr>
        <w:rPr>
          <w:rFonts w:asciiTheme="minorHAnsi" w:eastAsiaTheme="minorHAnsi" w:hAnsiTheme="minorHAnsi" w:cstheme="minorBidi"/>
          <w:i/>
          <w:iCs/>
          <w:sz w:val="22"/>
          <w:szCs w:val="22"/>
          <w:lang w:eastAsia="en-US"/>
        </w:rPr>
      </w:pPr>
      <w:r>
        <w:rPr>
          <w:rFonts w:asciiTheme="minorHAnsi" w:eastAsiaTheme="minorHAnsi" w:hAnsiTheme="minorHAnsi" w:cstheme="minorBidi"/>
          <w:sz w:val="22"/>
          <w:szCs w:val="22"/>
          <w:lang w:eastAsia="en-US"/>
        </w:rPr>
        <w:t>Selezionare Editor di Configurazioni</w:t>
      </w:r>
      <w:r w:rsidR="00740890">
        <w:rPr>
          <w:rFonts w:asciiTheme="minorHAnsi" w:eastAsiaTheme="minorHAnsi" w:hAnsiTheme="minorHAnsi" w:cstheme="minorBidi"/>
          <w:sz w:val="22"/>
          <w:szCs w:val="22"/>
          <w:lang w:eastAsia="en-US"/>
        </w:rPr>
        <w:t xml:space="preserve"> </w:t>
      </w:r>
      <w:r w:rsidR="00740890" w:rsidRPr="00740890">
        <w:rPr>
          <w:rFonts w:asciiTheme="minorHAnsi" w:eastAsiaTheme="minorHAnsi" w:hAnsiTheme="minorHAnsi" w:cstheme="minorBidi"/>
          <w:i/>
          <w:iCs/>
          <w:sz w:val="22"/>
          <w:szCs w:val="22"/>
          <w:lang w:eastAsia="en-US"/>
        </w:rPr>
        <w:t>(en: Configuration Editor)</w:t>
      </w:r>
    </w:p>
    <w:p w14:paraId="3016C923" w14:textId="2AE8780C" w:rsidR="00620E98" w:rsidRDefault="00620E98" w:rsidP="00B63007">
      <w:pPr>
        <w:pStyle w:val="TESTO"/>
        <w:numPr>
          <w:ilvl w:val="0"/>
          <w:numId w:val="6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Accedere alla sezione</w:t>
      </w:r>
      <w:r w:rsidRPr="00620E98">
        <w:rPr>
          <w:rFonts w:asciiTheme="minorHAnsi" w:eastAsiaTheme="minorHAnsi" w:hAnsiTheme="minorHAnsi" w:cstheme="minorBidi"/>
          <w:i/>
          <w:sz w:val="22"/>
          <w:szCs w:val="22"/>
          <w:lang w:eastAsia="en-US"/>
        </w:rPr>
        <w:t xml:space="preserve"> system.webServer/aspNetCore</w:t>
      </w:r>
    </w:p>
    <w:p w14:paraId="4D65E9E8" w14:textId="04698819" w:rsidR="00135F21" w:rsidRPr="00620E98" w:rsidRDefault="00620E98" w:rsidP="00B63007">
      <w:pPr>
        <w:pStyle w:val="TESTO"/>
        <w:numPr>
          <w:ilvl w:val="0"/>
          <w:numId w:val="6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Modificare il parametro </w:t>
      </w:r>
      <w:r w:rsidR="00D83287">
        <w:rPr>
          <w:rFonts w:asciiTheme="minorHAnsi" w:eastAsiaTheme="minorHAnsi" w:hAnsiTheme="minorHAnsi" w:cstheme="minorBidi"/>
          <w:i/>
          <w:sz w:val="22"/>
          <w:szCs w:val="22"/>
          <w:lang w:eastAsia="en-US"/>
        </w:rPr>
        <w:t>requestTimeo</w:t>
      </w:r>
      <w:r w:rsidRPr="00620E98">
        <w:rPr>
          <w:rFonts w:asciiTheme="minorHAnsi" w:eastAsiaTheme="minorHAnsi" w:hAnsiTheme="minorHAnsi" w:cstheme="minorBidi"/>
          <w:i/>
          <w:sz w:val="22"/>
          <w:szCs w:val="22"/>
          <w:lang w:eastAsia="en-US"/>
        </w:rPr>
        <w:t>ut</w:t>
      </w:r>
      <w:r w:rsidR="00272E98">
        <w:rPr>
          <w:rFonts w:asciiTheme="minorHAnsi" w:eastAsiaTheme="minorHAnsi" w:hAnsiTheme="minorHAnsi" w:cstheme="minorBidi"/>
          <w:i/>
          <w:sz w:val="22"/>
          <w:szCs w:val="22"/>
          <w:lang w:eastAsia="en-US"/>
        </w:rPr>
        <w:t xml:space="preserve"> </w:t>
      </w:r>
      <w:r w:rsidR="00272E98" w:rsidRPr="00272E98">
        <w:rPr>
          <w:rFonts w:asciiTheme="minorHAnsi" w:eastAsiaTheme="minorHAnsi" w:hAnsiTheme="minorHAnsi" w:cstheme="minorBidi"/>
          <w:sz w:val="22"/>
          <w:szCs w:val="22"/>
          <w:lang w:eastAsia="en-US"/>
        </w:rPr>
        <w:t xml:space="preserve">al valore desiderato (es. </w:t>
      </w:r>
      <w:r w:rsidR="00272E98">
        <w:rPr>
          <w:rFonts w:asciiTheme="minorHAnsi" w:eastAsiaTheme="minorHAnsi" w:hAnsiTheme="minorHAnsi" w:cstheme="minorBidi"/>
          <w:sz w:val="22"/>
          <w:szCs w:val="22"/>
          <w:lang w:eastAsia="en-US"/>
        </w:rPr>
        <w:t>02:00:00</w:t>
      </w:r>
      <w:r w:rsidR="00272E98" w:rsidRPr="00272E98">
        <w:rPr>
          <w:rFonts w:asciiTheme="minorHAnsi" w:eastAsiaTheme="minorHAnsi" w:hAnsiTheme="minorHAnsi" w:cstheme="minorBidi"/>
          <w:sz w:val="22"/>
          <w:szCs w:val="22"/>
          <w:lang w:eastAsia="en-US"/>
        </w:rPr>
        <w:t>)</w:t>
      </w:r>
    </w:p>
    <w:p w14:paraId="596A8C3B" w14:textId="77777777" w:rsidR="00620E98" w:rsidRDefault="00620E98" w:rsidP="00135F21">
      <w:pPr>
        <w:pStyle w:val="TESTO"/>
        <w:rPr>
          <w:noProof/>
        </w:rPr>
      </w:pPr>
    </w:p>
    <w:p w14:paraId="148039D1" w14:textId="7808A661" w:rsidR="00135F21" w:rsidRDefault="00620E98" w:rsidP="00620E98">
      <w:pPr>
        <w:pStyle w:val="TESTO"/>
        <w:jc w:val="center"/>
        <w:rPr>
          <w:rFonts w:asciiTheme="minorHAnsi" w:eastAsiaTheme="minorHAnsi" w:hAnsiTheme="minorHAnsi" w:cstheme="minorBidi"/>
          <w:sz w:val="22"/>
          <w:szCs w:val="22"/>
          <w:lang w:eastAsia="en-US"/>
        </w:rPr>
      </w:pPr>
      <w:r>
        <w:rPr>
          <w:noProof/>
        </w:rPr>
        <w:lastRenderedPageBreak/>
        <w:drawing>
          <wp:inline distT="0" distB="0" distL="0" distR="0" wp14:anchorId="7EE3BC63" wp14:editId="24B380F7">
            <wp:extent cx="4845050" cy="231015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38608"/>
                    <a:stretch/>
                  </pic:blipFill>
                  <pic:spPr bwMode="auto">
                    <a:xfrm>
                      <a:off x="0" y="0"/>
                      <a:ext cx="4842875" cy="2309114"/>
                    </a:xfrm>
                    <a:prstGeom prst="rect">
                      <a:avLst/>
                    </a:prstGeom>
                    <a:ln>
                      <a:noFill/>
                    </a:ln>
                    <a:extLst>
                      <a:ext uri="{53640926-AAD7-44D8-BBD7-CCE9431645EC}">
                        <a14:shadowObscured xmlns:a14="http://schemas.microsoft.com/office/drawing/2010/main"/>
                      </a:ext>
                    </a:extLst>
                  </pic:spPr>
                </pic:pic>
              </a:graphicData>
            </a:graphic>
          </wp:inline>
        </w:drawing>
      </w:r>
    </w:p>
    <w:p w14:paraId="15674033" w14:textId="4E42FB57" w:rsidR="00620E98" w:rsidRPr="00620E98" w:rsidRDefault="00620E98" w:rsidP="00620E98">
      <w:pPr>
        <w:pStyle w:val="TESTO"/>
        <w:jc w:val="center"/>
        <w:rPr>
          <w:rFonts w:ascii="Calibri" w:hAnsi="Calibri"/>
          <w:b/>
          <w:sz w:val="22"/>
        </w:rPr>
      </w:pPr>
      <w:r w:rsidRPr="00620E98">
        <w:rPr>
          <w:rFonts w:ascii="Calibri" w:hAnsi="Calibri"/>
          <w:b/>
          <w:sz w:val="22"/>
        </w:rPr>
        <w:t xml:space="preserve">Figura </w:t>
      </w:r>
      <w:r w:rsidRPr="00620E98">
        <w:rPr>
          <w:rFonts w:ascii="Calibri" w:hAnsi="Calibri"/>
          <w:b/>
          <w:sz w:val="22"/>
        </w:rPr>
        <w:fldChar w:fldCharType="begin"/>
      </w:r>
      <w:r w:rsidRPr="00620E98">
        <w:rPr>
          <w:rFonts w:ascii="Calibri" w:hAnsi="Calibri"/>
          <w:b/>
          <w:sz w:val="22"/>
        </w:rPr>
        <w:instrText xml:space="preserve"> SEQ Figura \* ARABIC </w:instrText>
      </w:r>
      <w:r w:rsidRPr="00620E98">
        <w:rPr>
          <w:rFonts w:ascii="Calibri" w:hAnsi="Calibri"/>
          <w:b/>
          <w:sz w:val="22"/>
        </w:rPr>
        <w:fldChar w:fldCharType="separate"/>
      </w:r>
      <w:r w:rsidR="00EA4B07">
        <w:rPr>
          <w:rFonts w:ascii="Calibri" w:hAnsi="Calibri"/>
          <w:b/>
          <w:noProof/>
          <w:sz w:val="22"/>
        </w:rPr>
        <w:t>8</w:t>
      </w:r>
      <w:r w:rsidRPr="00620E98">
        <w:rPr>
          <w:rFonts w:ascii="Calibri" w:hAnsi="Calibri"/>
          <w:b/>
          <w:sz w:val="22"/>
        </w:rPr>
        <w:fldChar w:fldCharType="end"/>
      </w:r>
      <w:r w:rsidRPr="00620E98">
        <w:rPr>
          <w:rFonts w:ascii="Calibri" w:hAnsi="Calibri"/>
          <w:b/>
          <w:sz w:val="22"/>
        </w:rPr>
        <w:t xml:space="preserve"> – </w:t>
      </w:r>
      <w:r w:rsidR="00F3451A">
        <w:rPr>
          <w:rFonts w:ascii="Calibri" w:hAnsi="Calibri"/>
          <w:b/>
          <w:sz w:val="22"/>
        </w:rPr>
        <w:t xml:space="preserve">Modifica parametro </w:t>
      </w:r>
      <w:r w:rsidR="00786142">
        <w:rPr>
          <w:rFonts w:ascii="Calibri" w:hAnsi="Calibri"/>
          <w:b/>
          <w:i/>
          <w:sz w:val="22"/>
        </w:rPr>
        <w:t>request</w:t>
      </w:r>
      <w:r w:rsidRPr="00F3451A">
        <w:rPr>
          <w:rFonts w:ascii="Calibri" w:hAnsi="Calibri"/>
          <w:b/>
          <w:i/>
          <w:sz w:val="22"/>
        </w:rPr>
        <w:t>Time</w:t>
      </w:r>
      <w:r w:rsidR="00D83287">
        <w:rPr>
          <w:rFonts w:ascii="Calibri" w:hAnsi="Calibri"/>
          <w:b/>
          <w:i/>
          <w:sz w:val="22"/>
        </w:rPr>
        <w:t>o</w:t>
      </w:r>
      <w:r w:rsidRPr="00F3451A">
        <w:rPr>
          <w:rFonts w:ascii="Calibri" w:hAnsi="Calibri"/>
          <w:b/>
          <w:i/>
          <w:sz w:val="22"/>
        </w:rPr>
        <w:t>ut</w:t>
      </w:r>
    </w:p>
    <w:p w14:paraId="51199FA6" w14:textId="73384C74" w:rsidR="00620E98" w:rsidRPr="00CA33B5" w:rsidRDefault="00620E98" w:rsidP="00620E98">
      <w:pPr>
        <w:pStyle w:val="TESTO"/>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Execution TimeOut</w:t>
      </w:r>
    </w:p>
    <w:p w14:paraId="45CB7A06" w14:textId="40EA4B54" w:rsidR="00786142" w:rsidRDefault="00786142" w:rsidP="00786142">
      <w:pPr>
        <w:pStyle w:val="TES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Questo parametro, simile al precedente, permette di aumentare il tempo dopo cui viene lanciato un timeout (interrompendo l’esecuzione) durante l’esecuzione di un web service che non modifica il proprio stato di esecuzione. Si consiglia di aumentare tale parametro a 120 minuti.</w:t>
      </w:r>
    </w:p>
    <w:p w14:paraId="2A1511CC" w14:textId="2EF69739" w:rsidR="00786142" w:rsidRDefault="00786142" w:rsidP="00B63007">
      <w:pPr>
        <w:pStyle w:val="TESTO"/>
        <w:numPr>
          <w:ilvl w:val="0"/>
          <w:numId w:val="7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Cliccare sul sito web</w:t>
      </w:r>
    </w:p>
    <w:p w14:paraId="05587BE1" w14:textId="7B7C3F10" w:rsidR="00786142" w:rsidRDefault="00786142" w:rsidP="00B63007">
      <w:pPr>
        <w:pStyle w:val="TESTO"/>
        <w:numPr>
          <w:ilvl w:val="0"/>
          <w:numId w:val="7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Selezionare Editor di Configurazioni</w:t>
      </w:r>
      <w:r w:rsidR="00740890">
        <w:rPr>
          <w:rFonts w:asciiTheme="minorHAnsi" w:eastAsiaTheme="minorHAnsi" w:hAnsiTheme="minorHAnsi" w:cstheme="minorBidi"/>
          <w:sz w:val="22"/>
          <w:szCs w:val="22"/>
          <w:lang w:eastAsia="en-US"/>
        </w:rPr>
        <w:t xml:space="preserve"> </w:t>
      </w:r>
      <w:r w:rsidR="00740890" w:rsidRPr="00740890">
        <w:rPr>
          <w:rFonts w:asciiTheme="minorHAnsi" w:eastAsiaTheme="minorHAnsi" w:hAnsiTheme="minorHAnsi" w:cstheme="minorBidi"/>
          <w:i/>
          <w:iCs/>
          <w:sz w:val="22"/>
          <w:szCs w:val="22"/>
          <w:lang w:eastAsia="en-US"/>
        </w:rPr>
        <w:t>(en: Configuration Editor)</w:t>
      </w:r>
    </w:p>
    <w:p w14:paraId="2E952621" w14:textId="23EDC3D2" w:rsidR="00786142" w:rsidRDefault="00786142" w:rsidP="00B63007">
      <w:pPr>
        <w:pStyle w:val="TESTO"/>
        <w:numPr>
          <w:ilvl w:val="0"/>
          <w:numId w:val="7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Accedere alla sezione</w:t>
      </w:r>
      <w:r w:rsidRPr="00620E98">
        <w:rPr>
          <w:rFonts w:asciiTheme="minorHAnsi" w:eastAsiaTheme="minorHAnsi" w:hAnsiTheme="minorHAnsi" w:cstheme="minorBidi"/>
          <w:i/>
          <w:sz w:val="22"/>
          <w:szCs w:val="22"/>
          <w:lang w:eastAsia="en-US"/>
        </w:rPr>
        <w:t xml:space="preserve"> </w:t>
      </w:r>
      <w:r w:rsidRPr="00786142">
        <w:rPr>
          <w:rFonts w:asciiTheme="minorHAnsi" w:eastAsiaTheme="minorHAnsi" w:hAnsiTheme="minorHAnsi" w:cstheme="minorBidi"/>
          <w:i/>
          <w:sz w:val="22"/>
          <w:szCs w:val="22"/>
          <w:lang w:eastAsia="en-US"/>
        </w:rPr>
        <w:t>system.web/httpRuntime</w:t>
      </w:r>
    </w:p>
    <w:p w14:paraId="2AE48D17" w14:textId="16276760" w:rsidR="00786142" w:rsidRPr="00620E98" w:rsidRDefault="00786142" w:rsidP="00B63007">
      <w:pPr>
        <w:pStyle w:val="TESTO"/>
        <w:numPr>
          <w:ilvl w:val="0"/>
          <w:numId w:val="7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Modificare il parametro </w:t>
      </w:r>
      <w:r>
        <w:rPr>
          <w:rFonts w:asciiTheme="minorHAnsi" w:eastAsiaTheme="minorHAnsi" w:hAnsiTheme="minorHAnsi" w:cstheme="minorBidi"/>
          <w:i/>
          <w:sz w:val="22"/>
          <w:szCs w:val="22"/>
          <w:lang w:eastAsia="en-US"/>
        </w:rPr>
        <w:t>execution</w:t>
      </w:r>
      <w:r w:rsidRPr="00620E98">
        <w:rPr>
          <w:rFonts w:asciiTheme="minorHAnsi" w:eastAsiaTheme="minorHAnsi" w:hAnsiTheme="minorHAnsi" w:cstheme="minorBidi"/>
          <w:i/>
          <w:sz w:val="22"/>
          <w:szCs w:val="22"/>
          <w:lang w:eastAsia="en-US"/>
        </w:rPr>
        <w:t>Time</w:t>
      </w:r>
      <w:r>
        <w:rPr>
          <w:rFonts w:asciiTheme="minorHAnsi" w:eastAsiaTheme="minorHAnsi" w:hAnsiTheme="minorHAnsi" w:cstheme="minorBidi"/>
          <w:i/>
          <w:sz w:val="22"/>
          <w:szCs w:val="22"/>
          <w:lang w:eastAsia="en-US"/>
        </w:rPr>
        <w:t>o</w:t>
      </w:r>
      <w:r w:rsidRPr="00620E98">
        <w:rPr>
          <w:rFonts w:asciiTheme="minorHAnsi" w:eastAsiaTheme="minorHAnsi" w:hAnsiTheme="minorHAnsi" w:cstheme="minorBidi"/>
          <w:i/>
          <w:sz w:val="22"/>
          <w:szCs w:val="22"/>
          <w:lang w:eastAsia="en-US"/>
        </w:rPr>
        <w:t>ut</w:t>
      </w:r>
      <w:r w:rsidR="00272E98">
        <w:rPr>
          <w:rFonts w:asciiTheme="minorHAnsi" w:eastAsiaTheme="minorHAnsi" w:hAnsiTheme="minorHAnsi" w:cstheme="minorBidi"/>
          <w:i/>
          <w:sz w:val="22"/>
          <w:szCs w:val="22"/>
          <w:lang w:eastAsia="en-US"/>
        </w:rPr>
        <w:t xml:space="preserve"> </w:t>
      </w:r>
      <w:r w:rsidR="00272E98" w:rsidRPr="00272E98">
        <w:rPr>
          <w:rFonts w:asciiTheme="minorHAnsi" w:eastAsiaTheme="minorHAnsi" w:hAnsiTheme="minorHAnsi" w:cstheme="minorBidi"/>
          <w:sz w:val="22"/>
          <w:szCs w:val="22"/>
          <w:lang w:eastAsia="en-US"/>
        </w:rPr>
        <w:t xml:space="preserve">al valore desiderato (es. </w:t>
      </w:r>
      <w:r w:rsidR="00272E98">
        <w:rPr>
          <w:rFonts w:asciiTheme="minorHAnsi" w:eastAsiaTheme="minorHAnsi" w:hAnsiTheme="minorHAnsi" w:cstheme="minorBidi"/>
          <w:sz w:val="22"/>
          <w:szCs w:val="22"/>
          <w:lang w:eastAsia="en-US"/>
        </w:rPr>
        <w:t>02:00:00</w:t>
      </w:r>
      <w:r w:rsidR="00272E98" w:rsidRPr="00272E98">
        <w:rPr>
          <w:rFonts w:asciiTheme="minorHAnsi" w:eastAsiaTheme="minorHAnsi" w:hAnsiTheme="minorHAnsi" w:cstheme="minorBidi"/>
          <w:sz w:val="22"/>
          <w:szCs w:val="22"/>
          <w:lang w:eastAsia="en-US"/>
        </w:rPr>
        <w:t>)</w:t>
      </w:r>
    </w:p>
    <w:p w14:paraId="1D0581AD" w14:textId="77777777" w:rsidR="00786142" w:rsidRDefault="00786142" w:rsidP="00786142">
      <w:pPr>
        <w:pStyle w:val="TESTO"/>
        <w:rPr>
          <w:noProof/>
        </w:rPr>
      </w:pPr>
    </w:p>
    <w:p w14:paraId="774C86E9" w14:textId="06881B3E" w:rsidR="00786142" w:rsidRDefault="00786142" w:rsidP="00786142">
      <w:pPr>
        <w:pStyle w:val="TESTO"/>
        <w:jc w:val="center"/>
        <w:rPr>
          <w:rFonts w:asciiTheme="minorHAnsi" w:eastAsiaTheme="minorHAnsi" w:hAnsiTheme="minorHAnsi" w:cstheme="minorBidi"/>
          <w:sz w:val="22"/>
          <w:szCs w:val="22"/>
          <w:lang w:eastAsia="en-US"/>
        </w:rPr>
      </w:pPr>
      <w:r>
        <w:rPr>
          <w:noProof/>
        </w:rPr>
        <w:drawing>
          <wp:inline distT="0" distB="0" distL="0" distR="0" wp14:anchorId="2E89C92E" wp14:editId="6BA83D8E">
            <wp:extent cx="5655310" cy="3278515"/>
            <wp:effectExtent l="0" t="0" r="254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55310" cy="3278515"/>
                    </a:xfrm>
                    <a:prstGeom prst="rect">
                      <a:avLst/>
                    </a:prstGeom>
                  </pic:spPr>
                </pic:pic>
              </a:graphicData>
            </a:graphic>
          </wp:inline>
        </w:drawing>
      </w:r>
    </w:p>
    <w:p w14:paraId="4DE09A45" w14:textId="18AF370E" w:rsidR="00786142" w:rsidRPr="00620E98" w:rsidRDefault="00786142" w:rsidP="00786142">
      <w:pPr>
        <w:pStyle w:val="TESTO"/>
        <w:jc w:val="center"/>
        <w:rPr>
          <w:rFonts w:ascii="Calibri" w:hAnsi="Calibri"/>
          <w:b/>
          <w:sz w:val="22"/>
        </w:rPr>
      </w:pPr>
      <w:r w:rsidRPr="00620E98">
        <w:rPr>
          <w:rFonts w:ascii="Calibri" w:hAnsi="Calibri"/>
          <w:b/>
          <w:sz w:val="22"/>
        </w:rPr>
        <w:t xml:space="preserve">Figura </w:t>
      </w:r>
      <w:r w:rsidRPr="00620E98">
        <w:rPr>
          <w:rFonts w:ascii="Calibri" w:hAnsi="Calibri"/>
          <w:b/>
          <w:sz w:val="22"/>
        </w:rPr>
        <w:fldChar w:fldCharType="begin"/>
      </w:r>
      <w:r w:rsidRPr="00620E98">
        <w:rPr>
          <w:rFonts w:ascii="Calibri" w:hAnsi="Calibri"/>
          <w:b/>
          <w:sz w:val="22"/>
        </w:rPr>
        <w:instrText xml:space="preserve"> SEQ Figura \* ARABIC </w:instrText>
      </w:r>
      <w:r w:rsidRPr="00620E98">
        <w:rPr>
          <w:rFonts w:ascii="Calibri" w:hAnsi="Calibri"/>
          <w:b/>
          <w:sz w:val="22"/>
        </w:rPr>
        <w:fldChar w:fldCharType="separate"/>
      </w:r>
      <w:r w:rsidR="00EA4B07">
        <w:rPr>
          <w:rFonts w:ascii="Calibri" w:hAnsi="Calibri"/>
          <w:b/>
          <w:noProof/>
          <w:sz w:val="22"/>
        </w:rPr>
        <w:t>9</w:t>
      </w:r>
      <w:r w:rsidRPr="00620E98">
        <w:rPr>
          <w:rFonts w:ascii="Calibri" w:hAnsi="Calibri"/>
          <w:b/>
          <w:sz w:val="22"/>
        </w:rPr>
        <w:fldChar w:fldCharType="end"/>
      </w:r>
      <w:r w:rsidRPr="00620E98">
        <w:rPr>
          <w:rFonts w:ascii="Calibri" w:hAnsi="Calibri"/>
          <w:b/>
          <w:sz w:val="22"/>
        </w:rPr>
        <w:t xml:space="preserve"> – </w:t>
      </w:r>
      <w:r>
        <w:rPr>
          <w:rFonts w:ascii="Calibri" w:hAnsi="Calibri"/>
          <w:b/>
          <w:sz w:val="22"/>
        </w:rPr>
        <w:t xml:space="preserve">Modifica parametro </w:t>
      </w:r>
      <w:r>
        <w:rPr>
          <w:rFonts w:ascii="Calibri" w:hAnsi="Calibri"/>
          <w:b/>
          <w:i/>
          <w:sz w:val="22"/>
        </w:rPr>
        <w:t>executionT</w:t>
      </w:r>
      <w:r w:rsidRPr="00F3451A">
        <w:rPr>
          <w:rFonts w:ascii="Calibri" w:hAnsi="Calibri"/>
          <w:b/>
          <w:i/>
          <w:sz w:val="22"/>
        </w:rPr>
        <w:t>ime</w:t>
      </w:r>
      <w:r>
        <w:rPr>
          <w:rFonts w:ascii="Calibri" w:hAnsi="Calibri"/>
          <w:b/>
          <w:i/>
          <w:sz w:val="22"/>
        </w:rPr>
        <w:t>o</w:t>
      </w:r>
      <w:r w:rsidRPr="00F3451A">
        <w:rPr>
          <w:rFonts w:ascii="Calibri" w:hAnsi="Calibri"/>
          <w:b/>
          <w:i/>
          <w:sz w:val="22"/>
        </w:rPr>
        <w:t>ut</w:t>
      </w:r>
    </w:p>
    <w:p w14:paraId="00A441E0" w14:textId="69F052D7" w:rsidR="00987478" w:rsidRDefault="00987478" w:rsidP="00786142">
      <w:pPr>
        <w:pStyle w:val="Titolo4"/>
      </w:pPr>
      <w:bookmarkStart w:id="44" w:name="_Toc33628633"/>
      <w:r>
        <w:t>Altri parametri</w:t>
      </w:r>
      <w:bookmarkEnd w:id="44"/>
    </w:p>
    <w:p w14:paraId="19CC9F47" w14:textId="5A0733D1" w:rsidR="00742E40" w:rsidRPr="00742E40" w:rsidRDefault="00742E40" w:rsidP="00987478">
      <w:pPr>
        <w:rPr>
          <w:b/>
        </w:rPr>
      </w:pPr>
      <w:r w:rsidRPr="00742E40">
        <w:rPr>
          <w:b/>
        </w:rPr>
        <w:t>Stato Sessione</w:t>
      </w:r>
    </w:p>
    <w:p w14:paraId="00FE6E62" w14:textId="6A06BE70" w:rsidR="00987478" w:rsidRDefault="00987478" w:rsidP="00987478">
      <w:r>
        <w:t xml:space="preserve">Per allungare la durata della sessione dell’applicazione si deve settare il parametro </w:t>
      </w:r>
      <w:r w:rsidRPr="00987478">
        <w:rPr>
          <w:i/>
        </w:rPr>
        <w:t>Stato Sessione.</w:t>
      </w:r>
      <w:r w:rsidR="00742E40">
        <w:rPr>
          <w:i/>
        </w:rPr>
        <w:t xml:space="preserve"> </w:t>
      </w:r>
      <w:r w:rsidR="00742E40">
        <w:t>Questo permette di mantenere i cookies di una sessione non obbligando l’utente a riloggarsi nell’applicazione.</w:t>
      </w:r>
    </w:p>
    <w:p w14:paraId="0A1F337B" w14:textId="58A71C03" w:rsidR="00742E40" w:rsidRDefault="00742E40" w:rsidP="00B63007">
      <w:pPr>
        <w:pStyle w:val="Paragrafoelenco"/>
        <w:numPr>
          <w:ilvl w:val="0"/>
          <w:numId w:val="70"/>
        </w:numPr>
      </w:pPr>
      <w:r>
        <w:lastRenderedPageBreak/>
        <w:t>Cliccare sul sito</w:t>
      </w:r>
    </w:p>
    <w:p w14:paraId="1FC4B6D7" w14:textId="3C8544E6" w:rsidR="00742E40" w:rsidRDefault="00742E40" w:rsidP="00B63007">
      <w:pPr>
        <w:pStyle w:val="Paragrafoelenco"/>
        <w:numPr>
          <w:ilvl w:val="0"/>
          <w:numId w:val="70"/>
        </w:numPr>
      </w:pPr>
      <w:r>
        <w:t xml:space="preserve">Cliccare sul menu Stato Sessione </w:t>
      </w:r>
      <w:r w:rsidR="00740890" w:rsidRPr="00740890">
        <w:rPr>
          <w:i/>
          <w:iCs/>
        </w:rPr>
        <w:t xml:space="preserve">(en: </w:t>
      </w:r>
      <w:r w:rsidR="00740890">
        <w:rPr>
          <w:i/>
          <w:iCs/>
        </w:rPr>
        <w:t>Session State</w:t>
      </w:r>
      <w:r w:rsidR="00740890" w:rsidRPr="00740890">
        <w:rPr>
          <w:i/>
          <w:iCs/>
        </w:rPr>
        <w:t>)</w:t>
      </w:r>
    </w:p>
    <w:p w14:paraId="49E2D4F7" w14:textId="7863DBE2" w:rsidR="00742E40" w:rsidRDefault="00742E40" w:rsidP="00B63007">
      <w:pPr>
        <w:pStyle w:val="Paragrafoelenco"/>
        <w:numPr>
          <w:ilvl w:val="0"/>
          <w:numId w:val="70"/>
        </w:numPr>
      </w:pPr>
      <w:r>
        <w:t xml:space="preserve">Impostare l’opzione </w:t>
      </w:r>
      <w:r w:rsidRPr="00F3451A">
        <w:rPr>
          <w:i/>
        </w:rPr>
        <w:t>TimeOut</w:t>
      </w:r>
      <w:r>
        <w:t xml:space="preserve"> (in minuti)</w:t>
      </w:r>
      <w:r w:rsidR="00740890">
        <w:t xml:space="preserve"> </w:t>
      </w:r>
      <w:r w:rsidR="00740890" w:rsidRPr="00740890">
        <w:rPr>
          <w:i/>
          <w:iCs/>
        </w:rPr>
        <w:t xml:space="preserve">(en: </w:t>
      </w:r>
      <w:r w:rsidR="00740890">
        <w:rPr>
          <w:i/>
          <w:iCs/>
        </w:rPr>
        <w:t>TimeOut (in minutes)</w:t>
      </w:r>
      <w:r w:rsidR="00740890" w:rsidRPr="00740890">
        <w:rPr>
          <w:i/>
          <w:iCs/>
        </w:rPr>
        <w:t>)</w:t>
      </w:r>
      <w:r>
        <w:t xml:space="preserve"> al valore desiderato (es. 60 minuti)</w:t>
      </w:r>
    </w:p>
    <w:p w14:paraId="284A8E15" w14:textId="230F715D" w:rsidR="00E362FE" w:rsidRDefault="00E362FE" w:rsidP="00E362FE">
      <w:pPr>
        <w:pStyle w:val="TESTO"/>
        <w:ind w:left="720"/>
        <w:rPr>
          <w:rFonts w:ascii="Calibri" w:hAnsi="Calibri"/>
          <w:b/>
          <w:sz w:val="22"/>
        </w:rPr>
      </w:pPr>
      <w:r>
        <w:rPr>
          <w:noProof/>
        </w:rPr>
        <w:drawing>
          <wp:inline distT="0" distB="0" distL="0" distR="0" wp14:anchorId="227CBBBA" wp14:editId="71E453B7">
            <wp:extent cx="5655310" cy="4831853"/>
            <wp:effectExtent l="0" t="0" r="254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55310" cy="4831853"/>
                    </a:xfrm>
                    <a:prstGeom prst="rect">
                      <a:avLst/>
                    </a:prstGeom>
                  </pic:spPr>
                </pic:pic>
              </a:graphicData>
            </a:graphic>
          </wp:inline>
        </w:drawing>
      </w:r>
    </w:p>
    <w:p w14:paraId="6EB79B68" w14:textId="6A3C9218" w:rsidR="00742E40" w:rsidRPr="00F3451A" w:rsidRDefault="00E362FE" w:rsidP="00F3451A">
      <w:pPr>
        <w:pStyle w:val="TESTO"/>
        <w:ind w:left="720"/>
        <w:jc w:val="center"/>
        <w:rPr>
          <w:rFonts w:ascii="Calibri" w:hAnsi="Calibri"/>
          <w:b/>
          <w:i/>
          <w:sz w:val="22"/>
        </w:rPr>
      </w:pPr>
      <w:r w:rsidRPr="00620E98">
        <w:rPr>
          <w:rFonts w:ascii="Calibri" w:hAnsi="Calibri"/>
          <w:b/>
          <w:sz w:val="22"/>
        </w:rPr>
        <w:t xml:space="preserve">Figura </w:t>
      </w:r>
      <w:r w:rsidRPr="00620E98">
        <w:rPr>
          <w:rFonts w:ascii="Calibri" w:hAnsi="Calibri"/>
          <w:b/>
          <w:sz w:val="22"/>
        </w:rPr>
        <w:fldChar w:fldCharType="begin"/>
      </w:r>
      <w:r w:rsidRPr="00620E98">
        <w:rPr>
          <w:rFonts w:ascii="Calibri" w:hAnsi="Calibri"/>
          <w:b/>
          <w:sz w:val="22"/>
        </w:rPr>
        <w:instrText xml:space="preserve"> SEQ Figura \* ARABIC </w:instrText>
      </w:r>
      <w:r w:rsidRPr="00620E98">
        <w:rPr>
          <w:rFonts w:ascii="Calibri" w:hAnsi="Calibri"/>
          <w:b/>
          <w:sz w:val="22"/>
        </w:rPr>
        <w:fldChar w:fldCharType="separate"/>
      </w:r>
      <w:r w:rsidR="00EA4B07">
        <w:rPr>
          <w:rFonts w:ascii="Calibri" w:hAnsi="Calibri"/>
          <w:b/>
          <w:noProof/>
          <w:sz w:val="22"/>
        </w:rPr>
        <w:t>10</w:t>
      </w:r>
      <w:r w:rsidRPr="00620E98">
        <w:rPr>
          <w:rFonts w:ascii="Calibri" w:hAnsi="Calibri"/>
          <w:b/>
          <w:sz w:val="22"/>
        </w:rPr>
        <w:fldChar w:fldCharType="end"/>
      </w:r>
      <w:r w:rsidRPr="00620E98">
        <w:rPr>
          <w:rFonts w:ascii="Calibri" w:hAnsi="Calibri"/>
          <w:b/>
          <w:sz w:val="22"/>
        </w:rPr>
        <w:t xml:space="preserve"> – </w:t>
      </w:r>
      <w:r>
        <w:rPr>
          <w:rFonts w:ascii="Calibri" w:hAnsi="Calibri"/>
          <w:b/>
          <w:sz w:val="22"/>
        </w:rPr>
        <w:t xml:space="preserve">Modifica parametro </w:t>
      </w:r>
      <w:r w:rsidRPr="00F3451A">
        <w:rPr>
          <w:rFonts w:ascii="Calibri" w:hAnsi="Calibri"/>
          <w:b/>
          <w:i/>
          <w:sz w:val="22"/>
        </w:rPr>
        <w:t>TimeOut Stato Sessione</w:t>
      </w:r>
    </w:p>
    <w:p w14:paraId="615BCEA3" w14:textId="1A132AC5" w:rsidR="00742E40" w:rsidRPr="00742E40" w:rsidRDefault="00742E40" w:rsidP="00987478">
      <w:pPr>
        <w:rPr>
          <w:b/>
        </w:rPr>
      </w:pPr>
      <w:r w:rsidRPr="00742E40">
        <w:rPr>
          <w:b/>
        </w:rPr>
        <w:t>Time Out Inattività</w:t>
      </w:r>
    </w:p>
    <w:p w14:paraId="50599DA7" w14:textId="4DCBE699" w:rsidR="00742E40" w:rsidRDefault="00742E40" w:rsidP="00987478">
      <w:r>
        <w:t>Questo parametro determina il tempo dopo cui un web service viene arrestato a causa di inattività. Permette di eliminare il tempo di attesa per riavviare i web service in caso di una sessione lunga. Deve essere settato per ciascun pool interessato da operazioni di lunga durata.</w:t>
      </w:r>
    </w:p>
    <w:p w14:paraId="225A5353" w14:textId="47B2C5BB" w:rsidR="00742E40" w:rsidRDefault="00742E40" w:rsidP="00B63007">
      <w:pPr>
        <w:pStyle w:val="Paragrafoelenco"/>
        <w:numPr>
          <w:ilvl w:val="0"/>
          <w:numId w:val="69"/>
        </w:numPr>
      </w:pPr>
      <w:r>
        <w:t>Cliccare sul pool</w:t>
      </w:r>
    </w:p>
    <w:p w14:paraId="7E3B6586" w14:textId="2165BFE6" w:rsidR="00742E40" w:rsidRDefault="00742E40" w:rsidP="00B63007">
      <w:pPr>
        <w:pStyle w:val="Paragrafoelenco"/>
        <w:numPr>
          <w:ilvl w:val="0"/>
          <w:numId w:val="69"/>
        </w:numPr>
      </w:pPr>
      <w:r>
        <w:t xml:space="preserve">Selezionare </w:t>
      </w:r>
      <w:r w:rsidRPr="00F3451A">
        <w:rPr>
          <w:i/>
        </w:rPr>
        <w:t>Impostazioni Avanzate</w:t>
      </w:r>
      <w:r w:rsidR="00740890">
        <w:rPr>
          <w:i/>
        </w:rPr>
        <w:t xml:space="preserve"> </w:t>
      </w:r>
      <w:r w:rsidR="00740890" w:rsidRPr="00740890">
        <w:rPr>
          <w:i/>
          <w:iCs/>
        </w:rPr>
        <w:t xml:space="preserve">(en: </w:t>
      </w:r>
      <w:r w:rsidR="00740890">
        <w:rPr>
          <w:i/>
          <w:iCs/>
        </w:rPr>
        <w:t>Advanced Settings</w:t>
      </w:r>
      <w:r w:rsidR="00740890" w:rsidRPr="00740890">
        <w:rPr>
          <w:i/>
          <w:iCs/>
        </w:rPr>
        <w:t>)</w:t>
      </w:r>
    </w:p>
    <w:p w14:paraId="3058811C" w14:textId="463233C2" w:rsidR="00742E40" w:rsidRDefault="00742E40" w:rsidP="00B63007">
      <w:pPr>
        <w:pStyle w:val="Paragrafoelenco"/>
        <w:numPr>
          <w:ilvl w:val="0"/>
          <w:numId w:val="69"/>
        </w:numPr>
      </w:pPr>
      <w:r>
        <w:t xml:space="preserve">Modificare il parametro </w:t>
      </w:r>
      <w:r w:rsidRPr="00F3451A">
        <w:rPr>
          <w:i/>
        </w:rPr>
        <w:t>TimeOut di Inattività</w:t>
      </w:r>
      <w:r w:rsidR="00740890">
        <w:rPr>
          <w:i/>
        </w:rPr>
        <w:t xml:space="preserve"> </w:t>
      </w:r>
      <w:r w:rsidR="00740890" w:rsidRPr="00740890">
        <w:rPr>
          <w:i/>
          <w:iCs/>
        </w:rPr>
        <w:t xml:space="preserve">(en: </w:t>
      </w:r>
      <w:r w:rsidR="00740890">
        <w:rPr>
          <w:i/>
          <w:iCs/>
        </w:rPr>
        <w:t>Idle Time-out (minutes)</w:t>
      </w:r>
      <w:r w:rsidR="00740890" w:rsidRPr="00740890">
        <w:rPr>
          <w:i/>
          <w:iCs/>
        </w:rPr>
        <w:t>)</w:t>
      </w:r>
      <w:r>
        <w:t xml:space="preserve"> mettendolo ad esempio a 120 minuti</w:t>
      </w:r>
    </w:p>
    <w:p w14:paraId="4A92CACD" w14:textId="1C9D8DCE" w:rsidR="00742E40" w:rsidRDefault="00742E40" w:rsidP="00742E40">
      <w:pPr>
        <w:pStyle w:val="TESTO"/>
        <w:ind w:left="720"/>
        <w:rPr>
          <w:rFonts w:asciiTheme="minorHAnsi" w:eastAsiaTheme="minorHAnsi" w:hAnsiTheme="minorHAnsi" w:cstheme="minorBidi"/>
          <w:sz w:val="22"/>
          <w:szCs w:val="22"/>
          <w:lang w:eastAsia="en-US"/>
        </w:rPr>
      </w:pPr>
      <w:r>
        <w:rPr>
          <w:noProof/>
        </w:rPr>
        <w:lastRenderedPageBreak/>
        <w:drawing>
          <wp:inline distT="0" distB="0" distL="0" distR="0" wp14:anchorId="6355E948" wp14:editId="6386E288">
            <wp:extent cx="5655310" cy="3543359"/>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55310" cy="3543359"/>
                    </a:xfrm>
                    <a:prstGeom prst="rect">
                      <a:avLst/>
                    </a:prstGeom>
                  </pic:spPr>
                </pic:pic>
              </a:graphicData>
            </a:graphic>
          </wp:inline>
        </w:drawing>
      </w:r>
    </w:p>
    <w:p w14:paraId="7C7B0937" w14:textId="7F6976AF" w:rsidR="00742E40" w:rsidRPr="00620E98" w:rsidRDefault="00742E40" w:rsidP="00742E40">
      <w:pPr>
        <w:pStyle w:val="TESTO"/>
        <w:ind w:left="720"/>
        <w:jc w:val="center"/>
        <w:rPr>
          <w:rFonts w:ascii="Calibri" w:hAnsi="Calibri"/>
          <w:b/>
          <w:sz w:val="22"/>
        </w:rPr>
      </w:pPr>
      <w:r w:rsidRPr="00620E98">
        <w:rPr>
          <w:rFonts w:ascii="Calibri" w:hAnsi="Calibri"/>
          <w:b/>
          <w:sz w:val="22"/>
        </w:rPr>
        <w:t xml:space="preserve">Figura </w:t>
      </w:r>
      <w:r w:rsidRPr="00620E98">
        <w:rPr>
          <w:rFonts w:ascii="Calibri" w:hAnsi="Calibri"/>
          <w:b/>
          <w:sz w:val="22"/>
        </w:rPr>
        <w:fldChar w:fldCharType="begin"/>
      </w:r>
      <w:r w:rsidRPr="00620E98">
        <w:rPr>
          <w:rFonts w:ascii="Calibri" w:hAnsi="Calibri"/>
          <w:b/>
          <w:sz w:val="22"/>
        </w:rPr>
        <w:instrText xml:space="preserve"> SEQ Figura \* ARABIC </w:instrText>
      </w:r>
      <w:r w:rsidRPr="00620E98">
        <w:rPr>
          <w:rFonts w:ascii="Calibri" w:hAnsi="Calibri"/>
          <w:b/>
          <w:sz w:val="22"/>
        </w:rPr>
        <w:fldChar w:fldCharType="separate"/>
      </w:r>
      <w:r w:rsidR="00EA4B07">
        <w:rPr>
          <w:rFonts w:ascii="Calibri" w:hAnsi="Calibri"/>
          <w:b/>
          <w:noProof/>
          <w:sz w:val="22"/>
        </w:rPr>
        <w:t>11</w:t>
      </w:r>
      <w:r w:rsidRPr="00620E98">
        <w:rPr>
          <w:rFonts w:ascii="Calibri" w:hAnsi="Calibri"/>
          <w:b/>
          <w:sz w:val="22"/>
        </w:rPr>
        <w:fldChar w:fldCharType="end"/>
      </w:r>
      <w:r w:rsidRPr="00620E98">
        <w:rPr>
          <w:rFonts w:ascii="Calibri" w:hAnsi="Calibri"/>
          <w:b/>
          <w:sz w:val="22"/>
        </w:rPr>
        <w:t xml:space="preserve"> – </w:t>
      </w:r>
      <w:r>
        <w:rPr>
          <w:rFonts w:ascii="Calibri" w:hAnsi="Calibri"/>
          <w:b/>
          <w:sz w:val="22"/>
        </w:rPr>
        <w:t xml:space="preserve">Modifica parametro </w:t>
      </w:r>
      <w:r w:rsidRPr="00F3451A">
        <w:rPr>
          <w:rFonts w:ascii="Calibri" w:hAnsi="Calibri"/>
          <w:b/>
          <w:i/>
          <w:sz w:val="22"/>
        </w:rPr>
        <w:t>TimeOut Inattività</w:t>
      </w:r>
    </w:p>
    <w:p w14:paraId="7DE31235" w14:textId="77777777" w:rsidR="00742E40" w:rsidRPr="00742E40" w:rsidRDefault="00742E40" w:rsidP="00742E40"/>
    <w:p w14:paraId="7872C053" w14:textId="656A59EB" w:rsidR="00CA33B5" w:rsidRPr="00CA33B5" w:rsidRDefault="00CA33B5" w:rsidP="00786142">
      <w:pPr>
        <w:pStyle w:val="Titolo4"/>
      </w:pPr>
      <w:bookmarkStart w:id="45" w:name="_Toc33628634"/>
      <w:r w:rsidRPr="00CA33B5">
        <w:t>Binding https</w:t>
      </w:r>
      <w:bookmarkEnd w:id="45"/>
    </w:p>
    <w:p w14:paraId="6962AFD4" w14:textId="77777777" w:rsidR="00E40EB1" w:rsidRPr="00E40EB1" w:rsidRDefault="00E40EB1" w:rsidP="00E40EB1">
      <w:pPr>
        <w:pStyle w:val="TESTO"/>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È infine necessario creare un binding per https. Ciò può essere fatto come segue:</w:t>
      </w:r>
    </w:p>
    <w:p w14:paraId="2B41DF53" w14:textId="216017B6" w:rsidR="00E40EB1" w:rsidRP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Cliccare su Defaul Web Site</w:t>
      </w:r>
    </w:p>
    <w:p w14:paraId="04F2E1F0" w14:textId="1B57D8DA" w:rsidR="00E40EB1" w:rsidRP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 xml:space="preserve">Cliccare su Binding nel </w:t>
      </w:r>
      <w:r w:rsidR="00FE4FAF" w:rsidRPr="00E40EB1">
        <w:rPr>
          <w:rFonts w:asciiTheme="minorHAnsi" w:eastAsiaTheme="minorHAnsi" w:hAnsiTheme="minorHAnsi" w:cstheme="minorBidi"/>
          <w:sz w:val="22"/>
          <w:szCs w:val="22"/>
          <w:lang w:eastAsia="en-US"/>
        </w:rPr>
        <w:t>menu</w:t>
      </w:r>
      <w:r w:rsidRPr="00E40EB1">
        <w:rPr>
          <w:rFonts w:asciiTheme="minorHAnsi" w:eastAsiaTheme="minorHAnsi" w:hAnsiTheme="minorHAnsi" w:cstheme="minorBidi"/>
          <w:sz w:val="22"/>
          <w:szCs w:val="22"/>
          <w:lang w:eastAsia="en-US"/>
        </w:rPr>
        <w:t xml:space="preserve"> Azioni</w:t>
      </w:r>
      <w:r w:rsidR="00740890">
        <w:rPr>
          <w:rFonts w:asciiTheme="minorHAnsi" w:eastAsiaTheme="minorHAnsi" w:hAnsiTheme="minorHAnsi" w:cstheme="minorBidi"/>
          <w:sz w:val="22"/>
          <w:szCs w:val="22"/>
          <w:lang w:eastAsia="en-US"/>
        </w:rPr>
        <w:t xml:space="preserve"> </w:t>
      </w:r>
      <w:r w:rsidR="00740890" w:rsidRPr="00740890">
        <w:rPr>
          <w:rFonts w:asciiTheme="minorHAnsi" w:eastAsiaTheme="minorHAnsi" w:hAnsiTheme="minorHAnsi" w:cstheme="minorBidi"/>
          <w:i/>
          <w:iCs/>
          <w:sz w:val="22"/>
          <w:szCs w:val="22"/>
          <w:lang w:eastAsia="en-US"/>
        </w:rPr>
        <w:t xml:space="preserve">(en: </w:t>
      </w:r>
      <w:r w:rsidR="00740890">
        <w:rPr>
          <w:rFonts w:asciiTheme="minorHAnsi" w:eastAsiaTheme="minorHAnsi" w:hAnsiTheme="minorHAnsi" w:cstheme="minorBidi"/>
          <w:i/>
          <w:iCs/>
          <w:sz w:val="22"/>
          <w:szCs w:val="22"/>
          <w:lang w:eastAsia="en-US"/>
        </w:rPr>
        <w:t>Actions</w:t>
      </w:r>
      <w:r w:rsidR="00740890" w:rsidRPr="00740890">
        <w:rPr>
          <w:rFonts w:asciiTheme="minorHAnsi" w:eastAsiaTheme="minorHAnsi" w:hAnsiTheme="minorHAnsi" w:cstheme="minorBidi"/>
          <w:i/>
          <w:iCs/>
          <w:sz w:val="22"/>
          <w:szCs w:val="22"/>
          <w:lang w:eastAsia="en-US"/>
        </w:rPr>
        <w:t>)</w:t>
      </w:r>
      <w:r w:rsidRPr="00E40EB1">
        <w:rPr>
          <w:rFonts w:asciiTheme="minorHAnsi" w:eastAsiaTheme="minorHAnsi" w:hAnsiTheme="minorHAnsi" w:cstheme="minorBidi"/>
          <w:sz w:val="22"/>
          <w:szCs w:val="22"/>
          <w:lang w:eastAsia="en-US"/>
        </w:rPr>
        <w:t xml:space="preserve"> in alto a destra</w:t>
      </w:r>
    </w:p>
    <w:p w14:paraId="7A8A799A" w14:textId="597F1C1E" w:rsidR="00E40EB1" w:rsidRP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Cliccare su Aggiungi</w:t>
      </w:r>
    </w:p>
    <w:p w14:paraId="0BE60089" w14:textId="0460D3F0" w:rsidR="00E40EB1" w:rsidRP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Selezionare come tipo https</w:t>
      </w:r>
    </w:p>
    <w:p w14:paraId="0D6EEFCF" w14:textId="0FCB2230" w:rsidR="00E40EB1" w:rsidRP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Selezionare un certificato SSL disponibile</w:t>
      </w:r>
    </w:p>
    <w:p w14:paraId="6D9264DD" w14:textId="24CA86CC" w:rsid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 xml:space="preserve">Cliccare su OK </w:t>
      </w:r>
    </w:p>
    <w:p w14:paraId="77554E6B" w14:textId="77777777" w:rsidR="00E40EB1" w:rsidRDefault="00E40EB1" w:rsidP="00E40EB1">
      <w:pPr>
        <w:pStyle w:val="TESTO"/>
        <w:rPr>
          <w:rFonts w:asciiTheme="minorHAnsi" w:eastAsiaTheme="minorHAnsi" w:hAnsiTheme="minorHAnsi" w:cstheme="minorBidi"/>
          <w:sz w:val="22"/>
          <w:szCs w:val="22"/>
          <w:lang w:eastAsia="en-US"/>
        </w:rPr>
      </w:pPr>
    </w:p>
    <w:p w14:paraId="1EAE624C" w14:textId="0D96E778" w:rsidR="00E40EB1" w:rsidRPr="00E40EB1" w:rsidRDefault="00E40EB1" w:rsidP="00E40EB1">
      <w:pPr>
        <w:pStyle w:val="TESTO"/>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14:anchorId="3E18D9CA" wp14:editId="47580E54">
            <wp:extent cx="5647899" cy="2933479"/>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1198" cy="2950774"/>
                    </a:xfrm>
                    <a:prstGeom prst="rect">
                      <a:avLst/>
                    </a:prstGeom>
                    <a:noFill/>
                    <a:ln>
                      <a:noFill/>
                    </a:ln>
                  </pic:spPr>
                </pic:pic>
              </a:graphicData>
            </a:graphic>
          </wp:inline>
        </w:drawing>
      </w:r>
    </w:p>
    <w:p w14:paraId="7DB91DCC" w14:textId="59EE4327" w:rsidR="004E5379" w:rsidRDefault="00B82CDE" w:rsidP="00296496">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12</w:t>
      </w:r>
      <w:r>
        <w:rPr>
          <w:noProof/>
        </w:rPr>
        <w:fldChar w:fldCharType="end"/>
      </w:r>
      <w:r>
        <w:t xml:space="preserve"> – Creazione di un binding su IIS</w:t>
      </w:r>
      <w:r w:rsidR="004E5379">
        <w:br w:type="page"/>
      </w:r>
    </w:p>
    <w:p w14:paraId="41B9097B" w14:textId="1E3B2C6F" w:rsidR="004E5379" w:rsidRDefault="00277588" w:rsidP="00B63007">
      <w:pPr>
        <w:pStyle w:val="Titolo2"/>
        <w:numPr>
          <w:ilvl w:val="1"/>
          <w:numId w:val="41"/>
        </w:numPr>
      </w:pPr>
      <w:bookmarkStart w:id="46" w:name="_Toc33628635"/>
      <w:r>
        <w:lastRenderedPageBreak/>
        <w:t>Lista Oggetti della fornitura</w:t>
      </w:r>
      <w:bookmarkEnd w:id="46"/>
    </w:p>
    <w:p w14:paraId="6EE502A8" w14:textId="72CB02D5" w:rsidR="00277588" w:rsidRDefault="00F03EB4" w:rsidP="00277588">
      <w:r>
        <w:t>Il software viene rilasciato co</w:t>
      </w:r>
      <w:r w:rsidR="00C84DC5">
        <w:t>n</w:t>
      </w:r>
      <w:r>
        <w:t xml:space="preserve"> un unico archivio main.zip che deve essere unzippato. </w:t>
      </w:r>
      <w:r w:rsidR="002F7609">
        <w:t>La</w:t>
      </w:r>
      <w:r w:rsidR="00275D10">
        <w:t xml:space="preserve"> root del file estratto, chiamata nel seguito </w:t>
      </w:r>
      <w:r w:rsidR="00275D10" w:rsidRPr="002F7609">
        <w:rPr>
          <w:i/>
        </w:rPr>
        <w:t>main</w:t>
      </w:r>
      <w:r w:rsidR="002F7609">
        <w:rPr>
          <w:i/>
        </w:rPr>
        <w:t>,</w:t>
      </w:r>
      <w:r w:rsidR="00275D10">
        <w:t xml:space="preserve"> contiene i seguenti file</w:t>
      </w:r>
      <w:r w:rsidR="002F7609">
        <w:t xml:space="preserve"> e directory</w:t>
      </w:r>
      <w:r w:rsidR="00275D10">
        <w:t>:</w:t>
      </w:r>
    </w:p>
    <w:p w14:paraId="16194577" w14:textId="1449BB83" w:rsidR="009B398D" w:rsidRPr="009B398D" w:rsidRDefault="009B398D" w:rsidP="00B63007">
      <w:pPr>
        <w:pStyle w:val="Paragrafoelenco"/>
        <w:numPr>
          <w:ilvl w:val="0"/>
          <w:numId w:val="42"/>
        </w:numPr>
      </w:pPr>
      <w:r w:rsidRPr="009B398D">
        <w:rPr>
          <w:b/>
        </w:rPr>
        <w:t>app</w:t>
      </w:r>
      <w:r>
        <w:t>: contiene gli eseguibili per l’installazione sotto IIS</w:t>
      </w:r>
    </w:p>
    <w:p w14:paraId="6E244FE4" w14:textId="49E47571" w:rsidR="00275D10" w:rsidRDefault="00275D10" w:rsidP="00B63007">
      <w:pPr>
        <w:pStyle w:val="Paragrafoelenco"/>
        <w:numPr>
          <w:ilvl w:val="1"/>
          <w:numId w:val="42"/>
        </w:numPr>
      </w:pPr>
      <w:r w:rsidRPr="00275D10">
        <w:rPr>
          <w:b/>
        </w:rPr>
        <w:t>client:</w:t>
      </w:r>
      <w:r>
        <w:t xml:space="preserve"> contiene tutti i file necessari all’esecuzione del client</w:t>
      </w:r>
    </w:p>
    <w:p w14:paraId="35EBE4B4" w14:textId="7C6D46B3" w:rsidR="00275D10" w:rsidRPr="002F7609" w:rsidRDefault="00275D10" w:rsidP="00B63007">
      <w:pPr>
        <w:pStyle w:val="Paragrafoelenco"/>
        <w:numPr>
          <w:ilvl w:val="2"/>
          <w:numId w:val="42"/>
        </w:numPr>
        <w:rPr>
          <w:i/>
        </w:rPr>
      </w:pPr>
      <w:r w:rsidRPr="002F7609">
        <w:rPr>
          <w:i/>
        </w:rPr>
        <w:t>static</w:t>
      </w:r>
    </w:p>
    <w:p w14:paraId="26A53EB9" w14:textId="6EB97799" w:rsidR="00275D10" w:rsidRPr="00275D10" w:rsidRDefault="00275D10" w:rsidP="00B63007">
      <w:pPr>
        <w:pStyle w:val="Paragrafoelenco"/>
        <w:numPr>
          <w:ilvl w:val="3"/>
          <w:numId w:val="42"/>
        </w:numPr>
      </w:pPr>
      <w:r w:rsidRPr="00275D10">
        <w:t>css: contiene I file .css</w:t>
      </w:r>
    </w:p>
    <w:p w14:paraId="2C641573" w14:textId="5C2E2CE8" w:rsidR="00275D10" w:rsidRPr="00275D10" w:rsidRDefault="00275D10" w:rsidP="00B63007">
      <w:pPr>
        <w:pStyle w:val="Paragrafoelenco"/>
        <w:numPr>
          <w:ilvl w:val="3"/>
          <w:numId w:val="42"/>
        </w:numPr>
        <w:rPr>
          <w:lang w:val="en-GB"/>
        </w:rPr>
      </w:pPr>
      <w:r w:rsidRPr="00275D10">
        <w:rPr>
          <w:lang w:val="en-GB"/>
        </w:rPr>
        <w:t>js</w:t>
      </w:r>
      <w:r>
        <w:rPr>
          <w:lang w:val="en-GB"/>
        </w:rPr>
        <w:t>: contiene I file .js</w:t>
      </w:r>
    </w:p>
    <w:p w14:paraId="55AA388B" w14:textId="3288BE0F" w:rsidR="00275D10" w:rsidRPr="00275D10" w:rsidRDefault="00275D10" w:rsidP="00B63007">
      <w:pPr>
        <w:pStyle w:val="Paragrafoelenco"/>
        <w:numPr>
          <w:ilvl w:val="3"/>
          <w:numId w:val="42"/>
        </w:numPr>
      </w:pPr>
      <w:r w:rsidRPr="00275D10">
        <w:t>locales: contiene I file con le traduzioni</w:t>
      </w:r>
    </w:p>
    <w:p w14:paraId="2D7833C9" w14:textId="42F0158C" w:rsidR="00275D10" w:rsidRPr="00275D10" w:rsidRDefault="00275D10" w:rsidP="00B63007">
      <w:pPr>
        <w:pStyle w:val="Paragrafoelenco"/>
        <w:numPr>
          <w:ilvl w:val="3"/>
          <w:numId w:val="42"/>
        </w:numPr>
        <w:rPr>
          <w:lang w:val="en-GB"/>
        </w:rPr>
      </w:pPr>
      <w:r w:rsidRPr="00275D10">
        <w:rPr>
          <w:lang w:val="en-GB"/>
        </w:rPr>
        <w:t>media</w:t>
      </w:r>
      <w:r>
        <w:rPr>
          <w:lang w:val="en-GB"/>
        </w:rPr>
        <w:t>: contiene oggetti di grafica</w:t>
      </w:r>
    </w:p>
    <w:p w14:paraId="554E12E0" w14:textId="0387424C" w:rsidR="00275D10" w:rsidRPr="00275D10" w:rsidRDefault="00275D10" w:rsidP="00B63007">
      <w:pPr>
        <w:pStyle w:val="Paragrafoelenco"/>
        <w:numPr>
          <w:ilvl w:val="3"/>
          <w:numId w:val="42"/>
        </w:numPr>
      </w:pPr>
      <w:r w:rsidRPr="00275D10">
        <w:t>png: contiene immagini in format .png</w:t>
      </w:r>
    </w:p>
    <w:p w14:paraId="69339E9E" w14:textId="77070A6A" w:rsidR="00275D10" w:rsidRPr="00275D10" w:rsidRDefault="00275D10" w:rsidP="00B63007">
      <w:pPr>
        <w:pStyle w:val="Paragrafoelenco"/>
        <w:numPr>
          <w:ilvl w:val="3"/>
          <w:numId w:val="42"/>
        </w:numPr>
      </w:pPr>
      <w:r w:rsidRPr="00275D10">
        <w:t>config.json: file di configurazione del client</w:t>
      </w:r>
    </w:p>
    <w:p w14:paraId="7DF627C6" w14:textId="0314A5B6" w:rsidR="00275D10" w:rsidRPr="00275D10" w:rsidRDefault="00275D10" w:rsidP="00B63007">
      <w:pPr>
        <w:pStyle w:val="Paragrafoelenco"/>
        <w:numPr>
          <w:ilvl w:val="3"/>
          <w:numId w:val="42"/>
        </w:numPr>
        <w:rPr>
          <w:lang w:val="en-GB"/>
        </w:rPr>
      </w:pPr>
      <w:r w:rsidRPr="00275D10">
        <w:rPr>
          <w:lang w:val="en-GB"/>
        </w:rPr>
        <w:t>favicon.ico</w:t>
      </w:r>
      <w:r>
        <w:rPr>
          <w:lang w:val="en-GB"/>
        </w:rPr>
        <w:t>: favicon dell’applicazione</w:t>
      </w:r>
    </w:p>
    <w:p w14:paraId="7CB9BBF9" w14:textId="5C7A5D85" w:rsidR="00275D10" w:rsidRDefault="00275D10" w:rsidP="00B63007">
      <w:pPr>
        <w:pStyle w:val="Paragrafoelenco"/>
        <w:numPr>
          <w:ilvl w:val="2"/>
          <w:numId w:val="42"/>
        </w:numPr>
      </w:pPr>
      <w:r>
        <w:t>index.html: pagina index del client</w:t>
      </w:r>
    </w:p>
    <w:p w14:paraId="11F39566" w14:textId="77777777" w:rsidR="009B398D" w:rsidRDefault="009B398D" w:rsidP="00B63007">
      <w:pPr>
        <w:pStyle w:val="Paragrafoelenco"/>
        <w:numPr>
          <w:ilvl w:val="1"/>
          <w:numId w:val="42"/>
        </w:numPr>
      </w:pPr>
      <w:r w:rsidRPr="00275D10">
        <w:rPr>
          <w:b/>
        </w:rPr>
        <w:t>ws:</w:t>
      </w:r>
      <w:r>
        <w:t xml:space="preserve"> contiene tutti i ws</w:t>
      </w:r>
    </w:p>
    <w:p w14:paraId="48B720AD" w14:textId="77777777" w:rsidR="009B398D" w:rsidRDefault="009B398D" w:rsidP="00B63007">
      <w:pPr>
        <w:pStyle w:val="Paragrafoelenco"/>
        <w:numPr>
          <w:ilvl w:val="2"/>
          <w:numId w:val="42"/>
        </w:numPr>
      </w:pPr>
      <w:r w:rsidRPr="002F7609">
        <w:rPr>
          <w:i/>
        </w:rPr>
        <w:t>DM_API_WS:</w:t>
      </w:r>
      <w:r>
        <w:t xml:space="preserve"> directory contenente i file necessari al funzionamento del DM API WS</w:t>
      </w:r>
    </w:p>
    <w:p w14:paraId="346D76A6" w14:textId="0B7205FF" w:rsidR="009B398D" w:rsidRPr="002F7609" w:rsidRDefault="009B398D" w:rsidP="00B63007">
      <w:pPr>
        <w:pStyle w:val="Paragrafoelenco"/>
        <w:numPr>
          <w:ilvl w:val="3"/>
          <w:numId w:val="42"/>
        </w:numPr>
      </w:pPr>
      <w:r w:rsidRPr="002F7609">
        <w:t>config: contiene i</w:t>
      </w:r>
      <w:r w:rsidR="000043B1">
        <w:t>l</w:t>
      </w:r>
      <w:r w:rsidRPr="002F7609">
        <w:t xml:space="preserve"> </w:t>
      </w:r>
      <w:r>
        <w:t>file di configurazione</w:t>
      </w:r>
      <w:r w:rsidR="000043B1">
        <w:t xml:space="preserve"> del log</w:t>
      </w:r>
      <w:r>
        <w:t xml:space="preserve"> </w:t>
      </w:r>
      <w:r w:rsidR="000043B1">
        <w:t>e gli script per la creazione e l’inizializzazione dei database</w:t>
      </w:r>
    </w:p>
    <w:p w14:paraId="666D8410" w14:textId="77777777" w:rsidR="009B398D" w:rsidRDefault="009B398D" w:rsidP="00B63007">
      <w:pPr>
        <w:pStyle w:val="Paragrafoelenco"/>
        <w:numPr>
          <w:ilvl w:val="3"/>
          <w:numId w:val="42"/>
        </w:numPr>
      </w:pPr>
      <w:r>
        <w:t>runtime: contiene le dll per il runtime</w:t>
      </w:r>
    </w:p>
    <w:p w14:paraId="127037C7" w14:textId="77777777" w:rsidR="009B398D" w:rsidRDefault="009B398D" w:rsidP="00B63007">
      <w:pPr>
        <w:pStyle w:val="Paragrafoelenco"/>
        <w:numPr>
          <w:ilvl w:val="3"/>
          <w:numId w:val="42"/>
        </w:numPr>
      </w:pPr>
      <w:r>
        <w:t>appsetting.json: file di configurazione del web service</w:t>
      </w:r>
    </w:p>
    <w:p w14:paraId="76187839" w14:textId="77777777" w:rsidR="009B398D" w:rsidRDefault="009B398D" w:rsidP="00B63007">
      <w:pPr>
        <w:pStyle w:val="Paragrafoelenco"/>
        <w:numPr>
          <w:ilvl w:val="3"/>
          <w:numId w:val="42"/>
        </w:numPr>
      </w:pPr>
      <w:r>
        <w:t>file dll</w:t>
      </w:r>
    </w:p>
    <w:p w14:paraId="23C925FC" w14:textId="06F60D2E" w:rsidR="009B398D" w:rsidRDefault="009B398D" w:rsidP="00B63007">
      <w:pPr>
        <w:pStyle w:val="Paragrafoelenco"/>
        <w:numPr>
          <w:ilvl w:val="2"/>
          <w:numId w:val="42"/>
        </w:numPr>
      </w:pPr>
      <w:r w:rsidRPr="002F7609">
        <w:rPr>
          <w:i/>
        </w:rPr>
        <w:t>MA</w:t>
      </w:r>
      <w:r>
        <w:rPr>
          <w:i/>
        </w:rPr>
        <w:t>_WS</w:t>
      </w:r>
      <w:r w:rsidRPr="002F7609">
        <w:rPr>
          <w:i/>
        </w:rPr>
        <w:t>:</w:t>
      </w:r>
      <w:r>
        <w:t xml:space="preserve"> directory contenente i file necessari al funzionamento del MA API WS</w:t>
      </w:r>
    </w:p>
    <w:p w14:paraId="76C2F103" w14:textId="77777777" w:rsidR="009B398D" w:rsidRPr="002F7609" w:rsidRDefault="009B398D" w:rsidP="00B63007">
      <w:pPr>
        <w:pStyle w:val="Paragrafoelenco"/>
        <w:numPr>
          <w:ilvl w:val="3"/>
          <w:numId w:val="42"/>
        </w:numPr>
      </w:pPr>
      <w:r w:rsidRPr="002F7609">
        <w:t>AppData</w:t>
      </w:r>
      <w:r>
        <w:t>: directory contenente i file di configurazione applicativa</w:t>
      </w:r>
    </w:p>
    <w:p w14:paraId="2FA4F055" w14:textId="77777777" w:rsidR="009B398D" w:rsidRDefault="009B398D" w:rsidP="00B63007">
      <w:pPr>
        <w:pStyle w:val="Paragrafoelenco"/>
        <w:numPr>
          <w:ilvl w:val="3"/>
          <w:numId w:val="42"/>
        </w:numPr>
      </w:pPr>
      <w:r>
        <w:t>bin: contiene i file dll per l’esecuzione del web service</w:t>
      </w:r>
    </w:p>
    <w:p w14:paraId="65A4CA9D" w14:textId="77777777" w:rsidR="009B398D" w:rsidRDefault="009B398D" w:rsidP="00B63007">
      <w:pPr>
        <w:pStyle w:val="Paragrafoelenco"/>
        <w:numPr>
          <w:ilvl w:val="3"/>
          <w:numId w:val="42"/>
        </w:numPr>
      </w:pPr>
      <w:r>
        <w:t>doc: contiene la documentazione del web service</w:t>
      </w:r>
    </w:p>
    <w:p w14:paraId="7DFDCBCA" w14:textId="77777777" w:rsidR="009B398D" w:rsidRDefault="009B398D" w:rsidP="00B63007">
      <w:pPr>
        <w:pStyle w:val="Paragrafoelenco"/>
        <w:numPr>
          <w:ilvl w:val="3"/>
          <w:numId w:val="42"/>
        </w:numPr>
      </w:pPr>
      <w:r>
        <w:t>script</w:t>
      </w:r>
      <w:r>
        <w:rPr>
          <w:lang w:val="en-GB"/>
        </w:rPr>
        <w:t>: contiene I file .js</w:t>
      </w:r>
    </w:p>
    <w:p w14:paraId="0C7FEDA9" w14:textId="77777777" w:rsidR="009B398D" w:rsidRDefault="009B398D" w:rsidP="00B63007">
      <w:pPr>
        <w:pStyle w:val="Paragrafoelenco"/>
        <w:numPr>
          <w:ilvl w:val="3"/>
          <w:numId w:val="42"/>
        </w:numPr>
      </w:pPr>
      <w:r>
        <w:t>style</w:t>
      </w:r>
      <w:r w:rsidRPr="00275D10">
        <w:t>: contiene I file .css</w:t>
      </w:r>
    </w:p>
    <w:p w14:paraId="22CD27D1" w14:textId="77777777" w:rsidR="009B398D" w:rsidRDefault="009B398D" w:rsidP="00B63007">
      <w:pPr>
        <w:pStyle w:val="Paragrafoelenco"/>
        <w:numPr>
          <w:ilvl w:val="3"/>
          <w:numId w:val="42"/>
        </w:numPr>
      </w:pPr>
      <w:r>
        <w:t>log4net.config: file di configurazione del log</w:t>
      </w:r>
    </w:p>
    <w:p w14:paraId="337D31FA" w14:textId="77777777" w:rsidR="009B398D" w:rsidRDefault="009B398D" w:rsidP="00B63007">
      <w:pPr>
        <w:pStyle w:val="Paragrafoelenco"/>
        <w:numPr>
          <w:ilvl w:val="3"/>
          <w:numId w:val="42"/>
        </w:numPr>
      </w:pPr>
      <w:r>
        <w:t>web.config: file di configurazione del web service</w:t>
      </w:r>
    </w:p>
    <w:p w14:paraId="64F30E5F" w14:textId="2B187549" w:rsidR="009B398D" w:rsidRDefault="009B398D" w:rsidP="00B63007">
      <w:pPr>
        <w:pStyle w:val="Paragrafoelenco"/>
        <w:numPr>
          <w:ilvl w:val="2"/>
          <w:numId w:val="42"/>
        </w:numPr>
      </w:pPr>
      <w:r>
        <w:rPr>
          <w:i/>
        </w:rPr>
        <w:t>NODE_API</w:t>
      </w:r>
      <w:r w:rsidRPr="002F7609">
        <w:rPr>
          <w:i/>
        </w:rPr>
        <w:t>:</w:t>
      </w:r>
      <w:r>
        <w:t xml:space="preserve"> directory contenente i file necessari al funzionamento del NodeApi WS</w:t>
      </w:r>
    </w:p>
    <w:p w14:paraId="5B7B4873" w14:textId="77777777" w:rsidR="009B398D" w:rsidRPr="002F7609" w:rsidRDefault="009B398D" w:rsidP="00B63007">
      <w:pPr>
        <w:pStyle w:val="Paragrafoelenco"/>
        <w:numPr>
          <w:ilvl w:val="3"/>
          <w:numId w:val="42"/>
        </w:numPr>
      </w:pPr>
      <w:r w:rsidRPr="002F7609">
        <w:t xml:space="preserve">config: contiene i </w:t>
      </w:r>
      <w:r>
        <w:t>file di configurazione del web service</w:t>
      </w:r>
    </w:p>
    <w:p w14:paraId="239739DF" w14:textId="77777777" w:rsidR="009B398D" w:rsidRDefault="009B398D" w:rsidP="00B63007">
      <w:pPr>
        <w:pStyle w:val="Paragrafoelenco"/>
        <w:numPr>
          <w:ilvl w:val="3"/>
          <w:numId w:val="42"/>
        </w:numPr>
      </w:pPr>
      <w:r>
        <w:t>runtime: contiene le dll per il runtime</w:t>
      </w:r>
    </w:p>
    <w:p w14:paraId="7B93EE89" w14:textId="77777777" w:rsidR="009B398D" w:rsidRDefault="009B398D" w:rsidP="00B63007">
      <w:pPr>
        <w:pStyle w:val="Paragrafoelenco"/>
        <w:numPr>
          <w:ilvl w:val="3"/>
          <w:numId w:val="42"/>
        </w:numPr>
      </w:pPr>
      <w:r>
        <w:t>appsetting.json: file di configurazione del web service</w:t>
      </w:r>
    </w:p>
    <w:p w14:paraId="7532E564" w14:textId="77777777" w:rsidR="009B398D" w:rsidRDefault="009B398D" w:rsidP="00B63007">
      <w:pPr>
        <w:pStyle w:val="Paragrafoelenco"/>
        <w:numPr>
          <w:ilvl w:val="3"/>
          <w:numId w:val="42"/>
        </w:numPr>
      </w:pPr>
      <w:r>
        <w:t>file dll</w:t>
      </w:r>
    </w:p>
    <w:p w14:paraId="3C9735A0" w14:textId="2633C96E" w:rsidR="009B398D" w:rsidRDefault="009B398D" w:rsidP="00B63007">
      <w:pPr>
        <w:pStyle w:val="Paragrafoelenco"/>
        <w:numPr>
          <w:ilvl w:val="2"/>
          <w:numId w:val="42"/>
        </w:numPr>
      </w:pPr>
      <w:r>
        <w:rPr>
          <w:i/>
        </w:rPr>
        <w:t>NSI_WS</w:t>
      </w:r>
      <w:r w:rsidRPr="002F7609">
        <w:rPr>
          <w:i/>
        </w:rPr>
        <w:t>:</w:t>
      </w:r>
      <w:r>
        <w:t xml:space="preserve"> directory contenente i file necessari al funzionamento dell’Nsi Ws </w:t>
      </w:r>
    </w:p>
    <w:p w14:paraId="650F5D92" w14:textId="55228D43" w:rsidR="00831D04" w:rsidRDefault="00831D04" w:rsidP="00B63007">
      <w:pPr>
        <w:pStyle w:val="Paragrafoelenco"/>
        <w:numPr>
          <w:ilvl w:val="2"/>
          <w:numId w:val="42"/>
        </w:numPr>
      </w:pPr>
      <w:r>
        <w:rPr>
          <w:i/>
        </w:rPr>
        <w:t>METADATA_API</w:t>
      </w:r>
      <w:r w:rsidRPr="002F7609">
        <w:rPr>
          <w:i/>
        </w:rPr>
        <w:t>:</w:t>
      </w:r>
      <w:r>
        <w:t xml:space="preserve"> directory contenente i file necessari al funzionamento del METADATA API WS</w:t>
      </w:r>
    </w:p>
    <w:p w14:paraId="19858514" w14:textId="77777777" w:rsidR="00831D04" w:rsidRDefault="00831D04" w:rsidP="00B63007">
      <w:pPr>
        <w:pStyle w:val="Paragrafoelenco"/>
        <w:numPr>
          <w:ilvl w:val="3"/>
          <w:numId w:val="42"/>
        </w:numPr>
      </w:pPr>
      <w:r w:rsidRPr="002F7609">
        <w:t xml:space="preserve">config: contiene i </w:t>
      </w:r>
      <w:r>
        <w:t>file di configurazione per i Data Provider</w:t>
      </w:r>
    </w:p>
    <w:p w14:paraId="29923814" w14:textId="697E30F4" w:rsidR="00831D04" w:rsidRPr="002F7609" w:rsidRDefault="00831D04" w:rsidP="00B63007">
      <w:pPr>
        <w:pStyle w:val="Paragrafoelenco"/>
        <w:numPr>
          <w:ilvl w:val="3"/>
          <w:numId w:val="42"/>
        </w:numPr>
      </w:pPr>
      <w:r>
        <w:t>resources: contiene file di risorsa</w:t>
      </w:r>
    </w:p>
    <w:p w14:paraId="324F1E58" w14:textId="77777777" w:rsidR="00831D04" w:rsidRDefault="00831D04" w:rsidP="00B63007">
      <w:pPr>
        <w:pStyle w:val="Paragrafoelenco"/>
        <w:numPr>
          <w:ilvl w:val="3"/>
          <w:numId w:val="42"/>
        </w:numPr>
      </w:pPr>
      <w:r>
        <w:t>runtime: contiene le dll per il runtime</w:t>
      </w:r>
    </w:p>
    <w:p w14:paraId="204BD3C9" w14:textId="77777777" w:rsidR="00831D04" w:rsidRDefault="00831D04" w:rsidP="00B63007">
      <w:pPr>
        <w:pStyle w:val="Paragrafoelenco"/>
        <w:numPr>
          <w:ilvl w:val="3"/>
          <w:numId w:val="42"/>
        </w:numPr>
      </w:pPr>
      <w:r>
        <w:t>appsetting.json: file di configurazione del web service</w:t>
      </w:r>
    </w:p>
    <w:p w14:paraId="70CC34B8" w14:textId="2CA7EF5B" w:rsidR="00831D04" w:rsidRDefault="00831D04" w:rsidP="00B63007">
      <w:pPr>
        <w:pStyle w:val="Paragrafoelenco"/>
        <w:numPr>
          <w:ilvl w:val="3"/>
          <w:numId w:val="42"/>
        </w:numPr>
      </w:pPr>
      <w:r>
        <w:t>file dll</w:t>
      </w:r>
    </w:p>
    <w:p w14:paraId="1E4547A1" w14:textId="2230C8DC" w:rsidR="009B398D" w:rsidRDefault="009B398D" w:rsidP="00B63007">
      <w:pPr>
        <w:pStyle w:val="Paragrafoelenco"/>
        <w:numPr>
          <w:ilvl w:val="0"/>
          <w:numId w:val="42"/>
        </w:numPr>
      </w:pPr>
      <w:r w:rsidRPr="00275D10">
        <w:rPr>
          <w:b/>
        </w:rPr>
        <w:lastRenderedPageBreak/>
        <w:t>doc</w:t>
      </w:r>
      <w:r>
        <w:t>: contiene la documentazione di progetto</w:t>
      </w:r>
      <w:r w:rsidR="00B677A8">
        <w:t>, attualmente consistente del solo Manuale di Installazione.</w:t>
      </w:r>
    </w:p>
    <w:p w14:paraId="59AD80C1" w14:textId="1661DED1" w:rsidR="009B398D" w:rsidRDefault="000043B1" w:rsidP="00B63007">
      <w:pPr>
        <w:pStyle w:val="Paragrafoelenco"/>
        <w:numPr>
          <w:ilvl w:val="0"/>
          <w:numId w:val="42"/>
        </w:numPr>
      </w:pPr>
      <w:r>
        <w:rPr>
          <w:b/>
        </w:rPr>
        <w:t>files</w:t>
      </w:r>
      <w:r w:rsidR="009B398D">
        <w:rPr>
          <w:b/>
        </w:rPr>
        <w:t>:</w:t>
      </w:r>
      <w:r w:rsidR="009B398D">
        <w:t xml:space="preserve"> contiene materiale utili per l’installazione del software</w:t>
      </w:r>
    </w:p>
    <w:p w14:paraId="70314460" w14:textId="6D626464" w:rsidR="009B398D" w:rsidRDefault="00CE2CAC" w:rsidP="00B63007">
      <w:pPr>
        <w:pStyle w:val="Paragrafoelenco"/>
        <w:numPr>
          <w:ilvl w:val="1"/>
          <w:numId w:val="42"/>
        </w:numPr>
      </w:pPr>
      <w:r>
        <w:rPr>
          <w:b/>
        </w:rPr>
        <w:t>ReferenceMetadata</w:t>
      </w:r>
      <w:r w:rsidR="009B398D" w:rsidRPr="000043B1">
        <w:rPr>
          <w:b/>
        </w:rPr>
        <w:t>:</w:t>
      </w:r>
      <w:r w:rsidR="009B398D" w:rsidRPr="000043B1">
        <w:t xml:space="preserve"> </w:t>
      </w:r>
      <w:r>
        <w:t>cartella contenente i file con gli artefatti di default necessari</w:t>
      </w:r>
      <w:bookmarkStart w:id="47" w:name="_GoBack"/>
      <w:bookmarkEnd w:id="47"/>
      <w:r w:rsidR="000043B1" w:rsidRPr="000043B1">
        <w:t xml:space="preserve"> per </w:t>
      </w:r>
      <w:r w:rsidR="000043B1">
        <w:t>i</w:t>
      </w:r>
      <w:r w:rsidR="000043B1" w:rsidRPr="000043B1">
        <w:t xml:space="preserve"> </w:t>
      </w:r>
      <w:r w:rsidR="000043B1">
        <w:t>metadata referenziali</w:t>
      </w:r>
    </w:p>
    <w:p w14:paraId="3BB2F2E5" w14:textId="2FE730CA" w:rsidR="00AC11E7" w:rsidRPr="00AC11E7" w:rsidRDefault="00AC11E7" w:rsidP="00B63007">
      <w:pPr>
        <w:pStyle w:val="Paragrafoelenco"/>
        <w:numPr>
          <w:ilvl w:val="1"/>
          <w:numId w:val="42"/>
        </w:numPr>
      </w:pPr>
      <w:r w:rsidRPr="00AC11E7">
        <w:rPr>
          <w:b/>
          <w:bCs/>
        </w:rPr>
        <w:t>Estat.SdmxSource.Extension.RDFPlugin.dll</w:t>
      </w:r>
      <w:r w:rsidRPr="00AC11E7">
        <w:t>: contiene il</w:t>
      </w:r>
      <w:r>
        <w:t xml:space="preserve"> plugin per il download in formato RDF</w:t>
      </w:r>
    </w:p>
    <w:p w14:paraId="62D393E9" w14:textId="7C3DDC0E" w:rsidR="009B398D" w:rsidRDefault="009B398D" w:rsidP="00B63007">
      <w:pPr>
        <w:pStyle w:val="Paragrafoelenco"/>
        <w:numPr>
          <w:ilvl w:val="0"/>
          <w:numId w:val="42"/>
        </w:numPr>
      </w:pPr>
      <w:r>
        <w:rPr>
          <w:b/>
        </w:rPr>
        <w:t>source</w:t>
      </w:r>
      <w:r w:rsidRPr="009B398D">
        <w:t>:</w:t>
      </w:r>
      <w:r>
        <w:t xml:space="preserve"> contiene il codice sorgente dell’applicativo</w:t>
      </w:r>
    </w:p>
    <w:p w14:paraId="6C2FF21B" w14:textId="38213B4B" w:rsidR="009B398D" w:rsidRDefault="009B398D" w:rsidP="00B63007">
      <w:pPr>
        <w:pStyle w:val="Paragrafoelenco"/>
        <w:numPr>
          <w:ilvl w:val="1"/>
          <w:numId w:val="42"/>
        </w:numPr>
      </w:pPr>
      <w:r>
        <w:rPr>
          <w:b/>
        </w:rPr>
        <w:t>client</w:t>
      </w:r>
      <w:r w:rsidRPr="009B398D">
        <w:t>:</w:t>
      </w:r>
      <w:r>
        <w:t xml:space="preserve"> contiene il codice sorgente della parte client</w:t>
      </w:r>
    </w:p>
    <w:p w14:paraId="6671A96B" w14:textId="03391D7A" w:rsidR="004E5379" w:rsidRDefault="009B398D" w:rsidP="00B63007">
      <w:pPr>
        <w:pStyle w:val="Paragrafoelenco"/>
        <w:numPr>
          <w:ilvl w:val="1"/>
          <w:numId w:val="42"/>
        </w:numPr>
      </w:pPr>
      <w:r>
        <w:rPr>
          <w:b/>
        </w:rPr>
        <w:t>server</w:t>
      </w:r>
      <w:r w:rsidRPr="009B398D">
        <w:t>:</w:t>
      </w:r>
      <w:r>
        <w:t xml:space="preserve"> contiene il codice sorgente della parte server</w:t>
      </w:r>
    </w:p>
    <w:p w14:paraId="6522E9F2" w14:textId="0BDB938E" w:rsidR="0095556D" w:rsidRDefault="0095556D" w:rsidP="00B63007">
      <w:pPr>
        <w:pStyle w:val="Titolo2"/>
        <w:numPr>
          <w:ilvl w:val="1"/>
          <w:numId w:val="41"/>
        </w:numPr>
      </w:pPr>
      <w:bookmarkStart w:id="48" w:name="_Toc33628636"/>
      <w:r>
        <w:t xml:space="preserve">Creazione </w:t>
      </w:r>
      <w:r w:rsidR="00A22922">
        <w:t>Database</w:t>
      </w:r>
      <w:bookmarkEnd w:id="48"/>
    </w:p>
    <w:p w14:paraId="1B7F0860" w14:textId="37FB7116" w:rsidR="0095556D" w:rsidRPr="0095556D" w:rsidRDefault="0095556D" w:rsidP="0095556D">
      <w:r>
        <w:t xml:space="preserve">In questo step si devono creare i DB necessari per </w:t>
      </w:r>
      <w:r w:rsidR="00FE11AD">
        <w:t>l’installazione e non ancora presenti. Tali DB verranno inizializzati in una fase successiva (vedi paragrafo ‘Inizializzazione Database’).</w:t>
      </w:r>
    </w:p>
    <w:p w14:paraId="08EA0AF7" w14:textId="43A98986" w:rsidR="00FE11AD" w:rsidRDefault="00FE11AD" w:rsidP="00FE11AD">
      <w:r>
        <w:t>Devono essere creati i seguenti database:</w:t>
      </w:r>
    </w:p>
    <w:p w14:paraId="59FA8F01" w14:textId="77777777" w:rsidR="00FE11AD" w:rsidRPr="0095556D" w:rsidRDefault="00FE11AD" w:rsidP="00B63007">
      <w:pPr>
        <w:pStyle w:val="TESTO"/>
        <w:numPr>
          <w:ilvl w:val="0"/>
          <w:numId w:val="43"/>
        </w:numPr>
        <w:rPr>
          <w:rFonts w:asciiTheme="minorHAnsi" w:eastAsiaTheme="minorHAnsi" w:hAnsiTheme="minorHAnsi" w:cstheme="minorBidi"/>
          <w:b/>
          <w:sz w:val="24"/>
          <w:szCs w:val="22"/>
          <w:lang w:eastAsia="en-US"/>
        </w:rPr>
      </w:pPr>
      <w:r>
        <w:rPr>
          <w:rFonts w:asciiTheme="minorHAnsi" w:eastAsiaTheme="minorHAnsi" w:hAnsiTheme="minorHAnsi" w:cstheme="minorBidi"/>
          <w:b/>
          <w:sz w:val="24"/>
          <w:szCs w:val="22"/>
          <w:lang w:eastAsia="en-US"/>
        </w:rPr>
        <w:t>AUTH</w:t>
      </w:r>
      <w:r w:rsidRPr="00EC2905">
        <w:rPr>
          <w:rFonts w:asciiTheme="minorHAnsi" w:eastAsiaTheme="minorHAnsi" w:hAnsiTheme="minorHAnsi" w:cstheme="minorBidi"/>
          <w:b/>
          <w:sz w:val="24"/>
          <w:szCs w:val="22"/>
          <w:lang w:eastAsia="en-US"/>
        </w:rPr>
        <w:t>DB</w:t>
      </w:r>
      <w:r>
        <w:rPr>
          <w:rFonts w:asciiTheme="minorHAnsi" w:eastAsiaTheme="minorHAnsi" w:hAnsiTheme="minorHAnsi" w:cstheme="minorBidi"/>
          <w:b/>
          <w:sz w:val="24"/>
          <w:szCs w:val="22"/>
          <w:lang w:eastAsia="en-US"/>
        </w:rPr>
        <w:t xml:space="preserve">: </w:t>
      </w:r>
      <w:r>
        <w:rPr>
          <w:rFonts w:asciiTheme="minorHAnsi" w:eastAsiaTheme="minorHAnsi" w:hAnsiTheme="minorHAnsi" w:cstheme="minorBidi"/>
          <w:sz w:val="22"/>
          <w:szCs w:val="22"/>
          <w:lang w:eastAsia="en-US"/>
        </w:rPr>
        <w:t>c</w:t>
      </w:r>
      <w:r w:rsidRPr="0095556D">
        <w:rPr>
          <w:rFonts w:asciiTheme="minorHAnsi" w:eastAsiaTheme="minorHAnsi" w:hAnsiTheme="minorHAnsi" w:cstheme="minorBidi"/>
          <w:sz w:val="22"/>
          <w:szCs w:val="22"/>
          <w:lang w:eastAsia="en-US"/>
        </w:rPr>
        <w:t xml:space="preserve">reare un nuovo db e chiamarlo </w:t>
      </w:r>
      <w:r>
        <w:rPr>
          <w:rFonts w:asciiTheme="minorHAnsi" w:eastAsiaTheme="minorHAnsi" w:hAnsiTheme="minorHAnsi" w:cstheme="minorBidi"/>
          <w:b/>
          <w:sz w:val="22"/>
          <w:szCs w:val="22"/>
          <w:lang w:eastAsia="en-US"/>
        </w:rPr>
        <w:t>AUTHDB</w:t>
      </w:r>
      <w:r w:rsidRPr="0095556D">
        <w:rPr>
          <w:rFonts w:asciiTheme="minorHAnsi" w:eastAsiaTheme="minorHAnsi" w:hAnsiTheme="minorHAnsi" w:cstheme="minorBidi"/>
          <w:sz w:val="22"/>
          <w:szCs w:val="22"/>
          <w:lang w:eastAsia="en-US"/>
        </w:rPr>
        <w:t>;</w:t>
      </w:r>
    </w:p>
    <w:p w14:paraId="7C4D0C13" w14:textId="559A4958" w:rsidR="00FE11AD" w:rsidRPr="0095556D" w:rsidRDefault="00FE11AD" w:rsidP="00B63007">
      <w:pPr>
        <w:pStyle w:val="TESTO"/>
        <w:numPr>
          <w:ilvl w:val="0"/>
          <w:numId w:val="43"/>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MSDB</w:t>
      </w:r>
      <w:r>
        <w:rPr>
          <w:rFonts w:asciiTheme="minorHAnsi" w:eastAsiaTheme="minorHAnsi" w:hAnsiTheme="minorHAnsi" w:cstheme="minorBidi"/>
          <w:b/>
          <w:sz w:val="24"/>
          <w:szCs w:val="22"/>
          <w:lang w:eastAsia="en-US"/>
        </w:rPr>
        <w:t xml:space="preserve">: </w:t>
      </w:r>
      <w:r>
        <w:rPr>
          <w:rFonts w:asciiTheme="minorHAnsi" w:eastAsiaTheme="minorHAnsi" w:hAnsiTheme="minorHAnsi" w:cstheme="minorBidi"/>
          <w:sz w:val="22"/>
          <w:szCs w:val="22"/>
          <w:lang w:eastAsia="en-US"/>
        </w:rPr>
        <w:t>c</w:t>
      </w:r>
      <w:r w:rsidRPr="0095556D">
        <w:rPr>
          <w:rFonts w:asciiTheme="minorHAnsi" w:eastAsiaTheme="minorHAnsi" w:hAnsiTheme="minorHAnsi" w:cstheme="minorBidi"/>
          <w:sz w:val="22"/>
          <w:szCs w:val="22"/>
          <w:lang w:eastAsia="en-US"/>
        </w:rPr>
        <w:t xml:space="preserve">reare un nuovo db e chiamarlo </w:t>
      </w:r>
      <w:r w:rsidRPr="0095556D">
        <w:rPr>
          <w:rFonts w:asciiTheme="minorHAnsi" w:eastAsiaTheme="minorHAnsi" w:hAnsiTheme="minorHAnsi" w:cstheme="minorBidi"/>
          <w:b/>
          <w:sz w:val="22"/>
          <w:szCs w:val="22"/>
          <w:lang w:eastAsia="en-US"/>
        </w:rPr>
        <w:t>M</w:t>
      </w:r>
      <w:r>
        <w:rPr>
          <w:rFonts w:asciiTheme="minorHAnsi" w:eastAsiaTheme="minorHAnsi" w:hAnsiTheme="minorHAnsi" w:cstheme="minorBidi"/>
          <w:b/>
          <w:sz w:val="22"/>
          <w:szCs w:val="22"/>
          <w:lang w:eastAsia="en-US"/>
        </w:rPr>
        <w:t>SDB</w:t>
      </w:r>
      <w:r w:rsidRPr="0095556D">
        <w:rPr>
          <w:rFonts w:asciiTheme="minorHAnsi" w:eastAsiaTheme="minorHAnsi" w:hAnsiTheme="minorHAnsi" w:cstheme="minorBidi"/>
          <w:sz w:val="22"/>
          <w:szCs w:val="22"/>
          <w:lang w:eastAsia="en-US"/>
        </w:rPr>
        <w:t>;</w:t>
      </w:r>
    </w:p>
    <w:p w14:paraId="32D538A1" w14:textId="77777777" w:rsidR="00FE11AD" w:rsidRPr="0095556D" w:rsidRDefault="00FE11AD" w:rsidP="00B63007">
      <w:pPr>
        <w:pStyle w:val="TESTO"/>
        <w:numPr>
          <w:ilvl w:val="0"/>
          <w:numId w:val="43"/>
        </w:numPr>
        <w:rPr>
          <w:rFonts w:asciiTheme="minorHAnsi" w:eastAsiaTheme="minorHAnsi" w:hAnsiTheme="minorHAnsi" w:cstheme="minorBidi"/>
          <w:b/>
          <w:sz w:val="24"/>
          <w:szCs w:val="22"/>
          <w:lang w:eastAsia="en-US"/>
        </w:rPr>
      </w:pPr>
      <w:r w:rsidRPr="0095556D">
        <w:rPr>
          <w:rFonts w:asciiTheme="minorHAnsi" w:eastAsiaTheme="minorHAnsi" w:hAnsiTheme="minorHAnsi" w:cstheme="minorBidi"/>
          <w:b/>
          <w:sz w:val="24"/>
          <w:szCs w:val="22"/>
          <w:lang w:eastAsia="en-US"/>
        </w:rPr>
        <w:t xml:space="preserve">DDB: </w:t>
      </w:r>
      <w:r w:rsidRPr="0095556D">
        <w:rPr>
          <w:rFonts w:asciiTheme="minorHAnsi" w:eastAsiaTheme="minorHAnsi" w:hAnsiTheme="minorHAnsi" w:cstheme="minorBidi"/>
          <w:bCs/>
          <w:sz w:val="24"/>
          <w:szCs w:val="22"/>
          <w:lang w:eastAsia="en-US"/>
        </w:rPr>
        <w:t>c</w:t>
      </w:r>
      <w:r w:rsidRPr="0095556D">
        <w:rPr>
          <w:rFonts w:asciiTheme="minorHAnsi" w:eastAsiaTheme="minorHAnsi" w:hAnsiTheme="minorHAnsi" w:cstheme="minorBidi"/>
          <w:sz w:val="22"/>
          <w:szCs w:val="22"/>
          <w:lang w:eastAsia="en-US"/>
        </w:rPr>
        <w:t xml:space="preserve">reare un nuovo db e chiamarlo </w:t>
      </w:r>
      <w:r w:rsidRPr="0095556D">
        <w:rPr>
          <w:rFonts w:asciiTheme="minorHAnsi" w:eastAsiaTheme="minorHAnsi" w:hAnsiTheme="minorHAnsi" w:cstheme="minorBidi"/>
          <w:b/>
          <w:sz w:val="22"/>
          <w:szCs w:val="22"/>
          <w:lang w:eastAsia="en-US"/>
        </w:rPr>
        <w:t>DDB</w:t>
      </w:r>
      <w:r w:rsidRPr="0095556D">
        <w:rPr>
          <w:rFonts w:asciiTheme="minorHAnsi" w:eastAsiaTheme="minorHAnsi" w:hAnsiTheme="minorHAnsi" w:cstheme="minorBidi"/>
          <w:sz w:val="22"/>
          <w:szCs w:val="22"/>
          <w:lang w:eastAsia="en-US"/>
        </w:rPr>
        <w:t>;</w:t>
      </w:r>
    </w:p>
    <w:p w14:paraId="5A0DAEDF" w14:textId="2EB7BB7C" w:rsidR="00FE11AD" w:rsidRPr="00FE11AD" w:rsidRDefault="00FE11AD" w:rsidP="00B63007">
      <w:pPr>
        <w:pStyle w:val="Paragrafoelenco"/>
        <w:numPr>
          <w:ilvl w:val="0"/>
          <w:numId w:val="43"/>
        </w:numPr>
        <w:spacing w:after="120" w:line="240" w:lineRule="auto"/>
        <w:rPr>
          <w:b/>
          <w:sz w:val="24"/>
        </w:rPr>
      </w:pPr>
      <w:r w:rsidRPr="00EC2905">
        <w:rPr>
          <w:b/>
          <w:sz w:val="24"/>
        </w:rPr>
        <w:t>RMDB</w:t>
      </w:r>
      <w:r>
        <w:rPr>
          <w:b/>
          <w:sz w:val="24"/>
        </w:rPr>
        <w:t xml:space="preserve">: </w:t>
      </w:r>
      <w:r w:rsidRPr="0095556D">
        <w:rPr>
          <w:bCs/>
          <w:sz w:val="24"/>
        </w:rPr>
        <w:t>c</w:t>
      </w:r>
      <w:r w:rsidRPr="0095556D">
        <w:t xml:space="preserve">reare un nuovo db e chiamarlo </w:t>
      </w:r>
      <w:r w:rsidRPr="0095556D">
        <w:rPr>
          <w:b/>
        </w:rPr>
        <w:t>RMDB</w:t>
      </w:r>
      <w:r>
        <w:t>.</w:t>
      </w:r>
    </w:p>
    <w:p w14:paraId="15B34C2C" w14:textId="56F39D28" w:rsidR="00FE11AD" w:rsidRDefault="00FE11AD" w:rsidP="00FE11AD">
      <w:r>
        <w:t xml:space="preserve">Gli utenti con cui i web service si connetteranno ai DB (ovvero quelli definiti nelle rispettive stringhe di connessione) devono possedere i diritti di lettura e scrittura sui DB stessi. È quindi necessario che nel DB sia presente un utente con tali diritti. Verificare infine che tale utente abbia accesso al db da Security/Logins/[Nome utente] e selezionando quindi la voce di menu Properties/User Mapping come da immagine sottostante: </w:t>
      </w:r>
    </w:p>
    <w:p w14:paraId="1A7DEE6E" w14:textId="77777777" w:rsidR="00FE11AD" w:rsidRDefault="00FE11AD" w:rsidP="00FE11AD">
      <w:pPr>
        <w:jc w:val="center"/>
      </w:pPr>
      <w:r>
        <w:rPr>
          <w:noProof/>
          <w:lang w:eastAsia="it-IT"/>
        </w:rPr>
        <w:lastRenderedPageBreak/>
        <w:drawing>
          <wp:inline distT="0" distB="0" distL="0" distR="0" wp14:anchorId="252FDE5B" wp14:editId="387213EA">
            <wp:extent cx="5657850" cy="4229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7850" cy="4229100"/>
                    </a:xfrm>
                    <a:prstGeom prst="rect">
                      <a:avLst/>
                    </a:prstGeom>
                    <a:noFill/>
                    <a:ln>
                      <a:noFill/>
                    </a:ln>
                  </pic:spPr>
                </pic:pic>
              </a:graphicData>
            </a:graphic>
          </wp:inline>
        </w:drawing>
      </w:r>
    </w:p>
    <w:p w14:paraId="6C30BF82" w14:textId="3DD79D1E" w:rsidR="00FE11AD" w:rsidRDefault="00FE11AD" w:rsidP="00FE11AD">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13</w:t>
      </w:r>
      <w:r>
        <w:rPr>
          <w:noProof/>
        </w:rPr>
        <w:fldChar w:fldCharType="end"/>
      </w:r>
      <w:r>
        <w:t xml:space="preserve"> – Mappatura degli utenti sul DB</w:t>
      </w:r>
    </w:p>
    <w:p w14:paraId="412C8CD0" w14:textId="77777777" w:rsidR="0095556D" w:rsidRPr="000043B1" w:rsidRDefault="0095556D" w:rsidP="0095556D"/>
    <w:p w14:paraId="317D6169" w14:textId="77777777" w:rsidR="004E5379" w:rsidRDefault="004E5379" w:rsidP="00B63007">
      <w:pPr>
        <w:pStyle w:val="Titolo2"/>
        <w:numPr>
          <w:ilvl w:val="1"/>
          <w:numId w:val="41"/>
        </w:numPr>
      </w:pPr>
      <w:bookmarkStart w:id="49" w:name="_Toc1570887"/>
      <w:bookmarkStart w:id="50" w:name="_Toc33628637"/>
      <w:r w:rsidRPr="00A3045C">
        <w:t>Deploy dei Web Services</w:t>
      </w:r>
      <w:bookmarkEnd w:id="49"/>
      <w:bookmarkEnd w:id="50"/>
    </w:p>
    <w:p w14:paraId="469A66E0" w14:textId="03024CF7" w:rsidR="008D5BF6" w:rsidRDefault="004E5379" w:rsidP="004E5379">
      <w:r>
        <w:t xml:space="preserve">I </w:t>
      </w:r>
      <w:r w:rsidR="00ED3CED">
        <w:t>W</w:t>
      </w:r>
      <w:r>
        <w:t xml:space="preserve">eb </w:t>
      </w:r>
      <w:r w:rsidR="00ED3CED">
        <w:t>S</w:t>
      </w:r>
      <w:r>
        <w:t>ervice devono essere deployati sotto un unico Web Site di IIS.</w:t>
      </w:r>
      <w:r w:rsidR="00565014">
        <w:t xml:space="preserve"> </w:t>
      </w:r>
      <w:r w:rsidR="008D5BF6">
        <w:t>La loro architettura (con riferimento alle cartelle di installazione) è mostrata nella figura seguente:</w:t>
      </w:r>
    </w:p>
    <w:p w14:paraId="2FB9DD84" w14:textId="4B2B5F8B" w:rsidR="008D5BF6" w:rsidRDefault="00A812C5" w:rsidP="000043B1">
      <w:pPr>
        <w:jc w:val="center"/>
      </w:pPr>
      <w:r>
        <w:rPr>
          <w:noProof/>
          <w:lang w:eastAsia="it-IT"/>
        </w:rPr>
        <w:drawing>
          <wp:inline distT="0" distB="0" distL="0" distR="0" wp14:anchorId="65B31758" wp14:editId="508116DE">
            <wp:extent cx="6102074" cy="302944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1168" cy="3038927"/>
                    </a:xfrm>
                    <a:prstGeom prst="rect">
                      <a:avLst/>
                    </a:prstGeom>
                    <a:noFill/>
                    <a:ln>
                      <a:noFill/>
                    </a:ln>
                  </pic:spPr>
                </pic:pic>
              </a:graphicData>
            </a:graphic>
          </wp:inline>
        </w:drawing>
      </w:r>
    </w:p>
    <w:p w14:paraId="128ED1A1" w14:textId="29F6C1CE" w:rsidR="008D5BF6" w:rsidRPr="00F72796" w:rsidRDefault="008D5BF6" w:rsidP="00F72796">
      <w:pPr>
        <w:pStyle w:val="Didascalia"/>
        <w:rPr>
          <w:i/>
        </w:rPr>
      </w:pPr>
      <w:r>
        <w:lastRenderedPageBreak/>
        <w:t xml:space="preserve">Figura </w:t>
      </w:r>
      <w:r>
        <w:rPr>
          <w:noProof/>
        </w:rPr>
        <w:fldChar w:fldCharType="begin"/>
      </w:r>
      <w:r>
        <w:rPr>
          <w:noProof/>
        </w:rPr>
        <w:instrText xml:space="preserve"> SEQ Figura \* ARABIC </w:instrText>
      </w:r>
      <w:r>
        <w:rPr>
          <w:noProof/>
        </w:rPr>
        <w:fldChar w:fldCharType="separate"/>
      </w:r>
      <w:r w:rsidR="00EA4B07">
        <w:rPr>
          <w:noProof/>
        </w:rPr>
        <w:t>14</w:t>
      </w:r>
      <w:r>
        <w:rPr>
          <w:noProof/>
        </w:rPr>
        <w:fldChar w:fldCharType="end"/>
      </w:r>
      <w:r>
        <w:t xml:space="preserve"> – Schema architetturale dei web service</w:t>
      </w:r>
    </w:p>
    <w:p w14:paraId="5808B177" w14:textId="78A4717B" w:rsidR="00023B33" w:rsidRDefault="00023B33" w:rsidP="004E5379">
      <w:r>
        <w:t xml:space="preserve">È necessario innanzitutto assegnare alla cartella </w:t>
      </w:r>
      <w:r w:rsidRPr="00561053">
        <w:rPr>
          <w:i/>
          <w:color w:val="00B050"/>
        </w:rPr>
        <w:t xml:space="preserve">main/app </w:t>
      </w:r>
      <w:r>
        <w:t>i diritti di lettura e scrittura per gli utenti IIS_IUSRS e USERS. Per fare ciò:</w:t>
      </w:r>
    </w:p>
    <w:p w14:paraId="503ABE54" w14:textId="287E2612" w:rsidR="00023B33" w:rsidRDefault="00023B33" w:rsidP="00B63007">
      <w:pPr>
        <w:pStyle w:val="Paragrafoelenco"/>
        <w:numPr>
          <w:ilvl w:val="0"/>
          <w:numId w:val="46"/>
        </w:numPr>
      </w:pPr>
      <w:r>
        <w:t>Fare click con tasto dx sulla cartella;</w:t>
      </w:r>
    </w:p>
    <w:p w14:paraId="0F5AC682" w14:textId="68724D72" w:rsidR="00023B33" w:rsidRDefault="00023B33" w:rsidP="00B63007">
      <w:pPr>
        <w:pStyle w:val="Paragrafoelenco"/>
        <w:numPr>
          <w:ilvl w:val="0"/>
          <w:numId w:val="46"/>
        </w:numPr>
      </w:pPr>
      <w:r>
        <w:t>Andare sotto Proprietà/Sicurezza;</w:t>
      </w:r>
    </w:p>
    <w:p w14:paraId="79DF52C6" w14:textId="0411FF43" w:rsidR="00023B33" w:rsidRDefault="00023B33" w:rsidP="00B63007">
      <w:pPr>
        <w:pStyle w:val="Paragrafoelenco"/>
        <w:numPr>
          <w:ilvl w:val="0"/>
          <w:numId w:val="46"/>
        </w:numPr>
      </w:pPr>
      <w:r>
        <w:t>Cliccare su Modifica/Aggiungi;</w:t>
      </w:r>
    </w:p>
    <w:p w14:paraId="417A4F95" w14:textId="5610BB1E" w:rsidR="00023B33" w:rsidRDefault="00023B33" w:rsidP="00B63007">
      <w:pPr>
        <w:pStyle w:val="Paragrafoelenco"/>
        <w:numPr>
          <w:ilvl w:val="0"/>
          <w:numId w:val="46"/>
        </w:numPr>
      </w:pPr>
      <w:r>
        <w:t>Nella sezione Percorsi selezionare il PC locale;</w:t>
      </w:r>
    </w:p>
    <w:p w14:paraId="0C4BE159" w14:textId="42C68453" w:rsidR="00023B33" w:rsidRDefault="00023B33" w:rsidP="00B63007">
      <w:pPr>
        <w:pStyle w:val="Paragrafoelenco"/>
        <w:numPr>
          <w:ilvl w:val="0"/>
          <w:numId w:val="46"/>
        </w:numPr>
      </w:pPr>
      <w:r>
        <w:t>Nella sezione ‘Immettere i nomi degli oggetti da selezionare’ scrivere IIS_IUSRS;</w:t>
      </w:r>
    </w:p>
    <w:p w14:paraId="10549EF0" w14:textId="613A6608" w:rsidR="00BD1FC0" w:rsidRDefault="00BD1FC0" w:rsidP="00B63007">
      <w:pPr>
        <w:pStyle w:val="Paragrafoelenco"/>
        <w:numPr>
          <w:ilvl w:val="0"/>
          <w:numId w:val="46"/>
        </w:numPr>
      </w:pPr>
      <w:r>
        <w:t>Cliccare su ‘Controlla Nomi’ e quindi su OK;</w:t>
      </w:r>
    </w:p>
    <w:p w14:paraId="4B12966C" w14:textId="54CF41D0" w:rsidR="00023B33" w:rsidRDefault="00023B33" w:rsidP="00B63007">
      <w:pPr>
        <w:pStyle w:val="Paragrafoelenco"/>
        <w:numPr>
          <w:ilvl w:val="0"/>
          <w:numId w:val="46"/>
        </w:numPr>
      </w:pPr>
      <w:r>
        <w:t>Aggiungere i diritti ‘Controllo completo’;</w:t>
      </w:r>
    </w:p>
    <w:p w14:paraId="64311851" w14:textId="01350686" w:rsidR="00023B33" w:rsidRDefault="00023B33" w:rsidP="00B63007">
      <w:pPr>
        <w:pStyle w:val="Paragrafoelenco"/>
        <w:numPr>
          <w:ilvl w:val="0"/>
          <w:numId w:val="46"/>
        </w:numPr>
      </w:pPr>
      <w:r>
        <w:t>Cliccare di nuovo su Modifica/Aggiungi;</w:t>
      </w:r>
    </w:p>
    <w:p w14:paraId="4A7ED8EE" w14:textId="77777777" w:rsidR="00023B33" w:rsidRDefault="00023B33" w:rsidP="00B63007">
      <w:pPr>
        <w:pStyle w:val="Paragrafoelenco"/>
        <w:numPr>
          <w:ilvl w:val="0"/>
          <w:numId w:val="46"/>
        </w:numPr>
      </w:pPr>
      <w:r>
        <w:t>Nella sezione Percorsi selezionare il PC locale;</w:t>
      </w:r>
    </w:p>
    <w:p w14:paraId="7F5505D0" w14:textId="666D662F" w:rsidR="00023B33" w:rsidRDefault="00023B33" w:rsidP="00B63007">
      <w:pPr>
        <w:pStyle w:val="Paragrafoelenco"/>
        <w:numPr>
          <w:ilvl w:val="0"/>
          <w:numId w:val="46"/>
        </w:numPr>
      </w:pPr>
      <w:r>
        <w:t>Nella sezione ‘Immettere i nomi degli oggetti da selezionare’ scrivere Users;</w:t>
      </w:r>
    </w:p>
    <w:p w14:paraId="31F91687" w14:textId="2A17B3CE" w:rsidR="00BD1FC0" w:rsidRDefault="00BD1FC0" w:rsidP="00B63007">
      <w:pPr>
        <w:pStyle w:val="Paragrafoelenco"/>
        <w:numPr>
          <w:ilvl w:val="0"/>
          <w:numId w:val="46"/>
        </w:numPr>
      </w:pPr>
      <w:r>
        <w:t>Cliccare su ‘Controlla Nomi’ e quindi su OK;</w:t>
      </w:r>
    </w:p>
    <w:p w14:paraId="7BCCF737" w14:textId="302E7E81" w:rsidR="00023B33" w:rsidRDefault="00023B33" w:rsidP="00B63007">
      <w:pPr>
        <w:pStyle w:val="Paragrafoelenco"/>
        <w:numPr>
          <w:ilvl w:val="0"/>
          <w:numId w:val="46"/>
        </w:numPr>
      </w:pPr>
      <w:r>
        <w:t xml:space="preserve">Aggiungere i diritti </w:t>
      </w:r>
      <w:r w:rsidR="00BD1FC0">
        <w:t>di lettura e scrittura.</w:t>
      </w:r>
    </w:p>
    <w:p w14:paraId="02B7D5C3" w14:textId="7C98284B" w:rsidR="00BD1FC0" w:rsidRDefault="00BD1FC0" w:rsidP="00BD1FC0">
      <w:pPr>
        <w:jc w:val="center"/>
      </w:pPr>
      <w:r>
        <w:rPr>
          <w:noProof/>
          <w:lang w:eastAsia="it-IT"/>
        </w:rPr>
        <w:drawing>
          <wp:inline distT="0" distB="0" distL="0" distR="0" wp14:anchorId="744EBC61" wp14:editId="7539E81B">
            <wp:extent cx="2960479" cy="3667704"/>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7591" cy="3676514"/>
                    </a:xfrm>
                    <a:prstGeom prst="rect">
                      <a:avLst/>
                    </a:prstGeom>
                  </pic:spPr>
                </pic:pic>
              </a:graphicData>
            </a:graphic>
          </wp:inline>
        </w:drawing>
      </w:r>
    </w:p>
    <w:p w14:paraId="29747637" w14:textId="34A75B8E" w:rsidR="00BD1FC0" w:rsidRPr="00FE11AD" w:rsidRDefault="00BD1FC0" w:rsidP="00FE11AD">
      <w:pPr>
        <w:pStyle w:val="Didascalia"/>
        <w:rPr>
          <w:i/>
        </w:rPr>
      </w:pPr>
      <w:r>
        <w:t xml:space="preserve">Figura </w:t>
      </w:r>
      <w:r>
        <w:rPr>
          <w:noProof/>
        </w:rPr>
        <w:fldChar w:fldCharType="begin"/>
      </w:r>
      <w:r>
        <w:rPr>
          <w:noProof/>
        </w:rPr>
        <w:instrText xml:space="preserve"> SEQ Figura \* ARABIC </w:instrText>
      </w:r>
      <w:r>
        <w:rPr>
          <w:noProof/>
        </w:rPr>
        <w:fldChar w:fldCharType="separate"/>
      </w:r>
      <w:r w:rsidR="00EA4B07">
        <w:rPr>
          <w:noProof/>
        </w:rPr>
        <w:t>15</w:t>
      </w:r>
      <w:r>
        <w:rPr>
          <w:noProof/>
        </w:rPr>
        <w:fldChar w:fldCharType="end"/>
      </w:r>
      <w:r>
        <w:t xml:space="preserve"> – Modifica dei diritti degli utenti per la cartella </w:t>
      </w:r>
      <w:r w:rsidRPr="00BD1FC0">
        <w:rPr>
          <w:i/>
        </w:rPr>
        <w:t>app</w:t>
      </w:r>
    </w:p>
    <w:p w14:paraId="05DAED27" w14:textId="77777777" w:rsidR="00ED3CED" w:rsidRDefault="00ED3CED" w:rsidP="004E5379">
      <w:r>
        <w:t>I Web Service necessari al fine del funzionamento delle applicazioni Data &amp; Meta Manager sono:</w:t>
      </w:r>
    </w:p>
    <w:p w14:paraId="1A290931" w14:textId="4A1CCF7E" w:rsidR="00ED3CED" w:rsidRDefault="00ED3CED" w:rsidP="00B63007">
      <w:pPr>
        <w:pStyle w:val="Paragrafoelenco"/>
        <w:numPr>
          <w:ilvl w:val="0"/>
          <w:numId w:val="44"/>
        </w:numPr>
      </w:pPr>
      <w:r>
        <w:t>NSI WS</w:t>
      </w:r>
    </w:p>
    <w:p w14:paraId="4E50F9B4" w14:textId="603BA523" w:rsidR="00ED3CED" w:rsidRDefault="00ED3CED" w:rsidP="00B63007">
      <w:pPr>
        <w:pStyle w:val="Paragrafoelenco"/>
        <w:numPr>
          <w:ilvl w:val="0"/>
          <w:numId w:val="44"/>
        </w:numPr>
      </w:pPr>
      <w:r>
        <w:t>MA API WS</w:t>
      </w:r>
    </w:p>
    <w:p w14:paraId="6B3B29FF" w14:textId="268940EA" w:rsidR="00ED3CED" w:rsidRDefault="00ED3CED" w:rsidP="00B63007">
      <w:pPr>
        <w:pStyle w:val="Paragrafoelenco"/>
        <w:numPr>
          <w:ilvl w:val="0"/>
          <w:numId w:val="44"/>
        </w:numPr>
      </w:pPr>
      <w:r>
        <w:t>DM API WS</w:t>
      </w:r>
    </w:p>
    <w:p w14:paraId="7A8C1B1C" w14:textId="041F06AC" w:rsidR="007C272B" w:rsidRDefault="007C272B" w:rsidP="00B63007">
      <w:pPr>
        <w:pStyle w:val="Paragrafoelenco"/>
        <w:numPr>
          <w:ilvl w:val="0"/>
          <w:numId w:val="44"/>
        </w:numPr>
      </w:pPr>
      <w:r>
        <w:t>METADATA API</w:t>
      </w:r>
    </w:p>
    <w:p w14:paraId="1BD5586E" w14:textId="50BFEF40" w:rsidR="00ED3CED" w:rsidRDefault="00ED3CED" w:rsidP="00B63007">
      <w:pPr>
        <w:pStyle w:val="Paragrafoelenco"/>
        <w:numPr>
          <w:ilvl w:val="0"/>
          <w:numId w:val="44"/>
        </w:numPr>
      </w:pPr>
      <w:r>
        <w:t>NodeApi</w:t>
      </w:r>
    </w:p>
    <w:p w14:paraId="6E4A5B04" w14:textId="69367FA0" w:rsidR="00ED3CED" w:rsidRPr="002B753F" w:rsidRDefault="00ED3CED" w:rsidP="00ED3CED">
      <w:r>
        <w:t>Si riporta nei paragrafi successivi la descrizione dell’installazione e configurazione degli stessi.</w:t>
      </w:r>
    </w:p>
    <w:p w14:paraId="7E451944" w14:textId="6AEDE59B" w:rsidR="004E5379" w:rsidRDefault="004E5379" w:rsidP="00786142">
      <w:pPr>
        <w:pStyle w:val="Titolo4"/>
      </w:pPr>
      <w:bookmarkStart w:id="51" w:name="_Toc33628638"/>
      <w:bookmarkStart w:id="52" w:name="_Toc1570888"/>
      <w:r>
        <w:lastRenderedPageBreak/>
        <w:t>NSI WS</w:t>
      </w:r>
      <w:bookmarkEnd w:id="51"/>
      <w:r>
        <w:t xml:space="preserve"> </w:t>
      </w:r>
      <w:bookmarkEnd w:id="52"/>
    </w:p>
    <w:p w14:paraId="44BB38F2" w14:textId="78779EF9" w:rsidR="00ED3CED" w:rsidRPr="003B516A" w:rsidRDefault="00ED3CED" w:rsidP="00ED3CED">
      <w:r>
        <w:t>Per l’installazione e la configurazione del NSI WS, se non già presente, devono essere eseguite le seguenti operazioni:</w:t>
      </w:r>
    </w:p>
    <w:p w14:paraId="64AC8525" w14:textId="3E103CD8" w:rsidR="00BD1FC0" w:rsidRDefault="00BD1FC0" w:rsidP="005E454D">
      <w:pPr>
        <w:pStyle w:val="Paragrafoelenco"/>
        <w:numPr>
          <w:ilvl w:val="0"/>
          <w:numId w:val="34"/>
        </w:numPr>
        <w:spacing w:after="0" w:line="240" w:lineRule="auto"/>
        <w:contextualSpacing w:val="0"/>
      </w:pPr>
      <w:r>
        <w:t xml:space="preserve">Da IIS cliccare col destro sul DefaultWebSite e cliccare su </w:t>
      </w:r>
      <w:r w:rsidR="00B10186">
        <w:t>‘</w:t>
      </w:r>
      <w:r>
        <w:t>Aggiungi Applicazione</w:t>
      </w:r>
      <w:r w:rsidR="00B10186">
        <w:t>’</w:t>
      </w:r>
    </w:p>
    <w:p w14:paraId="32B6A3ED" w14:textId="2C5C7504" w:rsidR="004E5379" w:rsidRPr="002B753F" w:rsidRDefault="00BD1FC0" w:rsidP="005E454D">
      <w:pPr>
        <w:pStyle w:val="Paragrafoelenco"/>
        <w:numPr>
          <w:ilvl w:val="0"/>
          <w:numId w:val="34"/>
        </w:numPr>
        <w:spacing w:after="0" w:line="240" w:lineRule="auto"/>
        <w:contextualSpacing w:val="0"/>
      </w:pPr>
      <w:r>
        <w:t xml:space="preserve">Inserire come alias </w:t>
      </w:r>
      <w:r w:rsidRPr="00561053">
        <w:rPr>
          <w:b/>
        </w:rPr>
        <w:t>NSI_WS</w:t>
      </w:r>
      <w:r>
        <w:t xml:space="preserve">, come Pool di Applicazioni </w:t>
      </w:r>
      <w:r w:rsidR="00B10186" w:rsidRPr="00BD1FC0">
        <w:rPr>
          <w:b/>
        </w:rPr>
        <w:t>POOL_</w:t>
      </w:r>
      <w:r w:rsidR="00811296">
        <w:rPr>
          <w:b/>
        </w:rPr>
        <w:t>NSIWS</w:t>
      </w:r>
      <w:r w:rsidR="00B10186" w:rsidRPr="003B516A">
        <w:t xml:space="preserve"> </w:t>
      </w:r>
      <w:r>
        <w:t xml:space="preserve">e </w:t>
      </w:r>
      <w:r w:rsidR="00B10186" w:rsidRPr="00BD1FC0">
        <w:t>come percorso fisico</w:t>
      </w:r>
      <w:r w:rsidR="00B10186">
        <w:t xml:space="preserve"> </w:t>
      </w:r>
      <w:r>
        <w:t>il path del</w:t>
      </w:r>
      <w:r w:rsidR="004E5379">
        <w:t xml:space="preserve">la cartella </w:t>
      </w:r>
      <w:r w:rsidR="004E5379" w:rsidRPr="00BD1FC0">
        <w:rPr>
          <w:i/>
          <w:color w:val="00B050"/>
        </w:rPr>
        <w:t>main/</w:t>
      </w:r>
      <w:r>
        <w:rPr>
          <w:i/>
          <w:color w:val="00B050"/>
        </w:rPr>
        <w:t>app/ws/NSI_WS</w:t>
      </w:r>
      <w:r w:rsidRPr="00BD1FC0">
        <w:t>.</w:t>
      </w:r>
    </w:p>
    <w:p w14:paraId="34E93196" w14:textId="1A083EBA" w:rsidR="00BD1FC0" w:rsidRDefault="004E5379" w:rsidP="00BD1FC0">
      <w:pPr>
        <w:pStyle w:val="Paragrafoelenco"/>
        <w:numPr>
          <w:ilvl w:val="0"/>
          <w:numId w:val="34"/>
        </w:numPr>
        <w:spacing w:after="0" w:line="240" w:lineRule="auto"/>
        <w:contextualSpacing w:val="0"/>
      </w:pPr>
      <w:r>
        <w:t xml:space="preserve">Modificare il </w:t>
      </w:r>
      <w:r w:rsidR="00A8774C">
        <w:t xml:space="preserve">file </w:t>
      </w:r>
      <w:r w:rsidR="00BD1FC0">
        <w:rPr>
          <w:i/>
          <w:color w:val="00B050"/>
        </w:rPr>
        <w:t>main/app/ws</w:t>
      </w:r>
      <w:r w:rsidR="00565014">
        <w:rPr>
          <w:i/>
          <w:color w:val="00B050"/>
        </w:rPr>
        <w:t>/</w:t>
      </w:r>
      <w:r w:rsidR="00BD1FC0">
        <w:rPr>
          <w:i/>
          <w:color w:val="00B050"/>
        </w:rPr>
        <w:t>NSI_WS</w:t>
      </w:r>
      <w:r w:rsidR="00565014">
        <w:rPr>
          <w:i/>
          <w:color w:val="00B050"/>
        </w:rPr>
        <w:t>/</w:t>
      </w:r>
      <w:r w:rsidR="00261B89">
        <w:rPr>
          <w:i/>
          <w:color w:val="00B050"/>
        </w:rPr>
        <w:t>config/app</w:t>
      </w:r>
      <w:r w:rsidR="00B82CDE" w:rsidRPr="00B82CDE">
        <w:rPr>
          <w:i/>
          <w:color w:val="00B050"/>
        </w:rPr>
        <w:t>.config</w:t>
      </w:r>
      <w:r w:rsidR="00B82CDE">
        <w:rPr>
          <w:i/>
          <w:color w:val="00B050"/>
        </w:rPr>
        <w:t xml:space="preserve"> </w:t>
      </w:r>
      <w:r>
        <w:t>in modo che punti al MSDB</w:t>
      </w:r>
      <w:r w:rsidR="005C39FC">
        <w:t xml:space="preserve"> e all’A</w:t>
      </w:r>
      <w:r w:rsidR="0017625F">
        <w:t>uth</w:t>
      </w:r>
      <w:r w:rsidR="005C39FC">
        <w:t>DB precedentemente creati</w:t>
      </w:r>
      <w:r>
        <w:t>.</w:t>
      </w:r>
    </w:p>
    <w:p w14:paraId="2E15A806" w14:textId="77777777" w:rsidR="00833A7E" w:rsidRDefault="00833A7E" w:rsidP="00833A7E">
      <w:pPr>
        <w:pStyle w:val="Paragrafoelenco"/>
        <w:spacing w:after="0" w:line="240" w:lineRule="auto"/>
        <w:ind w:left="360"/>
        <w:contextualSpacing w:val="0"/>
      </w:pPr>
    </w:p>
    <w:p w14:paraId="6B000360" w14:textId="73BBFE05" w:rsidR="00BD1FC0" w:rsidRDefault="00D734F3" w:rsidP="00BD1FC0">
      <w:pPr>
        <w:spacing w:after="0" w:line="240" w:lineRule="auto"/>
      </w:pPr>
      <w:r>
        <w:rPr>
          <w:noProof/>
          <w:lang w:eastAsia="it-IT"/>
        </w:rPr>
        <w:drawing>
          <wp:inline distT="0" distB="0" distL="0" distR="0" wp14:anchorId="4989CB2F" wp14:editId="2A548CCB">
            <wp:extent cx="6499657" cy="724619"/>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9259" cy="743527"/>
                    </a:xfrm>
                    <a:prstGeom prst="rect">
                      <a:avLst/>
                    </a:prstGeom>
                    <a:noFill/>
                    <a:ln>
                      <a:noFill/>
                    </a:ln>
                  </pic:spPr>
                </pic:pic>
              </a:graphicData>
            </a:graphic>
          </wp:inline>
        </w:drawing>
      </w:r>
    </w:p>
    <w:p w14:paraId="59F27437" w14:textId="1A7B7145" w:rsidR="00BD1FC0" w:rsidRDefault="00BD1FC0" w:rsidP="00BD1FC0">
      <w:pPr>
        <w:pStyle w:val="Didascalia"/>
        <w:rPr>
          <w:i/>
        </w:rPr>
      </w:pPr>
      <w:r>
        <w:t xml:space="preserve">Figura </w:t>
      </w:r>
      <w:r>
        <w:rPr>
          <w:noProof/>
        </w:rPr>
        <w:fldChar w:fldCharType="begin"/>
      </w:r>
      <w:r>
        <w:rPr>
          <w:noProof/>
        </w:rPr>
        <w:instrText xml:space="preserve"> SEQ Figura \* ARABIC </w:instrText>
      </w:r>
      <w:r>
        <w:rPr>
          <w:noProof/>
        </w:rPr>
        <w:fldChar w:fldCharType="separate"/>
      </w:r>
      <w:r w:rsidR="00EA4B07">
        <w:rPr>
          <w:noProof/>
        </w:rPr>
        <w:t>16</w:t>
      </w:r>
      <w:r>
        <w:rPr>
          <w:noProof/>
        </w:rPr>
        <w:fldChar w:fldCharType="end"/>
      </w:r>
      <w:r w:rsidR="00833A7E">
        <w:t xml:space="preserve"> – Modifica delle stringhe di connessione a</w:t>
      </w:r>
      <w:r>
        <w:t xml:space="preserve"> MSDB</w:t>
      </w:r>
      <w:r w:rsidR="00833A7E">
        <w:t xml:space="preserve"> e AUTHDB</w:t>
      </w:r>
    </w:p>
    <w:p w14:paraId="45A5216C" w14:textId="77777777" w:rsidR="00BD1FC0" w:rsidRDefault="00BD1FC0" w:rsidP="00BD1FC0">
      <w:pPr>
        <w:spacing w:after="0" w:line="240" w:lineRule="auto"/>
      </w:pPr>
    </w:p>
    <w:p w14:paraId="28A53A2A" w14:textId="77777777" w:rsidR="004E5379" w:rsidRDefault="004E5379" w:rsidP="005E454D">
      <w:pPr>
        <w:pStyle w:val="Paragrafoelenco"/>
        <w:numPr>
          <w:ilvl w:val="0"/>
          <w:numId w:val="34"/>
        </w:numPr>
        <w:spacing w:after="0" w:line="240" w:lineRule="auto"/>
        <w:contextualSpacing w:val="0"/>
      </w:pPr>
      <w:r>
        <w:t>Verificare le seguenti proprietà del file di configurazione:</w:t>
      </w:r>
    </w:p>
    <w:p w14:paraId="65B529E8" w14:textId="77777777" w:rsidR="004E5379" w:rsidRPr="00C43D70" w:rsidRDefault="004E5379" w:rsidP="005E454D">
      <w:pPr>
        <w:pStyle w:val="Paragrafoelenco"/>
        <w:numPr>
          <w:ilvl w:val="1"/>
          <w:numId w:val="35"/>
        </w:numPr>
        <w:spacing w:after="0" w:line="240" w:lineRule="auto"/>
        <w:contextualSpacing w:val="0"/>
        <w:rPr>
          <w:lang w:val="en-GB"/>
        </w:rPr>
      </w:pPr>
      <w:r w:rsidRPr="00C43D70">
        <w:rPr>
          <w:i/>
          <w:lang w:val="en-GB"/>
        </w:rPr>
        <w:t>“enableSubmitStructure"</w:t>
      </w:r>
      <w:r w:rsidRPr="00C43D70">
        <w:rPr>
          <w:lang w:val="en-GB"/>
        </w:rPr>
        <w:t xml:space="preserve"> deve essere settato a “true"</w:t>
      </w:r>
    </w:p>
    <w:p w14:paraId="7215A283" w14:textId="77777777" w:rsidR="004E5379" w:rsidRDefault="004E5379" w:rsidP="005E454D">
      <w:pPr>
        <w:pStyle w:val="Paragrafoelenco"/>
        <w:numPr>
          <w:ilvl w:val="1"/>
          <w:numId w:val="35"/>
        </w:numPr>
        <w:spacing w:after="0" w:line="240" w:lineRule="auto"/>
        <w:contextualSpacing w:val="0"/>
        <w:rPr>
          <w:lang w:val="en-GB"/>
        </w:rPr>
      </w:pPr>
      <w:r w:rsidRPr="00C43D70">
        <w:rPr>
          <w:lang w:val="en-GB"/>
        </w:rPr>
        <w:t>“</w:t>
      </w:r>
      <w:r w:rsidRPr="00C43D70">
        <w:rPr>
          <w:i/>
          <w:lang w:val="en-GB"/>
        </w:rPr>
        <w:t xml:space="preserve">ignoreProductionFlagForStructure" </w:t>
      </w:r>
      <w:r w:rsidRPr="00C43D70">
        <w:rPr>
          <w:lang w:val="en-GB"/>
        </w:rPr>
        <w:t>deve essere settato a “true"</w:t>
      </w:r>
    </w:p>
    <w:p w14:paraId="4ADCDE9D" w14:textId="3451A60E" w:rsidR="004021FE" w:rsidRPr="004021FE" w:rsidRDefault="004021FE" w:rsidP="004021FE">
      <w:pPr>
        <w:pStyle w:val="Paragrafoelenco"/>
        <w:numPr>
          <w:ilvl w:val="1"/>
          <w:numId w:val="35"/>
        </w:numPr>
        <w:spacing w:after="0" w:line="240" w:lineRule="auto"/>
        <w:contextualSpacing w:val="0"/>
      </w:pPr>
      <w:r w:rsidRPr="004021FE">
        <w:rPr>
          <w:i/>
        </w:rPr>
        <w:t xml:space="preserve">“InsertNewItems” </w:t>
      </w:r>
      <w:r w:rsidRPr="004021FE">
        <w:t>deve essere settato a "true"</w:t>
      </w:r>
    </w:p>
    <w:p w14:paraId="0312A578" w14:textId="77777777" w:rsidR="00A8774C" w:rsidRPr="004021FE" w:rsidRDefault="00A8774C" w:rsidP="00A8774C">
      <w:pPr>
        <w:spacing w:after="0" w:line="240" w:lineRule="auto"/>
      </w:pPr>
    </w:p>
    <w:p w14:paraId="4B11E20C" w14:textId="0E9383FC" w:rsidR="00A8774C" w:rsidRDefault="00A8774C" w:rsidP="00920333">
      <w:pPr>
        <w:spacing w:after="0" w:line="240" w:lineRule="auto"/>
        <w:jc w:val="center"/>
        <w:rPr>
          <w:lang w:val="en-GB"/>
        </w:rPr>
      </w:pPr>
      <w:r>
        <w:rPr>
          <w:noProof/>
          <w:lang w:eastAsia="it-IT"/>
        </w:rPr>
        <w:lastRenderedPageBreak/>
        <w:drawing>
          <wp:inline distT="0" distB="0" distL="0" distR="0" wp14:anchorId="37E25D2F" wp14:editId="19E36480">
            <wp:extent cx="5648325" cy="5419725"/>
            <wp:effectExtent l="19050" t="19050" r="28575" b="285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8325" cy="5419725"/>
                    </a:xfrm>
                    <a:prstGeom prst="rect">
                      <a:avLst/>
                    </a:prstGeom>
                    <a:noFill/>
                    <a:ln>
                      <a:solidFill>
                        <a:schemeClr val="accent1"/>
                      </a:solidFill>
                    </a:ln>
                  </pic:spPr>
                </pic:pic>
              </a:graphicData>
            </a:graphic>
          </wp:inline>
        </w:drawing>
      </w:r>
    </w:p>
    <w:p w14:paraId="515760DB" w14:textId="493CED0A" w:rsidR="00920333" w:rsidRPr="003B516A" w:rsidRDefault="00920333" w:rsidP="00920333">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17</w:t>
      </w:r>
      <w:r>
        <w:rPr>
          <w:noProof/>
        </w:rPr>
        <w:fldChar w:fldCharType="end"/>
      </w:r>
      <w:r>
        <w:t xml:space="preserve"> – Estratto del file Web.config con evidenziato il parametro </w:t>
      </w:r>
      <w:r w:rsidRPr="00920333">
        <w:rPr>
          <w:i/>
        </w:rPr>
        <w:t>enableSubmitStructure</w:t>
      </w:r>
    </w:p>
    <w:p w14:paraId="37E79A29" w14:textId="77777777" w:rsidR="00A8774C" w:rsidRPr="00920333" w:rsidRDefault="00A8774C" w:rsidP="00A8774C">
      <w:pPr>
        <w:spacing w:after="0" w:line="240" w:lineRule="auto"/>
      </w:pPr>
    </w:p>
    <w:p w14:paraId="430877BF" w14:textId="07EEC30C" w:rsidR="004E5379" w:rsidRDefault="004E5379" w:rsidP="005E454D">
      <w:pPr>
        <w:pStyle w:val="Paragrafoelenco"/>
        <w:numPr>
          <w:ilvl w:val="0"/>
          <w:numId w:val="34"/>
        </w:numPr>
        <w:spacing w:after="0" w:line="240" w:lineRule="auto"/>
        <w:contextualSpacing w:val="0"/>
      </w:pPr>
      <w:r w:rsidRPr="003B516A">
        <w:t xml:space="preserve">Modificare eventualmente il file </w:t>
      </w:r>
      <w:r w:rsidR="006E11BA">
        <w:rPr>
          <w:i/>
          <w:color w:val="00B050"/>
        </w:rPr>
        <w:t>main/app/ws/NSI_WS</w:t>
      </w:r>
      <w:r w:rsidR="00A8774C">
        <w:rPr>
          <w:i/>
          <w:color w:val="00B050"/>
        </w:rPr>
        <w:t>/</w:t>
      </w:r>
      <w:r w:rsidRPr="00A8774C">
        <w:rPr>
          <w:i/>
          <w:color w:val="00B050"/>
        </w:rPr>
        <w:t>log4net.config</w:t>
      </w:r>
      <w:r w:rsidRPr="003B516A">
        <w:t xml:space="preserve"> per la configurazione del log.</w:t>
      </w:r>
    </w:p>
    <w:p w14:paraId="3838AA59" w14:textId="77777777" w:rsidR="00920333" w:rsidRDefault="00920333" w:rsidP="00920333">
      <w:pPr>
        <w:pStyle w:val="Paragrafoelenco"/>
        <w:spacing w:after="0" w:line="240" w:lineRule="auto"/>
        <w:ind w:left="360"/>
        <w:contextualSpacing w:val="0"/>
        <w:rPr>
          <w:noProof/>
          <w:lang w:eastAsia="it-IT"/>
        </w:rPr>
      </w:pPr>
    </w:p>
    <w:p w14:paraId="4C8A74CE" w14:textId="0373DF86" w:rsidR="00920333" w:rsidRDefault="00920333" w:rsidP="00920333">
      <w:pPr>
        <w:pStyle w:val="Paragrafoelenco"/>
        <w:spacing w:after="0" w:line="240" w:lineRule="auto"/>
        <w:ind w:left="360"/>
        <w:contextualSpacing w:val="0"/>
      </w:pPr>
      <w:r>
        <w:rPr>
          <w:noProof/>
          <w:lang w:eastAsia="it-IT"/>
        </w:rPr>
        <w:lastRenderedPageBreak/>
        <w:drawing>
          <wp:inline distT="0" distB="0" distL="0" distR="0" wp14:anchorId="0F52BB6C" wp14:editId="74BE00FC">
            <wp:extent cx="5655310" cy="4733925"/>
            <wp:effectExtent l="0" t="0" r="254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189"/>
                    <a:stretch/>
                  </pic:blipFill>
                  <pic:spPr bwMode="auto">
                    <a:xfrm>
                      <a:off x="0" y="0"/>
                      <a:ext cx="5655310" cy="4733925"/>
                    </a:xfrm>
                    <a:prstGeom prst="rect">
                      <a:avLst/>
                    </a:prstGeom>
                    <a:ln>
                      <a:noFill/>
                    </a:ln>
                    <a:extLst>
                      <a:ext uri="{53640926-AAD7-44D8-BBD7-CCE9431645EC}">
                        <a14:shadowObscured xmlns:a14="http://schemas.microsoft.com/office/drawing/2010/main"/>
                      </a:ext>
                    </a:extLst>
                  </pic:spPr>
                </pic:pic>
              </a:graphicData>
            </a:graphic>
          </wp:inline>
        </w:drawing>
      </w:r>
    </w:p>
    <w:p w14:paraId="4CB5F4C6" w14:textId="3E029D20" w:rsidR="00920333" w:rsidRPr="003B516A" w:rsidRDefault="00920333" w:rsidP="00920333">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18</w:t>
      </w:r>
      <w:r>
        <w:rPr>
          <w:noProof/>
        </w:rPr>
        <w:fldChar w:fldCharType="end"/>
      </w:r>
      <w:r>
        <w:t xml:space="preserve"> – Estratto del file log4net.config con evidenziato il path del file di configurazione</w:t>
      </w:r>
    </w:p>
    <w:p w14:paraId="634C6840" w14:textId="77777777" w:rsidR="00920333" w:rsidRDefault="00920333" w:rsidP="00920333">
      <w:pPr>
        <w:pStyle w:val="Paragrafoelenco"/>
        <w:spacing w:after="0" w:line="240" w:lineRule="auto"/>
        <w:ind w:left="360"/>
        <w:contextualSpacing w:val="0"/>
      </w:pPr>
    </w:p>
    <w:p w14:paraId="36E6B37A" w14:textId="080148C6" w:rsidR="004E5379" w:rsidRDefault="004E5379" w:rsidP="005E454D">
      <w:pPr>
        <w:pStyle w:val="Paragrafoelenco"/>
        <w:numPr>
          <w:ilvl w:val="0"/>
          <w:numId w:val="34"/>
        </w:numPr>
        <w:spacing w:after="0" w:line="240" w:lineRule="auto"/>
        <w:contextualSpacing w:val="0"/>
      </w:pPr>
      <w:r>
        <w:t xml:space="preserve">Se il web service è configurato correttamente la chiamata </w:t>
      </w:r>
      <w:r w:rsidR="009623E5">
        <w:rPr>
          <w:i/>
          <w:color w:val="00B050"/>
        </w:rPr>
        <w:t>https://l</w:t>
      </w:r>
      <w:r w:rsidR="0043226A">
        <w:rPr>
          <w:i/>
          <w:color w:val="00B050"/>
        </w:rPr>
        <w:t>ocalhost/</w:t>
      </w:r>
      <w:r w:rsidR="006E11BA">
        <w:rPr>
          <w:i/>
          <w:color w:val="00B050"/>
        </w:rPr>
        <w:t>NSI_WS</w:t>
      </w:r>
      <w:r w:rsidRPr="00920333">
        <w:rPr>
          <w:color w:val="00B050"/>
        </w:rPr>
        <w:t xml:space="preserve"> </w:t>
      </w:r>
      <w:r>
        <w:t>risponde con informazioni sui diversi endpoint esposti.</w:t>
      </w:r>
    </w:p>
    <w:p w14:paraId="7B060A4F" w14:textId="0ECFD163" w:rsidR="006E11BA" w:rsidRDefault="006E11BA" w:rsidP="005E454D">
      <w:pPr>
        <w:pStyle w:val="Paragrafoelenco"/>
        <w:numPr>
          <w:ilvl w:val="0"/>
          <w:numId w:val="34"/>
        </w:numPr>
        <w:spacing w:after="0" w:line="240" w:lineRule="auto"/>
        <w:contextualSpacing w:val="0"/>
      </w:pPr>
      <w:r>
        <w:t xml:space="preserve">La chiamata </w:t>
      </w:r>
      <w:r w:rsidR="009623E5" w:rsidRPr="009623E5">
        <w:rPr>
          <w:i/>
          <w:color w:val="00B050"/>
        </w:rPr>
        <w:t>https://</w:t>
      </w:r>
      <w:r w:rsidR="00020C63">
        <w:rPr>
          <w:i/>
          <w:color w:val="00B050"/>
        </w:rPr>
        <w:t>localhost/</w:t>
      </w:r>
      <w:r>
        <w:rPr>
          <w:i/>
          <w:color w:val="00B050"/>
        </w:rPr>
        <w:t xml:space="preserve">NSI_WS/rest/codelist </w:t>
      </w:r>
      <w:r w:rsidRPr="006E11BA">
        <w:t xml:space="preserve">dovrebbe restituire la </w:t>
      </w:r>
      <w:r w:rsidR="007E0034" w:rsidRPr="006E11BA">
        <w:t>lista</w:t>
      </w:r>
      <w:r w:rsidRPr="006E11BA">
        <w:t xml:space="preserve"> delle codelist disponibili.</w:t>
      </w:r>
    </w:p>
    <w:p w14:paraId="4B802809" w14:textId="77777777" w:rsidR="004E5379" w:rsidRDefault="004E5379" w:rsidP="004E5379">
      <w:pPr>
        <w:pStyle w:val="Paragrafoelenco"/>
        <w:ind w:left="792"/>
      </w:pPr>
    </w:p>
    <w:p w14:paraId="0E8CBD82" w14:textId="77777777" w:rsidR="004E5379" w:rsidRDefault="004E5379" w:rsidP="00BF11C8">
      <w:pPr>
        <w:pStyle w:val="Paragrafoelenco"/>
        <w:keepNext/>
        <w:ind w:left="792"/>
        <w:jc w:val="center"/>
      </w:pPr>
      <w:r>
        <w:rPr>
          <w:noProof/>
          <w:lang w:eastAsia="it-IT"/>
        </w:rPr>
        <w:lastRenderedPageBreak/>
        <w:drawing>
          <wp:inline distT="0" distB="0" distL="0" distR="0" wp14:anchorId="5DB7767B" wp14:editId="624936C8">
            <wp:extent cx="5796280" cy="4891776"/>
            <wp:effectExtent l="19050" t="19050" r="13970" b="2349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0644" cy="4895459"/>
                    </a:xfrm>
                    <a:prstGeom prst="rect">
                      <a:avLst/>
                    </a:prstGeom>
                    <a:ln>
                      <a:solidFill>
                        <a:schemeClr val="accent1"/>
                      </a:solidFill>
                    </a:ln>
                  </pic:spPr>
                </pic:pic>
              </a:graphicData>
            </a:graphic>
          </wp:inline>
        </w:drawing>
      </w:r>
    </w:p>
    <w:p w14:paraId="484EEEB5" w14:textId="5EA77368" w:rsidR="004E5379" w:rsidRPr="003B516A" w:rsidRDefault="004E5379" w:rsidP="004E5379">
      <w:pPr>
        <w:pStyle w:val="Didascalia"/>
      </w:pPr>
      <w:bookmarkStart w:id="53" w:name="_Toc1570897"/>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19</w:t>
      </w:r>
      <w:r w:rsidR="005E1269">
        <w:rPr>
          <w:noProof/>
        </w:rPr>
        <w:fldChar w:fldCharType="end"/>
      </w:r>
      <w:r>
        <w:t xml:space="preserve"> - Pagina mostrata dall'NSI WS configurato correttamente</w:t>
      </w:r>
      <w:bookmarkEnd w:id="53"/>
    </w:p>
    <w:p w14:paraId="17285E5D" w14:textId="1BD4E484" w:rsidR="004E5379" w:rsidRDefault="004E5379" w:rsidP="00786142">
      <w:pPr>
        <w:pStyle w:val="Titolo4"/>
      </w:pPr>
      <w:bookmarkStart w:id="54" w:name="_Toc33628639"/>
      <w:bookmarkStart w:id="55" w:name="_Toc1570889"/>
      <w:r>
        <w:t>MA API WS</w:t>
      </w:r>
      <w:bookmarkEnd w:id="54"/>
      <w:r>
        <w:t xml:space="preserve"> </w:t>
      </w:r>
      <w:bookmarkEnd w:id="55"/>
    </w:p>
    <w:p w14:paraId="02B8C9A4" w14:textId="498A0906" w:rsidR="004E5379" w:rsidRDefault="00277588" w:rsidP="004E5379">
      <w:r>
        <w:t>Per l’installazione e la configurazione del</w:t>
      </w:r>
      <w:r w:rsidR="004E5379">
        <w:t xml:space="preserve"> MA API WS</w:t>
      </w:r>
      <w:r w:rsidR="00CE2AA1">
        <w:t>,</w:t>
      </w:r>
      <w:r w:rsidR="004E5379">
        <w:t xml:space="preserve"> </w:t>
      </w:r>
      <w:r>
        <w:t xml:space="preserve">se non </w:t>
      </w:r>
      <w:r w:rsidR="00920333">
        <w:t xml:space="preserve">già </w:t>
      </w:r>
      <w:r>
        <w:t>presente, devono essere eseguite le seguenti operazioni:</w:t>
      </w:r>
    </w:p>
    <w:p w14:paraId="11F03136" w14:textId="77777777" w:rsidR="00B10186" w:rsidRDefault="00B10186" w:rsidP="00B63007">
      <w:pPr>
        <w:pStyle w:val="Paragrafoelenco"/>
        <w:numPr>
          <w:ilvl w:val="0"/>
          <w:numId w:val="47"/>
        </w:numPr>
        <w:spacing w:after="0" w:line="240" w:lineRule="auto"/>
        <w:contextualSpacing w:val="0"/>
      </w:pPr>
      <w:r>
        <w:t>Da IIS cliccare col destro sul DefaultWebSite e cliccare su ‘Aggiungi Applicazione’</w:t>
      </w:r>
    </w:p>
    <w:p w14:paraId="469CA1AF" w14:textId="332A4D44" w:rsidR="00B10186" w:rsidRPr="002B753F" w:rsidRDefault="00B10186" w:rsidP="00B63007">
      <w:pPr>
        <w:pStyle w:val="Paragrafoelenco"/>
        <w:numPr>
          <w:ilvl w:val="0"/>
          <w:numId w:val="47"/>
        </w:numPr>
        <w:spacing w:after="0" w:line="240" w:lineRule="auto"/>
        <w:contextualSpacing w:val="0"/>
      </w:pPr>
      <w:r>
        <w:t xml:space="preserve">Inserire come alias </w:t>
      </w:r>
      <w:r w:rsidRPr="00561053">
        <w:rPr>
          <w:b/>
        </w:rPr>
        <w:t>MA_WS</w:t>
      </w:r>
      <w:r>
        <w:t xml:space="preserve">, come Pool di Applicazioni </w:t>
      </w:r>
      <w:r w:rsidRPr="00BD1FC0">
        <w:rPr>
          <w:b/>
        </w:rPr>
        <w:t>POOL_</w:t>
      </w:r>
      <w:r w:rsidR="00811296">
        <w:rPr>
          <w:b/>
        </w:rPr>
        <w:t>MAWS</w:t>
      </w:r>
      <w:r w:rsidRPr="003B516A">
        <w:t xml:space="preserve"> </w:t>
      </w:r>
      <w:r>
        <w:t xml:space="preserve">e </w:t>
      </w:r>
      <w:r w:rsidRPr="00BD1FC0">
        <w:t>come percorso fisico</w:t>
      </w:r>
      <w:r>
        <w:t xml:space="preserve"> il path della cartella </w:t>
      </w:r>
      <w:r w:rsidRPr="00BD1FC0">
        <w:rPr>
          <w:i/>
          <w:color w:val="00B050"/>
        </w:rPr>
        <w:t>main/</w:t>
      </w:r>
      <w:r>
        <w:rPr>
          <w:i/>
          <w:color w:val="00B050"/>
        </w:rPr>
        <w:t>app/ws/MA_WS</w:t>
      </w:r>
      <w:r w:rsidRPr="00BD1FC0">
        <w:t>.</w:t>
      </w:r>
    </w:p>
    <w:p w14:paraId="57BC29EA" w14:textId="489A249A" w:rsidR="004E5379" w:rsidRDefault="00B10186" w:rsidP="00B63007">
      <w:pPr>
        <w:pStyle w:val="Paragrafoelenco"/>
        <w:numPr>
          <w:ilvl w:val="0"/>
          <w:numId w:val="47"/>
        </w:numPr>
        <w:spacing w:after="0" w:line="240" w:lineRule="auto"/>
        <w:contextualSpacing w:val="0"/>
      </w:pPr>
      <w:r>
        <w:t xml:space="preserve">Modificare il file </w:t>
      </w:r>
      <w:r w:rsidRPr="00B10186">
        <w:rPr>
          <w:i/>
          <w:color w:val="00B050"/>
        </w:rPr>
        <w:t>main/app/ws/</w:t>
      </w:r>
      <w:r w:rsidR="00020C63">
        <w:rPr>
          <w:i/>
          <w:color w:val="00B050"/>
        </w:rPr>
        <w:t>MA</w:t>
      </w:r>
      <w:r w:rsidRPr="00B10186">
        <w:rPr>
          <w:i/>
          <w:color w:val="00B050"/>
        </w:rPr>
        <w:t>_WS/AppData/ConnectionString</w:t>
      </w:r>
      <w:r>
        <w:rPr>
          <w:color w:val="00B050"/>
        </w:rPr>
        <w:t xml:space="preserve"> </w:t>
      </w:r>
      <w:r w:rsidR="004E5379">
        <w:t>in modo che puntino rispettivamente all’AuthD</w:t>
      </w:r>
      <w:r w:rsidR="00CA2D9D">
        <w:t>B</w:t>
      </w:r>
      <w:r w:rsidR="004E5379">
        <w:t xml:space="preserve"> e al MSDB precedentemente creati</w:t>
      </w:r>
      <w:r w:rsidR="00CA2D9D">
        <w:t xml:space="preserve"> (e non ancora inizializzati)</w:t>
      </w:r>
      <w:r w:rsidR="004E5379">
        <w:t>.</w:t>
      </w:r>
    </w:p>
    <w:p w14:paraId="6A1EB05A" w14:textId="77777777" w:rsidR="00B10186" w:rsidRDefault="00B10186" w:rsidP="00B10186">
      <w:pPr>
        <w:spacing w:after="0" w:line="240" w:lineRule="auto"/>
      </w:pPr>
    </w:p>
    <w:p w14:paraId="017013E1" w14:textId="387C9329" w:rsidR="00B10186" w:rsidRDefault="00B10186" w:rsidP="00B10186">
      <w:pPr>
        <w:spacing w:after="0" w:line="240" w:lineRule="auto"/>
      </w:pPr>
      <w:r>
        <w:rPr>
          <w:noProof/>
          <w:lang w:eastAsia="it-IT"/>
        </w:rPr>
        <w:drawing>
          <wp:inline distT="0" distB="0" distL="0" distR="0" wp14:anchorId="1E26527B" wp14:editId="4D62B6AB">
            <wp:extent cx="6388100" cy="43825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39600" cy="455512"/>
                    </a:xfrm>
                    <a:prstGeom prst="rect">
                      <a:avLst/>
                    </a:prstGeom>
                  </pic:spPr>
                </pic:pic>
              </a:graphicData>
            </a:graphic>
          </wp:inline>
        </w:drawing>
      </w:r>
    </w:p>
    <w:p w14:paraId="451852D9" w14:textId="4E1577E1" w:rsidR="00B10186" w:rsidRPr="003B516A" w:rsidRDefault="00B10186" w:rsidP="00B10186">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20</w:t>
      </w:r>
      <w:r>
        <w:rPr>
          <w:noProof/>
        </w:rPr>
        <w:fldChar w:fldCharType="end"/>
      </w:r>
      <w:r>
        <w:t xml:space="preserve"> – Stringhe di connessione da modificare</w:t>
      </w:r>
    </w:p>
    <w:p w14:paraId="6E260EF2" w14:textId="77777777" w:rsidR="00B10186" w:rsidRDefault="00B10186" w:rsidP="00B10186">
      <w:pPr>
        <w:spacing w:after="0" w:line="240" w:lineRule="auto"/>
      </w:pPr>
    </w:p>
    <w:p w14:paraId="68A0E48E" w14:textId="22419A73" w:rsidR="004E5379" w:rsidRDefault="004E5379" w:rsidP="00B63007">
      <w:pPr>
        <w:pStyle w:val="Paragrafoelenco"/>
        <w:numPr>
          <w:ilvl w:val="0"/>
          <w:numId w:val="47"/>
        </w:numPr>
        <w:spacing w:after="0" w:line="240" w:lineRule="auto"/>
        <w:contextualSpacing w:val="0"/>
      </w:pPr>
      <w:r w:rsidRPr="003B516A">
        <w:t xml:space="preserve">Modificare eventualmente il file </w:t>
      </w:r>
      <w:r w:rsidR="00020C63" w:rsidRPr="00B10186">
        <w:rPr>
          <w:i/>
          <w:color w:val="00B050"/>
        </w:rPr>
        <w:t>main/app/ws/</w:t>
      </w:r>
      <w:r w:rsidR="00020C63">
        <w:rPr>
          <w:i/>
          <w:color w:val="00B050"/>
        </w:rPr>
        <w:t>MA</w:t>
      </w:r>
      <w:r w:rsidR="00020C63" w:rsidRPr="00B10186">
        <w:rPr>
          <w:i/>
          <w:color w:val="00B050"/>
        </w:rPr>
        <w:t>_WS</w:t>
      </w:r>
      <w:r w:rsidR="00920333" w:rsidRPr="00920333">
        <w:rPr>
          <w:i/>
          <w:color w:val="00B050"/>
        </w:rPr>
        <w:t>/</w:t>
      </w:r>
      <w:r w:rsidRPr="00920333">
        <w:rPr>
          <w:i/>
          <w:color w:val="00B050"/>
        </w:rPr>
        <w:t>log4net.config</w:t>
      </w:r>
      <w:r w:rsidRPr="00920333">
        <w:t xml:space="preserve"> </w:t>
      </w:r>
      <w:r w:rsidRPr="003B516A">
        <w:t>per la configurazione del log.</w:t>
      </w:r>
    </w:p>
    <w:p w14:paraId="7F6CF9C4" w14:textId="597985E2" w:rsidR="004E5379" w:rsidRDefault="004E5379" w:rsidP="00B63007">
      <w:pPr>
        <w:pStyle w:val="Paragrafoelenco"/>
        <w:numPr>
          <w:ilvl w:val="0"/>
          <w:numId w:val="47"/>
        </w:numPr>
        <w:spacing w:after="0" w:line="240" w:lineRule="auto"/>
        <w:contextualSpacing w:val="0"/>
      </w:pPr>
      <w:r>
        <w:t xml:space="preserve">Se il web service è configurato correttamente la chiamata </w:t>
      </w:r>
      <w:r w:rsidR="009623E5">
        <w:rPr>
          <w:i/>
          <w:color w:val="00B050"/>
        </w:rPr>
        <w:t>https://l</w:t>
      </w:r>
      <w:r w:rsidR="00020C63">
        <w:rPr>
          <w:i/>
          <w:color w:val="00B050"/>
        </w:rPr>
        <w:t>ocalhost/MA</w:t>
      </w:r>
      <w:r w:rsidR="0043226A">
        <w:rPr>
          <w:i/>
          <w:color w:val="00B050"/>
        </w:rPr>
        <w:t>_</w:t>
      </w:r>
      <w:r w:rsidR="00020C63">
        <w:rPr>
          <w:i/>
          <w:color w:val="00B050"/>
        </w:rPr>
        <w:t xml:space="preserve">WS </w:t>
      </w:r>
      <w:r>
        <w:t>risponde con informazioni sul servizio esposto.</w:t>
      </w:r>
    </w:p>
    <w:p w14:paraId="12B6E0C6" w14:textId="77777777" w:rsidR="004E5379" w:rsidRDefault="004E5379" w:rsidP="004E5379">
      <w:pPr>
        <w:pStyle w:val="Paragrafoelenco"/>
        <w:keepNext/>
        <w:ind w:left="360"/>
        <w:rPr>
          <w:noProof/>
          <w:lang w:eastAsia="it-IT"/>
        </w:rPr>
      </w:pPr>
    </w:p>
    <w:p w14:paraId="320E9125" w14:textId="77777777" w:rsidR="00A4406E" w:rsidRDefault="00A4406E" w:rsidP="004E5379">
      <w:pPr>
        <w:pStyle w:val="Paragrafoelenco"/>
        <w:keepNext/>
        <w:ind w:left="360"/>
        <w:rPr>
          <w:noProof/>
          <w:lang w:eastAsia="it-IT"/>
        </w:rPr>
      </w:pPr>
    </w:p>
    <w:p w14:paraId="0CD9B61E" w14:textId="77777777" w:rsidR="004E5379" w:rsidRDefault="004E5379" w:rsidP="0095556D">
      <w:pPr>
        <w:pStyle w:val="Paragrafoelenco"/>
        <w:keepNext/>
        <w:ind w:left="360"/>
        <w:jc w:val="center"/>
      </w:pPr>
      <w:r>
        <w:rPr>
          <w:noProof/>
          <w:lang w:eastAsia="it-IT"/>
        </w:rPr>
        <w:drawing>
          <wp:inline distT="0" distB="0" distL="0" distR="0" wp14:anchorId="2DC7784A" wp14:editId="5A0CA479">
            <wp:extent cx="4629150" cy="2905125"/>
            <wp:effectExtent l="19050" t="19050" r="19050" b="285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4362" b="20338"/>
                    <a:stretch/>
                  </pic:blipFill>
                  <pic:spPr bwMode="auto">
                    <a:xfrm>
                      <a:off x="0" y="0"/>
                      <a:ext cx="4629150" cy="29051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2C5A7E" w14:textId="3DB312B6" w:rsidR="004E5379" w:rsidRDefault="004E5379" w:rsidP="004E5379">
      <w:pPr>
        <w:pStyle w:val="Didascalia"/>
      </w:pPr>
      <w:bookmarkStart w:id="56" w:name="_Toc1570898"/>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21</w:t>
      </w:r>
      <w:r w:rsidR="005E1269">
        <w:rPr>
          <w:noProof/>
        </w:rPr>
        <w:fldChar w:fldCharType="end"/>
      </w:r>
      <w:r>
        <w:t xml:space="preserve"> - Pagina mostrata dal MA API</w:t>
      </w:r>
      <w:r w:rsidRPr="00753160">
        <w:t xml:space="preserve"> WS configurato correttamente</w:t>
      </w:r>
      <w:bookmarkEnd w:id="56"/>
    </w:p>
    <w:p w14:paraId="1B985317" w14:textId="77777777" w:rsidR="004E5379" w:rsidRDefault="004E5379" w:rsidP="00786142">
      <w:pPr>
        <w:pStyle w:val="Titolo4"/>
      </w:pPr>
      <w:bookmarkStart w:id="57" w:name="_Toc1570890"/>
      <w:bookmarkStart w:id="58" w:name="_Toc33628640"/>
      <w:r>
        <w:t>DM API WS</w:t>
      </w:r>
      <w:bookmarkEnd w:id="57"/>
      <w:bookmarkEnd w:id="58"/>
    </w:p>
    <w:p w14:paraId="3DB85F7D" w14:textId="7986424F" w:rsidR="004E5379" w:rsidRDefault="00CE2AA1" w:rsidP="004E5379">
      <w:r>
        <w:t>Per l’installazione e la configurazione del DM API WS devono essere eseguite le seguenti operazioni:</w:t>
      </w:r>
    </w:p>
    <w:p w14:paraId="4654EF3B" w14:textId="77777777" w:rsidR="007E0034" w:rsidRDefault="007E0034" w:rsidP="00B63007">
      <w:pPr>
        <w:pStyle w:val="Paragrafoelenco"/>
        <w:numPr>
          <w:ilvl w:val="0"/>
          <w:numId w:val="48"/>
        </w:numPr>
        <w:spacing w:after="0" w:line="240" w:lineRule="auto"/>
        <w:contextualSpacing w:val="0"/>
        <w:jc w:val="left"/>
      </w:pPr>
      <w:r>
        <w:t>Da IIS cliccare col destro sul DefaultWebSite e cliccare su ‘Aggiungi Applicazione’</w:t>
      </w:r>
    </w:p>
    <w:p w14:paraId="5CDA6FDB" w14:textId="43B7DE55" w:rsidR="007E0034" w:rsidRDefault="007E0034" w:rsidP="00B63007">
      <w:pPr>
        <w:pStyle w:val="Paragrafoelenco"/>
        <w:numPr>
          <w:ilvl w:val="0"/>
          <w:numId w:val="48"/>
        </w:numPr>
        <w:spacing w:after="0" w:line="240" w:lineRule="auto"/>
        <w:contextualSpacing w:val="0"/>
        <w:jc w:val="left"/>
      </w:pPr>
      <w:r>
        <w:t xml:space="preserve">Inserire come alias </w:t>
      </w:r>
      <w:r w:rsidRPr="00561053">
        <w:rPr>
          <w:b/>
        </w:rPr>
        <w:t>DM_API_WS</w:t>
      </w:r>
      <w:r>
        <w:t xml:space="preserve">, come Pool di Applicazioni </w:t>
      </w:r>
      <w:r w:rsidRPr="00BD1FC0">
        <w:rPr>
          <w:b/>
        </w:rPr>
        <w:t>POOL_</w:t>
      </w:r>
      <w:r w:rsidR="00811296">
        <w:rPr>
          <w:b/>
        </w:rPr>
        <w:t>DMWS</w:t>
      </w:r>
      <w:r w:rsidRPr="003B516A">
        <w:t xml:space="preserve"> </w:t>
      </w:r>
      <w:r>
        <w:t xml:space="preserve">e </w:t>
      </w:r>
      <w:r w:rsidRPr="00BD1FC0">
        <w:t>come percorso fisico</w:t>
      </w:r>
      <w:r>
        <w:t xml:space="preserve"> il path della cartella </w:t>
      </w:r>
      <w:r w:rsidRPr="00BD1FC0">
        <w:rPr>
          <w:i/>
          <w:color w:val="00B050"/>
        </w:rPr>
        <w:t>main/</w:t>
      </w:r>
      <w:r>
        <w:rPr>
          <w:i/>
          <w:color w:val="00B050"/>
        </w:rPr>
        <w:t>app/ws/DM_API_WS</w:t>
      </w:r>
      <w:r w:rsidRPr="00BD1FC0">
        <w:t>.</w:t>
      </w:r>
    </w:p>
    <w:p w14:paraId="736D71C1" w14:textId="74CACD43" w:rsidR="000571AE" w:rsidRDefault="00ED57F4" w:rsidP="00B63007">
      <w:pPr>
        <w:pStyle w:val="Paragrafoelenco"/>
        <w:numPr>
          <w:ilvl w:val="0"/>
          <w:numId w:val="48"/>
        </w:numPr>
        <w:spacing w:after="0" w:line="240" w:lineRule="auto"/>
        <w:contextualSpacing w:val="0"/>
        <w:jc w:val="left"/>
      </w:pPr>
      <w:r>
        <w:t>Modificare l</w:t>
      </w:r>
      <w:r w:rsidR="000571AE">
        <w:t>e</w:t>
      </w:r>
      <w:r>
        <w:t xml:space="preserve"> connession</w:t>
      </w:r>
      <w:r w:rsidR="000571AE">
        <w:t>i</w:t>
      </w:r>
      <w:r>
        <w:t xml:space="preserve"> all’AuthDB</w:t>
      </w:r>
      <w:r w:rsidR="000571AE">
        <w:t>, al DDB e all’RMDB</w:t>
      </w:r>
      <w:r w:rsidR="00D2021F">
        <w:t xml:space="preserve"> (che saranno inizializzati nei prossimi step)</w:t>
      </w:r>
      <w:r>
        <w:t xml:space="preserve"> modificando </w:t>
      </w:r>
      <w:r w:rsidR="000571AE">
        <w:t xml:space="preserve">rispettivamente </w:t>
      </w:r>
      <w:r>
        <w:t>i parametr</w:t>
      </w:r>
      <w:r w:rsidR="000571AE">
        <w:t>i:</w:t>
      </w:r>
    </w:p>
    <w:p w14:paraId="33B31DD4" w14:textId="02EF5167" w:rsidR="000571AE" w:rsidRDefault="00ED57F4" w:rsidP="00B63007">
      <w:pPr>
        <w:pStyle w:val="Paragrafoelenco"/>
        <w:numPr>
          <w:ilvl w:val="0"/>
          <w:numId w:val="73"/>
        </w:numPr>
        <w:spacing w:after="0" w:line="240" w:lineRule="auto"/>
        <w:contextualSpacing w:val="0"/>
        <w:jc w:val="left"/>
        <w:rPr>
          <w:b/>
        </w:rPr>
      </w:pPr>
      <w:r w:rsidRPr="000571AE">
        <w:rPr>
          <w:b/>
        </w:rPr>
        <w:t>AuthCore/C</w:t>
      </w:r>
      <w:r w:rsidR="00C54B95">
        <w:rPr>
          <w:b/>
        </w:rPr>
        <w:t>ONN_STR</w:t>
      </w:r>
    </w:p>
    <w:p w14:paraId="75F0815A" w14:textId="77777777" w:rsidR="000571AE" w:rsidRPr="000571AE" w:rsidRDefault="000571AE" w:rsidP="00B63007">
      <w:pPr>
        <w:pStyle w:val="Paragrafoelenco"/>
        <w:numPr>
          <w:ilvl w:val="0"/>
          <w:numId w:val="73"/>
        </w:numPr>
        <w:spacing w:after="0" w:line="240" w:lineRule="auto"/>
        <w:contextualSpacing w:val="0"/>
        <w:jc w:val="left"/>
      </w:pPr>
      <w:r w:rsidRPr="000571AE">
        <w:rPr>
          <w:b/>
          <w:bCs/>
          <w:noProof/>
          <w:lang w:eastAsia="it-IT"/>
        </w:rPr>
        <w:t>DATA_PROVIDER_NAME/DEFAULT_DATA/CONN_STR</w:t>
      </w:r>
    </w:p>
    <w:p w14:paraId="1A7FA74E" w14:textId="17E86160" w:rsidR="000571AE" w:rsidRDefault="000571AE" w:rsidP="00B63007">
      <w:pPr>
        <w:pStyle w:val="Paragrafoelenco"/>
        <w:numPr>
          <w:ilvl w:val="0"/>
          <w:numId w:val="73"/>
        </w:numPr>
        <w:spacing w:after="0" w:line="240" w:lineRule="auto"/>
        <w:contextualSpacing w:val="0"/>
        <w:jc w:val="left"/>
      </w:pPr>
      <w:r w:rsidRPr="000571AE">
        <w:rPr>
          <w:b/>
          <w:bCs/>
          <w:noProof/>
          <w:lang w:eastAsia="it-IT"/>
        </w:rPr>
        <w:t>DATA_PRIOVIDER_NAME/</w:t>
      </w:r>
      <w:r>
        <w:rPr>
          <w:b/>
          <w:bCs/>
          <w:noProof/>
          <w:lang w:eastAsia="it-IT"/>
        </w:rPr>
        <w:t>RM</w:t>
      </w:r>
      <w:r w:rsidRPr="000571AE">
        <w:rPr>
          <w:b/>
          <w:bCs/>
          <w:noProof/>
          <w:lang w:eastAsia="it-IT"/>
        </w:rPr>
        <w:t>_DATA/CONN_STR</w:t>
      </w:r>
      <w:r w:rsidR="00ED57F4">
        <w:t xml:space="preserve"> </w:t>
      </w:r>
    </w:p>
    <w:p w14:paraId="1A46367A" w14:textId="33ED229F" w:rsidR="004E5379" w:rsidRPr="000571AE" w:rsidRDefault="00ED57F4" w:rsidP="000571AE">
      <w:pPr>
        <w:pStyle w:val="Paragrafoelenco"/>
        <w:spacing w:after="0" w:line="240" w:lineRule="auto"/>
        <w:ind w:left="360"/>
        <w:contextualSpacing w:val="0"/>
        <w:jc w:val="left"/>
      </w:pPr>
      <w:r>
        <w:t>in</w:t>
      </w:r>
      <w:r w:rsidRPr="00AE5886">
        <w:t xml:space="preserve"> </w:t>
      </w:r>
      <w:r w:rsidRPr="000571AE">
        <w:rPr>
          <w:i/>
          <w:color w:val="00B050"/>
        </w:rPr>
        <w:t>main/app/ws/DM_API_WS/appsetting.json</w:t>
      </w:r>
      <w:r>
        <w:t xml:space="preserve">. </w:t>
      </w:r>
      <w:r w:rsidRPr="000571AE">
        <w:rPr>
          <w:i/>
        </w:rPr>
        <w:t>Attenzione a ricordarsi di fare l’escape di caratteri speciali (es. \\ per \)!</w:t>
      </w:r>
    </w:p>
    <w:p w14:paraId="7A473905" w14:textId="10F7DAC2" w:rsidR="0058056B" w:rsidRPr="00660ED5" w:rsidRDefault="0058056B" w:rsidP="00B63007">
      <w:pPr>
        <w:pStyle w:val="Paragrafoelenco"/>
        <w:numPr>
          <w:ilvl w:val="0"/>
          <w:numId w:val="48"/>
        </w:numPr>
        <w:spacing w:after="0" w:line="240" w:lineRule="auto"/>
        <w:contextualSpacing w:val="0"/>
        <w:jc w:val="left"/>
        <w:rPr>
          <w:i/>
        </w:rPr>
      </w:pPr>
      <w:r>
        <w:t xml:space="preserve">Modificare la cartella dove vengono salvati i file di dati da caricare modificando il parametro </w:t>
      </w:r>
      <w:r w:rsidRPr="0058056B">
        <w:rPr>
          <w:b/>
        </w:rPr>
        <w:t>DMApiSettings</w:t>
      </w:r>
      <w:r w:rsidRPr="00AE5886">
        <w:rPr>
          <w:b/>
        </w:rPr>
        <w:t>/</w:t>
      </w:r>
      <w:r w:rsidRPr="0058056B">
        <w:rPr>
          <w:b/>
        </w:rPr>
        <w:t>IMPORT_FILE_BASE_DIR</w:t>
      </w:r>
      <w:r>
        <w:t xml:space="preserve"> in</w:t>
      </w:r>
      <w:r w:rsidRPr="00AE5886">
        <w:t xml:space="preserve"> </w:t>
      </w:r>
      <w:r w:rsidRPr="00BD1FC0">
        <w:rPr>
          <w:i/>
          <w:color w:val="00B050"/>
        </w:rPr>
        <w:t>main/</w:t>
      </w:r>
      <w:r>
        <w:rPr>
          <w:i/>
          <w:color w:val="00B050"/>
        </w:rPr>
        <w:t>app/ws</w:t>
      </w:r>
      <w:r w:rsidRPr="00920333">
        <w:rPr>
          <w:i/>
          <w:color w:val="00B050"/>
        </w:rPr>
        <w:t>/DM_API_WS/appsetting.json</w:t>
      </w:r>
      <w:r>
        <w:t xml:space="preserve">: la cartella scelta deve essere una su cui </w:t>
      </w:r>
      <w:r w:rsidR="00660ED5">
        <w:t xml:space="preserve">i gruppi Users and IIS_IUSRS hanno diritti di lettura e scrittura. </w:t>
      </w:r>
      <w:r w:rsidR="00660ED5" w:rsidRPr="00660ED5">
        <w:rPr>
          <w:i/>
        </w:rPr>
        <w:t>Attenzione a ricordarsi di fare l’escape di caratteri speciali (es. \\ per \)!</w:t>
      </w:r>
    </w:p>
    <w:p w14:paraId="384EE3CA" w14:textId="77777777" w:rsidR="00565014" w:rsidRDefault="00565014" w:rsidP="00565014">
      <w:pPr>
        <w:spacing w:after="0" w:line="240" w:lineRule="auto"/>
      </w:pPr>
    </w:p>
    <w:p w14:paraId="24E5CC99" w14:textId="397A78EF" w:rsidR="00565014" w:rsidRDefault="000571AE" w:rsidP="00565014">
      <w:pPr>
        <w:spacing w:after="0" w:line="240" w:lineRule="auto"/>
      </w:pPr>
      <w:r>
        <w:rPr>
          <w:noProof/>
          <w:lang w:eastAsia="it-IT"/>
        </w:rPr>
        <w:lastRenderedPageBreak/>
        <w:drawing>
          <wp:inline distT="0" distB="0" distL="0" distR="0" wp14:anchorId="2A7E3DA5" wp14:editId="4C356093">
            <wp:extent cx="5655310" cy="4299585"/>
            <wp:effectExtent l="0" t="0" r="254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5310" cy="4299585"/>
                    </a:xfrm>
                    <a:prstGeom prst="rect">
                      <a:avLst/>
                    </a:prstGeom>
                  </pic:spPr>
                </pic:pic>
              </a:graphicData>
            </a:graphic>
          </wp:inline>
        </w:drawing>
      </w:r>
    </w:p>
    <w:p w14:paraId="30CA59E4" w14:textId="4D025EB7" w:rsidR="00BF11C8" w:rsidRPr="002B753F" w:rsidRDefault="00BF11C8" w:rsidP="00BF11C8">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22</w:t>
      </w:r>
      <w:r>
        <w:rPr>
          <w:noProof/>
        </w:rPr>
        <w:fldChar w:fldCharType="end"/>
      </w:r>
      <w:r>
        <w:t xml:space="preserve"> – </w:t>
      </w:r>
      <w:r w:rsidR="0058056B">
        <w:t xml:space="preserve">Parametri </w:t>
      </w:r>
      <w:r>
        <w:t>da modificare</w:t>
      </w:r>
      <w:r w:rsidR="0058056B">
        <w:t xml:space="preserve"> nel file </w:t>
      </w:r>
      <w:r w:rsidR="0058056B" w:rsidRPr="0058056B">
        <w:rPr>
          <w:i/>
        </w:rPr>
        <w:t>appsettings.json</w:t>
      </w:r>
      <w:r>
        <w:t>.</w:t>
      </w:r>
    </w:p>
    <w:p w14:paraId="1EE6E273" w14:textId="77777777" w:rsidR="00565014" w:rsidRPr="00AE5886" w:rsidRDefault="00565014" w:rsidP="00565014">
      <w:pPr>
        <w:spacing w:after="0" w:line="240" w:lineRule="auto"/>
      </w:pPr>
    </w:p>
    <w:p w14:paraId="12A495E7" w14:textId="3E329559" w:rsidR="004E5379" w:rsidRDefault="004E5379" w:rsidP="00B63007">
      <w:pPr>
        <w:pStyle w:val="Paragrafoelenco"/>
        <w:numPr>
          <w:ilvl w:val="0"/>
          <w:numId w:val="48"/>
        </w:numPr>
        <w:spacing w:after="0" w:line="240" w:lineRule="auto"/>
        <w:contextualSpacing w:val="0"/>
        <w:jc w:val="left"/>
      </w:pPr>
      <w:r w:rsidRPr="003B516A">
        <w:t>Modificare eventualmente il file</w:t>
      </w:r>
      <w:r w:rsidRPr="002B753F">
        <w:t xml:space="preserve"> </w:t>
      </w:r>
      <w:r w:rsidR="00063643" w:rsidRPr="00BD1FC0">
        <w:rPr>
          <w:i/>
          <w:color w:val="00B050"/>
        </w:rPr>
        <w:t>main/</w:t>
      </w:r>
      <w:r w:rsidR="00063643">
        <w:rPr>
          <w:i/>
          <w:color w:val="00B050"/>
        </w:rPr>
        <w:t>app/ws</w:t>
      </w:r>
      <w:r w:rsidR="00063643" w:rsidRPr="00920333">
        <w:rPr>
          <w:i/>
          <w:color w:val="00B050"/>
        </w:rPr>
        <w:t>/</w:t>
      </w:r>
      <w:r w:rsidRPr="00920333">
        <w:rPr>
          <w:i/>
          <w:color w:val="00B050"/>
        </w:rPr>
        <w:t>DM_API_WS/config/base/logconfig.xml</w:t>
      </w:r>
      <w:r w:rsidRPr="003B516A">
        <w:t xml:space="preserve"> per la configurazione del log.</w:t>
      </w:r>
    </w:p>
    <w:p w14:paraId="4F177F81" w14:textId="3D49DD43" w:rsidR="004E5379" w:rsidRDefault="004E5379" w:rsidP="00B63007">
      <w:pPr>
        <w:pStyle w:val="Paragrafoelenco"/>
        <w:numPr>
          <w:ilvl w:val="0"/>
          <w:numId w:val="48"/>
        </w:numPr>
        <w:spacing w:after="0" w:line="240" w:lineRule="auto"/>
        <w:contextualSpacing w:val="0"/>
        <w:jc w:val="left"/>
      </w:pPr>
      <w:r>
        <w:t xml:space="preserve">Se il web service è configurato correttamente la chiamata </w:t>
      </w:r>
      <w:r w:rsidR="009623E5">
        <w:rPr>
          <w:i/>
          <w:color w:val="00B050"/>
        </w:rPr>
        <w:t>https://l</w:t>
      </w:r>
      <w:r w:rsidR="00063643">
        <w:rPr>
          <w:i/>
          <w:color w:val="00B050"/>
        </w:rPr>
        <w:t>ocalhost/</w:t>
      </w:r>
      <w:r w:rsidRPr="00920333">
        <w:rPr>
          <w:i/>
          <w:color w:val="00B050"/>
        </w:rPr>
        <w:t>DM_API_WS/api/DMApi</w:t>
      </w:r>
      <w:r w:rsidR="003A2172">
        <w:rPr>
          <w:i/>
          <w:color w:val="00B050"/>
        </w:rPr>
        <w:t>/Ping</w:t>
      </w:r>
      <w:r w:rsidRPr="00920333">
        <w:rPr>
          <w:color w:val="00B050"/>
        </w:rPr>
        <w:t xml:space="preserve"> </w:t>
      </w:r>
      <w:r>
        <w:t>risponde con informazioni sulla versione del web service.</w:t>
      </w:r>
    </w:p>
    <w:p w14:paraId="538367BB" w14:textId="77777777" w:rsidR="004E5379" w:rsidRDefault="004E5379" w:rsidP="004E5379">
      <w:pPr>
        <w:pStyle w:val="Paragrafoelenco"/>
        <w:ind w:left="360"/>
      </w:pPr>
    </w:p>
    <w:p w14:paraId="732F520A" w14:textId="77777777" w:rsidR="004E5379" w:rsidRDefault="004E5379" w:rsidP="004E5379">
      <w:pPr>
        <w:pStyle w:val="Paragrafoelenco"/>
        <w:keepNext/>
        <w:ind w:left="360"/>
        <w:jc w:val="center"/>
      </w:pPr>
      <w:r>
        <w:rPr>
          <w:noProof/>
          <w:lang w:eastAsia="it-IT"/>
        </w:rPr>
        <w:drawing>
          <wp:inline distT="0" distB="0" distL="0" distR="0" wp14:anchorId="3BD5A838" wp14:editId="0EA33B2C">
            <wp:extent cx="2983519" cy="2352675"/>
            <wp:effectExtent l="19050" t="19050" r="2667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9812" cy="2357637"/>
                    </a:xfrm>
                    <a:prstGeom prst="rect">
                      <a:avLst/>
                    </a:prstGeom>
                    <a:ln>
                      <a:solidFill>
                        <a:schemeClr val="accent1"/>
                      </a:solidFill>
                    </a:ln>
                  </pic:spPr>
                </pic:pic>
              </a:graphicData>
            </a:graphic>
          </wp:inline>
        </w:drawing>
      </w:r>
    </w:p>
    <w:p w14:paraId="796B330E" w14:textId="45BDDA16" w:rsidR="004E5379" w:rsidRDefault="004E5379" w:rsidP="004E5379">
      <w:pPr>
        <w:pStyle w:val="Didascalia"/>
      </w:pPr>
      <w:bookmarkStart w:id="59" w:name="_Toc1570899"/>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23</w:t>
      </w:r>
      <w:r w:rsidR="005E1269">
        <w:rPr>
          <w:noProof/>
        </w:rPr>
        <w:fldChar w:fldCharType="end"/>
      </w:r>
      <w:r>
        <w:t xml:space="preserve"> - Pagina mostrata dal DM</w:t>
      </w:r>
      <w:r w:rsidRPr="00034FD8">
        <w:t xml:space="preserve"> API WS configurato correttamente</w:t>
      </w:r>
      <w:bookmarkEnd w:id="59"/>
    </w:p>
    <w:p w14:paraId="58369164" w14:textId="36C6B973" w:rsidR="00570CDF" w:rsidRPr="002C62C9" w:rsidRDefault="00570CDF" w:rsidP="00B63007">
      <w:pPr>
        <w:pStyle w:val="Paragrafoelenco"/>
        <w:numPr>
          <w:ilvl w:val="0"/>
          <w:numId w:val="48"/>
        </w:numPr>
        <w:spacing w:after="0" w:line="240" w:lineRule="auto"/>
        <w:contextualSpacing w:val="0"/>
      </w:pPr>
      <w:r w:rsidRPr="00570CDF">
        <w:lastRenderedPageBreak/>
        <w:t>La pagina</w:t>
      </w:r>
      <w:r w:rsidR="009623E5">
        <w:rPr>
          <w:i/>
          <w:color w:val="00B050"/>
        </w:rPr>
        <w:t xml:space="preserve"> https://l</w:t>
      </w:r>
      <w:r>
        <w:rPr>
          <w:i/>
          <w:color w:val="00B050"/>
        </w:rPr>
        <w:t>ocalhost/</w:t>
      </w:r>
      <w:r w:rsidRPr="00920333">
        <w:rPr>
          <w:i/>
          <w:color w:val="00B050"/>
        </w:rPr>
        <w:t>DM_API_WS</w:t>
      </w:r>
      <w:r>
        <w:rPr>
          <w:i/>
          <w:color w:val="00B050"/>
        </w:rPr>
        <w:t xml:space="preserve">/swagger </w:t>
      </w:r>
      <w:r w:rsidRPr="00570CDF">
        <w:t>mostra l’elenco dei metodi disponibili per il web service.</w:t>
      </w:r>
    </w:p>
    <w:p w14:paraId="11468F91" w14:textId="77777777" w:rsidR="007C272B" w:rsidRDefault="007C272B" w:rsidP="007C272B">
      <w:pPr>
        <w:pStyle w:val="Titolo4"/>
      </w:pPr>
      <w:bookmarkStart w:id="60" w:name="_Toc33628641"/>
      <w:bookmarkStart w:id="61" w:name="_Toc1570891"/>
      <w:r>
        <w:t>METADATA API</w:t>
      </w:r>
      <w:bookmarkEnd w:id="60"/>
    </w:p>
    <w:p w14:paraId="734FFF0E" w14:textId="77777777" w:rsidR="00B63007" w:rsidRDefault="00B63007" w:rsidP="00B63007">
      <w:r>
        <w:t>Per l’installazione e la configurazione del METADATA API WS devono essere eseguite le seguenti operazioni:</w:t>
      </w:r>
    </w:p>
    <w:p w14:paraId="5EF8AD27" w14:textId="77777777" w:rsidR="00B63007" w:rsidRDefault="00B63007" w:rsidP="00B63007">
      <w:pPr>
        <w:pStyle w:val="Paragrafoelenco"/>
        <w:numPr>
          <w:ilvl w:val="0"/>
          <w:numId w:val="36"/>
        </w:numPr>
        <w:spacing w:after="0" w:line="240" w:lineRule="auto"/>
        <w:contextualSpacing w:val="0"/>
        <w:jc w:val="left"/>
      </w:pPr>
      <w:r>
        <w:t>Da IIS cliccare col destro sul DefaultWebSite e cliccare su ‘Aggiungi Applicazione’</w:t>
      </w:r>
    </w:p>
    <w:p w14:paraId="05178EC2" w14:textId="77777777" w:rsidR="00B63007" w:rsidRDefault="00B63007" w:rsidP="00B63007">
      <w:pPr>
        <w:pStyle w:val="Paragrafoelenco"/>
        <w:numPr>
          <w:ilvl w:val="0"/>
          <w:numId w:val="36"/>
        </w:numPr>
        <w:spacing w:after="0" w:line="240" w:lineRule="auto"/>
        <w:contextualSpacing w:val="0"/>
        <w:jc w:val="left"/>
      </w:pPr>
      <w:r>
        <w:t xml:space="preserve">Inserire come alias </w:t>
      </w:r>
      <w:r>
        <w:rPr>
          <w:b/>
        </w:rPr>
        <w:t>METADATA</w:t>
      </w:r>
      <w:r w:rsidRPr="00561053">
        <w:rPr>
          <w:b/>
        </w:rPr>
        <w:t>_AP</w:t>
      </w:r>
      <w:r>
        <w:rPr>
          <w:b/>
        </w:rPr>
        <w:t>I</w:t>
      </w:r>
      <w:r>
        <w:t xml:space="preserve">, come Pool di Applicazioni </w:t>
      </w:r>
      <w:r w:rsidRPr="00BD1FC0">
        <w:rPr>
          <w:b/>
        </w:rPr>
        <w:t>POOL_</w:t>
      </w:r>
      <w:r>
        <w:rPr>
          <w:b/>
        </w:rPr>
        <w:t>METAWS</w:t>
      </w:r>
      <w:r w:rsidRPr="003B516A">
        <w:t xml:space="preserve"> </w:t>
      </w:r>
      <w:r>
        <w:t xml:space="preserve">e </w:t>
      </w:r>
      <w:r w:rsidRPr="00BD1FC0">
        <w:t>come percorso fisico</w:t>
      </w:r>
      <w:r>
        <w:t xml:space="preserve"> il path della cartella </w:t>
      </w:r>
      <w:r w:rsidRPr="00BD1FC0">
        <w:rPr>
          <w:i/>
          <w:color w:val="00B050"/>
        </w:rPr>
        <w:t>main/</w:t>
      </w:r>
      <w:r>
        <w:rPr>
          <w:i/>
          <w:color w:val="00B050"/>
        </w:rPr>
        <w:t>app/ws/METADATA_API</w:t>
      </w:r>
      <w:r w:rsidRPr="00BD1FC0">
        <w:t>.</w:t>
      </w:r>
    </w:p>
    <w:p w14:paraId="73CC56EE" w14:textId="77777777" w:rsidR="00B63007" w:rsidRDefault="00B63007" w:rsidP="00B63007">
      <w:pPr>
        <w:pStyle w:val="Paragrafoelenco"/>
        <w:numPr>
          <w:ilvl w:val="0"/>
          <w:numId w:val="36"/>
        </w:numPr>
        <w:spacing w:after="0" w:line="240" w:lineRule="auto"/>
        <w:contextualSpacing w:val="0"/>
        <w:jc w:val="left"/>
      </w:pPr>
      <w:r>
        <w:t>Modificare la</w:t>
      </w:r>
      <w:r w:rsidRPr="002B753F">
        <w:t xml:space="preserve"> connession</w:t>
      </w:r>
      <w:r>
        <w:t>e</w:t>
      </w:r>
      <w:r w:rsidRPr="002B753F">
        <w:t xml:space="preserve"> in </w:t>
      </w:r>
      <w:r w:rsidRPr="00BD1FC0">
        <w:rPr>
          <w:i/>
          <w:color w:val="00B050"/>
        </w:rPr>
        <w:t>main/</w:t>
      </w:r>
      <w:r>
        <w:rPr>
          <w:i/>
          <w:color w:val="00B050"/>
        </w:rPr>
        <w:t>app/ws/METADATA_API/</w:t>
      </w:r>
      <w:r w:rsidRPr="00920333">
        <w:rPr>
          <w:i/>
          <w:color w:val="00B050"/>
        </w:rPr>
        <w:t>appsetting</w:t>
      </w:r>
      <w:r>
        <w:rPr>
          <w:i/>
          <w:color w:val="00B050"/>
        </w:rPr>
        <w:t>.</w:t>
      </w:r>
      <w:r w:rsidRPr="00920333">
        <w:rPr>
          <w:i/>
          <w:color w:val="00B050"/>
        </w:rPr>
        <w:t>json</w:t>
      </w:r>
      <w:r>
        <w:t xml:space="preserve"> in modo che punti all’RMDB (che sarà inizializzato nei prossimi step).</w:t>
      </w:r>
    </w:p>
    <w:p w14:paraId="012FD9FB" w14:textId="77777777" w:rsidR="00B63007" w:rsidRDefault="00B63007" w:rsidP="00B63007">
      <w:pPr>
        <w:pStyle w:val="Paragrafoelenco"/>
        <w:spacing w:after="0" w:line="240" w:lineRule="auto"/>
        <w:ind w:left="360"/>
        <w:contextualSpacing w:val="0"/>
      </w:pPr>
    </w:p>
    <w:p w14:paraId="23CA2CDB" w14:textId="4EDE0877" w:rsidR="00B63007" w:rsidRDefault="001436FE" w:rsidP="00B63007">
      <w:pPr>
        <w:spacing w:after="0" w:line="240" w:lineRule="auto"/>
        <w:rPr>
          <w:noProof/>
          <w:lang w:eastAsia="it-IT"/>
        </w:rPr>
      </w:pPr>
      <w:r>
        <w:rPr>
          <w:noProof/>
          <w:lang w:eastAsia="it-IT"/>
        </w:rPr>
        <w:drawing>
          <wp:inline distT="0" distB="0" distL="0" distR="0" wp14:anchorId="36F79220" wp14:editId="2962C8D8">
            <wp:extent cx="5655310" cy="601713"/>
            <wp:effectExtent l="0" t="0" r="2540" b="825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55310" cy="601713"/>
                    </a:xfrm>
                    <a:prstGeom prst="rect">
                      <a:avLst/>
                    </a:prstGeom>
                  </pic:spPr>
                </pic:pic>
              </a:graphicData>
            </a:graphic>
          </wp:inline>
        </w:drawing>
      </w:r>
    </w:p>
    <w:p w14:paraId="172C18E6" w14:textId="11C3DE17" w:rsidR="001436FE" w:rsidRDefault="001436FE" w:rsidP="00B63007">
      <w:pPr>
        <w:spacing w:after="0" w:line="240" w:lineRule="auto"/>
        <w:rPr>
          <w:noProof/>
          <w:lang w:eastAsia="it-IT"/>
        </w:rPr>
      </w:pPr>
      <w:r>
        <w:rPr>
          <w:noProof/>
          <w:lang w:eastAsia="it-IT"/>
        </w:rPr>
        <w:drawing>
          <wp:inline distT="0" distB="0" distL="0" distR="0" wp14:anchorId="222BC41E" wp14:editId="5781C396">
            <wp:extent cx="5655310" cy="220345"/>
            <wp:effectExtent l="0" t="0" r="2540" b="825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55310" cy="220345"/>
                    </a:xfrm>
                    <a:prstGeom prst="rect">
                      <a:avLst/>
                    </a:prstGeom>
                  </pic:spPr>
                </pic:pic>
              </a:graphicData>
            </a:graphic>
          </wp:inline>
        </w:drawing>
      </w:r>
    </w:p>
    <w:p w14:paraId="1E2789A8" w14:textId="2F0BA210" w:rsidR="00B63007" w:rsidRPr="002B753F" w:rsidRDefault="00B63007" w:rsidP="00B63007">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24</w:t>
      </w:r>
      <w:r>
        <w:rPr>
          <w:noProof/>
        </w:rPr>
        <w:fldChar w:fldCharType="end"/>
      </w:r>
      <w:r>
        <w:t xml:space="preserve"> – Estratto del file </w:t>
      </w:r>
      <w:r w:rsidR="001436FE">
        <w:t>di configurazione da modificare - db</w:t>
      </w:r>
    </w:p>
    <w:p w14:paraId="70D37C85" w14:textId="5489E336" w:rsidR="001436FE" w:rsidRDefault="001436FE" w:rsidP="001436FE">
      <w:pPr>
        <w:pStyle w:val="Paragrafoelenco"/>
        <w:numPr>
          <w:ilvl w:val="0"/>
          <w:numId w:val="36"/>
        </w:numPr>
        <w:spacing w:after="0" w:line="240" w:lineRule="auto"/>
      </w:pPr>
      <w:r>
        <w:t>Modificare</w:t>
      </w:r>
      <w:r w:rsidR="00A4416C">
        <w:t>, nello stesso file,</w:t>
      </w:r>
      <w:r>
        <w:t xml:space="preserve"> i valori delle chiavi </w:t>
      </w:r>
      <w:r w:rsidRPr="001436FE">
        <w:rPr>
          <w:b/>
        </w:rPr>
        <w:t>NodeConfig</w:t>
      </w:r>
      <w:r>
        <w:t xml:space="preserve"> e </w:t>
      </w:r>
      <w:r w:rsidRPr="001436FE">
        <w:rPr>
          <w:b/>
        </w:rPr>
        <w:t>NodeId</w:t>
      </w:r>
      <w:r>
        <w:t xml:space="preserve"> in modo che puntino al path assoluto del file </w:t>
      </w:r>
      <w:r w:rsidRPr="0014192C">
        <w:rPr>
          <w:b/>
        </w:rPr>
        <w:t>nodesConfig.json</w:t>
      </w:r>
      <w:r>
        <w:t xml:space="preserve"> ed il nodo di default del modulo </w:t>
      </w:r>
      <w:r w:rsidRPr="001436FE">
        <w:rPr>
          <w:b/>
        </w:rPr>
        <w:t>NodeApi</w:t>
      </w:r>
      <w:r>
        <w:t>, descritto nel p</w:t>
      </w:r>
      <w:r w:rsidR="00847AD6">
        <w:t>rossimo parag</w:t>
      </w:r>
      <w:r>
        <w:t>rafo.</w:t>
      </w:r>
    </w:p>
    <w:p w14:paraId="2B2E4F84" w14:textId="77777777" w:rsidR="00B63007" w:rsidRDefault="00B63007" w:rsidP="00B63007">
      <w:pPr>
        <w:pStyle w:val="Paragrafoelenco"/>
        <w:numPr>
          <w:ilvl w:val="0"/>
          <w:numId w:val="36"/>
        </w:numPr>
        <w:spacing w:after="0" w:line="240" w:lineRule="auto"/>
        <w:contextualSpacing w:val="0"/>
      </w:pPr>
      <w:r w:rsidRPr="003B516A">
        <w:t>Modificare eventualmente il file</w:t>
      </w:r>
      <w:r w:rsidRPr="002B753F">
        <w:t xml:space="preserve"> </w:t>
      </w:r>
      <w:r w:rsidRPr="00BD1FC0">
        <w:rPr>
          <w:i/>
          <w:color w:val="00B050"/>
        </w:rPr>
        <w:t>main/</w:t>
      </w:r>
      <w:r>
        <w:rPr>
          <w:i/>
          <w:color w:val="00B050"/>
        </w:rPr>
        <w:t>app/ws</w:t>
      </w:r>
      <w:r w:rsidRPr="00920333">
        <w:rPr>
          <w:i/>
          <w:color w:val="00B050"/>
        </w:rPr>
        <w:t>/</w:t>
      </w:r>
      <w:r>
        <w:rPr>
          <w:i/>
          <w:color w:val="00B050"/>
        </w:rPr>
        <w:t>METADATA_API</w:t>
      </w:r>
      <w:r w:rsidRPr="00920333">
        <w:rPr>
          <w:i/>
          <w:color w:val="00B050"/>
        </w:rPr>
        <w:t>/config/base/logconfig.xml</w:t>
      </w:r>
      <w:r w:rsidRPr="003B516A">
        <w:t xml:space="preserve"> per la configurazione del log.</w:t>
      </w:r>
    </w:p>
    <w:p w14:paraId="2AAD4E5A" w14:textId="77777777" w:rsidR="00B63007" w:rsidRDefault="00B63007" w:rsidP="00B63007">
      <w:pPr>
        <w:pStyle w:val="Paragrafoelenco"/>
        <w:numPr>
          <w:ilvl w:val="0"/>
          <w:numId w:val="36"/>
        </w:numPr>
        <w:spacing w:after="0" w:line="240" w:lineRule="auto"/>
        <w:contextualSpacing w:val="0"/>
      </w:pPr>
      <w:r>
        <w:t xml:space="preserve">Se il web service è configurato correttamente la chiamata </w:t>
      </w:r>
      <w:r>
        <w:rPr>
          <w:i/>
          <w:color w:val="00B050"/>
        </w:rPr>
        <w:t>https://localhost/</w:t>
      </w:r>
      <w:r w:rsidRPr="005A4F0D">
        <w:rPr>
          <w:i/>
          <w:color w:val="00B050"/>
        </w:rPr>
        <w:t>METADATA_API/it/api/3/action/package_search?sort=id+asc&amp;start=0&amp;rows=100</w:t>
      </w:r>
      <w:r>
        <w:t xml:space="preserve"> risponde con informazioni sulla versione del web service.</w:t>
      </w:r>
    </w:p>
    <w:p w14:paraId="55A38C8A" w14:textId="77777777" w:rsidR="00B63007" w:rsidRDefault="00B63007" w:rsidP="00B63007">
      <w:pPr>
        <w:pStyle w:val="Paragrafoelenco"/>
        <w:keepNext/>
        <w:ind w:left="360"/>
        <w:jc w:val="center"/>
      </w:pPr>
      <w:r w:rsidRPr="00FC74B4">
        <w:rPr>
          <w:noProof/>
          <w:lang w:eastAsia="it-IT"/>
        </w:rPr>
        <w:t xml:space="preserve"> </w:t>
      </w:r>
      <w:r>
        <w:rPr>
          <w:noProof/>
          <w:lang w:eastAsia="it-IT"/>
        </w:rPr>
        <w:drawing>
          <wp:inline distT="0" distB="0" distL="0" distR="0" wp14:anchorId="00B08693" wp14:editId="0F276713">
            <wp:extent cx="5655310" cy="1258570"/>
            <wp:effectExtent l="0" t="0" r="254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5310" cy="1258570"/>
                    </a:xfrm>
                    <a:prstGeom prst="rect">
                      <a:avLst/>
                    </a:prstGeom>
                  </pic:spPr>
                </pic:pic>
              </a:graphicData>
            </a:graphic>
          </wp:inline>
        </w:drawing>
      </w:r>
    </w:p>
    <w:p w14:paraId="7E536CA9" w14:textId="7A002DD9" w:rsidR="00B63007" w:rsidRDefault="00B63007" w:rsidP="00B63007">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25</w:t>
      </w:r>
      <w:r>
        <w:rPr>
          <w:noProof/>
        </w:rPr>
        <w:fldChar w:fldCharType="end"/>
      </w:r>
      <w:r>
        <w:t xml:space="preserve"> - Pagina mostrata dal METADATA</w:t>
      </w:r>
      <w:r w:rsidRPr="00034FD8">
        <w:t xml:space="preserve"> API WS configurato correttamente</w:t>
      </w:r>
    </w:p>
    <w:p w14:paraId="617C8A20" w14:textId="77777777" w:rsidR="00B63007" w:rsidRDefault="00B63007" w:rsidP="00B63007">
      <w:pPr>
        <w:pStyle w:val="Paragrafoelenco"/>
        <w:numPr>
          <w:ilvl w:val="0"/>
          <w:numId w:val="36"/>
        </w:numPr>
        <w:spacing w:after="0" w:line="240" w:lineRule="auto"/>
        <w:contextualSpacing w:val="0"/>
      </w:pPr>
      <w:r w:rsidRPr="00570CDF">
        <w:t>La pagina</w:t>
      </w:r>
      <w:r>
        <w:rPr>
          <w:i/>
          <w:color w:val="00B050"/>
        </w:rPr>
        <w:t xml:space="preserve"> https://localhost/METADATA_API/swagger </w:t>
      </w:r>
      <w:r w:rsidRPr="00570CDF">
        <w:t>mostra l’elenco dei metodi disponibili per il web service.</w:t>
      </w:r>
    </w:p>
    <w:p w14:paraId="20928FCE" w14:textId="4BC3B732" w:rsidR="004E5379" w:rsidRDefault="004E5379" w:rsidP="00786142">
      <w:pPr>
        <w:pStyle w:val="Titolo4"/>
      </w:pPr>
      <w:bookmarkStart w:id="62" w:name="_Toc33628642"/>
      <w:r>
        <w:t>NodeApi</w:t>
      </w:r>
      <w:bookmarkEnd w:id="61"/>
      <w:bookmarkEnd w:id="62"/>
    </w:p>
    <w:p w14:paraId="2E57C691" w14:textId="6CCFE688" w:rsidR="001B35BD" w:rsidRPr="001B35BD" w:rsidRDefault="001B35BD" w:rsidP="001B35BD">
      <w:r>
        <w:t>Si descrivono i passi da seguire per l’installazione e configurazione del NodeApi.</w:t>
      </w:r>
    </w:p>
    <w:p w14:paraId="0F9546F0" w14:textId="77777777" w:rsidR="00063643" w:rsidRDefault="00063643" w:rsidP="00B63007">
      <w:pPr>
        <w:pStyle w:val="Paragrafoelenco"/>
        <w:numPr>
          <w:ilvl w:val="0"/>
          <w:numId w:val="78"/>
        </w:numPr>
        <w:spacing w:after="0" w:line="240" w:lineRule="auto"/>
        <w:contextualSpacing w:val="0"/>
      </w:pPr>
      <w:r>
        <w:t>Da IIS cliccare col destro sul DefaultWebSite e cliccare su ‘Aggiungi Applicazione’</w:t>
      </w:r>
    </w:p>
    <w:p w14:paraId="08CA821A" w14:textId="1A74DDFD" w:rsidR="00063643" w:rsidRDefault="00063643" w:rsidP="00B63007">
      <w:pPr>
        <w:pStyle w:val="Paragrafoelenco"/>
        <w:numPr>
          <w:ilvl w:val="0"/>
          <w:numId w:val="78"/>
        </w:numPr>
        <w:spacing w:after="0" w:line="240" w:lineRule="auto"/>
        <w:contextualSpacing w:val="0"/>
      </w:pPr>
      <w:r>
        <w:t xml:space="preserve">Inserire come alias </w:t>
      </w:r>
      <w:r w:rsidRPr="00561053">
        <w:rPr>
          <w:b/>
        </w:rPr>
        <w:t>NODE_API</w:t>
      </w:r>
      <w:r>
        <w:t xml:space="preserve">, come Pool di Applicazioni </w:t>
      </w:r>
      <w:r w:rsidRPr="00BD1FC0">
        <w:rPr>
          <w:b/>
        </w:rPr>
        <w:t>POOL_N</w:t>
      </w:r>
      <w:r w:rsidR="00811296">
        <w:rPr>
          <w:b/>
        </w:rPr>
        <w:t>ODEWS</w:t>
      </w:r>
      <w:r w:rsidRPr="003B516A">
        <w:t xml:space="preserve"> </w:t>
      </w:r>
      <w:r>
        <w:t xml:space="preserve">e </w:t>
      </w:r>
      <w:r w:rsidRPr="00BD1FC0">
        <w:t>come percorso fisico</w:t>
      </w:r>
      <w:r>
        <w:t xml:space="preserve"> il path della cartella </w:t>
      </w:r>
      <w:r w:rsidRPr="00BD1FC0">
        <w:rPr>
          <w:i/>
          <w:color w:val="00B050"/>
        </w:rPr>
        <w:t>main/</w:t>
      </w:r>
      <w:r>
        <w:rPr>
          <w:i/>
          <w:color w:val="00B050"/>
        </w:rPr>
        <w:t>app/ws/NODE_API</w:t>
      </w:r>
      <w:r w:rsidRPr="00BD1FC0">
        <w:t>.</w:t>
      </w:r>
    </w:p>
    <w:p w14:paraId="3FAB3223" w14:textId="77777777" w:rsidR="00831D04" w:rsidRDefault="005A03C4" w:rsidP="00B63007">
      <w:pPr>
        <w:pStyle w:val="Paragrafoelenco"/>
        <w:numPr>
          <w:ilvl w:val="0"/>
          <w:numId w:val="78"/>
        </w:numPr>
        <w:spacing w:after="0" w:line="240" w:lineRule="auto"/>
        <w:contextualSpacing w:val="0"/>
        <w:jc w:val="left"/>
      </w:pPr>
      <w:r>
        <w:t xml:space="preserve">Se il web service è configurato correttamente la chiamata </w:t>
      </w:r>
      <w:r w:rsidR="009623E5">
        <w:rPr>
          <w:i/>
          <w:color w:val="00B050"/>
        </w:rPr>
        <w:t>https://l</w:t>
      </w:r>
      <w:r w:rsidR="00570CDF">
        <w:rPr>
          <w:i/>
          <w:color w:val="00B050"/>
        </w:rPr>
        <w:t xml:space="preserve">ocalhost/NODE_API/swagger </w:t>
      </w:r>
      <w:r w:rsidR="00570CDF" w:rsidRPr="00570CDF">
        <w:t>mostra l’elenco dei metodi disponibili per il web service.</w:t>
      </w:r>
    </w:p>
    <w:p w14:paraId="0533FF5F" w14:textId="0E5B5E93" w:rsidR="003C25AE" w:rsidRPr="004E73D4" w:rsidRDefault="00577A2D" w:rsidP="00B63007">
      <w:pPr>
        <w:pStyle w:val="Titolo2"/>
        <w:numPr>
          <w:ilvl w:val="1"/>
          <w:numId w:val="41"/>
        </w:numPr>
      </w:pPr>
      <w:bookmarkStart w:id="63" w:name="_Toc33628643"/>
      <w:bookmarkStart w:id="64" w:name="_Toc1570892"/>
      <w:r>
        <w:lastRenderedPageBreak/>
        <w:t xml:space="preserve">Inizializzazione </w:t>
      </w:r>
      <w:r w:rsidR="003C25AE" w:rsidRPr="003E68DA">
        <w:t>Database</w:t>
      </w:r>
      <w:bookmarkEnd w:id="63"/>
      <w:r w:rsidR="003C25AE">
        <w:t xml:space="preserve"> </w:t>
      </w:r>
    </w:p>
    <w:p w14:paraId="303DA68C" w14:textId="73EBDE08" w:rsidR="003C25AE" w:rsidRDefault="003C25AE" w:rsidP="003C25AE">
      <w:pPr>
        <w:rPr>
          <w:iCs/>
        </w:rPr>
      </w:pPr>
      <w:r>
        <w:t>Per aprire il wizard si deve collegare al DM</w:t>
      </w:r>
      <w:r w:rsidR="00CA2D9D">
        <w:t xml:space="preserve"> </w:t>
      </w:r>
      <w:r>
        <w:t>API</w:t>
      </w:r>
      <w:r w:rsidR="00CA2D9D">
        <w:t xml:space="preserve"> WS</w:t>
      </w:r>
      <w:r>
        <w:t xml:space="preserve"> </w:t>
      </w:r>
      <w:r w:rsidRPr="00920333">
        <w:rPr>
          <w:i/>
          <w:color w:val="00B050"/>
        </w:rPr>
        <w:t>&lt;WebSiteBasePath&gt;/</w:t>
      </w:r>
      <w:r w:rsidR="00762C3F">
        <w:rPr>
          <w:i/>
          <w:color w:val="00B050"/>
        </w:rPr>
        <w:t>Wizard/Home</w:t>
      </w:r>
      <w:r w:rsidR="00CA2D9D">
        <w:rPr>
          <w:i/>
          <w:color w:val="00B050"/>
        </w:rPr>
        <w:t xml:space="preserve"> </w:t>
      </w:r>
      <w:r w:rsidR="00CA2D9D" w:rsidRPr="00CA2D9D">
        <w:t>ad esempio</w:t>
      </w:r>
      <w:r w:rsidR="00CA2D9D">
        <w:rPr>
          <w:i/>
          <w:color w:val="00B050"/>
        </w:rPr>
        <w:t xml:space="preserve"> </w:t>
      </w:r>
      <w:hyperlink r:id="rId46" w:history="1">
        <w:r w:rsidR="00FE11AD" w:rsidRPr="00FE11AD">
          <w:rPr>
            <w:iCs/>
            <w:color w:val="00B050"/>
          </w:rPr>
          <w:t>https://localhost/DM_API_WS/</w:t>
        </w:r>
        <w:r w:rsidR="00762C3F">
          <w:rPr>
            <w:i/>
            <w:color w:val="00B050"/>
          </w:rPr>
          <w:t xml:space="preserve">Wizard/Home </w:t>
        </w:r>
      </w:hyperlink>
      <w:r w:rsidR="00FE11AD" w:rsidRPr="00FE11AD">
        <w:rPr>
          <w:iCs/>
        </w:rPr>
        <w:t>.</w:t>
      </w:r>
    </w:p>
    <w:p w14:paraId="1CEAE7D0" w14:textId="776C7A79" w:rsidR="00FE11AD" w:rsidRPr="00280FB2" w:rsidRDefault="00FE11AD" w:rsidP="003C25AE">
      <w:r w:rsidRPr="00F42CDC">
        <w:t xml:space="preserve">Le operazioni </w:t>
      </w:r>
      <w:r>
        <w:t xml:space="preserve">di inizializzazione </w:t>
      </w:r>
      <w:r w:rsidRPr="00F42CDC">
        <w:t xml:space="preserve">devono essere effettuate da un utente con diritti di Amministratore </w:t>
      </w:r>
      <w:r>
        <w:t xml:space="preserve">e </w:t>
      </w:r>
      <w:r w:rsidRPr="00F42CDC">
        <w:t>con permessi di lettura e scrittura.</w:t>
      </w:r>
    </w:p>
    <w:p w14:paraId="482B0447" w14:textId="77777777" w:rsidR="003C25AE" w:rsidRDefault="003C25AE" w:rsidP="004A4C47">
      <w:pPr>
        <w:pStyle w:val="Titolo4"/>
      </w:pPr>
      <w:bookmarkStart w:id="65" w:name="_Toc14271864"/>
      <w:bookmarkStart w:id="66" w:name="_Toc33628644"/>
      <w:r>
        <w:t>Login</w:t>
      </w:r>
      <w:bookmarkEnd w:id="65"/>
      <w:bookmarkEnd w:id="66"/>
      <w:r>
        <w:t xml:space="preserve"> </w:t>
      </w:r>
    </w:p>
    <w:p w14:paraId="354FF335" w14:textId="307C0E7A" w:rsidR="003C25AE" w:rsidRDefault="003C25AE" w:rsidP="003C25AE">
      <w:r>
        <w:t xml:space="preserve">Per poter accedere al wizard è </w:t>
      </w:r>
      <w:r w:rsidR="000571AE">
        <w:t>necessario</w:t>
      </w:r>
      <w:r>
        <w:t xml:space="preserve"> inserire l</w:t>
      </w:r>
      <w:r w:rsidR="000571AE">
        <w:t>’</w:t>
      </w:r>
      <w:r>
        <w:t>url del M</w:t>
      </w:r>
      <w:r w:rsidR="00EA52A6">
        <w:t xml:space="preserve">A WS (es. </w:t>
      </w:r>
      <w:r w:rsidR="00EA52A6">
        <w:rPr>
          <w:i/>
          <w:color w:val="00B050"/>
        </w:rPr>
        <w:t>https://localhost/MA_WS</w:t>
      </w:r>
      <w:r w:rsidR="00EA52A6" w:rsidRPr="00EA52A6">
        <w:t>)</w:t>
      </w:r>
      <w:r w:rsidR="00EA52A6">
        <w:t xml:space="preserve"> </w:t>
      </w:r>
      <w:r>
        <w:t>e le credenziali di amministrazione</w:t>
      </w:r>
      <w:r w:rsidR="00EA52A6">
        <w:t xml:space="preserve"> (di default admin/</w:t>
      </w:r>
      <w:r w:rsidR="009C23DF">
        <w:t>[</w:t>
      </w:r>
      <w:r w:rsidR="009C23DF" w:rsidRPr="009C23DF">
        <w:rPr>
          <w:i/>
          <w:iCs/>
        </w:rPr>
        <w:t>stringa vuota</w:t>
      </w:r>
      <w:r w:rsidR="009C23DF">
        <w:t>]</w:t>
      </w:r>
      <w:r w:rsidR="00EA52A6">
        <w:t>)</w:t>
      </w:r>
      <w:r w:rsidRPr="00F42CDC">
        <w:t xml:space="preserve">. </w:t>
      </w:r>
    </w:p>
    <w:p w14:paraId="65E3DCF8" w14:textId="77777777" w:rsidR="00EA52A6" w:rsidRDefault="00EA52A6" w:rsidP="003C25AE">
      <w:pPr>
        <w:jc w:val="center"/>
        <w:rPr>
          <w:noProof/>
          <w:lang w:eastAsia="it-IT"/>
        </w:rPr>
      </w:pPr>
    </w:p>
    <w:p w14:paraId="573202CE" w14:textId="35FDD512" w:rsidR="003C25AE" w:rsidRDefault="003C25AE" w:rsidP="003C25AE">
      <w:pPr>
        <w:jc w:val="center"/>
      </w:pPr>
      <w:r>
        <w:rPr>
          <w:noProof/>
          <w:lang w:eastAsia="it-IT"/>
        </w:rPr>
        <w:drawing>
          <wp:inline distT="0" distB="0" distL="0" distR="0" wp14:anchorId="75E61686" wp14:editId="2557D7C8">
            <wp:extent cx="3235405" cy="1804946"/>
            <wp:effectExtent l="0" t="0" r="3175" b="5080"/>
            <wp:docPr id="42" name="Immagine 42" descr="Wizard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zardLogin"/>
                    <pic:cNvPicPr>
                      <a:picLocks noChangeAspect="1" noChangeArrowheads="1"/>
                    </pic:cNvPicPr>
                  </pic:nvPicPr>
                  <pic:blipFill rotWithShape="1">
                    <a:blip r:embed="rId47">
                      <a:extLst>
                        <a:ext uri="{28A0092B-C50C-407E-A947-70E740481C1C}">
                          <a14:useLocalDpi xmlns:a14="http://schemas.microsoft.com/office/drawing/2010/main" val="0"/>
                        </a:ext>
                      </a:extLst>
                    </a:blip>
                    <a:srcRect b="7261"/>
                    <a:stretch/>
                  </pic:blipFill>
                  <pic:spPr bwMode="auto">
                    <a:xfrm>
                      <a:off x="0" y="0"/>
                      <a:ext cx="3248150" cy="1812056"/>
                    </a:xfrm>
                    <a:prstGeom prst="rect">
                      <a:avLst/>
                    </a:prstGeom>
                    <a:noFill/>
                    <a:ln>
                      <a:noFill/>
                    </a:ln>
                    <a:extLst>
                      <a:ext uri="{53640926-AAD7-44D8-BBD7-CCE9431645EC}">
                        <a14:shadowObscured xmlns:a14="http://schemas.microsoft.com/office/drawing/2010/main"/>
                      </a:ext>
                    </a:extLst>
                  </pic:spPr>
                </pic:pic>
              </a:graphicData>
            </a:graphic>
          </wp:inline>
        </w:drawing>
      </w:r>
    </w:p>
    <w:p w14:paraId="50036F14" w14:textId="396CED24" w:rsidR="00EA52A6" w:rsidRDefault="00EA52A6" w:rsidP="00EA52A6">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26</w:t>
      </w:r>
      <w:r>
        <w:rPr>
          <w:noProof/>
        </w:rPr>
        <w:fldChar w:fldCharType="end"/>
      </w:r>
      <w:r>
        <w:t xml:space="preserve"> – Wizard installazione - Login</w:t>
      </w:r>
    </w:p>
    <w:p w14:paraId="01846AD7" w14:textId="77777777" w:rsidR="00EA52A6" w:rsidRPr="00F42CDC" w:rsidRDefault="00EA52A6" w:rsidP="003C25AE">
      <w:pPr>
        <w:jc w:val="center"/>
      </w:pPr>
    </w:p>
    <w:p w14:paraId="34A28EC6" w14:textId="0B09EAC5" w:rsidR="003C25AE" w:rsidRPr="00497BF4" w:rsidRDefault="003C25AE" w:rsidP="004A4C47">
      <w:pPr>
        <w:pStyle w:val="Titolo4"/>
      </w:pPr>
      <w:bookmarkStart w:id="67" w:name="_Toc14271865"/>
      <w:bookmarkStart w:id="68" w:name="_Toc33628645"/>
      <w:r w:rsidRPr="0006548C">
        <w:t xml:space="preserve">AuthDB </w:t>
      </w:r>
      <w:r>
        <w:t xml:space="preserve">+ Extensions </w:t>
      </w:r>
      <w:r w:rsidRPr="0006548C">
        <w:t>MSDB</w:t>
      </w:r>
      <w:bookmarkEnd w:id="67"/>
      <w:bookmarkEnd w:id="68"/>
    </w:p>
    <w:p w14:paraId="5B4C1805" w14:textId="77777777" w:rsidR="003C25AE" w:rsidRPr="00F42CDC" w:rsidRDefault="003C25AE" w:rsidP="003C25AE">
      <w:r w:rsidRPr="00F42CDC">
        <w:t>Si elencano gli step da eseguire solo se</w:t>
      </w:r>
      <w:r>
        <w:t xml:space="preserve"> non è stato ancora inizializzato l’AuthDB</w:t>
      </w:r>
      <w:r w:rsidRPr="00F42CDC">
        <w:t xml:space="preserve"> </w:t>
      </w:r>
    </w:p>
    <w:p w14:paraId="11426CB5" w14:textId="4C1E3445" w:rsidR="003C25AE" w:rsidRPr="0080158B" w:rsidRDefault="003C25AE" w:rsidP="003C25AE">
      <w:pPr>
        <w:pStyle w:val="Paragrafoelenco"/>
        <w:numPr>
          <w:ilvl w:val="0"/>
          <w:numId w:val="38"/>
        </w:numPr>
        <w:spacing w:after="0" w:line="240" w:lineRule="auto"/>
        <w:contextualSpacing w:val="0"/>
        <w:jc w:val="left"/>
        <w:rPr>
          <w:i/>
        </w:rPr>
      </w:pPr>
      <w:r>
        <w:t>Premere sul tasto Inizialize</w:t>
      </w:r>
      <w:r w:rsidR="00EA52A6">
        <w:t xml:space="preserve"> per inizializzare l’AuthDB (se non già inizializzato)</w:t>
      </w:r>
    </w:p>
    <w:p w14:paraId="4F662A1E" w14:textId="77777777" w:rsidR="00EA52A6" w:rsidRDefault="00EA52A6" w:rsidP="00EA52A6">
      <w:pPr>
        <w:spacing w:after="0" w:line="240" w:lineRule="auto"/>
        <w:ind w:left="360"/>
        <w:jc w:val="left"/>
        <w:rPr>
          <w:noProof/>
          <w:lang w:eastAsia="it-IT"/>
        </w:rPr>
      </w:pPr>
    </w:p>
    <w:p w14:paraId="0719FECF" w14:textId="77777777" w:rsidR="00215B9E" w:rsidRDefault="003C25AE" w:rsidP="00215B9E">
      <w:pPr>
        <w:pStyle w:val="Paragrafoelenco"/>
        <w:keepNext/>
        <w:spacing w:after="0" w:line="240" w:lineRule="auto"/>
        <w:contextualSpacing w:val="0"/>
        <w:jc w:val="center"/>
      </w:pPr>
      <w:r>
        <w:rPr>
          <w:noProof/>
          <w:lang w:eastAsia="it-IT"/>
        </w:rPr>
        <w:drawing>
          <wp:inline distT="0" distB="0" distL="0" distR="0" wp14:anchorId="3578633C" wp14:editId="71155218">
            <wp:extent cx="3769217" cy="658931"/>
            <wp:effectExtent l="19050" t="19050" r="22225" b="27305"/>
            <wp:docPr id="41" name="Immagine 41" descr="InizializeAut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zializeAuthDb"/>
                    <pic:cNvPicPr>
                      <a:picLocks noChangeAspect="1" noChangeArrowheads="1"/>
                    </pic:cNvPicPr>
                  </pic:nvPicPr>
                  <pic:blipFill rotWithShape="1">
                    <a:blip r:embed="rId48">
                      <a:extLst>
                        <a:ext uri="{28A0092B-C50C-407E-A947-70E740481C1C}">
                          <a14:useLocalDpi xmlns:a14="http://schemas.microsoft.com/office/drawing/2010/main" val="0"/>
                        </a:ext>
                      </a:extLst>
                    </a:blip>
                    <a:srcRect b="38281"/>
                    <a:stretch/>
                  </pic:blipFill>
                  <pic:spPr bwMode="auto">
                    <a:xfrm>
                      <a:off x="0" y="0"/>
                      <a:ext cx="3820086" cy="66782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4FE6594" w14:textId="66FE6D4F" w:rsidR="00EA52A6" w:rsidRPr="00215B9E" w:rsidRDefault="00215B9E" w:rsidP="00215B9E">
      <w:pPr>
        <w:pStyle w:val="Didascalia"/>
        <w:rPr>
          <w:i/>
        </w:rPr>
      </w:pPr>
      <w:r>
        <w:t xml:space="preserve">Figura </w:t>
      </w:r>
      <w:r w:rsidR="00166E11">
        <w:fldChar w:fldCharType="begin"/>
      </w:r>
      <w:r w:rsidR="00166E11">
        <w:instrText xml:space="preserve"> SEQ Figura \* ARABIC </w:instrText>
      </w:r>
      <w:r w:rsidR="00166E11">
        <w:fldChar w:fldCharType="separate"/>
      </w:r>
      <w:r w:rsidR="00EA4B07">
        <w:rPr>
          <w:noProof/>
        </w:rPr>
        <w:t>27</w:t>
      </w:r>
      <w:r w:rsidR="00166E11">
        <w:rPr>
          <w:noProof/>
        </w:rPr>
        <w:fldChar w:fldCharType="end"/>
      </w:r>
      <w:r>
        <w:t xml:space="preserve"> – Wizard installazione – Inizializzazione AuthDB</w:t>
      </w:r>
    </w:p>
    <w:p w14:paraId="50592D14" w14:textId="5E5DC135" w:rsidR="003C25AE" w:rsidRPr="00072182" w:rsidRDefault="005F77F0" w:rsidP="00EA52A6">
      <w:pPr>
        <w:pStyle w:val="Paragrafoelenco"/>
        <w:numPr>
          <w:ilvl w:val="0"/>
          <w:numId w:val="38"/>
        </w:numPr>
        <w:spacing w:after="0" w:line="240" w:lineRule="auto"/>
        <w:contextualSpacing w:val="0"/>
        <w:jc w:val="left"/>
        <w:rPr>
          <w:iCs/>
        </w:rPr>
      </w:pPr>
      <w:r>
        <w:rPr>
          <w:iCs/>
        </w:rPr>
        <w:t>Per e</w:t>
      </w:r>
      <w:r w:rsidR="003C25AE" w:rsidRPr="00072182">
        <w:rPr>
          <w:iCs/>
        </w:rPr>
        <w:t>stendere l’AuthDB</w:t>
      </w:r>
      <w:r>
        <w:rPr>
          <w:iCs/>
        </w:rPr>
        <w:t xml:space="preserve"> cliccare sul tasto ‘Extend AuthDB’</w:t>
      </w:r>
    </w:p>
    <w:p w14:paraId="6F389836" w14:textId="77777777" w:rsidR="00215B9E" w:rsidRDefault="00072182" w:rsidP="00215B9E">
      <w:pPr>
        <w:pStyle w:val="Paragrafoelenco"/>
        <w:keepNext/>
        <w:spacing w:after="0" w:line="240" w:lineRule="auto"/>
        <w:contextualSpacing w:val="0"/>
        <w:jc w:val="center"/>
      </w:pPr>
      <w:r>
        <w:rPr>
          <w:i/>
          <w:noProof/>
          <w:lang w:eastAsia="it-IT"/>
        </w:rPr>
        <w:drawing>
          <wp:inline distT="0" distB="0" distL="0" distR="0" wp14:anchorId="34FB71A7" wp14:editId="319F85B0">
            <wp:extent cx="2723322" cy="797070"/>
            <wp:effectExtent l="19050" t="19050" r="20320" b="222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4513" cy="803272"/>
                    </a:xfrm>
                    <a:prstGeom prst="rect">
                      <a:avLst/>
                    </a:prstGeom>
                    <a:noFill/>
                    <a:ln>
                      <a:solidFill>
                        <a:schemeClr val="tx1"/>
                      </a:solidFill>
                    </a:ln>
                  </pic:spPr>
                </pic:pic>
              </a:graphicData>
            </a:graphic>
          </wp:inline>
        </w:drawing>
      </w:r>
    </w:p>
    <w:p w14:paraId="6C6FA343" w14:textId="352E41E1" w:rsidR="00072182" w:rsidRDefault="00215B9E" w:rsidP="00215B9E">
      <w:pPr>
        <w:pStyle w:val="Didascalia"/>
        <w:rPr>
          <w:i/>
        </w:rPr>
      </w:pPr>
      <w:r>
        <w:t xml:space="preserve">Figura </w:t>
      </w:r>
      <w:r w:rsidR="00166E11">
        <w:fldChar w:fldCharType="begin"/>
      </w:r>
      <w:r w:rsidR="00166E11">
        <w:instrText xml:space="preserve"> SEQ Figura \* ARABIC </w:instrText>
      </w:r>
      <w:r w:rsidR="00166E11">
        <w:fldChar w:fldCharType="separate"/>
      </w:r>
      <w:r w:rsidR="00EA4B07">
        <w:rPr>
          <w:noProof/>
        </w:rPr>
        <w:t>28</w:t>
      </w:r>
      <w:r w:rsidR="00166E11">
        <w:rPr>
          <w:noProof/>
        </w:rPr>
        <w:fldChar w:fldCharType="end"/>
      </w:r>
      <w:r>
        <w:t xml:space="preserve"> – Wizard installazione – Estensione AuthDB</w:t>
      </w:r>
    </w:p>
    <w:p w14:paraId="08234511" w14:textId="77777777" w:rsidR="003C25AE" w:rsidRPr="00A3045C" w:rsidRDefault="003C25AE" w:rsidP="004A4C47">
      <w:pPr>
        <w:pStyle w:val="Titolo4"/>
      </w:pPr>
      <w:bookmarkStart w:id="69" w:name="_Toc14271866"/>
      <w:bookmarkStart w:id="70" w:name="_Toc33628646"/>
      <w:r>
        <w:t>Lista MSDB</w:t>
      </w:r>
      <w:bookmarkEnd w:id="69"/>
      <w:bookmarkEnd w:id="70"/>
    </w:p>
    <w:p w14:paraId="4C1D46C3" w14:textId="77777777" w:rsidR="003C25AE" w:rsidRPr="00F42CDC" w:rsidRDefault="003C25AE" w:rsidP="003C25AE">
      <w:r w:rsidRPr="00F42CDC">
        <w:t>Eseguire i seguenti step:</w:t>
      </w:r>
    </w:p>
    <w:p w14:paraId="1A30796A" w14:textId="77777777" w:rsidR="003C25AE" w:rsidRPr="0080158B" w:rsidRDefault="003C25AE" w:rsidP="00B63007">
      <w:pPr>
        <w:pStyle w:val="Paragrafoelenco"/>
        <w:numPr>
          <w:ilvl w:val="0"/>
          <w:numId w:val="72"/>
        </w:numPr>
        <w:spacing w:after="0" w:line="240" w:lineRule="auto"/>
        <w:contextualSpacing w:val="0"/>
        <w:rPr>
          <w:i/>
        </w:rPr>
      </w:pPr>
      <w:r>
        <w:t>Selezionare il Mapping Store da Controllare</w:t>
      </w:r>
      <w:r w:rsidRPr="00F42CDC">
        <w:t>;</w:t>
      </w:r>
    </w:p>
    <w:p w14:paraId="50AE916D" w14:textId="77777777" w:rsidR="003C25AE" w:rsidRPr="00DD438E" w:rsidRDefault="003C25AE" w:rsidP="003C25AE">
      <w:pPr>
        <w:pStyle w:val="Paragrafoelenco"/>
        <w:spacing w:after="0" w:line="240" w:lineRule="auto"/>
        <w:contextualSpacing w:val="0"/>
        <w:rPr>
          <w:i/>
        </w:rPr>
      </w:pPr>
    </w:p>
    <w:p w14:paraId="564F7BFD" w14:textId="77777777" w:rsidR="00215B9E" w:rsidRDefault="003C25AE" w:rsidP="00215B9E">
      <w:pPr>
        <w:pStyle w:val="Paragrafoelenco"/>
        <w:keepNext/>
        <w:spacing w:after="0" w:line="240" w:lineRule="auto"/>
        <w:contextualSpacing w:val="0"/>
        <w:jc w:val="center"/>
      </w:pPr>
      <w:r>
        <w:rPr>
          <w:noProof/>
          <w:lang w:eastAsia="it-IT"/>
        </w:rPr>
        <w:lastRenderedPageBreak/>
        <w:drawing>
          <wp:inline distT="0" distB="0" distL="0" distR="0" wp14:anchorId="44139D8A" wp14:editId="4EF69082">
            <wp:extent cx="3137204" cy="1756963"/>
            <wp:effectExtent l="19050" t="19050" r="25400" b="15240"/>
            <wp:docPr id="36" name="Immagine 36" descr="CheckMapping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MappingSto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9221" cy="1763693"/>
                    </a:xfrm>
                    <a:prstGeom prst="rect">
                      <a:avLst/>
                    </a:prstGeom>
                    <a:noFill/>
                    <a:ln w="6350" cmpd="sng">
                      <a:solidFill>
                        <a:srgbClr val="000000"/>
                      </a:solidFill>
                      <a:miter lim="800000"/>
                      <a:headEnd/>
                      <a:tailEnd/>
                    </a:ln>
                    <a:effectLst/>
                  </pic:spPr>
                </pic:pic>
              </a:graphicData>
            </a:graphic>
          </wp:inline>
        </w:drawing>
      </w:r>
    </w:p>
    <w:p w14:paraId="676EFAED" w14:textId="1A9139E5" w:rsidR="00215B9E" w:rsidRDefault="00215B9E" w:rsidP="00215B9E">
      <w:pPr>
        <w:pStyle w:val="Didascalia"/>
      </w:pPr>
      <w:r>
        <w:t xml:space="preserve">Figura </w:t>
      </w:r>
      <w:r w:rsidR="00166E11">
        <w:fldChar w:fldCharType="begin"/>
      </w:r>
      <w:r w:rsidR="00166E11">
        <w:instrText xml:space="preserve"> SEQ Figura \* ARABIC </w:instrText>
      </w:r>
      <w:r w:rsidR="00166E11">
        <w:fldChar w:fldCharType="separate"/>
      </w:r>
      <w:r w:rsidR="00EA4B07">
        <w:rPr>
          <w:noProof/>
        </w:rPr>
        <w:t>29</w:t>
      </w:r>
      <w:r w:rsidR="00166E11">
        <w:rPr>
          <w:noProof/>
        </w:rPr>
        <w:fldChar w:fldCharType="end"/>
      </w:r>
      <w:r>
        <w:t xml:space="preserve"> </w:t>
      </w:r>
      <w:r w:rsidRPr="00AF4A89">
        <w:t>– Wizard installazione – Selezione Mapping Store da inizializzare</w:t>
      </w:r>
    </w:p>
    <w:p w14:paraId="3F81C3F6" w14:textId="38ED2506" w:rsidR="003C25AE" w:rsidRPr="004A4C47" w:rsidRDefault="003C25AE" w:rsidP="004A4C47">
      <w:pPr>
        <w:pStyle w:val="Titolo4"/>
        <w:rPr>
          <w:lang w:val="en-GB"/>
        </w:rPr>
      </w:pPr>
      <w:bookmarkStart w:id="71" w:name="_Toc14271867"/>
      <w:bookmarkStart w:id="72" w:name="_Toc33628647"/>
      <w:r w:rsidRPr="004A4C47">
        <w:rPr>
          <w:lang w:val="en-GB"/>
        </w:rPr>
        <w:t>Check Status</w:t>
      </w:r>
      <w:bookmarkEnd w:id="71"/>
      <w:r w:rsidR="009949F0" w:rsidRPr="004A4C47">
        <w:rPr>
          <w:lang w:val="en-GB"/>
        </w:rPr>
        <w:t xml:space="preserve"> MSDB, DDB e RMDB</w:t>
      </w:r>
      <w:bookmarkEnd w:id="72"/>
    </w:p>
    <w:p w14:paraId="7047842A" w14:textId="7CB23297" w:rsidR="003C25AE" w:rsidRDefault="003C25AE" w:rsidP="003C25AE">
      <w:r>
        <w:t xml:space="preserve">In questa schermata saranno visibili gli stati del MSDB, DDB e RMDB. Nel caso in cui uno o più di questi non sono stati inizializzati, saranno </w:t>
      </w:r>
      <w:r w:rsidR="009949F0">
        <w:t>evidenziati</w:t>
      </w:r>
      <w:r>
        <w:t xml:space="preserve"> in rosso e sarà presente un tasto per l’inizializzazione di ogni singolo database</w:t>
      </w:r>
      <w:r w:rsidR="009949F0">
        <w:t>, ovvero:</w:t>
      </w:r>
    </w:p>
    <w:p w14:paraId="33FB7C59" w14:textId="77777777" w:rsidR="009949F0" w:rsidRDefault="009949F0" w:rsidP="00B63007">
      <w:pPr>
        <w:pStyle w:val="Paragrafoelenco"/>
        <w:numPr>
          <w:ilvl w:val="0"/>
          <w:numId w:val="74"/>
        </w:numPr>
      </w:pPr>
      <w:r>
        <w:t>MSDB</w:t>
      </w:r>
    </w:p>
    <w:p w14:paraId="7151B035" w14:textId="77777777" w:rsidR="009949F0" w:rsidRDefault="009949F0" w:rsidP="00B63007">
      <w:pPr>
        <w:pStyle w:val="Paragrafoelenco"/>
        <w:numPr>
          <w:ilvl w:val="0"/>
          <w:numId w:val="74"/>
        </w:numPr>
      </w:pPr>
      <w:r>
        <w:t>DDB</w:t>
      </w:r>
    </w:p>
    <w:p w14:paraId="5B4BBBC5" w14:textId="23CC57D1" w:rsidR="009949F0" w:rsidRDefault="009949F0" w:rsidP="00B63007">
      <w:pPr>
        <w:pStyle w:val="Paragrafoelenco"/>
        <w:numPr>
          <w:ilvl w:val="0"/>
          <w:numId w:val="74"/>
        </w:numPr>
      </w:pPr>
      <w:r>
        <w:t>RMDB</w:t>
      </w:r>
    </w:p>
    <w:p w14:paraId="3A9B7586" w14:textId="77777777" w:rsidR="00215B9E" w:rsidRDefault="003C25AE" w:rsidP="00215B9E">
      <w:pPr>
        <w:keepNext/>
        <w:jc w:val="center"/>
      </w:pPr>
      <w:r>
        <w:rPr>
          <w:noProof/>
          <w:lang w:eastAsia="it-IT"/>
        </w:rPr>
        <w:drawing>
          <wp:inline distT="0" distB="0" distL="0" distR="0" wp14:anchorId="01D910B6" wp14:editId="5F7F75E6">
            <wp:extent cx="2811200" cy="1657207"/>
            <wp:effectExtent l="19050" t="19050" r="27305" b="19685"/>
            <wp:docPr id="34" name="Immagine 34" descr="Check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Statu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5653" cy="1671622"/>
                    </a:xfrm>
                    <a:prstGeom prst="rect">
                      <a:avLst/>
                    </a:prstGeom>
                    <a:noFill/>
                    <a:ln w="6350" cmpd="sng">
                      <a:solidFill>
                        <a:srgbClr val="000000"/>
                      </a:solidFill>
                      <a:miter lim="800000"/>
                      <a:headEnd/>
                      <a:tailEnd/>
                    </a:ln>
                    <a:effectLst/>
                  </pic:spPr>
                </pic:pic>
              </a:graphicData>
            </a:graphic>
          </wp:inline>
        </w:drawing>
      </w:r>
    </w:p>
    <w:p w14:paraId="02A62A42" w14:textId="46EB74C5" w:rsidR="003C25AE" w:rsidRDefault="00215B9E" w:rsidP="00215B9E">
      <w:pPr>
        <w:pStyle w:val="Didascalia"/>
        <w:rPr>
          <w:i/>
        </w:rPr>
      </w:pPr>
      <w:r>
        <w:t xml:space="preserve">Figura </w:t>
      </w:r>
      <w:r w:rsidR="00166E11">
        <w:fldChar w:fldCharType="begin"/>
      </w:r>
      <w:r w:rsidR="00166E11">
        <w:instrText xml:space="preserve"> SEQ Figura \* ARABIC </w:instrText>
      </w:r>
      <w:r w:rsidR="00166E11">
        <w:fldChar w:fldCharType="separate"/>
      </w:r>
      <w:r w:rsidR="00EA4B07">
        <w:rPr>
          <w:noProof/>
        </w:rPr>
        <w:t>30</w:t>
      </w:r>
      <w:r w:rsidR="00166E11">
        <w:rPr>
          <w:noProof/>
        </w:rPr>
        <w:fldChar w:fldCharType="end"/>
      </w:r>
      <w:r>
        <w:t xml:space="preserve"> – Wizard installazione – Inizializzazione DB</w:t>
      </w:r>
    </w:p>
    <w:p w14:paraId="3DDEE956" w14:textId="32B86283" w:rsidR="004E5379" w:rsidRDefault="004E5379" w:rsidP="00B63007">
      <w:pPr>
        <w:pStyle w:val="Titolo2"/>
        <w:numPr>
          <w:ilvl w:val="1"/>
          <w:numId w:val="41"/>
        </w:numPr>
      </w:pPr>
      <w:bookmarkStart w:id="73" w:name="_Toc33628648"/>
      <w:r w:rsidRPr="00A3045C">
        <w:t xml:space="preserve">Deploy del </w:t>
      </w:r>
      <w:r w:rsidR="001B35BD">
        <w:t>C</w:t>
      </w:r>
      <w:r w:rsidRPr="00A3045C">
        <w:t>lient</w:t>
      </w:r>
      <w:bookmarkEnd w:id="64"/>
      <w:bookmarkEnd w:id="73"/>
    </w:p>
    <w:p w14:paraId="61CEC77F" w14:textId="4CE8CA28" w:rsidR="001B35BD" w:rsidRDefault="001B35BD" w:rsidP="001B35BD">
      <w:r>
        <w:t xml:space="preserve">Si descrivono i passi da seguire per l’installazione e configurazione del </w:t>
      </w:r>
      <w:r w:rsidRPr="00A3045C">
        <w:t xml:space="preserve">del </w:t>
      </w:r>
      <w:r>
        <w:t>C</w:t>
      </w:r>
      <w:r w:rsidRPr="00A3045C">
        <w:t>lient</w:t>
      </w:r>
      <w:r>
        <w:t>.</w:t>
      </w:r>
    </w:p>
    <w:p w14:paraId="6C7E5C2F" w14:textId="019953E0" w:rsidR="008D6B1A" w:rsidRDefault="008D6B1A" w:rsidP="00B63007">
      <w:pPr>
        <w:pStyle w:val="Paragrafoelenco"/>
        <w:numPr>
          <w:ilvl w:val="0"/>
          <w:numId w:val="49"/>
        </w:numPr>
        <w:spacing w:after="0" w:line="240" w:lineRule="auto"/>
        <w:contextualSpacing w:val="0"/>
      </w:pPr>
      <w:r>
        <w:t>Da IIS cliccare col destro sul DefaultWebSite e cliccare su ‘Aggiungi directory virtuale’</w:t>
      </w:r>
    </w:p>
    <w:p w14:paraId="25DFCAD3" w14:textId="752731F3" w:rsidR="008D6B1A" w:rsidRPr="001B35BD" w:rsidRDefault="008D6B1A" w:rsidP="00B63007">
      <w:pPr>
        <w:pStyle w:val="Paragrafoelenco"/>
        <w:numPr>
          <w:ilvl w:val="0"/>
          <w:numId w:val="49"/>
        </w:numPr>
        <w:spacing w:after="0" w:line="240" w:lineRule="auto"/>
        <w:contextualSpacing w:val="0"/>
      </w:pPr>
      <w:r>
        <w:t xml:space="preserve">Inserire come alias </w:t>
      </w:r>
      <w:r w:rsidRPr="008D6B1A">
        <w:rPr>
          <w:b/>
        </w:rPr>
        <w:t>client</w:t>
      </w:r>
      <w:r>
        <w:t xml:space="preserve"> e </w:t>
      </w:r>
      <w:r w:rsidRPr="00BD1FC0">
        <w:t>come percorso fisico</w:t>
      </w:r>
      <w:r>
        <w:t xml:space="preserve"> il path della cartella </w:t>
      </w:r>
      <w:r w:rsidRPr="00BD1FC0">
        <w:rPr>
          <w:i/>
          <w:color w:val="00B050"/>
        </w:rPr>
        <w:t>main/</w:t>
      </w:r>
      <w:r>
        <w:rPr>
          <w:i/>
          <w:color w:val="00B050"/>
        </w:rPr>
        <w:t>app/client</w:t>
      </w:r>
      <w:r w:rsidRPr="00BD1FC0">
        <w:t>.</w:t>
      </w:r>
    </w:p>
    <w:p w14:paraId="41569EC0" w14:textId="77777777" w:rsidR="004E5379" w:rsidRDefault="004E5379" w:rsidP="004E5379">
      <w:pPr>
        <w:pStyle w:val="Paragrafoelenco"/>
        <w:ind w:left="360"/>
      </w:pPr>
    </w:p>
    <w:p w14:paraId="33150BBC" w14:textId="71D326B6" w:rsidR="004E5379" w:rsidRDefault="00790F00" w:rsidP="004E5379">
      <w:pPr>
        <w:keepNext/>
        <w:jc w:val="center"/>
      </w:pPr>
      <w:r w:rsidRPr="00790F00">
        <w:rPr>
          <w:noProof/>
          <w:lang w:eastAsia="it-IT"/>
        </w:rPr>
        <w:lastRenderedPageBreak/>
        <w:drawing>
          <wp:inline distT="0" distB="0" distL="0" distR="0" wp14:anchorId="6998460C" wp14:editId="13424EBB">
            <wp:extent cx="1885950" cy="1924050"/>
            <wp:effectExtent l="0" t="0" r="0" b="0"/>
            <wp:docPr id="21" name="Immagine 21" descr="F:\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ttur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85950" cy="1924050"/>
                    </a:xfrm>
                    <a:prstGeom prst="rect">
                      <a:avLst/>
                    </a:prstGeom>
                    <a:noFill/>
                    <a:ln>
                      <a:noFill/>
                    </a:ln>
                  </pic:spPr>
                </pic:pic>
              </a:graphicData>
            </a:graphic>
          </wp:inline>
        </w:drawing>
      </w:r>
    </w:p>
    <w:p w14:paraId="496FF8EC" w14:textId="378A8E41" w:rsidR="004E5379" w:rsidRDefault="004E5379" w:rsidP="004E5379">
      <w:pPr>
        <w:pStyle w:val="Didascalia"/>
      </w:pPr>
      <w:bookmarkStart w:id="74" w:name="_Toc1570900"/>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31</w:t>
      </w:r>
      <w:r w:rsidR="005E1269">
        <w:rPr>
          <w:noProof/>
        </w:rPr>
        <w:fldChar w:fldCharType="end"/>
      </w:r>
      <w:r>
        <w:t xml:space="preserve"> - Stato finale di IIS</w:t>
      </w:r>
      <w:bookmarkEnd w:id="74"/>
    </w:p>
    <w:p w14:paraId="67AD5677" w14:textId="6D64BD51" w:rsidR="002A5FAC" w:rsidRDefault="004E5379" w:rsidP="00B63007">
      <w:pPr>
        <w:pStyle w:val="Paragrafoelenco"/>
        <w:numPr>
          <w:ilvl w:val="0"/>
          <w:numId w:val="49"/>
        </w:numPr>
        <w:spacing w:after="0" w:line="240" w:lineRule="auto"/>
        <w:contextualSpacing w:val="0"/>
      </w:pPr>
      <w:r>
        <w:t xml:space="preserve">Modificare il campo </w:t>
      </w:r>
      <w:r w:rsidRPr="00AE5886">
        <w:rPr>
          <w:b/>
        </w:rPr>
        <w:t>fetchBaseUrl</w:t>
      </w:r>
      <w:r w:rsidRPr="002B753F">
        <w:t xml:space="preserve"> in </w:t>
      </w:r>
      <w:r w:rsidR="008D6B1A" w:rsidRPr="00BD1FC0">
        <w:rPr>
          <w:i/>
          <w:color w:val="00B050"/>
        </w:rPr>
        <w:t>main/</w:t>
      </w:r>
      <w:r w:rsidR="008D6B1A">
        <w:rPr>
          <w:i/>
          <w:color w:val="00B050"/>
        </w:rPr>
        <w:t>app/client</w:t>
      </w:r>
      <w:r w:rsidR="00565014" w:rsidRPr="00565014">
        <w:rPr>
          <w:i/>
          <w:color w:val="00B050"/>
        </w:rPr>
        <w:t>/</w:t>
      </w:r>
      <w:r w:rsidRPr="00565014">
        <w:rPr>
          <w:i/>
          <w:color w:val="00B050"/>
        </w:rPr>
        <w:t>static/config.json</w:t>
      </w:r>
      <w:r w:rsidRPr="00565014">
        <w:rPr>
          <w:color w:val="00B050"/>
        </w:rPr>
        <w:t xml:space="preserve"> </w:t>
      </w:r>
      <w:r>
        <w:t>sostituendolo con l’url del NodeApi precedentemente pubblicato</w:t>
      </w:r>
      <w:r w:rsidR="008D6B1A">
        <w:t>, ad esempio</w:t>
      </w:r>
      <w:r w:rsidR="008D6B1A" w:rsidRPr="008D6B1A">
        <w:rPr>
          <w:i/>
          <w:color w:val="00B050"/>
        </w:rPr>
        <w:t xml:space="preserve"> </w:t>
      </w:r>
      <w:r w:rsidR="009623E5">
        <w:rPr>
          <w:i/>
          <w:color w:val="00B050"/>
        </w:rPr>
        <w:t>https://</w:t>
      </w:r>
      <w:r w:rsidR="008D6B1A" w:rsidRPr="008D6B1A">
        <w:rPr>
          <w:i/>
          <w:color w:val="00B050"/>
        </w:rPr>
        <w:t>localhost/NODE_API</w:t>
      </w:r>
      <w:r>
        <w:t>.</w:t>
      </w:r>
    </w:p>
    <w:p w14:paraId="51B50B74" w14:textId="48ACF80F" w:rsidR="0028629A" w:rsidRPr="00DB35D5" w:rsidRDefault="003747F9" w:rsidP="0028629A">
      <w:pPr>
        <w:pStyle w:val="Titolo4"/>
      </w:pPr>
      <w:bookmarkStart w:id="75" w:name="_Toc33628649"/>
      <w:r>
        <w:t>Reference Metadata</w:t>
      </w:r>
      <w:bookmarkEnd w:id="75"/>
    </w:p>
    <w:p w14:paraId="7BB430DF" w14:textId="01BE08DD" w:rsidR="0028629A" w:rsidRDefault="003747F9" w:rsidP="003747F9">
      <w:pPr>
        <w:jc w:val="left"/>
      </w:pPr>
      <w:r>
        <w:t xml:space="preserve">I seguenti file della cartella </w:t>
      </w:r>
      <w:r w:rsidRPr="00EC4ECA">
        <w:rPr>
          <w:b/>
          <w:bCs/>
        </w:rPr>
        <w:t>referenceMetadata</w:t>
      </w:r>
      <w:r>
        <w:t xml:space="preserve"> del client devono essere configurati:</w:t>
      </w:r>
    </w:p>
    <w:p w14:paraId="426F2191" w14:textId="36819763" w:rsidR="002A5FAC" w:rsidRDefault="00EA4B07" w:rsidP="0030430B">
      <w:pPr>
        <w:pStyle w:val="Paragrafoelenco"/>
        <w:numPr>
          <w:ilvl w:val="0"/>
          <w:numId w:val="88"/>
        </w:numPr>
        <w:jc w:val="left"/>
      </w:pPr>
      <w:r>
        <w:t>L’</w:t>
      </w:r>
      <w:r w:rsidR="0028629A">
        <w:t xml:space="preserve">entry </w:t>
      </w:r>
      <w:r w:rsidR="0028629A">
        <w:rPr>
          <w:b/>
        </w:rPr>
        <w:t>b</w:t>
      </w:r>
      <w:r w:rsidR="0028629A" w:rsidRPr="00AE5886">
        <w:rPr>
          <w:b/>
        </w:rPr>
        <w:t>aseUrl</w:t>
      </w:r>
      <w:r w:rsidR="0028629A">
        <w:rPr>
          <w:b/>
        </w:rPr>
        <w:t xml:space="preserve"> </w:t>
      </w:r>
      <w:r w:rsidR="0028629A" w:rsidRPr="000E05C1">
        <w:t>del file</w:t>
      </w:r>
      <w:r w:rsidR="0028629A">
        <w:rPr>
          <w:b/>
        </w:rPr>
        <w:t xml:space="preserve"> metadataapi</w:t>
      </w:r>
      <w:r w:rsidR="0028629A" w:rsidRPr="000E05C1">
        <w:rPr>
          <w:b/>
        </w:rPr>
        <w:t>.json</w:t>
      </w:r>
      <w:r w:rsidR="0028629A">
        <w:rPr>
          <w:b/>
        </w:rPr>
        <w:t xml:space="preserve"> </w:t>
      </w:r>
      <w:r w:rsidR="0028629A">
        <w:t>con l’url delle MetadataApi.</w:t>
      </w:r>
    </w:p>
    <w:p w14:paraId="66D14BB1" w14:textId="0E2C3A1F" w:rsidR="008D6B1A" w:rsidRDefault="002A5FAC" w:rsidP="00B63007">
      <w:pPr>
        <w:pStyle w:val="Titolo2"/>
        <w:numPr>
          <w:ilvl w:val="1"/>
          <w:numId w:val="41"/>
        </w:numPr>
      </w:pPr>
      <w:bookmarkStart w:id="76" w:name="_Toc33628650"/>
      <w:r>
        <w:t>Primo accesso all’applicativo</w:t>
      </w:r>
      <w:bookmarkEnd w:id="76"/>
    </w:p>
    <w:p w14:paraId="2A20B017" w14:textId="77777777" w:rsidR="002A5FAC" w:rsidRDefault="002A5FAC" w:rsidP="002A5FAC">
      <w:pPr>
        <w:pStyle w:val="TES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 credenziali di default dell’applicativo sono.</w:t>
      </w:r>
    </w:p>
    <w:p w14:paraId="43102890" w14:textId="754D1A46" w:rsidR="002A5FAC" w:rsidRDefault="002A5FAC" w:rsidP="00B63007">
      <w:pPr>
        <w:pStyle w:val="TESTO"/>
        <w:numPr>
          <w:ilvl w:val="2"/>
          <w:numId w:val="63"/>
        </w:numPr>
        <w:ind w:left="864"/>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Amministratore di nodo: </w:t>
      </w:r>
      <w:r w:rsidRPr="002A5FAC">
        <w:rPr>
          <w:rFonts w:asciiTheme="minorHAnsi" w:eastAsiaTheme="minorHAnsi" w:hAnsiTheme="minorHAnsi" w:cstheme="minorBidi"/>
          <w:b/>
          <w:sz w:val="22"/>
          <w:szCs w:val="22"/>
          <w:lang w:eastAsia="en-US"/>
        </w:rPr>
        <w:t>admin/</w:t>
      </w:r>
      <w:r w:rsidR="009C23DF" w:rsidRPr="009C23DF">
        <w:rPr>
          <w:rFonts w:asciiTheme="minorHAnsi" w:eastAsiaTheme="minorHAnsi" w:hAnsiTheme="minorHAnsi" w:cstheme="minorBidi"/>
          <w:bCs/>
          <w:i/>
          <w:iCs/>
          <w:sz w:val="22"/>
          <w:szCs w:val="22"/>
          <w:lang w:eastAsia="en-US"/>
        </w:rPr>
        <w:t>[stringa vuota]</w:t>
      </w:r>
    </w:p>
    <w:p w14:paraId="5DF0FDB8" w14:textId="77777777" w:rsidR="002A5FAC" w:rsidRDefault="002A5FAC" w:rsidP="00B63007">
      <w:pPr>
        <w:pStyle w:val="TESTO"/>
        <w:numPr>
          <w:ilvl w:val="2"/>
          <w:numId w:val="63"/>
        </w:numPr>
        <w:ind w:left="864"/>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Superadmin Applicativo: </w:t>
      </w:r>
      <w:r w:rsidRPr="002A5FAC">
        <w:rPr>
          <w:rFonts w:asciiTheme="minorHAnsi" w:eastAsiaTheme="minorHAnsi" w:hAnsiTheme="minorHAnsi" w:cstheme="minorBidi"/>
          <w:b/>
          <w:sz w:val="22"/>
          <w:szCs w:val="22"/>
          <w:lang w:eastAsia="en-US"/>
        </w:rPr>
        <w:t>superadmin/superadmin</w:t>
      </w:r>
    </w:p>
    <w:p w14:paraId="74F65B7D" w14:textId="77777777" w:rsidR="002A5FAC" w:rsidRPr="002A5FAC" w:rsidRDefault="002A5FAC" w:rsidP="002A5FAC"/>
    <w:p w14:paraId="0FA29C3C" w14:textId="7BF157D0" w:rsidR="004E5379" w:rsidRDefault="004E5379" w:rsidP="00B63007">
      <w:pPr>
        <w:pStyle w:val="Paragrafoelenco"/>
        <w:numPr>
          <w:ilvl w:val="0"/>
          <w:numId w:val="64"/>
        </w:numPr>
        <w:spacing w:after="0" w:line="240" w:lineRule="auto"/>
        <w:contextualSpacing w:val="0"/>
      </w:pPr>
      <w:r>
        <w:t>Accedere alla</w:t>
      </w:r>
      <w:r w:rsidR="00EC4ECA">
        <w:t xml:space="preserve"> </w:t>
      </w:r>
      <w:r>
        <w:t>root del Web Site dove sono stati pubblicati i web service e il client</w:t>
      </w:r>
      <w:r w:rsidR="008D6B1A">
        <w:t xml:space="preserve"> (es. </w:t>
      </w:r>
      <w:r w:rsidR="003D26FF" w:rsidRPr="003D26FF">
        <w:rPr>
          <w:i/>
          <w:color w:val="00B050"/>
        </w:rPr>
        <w:t>https://l</w:t>
      </w:r>
      <w:r w:rsidR="008D6B1A" w:rsidRPr="008D6B1A">
        <w:rPr>
          <w:i/>
          <w:color w:val="00B050"/>
        </w:rPr>
        <w:t>ocalhost/client</w:t>
      </w:r>
      <w:r w:rsidR="008D6B1A">
        <w:t>)</w:t>
      </w:r>
      <w:r>
        <w:t>:</w:t>
      </w:r>
      <w:r w:rsidR="005E0CAF">
        <w:t xml:space="preserve"> se tutto è stato configurato correttamente</w:t>
      </w:r>
      <w:r>
        <w:t xml:space="preserve"> l’applicazione dovrebbe mostrare la pagina di benvenuto e</w:t>
      </w:r>
      <w:r w:rsidR="005E0CAF">
        <w:t>, se nessun nodo è stato ancora configurato,</w:t>
      </w:r>
      <w:r>
        <w:t xml:space="preserve"> </w:t>
      </w:r>
      <w:r w:rsidR="005E0CAF">
        <w:t>un popup con un messaggio indicante che nessun nodo è stato definito, insieme con un link alla sezione dell’applicazione per creare nuovi nodi.</w:t>
      </w:r>
    </w:p>
    <w:p w14:paraId="22808E68" w14:textId="69A16373" w:rsidR="005E0CAF" w:rsidRDefault="005E0CAF" w:rsidP="00B63007">
      <w:pPr>
        <w:pStyle w:val="Paragrafoelenco"/>
        <w:numPr>
          <w:ilvl w:val="0"/>
          <w:numId w:val="64"/>
        </w:numPr>
        <w:spacing w:after="0" w:line="240" w:lineRule="auto"/>
        <w:contextualSpacing w:val="0"/>
      </w:pPr>
      <w:r>
        <w:t xml:space="preserve">Accedere alla sezione </w:t>
      </w:r>
      <w:r w:rsidRPr="00565014">
        <w:t>Configurazione/Nodi/Endpoint</w:t>
      </w:r>
      <w:r>
        <w:t xml:space="preserve"> cliccando sul link nel popup o selezionando l’apposita voce nel menù sulla sinistra</w:t>
      </w:r>
      <w:r w:rsidR="002A5FAC">
        <w:t xml:space="preserve"> e inserendo le credenziali di superadmin</w:t>
      </w:r>
      <w:r>
        <w:t>.</w:t>
      </w:r>
    </w:p>
    <w:p w14:paraId="7B2F0960" w14:textId="50149754" w:rsidR="004E5379" w:rsidRDefault="005E0CAF" w:rsidP="00B63007">
      <w:pPr>
        <w:pStyle w:val="Paragrafoelenco"/>
        <w:numPr>
          <w:ilvl w:val="0"/>
          <w:numId w:val="64"/>
        </w:numPr>
        <w:spacing w:after="0" w:line="240" w:lineRule="auto"/>
        <w:contextualSpacing w:val="0"/>
      </w:pPr>
      <w:r>
        <w:t>C</w:t>
      </w:r>
      <w:r w:rsidR="004E5379">
        <w:t>onfigurare opportunamente i nodi desiderati, facendoli puntare ai web service pubblicati</w:t>
      </w:r>
      <w:r>
        <w:t xml:space="preserve"> precedentemente</w:t>
      </w:r>
      <w:r w:rsidR="008D6B1A">
        <w:t xml:space="preserve">, come </w:t>
      </w:r>
      <w:r w:rsidR="00774AEA">
        <w:t>da elenco</w:t>
      </w:r>
      <w:r w:rsidR="008D6B1A">
        <w:t xml:space="preserve"> sottostante</w:t>
      </w:r>
      <w:r w:rsidR="00774AEA">
        <w:t>:</w:t>
      </w:r>
    </w:p>
    <w:p w14:paraId="40FE42AA" w14:textId="0D81478A" w:rsidR="00774AEA" w:rsidRPr="00EC2905" w:rsidRDefault="00D42E29" w:rsidP="00B63007">
      <w:pPr>
        <w:pStyle w:val="TESTO"/>
        <w:numPr>
          <w:ilvl w:val="1"/>
          <w:numId w:val="61"/>
        </w:numP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SDMX WS</w:t>
      </w:r>
      <w:r w:rsidR="00774AEA" w:rsidRPr="00EC2905">
        <w:rPr>
          <w:rFonts w:asciiTheme="minorHAnsi" w:eastAsiaTheme="minorHAnsi" w:hAnsiTheme="minorHAnsi" w:cstheme="minorBidi"/>
          <w:sz w:val="22"/>
          <w:szCs w:val="22"/>
          <w:lang w:val="en-GB" w:eastAsia="en-US"/>
        </w:rPr>
        <w:t xml:space="preserve"> Endpoint: </w:t>
      </w:r>
      <w:r w:rsidR="00774AEA" w:rsidRPr="00EC2905">
        <w:rPr>
          <w:rStyle w:val="Collegamentoipertestuale"/>
          <w:rFonts w:asciiTheme="minorHAnsi" w:hAnsiTheme="minorHAnsi"/>
          <w:sz w:val="22"/>
          <w:lang w:val="en-GB"/>
        </w:rPr>
        <w:t>http</w:t>
      </w:r>
      <w:r w:rsidR="003D26FF">
        <w:rPr>
          <w:rStyle w:val="Collegamentoipertestuale"/>
          <w:rFonts w:asciiTheme="minorHAnsi" w:hAnsiTheme="minorHAnsi"/>
          <w:sz w:val="22"/>
          <w:lang w:val="en-GB"/>
        </w:rPr>
        <w:t>s</w:t>
      </w:r>
      <w:r w:rsidR="00774AEA" w:rsidRPr="00EC2905">
        <w:rPr>
          <w:rStyle w:val="Collegamentoipertestuale"/>
          <w:rFonts w:asciiTheme="minorHAnsi" w:hAnsiTheme="minorHAnsi"/>
          <w:sz w:val="22"/>
          <w:lang w:val="en-GB"/>
        </w:rPr>
        <w:t>://localhost/NSI_WS</w:t>
      </w:r>
      <w:r w:rsidR="00774AEA">
        <w:rPr>
          <w:rStyle w:val="Collegamentoipertestuale"/>
          <w:rFonts w:asciiTheme="minorHAnsi" w:hAnsiTheme="minorHAnsi"/>
          <w:sz w:val="22"/>
          <w:lang w:val="en-GB"/>
        </w:rPr>
        <w:t>/SdmxRegistryService</w:t>
      </w:r>
    </w:p>
    <w:p w14:paraId="755042BB" w14:textId="02F56E62" w:rsidR="00774AEA" w:rsidRPr="0058409A" w:rsidRDefault="00774AEA" w:rsidP="00B63007">
      <w:pPr>
        <w:pStyle w:val="TESTO"/>
        <w:numPr>
          <w:ilvl w:val="1"/>
          <w:numId w:val="61"/>
        </w:numPr>
        <w:rPr>
          <w:rFonts w:asciiTheme="minorHAnsi" w:eastAsiaTheme="minorHAnsi" w:hAnsiTheme="minorHAnsi" w:cstheme="minorBidi"/>
          <w:sz w:val="22"/>
          <w:szCs w:val="22"/>
          <w:lang w:eastAsia="en-US"/>
        </w:rPr>
      </w:pPr>
      <w:r w:rsidRPr="0058409A">
        <w:rPr>
          <w:rFonts w:asciiTheme="minorHAnsi" w:eastAsiaTheme="minorHAnsi" w:hAnsiTheme="minorHAnsi" w:cstheme="minorBidi"/>
          <w:sz w:val="22"/>
          <w:szCs w:val="22"/>
          <w:lang w:eastAsia="en-US"/>
        </w:rPr>
        <w:t xml:space="preserve">MA Endpoint: </w:t>
      </w:r>
      <w:r w:rsidRPr="00C83CF3">
        <w:rPr>
          <w:rStyle w:val="Collegamentoipertestuale"/>
          <w:rFonts w:asciiTheme="minorHAnsi" w:hAnsiTheme="minorHAnsi"/>
          <w:sz w:val="22"/>
          <w:lang w:val="it-IT"/>
        </w:rPr>
        <w:t>http</w:t>
      </w:r>
      <w:r w:rsidR="003D26FF">
        <w:rPr>
          <w:rStyle w:val="Collegamentoipertestuale"/>
          <w:rFonts w:asciiTheme="minorHAnsi" w:hAnsiTheme="minorHAnsi"/>
          <w:sz w:val="22"/>
          <w:lang w:val="it-IT"/>
        </w:rPr>
        <w:t>s</w:t>
      </w:r>
      <w:r w:rsidRPr="00C83CF3">
        <w:rPr>
          <w:rStyle w:val="Collegamentoipertestuale"/>
          <w:rFonts w:asciiTheme="minorHAnsi" w:hAnsiTheme="minorHAnsi"/>
          <w:sz w:val="22"/>
          <w:lang w:val="it-IT"/>
        </w:rPr>
        <w:t>://localhost/MA_WS</w:t>
      </w:r>
    </w:p>
    <w:p w14:paraId="231CEB02" w14:textId="5980298E" w:rsidR="00774AEA" w:rsidRPr="00FE73AF" w:rsidRDefault="00774AEA" w:rsidP="00B63007">
      <w:pPr>
        <w:pStyle w:val="TESTO"/>
        <w:numPr>
          <w:ilvl w:val="1"/>
          <w:numId w:val="61"/>
        </w:numPr>
        <w:rPr>
          <w:rStyle w:val="Collegamentoipertestuale"/>
          <w:rFonts w:asciiTheme="minorHAnsi" w:eastAsiaTheme="minorHAnsi" w:hAnsiTheme="minorHAnsi" w:cstheme="minorBidi"/>
          <w:color w:val="auto"/>
          <w:sz w:val="22"/>
          <w:u w:val="none"/>
          <w:lang w:val="en-GB"/>
        </w:rPr>
      </w:pPr>
      <w:r w:rsidRPr="00790F00">
        <w:rPr>
          <w:rFonts w:asciiTheme="minorHAnsi" w:eastAsiaTheme="minorHAnsi" w:hAnsiTheme="minorHAnsi" w:cstheme="minorBidi"/>
          <w:sz w:val="22"/>
          <w:szCs w:val="22"/>
          <w:lang w:val="en-GB" w:eastAsia="en-US"/>
        </w:rPr>
        <w:t xml:space="preserve">DM Endpoint: </w:t>
      </w:r>
      <w:hyperlink r:id="rId53" w:history="1">
        <w:r w:rsidR="00FE73AF" w:rsidRPr="0087296D">
          <w:rPr>
            <w:rStyle w:val="Collegamentoipertestuale"/>
            <w:rFonts w:asciiTheme="minorHAnsi" w:hAnsiTheme="minorHAnsi"/>
            <w:sz w:val="22"/>
            <w:lang w:val="en-GB"/>
          </w:rPr>
          <w:t>https://localhost/DM_API_WS/api/DMApi</w:t>
        </w:r>
      </w:hyperlink>
    </w:p>
    <w:p w14:paraId="32E61612" w14:textId="1DE36701" w:rsidR="00FE73AF" w:rsidRPr="00FE73AF" w:rsidRDefault="00FE73AF" w:rsidP="00B63007">
      <w:pPr>
        <w:pStyle w:val="TESTO"/>
        <w:numPr>
          <w:ilvl w:val="1"/>
          <w:numId w:val="61"/>
        </w:numPr>
        <w:rPr>
          <w:rFonts w:asciiTheme="minorHAnsi" w:eastAsiaTheme="minorHAnsi" w:hAnsiTheme="minorHAnsi" w:cstheme="minorBidi"/>
          <w:sz w:val="22"/>
          <w:szCs w:val="22"/>
          <w:lang w:eastAsia="en-US"/>
        </w:rPr>
      </w:pPr>
      <w:r w:rsidRPr="00FE73AF">
        <w:rPr>
          <w:rFonts w:asciiTheme="minorHAnsi" w:eastAsiaTheme="minorHAnsi" w:hAnsiTheme="minorHAnsi" w:cstheme="minorBidi"/>
          <w:sz w:val="22"/>
          <w:szCs w:val="22"/>
          <w:lang w:eastAsia="en-US"/>
        </w:rPr>
        <w:t xml:space="preserve">Base Url Metadata Api: </w:t>
      </w:r>
      <w:r w:rsidRPr="00BC07A1">
        <w:rPr>
          <w:rStyle w:val="Collegamentoipertestuale"/>
          <w:rFonts w:asciiTheme="minorHAnsi" w:hAnsiTheme="minorHAnsi"/>
          <w:sz w:val="22"/>
          <w:lang w:val="it-IT"/>
        </w:rPr>
        <w:t>https://localhost /METADATA_API</w:t>
      </w:r>
    </w:p>
    <w:p w14:paraId="0AB4AB19" w14:textId="77777777" w:rsidR="00774AEA" w:rsidRPr="00FE73AF" w:rsidRDefault="00774AEA" w:rsidP="00774AEA">
      <w:pPr>
        <w:pStyle w:val="Paragrafoelenco"/>
        <w:spacing w:after="0" w:line="240" w:lineRule="auto"/>
        <w:ind w:left="360"/>
        <w:contextualSpacing w:val="0"/>
      </w:pPr>
    </w:p>
    <w:p w14:paraId="56879C03" w14:textId="5CDD39AA" w:rsidR="004E5379" w:rsidRPr="003D26FF" w:rsidRDefault="003D26FF" w:rsidP="004E5379">
      <w:pPr>
        <w:pStyle w:val="Paragrafoelenco"/>
        <w:keepNext/>
        <w:ind w:left="360"/>
        <w:rPr>
          <w:lang w:val="en-GB"/>
        </w:rPr>
      </w:pPr>
      <w:r>
        <w:rPr>
          <w:noProof/>
          <w:lang w:eastAsia="it-IT"/>
        </w:rPr>
        <w:lastRenderedPageBreak/>
        <w:drawing>
          <wp:inline distT="0" distB="0" distL="0" distR="0" wp14:anchorId="7B826C29" wp14:editId="0FDE43D7">
            <wp:extent cx="5610225" cy="3200400"/>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3200400"/>
                    </a:xfrm>
                    <a:prstGeom prst="rect">
                      <a:avLst/>
                    </a:prstGeom>
                    <a:noFill/>
                    <a:ln>
                      <a:noFill/>
                    </a:ln>
                  </pic:spPr>
                </pic:pic>
              </a:graphicData>
            </a:graphic>
          </wp:inline>
        </w:drawing>
      </w:r>
    </w:p>
    <w:p w14:paraId="2B790DE9" w14:textId="34175737" w:rsidR="004E5379" w:rsidRDefault="004E5379" w:rsidP="004E5379">
      <w:pPr>
        <w:pStyle w:val="Didascalia"/>
      </w:pPr>
      <w:bookmarkStart w:id="77" w:name="_Toc1570902"/>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32</w:t>
      </w:r>
      <w:r w:rsidR="005E1269">
        <w:rPr>
          <w:noProof/>
        </w:rPr>
        <w:fldChar w:fldCharType="end"/>
      </w:r>
      <w:r>
        <w:t xml:space="preserve"> - Configurazione degli endpoints di un nodo.</w:t>
      </w:r>
      <w:bookmarkEnd w:id="77"/>
    </w:p>
    <w:p w14:paraId="0B653CEE" w14:textId="74B048E1" w:rsidR="00FD0971" w:rsidRPr="003B61F2" w:rsidRDefault="00FD0971" w:rsidP="00B63007">
      <w:pPr>
        <w:pStyle w:val="Paragrafoelenco"/>
        <w:numPr>
          <w:ilvl w:val="0"/>
          <w:numId w:val="64"/>
        </w:numPr>
        <w:jc w:val="left"/>
      </w:pPr>
      <w:r w:rsidRPr="003B61F2">
        <w:t xml:space="preserve">Verificare la corretta definizione dei vari endpoint cliccando sui bottoni </w:t>
      </w:r>
      <w:r w:rsidR="00FE73AF">
        <w:t xml:space="preserve">‘Ping’ </w:t>
      </w:r>
      <w:r w:rsidRPr="003B61F2">
        <w:t>a fianco di ciascun endpoint.</w:t>
      </w:r>
    </w:p>
    <w:p w14:paraId="48C35001" w14:textId="5CDC5622" w:rsidR="003B34E8" w:rsidRDefault="003B34E8" w:rsidP="00B63007">
      <w:pPr>
        <w:pStyle w:val="Paragrafoelenco"/>
        <w:numPr>
          <w:ilvl w:val="0"/>
          <w:numId w:val="64"/>
        </w:numPr>
        <w:jc w:val="left"/>
      </w:pPr>
      <w:r w:rsidRPr="003B34E8">
        <w:t>Loggarsi con le credenziali admin/</w:t>
      </w:r>
      <w:r w:rsidR="00A37A03" w:rsidRPr="009C23DF">
        <w:rPr>
          <w:bCs/>
          <w:i/>
          <w:iCs/>
        </w:rPr>
        <w:t>[stringa vuota]</w:t>
      </w:r>
      <w:r w:rsidRPr="003B34E8">
        <w:t xml:space="preserve"> dal riquadro in alto a destra</w:t>
      </w:r>
      <w:r>
        <w:t>.</w:t>
      </w:r>
    </w:p>
    <w:p w14:paraId="7C56950C" w14:textId="40F88CC9" w:rsidR="003B34E8" w:rsidRPr="003B34E8" w:rsidRDefault="003B34E8" w:rsidP="00B63007">
      <w:pPr>
        <w:pStyle w:val="Paragrafoelenco"/>
        <w:numPr>
          <w:ilvl w:val="0"/>
          <w:numId w:val="64"/>
        </w:numPr>
        <w:jc w:val="left"/>
        <w:rPr>
          <w:rFonts w:ascii="Book Antiqua" w:eastAsia="Times New Roman" w:hAnsi="Book Antiqua" w:cs="Times New Roman"/>
          <w:sz w:val="26"/>
          <w:szCs w:val="20"/>
          <w:lang w:eastAsia="it-IT"/>
        </w:rPr>
      </w:pPr>
      <w:r w:rsidRPr="003B34E8">
        <w:t xml:space="preserve">Accedere </w:t>
      </w:r>
      <w:r>
        <w:t xml:space="preserve">dal menu di spalletta </w:t>
      </w:r>
      <w:r w:rsidRPr="003B34E8">
        <w:t>a Strumenti/Importa Strutture e caricare tutti gli artefatti contenuti nel</w:t>
      </w:r>
      <w:r w:rsidR="00CE2CAC">
        <w:t>la cartella</w:t>
      </w:r>
      <w:r>
        <w:rPr>
          <w:rFonts w:ascii="Book Antiqua" w:eastAsia="Times New Roman" w:hAnsi="Book Antiqua" w:cs="Times New Roman"/>
          <w:sz w:val="26"/>
          <w:szCs w:val="20"/>
          <w:lang w:eastAsia="it-IT"/>
        </w:rPr>
        <w:t xml:space="preserve"> </w:t>
      </w:r>
      <w:r w:rsidRPr="00C83CF3">
        <w:rPr>
          <w:i/>
          <w:color w:val="00B050"/>
        </w:rPr>
        <w:t>main/</w:t>
      </w:r>
      <w:r w:rsidR="000043B1">
        <w:rPr>
          <w:i/>
          <w:color w:val="00B050"/>
        </w:rPr>
        <w:t>files</w:t>
      </w:r>
      <w:r>
        <w:rPr>
          <w:i/>
          <w:color w:val="00B050"/>
        </w:rPr>
        <w:t>/</w:t>
      </w:r>
      <w:r w:rsidR="00CE2CAC">
        <w:rPr>
          <w:i/>
          <w:color w:val="00B050"/>
        </w:rPr>
        <w:t>ReferenceMetadata</w:t>
      </w:r>
      <w:r w:rsidRPr="003B34E8">
        <w:t>.</w:t>
      </w:r>
    </w:p>
    <w:p w14:paraId="4E0C4D51" w14:textId="3E098C74" w:rsidR="0092665B" w:rsidRDefault="0092665B" w:rsidP="00B63007">
      <w:pPr>
        <w:pStyle w:val="Paragrafoelenco"/>
        <w:numPr>
          <w:ilvl w:val="0"/>
          <w:numId w:val="64"/>
        </w:numPr>
      </w:pPr>
      <w:r w:rsidRPr="006F3BB0">
        <w:t>Importare nel Sistema almeno un Category Scheme</w:t>
      </w:r>
      <w:r>
        <w:t xml:space="preserve"> attraverso la funzione “Import Structures” che riceve in input un file XML standard SDMX</w:t>
      </w:r>
      <w:r w:rsidR="00CF6413">
        <w:t xml:space="preserve"> o crearne uno con l’apposita funzionalità del MetaManager</w:t>
      </w:r>
      <w:r w:rsidRPr="006F3BB0">
        <w:t xml:space="preserve">. </w:t>
      </w:r>
      <w:r w:rsidR="00CF6413">
        <w:t>Questa operazione è propedeutica alla definizione del Category Scheme di Lavoro per il Data Manager, precondizione obbligatoria per poter accedere a tutte le sue funzionalità.</w:t>
      </w:r>
    </w:p>
    <w:p w14:paraId="155A1BF5" w14:textId="78D521BB" w:rsidR="003B34E8" w:rsidRPr="003B34E8" w:rsidRDefault="0092665B" w:rsidP="00B63007">
      <w:pPr>
        <w:pStyle w:val="Paragrafoelenco"/>
        <w:numPr>
          <w:ilvl w:val="0"/>
          <w:numId w:val="64"/>
        </w:numPr>
      </w:pPr>
      <w:r>
        <w:t xml:space="preserve">Dopo aver caricato </w:t>
      </w:r>
      <w:r w:rsidRPr="003B34E8">
        <w:t xml:space="preserve">il </w:t>
      </w:r>
      <w:r>
        <w:t>C</w:t>
      </w:r>
      <w:r w:rsidRPr="003B34E8">
        <w:t xml:space="preserve">ategory </w:t>
      </w:r>
      <w:r>
        <w:t>S</w:t>
      </w:r>
      <w:r w:rsidRPr="003B34E8">
        <w:t xml:space="preserve">cheme di </w:t>
      </w:r>
      <w:r w:rsidR="00CF6413">
        <w:t>Lavoro</w:t>
      </w:r>
      <w:r w:rsidRPr="003B34E8">
        <w:t xml:space="preserve"> per l’applicativo</w:t>
      </w:r>
      <w:r>
        <w:t>,</w:t>
      </w:r>
      <w:r w:rsidRPr="003B34E8">
        <w:t xml:space="preserve"> è necessario accedere al menu Gestione Utenti/Configura Permessi e assegnare agli utenti desiderati i relativi diritti</w:t>
      </w:r>
      <w:r>
        <w:t>.</w:t>
      </w:r>
    </w:p>
    <w:p w14:paraId="68778B6B" w14:textId="13859725" w:rsidR="004E1803" w:rsidRDefault="00B73571" w:rsidP="00B63007">
      <w:pPr>
        <w:pStyle w:val="Titolo2"/>
        <w:numPr>
          <w:ilvl w:val="1"/>
          <w:numId w:val="41"/>
        </w:numPr>
      </w:pPr>
      <w:bookmarkStart w:id="78" w:name="_Toc33628651"/>
      <w:r>
        <w:t>Appendici</w:t>
      </w:r>
      <w:bookmarkEnd w:id="78"/>
    </w:p>
    <w:p w14:paraId="2546253F" w14:textId="01EC4360" w:rsidR="004E1803" w:rsidRDefault="006F7407" w:rsidP="00786142">
      <w:pPr>
        <w:pStyle w:val="Titolo4"/>
      </w:pPr>
      <w:bookmarkStart w:id="79" w:name="_Toc33628652"/>
      <w:r>
        <w:t>Gestione delle lingue</w:t>
      </w:r>
      <w:bookmarkEnd w:id="79"/>
    </w:p>
    <w:p w14:paraId="3698BC4F" w14:textId="1A16EB1D" w:rsidR="004E1803" w:rsidRDefault="004E1803" w:rsidP="004E1803">
      <w:r w:rsidRPr="004E1803">
        <w:t xml:space="preserve">Per aggiungere una nuova </w:t>
      </w:r>
      <w:r>
        <w:t>lingua di interfaccia occorre seguire i seguenti passi:</w:t>
      </w:r>
    </w:p>
    <w:p w14:paraId="6F909E54" w14:textId="49F8741E" w:rsidR="004E1803" w:rsidRPr="006624AC" w:rsidRDefault="004E1803" w:rsidP="00B63007">
      <w:pPr>
        <w:pStyle w:val="Paragrafoelenco"/>
        <w:numPr>
          <w:ilvl w:val="0"/>
          <w:numId w:val="67"/>
        </w:numPr>
        <w:rPr>
          <w:lang w:val="en-GB"/>
        </w:rPr>
      </w:pPr>
      <w:r w:rsidRPr="006624AC">
        <w:rPr>
          <w:lang w:val="en-GB"/>
        </w:rPr>
        <w:t xml:space="preserve">accedere al </w:t>
      </w:r>
      <w:r w:rsidRPr="006624AC">
        <w:rPr>
          <w:i/>
          <w:color w:val="00B050"/>
          <w:lang w:val="en-GB"/>
        </w:rPr>
        <w:t>path main\app\client\static\locales</w:t>
      </w:r>
    </w:p>
    <w:p w14:paraId="13388778" w14:textId="11303FB6" w:rsidR="004E1803" w:rsidRPr="004E1803" w:rsidRDefault="004E1803" w:rsidP="00B63007">
      <w:pPr>
        <w:pStyle w:val="Paragrafoelenco"/>
        <w:numPr>
          <w:ilvl w:val="0"/>
          <w:numId w:val="67"/>
        </w:numPr>
      </w:pPr>
      <w:r w:rsidRPr="004E1803">
        <w:t xml:space="preserve">copiare la cartella </w:t>
      </w:r>
      <w:r w:rsidRPr="004E1803">
        <w:rPr>
          <w:b/>
        </w:rPr>
        <w:t>en</w:t>
      </w:r>
      <w:r w:rsidRPr="004E1803">
        <w:t xml:space="preserve"> e incollarla nello stesso folder rinominandola con la sigla della lingua che si intende aggiungere (es. </w:t>
      </w:r>
      <w:r w:rsidRPr="004E1803">
        <w:rPr>
          <w:i/>
        </w:rPr>
        <w:t>fr</w:t>
      </w:r>
      <w:r w:rsidRPr="004E1803">
        <w:t xml:space="preserve"> per francese, etc.)</w:t>
      </w:r>
    </w:p>
    <w:p w14:paraId="7AB1C71B" w14:textId="4080D012" w:rsidR="004E1803" w:rsidRDefault="004E1803" w:rsidP="00B63007">
      <w:pPr>
        <w:pStyle w:val="Paragrafoelenco"/>
        <w:numPr>
          <w:ilvl w:val="0"/>
          <w:numId w:val="67"/>
        </w:numPr>
      </w:pPr>
      <w:r w:rsidRPr="004E1803">
        <w:t>accedere al file translation.json della cartella appena creata e modificare le traduzioni volute</w:t>
      </w:r>
      <w:r w:rsidR="006F7407">
        <w:t>, aggiungendo inoltre nel</w:t>
      </w:r>
      <w:r w:rsidR="003F200F">
        <w:t xml:space="preserve">la sezione </w:t>
      </w:r>
      <w:r w:rsidR="006F7407">
        <w:t xml:space="preserve">languages la traduzione per il codice della lingua che si intende inserire (es. </w:t>
      </w:r>
      <w:r w:rsidR="006F7407" w:rsidRPr="006F7407">
        <w:t>"ar": "Arabic"</w:t>
      </w:r>
      <w:r w:rsidR="006F7407">
        <w:t xml:space="preserve">). Quest’ultima operazione deve essere ripetuta per il file translation.json di ogni cartella presente in  </w:t>
      </w:r>
      <w:r w:rsidR="006F7407" w:rsidRPr="006F7407">
        <w:rPr>
          <w:i/>
          <w:color w:val="00B050"/>
        </w:rPr>
        <w:t>path main\app\client\static\locales</w:t>
      </w:r>
    </w:p>
    <w:p w14:paraId="598344C3" w14:textId="7E79A255" w:rsidR="006F7407" w:rsidRPr="004E1803" w:rsidRDefault="004E1803" w:rsidP="006F7407">
      <w:pPr>
        <w:pStyle w:val="Paragrafoelenco"/>
        <w:numPr>
          <w:ilvl w:val="0"/>
          <w:numId w:val="67"/>
        </w:numPr>
      </w:pPr>
      <w:r>
        <w:t xml:space="preserve">accedere alla pagina </w:t>
      </w:r>
      <w:hyperlink r:id="rId55" w:anchor="/configurations/app" w:history="1">
        <w:r w:rsidRPr="006624AC">
          <w:rPr>
            <w:rStyle w:val="Collegamentoipertestuale"/>
            <w:rFonts w:asciiTheme="minorHAnsi" w:eastAsia="Times New Roman" w:hAnsiTheme="minorHAnsi" w:cs="Times New Roman"/>
            <w:sz w:val="22"/>
            <w:lang w:val="it-IT"/>
          </w:rPr>
          <w:t>http://localhost/client/#/configurations/app</w:t>
        </w:r>
      </w:hyperlink>
      <w:r>
        <w:t xml:space="preserve"> dell’applicazione e nel tab </w:t>
      </w:r>
      <w:r w:rsidRPr="004E1803">
        <w:rPr>
          <w:i/>
        </w:rPr>
        <w:t>User Interface</w:t>
      </w:r>
      <w:r>
        <w:t xml:space="preserve"> aggiungere la sigla della lingua voluta</w:t>
      </w:r>
      <w:r w:rsidR="006F7407">
        <w:t xml:space="preserve"> nel campo </w:t>
      </w:r>
      <w:r w:rsidR="006F7407" w:rsidRPr="006F7407">
        <w:rPr>
          <w:i/>
          <w:iCs/>
        </w:rPr>
        <w:t>ID</w:t>
      </w:r>
      <w:r>
        <w:t xml:space="preserve"> (es. </w:t>
      </w:r>
      <w:r w:rsidR="006F7407">
        <w:rPr>
          <w:i/>
        </w:rPr>
        <w:t xml:space="preserve">ar </w:t>
      </w:r>
      <w:r w:rsidR="006F7407" w:rsidRPr="006F7407">
        <w:rPr>
          <w:iCs/>
        </w:rPr>
        <w:t>per Arabic</w:t>
      </w:r>
      <w:r>
        <w:t xml:space="preserve">) sotto </w:t>
      </w:r>
      <w:r w:rsidR="006F7407">
        <w:t>la sezione</w:t>
      </w:r>
      <w:r>
        <w:t xml:space="preserve"> </w:t>
      </w:r>
      <w:r w:rsidRPr="004E1803">
        <w:rPr>
          <w:i/>
        </w:rPr>
        <w:t>Languages</w:t>
      </w:r>
      <w:r w:rsidR="000953CC">
        <w:rPr>
          <w:i/>
        </w:rPr>
        <w:t xml:space="preserve"> </w:t>
      </w:r>
      <w:r w:rsidR="000953CC" w:rsidRPr="006F7407">
        <w:rPr>
          <w:iCs/>
        </w:rPr>
        <w:t xml:space="preserve">e la sigla della bandiera </w:t>
      </w:r>
      <w:r w:rsidR="006F7407" w:rsidRPr="006F7407">
        <w:rPr>
          <w:iCs/>
        </w:rPr>
        <w:t>da visualizzare per la lingua nel campo</w:t>
      </w:r>
      <w:r w:rsidR="006F7407">
        <w:rPr>
          <w:i/>
        </w:rPr>
        <w:t xml:space="preserve"> Codice Paese </w:t>
      </w:r>
      <w:r w:rsidR="006F7407" w:rsidRPr="006F7407">
        <w:rPr>
          <w:iCs/>
        </w:rPr>
        <w:t>(es. sa per South Arabia).</w:t>
      </w:r>
      <w:r w:rsidR="006F7407">
        <w:rPr>
          <w:iCs/>
        </w:rPr>
        <w:t xml:space="preserve"> </w:t>
      </w:r>
    </w:p>
    <w:p w14:paraId="6E05D4A0" w14:textId="22DD5A1A" w:rsidR="004E1803" w:rsidRPr="004E1803" w:rsidRDefault="006F7407" w:rsidP="004E1803">
      <w:r>
        <w:rPr>
          <w:noProof/>
          <w:lang w:eastAsia="it-IT"/>
        </w:rPr>
        <w:lastRenderedPageBreak/>
        <w:drawing>
          <wp:inline distT="0" distB="0" distL="0" distR="0" wp14:anchorId="59A89876" wp14:editId="131EE254">
            <wp:extent cx="5655310" cy="4703445"/>
            <wp:effectExtent l="0" t="0" r="2540" b="190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5310" cy="4703445"/>
                    </a:xfrm>
                    <a:prstGeom prst="rect">
                      <a:avLst/>
                    </a:prstGeom>
                    <a:noFill/>
                    <a:ln>
                      <a:noFill/>
                    </a:ln>
                  </pic:spPr>
                </pic:pic>
              </a:graphicData>
            </a:graphic>
          </wp:inline>
        </w:drawing>
      </w:r>
    </w:p>
    <w:p w14:paraId="63809F43" w14:textId="763588BE" w:rsidR="004E1803" w:rsidRDefault="004E1803" w:rsidP="004E1803">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33</w:t>
      </w:r>
      <w:r>
        <w:rPr>
          <w:noProof/>
        </w:rPr>
        <w:fldChar w:fldCharType="end"/>
      </w:r>
      <w:r w:rsidR="004E50E4">
        <w:rPr>
          <w:noProof/>
        </w:rPr>
        <w:t xml:space="preserve"> </w:t>
      </w:r>
      <w:r w:rsidR="006F7407">
        <w:rPr>
          <w:noProof/>
        </w:rPr>
        <w:t>–</w:t>
      </w:r>
      <w:r>
        <w:t xml:space="preserve"> </w:t>
      </w:r>
      <w:r w:rsidR="006F7407">
        <w:t>I campi</w:t>
      </w:r>
      <w:r w:rsidR="004E50E4">
        <w:t xml:space="preserve"> da modificare per aggiungere una nuova lingua di interfaccia.</w:t>
      </w:r>
    </w:p>
    <w:p w14:paraId="7418B0AC" w14:textId="20FC11FB" w:rsidR="006F7407" w:rsidRDefault="006F7407" w:rsidP="006F7407">
      <w:r>
        <w:t>Per aggiungere una nuova lingua dati:</w:t>
      </w:r>
    </w:p>
    <w:p w14:paraId="014A974A" w14:textId="7ECBDA67" w:rsidR="006F7407" w:rsidRDefault="003F200F" w:rsidP="003F200F">
      <w:pPr>
        <w:pStyle w:val="Paragrafoelenco"/>
        <w:numPr>
          <w:ilvl w:val="0"/>
          <w:numId w:val="79"/>
        </w:numPr>
      </w:pPr>
      <w:r>
        <w:t>A</w:t>
      </w:r>
      <w:r w:rsidR="006F7407">
        <w:t xml:space="preserve">ccedere alla pagina </w:t>
      </w:r>
      <w:hyperlink r:id="rId57" w:anchor="/configurations/app" w:history="1">
        <w:r w:rsidR="006F7407" w:rsidRPr="003F200F">
          <w:rPr>
            <w:rStyle w:val="Collegamentoipertestuale"/>
            <w:rFonts w:asciiTheme="minorHAnsi" w:eastAsia="Times New Roman" w:hAnsiTheme="minorHAnsi" w:cs="Times New Roman"/>
            <w:sz w:val="22"/>
            <w:lang w:val="it-IT"/>
          </w:rPr>
          <w:t>http://localhost/client/#/configurations/app</w:t>
        </w:r>
      </w:hyperlink>
      <w:r w:rsidR="006F7407">
        <w:t xml:space="preserve"> dell’applicazione e nel tab</w:t>
      </w:r>
      <w:r>
        <w:t xml:space="preserve"> </w:t>
      </w:r>
      <w:r w:rsidRPr="003F200F">
        <w:rPr>
          <w:i/>
          <w:iCs/>
        </w:rPr>
        <w:t>Gestione dati</w:t>
      </w:r>
      <w:r w:rsidRPr="003F200F">
        <w:t xml:space="preserve"> aggiungere la nuova lingua</w:t>
      </w:r>
      <w:r>
        <w:rPr>
          <w:i/>
          <w:iCs/>
        </w:rPr>
        <w:t xml:space="preserve"> </w:t>
      </w:r>
      <w:r w:rsidRPr="003F200F">
        <w:t>come descritto al punto 4 precedente</w:t>
      </w:r>
    </w:p>
    <w:p w14:paraId="79436F69" w14:textId="30DFE4FE" w:rsidR="003F200F" w:rsidRDefault="003F200F" w:rsidP="003F200F">
      <w:pPr>
        <w:pStyle w:val="Paragrafoelenco"/>
        <w:numPr>
          <w:ilvl w:val="0"/>
          <w:numId w:val="79"/>
        </w:numPr>
      </w:pPr>
      <w:r>
        <w:t xml:space="preserve">Se si desidera aggiungere un’etichetta da associare alla nuova lingua inserita, </w:t>
      </w:r>
      <w:r w:rsidRPr="004E1803">
        <w:t>accedere al file translation.json d</w:t>
      </w:r>
      <w:r>
        <w:t>i ciascuna</w:t>
      </w:r>
      <w:r w:rsidRPr="004E1803">
        <w:t xml:space="preserve"> cartella</w:t>
      </w:r>
      <w:r>
        <w:t xml:space="preserve"> in </w:t>
      </w:r>
      <w:r w:rsidRPr="003F200F">
        <w:rPr>
          <w:i/>
          <w:color w:val="00B050"/>
        </w:rPr>
        <w:t>path main\app\client\static\locales</w:t>
      </w:r>
      <w:r w:rsidRPr="004E1803">
        <w:t xml:space="preserve"> </w:t>
      </w:r>
      <w:r>
        <w:t xml:space="preserve">per cui si vuole aggiungere l’etichetta e aggiungere nella sezione languages la traduzione per il codice della lingua voluta (es. </w:t>
      </w:r>
      <w:r w:rsidRPr="006F7407">
        <w:t>"ar": "Arabic"</w:t>
      </w:r>
      <w:r>
        <w:t>).</w:t>
      </w:r>
    </w:p>
    <w:p w14:paraId="3460D1ED" w14:textId="5BC01CAB" w:rsidR="001F184E" w:rsidRDefault="001F184E" w:rsidP="001F184E">
      <w:pPr>
        <w:pStyle w:val="Titolo4"/>
      </w:pPr>
      <w:bookmarkStart w:id="80" w:name="_Toc33628653"/>
      <w:r>
        <w:t>Supporto formati di download</w:t>
      </w:r>
      <w:bookmarkEnd w:id="80"/>
    </w:p>
    <w:p w14:paraId="24D71343" w14:textId="170E7D35" w:rsidR="001F184E" w:rsidRDefault="001F184E" w:rsidP="00AC11E7">
      <w:pPr>
        <w:jc w:val="left"/>
        <w:rPr>
          <w:iCs/>
        </w:rPr>
      </w:pPr>
      <w:r>
        <w:t xml:space="preserve">Per supportare tutti i formati disponibili in formato di download è innanzitutto necessario definire i rispettivi FormatMapping nel file </w:t>
      </w:r>
      <w:r>
        <w:rPr>
          <w:i/>
          <w:color w:val="00B050"/>
        </w:rPr>
        <w:t>main/app/ws/</w:t>
      </w:r>
      <w:r w:rsidR="00AC11E7">
        <w:rPr>
          <w:i/>
          <w:color w:val="00B050"/>
        </w:rPr>
        <w:t>MA</w:t>
      </w:r>
      <w:r>
        <w:rPr>
          <w:i/>
          <w:color w:val="00B050"/>
        </w:rPr>
        <w:t>_WS/</w:t>
      </w:r>
      <w:r w:rsidR="00AC11E7" w:rsidRPr="00AC11E7">
        <w:rPr>
          <w:i/>
          <w:color w:val="00B050"/>
        </w:rPr>
        <w:t>Estat.Sri.Mapping.Ws.ServiceCore.dll.config</w:t>
      </w:r>
      <w:r w:rsidRPr="001F184E">
        <w:rPr>
          <w:iCs/>
        </w:rPr>
        <w:t>.</w:t>
      </w:r>
    </w:p>
    <w:p w14:paraId="5C7769F1" w14:textId="77777777" w:rsidR="00235AB7" w:rsidRDefault="00235AB7" w:rsidP="00235AB7">
      <w:pPr>
        <w:keepNext/>
      </w:pPr>
      <w:r>
        <w:rPr>
          <w:noProof/>
          <w:lang w:eastAsia="it-IT"/>
        </w:rPr>
        <w:lastRenderedPageBreak/>
        <w:drawing>
          <wp:inline distT="0" distB="0" distL="0" distR="0" wp14:anchorId="1D7695B6" wp14:editId="353757AF">
            <wp:extent cx="5655310" cy="1550670"/>
            <wp:effectExtent l="19050" t="19050" r="21590" b="1143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5310" cy="1550670"/>
                    </a:xfrm>
                    <a:prstGeom prst="rect">
                      <a:avLst/>
                    </a:prstGeom>
                    <a:ln>
                      <a:solidFill>
                        <a:schemeClr val="tx1"/>
                      </a:solidFill>
                    </a:ln>
                  </pic:spPr>
                </pic:pic>
              </a:graphicData>
            </a:graphic>
          </wp:inline>
        </w:drawing>
      </w:r>
    </w:p>
    <w:p w14:paraId="23DE7113" w14:textId="73C2403B" w:rsidR="00235AB7" w:rsidRDefault="00235AB7" w:rsidP="00235AB7">
      <w:pPr>
        <w:pStyle w:val="Didascalia"/>
      </w:pPr>
      <w:r>
        <w:t xml:space="preserve">Figura </w:t>
      </w:r>
      <w:r w:rsidR="00166E11">
        <w:fldChar w:fldCharType="begin"/>
      </w:r>
      <w:r w:rsidR="00166E11">
        <w:instrText xml:space="preserve"> SEQ Figura \* ARABIC </w:instrText>
      </w:r>
      <w:r w:rsidR="00166E11">
        <w:fldChar w:fldCharType="separate"/>
      </w:r>
      <w:r w:rsidR="00EA4B07">
        <w:rPr>
          <w:noProof/>
        </w:rPr>
        <w:t>34</w:t>
      </w:r>
      <w:r w:rsidR="00166E11">
        <w:rPr>
          <w:noProof/>
        </w:rPr>
        <w:fldChar w:fldCharType="end"/>
      </w:r>
      <w:r>
        <w:t xml:space="preserve"> – Formati supportati per il download</w:t>
      </w:r>
    </w:p>
    <w:p w14:paraId="714E071E" w14:textId="439763B1" w:rsidR="00235AB7" w:rsidRDefault="00235AB7" w:rsidP="00235AB7">
      <w:pPr>
        <w:pStyle w:val="Didascalia"/>
        <w:jc w:val="left"/>
        <w:rPr>
          <w:b w:val="0"/>
          <w:bCs/>
        </w:rPr>
      </w:pPr>
      <w:r>
        <w:rPr>
          <w:b w:val="0"/>
          <w:bCs/>
        </w:rPr>
        <w:t>L’elenco dei formati che possono essere supportati dai web service di Eurostat comprende i seguenti:</w:t>
      </w:r>
    </w:p>
    <w:tbl>
      <w:tblPr>
        <w:tblStyle w:val="Grigliatabella"/>
        <w:tblW w:w="0" w:type="auto"/>
        <w:jc w:val="center"/>
        <w:tblLook w:val="04A0" w:firstRow="1" w:lastRow="0" w:firstColumn="1" w:lastColumn="0" w:noHBand="0" w:noVBand="1"/>
      </w:tblPr>
      <w:tblGrid>
        <w:gridCol w:w="1854"/>
        <w:gridCol w:w="4350"/>
      </w:tblGrid>
      <w:tr w:rsidR="00235AB7" w:rsidRPr="00AC11E7" w14:paraId="19058F4F" w14:textId="77777777" w:rsidTr="00AC11E7">
        <w:trPr>
          <w:jc w:val="center"/>
        </w:trPr>
        <w:tc>
          <w:tcPr>
            <w:tcW w:w="1854" w:type="dxa"/>
          </w:tcPr>
          <w:p w14:paraId="4D4B316F" w14:textId="53423022" w:rsidR="00235AB7" w:rsidRPr="00AC11E7" w:rsidRDefault="00235AB7" w:rsidP="00AC11E7">
            <w:pPr>
              <w:pStyle w:val="TESTO"/>
              <w:jc w:val="center"/>
              <w:rPr>
                <w:rFonts w:ascii="Calibri" w:hAnsi="Calibri"/>
                <w:b/>
                <w:sz w:val="22"/>
              </w:rPr>
            </w:pPr>
            <w:r w:rsidRPr="00AC11E7">
              <w:rPr>
                <w:rFonts w:ascii="Calibri" w:hAnsi="Calibri"/>
                <w:b/>
                <w:sz w:val="22"/>
              </w:rPr>
              <w:t>Formato</w:t>
            </w:r>
          </w:p>
        </w:tc>
        <w:tc>
          <w:tcPr>
            <w:tcW w:w="4350" w:type="dxa"/>
          </w:tcPr>
          <w:p w14:paraId="58B453F4" w14:textId="311E110F" w:rsidR="00235AB7" w:rsidRPr="00AC11E7" w:rsidRDefault="00235AB7" w:rsidP="00235AB7">
            <w:pPr>
              <w:pStyle w:val="TESTO"/>
              <w:rPr>
                <w:rFonts w:ascii="Calibri" w:hAnsi="Calibri"/>
                <w:b/>
                <w:sz w:val="22"/>
              </w:rPr>
            </w:pPr>
            <w:r w:rsidRPr="00AC11E7">
              <w:rPr>
                <w:rFonts w:ascii="Calibri" w:hAnsi="Calibri"/>
                <w:b/>
                <w:sz w:val="22"/>
              </w:rPr>
              <w:t>AcceptHeader</w:t>
            </w:r>
          </w:p>
        </w:tc>
      </w:tr>
      <w:tr w:rsidR="00235AB7" w:rsidRPr="00AC11E7" w14:paraId="79AD151E" w14:textId="77777777" w:rsidTr="00AC11E7">
        <w:trPr>
          <w:jc w:val="center"/>
        </w:trPr>
        <w:tc>
          <w:tcPr>
            <w:tcW w:w="1854" w:type="dxa"/>
          </w:tcPr>
          <w:p w14:paraId="0557911C" w14:textId="28E61047" w:rsidR="00235AB7" w:rsidRPr="00AC11E7" w:rsidRDefault="00235AB7" w:rsidP="00AC11E7">
            <w:pPr>
              <w:pStyle w:val="TESTO"/>
              <w:jc w:val="center"/>
              <w:rPr>
                <w:rFonts w:ascii="Calibri" w:hAnsi="Calibri"/>
                <w:bCs/>
                <w:sz w:val="22"/>
              </w:rPr>
            </w:pPr>
            <w:r w:rsidRPr="00AC11E7">
              <w:rPr>
                <w:rFonts w:ascii="Tahoma" w:hAnsi="Tahoma" w:cs="Tahoma"/>
                <w:bCs/>
                <w:sz w:val="18"/>
                <w:szCs w:val="16"/>
              </w:rPr>
              <w:t>genericdata</w:t>
            </w:r>
          </w:p>
        </w:tc>
        <w:tc>
          <w:tcPr>
            <w:tcW w:w="4350" w:type="dxa"/>
          </w:tcPr>
          <w:p w14:paraId="0B66969F" w14:textId="13E91C3E" w:rsidR="00235AB7" w:rsidRPr="00AC11E7" w:rsidRDefault="00235AB7" w:rsidP="00235AB7">
            <w:pPr>
              <w:pStyle w:val="TESTO"/>
              <w:rPr>
                <w:rFonts w:ascii="Calibri" w:hAnsi="Calibri"/>
                <w:bCs/>
                <w:sz w:val="22"/>
              </w:rPr>
            </w:pPr>
            <w:r w:rsidRPr="00AC11E7">
              <w:rPr>
                <w:rFonts w:ascii="Tahoma" w:hAnsi="Tahoma" w:cs="Tahoma"/>
                <w:bCs/>
                <w:sz w:val="18"/>
                <w:szCs w:val="16"/>
                <w:lang w:val="en-GB"/>
              </w:rPr>
              <w:t>application/vnd.sdmx.genericdata+xml</w:t>
            </w:r>
          </w:p>
        </w:tc>
      </w:tr>
      <w:tr w:rsidR="00235AB7" w:rsidRPr="00AC11E7" w14:paraId="4B252885" w14:textId="77777777" w:rsidTr="00AC11E7">
        <w:trPr>
          <w:jc w:val="center"/>
        </w:trPr>
        <w:tc>
          <w:tcPr>
            <w:tcW w:w="1854" w:type="dxa"/>
          </w:tcPr>
          <w:p w14:paraId="00102B6B" w14:textId="405C37D8" w:rsidR="00235AB7" w:rsidRPr="00AC11E7" w:rsidRDefault="00235AB7" w:rsidP="00AC11E7">
            <w:pPr>
              <w:pStyle w:val="TESTO"/>
              <w:jc w:val="center"/>
              <w:rPr>
                <w:rFonts w:ascii="Calibri" w:hAnsi="Calibri"/>
                <w:bCs/>
                <w:sz w:val="22"/>
              </w:rPr>
            </w:pPr>
            <w:r w:rsidRPr="00AC11E7">
              <w:rPr>
                <w:rFonts w:ascii="Tahoma" w:hAnsi="Tahoma" w:cs="Tahoma"/>
                <w:bCs/>
                <w:sz w:val="18"/>
                <w:szCs w:val="16"/>
              </w:rPr>
              <w:t>genericdata20</w:t>
            </w:r>
          </w:p>
        </w:tc>
        <w:tc>
          <w:tcPr>
            <w:tcW w:w="4350" w:type="dxa"/>
          </w:tcPr>
          <w:p w14:paraId="075E63BE" w14:textId="072258EC" w:rsidR="00235AB7" w:rsidRPr="00AC11E7" w:rsidRDefault="00235AB7" w:rsidP="00235AB7">
            <w:pPr>
              <w:pStyle w:val="TESTO"/>
              <w:rPr>
                <w:rFonts w:ascii="Calibri" w:hAnsi="Calibri"/>
                <w:bCs/>
                <w:sz w:val="22"/>
              </w:rPr>
            </w:pPr>
            <w:r w:rsidRPr="00AC11E7">
              <w:rPr>
                <w:rFonts w:ascii="Calibri" w:hAnsi="Calibri"/>
                <w:bCs/>
                <w:sz w:val="22"/>
              </w:rPr>
              <w:t>application/vnd.sdmx.genericdata+xml; version=2.0; charset=utf-8</w:t>
            </w:r>
          </w:p>
        </w:tc>
      </w:tr>
      <w:tr w:rsidR="00235AB7" w:rsidRPr="00CE2CAC" w14:paraId="72BC155D" w14:textId="77777777" w:rsidTr="00AC11E7">
        <w:trPr>
          <w:jc w:val="center"/>
        </w:trPr>
        <w:tc>
          <w:tcPr>
            <w:tcW w:w="1854" w:type="dxa"/>
          </w:tcPr>
          <w:p w14:paraId="6B905C29" w14:textId="640705BB" w:rsidR="00235AB7" w:rsidRPr="00AC11E7" w:rsidRDefault="00235AB7" w:rsidP="00AC11E7">
            <w:pPr>
              <w:pStyle w:val="TESTO"/>
              <w:jc w:val="center"/>
              <w:rPr>
                <w:rFonts w:ascii="Calibri" w:hAnsi="Calibri"/>
                <w:bCs/>
                <w:sz w:val="22"/>
              </w:rPr>
            </w:pPr>
            <w:r w:rsidRPr="00AC11E7">
              <w:rPr>
                <w:rFonts w:ascii="Tahoma" w:hAnsi="Tahoma" w:cs="Tahoma"/>
                <w:bCs/>
                <w:sz w:val="18"/>
                <w:szCs w:val="16"/>
                <w:lang w:val="en-GB"/>
              </w:rPr>
              <w:t>jsondata</w:t>
            </w:r>
          </w:p>
        </w:tc>
        <w:tc>
          <w:tcPr>
            <w:tcW w:w="4350" w:type="dxa"/>
          </w:tcPr>
          <w:p w14:paraId="1C2C8376" w14:textId="38F39EBA"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application/vnd.sdmx.data+json</w:t>
            </w:r>
          </w:p>
        </w:tc>
      </w:tr>
      <w:tr w:rsidR="00235AB7" w:rsidRPr="00CE2CAC" w14:paraId="63AB0627" w14:textId="77777777" w:rsidTr="00AC11E7">
        <w:trPr>
          <w:jc w:val="center"/>
        </w:trPr>
        <w:tc>
          <w:tcPr>
            <w:tcW w:w="1854" w:type="dxa"/>
          </w:tcPr>
          <w:p w14:paraId="348C8646" w14:textId="59BD2005"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structurespecificdata</w:t>
            </w:r>
          </w:p>
        </w:tc>
        <w:tc>
          <w:tcPr>
            <w:tcW w:w="4350" w:type="dxa"/>
          </w:tcPr>
          <w:p w14:paraId="0E07FE14" w14:textId="5BCCD06A"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application/vnd.sdmx.structurespecificdata+xml</w:t>
            </w:r>
          </w:p>
        </w:tc>
      </w:tr>
      <w:tr w:rsidR="00235AB7" w:rsidRPr="00AC11E7" w14:paraId="15CE9B9C" w14:textId="77777777" w:rsidTr="00AC11E7">
        <w:trPr>
          <w:jc w:val="center"/>
        </w:trPr>
        <w:tc>
          <w:tcPr>
            <w:tcW w:w="1854" w:type="dxa"/>
          </w:tcPr>
          <w:p w14:paraId="3317EB8C" w14:textId="54731965" w:rsidR="00235AB7" w:rsidRPr="00AC11E7" w:rsidRDefault="00235AB7" w:rsidP="00AC11E7">
            <w:pPr>
              <w:pStyle w:val="TESTO"/>
              <w:jc w:val="center"/>
              <w:rPr>
                <w:rFonts w:ascii="Calibri" w:hAnsi="Calibri"/>
                <w:bCs/>
                <w:sz w:val="22"/>
                <w:lang w:val="en-GB"/>
              </w:rPr>
            </w:pPr>
            <w:r w:rsidRPr="00AC11E7">
              <w:rPr>
                <w:rFonts w:ascii="Calibri" w:hAnsi="Calibri"/>
                <w:bCs/>
                <w:sz w:val="22"/>
                <w:lang w:val="en-GB"/>
              </w:rPr>
              <w:t>csv</w:t>
            </w:r>
          </w:p>
        </w:tc>
        <w:tc>
          <w:tcPr>
            <w:tcW w:w="4350" w:type="dxa"/>
          </w:tcPr>
          <w:p w14:paraId="37B42A7C" w14:textId="46A4C1EF" w:rsidR="00235AB7" w:rsidRPr="00AC11E7" w:rsidRDefault="00AC11E7" w:rsidP="00235AB7">
            <w:pPr>
              <w:pStyle w:val="TESTO"/>
              <w:rPr>
                <w:rFonts w:ascii="Calibri" w:hAnsi="Calibri"/>
                <w:bCs/>
                <w:sz w:val="22"/>
                <w:lang w:val="en-GB"/>
              </w:rPr>
            </w:pPr>
            <w:r w:rsidRPr="00AC11E7">
              <w:rPr>
                <w:rFonts w:ascii="Tahoma" w:hAnsi="Tahoma" w:cs="Tahoma"/>
                <w:bCs/>
                <w:sz w:val="18"/>
                <w:szCs w:val="16"/>
                <w:lang w:val="en-GB"/>
              </w:rPr>
              <w:t>application/vnd.sdmx.data+csv</w:t>
            </w:r>
          </w:p>
        </w:tc>
      </w:tr>
      <w:tr w:rsidR="00235AB7" w:rsidRPr="00AC11E7" w14:paraId="03D80E74" w14:textId="77777777" w:rsidTr="00AC11E7">
        <w:trPr>
          <w:jc w:val="center"/>
        </w:trPr>
        <w:tc>
          <w:tcPr>
            <w:tcW w:w="1854" w:type="dxa"/>
          </w:tcPr>
          <w:p w14:paraId="32346ADE" w14:textId="09708CA0" w:rsidR="00235AB7" w:rsidRPr="00AC11E7" w:rsidRDefault="00235AB7" w:rsidP="00AC11E7">
            <w:pPr>
              <w:pStyle w:val="TESTO"/>
              <w:jc w:val="center"/>
              <w:rPr>
                <w:rFonts w:ascii="Calibri" w:hAnsi="Calibri"/>
                <w:bCs/>
                <w:sz w:val="22"/>
                <w:lang w:val="en-GB"/>
              </w:rPr>
            </w:pPr>
            <w:r w:rsidRPr="00AC11E7">
              <w:rPr>
                <w:rFonts w:ascii="Calibri" w:hAnsi="Calibri"/>
                <w:bCs/>
                <w:sz w:val="22"/>
                <w:lang w:val="en-GB"/>
              </w:rPr>
              <w:t>rdf</w:t>
            </w:r>
          </w:p>
        </w:tc>
        <w:tc>
          <w:tcPr>
            <w:tcW w:w="4350" w:type="dxa"/>
          </w:tcPr>
          <w:p w14:paraId="1FF48D29" w14:textId="15E28D7C" w:rsidR="00235AB7" w:rsidRPr="00AC11E7" w:rsidRDefault="00AC11E7" w:rsidP="00235AB7">
            <w:pPr>
              <w:pStyle w:val="TESTO"/>
              <w:rPr>
                <w:rFonts w:ascii="Calibri" w:hAnsi="Calibri"/>
                <w:bCs/>
                <w:sz w:val="22"/>
                <w:lang w:val="en-GB"/>
              </w:rPr>
            </w:pPr>
            <w:r w:rsidRPr="00AC11E7">
              <w:rPr>
                <w:rFonts w:ascii="Tahoma" w:hAnsi="Tahoma" w:cs="Tahoma"/>
                <w:bCs/>
                <w:sz w:val="18"/>
                <w:szCs w:val="16"/>
                <w:lang w:val="en-GB"/>
              </w:rPr>
              <w:t>application/rdf+xml</w:t>
            </w:r>
          </w:p>
        </w:tc>
      </w:tr>
      <w:tr w:rsidR="00235AB7" w:rsidRPr="00CE2CAC" w14:paraId="7BA4928B" w14:textId="77777777" w:rsidTr="00AC11E7">
        <w:trPr>
          <w:jc w:val="center"/>
        </w:trPr>
        <w:tc>
          <w:tcPr>
            <w:tcW w:w="1854" w:type="dxa"/>
          </w:tcPr>
          <w:p w14:paraId="12AF203B" w14:textId="73F194CE"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compactdata20</w:t>
            </w:r>
          </w:p>
        </w:tc>
        <w:tc>
          <w:tcPr>
            <w:tcW w:w="4350" w:type="dxa"/>
          </w:tcPr>
          <w:p w14:paraId="637431BA" w14:textId="0815EAAE" w:rsidR="00235AB7" w:rsidRPr="00AC11E7" w:rsidRDefault="00AC11E7" w:rsidP="00235AB7">
            <w:pPr>
              <w:pStyle w:val="TESTO"/>
              <w:rPr>
                <w:rFonts w:ascii="Calibri" w:hAnsi="Calibri"/>
                <w:bCs/>
                <w:sz w:val="22"/>
                <w:lang w:val="en-GB"/>
              </w:rPr>
            </w:pPr>
            <w:r w:rsidRPr="00AC11E7">
              <w:rPr>
                <w:rFonts w:ascii="Tahoma" w:hAnsi="Tahoma" w:cs="Tahoma"/>
                <w:bCs/>
                <w:sz w:val="18"/>
                <w:szCs w:val="16"/>
                <w:lang w:val="en-GB"/>
              </w:rPr>
              <w:t>application/vnd.sdmx.compactdata+xml</w:t>
            </w:r>
          </w:p>
        </w:tc>
      </w:tr>
      <w:tr w:rsidR="00235AB7" w:rsidRPr="00AC11E7" w14:paraId="70B06F8B" w14:textId="77777777" w:rsidTr="00AC11E7">
        <w:trPr>
          <w:jc w:val="center"/>
        </w:trPr>
        <w:tc>
          <w:tcPr>
            <w:tcW w:w="1854" w:type="dxa"/>
          </w:tcPr>
          <w:p w14:paraId="49C0BBF0" w14:textId="1AC2E8DA"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edidata</w:t>
            </w:r>
          </w:p>
        </w:tc>
        <w:tc>
          <w:tcPr>
            <w:tcW w:w="4350" w:type="dxa"/>
          </w:tcPr>
          <w:p w14:paraId="01F6B5FE" w14:textId="2E1A6E62"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application/vnd.sdmx.edidata</w:t>
            </w:r>
          </w:p>
        </w:tc>
      </w:tr>
      <w:tr w:rsidR="00235AB7" w:rsidRPr="00CE2CAC" w14:paraId="383C127B" w14:textId="77777777" w:rsidTr="00AC11E7">
        <w:trPr>
          <w:jc w:val="center"/>
        </w:trPr>
        <w:tc>
          <w:tcPr>
            <w:tcW w:w="1854" w:type="dxa"/>
          </w:tcPr>
          <w:p w14:paraId="39ABA244" w14:textId="04FDFD27"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crosssectionaldata</w:t>
            </w:r>
          </w:p>
        </w:tc>
        <w:tc>
          <w:tcPr>
            <w:tcW w:w="4350" w:type="dxa"/>
          </w:tcPr>
          <w:p w14:paraId="087CD676" w14:textId="7ADA8F25"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application/vnd.sdmx.crosssectionaldata+xml</w:t>
            </w:r>
          </w:p>
        </w:tc>
      </w:tr>
      <w:tr w:rsidR="00235AB7" w:rsidRPr="00CE2CAC" w14:paraId="16B02CC9" w14:textId="77777777" w:rsidTr="00AC11E7">
        <w:trPr>
          <w:jc w:val="center"/>
        </w:trPr>
        <w:tc>
          <w:tcPr>
            <w:tcW w:w="1854" w:type="dxa"/>
          </w:tcPr>
          <w:p w14:paraId="4F00A7CE" w14:textId="1A393A77"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structure</w:t>
            </w:r>
          </w:p>
        </w:tc>
        <w:tc>
          <w:tcPr>
            <w:tcW w:w="4350" w:type="dxa"/>
          </w:tcPr>
          <w:p w14:paraId="67327B46" w14:textId="6D89A08B"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application/vnd.sdmx.structure+xml</w:t>
            </w:r>
          </w:p>
        </w:tc>
      </w:tr>
      <w:tr w:rsidR="00235AB7" w:rsidRPr="00AC11E7" w14:paraId="366B2EB0" w14:textId="77777777" w:rsidTr="00AC11E7">
        <w:trPr>
          <w:jc w:val="center"/>
        </w:trPr>
        <w:tc>
          <w:tcPr>
            <w:tcW w:w="1854" w:type="dxa"/>
          </w:tcPr>
          <w:p w14:paraId="529B4B3E" w14:textId="631E442F"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xml</w:t>
            </w:r>
          </w:p>
        </w:tc>
        <w:tc>
          <w:tcPr>
            <w:tcW w:w="4350" w:type="dxa"/>
          </w:tcPr>
          <w:p w14:paraId="2AA27B91" w14:textId="3407C87E"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application/xml</w:t>
            </w:r>
          </w:p>
        </w:tc>
      </w:tr>
    </w:tbl>
    <w:p w14:paraId="0A221C71" w14:textId="77777777" w:rsidR="00AC11E7" w:rsidRDefault="00AC11E7" w:rsidP="00235AB7">
      <w:pPr>
        <w:pStyle w:val="TESTO"/>
        <w:rPr>
          <w:rFonts w:ascii="Calibri" w:hAnsi="Calibri"/>
          <w:bCs/>
          <w:sz w:val="22"/>
        </w:rPr>
      </w:pPr>
    </w:p>
    <w:p w14:paraId="452FCB27" w14:textId="77777777" w:rsidR="003B6984" w:rsidRDefault="003B6984" w:rsidP="003B6984">
      <w:pPr>
        <w:pStyle w:val="TESTO"/>
        <w:jc w:val="left"/>
        <w:rPr>
          <w:rFonts w:ascii="Calibri" w:hAnsi="Calibri"/>
          <w:bCs/>
          <w:sz w:val="22"/>
        </w:rPr>
      </w:pPr>
      <w:r>
        <w:rPr>
          <w:rFonts w:ascii="Calibri" w:hAnsi="Calibri"/>
          <w:bCs/>
          <w:sz w:val="22"/>
        </w:rPr>
        <w:t xml:space="preserve">Occorre dunque aggiungere una riga del tipo </w:t>
      </w:r>
    </w:p>
    <w:p w14:paraId="103F9794" w14:textId="5D1E65AC" w:rsidR="003B6984" w:rsidRDefault="003B6984" w:rsidP="003B6984">
      <w:pPr>
        <w:pStyle w:val="TESTO"/>
        <w:jc w:val="left"/>
        <w:rPr>
          <w:rFonts w:ascii="Calibri" w:hAnsi="Calibri"/>
          <w:bCs/>
          <w:sz w:val="22"/>
        </w:rPr>
      </w:pPr>
      <w:r w:rsidRPr="003B6984">
        <w:rPr>
          <w:rFonts w:ascii="Calibri" w:hAnsi="Calibri"/>
          <w:bCs/>
          <w:color w:val="0070C0"/>
          <w:sz w:val="22"/>
        </w:rPr>
        <w:t>&lt;Mapping Format="</w:t>
      </w:r>
      <w:r>
        <w:rPr>
          <w:rFonts w:ascii="Calibri" w:hAnsi="Calibri"/>
          <w:bCs/>
          <w:color w:val="0070C0"/>
          <w:sz w:val="22"/>
        </w:rPr>
        <w:t>NomeFormato</w:t>
      </w:r>
      <w:r w:rsidRPr="003B6984">
        <w:rPr>
          <w:rFonts w:ascii="Calibri" w:hAnsi="Calibri"/>
          <w:bCs/>
          <w:color w:val="0070C0"/>
          <w:sz w:val="22"/>
        </w:rPr>
        <w:t>" AcceptHeader="application/</w:t>
      </w:r>
      <w:r>
        <w:rPr>
          <w:rFonts w:ascii="Calibri" w:hAnsi="Calibri"/>
          <w:bCs/>
          <w:color w:val="0070C0"/>
          <w:sz w:val="22"/>
        </w:rPr>
        <w:t>…</w:t>
      </w:r>
      <w:r w:rsidRPr="003B6984">
        <w:rPr>
          <w:rFonts w:ascii="Calibri" w:hAnsi="Calibri"/>
          <w:bCs/>
          <w:color w:val="0070C0"/>
          <w:sz w:val="22"/>
        </w:rPr>
        <w:t xml:space="preserve">"/&gt; </w:t>
      </w:r>
      <w:r>
        <w:rPr>
          <w:rFonts w:ascii="Calibri" w:hAnsi="Calibri"/>
          <w:bCs/>
          <w:sz w:val="22"/>
        </w:rPr>
        <w:t>per ogni formato non presente che si intende supportare in download.</w:t>
      </w:r>
    </w:p>
    <w:p w14:paraId="26CC374B" w14:textId="4AE00C2B" w:rsidR="00235AB7" w:rsidRPr="00AC11E7" w:rsidRDefault="00AC11E7" w:rsidP="00235AB7">
      <w:pPr>
        <w:pStyle w:val="TESTO"/>
        <w:rPr>
          <w:rFonts w:ascii="Calibri" w:hAnsi="Calibri"/>
          <w:bCs/>
          <w:sz w:val="22"/>
        </w:rPr>
      </w:pPr>
      <w:r w:rsidRPr="00AC11E7">
        <w:rPr>
          <w:rFonts w:ascii="Calibri" w:hAnsi="Calibri"/>
          <w:bCs/>
          <w:sz w:val="22"/>
        </w:rPr>
        <w:t>Si oss</w:t>
      </w:r>
      <w:r>
        <w:rPr>
          <w:rFonts w:ascii="Calibri" w:hAnsi="Calibri"/>
          <w:bCs/>
          <w:sz w:val="22"/>
        </w:rPr>
        <w:t>erva che il nome del formato può essere non standard: nelle funzionalità sviluppate è stato fatto un mapping tra il formato di download richiesto dall’utente e il corrispondente AcceptHeader, che viene inserito nell’header della relativa richiesta al web service.</w:t>
      </w:r>
    </w:p>
    <w:p w14:paraId="03FCF3DD" w14:textId="77777777" w:rsidR="008F6152" w:rsidRDefault="00AC11E7" w:rsidP="00AC11E7">
      <w:pPr>
        <w:pStyle w:val="Didascalia"/>
        <w:jc w:val="left"/>
        <w:rPr>
          <w:b w:val="0"/>
          <w:bCs/>
        </w:rPr>
      </w:pPr>
      <w:r w:rsidRPr="00AC11E7">
        <w:rPr>
          <w:b w:val="0"/>
          <w:bCs/>
        </w:rPr>
        <w:t xml:space="preserve">Infine, se non presente, si deve copiare il file </w:t>
      </w:r>
      <w:r w:rsidRPr="00AC11E7">
        <w:rPr>
          <w:b w:val="0"/>
          <w:bCs/>
          <w:i/>
          <w:iCs/>
          <w:color w:val="00B050"/>
        </w:rPr>
        <w:t>main/files/Estat.SdmxSource.Extension.RDFPlugin.dll</w:t>
      </w:r>
      <w:r w:rsidRPr="00AC11E7">
        <w:rPr>
          <w:b w:val="0"/>
          <w:bCs/>
          <w:color w:val="00B050"/>
        </w:rPr>
        <w:t xml:space="preserve"> </w:t>
      </w:r>
      <w:r w:rsidRPr="00AC11E7">
        <w:rPr>
          <w:b w:val="0"/>
          <w:bCs/>
        </w:rPr>
        <w:t>nelle rispettive cartelle dell’NSI WS (</w:t>
      </w:r>
      <w:r w:rsidRPr="00AC11E7">
        <w:rPr>
          <w:b w:val="0"/>
          <w:bCs/>
          <w:i/>
          <w:iCs/>
          <w:color w:val="00B050"/>
        </w:rPr>
        <w:t>main/app/ws/NSI_WS/Plugins</w:t>
      </w:r>
      <w:r w:rsidRPr="00AC11E7">
        <w:rPr>
          <w:b w:val="0"/>
          <w:bCs/>
        </w:rPr>
        <w:t>) e del MA WS (</w:t>
      </w:r>
      <w:r w:rsidRPr="00AC11E7">
        <w:rPr>
          <w:b w:val="0"/>
          <w:bCs/>
          <w:i/>
          <w:iCs/>
          <w:color w:val="00B050"/>
        </w:rPr>
        <w:t>main/app/ws/MA_WS/Plugins</w:t>
      </w:r>
      <w:r w:rsidRPr="00AC11E7">
        <w:rPr>
          <w:b w:val="0"/>
          <w:bCs/>
        </w:rPr>
        <w:t>)</w:t>
      </w:r>
      <w:r>
        <w:rPr>
          <w:b w:val="0"/>
          <w:bCs/>
        </w:rPr>
        <w:t xml:space="preserve"> per supportare il download in formato RDF.</w:t>
      </w:r>
    </w:p>
    <w:p w14:paraId="40A83EF3" w14:textId="77777777" w:rsidR="008F6152" w:rsidRPr="008F6152" w:rsidRDefault="008F6152" w:rsidP="008F6152">
      <w:pPr>
        <w:pStyle w:val="Titolo4"/>
        <w:rPr>
          <w:b/>
          <w:bCs/>
        </w:rPr>
      </w:pPr>
      <w:bookmarkStart w:id="81" w:name="_Toc33628654"/>
      <w:r w:rsidRPr="008F6152">
        <w:t>Modifica della password del superadmin</w:t>
      </w:r>
      <w:bookmarkEnd w:id="81"/>
    </w:p>
    <w:p w14:paraId="2D41B733" w14:textId="4D1DDACC" w:rsidR="008F6152" w:rsidRDefault="008F6152" w:rsidP="008F6152">
      <w:r>
        <w:t>Per la modifica della password del superadmin si devono eseguire le seguenti operazioni:</w:t>
      </w:r>
    </w:p>
    <w:p w14:paraId="0D5F9197" w14:textId="32F06D34" w:rsidR="008F6152" w:rsidRDefault="008F6152" w:rsidP="00B63007">
      <w:pPr>
        <w:pStyle w:val="Paragrafoelenco"/>
        <w:numPr>
          <w:ilvl w:val="0"/>
          <w:numId w:val="75"/>
        </w:numPr>
      </w:pPr>
      <w:r>
        <w:t xml:space="preserve">Accedere alla pagina </w:t>
      </w:r>
      <w:r w:rsidRPr="008F6152">
        <w:rPr>
          <w:i/>
          <w:iCs/>
        </w:rPr>
        <w:t>Configurazione/Applicazione</w:t>
      </w:r>
      <w:r>
        <w:t xml:space="preserve"> con le attuali credenziali di superadmin</w:t>
      </w:r>
    </w:p>
    <w:p w14:paraId="4C9A2886" w14:textId="0006614E" w:rsidR="008F6152" w:rsidRDefault="008F6152" w:rsidP="00B63007">
      <w:pPr>
        <w:pStyle w:val="Paragrafoelenco"/>
        <w:numPr>
          <w:ilvl w:val="0"/>
          <w:numId w:val="75"/>
        </w:numPr>
      </w:pPr>
      <w:r>
        <w:t xml:space="preserve">Accedere alla sezione </w:t>
      </w:r>
      <w:r w:rsidRPr="008F6152">
        <w:rPr>
          <w:i/>
          <w:iCs/>
        </w:rPr>
        <w:t>Credenziali Superutente</w:t>
      </w:r>
    </w:p>
    <w:p w14:paraId="40C9536B" w14:textId="77777777" w:rsidR="00C6072E" w:rsidRPr="00C6072E" w:rsidRDefault="008F6152" w:rsidP="00B63007">
      <w:pPr>
        <w:pStyle w:val="Paragrafoelenco"/>
        <w:numPr>
          <w:ilvl w:val="0"/>
          <w:numId w:val="75"/>
        </w:numPr>
      </w:pPr>
      <w:r>
        <w:t xml:space="preserve">Compilare i campi </w:t>
      </w:r>
      <w:r w:rsidRPr="008F6152">
        <w:rPr>
          <w:i/>
          <w:iCs/>
        </w:rPr>
        <w:t>Imposta Nuova Password</w:t>
      </w:r>
      <w:r>
        <w:t xml:space="preserve"> e </w:t>
      </w:r>
      <w:r w:rsidRPr="008F6152">
        <w:rPr>
          <w:i/>
          <w:iCs/>
        </w:rPr>
        <w:t>Conferma Nuova Password</w:t>
      </w:r>
    </w:p>
    <w:p w14:paraId="0FCF9B92" w14:textId="1109B385" w:rsidR="008F6152" w:rsidRDefault="00C6072E" w:rsidP="00C6072E">
      <w:pPr>
        <w:pStyle w:val="Paragrafoelenco"/>
      </w:pPr>
      <w:r>
        <w:rPr>
          <w:noProof/>
          <w:lang w:eastAsia="it-IT"/>
        </w:rPr>
        <w:lastRenderedPageBreak/>
        <w:drawing>
          <wp:inline distT="0" distB="0" distL="0" distR="0" wp14:anchorId="7911269A" wp14:editId="2202E885">
            <wp:extent cx="3674110" cy="4034260"/>
            <wp:effectExtent l="0" t="0" r="254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2756" cy="4043753"/>
                    </a:xfrm>
                    <a:prstGeom prst="rect">
                      <a:avLst/>
                    </a:prstGeom>
                  </pic:spPr>
                </pic:pic>
              </a:graphicData>
            </a:graphic>
          </wp:inline>
        </w:drawing>
      </w:r>
    </w:p>
    <w:p w14:paraId="3C38AA84" w14:textId="0E34F720" w:rsidR="007918CA" w:rsidRPr="00C6072E" w:rsidRDefault="007918CA" w:rsidP="007918CA">
      <w:pPr>
        <w:pStyle w:val="Didascalia"/>
      </w:pPr>
      <w:r>
        <w:t xml:space="preserve">Figura </w:t>
      </w:r>
      <w:r w:rsidR="00166E11">
        <w:fldChar w:fldCharType="begin"/>
      </w:r>
      <w:r w:rsidR="00166E11">
        <w:instrText xml:space="preserve"> SEQ Figura \* ARABIC </w:instrText>
      </w:r>
      <w:r w:rsidR="00166E11">
        <w:fldChar w:fldCharType="separate"/>
      </w:r>
      <w:r w:rsidR="00EA4B07">
        <w:rPr>
          <w:noProof/>
        </w:rPr>
        <w:t>35</w:t>
      </w:r>
      <w:r w:rsidR="00166E11">
        <w:rPr>
          <w:noProof/>
        </w:rPr>
        <w:fldChar w:fldCharType="end"/>
      </w:r>
      <w:r>
        <w:t xml:space="preserve"> – Modifica credenziali superutente</w:t>
      </w:r>
    </w:p>
    <w:p w14:paraId="359F48B3" w14:textId="2FC30284" w:rsidR="00C6072E" w:rsidRDefault="00C6072E" w:rsidP="00C6072E">
      <w:pPr>
        <w:pStyle w:val="Titolo4"/>
      </w:pPr>
      <w:bookmarkStart w:id="82" w:name="_Toc33628655"/>
      <w:r>
        <w:t>Scenario: accesso a un nodo remoto in lettura e in scrittura</w:t>
      </w:r>
      <w:bookmarkEnd w:id="82"/>
    </w:p>
    <w:p w14:paraId="615D72E2" w14:textId="0E13D2A0" w:rsidR="007918CA" w:rsidRDefault="00C6072E" w:rsidP="007918CA">
      <w:r>
        <w:t xml:space="preserve">Si consideri </w:t>
      </w:r>
      <w:r w:rsidR="007918CA">
        <w:t xml:space="preserve">uno scenario in cui </w:t>
      </w:r>
      <w:r>
        <w:t>è presente un SDMX endpoint remoto a cui si vuole accedere in lettura e scrittura</w:t>
      </w:r>
      <w:r w:rsidR="007918CA">
        <w:t>. Per poter accedere in scrittura al nodo è necessario utilizzare un DM API con l’AUTHDB opportunamente configurato.</w:t>
      </w:r>
    </w:p>
    <w:p w14:paraId="03541A2A" w14:textId="440A48FC" w:rsidR="007918CA" w:rsidRDefault="007918CA" w:rsidP="007918CA">
      <w:r>
        <w:t xml:space="preserve">Se l’SDMX endpoint è “aperto” (Authentication Middlware disabilitato, vedi proprietà </w:t>
      </w:r>
      <w:r w:rsidRPr="007918CA">
        <w:t xml:space="preserve">estat.nsi.ws.config.auth </w:t>
      </w:r>
      <w:r>
        <w:t>del file app.config dell’SDMX WS endpoint) basta autenticarsi con le credenziali di un utente (con i necessari permessi) di tale AUTHDB. Se invece l’SDMX endpoint ha l’Authentication Middlware abilitato (e configurato con un proprio AUTHDB, che chiameremo per comodità AUTHDB_SDMX) è necessario aggiungere nell’AUTHDB un utente (con i necessari permessi) con le stesse credenziali dell’utente dell’AUTHDB_SDMX che si intende utilizzare.</w:t>
      </w:r>
    </w:p>
    <w:p w14:paraId="1CD6ADF3" w14:textId="77777777" w:rsidR="007918CA" w:rsidRDefault="007918CA" w:rsidP="007918CA">
      <w:r>
        <w:t>La configurazione del nodo deve quindi prevedere:</w:t>
      </w:r>
    </w:p>
    <w:p w14:paraId="08F1E189" w14:textId="77777777" w:rsidR="007918CA" w:rsidRDefault="007918CA" w:rsidP="00B63007">
      <w:pPr>
        <w:pStyle w:val="Paragrafoelenco"/>
        <w:numPr>
          <w:ilvl w:val="0"/>
          <w:numId w:val="76"/>
        </w:numPr>
      </w:pPr>
      <w:r w:rsidRPr="007918CA">
        <w:rPr>
          <w:b/>
          <w:bCs/>
        </w:rPr>
        <w:t>SdmxWS:</w:t>
      </w:r>
      <w:r w:rsidRPr="007918CA">
        <w:t xml:space="preserve"> l’endpoint a cui ci</w:t>
      </w:r>
      <w:r>
        <w:t xml:space="preserve"> si vuole connettersi</w:t>
      </w:r>
    </w:p>
    <w:p w14:paraId="2DF45115" w14:textId="77777777" w:rsidR="007918CA" w:rsidRDefault="007918CA" w:rsidP="00B63007">
      <w:pPr>
        <w:pStyle w:val="Paragrafoelenco"/>
        <w:numPr>
          <w:ilvl w:val="0"/>
          <w:numId w:val="76"/>
        </w:numPr>
      </w:pPr>
      <w:r w:rsidRPr="007918CA">
        <w:rPr>
          <w:b/>
          <w:bCs/>
        </w:rPr>
        <w:t>MA WS:</w:t>
      </w:r>
      <w:r>
        <w:t xml:space="preserve"> vuoto</w:t>
      </w:r>
    </w:p>
    <w:p w14:paraId="5E1EDE63" w14:textId="77777777" w:rsidR="00B73571" w:rsidRDefault="007918CA" w:rsidP="00B63007">
      <w:pPr>
        <w:pStyle w:val="Paragrafoelenco"/>
        <w:numPr>
          <w:ilvl w:val="0"/>
          <w:numId w:val="76"/>
        </w:numPr>
        <w:jc w:val="left"/>
      </w:pPr>
      <w:r w:rsidRPr="007918CA">
        <w:rPr>
          <w:b/>
          <w:bCs/>
        </w:rPr>
        <w:t>DM API WS:</w:t>
      </w:r>
      <w:r w:rsidRPr="007918CA">
        <w:t xml:space="preserve"> url del ws che</w:t>
      </w:r>
      <w:r>
        <w:t xml:space="preserve"> si intende utilizzare per l’autenticazione</w:t>
      </w:r>
    </w:p>
    <w:p w14:paraId="5C69CC47" w14:textId="6B30644C" w:rsidR="00B73571" w:rsidRDefault="00B73571" w:rsidP="00B73571">
      <w:pPr>
        <w:pStyle w:val="Titolo4"/>
      </w:pPr>
      <w:bookmarkStart w:id="83" w:name="_Toc33628656"/>
      <w:r>
        <w:t>Gestione Rules dei Permessi</w:t>
      </w:r>
      <w:bookmarkEnd w:id="83"/>
    </w:p>
    <w:p w14:paraId="1E49D56B" w14:textId="77777777" w:rsidR="0067775F" w:rsidRDefault="00B73571" w:rsidP="00B73571">
      <w:r>
        <w:t xml:space="preserve">L’AuthDb prevede l’utilizzo di una serie di AccessRule che regolano l’accesso degli utenti ai metodi esposti dal web service. </w:t>
      </w:r>
    </w:p>
    <w:p w14:paraId="6D2D36B1" w14:textId="240C3E6B" w:rsidR="0067775F" w:rsidRDefault="0067775F" w:rsidP="00B73571">
      <w:r>
        <w:t xml:space="preserve">Per attivare questo middleware devono essere settati i seguenti parametri di configurazione nel file </w:t>
      </w:r>
      <w:r w:rsidRPr="0067775F">
        <w:rPr>
          <w:i/>
          <w:color w:val="00B050"/>
        </w:rPr>
        <w:t>app.config</w:t>
      </w:r>
      <w:r>
        <w:t xml:space="preserve"> dell’NSI WS o nel file </w:t>
      </w:r>
      <w:r w:rsidRPr="00AC11E7">
        <w:rPr>
          <w:i/>
          <w:color w:val="00B050"/>
        </w:rPr>
        <w:t>Estat.Sri.Mapping.Ws.ServiceCore.dll.config</w:t>
      </w:r>
      <w:r>
        <w:rPr>
          <w:i/>
          <w:color w:val="00B050"/>
        </w:rPr>
        <w:t xml:space="preserve"> </w:t>
      </w:r>
      <w:r w:rsidRPr="0067775F">
        <w:t>del MA WS.</w:t>
      </w:r>
    </w:p>
    <w:p w14:paraId="76798664" w14:textId="77777777" w:rsidR="00920A29" w:rsidRDefault="0067775F" w:rsidP="00920A29">
      <w:pPr>
        <w:keepNext/>
        <w:jc w:val="center"/>
      </w:pPr>
      <w:r>
        <w:rPr>
          <w:noProof/>
          <w:lang w:eastAsia="it-IT"/>
        </w:rPr>
        <w:lastRenderedPageBreak/>
        <w:drawing>
          <wp:inline distT="0" distB="0" distL="0" distR="0" wp14:anchorId="0F023000" wp14:editId="41CCD5E2">
            <wp:extent cx="6539982" cy="16383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48232" cy="1640367"/>
                    </a:xfrm>
                    <a:prstGeom prst="rect">
                      <a:avLst/>
                    </a:prstGeom>
                  </pic:spPr>
                </pic:pic>
              </a:graphicData>
            </a:graphic>
          </wp:inline>
        </w:drawing>
      </w:r>
    </w:p>
    <w:p w14:paraId="04C34A5E" w14:textId="132C22C2" w:rsidR="0067775F" w:rsidRDefault="00920A29" w:rsidP="00920A29">
      <w:pPr>
        <w:pStyle w:val="Didascalia"/>
      </w:pPr>
      <w:r>
        <w:t xml:space="preserve">Figura </w:t>
      </w:r>
      <w:r w:rsidR="00166E11">
        <w:fldChar w:fldCharType="begin"/>
      </w:r>
      <w:r w:rsidR="00166E11">
        <w:instrText xml:space="preserve"> SEQ Figura \* ARABIC </w:instrText>
      </w:r>
      <w:r w:rsidR="00166E11">
        <w:fldChar w:fldCharType="separate"/>
      </w:r>
      <w:r w:rsidR="00EA4B07">
        <w:rPr>
          <w:noProof/>
        </w:rPr>
        <w:t>36</w:t>
      </w:r>
      <w:r w:rsidR="00166E11">
        <w:rPr>
          <w:noProof/>
        </w:rPr>
        <w:fldChar w:fldCharType="end"/>
      </w:r>
      <w:r>
        <w:t xml:space="preserve"> – Parametri di configurazione per attivare la gestione delle regole per i permessi</w:t>
      </w:r>
    </w:p>
    <w:p w14:paraId="360642A4" w14:textId="147B0490" w:rsidR="0067775F" w:rsidRPr="0067775F" w:rsidRDefault="0067775F" w:rsidP="00B63007">
      <w:pPr>
        <w:pStyle w:val="Paragrafoelenco"/>
        <w:numPr>
          <w:ilvl w:val="0"/>
          <w:numId w:val="77"/>
        </w:numPr>
        <w:rPr>
          <w:lang w:val="en-GB"/>
        </w:rPr>
      </w:pPr>
      <w:r w:rsidRPr="0067775F">
        <w:rPr>
          <w:lang w:val="en-GB"/>
        </w:rPr>
        <w:t>Estat.nsi.ws.config.auth = true</w:t>
      </w:r>
    </w:p>
    <w:p w14:paraId="4E6AD45D" w14:textId="0A424C82" w:rsidR="0067775F" w:rsidRPr="0067775F" w:rsidRDefault="0067775F" w:rsidP="00B63007">
      <w:pPr>
        <w:pStyle w:val="Paragrafoelenco"/>
        <w:numPr>
          <w:ilvl w:val="0"/>
          <w:numId w:val="77"/>
        </w:numPr>
        <w:rPr>
          <w:lang w:val="en-GB"/>
        </w:rPr>
      </w:pPr>
      <w:r w:rsidRPr="0067775F">
        <w:rPr>
          <w:lang w:val="en-GB"/>
        </w:rPr>
        <w:t>Estat.sri.ws.policymodule = true</w:t>
      </w:r>
    </w:p>
    <w:p w14:paraId="2C7DDC03" w14:textId="015531B5" w:rsidR="0067775F" w:rsidRPr="0067775F" w:rsidRDefault="0067775F" w:rsidP="00B63007">
      <w:pPr>
        <w:pStyle w:val="Paragrafoelenco"/>
        <w:numPr>
          <w:ilvl w:val="0"/>
          <w:numId w:val="77"/>
        </w:numPr>
        <w:rPr>
          <w:lang w:val="en-GB"/>
        </w:rPr>
      </w:pPr>
      <w:r w:rsidRPr="0067775F">
        <w:rPr>
          <w:lang w:val="en-GB"/>
        </w:rPr>
        <w:t>anonymousUser = *</w:t>
      </w:r>
    </w:p>
    <w:p w14:paraId="3A84A1EF" w14:textId="6A36090E" w:rsidR="00B73571" w:rsidRDefault="00B73571" w:rsidP="00B73571">
      <w:r>
        <w:t xml:space="preserve">Per ogni metodo dell’NSI WS viene definito nel file nsiws.xml contenuto nella </w:t>
      </w:r>
      <w:r w:rsidR="0061495E">
        <w:t>cartella</w:t>
      </w:r>
      <w:r>
        <w:t xml:space="preserve"> App_Data quali sono le regole che l’utente deve possedere per poter accedere ai vari metodi esposti dal web service.</w:t>
      </w:r>
    </w:p>
    <w:p w14:paraId="18D16A93" w14:textId="0985D7C8" w:rsidR="00B73571" w:rsidRPr="00B73571" w:rsidRDefault="00B73571" w:rsidP="00B73571">
      <w:r>
        <w:t>Ad esempio la regola:</w:t>
      </w:r>
    </w:p>
    <w:p w14:paraId="561F898E" w14:textId="084C9BF9" w:rsidR="00B73571" w:rsidRDefault="00B73571" w:rsidP="00B73571">
      <w:pPr>
        <w:jc w:val="left"/>
      </w:pPr>
      <w:r>
        <w:rPr>
          <w:noProof/>
          <w:lang w:eastAsia="it-IT"/>
        </w:rPr>
        <w:drawing>
          <wp:inline distT="0" distB="0" distL="0" distR="0" wp14:anchorId="7E084C30" wp14:editId="02E4C3B0">
            <wp:extent cx="5655310" cy="1853565"/>
            <wp:effectExtent l="0" t="0" r="254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5310" cy="1853565"/>
                    </a:xfrm>
                    <a:prstGeom prst="rect">
                      <a:avLst/>
                    </a:prstGeom>
                  </pic:spPr>
                </pic:pic>
              </a:graphicData>
            </a:graphic>
          </wp:inline>
        </w:drawing>
      </w:r>
    </w:p>
    <w:p w14:paraId="23358244" w14:textId="01315D47" w:rsidR="0061495E" w:rsidRDefault="00B73571" w:rsidP="00B73571">
      <w:pPr>
        <w:jc w:val="left"/>
      </w:pPr>
      <w:r>
        <w:t xml:space="preserve">Dice che per accedere a path </w:t>
      </w:r>
      <w:r w:rsidR="0061495E">
        <w:t>del tipo Envelope/Body/QueryStructure si deve possedere il permesso CarReadStrucuturalMetadata e che l’accesso a tale path non è consentito all’utente anonimo (allowAnonymous = “false”). Tale file può essere editato manualmente in base alle proprie esigenze.</w:t>
      </w:r>
    </w:p>
    <w:p w14:paraId="6EE2478A" w14:textId="159D2460" w:rsidR="0061495E" w:rsidRDefault="0061495E" w:rsidP="0061495E">
      <w:pPr>
        <w:keepNext/>
      </w:pPr>
      <w:r>
        <w:lastRenderedPageBreak/>
        <w:t>L’assegnazione delle rules agli utenti può essere effettuata da interfaccia dalla sezione Permessi/Imposta Permessi/Regole.</w:t>
      </w:r>
    </w:p>
    <w:p w14:paraId="79F893E4" w14:textId="721370FB" w:rsidR="0061495E" w:rsidRDefault="0061495E" w:rsidP="0061495E">
      <w:pPr>
        <w:keepNext/>
        <w:jc w:val="center"/>
      </w:pPr>
      <w:r>
        <w:rPr>
          <w:noProof/>
          <w:lang w:eastAsia="it-IT"/>
        </w:rPr>
        <w:drawing>
          <wp:inline distT="0" distB="0" distL="0" distR="0" wp14:anchorId="4FA10DF0" wp14:editId="0691A115">
            <wp:extent cx="4240966" cy="3912870"/>
            <wp:effectExtent l="0" t="0" r="762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54730" cy="3925570"/>
                    </a:xfrm>
                    <a:prstGeom prst="rect">
                      <a:avLst/>
                    </a:prstGeom>
                  </pic:spPr>
                </pic:pic>
              </a:graphicData>
            </a:graphic>
          </wp:inline>
        </w:drawing>
      </w:r>
    </w:p>
    <w:p w14:paraId="504E8046" w14:textId="42E223D8" w:rsidR="0061495E" w:rsidRDefault="0061495E" w:rsidP="0061495E">
      <w:pPr>
        <w:pStyle w:val="Didascalia"/>
      </w:pPr>
      <w:r>
        <w:t xml:space="preserve">Figura </w:t>
      </w:r>
      <w:r w:rsidR="00166E11">
        <w:fldChar w:fldCharType="begin"/>
      </w:r>
      <w:r w:rsidR="00166E11">
        <w:instrText xml:space="preserve"> SEQ Figura \* ARABIC </w:instrText>
      </w:r>
      <w:r w:rsidR="00166E11">
        <w:fldChar w:fldCharType="separate"/>
      </w:r>
      <w:r w:rsidR="00EA4B07">
        <w:rPr>
          <w:noProof/>
        </w:rPr>
        <w:t>37</w:t>
      </w:r>
      <w:r w:rsidR="00166E11">
        <w:rPr>
          <w:noProof/>
        </w:rPr>
        <w:fldChar w:fldCharType="end"/>
      </w:r>
      <w:r>
        <w:t xml:space="preserve"> – Gestione delle regole per gli utenti</w:t>
      </w:r>
    </w:p>
    <w:p w14:paraId="2E42AF71" w14:textId="77777777" w:rsidR="0061495E" w:rsidRDefault="0061495E" w:rsidP="0061495E">
      <w:r>
        <w:t>Alcuni permessi sono gerarchici e quindi, ad esempio, se un utente ha assegnata la regola ‘AdminRole’, egli riceve implicitamente in cascata tutte le altre regole.</w:t>
      </w:r>
    </w:p>
    <w:p w14:paraId="434C9482" w14:textId="77777777" w:rsidR="00DA7095" w:rsidRDefault="0061495E" w:rsidP="0061495E">
      <w:r>
        <w:t>A titolo di esempio, se un utente non possiede il diritto CanImportStructures o una regola (ruolo) che implica indirettamente tale permesso (come ad esempio DataImporterRole) non potrà accedere alla funzionalità di ‘Importa Strutture’ e riceverà in risposta un errore di tipo ‘Forbidden’.</w:t>
      </w:r>
    </w:p>
    <w:p w14:paraId="6BEA2773" w14:textId="77777777" w:rsidR="00DA7095" w:rsidRDefault="00DA7095" w:rsidP="00DA7095">
      <w:pPr>
        <w:pStyle w:val="Titolo4"/>
      </w:pPr>
      <w:bookmarkStart w:id="84" w:name="_Toc33628657"/>
      <w:r>
        <w:t>Configurazione Pagina di Benvenuto</w:t>
      </w:r>
      <w:bookmarkEnd w:id="84"/>
    </w:p>
    <w:p w14:paraId="76FF1D88" w14:textId="745F9AAA" w:rsidR="008F6152" w:rsidRDefault="00DA7095" w:rsidP="0061495E">
      <w:r>
        <w:t xml:space="preserve">Per configurare e/o personalizzare la pagina di benvenuto modificare il file </w:t>
      </w:r>
      <w:r w:rsidRPr="00DA7095">
        <w:rPr>
          <w:color w:val="00B050"/>
        </w:rPr>
        <w:t xml:space="preserve">main\app\client\static\homePage.html </w:t>
      </w:r>
      <w:r>
        <w:t>inserendo i contenuti desiderati.</w:t>
      </w:r>
      <w:r w:rsidR="004E1803" w:rsidRPr="007918CA">
        <w:br w:type="page"/>
      </w:r>
    </w:p>
    <w:p w14:paraId="747E2978" w14:textId="3D500E7B" w:rsidR="008A3EB0" w:rsidRDefault="008A3EB0" w:rsidP="00B63007">
      <w:pPr>
        <w:pStyle w:val="Titolo2"/>
        <w:numPr>
          <w:ilvl w:val="1"/>
          <w:numId w:val="41"/>
        </w:numPr>
      </w:pPr>
      <w:bookmarkStart w:id="85" w:name="_Toc33628658"/>
      <w:r>
        <w:lastRenderedPageBreak/>
        <w:t>Quick steps</w:t>
      </w:r>
      <w:bookmarkEnd w:id="85"/>
    </w:p>
    <w:p w14:paraId="7A3DF904" w14:textId="4D0C8556" w:rsidR="008A3EB0" w:rsidRDefault="008A3EB0" w:rsidP="008A3EB0">
      <w:pPr>
        <w:pStyle w:val="TESTO"/>
        <w:rPr>
          <w:rFonts w:asciiTheme="minorHAnsi" w:eastAsiaTheme="minorHAnsi" w:hAnsiTheme="minorHAnsi" w:cstheme="minorBidi"/>
          <w:sz w:val="22"/>
          <w:szCs w:val="22"/>
          <w:lang w:eastAsia="en-US"/>
        </w:rPr>
      </w:pPr>
      <w:r w:rsidRPr="008A3EB0">
        <w:rPr>
          <w:rFonts w:asciiTheme="minorHAnsi" w:eastAsiaTheme="minorHAnsi" w:hAnsiTheme="minorHAnsi" w:cstheme="minorBidi"/>
          <w:sz w:val="22"/>
          <w:szCs w:val="22"/>
          <w:lang w:eastAsia="en-US"/>
        </w:rPr>
        <w:t>Questo paragrafo contiene il riepilogo sintetico dei passi necessari per configurare l’applicazione</w:t>
      </w:r>
      <w:r>
        <w:rPr>
          <w:rFonts w:asciiTheme="minorHAnsi" w:eastAsiaTheme="minorHAnsi" w:hAnsiTheme="minorHAnsi" w:cstheme="minorBidi"/>
          <w:sz w:val="22"/>
          <w:szCs w:val="22"/>
          <w:lang w:eastAsia="en-US"/>
        </w:rPr>
        <w:t>, dando per scontato che i prerequisiti siano soddisfatti.</w:t>
      </w:r>
    </w:p>
    <w:p w14:paraId="746415DF" w14:textId="77777777" w:rsidR="008A3EB0" w:rsidRDefault="008A3EB0" w:rsidP="008A3EB0">
      <w:pPr>
        <w:pStyle w:val="TESTO"/>
        <w:rPr>
          <w:rFonts w:asciiTheme="minorHAnsi" w:eastAsiaTheme="minorHAnsi" w:hAnsiTheme="minorHAnsi" w:cstheme="minorBidi"/>
          <w:sz w:val="22"/>
          <w:szCs w:val="22"/>
          <w:lang w:eastAsia="en-US"/>
        </w:rPr>
      </w:pPr>
    </w:p>
    <w:p w14:paraId="3EA7FFDA" w14:textId="35773ED7" w:rsidR="008A3EB0" w:rsidRPr="00EC2905" w:rsidRDefault="008A3EB0" w:rsidP="00B63007">
      <w:pPr>
        <w:pStyle w:val="TESTO"/>
        <w:numPr>
          <w:ilvl w:val="0"/>
          <w:numId w:val="50"/>
        </w:numPr>
        <w:rPr>
          <w:rFonts w:asciiTheme="minorHAnsi" w:eastAsiaTheme="minorHAnsi" w:hAnsiTheme="minorHAnsi" w:cstheme="minorBidi"/>
          <w:b/>
          <w:sz w:val="28"/>
          <w:szCs w:val="22"/>
          <w:lang w:eastAsia="en-US"/>
        </w:rPr>
      </w:pPr>
      <w:r w:rsidRPr="00EC2905">
        <w:rPr>
          <w:rFonts w:asciiTheme="minorHAnsi" w:eastAsiaTheme="minorHAnsi" w:hAnsiTheme="minorHAnsi" w:cstheme="minorBidi"/>
          <w:b/>
          <w:sz w:val="28"/>
          <w:szCs w:val="22"/>
          <w:lang w:eastAsia="en-US"/>
        </w:rPr>
        <w:t>Configurazione IIS</w:t>
      </w:r>
    </w:p>
    <w:p w14:paraId="73D22044" w14:textId="2A6B428B" w:rsidR="008A3EB0" w:rsidRDefault="008A3EB0" w:rsidP="00B63007">
      <w:pPr>
        <w:pStyle w:val="TESTO"/>
        <w:numPr>
          <w:ilvl w:val="0"/>
          <w:numId w:val="5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Creare </w:t>
      </w:r>
      <w:r w:rsidR="0095556D">
        <w:rPr>
          <w:rFonts w:asciiTheme="minorHAnsi" w:eastAsiaTheme="minorHAnsi" w:hAnsiTheme="minorHAnsi" w:cstheme="minorBidi"/>
          <w:sz w:val="22"/>
          <w:szCs w:val="22"/>
          <w:lang w:eastAsia="en-US"/>
        </w:rPr>
        <w:t>5</w:t>
      </w:r>
      <w:r>
        <w:rPr>
          <w:rFonts w:asciiTheme="minorHAnsi" w:eastAsiaTheme="minorHAnsi" w:hAnsiTheme="minorHAnsi" w:cstheme="minorBidi"/>
          <w:sz w:val="22"/>
          <w:szCs w:val="22"/>
          <w:lang w:eastAsia="en-US"/>
        </w:rPr>
        <w:t xml:space="preserve"> pool IIS per .NET Core e chiamarl</w:t>
      </w:r>
      <w:r w:rsidR="003D26FF">
        <w:rPr>
          <w:rFonts w:asciiTheme="minorHAnsi" w:eastAsiaTheme="minorHAnsi" w:hAnsiTheme="minorHAnsi" w:cstheme="minorBidi"/>
          <w:sz w:val="22"/>
          <w:szCs w:val="22"/>
          <w:lang w:eastAsia="en-US"/>
        </w:rPr>
        <w:t>i</w:t>
      </w:r>
      <w:r>
        <w:rPr>
          <w:rFonts w:asciiTheme="minorHAnsi" w:eastAsiaTheme="minorHAnsi" w:hAnsiTheme="minorHAnsi" w:cstheme="minorBidi"/>
          <w:sz w:val="22"/>
          <w:szCs w:val="22"/>
          <w:lang w:eastAsia="en-US"/>
        </w:rPr>
        <w:t xml:space="preserve"> </w:t>
      </w:r>
      <w:r w:rsidRPr="008A3EB0">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NSIWS</w:t>
      </w:r>
      <w:r w:rsidR="003D26FF">
        <w:rPr>
          <w:rFonts w:asciiTheme="minorHAnsi" w:eastAsiaTheme="minorHAnsi" w:hAnsiTheme="minorHAnsi" w:cstheme="minorBidi"/>
          <w:sz w:val="22"/>
          <w:szCs w:val="22"/>
          <w:lang w:eastAsia="en-US"/>
        </w:rPr>
        <w:t xml:space="preserve">, </w:t>
      </w:r>
      <w:r w:rsidR="003D26FF" w:rsidRPr="008A3EB0">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MAWS</w:t>
      </w:r>
      <w:r w:rsidR="003D26FF">
        <w:rPr>
          <w:rFonts w:asciiTheme="minorHAnsi" w:eastAsiaTheme="minorHAnsi" w:hAnsiTheme="minorHAnsi" w:cstheme="minorBidi"/>
          <w:sz w:val="22"/>
          <w:szCs w:val="22"/>
          <w:lang w:eastAsia="en-US"/>
        </w:rPr>
        <w:t xml:space="preserve">, </w:t>
      </w:r>
      <w:r w:rsidR="003D26FF" w:rsidRPr="008A3EB0">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DMWS</w:t>
      </w:r>
      <w:r w:rsidR="004748F8">
        <w:rPr>
          <w:rFonts w:asciiTheme="minorHAnsi" w:eastAsiaTheme="minorHAnsi" w:hAnsiTheme="minorHAnsi" w:cstheme="minorBidi"/>
          <w:sz w:val="22"/>
          <w:szCs w:val="22"/>
          <w:lang w:eastAsia="en-US"/>
        </w:rPr>
        <w:t>,</w:t>
      </w:r>
      <w:r w:rsidR="003D26FF">
        <w:rPr>
          <w:rFonts w:asciiTheme="minorHAnsi" w:eastAsiaTheme="minorHAnsi" w:hAnsiTheme="minorHAnsi" w:cstheme="minorBidi"/>
          <w:sz w:val="22"/>
          <w:szCs w:val="22"/>
          <w:lang w:eastAsia="en-US"/>
        </w:rPr>
        <w:t xml:space="preserve"> </w:t>
      </w:r>
      <w:r w:rsidR="003D26FF" w:rsidRPr="008A3EB0">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METAWS</w:t>
      </w:r>
      <w:r w:rsidR="004748F8">
        <w:rPr>
          <w:rFonts w:asciiTheme="minorHAnsi" w:eastAsiaTheme="minorHAnsi" w:hAnsiTheme="minorHAnsi" w:cstheme="minorBidi"/>
          <w:b/>
          <w:sz w:val="22"/>
          <w:szCs w:val="22"/>
          <w:lang w:eastAsia="en-US"/>
        </w:rPr>
        <w:t xml:space="preserve"> </w:t>
      </w:r>
      <w:r w:rsidR="004748F8" w:rsidRPr="004748F8">
        <w:rPr>
          <w:rFonts w:asciiTheme="minorHAnsi" w:eastAsiaTheme="minorHAnsi" w:hAnsiTheme="minorHAnsi" w:cstheme="minorBidi"/>
          <w:bCs/>
          <w:sz w:val="22"/>
          <w:szCs w:val="22"/>
          <w:lang w:eastAsia="en-US"/>
        </w:rPr>
        <w:t>e</w:t>
      </w:r>
      <w:r w:rsidR="0095556D">
        <w:rPr>
          <w:rFonts w:asciiTheme="minorHAnsi" w:eastAsiaTheme="minorHAnsi" w:hAnsiTheme="minorHAnsi" w:cstheme="minorBidi"/>
          <w:b/>
          <w:sz w:val="22"/>
          <w:szCs w:val="22"/>
          <w:lang w:eastAsia="en-US"/>
        </w:rPr>
        <w:t xml:space="preserve"> </w:t>
      </w:r>
      <w:r w:rsidR="0095556D" w:rsidRPr="008A3EB0">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NODEWS</w:t>
      </w:r>
      <w:r w:rsidR="003D26FF" w:rsidRPr="00C83CF3">
        <w:rPr>
          <w:rFonts w:asciiTheme="minorHAnsi" w:eastAsiaTheme="minorHAnsi" w:hAnsiTheme="minorHAnsi" w:cstheme="minorBidi"/>
          <w:sz w:val="22"/>
          <w:szCs w:val="22"/>
          <w:lang w:eastAsia="en-US"/>
        </w:rPr>
        <w:t>.</w:t>
      </w:r>
    </w:p>
    <w:p w14:paraId="16CAEC8F" w14:textId="01E1DF14" w:rsidR="0028495C" w:rsidRDefault="0028495C" w:rsidP="00B63007">
      <w:pPr>
        <w:pStyle w:val="TESTO"/>
        <w:numPr>
          <w:ilvl w:val="0"/>
          <w:numId w:val="5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Creare un binding https che utilizzi il certificato SSL presente sulla macchina di installazione.</w:t>
      </w:r>
    </w:p>
    <w:p w14:paraId="4A6209E9" w14:textId="1A5DCC77" w:rsidR="0095556D" w:rsidRDefault="0095556D" w:rsidP="00B63007">
      <w:pPr>
        <w:pStyle w:val="TESTO"/>
        <w:numPr>
          <w:ilvl w:val="0"/>
          <w:numId w:val="50"/>
        </w:numPr>
        <w:rPr>
          <w:rFonts w:asciiTheme="minorHAnsi" w:eastAsiaTheme="minorHAnsi" w:hAnsiTheme="minorHAnsi" w:cstheme="minorBidi"/>
          <w:b/>
          <w:sz w:val="28"/>
          <w:szCs w:val="22"/>
          <w:lang w:eastAsia="en-US"/>
        </w:rPr>
      </w:pPr>
      <w:r>
        <w:rPr>
          <w:rFonts w:asciiTheme="minorHAnsi" w:eastAsiaTheme="minorHAnsi" w:hAnsiTheme="minorHAnsi" w:cstheme="minorBidi"/>
          <w:b/>
          <w:sz w:val="28"/>
          <w:szCs w:val="22"/>
          <w:lang w:eastAsia="en-US"/>
        </w:rPr>
        <w:t>Creazione dei DB</w:t>
      </w:r>
    </w:p>
    <w:p w14:paraId="2208E701" w14:textId="157E7434" w:rsidR="0095556D" w:rsidRPr="0095556D" w:rsidRDefault="0095556D" w:rsidP="00B63007">
      <w:pPr>
        <w:pStyle w:val="TESTO"/>
        <w:numPr>
          <w:ilvl w:val="1"/>
          <w:numId w:val="50"/>
        </w:numPr>
        <w:rPr>
          <w:rFonts w:asciiTheme="minorHAnsi" w:eastAsiaTheme="minorHAnsi" w:hAnsiTheme="minorHAnsi" w:cstheme="minorBidi"/>
          <w:b/>
          <w:sz w:val="24"/>
          <w:szCs w:val="22"/>
          <w:lang w:eastAsia="en-US"/>
        </w:rPr>
      </w:pPr>
      <w:r>
        <w:rPr>
          <w:rFonts w:asciiTheme="minorHAnsi" w:eastAsiaTheme="minorHAnsi" w:hAnsiTheme="minorHAnsi" w:cstheme="minorBidi"/>
          <w:b/>
          <w:sz w:val="24"/>
          <w:szCs w:val="22"/>
          <w:lang w:eastAsia="en-US"/>
        </w:rPr>
        <w:t>AUTH</w:t>
      </w:r>
      <w:r w:rsidRPr="00EC2905">
        <w:rPr>
          <w:rFonts w:asciiTheme="minorHAnsi" w:eastAsiaTheme="minorHAnsi" w:hAnsiTheme="minorHAnsi" w:cstheme="minorBidi"/>
          <w:b/>
          <w:sz w:val="24"/>
          <w:szCs w:val="22"/>
          <w:lang w:eastAsia="en-US"/>
        </w:rPr>
        <w:t>DB</w:t>
      </w:r>
      <w:r>
        <w:rPr>
          <w:rFonts w:asciiTheme="minorHAnsi" w:eastAsiaTheme="minorHAnsi" w:hAnsiTheme="minorHAnsi" w:cstheme="minorBidi"/>
          <w:b/>
          <w:sz w:val="24"/>
          <w:szCs w:val="22"/>
          <w:lang w:eastAsia="en-US"/>
        </w:rPr>
        <w:t xml:space="preserve">: </w:t>
      </w:r>
      <w:r>
        <w:rPr>
          <w:rFonts w:asciiTheme="minorHAnsi" w:eastAsiaTheme="minorHAnsi" w:hAnsiTheme="minorHAnsi" w:cstheme="minorBidi"/>
          <w:sz w:val="22"/>
          <w:szCs w:val="22"/>
          <w:lang w:eastAsia="en-US"/>
        </w:rPr>
        <w:t>c</w:t>
      </w:r>
      <w:r w:rsidRPr="0095556D">
        <w:rPr>
          <w:rFonts w:asciiTheme="minorHAnsi" w:eastAsiaTheme="minorHAnsi" w:hAnsiTheme="minorHAnsi" w:cstheme="minorBidi"/>
          <w:sz w:val="22"/>
          <w:szCs w:val="22"/>
          <w:lang w:eastAsia="en-US"/>
        </w:rPr>
        <w:t xml:space="preserve">reare un nuovo db e chiamarlo </w:t>
      </w:r>
      <w:r>
        <w:rPr>
          <w:rFonts w:asciiTheme="minorHAnsi" w:eastAsiaTheme="minorHAnsi" w:hAnsiTheme="minorHAnsi" w:cstheme="minorBidi"/>
          <w:b/>
          <w:sz w:val="22"/>
          <w:szCs w:val="22"/>
          <w:lang w:eastAsia="en-US"/>
        </w:rPr>
        <w:t>AUTHDB</w:t>
      </w:r>
      <w:r w:rsidRPr="0095556D">
        <w:rPr>
          <w:rFonts w:asciiTheme="minorHAnsi" w:eastAsiaTheme="minorHAnsi" w:hAnsiTheme="minorHAnsi" w:cstheme="minorBidi"/>
          <w:sz w:val="22"/>
          <w:szCs w:val="22"/>
          <w:lang w:eastAsia="en-US"/>
        </w:rPr>
        <w:t>;</w:t>
      </w:r>
    </w:p>
    <w:p w14:paraId="76F3DAA8" w14:textId="70CDCB9B" w:rsidR="0095556D" w:rsidRPr="0095556D" w:rsidRDefault="0095556D" w:rsidP="00B63007">
      <w:pPr>
        <w:pStyle w:val="TESTO"/>
        <w:numPr>
          <w:ilvl w:val="1"/>
          <w:numId w:val="50"/>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MSDB</w:t>
      </w:r>
      <w:r>
        <w:rPr>
          <w:rFonts w:asciiTheme="minorHAnsi" w:eastAsiaTheme="minorHAnsi" w:hAnsiTheme="minorHAnsi" w:cstheme="minorBidi"/>
          <w:b/>
          <w:sz w:val="24"/>
          <w:szCs w:val="22"/>
          <w:lang w:eastAsia="en-US"/>
        </w:rPr>
        <w:t xml:space="preserve">: </w:t>
      </w:r>
      <w:r>
        <w:rPr>
          <w:rFonts w:asciiTheme="minorHAnsi" w:eastAsiaTheme="minorHAnsi" w:hAnsiTheme="minorHAnsi" w:cstheme="minorBidi"/>
          <w:sz w:val="22"/>
          <w:szCs w:val="22"/>
          <w:lang w:eastAsia="en-US"/>
        </w:rPr>
        <w:t>c</w:t>
      </w:r>
      <w:r w:rsidRPr="0095556D">
        <w:rPr>
          <w:rFonts w:asciiTheme="minorHAnsi" w:eastAsiaTheme="minorHAnsi" w:hAnsiTheme="minorHAnsi" w:cstheme="minorBidi"/>
          <w:sz w:val="22"/>
          <w:szCs w:val="22"/>
          <w:lang w:eastAsia="en-US"/>
        </w:rPr>
        <w:t xml:space="preserve">reare un nuovo db e chiamarlo </w:t>
      </w:r>
      <w:r w:rsidRPr="0095556D">
        <w:rPr>
          <w:rFonts w:asciiTheme="minorHAnsi" w:eastAsiaTheme="minorHAnsi" w:hAnsiTheme="minorHAnsi" w:cstheme="minorBidi"/>
          <w:b/>
          <w:sz w:val="22"/>
          <w:szCs w:val="22"/>
          <w:lang w:eastAsia="en-US"/>
        </w:rPr>
        <w:t>MASTORE</w:t>
      </w:r>
      <w:r w:rsidRPr="0095556D">
        <w:rPr>
          <w:rFonts w:asciiTheme="minorHAnsi" w:eastAsiaTheme="minorHAnsi" w:hAnsiTheme="minorHAnsi" w:cstheme="minorBidi"/>
          <w:sz w:val="22"/>
          <w:szCs w:val="22"/>
          <w:lang w:eastAsia="en-US"/>
        </w:rPr>
        <w:t>;</w:t>
      </w:r>
    </w:p>
    <w:p w14:paraId="32869B19" w14:textId="39B7496D" w:rsidR="0095556D" w:rsidRPr="0095556D" w:rsidRDefault="0095556D" w:rsidP="00B63007">
      <w:pPr>
        <w:pStyle w:val="TESTO"/>
        <w:numPr>
          <w:ilvl w:val="1"/>
          <w:numId w:val="50"/>
        </w:numPr>
        <w:rPr>
          <w:rFonts w:asciiTheme="minorHAnsi" w:eastAsiaTheme="minorHAnsi" w:hAnsiTheme="minorHAnsi" w:cstheme="minorBidi"/>
          <w:b/>
          <w:sz w:val="24"/>
          <w:szCs w:val="22"/>
          <w:lang w:eastAsia="en-US"/>
        </w:rPr>
      </w:pPr>
      <w:r w:rsidRPr="0095556D">
        <w:rPr>
          <w:rFonts w:asciiTheme="minorHAnsi" w:eastAsiaTheme="minorHAnsi" w:hAnsiTheme="minorHAnsi" w:cstheme="minorBidi"/>
          <w:b/>
          <w:sz w:val="24"/>
          <w:szCs w:val="22"/>
          <w:lang w:eastAsia="en-US"/>
        </w:rPr>
        <w:t xml:space="preserve">DDB: </w:t>
      </w:r>
      <w:r w:rsidRPr="0095556D">
        <w:rPr>
          <w:rFonts w:asciiTheme="minorHAnsi" w:eastAsiaTheme="minorHAnsi" w:hAnsiTheme="minorHAnsi" w:cstheme="minorBidi"/>
          <w:bCs/>
          <w:sz w:val="24"/>
          <w:szCs w:val="22"/>
          <w:lang w:eastAsia="en-US"/>
        </w:rPr>
        <w:t>c</w:t>
      </w:r>
      <w:r w:rsidRPr="0095556D">
        <w:rPr>
          <w:rFonts w:asciiTheme="minorHAnsi" w:eastAsiaTheme="minorHAnsi" w:hAnsiTheme="minorHAnsi" w:cstheme="minorBidi"/>
          <w:sz w:val="22"/>
          <w:szCs w:val="22"/>
          <w:lang w:eastAsia="en-US"/>
        </w:rPr>
        <w:t xml:space="preserve">reare un nuovo db e chiamarlo </w:t>
      </w:r>
      <w:r w:rsidRPr="0095556D">
        <w:rPr>
          <w:rFonts w:asciiTheme="minorHAnsi" w:eastAsiaTheme="minorHAnsi" w:hAnsiTheme="minorHAnsi" w:cstheme="minorBidi"/>
          <w:b/>
          <w:sz w:val="22"/>
          <w:szCs w:val="22"/>
          <w:lang w:eastAsia="en-US"/>
        </w:rPr>
        <w:t>DDB</w:t>
      </w:r>
      <w:r w:rsidRPr="0095556D">
        <w:rPr>
          <w:rFonts w:asciiTheme="minorHAnsi" w:eastAsiaTheme="minorHAnsi" w:hAnsiTheme="minorHAnsi" w:cstheme="minorBidi"/>
          <w:sz w:val="22"/>
          <w:szCs w:val="22"/>
          <w:lang w:eastAsia="en-US"/>
        </w:rPr>
        <w:t>;</w:t>
      </w:r>
    </w:p>
    <w:p w14:paraId="17C0BC17" w14:textId="44CE3572" w:rsidR="0095556D" w:rsidRPr="0095556D" w:rsidRDefault="0095556D" w:rsidP="00B63007">
      <w:pPr>
        <w:pStyle w:val="Paragrafoelenco"/>
        <w:numPr>
          <w:ilvl w:val="1"/>
          <w:numId w:val="50"/>
        </w:numPr>
        <w:spacing w:after="120" w:line="240" w:lineRule="auto"/>
        <w:rPr>
          <w:b/>
          <w:sz w:val="24"/>
        </w:rPr>
      </w:pPr>
      <w:r w:rsidRPr="00EC2905">
        <w:rPr>
          <w:b/>
          <w:sz w:val="24"/>
        </w:rPr>
        <w:t>RMDB</w:t>
      </w:r>
      <w:r>
        <w:rPr>
          <w:b/>
          <w:sz w:val="24"/>
        </w:rPr>
        <w:t xml:space="preserve">: </w:t>
      </w:r>
      <w:r w:rsidRPr="0095556D">
        <w:rPr>
          <w:bCs/>
          <w:sz w:val="24"/>
        </w:rPr>
        <w:t>c</w:t>
      </w:r>
      <w:r w:rsidRPr="0095556D">
        <w:t xml:space="preserve">reare un nuovo db e chiamarlo </w:t>
      </w:r>
      <w:r w:rsidRPr="0095556D">
        <w:rPr>
          <w:b/>
        </w:rPr>
        <w:t>RMDB</w:t>
      </w:r>
      <w:r w:rsidRPr="0095556D">
        <w:t>;</w:t>
      </w:r>
    </w:p>
    <w:p w14:paraId="35E5320D" w14:textId="1C4C7604" w:rsidR="0095556D" w:rsidRPr="0095556D" w:rsidRDefault="0095556D" w:rsidP="00B63007">
      <w:pPr>
        <w:pStyle w:val="Paragrafoelenco"/>
        <w:numPr>
          <w:ilvl w:val="1"/>
          <w:numId w:val="50"/>
        </w:numPr>
        <w:spacing w:after="120" w:line="240" w:lineRule="auto"/>
        <w:rPr>
          <w:b/>
          <w:sz w:val="24"/>
        </w:rPr>
      </w:pPr>
      <w:r>
        <w:t>Creare</w:t>
      </w:r>
      <w:r w:rsidRPr="00F42CDC">
        <w:t xml:space="preserve"> un utente con diritti di Amministratore </w:t>
      </w:r>
      <w:r>
        <w:t xml:space="preserve">e </w:t>
      </w:r>
      <w:r w:rsidRPr="00F42CDC">
        <w:t>con permessi di lettura e scrittura</w:t>
      </w:r>
      <w:r>
        <w:t xml:space="preserve"> sui precedenti db.</w:t>
      </w:r>
    </w:p>
    <w:p w14:paraId="3AB29300" w14:textId="77EE4974" w:rsidR="008A3EB0" w:rsidRDefault="008A3EB0" w:rsidP="00B63007">
      <w:pPr>
        <w:pStyle w:val="TESTO"/>
        <w:numPr>
          <w:ilvl w:val="0"/>
          <w:numId w:val="50"/>
        </w:numPr>
        <w:rPr>
          <w:rFonts w:asciiTheme="minorHAnsi" w:eastAsiaTheme="minorHAnsi" w:hAnsiTheme="minorHAnsi" w:cstheme="minorBidi"/>
          <w:b/>
          <w:sz w:val="28"/>
          <w:szCs w:val="22"/>
          <w:lang w:eastAsia="en-US"/>
        </w:rPr>
      </w:pPr>
      <w:r w:rsidRPr="00EC2905">
        <w:rPr>
          <w:rFonts w:asciiTheme="minorHAnsi" w:eastAsiaTheme="minorHAnsi" w:hAnsiTheme="minorHAnsi" w:cstheme="minorBidi"/>
          <w:b/>
          <w:sz w:val="28"/>
          <w:szCs w:val="22"/>
          <w:lang w:eastAsia="en-US"/>
        </w:rPr>
        <w:t>Deploy dei web service</w:t>
      </w:r>
    </w:p>
    <w:p w14:paraId="0175679C" w14:textId="18F84D0F" w:rsidR="005C2DC5" w:rsidRPr="005C2DC5" w:rsidRDefault="005C2DC5" w:rsidP="00B63007">
      <w:pPr>
        <w:pStyle w:val="TESTO"/>
        <w:numPr>
          <w:ilvl w:val="0"/>
          <w:numId w:val="60"/>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Assegnare alla cartella </w:t>
      </w:r>
      <w:r w:rsidRPr="005C2DC5">
        <w:rPr>
          <w:rFonts w:asciiTheme="minorHAnsi" w:eastAsiaTheme="minorHAnsi" w:hAnsiTheme="minorHAnsi" w:cstheme="minorBidi"/>
          <w:i/>
          <w:color w:val="00B050"/>
          <w:sz w:val="22"/>
          <w:szCs w:val="22"/>
          <w:lang w:eastAsia="en-US"/>
        </w:rPr>
        <w:t>main/app</w:t>
      </w:r>
      <w:r w:rsidRPr="005C2DC5">
        <w:rPr>
          <w:rFonts w:asciiTheme="minorHAnsi" w:eastAsiaTheme="minorHAnsi" w:hAnsiTheme="minorHAnsi" w:cstheme="minorBidi"/>
          <w:sz w:val="22"/>
          <w:szCs w:val="22"/>
          <w:lang w:eastAsia="en-US"/>
        </w:rPr>
        <w:t xml:space="preserve"> i diritti di lettura e scrittura per gli utenti IIS_IUSRS e USERS</w:t>
      </w:r>
      <w:r>
        <w:rPr>
          <w:rFonts w:asciiTheme="minorHAnsi" w:eastAsiaTheme="minorHAnsi" w:hAnsiTheme="minorHAnsi" w:cstheme="minorBidi"/>
          <w:sz w:val="22"/>
          <w:szCs w:val="22"/>
          <w:lang w:eastAsia="en-US"/>
        </w:rPr>
        <w:t>.</w:t>
      </w:r>
    </w:p>
    <w:p w14:paraId="509FFCA2" w14:textId="3F570A9B" w:rsidR="00CA6B51" w:rsidRPr="00EC2905" w:rsidRDefault="00CA6B51" w:rsidP="00B63007">
      <w:pPr>
        <w:pStyle w:val="TESTO"/>
        <w:numPr>
          <w:ilvl w:val="1"/>
          <w:numId w:val="50"/>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NSI WS</w:t>
      </w:r>
    </w:p>
    <w:p w14:paraId="78D4B273" w14:textId="01C09CDE" w:rsidR="00CA6B51" w:rsidRPr="00CA6B51" w:rsidRDefault="00CA6B51" w:rsidP="00B63007">
      <w:pPr>
        <w:pStyle w:val="TESTO"/>
        <w:numPr>
          <w:ilvl w:val="0"/>
          <w:numId w:val="53"/>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applicazione con alias </w:t>
      </w:r>
      <w:r w:rsidRPr="00EC2905">
        <w:rPr>
          <w:rFonts w:asciiTheme="minorHAnsi" w:eastAsiaTheme="minorHAnsi" w:hAnsiTheme="minorHAnsi" w:cstheme="minorBidi"/>
          <w:b/>
          <w:sz w:val="22"/>
          <w:szCs w:val="22"/>
          <w:lang w:eastAsia="en-US"/>
        </w:rPr>
        <w:t>NSI_WS</w:t>
      </w:r>
      <w:r w:rsidRPr="00CA6B51">
        <w:rPr>
          <w:rFonts w:asciiTheme="minorHAnsi" w:eastAsiaTheme="minorHAnsi" w:hAnsiTheme="minorHAnsi" w:cstheme="minorBidi"/>
          <w:sz w:val="22"/>
          <w:szCs w:val="22"/>
          <w:lang w:eastAsia="en-US"/>
        </w:rPr>
        <w:t xml:space="preserve">, Pool di Applicazioni </w:t>
      </w:r>
      <w:r w:rsidRPr="00EC2905">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NSIWS</w:t>
      </w:r>
      <w:r w:rsidRPr="00CA6B51">
        <w:rPr>
          <w:rFonts w:asciiTheme="minorHAnsi" w:eastAsiaTheme="minorHAnsi" w:hAnsiTheme="minorHAnsi" w:cstheme="minorBidi"/>
          <w:sz w:val="22"/>
          <w:szCs w:val="22"/>
          <w:lang w:eastAsia="en-US"/>
        </w:rPr>
        <w:t xml:space="preserve"> e percorso fisico il path della cartella </w:t>
      </w:r>
      <w:r w:rsidRPr="00CA6B51">
        <w:rPr>
          <w:rFonts w:asciiTheme="minorHAnsi" w:eastAsiaTheme="minorHAnsi" w:hAnsiTheme="minorHAnsi" w:cstheme="minorBidi"/>
          <w:i/>
          <w:color w:val="00B050"/>
          <w:sz w:val="22"/>
          <w:szCs w:val="22"/>
          <w:lang w:eastAsia="en-US"/>
        </w:rPr>
        <w:t>main/app/ws/NSI_WS</w:t>
      </w:r>
      <w:r w:rsidRPr="00CA6B51">
        <w:rPr>
          <w:rFonts w:asciiTheme="minorHAnsi" w:eastAsiaTheme="minorHAnsi" w:hAnsiTheme="minorHAnsi" w:cstheme="minorBidi"/>
          <w:sz w:val="22"/>
          <w:szCs w:val="22"/>
          <w:lang w:eastAsia="en-US"/>
        </w:rPr>
        <w:t>;</w:t>
      </w:r>
    </w:p>
    <w:p w14:paraId="19D0F6E3" w14:textId="156B80F9" w:rsidR="00CA6B51" w:rsidRPr="003420EC" w:rsidRDefault="00CA6B51" w:rsidP="00B63007">
      <w:pPr>
        <w:pStyle w:val="Paragrafoelenco"/>
        <w:numPr>
          <w:ilvl w:val="0"/>
          <w:numId w:val="53"/>
        </w:numPr>
        <w:spacing w:after="0" w:line="240" w:lineRule="auto"/>
      </w:pPr>
      <w:r>
        <w:t xml:space="preserve">Modificare il file </w:t>
      </w:r>
      <w:r w:rsidRPr="00C83CF3">
        <w:rPr>
          <w:i/>
          <w:color w:val="00B050"/>
        </w:rPr>
        <w:t>main/app/ws/NSI_WS/</w:t>
      </w:r>
      <w:r w:rsidR="00DF0EAC">
        <w:rPr>
          <w:i/>
          <w:color w:val="00B050"/>
        </w:rPr>
        <w:t>config/app.</w:t>
      </w:r>
      <w:r w:rsidR="0028495C" w:rsidRPr="00B82CDE">
        <w:rPr>
          <w:i/>
          <w:color w:val="00B050"/>
        </w:rPr>
        <w:t>config</w:t>
      </w:r>
      <w:r w:rsidR="0028495C">
        <w:rPr>
          <w:i/>
          <w:color w:val="00B050"/>
        </w:rPr>
        <w:t xml:space="preserve"> </w:t>
      </w:r>
      <w:r w:rsidR="0017625F">
        <w:t>in modo che punti all’</w:t>
      </w:r>
      <w:r w:rsidR="0017625F" w:rsidRPr="00EC2905">
        <w:rPr>
          <w:b/>
        </w:rPr>
        <w:t>AUTHDB</w:t>
      </w:r>
      <w:r w:rsidR="0017625F">
        <w:t xml:space="preserve"> e al </w:t>
      </w:r>
      <w:r w:rsidR="0017625F" w:rsidRPr="00EC2905">
        <w:rPr>
          <w:b/>
        </w:rPr>
        <w:t>MSDB</w:t>
      </w:r>
      <w:r w:rsidR="0017625F">
        <w:t xml:space="preserve"> precedentemente creati.</w:t>
      </w:r>
    </w:p>
    <w:p w14:paraId="24ABBA08" w14:textId="56F0D46F" w:rsidR="00CA6B51" w:rsidRPr="00EC2905" w:rsidRDefault="00CA6B51" w:rsidP="00B63007">
      <w:pPr>
        <w:pStyle w:val="TESTO"/>
        <w:numPr>
          <w:ilvl w:val="1"/>
          <w:numId w:val="50"/>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MA API WS</w:t>
      </w:r>
    </w:p>
    <w:p w14:paraId="501B519A" w14:textId="59772186" w:rsidR="00CA6B51" w:rsidRPr="00CA6B51" w:rsidRDefault="00CA6B51" w:rsidP="00B63007">
      <w:pPr>
        <w:pStyle w:val="TESTO"/>
        <w:numPr>
          <w:ilvl w:val="0"/>
          <w:numId w:val="54"/>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applicazione con alias </w:t>
      </w:r>
      <w:r w:rsidRPr="00EC2905">
        <w:rPr>
          <w:rFonts w:asciiTheme="minorHAnsi" w:eastAsiaTheme="minorHAnsi" w:hAnsiTheme="minorHAnsi" w:cstheme="minorBidi"/>
          <w:b/>
          <w:sz w:val="22"/>
          <w:szCs w:val="22"/>
          <w:lang w:eastAsia="en-US"/>
        </w:rPr>
        <w:t>MA_WS</w:t>
      </w:r>
      <w:r w:rsidRPr="00CA6B51">
        <w:rPr>
          <w:rFonts w:asciiTheme="minorHAnsi" w:eastAsiaTheme="minorHAnsi" w:hAnsiTheme="minorHAnsi" w:cstheme="minorBidi"/>
          <w:sz w:val="22"/>
          <w:szCs w:val="22"/>
          <w:lang w:eastAsia="en-US"/>
        </w:rPr>
        <w:t xml:space="preserve">, Pool di Applicazioni </w:t>
      </w:r>
      <w:r w:rsidRPr="00EC2905">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MAWS</w:t>
      </w:r>
      <w:r w:rsidRPr="00CA6B51">
        <w:rPr>
          <w:rFonts w:asciiTheme="minorHAnsi" w:eastAsiaTheme="minorHAnsi" w:hAnsiTheme="minorHAnsi" w:cstheme="minorBidi"/>
          <w:sz w:val="22"/>
          <w:szCs w:val="22"/>
          <w:lang w:eastAsia="en-US"/>
        </w:rPr>
        <w:t xml:space="preserve"> e percorso fisico il path della cartella </w:t>
      </w:r>
      <w:r w:rsidRPr="00CA6B51">
        <w:rPr>
          <w:rFonts w:asciiTheme="minorHAnsi" w:eastAsiaTheme="minorHAnsi" w:hAnsiTheme="minorHAnsi" w:cstheme="minorBidi"/>
          <w:i/>
          <w:color w:val="00B050"/>
          <w:sz w:val="22"/>
          <w:szCs w:val="22"/>
          <w:lang w:eastAsia="en-US"/>
        </w:rPr>
        <w:t>main/app/ws/</w:t>
      </w:r>
      <w:r>
        <w:rPr>
          <w:rFonts w:asciiTheme="minorHAnsi" w:eastAsiaTheme="minorHAnsi" w:hAnsiTheme="minorHAnsi" w:cstheme="minorBidi"/>
          <w:i/>
          <w:color w:val="00B050"/>
          <w:sz w:val="22"/>
          <w:szCs w:val="22"/>
          <w:lang w:eastAsia="en-US"/>
        </w:rPr>
        <w:t>MA</w:t>
      </w:r>
      <w:r w:rsidRPr="00CA6B51">
        <w:rPr>
          <w:rFonts w:asciiTheme="minorHAnsi" w:eastAsiaTheme="minorHAnsi" w:hAnsiTheme="minorHAnsi" w:cstheme="minorBidi"/>
          <w:i/>
          <w:color w:val="00B050"/>
          <w:sz w:val="22"/>
          <w:szCs w:val="22"/>
          <w:lang w:eastAsia="en-US"/>
        </w:rPr>
        <w:t>_WS</w:t>
      </w:r>
      <w:r w:rsidRPr="00CA6B51">
        <w:rPr>
          <w:rFonts w:asciiTheme="minorHAnsi" w:eastAsiaTheme="minorHAnsi" w:hAnsiTheme="minorHAnsi" w:cstheme="minorBidi"/>
          <w:sz w:val="22"/>
          <w:szCs w:val="22"/>
          <w:lang w:eastAsia="en-US"/>
        </w:rPr>
        <w:t>;</w:t>
      </w:r>
    </w:p>
    <w:p w14:paraId="47C0F246" w14:textId="739B774C" w:rsidR="00CA6B51" w:rsidRPr="0095556D" w:rsidRDefault="00CA6B51" w:rsidP="00B63007">
      <w:pPr>
        <w:pStyle w:val="Paragrafoelenco"/>
        <w:numPr>
          <w:ilvl w:val="0"/>
          <w:numId w:val="54"/>
        </w:numPr>
        <w:spacing w:after="0" w:line="240" w:lineRule="auto"/>
      </w:pPr>
      <w:r>
        <w:t xml:space="preserve">Modificare il file </w:t>
      </w:r>
      <w:r w:rsidRPr="00C83CF3">
        <w:rPr>
          <w:i/>
          <w:color w:val="00B050"/>
        </w:rPr>
        <w:t>main/app/ws/MA_WS/AppData/ConnectionString</w:t>
      </w:r>
      <w:r w:rsidRPr="00C83CF3">
        <w:rPr>
          <w:color w:val="00B050"/>
        </w:rPr>
        <w:t xml:space="preserve"> </w:t>
      </w:r>
      <w:r>
        <w:t>in modo che punti all’</w:t>
      </w:r>
      <w:r w:rsidRPr="00EC2905">
        <w:rPr>
          <w:b/>
        </w:rPr>
        <w:t>AUTHDB</w:t>
      </w:r>
      <w:r>
        <w:t xml:space="preserve"> e al</w:t>
      </w:r>
      <w:r w:rsidR="0058409A">
        <w:t xml:space="preserve"> </w:t>
      </w:r>
      <w:r w:rsidR="0058409A" w:rsidRPr="00EC2905">
        <w:rPr>
          <w:b/>
        </w:rPr>
        <w:t>MSDB</w:t>
      </w:r>
      <w:r w:rsidR="0058409A">
        <w:t xml:space="preserve"> precedentemente creati</w:t>
      </w:r>
      <w:r>
        <w:t>.</w:t>
      </w:r>
    </w:p>
    <w:p w14:paraId="59227162" w14:textId="79CBC01A" w:rsidR="00CA6B51" w:rsidRPr="00EC2905" w:rsidRDefault="00CA6B51" w:rsidP="00B63007">
      <w:pPr>
        <w:pStyle w:val="TESTO"/>
        <w:numPr>
          <w:ilvl w:val="1"/>
          <w:numId w:val="50"/>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DM API WS</w:t>
      </w:r>
    </w:p>
    <w:p w14:paraId="67D5271F" w14:textId="75DB83B5" w:rsidR="00CA6B51" w:rsidRPr="00CA6B51" w:rsidRDefault="00CA6B51" w:rsidP="00B63007">
      <w:pPr>
        <w:pStyle w:val="TESTO"/>
        <w:numPr>
          <w:ilvl w:val="0"/>
          <w:numId w:val="55"/>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applicazione con alias </w:t>
      </w:r>
      <w:r w:rsidR="0058409A" w:rsidRPr="00EC2905">
        <w:rPr>
          <w:rFonts w:asciiTheme="minorHAnsi" w:eastAsiaTheme="minorHAnsi" w:hAnsiTheme="minorHAnsi" w:cstheme="minorBidi"/>
          <w:b/>
          <w:sz w:val="22"/>
          <w:szCs w:val="22"/>
          <w:lang w:eastAsia="en-US"/>
        </w:rPr>
        <w:t>DM_API</w:t>
      </w:r>
      <w:r w:rsidRPr="00EC2905">
        <w:rPr>
          <w:rFonts w:asciiTheme="minorHAnsi" w:eastAsiaTheme="minorHAnsi" w:hAnsiTheme="minorHAnsi" w:cstheme="minorBidi"/>
          <w:b/>
          <w:sz w:val="22"/>
          <w:szCs w:val="22"/>
          <w:lang w:eastAsia="en-US"/>
        </w:rPr>
        <w:t>_WS</w:t>
      </w:r>
      <w:r w:rsidRPr="00CA6B51">
        <w:rPr>
          <w:rFonts w:asciiTheme="minorHAnsi" w:eastAsiaTheme="minorHAnsi" w:hAnsiTheme="minorHAnsi" w:cstheme="minorBidi"/>
          <w:sz w:val="22"/>
          <w:szCs w:val="22"/>
          <w:lang w:eastAsia="en-US"/>
        </w:rPr>
        <w:t xml:space="preserve">, Pool di Applicazioni </w:t>
      </w:r>
      <w:r w:rsidRPr="00EC2905">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DMWS</w:t>
      </w:r>
      <w:r w:rsidRPr="00CA6B51">
        <w:rPr>
          <w:rFonts w:asciiTheme="minorHAnsi" w:eastAsiaTheme="minorHAnsi" w:hAnsiTheme="minorHAnsi" w:cstheme="minorBidi"/>
          <w:sz w:val="22"/>
          <w:szCs w:val="22"/>
          <w:lang w:eastAsia="en-US"/>
        </w:rPr>
        <w:t xml:space="preserve"> e percorso fisico il path della cartella </w:t>
      </w:r>
      <w:r w:rsidRPr="00CA6B51">
        <w:rPr>
          <w:rFonts w:asciiTheme="minorHAnsi" w:eastAsiaTheme="minorHAnsi" w:hAnsiTheme="minorHAnsi" w:cstheme="minorBidi"/>
          <w:i/>
          <w:color w:val="00B050"/>
          <w:sz w:val="22"/>
          <w:szCs w:val="22"/>
          <w:lang w:eastAsia="en-US"/>
        </w:rPr>
        <w:t>main/app/ws/</w:t>
      </w:r>
      <w:r>
        <w:rPr>
          <w:rFonts w:asciiTheme="minorHAnsi" w:eastAsiaTheme="minorHAnsi" w:hAnsiTheme="minorHAnsi" w:cstheme="minorBidi"/>
          <w:i/>
          <w:color w:val="00B050"/>
          <w:sz w:val="22"/>
          <w:szCs w:val="22"/>
          <w:lang w:eastAsia="en-US"/>
        </w:rPr>
        <w:t>DM_API</w:t>
      </w:r>
      <w:r w:rsidRPr="00CA6B51">
        <w:rPr>
          <w:rFonts w:asciiTheme="minorHAnsi" w:eastAsiaTheme="minorHAnsi" w:hAnsiTheme="minorHAnsi" w:cstheme="minorBidi"/>
          <w:i/>
          <w:color w:val="00B050"/>
          <w:sz w:val="22"/>
          <w:szCs w:val="22"/>
          <w:lang w:eastAsia="en-US"/>
        </w:rPr>
        <w:t>_WS</w:t>
      </w:r>
      <w:r w:rsidRPr="00CA6B51">
        <w:rPr>
          <w:rFonts w:asciiTheme="minorHAnsi" w:eastAsiaTheme="minorHAnsi" w:hAnsiTheme="minorHAnsi" w:cstheme="minorBidi"/>
          <w:sz w:val="22"/>
          <w:szCs w:val="22"/>
          <w:lang w:eastAsia="en-US"/>
        </w:rPr>
        <w:t>;</w:t>
      </w:r>
    </w:p>
    <w:p w14:paraId="372C4C98" w14:textId="77777777" w:rsidR="006B037D" w:rsidRPr="006B037D" w:rsidRDefault="0058409A" w:rsidP="00B63007">
      <w:pPr>
        <w:pStyle w:val="Paragrafoelenco"/>
        <w:numPr>
          <w:ilvl w:val="0"/>
          <w:numId w:val="55"/>
        </w:numPr>
        <w:spacing w:after="0" w:line="240" w:lineRule="auto"/>
      </w:pPr>
      <w:r>
        <w:t xml:space="preserve">Modificare il file </w:t>
      </w:r>
      <w:r w:rsidRPr="00C83CF3">
        <w:rPr>
          <w:i/>
          <w:color w:val="00B050"/>
        </w:rPr>
        <w:t>main/app/ws/DM_API_WS/appsetting.json</w:t>
      </w:r>
      <w:r w:rsidR="006B037D">
        <w:rPr>
          <w:color w:val="00B050"/>
        </w:rPr>
        <w:t>:</w:t>
      </w:r>
    </w:p>
    <w:p w14:paraId="66755896" w14:textId="0E5F4038" w:rsidR="006B037D" w:rsidRDefault="003B78A0" w:rsidP="00B63007">
      <w:pPr>
        <w:pStyle w:val="Paragrafoelenco"/>
        <w:numPr>
          <w:ilvl w:val="1"/>
          <w:numId w:val="62"/>
        </w:numPr>
        <w:spacing w:after="0" w:line="240" w:lineRule="auto"/>
      </w:pPr>
      <w:r w:rsidRPr="00AE5886">
        <w:rPr>
          <w:b/>
        </w:rPr>
        <w:t>AuthCore/C</w:t>
      </w:r>
      <w:r w:rsidR="00983276">
        <w:rPr>
          <w:b/>
        </w:rPr>
        <w:t>ONN_STR</w:t>
      </w:r>
      <w:r w:rsidR="0058409A">
        <w:t xml:space="preserve"> </w:t>
      </w:r>
      <w:r w:rsidR="006B037D">
        <w:t>deve puntare</w:t>
      </w:r>
      <w:r w:rsidR="0058409A">
        <w:t xml:space="preserve"> all’</w:t>
      </w:r>
      <w:r w:rsidR="0058409A" w:rsidRPr="00EC2905">
        <w:rPr>
          <w:b/>
        </w:rPr>
        <w:t>AUTHDB</w:t>
      </w:r>
      <w:r w:rsidR="006B037D">
        <w:t xml:space="preserve"> precedentemente creato</w:t>
      </w:r>
    </w:p>
    <w:p w14:paraId="2FA3FB6E" w14:textId="50D93394" w:rsidR="0095556D" w:rsidRDefault="0095556D" w:rsidP="00B63007">
      <w:pPr>
        <w:pStyle w:val="Paragrafoelenco"/>
        <w:numPr>
          <w:ilvl w:val="1"/>
          <w:numId w:val="62"/>
        </w:numPr>
        <w:spacing w:after="0" w:line="240" w:lineRule="auto"/>
        <w:contextualSpacing w:val="0"/>
        <w:jc w:val="left"/>
      </w:pPr>
      <w:r w:rsidRPr="000571AE">
        <w:rPr>
          <w:b/>
          <w:bCs/>
          <w:noProof/>
          <w:lang w:eastAsia="it-IT"/>
        </w:rPr>
        <w:t>DATA_PROVIDER_NAME/DEFAULT_DATA/CONN_STR</w:t>
      </w:r>
      <w:r>
        <w:rPr>
          <w:b/>
          <w:bCs/>
          <w:noProof/>
          <w:lang w:eastAsia="it-IT"/>
        </w:rPr>
        <w:t xml:space="preserve"> </w:t>
      </w:r>
      <w:r>
        <w:t xml:space="preserve">deve puntare al </w:t>
      </w:r>
      <w:r w:rsidRPr="0095556D">
        <w:rPr>
          <w:b/>
        </w:rPr>
        <w:t>D</w:t>
      </w:r>
      <w:r>
        <w:rPr>
          <w:b/>
        </w:rPr>
        <w:t>D</w:t>
      </w:r>
      <w:r w:rsidRPr="0095556D">
        <w:rPr>
          <w:b/>
        </w:rPr>
        <w:t>B</w:t>
      </w:r>
      <w:r>
        <w:t xml:space="preserve"> precedentemente creato</w:t>
      </w:r>
    </w:p>
    <w:p w14:paraId="5A3EA099" w14:textId="08A8B1D4" w:rsidR="0095556D" w:rsidRDefault="0095556D" w:rsidP="00B63007">
      <w:pPr>
        <w:pStyle w:val="Paragrafoelenco"/>
        <w:numPr>
          <w:ilvl w:val="1"/>
          <w:numId w:val="62"/>
        </w:numPr>
        <w:spacing w:after="0" w:line="240" w:lineRule="auto"/>
        <w:contextualSpacing w:val="0"/>
        <w:jc w:val="left"/>
      </w:pPr>
      <w:r w:rsidRPr="000571AE">
        <w:rPr>
          <w:b/>
          <w:bCs/>
          <w:noProof/>
          <w:lang w:eastAsia="it-IT"/>
        </w:rPr>
        <w:t>DATA_PROVIDER_NAME/</w:t>
      </w:r>
      <w:r>
        <w:rPr>
          <w:b/>
          <w:bCs/>
          <w:noProof/>
          <w:lang w:eastAsia="it-IT"/>
        </w:rPr>
        <w:t>RM</w:t>
      </w:r>
      <w:r w:rsidRPr="000571AE">
        <w:rPr>
          <w:b/>
          <w:bCs/>
          <w:noProof/>
          <w:lang w:eastAsia="it-IT"/>
        </w:rPr>
        <w:t>_DATA/CONN_STR</w:t>
      </w:r>
      <w:r>
        <w:rPr>
          <w:b/>
          <w:bCs/>
          <w:noProof/>
          <w:lang w:eastAsia="it-IT"/>
        </w:rPr>
        <w:t xml:space="preserve"> </w:t>
      </w:r>
      <w:r>
        <w:t>deve puntare all’</w:t>
      </w:r>
      <w:r>
        <w:rPr>
          <w:b/>
        </w:rPr>
        <w:t>RM</w:t>
      </w:r>
      <w:r w:rsidRPr="0095556D">
        <w:rPr>
          <w:b/>
        </w:rPr>
        <w:t>DB</w:t>
      </w:r>
      <w:r>
        <w:t xml:space="preserve"> precedentemente creato</w:t>
      </w:r>
    </w:p>
    <w:p w14:paraId="6F63EF03" w14:textId="499FF8F3" w:rsidR="00CA6B51" w:rsidRPr="00C83CF3" w:rsidRDefault="003B78A0" w:rsidP="00B63007">
      <w:pPr>
        <w:pStyle w:val="Paragrafoelenco"/>
        <w:numPr>
          <w:ilvl w:val="1"/>
          <w:numId w:val="62"/>
        </w:numPr>
        <w:spacing w:after="0" w:line="240" w:lineRule="auto"/>
      </w:pPr>
      <w:r w:rsidRPr="0058056B">
        <w:rPr>
          <w:b/>
        </w:rPr>
        <w:t>DMApiSettings</w:t>
      </w:r>
      <w:r w:rsidRPr="00AE5886">
        <w:rPr>
          <w:b/>
        </w:rPr>
        <w:t>/</w:t>
      </w:r>
      <w:r w:rsidRPr="0058056B">
        <w:rPr>
          <w:b/>
        </w:rPr>
        <w:t>IMPORT_FILE_BASE_DIR</w:t>
      </w:r>
      <w:r>
        <w:rPr>
          <w:b/>
        </w:rPr>
        <w:t xml:space="preserve"> </w:t>
      </w:r>
      <w:r w:rsidR="006B037D">
        <w:t xml:space="preserve">deve riferire </w:t>
      </w:r>
      <w:r w:rsidRPr="003B78A0">
        <w:t>la cartella di base in cui verranno salvati i file di dati di cui si richiede il loading.</w:t>
      </w:r>
    </w:p>
    <w:p w14:paraId="119B94B7" w14:textId="77777777" w:rsidR="0095556D" w:rsidRPr="00EC2905" w:rsidRDefault="0095556D" w:rsidP="00B63007">
      <w:pPr>
        <w:pStyle w:val="TESTO"/>
        <w:numPr>
          <w:ilvl w:val="1"/>
          <w:numId w:val="50"/>
        </w:numPr>
        <w:rPr>
          <w:rFonts w:asciiTheme="minorHAnsi" w:eastAsiaTheme="minorHAnsi" w:hAnsiTheme="minorHAnsi" w:cstheme="minorBidi"/>
          <w:b/>
          <w:sz w:val="24"/>
          <w:szCs w:val="22"/>
          <w:lang w:eastAsia="en-US"/>
        </w:rPr>
      </w:pPr>
      <w:r>
        <w:rPr>
          <w:rFonts w:asciiTheme="minorHAnsi" w:eastAsiaTheme="minorHAnsi" w:hAnsiTheme="minorHAnsi" w:cstheme="minorBidi"/>
          <w:b/>
          <w:sz w:val="24"/>
          <w:szCs w:val="22"/>
          <w:lang w:eastAsia="en-US"/>
        </w:rPr>
        <w:t>METADATA API</w:t>
      </w:r>
    </w:p>
    <w:p w14:paraId="18A4E42F" w14:textId="0DB0E58C" w:rsidR="0095556D" w:rsidRPr="00CA6B51" w:rsidRDefault="0095556D" w:rsidP="00B63007">
      <w:pPr>
        <w:pStyle w:val="TESTO"/>
        <w:numPr>
          <w:ilvl w:val="0"/>
          <w:numId w:val="55"/>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applicazione con alias </w:t>
      </w:r>
      <w:r>
        <w:rPr>
          <w:rFonts w:asciiTheme="minorHAnsi" w:eastAsiaTheme="minorHAnsi" w:hAnsiTheme="minorHAnsi" w:cstheme="minorBidi"/>
          <w:b/>
          <w:sz w:val="22"/>
          <w:szCs w:val="22"/>
          <w:lang w:eastAsia="en-US"/>
        </w:rPr>
        <w:t>METADATA</w:t>
      </w:r>
      <w:r w:rsidRPr="00EC2905">
        <w:rPr>
          <w:rFonts w:asciiTheme="minorHAnsi" w:eastAsiaTheme="minorHAnsi" w:hAnsiTheme="minorHAnsi" w:cstheme="minorBidi"/>
          <w:b/>
          <w:sz w:val="22"/>
          <w:szCs w:val="22"/>
          <w:lang w:eastAsia="en-US"/>
        </w:rPr>
        <w:t>_API</w:t>
      </w:r>
      <w:r w:rsidRPr="00CA6B51">
        <w:rPr>
          <w:rFonts w:asciiTheme="minorHAnsi" w:eastAsiaTheme="minorHAnsi" w:hAnsiTheme="minorHAnsi" w:cstheme="minorBidi"/>
          <w:sz w:val="22"/>
          <w:szCs w:val="22"/>
          <w:lang w:eastAsia="en-US"/>
        </w:rPr>
        <w:t xml:space="preserve">, Pool di Applicazioni </w:t>
      </w:r>
      <w:r w:rsidRPr="00EC2905">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 xml:space="preserve">METAWS </w:t>
      </w:r>
      <w:r w:rsidRPr="00CA6B51">
        <w:rPr>
          <w:rFonts w:asciiTheme="minorHAnsi" w:eastAsiaTheme="minorHAnsi" w:hAnsiTheme="minorHAnsi" w:cstheme="minorBidi"/>
          <w:sz w:val="22"/>
          <w:szCs w:val="22"/>
          <w:lang w:eastAsia="en-US"/>
        </w:rPr>
        <w:t xml:space="preserve">e percorso fisico il path della cartella </w:t>
      </w:r>
      <w:r w:rsidRPr="00CA6B51">
        <w:rPr>
          <w:rFonts w:asciiTheme="minorHAnsi" w:eastAsiaTheme="minorHAnsi" w:hAnsiTheme="minorHAnsi" w:cstheme="minorBidi"/>
          <w:i/>
          <w:color w:val="00B050"/>
          <w:sz w:val="22"/>
          <w:szCs w:val="22"/>
          <w:lang w:eastAsia="en-US"/>
        </w:rPr>
        <w:t>main/app/ws/</w:t>
      </w:r>
      <w:r w:rsidRPr="00632F07">
        <w:rPr>
          <w:rFonts w:asciiTheme="minorHAnsi" w:eastAsiaTheme="minorHAnsi" w:hAnsiTheme="minorHAnsi" w:cstheme="minorBidi"/>
          <w:i/>
          <w:color w:val="00B050"/>
          <w:sz w:val="22"/>
          <w:szCs w:val="22"/>
          <w:lang w:eastAsia="en-US"/>
        </w:rPr>
        <w:t>METADATA_API</w:t>
      </w:r>
      <w:r w:rsidRPr="00CA6B51">
        <w:rPr>
          <w:rFonts w:asciiTheme="minorHAnsi" w:eastAsiaTheme="minorHAnsi" w:hAnsiTheme="minorHAnsi" w:cstheme="minorBidi"/>
          <w:sz w:val="22"/>
          <w:szCs w:val="22"/>
          <w:lang w:eastAsia="en-US"/>
        </w:rPr>
        <w:t>;</w:t>
      </w:r>
    </w:p>
    <w:p w14:paraId="08D29F4B" w14:textId="1AA6D86D" w:rsidR="0095556D" w:rsidRDefault="0095556D" w:rsidP="00B63007">
      <w:pPr>
        <w:pStyle w:val="Paragrafoelenco"/>
        <w:numPr>
          <w:ilvl w:val="0"/>
          <w:numId w:val="55"/>
        </w:numPr>
        <w:spacing w:after="0" w:line="240" w:lineRule="auto"/>
        <w:contextualSpacing w:val="0"/>
        <w:jc w:val="left"/>
      </w:pPr>
      <w:r>
        <w:lastRenderedPageBreak/>
        <w:t xml:space="preserve">Modificare il file </w:t>
      </w:r>
      <w:r w:rsidRPr="00C83CF3">
        <w:rPr>
          <w:i/>
          <w:color w:val="00B050"/>
        </w:rPr>
        <w:t>main/app/ws/</w:t>
      </w:r>
      <w:r w:rsidRPr="00632F07">
        <w:rPr>
          <w:i/>
          <w:color w:val="00B050"/>
        </w:rPr>
        <w:t>METADATA_API</w:t>
      </w:r>
      <w:r w:rsidRPr="007E0034">
        <w:rPr>
          <w:i/>
          <w:color w:val="00B050"/>
        </w:rPr>
        <w:t xml:space="preserve"> /</w:t>
      </w:r>
      <w:r w:rsidRPr="00920333">
        <w:rPr>
          <w:i/>
          <w:color w:val="00B050"/>
        </w:rPr>
        <w:t>appsetting</w:t>
      </w:r>
      <w:r w:rsidRPr="007E0034">
        <w:rPr>
          <w:i/>
          <w:color w:val="00B050"/>
        </w:rPr>
        <w:t>.</w:t>
      </w:r>
      <w:r w:rsidRPr="00920333">
        <w:rPr>
          <w:i/>
          <w:color w:val="00B050"/>
        </w:rPr>
        <w:t>json</w:t>
      </w:r>
      <w:r>
        <w:t xml:space="preserve"> in modo che punti al </w:t>
      </w:r>
      <w:r w:rsidRPr="000F53F3">
        <w:rPr>
          <w:b/>
          <w:bCs/>
        </w:rPr>
        <w:t>RMDB</w:t>
      </w:r>
      <w:r>
        <w:t xml:space="preserve"> precedentemente creato.</w:t>
      </w:r>
    </w:p>
    <w:p w14:paraId="0DC97C6E" w14:textId="3968EB7D" w:rsidR="00A4416C" w:rsidRDefault="00A4416C" w:rsidP="00A4416C">
      <w:pPr>
        <w:pStyle w:val="Paragrafoelenco"/>
        <w:numPr>
          <w:ilvl w:val="0"/>
          <w:numId w:val="55"/>
        </w:numPr>
        <w:spacing w:after="0" w:line="240" w:lineRule="auto"/>
      </w:pPr>
      <w:r>
        <w:t xml:space="preserve">Modificare nello stesso file i valori delle chiavi </w:t>
      </w:r>
      <w:r w:rsidRPr="001436FE">
        <w:rPr>
          <w:b/>
        </w:rPr>
        <w:t>NodeConfig</w:t>
      </w:r>
      <w:r>
        <w:t xml:space="preserve"> e </w:t>
      </w:r>
      <w:r w:rsidRPr="001436FE">
        <w:rPr>
          <w:b/>
        </w:rPr>
        <w:t>NodeId</w:t>
      </w:r>
      <w:r>
        <w:t xml:space="preserve"> in modo che puntino al path assoluto del file </w:t>
      </w:r>
      <w:r w:rsidRPr="0014192C">
        <w:rPr>
          <w:b/>
        </w:rPr>
        <w:t>nodesConfig.json</w:t>
      </w:r>
      <w:r>
        <w:t xml:space="preserve"> ed il nodo di default del modulo </w:t>
      </w:r>
      <w:r w:rsidRPr="001436FE">
        <w:rPr>
          <w:b/>
        </w:rPr>
        <w:t>NodeApi</w:t>
      </w:r>
      <w:r>
        <w:t>.</w:t>
      </w:r>
    </w:p>
    <w:p w14:paraId="457021C1" w14:textId="1895A13B" w:rsidR="00CA6B51" w:rsidRPr="00EC2905" w:rsidRDefault="00CA6B51" w:rsidP="00B63007">
      <w:pPr>
        <w:pStyle w:val="TESTO"/>
        <w:numPr>
          <w:ilvl w:val="1"/>
          <w:numId w:val="50"/>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NodeApi</w:t>
      </w:r>
    </w:p>
    <w:p w14:paraId="3CC99F1F" w14:textId="55CD99A7" w:rsidR="0058409A" w:rsidRDefault="0058409A" w:rsidP="00B63007">
      <w:pPr>
        <w:pStyle w:val="TESTO"/>
        <w:numPr>
          <w:ilvl w:val="0"/>
          <w:numId w:val="56"/>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applicazione con alias </w:t>
      </w:r>
      <w:r w:rsidRPr="00EC2905">
        <w:rPr>
          <w:rFonts w:asciiTheme="minorHAnsi" w:eastAsiaTheme="minorHAnsi" w:hAnsiTheme="minorHAnsi" w:cstheme="minorBidi"/>
          <w:b/>
          <w:sz w:val="22"/>
          <w:szCs w:val="22"/>
          <w:lang w:eastAsia="en-US"/>
        </w:rPr>
        <w:t>NODE_API</w:t>
      </w:r>
      <w:r w:rsidRPr="00CA6B51">
        <w:rPr>
          <w:rFonts w:asciiTheme="minorHAnsi" w:eastAsiaTheme="minorHAnsi" w:hAnsiTheme="minorHAnsi" w:cstheme="minorBidi"/>
          <w:sz w:val="22"/>
          <w:szCs w:val="22"/>
          <w:lang w:eastAsia="en-US"/>
        </w:rPr>
        <w:t xml:space="preserve">, Pool di Applicazioni </w:t>
      </w:r>
      <w:r w:rsidRPr="00EC2905">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NODEWS</w:t>
      </w:r>
      <w:r w:rsidRPr="00CA6B51">
        <w:rPr>
          <w:rFonts w:asciiTheme="minorHAnsi" w:eastAsiaTheme="minorHAnsi" w:hAnsiTheme="minorHAnsi" w:cstheme="minorBidi"/>
          <w:sz w:val="22"/>
          <w:szCs w:val="22"/>
          <w:lang w:eastAsia="en-US"/>
        </w:rPr>
        <w:t xml:space="preserve"> e percorso fisico il path della cartella </w:t>
      </w:r>
      <w:r w:rsidRPr="00CA6B51">
        <w:rPr>
          <w:rFonts w:asciiTheme="minorHAnsi" w:eastAsiaTheme="minorHAnsi" w:hAnsiTheme="minorHAnsi" w:cstheme="minorBidi"/>
          <w:i/>
          <w:color w:val="00B050"/>
          <w:sz w:val="22"/>
          <w:szCs w:val="22"/>
          <w:lang w:eastAsia="en-US"/>
        </w:rPr>
        <w:t>main/app/ws/</w:t>
      </w:r>
      <w:r>
        <w:rPr>
          <w:rFonts w:asciiTheme="minorHAnsi" w:eastAsiaTheme="minorHAnsi" w:hAnsiTheme="minorHAnsi" w:cstheme="minorBidi"/>
          <w:i/>
          <w:color w:val="00B050"/>
          <w:sz w:val="22"/>
          <w:szCs w:val="22"/>
          <w:lang w:eastAsia="en-US"/>
        </w:rPr>
        <w:t>NODE_API</w:t>
      </w:r>
      <w:r w:rsidR="00632F07">
        <w:rPr>
          <w:rFonts w:asciiTheme="minorHAnsi" w:eastAsiaTheme="minorHAnsi" w:hAnsiTheme="minorHAnsi" w:cstheme="minorBidi"/>
          <w:sz w:val="22"/>
          <w:szCs w:val="22"/>
          <w:lang w:eastAsia="en-US"/>
        </w:rPr>
        <w:t>.</w:t>
      </w:r>
    </w:p>
    <w:p w14:paraId="1A745CDA" w14:textId="33B21778" w:rsidR="00C83CF3" w:rsidRDefault="00C83CF3" w:rsidP="00817B1C">
      <w:pPr>
        <w:pStyle w:val="Paragrafoelenco"/>
        <w:spacing w:after="0" w:line="240" w:lineRule="auto"/>
        <w:ind w:left="1440"/>
      </w:pPr>
    </w:p>
    <w:p w14:paraId="20AA2D07" w14:textId="3B30EF80" w:rsidR="00817B1C" w:rsidRPr="00EC2905" w:rsidRDefault="00577A2D" w:rsidP="00B63007">
      <w:pPr>
        <w:pStyle w:val="TESTO"/>
        <w:numPr>
          <w:ilvl w:val="0"/>
          <w:numId w:val="50"/>
        </w:numPr>
        <w:rPr>
          <w:rFonts w:asciiTheme="minorHAnsi" w:eastAsiaTheme="minorHAnsi" w:hAnsiTheme="minorHAnsi" w:cstheme="minorBidi"/>
          <w:b/>
          <w:sz w:val="28"/>
          <w:szCs w:val="22"/>
          <w:lang w:eastAsia="en-US"/>
        </w:rPr>
      </w:pPr>
      <w:r>
        <w:rPr>
          <w:rFonts w:asciiTheme="minorHAnsi" w:eastAsiaTheme="minorHAnsi" w:hAnsiTheme="minorHAnsi" w:cstheme="minorBidi"/>
          <w:b/>
          <w:sz w:val="28"/>
          <w:szCs w:val="22"/>
          <w:lang w:eastAsia="en-US"/>
        </w:rPr>
        <w:t>I</w:t>
      </w:r>
      <w:r w:rsidR="00817B1C" w:rsidRPr="00EC2905">
        <w:rPr>
          <w:rFonts w:asciiTheme="minorHAnsi" w:eastAsiaTheme="minorHAnsi" w:hAnsiTheme="minorHAnsi" w:cstheme="minorBidi"/>
          <w:b/>
          <w:sz w:val="28"/>
          <w:szCs w:val="22"/>
          <w:lang w:eastAsia="en-US"/>
        </w:rPr>
        <w:t>nizializzazione DB</w:t>
      </w:r>
      <w:r w:rsidR="00817B1C">
        <w:rPr>
          <w:rFonts w:asciiTheme="minorHAnsi" w:eastAsiaTheme="minorHAnsi" w:hAnsiTheme="minorHAnsi" w:cstheme="minorBidi"/>
          <w:b/>
          <w:sz w:val="28"/>
          <w:szCs w:val="22"/>
          <w:lang w:eastAsia="en-US"/>
        </w:rPr>
        <w:t xml:space="preserve"> </w:t>
      </w:r>
    </w:p>
    <w:p w14:paraId="663452F0" w14:textId="27CD8749" w:rsidR="00817B1C" w:rsidRPr="00EC2905" w:rsidRDefault="00817B1C" w:rsidP="00B63007">
      <w:pPr>
        <w:pStyle w:val="TESTO"/>
        <w:numPr>
          <w:ilvl w:val="1"/>
          <w:numId w:val="50"/>
        </w:numPr>
        <w:rPr>
          <w:rFonts w:asciiTheme="minorHAnsi" w:eastAsiaTheme="minorHAnsi" w:hAnsiTheme="minorHAnsi" w:cstheme="minorBidi"/>
          <w:b/>
          <w:sz w:val="24"/>
          <w:szCs w:val="22"/>
          <w:lang w:eastAsia="en-US"/>
        </w:rPr>
      </w:pPr>
      <w:r>
        <w:rPr>
          <w:rFonts w:asciiTheme="minorHAnsi" w:eastAsiaTheme="minorHAnsi" w:hAnsiTheme="minorHAnsi" w:cstheme="minorBidi"/>
          <w:b/>
          <w:sz w:val="24"/>
          <w:szCs w:val="22"/>
          <w:lang w:eastAsia="en-US"/>
        </w:rPr>
        <w:t>Wizard Inizializzazione</w:t>
      </w:r>
    </w:p>
    <w:p w14:paraId="4D292992" w14:textId="45D857E1" w:rsidR="00817B1C" w:rsidRDefault="00817B1C"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Accedere al Wizard </w:t>
      </w:r>
      <w:r w:rsidR="0042032D">
        <w:rPr>
          <w:rFonts w:asciiTheme="minorHAnsi" w:eastAsiaTheme="minorHAnsi" w:hAnsiTheme="minorHAnsi" w:cstheme="minorBidi"/>
          <w:sz w:val="22"/>
          <w:szCs w:val="22"/>
          <w:lang w:eastAsia="en-US"/>
        </w:rPr>
        <w:t>dal DM API WS</w:t>
      </w:r>
    </w:p>
    <w:p w14:paraId="2C7FFD9D" w14:textId="270B6A97" w:rsidR="00817B1C" w:rsidRDefault="00577A2D"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Inizializzare</w:t>
      </w:r>
      <w:r w:rsidR="00817B1C">
        <w:rPr>
          <w:rFonts w:asciiTheme="minorHAnsi" w:eastAsiaTheme="minorHAnsi" w:hAnsiTheme="minorHAnsi" w:cstheme="minorBidi"/>
          <w:sz w:val="22"/>
          <w:szCs w:val="22"/>
          <w:lang w:eastAsia="en-US"/>
        </w:rPr>
        <w:t xml:space="preserve"> AuthDB</w:t>
      </w:r>
    </w:p>
    <w:p w14:paraId="0AC17808" w14:textId="77777777" w:rsidR="00817B1C" w:rsidRDefault="00817B1C"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Estendere AuthDb</w:t>
      </w:r>
    </w:p>
    <w:p w14:paraId="4DE271C0" w14:textId="77777777" w:rsidR="00817B1C" w:rsidRDefault="00817B1C"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Check Mapping Store</w:t>
      </w:r>
    </w:p>
    <w:p w14:paraId="484AE317" w14:textId="0EBAAA61" w:rsidR="00817B1C" w:rsidRDefault="00577A2D"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Inizializzare</w:t>
      </w:r>
      <w:r w:rsidR="00817B1C">
        <w:rPr>
          <w:rFonts w:asciiTheme="minorHAnsi" w:eastAsiaTheme="minorHAnsi" w:hAnsiTheme="minorHAnsi" w:cstheme="minorBidi"/>
          <w:sz w:val="22"/>
          <w:szCs w:val="22"/>
          <w:lang w:eastAsia="en-US"/>
        </w:rPr>
        <w:t xml:space="preserve"> Mapping Store</w:t>
      </w:r>
    </w:p>
    <w:p w14:paraId="450FD950" w14:textId="1D6F8B67" w:rsidR="00817B1C" w:rsidRDefault="00577A2D"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Inizializzare</w:t>
      </w:r>
      <w:r w:rsidR="00817B1C">
        <w:rPr>
          <w:rFonts w:asciiTheme="minorHAnsi" w:eastAsiaTheme="minorHAnsi" w:hAnsiTheme="minorHAnsi" w:cstheme="minorBidi"/>
          <w:sz w:val="22"/>
          <w:szCs w:val="22"/>
          <w:lang w:eastAsia="en-US"/>
        </w:rPr>
        <w:t xml:space="preserve"> DDB</w:t>
      </w:r>
    </w:p>
    <w:p w14:paraId="56F7A465" w14:textId="2377D52B" w:rsidR="00817B1C" w:rsidRPr="00577A2D" w:rsidRDefault="00577A2D"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Inizializzare</w:t>
      </w:r>
      <w:r w:rsidR="00817B1C">
        <w:rPr>
          <w:rFonts w:asciiTheme="minorHAnsi" w:eastAsiaTheme="minorHAnsi" w:hAnsiTheme="minorHAnsi" w:cstheme="minorBidi"/>
          <w:sz w:val="22"/>
          <w:szCs w:val="22"/>
          <w:lang w:eastAsia="en-US"/>
        </w:rPr>
        <w:t xml:space="preserve"> RMDB</w:t>
      </w:r>
    </w:p>
    <w:p w14:paraId="7E7A1A68" w14:textId="77777777" w:rsidR="00817B1C" w:rsidRPr="00632F07" w:rsidRDefault="00817B1C" w:rsidP="00817B1C">
      <w:pPr>
        <w:spacing w:after="0" w:line="240" w:lineRule="auto"/>
        <w:ind w:left="1080"/>
      </w:pPr>
    </w:p>
    <w:p w14:paraId="6FA23718" w14:textId="58B061FB" w:rsidR="008A3EB0" w:rsidRPr="00EC2905" w:rsidRDefault="008A3EB0" w:rsidP="00B63007">
      <w:pPr>
        <w:pStyle w:val="TESTO"/>
        <w:numPr>
          <w:ilvl w:val="0"/>
          <w:numId w:val="50"/>
        </w:numPr>
        <w:rPr>
          <w:rFonts w:asciiTheme="minorHAnsi" w:eastAsiaTheme="minorHAnsi" w:hAnsiTheme="minorHAnsi" w:cstheme="minorBidi"/>
          <w:b/>
          <w:sz w:val="28"/>
          <w:szCs w:val="22"/>
          <w:lang w:eastAsia="en-US"/>
        </w:rPr>
      </w:pPr>
      <w:r w:rsidRPr="00EC2905">
        <w:rPr>
          <w:rFonts w:asciiTheme="minorHAnsi" w:eastAsiaTheme="minorHAnsi" w:hAnsiTheme="minorHAnsi" w:cstheme="minorBidi"/>
          <w:b/>
          <w:sz w:val="28"/>
          <w:szCs w:val="22"/>
          <w:lang w:eastAsia="en-US"/>
        </w:rPr>
        <w:t>Deploy del client</w:t>
      </w:r>
    </w:p>
    <w:p w14:paraId="362E0731" w14:textId="032C44E2" w:rsidR="0058409A" w:rsidRDefault="0058409A" w:rsidP="00B63007">
      <w:pPr>
        <w:pStyle w:val="TESTO"/>
        <w:numPr>
          <w:ilvl w:val="0"/>
          <w:numId w:val="57"/>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w:t>
      </w:r>
      <w:r>
        <w:rPr>
          <w:rFonts w:asciiTheme="minorHAnsi" w:eastAsiaTheme="minorHAnsi" w:hAnsiTheme="minorHAnsi" w:cstheme="minorBidi"/>
          <w:sz w:val="22"/>
          <w:szCs w:val="22"/>
          <w:lang w:eastAsia="en-US"/>
        </w:rPr>
        <w:t>directory virtuale</w:t>
      </w:r>
      <w:r w:rsidRPr="00CA6B51">
        <w:rPr>
          <w:rFonts w:asciiTheme="minorHAnsi" w:eastAsiaTheme="minorHAnsi" w:hAnsiTheme="minorHAnsi" w:cstheme="minorBidi"/>
          <w:sz w:val="22"/>
          <w:szCs w:val="22"/>
          <w:lang w:eastAsia="en-US"/>
        </w:rPr>
        <w:t xml:space="preserve"> con alias </w:t>
      </w:r>
      <w:r w:rsidRPr="00EC2905">
        <w:rPr>
          <w:rFonts w:asciiTheme="minorHAnsi" w:eastAsiaTheme="minorHAnsi" w:hAnsiTheme="minorHAnsi" w:cstheme="minorBidi"/>
          <w:b/>
          <w:sz w:val="22"/>
          <w:szCs w:val="22"/>
          <w:lang w:eastAsia="en-US"/>
        </w:rPr>
        <w:t>client</w:t>
      </w:r>
      <w:r w:rsidRPr="00CA6B51">
        <w:rPr>
          <w:rFonts w:asciiTheme="minorHAnsi" w:eastAsiaTheme="minorHAnsi" w:hAnsiTheme="minorHAnsi" w:cstheme="minorBidi"/>
          <w:sz w:val="22"/>
          <w:szCs w:val="22"/>
          <w:lang w:eastAsia="en-US"/>
        </w:rPr>
        <w:t xml:space="preserve"> e percorso fisico il path della cartella </w:t>
      </w:r>
      <w:r w:rsidRPr="00C83CF3">
        <w:rPr>
          <w:rFonts w:asciiTheme="minorHAnsi" w:eastAsiaTheme="minorHAnsi" w:hAnsiTheme="minorHAnsi" w:cstheme="minorBidi"/>
          <w:i/>
          <w:color w:val="00B050"/>
          <w:sz w:val="22"/>
          <w:szCs w:val="22"/>
          <w:lang w:eastAsia="en-US"/>
        </w:rPr>
        <w:t>main/app/client</w:t>
      </w:r>
      <w:r w:rsidRPr="00CA6B51">
        <w:rPr>
          <w:rFonts w:asciiTheme="minorHAnsi" w:eastAsiaTheme="minorHAnsi" w:hAnsiTheme="minorHAnsi" w:cstheme="minorBidi"/>
          <w:sz w:val="22"/>
          <w:szCs w:val="22"/>
          <w:lang w:eastAsia="en-US"/>
        </w:rPr>
        <w:t>;</w:t>
      </w:r>
    </w:p>
    <w:p w14:paraId="0EE69F92" w14:textId="37BD5D32" w:rsidR="0058409A" w:rsidRDefault="0058409A" w:rsidP="00B63007">
      <w:pPr>
        <w:pStyle w:val="Paragrafoelenco"/>
        <w:numPr>
          <w:ilvl w:val="0"/>
          <w:numId w:val="57"/>
        </w:numPr>
        <w:spacing w:after="0" w:line="240" w:lineRule="auto"/>
      </w:pPr>
      <w:r>
        <w:t xml:space="preserve">Modificare il file </w:t>
      </w:r>
      <w:r w:rsidRPr="00C83CF3">
        <w:rPr>
          <w:i/>
          <w:color w:val="00B050"/>
        </w:rPr>
        <w:t>main/app/client/static/config.json</w:t>
      </w:r>
      <w:r>
        <w:t xml:space="preserve"> settando il campo fetchUrl a </w:t>
      </w:r>
      <w:hyperlink r:id="rId63" w:history="1">
        <w:r w:rsidR="009E21AA" w:rsidRPr="00C17DE2">
          <w:rPr>
            <w:rStyle w:val="Collegamentoipertestuale"/>
            <w:rFonts w:asciiTheme="minorHAnsi" w:hAnsiTheme="minorHAnsi"/>
            <w:sz w:val="22"/>
            <w:lang w:val="it-IT"/>
          </w:rPr>
          <w:t>https://localhost/NODE_API</w:t>
        </w:r>
      </w:hyperlink>
      <w:r w:rsidR="00EC2905">
        <w:t>.</w:t>
      </w:r>
    </w:p>
    <w:p w14:paraId="16BD6A50" w14:textId="2B3E3A84" w:rsidR="0058409A" w:rsidRDefault="00435955" w:rsidP="00A025B2">
      <w:pPr>
        <w:pStyle w:val="Paragrafoelenco"/>
        <w:numPr>
          <w:ilvl w:val="0"/>
          <w:numId w:val="57"/>
        </w:numPr>
        <w:jc w:val="left"/>
      </w:pPr>
      <w:r>
        <w:t xml:space="preserve">Configurare l’entry </w:t>
      </w:r>
      <w:r>
        <w:rPr>
          <w:b/>
        </w:rPr>
        <w:t>b</w:t>
      </w:r>
      <w:r w:rsidRPr="00AE5886">
        <w:rPr>
          <w:b/>
        </w:rPr>
        <w:t>aseUrl</w:t>
      </w:r>
      <w:r>
        <w:rPr>
          <w:b/>
        </w:rPr>
        <w:t xml:space="preserve"> </w:t>
      </w:r>
      <w:r w:rsidRPr="000E05C1">
        <w:t>del file</w:t>
      </w:r>
      <w:r>
        <w:rPr>
          <w:b/>
        </w:rPr>
        <w:t xml:space="preserve"> metadataapi</w:t>
      </w:r>
      <w:r w:rsidRPr="000E05C1">
        <w:rPr>
          <w:b/>
        </w:rPr>
        <w:t>.json</w:t>
      </w:r>
      <w:r>
        <w:rPr>
          <w:b/>
        </w:rPr>
        <w:t xml:space="preserve"> </w:t>
      </w:r>
      <w:r>
        <w:t xml:space="preserve">nella cartella </w:t>
      </w:r>
      <w:r w:rsidRPr="008D1F3B">
        <w:rPr>
          <w:b/>
        </w:rPr>
        <w:t>referenceMetadata</w:t>
      </w:r>
      <w:r>
        <w:t xml:space="preserve"> del client con l’url delle MetadataApi.</w:t>
      </w:r>
    </w:p>
    <w:p w14:paraId="40EB304D" w14:textId="5F166448" w:rsidR="0058409A" w:rsidRPr="00EC2905" w:rsidRDefault="0058409A" w:rsidP="00B63007">
      <w:pPr>
        <w:pStyle w:val="TESTO"/>
        <w:numPr>
          <w:ilvl w:val="0"/>
          <w:numId w:val="50"/>
        </w:numPr>
        <w:rPr>
          <w:rFonts w:asciiTheme="minorHAnsi" w:eastAsiaTheme="minorHAnsi" w:hAnsiTheme="minorHAnsi" w:cstheme="minorBidi"/>
          <w:b/>
          <w:sz w:val="28"/>
          <w:szCs w:val="22"/>
          <w:lang w:eastAsia="en-US"/>
        </w:rPr>
      </w:pPr>
      <w:r w:rsidRPr="00EC2905">
        <w:rPr>
          <w:rFonts w:asciiTheme="minorHAnsi" w:eastAsiaTheme="minorHAnsi" w:hAnsiTheme="minorHAnsi" w:cstheme="minorBidi"/>
          <w:b/>
          <w:sz w:val="28"/>
          <w:szCs w:val="22"/>
          <w:lang w:eastAsia="en-US"/>
        </w:rPr>
        <w:t>Primo accesso all’applicativo</w:t>
      </w:r>
    </w:p>
    <w:p w14:paraId="4B4771D4" w14:textId="76AD1F20" w:rsidR="0058409A" w:rsidRPr="0058409A" w:rsidRDefault="0058409A" w:rsidP="00B63007">
      <w:pPr>
        <w:pStyle w:val="TESTO"/>
        <w:numPr>
          <w:ilvl w:val="1"/>
          <w:numId w:val="5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Accedere a </w:t>
      </w:r>
      <w:hyperlink r:id="rId64" w:anchor="/configurations/nodes" w:history="1">
        <w:r w:rsidR="009E21AA" w:rsidRPr="00C17DE2">
          <w:rPr>
            <w:rStyle w:val="Collegamentoipertestuale"/>
            <w:rFonts w:asciiTheme="minorHAnsi" w:hAnsiTheme="minorHAnsi"/>
            <w:sz w:val="22"/>
            <w:lang w:val="it-IT"/>
          </w:rPr>
          <w:t>https://localhost/client/#/configurations/nodes</w:t>
        </w:r>
      </w:hyperlink>
      <w:r w:rsidR="002A5FAC" w:rsidRPr="002A5FAC">
        <w:rPr>
          <w:rStyle w:val="Collegamentoipertestuale"/>
          <w:rFonts w:asciiTheme="minorHAnsi" w:hAnsiTheme="minorHAnsi"/>
          <w:color w:val="auto"/>
          <w:sz w:val="22"/>
          <w:u w:val="none"/>
          <w:lang w:val="it-IT"/>
        </w:rPr>
        <w:t xml:space="preserve"> con le credenziali di superadmin</w:t>
      </w:r>
      <w:r w:rsidRPr="0058409A">
        <w:rPr>
          <w:rFonts w:asciiTheme="minorHAnsi" w:eastAsiaTheme="minorHAnsi" w:hAnsiTheme="minorHAnsi" w:cstheme="minorBidi"/>
          <w:sz w:val="22"/>
          <w:szCs w:val="22"/>
          <w:lang w:eastAsia="en-US"/>
        </w:rPr>
        <w:t>, cliccare sul bottone ‘</w:t>
      </w:r>
      <w:r w:rsidRPr="00EC2905">
        <w:rPr>
          <w:rFonts w:asciiTheme="minorHAnsi" w:eastAsiaTheme="minorHAnsi" w:hAnsiTheme="minorHAnsi" w:cstheme="minorBidi"/>
          <w:i/>
          <w:sz w:val="22"/>
          <w:szCs w:val="22"/>
          <w:lang w:eastAsia="en-US"/>
        </w:rPr>
        <w:t xml:space="preserve">Add </w:t>
      </w:r>
      <w:r w:rsidRPr="0058409A">
        <w:rPr>
          <w:rFonts w:asciiTheme="minorHAnsi" w:eastAsiaTheme="minorHAnsi" w:hAnsiTheme="minorHAnsi" w:cstheme="minorBidi"/>
          <w:sz w:val="22"/>
          <w:szCs w:val="22"/>
          <w:lang w:eastAsia="en-US"/>
        </w:rPr>
        <w:t>item’ e creare un nuovo nodo con Id ‘</w:t>
      </w:r>
      <w:r w:rsidRPr="00EC2905">
        <w:rPr>
          <w:rFonts w:asciiTheme="minorHAnsi" w:eastAsiaTheme="minorHAnsi" w:hAnsiTheme="minorHAnsi" w:cstheme="minorBidi"/>
          <w:i/>
          <w:sz w:val="22"/>
          <w:szCs w:val="22"/>
          <w:lang w:eastAsia="en-US"/>
        </w:rPr>
        <w:t>N1</w:t>
      </w:r>
      <w:r w:rsidRPr="0058409A">
        <w:rPr>
          <w:rFonts w:asciiTheme="minorHAnsi" w:eastAsiaTheme="minorHAnsi" w:hAnsiTheme="minorHAnsi" w:cstheme="minorBidi"/>
          <w:sz w:val="22"/>
          <w:szCs w:val="22"/>
          <w:lang w:eastAsia="en-US"/>
        </w:rPr>
        <w:t>’, Name ‘</w:t>
      </w:r>
      <w:r w:rsidRPr="00EC2905">
        <w:rPr>
          <w:rFonts w:asciiTheme="minorHAnsi" w:eastAsiaTheme="minorHAnsi" w:hAnsiTheme="minorHAnsi" w:cstheme="minorBidi"/>
          <w:i/>
          <w:sz w:val="22"/>
          <w:szCs w:val="22"/>
          <w:lang w:eastAsia="en-US"/>
        </w:rPr>
        <w:t>Test’</w:t>
      </w:r>
      <w:r w:rsidRPr="0058409A">
        <w:rPr>
          <w:rFonts w:asciiTheme="minorHAnsi" w:eastAsiaTheme="minorHAnsi" w:hAnsiTheme="minorHAnsi" w:cstheme="minorBidi"/>
          <w:sz w:val="22"/>
          <w:szCs w:val="22"/>
          <w:lang w:eastAsia="en-US"/>
        </w:rPr>
        <w:t xml:space="preserve"> e i seguenti Endpoint:</w:t>
      </w:r>
    </w:p>
    <w:p w14:paraId="0CA55112" w14:textId="31E44CFE" w:rsidR="0058409A" w:rsidRPr="00EC2905" w:rsidRDefault="00F248AA" w:rsidP="00B63007">
      <w:pPr>
        <w:pStyle w:val="TESTO"/>
        <w:numPr>
          <w:ilvl w:val="2"/>
          <w:numId w:val="59"/>
        </w:numP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SDMX WS</w:t>
      </w:r>
      <w:r w:rsidR="0058409A" w:rsidRPr="00EC2905">
        <w:rPr>
          <w:rFonts w:asciiTheme="minorHAnsi" w:eastAsiaTheme="minorHAnsi" w:hAnsiTheme="minorHAnsi" w:cstheme="minorBidi"/>
          <w:sz w:val="22"/>
          <w:szCs w:val="22"/>
          <w:lang w:val="en-GB" w:eastAsia="en-US"/>
        </w:rPr>
        <w:t xml:space="preserve"> Endpoint: </w:t>
      </w:r>
      <w:r w:rsidR="0058409A" w:rsidRPr="00EC2905">
        <w:rPr>
          <w:rStyle w:val="Collegamentoipertestuale"/>
          <w:rFonts w:asciiTheme="minorHAnsi" w:hAnsiTheme="minorHAnsi"/>
          <w:sz w:val="22"/>
          <w:lang w:val="en-GB"/>
        </w:rPr>
        <w:t>http</w:t>
      </w:r>
      <w:r w:rsidR="009E21AA">
        <w:rPr>
          <w:rStyle w:val="Collegamentoipertestuale"/>
          <w:rFonts w:asciiTheme="minorHAnsi" w:hAnsiTheme="minorHAnsi"/>
          <w:sz w:val="22"/>
          <w:lang w:val="en-GB"/>
        </w:rPr>
        <w:t>s</w:t>
      </w:r>
      <w:r w:rsidR="0058409A" w:rsidRPr="00EC2905">
        <w:rPr>
          <w:rStyle w:val="Collegamentoipertestuale"/>
          <w:rFonts w:asciiTheme="minorHAnsi" w:hAnsiTheme="minorHAnsi"/>
          <w:sz w:val="22"/>
          <w:lang w:val="en-GB"/>
        </w:rPr>
        <w:t>://localhost/NSI_WS</w:t>
      </w:r>
      <w:r w:rsidR="00DC134E">
        <w:rPr>
          <w:rStyle w:val="Collegamentoipertestuale"/>
          <w:rFonts w:asciiTheme="minorHAnsi" w:hAnsiTheme="minorHAnsi"/>
          <w:sz w:val="22"/>
          <w:lang w:val="en-GB"/>
        </w:rPr>
        <w:t>/SdmxRegistryService</w:t>
      </w:r>
    </w:p>
    <w:p w14:paraId="5A012E20" w14:textId="0E9F9081" w:rsidR="0058409A" w:rsidRPr="0058409A" w:rsidRDefault="0058409A" w:rsidP="00B63007">
      <w:pPr>
        <w:pStyle w:val="TESTO"/>
        <w:numPr>
          <w:ilvl w:val="2"/>
          <w:numId w:val="59"/>
        </w:numPr>
        <w:rPr>
          <w:rFonts w:asciiTheme="minorHAnsi" w:eastAsiaTheme="minorHAnsi" w:hAnsiTheme="minorHAnsi" w:cstheme="minorBidi"/>
          <w:sz w:val="22"/>
          <w:szCs w:val="22"/>
          <w:lang w:eastAsia="en-US"/>
        </w:rPr>
      </w:pPr>
      <w:r w:rsidRPr="0058409A">
        <w:rPr>
          <w:rFonts w:asciiTheme="minorHAnsi" w:eastAsiaTheme="minorHAnsi" w:hAnsiTheme="minorHAnsi" w:cstheme="minorBidi"/>
          <w:sz w:val="22"/>
          <w:szCs w:val="22"/>
          <w:lang w:eastAsia="en-US"/>
        </w:rPr>
        <w:t xml:space="preserve">MA Endpoint: </w:t>
      </w:r>
      <w:r w:rsidRPr="00C83CF3">
        <w:rPr>
          <w:rStyle w:val="Collegamentoipertestuale"/>
          <w:rFonts w:asciiTheme="minorHAnsi" w:hAnsiTheme="minorHAnsi"/>
          <w:sz w:val="22"/>
          <w:lang w:val="it-IT"/>
        </w:rPr>
        <w:t>http</w:t>
      </w:r>
      <w:r w:rsidR="009E21AA">
        <w:rPr>
          <w:rStyle w:val="Collegamentoipertestuale"/>
          <w:rFonts w:asciiTheme="minorHAnsi" w:hAnsiTheme="minorHAnsi"/>
          <w:sz w:val="22"/>
          <w:lang w:val="it-IT"/>
        </w:rPr>
        <w:t>s</w:t>
      </w:r>
      <w:r w:rsidRPr="00C83CF3">
        <w:rPr>
          <w:rStyle w:val="Collegamentoipertestuale"/>
          <w:rFonts w:asciiTheme="minorHAnsi" w:hAnsiTheme="minorHAnsi"/>
          <w:sz w:val="22"/>
          <w:lang w:val="it-IT"/>
        </w:rPr>
        <w:t>://localhost/MA_WS</w:t>
      </w:r>
    </w:p>
    <w:p w14:paraId="0FBB3E22" w14:textId="6A901844" w:rsidR="0058409A" w:rsidRPr="0011564B" w:rsidRDefault="0058409A" w:rsidP="00B63007">
      <w:pPr>
        <w:pStyle w:val="TESTO"/>
        <w:numPr>
          <w:ilvl w:val="2"/>
          <w:numId w:val="59"/>
        </w:numPr>
        <w:rPr>
          <w:rStyle w:val="Collegamentoipertestuale"/>
          <w:rFonts w:asciiTheme="minorHAnsi" w:eastAsiaTheme="minorHAnsi" w:hAnsiTheme="minorHAnsi" w:cstheme="minorBidi"/>
          <w:color w:val="auto"/>
          <w:sz w:val="22"/>
          <w:u w:val="none"/>
          <w:lang w:val="en-GB"/>
        </w:rPr>
      </w:pPr>
      <w:r w:rsidRPr="00790F00">
        <w:rPr>
          <w:rFonts w:asciiTheme="minorHAnsi" w:eastAsiaTheme="minorHAnsi" w:hAnsiTheme="minorHAnsi" w:cstheme="minorBidi"/>
          <w:sz w:val="22"/>
          <w:szCs w:val="22"/>
          <w:lang w:val="en-GB" w:eastAsia="en-US"/>
        </w:rPr>
        <w:t>DM Endpoint:</w:t>
      </w:r>
      <w:r w:rsidR="00013C3B">
        <w:rPr>
          <w:rFonts w:asciiTheme="minorHAnsi" w:eastAsiaTheme="minorHAnsi" w:hAnsiTheme="minorHAnsi" w:cstheme="minorBidi"/>
          <w:sz w:val="22"/>
          <w:szCs w:val="22"/>
          <w:lang w:val="en-GB" w:eastAsia="en-US"/>
        </w:rPr>
        <w:t xml:space="preserve"> </w:t>
      </w:r>
      <w:hyperlink r:id="rId65" w:history="1">
        <w:r w:rsidR="00013C3B" w:rsidRPr="00E43C8F">
          <w:rPr>
            <w:rStyle w:val="Collegamentoipertestuale"/>
            <w:rFonts w:asciiTheme="minorHAnsi" w:eastAsiaTheme="minorHAnsi" w:hAnsiTheme="minorHAnsi" w:cstheme="minorBidi"/>
            <w:sz w:val="22"/>
            <w:lang w:val="en-GB"/>
          </w:rPr>
          <w:t>https://localhost/DM_API_WS/api/DMApi</w:t>
        </w:r>
      </w:hyperlink>
      <w:r w:rsidR="00013C3B">
        <w:rPr>
          <w:rFonts w:asciiTheme="minorHAnsi" w:eastAsiaTheme="minorHAnsi" w:hAnsiTheme="minorHAnsi" w:cstheme="minorBidi"/>
          <w:sz w:val="22"/>
          <w:szCs w:val="22"/>
          <w:lang w:val="en-GB" w:eastAsia="en-US"/>
        </w:rPr>
        <w:t xml:space="preserve"> </w:t>
      </w:r>
    </w:p>
    <w:p w14:paraId="58BE8C29" w14:textId="0F9E1BF6" w:rsidR="0011564B" w:rsidRPr="0011564B" w:rsidRDefault="0011564B" w:rsidP="00B63007">
      <w:pPr>
        <w:pStyle w:val="TESTO"/>
        <w:numPr>
          <w:ilvl w:val="2"/>
          <w:numId w:val="59"/>
        </w:numPr>
        <w:rPr>
          <w:rStyle w:val="Collegamentoipertestuale"/>
          <w:rFonts w:asciiTheme="minorHAnsi" w:eastAsiaTheme="minorHAnsi" w:hAnsiTheme="minorHAnsi" w:cstheme="minorBidi"/>
          <w:color w:val="auto"/>
          <w:sz w:val="22"/>
          <w:u w:val="none"/>
          <w:lang w:val="it-IT"/>
        </w:rPr>
      </w:pPr>
      <w:r w:rsidRPr="00FE73AF">
        <w:rPr>
          <w:rFonts w:asciiTheme="minorHAnsi" w:eastAsiaTheme="minorHAnsi" w:hAnsiTheme="minorHAnsi" w:cstheme="minorBidi"/>
          <w:sz w:val="22"/>
          <w:szCs w:val="22"/>
          <w:lang w:eastAsia="en-US"/>
        </w:rPr>
        <w:t xml:space="preserve">Base Url Metadata Api: </w:t>
      </w:r>
      <w:r w:rsidRPr="0011564B">
        <w:rPr>
          <w:rStyle w:val="Collegamentoipertestuale"/>
          <w:rFonts w:asciiTheme="minorHAnsi" w:hAnsiTheme="minorHAnsi"/>
          <w:sz w:val="22"/>
          <w:lang w:val="it-IT"/>
        </w:rPr>
        <w:t>https://localhost /METADATA_API</w:t>
      </w:r>
    </w:p>
    <w:p w14:paraId="55909201" w14:textId="2E1CFD6A" w:rsidR="00FD0971" w:rsidRPr="00FD0971" w:rsidRDefault="00FD0971" w:rsidP="00B63007">
      <w:pPr>
        <w:pStyle w:val="TESTO"/>
        <w:numPr>
          <w:ilvl w:val="1"/>
          <w:numId w:val="59"/>
        </w:numPr>
        <w:rPr>
          <w:rStyle w:val="Collegamentoipertestuale"/>
          <w:rFonts w:asciiTheme="minorHAnsi" w:eastAsiaTheme="minorHAnsi" w:hAnsiTheme="minorHAnsi" w:cstheme="minorBidi"/>
          <w:color w:val="auto"/>
          <w:sz w:val="22"/>
          <w:u w:val="none"/>
          <w:lang w:val="it-IT"/>
        </w:rPr>
      </w:pPr>
      <w:r w:rsidRPr="00FD0971">
        <w:rPr>
          <w:rStyle w:val="Collegamentoipertestuale"/>
          <w:rFonts w:asciiTheme="minorHAnsi" w:eastAsiaTheme="minorHAnsi" w:hAnsiTheme="minorHAnsi" w:cstheme="minorBidi"/>
          <w:color w:val="auto"/>
          <w:sz w:val="22"/>
          <w:u w:val="none"/>
          <w:lang w:val="it-IT"/>
        </w:rPr>
        <w:t>Verificare la corretta definizione d</w:t>
      </w:r>
      <w:r>
        <w:rPr>
          <w:rStyle w:val="Collegamentoipertestuale"/>
          <w:rFonts w:asciiTheme="minorHAnsi" w:eastAsiaTheme="minorHAnsi" w:hAnsiTheme="minorHAnsi" w:cstheme="minorBidi"/>
          <w:color w:val="auto"/>
          <w:sz w:val="22"/>
          <w:u w:val="none"/>
          <w:lang w:val="it-IT"/>
        </w:rPr>
        <w:t>ei diversi endpoint cliccando sui relativi bottoni</w:t>
      </w:r>
      <w:r w:rsidR="00FA594A">
        <w:rPr>
          <w:rStyle w:val="Collegamentoipertestuale"/>
          <w:rFonts w:asciiTheme="minorHAnsi" w:eastAsiaTheme="minorHAnsi" w:hAnsiTheme="minorHAnsi" w:cstheme="minorBidi"/>
          <w:color w:val="auto"/>
          <w:sz w:val="22"/>
          <w:u w:val="none"/>
          <w:lang w:val="it-IT"/>
        </w:rPr>
        <w:t xml:space="preserve"> ‘Ping’</w:t>
      </w:r>
      <w:r>
        <w:rPr>
          <w:rStyle w:val="Collegamentoipertestuale"/>
          <w:rFonts w:asciiTheme="minorHAnsi" w:eastAsiaTheme="minorHAnsi" w:hAnsiTheme="minorHAnsi" w:cstheme="minorBidi"/>
          <w:color w:val="auto"/>
          <w:sz w:val="22"/>
          <w:u w:val="none"/>
          <w:lang w:val="it-IT"/>
        </w:rPr>
        <w:t>.</w:t>
      </w:r>
    </w:p>
    <w:p w14:paraId="3525061E" w14:textId="04BEE036" w:rsidR="0017625F" w:rsidRPr="0017625F" w:rsidRDefault="0017625F" w:rsidP="00B63007">
      <w:pPr>
        <w:pStyle w:val="Paragrafoelenco"/>
        <w:numPr>
          <w:ilvl w:val="1"/>
          <w:numId w:val="59"/>
        </w:numPr>
        <w:jc w:val="left"/>
        <w:rPr>
          <w:rFonts w:ascii="Book Antiqua" w:eastAsia="Times New Roman" w:hAnsi="Book Antiqua" w:cs="Times New Roman"/>
          <w:sz w:val="26"/>
          <w:szCs w:val="20"/>
          <w:lang w:eastAsia="it-IT"/>
        </w:rPr>
      </w:pPr>
      <w:r w:rsidRPr="00E73110">
        <w:rPr>
          <w:i/>
          <w:iCs/>
        </w:rPr>
        <w:t>Attenzione!</w:t>
      </w:r>
      <w:r>
        <w:t xml:space="preserve"> Dopo l’import del CategoryScheme di lavoro sarà necessario </w:t>
      </w:r>
      <w:r w:rsidR="00A37A03">
        <w:t>a</w:t>
      </w:r>
      <w:r w:rsidR="00A37A03" w:rsidRPr="003B34E8">
        <w:t xml:space="preserve">ccedere </w:t>
      </w:r>
      <w:r w:rsidR="00A37A03">
        <w:t xml:space="preserve">dal menu di spalletta </w:t>
      </w:r>
      <w:r w:rsidR="00A37A03" w:rsidRPr="003B34E8">
        <w:t xml:space="preserve">a </w:t>
      </w:r>
      <w:r w:rsidR="00A37A03">
        <w:t xml:space="preserve">Gestione Utenti/Importa Permessi e assegnare all’utente admin </w:t>
      </w:r>
      <w:r>
        <w:t xml:space="preserve">i permessi </w:t>
      </w:r>
      <w:r w:rsidR="00A37A03">
        <w:t>su</w:t>
      </w:r>
      <w:r>
        <w:t xml:space="preserve"> tutte le categorie/cubi.</w:t>
      </w:r>
    </w:p>
    <w:p w14:paraId="36EA28E7" w14:textId="510E65FB" w:rsidR="003B34E8" w:rsidRPr="003B34E8" w:rsidRDefault="003B34E8" w:rsidP="00B63007">
      <w:pPr>
        <w:pStyle w:val="TESTO"/>
        <w:numPr>
          <w:ilvl w:val="1"/>
          <w:numId w:val="59"/>
        </w:numPr>
        <w:rPr>
          <w:rFonts w:asciiTheme="minorHAnsi" w:eastAsiaTheme="minorHAnsi" w:hAnsiTheme="minorHAnsi" w:cstheme="minorBidi"/>
          <w:sz w:val="22"/>
          <w:szCs w:val="22"/>
          <w:lang w:eastAsia="en-US"/>
        </w:rPr>
      </w:pPr>
      <w:r w:rsidRPr="003B34E8">
        <w:rPr>
          <w:rFonts w:asciiTheme="minorHAnsi" w:eastAsiaTheme="minorHAnsi" w:hAnsiTheme="minorHAnsi" w:cstheme="minorBidi"/>
          <w:sz w:val="22"/>
          <w:szCs w:val="22"/>
          <w:lang w:eastAsia="en-US"/>
        </w:rPr>
        <w:t xml:space="preserve">Caricare tramite il menu Strumenti/Importa Strutture </w:t>
      </w:r>
      <w:r w:rsidR="00CE2CAC">
        <w:rPr>
          <w:rFonts w:asciiTheme="minorHAnsi" w:eastAsiaTheme="minorHAnsi" w:hAnsiTheme="minorHAnsi" w:cstheme="minorBidi"/>
          <w:sz w:val="22"/>
          <w:szCs w:val="22"/>
          <w:lang w:eastAsia="en-US"/>
        </w:rPr>
        <w:t>tutti i file contenuti nella cartella</w:t>
      </w:r>
      <w:r w:rsidRPr="003B34E8">
        <w:rPr>
          <w:rFonts w:asciiTheme="minorHAnsi" w:eastAsiaTheme="minorHAnsi" w:hAnsiTheme="minorHAnsi" w:cstheme="minorBidi"/>
          <w:sz w:val="22"/>
          <w:szCs w:val="22"/>
          <w:lang w:eastAsia="en-US"/>
        </w:rPr>
        <w:t xml:space="preserve"> </w:t>
      </w:r>
      <w:r w:rsidRPr="003B34E8">
        <w:rPr>
          <w:rFonts w:asciiTheme="minorHAnsi" w:eastAsiaTheme="minorHAnsi" w:hAnsiTheme="minorHAnsi" w:cstheme="minorBidi"/>
          <w:i/>
          <w:color w:val="00B050"/>
          <w:sz w:val="22"/>
          <w:szCs w:val="22"/>
          <w:lang w:eastAsia="en-US"/>
        </w:rPr>
        <w:t>main/</w:t>
      </w:r>
      <w:r w:rsidR="000043B1">
        <w:rPr>
          <w:rFonts w:asciiTheme="minorHAnsi" w:eastAsiaTheme="minorHAnsi" w:hAnsiTheme="minorHAnsi" w:cstheme="minorBidi"/>
          <w:i/>
          <w:color w:val="00B050"/>
          <w:sz w:val="22"/>
          <w:szCs w:val="22"/>
          <w:lang w:eastAsia="en-US"/>
        </w:rPr>
        <w:t>files</w:t>
      </w:r>
      <w:r w:rsidRPr="003B34E8">
        <w:rPr>
          <w:rFonts w:asciiTheme="minorHAnsi" w:eastAsiaTheme="minorHAnsi" w:hAnsiTheme="minorHAnsi" w:cstheme="minorBidi"/>
          <w:i/>
          <w:color w:val="00B050"/>
          <w:sz w:val="22"/>
          <w:szCs w:val="22"/>
          <w:lang w:eastAsia="en-US"/>
        </w:rPr>
        <w:t>/</w:t>
      </w:r>
      <w:r w:rsidR="00CE2CAC">
        <w:rPr>
          <w:rFonts w:asciiTheme="minorHAnsi" w:eastAsiaTheme="minorHAnsi" w:hAnsiTheme="minorHAnsi" w:cstheme="minorBidi"/>
          <w:i/>
          <w:color w:val="00B050"/>
          <w:sz w:val="22"/>
          <w:szCs w:val="22"/>
          <w:lang w:eastAsia="en-US"/>
        </w:rPr>
        <w:t>ReferenceMetadata</w:t>
      </w:r>
      <w:r>
        <w:rPr>
          <w:rFonts w:asciiTheme="minorHAnsi" w:eastAsiaTheme="minorHAnsi" w:hAnsiTheme="minorHAnsi" w:cstheme="minorBidi"/>
          <w:i/>
          <w:color w:val="00B050"/>
          <w:sz w:val="22"/>
          <w:szCs w:val="22"/>
          <w:lang w:eastAsia="en-US"/>
        </w:rPr>
        <w:t xml:space="preserve"> </w:t>
      </w:r>
      <w:r w:rsidRPr="003B34E8">
        <w:rPr>
          <w:rFonts w:asciiTheme="minorHAnsi" w:eastAsiaTheme="minorHAnsi" w:hAnsiTheme="minorHAnsi" w:cstheme="minorBidi"/>
          <w:sz w:val="22"/>
          <w:szCs w:val="22"/>
          <w:lang w:eastAsia="en-US"/>
        </w:rPr>
        <w:t>dopo essersi loggati.</w:t>
      </w:r>
    </w:p>
    <w:p w14:paraId="73EC5883" w14:textId="77777777" w:rsidR="008A3EB0" w:rsidRPr="003B34E8" w:rsidRDefault="008A3EB0" w:rsidP="008A3EB0">
      <w:pPr>
        <w:pStyle w:val="TESTO"/>
        <w:rPr>
          <w:rFonts w:asciiTheme="minorHAnsi" w:eastAsiaTheme="minorHAnsi" w:hAnsiTheme="minorHAnsi" w:cstheme="minorBidi"/>
          <w:sz w:val="22"/>
          <w:szCs w:val="22"/>
          <w:lang w:eastAsia="en-US"/>
        </w:rPr>
      </w:pPr>
    </w:p>
    <w:sectPr w:rsidR="008A3EB0" w:rsidRPr="003B34E8" w:rsidSect="00781ECD">
      <w:headerReference w:type="default" r:id="rId66"/>
      <w:footerReference w:type="even" r:id="rId67"/>
      <w:footerReference w:type="default" r:id="rId68"/>
      <w:headerReference w:type="first" r:id="rId69"/>
      <w:footerReference w:type="first" r:id="rId70"/>
      <w:pgSz w:w="11906" w:h="16838" w:code="9"/>
      <w:pgMar w:top="1701" w:right="1560" w:bottom="993" w:left="1440" w:header="284"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2EE65" w14:textId="77777777" w:rsidR="00166E11" w:rsidRDefault="00166E11" w:rsidP="008E5011">
      <w:pPr>
        <w:spacing w:after="0" w:line="240" w:lineRule="auto"/>
      </w:pPr>
      <w:r>
        <w:separator/>
      </w:r>
    </w:p>
  </w:endnote>
  <w:endnote w:type="continuationSeparator" w:id="0">
    <w:p w14:paraId="56551BB7" w14:textId="77777777" w:rsidR="00166E11" w:rsidRDefault="00166E11" w:rsidP="008E5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Univers (WN)">
    <w:panose1 w:val="00000000000000000000"/>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G Omega">
    <w:altName w:val="Candar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roid Sans Fallback">
    <w:charset w:val="00"/>
    <w:family w:val="auto"/>
    <w:pitch w:val="variable"/>
  </w:font>
  <w:font w:name="FreeSans">
    <w:altName w:val="Arial"/>
    <w:charset w:val="00"/>
    <w:family w:val="swiss"/>
    <w:pitch w:val="default"/>
  </w:font>
  <w:font w:name="OpenSan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FB1E6" w14:textId="77777777" w:rsidR="0028629A" w:rsidRDefault="0028629A">
    <w:pPr>
      <w:pStyle w:val="Pidipagina"/>
    </w:pPr>
  </w:p>
  <w:p w14:paraId="00686B72" w14:textId="77777777" w:rsidR="0028629A" w:rsidRPr="00712B8E" w:rsidRDefault="0028629A" w:rsidP="00712B8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538" w:type="pct"/>
      <w:tblInd w:w="1"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E7E6E6" w:themeFill="background2"/>
      <w:tblCellMar>
        <w:left w:w="70" w:type="dxa"/>
        <w:right w:w="70" w:type="dxa"/>
      </w:tblCellMar>
      <w:tblLook w:val="0000" w:firstRow="0" w:lastRow="0" w:firstColumn="0" w:lastColumn="0" w:noHBand="0" w:noVBand="0"/>
    </w:tblPr>
    <w:tblGrid>
      <w:gridCol w:w="2527"/>
      <w:gridCol w:w="5278"/>
      <w:gridCol w:w="2310"/>
    </w:tblGrid>
    <w:tr w:rsidR="0028629A" w:rsidRPr="00FB7183" w14:paraId="3415353D" w14:textId="77777777" w:rsidTr="006F6E79">
      <w:trPr>
        <w:cantSplit/>
        <w:trHeight w:val="508"/>
      </w:trPr>
      <w:tc>
        <w:tcPr>
          <w:tcW w:w="1249" w:type="pct"/>
          <w:shd w:val="clear" w:color="auto" w:fill="E7E6E6" w:themeFill="background2"/>
          <w:tcMar>
            <w:left w:w="113" w:type="dxa"/>
            <w:right w:w="113" w:type="dxa"/>
          </w:tcMar>
        </w:tcPr>
        <w:p w14:paraId="203B3587" w14:textId="5D376DB1" w:rsidR="0028629A" w:rsidRPr="00FB7183" w:rsidRDefault="0028629A" w:rsidP="001D5D74">
          <w:pPr>
            <w:overflowPunct w:val="0"/>
            <w:autoSpaceDE w:val="0"/>
            <w:autoSpaceDN w:val="0"/>
            <w:adjustRightInd w:val="0"/>
            <w:spacing w:before="60" w:after="0" w:line="240" w:lineRule="auto"/>
            <w:textAlignment w:val="baseline"/>
            <w:rPr>
              <w:rFonts w:eastAsia="Times New Roman" w:cs="Times New Roman"/>
              <w:sz w:val="20"/>
              <w:szCs w:val="20"/>
            </w:rPr>
          </w:pPr>
          <w:r>
            <w:rPr>
              <w:rFonts w:eastAsia="Times New Roman" w:cs="Times New Roman"/>
              <w:sz w:val="20"/>
              <w:szCs w:val="20"/>
            </w:rPr>
            <w:t>Versione 2</w:t>
          </w:r>
          <w:r w:rsidRPr="00FB7183">
            <w:rPr>
              <w:rFonts w:eastAsia="Times New Roman" w:cs="Times New Roman"/>
              <w:sz w:val="20"/>
              <w:szCs w:val="20"/>
            </w:rPr>
            <w:t>.</w:t>
          </w:r>
          <w:r w:rsidR="005B23E5">
            <w:rPr>
              <w:rFonts w:eastAsia="Times New Roman" w:cs="Times New Roman"/>
              <w:sz w:val="20"/>
              <w:szCs w:val="20"/>
            </w:rPr>
            <w:t>11</w:t>
          </w:r>
        </w:p>
        <w:p w14:paraId="1A814015" w14:textId="339CDE60" w:rsidR="0028629A" w:rsidRPr="00FB7183" w:rsidRDefault="0028629A" w:rsidP="008C4A9B">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 xml:space="preserve">del </w:t>
          </w:r>
          <w:r>
            <w:rPr>
              <w:rFonts w:eastAsia="Times New Roman" w:cs="Times New Roman"/>
              <w:sz w:val="20"/>
              <w:szCs w:val="20"/>
            </w:rPr>
            <w:t>2</w:t>
          </w:r>
          <w:r w:rsidR="005B23E5">
            <w:rPr>
              <w:rFonts w:eastAsia="Times New Roman" w:cs="Times New Roman"/>
              <w:sz w:val="20"/>
              <w:szCs w:val="20"/>
            </w:rPr>
            <w:t>6</w:t>
          </w:r>
          <w:r>
            <w:rPr>
              <w:rFonts w:eastAsia="Times New Roman" w:cs="Times New Roman"/>
              <w:sz w:val="20"/>
              <w:szCs w:val="20"/>
            </w:rPr>
            <w:t>/</w:t>
          </w:r>
          <w:r w:rsidR="005B23E5">
            <w:rPr>
              <w:rFonts w:eastAsia="Times New Roman" w:cs="Times New Roman"/>
              <w:sz w:val="20"/>
              <w:szCs w:val="20"/>
            </w:rPr>
            <w:t>0</w:t>
          </w:r>
          <w:r>
            <w:rPr>
              <w:rFonts w:eastAsia="Times New Roman" w:cs="Times New Roman"/>
              <w:sz w:val="20"/>
              <w:szCs w:val="20"/>
            </w:rPr>
            <w:t>2/20</w:t>
          </w:r>
          <w:r w:rsidR="005B23E5">
            <w:rPr>
              <w:rFonts w:eastAsia="Times New Roman" w:cs="Times New Roman"/>
              <w:sz w:val="20"/>
              <w:szCs w:val="20"/>
            </w:rPr>
            <w:t>20</w:t>
          </w:r>
        </w:p>
      </w:tc>
      <w:tc>
        <w:tcPr>
          <w:tcW w:w="2609" w:type="pct"/>
          <w:shd w:val="clear" w:color="auto" w:fill="E7E6E6" w:themeFill="background2"/>
          <w:tcMar>
            <w:left w:w="113" w:type="dxa"/>
            <w:right w:w="113" w:type="dxa"/>
          </w:tcMar>
        </w:tcPr>
        <w:p w14:paraId="6B841668" w14:textId="77777777" w:rsidR="0028629A" w:rsidRPr="001D6ABF" w:rsidRDefault="0028629A" w:rsidP="001D5D74">
          <w:pPr>
            <w:tabs>
              <w:tab w:val="center" w:pos="3314"/>
            </w:tabs>
            <w:spacing w:after="0" w:line="240" w:lineRule="auto"/>
            <w:jc w:val="center"/>
            <w:rPr>
              <w:rFonts w:eastAsia="Times New Roman" w:cs="Arial"/>
              <w:sz w:val="20"/>
              <w:szCs w:val="20"/>
            </w:rPr>
          </w:pPr>
          <w:r w:rsidRPr="001D6ABF">
            <w:rPr>
              <w:rFonts w:eastAsia="Times New Roman" w:cs="Arial"/>
              <w:sz w:val="20"/>
              <w:szCs w:val="20"/>
            </w:rPr>
            <w:t>R.T. I. Almaviva S.p.A/ Almawave S.r.l/</w:t>
          </w:r>
          <w:r w:rsidRPr="001D6ABF">
            <w:rPr>
              <w:rFonts w:eastAsia="Times New Roman" w:cs="Arial"/>
              <w:sz w:val="20"/>
              <w:szCs w:val="20"/>
            </w:rPr>
            <w:br/>
            <w:t xml:space="preserve"> Indra Italia S.p.A/</w:t>
          </w:r>
          <w:r w:rsidRPr="00972B5D">
            <w:rPr>
              <w:rFonts w:eastAsia="Times New Roman" w:cs="Arial"/>
              <w:sz w:val="20"/>
              <w:szCs w:val="20"/>
            </w:rPr>
            <w:t>Pwc Advisory S.p.A</w:t>
          </w:r>
        </w:p>
        <w:p w14:paraId="455C7723" w14:textId="77777777" w:rsidR="0028629A" w:rsidRPr="00972B5D" w:rsidRDefault="0028629A" w:rsidP="001D5D74">
          <w:pPr>
            <w:tabs>
              <w:tab w:val="center" w:pos="4819"/>
              <w:tab w:val="right" w:pos="9638"/>
            </w:tabs>
            <w:overflowPunct w:val="0"/>
            <w:autoSpaceDE w:val="0"/>
            <w:autoSpaceDN w:val="0"/>
            <w:adjustRightInd w:val="0"/>
            <w:spacing w:after="0" w:line="240" w:lineRule="auto"/>
            <w:ind w:right="360"/>
            <w:jc w:val="center"/>
            <w:textAlignment w:val="baseline"/>
            <w:rPr>
              <w:rFonts w:eastAsia="Times New Roman" w:cs="Times New Roman"/>
              <w:b/>
              <w:sz w:val="20"/>
              <w:szCs w:val="20"/>
            </w:rPr>
          </w:pPr>
          <w:r w:rsidRPr="001D0F8F">
            <w:rPr>
              <w:rFonts w:ascii="Arial" w:eastAsia="Times New Roman" w:hAnsi="Arial" w:cs="Times New Roman"/>
              <w:color w:val="2E74B5" w:themeColor="accent1" w:themeShade="BF"/>
              <w:sz w:val="18"/>
              <w:szCs w:val="18"/>
            </w:rPr>
            <w:t xml:space="preserve">Uso </w:t>
          </w:r>
          <w:r>
            <w:rPr>
              <w:rFonts w:ascii="Arial" w:eastAsia="Times New Roman" w:hAnsi="Arial" w:cs="Times New Roman"/>
              <w:color w:val="2E74B5" w:themeColor="accent1" w:themeShade="BF"/>
              <w:sz w:val="18"/>
              <w:szCs w:val="18"/>
            </w:rPr>
            <w:t>C</w:t>
          </w:r>
          <w:r w:rsidRPr="001D0F8F">
            <w:rPr>
              <w:rFonts w:ascii="Arial" w:eastAsia="Times New Roman" w:hAnsi="Arial" w:cs="Times New Roman"/>
              <w:color w:val="2E74B5" w:themeColor="accent1" w:themeShade="BF"/>
              <w:sz w:val="18"/>
              <w:szCs w:val="18"/>
            </w:rPr>
            <w:t>onfidenziale</w:t>
          </w:r>
        </w:p>
      </w:tc>
      <w:tc>
        <w:tcPr>
          <w:tcW w:w="1142" w:type="pct"/>
          <w:shd w:val="clear" w:color="auto" w:fill="E7E6E6" w:themeFill="background2"/>
          <w:tcMar>
            <w:left w:w="113" w:type="dxa"/>
            <w:right w:w="113" w:type="dxa"/>
          </w:tcMar>
        </w:tcPr>
        <w:p w14:paraId="07534E2A" w14:textId="77777777" w:rsidR="0028629A" w:rsidRPr="00FB7183" w:rsidRDefault="0028629A" w:rsidP="001D5D74">
          <w:pPr>
            <w:tabs>
              <w:tab w:val="center" w:pos="4819"/>
              <w:tab w:val="right" w:pos="9638"/>
            </w:tabs>
            <w:overflowPunct w:val="0"/>
            <w:autoSpaceDE w:val="0"/>
            <w:autoSpaceDN w:val="0"/>
            <w:adjustRightInd w:val="0"/>
            <w:spacing w:before="60" w:after="0" w:line="240" w:lineRule="auto"/>
            <w:ind w:right="-39"/>
            <w:jc w:val="right"/>
            <w:textAlignment w:val="baseline"/>
            <w:rPr>
              <w:rFonts w:eastAsia="Times New Roman" w:cs="Times New Roman"/>
              <w:sz w:val="20"/>
              <w:szCs w:val="20"/>
            </w:rPr>
          </w:pPr>
          <w:r w:rsidRPr="00FB7183">
            <w:rPr>
              <w:rFonts w:eastAsia="Times New Roman" w:cs="Times New Roman"/>
              <w:sz w:val="20"/>
              <w:szCs w:val="20"/>
            </w:rPr>
            <w:t>Pagina</w:t>
          </w:r>
        </w:p>
        <w:p w14:paraId="21EA4992" w14:textId="77777777" w:rsidR="0028629A" w:rsidRPr="00FB7183" w:rsidRDefault="0028629A" w:rsidP="001D5D74">
          <w:pPr>
            <w:tabs>
              <w:tab w:val="center" w:pos="4819"/>
              <w:tab w:val="right" w:pos="9638"/>
            </w:tabs>
            <w:overflowPunct w:val="0"/>
            <w:autoSpaceDE w:val="0"/>
            <w:autoSpaceDN w:val="0"/>
            <w:adjustRightInd w:val="0"/>
            <w:spacing w:before="60" w:after="60" w:line="240" w:lineRule="auto"/>
            <w:ind w:right="-40"/>
            <w:jc w:val="right"/>
            <w:textAlignment w:val="baseline"/>
            <w:rPr>
              <w:rFonts w:eastAsia="Times New Roman" w:cs="Times New Roman"/>
              <w:b/>
              <w:sz w:val="20"/>
              <w:szCs w:val="20"/>
            </w:rPr>
          </w:pPr>
          <w:r w:rsidRPr="00FB7183">
            <w:rPr>
              <w:rFonts w:eastAsia="Times New Roman" w:cs="Times New Roman"/>
              <w:sz w:val="20"/>
              <w:szCs w:val="20"/>
            </w:rPr>
            <w:fldChar w:fldCharType="begin"/>
          </w:r>
          <w:r w:rsidRPr="00FB7183">
            <w:rPr>
              <w:rFonts w:eastAsia="Times New Roman" w:cs="Times New Roman"/>
              <w:sz w:val="20"/>
              <w:szCs w:val="20"/>
            </w:rPr>
            <w:instrText xml:space="preserve"> PAGE  \* MERGEFORMAT </w:instrText>
          </w:r>
          <w:r w:rsidRPr="00FB7183">
            <w:rPr>
              <w:rFonts w:eastAsia="Times New Roman" w:cs="Times New Roman"/>
              <w:sz w:val="20"/>
              <w:szCs w:val="20"/>
            </w:rPr>
            <w:fldChar w:fldCharType="separate"/>
          </w:r>
          <w:r>
            <w:rPr>
              <w:rFonts w:eastAsia="Times New Roman" w:cs="Times New Roman"/>
              <w:noProof/>
              <w:sz w:val="20"/>
              <w:szCs w:val="20"/>
            </w:rPr>
            <w:t>25</w:t>
          </w:r>
          <w:r w:rsidRPr="00FB7183">
            <w:rPr>
              <w:rFonts w:eastAsia="Times New Roman" w:cs="Times New Roman"/>
              <w:sz w:val="20"/>
              <w:szCs w:val="20"/>
            </w:rPr>
            <w:fldChar w:fldCharType="end"/>
          </w:r>
          <w:r w:rsidRPr="00FB7183">
            <w:rPr>
              <w:rFonts w:eastAsia="Times New Roman" w:cs="Times New Roman"/>
              <w:sz w:val="20"/>
              <w:szCs w:val="20"/>
            </w:rPr>
            <w:t xml:space="preserve"> di </w:t>
          </w:r>
          <w:r w:rsidRPr="00FB7183">
            <w:rPr>
              <w:rFonts w:eastAsia="Times New Roman" w:cs="Times New Roman"/>
              <w:sz w:val="20"/>
              <w:szCs w:val="20"/>
              <w:lang w:val="en-US"/>
            </w:rPr>
            <w:fldChar w:fldCharType="begin"/>
          </w:r>
          <w:r w:rsidRPr="00FB7183">
            <w:rPr>
              <w:rFonts w:eastAsia="Times New Roman" w:cs="Times New Roman"/>
              <w:sz w:val="20"/>
              <w:szCs w:val="20"/>
            </w:rPr>
            <w:instrText xml:space="preserve"> NUMPAGES </w:instrText>
          </w:r>
          <w:r w:rsidRPr="00FB7183">
            <w:rPr>
              <w:rFonts w:eastAsia="Times New Roman" w:cs="Times New Roman"/>
              <w:sz w:val="20"/>
              <w:szCs w:val="20"/>
              <w:lang w:val="en-US"/>
            </w:rPr>
            <w:fldChar w:fldCharType="separate"/>
          </w:r>
          <w:r>
            <w:rPr>
              <w:rFonts w:eastAsia="Times New Roman" w:cs="Times New Roman"/>
              <w:noProof/>
              <w:sz w:val="20"/>
              <w:szCs w:val="20"/>
            </w:rPr>
            <w:t>36</w:t>
          </w:r>
          <w:r w:rsidRPr="00FB7183">
            <w:rPr>
              <w:rFonts w:eastAsia="Times New Roman" w:cs="Times New Roman"/>
              <w:sz w:val="20"/>
              <w:szCs w:val="20"/>
              <w:lang w:val="en-US"/>
            </w:rPr>
            <w:fldChar w:fldCharType="end"/>
          </w:r>
        </w:p>
      </w:tc>
    </w:tr>
  </w:tbl>
  <w:p w14:paraId="2CA83EC7" w14:textId="77777777" w:rsidR="0028629A" w:rsidRDefault="0028629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E7E6E6" w:themeFill="background2"/>
      <w:tblLayout w:type="fixed"/>
      <w:tblCellMar>
        <w:left w:w="70" w:type="dxa"/>
        <w:right w:w="70" w:type="dxa"/>
      </w:tblCellMar>
      <w:tblLook w:val="0000" w:firstRow="0" w:lastRow="0" w:firstColumn="0" w:lastColumn="0" w:noHBand="0" w:noVBand="0"/>
    </w:tblPr>
    <w:tblGrid>
      <w:gridCol w:w="2338"/>
      <w:gridCol w:w="4882"/>
      <w:gridCol w:w="2136"/>
    </w:tblGrid>
    <w:tr w:rsidR="0028629A" w:rsidRPr="00FB7183" w14:paraId="65327EFC" w14:textId="77777777" w:rsidTr="00E304BA">
      <w:trPr>
        <w:cantSplit/>
        <w:trHeight w:val="508"/>
      </w:trPr>
      <w:tc>
        <w:tcPr>
          <w:tcW w:w="2338" w:type="dxa"/>
          <w:shd w:val="clear" w:color="auto" w:fill="E7E6E6" w:themeFill="background2"/>
          <w:tcMar>
            <w:left w:w="113" w:type="dxa"/>
            <w:right w:w="113" w:type="dxa"/>
          </w:tcMar>
        </w:tcPr>
        <w:p w14:paraId="53D816D1" w14:textId="77777777" w:rsidR="0028629A" w:rsidRPr="00FB7183" w:rsidRDefault="0028629A" w:rsidP="00E304BA">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Versione 1.0</w:t>
          </w:r>
        </w:p>
        <w:p w14:paraId="23F03A8D" w14:textId="77777777" w:rsidR="0028629A" w:rsidRPr="00FB7183" w:rsidRDefault="0028629A" w:rsidP="007405AA">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del 0</w:t>
          </w:r>
          <w:r>
            <w:rPr>
              <w:rFonts w:eastAsia="Times New Roman" w:cs="Times New Roman"/>
              <w:sz w:val="20"/>
              <w:szCs w:val="20"/>
            </w:rPr>
            <w:t>8</w:t>
          </w:r>
          <w:r w:rsidRPr="00FB7183">
            <w:rPr>
              <w:rFonts w:eastAsia="Times New Roman" w:cs="Times New Roman"/>
              <w:sz w:val="20"/>
              <w:szCs w:val="20"/>
            </w:rPr>
            <w:t>/0</w:t>
          </w:r>
          <w:r>
            <w:rPr>
              <w:rFonts w:eastAsia="Times New Roman" w:cs="Times New Roman"/>
              <w:sz w:val="20"/>
              <w:szCs w:val="20"/>
            </w:rPr>
            <w:t>9</w:t>
          </w:r>
          <w:r w:rsidRPr="00FB7183">
            <w:rPr>
              <w:rFonts w:eastAsia="Times New Roman" w:cs="Times New Roman"/>
              <w:sz w:val="20"/>
              <w:szCs w:val="20"/>
            </w:rPr>
            <w:t>/2016</w:t>
          </w:r>
        </w:p>
      </w:tc>
      <w:tc>
        <w:tcPr>
          <w:tcW w:w="4882" w:type="dxa"/>
          <w:shd w:val="clear" w:color="auto" w:fill="E7E6E6" w:themeFill="background2"/>
          <w:tcMar>
            <w:left w:w="113" w:type="dxa"/>
            <w:right w:w="113" w:type="dxa"/>
          </w:tcMar>
        </w:tcPr>
        <w:p w14:paraId="5202F8E8" w14:textId="77777777" w:rsidR="0028629A" w:rsidRPr="001D6ABF" w:rsidRDefault="0028629A" w:rsidP="00E304BA">
          <w:pPr>
            <w:tabs>
              <w:tab w:val="center" w:pos="3314"/>
            </w:tabs>
            <w:spacing w:after="0" w:line="240" w:lineRule="auto"/>
            <w:jc w:val="center"/>
            <w:rPr>
              <w:rFonts w:eastAsia="Times New Roman" w:cs="Arial"/>
              <w:sz w:val="20"/>
              <w:szCs w:val="20"/>
            </w:rPr>
          </w:pPr>
          <w:r w:rsidRPr="001D6ABF">
            <w:rPr>
              <w:rFonts w:eastAsia="Times New Roman" w:cs="Arial"/>
              <w:sz w:val="20"/>
              <w:szCs w:val="20"/>
            </w:rPr>
            <w:t>R.T. I. Almaviva S.p.A/ Almawave S.r.l/</w:t>
          </w:r>
        </w:p>
        <w:p w14:paraId="5713B346" w14:textId="77777777" w:rsidR="0028629A" w:rsidRPr="001D6ABF" w:rsidRDefault="0028629A" w:rsidP="00E304BA">
          <w:pPr>
            <w:tabs>
              <w:tab w:val="center" w:pos="3314"/>
            </w:tabs>
            <w:spacing w:after="0" w:line="240" w:lineRule="auto"/>
            <w:jc w:val="center"/>
            <w:rPr>
              <w:rFonts w:eastAsia="Times New Roman" w:cs="Arial"/>
              <w:sz w:val="20"/>
              <w:szCs w:val="20"/>
            </w:rPr>
          </w:pPr>
          <w:r w:rsidRPr="001D6ABF">
            <w:rPr>
              <w:rFonts w:eastAsia="Times New Roman" w:cs="Arial"/>
              <w:sz w:val="20"/>
              <w:szCs w:val="20"/>
            </w:rPr>
            <w:t>Indra Italia S.p.A/</w:t>
          </w:r>
          <w:r w:rsidRPr="00972B5D">
            <w:rPr>
              <w:rFonts w:eastAsia="Times New Roman" w:cs="Arial"/>
              <w:sz w:val="20"/>
              <w:szCs w:val="20"/>
            </w:rPr>
            <w:t>Pwc Advisory S.p.A</w:t>
          </w:r>
        </w:p>
        <w:p w14:paraId="29D159DA" w14:textId="77777777" w:rsidR="0028629A" w:rsidRPr="00FB7183" w:rsidRDefault="0028629A" w:rsidP="00E304BA">
          <w:pPr>
            <w:tabs>
              <w:tab w:val="center" w:pos="4819"/>
              <w:tab w:val="right" w:pos="9638"/>
            </w:tabs>
            <w:overflowPunct w:val="0"/>
            <w:autoSpaceDE w:val="0"/>
            <w:autoSpaceDN w:val="0"/>
            <w:adjustRightInd w:val="0"/>
            <w:spacing w:after="0" w:line="240" w:lineRule="auto"/>
            <w:ind w:right="360"/>
            <w:jc w:val="center"/>
            <w:textAlignment w:val="baseline"/>
            <w:rPr>
              <w:rFonts w:eastAsia="Times New Roman" w:cs="Times New Roman"/>
              <w:b/>
              <w:sz w:val="20"/>
              <w:szCs w:val="20"/>
              <w:lang w:val="en-US"/>
            </w:rPr>
          </w:pPr>
          <w:r w:rsidRPr="00FB7183">
            <w:rPr>
              <w:rFonts w:eastAsia="Times New Roman" w:cs="Times New Roman"/>
              <w:color w:val="2E74B5" w:themeColor="accent1" w:themeShade="BF"/>
              <w:sz w:val="20"/>
              <w:szCs w:val="20"/>
              <w:lang w:val="en-US"/>
            </w:rPr>
            <w:t>Uso Confidenziale</w:t>
          </w:r>
        </w:p>
      </w:tc>
      <w:tc>
        <w:tcPr>
          <w:tcW w:w="2136" w:type="dxa"/>
          <w:shd w:val="clear" w:color="auto" w:fill="E7E6E6" w:themeFill="background2"/>
          <w:tcMar>
            <w:left w:w="113" w:type="dxa"/>
            <w:right w:w="113" w:type="dxa"/>
          </w:tcMar>
        </w:tcPr>
        <w:p w14:paraId="5F70B65E" w14:textId="77777777" w:rsidR="0028629A" w:rsidRPr="00FB7183" w:rsidRDefault="0028629A" w:rsidP="00E304BA">
          <w:pPr>
            <w:tabs>
              <w:tab w:val="center" w:pos="4819"/>
              <w:tab w:val="right" w:pos="9638"/>
            </w:tabs>
            <w:overflowPunct w:val="0"/>
            <w:autoSpaceDE w:val="0"/>
            <w:autoSpaceDN w:val="0"/>
            <w:adjustRightInd w:val="0"/>
            <w:spacing w:before="60" w:after="0" w:line="240" w:lineRule="auto"/>
            <w:ind w:right="-39"/>
            <w:jc w:val="right"/>
            <w:textAlignment w:val="baseline"/>
            <w:rPr>
              <w:rFonts w:eastAsia="Times New Roman" w:cs="Times New Roman"/>
              <w:sz w:val="20"/>
              <w:szCs w:val="20"/>
            </w:rPr>
          </w:pPr>
          <w:r w:rsidRPr="00FB7183">
            <w:rPr>
              <w:rFonts w:eastAsia="Times New Roman" w:cs="Times New Roman"/>
              <w:sz w:val="20"/>
              <w:szCs w:val="20"/>
            </w:rPr>
            <w:t>Pagina</w:t>
          </w:r>
        </w:p>
        <w:p w14:paraId="02111A81" w14:textId="77777777" w:rsidR="0028629A" w:rsidRPr="00FB7183" w:rsidRDefault="0028629A" w:rsidP="00E304BA">
          <w:pPr>
            <w:tabs>
              <w:tab w:val="center" w:pos="4819"/>
              <w:tab w:val="right" w:pos="9638"/>
            </w:tabs>
            <w:overflowPunct w:val="0"/>
            <w:autoSpaceDE w:val="0"/>
            <w:autoSpaceDN w:val="0"/>
            <w:adjustRightInd w:val="0"/>
            <w:spacing w:before="60" w:after="60" w:line="240" w:lineRule="auto"/>
            <w:ind w:right="-40"/>
            <w:jc w:val="right"/>
            <w:textAlignment w:val="baseline"/>
            <w:rPr>
              <w:rFonts w:eastAsia="Times New Roman" w:cs="Times New Roman"/>
              <w:b/>
              <w:sz w:val="20"/>
              <w:szCs w:val="20"/>
            </w:rPr>
          </w:pPr>
          <w:r w:rsidRPr="00FB7183">
            <w:rPr>
              <w:rFonts w:eastAsia="Times New Roman" w:cs="Times New Roman"/>
              <w:sz w:val="20"/>
              <w:szCs w:val="20"/>
            </w:rPr>
            <w:fldChar w:fldCharType="begin"/>
          </w:r>
          <w:r w:rsidRPr="00FB7183">
            <w:rPr>
              <w:rFonts w:eastAsia="Times New Roman" w:cs="Times New Roman"/>
              <w:sz w:val="20"/>
              <w:szCs w:val="20"/>
            </w:rPr>
            <w:instrText xml:space="preserve"> PAGE  \* MERGEFORMAT </w:instrText>
          </w:r>
          <w:r w:rsidRPr="00FB7183">
            <w:rPr>
              <w:rFonts w:eastAsia="Times New Roman" w:cs="Times New Roman"/>
              <w:sz w:val="20"/>
              <w:szCs w:val="20"/>
            </w:rPr>
            <w:fldChar w:fldCharType="separate"/>
          </w:r>
          <w:r>
            <w:rPr>
              <w:rFonts w:eastAsia="Times New Roman" w:cs="Times New Roman"/>
              <w:noProof/>
              <w:sz w:val="20"/>
              <w:szCs w:val="20"/>
            </w:rPr>
            <w:t>1</w:t>
          </w:r>
          <w:r w:rsidRPr="00FB7183">
            <w:rPr>
              <w:rFonts w:eastAsia="Times New Roman" w:cs="Times New Roman"/>
              <w:sz w:val="20"/>
              <w:szCs w:val="20"/>
            </w:rPr>
            <w:fldChar w:fldCharType="end"/>
          </w:r>
          <w:r w:rsidRPr="00FB7183">
            <w:rPr>
              <w:rFonts w:eastAsia="Times New Roman" w:cs="Times New Roman"/>
              <w:sz w:val="20"/>
              <w:szCs w:val="20"/>
            </w:rPr>
            <w:t xml:space="preserve"> di </w:t>
          </w:r>
          <w:r w:rsidRPr="00FB7183">
            <w:rPr>
              <w:rFonts w:eastAsia="Times New Roman" w:cs="Times New Roman"/>
              <w:sz w:val="20"/>
              <w:szCs w:val="20"/>
              <w:lang w:val="en-US"/>
            </w:rPr>
            <w:fldChar w:fldCharType="begin"/>
          </w:r>
          <w:r w:rsidRPr="00FB7183">
            <w:rPr>
              <w:rFonts w:eastAsia="Times New Roman" w:cs="Times New Roman"/>
              <w:sz w:val="20"/>
              <w:szCs w:val="20"/>
            </w:rPr>
            <w:instrText xml:space="preserve"> NUMPAGES </w:instrText>
          </w:r>
          <w:r w:rsidRPr="00FB7183">
            <w:rPr>
              <w:rFonts w:eastAsia="Times New Roman" w:cs="Times New Roman"/>
              <w:sz w:val="20"/>
              <w:szCs w:val="20"/>
              <w:lang w:val="en-US"/>
            </w:rPr>
            <w:fldChar w:fldCharType="separate"/>
          </w:r>
          <w:r>
            <w:rPr>
              <w:rFonts w:eastAsia="Times New Roman" w:cs="Times New Roman"/>
              <w:noProof/>
              <w:sz w:val="20"/>
              <w:szCs w:val="20"/>
            </w:rPr>
            <w:t>11</w:t>
          </w:r>
          <w:r w:rsidRPr="00FB7183">
            <w:rPr>
              <w:rFonts w:eastAsia="Times New Roman" w:cs="Times New Roman"/>
              <w:sz w:val="20"/>
              <w:szCs w:val="20"/>
              <w:lang w:val="en-US"/>
            </w:rPr>
            <w:fldChar w:fldCharType="end"/>
          </w:r>
        </w:p>
      </w:tc>
    </w:tr>
  </w:tbl>
  <w:p w14:paraId="5D3E6543" w14:textId="77777777" w:rsidR="0028629A" w:rsidRPr="00936637" w:rsidRDefault="0028629A" w:rsidP="009366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93A9A" w14:textId="77777777" w:rsidR="00166E11" w:rsidRDefault="00166E11" w:rsidP="008E5011">
      <w:pPr>
        <w:spacing w:after="0" w:line="240" w:lineRule="auto"/>
      </w:pPr>
      <w:r>
        <w:separator/>
      </w:r>
    </w:p>
  </w:footnote>
  <w:footnote w:type="continuationSeparator" w:id="0">
    <w:p w14:paraId="6DC377C1" w14:textId="77777777" w:rsidR="00166E11" w:rsidRDefault="00166E11" w:rsidP="008E5011">
      <w:pPr>
        <w:spacing w:after="0" w:line="240" w:lineRule="auto"/>
      </w:pPr>
      <w:r>
        <w:continuationSeparator/>
      </w:r>
    </w:p>
  </w:footnote>
  <w:footnote w:id="1">
    <w:p w14:paraId="5A42010E" w14:textId="77777777" w:rsidR="0028629A" w:rsidRDefault="0028629A" w:rsidP="00E062BE">
      <w:pPr>
        <w:pStyle w:val="notepiedipag"/>
      </w:pPr>
      <w:r w:rsidRPr="00625708">
        <w:rPr>
          <w:rStyle w:val="notepiedipagCarattere"/>
        </w:rPr>
        <w:footnoteRef/>
      </w:r>
      <w:r w:rsidRPr="00625708">
        <w:rPr>
          <w:rStyle w:val="notepiedipagCarattere"/>
        </w:rPr>
        <w:t xml:space="preserve"> La sigla x.y identifica la versione del documento; tale sigla, presente nell’identificativo del documento</w:t>
      </w:r>
      <w:r>
        <w:t xml:space="preserve"> stesso, sottintende la versione ultima dello stesso.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insideH w:val="single" w:sz="6" w:space="0" w:color="FFFFFF"/>
        <w:insideV w:val="single" w:sz="6" w:space="0" w:color="FFFFFF"/>
      </w:tblBorders>
      <w:shd w:val="clear" w:color="auto" w:fill="E7E6E6"/>
      <w:tblCellMar>
        <w:left w:w="113" w:type="dxa"/>
        <w:right w:w="113" w:type="dxa"/>
      </w:tblCellMar>
      <w:tblLook w:val="0000" w:firstRow="0" w:lastRow="0" w:firstColumn="0" w:lastColumn="0" w:noHBand="0" w:noVBand="0"/>
    </w:tblPr>
    <w:tblGrid>
      <w:gridCol w:w="4988"/>
      <w:gridCol w:w="4144"/>
    </w:tblGrid>
    <w:tr w:rsidR="0028629A" w:rsidRPr="00AE60D5" w14:paraId="3AFC4C1C" w14:textId="77777777" w:rsidTr="00A9452E">
      <w:trPr>
        <w:cantSplit/>
        <w:trHeight w:val="397"/>
      </w:trPr>
      <w:tc>
        <w:tcPr>
          <w:tcW w:w="2731" w:type="pct"/>
          <w:shd w:val="clear" w:color="auto" w:fill="E7E6E6"/>
        </w:tcPr>
        <w:p w14:paraId="2E3B26CC" w14:textId="77777777" w:rsidR="0028629A" w:rsidRPr="00D64B82" w:rsidRDefault="0028629A" w:rsidP="00A56944">
          <w:pPr>
            <w:pStyle w:val="intestazione0"/>
            <w:rPr>
              <w:lang w:val="en-US"/>
            </w:rPr>
          </w:pPr>
          <w:r w:rsidRPr="00AE60D5">
            <w:t>R.T. I. Almaviva S.p.A/ Almawave S.r.l/</w:t>
          </w:r>
          <w:r>
            <w:br/>
          </w:r>
          <w:r w:rsidRPr="00AE60D5">
            <w:t>Indra Italia S.p.A/Pwc Advisory S.p.A</w:t>
          </w:r>
        </w:p>
      </w:tc>
      <w:tc>
        <w:tcPr>
          <w:tcW w:w="2269" w:type="pct"/>
          <w:shd w:val="clear" w:color="auto" w:fill="E7E6E6"/>
        </w:tcPr>
        <w:p w14:paraId="2E4C2A37" w14:textId="3FA1D530" w:rsidR="0028629A" w:rsidRPr="00AE60D5" w:rsidRDefault="0028629A" w:rsidP="007366CF">
          <w:pPr>
            <w:pStyle w:val="intestazione0"/>
            <w:jc w:val="right"/>
          </w:pPr>
          <w:r w:rsidRPr="00C23DAA">
            <w:t>Sistema Pubblico di Connettività  LOTTO 3</w:t>
          </w:r>
        </w:p>
      </w:tc>
    </w:tr>
    <w:tr w:rsidR="0028629A" w:rsidRPr="00AE60D5" w14:paraId="27CFB7BF" w14:textId="77777777" w:rsidTr="00A9452E">
      <w:trPr>
        <w:cantSplit/>
        <w:trHeight w:val="397"/>
      </w:trPr>
      <w:tc>
        <w:tcPr>
          <w:tcW w:w="2731" w:type="pct"/>
          <w:shd w:val="clear" w:color="auto" w:fill="E7E6E6"/>
          <w:vAlign w:val="center"/>
        </w:tcPr>
        <w:p w14:paraId="7C0096A0" w14:textId="45202541" w:rsidR="0028629A" w:rsidRPr="00AE60D5" w:rsidRDefault="0028629A" w:rsidP="00A56944">
          <w:pPr>
            <w:pStyle w:val="intestazione0"/>
          </w:pPr>
          <w:bookmarkStart w:id="86" w:name="_Hlk488230206"/>
          <w:r w:rsidRPr="004F7A89">
            <w:t xml:space="preserve">Progetto </w:t>
          </w:r>
          <w:bookmarkEnd w:id="86"/>
          <w:r>
            <w:t xml:space="preserve">– </w:t>
          </w:r>
          <w:r w:rsidRPr="00EE644E">
            <w:t>ISTAT HUB DELLA STATISTICA PUBBLICA</w:t>
          </w:r>
        </w:p>
      </w:tc>
      <w:tc>
        <w:tcPr>
          <w:tcW w:w="2269" w:type="pct"/>
          <w:shd w:val="clear" w:color="auto" w:fill="E7E6E6"/>
          <w:vAlign w:val="center"/>
        </w:tcPr>
        <w:p w14:paraId="3D9F6AC4" w14:textId="19DA6738" w:rsidR="0028629A" w:rsidRPr="00B122AC" w:rsidRDefault="0028629A" w:rsidP="007E2F82">
          <w:pPr>
            <w:spacing w:after="0"/>
            <w:jc w:val="right"/>
            <w:rPr>
              <w:rFonts w:cstheme="minorHAnsi"/>
              <w:sz w:val="20"/>
              <w:szCs w:val="20"/>
            </w:rPr>
          </w:pPr>
          <w:r w:rsidRPr="006F6E79">
            <w:rPr>
              <w:rFonts w:cstheme="minorHAnsi"/>
              <w:color w:val="3366FF"/>
              <w:sz w:val="20"/>
              <w:szCs w:val="20"/>
            </w:rPr>
            <w:t>SPCL3-</w:t>
          </w:r>
          <w:r>
            <w:t xml:space="preserve"> </w:t>
          </w:r>
          <w:r w:rsidRPr="002856CE">
            <w:rPr>
              <w:rFonts w:cstheme="minorHAnsi"/>
              <w:color w:val="3366FF"/>
              <w:sz w:val="20"/>
              <w:szCs w:val="20"/>
            </w:rPr>
            <w:t>ISTAT_HUB_META MANAGER E DATA MANAGER</w:t>
          </w:r>
        </w:p>
      </w:tc>
    </w:tr>
  </w:tbl>
  <w:p w14:paraId="66C8EC5B" w14:textId="77777777" w:rsidR="0028629A" w:rsidRPr="007E2F82" w:rsidRDefault="0028629A" w:rsidP="007E2F8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insideH w:val="single" w:sz="6" w:space="0" w:color="FFFFFF"/>
        <w:insideV w:val="single" w:sz="6" w:space="0" w:color="FFFFFF"/>
      </w:tblBorders>
      <w:shd w:val="clear" w:color="auto" w:fill="E7E6E6"/>
      <w:tblCellMar>
        <w:left w:w="113" w:type="dxa"/>
        <w:right w:w="113" w:type="dxa"/>
      </w:tblCellMar>
      <w:tblLook w:val="0000" w:firstRow="0" w:lastRow="0" w:firstColumn="0" w:lastColumn="0" w:noHBand="0" w:noVBand="0"/>
    </w:tblPr>
    <w:tblGrid>
      <w:gridCol w:w="4988"/>
      <w:gridCol w:w="4144"/>
    </w:tblGrid>
    <w:tr w:rsidR="0028629A" w:rsidRPr="00AE60D5" w14:paraId="13263798" w14:textId="77777777" w:rsidTr="00A9452E">
      <w:trPr>
        <w:cantSplit/>
        <w:trHeight w:val="397"/>
      </w:trPr>
      <w:tc>
        <w:tcPr>
          <w:tcW w:w="2731" w:type="pct"/>
          <w:shd w:val="clear" w:color="auto" w:fill="E7E6E6"/>
        </w:tcPr>
        <w:p w14:paraId="529DC633" w14:textId="77777777" w:rsidR="0028629A" w:rsidRPr="00D64B82" w:rsidRDefault="0028629A" w:rsidP="00A56944">
          <w:pPr>
            <w:pStyle w:val="intestazione0"/>
            <w:rPr>
              <w:lang w:val="en-US"/>
            </w:rPr>
          </w:pPr>
          <w:r w:rsidRPr="00AE60D5">
            <w:t>R.T. I. Almaviva S.p.A/ Almawave S.r.l/</w:t>
          </w:r>
          <w:r>
            <w:br/>
          </w:r>
          <w:r w:rsidRPr="00AE60D5">
            <w:t>Indra Italia S.p.A/Pwc Advisory S.p.A</w:t>
          </w:r>
        </w:p>
      </w:tc>
      <w:tc>
        <w:tcPr>
          <w:tcW w:w="2269" w:type="pct"/>
          <w:shd w:val="clear" w:color="auto" w:fill="E7E6E6"/>
        </w:tcPr>
        <w:p w14:paraId="09C985FF" w14:textId="77777777" w:rsidR="0028629A" w:rsidRPr="00AE60D5" w:rsidRDefault="0028629A" w:rsidP="00A56944">
          <w:pPr>
            <w:pStyle w:val="intestazione0"/>
          </w:pPr>
          <w:r w:rsidRPr="00AE60D5">
            <w:t>Sistem</w:t>
          </w:r>
          <w:r>
            <w:t>a Pubblico di Connettività  LOTTO 3</w:t>
          </w:r>
        </w:p>
      </w:tc>
    </w:tr>
    <w:tr w:rsidR="0028629A" w:rsidRPr="00AE60D5" w14:paraId="0DFF51A4" w14:textId="77777777" w:rsidTr="00A9452E">
      <w:trPr>
        <w:cantSplit/>
        <w:trHeight w:val="397"/>
      </w:trPr>
      <w:tc>
        <w:tcPr>
          <w:tcW w:w="2731" w:type="pct"/>
          <w:shd w:val="clear" w:color="auto" w:fill="E7E6E6"/>
          <w:vAlign w:val="center"/>
        </w:tcPr>
        <w:p w14:paraId="3C2F7F49" w14:textId="77777777" w:rsidR="0028629A" w:rsidRPr="00AE60D5" w:rsidRDefault="0028629A" w:rsidP="00A56944">
          <w:pPr>
            <w:pStyle w:val="intestazione0"/>
          </w:pPr>
          <w:r>
            <w:t>Specifica del Servizio XX</w:t>
          </w:r>
        </w:p>
      </w:tc>
      <w:tc>
        <w:tcPr>
          <w:tcW w:w="2269" w:type="pct"/>
          <w:shd w:val="clear" w:color="auto" w:fill="E7E6E6"/>
          <w:vAlign w:val="center"/>
        </w:tcPr>
        <w:p w14:paraId="0532EEC9" w14:textId="77777777" w:rsidR="0028629A" w:rsidRPr="00B122AC" w:rsidRDefault="0028629A" w:rsidP="00AD6089">
          <w:pPr>
            <w:spacing w:after="0"/>
            <w:jc w:val="right"/>
            <w:rPr>
              <w:rFonts w:cstheme="minorHAnsi"/>
              <w:sz w:val="20"/>
              <w:szCs w:val="20"/>
            </w:rPr>
          </w:pPr>
          <w:r w:rsidRPr="007405AA">
            <w:rPr>
              <w:rFonts w:cstheme="minorHAnsi"/>
              <w:color w:val="3366FF"/>
              <w:sz w:val="20"/>
              <w:szCs w:val="20"/>
            </w:rPr>
            <w:t>SPCL3-TMP-</w:t>
          </w:r>
          <w:r>
            <w:rPr>
              <w:rFonts w:cstheme="minorHAnsi"/>
              <w:color w:val="3366FF"/>
              <w:sz w:val="20"/>
              <w:szCs w:val="20"/>
            </w:rPr>
            <w:t>SpecificaServizio</w:t>
          </w:r>
          <w:r w:rsidRPr="007405AA">
            <w:rPr>
              <w:rFonts w:cstheme="minorHAnsi"/>
              <w:color w:val="3366FF"/>
              <w:sz w:val="20"/>
              <w:szCs w:val="20"/>
            </w:rPr>
            <w:t>-1.0</w:t>
          </w:r>
        </w:p>
      </w:tc>
    </w:tr>
  </w:tbl>
  <w:p w14:paraId="16EBB209" w14:textId="77777777" w:rsidR="0028629A" w:rsidRPr="007E2F82" w:rsidRDefault="0028629A" w:rsidP="00694CF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BF2A46CA"/>
    <w:lvl w:ilvl="0">
      <w:start w:val="1"/>
      <w:numFmt w:val="decimal"/>
      <w:pStyle w:val="Numeroelenco3"/>
      <w:lvlText w:val="%1."/>
      <w:lvlJc w:val="left"/>
      <w:pPr>
        <w:tabs>
          <w:tab w:val="num" w:pos="926"/>
        </w:tabs>
        <w:ind w:left="926" w:hanging="360"/>
      </w:pPr>
    </w:lvl>
  </w:abstractNum>
  <w:abstractNum w:abstractNumId="1" w15:restartNumberingAfterBreak="0">
    <w:nsid w:val="FFFFFF80"/>
    <w:multiLevelType w:val="singleLevel"/>
    <w:tmpl w:val="A9442AE8"/>
    <w:lvl w:ilvl="0">
      <w:start w:val="1"/>
      <w:numFmt w:val="bullet"/>
      <w:pStyle w:val="Puntoelenco5"/>
      <w:lvlText w:val=""/>
      <w:lvlJc w:val="left"/>
      <w:pPr>
        <w:tabs>
          <w:tab w:val="num" w:pos="1492"/>
        </w:tabs>
        <w:ind w:left="1492" w:hanging="360"/>
      </w:pPr>
      <w:rPr>
        <w:rFonts w:ascii="Symbol" w:hAnsi="Symbol" w:hint="default"/>
      </w:rPr>
    </w:lvl>
  </w:abstractNum>
  <w:abstractNum w:abstractNumId="2" w15:restartNumberingAfterBreak="0">
    <w:nsid w:val="FFFFFF83"/>
    <w:multiLevelType w:val="singleLevel"/>
    <w:tmpl w:val="5330AB30"/>
    <w:lvl w:ilvl="0">
      <w:start w:val="1"/>
      <w:numFmt w:val="bullet"/>
      <w:pStyle w:val="Indice1"/>
      <w:lvlText w:val=""/>
      <w:lvlJc w:val="left"/>
      <w:pPr>
        <w:tabs>
          <w:tab w:val="num" w:pos="643"/>
        </w:tabs>
        <w:ind w:left="643" w:hanging="360"/>
      </w:pPr>
      <w:rPr>
        <w:rFonts w:ascii="Symbol" w:hAnsi="Symbol" w:hint="default"/>
      </w:rPr>
    </w:lvl>
  </w:abstractNum>
  <w:abstractNum w:abstractNumId="3" w15:restartNumberingAfterBreak="0">
    <w:nsid w:val="00241F1F"/>
    <w:multiLevelType w:val="multilevel"/>
    <w:tmpl w:val="AFD8952A"/>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sz w:val="22"/>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003F212A"/>
    <w:multiLevelType w:val="multilevel"/>
    <w:tmpl w:val="701A3162"/>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07C4DAE"/>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 w15:restartNumberingAfterBreak="0">
    <w:nsid w:val="013C1B7C"/>
    <w:multiLevelType w:val="hybridMultilevel"/>
    <w:tmpl w:val="218C49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3306DCB"/>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04A27055"/>
    <w:multiLevelType w:val="hybridMultilevel"/>
    <w:tmpl w:val="13E82AA8"/>
    <w:lvl w:ilvl="0" w:tplc="FFFFFFFF">
      <w:start w:val="1"/>
      <w:numFmt w:val="bullet"/>
      <w:pStyle w:val="Elencotrattino1"/>
      <w:lvlText w:val="-"/>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6674395"/>
    <w:multiLevelType w:val="hybridMultilevel"/>
    <w:tmpl w:val="6A98E5F2"/>
    <w:lvl w:ilvl="0" w:tplc="0410000F">
      <w:start w:val="1"/>
      <w:numFmt w:val="decimal"/>
      <w:pStyle w:val="Lista"/>
      <w:lvlText w:val="%1."/>
      <w:lvlJc w:val="left"/>
      <w:pPr>
        <w:tabs>
          <w:tab w:val="num" w:pos="720"/>
        </w:tabs>
        <w:ind w:left="720" w:hanging="360"/>
      </w:pPr>
    </w:lvl>
    <w:lvl w:ilvl="1" w:tplc="F4D43118">
      <w:start w:val="1"/>
      <w:numFmt w:val="decimal"/>
      <w:lvlText w:val="%2)"/>
      <w:lvlJc w:val="left"/>
      <w:pPr>
        <w:tabs>
          <w:tab w:val="num" w:pos="1440"/>
        </w:tabs>
        <w:ind w:left="1440" w:hanging="360"/>
      </w:pPr>
      <w:rPr>
        <w:rFonts w:hint="default"/>
      </w:r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0" w15:restartNumberingAfterBreak="0">
    <w:nsid w:val="084C0DF1"/>
    <w:multiLevelType w:val="hybridMultilevel"/>
    <w:tmpl w:val="28C8F52E"/>
    <w:lvl w:ilvl="0" w:tplc="E0E69164">
      <w:start w:val="1"/>
      <w:numFmt w:val="bullet"/>
      <w:pStyle w:val="StileTitolo6prima20ptDopo12pt"/>
      <w:lvlText w:val="o"/>
      <w:lvlJc w:val="left"/>
      <w:pPr>
        <w:tabs>
          <w:tab w:val="num" w:pos="1077"/>
        </w:tabs>
        <w:ind w:left="1077" w:hanging="360"/>
      </w:pPr>
      <w:rPr>
        <w:rFonts w:ascii="Courier New" w:hAnsi="Courier New" w:cs="Courier New" w:hint="default"/>
      </w:rPr>
    </w:lvl>
    <w:lvl w:ilvl="1" w:tplc="04100003" w:tentative="1">
      <w:start w:val="1"/>
      <w:numFmt w:val="bullet"/>
      <w:lvlText w:val="o"/>
      <w:lvlJc w:val="left"/>
      <w:pPr>
        <w:tabs>
          <w:tab w:val="num" w:pos="1797"/>
        </w:tabs>
        <w:ind w:left="1797" w:hanging="360"/>
      </w:pPr>
      <w:rPr>
        <w:rFonts w:ascii="Courier New" w:hAnsi="Courier New" w:cs="Courier New" w:hint="default"/>
      </w:rPr>
    </w:lvl>
    <w:lvl w:ilvl="2" w:tplc="04100005" w:tentative="1">
      <w:start w:val="1"/>
      <w:numFmt w:val="bullet"/>
      <w:lvlText w:val=""/>
      <w:lvlJc w:val="left"/>
      <w:pPr>
        <w:tabs>
          <w:tab w:val="num" w:pos="2517"/>
        </w:tabs>
        <w:ind w:left="2517" w:hanging="360"/>
      </w:pPr>
      <w:rPr>
        <w:rFonts w:ascii="Wingdings" w:hAnsi="Wingdings" w:hint="default"/>
      </w:rPr>
    </w:lvl>
    <w:lvl w:ilvl="3" w:tplc="04100001" w:tentative="1">
      <w:start w:val="1"/>
      <w:numFmt w:val="bullet"/>
      <w:lvlText w:val=""/>
      <w:lvlJc w:val="left"/>
      <w:pPr>
        <w:tabs>
          <w:tab w:val="num" w:pos="3237"/>
        </w:tabs>
        <w:ind w:left="3237" w:hanging="360"/>
      </w:pPr>
      <w:rPr>
        <w:rFonts w:ascii="Symbol" w:hAnsi="Symbol" w:hint="default"/>
      </w:rPr>
    </w:lvl>
    <w:lvl w:ilvl="4" w:tplc="04100003" w:tentative="1">
      <w:start w:val="1"/>
      <w:numFmt w:val="bullet"/>
      <w:lvlText w:val="o"/>
      <w:lvlJc w:val="left"/>
      <w:pPr>
        <w:tabs>
          <w:tab w:val="num" w:pos="3957"/>
        </w:tabs>
        <w:ind w:left="3957" w:hanging="360"/>
      </w:pPr>
      <w:rPr>
        <w:rFonts w:ascii="Courier New" w:hAnsi="Courier New" w:cs="Courier New" w:hint="default"/>
      </w:rPr>
    </w:lvl>
    <w:lvl w:ilvl="5" w:tplc="04100005" w:tentative="1">
      <w:start w:val="1"/>
      <w:numFmt w:val="bullet"/>
      <w:lvlText w:val=""/>
      <w:lvlJc w:val="left"/>
      <w:pPr>
        <w:tabs>
          <w:tab w:val="num" w:pos="4677"/>
        </w:tabs>
        <w:ind w:left="4677" w:hanging="360"/>
      </w:pPr>
      <w:rPr>
        <w:rFonts w:ascii="Wingdings" w:hAnsi="Wingdings" w:hint="default"/>
      </w:rPr>
    </w:lvl>
    <w:lvl w:ilvl="6" w:tplc="04100001" w:tentative="1">
      <w:start w:val="1"/>
      <w:numFmt w:val="bullet"/>
      <w:lvlText w:val=""/>
      <w:lvlJc w:val="left"/>
      <w:pPr>
        <w:tabs>
          <w:tab w:val="num" w:pos="5397"/>
        </w:tabs>
        <w:ind w:left="5397" w:hanging="360"/>
      </w:pPr>
      <w:rPr>
        <w:rFonts w:ascii="Symbol" w:hAnsi="Symbol" w:hint="default"/>
      </w:rPr>
    </w:lvl>
    <w:lvl w:ilvl="7" w:tplc="04100003" w:tentative="1">
      <w:start w:val="1"/>
      <w:numFmt w:val="bullet"/>
      <w:lvlText w:val="o"/>
      <w:lvlJc w:val="left"/>
      <w:pPr>
        <w:tabs>
          <w:tab w:val="num" w:pos="6117"/>
        </w:tabs>
        <w:ind w:left="6117" w:hanging="360"/>
      </w:pPr>
      <w:rPr>
        <w:rFonts w:ascii="Courier New" w:hAnsi="Courier New" w:cs="Courier New" w:hint="default"/>
      </w:rPr>
    </w:lvl>
    <w:lvl w:ilvl="8" w:tplc="0410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08A24CE3"/>
    <w:multiLevelType w:val="hybridMultilevel"/>
    <w:tmpl w:val="DF1CCA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8B0054F"/>
    <w:multiLevelType w:val="multilevel"/>
    <w:tmpl w:val="1F509D56"/>
    <w:lvl w:ilvl="0">
      <w:start w:val="1"/>
      <w:numFmt w:val="bullet"/>
      <w:lvlText w:val=""/>
      <w:lvlJc w:val="left"/>
      <w:pPr>
        <w:ind w:left="1080" w:hanging="360"/>
      </w:pPr>
      <w:rPr>
        <w:rFonts w:ascii="Symbol" w:hAnsi="Symbol" w:hint="default"/>
        <w:b w:val="0"/>
        <w:i w:val="0"/>
        <w:sz w:val="22"/>
      </w:rPr>
    </w:lvl>
    <w:lvl w:ilvl="1">
      <w:start w:val="1"/>
      <w:numFmt w:val="bullet"/>
      <w:lvlText w:val=""/>
      <w:lvlJc w:val="left"/>
      <w:pPr>
        <w:ind w:left="1512" w:hanging="432"/>
      </w:pPr>
      <w:rPr>
        <w:rFonts w:ascii="Symbol" w:hAnsi="Symbol"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08D32E2C"/>
    <w:multiLevelType w:val="hybridMultilevel"/>
    <w:tmpl w:val="0F3A6C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D3E30AF"/>
    <w:multiLevelType w:val="hybridMultilevel"/>
    <w:tmpl w:val="C72450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EBD2107"/>
    <w:multiLevelType w:val="hybridMultilevel"/>
    <w:tmpl w:val="A73A075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150B7658"/>
    <w:multiLevelType w:val="hybridMultilevel"/>
    <w:tmpl w:val="C44C0E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D32365C"/>
    <w:multiLevelType w:val="singleLevel"/>
    <w:tmpl w:val="327C2004"/>
    <w:lvl w:ilvl="0">
      <w:start w:val="1"/>
      <w:numFmt w:val="bullet"/>
      <w:pStyle w:val="Lista1"/>
      <w:lvlText w:val=""/>
      <w:lvlJc w:val="left"/>
      <w:pPr>
        <w:tabs>
          <w:tab w:val="num" w:pos="425"/>
        </w:tabs>
        <w:ind w:left="425" w:hanging="425"/>
      </w:pPr>
      <w:rPr>
        <w:rFonts w:ascii="Wingdings" w:hAnsi="Wingdings" w:hint="default"/>
      </w:rPr>
    </w:lvl>
  </w:abstractNum>
  <w:abstractNum w:abstractNumId="19" w15:restartNumberingAfterBreak="0">
    <w:nsid w:val="1E6F4547"/>
    <w:multiLevelType w:val="hybridMultilevel"/>
    <w:tmpl w:val="01C8B190"/>
    <w:lvl w:ilvl="0" w:tplc="0410000F">
      <w:start w:val="1"/>
      <w:numFmt w:val="decimal"/>
      <w:pStyle w:val="RUPallino1"/>
      <w:lvlText w:val="%1."/>
      <w:lvlJc w:val="left"/>
      <w:pPr>
        <w:tabs>
          <w:tab w:val="num" w:pos="720"/>
        </w:tabs>
        <w:ind w:left="720" w:hanging="360"/>
      </w:pPr>
    </w:lvl>
    <w:lvl w:ilvl="1" w:tplc="04100019">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0" w15:restartNumberingAfterBreak="0">
    <w:nsid w:val="1E7F174F"/>
    <w:multiLevelType w:val="multilevel"/>
    <w:tmpl w:val="04A2145E"/>
    <w:lvl w:ilvl="0">
      <w:start w:val="1"/>
      <w:numFmt w:val="bullet"/>
      <w:lvlText w:val=""/>
      <w:lvlJc w:val="left"/>
      <w:pPr>
        <w:ind w:left="1440" w:hanging="360"/>
      </w:pPr>
      <w:rPr>
        <w:rFonts w:ascii="Symbol" w:hAnsi="Symbol" w:hint="default"/>
        <w:b w:val="0"/>
        <w:i w:val="0"/>
        <w:sz w:val="22"/>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1" w15:restartNumberingAfterBreak="0">
    <w:nsid w:val="1F9A011A"/>
    <w:multiLevelType w:val="multilevel"/>
    <w:tmpl w:val="C7E657AA"/>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21B96FDE"/>
    <w:multiLevelType w:val="multilevel"/>
    <w:tmpl w:val="9110966E"/>
    <w:lvl w:ilvl="0">
      <w:start w:val="1"/>
      <w:numFmt w:val="decimal"/>
      <w:lvlText w:val="%1."/>
      <w:lvlJc w:val="left"/>
      <w:pPr>
        <w:ind w:left="360" w:hanging="360"/>
      </w:pPr>
      <w:rPr>
        <w:rFonts w:asciiTheme="minorHAnsi" w:hAnsiTheme="minorHAnsi" w:cstheme="minorHAnsi"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3DF5F26"/>
    <w:multiLevelType w:val="hybridMultilevel"/>
    <w:tmpl w:val="BF1892CA"/>
    <w:lvl w:ilvl="0" w:tplc="EC2CFD12">
      <w:start w:val="1"/>
      <w:numFmt w:val="decimal"/>
      <w:lvlText w:val="%1."/>
      <w:lvlJc w:val="left"/>
      <w:pPr>
        <w:ind w:left="720" w:hanging="360"/>
      </w:pPr>
      <w:rPr>
        <w:color w:val="auto"/>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15:restartNumberingAfterBreak="0">
    <w:nsid w:val="256A128D"/>
    <w:multiLevelType w:val="hybridMultilevel"/>
    <w:tmpl w:val="A68005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67A3FE7"/>
    <w:multiLevelType w:val="hybridMultilevel"/>
    <w:tmpl w:val="9E06F47C"/>
    <w:lvl w:ilvl="0" w:tplc="DC565DA8">
      <w:start w:val="1"/>
      <w:numFmt w:val="bullet"/>
      <w:pStyle w:val="Puntoelenco2"/>
      <w:lvlText w:val=""/>
      <w:lvlJc w:val="left"/>
      <w:pPr>
        <w:tabs>
          <w:tab w:val="num" w:pos="720"/>
        </w:tabs>
        <w:ind w:left="720" w:hanging="360"/>
      </w:pPr>
      <w:rPr>
        <w:rFonts w:ascii="Symbol" w:hAnsi="Symbol" w:hint="default"/>
        <w:color w:val="auto"/>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7702042"/>
    <w:multiLevelType w:val="multilevel"/>
    <w:tmpl w:val="1F509D56"/>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29B40A97"/>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C376880"/>
    <w:multiLevelType w:val="hybridMultilevel"/>
    <w:tmpl w:val="C812F6DE"/>
    <w:lvl w:ilvl="0" w:tplc="C47085C8">
      <w:start w:val="1"/>
      <w:numFmt w:val="bullet"/>
      <w:pStyle w:val="Corpodeltesto3"/>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2E12354D"/>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2E4137BD"/>
    <w:multiLevelType w:val="hybridMultilevel"/>
    <w:tmpl w:val="FBD4BF2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2FA15E78"/>
    <w:multiLevelType w:val="multilevel"/>
    <w:tmpl w:val="7D7A12F4"/>
    <w:lvl w:ilvl="0">
      <w:start w:val="1"/>
      <w:numFmt w:val="decimal"/>
      <w:lvlText w:val="%1."/>
      <w:lvlJc w:val="left"/>
      <w:pPr>
        <w:tabs>
          <w:tab w:val="num" w:pos="360"/>
        </w:tabs>
        <w:ind w:left="360" w:hanging="360"/>
      </w:pPr>
      <w:rPr>
        <w:rFonts w:hint="default"/>
        <w:b/>
        <w:i w:val="0"/>
        <w:caps/>
        <w:strike w:val="0"/>
        <w:dstrike w:val="0"/>
        <w:outline w:val="0"/>
        <w:shadow w:val="0"/>
        <w:emboss w:val="0"/>
        <w:imprint w:val="0"/>
        <w:vanish w:val="0"/>
        <w:color w:val="000080"/>
        <w:sz w:val="22"/>
        <w:szCs w:val="22"/>
        <w:u w:val="none"/>
        <w:vertAlign w:val="baseline"/>
      </w:rPr>
    </w:lvl>
    <w:lvl w:ilvl="1">
      <w:start w:val="1"/>
      <w:numFmt w:val="decimal"/>
      <w:lvlText w:val="%1.%2."/>
      <w:lvlJc w:val="left"/>
      <w:pPr>
        <w:tabs>
          <w:tab w:val="num" w:pos="726"/>
        </w:tabs>
        <w:ind w:left="726" w:hanging="432"/>
      </w:pPr>
      <w:rPr>
        <w:rFonts w:hint="default"/>
        <w:b/>
        <w:i w:val="0"/>
        <w:caps w:val="0"/>
        <w:strike w:val="0"/>
        <w:dstrike w:val="0"/>
        <w:outline w:val="0"/>
        <w:shadow w:val="0"/>
        <w:emboss w:val="0"/>
        <w:imprint w:val="0"/>
        <w:vanish w:val="0"/>
        <w:color w:val="000080"/>
        <w:sz w:val="22"/>
        <w:szCs w:val="22"/>
        <w:vertAlign w:val="baseline"/>
      </w:rPr>
    </w:lvl>
    <w:lvl w:ilvl="2">
      <w:start w:val="1"/>
      <w:numFmt w:val="decimal"/>
      <w:pStyle w:val="Stile3"/>
      <w:lvlText w:val="%1.%2.%3."/>
      <w:lvlJc w:val="left"/>
      <w:pPr>
        <w:tabs>
          <w:tab w:val="num" w:pos="1374"/>
        </w:tabs>
        <w:ind w:left="1158" w:hanging="504"/>
      </w:pPr>
      <w:rPr>
        <w:rFonts w:hint="default"/>
        <w:b/>
        <w:i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32" w15:restartNumberingAfterBreak="0">
    <w:nsid w:val="32076E52"/>
    <w:multiLevelType w:val="hybridMultilevel"/>
    <w:tmpl w:val="276E178C"/>
    <w:lvl w:ilvl="0" w:tplc="B7D28576">
      <w:start w:val="1"/>
      <w:numFmt w:val="bullet"/>
      <w:pStyle w:val="puntoelenco-1liv"/>
      <w:lvlText w:val=""/>
      <w:lvlJc w:val="left"/>
      <w:pPr>
        <w:ind w:left="720" w:hanging="360"/>
      </w:pPr>
      <w:rPr>
        <w:rFonts w:ascii="Wingdings" w:hAnsi="Wingdings" w:hint="default"/>
        <w:color w:val="5B9BD5"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3C41D57"/>
    <w:multiLevelType w:val="hybridMultilevel"/>
    <w:tmpl w:val="71ECF322"/>
    <w:lvl w:ilvl="0" w:tplc="0410000D">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3DE05CB"/>
    <w:multiLevelType w:val="hybridMultilevel"/>
    <w:tmpl w:val="9C68BDB2"/>
    <w:lvl w:ilvl="0" w:tplc="0EE27A4C">
      <w:start w:val="1"/>
      <w:numFmt w:val="bullet"/>
      <w:pStyle w:val="puntoelenco-2liv"/>
      <w:lvlText w:val=""/>
      <w:lvlJc w:val="left"/>
      <w:pPr>
        <w:ind w:left="360" w:hanging="360"/>
      </w:pPr>
      <w:rPr>
        <w:rFonts w:ascii="Wingdings" w:hAnsi="Wingdings" w:hint="default"/>
        <w:color w:val="7F7F7F" w:themeColor="text1" w:themeTint="80"/>
        <w:sz w:val="1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15:restartNumberingAfterBreak="0">
    <w:nsid w:val="34752B90"/>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69075C8"/>
    <w:multiLevelType w:val="multilevel"/>
    <w:tmpl w:val="FC7EF0F2"/>
    <w:lvl w:ilvl="0">
      <w:start w:val="1"/>
      <w:numFmt w:val="decimal"/>
      <w:lvlText w:val="%1"/>
      <w:lvlJc w:val="left"/>
      <w:pPr>
        <w:tabs>
          <w:tab w:val="num" w:pos="0"/>
        </w:tabs>
        <w:ind w:left="432" w:hanging="432"/>
      </w:pPr>
      <w:rPr>
        <w:rFonts w:hint="default"/>
      </w:rPr>
    </w:lvl>
    <w:lvl w:ilvl="1">
      <w:start w:val="1"/>
      <w:numFmt w:val="decimal"/>
      <w:pStyle w:val="Testo1aIndendatura"/>
      <w:lvlText w:val="%1.%2"/>
      <w:lvlJc w:val="left"/>
      <w:pPr>
        <w:tabs>
          <w:tab w:val="num" w:pos="680"/>
        </w:tabs>
        <w:ind w:left="964" w:hanging="964"/>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4525"/>
        </w:tabs>
        <w:ind w:left="5533"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7" w15:restartNumberingAfterBreak="0">
    <w:nsid w:val="39DD1968"/>
    <w:multiLevelType w:val="multilevel"/>
    <w:tmpl w:val="49AEE954"/>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8" w15:restartNumberingAfterBreak="0">
    <w:nsid w:val="3C425D46"/>
    <w:multiLevelType w:val="hybridMultilevel"/>
    <w:tmpl w:val="4776EA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C605FE6"/>
    <w:multiLevelType w:val="hybridMultilevel"/>
    <w:tmpl w:val="9E7205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E5B78C6"/>
    <w:multiLevelType w:val="singleLevel"/>
    <w:tmpl w:val="F3B645C8"/>
    <w:lvl w:ilvl="0">
      <w:start w:val="1"/>
      <w:numFmt w:val="bullet"/>
      <w:pStyle w:val="Elenco"/>
      <w:lvlText w:val=""/>
      <w:lvlJc w:val="left"/>
      <w:pPr>
        <w:tabs>
          <w:tab w:val="num" w:pos="360"/>
        </w:tabs>
        <w:ind w:left="360" w:hanging="360"/>
      </w:pPr>
      <w:rPr>
        <w:rFonts w:ascii="Symbol" w:hAnsi="Symbol" w:hint="default"/>
      </w:rPr>
    </w:lvl>
  </w:abstractNum>
  <w:abstractNum w:abstractNumId="41" w15:restartNumberingAfterBreak="0">
    <w:nsid w:val="40AA0DB9"/>
    <w:multiLevelType w:val="hybridMultilevel"/>
    <w:tmpl w:val="955A1E70"/>
    <w:lvl w:ilvl="0" w:tplc="DB223272">
      <w:start w:val="1"/>
      <w:numFmt w:val="bullet"/>
      <w:pStyle w:val="StyleBulleted"/>
      <w:lvlText w:val=""/>
      <w:lvlJc w:val="left"/>
      <w:pPr>
        <w:tabs>
          <w:tab w:val="num" w:pos="340"/>
        </w:tabs>
        <w:ind w:left="340" w:hanging="340"/>
      </w:pPr>
      <w:rPr>
        <w:rFonts w:ascii="Symbol" w:hAnsi="Symbol" w:hint="default"/>
        <w:sz w:val="20"/>
        <w:szCs w:val="20"/>
      </w:rPr>
    </w:lvl>
    <w:lvl w:ilvl="1" w:tplc="04100001">
      <w:start w:val="1"/>
      <w:numFmt w:val="bullet"/>
      <w:lvlText w:val=""/>
      <w:lvlJc w:val="left"/>
      <w:pPr>
        <w:tabs>
          <w:tab w:val="num" w:pos="1440"/>
        </w:tabs>
        <w:ind w:left="1440" w:hanging="360"/>
      </w:pPr>
      <w:rPr>
        <w:rFonts w:ascii="Symbol" w:hAnsi="Symbol" w:hint="default"/>
        <w:sz w:val="20"/>
        <w:szCs w:val="20"/>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3205F17"/>
    <w:multiLevelType w:val="multilevel"/>
    <w:tmpl w:val="1AE2AFE2"/>
    <w:lvl w:ilvl="0">
      <w:start w:val="1"/>
      <w:numFmt w:val="decimal"/>
      <w:lvlText w:val="%1."/>
      <w:lvlJc w:val="left"/>
      <w:pPr>
        <w:ind w:left="720" w:hanging="360"/>
      </w:pPr>
      <w:rPr>
        <w:rFonts w:asciiTheme="minorHAnsi" w:hAnsiTheme="minorHAnsi" w:cstheme="minorHAnsi" w:hint="default"/>
        <w:b w:val="0"/>
        <w:i w:val="0"/>
        <w:sz w:val="22"/>
      </w:rPr>
    </w:lvl>
    <w:lvl w:ilvl="1">
      <w:start w:val="1"/>
      <w:numFmt w:val="decimal"/>
      <w:lvlText w:val="%1.%2."/>
      <w:lvlJc w:val="left"/>
      <w:pPr>
        <w:ind w:left="1152" w:hanging="432"/>
      </w:pPr>
      <w:rPr>
        <w:b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44C57A18"/>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7833B28"/>
    <w:multiLevelType w:val="hybridMultilevel"/>
    <w:tmpl w:val="4FC6DA50"/>
    <w:lvl w:ilvl="0" w:tplc="04100001">
      <w:start w:val="1"/>
      <w:numFmt w:val="bullet"/>
      <w:pStyle w:val="Lista10"/>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4A601263"/>
    <w:multiLevelType w:val="hybridMultilevel"/>
    <w:tmpl w:val="3A704D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C55302D"/>
    <w:multiLevelType w:val="hybridMultilevel"/>
    <w:tmpl w:val="C44C0E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4D64476A"/>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8" w15:restartNumberingAfterBreak="0">
    <w:nsid w:val="4DE63787"/>
    <w:multiLevelType w:val="multilevel"/>
    <w:tmpl w:val="49AEE954"/>
    <w:lvl w:ilvl="0">
      <w:start w:val="1"/>
      <w:numFmt w:val="bullet"/>
      <w:lvlText w:val=""/>
      <w:lvlJc w:val="left"/>
      <w:pPr>
        <w:ind w:left="1512" w:hanging="360"/>
      </w:pPr>
      <w:rPr>
        <w:rFonts w:ascii="Symbol" w:hAnsi="Symbol" w:hint="default"/>
        <w:b w:val="0"/>
        <w:i w:val="0"/>
        <w:sz w:val="22"/>
      </w:rPr>
    </w:lvl>
    <w:lvl w:ilvl="1">
      <w:start w:val="1"/>
      <w:numFmt w:val="bullet"/>
      <w:lvlText w:val=""/>
      <w:lvlJc w:val="left"/>
      <w:pPr>
        <w:ind w:left="1944" w:hanging="432"/>
      </w:pPr>
      <w:rPr>
        <w:rFonts w:ascii="Symbol" w:hAnsi="Symbol" w:hint="default"/>
      </w:rPr>
    </w:lvl>
    <w:lvl w:ilvl="2">
      <w:start w:val="1"/>
      <w:numFmt w:val="decimal"/>
      <w:lvlText w:val="%1.%2.%3."/>
      <w:lvlJc w:val="left"/>
      <w:pPr>
        <w:ind w:left="2376" w:hanging="504"/>
      </w:pPr>
    </w:lvl>
    <w:lvl w:ilvl="3">
      <w:start w:val="1"/>
      <w:numFmt w:val="decimal"/>
      <w:lvlText w:val="%1.%2.%3.%4."/>
      <w:lvlJc w:val="left"/>
      <w:pPr>
        <w:ind w:left="2880" w:hanging="648"/>
      </w:pPr>
    </w:lvl>
    <w:lvl w:ilvl="4">
      <w:start w:val="1"/>
      <w:numFmt w:val="decimal"/>
      <w:lvlText w:val="%1.%2.%3.%4.%5."/>
      <w:lvlJc w:val="left"/>
      <w:pPr>
        <w:ind w:left="3384" w:hanging="792"/>
      </w:pPr>
    </w:lvl>
    <w:lvl w:ilvl="5">
      <w:start w:val="1"/>
      <w:numFmt w:val="decimal"/>
      <w:lvlText w:val="%1.%2.%3.%4.%5.%6."/>
      <w:lvlJc w:val="left"/>
      <w:pPr>
        <w:ind w:left="3888" w:hanging="936"/>
      </w:pPr>
    </w:lvl>
    <w:lvl w:ilvl="6">
      <w:start w:val="1"/>
      <w:numFmt w:val="decimal"/>
      <w:lvlText w:val="%1.%2.%3.%4.%5.%6.%7."/>
      <w:lvlJc w:val="left"/>
      <w:pPr>
        <w:ind w:left="4392" w:hanging="1080"/>
      </w:pPr>
    </w:lvl>
    <w:lvl w:ilvl="7">
      <w:start w:val="1"/>
      <w:numFmt w:val="decimal"/>
      <w:lvlText w:val="%1.%2.%3.%4.%5.%6.%7.%8."/>
      <w:lvlJc w:val="left"/>
      <w:pPr>
        <w:ind w:left="4896" w:hanging="1224"/>
      </w:pPr>
    </w:lvl>
    <w:lvl w:ilvl="8">
      <w:start w:val="1"/>
      <w:numFmt w:val="decimal"/>
      <w:lvlText w:val="%1.%2.%3.%4.%5.%6.%7.%8.%9."/>
      <w:lvlJc w:val="left"/>
      <w:pPr>
        <w:ind w:left="5472" w:hanging="1440"/>
      </w:pPr>
    </w:lvl>
  </w:abstractNum>
  <w:abstractNum w:abstractNumId="49" w15:restartNumberingAfterBreak="0">
    <w:nsid w:val="4E6677E1"/>
    <w:multiLevelType w:val="hybridMultilevel"/>
    <w:tmpl w:val="A4049F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4FEC4ED9"/>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21B2813"/>
    <w:multiLevelType w:val="hybridMultilevel"/>
    <w:tmpl w:val="16F4FC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40B6E90"/>
    <w:multiLevelType w:val="hybridMultilevel"/>
    <w:tmpl w:val="760E68B2"/>
    <w:lvl w:ilvl="0" w:tplc="C47085C8">
      <w:start w:val="1"/>
      <w:numFmt w:val="bullet"/>
      <w:lvlText w:val=""/>
      <w:lvlJc w:val="left"/>
      <w:pPr>
        <w:tabs>
          <w:tab w:val="num" w:pos="360"/>
        </w:tabs>
        <w:ind w:left="360" w:hanging="360"/>
      </w:pPr>
      <w:rPr>
        <w:rFonts w:ascii="Symbol" w:hAnsi="Symbol" w:hint="default"/>
      </w:rPr>
    </w:lvl>
    <w:lvl w:ilvl="1" w:tplc="799AAB6A">
      <w:start w:val="1"/>
      <w:numFmt w:val="bullet"/>
      <w:pStyle w:val="Lista2"/>
      <w:lvlText w:val="-"/>
      <w:lvlJc w:val="left"/>
      <w:pPr>
        <w:tabs>
          <w:tab w:val="num" w:pos="343"/>
        </w:tabs>
        <w:ind w:left="1279" w:hanging="199"/>
      </w:pPr>
      <w:rPr>
        <w:rFonts w:ascii="Times New Roman" w:hAnsi="Times New Roman" w:cs="Times New Roman"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7383AA8"/>
    <w:multiLevelType w:val="hybridMultilevel"/>
    <w:tmpl w:val="C04A9292"/>
    <w:lvl w:ilvl="0" w:tplc="C47085C8">
      <w:start w:val="1"/>
      <w:numFmt w:val="bullet"/>
      <w:pStyle w:val="Tabellatitolo1"/>
      <w:lvlText w:val=""/>
      <w:lvlJc w:val="left"/>
      <w:pPr>
        <w:tabs>
          <w:tab w:val="num" w:pos="740"/>
        </w:tabs>
        <w:ind w:left="780" w:hanging="360"/>
      </w:pPr>
      <w:rPr>
        <w:rFonts w:ascii="Symbol" w:hAnsi="Symbol" w:hint="default"/>
      </w:rPr>
    </w:lvl>
    <w:lvl w:ilvl="1" w:tplc="04100003" w:tentative="1">
      <w:start w:val="1"/>
      <w:numFmt w:val="bullet"/>
      <w:lvlText w:val="o"/>
      <w:lvlJc w:val="left"/>
      <w:pPr>
        <w:tabs>
          <w:tab w:val="num" w:pos="1500"/>
        </w:tabs>
        <w:ind w:left="1500" w:hanging="360"/>
      </w:pPr>
      <w:rPr>
        <w:rFonts w:ascii="Courier New" w:hAnsi="Courier New" w:cs="Courier New" w:hint="default"/>
      </w:rPr>
    </w:lvl>
    <w:lvl w:ilvl="2" w:tplc="04100005" w:tentative="1">
      <w:start w:val="1"/>
      <w:numFmt w:val="bullet"/>
      <w:lvlText w:val=""/>
      <w:lvlJc w:val="left"/>
      <w:pPr>
        <w:tabs>
          <w:tab w:val="num" w:pos="2220"/>
        </w:tabs>
        <w:ind w:left="2220" w:hanging="360"/>
      </w:pPr>
      <w:rPr>
        <w:rFonts w:ascii="Wingdings" w:hAnsi="Wingdings" w:hint="default"/>
      </w:rPr>
    </w:lvl>
    <w:lvl w:ilvl="3" w:tplc="04100001" w:tentative="1">
      <w:start w:val="1"/>
      <w:numFmt w:val="bullet"/>
      <w:lvlText w:val=""/>
      <w:lvlJc w:val="left"/>
      <w:pPr>
        <w:tabs>
          <w:tab w:val="num" w:pos="2940"/>
        </w:tabs>
        <w:ind w:left="2940" w:hanging="360"/>
      </w:pPr>
      <w:rPr>
        <w:rFonts w:ascii="Symbol" w:hAnsi="Symbol" w:hint="default"/>
      </w:rPr>
    </w:lvl>
    <w:lvl w:ilvl="4" w:tplc="04100003" w:tentative="1">
      <w:start w:val="1"/>
      <w:numFmt w:val="bullet"/>
      <w:lvlText w:val="o"/>
      <w:lvlJc w:val="left"/>
      <w:pPr>
        <w:tabs>
          <w:tab w:val="num" w:pos="3660"/>
        </w:tabs>
        <w:ind w:left="3660" w:hanging="360"/>
      </w:pPr>
      <w:rPr>
        <w:rFonts w:ascii="Courier New" w:hAnsi="Courier New" w:cs="Courier New" w:hint="default"/>
      </w:rPr>
    </w:lvl>
    <w:lvl w:ilvl="5" w:tplc="04100005" w:tentative="1">
      <w:start w:val="1"/>
      <w:numFmt w:val="bullet"/>
      <w:lvlText w:val=""/>
      <w:lvlJc w:val="left"/>
      <w:pPr>
        <w:tabs>
          <w:tab w:val="num" w:pos="4380"/>
        </w:tabs>
        <w:ind w:left="4380" w:hanging="360"/>
      </w:pPr>
      <w:rPr>
        <w:rFonts w:ascii="Wingdings" w:hAnsi="Wingdings" w:hint="default"/>
      </w:rPr>
    </w:lvl>
    <w:lvl w:ilvl="6" w:tplc="04100001" w:tentative="1">
      <w:start w:val="1"/>
      <w:numFmt w:val="bullet"/>
      <w:lvlText w:val=""/>
      <w:lvlJc w:val="left"/>
      <w:pPr>
        <w:tabs>
          <w:tab w:val="num" w:pos="5100"/>
        </w:tabs>
        <w:ind w:left="5100" w:hanging="360"/>
      </w:pPr>
      <w:rPr>
        <w:rFonts w:ascii="Symbol" w:hAnsi="Symbol" w:hint="default"/>
      </w:rPr>
    </w:lvl>
    <w:lvl w:ilvl="7" w:tplc="04100003" w:tentative="1">
      <w:start w:val="1"/>
      <w:numFmt w:val="bullet"/>
      <w:lvlText w:val="o"/>
      <w:lvlJc w:val="left"/>
      <w:pPr>
        <w:tabs>
          <w:tab w:val="num" w:pos="5820"/>
        </w:tabs>
        <w:ind w:left="5820" w:hanging="360"/>
      </w:pPr>
      <w:rPr>
        <w:rFonts w:ascii="Courier New" w:hAnsi="Courier New" w:cs="Courier New" w:hint="default"/>
      </w:rPr>
    </w:lvl>
    <w:lvl w:ilvl="8" w:tplc="04100005" w:tentative="1">
      <w:start w:val="1"/>
      <w:numFmt w:val="bullet"/>
      <w:lvlText w:val=""/>
      <w:lvlJc w:val="left"/>
      <w:pPr>
        <w:tabs>
          <w:tab w:val="num" w:pos="6540"/>
        </w:tabs>
        <w:ind w:left="6540" w:hanging="360"/>
      </w:pPr>
      <w:rPr>
        <w:rFonts w:ascii="Wingdings" w:hAnsi="Wingdings" w:hint="default"/>
      </w:rPr>
    </w:lvl>
  </w:abstractNum>
  <w:abstractNum w:abstractNumId="54" w15:restartNumberingAfterBreak="0">
    <w:nsid w:val="5C394B06"/>
    <w:multiLevelType w:val="hybridMultilevel"/>
    <w:tmpl w:val="EB5004B0"/>
    <w:lvl w:ilvl="0" w:tplc="0410000D">
      <w:start w:val="1"/>
      <w:numFmt w:val="bullet"/>
      <w:lvlText w:val=""/>
      <w:lvlJc w:val="left"/>
      <w:pPr>
        <w:ind w:left="765" w:hanging="360"/>
      </w:pPr>
      <w:rPr>
        <w:rFonts w:ascii="Wingdings" w:hAnsi="Wingdings"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5" w15:restartNumberingAfterBreak="0">
    <w:nsid w:val="5D596944"/>
    <w:multiLevelType w:val="hybridMultilevel"/>
    <w:tmpl w:val="3198E09A"/>
    <w:lvl w:ilvl="0" w:tplc="F1AA9054">
      <w:start w:val="1"/>
      <w:numFmt w:val="bullet"/>
      <w:pStyle w:val="Elenco1"/>
      <w:lvlText w:val=""/>
      <w:lvlJc w:val="left"/>
      <w:pPr>
        <w:tabs>
          <w:tab w:val="num" w:pos="720"/>
        </w:tabs>
        <w:ind w:left="720" w:hanging="360"/>
      </w:pPr>
      <w:rPr>
        <w:rFonts w:ascii="Wingdings" w:hAnsi="Wingdings" w:hint="default"/>
      </w:rPr>
    </w:lvl>
    <w:lvl w:ilvl="1" w:tplc="7F4C11D0" w:tentative="1">
      <w:start w:val="1"/>
      <w:numFmt w:val="bullet"/>
      <w:lvlText w:val=""/>
      <w:lvlJc w:val="left"/>
      <w:pPr>
        <w:tabs>
          <w:tab w:val="num" w:pos="1440"/>
        </w:tabs>
        <w:ind w:left="1440" w:hanging="360"/>
      </w:pPr>
      <w:rPr>
        <w:rFonts w:ascii="Wingdings" w:hAnsi="Wingdings" w:hint="default"/>
      </w:rPr>
    </w:lvl>
    <w:lvl w:ilvl="2" w:tplc="AD78598C" w:tentative="1">
      <w:start w:val="1"/>
      <w:numFmt w:val="bullet"/>
      <w:lvlText w:val=""/>
      <w:lvlJc w:val="left"/>
      <w:pPr>
        <w:tabs>
          <w:tab w:val="num" w:pos="2160"/>
        </w:tabs>
        <w:ind w:left="2160" w:hanging="360"/>
      </w:pPr>
      <w:rPr>
        <w:rFonts w:ascii="Wingdings" w:hAnsi="Wingdings" w:hint="default"/>
      </w:rPr>
    </w:lvl>
    <w:lvl w:ilvl="3" w:tplc="BEB0E80E" w:tentative="1">
      <w:start w:val="1"/>
      <w:numFmt w:val="bullet"/>
      <w:lvlText w:val=""/>
      <w:lvlJc w:val="left"/>
      <w:pPr>
        <w:tabs>
          <w:tab w:val="num" w:pos="2880"/>
        </w:tabs>
        <w:ind w:left="2880" w:hanging="360"/>
      </w:pPr>
      <w:rPr>
        <w:rFonts w:ascii="Wingdings" w:hAnsi="Wingdings" w:hint="default"/>
      </w:rPr>
    </w:lvl>
    <w:lvl w:ilvl="4" w:tplc="19AAF448" w:tentative="1">
      <w:start w:val="1"/>
      <w:numFmt w:val="bullet"/>
      <w:lvlText w:val=""/>
      <w:lvlJc w:val="left"/>
      <w:pPr>
        <w:tabs>
          <w:tab w:val="num" w:pos="3600"/>
        </w:tabs>
        <w:ind w:left="3600" w:hanging="360"/>
      </w:pPr>
      <w:rPr>
        <w:rFonts w:ascii="Wingdings" w:hAnsi="Wingdings" w:hint="default"/>
      </w:rPr>
    </w:lvl>
    <w:lvl w:ilvl="5" w:tplc="2690B654" w:tentative="1">
      <w:start w:val="1"/>
      <w:numFmt w:val="bullet"/>
      <w:lvlText w:val=""/>
      <w:lvlJc w:val="left"/>
      <w:pPr>
        <w:tabs>
          <w:tab w:val="num" w:pos="4320"/>
        </w:tabs>
        <w:ind w:left="4320" w:hanging="360"/>
      </w:pPr>
      <w:rPr>
        <w:rFonts w:ascii="Wingdings" w:hAnsi="Wingdings" w:hint="default"/>
      </w:rPr>
    </w:lvl>
    <w:lvl w:ilvl="6" w:tplc="45E01002" w:tentative="1">
      <w:start w:val="1"/>
      <w:numFmt w:val="bullet"/>
      <w:lvlText w:val=""/>
      <w:lvlJc w:val="left"/>
      <w:pPr>
        <w:tabs>
          <w:tab w:val="num" w:pos="5040"/>
        </w:tabs>
        <w:ind w:left="5040" w:hanging="360"/>
      </w:pPr>
      <w:rPr>
        <w:rFonts w:ascii="Wingdings" w:hAnsi="Wingdings" w:hint="default"/>
      </w:rPr>
    </w:lvl>
    <w:lvl w:ilvl="7" w:tplc="83B8A416" w:tentative="1">
      <w:start w:val="1"/>
      <w:numFmt w:val="bullet"/>
      <w:lvlText w:val=""/>
      <w:lvlJc w:val="left"/>
      <w:pPr>
        <w:tabs>
          <w:tab w:val="num" w:pos="5760"/>
        </w:tabs>
        <w:ind w:left="5760" w:hanging="360"/>
      </w:pPr>
      <w:rPr>
        <w:rFonts w:ascii="Wingdings" w:hAnsi="Wingdings" w:hint="default"/>
      </w:rPr>
    </w:lvl>
    <w:lvl w:ilvl="8" w:tplc="7054C5A2"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0294D48"/>
    <w:multiLevelType w:val="multilevel"/>
    <w:tmpl w:val="04A2145E"/>
    <w:lvl w:ilvl="0">
      <w:start w:val="1"/>
      <w:numFmt w:val="bullet"/>
      <w:lvlText w:val=""/>
      <w:lvlJc w:val="left"/>
      <w:pPr>
        <w:ind w:left="1068" w:hanging="360"/>
      </w:pPr>
      <w:rPr>
        <w:rFonts w:ascii="Symbol" w:hAnsi="Symbol" w:hint="default"/>
        <w:b w:val="0"/>
        <w:i w:val="0"/>
        <w:sz w:val="22"/>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7" w15:restartNumberingAfterBreak="0">
    <w:nsid w:val="65E12639"/>
    <w:multiLevelType w:val="hybridMultilevel"/>
    <w:tmpl w:val="25C69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6C96AEC"/>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675F68B7"/>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687066A9"/>
    <w:multiLevelType w:val="singleLevel"/>
    <w:tmpl w:val="289AF2BC"/>
    <w:lvl w:ilvl="0">
      <w:start w:val="1"/>
      <w:numFmt w:val="bullet"/>
      <w:pStyle w:val="testoprimaindentat"/>
      <w:lvlText w:val=""/>
      <w:lvlJc w:val="left"/>
      <w:pPr>
        <w:tabs>
          <w:tab w:val="num" w:pos="360"/>
        </w:tabs>
        <w:ind w:left="360" w:hanging="360"/>
      </w:pPr>
      <w:rPr>
        <w:rFonts w:ascii="Symbol" w:hAnsi="Symbol" w:hint="default"/>
      </w:rPr>
    </w:lvl>
  </w:abstractNum>
  <w:abstractNum w:abstractNumId="61" w15:restartNumberingAfterBreak="0">
    <w:nsid w:val="68717C90"/>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69C879B9"/>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3" w15:restartNumberingAfterBreak="0">
    <w:nsid w:val="6A021EA2"/>
    <w:multiLevelType w:val="multilevel"/>
    <w:tmpl w:val="3CDE8054"/>
    <w:lvl w:ilvl="0">
      <w:start w:val="1"/>
      <w:numFmt w:val="lowerRoman"/>
      <w:pStyle w:val="Tit1somini"/>
      <w:lvlText w:val="%1"/>
      <w:lvlJc w:val="left"/>
      <w:pPr>
        <w:tabs>
          <w:tab w:val="num" w:pos="0"/>
        </w:tabs>
        <w:ind w:left="432" w:hanging="432"/>
      </w:pPr>
      <w:rPr>
        <w:rFonts w:hint="default"/>
      </w:rPr>
    </w:lvl>
    <w:lvl w:ilvl="1">
      <w:start w:val="1"/>
      <w:numFmt w:val="lowerRoman"/>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64" w15:restartNumberingAfterBreak="0">
    <w:nsid w:val="6A365819"/>
    <w:multiLevelType w:val="singleLevel"/>
    <w:tmpl w:val="3E48CCB4"/>
    <w:lvl w:ilvl="0">
      <w:start w:val="1"/>
      <w:numFmt w:val="bullet"/>
      <w:pStyle w:val="rientro2"/>
      <w:lvlText w:val=""/>
      <w:lvlJc w:val="left"/>
      <w:pPr>
        <w:tabs>
          <w:tab w:val="num" w:pos="360"/>
        </w:tabs>
        <w:ind w:left="360" w:hanging="360"/>
      </w:pPr>
      <w:rPr>
        <w:rFonts w:ascii="Symbol" w:hAnsi="Symbol" w:hint="default"/>
      </w:rPr>
    </w:lvl>
  </w:abstractNum>
  <w:abstractNum w:abstractNumId="65" w15:restartNumberingAfterBreak="0">
    <w:nsid w:val="6B892C86"/>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6BB53DF7"/>
    <w:multiLevelType w:val="multilevel"/>
    <w:tmpl w:val="F3FCAF2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6BD80541"/>
    <w:multiLevelType w:val="hybridMultilevel"/>
    <w:tmpl w:val="CB669DD2"/>
    <w:lvl w:ilvl="0" w:tplc="FFFFFFFF">
      <w:start w:val="1"/>
      <w:numFmt w:val="bullet"/>
      <w:pStyle w:val="NormaleWeb"/>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BFE34F9"/>
    <w:multiLevelType w:val="hybridMultilevel"/>
    <w:tmpl w:val="F3A0DA68"/>
    <w:lvl w:ilvl="0" w:tplc="04100005">
      <w:start w:val="1"/>
      <w:numFmt w:val="bullet"/>
      <w:lvlText w:val=""/>
      <w:lvlJc w:val="left"/>
      <w:pPr>
        <w:tabs>
          <w:tab w:val="num" w:pos="720"/>
        </w:tabs>
        <w:ind w:left="720" w:hanging="360"/>
      </w:pPr>
      <w:rPr>
        <w:rFonts w:ascii="Wingdings" w:hAnsi="Wingdings" w:hint="default"/>
      </w:rPr>
    </w:lvl>
    <w:lvl w:ilvl="1" w:tplc="04100003" w:tentative="1">
      <w:start w:val="1"/>
      <w:numFmt w:val="bullet"/>
      <w:pStyle w:val="RUPallino3"/>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20B526F"/>
    <w:multiLevelType w:val="hybridMultilevel"/>
    <w:tmpl w:val="6DAE09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723238D4"/>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15:restartNumberingAfterBreak="0">
    <w:nsid w:val="72E9266C"/>
    <w:multiLevelType w:val="hybridMultilevel"/>
    <w:tmpl w:val="58205B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73B1137D"/>
    <w:multiLevelType w:val="hybridMultilevel"/>
    <w:tmpl w:val="AE741DD8"/>
    <w:lvl w:ilvl="0" w:tplc="3CCCC3B2">
      <w:start w:val="1"/>
      <w:numFmt w:val="bullet"/>
      <w:pStyle w:val="StileRUPallino2Sinistro063cmSporgente063cm"/>
      <w:lvlText w:val=""/>
      <w:lvlJc w:val="left"/>
      <w:pPr>
        <w:tabs>
          <w:tab w:val="num" w:pos="720"/>
        </w:tabs>
        <w:ind w:left="720" w:hanging="360"/>
      </w:pPr>
      <w:rPr>
        <w:rFonts w:ascii="Wingdings" w:hAnsi="Wingdings" w:hint="default"/>
      </w:rPr>
    </w:lvl>
    <w:lvl w:ilvl="1" w:tplc="3F5AC65E" w:tentative="1">
      <w:start w:val="1"/>
      <w:numFmt w:val="bullet"/>
      <w:lvlText w:val=""/>
      <w:lvlJc w:val="left"/>
      <w:pPr>
        <w:tabs>
          <w:tab w:val="num" w:pos="1440"/>
        </w:tabs>
        <w:ind w:left="1440" w:hanging="360"/>
      </w:pPr>
      <w:rPr>
        <w:rFonts w:ascii="Wingdings" w:hAnsi="Wingdings" w:hint="default"/>
      </w:rPr>
    </w:lvl>
    <w:lvl w:ilvl="2" w:tplc="AB80CABC">
      <w:start w:val="171"/>
      <w:numFmt w:val="bullet"/>
      <w:lvlText w:val=""/>
      <w:lvlJc w:val="left"/>
      <w:pPr>
        <w:tabs>
          <w:tab w:val="num" w:pos="2160"/>
        </w:tabs>
        <w:ind w:left="2160" w:hanging="360"/>
      </w:pPr>
      <w:rPr>
        <w:rFonts w:ascii="Wingdings" w:hAnsi="Wingdings" w:hint="default"/>
      </w:rPr>
    </w:lvl>
    <w:lvl w:ilvl="3" w:tplc="3648EA18" w:tentative="1">
      <w:start w:val="1"/>
      <w:numFmt w:val="bullet"/>
      <w:lvlText w:val=""/>
      <w:lvlJc w:val="left"/>
      <w:pPr>
        <w:tabs>
          <w:tab w:val="num" w:pos="2880"/>
        </w:tabs>
        <w:ind w:left="2880" w:hanging="360"/>
      </w:pPr>
      <w:rPr>
        <w:rFonts w:ascii="Wingdings" w:hAnsi="Wingdings" w:hint="default"/>
      </w:rPr>
    </w:lvl>
    <w:lvl w:ilvl="4" w:tplc="36526826" w:tentative="1">
      <w:start w:val="1"/>
      <w:numFmt w:val="bullet"/>
      <w:lvlText w:val=""/>
      <w:lvlJc w:val="left"/>
      <w:pPr>
        <w:tabs>
          <w:tab w:val="num" w:pos="3600"/>
        </w:tabs>
        <w:ind w:left="3600" w:hanging="360"/>
      </w:pPr>
      <w:rPr>
        <w:rFonts w:ascii="Wingdings" w:hAnsi="Wingdings" w:hint="default"/>
      </w:rPr>
    </w:lvl>
    <w:lvl w:ilvl="5" w:tplc="EE280118" w:tentative="1">
      <w:start w:val="1"/>
      <w:numFmt w:val="bullet"/>
      <w:lvlText w:val=""/>
      <w:lvlJc w:val="left"/>
      <w:pPr>
        <w:tabs>
          <w:tab w:val="num" w:pos="4320"/>
        </w:tabs>
        <w:ind w:left="4320" w:hanging="360"/>
      </w:pPr>
      <w:rPr>
        <w:rFonts w:ascii="Wingdings" w:hAnsi="Wingdings" w:hint="default"/>
      </w:rPr>
    </w:lvl>
    <w:lvl w:ilvl="6" w:tplc="30967A06" w:tentative="1">
      <w:start w:val="1"/>
      <w:numFmt w:val="bullet"/>
      <w:lvlText w:val=""/>
      <w:lvlJc w:val="left"/>
      <w:pPr>
        <w:tabs>
          <w:tab w:val="num" w:pos="5040"/>
        </w:tabs>
        <w:ind w:left="5040" w:hanging="360"/>
      </w:pPr>
      <w:rPr>
        <w:rFonts w:ascii="Wingdings" w:hAnsi="Wingdings" w:hint="default"/>
      </w:rPr>
    </w:lvl>
    <w:lvl w:ilvl="7" w:tplc="942CC8B4" w:tentative="1">
      <w:start w:val="1"/>
      <w:numFmt w:val="bullet"/>
      <w:lvlText w:val=""/>
      <w:lvlJc w:val="left"/>
      <w:pPr>
        <w:tabs>
          <w:tab w:val="num" w:pos="5760"/>
        </w:tabs>
        <w:ind w:left="5760" w:hanging="360"/>
      </w:pPr>
      <w:rPr>
        <w:rFonts w:ascii="Wingdings" w:hAnsi="Wingdings" w:hint="default"/>
      </w:rPr>
    </w:lvl>
    <w:lvl w:ilvl="8" w:tplc="2D6034EA"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4121D5E"/>
    <w:multiLevelType w:val="hybridMultilevel"/>
    <w:tmpl w:val="1B8E7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744D034F"/>
    <w:multiLevelType w:val="hybridMultilevel"/>
    <w:tmpl w:val="302C4F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7FB19D5"/>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7859319D"/>
    <w:multiLevelType w:val="hybridMultilevel"/>
    <w:tmpl w:val="14F44C56"/>
    <w:lvl w:ilvl="0" w:tplc="FFFFFFFF">
      <w:start w:val="1"/>
      <w:numFmt w:val="bullet"/>
      <w:pStyle w:val="StileDidascaliaGiustificato1"/>
      <w:lvlText w:val="o"/>
      <w:lvlJc w:val="left"/>
      <w:pPr>
        <w:tabs>
          <w:tab w:val="num" w:pos="1077"/>
        </w:tabs>
        <w:ind w:left="1077" w:hanging="360"/>
      </w:pPr>
      <w:rPr>
        <w:rFonts w:ascii="Courier New" w:hAnsi="Courier New" w:cs="Courier New" w:hint="default"/>
      </w:rPr>
    </w:lvl>
    <w:lvl w:ilvl="1" w:tplc="FFFFFFFF" w:tentative="1">
      <w:start w:val="1"/>
      <w:numFmt w:val="bullet"/>
      <w:lvlText w:val="o"/>
      <w:lvlJc w:val="left"/>
      <w:pPr>
        <w:tabs>
          <w:tab w:val="num" w:pos="1797"/>
        </w:tabs>
        <w:ind w:left="1797" w:hanging="360"/>
      </w:pPr>
      <w:rPr>
        <w:rFonts w:ascii="Courier New" w:hAnsi="Courier New" w:cs="Courier New" w:hint="default"/>
      </w:rPr>
    </w:lvl>
    <w:lvl w:ilvl="2" w:tplc="FFFFFFFF" w:tentative="1">
      <w:start w:val="1"/>
      <w:numFmt w:val="bullet"/>
      <w:lvlText w:val=""/>
      <w:lvlJc w:val="left"/>
      <w:pPr>
        <w:tabs>
          <w:tab w:val="num" w:pos="2517"/>
        </w:tabs>
        <w:ind w:left="2517" w:hanging="360"/>
      </w:pPr>
      <w:rPr>
        <w:rFonts w:ascii="Wingdings" w:hAnsi="Wingdings" w:hint="default"/>
      </w:rPr>
    </w:lvl>
    <w:lvl w:ilvl="3" w:tplc="FFFFFFFF" w:tentative="1">
      <w:start w:val="1"/>
      <w:numFmt w:val="bullet"/>
      <w:lvlText w:val=""/>
      <w:lvlJc w:val="left"/>
      <w:pPr>
        <w:tabs>
          <w:tab w:val="num" w:pos="3237"/>
        </w:tabs>
        <w:ind w:left="3237" w:hanging="360"/>
      </w:pPr>
      <w:rPr>
        <w:rFonts w:ascii="Symbol" w:hAnsi="Symbol" w:hint="default"/>
      </w:rPr>
    </w:lvl>
    <w:lvl w:ilvl="4" w:tplc="FFFFFFFF" w:tentative="1">
      <w:start w:val="1"/>
      <w:numFmt w:val="bullet"/>
      <w:lvlText w:val="o"/>
      <w:lvlJc w:val="left"/>
      <w:pPr>
        <w:tabs>
          <w:tab w:val="num" w:pos="3957"/>
        </w:tabs>
        <w:ind w:left="3957" w:hanging="360"/>
      </w:pPr>
      <w:rPr>
        <w:rFonts w:ascii="Courier New" w:hAnsi="Courier New" w:cs="Courier New" w:hint="default"/>
      </w:rPr>
    </w:lvl>
    <w:lvl w:ilvl="5" w:tplc="FFFFFFFF" w:tentative="1">
      <w:start w:val="1"/>
      <w:numFmt w:val="bullet"/>
      <w:lvlText w:val=""/>
      <w:lvlJc w:val="left"/>
      <w:pPr>
        <w:tabs>
          <w:tab w:val="num" w:pos="4677"/>
        </w:tabs>
        <w:ind w:left="4677" w:hanging="360"/>
      </w:pPr>
      <w:rPr>
        <w:rFonts w:ascii="Wingdings" w:hAnsi="Wingdings" w:hint="default"/>
      </w:rPr>
    </w:lvl>
    <w:lvl w:ilvl="6" w:tplc="FFFFFFFF" w:tentative="1">
      <w:start w:val="1"/>
      <w:numFmt w:val="bullet"/>
      <w:lvlText w:val=""/>
      <w:lvlJc w:val="left"/>
      <w:pPr>
        <w:tabs>
          <w:tab w:val="num" w:pos="5397"/>
        </w:tabs>
        <w:ind w:left="5397" w:hanging="360"/>
      </w:pPr>
      <w:rPr>
        <w:rFonts w:ascii="Symbol" w:hAnsi="Symbol" w:hint="default"/>
      </w:rPr>
    </w:lvl>
    <w:lvl w:ilvl="7" w:tplc="FFFFFFFF" w:tentative="1">
      <w:start w:val="1"/>
      <w:numFmt w:val="bullet"/>
      <w:lvlText w:val="o"/>
      <w:lvlJc w:val="left"/>
      <w:pPr>
        <w:tabs>
          <w:tab w:val="num" w:pos="6117"/>
        </w:tabs>
        <w:ind w:left="6117" w:hanging="360"/>
      </w:pPr>
      <w:rPr>
        <w:rFonts w:ascii="Courier New" w:hAnsi="Courier New" w:cs="Courier New" w:hint="default"/>
      </w:rPr>
    </w:lvl>
    <w:lvl w:ilvl="8" w:tplc="FFFFFFFF" w:tentative="1">
      <w:start w:val="1"/>
      <w:numFmt w:val="bullet"/>
      <w:lvlText w:val=""/>
      <w:lvlJc w:val="left"/>
      <w:pPr>
        <w:tabs>
          <w:tab w:val="num" w:pos="6837"/>
        </w:tabs>
        <w:ind w:left="6837" w:hanging="360"/>
      </w:pPr>
      <w:rPr>
        <w:rFonts w:ascii="Wingdings" w:hAnsi="Wingdings" w:hint="default"/>
      </w:rPr>
    </w:lvl>
  </w:abstractNum>
  <w:abstractNum w:abstractNumId="77" w15:restartNumberingAfterBreak="0">
    <w:nsid w:val="7A2403FA"/>
    <w:multiLevelType w:val="hybridMultilevel"/>
    <w:tmpl w:val="21809DE6"/>
    <w:lvl w:ilvl="0" w:tplc="0374EFE6">
      <w:start w:val="1"/>
      <w:numFmt w:val="decimal"/>
      <w:pStyle w:val="Riferimento"/>
      <w:lvlText w:val="RIF%1."/>
      <w:lvlJc w:val="left"/>
      <w:pPr>
        <w:ind w:left="720" w:hanging="360"/>
      </w:pPr>
      <w:rPr>
        <w:rFonts w:hint="default"/>
      </w:rPr>
    </w:lvl>
    <w:lvl w:ilvl="1" w:tplc="AC94584C">
      <w:start w:val="1"/>
      <w:numFmt w:val="decimal"/>
      <w:lvlText w:val="%2."/>
      <w:lvlJc w:val="left"/>
      <w:pPr>
        <w:ind w:left="1785" w:hanging="705"/>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7ACA61D7"/>
    <w:multiLevelType w:val="hybridMultilevel"/>
    <w:tmpl w:val="9EF6A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B246614"/>
    <w:multiLevelType w:val="multilevel"/>
    <w:tmpl w:val="647200F8"/>
    <w:lvl w:ilvl="0">
      <w:start w:val="1"/>
      <w:numFmt w:val="decimal"/>
      <w:pStyle w:val="Titolo1"/>
      <w:lvlText w:val="%1"/>
      <w:lvlJc w:val="left"/>
      <w:pPr>
        <w:ind w:left="432" w:hanging="432"/>
      </w:pPr>
    </w:lvl>
    <w:lvl w:ilvl="1">
      <w:start w:val="1"/>
      <w:numFmt w:val="decimal"/>
      <w:lvlText w:val="%1.%2"/>
      <w:lvlJc w:val="left"/>
      <w:pPr>
        <w:ind w:left="576" w:hanging="576"/>
      </w:pPr>
    </w:lvl>
    <w:lvl w:ilvl="2">
      <w:start w:val="1"/>
      <w:numFmt w:val="decimal"/>
      <w:pStyle w:val="Titolo4"/>
      <w:lvlText w:val="%1.%2.%3"/>
      <w:lvlJc w:val="left"/>
      <w:pPr>
        <w:ind w:left="720" w:hanging="720"/>
      </w:pPr>
      <w:rPr>
        <w:b w:val="0"/>
        <w:bCs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0" w15:restartNumberingAfterBreak="0">
    <w:nsid w:val="7CBD3A6E"/>
    <w:multiLevelType w:val="multilevel"/>
    <w:tmpl w:val="BC3493C8"/>
    <w:lvl w:ilvl="0">
      <w:start w:val="1"/>
      <w:numFmt w:val="decimal"/>
      <w:pStyle w:val="stile10"/>
      <w:lvlText w:val="%1."/>
      <w:lvlJc w:val="left"/>
      <w:pPr>
        <w:tabs>
          <w:tab w:val="num" w:pos="432"/>
        </w:tabs>
        <w:ind w:left="284" w:hanging="284"/>
      </w:pPr>
      <w:rPr>
        <w:rFonts w:ascii="Helvetica" w:hAnsi="Helvetica" w:hint="default"/>
        <w:b/>
        <w:i/>
        <w:sz w:val="32"/>
        <w:szCs w:val="32"/>
      </w:rPr>
    </w:lvl>
    <w:lvl w:ilvl="1">
      <w:start w:val="1"/>
      <w:numFmt w:val="decimal"/>
      <w:lvlText w:val="%1.%2."/>
      <w:lvlJc w:val="left"/>
      <w:pPr>
        <w:tabs>
          <w:tab w:val="num" w:pos="576"/>
        </w:tabs>
        <w:ind w:left="578" w:hanging="578"/>
      </w:pPr>
      <w:rPr>
        <w:rFonts w:ascii="Helvetica" w:hAnsi="Helvetica" w:hint="default"/>
        <w:b/>
        <w:i/>
        <w:sz w:val="32"/>
        <w:szCs w:val="32"/>
      </w:rPr>
    </w:lvl>
    <w:lvl w:ilvl="2">
      <w:start w:val="1"/>
      <w:numFmt w:val="decimal"/>
      <w:lvlText w:val="%1.%2.%3"/>
      <w:lvlJc w:val="left"/>
      <w:pPr>
        <w:tabs>
          <w:tab w:val="num" w:pos="720"/>
        </w:tabs>
        <w:ind w:left="720" w:hanging="720"/>
      </w:pPr>
      <w:rPr>
        <w:rFonts w:ascii="Helvetica" w:hAnsi="Helvetica" w:hint="default"/>
        <w:b/>
        <w:i/>
        <w:sz w:val="28"/>
        <w:szCs w:val="28"/>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1" w15:restartNumberingAfterBreak="0">
    <w:nsid w:val="7D190C08"/>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82" w15:restartNumberingAfterBreak="0">
    <w:nsid w:val="7F750609"/>
    <w:multiLevelType w:val="multilevel"/>
    <w:tmpl w:val="92C03C06"/>
    <w:lvl w:ilvl="0">
      <w:start w:val="1"/>
      <w:numFmt w:val="bullet"/>
      <w:lvlText w:val=""/>
      <w:lvlJc w:val="left"/>
      <w:pPr>
        <w:ind w:left="1440" w:hanging="360"/>
      </w:pPr>
      <w:rPr>
        <w:rFonts w:ascii="Symbol" w:hAnsi="Symbol" w:hint="default"/>
        <w:b w:val="0"/>
        <w:i w:val="0"/>
        <w:sz w:val="22"/>
      </w:rPr>
    </w:lvl>
    <w:lvl w:ilvl="1">
      <w:start w:val="1"/>
      <w:numFmt w:val="bullet"/>
      <w:lvlText w:val="o"/>
      <w:lvlJc w:val="left"/>
      <w:pPr>
        <w:ind w:left="1872" w:hanging="432"/>
      </w:pPr>
      <w:rPr>
        <w:rFonts w:ascii="Courier New" w:hAnsi="Courier New" w:cs="Courier New"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num w:numId="1">
    <w:abstractNumId w:val="31"/>
  </w:num>
  <w:num w:numId="2">
    <w:abstractNumId w:val="17"/>
  </w:num>
  <w:num w:numId="3">
    <w:abstractNumId w:val="32"/>
  </w:num>
  <w:num w:numId="4">
    <w:abstractNumId w:val="34"/>
  </w:num>
  <w:num w:numId="5">
    <w:abstractNumId w:val="44"/>
  </w:num>
  <w:num w:numId="6">
    <w:abstractNumId w:val="63"/>
  </w:num>
  <w:num w:numId="7">
    <w:abstractNumId w:val="36"/>
  </w:num>
  <w:num w:numId="8">
    <w:abstractNumId w:val="68"/>
  </w:num>
  <w:num w:numId="9">
    <w:abstractNumId w:val="40"/>
  </w:num>
  <w:num w:numId="10">
    <w:abstractNumId w:val="41"/>
  </w:num>
  <w:num w:numId="11">
    <w:abstractNumId w:val="9"/>
  </w:num>
  <w:num w:numId="12">
    <w:abstractNumId w:val="19"/>
  </w:num>
  <w:num w:numId="13">
    <w:abstractNumId w:val="72"/>
  </w:num>
  <w:num w:numId="14">
    <w:abstractNumId w:val="55"/>
  </w:num>
  <w:num w:numId="15">
    <w:abstractNumId w:val="80"/>
  </w:num>
  <w:num w:numId="16">
    <w:abstractNumId w:val="25"/>
  </w:num>
  <w:num w:numId="17">
    <w:abstractNumId w:val="60"/>
  </w:num>
  <w:num w:numId="18">
    <w:abstractNumId w:val="52"/>
  </w:num>
  <w:num w:numId="19">
    <w:abstractNumId w:val="67"/>
  </w:num>
  <w:num w:numId="20">
    <w:abstractNumId w:val="10"/>
  </w:num>
  <w:num w:numId="21">
    <w:abstractNumId w:val="28"/>
  </w:num>
  <w:num w:numId="22">
    <w:abstractNumId w:val="76"/>
  </w:num>
  <w:num w:numId="23">
    <w:abstractNumId w:val="53"/>
  </w:num>
  <w:num w:numId="24">
    <w:abstractNumId w:val="64"/>
  </w:num>
  <w:num w:numId="25">
    <w:abstractNumId w:val="18"/>
  </w:num>
  <w:num w:numId="26">
    <w:abstractNumId w:val="2"/>
  </w:num>
  <w:num w:numId="27">
    <w:abstractNumId w:val="1"/>
  </w:num>
  <w:num w:numId="28">
    <w:abstractNumId w:val="8"/>
  </w:num>
  <w:num w:numId="29">
    <w:abstractNumId w:val="77"/>
  </w:num>
  <w:num w:numId="30">
    <w:abstractNumId w:val="0"/>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1"/>
  </w:num>
  <w:num w:numId="33">
    <w:abstractNumId w:val="15"/>
  </w:num>
  <w:num w:numId="34">
    <w:abstractNumId w:val="35"/>
  </w:num>
  <w:num w:numId="35">
    <w:abstractNumId w:val="66"/>
  </w:num>
  <w:num w:numId="36">
    <w:abstractNumId w:val="61"/>
  </w:num>
  <w:num w:numId="37">
    <w:abstractNumId w:val="43"/>
  </w:num>
  <w:num w:numId="38">
    <w:abstractNumId w:val="29"/>
  </w:num>
  <w:num w:numId="39">
    <w:abstractNumId w:val="50"/>
  </w:num>
  <w:num w:numId="40">
    <w:abstractNumId w:val="4"/>
  </w:num>
  <w:num w:numId="41">
    <w:abstractNumId w:val="79"/>
  </w:num>
  <w:num w:numId="42">
    <w:abstractNumId w:val="38"/>
  </w:num>
  <w:num w:numId="43">
    <w:abstractNumId w:val="33"/>
  </w:num>
  <w:num w:numId="44">
    <w:abstractNumId w:val="54"/>
  </w:num>
  <w:num w:numId="45">
    <w:abstractNumId w:val="69"/>
  </w:num>
  <w:num w:numId="46">
    <w:abstractNumId w:val="13"/>
  </w:num>
  <w:num w:numId="47">
    <w:abstractNumId w:val="58"/>
  </w:num>
  <w:num w:numId="48">
    <w:abstractNumId w:val="59"/>
  </w:num>
  <w:num w:numId="49">
    <w:abstractNumId w:val="70"/>
  </w:num>
  <w:num w:numId="50">
    <w:abstractNumId w:val="42"/>
  </w:num>
  <w:num w:numId="51">
    <w:abstractNumId w:val="56"/>
  </w:num>
  <w:num w:numId="52">
    <w:abstractNumId w:val="20"/>
  </w:num>
  <w:num w:numId="53">
    <w:abstractNumId w:val="5"/>
  </w:num>
  <w:num w:numId="54">
    <w:abstractNumId w:val="47"/>
  </w:num>
  <w:num w:numId="55">
    <w:abstractNumId w:val="62"/>
  </w:num>
  <w:num w:numId="56">
    <w:abstractNumId w:val="48"/>
  </w:num>
  <w:num w:numId="57">
    <w:abstractNumId w:val="81"/>
  </w:num>
  <w:num w:numId="58">
    <w:abstractNumId w:val="37"/>
  </w:num>
  <w:num w:numId="59">
    <w:abstractNumId w:val="3"/>
  </w:num>
  <w:num w:numId="60">
    <w:abstractNumId w:val="12"/>
  </w:num>
  <w:num w:numId="61">
    <w:abstractNumId w:val="26"/>
  </w:num>
  <w:num w:numId="62">
    <w:abstractNumId w:val="82"/>
  </w:num>
  <w:num w:numId="63">
    <w:abstractNumId w:val="21"/>
  </w:num>
  <w:num w:numId="64">
    <w:abstractNumId w:val="22"/>
  </w:num>
  <w:num w:numId="65">
    <w:abstractNumId w:val="11"/>
  </w:num>
  <w:num w:numId="66">
    <w:abstractNumId w:val="65"/>
  </w:num>
  <w:num w:numId="67">
    <w:abstractNumId w:val="51"/>
  </w:num>
  <w:num w:numId="68">
    <w:abstractNumId w:val="46"/>
  </w:num>
  <w:num w:numId="69">
    <w:abstractNumId w:val="6"/>
  </w:num>
  <w:num w:numId="70">
    <w:abstractNumId w:val="24"/>
  </w:num>
  <w:num w:numId="71">
    <w:abstractNumId w:val="16"/>
  </w:num>
  <w:num w:numId="72">
    <w:abstractNumId w:val="7"/>
  </w:num>
  <w:num w:numId="73">
    <w:abstractNumId w:val="30"/>
  </w:num>
  <w:num w:numId="74">
    <w:abstractNumId w:val="57"/>
  </w:num>
  <w:num w:numId="75">
    <w:abstractNumId w:val="14"/>
  </w:num>
  <w:num w:numId="76">
    <w:abstractNumId w:val="78"/>
  </w:num>
  <w:num w:numId="77">
    <w:abstractNumId w:val="39"/>
  </w:num>
  <w:num w:numId="78">
    <w:abstractNumId w:val="75"/>
  </w:num>
  <w:num w:numId="79">
    <w:abstractNumId w:val="73"/>
  </w:num>
  <w:num w:numId="80">
    <w:abstractNumId w:val="79"/>
  </w:num>
  <w:num w:numId="81">
    <w:abstractNumId w:val="27"/>
  </w:num>
  <w:num w:numId="82">
    <w:abstractNumId w:val="45"/>
  </w:num>
  <w:num w:numId="83">
    <w:abstractNumId w:val="49"/>
  </w:num>
  <w:num w:numId="84">
    <w:abstractNumId w:val="79"/>
  </w:num>
  <w:num w:numId="85">
    <w:abstractNumId w:val="79"/>
  </w:num>
  <w:num w:numId="86">
    <w:abstractNumId w:val="79"/>
  </w:num>
  <w:num w:numId="87">
    <w:abstractNumId w:val="79"/>
  </w:num>
  <w:num w:numId="88">
    <w:abstractNumId w:val="7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it-IT"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ttachedTemplate r:id="rId1"/>
  <w:linkStyle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625E"/>
    <w:rsid w:val="00000315"/>
    <w:rsid w:val="00001029"/>
    <w:rsid w:val="0000136A"/>
    <w:rsid w:val="0000246F"/>
    <w:rsid w:val="000027CE"/>
    <w:rsid w:val="000043B1"/>
    <w:rsid w:val="000043C7"/>
    <w:rsid w:val="00005B7D"/>
    <w:rsid w:val="000120B4"/>
    <w:rsid w:val="000120EC"/>
    <w:rsid w:val="00012660"/>
    <w:rsid w:val="000136FB"/>
    <w:rsid w:val="00013C3B"/>
    <w:rsid w:val="0001608C"/>
    <w:rsid w:val="000201F0"/>
    <w:rsid w:val="000207B7"/>
    <w:rsid w:val="00020B0C"/>
    <w:rsid w:val="00020C63"/>
    <w:rsid w:val="00020E7D"/>
    <w:rsid w:val="00022242"/>
    <w:rsid w:val="00023AFF"/>
    <w:rsid w:val="00023B33"/>
    <w:rsid w:val="00024376"/>
    <w:rsid w:val="0002461E"/>
    <w:rsid w:val="00027A32"/>
    <w:rsid w:val="000342D6"/>
    <w:rsid w:val="0003640E"/>
    <w:rsid w:val="00040966"/>
    <w:rsid w:val="000414CB"/>
    <w:rsid w:val="000463F1"/>
    <w:rsid w:val="000509EA"/>
    <w:rsid w:val="00051D28"/>
    <w:rsid w:val="0005607F"/>
    <w:rsid w:val="0005653C"/>
    <w:rsid w:val="000571AE"/>
    <w:rsid w:val="00060384"/>
    <w:rsid w:val="00060CEE"/>
    <w:rsid w:val="00061C29"/>
    <w:rsid w:val="00062A70"/>
    <w:rsid w:val="00063643"/>
    <w:rsid w:val="00071578"/>
    <w:rsid w:val="00071FF0"/>
    <w:rsid w:val="00072182"/>
    <w:rsid w:val="00076C2A"/>
    <w:rsid w:val="00080030"/>
    <w:rsid w:val="0008131B"/>
    <w:rsid w:val="0008217F"/>
    <w:rsid w:val="0008372C"/>
    <w:rsid w:val="00085FB3"/>
    <w:rsid w:val="00091855"/>
    <w:rsid w:val="000950AD"/>
    <w:rsid w:val="00095310"/>
    <w:rsid w:val="000953CC"/>
    <w:rsid w:val="000972A9"/>
    <w:rsid w:val="00097E89"/>
    <w:rsid w:val="00097E8D"/>
    <w:rsid w:val="000A0E22"/>
    <w:rsid w:val="000A2FBA"/>
    <w:rsid w:val="000A40FB"/>
    <w:rsid w:val="000A56AE"/>
    <w:rsid w:val="000A5A52"/>
    <w:rsid w:val="000B22C1"/>
    <w:rsid w:val="000B2CD0"/>
    <w:rsid w:val="000B31DE"/>
    <w:rsid w:val="000B4308"/>
    <w:rsid w:val="000B5932"/>
    <w:rsid w:val="000B6BC5"/>
    <w:rsid w:val="000B7235"/>
    <w:rsid w:val="000C29C4"/>
    <w:rsid w:val="000C3E8A"/>
    <w:rsid w:val="000C4C52"/>
    <w:rsid w:val="000C77F3"/>
    <w:rsid w:val="000D0A9E"/>
    <w:rsid w:val="000D3072"/>
    <w:rsid w:val="000D34F7"/>
    <w:rsid w:val="000E512D"/>
    <w:rsid w:val="000E79CA"/>
    <w:rsid w:val="000E7E9B"/>
    <w:rsid w:val="000F2A13"/>
    <w:rsid w:val="000F3087"/>
    <w:rsid w:val="000F3C23"/>
    <w:rsid w:val="000F53F3"/>
    <w:rsid w:val="000F5F6D"/>
    <w:rsid w:val="000F76F2"/>
    <w:rsid w:val="000F77C2"/>
    <w:rsid w:val="00100B9A"/>
    <w:rsid w:val="00101D9B"/>
    <w:rsid w:val="00102B66"/>
    <w:rsid w:val="00102BB7"/>
    <w:rsid w:val="00103A59"/>
    <w:rsid w:val="00103DF3"/>
    <w:rsid w:val="00104CE8"/>
    <w:rsid w:val="00111D73"/>
    <w:rsid w:val="0011482F"/>
    <w:rsid w:val="0011564B"/>
    <w:rsid w:val="0011612F"/>
    <w:rsid w:val="00117767"/>
    <w:rsid w:val="00120DB2"/>
    <w:rsid w:val="00121B1F"/>
    <w:rsid w:val="00121E98"/>
    <w:rsid w:val="001222CE"/>
    <w:rsid w:val="0012376A"/>
    <w:rsid w:val="00123CC8"/>
    <w:rsid w:val="001272EB"/>
    <w:rsid w:val="00130C06"/>
    <w:rsid w:val="0013192B"/>
    <w:rsid w:val="001327B5"/>
    <w:rsid w:val="00134BC9"/>
    <w:rsid w:val="0013548F"/>
    <w:rsid w:val="00135F21"/>
    <w:rsid w:val="0014192C"/>
    <w:rsid w:val="00142265"/>
    <w:rsid w:val="001436FE"/>
    <w:rsid w:val="00146C5C"/>
    <w:rsid w:val="00147EF6"/>
    <w:rsid w:val="00147F9B"/>
    <w:rsid w:val="00153BBF"/>
    <w:rsid w:val="00155D3E"/>
    <w:rsid w:val="00156152"/>
    <w:rsid w:val="001561E9"/>
    <w:rsid w:val="001611DA"/>
    <w:rsid w:val="00162997"/>
    <w:rsid w:val="00165F78"/>
    <w:rsid w:val="00166E11"/>
    <w:rsid w:val="00170195"/>
    <w:rsid w:val="00170795"/>
    <w:rsid w:val="00173808"/>
    <w:rsid w:val="00175C55"/>
    <w:rsid w:val="0017625F"/>
    <w:rsid w:val="001767A8"/>
    <w:rsid w:val="00176D2F"/>
    <w:rsid w:val="00180CA1"/>
    <w:rsid w:val="00181F83"/>
    <w:rsid w:val="00183A1F"/>
    <w:rsid w:val="00185C0B"/>
    <w:rsid w:val="00186F05"/>
    <w:rsid w:val="001879B3"/>
    <w:rsid w:val="001915D6"/>
    <w:rsid w:val="00192518"/>
    <w:rsid w:val="00194F06"/>
    <w:rsid w:val="00195A8E"/>
    <w:rsid w:val="00196971"/>
    <w:rsid w:val="00197197"/>
    <w:rsid w:val="001A14BA"/>
    <w:rsid w:val="001A2DED"/>
    <w:rsid w:val="001A62C0"/>
    <w:rsid w:val="001B24FC"/>
    <w:rsid w:val="001B35BD"/>
    <w:rsid w:val="001B439C"/>
    <w:rsid w:val="001B4A0A"/>
    <w:rsid w:val="001B57F8"/>
    <w:rsid w:val="001B642F"/>
    <w:rsid w:val="001B7B7C"/>
    <w:rsid w:val="001B7EB7"/>
    <w:rsid w:val="001C0022"/>
    <w:rsid w:val="001C0FD6"/>
    <w:rsid w:val="001C68C2"/>
    <w:rsid w:val="001D0F8F"/>
    <w:rsid w:val="001D1629"/>
    <w:rsid w:val="001D2586"/>
    <w:rsid w:val="001D258B"/>
    <w:rsid w:val="001D5353"/>
    <w:rsid w:val="001D5D74"/>
    <w:rsid w:val="001D5EDB"/>
    <w:rsid w:val="001D6ABF"/>
    <w:rsid w:val="001D6BB8"/>
    <w:rsid w:val="001D74BE"/>
    <w:rsid w:val="001D76A0"/>
    <w:rsid w:val="001E6D0B"/>
    <w:rsid w:val="001F0DE0"/>
    <w:rsid w:val="001F184E"/>
    <w:rsid w:val="001F5C47"/>
    <w:rsid w:val="0020085D"/>
    <w:rsid w:val="00201392"/>
    <w:rsid w:val="00202ED5"/>
    <w:rsid w:val="00204E36"/>
    <w:rsid w:val="0020795E"/>
    <w:rsid w:val="00210720"/>
    <w:rsid w:val="002115AE"/>
    <w:rsid w:val="002133C4"/>
    <w:rsid w:val="00215B9E"/>
    <w:rsid w:val="00216099"/>
    <w:rsid w:val="002168B7"/>
    <w:rsid w:val="00216A19"/>
    <w:rsid w:val="002170B6"/>
    <w:rsid w:val="0021716A"/>
    <w:rsid w:val="002228BD"/>
    <w:rsid w:val="00222A41"/>
    <w:rsid w:val="0022391D"/>
    <w:rsid w:val="00226DD6"/>
    <w:rsid w:val="002311C9"/>
    <w:rsid w:val="00235435"/>
    <w:rsid w:val="00235AB7"/>
    <w:rsid w:val="00235EE8"/>
    <w:rsid w:val="002400A4"/>
    <w:rsid w:val="0024066A"/>
    <w:rsid w:val="00240DA9"/>
    <w:rsid w:val="002411B2"/>
    <w:rsid w:val="002450BC"/>
    <w:rsid w:val="00247585"/>
    <w:rsid w:val="00250228"/>
    <w:rsid w:val="002508AA"/>
    <w:rsid w:val="0025463A"/>
    <w:rsid w:val="00254DF6"/>
    <w:rsid w:val="00256F85"/>
    <w:rsid w:val="00261B89"/>
    <w:rsid w:val="00262290"/>
    <w:rsid w:val="00262BA4"/>
    <w:rsid w:val="00264EDA"/>
    <w:rsid w:val="00267795"/>
    <w:rsid w:val="00267C48"/>
    <w:rsid w:val="002700A2"/>
    <w:rsid w:val="00270612"/>
    <w:rsid w:val="00272E98"/>
    <w:rsid w:val="00273AC3"/>
    <w:rsid w:val="00275815"/>
    <w:rsid w:val="00275D10"/>
    <w:rsid w:val="002768BE"/>
    <w:rsid w:val="00276CC8"/>
    <w:rsid w:val="00277588"/>
    <w:rsid w:val="00281B98"/>
    <w:rsid w:val="002835A0"/>
    <w:rsid w:val="00283F4F"/>
    <w:rsid w:val="0028495C"/>
    <w:rsid w:val="002856CE"/>
    <w:rsid w:val="0028629A"/>
    <w:rsid w:val="00286674"/>
    <w:rsid w:val="00286D3F"/>
    <w:rsid w:val="00291A49"/>
    <w:rsid w:val="00291AE7"/>
    <w:rsid w:val="00291EA1"/>
    <w:rsid w:val="00296496"/>
    <w:rsid w:val="0029770F"/>
    <w:rsid w:val="002A0A34"/>
    <w:rsid w:val="002A0D1C"/>
    <w:rsid w:val="002A1170"/>
    <w:rsid w:val="002A1DC4"/>
    <w:rsid w:val="002A3E4D"/>
    <w:rsid w:val="002A5089"/>
    <w:rsid w:val="002A5FAC"/>
    <w:rsid w:val="002B1612"/>
    <w:rsid w:val="002B2253"/>
    <w:rsid w:val="002B38C0"/>
    <w:rsid w:val="002B4E16"/>
    <w:rsid w:val="002B5B66"/>
    <w:rsid w:val="002C0FD1"/>
    <w:rsid w:val="002C415D"/>
    <w:rsid w:val="002C62C9"/>
    <w:rsid w:val="002C6C4A"/>
    <w:rsid w:val="002D264B"/>
    <w:rsid w:val="002D3CFE"/>
    <w:rsid w:val="002D44C9"/>
    <w:rsid w:val="002D4A04"/>
    <w:rsid w:val="002D52A3"/>
    <w:rsid w:val="002D5BA9"/>
    <w:rsid w:val="002D770F"/>
    <w:rsid w:val="002E3346"/>
    <w:rsid w:val="002E3B0B"/>
    <w:rsid w:val="002E6ED1"/>
    <w:rsid w:val="002E7B24"/>
    <w:rsid w:val="002F3743"/>
    <w:rsid w:val="002F39AF"/>
    <w:rsid w:val="002F603C"/>
    <w:rsid w:val="002F7609"/>
    <w:rsid w:val="002F761F"/>
    <w:rsid w:val="00300A0D"/>
    <w:rsid w:val="00303988"/>
    <w:rsid w:val="0030430B"/>
    <w:rsid w:val="00305CDD"/>
    <w:rsid w:val="00306913"/>
    <w:rsid w:val="00306E7F"/>
    <w:rsid w:val="00310B0D"/>
    <w:rsid w:val="00312F96"/>
    <w:rsid w:val="00314E70"/>
    <w:rsid w:val="00315600"/>
    <w:rsid w:val="00315FD9"/>
    <w:rsid w:val="00317485"/>
    <w:rsid w:val="00321AA7"/>
    <w:rsid w:val="003227D9"/>
    <w:rsid w:val="00322A9A"/>
    <w:rsid w:val="00326916"/>
    <w:rsid w:val="00326F6E"/>
    <w:rsid w:val="003271B9"/>
    <w:rsid w:val="00327ADA"/>
    <w:rsid w:val="00327B8F"/>
    <w:rsid w:val="003302FB"/>
    <w:rsid w:val="00330A15"/>
    <w:rsid w:val="003344FF"/>
    <w:rsid w:val="003360EC"/>
    <w:rsid w:val="003365FF"/>
    <w:rsid w:val="00340601"/>
    <w:rsid w:val="003420EC"/>
    <w:rsid w:val="00342F25"/>
    <w:rsid w:val="00343C9C"/>
    <w:rsid w:val="003448F9"/>
    <w:rsid w:val="003460CA"/>
    <w:rsid w:val="00346F52"/>
    <w:rsid w:val="0034722F"/>
    <w:rsid w:val="00354BCC"/>
    <w:rsid w:val="00356064"/>
    <w:rsid w:val="00357E3C"/>
    <w:rsid w:val="0036033E"/>
    <w:rsid w:val="003627C1"/>
    <w:rsid w:val="003641DD"/>
    <w:rsid w:val="00365644"/>
    <w:rsid w:val="00366C64"/>
    <w:rsid w:val="0036716A"/>
    <w:rsid w:val="003673B5"/>
    <w:rsid w:val="0037045F"/>
    <w:rsid w:val="0037067E"/>
    <w:rsid w:val="0037088C"/>
    <w:rsid w:val="003731A2"/>
    <w:rsid w:val="003747F9"/>
    <w:rsid w:val="00375691"/>
    <w:rsid w:val="00377064"/>
    <w:rsid w:val="0038176C"/>
    <w:rsid w:val="00381B10"/>
    <w:rsid w:val="003848F5"/>
    <w:rsid w:val="003854B8"/>
    <w:rsid w:val="00385614"/>
    <w:rsid w:val="003866C2"/>
    <w:rsid w:val="00386D7D"/>
    <w:rsid w:val="0038726E"/>
    <w:rsid w:val="00387CFF"/>
    <w:rsid w:val="00391DF8"/>
    <w:rsid w:val="0039225D"/>
    <w:rsid w:val="00393DC0"/>
    <w:rsid w:val="00394124"/>
    <w:rsid w:val="00395F27"/>
    <w:rsid w:val="003A1104"/>
    <w:rsid w:val="003A2172"/>
    <w:rsid w:val="003A319E"/>
    <w:rsid w:val="003A3D78"/>
    <w:rsid w:val="003A41E5"/>
    <w:rsid w:val="003A4C89"/>
    <w:rsid w:val="003A5676"/>
    <w:rsid w:val="003B05F9"/>
    <w:rsid w:val="003B164E"/>
    <w:rsid w:val="003B34E8"/>
    <w:rsid w:val="003B47DC"/>
    <w:rsid w:val="003B61F2"/>
    <w:rsid w:val="003B6984"/>
    <w:rsid w:val="003B751F"/>
    <w:rsid w:val="003B757F"/>
    <w:rsid w:val="003B78A0"/>
    <w:rsid w:val="003C25AE"/>
    <w:rsid w:val="003C589E"/>
    <w:rsid w:val="003C6E7E"/>
    <w:rsid w:val="003C7818"/>
    <w:rsid w:val="003D080C"/>
    <w:rsid w:val="003D0FA5"/>
    <w:rsid w:val="003D26FF"/>
    <w:rsid w:val="003D3218"/>
    <w:rsid w:val="003D35B0"/>
    <w:rsid w:val="003D3DA0"/>
    <w:rsid w:val="003D4315"/>
    <w:rsid w:val="003D4362"/>
    <w:rsid w:val="003D5909"/>
    <w:rsid w:val="003D689B"/>
    <w:rsid w:val="003D68FF"/>
    <w:rsid w:val="003E02EA"/>
    <w:rsid w:val="003E04D2"/>
    <w:rsid w:val="003E1433"/>
    <w:rsid w:val="003E6198"/>
    <w:rsid w:val="003E6E57"/>
    <w:rsid w:val="003E7E98"/>
    <w:rsid w:val="003F200F"/>
    <w:rsid w:val="003F4B4D"/>
    <w:rsid w:val="00400706"/>
    <w:rsid w:val="00400CBE"/>
    <w:rsid w:val="004021FE"/>
    <w:rsid w:val="00402661"/>
    <w:rsid w:val="004110FE"/>
    <w:rsid w:val="00412759"/>
    <w:rsid w:val="00413D69"/>
    <w:rsid w:val="0041604B"/>
    <w:rsid w:val="00417283"/>
    <w:rsid w:val="00417F74"/>
    <w:rsid w:val="0042032D"/>
    <w:rsid w:val="00422B71"/>
    <w:rsid w:val="00425639"/>
    <w:rsid w:val="0042573A"/>
    <w:rsid w:val="0042775E"/>
    <w:rsid w:val="0042789E"/>
    <w:rsid w:val="00430BE5"/>
    <w:rsid w:val="0043226A"/>
    <w:rsid w:val="004322BE"/>
    <w:rsid w:val="004346F4"/>
    <w:rsid w:val="00434C32"/>
    <w:rsid w:val="00435576"/>
    <w:rsid w:val="00435955"/>
    <w:rsid w:val="00436693"/>
    <w:rsid w:val="00436F43"/>
    <w:rsid w:val="00437758"/>
    <w:rsid w:val="00440254"/>
    <w:rsid w:val="00441054"/>
    <w:rsid w:val="00441CD4"/>
    <w:rsid w:val="004508C0"/>
    <w:rsid w:val="00454A3F"/>
    <w:rsid w:val="00454E1F"/>
    <w:rsid w:val="00456D9D"/>
    <w:rsid w:val="00460589"/>
    <w:rsid w:val="00464912"/>
    <w:rsid w:val="00466763"/>
    <w:rsid w:val="00466D1C"/>
    <w:rsid w:val="004705E2"/>
    <w:rsid w:val="00470C5A"/>
    <w:rsid w:val="00471E23"/>
    <w:rsid w:val="004748F8"/>
    <w:rsid w:val="00483C60"/>
    <w:rsid w:val="00483DCE"/>
    <w:rsid w:val="00483E51"/>
    <w:rsid w:val="0048487B"/>
    <w:rsid w:val="00490C57"/>
    <w:rsid w:val="00493A49"/>
    <w:rsid w:val="00494A23"/>
    <w:rsid w:val="004960EE"/>
    <w:rsid w:val="004A1497"/>
    <w:rsid w:val="004A28FD"/>
    <w:rsid w:val="004A33ED"/>
    <w:rsid w:val="004A4A02"/>
    <w:rsid w:val="004A4C47"/>
    <w:rsid w:val="004A53ED"/>
    <w:rsid w:val="004A77A6"/>
    <w:rsid w:val="004B0ABF"/>
    <w:rsid w:val="004B1096"/>
    <w:rsid w:val="004B1C50"/>
    <w:rsid w:val="004B226B"/>
    <w:rsid w:val="004B2A54"/>
    <w:rsid w:val="004B4007"/>
    <w:rsid w:val="004B6774"/>
    <w:rsid w:val="004B6985"/>
    <w:rsid w:val="004B6DC5"/>
    <w:rsid w:val="004B6EFD"/>
    <w:rsid w:val="004B7DE6"/>
    <w:rsid w:val="004C2820"/>
    <w:rsid w:val="004C2A7F"/>
    <w:rsid w:val="004C3633"/>
    <w:rsid w:val="004C4920"/>
    <w:rsid w:val="004C7AEA"/>
    <w:rsid w:val="004D7692"/>
    <w:rsid w:val="004D7A00"/>
    <w:rsid w:val="004E0AF8"/>
    <w:rsid w:val="004E1803"/>
    <w:rsid w:val="004E1871"/>
    <w:rsid w:val="004E478C"/>
    <w:rsid w:val="004E50E4"/>
    <w:rsid w:val="004E5379"/>
    <w:rsid w:val="004E547F"/>
    <w:rsid w:val="004E73D4"/>
    <w:rsid w:val="004F1315"/>
    <w:rsid w:val="004F2B7B"/>
    <w:rsid w:val="004F2DAE"/>
    <w:rsid w:val="004F46B4"/>
    <w:rsid w:val="004F5DB0"/>
    <w:rsid w:val="004F63B4"/>
    <w:rsid w:val="004F6CB4"/>
    <w:rsid w:val="004F757D"/>
    <w:rsid w:val="004F7F25"/>
    <w:rsid w:val="004F7F5A"/>
    <w:rsid w:val="00501AE1"/>
    <w:rsid w:val="0050390B"/>
    <w:rsid w:val="00504B0B"/>
    <w:rsid w:val="00510AA2"/>
    <w:rsid w:val="00511613"/>
    <w:rsid w:val="00515BC1"/>
    <w:rsid w:val="0051621D"/>
    <w:rsid w:val="00516DCA"/>
    <w:rsid w:val="00523666"/>
    <w:rsid w:val="005236FA"/>
    <w:rsid w:val="00524EC4"/>
    <w:rsid w:val="00527699"/>
    <w:rsid w:val="0052791D"/>
    <w:rsid w:val="00535E02"/>
    <w:rsid w:val="00536005"/>
    <w:rsid w:val="00540714"/>
    <w:rsid w:val="0054071B"/>
    <w:rsid w:val="00541165"/>
    <w:rsid w:val="005417CA"/>
    <w:rsid w:val="0054201A"/>
    <w:rsid w:val="00544641"/>
    <w:rsid w:val="005466F7"/>
    <w:rsid w:val="0054731C"/>
    <w:rsid w:val="00550790"/>
    <w:rsid w:val="005543E5"/>
    <w:rsid w:val="00554893"/>
    <w:rsid w:val="00556019"/>
    <w:rsid w:val="00560CBF"/>
    <w:rsid w:val="00560D28"/>
    <w:rsid w:val="00561053"/>
    <w:rsid w:val="00561478"/>
    <w:rsid w:val="00565014"/>
    <w:rsid w:val="00565818"/>
    <w:rsid w:val="00566523"/>
    <w:rsid w:val="00566B82"/>
    <w:rsid w:val="00567688"/>
    <w:rsid w:val="00570CDF"/>
    <w:rsid w:val="00572CF8"/>
    <w:rsid w:val="00573D81"/>
    <w:rsid w:val="00574479"/>
    <w:rsid w:val="00577A2D"/>
    <w:rsid w:val="00577EA5"/>
    <w:rsid w:val="0058056B"/>
    <w:rsid w:val="00580CFB"/>
    <w:rsid w:val="00581B95"/>
    <w:rsid w:val="0058213E"/>
    <w:rsid w:val="00582D64"/>
    <w:rsid w:val="0058409A"/>
    <w:rsid w:val="005845EB"/>
    <w:rsid w:val="00584DD7"/>
    <w:rsid w:val="005852A3"/>
    <w:rsid w:val="00590447"/>
    <w:rsid w:val="00590F44"/>
    <w:rsid w:val="00591D04"/>
    <w:rsid w:val="005947F0"/>
    <w:rsid w:val="00594D7D"/>
    <w:rsid w:val="00596098"/>
    <w:rsid w:val="00596560"/>
    <w:rsid w:val="0059753F"/>
    <w:rsid w:val="005A03C4"/>
    <w:rsid w:val="005A16E3"/>
    <w:rsid w:val="005A4297"/>
    <w:rsid w:val="005A4DB8"/>
    <w:rsid w:val="005A4F0D"/>
    <w:rsid w:val="005B23E5"/>
    <w:rsid w:val="005B3C3C"/>
    <w:rsid w:val="005C0234"/>
    <w:rsid w:val="005C1A93"/>
    <w:rsid w:val="005C2DC5"/>
    <w:rsid w:val="005C336F"/>
    <w:rsid w:val="005C39FC"/>
    <w:rsid w:val="005D0B41"/>
    <w:rsid w:val="005D2A64"/>
    <w:rsid w:val="005D6E32"/>
    <w:rsid w:val="005E0CAF"/>
    <w:rsid w:val="005E1269"/>
    <w:rsid w:val="005E24F6"/>
    <w:rsid w:val="005E2693"/>
    <w:rsid w:val="005E3409"/>
    <w:rsid w:val="005E34AA"/>
    <w:rsid w:val="005E448B"/>
    <w:rsid w:val="005E454D"/>
    <w:rsid w:val="005E48D3"/>
    <w:rsid w:val="005E6272"/>
    <w:rsid w:val="005F49DE"/>
    <w:rsid w:val="005F51D2"/>
    <w:rsid w:val="005F5770"/>
    <w:rsid w:val="005F68FF"/>
    <w:rsid w:val="005F77F0"/>
    <w:rsid w:val="005F7F68"/>
    <w:rsid w:val="006010FE"/>
    <w:rsid w:val="00602711"/>
    <w:rsid w:val="006042BD"/>
    <w:rsid w:val="00604A76"/>
    <w:rsid w:val="006102C9"/>
    <w:rsid w:val="00612708"/>
    <w:rsid w:val="00613436"/>
    <w:rsid w:val="0061390C"/>
    <w:rsid w:val="0061495E"/>
    <w:rsid w:val="00614DF4"/>
    <w:rsid w:val="00620E98"/>
    <w:rsid w:val="006216BC"/>
    <w:rsid w:val="00623D4F"/>
    <w:rsid w:val="00625708"/>
    <w:rsid w:val="00630398"/>
    <w:rsid w:val="006310D9"/>
    <w:rsid w:val="00631766"/>
    <w:rsid w:val="00631840"/>
    <w:rsid w:val="00631944"/>
    <w:rsid w:val="00632F07"/>
    <w:rsid w:val="006344CE"/>
    <w:rsid w:val="0063596A"/>
    <w:rsid w:val="00635C5D"/>
    <w:rsid w:val="006417D1"/>
    <w:rsid w:val="00643548"/>
    <w:rsid w:val="00646E96"/>
    <w:rsid w:val="00647AC0"/>
    <w:rsid w:val="00653834"/>
    <w:rsid w:val="00653AEC"/>
    <w:rsid w:val="006542C0"/>
    <w:rsid w:val="00655219"/>
    <w:rsid w:val="00656033"/>
    <w:rsid w:val="0065606F"/>
    <w:rsid w:val="006568DE"/>
    <w:rsid w:val="00656F7B"/>
    <w:rsid w:val="00660ED5"/>
    <w:rsid w:val="006624AC"/>
    <w:rsid w:val="006626E7"/>
    <w:rsid w:val="00663DED"/>
    <w:rsid w:val="0066486D"/>
    <w:rsid w:val="00665D68"/>
    <w:rsid w:val="00667E46"/>
    <w:rsid w:val="00670E29"/>
    <w:rsid w:val="00675A09"/>
    <w:rsid w:val="006766F1"/>
    <w:rsid w:val="0067775F"/>
    <w:rsid w:val="00683474"/>
    <w:rsid w:val="0068493B"/>
    <w:rsid w:val="006876FF"/>
    <w:rsid w:val="006909C9"/>
    <w:rsid w:val="00694CF6"/>
    <w:rsid w:val="00696844"/>
    <w:rsid w:val="006A02F1"/>
    <w:rsid w:val="006A052A"/>
    <w:rsid w:val="006A05F6"/>
    <w:rsid w:val="006A1A82"/>
    <w:rsid w:val="006A230D"/>
    <w:rsid w:val="006A360B"/>
    <w:rsid w:val="006B037D"/>
    <w:rsid w:val="006B079A"/>
    <w:rsid w:val="006B133D"/>
    <w:rsid w:val="006B4515"/>
    <w:rsid w:val="006B6490"/>
    <w:rsid w:val="006C1AFD"/>
    <w:rsid w:val="006C1CB0"/>
    <w:rsid w:val="006C2E42"/>
    <w:rsid w:val="006C3A6A"/>
    <w:rsid w:val="006C3B01"/>
    <w:rsid w:val="006C5E38"/>
    <w:rsid w:val="006C68FE"/>
    <w:rsid w:val="006D4674"/>
    <w:rsid w:val="006D57CC"/>
    <w:rsid w:val="006D68AD"/>
    <w:rsid w:val="006E0375"/>
    <w:rsid w:val="006E0E7A"/>
    <w:rsid w:val="006E11BA"/>
    <w:rsid w:val="006E5FA7"/>
    <w:rsid w:val="006E6214"/>
    <w:rsid w:val="006F08A2"/>
    <w:rsid w:val="006F0EC0"/>
    <w:rsid w:val="006F3A66"/>
    <w:rsid w:val="006F5095"/>
    <w:rsid w:val="006F660D"/>
    <w:rsid w:val="006F6E79"/>
    <w:rsid w:val="006F7407"/>
    <w:rsid w:val="00700617"/>
    <w:rsid w:val="0070123D"/>
    <w:rsid w:val="0070551A"/>
    <w:rsid w:val="007066AD"/>
    <w:rsid w:val="00707D94"/>
    <w:rsid w:val="0071029C"/>
    <w:rsid w:val="00712B8E"/>
    <w:rsid w:val="0071414A"/>
    <w:rsid w:val="00715016"/>
    <w:rsid w:val="00716811"/>
    <w:rsid w:val="007223E1"/>
    <w:rsid w:val="007225D0"/>
    <w:rsid w:val="00727D2D"/>
    <w:rsid w:val="00727E5C"/>
    <w:rsid w:val="007301B6"/>
    <w:rsid w:val="00730E2D"/>
    <w:rsid w:val="007317EB"/>
    <w:rsid w:val="00731C49"/>
    <w:rsid w:val="00733690"/>
    <w:rsid w:val="007366CF"/>
    <w:rsid w:val="0074051A"/>
    <w:rsid w:val="007405AA"/>
    <w:rsid w:val="00740890"/>
    <w:rsid w:val="00742CCA"/>
    <w:rsid w:val="00742E40"/>
    <w:rsid w:val="00750280"/>
    <w:rsid w:val="00750A37"/>
    <w:rsid w:val="007531D3"/>
    <w:rsid w:val="00753EBB"/>
    <w:rsid w:val="007549BE"/>
    <w:rsid w:val="0075525E"/>
    <w:rsid w:val="00755FA7"/>
    <w:rsid w:val="00756EDF"/>
    <w:rsid w:val="00762C3F"/>
    <w:rsid w:val="007658E2"/>
    <w:rsid w:val="007666F0"/>
    <w:rsid w:val="00766F55"/>
    <w:rsid w:val="00774AEA"/>
    <w:rsid w:val="00774B79"/>
    <w:rsid w:val="00776E22"/>
    <w:rsid w:val="00777079"/>
    <w:rsid w:val="00777147"/>
    <w:rsid w:val="007775EA"/>
    <w:rsid w:val="00777A4D"/>
    <w:rsid w:val="00781ECD"/>
    <w:rsid w:val="007826CE"/>
    <w:rsid w:val="0078428F"/>
    <w:rsid w:val="007856E9"/>
    <w:rsid w:val="00786011"/>
    <w:rsid w:val="00786142"/>
    <w:rsid w:val="00786D6C"/>
    <w:rsid w:val="00790F00"/>
    <w:rsid w:val="007918CA"/>
    <w:rsid w:val="00792309"/>
    <w:rsid w:val="0079234E"/>
    <w:rsid w:val="00793032"/>
    <w:rsid w:val="007938F2"/>
    <w:rsid w:val="00794AC6"/>
    <w:rsid w:val="0079550D"/>
    <w:rsid w:val="00795CFA"/>
    <w:rsid w:val="00796D51"/>
    <w:rsid w:val="007A17AC"/>
    <w:rsid w:val="007A2340"/>
    <w:rsid w:val="007A43D0"/>
    <w:rsid w:val="007A52B6"/>
    <w:rsid w:val="007A710C"/>
    <w:rsid w:val="007A7620"/>
    <w:rsid w:val="007B0634"/>
    <w:rsid w:val="007B226B"/>
    <w:rsid w:val="007B3E07"/>
    <w:rsid w:val="007C1808"/>
    <w:rsid w:val="007C272B"/>
    <w:rsid w:val="007C296D"/>
    <w:rsid w:val="007C3195"/>
    <w:rsid w:val="007C3BD5"/>
    <w:rsid w:val="007D0B86"/>
    <w:rsid w:val="007D0F26"/>
    <w:rsid w:val="007D12B6"/>
    <w:rsid w:val="007D2FB2"/>
    <w:rsid w:val="007D5CC5"/>
    <w:rsid w:val="007D5EF5"/>
    <w:rsid w:val="007D6862"/>
    <w:rsid w:val="007D793A"/>
    <w:rsid w:val="007D7C47"/>
    <w:rsid w:val="007E0034"/>
    <w:rsid w:val="007E01CB"/>
    <w:rsid w:val="007E14DA"/>
    <w:rsid w:val="007E1D39"/>
    <w:rsid w:val="007E2F82"/>
    <w:rsid w:val="007E3864"/>
    <w:rsid w:val="007E4543"/>
    <w:rsid w:val="007E467A"/>
    <w:rsid w:val="007E49E6"/>
    <w:rsid w:val="007E61CD"/>
    <w:rsid w:val="007E745F"/>
    <w:rsid w:val="007F0263"/>
    <w:rsid w:val="007F1C7A"/>
    <w:rsid w:val="007F2136"/>
    <w:rsid w:val="007F2538"/>
    <w:rsid w:val="007F550A"/>
    <w:rsid w:val="007F55E8"/>
    <w:rsid w:val="007F6F9D"/>
    <w:rsid w:val="007F7E3C"/>
    <w:rsid w:val="008003E5"/>
    <w:rsid w:val="00803B15"/>
    <w:rsid w:val="00805087"/>
    <w:rsid w:val="0080513B"/>
    <w:rsid w:val="00811296"/>
    <w:rsid w:val="008125BB"/>
    <w:rsid w:val="00812734"/>
    <w:rsid w:val="00813BB4"/>
    <w:rsid w:val="00813CAE"/>
    <w:rsid w:val="008144C1"/>
    <w:rsid w:val="00817B1C"/>
    <w:rsid w:val="008222BF"/>
    <w:rsid w:val="00824432"/>
    <w:rsid w:val="00825884"/>
    <w:rsid w:val="00826420"/>
    <w:rsid w:val="00830A62"/>
    <w:rsid w:val="00830C33"/>
    <w:rsid w:val="00830F79"/>
    <w:rsid w:val="00831D01"/>
    <w:rsid w:val="00831D04"/>
    <w:rsid w:val="0083202E"/>
    <w:rsid w:val="00833A7E"/>
    <w:rsid w:val="00833DC3"/>
    <w:rsid w:val="00834035"/>
    <w:rsid w:val="008367EE"/>
    <w:rsid w:val="00836A18"/>
    <w:rsid w:val="0083737B"/>
    <w:rsid w:val="00837CC1"/>
    <w:rsid w:val="008400E5"/>
    <w:rsid w:val="008407C4"/>
    <w:rsid w:val="00840DB0"/>
    <w:rsid w:val="00841158"/>
    <w:rsid w:val="00841E09"/>
    <w:rsid w:val="00842C09"/>
    <w:rsid w:val="0084303A"/>
    <w:rsid w:val="00844702"/>
    <w:rsid w:val="00844A73"/>
    <w:rsid w:val="00847AD6"/>
    <w:rsid w:val="0085638B"/>
    <w:rsid w:val="00857B7A"/>
    <w:rsid w:val="008602D7"/>
    <w:rsid w:val="00860603"/>
    <w:rsid w:val="0086324C"/>
    <w:rsid w:val="00870192"/>
    <w:rsid w:val="0087044B"/>
    <w:rsid w:val="0087102E"/>
    <w:rsid w:val="00871CEE"/>
    <w:rsid w:val="00873F18"/>
    <w:rsid w:val="0087445F"/>
    <w:rsid w:val="00874A8F"/>
    <w:rsid w:val="0087695C"/>
    <w:rsid w:val="008803EB"/>
    <w:rsid w:val="0088417D"/>
    <w:rsid w:val="00884A15"/>
    <w:rsid w:val="008860E0"/>
    <w:rsid w:val="00890560"/>
    <w:rsid w:val="00891154"/>
    <w:rsid w:val="00892052"/>
    <w:rsid w:val="00892101"/>
    <w:rsid w:val="008922DD"/>
    <w:rsid w:val="00892FE9"/>
    <w:rsid w:val="00894EF2"/>
    <w:rsid w:val="0089664F"/>
    <w:rsid w:val="008A3D72"/>
    <w:rsid w:val="008A3EB0"/>
    <w:rsid w:val="008A431D"/>
    <w:rsid w:val="008B25DE"/>
    <w:rsid w:val="008B4731"/>
    <w:rsid w:val="008B7712"/>
    <w:rsid w:val="008C2AD0"/>
    <w:rsid w:val="008C4A9B"/>
    <w:rsid w:val="008C4C7D"/>
    <w:rsid w:val="008C54C1"/>
    <w:rsid w:val="008C5EDB"/>
    <w:rsid w:val="008D0BFD"/>
    <w:rsid w:val="008D55BC"/>
    <w:rsid w:val="008D5BF6"/>
    <w:rsid w:val="008D6148"/>
    <w:rsid w:val="008D6B1A"/>
    <w:rsid w:val="008D7A60"/>
    <w:rsid w:val="008E5011"/>
    <w:rsid w:val="008E63EA"/>
    <w:rsid w:val="008E6F47"/>
    <w:rsid w:val="008E6F73"/>
    <w:rsid w:val="008F0768"/>
    <w:rsid w:val="008F1D6A"/>
    <w:rsid w:val="008F32E4"/>
    <w:rsid w:val="008F361C"/>
    <w:rsid w:val="008F47ED"/>
    <w:rsid w:val="008F4E7F"/>
    <w:rsid w:val="008F5695"/>
    <w:rsid w:val="008F6121"/>
    <w:rsid w:val="008F6152"/>
    <w:rsid w:val="008F6E9C"/>
    <w:rsid w:val="00901D60"/>
    <w:rsid w:val="00902AA5"/>
    <w:rsid w:val="00905703"/>
    <w:rsid w:val="009108F5"/>
    <w:rsid w:val="00910C40"/>
    <w:rsid w:val="009111FA"/>
    <w:rsid w:val="00912346"/>
    <w:rsid w:val="00912977"/>
    <w:rsid w:val="00915747"/>
    <w:rsid w:val="00915D55"/>
    <w:rsid w:val="00916944"/>
    <w:rsid w:val="00920333"/>
    <w:rsid w:val="00920A29"/>
    <w:rsid w:val="00922A35"/>
    <w:rsid w:val="0092665B"/>
    <w:rsid w:val="00926EEA"/>
    <w:rsid w:val="009272D9"/>
    <w:rsid w:val="00930007"/>
    <w:rsid w:val="00930B3A"/>
    <w:rsid w:val="009312A5"/>
    <w:rsid w:val="00934609"/>
    <w:rsid w:val="0093475B"/>
    <w:rsid w:val="00935AA8"/>
    <w:rsid w:val="00936637"/>
    <w:rsid w:val="0093683F"/>
    <w:rsid w:val="00936E01"/>
    <w:rsid w:val="00943BC2"/>
    <w:rsid w:val="00947D4E"/>
    <w:rsid w:val="00947F52"/>
    <w:rsid w:val="00953B2E"/>
    <w:rsid w:val="00954EE7"/>
    <w:rsid w:val="0095556D"/>
    <w:rsid w:val="0095727D"/>
    <w:rsid w:val="00957784"/>
    <w:rsid w:val="009623E5"/>
    <w:rsid w:val="009644A1"/>
    <w:rsid w:val="00970228"/>
    <w:rsid w:val="00970540"/>
    <w:rsid w:val="009708B0"/>
    <w:rsid w:val="00971523"/>
    <w:rsid w:val="0097278C"/>
    <w:rsid w:val="00972B5D"/>
    <w:rsid w:val="0097431A"/>
    <w:rsid w:val="00976F1F"/>
    <w:rsid w:val="00977F8A"/>
    <w:rsid w:val="00980BC9"/>
    <w:rsid w:val="00980C69"/>
    <w:rsid w:val="0098106F"/>
    <w:rsid w:val="00983276"/>
    <w:rsid w:val="00983969"/>
    <w:rsid w:val="00986257"/>
    <w:rsid w:val="00987478"/>
    <w:rsid w:val="00991D1C"/>
    <w:rsid w:val="0099444D"/>
    <w:rsid w:val="009949F0"/>
    <w:rsid w:val="00994A0A"/>
    <w:rsid w:val="009A1460"/>
    <w:rsid w:val="009A636C"/>
    <w:rsid w:val="009B05A7"/>
    <w:rsid w:val="009B0928"/>
    <w:rsid w:val="009B108A"/>
    <w:rsid w:val="009B1107"/>
    <w:rsid w:val="009B1D4D"/>
    <w:rsid w:val="009B398D"/>
    <w:rsid w:val="009B4E94"/>
    <w:rsid w:val="009B61CF"/>
    <w:rsid w:val="009C10F8"/>
    <w:rsid w:val="009C221B"/>
    <w:rsid w:val="009C23DF"/>
    <w:rsid w:val="009C2C80"/>
    <w:rsid w:val="009C412E"/>
    <w:rsid w:val="009C56B6"/>
    <w:rsid w:val="009C610D"/>
    <w:rsid w:val="009C649E"/>
    <w:rsid w:val="009D06E2"/>
    <w:rsid w:val="009D1114"/>
    <w:rsid w:val="009D1551"/>
    <w:rsid w:val="009D44D3"/>
    <w:rsid w:val="009D46DB"/>
    <w:rsid w:val="009D4765"/>
    <w:rsid w:val="009E21AA"/>
    <w:rsid w:val="009E31AB"/>
    <w:rsid w:val="009E3FB0"/>
    <w:rsid w:val="009E72A3"/>
    <w:rsid w:val="009E772B"/>
    <w:rsid w:val="009F0423"/>
    <w:rsid w:val="009F0C9C"/>
    <w:rsid w:val="009F5334"/>
    <w:rsid w:val="00A025B2"/>
    <w:rsid w:val="00A038CD"/>
    <w:rsid w:val="00A041A3"/>
    <w:rsid w:val="00A06F7B"/>
    <w:rsid w:val="00A07088"/>
    <w:rsid w:val="00A135A8"/>
    <w:rsid w:val="00A21577"/>
    <w:rsid w:val="00A21756"/>
    <w:rsid w:val="00A22433"/>
    <w:rsid w:val="00A2288E"/>
    <w:rsid w:val="00A22922"/>
    <w:rsid w:val="00A23037"/>
    <w:rsid w:val="00A24981"/>
    <w:rsid w:val="00A2503C"/>
    <w:rsid w:val="00A2557B"/>
    <w:rsid w:val="00A26C46"/>
    <w:rsid w:val="00A31D77"/>
    <w:rsid w:val="00A3224B"/>
    <w:rsid w:val="00A32793"/>
    <w:rsid w:val="00A34E88"/>
    <w:rsid w:val="00A37A03"/>
    <w:rsid w:val="00A4029C"/>
    <w:rsid w:val="00A422E6"/>
    <w:rsid w:val="00A4299E"/>
    <w:rsid w:val="00A42E4C"/>
    <w:rsid w:val="00A4406E"/>
    <w:rsid w:val="00A4416C"/>
    <w:rsid w:val="00A44A80"/>
    <w:rsid w:val="00A524E7"/>
    <w:rsid w:val="00A530A9"/>
    <w:rsid w:val="00A56944"/>
    <w:rsid w:val="00A60E00"/>
    <w:rsid w:val="00A61EE9"/>
    <w:rsid w:val="00A62B63"/>
    <w:rsid w:val="00A63ABA"/>
    <w:rsid w:val="00A65A46"/>
    <w:rsid w:val="00A65E3E"/>
    <w:rsid w:val="00A71100"/>
    <w:rsid w:val="00A7237B"/>
    <w:rsid w:val="00A7259C"/>
    <w:rsid w:val="00A72979"/>
    <w:rsid w:val="00A74DF4"/>
    <w:rsid w:val="00A812C5"/>
    <w:rsid w:val="00A8194D"/>
    <w:rsid w:val="00A82A6F"/>
    <w:rsid w:val="00A83FAE"/>
    <w:rsid w:val="00A84D0B"/>
    <w:rsid w:val="00A8598F"/>
    <w:rsid w:val="00A85CA8"/>
    <w:rsid w:val="00A85D51"/>
    <w:rsid w:val="00A8774C"/>
    <w:rsid w:val="00A91C25"/>
    <w:rsid w:val="00A93A65"/>
    <w:rsid w:val="00A9446C"/>
    <w:rsid w:val="00A9452E"/>
    <w:rsid w:val="00A9639F"/>
    <w:rsid w:val="00A969AC"/>
    <w:rsid w:val="00A97A72"/>
    <w:rsid w:val="00A97C6B"/>
    <w:rsid w:val="00AA0407"/>
    <w:rsid w:val="00AA4285"/>
    <w:rsid w:val="00AA4334"/>
    <w:rsid w:val="00AA4466"/>
    <w:rsid w:val="00AA75B8"/>
    <w:rsid w:val="00AA7BE4"/>
    <w:rsid w:val="00AB5B31"/>
    <w:rsid w:val="00AB7E2D"/>
    <w:rsid w:val="00AC0183"/>
    <w:rsid w:val="00AC11E7"/>
    <w:rsid w:val="00AC1925"/>
    <w:rsid w:val="00AC56F8"/>
    <w:rsid w:val="00AC6692"/>
    <w:rsid w:val="00AD09AF"/>
    <w:rsid w:val="00AD13B5"/>
    <w:rsid w:val="00AD22B7"/>
    <w:rsid w:val="00AD3482"/>
    <w:rsid w:val="00AD4A97"/>
    <w:rsid w:val="00AD4CBC"/>
    <w:rsid w:val="00AD6089"/>
    <w:rsid w:val="00AD6E66"/>
    <w:rsid w:val="00AD7779"/>
    <w:rsid w:val="00AE3976"/>
    <w:rsid w:val="00AE5567"/>
    <w:rsid w:val="00AE60D5"/>
    <w:rsid w:val="00AE71D2"/>
    <w:rsid w:val="00AF1BF4"/>
    <w:rsid w:val="00AF3BAD"/>
    <w:rsid w:val="00AF3DF3"/>
    <w:rsid w:val="00AF57AE"/>
    <w:rsid w:val="00B053E7"/>
    <w:rsid w:val="00B07140"/>
    <w:rsid w:val="00B10186"/>
    <w:rsid w:val="00B122AC"/>
    <w:rsid w:val="00B12A38"/>
    <w:rsid w:val="00B166A1"/>
    <w:rsid w:val="00B169F2"/>
    <w:rsid w:val="00B17DA2"/>
    <w:rsid w:val="00B21282"/>
    <w:rsid w:val="00B21962"/>
    <w:rsid w:val="00B253E2"/>
    <w:rsid w:val="00B26852"/>
    <w:rsid w:val="00B27699"/>
    <w:rsid w:val="00B30379"/>
    <w:rsid w:val="00B309BB"/>
    <w:rsid w:val="00B3127C"/>
    <w:rsid w:val="00B31DEC"/>
    <w:rsid w:val="00B31F8E"/>
    <w:rsid w:val="00B35A12"/>
    <w:rsid w:val="00B3769B"/>
    <w:rsid w:val="00B4039C"/>
    <w:rsid w:val="00B418BD"/>
    <w:rsid w:val="00B428FF"/>
    <w:rsid w:val="00B4330D"/>
    <w:rsid w:val="00B44809"/>
    <w:rsid w:val="00B457C5"/>
    <w:rsid w:val="00B5051F"/>
    <w:rsid w:val="00B542D4"/>
    <w:rsid w:val="00B5497E"/>
    <w:rsid w:val="00B54EBF"/>
    <w:rsid w:val="00B55F89"/>
    <w:rsid w:val="00B56D8F"/>
    <w:rsid w:val="00B57215"/>
    <w:rsid w:val="00B60598"/>
    <w:rsid w:val="00B63007"/>
    <w:rsid w:val="00B63268"/>
    <w:rsid w:val="00B634D7"/>
    <w:rsid w:val="00B64D1B"/>
    <w:rsid w:val="00B655CB"/>
    <w:rsid w:val="00B66103"/>
    <w:rsid w:val="00B66B3D"/>
    <w:rsid w:val="00B6741A"/>
    <w:rsid w:val="00B677A8"/>
    <w:rsid w:val="00B73571"/>
    <w:rsid w:val="00B763D3"/>
    <w:rsid w:val="00B76723"/>
    <w:rsid w:val="00B76968"/>
    <w:rsid w:val="00B76F65"/>
    <w:rsid w:val="00B802D2"/>
    <w:rsid w:val="00B82CDE"/>
    <w:rsid w:val="00B83B39"/>
    <w:rsid w:val="00B86703"/>
    <w:rsid w:val="00B86819"/>
    <w:rsid w:val="00B93F82"/>
    <w:rsid w:val="00B94369"/>
    <w:rsid w:val="00B958BF"/>
    <w:rsid w:val="00B96BAE"/>
    <w:rsid w:val="00BA3A57"/>
    <w:rsid w:val="00BA42C4"/>
    <w:rsid w:val="00BA617D"/>
    <w:rsid w:val="00BA6678"/>
    <w:rsid w:val="00BA7BF2"/>
    <w:rsid w:val="00BB2940"/>
    <w:rsid w:val="00BB2E9D"/>
    <w:rsid w:val="00BB33AF"/>
    <w:rsid w:val="00BB4745"/>
    <w:rsid w:val="00BB4D2D"/>
    <w:rsid w:val="00BB5CA0"/>
    <w:rsid w:val="00BC07A1"/>
    <w:rsid w:val="00BC4873"/>
    <w:rsid w:val="00BC509E"/>
    <w:rsid w:val="00BC534D"/>
    <w:rsid w:val="00BC714E"/>
    <w:rsid w:val="00BC75B0"/>
    <w:rsid w:val="00BC7B18"/>
    <w:rsid w:val="00BD025A"/>
    <w:rsid w:val="00BD05D2"/>
    <w:rsid w:val="00BD1FC0"/>
    <w:rsid w:val="00BD6495"/>
    <w:rsid w:val="00BE224C"/>
    <w:rsid w:val="00BE2BF7"/>
    <w:rsid w:val="00BE551B"/>
    <w:rsid w:val="00BE7107"/>
    <w:rsid w:val="00BF0C4A"/>
    <w:rsid w:val="00BF11C8"/>
    <w:rsid w:val="00BF184D"/>
    <w:rsid w:val="00BF1DA2"/>
    <w:rsid w:val="00BF3F31"/>
    <w:rsid w:val="00BF652A"/>
    <w:rsid w:val="00BF7BAB"/>
    <w:rsid w:val="00C00175"/>
    <w:rsid w:val="00C00B99"/>
    <w:rsid w:val="00C0188B"/>
    <w:rsid w:val="00C01E9B"/>
    <w:rsid w:val="00C02452"/>
    <w:rsid w:val="00C02941"/>
    <w:rsid w:val="00C052D7"/>
    <w:rsid w:val="00C056A0"/>
    <w:rsid w:val="00C11B3A"/>
    <w:rsid w:val="00C11BBE"/>
    <w:rsid w:val="00C14317"/>
    <w:rsid w:val="00C1678B"/>
    <w:rsid w:val="00C170DE"/>
    <w:rsid w:val="00C22687"/>
    <w:rsid w:val="00C23BA3"/>
    <w:rsid w:val="00C251BF"/>
    <w:rsid w:val="00C25D87"/>
    <w:rsid w:val="00C25ED3"/>
    <w:rsid w:val="00C273DE"/>
    <w:rsid w:val="00C33050"/>
    <w:rsid w:val="00C33552"/>
    <w:rsid w:val="00C336CF"/>
    <w:rsid w:val="00C42148"/>
    <w:rsid w:val="00C424FD"/>
    <w:rsid w:val="00C433A9"/>
    <w:rsid w:val="00C44FA6"/>
    <w:rsid w:val="00C47825"/>
    <w:rsid w:val="00C51781"/>
    <w:rsid w:val="00C5228A"/>
    <w:rsid w:val="00C54B95"/>
    <w:rsid w:val="00C56B2D"/>
    <w:rsid w:val="00C56C75"/>
    <w:rsid w:val="00C5788F"/>
    <w:rsid w:val="00C6072E"/>
    <w:rsid w:val="00C61E49"/>
    <w:rsid w:val="00C6333A"/>
    <w:rsid w:val="00C64A90"/>
    <w:rsid w:val="00C65A30"/>
    <w:rsid w:val="00C6797A"/>
    <w:rsid w:val="00C71294"/>
    <w:rsid w:val="00C71FBA"/>
    <w:rsid w:val="00C722F4"/>
    <w:rsid w:val="00C756A8"/>
    <w:rsid w:val="00C75875"/>
    <w:rsid w:val="00C809E4"/>
    <w:rsid w:val="00C83CF3"/>
    <w:rsid w:val="00C84A4C"/>
    <w:rsid w:val="00C84DC5"/>
    <w:rsid w:val="00C856C1"/>
    <w:rsid w:val="00C8637A"/>
    <w:rsid w:val="00C9098A"/>
    <w:rsid w:val="00C91493"/>
    <w:rsid w:val="00C922CD"/>
    <w:rsid w:val="00C9327A"/>
    <w:rsid w:val="00C943EE"/>
    <w:rsid w:val="00C95812"/>
    <w:rsid w:val="00C9786F"/>
    <w:rsid w:val="00C97F1B"/>
    <w:rsid w:val="00CA01D9"/>
    <w:rsid w:val="00CA1B02"/>
    <w:rsid w:val="00CA2D9D"/>
    <w:rsid w:val="00CA33B5"/>
    <w:rsid w:val="00CA4FB7"/>
    <w:rsid w:val="00CA59F9"/>
    <w:rsid w:val="00CA6B51"/>
    <w:rsid w:val="00CA7259"/>
    <w:rsid w:val="00CA7CC2"/>
    <w:rsid w:val="00CB275E"/>
    <w:rsid w:val="00CB2B54"/>
    <w:rsid w:val="00CB2E78"/>
    <w:rsid w:val="00CB3F16"/>
    <w:rsid w:val="00CB61C7"/>
    <w:rsid w:val="00CB63BF"/>
    <w:rsid w:val="00CB7BB0"/>
    <w:rsid w:val="00CC0E86"/>
    <w:rsid w:val="00CC189B"/>
    <w:rsid w:val="00CC2371"/>
    <w:rsid w:val="00CC2797"/>
    <w:rsid w:val="00CC5042"/>
    <w:rsid w:val="00CD0059"/>
    <w:rsid w:val="00CD0834"/>
    <w:rsid w:val="00CD601F"/>
    <w:rsid w:val="00CD67EC"/>
    <w:rsid w:val="00CE0EA2"/>
    <w:rsid w:val="00CE2844"/>
    <w:rsid w:val="00CE2AA1"/>
    <w:rsid w:val="00CE2CAC"/>
    <w:rsid w:val="00CE3071"/>
    <w:rsid w:val="00CE5108"/>
    <w:rsid w:val="00CE5D6B"/>
    <w:rsid w:val="00CE5F39"/>
    <w:rsid w:val="00CE602B"/>
    <w:rsid w:val="00CF038B"/>
    <w:rsid w:val="00CF08D2"/>
    <w:rsid w:val="00CF183C"/>
    <w:rsid w:val="00CF3011"/>
    <w:rsid w:val="00CF384F"/>
    <w:rsid w:val="00CF451A"/>
    <w:rsid w:val="00CF6264"/>
    <w:rsid w:val="00CF6413"/>
    <w:rsid w:val="00CF6D43"/>
    <w:rsid w:val="00D00977"/>
    <w:rsid w:val="00D048EE"/>
    <w:rsid w:val="00D04CD1"/>
    <w:rsid w:val="00D06102"/>
    <w:rsid w:val="00D105F8"/>
    <w:rsid w:val="00D10971"/>
    <w:rsid w:val="00D11623"/>
    <w:rsid w:val="00D11D0D"/>
    <w:rsid w:val="00D1306E"/>
    <w:rsid w:val="00D1625E"/>
    <w:rsid w:val="00D201F5"/>
    <w:rsid w:val="00D2021F"/>
    <w:rsid w:val="00D21D0E"/>
    <w:rsid w:val="00D23934"/>
    <w:rsid w:val="00D2517D"/>
    <w:rsid w:val="00D25206"/>
    <w:rsid w:val="00D27A30"/>
    <w:rsid w:val="00D307FA"/>
    <w:rsid w:val="00D3138E"/>
    <w:rsid w:val="00D31C6B"/>
    <w:rsid w:val="00D34DD2"/>
    <w:rsid w:val="00D426C5"/>
    <w:rsid w:val="00D42E29"/>
    <w:rsid w:val="00D4456C"/>
    <w:rsid w:val="00D44B78"/>
    <w:rsid w:val="00D471F1"/>
    <w:rsid w:val="00D53540"/>
    <w:rsid w:val="00D56F88"/>
    <w:rsid w:val="00D60DA2"/>
    <w:rsid w:val="00D62CD8"/>
    <w:rsid w:val="00D64505"/>
    <w:rsid w:val="00D66BE7"/>
    <w:rsid w:val="00D700DA"/>
    <w:rsid w:val="00D70E1E"/>
    <w:rsid w:val="00D72150"/>
    <w:rsid w:val="00D734F3"/>
    <w:rsid w:val="00D7410F"/>
    <w:rsid w:val="00D76F62"/>
    <w:rsid w:val="00D815A7"/>
    <w:rsid w:val="00D8296C"/>
    <w:rsid w:val="00D83287"/>
    <w:rsid w:val="00D87174"/>
    <w:rsid w:val="00D91C05"/>
    <w:rsid w:val="00D974D0"/>
    <w:rsid w:val="00DA2211"/>
    <w:rsid w:val="00DA2A90"/>
    <w:rsid w:val="00DA5B88"/>
    <w:rsid w:val="00DA7095"/>
    <w:rsid w:val="00DB59EF"/>
    <w:rsid w:val="00DB7738"/>
    <w:rsid w:val="00DB7CE0"/>
    <w:rsid w:val="00DB7D1A"/>
    <w:rsid w:val="00DC024F"/>
    <w:rsid w:val="00DC134E"/>
    <w:rsid w:val="00DC2D2D"/>
    <w:rsid w:val="00DC48C5"/>
    <w:rsid w:val="00DC573F"/>
    <w:rsid w:val="00DC61F0"/>
    <w:rsid w:val="00DC6333"/>
    <w:rsid w:val="00DD056D"/>
    <w:rsid w:val="00DD19F7"/>
    <w:rsid w:val="00DD22E3"/>
    <w:rsid w:val="00DD4DDF"/>
    <w:rsid w:val="00DD5CF9"/>
    <w:rsid w:val="00DD6DA4"/>
    <w:rsid w:val="00DD7E0F"/>
    <w:rsid w:val="00DD7FDB"/>
    <w:rsid w:val="00DE2BF3"/>
    <w:rsid w:val="00DE35A8"/>
    <w:rsid w:val="00DE5194"/>
    <w:rsid w:val="00DE5517"/>
    <w:rsid w:val="00DE657C"/>
    <w:rsid w:val="00DF0EAC"/>
    <w:rsid w:val="00DF268A"/>
    <w:rsid w:val="00DF27D4"/>
    <w:rsid w:val="00DF3A84"/>
    <w:rsid w:val="00DF6235"/>
    <w:rsid w:val="00E000F8"/>
    <w:rsid w:val="00E018CB"/>
    <w:rsid w:val="00E0330C"/>
    <w:rsid w:val="00E05349"/>
    <w:rsid w:val="00E062BE"/>
    <w:rsid w:val="00E06BD3"/>
    <w:rsid w:val="00E12F89"/>
    <w:rsid w:val="00E13A62"/>
    <w:rsid w:val="00E14954"/>
    <w:rsid w:val="00E17473"/>
    <w:rsid w:val="00E208AA"/>
    <w:rsid w:val="00E23913"/>
    <w:rsid w:val="00E304BA"/>
    <w:rsid w:val="00E32EAC"/>
    <w:rsid w:val="00E338F9"/>
    <w:rsid w:val="00E362FE"/>
    <w:rsid w:val="00E40E2C"/>
    <w:rsid w:val="00E40EB1"/>
    <w:rsid w:val="00E516A6"/>
    <w:rsid w:val="00E518C3"/>
    <w:rsid w:val="00E52F75"/>
    <w:rsid w:val="00E53289"/>
    <w:rsid w:val="00E534A4"/>
    <w:rsid w:val="00E6015A"/>
    <w:rsid w:val="00E64076"/>
    <w:rsid w:val="00E64671"/>
    <w:rsid w:val="00E7039B"/>
    <w:rsid w:val="00E71728"/>
    <w:rsid w:val="00E72083"/>
    <w:rsid w:val="00E730C8"/>
    <w:rsid w:val="00E73110"/>
    <w:rsid w:val="00E7356C"/>
    <w:rsid w:val="00E743C9"/>
    <w:rsid w:val="00E74DFD"/>
    <w:rsid w:val="00E76563"/>
    <w:rsid w:val="00E7699A"/>
    <w:rsid w:val="00E76BB1"/>
    <w:rsid w:val="00E82068"/>
    <w:rsid w:val="00E82340"/>
    <w:rsid w:val="00E839CD"/>
    <w:rsid w:val="00E847D1"/>
    <w:rsid w:val="00E848A7"/>
    <w:rsid w:val="00E8497F"/>
    <w:rsid w:val="00E854D0"/>
    <w:rsid w:val="00E86A9D"/>
    <w:rsid w:val="00E91397"/>
    <w:rsid w:val="00E91C74"/>
    <w:rsid w:val="00E91ED5"/>
    <w:rsid w:val="00E927EE"/>
    <w:rsid w:val="00E93ED7"/>
    <w:rsid w:val="00E96059"/>
    <w:rsid w:val="00E96B20"/>
    <w:rsid w:val="00E9726F"/>
    <w:rsid w:val="00E97837"/>
    <w:rsid w:val="00EA39F0"/>
    <w:rsid w:val="00EA4322"/>
    <w:rsid w:val="00EA48B7"/>
    <w:rsid w:val="00EA4B07"/>
    <w:rsid w:val="00EA52A6"/>
    <w:rsid w:val="00EA5972"/>
    <w:rsid w:val="00EA630A"/>
    <w:rsid w:val="00EA6A25"/>
    <w:rsid w:val="00EB45D7"/>
    <w:rsid w:val="00EB6A5A"/>
    <w:rsid w:val="00EC0D22"/>
    <w:rsid w:val="00EC144A"/>
    <w:rsid w:val="00EC1586"/>
    <w:rsid w:val="00EC2418"/>
    <w:rsid w:val="00EC2905"/>
    <w:rsid w:val="00EC472E"/>
    <w:rsid w:val="00EC4888"/>
    <w:rsid w:val="00EC4ECA"/>
    <w:rsid w:val="00EC676D"/>
    <w:rsid w:val="00EC6C1C"/>
    <w:rsid w:val="00ED271F"/>
    <w:rsid w:val="00ED360B"/>
    <w:rsid w:val="00ED3CED"/>
    <w:rsid w:val="00ED438C"/>
    <w:rsid w:val="00ED53CC"/>
    <w:rsid w:val="00ED57F4"/>
    <w:rsid w:val="00ED77AE"/>
    <w:rsid w:val="00EE16B4"/>
    <w:rsid w:val="00EE605E"/>
    <w:rsid w:val="00EE7667"/>
    <w:rsid w:val="00EE7C4A"/>
    <w:rsid w:val="00EF157C"/>
    <w:rsid w:val="00F00928"/>
    <w:rsid w:val="00F0098C"/>
    <w:rsid w:val="00F0267C"/>
    <w:rsid w:val="00F03EB4"/>
    <w:rsid w:val="00F04168"/>
    <w:rsid w:val="00F061E6"/>
    <w:rsid w:val="00F10C86"/>
    <w:rsid w:val="00F12A4F"/>
    <w:rsid w:val="00F15355"/>
    <w:rsid w:val="00F1776C"/>
    <w:rsid w:val="00F23060"/>
    <w:rsid w:val="00F23CA2"/>
    <w:rsid w:val="00F248AA"/>
    <w:rsid w:val="00F25523"/>
    <w:rsid w:val="00F25DAA"/>
    <w:rsid w:val="00F269B1"/>
    <w:rsid w:val="00F300A4"/>
    <w:rsid w:val="00F32536"/>
    <w:rsid w:val="00F32D49"/>
    <w:rsid w:val="00F330C7"/>
    <w:rsid w:val="00F3318A"/>
    <w:rsid w:val="00F33EF1"/>
    <w:rsid w:val="00F33FD2"/>
    <w:rsid w:val="00F3451A"/>
    <w:rsid w:val="00F350F6"/>
    <w:rsid w:val="00F3574D"/>
    <w:rsid w:val="00F367B3"/>
    <w:rsid w:val="00F3745F"/>
    <w:rsid w:val="00F41B87"/>
    <w:rsid w:val="00F42CDC"/>
    <w:rsid w:val="00F47A62"/>
    <w:rsid w:val="00F507DE"/>
    <w:rsid w:val="00F51207"/>
    <w:rsid w:val="00F5280B"/>
    <w:rsid w:val="00F52F1A"/>
    <w:rsid w:val="00F53B02"/>
    <w:rsid w:val="00F54380"/>
    <w:rsid w:val="00F54F38"/>
    <w:rsid w:val="00F55533"/>
    <w:rsid w:val="00F55951"/>
    <w:rsid w:val="00F55DD0"/>
    <w:rsid w:val="00F57F3B"/>
    <w:rsid w:val="00F60DA1"/>
    <w:rsid w:val="00F6273C"/>
    <w:rsid w:val="00F6513F"/>
    <w:rsid w:val="00F6578D"/>
    <w:rsid w:val="00F66498"/>
    <w:rsid w:val="00F66EC1"/>
    <w:rsid w:val="00F67284"/>
    <w:rsid w:val="00F71101"/>
    <w:rsid w:val="00F72796"/>
    <w:rsid w:val="00F729AF"/>
    <w:rsid w:val="00F73BBC"/>
    <w:rsid w:val="00F75979"/>
    <w:rsid w:val="00F8210D"/>
    <w:rsid w:val="00F850C2"/>
    <w:rsid w:val="00F85BE1"/>
    <w:rsid w:val="00F86CCA"/>
    <w:rsid w:val="00F913B5"/>
    <w:rsid w:val="00F931B7"/>
    <w:rsid w:val="00FA3827"/>
    <w:rsid w:val="00FA594A"/>
    <w:rsid w:val="00FA6A78"/>
    <w:rsid w:val="00FB04F3"/>
    <w:rsid w:val="00FB382E"/>
    <w:rsid w:val="00FB4408"/>
    <w:rsid w:val="00FB443D"/>
    <w:rsid w:val="00FB70E3"/>
    <w:rsid w:val="00FB7183"/>
    <w:rsid w:val="00FB7C50"/>
    <w:rsid w:val="00FC5A80"/>
    <w:rsid w:val="00FC6D32"/>
    <w:rsid w:val="00FC6EA3"/>
    <w:rsid w:val="00FC74B4"/>
    <w:rsid w:val="00FC7BBD"/>
    <w:rsid w:val="00FD00CE"/>
    <w:rsid w:val="00FD0971"/>
    <w:rsid w:val="00FD09AD"/>
    <w:rsid w:val="00FD5024"/>
    <w:rsid w:val="00FD50CF"/>
    <w:rsid w:val="00FD53CB"/>
    <w:rsid w:val="00FD596E"/>
    <w:rsid w:val="00FD6AB2"/>
    <w:rsid w:val="00FE11AD"/>
    <w:rsid w:val="00FE21A4"/>
    <w:rsid w:val="00FE3AAC"/>
    <w:rsid w:val="00FE4FAF"/>
    <w:rsid w:val="00FE5EA5"/>
    <w:rsid w:val="00FE73AF"/>
    <w:rsid w:val="00FF1189"/>
    <w:rsid w:val="00FF1522"/>
    <w:rsid w:val="00FF19C6"/>
    <w:rsid w:val="00FF35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62F6C"/>
  <w15:docId w15:val="{985AD44E-491E-4F17-897E-BA32D549E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84DC5"/>
    <w:pPr>
      <w:jc w:val="both"/>
    </w:pPr>
  </w:style>
  <w:style w:type="paragraph" w:styleId="Titolo1">
    <w:name w:val="heading 1"/>
    <w:aliases w:val="R1,H11,Section Heading,II+,I,H12,H13,H14,H15,H16,H17,H18,H111,H121,H131,H141,H151,H161,H171,H19,H112,H122,H132,H142,H152,H162,H172,H181,H1111,H1211,H1311,H1411,H1511,H1611,H1711,H110,H113,H123,H133,H143,H153,H163,H173,H114,H124,H134,H144,H1,t1"/>
    <w:basedOn w:val="Normale"/>
    <w:next w:val="Normale"/>
    <w:link w:val="Titolo1Carattere"/>
    <w:autoRedefine/>
    <w:qFormat/>
    <w:rsid w:val="000201F0"/>
    <w:pPr>
      <w:keepNext/>
      <w:widowControl w:val="0"/>
      <w:numPr>
        <w:numId w:val="41"/>
      </w:numPr>
      <w:shd w:val="pct15" w:color="auto" w:fill="FFFFFF"/>
      <w:suppressAutoHyphens/>
      <w:spacing w:before="240" w:after="120" w:line="240" w:lineRule="auto"/>
      <w:outlineLvl w:val="0"/>
    </w:pPr>
    <w:rPr>
      <w:rFonts w:asciiTheme="majorHAnsi" w:eastAsia="Times New Roman" w:hAnsiTheme="majorHAnsi" w:cstheme="majorBidi"/>
      <w:caps/>
      <w:color w:val="2E74B5" w:themeColor="accent1" w:themeShade="BF"/>
      <w:sz w:val="40"/>
      <w:szCs w:val="32"/>
    </w:rPr>
  </w:style>
  <w:style w:type="paragraph" w:styleId="Titolo2">
    <w:name w:val="heading 2"/>
    <w:basedOn w:val="Normale"/>
    <w:next w:val="Normale"/>
    <w:link w:val="Titolo2Carattere"/>
    <w:autoRedefine/>
    <w:uiPriority w:val="9"/>
    <w:unhideWhenUsed/>
    <w:qFormat/>
    <w:rsid w:val="000201F0"/>
    <w:pPr>
      <w:keepNext/>
      <w:keepLines/>
      <w:numPr>
        <w:ilvl w:val="1"/>
        <w:numId w:val="40"/>
      </w:numPr>
      <w:spacing w:before="120" w:after="120" w:line="360" w:lineRule="auto"/>
      <w:outlineLvl w:val="1"/>
    </w:pPr>
    <w:rPr>
      <w:rFonts w:asciiTheme="majorHAnsi" w:eastAsiaTheme="majorEastAsia" w:hAnsiTheme="majorHAnsi" w:cstheme="majorBidi"/>
      <w:color w:val="2E74B5" w:themeColor="accent1" w:themeShade="BF"/>
      <w:sz w:val="26"/>
      <w:szCs w:val="26"/>
    </w:rPr>
  </w:style>
  <w:style w:type="paragraph" w:styleId="Titolo3">
    <w:name w:val="heading 3"/>
    <w:aliases w:val="Heading 3 Char,Table Attribute Heading"/>
    <w:basedOn w:val="Normale"/>
    <w:next w:val="Normale"/>
    <w:link w:val="Titolo3Carattere"/>
    <w:autoRedefine/>
    <w:uiPriority w:val="9"/>
    <w:unhideWhenUsed/>
    <w:qFormat/>
    <w:rsid w:val="006C3A6A"/>
    <w:pPr>
      <w:keepNext/>
      <w:spacing w:before="240" w:after="60" w:line="240" w:lineRule="auto"/>
      <w:outlineLvl w:val="2"/>
    </w:pPr>
    <w:rPr>
      <w:rFonts w:asciiTheme="majorHAnsi" w:eastAsiaTheme="majorEastAsia" w:hAnsiTheme="majorHAnsi" w:cstheme="majorBidi"/>
      <w:color w:val="4472C4" w:themeColor="accent5"/>
      <w:sz w:val="26"/>
      <w:szCs w:val="24"/>
    </w:rPr>
  </w:style>
  <w:style w:type="paragraph" w:styleId="Titolo4">
    <w:name w:val="heading 4"/>
    <w:basedOn w:val="Normale"/>
    <w:next w:val="Normale"/>
    <w:link w:val="Titolo4Carattere"/>
    <w:autoRedefine/>
    <w:uiPriority w:val="99"/>
    <w:unhideWhenUsed/>
    <w:qFormat/>
    <w:rsid w:val="00786142"/>
    <w:pPr>
      <w:keepNext/>
      <w:keepLines/>
      <w:numPr>
        <w:ilvl w:val="2"/>
        <w:numId w:val="41"/>
      </w:numPr>
      <w:spacing w:before="120" w:after="60" w:line="240" w:lineRule="auto"/>
      <w:outlineLvl w:val="3"/>
    </w:pPr>
    <w:rPr>
      <w:rFonts w:asciiTheme="majorHAnsi" w:eastAsiaTheme="majorEastAsia" w:hAnsiTheme="majorHAnsi" w:cstheme="majorBidi"/>
      <w:iCs/>
      <w:color w:val="2E74B5" w:themeColor="accent1" w:themeShade="BF"/>
      <w:sz w:val="26"/>
    </w:rPr>
  </w:style>
  <w:style w:type="paragraph" w:styleId="Titolo5">
    <w:name w:val="heading 5"/>
    <w:basedOn w:val="Normale"/>
    <w:next w:val="Normale"/>
    <w:link w:val="Titolo5Carattere"/>
    <w:unhideWhenUsed/>
    <w:qFormat/>
    <w:rsid w:val="00A9452E"/>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nhideWhenUsed/>
    <w:qFormat/>
    <w:rsid w:val="00A9452E"/>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nhideWhenUsed/>
    <w:qFormat/>
    <w:rsid w:val="00A9452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nhideWhenUsed/>
    <w:qFormat/>
    <w:rsid w:val="00A9452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A9452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aliases w:val="foote,hd,h,Header/Footer,header odd,Hyphen,Even,L1 Header,Even1,hd1,Even2,hd2,Even3,hd3,Even11,hd11,Even21,hd21,Even4,hd4,Even12,hd12,Even22,hd22,even,Header_Riga1,Alt Header,ho,headerU,Header (m),*Header,encabezado,ITT i,he"/>
    <w:basedOn w:val="Normale"/>
    <w:link w:val="IntestazioneCarattere"/>
    <w:uiPriority w:val="99"/>
    <w:unhideWhenUsed/>
    <w:rsid w:val="00A9452E"/>
    <w:pPr>
      <w:tabs>
        <w:tab w:val="center" w:pos="4819"/>
        <w:tab w:val="right" w:pos="9638"/>
      </w:tabs>
      <w:spacing w:after="0" w:line="240" w:lineRule="auto"/>
    </w:pPr>
  </w:style>
  <w:style w:type="character" w:customStyle="1" w:styleId="IntestazioneCarattere">
    <w:name w:val="Intestazione Carattere"/>
    <w:aliases w:val="foote Carattere,hd Carattere,h Carattere,Header/Footer Carattere,header odd Carattere,Hyphen Carattere,Even Carattere,L1 Header Carattere,Even1 Carattere,hd1 Carattere,Even2 Carattere,hd2 Carattere,Even3 Carattere,hd3 Carattere"/>
    <w:basedOn w:val="Carpredefinitoparagrafo"/>
    <w:link w:val="Intestazione"/>
    <w:uiPriority w:val="99"/>
    <w:rsid w:val="00A9452E"/>
  </w:style>
  <w:style w:type="paragraph" w:styleId="Pidipagina">
    <w:name w:val="footer"/>
    <w:basedOn w:val="Normale"/>
    <w:link w:val="PidipaginaCarattere"/>
    <w:uiPriority w:val="99"/>
    <w:unhideWhenUsed/>
    <w:rsid w:val="00A94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9452E"/>
  </w:style>
  <w:style w:type="table" w:customStyle="1" w:styleId="TableGrid">
    <w:name w:val="TableGrid"/>
    <w:rsid w:val="00A9452E"/>
    <w:pPr>
      <w:spacing w:after="0" w:line="240" w:lineRule="auto"/>
    </w:pPr>
    <w:rPr>
      <w:rFonts w:eastAsiaTheme="minorEastAsia"/>
      <w:lang w:eastAsia="it-IT"/>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uiPriority w:val="99"/>
    <w:semiHidden/>
    <w:rsid w:val="00A9452E"/>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character" w:customStyle="1" w:styleId="TestonotaapidipaginaCarattere">
    <w:name w:val="Testo nota a piè di pagina Carattere"/>
    <w:basedOn w:val="Carpredefinitoparagrafo"/>
    <w:link w:val="Testonotaapidipagina"/>
    <w:uiPriority w:val="99"/>
    <w:semiHidden/>
    <w:rsid w:val="00A9452E"/>
    <w:rPr>
      <w:rFonts w:ascii="Arial" w:eastAsia="Times New Roman" w:hAnsi="Arial" w:cs="Times New Roman"/>
      <w:sz w:val="20"/>
      <w:szCs w:val="20"/>
    </w:rPr>
  </w:style>
  <w:style w:type="paragraph" w:customStyle="1" w:styleId="Titoloprocedura">
    <w:name w:val="Titolo procedura"/>
    <w:basedOn w:val="Normale"/>
    <w:rsid w:val="00A9452E"/>
    <w:pPr>
      <w:overflowPunct w:val="0"/>
      <w:autoSpaceDE w:val="0"/>
      <w:autoSpaceDN w:val="0"/>
      <w:adjustRightInd w:val="0"/>
      <w:spacing w:after="240" w:line="360" w:lineRule="auto"/>
      <w:jc w:val="center"/>
      <w:textAlignment w:val="baseline"/>
    </w:pPr>
    <w:rPr>
      <w:rFonts w:ascii="Arial Narrow" w:eastAsia="Times New Roman" w:hAnsi="Arial Narrow" w:cs="Times New Roman"/>
      <w:b/>
      <w:caps/>
      <w:color w:val="333399"/>
      <w:sz w:val="40"/>
      <w:szCs w:val="20"/>
    </w:rPr>
  </w:style>
  <w:style w:type="paragraph" w:styleId="Sommario1">
    <w:name w:val="toc 1"/>
    <w:basedOn w:val="Normale"/>
    <w:next w:val="Normale"/>
    <w:autoRedefine/>
    <w:uiPriority w:val="39"/>
    <w:rsid w:val="0037045F"/>
    <w:pPr>
      <w:tabs>
        <w:tab w:val="left" w:pos="442"/>
        <w:tab w:val="right" w:leader="dot" w:pos="8896"/>
      </w:tabs>
      <w:overflowPunct w:val="0"/>
      <w:autoSpaceDE w:val="0"/>
      <w:autoSpaceDN w:val="0"/>
      <w:adjustRightInd w:val="0"/>
      <w:spacing w:before="240" w:after="120" w:line="240" w:lineRule="auto"/>
      <w:textAlignment w:val="baseline"/>
    </w:pPr>
    <w:rPr>
      <w:rFonts w:ascii="Calibri" w:eastAsia="Times New Roman" w:hAnsi="Calibri" w:cs="Times New Roman"/>
      <w:b/>
      <w:bCs/>
      <w:caps/>
      <w:noProof/>
      <w:sz w:val="20"/>
      <w:szCs w:val="20"/>
    </w:rPr>
  </w:style>
  <w:style w:type="paragraph" w:styleId="Sommario2">
    <w:name w:val="toc 2"/>
    <w:basedOn w:val="Normale"/>
    <w:next w:val="Normale"/>
    <w:uiPriority w:val="39"/>
    <w:rsid w:val="00A9452E"/>
    <w:pPr>
      <w:overflowPunct w:val="0"/>
      <w:autoSpaceDE w:val="0"/>
      <w:autoSpaceDN w:val="0"/>
      <w:adjustRightInd w:val="0"/>
      <w:spacing w:after="0" w:line="240" w:lineRule="auto"/>
      <w:ind w:left="238"/>
      <w:textAlignment w:val="baseline"/>
    </w:pPr>
    <w:rPr>
      <w:rFonts w:ascii="Calibri" w:eastAsia="Times New Roman" w:hAnsi="Calibri" w:cs="Times New Roman"/>
      <w:sz w:val="20"/>
      <w:szCs w:val="20"/>
    </w:rPr>
  </w:style>
  <w:style w:type="paragraph" w:styleId="Sommario4">
    <w:name w:val="toc 4"/>
    <w:basedOn w:val="Normale"/>
    <w:next w:val="Normale"/>
    <w:autoRedefine/>
    <w:uiPriority w:val="39"/>
    <w:rsid w:val="00A9452E"/>
    <w:pPr>
      <w:overflowPunct w:val="0"/>
      <w:autoSpaceDE w:val="0"/>
      <w:autoSpaceDN w:val="0"/>
      <w:adjustRightInd w:val="0"/>
      <w:spacing w:after="0" w:line="240" w:lineRule="auto"/>
      <w:ind w:left="720"/>
      <w:textAlignment w:val="baseline"/>
    </w:pPr>
    <w:rPr>
      <w:rFonts w:eastAsia="Times New Roman" w:cs="Times New Roman"/>
      <w:sz w:val="20"/>
      <w:szCs w:val="18"/>
    </w:rPr>
  </w:style>
  <w:style w:type="character" w:styleId="Collegamentoipertestuale">
    <w:name w:val="Hyperlink"/>
    <w:basedOn w:val="Carpredefinitoparagrafo"/>
    <w:uiPriority w:val="99"/>
    <w:rsid w:val="00A9452E"/>
    <w:rPr>
      <w:rFonts w:ascii="Calibri" w:hAnsi="Calibri"/>
      <w:color w:val="0000FF"/>
      <w:sz w:val="24"/>
      <w:szCs w:val="22"/>
      <w:u w:val="single"/>
      <w:lang w:val="en-US" w:eastAsia="en-US" w:bidi="ar-SA"/>
    </w:rPr>
  </w:style>
  <w:style w:type="paragraph" w:styleId="Paragrafoelenco">
    <w:name w:val="List Paragraph"/>
    <w:aliases w:val="Elenco Bullet point,Paragrafo elenco 2,lp1,Elenchi puntati"/>
    <w:basedOn w:val="Normale"/>
    <w:link w:val="ParagrafoelencoCarattere"/>
    <w:uiPriority w:val="34"/>
    <w:qFormat/>
    <w:rsid w:val="008F4E7F"/>
    <w:pPr>
      <w:ind w:left="720"/>
      <w:contextualSpacing/>
    </w:pPr>
  </w:style>
  <w:style w:type="character" w:customStyle="1" w:styleId="Titolo1Carattere">
    <w:name w:val="Titolo 1 Carattere"/>
    <w:aliases w:val="R1 Carattere,H11 Carattere,Section Heading Carattere,II+ Carattere,I Carattere,H12 Carattere,H13 Carattere,H14 Carattere,H15 Carattere,H16 Carattere,H17 Carattere,H18 Carattere,H111 Carattere,H121 Carattere,H131 Carattere,H1 Carattere"/>
    <w:basedOn w:val="Carpredefinitoparagrafo"/>
    <w:link w:val="Titolo1"/>
    <w:rsid w:val="000201F0"/>
    <w:rPr>
      <w:rFonts w:asciiTheme="majorHAnsi" w:eastAsia="Times New Roman" w:hAnsiTheme="majorHAnsi" w:cstheme="majorBidi"/>
      <w:caps/>
      <w:color w:val="2E74B5" w:themeColor="accent1" w:themeShade="BF"/>
      <w:sz w:val="40"/>
      <w:szCs w:val="32"/>
      <w:shd w:val="pct15" w:color="auto" w:fill="FFFFFF"/>
    </w:rPr>
  </w:style>
  <w:style w:type="character" w:customStyle="1" w:styleId="Titolo2Carattere">
    <w:name w:val="Titolo 2 Carattere"/>
    <w:basedOn w:val="Carpredefinitoparagrafo"/>
    <w:link w:val="Titolo2"/>
    <w:uiPriority w:val="9"/>
    <w:rsid w:val="000201F0"/>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9"/>
    <w:rsid w:val="00786142"/>
    <w:rPr>
      <w:rFonts w:asciiTheme="majorHAnsi" w:eastAsiaTheme="majorEastAsia" w:hAnsiTheme="majorHAnsi" w:cstheme="majorBidi"/>
      <w:iCs/>
      <w:color w:val="2E74B5" w:themeColor="accent1" w:themeShade="BF"/>
      <w:sz w:val="26"/>
    </w:rPr>
  </w:style>
  <w:style w:type="paragraph" w:customStyle="1" w:styleId="testo2">
    <w:name w:val="testo2"/>
    <w:basedOn w:val="Normale"/>
    <w:rsid w:val="00A9452E"/>
    <w:pPr>
      <w:overflowPunct w:val="0"/>
      <w:autoSpaceDE w:val="0"/>
      <w:autoSpaceDN w:val="0"/>
      <w:adjustRightInd w:val="0"/>
      <w:spacing w:after="0" w:line="240" w:lineRule="auto"/>
      <w:ind w:left="851"/>
      <w:textAlignment w:val="baseline"/>
    </w:pPr>
    <w:rPr>
      <w:rFonts w:ascii="Arial" w:eastAsia="Times New Roman" w:hAnsi="Arial" w:cs="Times New Roman"/>
      <w:sz w:val="24"/>
      <w:szCs w:val="20"/>
    </w:rPr>
  </w:style>
  <w:style w:type="paragraph" w:customStyle="1" w:styleId="Stile3">
    <w:name w:val="Stile3"/>
    <w:basedOn w:val="Normale"/>
    <w:rsid w:val="00A9452E"/>
    <w:pPr>
      <w:keepNext/>
      <w:numPr>
        <w:ilvl w:val="2"/>
        <w:numId w:val="1"/>
      </w:numPr>
      <w:overflowPunct w:val="0"/>
      <w:autoSpaceDE w:val="0"/>
      <w:autoSpaceDN w:val="0"/>
      <w:adjustRightInd w:val="0"/>
      <w:spacing w:before="360" w:after="360" w:line="240" w:lineRule="auto"/>
      <w:textAlignment w:val="baseline"/>
      <w:outlineLvl w:val="2"/>
    </w:pPr>
    <w:rPr>
      <w:rFonts w:ascii="Verdana" w:eastAsia="Times New Roman" w:hAnsi="Verdana" w:cs="Times New Roman"/>
      <w:b/>
      <w:i/>
      <w:sz w:val="20"/>
      <w:szCs w:val="20"/>
    </w:rPr>
  </w:style>
  <w:style w:type="paragraph" w:styleId="Titolo">
    <w:name w:val="Title"/>
    <w:basedOn w:val="Normale"/>
    <w:next w:val="Normale"/>
    <w:link w:val="TitoloCarattere"/>
    <w:autoRedefine/>
    <w:uiPriority w:val="10"/>
    <w:qFormat/>
    <w:rsid w:val="00A9452E"/>
    <w:pPr>
      <w:spacing w:before="960" w:after="360" w:line="240" w:lineRule="auto"/>
      <w:contextualSpacing/>
      <w:jc w:val="center"/>
    </w:pPr>
    <w:rPr>
      <w:rFonts w:asciiTheme="majorHAnsi" w:eastAsiaTheme="majorEastAsia" w:hAnsiTheme="majorHAnsi" w:cstheme="majorBidi"/>
      <w:color w:val="2E74B5"/>
      <w:spacing w:val="-10"/>
      <w:kern w:val="28"/>
      <w:sz w:val="32"/>
      <w:szCs w:val="56"/>
    </w:rPr>
  </w:style>
  <w:style w:type="character" w:customStyle="1" w:styleId="TitoloCarattere">
    <w:name w:val="Titolo Carattere"/>
    <w:basedOn w:val="Carpredefinitoparagrafo"/>
    <w:link w:val="Titolo"/>
    <w:uiPriority w:val="10"/>
    <w:rsid w:val="00A9452E"/>
    <w:rPr>
      <w:rFonts w:asciiTheme="majorHAnsi" w:eastAsiaTheme="majorEastAsia" w:hAnsiTheme="majorHAnsi" w:cstheme="majorBidi"/>
      <w:color w:val="2E74B5"/>
      <w:spacing w:val="-10"/>
      <w:kern w:val="28"/>
      <w:sz w:val="32"/>
      <w:szCs w:val="56"/>
    </w:rPr>
  </w:style>
  <w:style w:type="character" w:customStyle="1" w:styleId="Titolo3Carattere">
    <w:name w:val="Titolo 3 Carattere"/>
    <w:aliases w:val="Heading 3 Char Carattere,Table Attribute Heading Carattere"/>
    <w:basedOn w:val="Carpredefinitoparagrafo"/>
    <w:link w:val="Titolo3"/>
    <w:uiPriority w:val="9"/>
    <w:rsid w:val="006C3A6A"/>
    <w:rPr>
      <w:rFonts w:asciiTheme="majorHAnsi" w:eastAsiaTheme="majorEastAsia" w:hAnsiTheme="majorHAnsi" w:cstheme="majorBidi"/>
      <w:color w:val="4472C4" w:themeColor="accent5"/>
      <w:sz w:val="26"/>
      <w:szCs w:val="24"/>
    </w:rPr>
  </w:style>
  <w:style w:type="paragraph" w:styleId="Sottotitolo">
    <w:name w:val="Subtitle"/>
    <w:basedOn w:val="Normale"/>
    <w:next w:val="Normale"/>
    <w:link w:val="SottotitoloCarattere"/>
    <w:autoRedefine/>
    <w:qFormat/>
    <w:rsid w:val="00AD13B5"/>
    <w:pPr>
      <w:spacing w:before="360" w:after="960" w:line="240" w:lineRule="auto"/>
      <w:jc w:val="center"/>
    </w:pPr>
    <w:rPr>
      <w:rFonts w:eastAsiaTheme="minorEastAsia"/>
      <w:noProof/>
      <w:color w:val="2E74B5"/>
      <w:spacing w:val="10"/>
      <w:sz w:val="16"/>
      <w:szCs w:val="16"/>
    </w:rPr>
  </w:style>
  <w:style w:type="character" w:customStyle="1" w:styleId="SottotitoloCarattere">
    <w:name w:val="Sottotitolo Carattere"/>
    <w:basedOn w:val="Carpredefinitoparagrafo"/>
    <w:link w:val="Sottotitolo"/>
    <w:rsid w:val="00AD13B5"/>
    <w:rPr>
      <w:rFonts w:eastAsiaTheme="minorEastAsia"/>
      <w:noProof/>
      <w:color w:val="2E74B5"/>
      <w:spacing w:val="10"/>
      <w:sz w:val="16"/>
      <w:szCs w:val="16"/>
    </w:rPr>
  </w:style>
  <w:style w:type="paragraph" w:styleId="Citazione">
    <w:name w:val="Quote"/>
    <w:basedOn w:val="Normale"/>
    <w:next w:val="Normale"/>
    <w:link w:val="CitazioneCarattere"/>
    <w:uiPriority w:val="29"/>
    <w:qFormat/>
    <w:rsid w:val="00A9452E"/>
    <w:pPr>
      <w:spacing w:before="100" w:after="200" w:line="276" w:lineRule="auto"/>
    </w:pPr>
    <w:rPr>
      <w:rFonts w:eastAsiaTheme="minorEastAsia"/>
      <w:i/>
      <w:iCs/>
      <w:sz w:val="24"/>
      <w:szCs w:val="24"/>
    </w:rPr>
  </w:style>
  <w:style w:type="character" w:customStyle="1" w:styleId="CitazioneCarattere">
    <w:name w:val="Citazione Carattere"/>
    <w:basedOn w:val="Carpredefinitoparagrafo"/>
    <w:link w:val="Citazione"/>
    <w:uiPriority w:val="29"/>
    <w:rsid w:val="00A9452E"/>
    <w:rPr>
      <w:rFonts w:eastAsiaTheme="minorEastAsia"/>
      <w:i/>
      <w:iCs/>
      <w:sz w:val="24"/>
      <w:szCs w:val="24"/>
    </w:rPr>
  </w:style>
  <w:style w:type="character" w:styleId="Enfasiintensa">
    <w:name w:val="Intense Emphasis"/>
    <w:uiPriority w:val="21"/>
    <w:qFormat/>
    <w:rsid w:val="00A9452E"/>
    <w:rPr>
      <w:b/>
      <w:bCs/>
      <w:caps/>
      <w:color w:val="1F4D78" w:themeColor="accent1" w:themeShade="7F"/>
      <w:spacing w:val="10"/>
    </w:rPr>
  </w:style>
  <w:style w:type="table" w:customStyle="1" w:styleId="Tabellagriglia5scura-colore11">
    <w:name w:val="Tabella griglia 5 scura - colore 11"/>
    <w:basedOn w:val="Tabellanormale"/>
    <w:uiPriority w:val="50"/>
    <w:rsid w:val="00A945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spaziosopra">
    <w:name w:val="spazio sopra"/>
    <w:basedOn w:val="Normale"/>
    <w:link w:val="spaziosopraCarattere"/>
    <w:autoRedefine/>
    <w:qFormat/>
    <w:rsid w:val="00A9452E"/>
    <w:pPr>
      <w:spacing w:before="1080" w:after="0"/>
    </w:pPr>
    <w:rPr>
      <w:rFonts w:ascii="Arial" w:hAnsi="Arial" w:cs="Arial"/>
    </w:rPr>
  </w:style>
  <w:style w:type="paragraph" w:styleId="Nessunaspaziatura">
    <w:name w:val="No Spacing"/>
    <w:link w:val="NessunaspaziaturaCarattere"/>
    <w:uiPriority w:val="1"/>
    <w:qFormat/>
    <w:rsid w:val="00A9452E"/>
    <w:pPr>
      <w:spacing w:after="0" w:line="240" w:lineRule="auto"/>
    </w:pPr>
  </w:style>
  <w:style w:type="character" w:customStyle="1" w:styleId="spaziosopraCarattere">
    <w:name w:val="spazio sopra Carattere"/>
    <w:basedOn w:val="Carpredefinitoparagrafo"/>
    <w:link w:val="spaziosopra"/>
    <w:rsid w:val="00A9452E"/>
    <w:rPr>
      <w:rFonts w:ascii="Arial" w:hAnsi="Arial" w:cs="Arial"/>
    </w:rPr>
  </w:style>
  <w:style w:type="paragraph" w:customStyle="1" w:styleId="notepiedipag">
    <w:name w:val="note piedipag"/>
    <w:basedOn w:val="Nessunaspaziatura"/>
    <w:link w:val="notepiedipagCarattere"/>
    <w:autoRedefine/>
    <w:qFormat/>
    <w:rsid w:val="00A9452E"/>
    <w:pPr>
      <w:spacing w:before="60" w:after="60"/>
    </w:pPr>
    <w:rPr>
      <w:color w:val="7F7F7F" w:themeColor="text1" w:themeTint="80"/>
      <w:sz w:val="20"/>
    </w:rPr>
  </w:style>
  <w:style w:type="table" w:styleId="Grigliatabella">
    <w:name w:val="Table Grid"/>
    <w:basedOn w:val="Tabellanormale"/>
    <w:uiPriority w:val="59"/>
    <w:rsid w:val="00A9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A9452E"/>
  </w:style>
  <w:style w:type="character" w:customStyle="1" w:styleId="notepiedipagCarattere">
    <w:name w:val="note piedipag Carattere"/>
    <w:basedOn w:val="NessunaspaziaturaCarattere"/>
    <w:link w:val="notepiedipag"/>
    <w:rsid w:val="00A9452E"/>
    <w:rPr>
      <w:color w:val="7F7F7F" w:themeColor="text1" w:themeTint="80"/>
      <w:sz w:val="20"/>
    </w:rPr>
  </w:style>
  <w:style w:type="character" w:styleId="Titolodellibro">
    <w:name w:val="Book Title"/>
    <w:basedOn w:val="Carpredefinitoparagrafo"/>
    <w:uiPriority w:val="33"/>
    <w:qFormat/>
    <w:rsid w:val="00A9452E"/>
    <w:rPr>
      <w:b/>
      <w:bCs/>
      <w:i/>
      <w:iCs/>
      <w:spacing w:val="5"/>
    </w:rPr>
  </w:style>
  <w:style w:type="paragraph" w:customStyle="1" w:styleId="Titolodeldocumento">
    <w:name w:val="Titolo del documento"/>
    <w:basedOn w:val="Normale"/>
    <w:link w:val="TitolodeldocumentoCarattere"/>
    <w:autoRedefine/>
    <w:qFormat/>
    <w:rsid w:val="00E839CD"/>
    <w:pPr>
      <w:spacing w:before="960" w:after="360" w:line="400" w:lineRule="exact"/>
      <w:ind w:left="1276" w:hanging="1276"/>
      <w:jc w:val="center"/>
    </w:pPr>
    <w:rPr>
      <w:rFonts w:ascii="Calibri Light" w:eastAsia="Times New Roman" w:hAnsi="Calibri Light" w:cs="Times New Roman"/>
      <w:noProof/>
      <w:color w:val="000000"/>
      <w:sz w:val="40"/>
      <w:szCs w:val="40"/>
      <w:lang w:eastAsia="it-IT"/>
    </w:rPr>
  </w:style>
  <w:style w:type="paragraph" w:customStyle="1" w:styleId="tabella">
    <w:name w:val="tabella"/>
    <w:basedOn w:val="Normale1"/>
    <w:autoRedefine/>
    <w:rsid w:val="00BC07A1"/>
    <w:pPr>
      <w:spacing w:after="0"/>
      <w:jc w:val="left"/>
    </w:pPr>
    <w:rPr>
      <w:sz w:val="20"/>
    </w:rPr>
  </w:style>
  <w:style w:type="character" w:customStyle="1" w:styleId="TitolodeldocumentoCarattere">
    <w:name w:val="Titolo del documento Carattere"/>
    <w:basedOn w:val="Carpredefinitoparagrafo"/>
    <w:link w:val="Titolodeldocumento"/>
    <w:rsid w:val="00E839CD"/>
    <w:rPr>
      <w:rFonts w:ascii="Calibri Light" w:eastAsia="Times New Roman" w:hAnsi="Calibri Light" w:cs="Times New Roman"/>
      <w:noProof/>
      <w:color w:val="000000"/>
      <w:sz w:val="40"/>
      <w:szCs w:val="40"/>
      <w:lang w:eastAsia="it-IT"/>
    </w:rPr>
  </w:style>
  <w:style w:type="paragraph" w:customStyle="1" w:styleId="Normale1">
    <w:name w:val="Normale1"/>
    <w:basedOn w:val="Normale"/>
    <w:rsid w:val="00A9452E"/>
    <w:pPr>
      <w:spacing w:after="120" w:line="264" w:lineRule="auto"/>
    </w:pPr>
    <w:rPr>
      <w:rFonts w:ascii="Calibri" w:eastAsia="Times New Roman" w:hAnsi="Calibri" w:cs="Times New Roman"/>
      <w:sz w:val="24"/>
      <w:szCs w:val="20"/>
      <w:lang w:eastAsia="it-IT"/>
    </w:rPr>
  </w:style>
  <w:style w:type="paragraph" w:customStyle="1" w:styleId="IntroBreak">
    <w:name w:val="IntroBreak"/>
    <w:basedOn w:val="Normale"/>
    <w:autoRedefine/>
    <w:rsid w:val="00A9452E"/>
    <w:pPr>
      <w:spacing w:after="120" w:line="264" w:lineRule="auto"/>
    </w:pPr>
    <w:rPr>
      <w:rFonts w:ascii="Tahoma" w:eastAsia="Times New Roman" w:hAnsi="Tahoma" w:cs="Tahoma"/>
      <w:b/>
      <w:bCs/>
      <w:sz w:val="20"/>
      <w:szCs w:val="24"/>
    </w:rPr>
  </w:style>
  <w:style w:type="paragraph" w:styleId="Titolosommario">
    <w:name w:val="TOC Heading"/>
    <w:basedOn w:val="Titolo1"/>
    <w:next w:val="Normale"/>
    <w:autoRedefine/>
    <w:uiPriority w:val="39"/>
    <w:unhideWhenUsed/>
    <w:qFormat/>
    <w:rsid w:val="002856CE"/>
    <w:pPr>
      <w:numPr>
        <w:numId w:val="0"/>
      </w:numPr>
      <w:spacing w:before="360"/>
      <w:outlineLvl w:val="9"/>
    </w:pPr>
    <w:rPr>
      <w:b/>
      <w:lang w:eastAsia="it-IT"/>
    </w:rPr>
  </w:style>
  <w:style w:type="paragraph" w:styleId="Sommario3">
    <w:name w:val="toc 3"/>
    <w:basedOn w:val="Normale"/>
    <w:next w:val="Normale"/>
    <w:autoRedefine/>
    <w:uiPriority w:val="39"/>
    <w:unhideWhenUsed/>
    <w:rsid w:val="00A9452E"/>
    <w:pPr>
      <w:spacing w:after="0" w:line="240" w:lineRule="auto"/>
      <w:ind w:left="442"/>
    </w:pPr>
    <w:rPr>
      <w:sz w:val="20"/>
    </w:rPr>
  </w:style>
  <w:style w:type="character" w:styleId="Rimandonotaapidipagina">
    <w:name w:val="footnote reference"/>
    <w:uiPriority w:val="99"/>
    <w:semiHidden/>
    <w:rsid w:val="00A9452E"/>
    <w:rPr>
      <w:vertAlign w:val="superscript"/>
    </w:rPr>
  </w:style>
  <w:style w:type="paragraph" w:customStyle="1" w:styleId="TableHeadBold">
    <w:name w:val="Table Head Bold"/>
    <w:basedOn w:val="Normale"/>
    <w:rsid w:val="00A9452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Times New Roman"/>
      <w:b/>
      <w:sz w:val="20"/>
      <w:szCs w:val="20"/>
      <w:lang w:val="en-US"/>
    </w:rPr>
  </w:style>
  <w:style w:type="table" w:customStyle="1" w:styleId="Tabellaelenco1chiara-colore11">
    <w:name w:val="Tabella elenco 1 chiara - colore 11"/>
    <w:basedOn w:val="Tabellanormale"/>
    <w:uiPriority w:val="46"/>
    <w:rsid w:val="00A9452E"/>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griglia4-colore11">
    <w:name w:val="Tabella griglia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elenco4-colore11">
    <w:name w:val="Tabella elenco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standard-01">
    <w:name w:val="Tabella standard-01"/>
    <w:basedOn w:val="Tabellaelenco4-colore11"/>
    <w:uiPriority w:val="99"/>
    <w:rsid w:val="00A9452E"/>
    <w:rPr>
      <w:rFonts w:ascii="Calibri" w:hAnsi="Calibri"/>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testazione0">
    <w:name w:val="intestazione"/>
    <w:basedOn w:val="Normale"/>
    <w:link w:val="intestazioneCarattere0"/>
    <w:autoRedefine/>
    <w:qFormat/>
    <w:rsid w:val="00A56944"/>
    <w:pPr>
      <w:spacing w:after="0" w:line="264" w:lineRule="auto"/>
    </w:pPr>
    <w:rPr>
      <w:rFonts w:ascii="Calibri" w:eastAsia="Times New Roman" w:hAnsi="Calibri" w:cs="Times New Roman"/>
      <w:noProof/>
      <w:sz w:val="20"/>
      <w:szCs w:val="20"/>
      <w:lang w:eastAsia="it-IT"/>
    </w:rPr>
  </w:style>
  <w:style w:type="character" w:customStyle="1" w:styleId="intestazioneCarattere0">
    <w:name w:val="intestazione Carattere"/>
    <w:link w:val="intestazione0"/>
    <w:rsid w:val="00A56944"/>
    <w:rPr>
      <w:rFonts w:ascii="Calibri" w:eastAsia="Times New Roman" w:hAnsi="Calibri" w:cs="Times New Roman"/>
      <w:noProof/>
      <w:sz w:val="20"/>
      <w:szCs w:val="20"/>
      <w:lang w:eastAsia="it-IT"/>
    </w:rPr>
  </w:style>
  <w:style w:type="paragraph" w:customStyle="1" w:styleId="Normale2">
    <w:name w:val="Normale2"/>
    <w:basedOn w:val="Normale1"/>
    <w:rsid w:val="00A9452E"/>
    <w:pPr>
      <w:spacing w:line="240" w:lineRule="auto"/>
      <w:ind w:left="700"/>
    </w:pPr>
    <w:rPr>
      <w:rFonts w:ascii="Times New Roman" w:hAnsi="Times New Roman"/>
    </w:rPr>
  </w:style>
  <w:style w:type="paragraph" w:customStyle="1" w:styleId="testoGuida">
    <w:name w:val="testo Guida"/>
    <w:basedOn w:val="Rientrocorpodeltesto"/>
    <w:link w:val="testoGuidaCarattere"/>
    <w:rsid w:val="00A9452E"/>
    <w:pPr>
      <w:pBdr>
        <w:top w:val="dashSmallGap" w:sz="4" w:space="1" w:color="auto"/>
        <w:left w:val="dashSmallGap" w:sz="4" w:space="4" w:color="auto"/>
        <w:bottom w:val="dashSmallGap" w:sz="4" w:space="1" w:color="auto"/>
        <w:right w:val="dashSmallGap" w:sz="4" w:space="4" w:color="auto"/>
      </w:pBdr>
      <w:spacing w:after="0" w:line="240" w:lineRule="auto"/>
      <w:ind w:left="0"/>
    </w:pPr>
    <w:rPr>
      <w:rFonts w:ascii="Times New Roman" w:eastAsia="Times New Roman" w:hAnsi="Times New Roman" w:cs="Times New Roman"/>
      <w:sz w:val="24"/>
      <w:szCs w:val="20"/>
      <w:lang w:eastAsia="it-IT"/>
    </w:rPr>
  </w:style>
  <w:style w:type="paragraph" w:styleId="Rientrocorpodeltesto">
    <w:name w:val="Body Text Indent"/>
    <w:basedOn w:val="Normale"/>
    <w:link w:val="RientrocorpodeltestoCarattere"/>
    <w:unhideWhenUsed/>
    <w:rsid w:val="00A9452E"/>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9452E"/>
  </w:style>
  <w:style w:type="character" w:customStyle="1" w:styleId="Titolo5Carattere">
    <w:name w:val="Titolo 5 Carattere"/>
    <w:basedOn w:val="Carpredefinitoparagrafo"/>
    <w:link w:val="Titolo5"/>
    <w:rsid w:val="00A9452E"/>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rsid w:val="00A9452E"/>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rsid w:val="00A9452E"/>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rsid w:val="00A9452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A9452E"/>
    <w:rPr>
      <w:rFonts w:asciiTheme="majorHAnsi" w:eastAsiaTheme="majorEastAsia" w:hAnsiTheme="majorHAnsi" w:cstheme="majorBidi"/>
      <w:i/>
      <w:iCs/>
      <w:color w:val="272727" w:themeColor="text1" w:themeTint="D8"/>
      <w:sz w:val="21"/>
      <w:szCs w:val="21"/>
    </w:rPr>
  </w:style>
  <w:style w:type="character" w:styleId="Rimandocommento">
    <w:name w:val="annotation reference"/>
    <w:basedOn w:val="Carpredefinitoparagrafo"/>
    <w:uiPriority w:val="99"/>
    <w:unhideWhenUsed/>
    <w:rsid w:val="00A9452E"/>
    <w:rPr>
      <w:sz w:val="16"/>
      <w:szCs w:val="16"/>
    </w:rPr>
  </w:style>
  <w:style w:type="paragraph" w:styleId="Testocommento">
    <w:name w:val="annotation text"/>
    <w:basedOn w:val="Normale"/>
    <w:link w:val="TestocommentoCarattere"/>
    <w:uiPriority w:val="99"/>
    <w:semiHidden/>
    <w:unhideWhenUsed/>
    <w:rsid w:val="00A9452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9452E"/>
    <w:rPr>
      <w:sz w:val="20"/>
      <w:szCs w:val="20"/>
    </w:rPr>
  </w:style>
  <w:style w:type="paragraph" w:styleId="Soggettocommento">
    <w:name w:val="annotation subject"/>
    <w:basedOn w:val="Testocommento"/>
    <w:next w:val="Testocommento"/>
    <w:link w:val="SoggettocommentoCarattere"/>
    <w:uiPriority w:val="99"/>
    <w:semiHidden/>
    <w:unhideWhenUsed/>
    <w:rsid w:val="00A9452E"/>
    <w:rPr>
      <w:b/>
      <w:bCs/>
    </w:rPr>
  </w:style>
  <w:style w:type="character" w:customStyle="1" w:styleId="SoggettocommentoCarattere">
    <w:name w:val="Soggetto commento Carattere"/>
    <w:basedOn w:val="TestocommentoCarattere"/>
    <w:link w:val="Soggettocommento"/>
    <w:uiPriority w:val="99"/>
    <w:semiHidden/>
    <w:rsid w:val="00A9452E"/>
    <w:rPr>
      <w:b/>
      <w:bCs/>
      <w:sz w:val="20"/>
      <w:szCs w:val="20"/>
    </w:rPr>
  </w:style>
  <w:style w:type="paragraph" w:styleId="Testofumetto">
    <w:name w:val="Balloon Text"/>
    <w:basedOn w:val="Normale"/>
    <w:link w:val="TestofumettoCarattere"/>
    <w:uiPriority w:val="99"/>
    <w:semiHidden/>
    <w:unhideWhenUsed/>
    <w:rsid w:val="00A9452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9452E"/>
    <w:rPr>
      <w:rFonts w:ascii="Segoe UI" w:hAnsi="Segoe UI" w:cs="Segoe UI"/>
      <w:sz w:val="18"/>
      <w:szCs w:val="18"/>
    </w:rPr>
  </w:style>
  <w:style w:type="numbering" w:customStyle="1" w:styleId="Stile1">
    <w:name w:val="Stile1"/>
    <w:uiPriority w:val="99"/>
    <w:rsid w:val="00A9452E"/>
    <w:pPr>
      <w:numPr>
        <w:numId w:val="2"/>
      </w:numPr>
    </w:pPr>
  </w:style>
  <w:style w:type="paragraph" w:customStyle="1" w:styleId="puntoelenco-1liv">
    <w:name w:val="puntoelenco-1liv"/>
    <w:basedOn w:val="Normale"/>
    <w:link w:val="puntoelenco-1livCarattere"/>
    <w:autoRedefine/>
    <w:qFormat/>
    <w:rsid w:val="007F2136"/>
    <w:pPr>
      <w:numPr>
        <w:numId w:val="3"/>
      </w:numPr>
      <w:spacing w:before="120" w:after="0"/>
      <w:ind w:left="714" w:hanging="357"/>
      <w:contextualSpacing/>
    </w:pPr>
  </w:style>
  <w:style w:type="paragraph" w:customStyle="1" w:styleId="puntoelenco-2liv">
    <w:name w:val="puntoelenco-2liv"/>
    <w:basedOn w:val="Normale"/>
    <w:link w:val="puntoelenco-2livCarattere"/>
    <w:autoRedefine/>
    <w:qFormat/>
    <w:rsid w:val="00B253E2"/>
    <w:pPr>
      <w:numPr>
        <w:numId w:val="4"/>
      </w:numPr>
      <w:spacing w:before="120" w:after="0"/>
    </w:pPr>
  </w:style>
  <w:style w:type="character" w:customStyle="1" w:styleId="puntoelenco-1livCarattere">
    <w:name w:val="puntoelenco-1liv Carattere"/>
    <w:basedOn w:val="Carpredefinitoparagrafo"/>
    <w:link w:val="puntoelenco-1liv"/>
    <w:rsid w:val="007F2136"/>
  </w:style>
  <w:style w:type="table" w:customStyle="1" w:styleId="TAB-01">
    <w:name w:val="TAB-01"/>
    <w:basedOn w:val="Tabellanormale"/>
    <w:uiPriority w:val="99"/>
    <w:rsid w:val="00A9452E"/>
    <w:pPr>
      <w:spacing w:after="0" w:line="240" w:lineRule="auto"/>
    </w:pPr>
    <w:tblPr/>
  </w:style>
  <w:style w:type="character" w:customStyle="1" w:styleId="puntoelenco-2livCarattere">
    <w:name w:val="puntoelenco-2liv Carattere"/>
    <w:basedOn w:val="Carpredefinitoparagrafo"/>
    <w:link w:val="puntoelenco-2liv"/>
    <w:rsid w:val="00B253E2"/>
  </w:style>
  <w:style w:type="paragraph" w:customStyle="1" w:styleId="Testo-TAB-01">
    <w:name w:val="Testo-TAB-01"/>
    <w:basedOn w:val="Normale"/>
    <w:link w:val="Testo-TAB-01Carattere"/>
    <w:autoRedefine/>
    <w:qFormat/>
    <w:rsid w:val="00A9452E"/>
    <w:pPr>
      <w:spacing w:before="60" w:after="60" w:line="240" w:lineRule="auto"/>
    </w:pPr>
    <w:rPr>
      <w:rFonts w:ascii="Calibri" w:eastAsia="Times New Roman" w:hAnsi="Calibri" w:cs="Times New Roman"/>
      <w:bCs/>
      <w:color w:val="FFFFFF" w:themeColor="background1"/>
      <w:sz w:val="20"/>
      <w:szCs w:val="20"/>
      <w:lang w:val="fr-FR" w:eastAsia="it-IT"/>
    </w:rPr>
  </w:style>
  <w:style w:type="table" w:customStyle="1" w:styleId="Tabellastandard-02">
    <w:name w:val="Tabella standard-02"/>
    <w:basedOn w:val="Tabellastandard-01"/>
    <w:uiPriority w:val="99"/>
    <w:rsid w:val="00A9452E"/>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esto-TAB-01Carattere">
    <w:name w:val="Testo-TAB-01 Carattere"/>
    <w:basedOn w:val="Carpredefinitoparagrafo"/>
    <w:link w:val="Testo-TAB-01"/>
    <w:rsid w:val="00A9452E"/>
    <w:rPr>
      <w:rFonts w:ascii="Calibri" w:eastAsia="Times New Roman" w:hAnsi="Calibri" w:cs="Times New Roman"/>
      <w:bCs/>
      <w:color w:val="FFFFFF" w:themeColor="background1"/>
      <w:sz w:val="20"/>
      <w:szCs w:val="20"/>
      <w:lang w:val="fr-FR" w:eastAsia="it-IT"/>
    </w:rPr>
  </w:style>
  <w:style w:type="paragraph" w:customStyle="1" w:styleId="Testo-TAB-02">
    <w:name w:val="Testo-TAB-02"/>
    <w:basedOn w:val="Testo-TAB-01"/>
    <w:autoRedefine/>
    <w:qFormat/>
    <w:rsid w:val="00A9452E"/>
    <w:pPr>
      <w:ind w:left="113" w:right="113"/>
    </w:pPr>
    <w:rPr>
      <w:color w:val="auto"/>
    </w:rPr>
  </w:style>
  <w:style w:type="paragraph" w:customStyle="1" w:styleId="notainevidenza">
    <w:name w:val="nota in evidenza"/>
    <w:basedOn w:val="testoGuida"/>
    <w:link w:val="notainevidenzaCarattere"/>
    <w:autoRedefine/>
    <w:qFormat/>
    <w:rsid w:val="00357E3C"/>
    <w:pPr>
      <w:spacing w:before="120" w:after="120"/>
      <w:ind w:right="54"/>
    </w:pPr>
    <w:rPr>
      <w:color w:val="ED7D31" w:themeColor="accent2"/>
      <w:szCs w:val="18"/>
    </w:rPr>
  </w:style>
  <w:style w:type="character" w:customStyle="1" w:styleId="testoGuidaCarattere">
    <w:name w:val="testo Guida Carattere"/>
    <w:basedOn w:val="RientrocorpodeltestoCarattere"/>
    <w:link w:val="testoGuida"/>
    <w:rsid w:val="00A9452E"/>
    <w:rPr>
      <w:rFonts w:ascii="Times New Roman" w:eastAsia="Times New Roman" w:hAnsi="Times New Roman" w:cs="Times New Roman"/>
      <w:sz w:val="24"/>
      <w:szCs w:val="20"/>
      <w:lang w:eastAsia="it-IT"/>
    </w:rPr>
  </w:style>
  <w:style w:type="character" w:customStyle="1" w:styleId="notainevidenzaCarattere">
    <w:name w:val="nota in evidenza Carattere"/>
    <w:basedOn w:val="testoGuidaCarattere"/>
    <w:link w:val="notainevidenza"/>
    <w:rsid w:val="00357E3C"/>
    <w:rPr>
      <w:rFonts w:ascii="Times New Roman" w:eastAsia="Times New Roman" w:hAnsi="Times New Roman" w:cs="Times New Roman"/>
      <w:color w:val="ED7D31" w:themeColor="accent2"/>
      <w:sz w:val="24"/>
      <w:szCs w:val="18"/>
      <w:lang w:eastAsia="it-IT"/>
    </w:rPr>
  </w:style>
  <w:style w:type="paragraph" w:customStyle="1" w:styleId="nometabella">
    <w:name w:val="nome tabella"/>
    <w:basedOn w:val="Citazione"/>
    <w:autoRedefine/>
    <w:qFormat/>
    <w:rsid w:val="00AA75B8"/>
  </w:style>
  <w:style w:type="table" w:customStyle="1" w:styleId="Grigliatabella1">
    <w:name w:val="Griglia tabella1"/>
    <w:basedOn w:val="Tabellanormale"/>
    <w:next w:val="Grigliatabella"/>
    <w:rsid w:val="00AA7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O">
    <w:name w:val="TESTO"/>
    <w:rsid w:val="003A4C89"/>
    <w:pPr>
      <w:widowControl w:val="0"/>
      <w:spacing w:after="0" w:line="240" w:lineRule="auto"/>
      <w:jc w:val="both"/>
    </w:pPr>
    <w:rPr>
      <w:rFonts w:ascii="Book Antiqua" w:eastAsia="Times New Roman" w:hAnsi="Book Antiqua" w:cs="Times New Roman"/>
      <w:sz w:val="26"/>
      <w:szCs w:val="20"/>
      <w:lang w:eastAsia="it-IT"/>
    </w:rPr>
  </w:style>
  <w:style w:type="paragraph" w:styleId="Didascalia">
    <w:name w:val="caption"/>
    <w:aliases w:val="figura,Caption - Centre Graphic,cp + Justified,Left:  2,5 cm,First ...,cp,ITT d,Table Title,ref,Fig &amp; Table Title"/>
    <w:basedOn w:val="Normale"/>
    <w:next w:val="TESTO"/>
    <w:uiPriority w:val="35"/>
    <w:qFormat/>
    <w:rsid w:val="003A4C89"/>
    <w:pPr>
      <w:suppressAutoHyphens/>
      <w:spacing w:before="120" w:after="120" w:line="240" w:lineRule="auto"/>
      <w:jc w:val="center"/>
    </w:pPr>
    <w:rPr>
      <w:rFonts w:ascii="Calibri" w:eastAsia="Times New Roman" w:hAnsi="Calibri" w:cs="Times New Roman"/>
      <w:b/>
      <w:szCs w:val="20"/>
      <w:lang w:eastAsia="it-IT"/>
    </w:rPr>
  </w:style>
  <w:style w:type="paragraph" w:customStyle="1" w:styleId="Corpodeltesto">
    <w:name w:val="Corpo del testo"/>
    <w:basedOn w:val="Normale"/>
    <w:link w:val="CorpodeltestoCarattere"/>
    <w:uiPriority w:val="99"/>
    <w:rsid w:val="008F32E4"/>
    <w:pPr>
      <w:spacing w:after="0" w:line="360" w:lineRule="auto"/>
    </w:pPr>
    <w:rPr>
      <w:rFonts w:ascii="Calibri" w:eastAsia="Times New Roman" w:hAnsi="Calibri" w:cs="Calibri"/>
      <w:lang w:eastAsia="it-IT"/>
    </w:rPr>
  </w:style>
  <w:style w:type="character" w:customStyle="1" w:styleId="Menzionenonrisolta1">
    <w:name w:val="Menzione non risolta1"/>
    <w:basedOn w:val="Carpredefinitoparagrafo"/>
    <w:uiPriority w:val="99"/>
    <w:semiHidden/>
    <w:unhideWhenUsed/>
    <w:rsid w:val="00796D51"/>
    <w:rPr>
      <w:color w:val="808080"/>
      <w:shd w:val="clear" w:color="auto" w:fill="E6E6E6"/>
    </w:rPr>
  </w:style>
  <w:style w:type="paragraph" w:customStyle="1" w:styleId="Default">
    <w:name w:val="Default"/>
    <w:rsid w:val="003D5909"/>
    <w:pPr>
      <w:autoSpaceDE w:val="0"/>
      <w:autoSpaceDN w:val="0"/>
      <w:adjustRightInd w:val="0"/>
      <w:spacing w:after="0" w:line="240" w:lineRule="auto"/>
    </w:pPr>
    <w:rPr>
      <w:rFonts w:ascii="Calibri" w:eastAsia="Calibri" w:hAnsi="Calibri" w:cs="Calibri"/>
      <w:color w:val="000000"/>
      <w:sz w:val="24"/>
      <w:szCs w:val="24"/>
    </w:rPr>
  </w:style>
  <w:style w:type="character" w:customStyle="1" w:styleId="font261">
    <w:name w:val="font26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font241">
    <w:name w:val="font24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ParagrafoelencoCarattere">
    <w:name w:val="Paragrafo elenco Carattere"/>
    <w:aliases w:val="Elenco Bullet point Carattere,Paragrafo elenco 2 Carattere,lp1 Carattere,Elenchi puntati Carattere"/>
    <w:basedOn w:val="Carpredefinitoparagrafo"/>
    <w:link w:val="Paragrafoelenco"/>
    <w:uiPriority w:val="34"/>
    <w:rsid w:val="008F4E7F"/>
  </w:style>
  <w:style w:type="paragraph" w:customStyle="1" w:styleId="Lista10">
    <w:name w:val="Lista1"/>
    <w:basedOn w:val="Normale"/>
    <w:rsid w:val="00E72083"/>
    <w:pPr>
      <w:numPr>
        <w:numId w:val="5"/>
      </w:numPr>
      <w:spacing w:after="0" w:line="240" w:lineRule="auto"/>
    </w:pPr>
    <w:rPr>
      <w:rFonts w:ascii="Times New Roman" w:eastAsia="Times New Roman" w:hAnsi="Times New Roman" w:cs="Times New Roman"/>
      <w:sz w:val="20"/>
      <w:szCs w:val="20"/>
      <w:lang w:eastAsia="it-IT"/>
    </w:rPr>
  </w:style>
  <w:style w:type="table" w:customStyle="1" w:styleId="Tabellagriglia5scura-colore110">
    <w:name w:val="Tabella griglia 5 scura - colore 11"/>
    <w:basedOn w:val="Tabellanormale"/>
    <w:uiPriority w:val="50"/>
    <w:rsid w:val="00E72083"/>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Numeropagina">
    <w:name w:val="page number"/>
    <w:basedOn w:val="Carpredefinitoparagrafo"/>
    <w:rsid w:val="00C65A30"/>
  </w:style>
  <w:style w:type="paragraph" w:customStyle="1" w:styleId="TITOLO0">
    <w:name w:val="TITOLO"/>
    <w:basedOn w:val="Normale"/>
    <w:rsid w:val="00C65A30"/>
    <w:pPr>
      <w:spacing w:before="60" w:after="60" w:line="240" w:lineRule="auto"/>
      <w:jc w:val="right"/>
    </w:pPr>
    <w:rPr>
      <w:rFonts w:ascii="Calibri" w:eastAsia="Times New Roman" w:hAnsi="Calibri" w:cs="Times New Roman"/>
      <w:sz w:val="44"/>
      <w:szCs w:val="24"/>
      <w:lang w:eastAsia="it-IT"/>
    </w:rPr>
  </w:style>
  <w:style w:type="paragraph" w:styleId="Corpodeltesto2">
    <w:name w:val="Body Text 2"/>
    <w:basedOn w:val="Normale"/>
    <w:link w:val="Corpodeltesto2Carattere"/>
    <w:rsid w:val="00C65A30"/>
    <w:pPr>
      <w:spacing w:after="0" w:line="240" w:lineRule="auto"/>
    </w:pPr>
    <w:rPr>
      <w:rFonts w:ascii="Times New Roman" w:eastAsia="Times New Roman" w:hAnsi="Times New Roman" w:cs="Times New Roman"/>
      <w:sz w:val="24"/>
      <w:lang w:eastAsia="it-IT"/>
    </w:rPr>
  </w:style>
  <w:style w:type="character" w:customStyle="1" w:styleId="Corpodeltesto2Carattere">
    <w:name w:val="Corpo del testo 2 Carattere"/>
    <w:basedOn w:val="Carpredefinitoparagrafo"/>
    <w:link w:val="Corpodeltesto2"/>
    <w:rsid w:val="00C65A30"/>
    <w:rPr>
      <w:rFonts w:ascii="Times New Roman" w:eastAsia="Times New Roman" w:hAnsi="Times New Roman" w:cs="Times New Roman"/>
      <w:sz w:val="24"/>
      <w:lang w:eastAsia="it-IT"/>
    </w:rPr>
  </w:style>
  <w:style w:type="paragraph" w:styleId="Mappadocumento">
    <w:name w:val="Document Map"/>
    <w:basedOn w:val="Normale"/>
    <w:link w:val="MappadocumentoCarattere"/>
    <w:semiHidden/>
    <w:rsid w:val="00C65A30"/>
    <w:pPr>
      <w:shd w:val="clear" w:color="auto" w:fill="000080"/>
      <w:spacing w:before="60" w:after="60" w:line="240" w:lineRule="auto"/>
    </w:pPr>
    <w:rPr>
      <w:rFonts w:ascii="Tahoma" w:eastAsia="Times New Roman" w:hAnsi="Tahoma" w:cs="Tahoma"/>
      <w:sz w:val="20"/>
      <w:szCs w:val="20"/>
      <w:lang w:eastAsia="it-IT"/>
    </w:rPr>
  </w:style>
  <w:style w:type="character" w:customStyle="1" w:styleId="MappadocumentoCarattere">
    <w:name w:val="Mappa documento Carattere"/>
    <w:basedOn w:val="Carpredefinitoparagrafo"/>
    <w:link w:val="Mappadocumento"/>
    <w:semiHidden/>
    <w:rsid w:val="00C65A30"/>
    <w:rPr>
      <w:rFonts w:ascii="Tahoma" w:eastAsia="Times New Roman" w:hAnsi="Tahoma" w:cs="Tahoma"/>
      <w:sz w:val="20"/>
      <w:szCs w:val="20"/>
      <w:shd w:val="clear" w:color="auto" w:fill="000080"/>
      <w:lang w:eastAsia="it-IT"/>
    </w:rPr>
  </w:style>
  <w:style w:type="paragraph" w:styleId="Indicedellefigure">
    <w:name w:val="table of figures"/>
    <w:basedOn w:val="Normale"/>
    <w:next w:val="Normale"/>
    <w:uiPriority w:val="99"/>
    <w:rsid w:val="00C65A30"/>
    <w:pPr>
      <w:spacing w:before="60" w:after="60" w:line="240" w:lineRule="auto"/>
    </w:pPr>
    <w:rPr>
      <w:rFonts w:ascii="Calibri" w:eastAsia="Times New Roman" w:hAnsi="Calibri" w:cs="Times New Roman"/>
      <w:sz w:val="24"/>
      <w:szCs w:val="24"/>
      <w:lang w:eastAsia="it-IT"/>
    </w:rPr>
  </w:style>
  <w:style w:type="paragraph" w:styleId="Rientronormale">
    <w:name w:val="Normal Indent"/>
    <w:basedOn w:val="Normale"/>
    <w:rsid w:val="00C65A30"/>
    <w:pPr>
      <w:spacing w:after="0" w:line="240" w:lineRule="auto"/>
      <w:ind w:left="1212" w:hanging="504"/>
    </w:pPr>
    <w:rPr>
      <w:rFonts w:ascii="Times New Roman" w:eastAsia="Times New Roman" w:hAnsi="Times New Roman" w:cs="Times New Roman"/>
      <w:sz w:val="20"/>
      <w:szCs w:val="20"/>
      <w:lang w:eastAsia="it-IT"/>
    </w:rPr>
  </w:style>
  <w:style w:type="paragraph" w:customStyle="1" w:styleId="Tit1somini">
    <w:name w:val="Tit 1 som ini"/>
    <w:basedOn w:val="Titolo1"/>
    <w:rsid w:val="00C65A30"/>
    <w:pPr>
      <w:numPr>
        <w:numId w:val="6"/>
      </w:numPr>
      <w:spacing w:before="120"/>
    </w:pPr>
    <w:rPr>
      <w:rFonts w:ascii="Calibri" w:hAnsi="Calibri" w:cs="Arial"/>
      <w:b/>
      <w:bCs/>
      <w:caps w:val="0"/>
      <w:color w:val="auto"/>
      <w:kern w:val="32"/>
      <w:sz w:val="32"/>
      <w:lang w:eastAsia="it-IT"/>
    </w:rPr>
  </w:style>
  <w:style w:type="paragraph" w:customStyle="1" w:styleId="Tit2somini">
    <w:name w:val="Tit 2 som ini"/>
    <w:basedOn w:val="Titolo2"/>
    <w:rsid w:val="00C65A30"/>
    <w:pPr>
      <w:numPr>
        <w:numId w:val="0"/>
      </w:numPr>
      <w:tabs>
        <w:tab w:val="num" w:pos="0"/>
      </w:tabs>
      <w:spacing w:after="60"/>
      <w:ind w:left="432" w:hanging="432"/>
    </w:pPr>
    <w:rPr>
      <w:rFonts w:ascii="Calibri" w:eastAsia="Times New Roman" w:hAnsi="Calibri" w:cs="Arial"/>
      <w:b/>
      <w:bCs/>
      <w:i/>
      <w:iCs/>
      <w:color w:val="auto"/>
      <w:sz w:val="28"/>
      <w:szCs w:val="28"/>
      <w:lang w:eastAsia="it-IT"/>
    </w:rPr>
  </w:style>
  <w:style w:type="paragraph" w:customStyle="1" w:styleId="noteintroduttive">
    <w:name w:val="note introduttive"/>
    <w:basedOn w:val="Normale"/>
    <w:rsid w:val="00C65A30"/>
    <w:pPr>
      <w:spacing w:before="60" w:after="60" w:line="240" w:lineRule="auto"/>
    </w:pPr>
    <w:rPr>
      <w:rFonts w:ascii="Calibri" w:eastAsia="Times New Roman" w:hAnsi="Calibri" w:cs="Times New Roman"/>
      <w:color w:val="000080"/>
      <w:lang w:eastAsia="it-IT"/>
    </w:rPr>
  </w:style>
  <w:style w:type="paragraph" w:styleId="Elenco">
    <w:name w:val="List"/>
    <w:basedOn w:val="Normale"/>
    <w:rsid w:val="00C65A30"/>
    <w:pPr>
      <w:numPr>
        <w:numId w:val="9"/>
      </w:numPr>
      <w:spacing w:before="120" w:after="0" w:line="240" w:lineRule="auto"/>
    </w:pPr>
    <w:rPr>
      <w:rFonts w:ascii="Calibri" w:eastAsia="Times New Roman" w:hAnsi="Calibri" w:cs="Times New Roman"/>
      <w:sz w:val="20"/>
      <w:szCs w:val="20"/>
      <w:lang w:eastAsia="it-IT"/>
    </w:rPr>
  </w:style>
  <w:style w:type="paragraph" w:customStyle="1" w:styleId="StyleBulleted">
    <w:name w:val="Style Bulleted"/>
    <w:basedOn w:val="Normale"/>
    <w:rsid w:val="00C65A30"/>
    <w:pPr>
      <w:numPr>
        <w:numId w:val="10"/>
      </w:numPr>
      <w:spacing w:before="120" w:after="0" w:line="240" w:lineRule="auto"/>
    </w:pPr>
    <w:rPr>
      <w:rFonts w:ascii="Calibri" w:eastAsia="Times New Roman" w:hAnsi="Calibri" w:cs="Times New Roman"/>
      <w:sz w:val="20"/>
      <w:szCs w:val="20"/>
      <w:lang w:eastAsia="it-IT"/>
    </w:rPr>
  </w:style>
  <w:style w:type="paragraph" w:styleId="Sommario5">
    <w:name w:val="toc 5"/>
    <w:basedOn w:val="Normale"/>
    <w:next w:val="Normale"/>
    <w:autoRedefine/>
    <w:uiPriority w:val="39"/>
    <w:rsid w:val="0037045F"/>
    <w:pPr>
      <w:tabs>
        <w:tab w:val="left" w:pos="2031"/>
        <w:tab w:val="right" w:leader="dot" w:pos="8896"/>
      </w:tabs>
      <w:spacing w:after="0" w:line="240" w:lineRule="auto"/>
      <w:ind w:left="958"/>
    </w:pPr>
    <w:rPr>
      <w:rFonts w:eastAsia="Times New Roman" w:cs="Times New Roman"/>
      <w:noProof/>
      <w:sz w:val="20"/>
      <w:szCs w:val="24"/>
      <w:lang w:eastAsia="it-IT"/>
    </w:rPr>
  </w:style>
  <w:style w:type="paragraph" w:styleId="Sommario6">
    <w:name w:val="toc 6"/>
    <w:basedOn w:val="Normale"/>
    <w:next w:val="Normale"/>
    <w:autoRedefine/>
    <w:uiPriority w:val="39"/>
    <w:rsid w:val="00C65A30"/>
    <w:pPr>
      <w:spacing w:before="60" w:after="60" w:line="240" w:lineRule="auto"/>
      <w:ind w:left="1200"/>
    </w:pPr>
    <w:rPr>
      <w:rFonts w:ascii="Calibri" w:eastAsia="Times New Roman" w:hAnsi="Calibri" w:cs="Times New Roman"/>
      <w:sz w:val="24"/>
      <w:szCs w:val="24"/>
      <w:lang w:eastAsia="it-IT"/>
    </w:rPr>
  </w:style>
  <w:style w:type="paragraph" w:styleId="Sommario7">
    <w:name w:val="toc 7"/>
    <w:basedOn w:val="Normale"/>
    <w:next w:val="Normale"/>
    <w:autoRedefine/>
    <w:uiPriority w:val="39"/>
    <w:rsid w:val="00C65A30"/>
    <w:pPr>
      <w:spacing w:before="60" w:after="60" w:line="240" w:lineRule="auto"/>
      <w:ind w:left="1440"/>
    </w:pPr>
    <w:rPr>
      <w:rFonts w:ascii="Calibri" w:eastAsia="Times New Roman" w:hAnsi="Calibri" w:cs="Times New Roman"/>
      <w:sz w:val="24"/>
      <w:szCs w:val="24"/>
      <w:lang w:eastAsia="it-IT"/>
    </w:rPr>
  </w:style>
  <w:style w:type="paragraph" w:customStyle="1" w:styleId="stile10">
    <w:name w:val="stile1"/>
    <w:basedOn w:val="Normale"/>
    <w:rsid w:val="00C65A30"/>
    <w:pPr>
      <w:numPr>
        <w:numId w:val="15"/>
      </w:numPr>
      <w:spacing w:before="100" w:beforeAutospacing="1" w:after="100" w:afterAutospacing="1" w:line="240" w:lineRule="auto"/>
    </w:pPr>
    <w:rPr>
      <w:rFonts w:ascii="Times New Roman" w:eastAsia="Times New Roman" w:hAnsi="Times New Roman" w:cs="Times New Roman"/>
      <w:sz w:val="20"/>
      <w:szCs w:val="24"/>
      <w:lang w:eastAsia="it-IT"/>
    </w:rPr>
  </w:style>
  <w:style w:type="paragraph" w:customStyle="1" w:styleId="Lista">
    <w:name w:val="Lista"/>
    <w:basedOn w:val="Titolo3"/>
    <w:rsid w:val="00C65A30"/>
    <w:pPr>
      <w:numPr>
        <w:numId w:val="11"/>
      </w:numPr>
      <w:spacing w:before="120"/>
    </w:pPr>
    <w:rPr>
      <w:rFonts w:ascii="Arial" w:eastAsia="Times New Roman" w:hAnsi="Arial" w:cs="Arial"/>
      <w:b/>
      <w:bCs/>
      <w:i/>
      <w:iCs/>
      <w:color w:val="auto"/>
      <w:sz w:val="32"/>
      <w:szCs w:val="32"/>
      <w:lang w:val="en-GB" w:eastAsia="it-IT"/>
    </w:rPr>
  </w:style>
  <w:style w:type="paragraph" w:styleId="Sommario8">
    <w:name w:val="toc 8"/>
    <w:basedOn w:val="Normale"/>
    <w:next w:val="Normale"/>
    <w:autoRedefine/>
    <w:uiPriority w:val="39"/>
    <w:rsid w:val="00C65A30"/>
    <w:pPr>
      <w:spacing w:after="0" w:line="240" w:lineRule="auto"/>
      <w:ind w:left="1680"/>
    </w:pPr>
    <w:rPr>
      <w:rFonts w:ascii="Times New Roman" w:eastAsia="Times New Roman" w:hAnsi="Times New Roman" w:cs="Times New Roman"/>
      <w:sz w:val="24"/>
      <w:szCs w:val="24"/>
      <w:lang w:eastAsia="it-IT"/>
    </w:rPr>
  </w:style>
  <w:style w:type="paragraph" w:styleId="Sommario9">
    <w:name w:val="toc 9"/>
    <w:basedOn w:val="Normale"/>
    <w:next w:val="Normale"/>
    <w:autoRedefine/>
    <w:uiPriority w:val="39"/>
    <w:rsid w:val="00C65A30"/>
    <w:pPr>
      <w:spacing w:after="0" w:line="240" w:lineRule="auto"/>
      <w:ind w:left="1920"/>
    </w:pPr>
    <w:rPr>
      <w:rFonts w:ascii="Times New Roman" w:eastAsia="Times New Roman" w:hAnsi="Times New Roman" w:cs="Times New Roman"/>
      <w:sz w:val="24"/>
      <w:szCs w:val="24"/>
      <w:lang w:eastAsia="it-IT"/>
    </w:rPr>
  </w:style>
  <w:style w:type="paragraph" w:customStyle="1" w:styleId="Primoparagrafo">
    <w:name w:val="Primo paragrafo"/>
    <w:basedOn w:val="Normale"/>
    <w:next w:val="Normale"/>
    <w:rsid w:val="00C65A30"/>
    <w:pPr>
      <w:spacing w:before="80" w:after="0" w:line="240" w:lineRule="auto"/>
    </w:pPr>
    <w:rPr>
      <w:rFonts w:ascii="Verdana" w:eastAsia="Times New Roman" w:hAnsi="Verdana" w:cs="Times New Roman"/>
      <w:sz w:val="26"/>
      <w:szCs w:val="20"/>
      <w:lang w:eastAsia="it-IT"/>
    </w:rPr>
  </w:style>
  <w:style w:type="paragraph" w:customStyle="1" w:styleId="Testo1aIndendatura">
    <w:name w:val="Testo 1a Indendatura"/>
    <w:rsid w:val="00C65A30"/>
    <w:pPr>
      <w:numPr>
        <w:ilvl w:val="1"/>
        <w:numId w:val="7"/>
      </w:numPr>
      <w:spacing w:before="80" w:after="40" w:line="240" w:lineRule="exact"/>
      <w:jc w:val="both"/>
    </w:pPr>
    <w:rPr>
      <w:rFonts w:ascii="Helvetica" w:eastAsia="Times New Roman" w:hAnsi="Helvetica" w:cs="Times New Roman"/>
      <w:sz w:val="24"/>
      <w:szCs w:val="20"/>
      <w:lang w:val="en-US" w:eastAsia="it-IT"/>
    </w:rPr>
  </w:style>
  <w:style w:type="paragraph" w:customStyle="1" w:styleId="som9">
    <w:name w:val="som 9"/>
    <w:basedOn w:val="Sommario8"/>
    <w:rsid w:val="00C65A30"/>
    <w:pPr>
      <w:tabs>
        <w:tab w:val="left" w:pos="567"/>
        <w:tab w:val="left" w:pos="8222"/>
        <w:tab w:val="right" w:leader="dot" w:pos="8511"/>
      </w:tabs>
      <w:ind w:left="142" w:right="851"/>
    </w:pPr>
    <w:rPr>
      <w:rFonts w:ascii="Univers (WN)" w:hAnsi="Univers (WN)"/>
      <w:sz w:val="20"/>
      <w:szCs w:val="20"/>
    </w:rPr>
  </w:style>
  <w:style w:type="paragraph" w:customStyle="1" w:styleId="pallino1">
    <w:name w:val="pallino 1"/>
    <w:basedOn w:val="Normale"/>
    <w:rsid w:val="00C65A30"/>
    <w:pPr>
      <w:spacing w:after="80" w:line="220" w:lineRule="atLeast"/>
      <w:ind w:left="280" w:hanging="280"/>
    </w:pPr>
    <w:rPr>
      <w:rFonts w:ascii="Verdana" w:eastAsia="Times New Roman" w:hAnsi="Verdana" w:cs="Times New Roman"/>
      <w:sz w:val="26"/>
      <w:szCs w:val="20"/>
      <w:lang w:eastAsia="it-IT"/>
    </w:rPr>
  </w:style>
  <w:style w:type="paragraph" w:customStyle="1" w:styleId="CAPITOLO">
    <w:name w:val="CAPITOLO"/>
    <w:basedOn w:val="Normale"/>
    <w:next w:val="Normale"/>
    <w:rsid w:val="00C65A30"/>
    <w:pPr>
      <w:tabs>
        <w:tab w:val="left" w:pos="340"/>
      </w:tabs>
      <w:spacing w:after="0" w:line="240" w:lineRule="auto"/>
    </w:pPr>
    <w:rPr>
      <w:rFonts w:ascii="New York" w:eastAsia="Times New Roman" w:hAnsi="New York" w:cs="Times New Roman"/>
      <w:caps/>
      <w:sz w:val="20"/>
      <w:szCs w:val="20"/>
      <w:lang w:eastAsia="it-IT"/>
    </w:rPr>
  </w:style>
  <w:style w:type="paragraph" w:customStyle="1" w:styleId="pallino2">
    <w:name w:val="pallino 2"/>
    <w:basedOn w:val="pallino1"/>
    <w:rsid w:val="00C65A30"/>
    <w:pPr>
      <w:ind w:left="380" w:hanging="220"/>
    </w:pPr>
  </w:style>
  <w:style w:type="paragraph" w:customStyle="1" w:styleId="Normalwe">
    <w:name w:val="Normalwe"/>
    <w:basedOn w:val="Sommario1"/>
    <w:rsid w:val="00C65A30"/>
    <w:pPr>
      <w:keepNext/>
      <w:tabs>
        <w:tab w:val="left" w:pos="360"/>
        <w:tab w:val="left" w:pos="480"/>
        <w:tab w:val="right" w:leader="dot" w:pos="8222"/>
        <w:tab w:val="right" w:leader="dot" w:pos="9628"/>
      </w:tabs>
      <w:overflowPunct/>
      <w:autoSpaceDE/>
      <w:autoSpaceDN/>
      <w:adjustRightInd/>
      <w:spacing w:after="0"/>
      <w:ind w:left="567" w:right="851" w:hanging="567"/>
      <w:textAlignment w:val="auto"/>
    </w:pPr>
    <w:rPr>
      <w:rFonts w:ascii="New York" w:hAnsi="New York"/>
      <w:b w:val="0"/>
      <w:bCs w:val="0"/>
      <w:caps w:val="0"/>
      <w:sz w:val="26"/>
      <w:lang w:eastAsia="it-IT"/>
    </w:rPr>
  </w:style>
  <w:style w:type="paragraph" w:customStyle="1" w:styleId="testoprimaindentatura">
    <w:name w:val="testo prima indentatura"/>
    <w:rsid w:val="00C65A30"/>
    <w:pPr>
      <w:widowControl w:val="0"/>
      <w:spacing w:after="0" w:line="240" w:lineRule="auto"/>
      <w:ind w:left="454"/>
      <w:jc w:val="both"/>
    </w:pPr>
    <w:rPr>
      <w:rFonts w:ascii="Courier" w:eastAsia="Times New Roman" w:hAnsi="Courier" w:cs="Times New Roman"/>
      <w:sz w:val="20"/>
      <w:szCs w:val="20"/>
      <w:lang w:eastAsia="it-IT"/>
    </w:rPr>
  </w:style>
  <w:style w:type="paragraph" w:customStyle="1" w:styleId="corpotesto">
    <w:name w:val="corpo testo"/>
    <w:rsid w:val="00C65A30"/>
    <w:pPr>
      <w:widowControl w:val="0"/>
      <w:spacing w:after="240" w:line="-240" w:lineRule="auto"/>
      <w:jc w:val="both"/>
    </w:pPr>
    <w:rPr>
      <w:rFonts w:ascii="Courier" w:eastAsia="Times New Roman" w:hAnsi="Courier" w:cs="Times New Roman"/>
      <w:sz w:val="20"/>
      <w:szCs w:val="20"/>
      <w:lang w:eastAsia="it-IT"/>
    </w:rPr>
  </w:style>
  <w:style w:type="paragraph" w:customStyle="1" w:styleId="testoterzaindentatura">
    <w:name w:val="testo terza indentatura"/>
    <w:rsid w:val="00C65A30"/>
    <w:pPr>
      <w:widowControl w:val="0"/>
      <w:spacing w:after="240" w:line="-240" w:lineRule="auto"/>
      <w:ind w:left="907"/>
      <w:jc w:val="both"/>
    </w:pPr>
    <w:rPr>
      <w:rFonts w:ascii="Courier" w:eastAsia="Times New Roman" w:hAnsi="Courier" w:cs="Times New Roman"/>
      <w:sz w:val="20"/>
      <w:szCs w:val="20"/>
      <w:lang w:eastAsia="it-IT"/>
    </w:rPr>
  </w:style>
  <w:style w:type="paragraph" w:customStyle="1" w:styleId="testosecondaindentatura">
    <w:name w:val="testo seconda indentatura"/>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secondaindentatur">
    <w:name w:val="testo seconda indentatur"/>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primaindentat">
    <w:name w:val="testo prima indentat"/>
    <w:rsid w:val="00C65A30"/>
    <w:pPr>
      <w:widowControl w:val="0"/>
      <w:numPr>
        <w:numId w:val="17"/>
      </w:numPr>
      <w:tabs>
        <w:tab w:val="clear" w:pos="360"/>
      </w:tabs>
      <w:spacing w:after="0" w:line="240" w:lineRule="atLeast"/>
      <w:ind w:left="454" w:firstLine="0"/>
      <w:jc w:val="both"/>
    </w:pPr>
    <w:rPr>
      <w:rFonts w:ascii="Courier" w:eastAsia="Times New Roman" w:hAnsi="Courier" w:cs="Times New Roman"/>
      <w:sz w:val="20"/>
      <w:szCs w:val="20"/>
      <w:lang w:eastAsia="it-IT"/>
    </w:rPr>
  </w:style>
  <w:style w:type="paragraph" w:customStyle="1" w:styleId="Normalepuntato">
    <w:name w:val="Normale puntato"/>
    <w:basedOn w:val="Normale"/>
    <w:rsid w:val="00C65A30"/>
    <w:pPr>
      <w:tabs>
        <w:tab w:val="num" w:pos="0"/>
      </w:tabs>
      <w:spacing w:after="0" w:line="240" w:lineRule="auto"/>
      <w:ind w:left="432" w:hanging="432"/>
    </w:pPr>
    <w:rPr>
      <w:rFonts w:ascii="Verdana" w:eastAsia="Times New Roman" w:hAnsi="Verdana" w:cs="Times New Roman"/>
      <w:sz w:val="20"/>
      <w:szCs w:val="20"/>
      <w:lang w:eastAsia="it-IT"/>
    </w:rPr>
  </w:style>
  <w:style w:type="paragraph" w:styleId="Corpotesto0">
    <w:name w:val="Body Text"/>
    <w:basedOn w:val="Normale"/>
    <w:link w:val="CorpotestoCarattere"/>
    <w:rsid w:val="00C65A30"/>
    <w:pPr>
      <w:spacing w:before="40" w:after="0" w:line="240" w:lineRule="auto"/>
    </w:pPr>
    <w:rPr>
      <w:rFonts w:ascii="CG Omega" w:eastAsia="Times New Roman" w:hAnsi="CG Omega" w:cs="Times New Roman"/>
      <w:sz w:val="20"/>
      <w:szCs w:val="20"/>
      <w:lang w:eastAsia="it-IT"/>
    </w:rPr>
  </w:style>
  <w:style w:type="character" w:customStyle="1" w:styleId="CorpotestoCarattere">
    <w:name w:val="Corpo testo Carattere"/>
    <w:basedOn w:val="Carpredefinitoparagrafo"/>
    <w:link w:val="Corpotesto0"/>
    <w:rsid w:val="00C65A30"/>
    <w:rPr>
      <w:rFonts w:ascii="CG Omega" w:eastAsia="Times New Roman" w:hAnsi="CG Omega" w:cs="Times New Roman"/>
      <w:sz w:val="20"/>
      <w:szCs w:val="20"/>
      <w:lang w:eastAsia="it-IT"/>
    </w:rPr>
  </w:style>
  <w:style w:type="paragraph" w:customStyle="1" w:styleId="TableHeadingCenter">
    <w:name w:val="Table_Heading_Center"/>
    <w:basedOn w:val="Normale"/>
    <w:rsid w:val="00C65A30"/>
    <w:pPr>
      <w:keepNext/>
      <w:keepLines/>
      <w:spacing w:before="40" w:after="40" w:line="240" w:lineRule="auto"/>
      <w:jc w:val="center"/>
    </w:pPr>
    <w:rPr>
      <w:rFonts w:ascii="Arial" w:eastAsia="Times New Roman" w:hAnsi="Arial" w:cs="Times New Roman"/>
      <w:b/>
      <w:sz w:val="20"/>
      <w:szCs w:val="20"/>
      <w:lang w:val="en-US" w:eastAsia="it-IT"/>
    </w:rPr>
  </w:style>
  <w:style w:type="paragraph" w:styleId="Puntoelenco">
    <w:name w:val="List Bullet"/>
    <w:basedOn w:val="Normale"/>
    <w:autoRedefine/>
    <w:rsid w:val="00C65A30"/>
    <w:pPr>
      <w:spacing w:after="0" w:line="240" w:lineRule="auto"/>
    </w:pPr>
    <w:rPr>
      <w:rFonts w:ascii="Times New Roman" w:eastAsia="Times New Roman" w:hAnsi="Times New Roman" w:cs="Times New Roman"/>
      <w:b/>
      <w:bCs/>
      <w:sz w:val="20"/>
      <w:szCs w:val="20"/>
      <w:lang w:eastAsia="it-IT"/>
    </w:rPr>
  </w:style>
  <w:style w:type="paragraph" w:styleId="Rientrocorpodeltesto2">
    <w:name w:val="Body Text Indent 2"/>
    <w:basedOn w:val="Normale"/>
    <w:link w:val="Rientrocorpodeltesto2Carattere"/>
    <w:rsid w:val="00C65A30"/>
    <w:pPr>
      <w:spacing w:after="0" w:line="240" w:lineRule="auto"/>
      <w:ind w:left="708"/>
    </w:pPr>
    <w:rPr>
      <w:rFonts w:ascii="Verdana" w:eastAsia="Times New Roman" w:hAnsi="Verdana" w:cs="Times New Roman"/>
      <w:sz w:val="20"/>
      <w:szCs w:val="20"/>
      <w:u w:val="single"/>
      <w:lang w:eastAsia="it-IT"/>
    </w:rPr>
  </w:style>
  <w:style w:type="character" w:customStyle="1" w:styleId="Rientrocorpodeltesto2Carattere">
    <w:name w:val="Rientro corpo del testo 2 Carattere"/>
    <w:basedOn w:val="Carpredefinitoparagrafo"/>
    <w:link w:val="Rientrocorpodeltesto2"/>
    <w:rsid w:val="00C65A30"/>
    <w:rPr>
      <w:rFonts w:ascii="Verdana" w:eastAsia="Times New Roman" w:hAnsi="Verdana" w:cs="Times New Roman"/>
      <w:sz w:val="20"/>
      <w:szCs w:val="20"/>
      <w:u w:val="single"/>
      <w:lang w:eastAsia="it-IT"/>
    </w:rPr>
  </w:style>
  <w:style w:type="paragraph" w:styleId="Corpodeltesto3">
    <w:name w:val="Body Text 3"/>
    <w:basedOn w:val="Normale"/>
    <w:link w:val="Corpodeltesto3Carattere"/>
    <w:rsid w:val="00C65A30"/>
    <w:pPr>
      <w:numPr>
        <w:numId w:val="21"/>
      </w:numPr>
      <w:tabs>
        <w:tab w:val="clear" w:pos="360"/>
      </w:tabs>
      <w:spacing w:after="120" w:line="240" w:lineRule="auto"/>
      <w:ind w:left="0" w:firstLine="0"/>
    </w:pPr>
    <w:rPr>
      <w:rFonts w:ascii="Verdana" w:eastAsia="Times New Roman" w:hAnsi="Verdana" w:cs="Times New Roman"/>
      <w:sz w:val="16"/>
      <w:szCs w:val="16"/>
      <w:lang w:eastAsia="it-IT"/>
    </w:rPr>
  </w:style>
  <w:style w:type="character" w:customStyle="1" w:styleId="Corpodeltesto3Carattere">
    <w:name w:val="Corpo del testo 3 Carattere"/>
    <w:basedOn w:val="Carpredefinitoparagrafo"/>
    <w:link w:val="Corpodeltesto3"/>
    <w:rsid w:val="00C65A30"/>
    <w:rPr>
      <w:rFonts w:ascii="Verdana" w:eastAsia="Times New Roman" w:hAnsi="Verdana" w:cs="Times New Roman"/>
      <w:sz w:val="16"/>
      <w:szCs w:val="16"/>
      <w:lang w:eastAsia="it-IT"/>
    </w:rPr>
  </w:style>
  <w:style w:type="paragraph" w:customStyle="1" w:styleId="RUPallino1">
    <w:name w:val="RU Pallino 1"/>
    <w:basedOn w:val="Normale"/>
    <w:rsid w:val="00C65A30"/>
    <w:pPr>
      <w:numPr>
        <w:numId w:val="12"/>
      </w:numPr>
      <w:spacing w:after="0" w:line="240" w:lineRule="auto"/>
    </w:pPr>
    <w:rPr>
      <w:rFonts w:ascii="Verdana" w:eastAsia="Times New Roman" w:hAnsi="Verdana" w:cs="Times New Roman"/>
      <w:b/>
      <w:sz w:val="20"/>
      <w:szCs w:val="20"/>
      <w:lang w:eastAsia="it-IT"/>
    </w:rPr>
  </w:style>
  <w:style w:type="paragraph" w:customStyle="1" w:styleId="Tabelle">
    <w:name w:val="Tabelle"/>
    <w:basedOn w:val="Titolo7"/>
    <w:rsid w:val="00C65A30"/>
    <w:pPr>
      <w:tabs>
        <w:tab w:val="num" w:pos="720"/>
        <w:tab w:val="left" w:pos="1985"/>
      </w:tabs>
      <w:spacing w:before="160" w:after="120" w:line="240" w:lineRule="auto"/>
      <w:ind w:left="-480" w:firstLine="480"/>
    </w:pPr>
    <w:rPr>
      <w:rFonts w:ascii="Helvetica" w:eastAsia="Times New Roman" w:hAnsi="Helvetica" w:cs="Times New Roman"/>
      <w:b/>
      <w:iCs w:val="0"/>
      <w:color w:val="auto"/>
      <w:sz w:val="24"/>
      <w:szCs w:val="20"/>
      <w:lang w:eastAsia="it-IT"/>
    </w:rPr>
  </w:style>
  <w:style w:type="paragraph" w:styleId="NormaleWeb">
    <w:name w:val="Normal (Web)"/>
    <w:basedOn w:val="Normale"/>
    <w:uiPriority w:val="99"/>
    <w:rsid w:val="00C65A30"/>
    <w:pPr>
      <w:numPr>
        <w:numId w:val="19"/>
      </w:numPr>
      <w:tabs>
        <w:tab w:val="clear" w:pos="720"/>
      </w:tabs>
      <w:spacing w:before="100" w:beforeAutospacing="1" w:after="100" w:afterAutospacing="1" w:line="240" w:lineRule="auto"/>
      <w:ind w:left="0" w:firstLine="0"/>
    </w:pPr>
    <w:rPr>
      <w:rFonts w:ascii="Times New Roman" w:eastAsia="Times New Roman" w:hAnsi="Times New Roman" w:cs="Times New Roman"/>
      <w:sz w:val="20"/>
      <w:szCs w:val="24"/>
      <w:lang w:eastAsia="it-IT"/>
    </w:rPr>
  </w:style>
  <w:style w:type="paragraph" w:customStyle="1" w:styleId="StileDidascaliaGiustificato">
    <w:name w:val="Stile Didascalia + Giustificato"/>
    <w:basedOn w:val="Didascalia"/>
    <w:rsid w:val="00C65A30"/>
    <w:pPr>
      <w:suppressAutoHyphens w:val="0"/>
      <w:spacing w:after="0"/>
    </w:pPr>
    <w:rPr>
      <w:rFonts w:ascii="Verdana" w:hAnsi="Verdana"/>
      <w:b w:val="0"/>
      <w:bCs/>
      <w:i/>
      <w:sz w:val="20"/>
    </w:rPr>
  </w:style>
  <w:style w:type="paragraph" w:customStyle="1" w:styleId="StileTitolo6prima20ptDopo12pt">
    <w:name w:val="Stile Titolo 6 + prima 20 pt Dopo:  12 pt"/>
    <w:basedOn w:val="Titolo6"/>
    <w:rsid w:val="00C65A30"/>
    <w:pPr>
      <w:keepNext w:val="0"/>
      <w:keepLines w:val="0"/>
      <w:numPr>
        <w:numId w:val="20"/>
      </w:numPr>
      <w:tabs>
        <w:tab w:val="clear" w:pos="1077"/>
      </w:tabs>
      <w:spacing w:before="400" w:after="240" w:line="240" w:lineRule="auto"/>
      <w:ind w:left="0" w:firstLine="0"/>
    </w:pPr>
    <w:rPr>
      <w:rFonts w:ascii="Helvetica" w:eastAsia="Times New Roman" w:hAnsi="Helvetica" w:cs="Times New Roman"/>
      <w:i/>
      <w:iCs/>
      <w:color w:val="auto"/>
      <w:sz w:val="36"/>
      <w:szCs w:val="20"/>
      <w:lang w:eastAsia="it-IT"/>
    </w:rPr>
  </w:style>
  <w:style w:type="paragraph" w:customStyle="1" w:styleId="StileRUPallino2Sinistro063cmSporgente063cm1">
    <w:name w:val="Stile RU Pallino 2 + Sinistro:  063 cm Sporgente  063 cm1"/>
    <w:basedOn w:val="Normale"/>
    <w:rsid w:val="00C65A30"/>
    <w:pPr>
      <w:tabs>
        <w:tab w:val="num" w:pos="720"/>
      </w:tabs>
      <w:spacing w:after="0" w:line="240" w:lineRule="auto"/>
      <w:ind w:left="720" w:hanging="360"/>
    </w:pPr>
    <w:rPr>
      <w:rFonts w:ascii="Garamond" w:eastAsia="Times New Roman" w:hAnsi="Garamond" w:cs="Times New Roman"/>
      <w:sz w:val="20"/>
      <w:szCs w:val="20"/>
      <w:lang w:eastAsia="it-IT"/>
    </w:rPr>
  </w:style>
  <w:style w:type="paragraph" w:customStyle="1" w:styleId="StileDidascaliaGiustificato1">
    <w:name w:val="Stile Didascalia + Giustificato1"/>
    <w:basedOn w:val="Didascalia"/>
    <w:rsid w:val="00C65A30"/>
    <w:pPr>
      <w:numPr>
        <w:numId w:val="22"/>
      </w:numPr>
      <w:tabs>
        <w:tab w:val="clear" w:pos="1077"/>
      </w:tabs>
      <w:suppressAutoHyphens w:val="0"/>
      <w:spacing w:after="0"/>
      <w:ind w:left="0" w:firstLine="0"/>
    </w:pPr>
    <w:rPr>
      <w:rFonts w:ascii="Verdana" w:hAnsi="Verdana"/>
      <w:bCs/>
      <w:sz w:val="20"/>
    </w:rPr>
  </w:style>
  <w:style w:type="paragraph" w:customStyle="1" w:styleId="StileRUPallino2Sinistro063cmSporgente063cm">
    <w:name w:val="Stile RU Pallino 2 + Sinistro:  063 cm Sporgente  063 cm"/>
    <w:basedOn w:val="Normale"/>
    <w:rsid w:val="00C65A30"/>
    <w:pPr>
      <w:numPr>
        <w:numId w:val="13"/>
      </w:numPr>
      <w:spacing w:after="0" w:line="240" w:lineRule="auto"/>
    </w:pPr>
    <w:rPr>
      <w:rFonts w:ascii="Arial" w:eastAsia="Times New Roman" w:hAnsi="Arial" w:cs="Times New Roman"/>
      <w:sz w:val="20"/>
      <w:szCs w:val="20"/>
      <w:lang w:eastAsia="it-IT"/>
    </w:rPr>
  </w:style>
  <w:style w:type="paragraph" w:styleId="Elenco2">
    <w:name w:val="List 2"/>
    <w:basedOn w:val="Normale"/>
    <w:rsid w:val="00C65A30"/>
    <w:pPr>
      <w:spacing w:after="0" w:line="240" w:lineRule="auto"/>
      <w:ind w:left="566" w:hanging="283"/>
    </w:pPr>
    <w:rPr>
      <w:rFonts w:ascii="Arial" w:eastAsia="Times New Roman" w:hAnsi="Arial" w:cs="Times New Roman"/>
      <w:sz w:val="20"/>
      <w:szCs w:val="20"/>
      <w:lang w:eastAsia="it-IT"/>
    </w:rPr>
  </w:style>
  <w:style w:type="paragraph" w:customStyle="1" w:styleId="normale0">
    <w:name w:val="normale"/>
    <w:basedOn w:val="Normale"/>
    <w:link w:val="normaleCarattere"/>
    <w:rsid w:val="00C65A30"/>
    <w:pPr>
      <w:spacing w:after="0" w:line="240" w:lineRule="auto"/>
    </w:pPr>
    <w:rPr>
      <w:rFonts w:ascii="Times New Roman" w:eastAsia="Times New Roman" w:hAnsi="Times New Roman" w:cs="Times New Roman"/>
      <w:bCs/>
      <w:sz w:val="20"/>
      <w:szCs w:val="20"/>
      <w:lang w:eastAsia="it-IT"/>
    </w:rPr>
  </w:style>
  <w:style w:type="character" w:customStyle="1" w:styleId="normaleCarattere">
    <w:name w:val="normale Carattere"/>
    <w:link w:val="normale0"/>
    <w:rsid w:val="00C65A30"/>
    <w:rPr>
      <w:rFonts w:ascii="Times New Roman" w:eastAsia="Times New Roman" w:hAnsi="Times New Roman" w:cs="Times New Roman"/>
      <w:bCs/>
      <w:sz w:val="20"/>
      <w:szCs w:val="20"/>
      <w:lang w:eastAsia="it-IT"/>
    </w:rPr>
  </w:style>
  <w:style w:type="paragraph" w:customStyle="1" w:styleId="Tabellatitolo1">
    <w:name w:val="Tabella_titolo 1"/>
    <w:basedOn w:val="Normale"/>
    <w:rsid w:val="00C65A30"/>
    <w:pPr>
      <w:numPr>
        <w:numId w:val="23"/>
      </w:numPr>
      <w:tabs>
        <w:tab w:val="clear" w:pos="740"/>
      </w:tabs>
      <w:spacing w:after="0" w:line="240" w:lineRule="auto"/>
      <w:ind w:left="0" w:firstLine="0"/>
      <w:jc w:val="center"/>
    </w:pPr>
    <w:rPr>
      <w:rFonts w:ascii="Arial" w:eastAsia="Times New Roman" w:hAnsi="Arial" w:cs="Times New Roman"/>
      <w:b/>
      <w:caps/>
      <w:sz w:val="20"/>
      <w:szCs w:val="24"/>
      <w:lang w:eastAsia="it-IT" w:bidi="he-IL"/>
    </w:rPr>
  </w:style>
  <w:style w:type="paragraph" w:customStyle="1" w:styleId="Elenco1">
    <w:name w:val="Elenco 1"/>
    <w:basedOn w:val="Normale"/>
    <w:rsid w:val="00C65A30"/>
    <w:pPr>
      <w:numPr>
        <w:numId w:val="14"/>
      </w:numPr>
      <w:spacing w:after="0" w:line="240" w:lineRule="auto"/>
    </w:pPr>
    <w:rPr>
      <w:rFonts w:ascii="Arial" w:eastAsia="Times New Roman" w:hAnsi="Arial" w:cs="Times New Roman"/>
      <w:sz w:val="18"/>
      <w:szCs w:val="24"/>
      <w:lang w:eastAsia="it-IT" w:bidi="he-IL"/>
    </w:rPr>
  </w:style>
  <w:style w:type="paragraph" w:customStyle="1" w:styleId="rientro2">
    <w:name w:val="rientro2"/>
    <w:basedOn w:val="Normale"/>
    <w:autoRedefine/>
    <w:rsid w:val="00C65A30"/>
    <w:pPr>
      <w:numPr>
        <w:numId w:val="24"/>
      </w:numPr>
      <w:tabs>
        <w:tab w:val="clear" w:pos="360"/>
        <w:tab w:val="num" w:pos="740"/>
        <w:tab w:val="left" w:pos="9639"/>
      </w:tabs>
      <w:spacing w:after="0" w:line="240" w:lineRule="auto"/>
      <w:ind w:left="780"/>
    </w:pPr>
    <w:rPr>
      <w:rFonts w:ascii="Times New Roman" w:eastAsia="Times New Roman" w:hAnsi="Times New Roman" w:cs="Times New Roman"/>
      <w:sz w:val="20"/>
      <w:szCs w:val="24"/>
      <w:lang w:eastAsia="it-IT"/>
    </w:rPr>
  </w:style>
  <w:style w:type="paragraph" w:customStyle="1" w:styleId="Lista1">
    <w:name w:val="Lista 1"/>
    <w:basedOn w:val="Normale"/>
    <w:rsid w:val="00C65A30"/>
    <w:pPr>
      <w:numPr>
        <w:numId w:val="25"/>
      </w:numPr>
      <w:tabs>
        <w:tab w:val="clear" w:pos="425"/>
        <w:tab w:val="num" w:pos="426"/>
      </w:tabs>
      <w:spacing w:before="120" w:after="0" w:line="240" w:lineRule="auto"/>
      <w:ind w:left="426" w:hanging="426"/>
    </w:pPr>
    <w:rPr>
      <w:rFonts w:ascii="Times New Roman" w:eastAsia="Times New Roman" w:hAnsi="Times New Roman" w:cs="Times New Roman"/>
      <w:sz w:val="20"/>
      <w:szCs w:val="20"/>
      <w:lang w:eastAsia="it-IT"/>
    </w:rPr>
  </w:style>
  <w:style w:type="paragraph" w:customStyle="1" w:styleId="Lista2">
    <w:name w:val="Lista 2"/>
    <w:basedOn w:val="Normale"/>
    <w:rsid w:val="00C65A30"/>
    <w:pPr>
      <w:numPr>
        <w:ilvl w:val="1"/>
        <w:numId w:val="18"/>
      </w:numPr>
      <w:tabs>
        <w:tab w:val="clear" w:pos="343"/>
        <w:tab w:val="left" w:pos="851"/>
      </w:tabs>
      <w:spacing w:after="0" w:line="240" w:lineRule="auto"/>
      <w:ind w:left="850" w:hanging="425"/>
    </w:pPr>
    <w:rPr>
      <w:rFonts w:ascii="Times New Roman" w:eastAsia="Times New Roman" w:hAnsi="Times New Roman" w:cs="Times New Roman"/>
      <w:sz w:val="20"/>
      <w:szCs w:val="20"/>
      <w:lang w:eastAsia="it-IT"/>
    </w:rPr>
  </w:style>
  <w:style w:type="paragraph" w:customStyle="1" w:styleId="RUPallino3">
    <w:name w:val="RU Pallino 3"/>
    <w:basedOn w:val="Normale"/>
    <w:rsid w:val="00C65A30"/>
    <w:pPr>
      <w:numPr>
        <w:ilvl w:val="1"/>
        <w:numId w:val="8"/>
      </w:numPr>
      <w:spacing w:after="0" w:line="240" w:lineRule="auto"/>
    </w:pPr>
    <w:rPr>
      <w:rFonts w:ascii="Verdana" w:eastAsia="Times New Roman" w:hAnsi="Verdana" w:cs="Times New Roman"/>
      <w:sz w:val="20"/>
      <w:szCs w:val="20"/>
      <w:lang w:eastAsia="it-IT"/>
    </w:rPr>
  </w:style>
  <w:style w:type="paragraph" w:customStyle="1" w:styleId="titolononnumerato">
    <w:name w:val="titolo non numerato"/>
    <w:next w:val="Normale"/>
    <w:rsid w:val="00C65A30"/>
    <w:pPr>
      <w:widowControl w:val="0"/>
      <w:spacing w:before="480" w:after="80" w:line="240" w:lineRule="auto"/>
      <w:jc w:val="center"/>
    </w:pPr>
    <w:rPr>
      <w:rFonts w:ascii="Times New Roman" w:eastAsia="Times New Roman" w:hAnsi="Times New Roman" w:cs="Times New Roman"/>
      <w:i/>
      <w:sz w:val="20"/>
      <w:szCs w:val="20"/>
      <w:lang w:eastAsia="it-IT"/>
    </w:rPr>
  </w:style>
  <w:style w:type="paragraph" w:customStyle="1" w:styleId="Sottocapitolo">
    <w:name w:val="Sotto capitolo"/>
    <w:basedOn w:val="Normale"/>
    <w:rsid w:val="00C65A30"/>
    <w:pPr>
      <w:keepNext/>
      <w:keepLines/>
      <w:spacing w:before="200" w:after="120" w:line="240" w:lineRule="auto"/>
    </w:pPr>
    <w:rPr>
      <w:rFonts w:ascii="Verdana" w:eastAsia="Times New Roman" w:hAnsi="Verdana" w:cs="Times New Roman"/>
      <w:b/>
      <w:i/>
      <w:sz w:val="24"/>
      <w:szCs w:val="24"/>
      <w:lang w:eastAsia="it-IT"/>
    </w:rPr>
  </w:style>
  <w:style w:type="paragraph" w:customStyle="1" w:styleId="Risultato">
    <w:name w:val="Risultato"/>
    <w:basedOn w:val="Corpotesto0"/>
    <w:rsid w:val="00C65A30"/>
  </w:style>
  <w:style w:type="paragraph" w:customStyle="1" w:styleId="PlainText">
    <w:name w:val="PlainText"/>
    <w:basedOn w:val="Normale"/>
    <w:rsid w:val="00C65A30"/>
    <w:pPr>
      <w:spacing w:after="0" w:line="240" w:lineRule="auto"/>
    </w:pPr>
    <w:rPr>
      <w:rFonts w:ascii="Verdana" w:eastAsia="Times New Roman" w:hAnsi="Verdana" w:cs="Times New Roman"/>
      <w:sz w:val="20"/>
      <w:szCs w:val="20"/>
      <w:lang w:eastAsia="it-IT"/>
    </w:rPr>
  </w:style>
  <w:style w:type="paragraph" w:customStyle="1" w:styleId="StileTitolo6prima20ptDopo12pt1">
    <w:name w:val="Stile Titolo 6 + prima 20 pt Dopo:  12 pt1"/>
    <w:basedOn w:val="Titolo6"/>
    <w:rsid w:val="00C65A30"/>
    <w:pPr>
      <w:keepNext w:val="0"/>
      <w:keepLines w:val="0"/>
      <w:tabs>
        <w:tab w:val="num" w:pos="720"/>
      </w:tabs>
      <w:spacing w:before="400" w:after="240" w:line="240" w:lineRule="auto"/>
      <w:ind w:firstLine="480"/>
    </w:pPr>
    <w:rPr>
      <w:rFonts w:ascii="Helvetica" w:eastAsia="Times New Roman" w:hAnsi="Helvetica" w:cs="Times New Roman"/>
      <w:i/>
      <w:iCs/>
      <w:color w:val="auto"/>
      <w:sz w:val="36"/>
      <w:szCs w:val="20"/>
      <w:lang w:eastAsia="it-IT"/>
    </w:rPr>
  </w:style>
  <w:style w:type="paragraph" w:styleId="Indice1">
    <w:name w:val="index 1"/>
    <w:basedOn w:val="Normale"/>
    <w:next w:val="Normale"/>
    <w:autoRedefine/>
    <w:semiHidden/>
    <w:rsid w:val="00C65A30"/>
    <w:pPr>
      <w:numPr>
        <w:numId w:val="26"/>
      </w:numPr>
      <w:tabs>
        <w:tab w:val="clear" w:pos="643"/>
      </w:tabs>
      <w:spacing w:after="0" w:line="240" w:lineRule="auto"/>
      <w:ind w:left="240" w:hanging="240"/>
    </w:pPr>
    <w:rPr>
      <w:rFonts w:ascii="Verdana" w:eastAsia="Times New Roman" w:hAnsi="Verdana" w:cs="Times New Roman"/>
      <w:sz w:val="20"/>
      <w:szCs w:val="20"/>
      <w:lang w:eastAsia="it-IT"/>
    </w:rPr>
  </w:style>
  <w:style w:type="paragraph" w:styleId="Puntoelenco2">
    <w:name w:val="List Bullet 2"/>
    <w:basedOn w:val="Normale"/>
    <w:autoRedefine/>
    <w:rsid w:val="00C65A30"/>
    <w:pPr>
      <w:numPr>
        <w:numId w:val="16"/>
      </w:numPr>
      <w:spacing w:after="0" w:line="240" w:lineRule="auto"/>
    </w:pPr>
    <w:rPr>
      <w:rFonts w:ascii="Verdana" w:eastAsia="Times New Roman" w:hAnsi="Verdana" w:cs="Times New Roman"/>
      <w:sz w:val="20"/>
      <w:szCs w:val="20"/>
      <w:lang w:eastAsia="it-IT"/>
    </w:rPr>
  </w:style>
  <w:style w:type="paragraph" w:customStyle="1" w:styleId="Titolosommario1">
    <w:name w:val="Titolo sommario1"/>
    <w:basedOn w:val="Sommario1"/>
    <w:rsid w:val="00C65A30"/>
    <w:pPr>
      <w:tabs>
        <w:tab w:val="left" w:pos="480"/>
        <w:tab w:val="right" w:leader="dot" w:pos="9628"/>
      </w:tabs>
      <w:overflowPunct/>
      <w:autoSpaceDE/>
      <w:autoSpaceDN/>
      <w:adjustRightInd/>
      <w:spacing w:before="120"/>
      <w:jc w:val="center"/>
      <w:textAlignment w:val="auto"/>
    </w:pPr>
    <w:rPr>
      <w:rFonts w:ascii="Verdana" w:hAnsi="Verdana"/>
      <w:b w:val="0"/>
      <w:lang w:eastAsia="it-IT"/>
    </w:rPr>
  </w:style>
  <w:style w:type="paragraph" w:styleId="Rientrocorpodeltesto3">
    <w:name w:val="Body Text Indent 3"/>
    <w:basedOn w:val="Normale"/>
    <w:link w:val="Rientrocorpodeltesto3Carattere"/>
    <w:rsid w:val="00C65A30"/>
    <w:pPr>
      <w:spacing w:after="120" w:line="240" w:lineRule="auto"/>
      <w:ind w:left="283"/>
    </w:pPr>
    <w:rPr>
      <w:rFonts w:ascii="Verdana" w:eastAsia="Times New Roman" w:hAnsi="Verdana" w:cs="Times New Roman"/>
      <w:sz w:val="16"/>
      <w:szCs w:val="16"/>
      <w:lang w:eastAsia="it-IT"/>
    </w:rPr>
  </w:style>
  <w:style w:type="character" w:customStyle="1" w:styleId="Rientrocorpodeltesto3Carattere">
    <w:name w:val="Rientro corpo del testo 3 Carattere"/>
    <w:basedOn w:val="Carpredefinitoparagrafo"/>
    <w:link w:val="Rientrocorpodeltesto3"/>
    <w:rsid w:val="00C65A30"/>
    <w:rPr>
      <w:rFonts w:ascii="Verdana" w:eastAsia="Times New Roman" w:hAnsi="Verdana" w:cs="Times New Roman"/>
      <w:sz w:val="16"/>
      <w:szCs w:val="16"/>
      <w:lang w:eastAsia="it-IT"/>
    </w:rPr>
  </w:style>
  <w:style w:type="character" w:styleId="Enfasigrassetto">
    <w:name w:val="Strong"/>
    <w:rsid w:val="00C65A30"/>
    <w:rPr>
      <w:b/>
      <w:bCs/>
    </w:rPr>
  </w:style>
  <w:style w:type="character" w:styleId="Collegamentovisitato">
    <w:name w:val="FollowedHyperlink"/>
    <w:uiPriority w:val="99"/>
    <w:rsid w:val="00C65A30"/>
    <w:rPr>
      <w:color w:val="800080"/>
      <w:u w:val="single"/>
    </w:rPr>
  </w:style>
  <w:style w:type="paragraph" w:customStyle="1" w:styleId="StileTitolo5Giustificato">
    <w:name w:val="Stile Titolo 5 + Giustificato"/>
    <w:basedOn w:val="Titolo5"/>
    <w:rsid w:val="00C65A30"/>
    <w:pPr>
      <w:keepNext w:val="0"/>
      <w:keepLines w:val="0"/>
      <w:tabs>
        <w:tab w:val="num" w:pos="720"/>
      </w:tabs>
      <w:spacing w:before="20" w:after="20" w:line="240" w:lineRule="auto"/>
      <w:ind w:left="720" w:hanging="360"/>
    </w:pPr>
    <w:rPr>
      <w:rFonts w:ascii="Calibri" w:eastAsia="Times New Roman" w:hAnsi="Calibri" w:cs="Times New Roman"/>
      <w:bCs/>
      <w:color w:val="auto"/>
      <w:sz w:val="24"/>
      <w:szCs w:val="20"/>
      <w:u w:val="single"/>
      <w:lang w:eastAsia="it-IT"/>
    </w:rPr>
  </w:style>
  <w:style w:type="character" w:customStyle="1" w:styleId="CarattereCarattere">
    <w:name w:val="Carattere Carattere"/>
    <w:locked/>
    <w:rsid w:val="00C65A30"/>
    <w:rPr>
      <w:rFonts w:ascii="Trebuchet MS" w:hAnsi="Trebuchet MS" w:cs="Arial"/>
      <w:b/>
      <w:bCs/>
      <w:sz w:val="26"/>
      <w:szCs w:val="26"/>
      <w:lang w:val="it-IT" w:eastAsia="it-IT" w:bidi="ar-SA"/>
    </w:rPr>
  </w:style>
  <w:style w:type="table" w:customStyle="1" w:styleId="LightShading-Accent11">
    <w:name w:val="Light Shading - Accent 11"/>
    <w:basedOn w:val="Tabellanormale"/>
    <w:uiPriority w:val="60"/>
    <w:rsid w:val="00C65A30"/>
    <w:pPr>
      <w:spacing w:after="0" w:line="240" w:lineRule="auto"/>
    </w:pPr>
    <w:rPr>
      <w:rFonts w:ascii="Calibri" w:eastAsia="Times New Roman" w:hAnsi="Calibri" w:cs="Times New Roman"/>
      <w:color w:val="365F91"/>
      <w:lang w:eastAsia="it-IT"/>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Testosegnaposto">
    <w:name w:val="Placeholder Text"/>
    <w:uiPriority w:val="99"/>
    <w:semiHidden/>
    <w:rsid w:val="00C65A30"/>
    <w:rPr>
      <w:color w:val="808080"/>
    </w:rPr>
  </w:style>
  <w:style w:type="paragraph" w:customStyle="1" w:styleId="Specifics">
    <w:name w:val="Specifics"/>
    <w:basedOn w:val="Intestazione"/>
    <w:rsid w:val="00C65A30"/>
    <w:pPr>
      <w:tabs>
        <w:tab w:val="clear" w:pos="4819"/>
        <w:tab w:val="clear" w:pos="9638"/>
      </w:tabs>
      <w:spacing w:before="40" w:after="40"/>
    </w:pPr>
    <w:rPr>
      <w:rFonts w:ascii="Arial" w:eastAsia="Times" w:hAnsi="Arial" w:cs="Times New Roman"/>
      <w:b/>
      <w:noProof/>
      <w:sz w:val="20"/>
      <w:szCs w:val="20"/>
      <w:lang w:val="en-US"/>
    </w:rPr>
  </w:style>
  <w:style w:type="paragraph" w:customStyle="1" w:styleId="TableText">
    <w:name w:val="TableText"/>
    <w:basedOn w:val="Normale"/>
    <w:rsid w:val="00C65A30"/>
    <w:pPr>
      <w:spacing w:before="40" w:after="40" w:line="240" w:lineRule="exact"/>
      <w:outlineLvl w:val="0"/>
    </w:pPr>
    <w:rPr>
      <w:rFonts w:ascii="Arial" w:eastAsia="Times" w:hAnsi="Arial" w:cs="Times New Roman"/>
      <w:b/>
      <w:bCs/>
      <w:noProof/>
      <w:sz w:val="18"/>
    </w:rPr>
  </w:style>
  <w:style w:type="character" w:customStyle="1" w:styleId="CorpodeltestoCarattere">
    <w:name w:val="Corpo del testo Carattere"/>
    <w:link w:val="Corpodeltesto"/>
    <w:uiPriority w:val="99"/>
    <w:rsid w:val="00C65A30"/>
    <w:rPr>
      <w:rFonts w:ascii="Calibri" w:eastAsia="Times New Roman" w:hAnsi="Calibri" w:cs="Calibri"/>
      <w:lang w:eastAsia="it-IT"/>
    </w:rPr>
  </w:style>
  <w:style w:type="paragraph" w:customStyle="1" w:styleId="Paragrafoelenco1">
    <w:name w:val="Paragrafo elenco1"/>
    <w:basedOn w:val="Normale"/>
    <w:uiPriority w:val="99"/>
    <w:qFormat/>
    <w:rsid w:val="00C65A30"/>
    <w:pPr>
      <w:spacing w:after="0" w:line="260" w:lineRule="atLeast"/>
      <w:ind w:left="720"/>
      <w:contextualSpacing/>
    </w:pPr>
    <w:rPr>
      <w:rFonts w:ascii="Arial" w:eastAsia="Times New Roman" w:hAnsi="Arial" w:cs="Times New Roman"/>
      <w:szCs w:val="20"/>
      <w:lang w:val="en-GB" w:eastAsia="it-IT"/>
    </w:rPr>
  </w:style>
  <w:style w:type="character" w:customStyle="1" w:styleId="apple-converted-space">
    <w:name w:val="apple-converted-space"/>
    <w:rsid w:val="00C65A30"/>
  </w:style>
  <w:style w:type="paragraph" w:styleId="Puntoelenco5">
    <w:name w:val="List Bullet 5"/>
    <w:basedOn w:val="Normale"/>
    <w:rsid w:val="00C65A30"/>
    <w:pPr>
      <w:numPr>
        <w:numId w:val="27"/>
      </w:numPr>
      <w:spacing w:after="0" w:line="360" w:lineRule="auto"/>
    </w:pPr>
    <w:rPr>
      <w:rFonts w:ascii="Arial" w:eastAsia="Times New Roman" w:hAnsi="Arial" w:cs="Times New Roman"/>
      <w:sz w:val="24"/>
      <w:lang w:eastAsia="it-IT"/>
    </w:rPr>
  </w:style>
  <w:style w:type="table" w:customStyle="1" w:styleId="Grigliatab41">
    <w:name w:val="Griglia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chiara">
    <w:name w:val="Light Grid"/>
    <w:basedOn w:val="Tabellanormale"/>
    <w:uiPriority w:val="62"/>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Elencotab41">
    <w:name w:val="Elenco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 body"/>
    <w:basedOn w:val="Normale"/>
    <w:rsid w:val="00C65A30"/>
    <w:pPr>
      <w:widowControl w:val="0"/>
      <w:autoSpaceDN w:val="0"/>
      <w:spacing w:after="140" w:line="288" w:lineRule="auto"/>
      <w:textAlignment w:val="baseline"/>
    </w:pPr>
    <w:rPr>
      <w:rFonts w:ascii="Liberation Serif" w:eastAsia="Droid Sans Fallback" w:hAnsi="Liberation Serif" w:cs="FreeSans"/>
      <w:kern w:val="3"/>
      <w:sz w:val="24"/>
      <w:szCs w:val="24"/>
      <w:lang w:eastAsia="zh-CN" w:bidi="hi-IN"/>
    </w:rPr>
  </w:style>
  <w:style w:type="table" w:customStyle="1" w:styleId="Tabellaelenco4-colore31">
    <w:name w:val="Tabella elenco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ileTitolo5Prima6pt">
    <w:name w:val="Stile Titolo 5 + Prima:  6 pt"/>
    <w:basedOn w:val="Titolo5"/>
    <w:qFormat/>
    <w:rsid w:val="00C65A30"/>
    <w:pPr>
      <w:keepNext w:val="0"/>
      <w:keepLines w:val="0"/>
      <w:tabs>
        <w:tab w:val="num" w:pos="3600"/>
      </w:tabs>
      <w:spacing w:before="60" w:after="20" w:line="240" w:lineRule="auto"/>
      <w:ind w:left="3600" w:hanging="360"/>
    </w:pPr>
    <w:rPr>
      <w:rFonts w:ascii="Calibri" w:eastAsia="Times New Roman" w:hAnsi="Calibri" w:cs="Times New Roman"/>
      <w:bCs/>
      <w:iCs/>
      <w:color w:val="auto"/>
      <w:sz w:val="24"/>
      <w:szCs w:val="26"/>
      <w:u w:val="single"/>
      <w:lang w:eastAsia="it-IT"/>
    </w:rPr>
  </w:style>
  <w:style w:type="paragraph" w:customStyle="1" w:styleId="Elencotrattino1">
    <w:name w:val="Elenco trattino 1"/>
    <w:basedOn w:val="Normale"/>
    <w:semiHidden/>
    <w:rsid w:val="00C65A30"/>
    <w:pPr>
      <w:numPr>
        <w:numId w:val="28"/>
      </w:numPr>
      <w:spacing w:after="0" w:line="240" w:lineRule="auto"/>
    </w:pPr>
    <w:rPr>
      <w:rFonts w:ascii="Book Antiqua" w:eastAsia="Times New Roman" w:hAnsi="Book Antiqua" w:cs="Times New Roman"/>
      <w:sz w:val="24"/>
      <w:szCs w:val="24"/>
    </w:rPr>
  </w:style>
  <w:style w:type="paragraph" w:styleId="Revisione">
    <w:name w:val="Revision"/>
    <w:hidden/>
    <w:uiPriority w:val="99"/>
    <w:semiHidden/>
    <w:rsid w:val="00C65A30"/>
    <w:pPr>
      <w:spacing w:after="0" w:line="240" w:lineRule="auto"/>
    </w:pPr>
    <w:rPr>
      <w:rFonts w:ascii="Calibri" w:eastAsia="Times New Roman" w:hAnsi="Calibri" w:cs="Times New Roman"/>
      <w:sz w:val="24"/>
      <w:szCs w:val="24"/>
      <w:lang w:eastAsia="it-IT"/>
    </w:rPr>
  </w:style>
  <w:style w:type="table" w:customStyle="1" w:styleId="Tabellaelenco3-colore31">
    <w:name w:val="Tabella elenco 3 - colore 3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ellagriglia5scura-colore31">
    <w:name w:val="Tabella griglia 5 scura - colore 31"/>
    <w:basedOn w:val="Tabellanormale"/>
    <w:uiPriority w:val="50"/>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gliatab42">
    <w:name w:val="Griglia tab. 42"/>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lagriglia4-colore31">
    <w:name w:val="Tabella griglia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Normale"/>
    <w:uiPriority w:val="34"/>
    <w:qFormat/>
    <w:rsid w:val="00C65A30"/>
    <w:pPr>
      <w:spacing w:before="60" w:after="60" w:line="240" w:lineRule="auto"/>
      <w:ind w:left="708"/>
    </w:pPr>
    <w:rPr>
      <w:rFonts w:ascii="Calibri" w:eastAsia="Times New Roman" w:hAnsi="Calibri" w:cs="Times New Roman"/>
      <w:sz w:val="24"/>
      <w:szCs w:val="24"/>
      <w:lang w:eastAsia="it-IT"/>
    </w:rPr>
  </w:style>
  <w:style w:type="table" w:customStyle="1" w:styleId="Tabellaelenco3-colore11">
    <w:name w:val="Tabella elenco 3 - colore 1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ng-binding">
    <w:name w:val="ng-binding"/>
    <w:basedOn w:val="Carpredefinitoparagrafo"/>
    <w:rsid w:val="00C65A30"/>
  </w:style>
  <w:style w:type="table" w:customStyle="1" w:styleId="TableGrid0">
    <w:name w:val="Table Grid0"/>
    <w:rsid w:val="00C65A30"/>
    <w:pPr>
      <w:spacing w:after="0" w:line="240" w:lineRule="auto"/>
    </w:pPr>
    <w:rPr>
      <w:rFonts w:eastAsiaTheme="minorEastAsia"/>
      <w:lang w:eastAsia="it-IT"/>
    </w:rPr>
    <w:tblPr>
      <w:tblCellMar>
        <w:top w:w="0" w:type="dxa"/>
        <w:left w:w="0" w:type="dxa"/>
        <w:bottom w:w="0" w:type="dxa"/>
        <w:right w:w="0" w:type="dxa"/>
      </w:tblCellMar>
    </w:tblPr>
  </w:style>
  <w:style w:type="table" w:customStyle="1" w:styleId="Tabellagriglia4-colore61">
    <w:name w:val="Tabella griglia 4 - colore 61"/>
    <w:basedOn w:val="Tabellanormale"/>
    <w:uiPriority w:val="49"/>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ellagriglia5scura-colore61">
    <w:name w:val="Tabella griglia 5 scura - colore 61"/>
    <w:basedOn w:val="Tabellanormale"/>
    <w:uiPriority w:val="50"/>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Menzionenonrisolta10">
    <w:name w:val="Menzione non risolta1"/>
    <w:basedOn w:val="Carpredefinitoparagrafo"/>
    <w:uiPriority w:val="99"/>
    <w:semiHidden/>
    <w:unhideWhenUsed/>
    <w:rsid w:val="00460589"/>
    <w:rPr>
      <w:color w:val="808080"/>
      <w:shd w:val="clear" w:color="auto" w:fill="E6E6E6"/>
    </w:rPr>
  </w:style>
  <w:style w:type="character" w:customStyle="1" w:styleId="font231">
    <w:name w:val="font231"/>
    <w:basedOn w:val="Carpredefinitoparagrafo"/>
    <w:rsid w:val="00460589"/>
    <w:rPr>
      <w:rFonts w:ascii="Calibri" w:hAnsi="Calibri" w:cs="Calibri" w:hint="default"/>
      <w:b/>
      <w:bCs/>
      <w:i w:val="0"/>
      <w:iCs w:val="0"/>
      <w:strike w:val="0"/>
      <w:dstrike w:val="0"/>
      <w:color w:val="000000"/>
      <w:sz w:val="24"/>
      <w:szCs w:val="24"/>
      <w:u w:val="none"/>
      <w:effect w:val="none"/>
    </w:rPr>
  </w:style>
  <w:style w:type="character" w:customStyle="1" w:styleId="font251">
    <w:name w:val="font251"/>
    <w:basedOn w:val="Carpredefinitoparagrafo"/>
    <w:rsid w:val="00460589"/>
    <w:rPr>
      <w:rFonts w:ascii="Calibri" w:hAnsi="Calibri" w:cs="Calibri" w:hint="default"/>
      <w:b w:val="0"/>
      <w:bCs w:val="0"/>
      <w:i/>
      <w:iCs/>
      <w:strike w:val="0"/>
      <w:dstrike w:val="0"/>
      <w:color w:val="000000"/>
      <w:sz w:val="24"/>
      <w:szCs w:val="24"/>
      <w:u w:val="none"/>
      <w:effect w:val="none"/>
    </w:rPr>
  </w:style>
  <w:style w:type="character" w:customStyle="1" w:styleId="normaltextrun">
    <w:name w:val="normaltextrun"/>
    <w:basedOn w:val="Carpredefinitoparagrafo"/>
    <w:rsid w:val="00460589"/>
  </w:style>
  <w:style w:type="paragraph" w:customStyle="1" w:styleId="Corpodeltesto1">
    <w:name w:val="Corpo del testo1"/>
    <w:basedOn w:val="Normale"/>
    <w:uiPriority w:val="99"/>
    <w:rsid w:val="00536005"/>
    <w:pPr>
      <w:spacing w:after="0" w:line="360" w:lineRule="auto"/>
    </w:pPr>
    <w:rPr>
      <w:rFonts w:ascii="Calibri" w:eastAsia="Times New Roman" w:hAnsi="Calibri" w:cs="Calibri"/>
      <w:lang w:eastAsia="it-IT"/>
    </w:rPr>
  </w:style>
  <w:style w:type="character" w:customStyle="1" w:styleId="Menzione1">
    <w:name w:val="Menzione1"/>
    <w:basedOn w:val="Carpredefinitoparagrafo"/>
    <w:uiPriority w:val="99"/>
    <w:semiHidden/>
    <w:unhideWhenUsed/>
    <w:rsid w:val="00536005"/>
    <w:rPr>
      <w:color w:val="2B579A"/>
      <w:shd w:val="clear" w:color="auto" w:fill="E6E6E6"/>
    </w:rPr>
  </w:style>
  <w:style w:type="paragraph" w:customStyle="1" w:styleId="Riferimento">
    <w:name w:val="Riferimento"/>
    <w:basedOn w:val="Elenco"/>
    <w:link w:val="RiferimentoCarattere"/>
    <w:qFormat/>
    <w:rsid w:val="00A56944"/>
    <w:pPr>
      <w:numPr>
        <w:numId w:val="29"/>
      </w:numPr>
      <w:spacing w:before="0"/>
      <w:ind w:left="357" w:hanging="357"/>
    </w:pPr>
  </w:style>
  <w:style w:type="character" w:customStyle="1" w:styleId="RiferimentoCarattere">
    <w:name w:val="Riferimento Carattere"/>
    <w:basedOn w:val="Carpredefinitoparagrafo"/>
    <w:link w:val="Riferimento"/>
    <w:rsid w:val="00A56944"/>
    <w:rPr>
      <w:rFonts w:ascii="Calibri" w:eastAsia="Times New Roman" w:hAnsi="Calibri" w:cs="Times New Roman"/>
      <w:sz w:val="20"/>
      <w:szCs w:val="20"/>
      <w:lang w:eastAsia="it-IT"/>
    </w:rPr>
  </w:style>
  <w:style w:type="paragraph" w:customStyle="1" w:styleId="CorpoSTS">
    <w:name w:val="CorpoSTS"/>
    <w:rsid w:val="00375691"/>
    <w:pPr>
      <w:spacing w:before="240" w:after="0" w:line="300" w:lineRule="atLeast"/>
      <w:jc w:val="both"/>
    </w:pPr>
    <w:rPr>
      <w:rFonts w:ascii="Verdana" w:eastAsia="Times New Roman" w:hAnsi="Verdana" w:cs="Times New Roman"/>
      <w:kern w:val="28"/>
      <w:sz w:val="20"/>
      <w:szCs w:val="20"/>
      <w:lang w:eastAsia="it-IT"/>
    </w:rPr>
  </w:style>
  <w:style w:type="character" w:customStyle="1" w:styleId="Menzionenonrisolta2">
    <w:name w:val="Menzione non risolta2"/>
    <w:basedOn w:val="Carpredefinitoparagrafo"/>
    <w:uiPriority w:val="99"/>
    <w:semiHidden/>
    <w:unhideWhenUsed/>
    <w:rsid w:val="00915D55"/>
    <w:rPr>
      <w:color w:val="808080"/>
      <w:shd w:val="clear" w:color="auto" w:fill="E6E6E6"/>
    </w:rPr>
  </w:style>
  <w:style w:type="paragraph" w:customStyle="1" w:styleId="Corpodeltesto10">
    <w:name w:val="Corpo del testo 1"/>
    <w:basedOn w:val="Normale"/>
    <w:link w:val="Corpodeltesto1Carattere"/>
    <w:rsid w:val="00591D04"/>
    <w:pPr>
      <w:spacing w:after="0" w:line="360" w:lineRule="auto"/>
    </w:pPr>
    <w:rPr>
      <w:rFonts w:ascii="Helvetica" w:eastAsia="Times New Roman" w:hAnsi="Helvetica" w:cs="Times New Roman"/>
      <w:sz w:val="20"/>
      <w:szCs w:val="20"/>
      <w:lang w:eastAsia="it-IT"/>
    </w:rPr>
  </w:style>
  <w:style w:type="character" w:customStyle="1" w:styleId="Corpodeltesto1Carattere">
    <w:name w:val="Corpo del testo 1 Carattere"/>
    <w:link w:val="Corpodeltesto10"/>
    <w:rsid w:val="00591D04"/>
    <w:rPr>
      <w:rFonts w:ascii="Helvetica" w:eastAsia="Times New Roman" w:hAnsi="Helvetica" w:cs="Times New Roman"/>
      <w:sz w:val="20"/>
      <w:szCs w:val="20"/>
      <w:lang w:eastAsia="it-IT"/>
    </w:rPr>
  </w:style>
  <w:style w:type="paragraph" w:styleId="Numeroelenco3">
    <w:name w:val="List Number 3"/>
    <w:basedOn w:val="Normale"/>
    <w:uiPriority w:val="99"/>
    <w:semiHidden/>
    <w:unhideWhenUsed/>
    <w:rsid w:val="00935AA8"/>
    <w:pPr>
      <w:numPr>
        <w:numId w:val="30"/>
      </w:numPr>
      <w:contextualSpacing/>
    </w:pPr>
  </w:style>
  <w:style w:type="character" w:customStyle="1" w:styleId="Grassetto">
    <w:name w:val="Grassetto"/>
    <w:qFormat/>
    <w:rsid w:val="00935AA8"/>
    <w:rPr>
      <w:b/>
      <w:color w:val="003366"/>
    </w:rPr>
  </w:style>
  <w:style w:type="paragraph" w:styleId="PreformattatoHTML">
    <w:name w:val="HTML Preformatted"/>
    <w:basedOn w:val="Normale"/>
    <w:link w:val="PreformattatoHTMLCarattere"/>
    <w:uiPriority w:val="99"/>
    <w:semiHidden/>
    <w:unhideWhenUsed/>
    <w:rsid w:val="002B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2B2253"/>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2B2253"/>
    <w:rPr>
      <w:rFonts w:ascii="Courier New" w:eastAsia="Times New Roman" w:hAnsi="Courier New" w:cs="Courier New"/>
      <w:sz w:val="20"/>
      <w:szCs w:val="20"/>
    </w:rPr>
  </w:style>
  <w:style w:type="table" w:customStyle="1" w:styleId="Tabellagriglia4-colore110">
    <w:name w:val="Tabella griglia 4 - colore 11"/>
    <w:basedOn w:val="Tabellanormale"/>
    <w:uiPriority w:val="49"/>
    <w:rsid w:val="004E537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Menzionenonrisolta3">
    <w:name w:val="Menzione non risolta3"/>
    <w:basedOn w:val="Carpredefinitoparagrafo"/>
    <w:uiPriority w:val="99"/>
    <w:semiHidden/>
    <w:unhideWhenUsed/>
    <w:rsid w:val="00FE11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7135">
      <w:bodyDiv w:val="1"/>
      <w:marLeft w:val="0"/>
      <w:marRight w:val="0"/>
      <w:marTop w:val="0"/>
      <w:marBottom w:val="0"/>
      <w:divBdr>
        <w:top w:val="none" w:sz="0" w:space="0" w:color="auto"/>
        <w:left w:val="none" w:sz="0" w:space="0" w:color="auto"/>
        <w:bottom w:val="none" w:sz="0" w:space="0" w:color="auto"/>
        <w:right w:val="none" w:sz="0" w:space="0" w:color="auto"/>
      </w:divBdr>
    </w:div>
    <w:div w:id="159851586">
      <w:bodyDiv w:val="1"/>
      <w:marLeft w:val="0"/>
      <w:marRight w:val="0"/>
      <w:marTop w:val="0"/>
      <w:marBottom w:val="0"/>
      <w:divBdr>
        <w:top w:val="none" w:sz="0" w:space="0" w:color="auto"/>
        <w:left w:val="none" w:sz="0" w:space="0" w:color="auto"/>
        <w:bottom w:val="none" w:sz="0" w:space="0" w:color="auto"/>
        <w:right w:val="none" w:sz="0" w:space="0" w:color="auto"/>
      </w:divBdr>
    </w:div>
    <w:div w:id="406534231">
      <w:bodyDiv w:val="1"/>
      <w:marLeft w:val="0"/>
      <w:marRight w:val="0"/>
      <w:marTop w:val="0"/>
      <w:marBottom w:val="0"/>
      <w:divBdr>
        <w:top w:val="none" w:sz="0" w:space="0" w:color="auto"/>
        <w:left w:val="none" w:sz="0" w:space="0" w:color="auto"/>
        <w:bottom w:val="none" w:sz="0" w:space="0" w:color="auto"/>
        <w:right w:val="none" w:sz="0" w:space="0" w:color="auto"/>
      </w:divBdr>
    </w:div>
    <w:div w:id="474447112">
      <w:bodyDiv w:val="1"/>
      <w:marLeft w:val="0"/>
      <w:marRight w:val="0"/>
      <w:marTop w:val="0"/>
      <w:marBottom w:val="0"/>
      <w:divBdr>
        <w:top w:val="none" w:sz="0" w:space="0" w:color="auto"/>
        <w:left w:val="none" w:sz="0" w:space="0" w:color="auto"/>
        <w:bottom w:val="none" w:sz="0" w:space="0" w:color="auto"/>
        <w:right w:val="none" w:sz="0" w:space="0" w:color="auto"/>
      </w:divBdr>
    </w:div>
    <w:div w:id="644820575">
      <w:bodyDiv w:val="1"/>
      <w:marLeft w:val="0"/>
      <w:marRight w:val="0"/>
      <w:marTop w:val="0"/>
      <w:marBottom w:val="0"/>
      <w:divBdr>
        <w:top w:val="none" w:sz="0" w:space="0" w:color="auto"/>
        <w:left w:val="none" w:sz="0" w:space="0" w:color="auto"/>
        <w:bottom w:val="none" w:sz="0" w:space="0" w:color="auto"/>
        <w:right w:val="none" w:sz="0" w:space="0" w:color="auto"/>
      </w:divBdr>
    </w:div>
    <w:div w:id="834296263">
      <w:bodyDiv w:val="1"/>
      <w:marLeft w:val="0"/>
      <w:marRight w:val="0"/>
      <w:marTop w:val="0"/>
      <w:marBottom w:val="0"/>
      <w:divBdr>
        <w:top w:val="none" w:sz="0" w:space="0" w:color="auto"/>
        <w:left w:val="none" w:sz="0" w:space="0" w:color="auto"/>
        <w:bottom w:val="none" w:sz="0" w:space="0" w:color="auto"/>
        <w:right w:val="none" w:sz="0" w:space="0" w:color="auto"/>
      </w:divBdr>
    </w:div>
    <w:div w:id="845826019">
      <w:bodyDiv w:val="1"/>
      <w:marLeft w:val="0"/>
      <w:marRight w:val="0"/>
      <w:marTop w:val="0"/>
      <w:marBottom w:val="0"/>
      <w:divBdr>
        <w:top w:val="none" w:sz="0" w:space="0" w:color="auto"/>
        <w:left w:val="none" w:sz="0" w:space="0" w:color="auto"/>
        <w:bottom w:val="none" w:sz="0" w:space="0" w:color="auto"/>
        <w:right w:val="none" w:sz="0" w:space="0" w:color="auto"/>
      </w:divBdr>
      <w:divsChild>
        <w:div w:id="131563263">
          <w:marLeft w:val="0"/>
          <w:marRight w:val="0"/>
          <w:marTop w:val="0"/>
          <w:marBottom w:val="0"/>
          <w:divBdr>
            <w:top w:val="single" w:sz="18" w:space="6" w:color="FFFFFF"/>
            <w:left w:val="single" w:sz="18" w:space="1" w:color="FFFFFF"/>
            <w:bottom w:val="single" w:sz="18" w:space="6" w:color="505050"/>
            <w:right w:val="single" w:sz="18" w:space="1" w:color="505050"/>
          </w:divBdr>
          <w:divsChild>
            <w:div w:id="1016349047">
              <w:marLeft w:val="0"/>
              <w:marRight w:val="0"/>
              <w:marTop w:val="0"/>
              <w:marBottom w:val="0"/>
              <w:divBdr>
                <w:top w:val="none" w:sz="0" w:space="0" w:color="auto"/>
                <w:left w:val="none" w:sz="0" w:space="0" w:color="auto"/>
                <w:bottom w:val="none" w:sz="0" w:space="0" w:color="auto"/>
                <w:right w:val="none" w:sz="0" w:space="0" w:color="auto"/>
              </w:divBdr>
              <w:divsChild>
                <w:div w:id="894850519">
                  <w:marLeft w:val="0"/>
                  <w:marRight w:val="0"/>
                  <w:marTop w:val="0"/>
                  <w:marBottom w:val="0"/>
                  <w:divBdr>
                    <w:top w:val="single" w:sz="6" w:space="1" w:color="5F92AF"/>
                    <w:left w:val="single" w:sz="6" w:space="1" w:color="5F92AF"/>
                    <w:bottom w:val="single" w:sz="6" w:space="6" w:color="5F92AF"/>
                    <w:right w:val="single" w:sz="6" w:space="0" w:color="5F92AF"/>
                  </w:divBdr>
                  <w:divsChild>
                    <w:div w:id="574903772">
                      <w:marLeft w:val="0"/>
                      <w:marRight w:val="0"/>
                      <w:marTop w:val="0"/>
                      <w:marBottom w:val="0"/>
                      <w:divBdr>
                        <w:top w:val="none" w:sz="0" w:space="0" w:color="auto"/>
                        <w:left w:val="none" w:sz="0" w:space="0" w:color="auto"/>
                        <w:bottom w:val="none" w:sz="0" w:space="0" w:color="auto"/>
                        <w:right w:val="none" w:sz="0" w:space="0" w:color="auto"/>
                      </w:divBdr>
                      <w:divsChild>
                        <w:div w:id="1292790042">
                          <w:marLeft w:val="0"/>
                          <w:marRight w:val="0"/>
                          <w:marTop w:val="0"/>
                          <w:marBottom w:val="0"/>
                          <w:divBdr>
                            <w:top w:val="none" w:sz="0" w:space="0" w:color="auto"/>
                            <w:left w:val="none" w:sz="0" w:space="0" w:color="auto"/>
                            <w:bottom w:val="none" w:sz="0" w:space="0" w:color="auto"/>
                            <w:right w:val="none" w:sz="0" w:space="0" w:color="auto"/>
                          </w:divBdr>
                          <w:divsChild>
                            <w:div w:id="1006712758">
                              <w:marLeft w:val="0"/>
                              <w:marRight w:val="0"/>
                              <w:marTop w:val="0"/>
                              <w:marBottom w:val="0"/>
                              <w:divBdr>
                                <w:top w:val="none" w:sz="0" w:space="0" w:color="auto"/>
                                <w:left w:val="none" w:sz="0" w:space="0" w:color="auto"/>
                                <w:bottom w:val="none" w:sz="0" w:space="0" w:color="auto"/>
                                <w:right w:val="none" w:sz="0" w:space="0" w:color="auto"/>
                              </w:divBdr>
                              <w:divsChild>
                                <w:div w:id="2131512348">
                                  <w:marLeft w:val="0"/>
                                  <w:marRight w:val="0"/>
                                  <w:marTop w:val="0"/>
                                  <w:marBottom w:val="0"/>
                                  <w:divBdr>
                                    <w:top w:val="none" w:sz="0" w:space="0" w:color="auto"/>
                                    <w:left w:val="none" w:sz="0" w:space="0" w:color="auto"/>
                                    <w:bottom w:val="none" w:sz="0" w:space="0" w:color="auto"/>
                                    <w:right w:val="none" w:sz="0" w:space="0" w:color="auto"/>
                                  </w:divBdr>
                                </w:div>
                                <w:div w:id="2135518245">
                                  <w:marLeft w:val="0"/>
                                  <w:marRight w:val="0"/>
                                  <w:marTop w:val="0"/>
                                  <w:marBottom w:val="0"/>
                                  <w:divBdr>
                                    <w:top w:val="none" w:sz="0" w:space="0" w:color="auto"/>
                                    <w:left w:val="none" w:sz="0" w:space="0" w:color="auto"/>
                                    <w:bottom w:val="none" w:sz="0" w:space="0" w:color="auto"/>
                                    <w:right w:val="none" w:sz="0" w:space="0" w:color="auto"/>
                                  </w:divBdr>
                                </w:div>
                                <w:div w:id="1923297658">
                                  <w:marLeft w:val="0"/>
                                  <w:marRight w:val="0"/>
                                  <w:marTop w:val="0"/>
                                  <w:marBottom w:val="0"/>
                                  <w:divBdr>
                                    <w:top w:val="none" w:sz="0" w:space="0" w:color="auto"/>
                                    <w:left w:val="none" w:sz="0" w:space="0" w:color="auto"/>
                                    <w:bottom w:val="none" w:sz="0" w:space="0" w:color="auto"/>
                                    <w:right w:val="none" w:sz="0" w:space="0" w:color="auto"/>
                                  </w:divBdr>
                                </w:div>
                                <w:div w:id="638151045">
                                  <w:marLeft w:val="0"/>
                                  <w:marRight w:val="0"/>
                                  <w:marTop w:val="0"/>
                                  <w:marBottom w:val="0"/>
                                  <w:divBdr>
                                    <w:top w:val="none" w:sz="0" w:space="0" w:color="auto"/>
                                    <w:left w:val="none" w:sz="0" w:space="0" w:color="auto"/>
                                    <w:bottom w:val="none" w:sz="0" w:space="0" w:color="auto"/>
                                    <w:right w:val="none" w:sz="0" w:space="0" w:color="auto"/>
                                  </w:divBdr>
                                </w:div>
                                <w:div w:id="9921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1156989">
      <w:bodyDiv w:val="1"/>
      <w:marLeft w:val="0"/>
      <w:marRight w:val="0"/>
      <w:marTop w:val="0"/>
      <w:marBottom w:val="0"/>
      <w:divBdr>
        <w:top w:val="none" w:sz="0" w:space="0" w:color="auto"/>
        <w:left w:val="none" w:sz="0" w:space="0" w:color="auto"/>
        <w:bottom w:val="none" w:sz="0" w:space="0" w:color="auto"/>
        <w:right w:val="none" w:sz="0" w:space="0" w:color="auto"/>
      </w:divBdr>
    </w:div>
    <w:div w:id="966470428">
      <w:bodyDiv w:val="1"/>
      <w:marLeft w:val="0"/>
      <w:marRight w:val="0"/>
      <w:marTop w:val="0"/>
      <w:marBottom w:val="0"/>
      <w:divBdr>
        <w:top w:val="none" w:sz="0" w:space="0" w:color="auto"/>
        <w:left w:val="none" w:sz="0" w:space="0" w:color="auto"/>
        <w:bottom w:val="none" w:sz="0" w:space="0" w:color="auto"/>
        <w:right w:val="none" w:sz="0" w:space="0" w:color="auto"/>
      </w:divBdr>
    </w:div>
    <w:div w:id="1111245986">
      <w:bodyDiv w:val="1"/>
      <w:marLeft w:val="0"/>
      <w:marRight w:val="0"/>
      <w:marTop w:val="0"/>
      <w:marBottom w:val="0"/>
      <w:divBdr>
        <w:top w:val="none" w:sz="0" w:space="0" w:color="auto"/>
        <w:left w:val="none" w:sz="0" w:space="0" w:color="auto"/>
        <w:bottom w:val="none" w:sz="0" w:space="0" w:color="auto"/>
        <w:right w:val="none" w:sz="0" w:space="0" w:color="auto"/>
      </w:divBdr>
    </w:div>
    <w:div w:id="1184825674">
      <w:bodyDiv w:val="1"/>
      <w:marLeft w:val="0"/>
      <w:marRight w:val="0"/>
      <w:marTop w:val="0"/>
      <w:marBottom w:val="0"/>
      <w:divBdr>
        <w:top w:val="none" w:sz="0" w:space="0" w:color="auto"/>
        <w:left w:val="none" w:sz="0" w:space="0" w:color="auto"/>
        <w:bottom w:val="none" w:sz="0" w:space="0" w:color="auto"/>
        <w:right w:val="none" w:sz="0" w:space="0" w:color="auto"/>
      </w:divBdr>
    </w:div>
    <w:div w:id="1198542860">
      <w:bodyDiv w:val="1"/>
      <w:marLeft w:val="0"/>
      <w:marRight w:val="0"/>
      <w:marTop w:val="0"/>
      <w:marBottom w:val="0"/>
      <w:divBdr>
        <w:top w:val="none" w:sz="0" w:space="0" w:color="auto"/>
        <w:left w:val="none" w:sz="0" w:space="0" w:color="auto"/>
        <w:bottom w:val="none" w:sz="0" w:space="0" w:color="auto"/>
        <w:right w:val="none" w:sz="0" w:space="0" w:color="auto"/>
      </w:divBdr>
    </w:div>
    <w:div w:id="1377003505">
      <w:bodyDiv w:val="1"/>
      <w:marLeft w:val="0"/>
      <w:marRight w:val="0"/>
      <w:marTop w:val="0"/>
      <w:marBottom w:val="0"/>
      <w:divBdr>
        <w:top w:val="none" w:sz="0" w:space="0" w:color="auto"/>
        <w:left w:val="none" w:sz="0" w:space="0" w:color="auto"/>
        <w:bottom w:val="none" w:sz="0" w:space="0" w:color="auto"/>
        <w:right w:val="none" w:sz="0" w:space="0" w:color="auto"/>
      </w:divBdr>
    </w:div>
    <w:div w:id="1429233772">
      <w:bodyDiv w:val="1"/>
      <w:marLeft w:val="0"/>
      <w:marRight w:val="0"/>
      <w:marTop w:val="0"/>
      <w:marBottom w:val="0"/>
      <w:divBdr>
        <w:top w:val="none" w:sz="0" w:space="0" w:color="auto"/>
        <w:left w:val="none" w:sz="0" w:space="0" w:color="auto"/>
        <w:bottom w:val="none" w:sz="0" w:space="0" w:color="auto"/>
        <w:right w:val="none" w:sz="0" w:space="0" w:color="auto"/>
      </w:divBdr>
    </w:div>
    <w:div w:id="1512601117">
      <w:bodyDiv w:val="1"/>
      <w:marLeft w:val="0"/>
      <w:marRight w:val="0"/>
      <w:marTop w:val="0"/>
      <w:marBottom w:val="0"/>
      <w:divBdr>
        <w:top w:val="none" w:sz="0" w:space="0" w:color="auto"/>
        <w:left w:val="none" w:sz="0" w:space="0" w:color="auto"/>
        <w:bottom w:val="none" w:sz="0" w:space="0" w:color="auto"/>
        <w:right w:val="none" w:sz="0" w:space="0" w:color="auto"/>
      </w:divBdr>
    </w:div>
    <w:div w:id="1812483717">
      <w:bodyDiv w:val="1"/>
      <w:marLeft w:val="0"/>
      <w:marRight w:val="0"/>
      <w:marTop w:val="0"/>
      <w:marBottom w:val="0"/>
      <w:divBdr>
        <w:top w:val="none" w:sz="0" w:space="0" w:color="auto"/>
        <w:left w:val="none" w:sz="0" w:space="0" w:color="auto"/>
        <w:bottom w:val="none" w:sz="0" w:space="0" w:color="auto"/>
        <w:right w:val="none" w:sz="0" w:space="0" w:color="auto"/>
      </w:divBdr>
    </w:div>
    <w:div w:id="202069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microsoft.com/en-us/download/details.aspx?id=52685"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localhost/client/" TargetMode="External"/><Relationship Id="rId63" Type="http://schemas.openxmlformats.org/officeDocument/2006/relationships/hyperlink" Target="https://localhost/NODE_API" TargetMode="External"/><Relationship Id="rId68" Type="http://schemas.openxmlformats.org/officeDocument/2006/relationships/footer" Target="footer2.xml"/><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localhost/DM_API_WS/api/DMApi" TargetMode="External"/><Relationship Id="rId58" Type="http://schemas.openxmlformats.org/officeDocument/2006/relationships/image" Target="media/image40.png"/><Relationship Id="rId66"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localhost/client/" TargetMode="External"/><Relationship Id="rId61" Type="http://schemas.openxmlformats.org/officeDocument/2006/relationships/image" Target="media/image43.png"/><Relationship Id="rId10" Type="http://schemas.openxmlformats.org/officeDocument/2006/relationships/footnotes" Target="footnotes.xml"/><Relationship Id="rId19" Type="http://schemas.openxmlformats.org/officeDocument/2006/relationships/hyperlink" Target="https://docs.microsoft.com/it-it/dotnet/core/windows-prerequisites?tabs=netcore2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hyperlink" Target="https://localhost/DM_API_WS/api/DMApi"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digicert.com/csr-creation-ssl-installation-iis-10.ht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hyperlink" Target="https://localhost/client/" TargetMode="External"/><Relationship Id="rId69"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localhost/DM_API_WS/Landing/Start" TargetMode="External"/><Relationship Id="rId59" Type="http://schemas.openxmlformats.org/officeDocument/2006/relationships/image" Target="media/image41.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K000066\Desktop\SPC-Docuentazione%20interna\20-09-2016\template-SPC.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7 2016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BC0D9351673EF47B1C17AF6DAD04DF7" ma:contentTypeVersion="7" ma:contentTypeDescription="Creare un nuovo documento." ma:contentTypeScope="" ma:versionID="9bb70692b3ef1a01bcc682b36dea4f79">
  <xsd:schema xmlns:xsd="http://www.w3.org/2001/XMLSchema" xmlns:xs="http://www.w3.org/2001/XMLSchema" xmlns:p="http://schemas.microsoft.com/office/2006/metadata/properties" xmlns:ns2="1c05ff1a-07d3-4180-b38d-6cc7dae7e22f" xmlns:ns3="7b2e8d69-7f95-4ba3-933a-aed482018474" targetNamespace="http://schemas.microsoft.com/office/2006/metadata/properties" ma:root="true" ma:fieldsID="8bc3a4d93a2635a52f0f17c102c168f6" ns2:_="" ns3:_="">
    <xsd:import namespace="1c05ff1a-07d3-4180-b38d-6cc7dae7e22f"/>
    <xsd:import namespace="7b2e8d69-7f95-4ba3-933a-aed48201847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5ff1a-07d3-4180-b38d-6cc7dae7e2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2e8d69-7f95-4ba3-933a-aed482018474"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4083A7-D8A2-4B1C-BD9E-5D0F8EC38ACA}">
  <ds:schemaRefs>
    <ds:schemaRef ds:uri="http://schemas.microsoft.com/sharepoint/v3/contenttype/forms"/>
  </ds:schemaRefs>
</ds:datastoreItem>
</file>

<file path=customXml/itemProps3.xml><?xml version="1.0" encoding="utf-8"?>
<ds:datastoreItem xmlns:ds="http://schemas.openxmlformats.org/officeDocument/2006/customXml" ds:itemID="{6ADFFEEA-7840-401E-9487-2B7F7826B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5ff1a-07d3-4180-b38d-6cc7dae7e22f"/>
    <ds:schemaRef ds:uri="7b2e8d69-7f95-4ba3-933a-aed4820184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375434-4694-4EE7-A313-AE76D0749D2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45393B7-EF36-4BFA-B34A-186A9DC88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template-SPC.dotx</Template>
  <TotalTime>1756</TotalTime>
  <Pages>36</Pages>
  <Words>6494</Words>
  <Characters>37019</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Pitto</dc:creator>
  <cp:lastModifiedBy>Francesco Pitto</cp:lastModifiedBy>
  <cp:revision>98</cp:revision>
  <cp:lastPrinted>2018-02-20T11:10:00Z</cp:lastPrinted>
  <dcterms:created xsi:type="dcterms:W3CDTF">2019-07-18T10:31:00Z</dcterms:created>
  <dcterms:modified xsi:type="dcterms:W3CDTF">2020-03-06T08:54:00Z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0x010100CBC0D9351673EF47B1C17AF6DAD04DF7</vt:lpwstr>
  </property>
  <property fmtid="{D5CDD505-2E9C-101B-9397-08002B2CF9AE}" pid="3" name="AuthorIds_UIVersion_1024">
    <vt:lpwstr>6</vt:lpwstr>
  </property>
</Properties>
</file>