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B1495B" w:rsidRDefault="00C6554A" w:rsidP="003E0C10">
      <w:pPr>
        <w:pStyle w:val="ac"/>
        <w:jc w:val="left"/>
        <w:rPr>
          <w:rFonts w:ascii="Microsoft YaHei UI" w:eastAsia="Microsoft YaHei UI" w:hAnsi="Microsoft YaHei UI" w:hint="eastAsia"/>
        </w:rPr>
      </w:pPr>
    </w:p>
    <w:p w:rsidR="00C6554A" w:rsidRPr="00B1495B" w:rsidRDefault="006876DF" w:rsidP="00C6554A">
      <w:pPr>
        <w:pStyle w:val="a6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INU工作室</w:t>
      </w:r>
    </w:p>
    <w:p w:rsidR="00C6554A" w:rsidRPr="00B1495B" w:rsidRDefault="006876DF" w:rsidP="00C6554A">
      <w:pPr>
        <w:pStyle w:val="a8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简介</w:t>
      </w:r>
    </w:p>
    <w:p w:rsidR="003E0C10" w:rsidRDefault="003E0C10" w:rsidP="00C6554A">
      <w:pPr>
        <w:pStyle w:val="a5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3/20/2018</w:t>
      </w:r>
    </w:p>
    <w:p w:rsidR="003E0C10" w:rsidRDefault="003E0C10" w:rsidP="00C6554A">
      <w:pPr>
        <w:pStyle w:val="a5"/>
        <w:rPr>
          <w:rFonts w:ascii="Microsoft YaHei UI" w:eastAsia="Microsoft YaHei UI" w:hAnsi="Microsoft YaHei UI"/>
        </w:rPr>
      </w:pPr>
    </w:p>
    <w:p w:rsidR="003E0C10" w:rsidRDefault="003E0C10" w:rsidP="00C6554A">
      <w:pPr>
        <w:pStyle w:val="a5"/>
        <w:rPr>
          <w:rFonts w:ascii="Microsoft YaHei UI" w:eastAsia="Microsoft YaHei UI" w:hAnsi="Microsoft YaHei UI"/>
        </w:rPr>
      </w:pPr>
    </w:p>
    <w:p w:rsidR="003E0C10" w:rsidRDefault="003E0C10" w:rsidP="00C6554A">
      <w:pPr>
        <w:pStyle w:val="a5"/>
        <w:rPr>
          <w:rFonts w:ascii="Microsoft YaHei UI" w:eastAsia="Microsoft YaHei UI" w:hAnsi="Microsoft YaHei UI"/>
        </w:rPr>
      </w:pPr>
    </w:p>
    <w:p w:rsidR="00C6554A" w:rsidRPr="00B1495B" w:rsidRDefault="003E0C10" w:rsidP="00C6554A">
      <w:pPr>
        <w:pStyle w:val="a5"/>
        <w:rPr>
          <w:rFonts w:ascii="Microsoft YaHei UI" w:eastAsia="Microsoft YaHei UI" w:hAnsi="Microsoft YaHei UI"/>
        </w:rPr>
      </w:pPr>
      <w:r w:rsidRPr="00B1495B">
        <w:rPr>
          <w:rFonts w:ascii="Microsoft YaHei UI" w:eastAsia="Microsoft YaHei UI" w:hAnsi="Microsoft YaHei UI"/>
          <w:noProof/>
        </w:rPr>
        <w:drawing>
          <wp:inline distT="0" distB="0" distL="0" distR="0" wp14:anchorId="6367023B" wp14:editId="01CD8DAB">
            <wp:extent cx="5191125" cy="5334000"/>
            <wp:effectExtent l="0" t="0" r="9525" b="0"/>
            <wp:docPr id="22" name="图 1" descr="深色高山上的白雪围绕着亮蓝色的冰川湖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576" cy="533446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C6554A" w:rsidRPr="00B1495B">
        <w:rPr>
          <w:rFonts w:ascii="Microsoft YaHei UI" w:eastAsia="Microsoft YaHei UI" w:hAnsi="Microsoft YaHei UI"/>
          <w:lang w:val="zh-CN" w:bidi="zh-CN"/>
        </w:rPr>
        <w:br w:type="page"/>
      </w:r>
    </w:p>
    <w:p w:rsidR="00C6554A" w:rsidRPr="00B1495B" w:rsidRDefault="00213188" w:rsidP="00C6554A">
      <w:pPr>
        <w:pStyle w:val="1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lastRenderedPageBreak/>
        <w:t>起点</w:t>
      </w:r>
    </w:p>
    <w:p w:rsidR="00C6554A" w:rsidRPr="00B1495B" w:rsidRDefault="00213188" w:rsidP="00213188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/>
        </w:rPr>
        <w:t>INU</w:t>
      </w:r>
      <w:r>
        <w:rPr>
          <w:rFonts w:ascii="Microsoft YaHei UI" w:eastAsia="Microsoft YaHei UI" w:hAnsi="Microsoft YaHei UI" w:hint="eastAsia"/>
        </w:rPr>
        <w:t>工作室成立</w:t>
      </w:r>
      <w:r>
        <w:rPr>
          <w:rFonts w:ascii="Microsoft YaHei UI" w:eastAsia="Microsoft YaHei UI" w:hAnsi="Microsoft YaHei UI"/>
        </w:rPr>
        <w:t>2018年3月</w:t>
      </w:r>
      <w:r>
        <w:rPr>
          <w:rFonts w:ascii="Microsoft YaHei UI" w:eastAsia="Microsoft YaHei UI" w:hAnsi="Microsoft YaHei UI" w:hint="eastAsia"/>
        </w:rPr>
        <w:t>，隶属于计算机系06工坊其下的一支致力于以unity</w:t>
      </w:r>
      <w:r>
        <w:rPr>
          <w:rFonts w:ascii="Microsoft YaHei UI" w:eastAsia="Microsoft YaHei UI" w:hAnsi="Microsoft YaHei UI"/>
        </w:rPr>
        <w:t>3</w:t>
      </w:r>
      <w:r>
        <w:rPr>
          <w:rFonts w:ascii="Microsoft YaHei UI" w:eastAsia="Microsoft YaHei UI" w:hAnsi="Microsoft YaHei UI" w:hint="eastAsia"/>
        </w:rPr>
        <w:t>d作为游戏引擎的开发游戏团队</w:t>
      </w:r>
      <w:r w:rsidR="008B7038">
        <w:rPr>
          <w:rFonts w:ascii="Microsoft YaHei UI" w:eastAsia="Microsoft YaHei UI" w:hAnsi="Microsoft YaHei UI" w:hint="eastAsia"/>
        </w:rPr>
        <w:t>。秉承“以编程为弦，以游戏为曲”的宗旨，是</w:t>
      </w:r>
      <w:hyperlink w:anchor="_脚本设计" w:history="1">
        <w:r w:rsidR="008B7038" w:rsidRPr="000008B1">
          <w:rPr>
            <w:rStyle w:val="aff4"/>
            <w:rFonts w:ascii="Microsoft YaHei UI" w:eastAsia="Microsoft YaHei UI" w:hAnsi="Microsoft YaHei UI" w:hint="eastAsia"/>
          </w:rPr>
          <w:t>脚本设计</w:t>
        </w:r>
      </w:hyperlink>
      <w:r w:rsidR="008B7038">
        <w:rPr>
          <w:rFonts w:ascii="Microsoft YaHei UI" w:eastAsia="Microsoft YaHei UI" w:hAnsi="Microsoft YaHei UI" w:hint="eastAsia"/>
        </w:rPr>
        <w:t>、</w:t>
      </w:r>
      <w:hyperlink w:anchor="_引擎实战" w:history="1">
        <w:r w:rsidR="008B7038" w:rsidRPr="000008B1">
          <w:rPr>
            <w:rStyle w:val="aff4"/>
            <w:rFonts w:ascii="Microsoft YaHei UI" w:eastAsia="Microsoft YaHei UI" w:hAnsi="Microsoft YaHei UI" w:hint="eastAsia"/>
          </w:rPr>
          <w:t>引擎实战</w:t>
        </w:r>
      </w:hyperlink>
      <w:r w:rsidR="008B7038">
        <w:rPr>
          <w:rFonts w:ascii="Microsoft YaHei UI" w:eastAsia="Microsoft YaHei UI" w:hAnsi="Microsoft YaHei UI" w:hint="eastAsia"/>
        </w:rPr>
        <w:t>、</w:t>
      </w:r>
      <w:hyperlink w:anchor="_模型设计" w:history="1">
        <w:r w:rsidR="008B7038" w:rsidRPr="000008B1">
          <w:rPr>
            <w:rStyle w:val="aff4"/>
            <w:rFonts w:ascii="Microsoft YaHei UI" w:eastAsia="Microsoft YaHei UI" w:hAnsi="Microsoft YaHei UI" w:hint="eastAsia"/>
          </w:rPr>
          <w:t>模型设计</w:t>
        </w:r>
      </w:hyperlink>
      <w:r w:rsidR="008B7038">
        <w:rPr>
          <w:rFonts w:ascii="Microsoft YaHei UI" w:eastAsia="Microsoft YaHei UI" w:hAnsi="Microsoft YaHei UI" w:hint="eastAsia"/>
        </w:rPr>
        <w:t>、</w:t>
      </w:r>
      <w:hyperlink w:anchor="_策划设计" w:history="1">
        <w:r w:rsidR="008B7038" w:rsidRPr="000008B1">
          <w:rPr>
            <w:rStyle w:val="aff4"/>
            <w:rFonts w:ascii="Microsoft YaHei UI" w:eastAsia="Microsoft YaHei UI" w:hAnsi="Microsoft YaHei UI" w:hint="eastAsia"/>
          </w:rPr>
          <w:t>策划设计</w:t>
        </w:r>
      </w:hyperlink>
      <w:r w:rsidR="008B7038">
        <w:rPr>
          <w:rFonts w:ascii="Microsoft YaHei UI" w:eastAsia="Microsoft YaHei UI" w:hAnsi="Microsoft YaHei UI" w:hint="eastAsia"/>
        </w:rPr>
        <w:t>与</w:t>
      </w:r>
      <w:hyperlink w:anchor="_特效实现" w:history="1">
        <w:r w:rsidR="008B7038" w:rsidRPr="000008B1">
          <w:rPr>
            <w:rStyle w:val="aff4"/>
            <w:rFonts w:ascii="Microsoft YaHei UI" w:eastAsia="Microsoft YaHei UI" w:hAnsi="Microsoft YaHei UI" w:hint="eastAsia"/>
          </w:rPr>
          <w:t>特效</w:t>
        </w:r>
        <w:r w:rsidR="00F46B41" w:rsidRPr="000008B1">
          <w:rPr>
            <w:rStyle w:val="aff4"/>
            <w:rFonts w:ascii="Microsoft YaHei UI" w:eastAsia="Microsoft YaHei UI" w:hAnsi="Microsoft YaHei UI" w:hint="eastAsia"/>
          </w:rPr>
          <w:t>实现</w:t>
        </w:r>
      </w:hyperlink>
      <w:r w:rsidR="008B7038">
        <w:rPr>
          <w:rFonts w:ascii="Microsoft YaHei UI" w:eastAsia="Microsoft YaHei UI" w:hAnsi="Microsoft YaHei UI" w:hint="eastAsia"/>
        </w:rPr>
        <w:t>为一体的</w:t>
      </w:r>
      <w:r w:rsidR="00E56637">
        <w:rPr>
          <w:rFonts w:ascii="Microsoft YaHei UI" w:eastAsia="Microsoft YaHei UI" w:hAnsi="Microsoft YaHei UI" w:hint="eastAsia"/>
        </w:rPr>
        <w:t>全面性工作室。</w:t>
      </w:r>
    </w:p>
    <w:p w:rsidR="00C6554A" w:rsidRPr="00B1495B" w:rsidRDefault="00E56637" w:rsidP="00C6554A">
      <w:pPr>
        <w:pStyle w:val="a0"/>
        <w:numPr>
          <w:ilvl w:val="0"/>
          <w:numId w:val="1"/>
        </w:num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我们相信，学弟学妹的加入，让INU工作室注满新鲜血液的同时，能够在INU里面学的你想学习的知识，了解你想了解的开发游戏过程，扩展你们的视界，始终将文化艺术和游戏机制有机的结合，让学习变得更加的具有乐趣，毕竟“兴趣是最好的老师”！</w:t>
      </w:r>
    </w:p>
    <w:p w:rsidR="00F46B41" w:rsidRDefault="008B7038" w:rsidP="00F46B41">
      <w:pPr>
        <w:pStyle w:val="1"/>
      </w:pPr>
      <w:r>
        <w:rPr>
          <w:rFonts w:hint="eastAsia"/>
        </w:rPr>
        <w:t>职位介绍</w:t>
      </w:r>
    </w:p>
    <w:p w:rsidR="00564CA4" w:rsidRPr="00564CA4" w:rsidRDefault="00564CA4" w:rsidP="00564CA4">
      <w:pPr>
        <w:rPr>
          <w:rFonts w:hint="eastAsia"/>
        </w:rPr>
      </w:pPr>
      <w:bookmarkStart w:id="0" w:name="_GoBack"/>
      <w:bookmarkEnd w:id="0"/>
    </w:p>
    <w:p w:rsidR="002C74C0" w:rsidRDefault="00E56637" w:rsidP="00F46B41">
      <w:pPr>
        <w:pStyle w:val="3"/>
      </w:pPr>
      <w:bookmarkStart w:id="1" w:name="_脚本设计"/>
      <w:bookmarkEnd w:id="1"/>
      <w:r>
        <w:rPr>
          <w:rFonts w:hint="eastAsia"/>
        </w:rPr>
        <w:t>脚本设计</w:t>
      </w:r>
    </w:p>
    <w:p w:rsidR="00E56637" w:rsidRDefault="00E56637" w:rsidP="00E56637">
      <w:pPr>
        <w:pStyle w:val="affc"/>
        <w:numPr>
          <w:ilvl w:val="1"/>
          <w:numId w:val="17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在Unity游戏开发中，脚本起着至关重要的作用，游戏对象间的逻辑关系需要通过脚本实现，游戏关卡的设计、各类角色的运动、场景的资源管理、以及游戏逻辑的正常进行等，其背后都是脚本在驱动。</w:t>
      </w:r>
    </w:p>
    <w:p w:rsidR="00E56637" w:rsidRDefault="00E56637" w:rsidP="00E56637">
      <w:pPr>
        <w:pStyle w:val="affc"/>
        <w:numPr>
          <w:ilvl w:val="1"/>
          <w:numId w:val="17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工作室主要以C#开发脚本为主，会辅助讲解Java</w:t>
      </w:r>
      <w:r>
        <w:rPr>
          <w:rFonts w:ascii="Microsoft YaHei UI" w:eastAsia="Microsoft YaHei UI" w:hAnsi="Microsoft YaHei UI"/>
        </w:rPr>
        <w:t>S</w:t>
      </w:r>
      <w:r>
        <w:rPr>
          <w:rFonts w:ascii="Microsoft YaHei UI" w:eastAsia="Microsoft YaHei UI" w:hAnsi="Microsoft YaHei UI" w:hint="eastAsia"/>
        </w:rPr>
        <w:t>cript脚本</w:t>
      </w:r>
    </w:p>
    <w:p w:rsidR="00E56637" w:rsidRDefault="00E56637" w:rsidP="00F46B41">
      <w:pPr>
        <w:pStyle w:val="3"/>
      </w:pPr>
      <w:bookmarkStart w:id="2" w:name="_引擎实战"/>
      <w:bookmarkEnd w:id="2"/>
      <w:r>
        <w:rPr>
          <w:rFonts w:hint="eastAsia"/>
        </w:rPr>
        <w:t>引擎实战</w:t>
      </w:r>
    </w:p>
    <w:p w:rsidR="00E56637" w:rsidRDefault="00E56637" w:rsidP="00E56637">
      <w:pPr>
        <w:pStyle w:val="affc"/>
        <w:numPr>
          <w:ilvl w:val="1"/>
          <w:numId w:val="17"/>
        </w:numPr>
        <w:ind w:firstLineChars="0"/>
        <w:rPr>
          <w:rFonts w:ascii="Microsoft YaHei UI" w:eastAsia="Microsoft YaHei UI" w:hAnsi="Microsoft YaHei UI"/>
        </w:rPr>
      </w:pPr>
      <w:r w:rsidRPr="00E56637">
        <w:rPr>
          <w:rFonts w:ascii="Microsoft YaHei UI" w:eastAsia="Microsoft YaHei UI" w:hAnsi="Microsoft YaHei UI" w:hint="eastAsia"/>
        </w:rPr>
        <w:t>Unity3D是由Unity Technologies开发的一个让玩家轻松创建诸如三维视频游戏、建筑可视化、实时三维动画等类型互动内容的多平台的综合型游戏开发工具，是一个全面整合的专业游戏引擎。Unity类似于Director,</w:t>
      </w:r>
      <w:r>
        <w:rPr>
          <w:rFonts w:ascii="Microsoft YaHei UI" w:eastAsia="Microsoft YaHei UI" w:hAnsi="Microsoft YaHei UI"/>
        </w:rPr>
        <w:t xml:space="preserve"> </w:t>
      </w:r>
      <w:r w:rsidRPr="00E56637">
        <w:rPr>
          <w:rFonts w:ascii="Microsoft YaHei UI" w:eastAsia="Microsoft YaHei UI" w:hAnsi="Microsoft YaHei UI" w:hint="eastAsia"/>
        </w:rPr>
        <w:t>Blender game engine, Virtools 或 Torque Game Builder等利用交互的图型化开发环境为首要方式的软件。其编辑器运行在Windows 和Mac OS X下，可发布游戏至Windows、Mac、Wii、iPhone、WebGL（需要HTML5）、Windows phone 8和Android平台。也可以利用Unity web player插件发布网页游戏，支持Mac和Windows的网页浏览。它的网页播放器也被Mac 所支持。</w:t>
      </w:r>
    </w:p>
    <w:p w:rsidR="00E56637" w:rsidRDefault="007A1961" w:rsidP="00E56637">
      <w:pPr>
        <w:pStyle w:val="affc"/>
        <w:numPr>
          <w:ilvl w:val="1"/>
          <w:numId w:val="17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后续INU工作室会以星际航行（Space</w:t>
      </w:r>
      <w:r>
        <w:rPr>
          <w:rFonts w:ascii="Microsoft YaHei UI" w:eastAsia="Microsoft YaHei UI" w:hAnsi="Microsoft YaHei UI"/>
        </w:rPr>
        <w:t xml:space="preserve"> S</w:t>
      </w:r>
      <w:r>
        <w:rPr>
          <w:rFonts w:ascii="Microsoft YaHei UI" w:eastAsia="Microsoft YaHei UI" w:hAnsi="Microsoft YaHei UI" w:hint="eastAsia"/>
        </w:rPr>
        <w:t>hooter）为案例，案例中实现的功能包括：1. 键盘控制飞船移动 2. 发射子弹射击目标 3. 随机生成大量障碍物（小行星） 4. 计分 5. 实现游戏对象的生命周期管理；详尽的介</w:t>
      </w:r>
      <w:r>
        <w:rPr>
          <w:rFonts w:ascii="Microsoft YaHei UI" w:eastAsia="Microsoft YaHei UI" w:hAnsi="Microsoft YaHei UI" w:hint="eastAsia"/>
        </w:rPr>
        <w:lastRenderedPageBreak/>
        <w:t>绍场景元素的编辑、脚本文件的创建和GUI的处理，以及音频文件的添加方法。</w:t>
      </w:r>
    </w:p>
    <w:p w:rsidR="007A1961" w:rsidRDefault="007A1961" w:rsidP="00F46B41">
      <w:pPr>
        <w:pStyle w:val="3"/>
      </w:pPr>
      <w:bookmarkStart w:id="3" w:name="_模型设计"/>
      <w:bookmarkEnd w:id="3"/>
      <w:r>
        <w:rPr>
          <w:rFonts w:hint="eastAsia"/>
        </w:rPr>
        <w:t>模型设计</w:t>
      </w:r>
    </w:p>
    <w:p w:rsidR="007A1961" w:rsidRDefault="007A1961" w:rsidP="007A1961">
      <w:pPr>
        <w:pStyle w:val="affc"/>
        <w:numPr>
          <w:ilvl w:val="1"/>
          <w:numId w:val="17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3dx</w:t>
      </w:r>
      <w:r>
        <w:rPr>
          <w:rFonts w:ascii="Microsoft YaHei UI" w:eastAsia="Microsoft YaHei UI" w:hAnsi="Microsoft YaHei UI"/>
        </w:rPr>
        <w:t xml:space="preserve"> M</w:t>
      </w:r>
      <w:r>
        <w:rPr>
          <w:rFonts w:ascii="Microsoft YaHei UI" w:eastAsia="Microsoft YaHei UI" w:hAnsi="Microsoft YaHei UI" w:hint="eastAsia"/>
        </w:rPr>
        <w:t>ax是由美国Autodesk公司开发的软件，在其界面设置上也以英文界面显示。虽然继3dx</w:t>
      </w:r>
      <w:r>
        <w:rPr>
          <w:rFonts w:ascii="Microsoft YaHei UI" w:eastAsia="Microsoft YaHei UI" w:hAnsi="Microsoft YaHei UI"/>
        </w:rPr>
        <w:t xml:space="preserve"> M</w:t>
      </w:r>
      <w:r>
        <w:rPr>
          <w:rFonts w:ascii="Microsoft YaHei UI" w:eastAsia="Microsoft YaHei UI" w:hAnsi="Microsoft YaHei UI" w:hint="eastAsia"/>
        </w:rPr>
        <w:t>ax</w:t>
      </w:r>
      <w:r>
        <w:rPr>
          <w:rFonts w:ascii="Microsoft YaHei UI" w:eastAsia="Microsoft YaHei UI" w:hAnsi="Microsoft YaHei UI"/>
        </w:rPr>
        <w:t xml:space="preserve"> 7</w:t>
      </w:r>
      <w:r>
        <w:rPr>
          <w:rFonts w:ascii="Microsoft YaHei UI" w:eastAsia="Microsoft YaHei UI" w:hAnsi="Microsoft YaHei UI" w:hint="eastAsia"/>
        </w:rPr>
        <w:t>版本之后，中文版3ds</w:t>
      </w:r>
      <w:r>
        <w:rPr>
          <w:rFonts w:ascii="Microsoft YaHei UI" w:eastAsia="Microsoft YaHei UI" w:hAnsi="Microsoft YaHei UI"/>
        </w:rPr>
        <w:t xml:space="preserve"> M</w:t>
      </w:r>
      <w:r>
        <w:rPr>
          <w:rFonts w:ascii="Microsoft YaHei UI" w:eastAsia="Microsoft YaHei UI" w:hAnsi="Microsoft YaHei UI" w:hint="eastAsia"/>
        </w:rPr>
        <w:t>ax已经问世，但是在其命令术语翻译的细节之处，中、英文两个版本还是存在有一定差距，往往令初学者感到十分困惑。从2012版本之后，3ds</w:t>
      </w:r>
      <w:r>
        <w:rPr>
          <w:rFonts w:ascii="Microsoft YaHei UI" w:eastAsia="Microsoft YaHei UI" w:hAnsi="Microsoft YaHei UI"/>
        </w:rPr>
        <w:t xml:space="preserve"> M</w:t>
      </w:r>
      <w:r>
        <w:rPr>
          <w:rFonts w:ascii="Microsoft YaHei UI" w:eastAsia="Microsoft YaHei UI" w:hAnsi="Microsoft YaHei UI" w:hint="eastAsia"/>
        </w:rPr>
        <w:t>ax由官方推出了正式的中文版，从此，无论是初学者还是设计师，在使用软件方面得到了方便。本次讲解使用了目前为止最新的2015版本。</w:t>
      </w:r>
    </w:p>
    <w:p w:rsidR="007A1961" w:rsidRDefault="007A1961" w:rsidP="007A1961">
      <w:pPr>
        <w:pStyle w:val="affc"/>
        <w:numPr>
          <w:ilvl w:val="1"/>
          <w:numId w:val="17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后续INU工作室会以常见的模型作为教学讲解，比如：凉亭、哆啦A梦、长凳、枕头等常见的模型。通过基础模型的创建，学会如何在3dx</w:t>
      </w:r>
      <w:r>
        <w:rPr>
          <w:rFonts w:ascii="Microsoft YaHei UI" w:eastAsia="Microsoft YaHei UI" w:hAnsi="Microsoft YaHei UI"/>
        </w:rPr>
        <w:t xml:space="preserve"> M</w:t>
      </w:r>
      <w:r>
        <w:rPr>
          <w:rFonts w:ascii="Microsoft YaHei UI" w:eastAsia="Microsoft YaHei UI" w:hAnsi="Microsoft YaHei UI" w:hint="eastAsia"/>
        </w:rPr>
        <w:t>ax中使用基本的工具，创建自己构思出来的模型。</w:t>
      </w:r>
    </w:p>
    <w:p w:rsidR="00732235" w:rsidRDefault="00732235" w:rsidP="00F46B41">
      <w:pPr>
        <w:pStyle w:val="3"/>
      </w:pPr>
      <w:bookmarkStart w:id="4" w:name="_策划设计"/>
      <w:bookmarkEnd w:id="4"/>
      <w:r>
        <w:rPr>
          <w:rFonts w:hint="eastAsia"/>
        </w:rPr>
        <w:t>策划设计</w:t>
      </w:r>
    </w:p>
    <w:p w:rsidR="00732235" w:rsidRDefault="00732235" w:rsidP="00732235">
      <w:pPr>
        <w:pStyle w:val="affc"/>
        <w:numPr>
          <w:ilvl w:val="1"/>
          <w:numId w:val="17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游戏设计工作是一个广泛复杂的范畴，在游戏发展的不同阶段，游戏设计工作的内容也在不断变化，但是一条唯一不变的基本原则就是：满足并吸引玩家参与比赛，使游戏玩家在游戏过程中产生快乐和激情。</w:t>
      </w:r>
    </w:p>
    <w:p w:rsidR="00180FBD" w:rsidRDefault="00F46B41" w:rsidP="00180FBD">
      <w:pPr>
        <w:pStyle w:val="affc"/>
        <w:numPr>
          <w:ilvl w:val="1"/>
          <w:numId w:val="17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随着游戏复杂度的不断升级与软件产业的逐渐规范化的今天，游戏设计工作的主要内容也是逐渐表现出了学科性，INU工作室会通过所了解的游戏设计师以及从事的优秀设计工作的讲述，引导学弟学妹走进游戏设计的大门。</w:t>
      </w:r>
      <w:bookmarkStart w:id="5" w:name="_特效实现"/>
      <w:bookmarkEnd w:id="5"/>
    </w:p>
    <w:p w:rsidR="00180FBD" w:rsidRDefault="00180FBD" w:rsidP="00180FBD">
      <w:pPr>
        <w:pStyle w:val="3"/>
      </w:pPr>
      <w:r>
        <w:rPr>
          <w:rFonts w:hint="eastAsia"/>
        </w:rPr>
        <w:t>特效实现</w:t>
      </w:r>
    </w:p>
    <w:p w:rsidR="00180FBD" w:rsidRDefault="00C3764D" w:rsidP="00180FBD">
      <w:pPr>
        <w:pStyle w:val="affc"/>
        <w:numPr>
          <w:ilvl w:val="1"/>
          <w:numId w:val="17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游戏不可获取的便是游戏特效，当然的了解如何提升视觉效果很重要。将会在这节内容中学习游戏美术，这样你的项目不会在完成之时，只是毫无色彩的框架而已。</w:t>
      </w:r>
    </w:p>
    <w:p w:rsidR="00C3764D" w:rsidRPr="00180FBD" w:rsidRDefault="00C3764D" w:rsidP="00180FBD">
      <w:pPr>
        <w:pStyle w:val="affc"/>
        <w:numPr>
          <w:ilvl w:val="1"/>
          <w:numId w:val="17"/>
        </w:numPr>
        <w:ind w:firstLineChars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后续INU工作室会以四个阶段来讲解，unity</w:t>
      </w:r>
      <w:r>
        <w:rPr>
          <w:rFonts w:ascii="Microsoft YaHei UI" w:eastAsia="Microsoft YaHei UI" w:hAnsi="Microsoft YaHei UI"/>
        </w:rPr>
        <w:t>3</w:t>
      </w:r>
      <w:r>
        <w:rPr>
          <w:rFonts w:ascii="Microsoft YaHei UI" w:eastAsia="Microsoft YaHei UI" w:hAnsi="Microsoft YaHei UI" w:hint="eastAsia"/>
        </w:rPr>
        <w:t>d中所为游戏开发图形的相应功能；1. 什么是美术资源？ 2</w:t>
      </w:r>
      <w:r>
        <w:rPr>
          <w:rFonts w:ascii="Microsoft YaHei UI" w:eastAsia="Microsoft YaHei UI" w:hAnsi="Microsoft YaHei UI"/>
        </w:rPr>
        <w:t xml:space="preserve">. </w:t>
      </w:r>
      <w:r>
        <w:rPr>
          <w:rFonts w:ascii="Microsoft YaHei UI" w:eastAsia="Microsoft YaHei UI" w:hAnsi="Microsoft YaHei UI" w:hint="eastAsia"/>
        </w:rPr>
        <w:t>如何使用2D图形？ 3. 导入自定义的3D模型？ 4. 何为粒子？</w:t>
      </w:r>
    </w:p>
    <w:sectPr w:rsidR="00C3764D" w:rsidRPr="00180FBD" w:rsidSect="004728A8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24F" w:rsidRDefault="0036624F" w:rsidP="00C6554A">
      <w:pPr>
        <w:spacing w:before="0" w:after="0" w:line="240" w:lineRule="auto"/>
      </w:pPr>
      <w:r>
        <w:separator/>
      </w:r>
    </w:p>
  </w:endnote>
  <w:endnote w:type="continuationSeparator" w:id="0">
    <w:p w:rsidR="0036624F" w:rsidRDefault="0036624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B1495B" w:rsidRDefault="00ED7C44">
    <w:pPr>
      <w:pStyle w:val="aa"/>
      <w:rPr>
        <w:rFonts w:ascii="Microsoft YaHei UI" w:eastAsia="Microsoft YaHei UI" w:hAnsi="Microsoft YaHei UI"/>
      </w:rPr>
    </w:pPr>
    <w:r w:rsidRPr="00B1495B">
      <w:rPr>
        <w:rFonts w:ascii="Microsoft YaHei UI" w:eastAsia="Microsoft YaHei UI" w:hAnsi="Microsoft YaHei UI"/>
        <w:lang w:val="zh-CN" w:bidi="zh-CN"/>
      </w:rPr>
      <w:t xml:space="preserve">第 </w:t>
    </w:r>
    <w:r w:rsidRPr="00B1495B">
      <w:rPr>
        <w:rFonts w:ascii="Microsoft YaHei UI" w:eastAsia="Microsoft YaHei UI" w:hAnsi="Microsoft YaHei UI"/>
        <w:lang w:val="zh-CN" w:bidi="zh-CN"/>
      </w:rPr>
      <w:fldChar w:fldCharType="begin"/>
    </w:r>
    <w:r w:rsidRPr="00B1495B">
      <w:rPr>
        <w:rFonts w:ascii="Microsoft YaHei UI" w:eastAsia="Microsoft YaHei UI" w:hAnsi="Microsoft YaHei UI"/>
        <w:lang w:val="zh-CN" w:bidi="zh-CN"/>
      </w:rPr>
      <w:instrText xml:space="preserve"> PAGE  \* Arabic  \* MERGEFORMAT </w:instrText>
    </w:r>
    <w:r w:rsidRPr="00B1495B">
      <w:rPr>
        <w:rFonts w:ascii="Microsoft YaHei UI" w:eastAsia="Microsoft YaHei UI" w:hAnsi="Microsoft YaHei UI"/>
        <w:lang w:val="zh-CN" w:bidi="zh-CN"/>
      </w:rPr>
      <w:fldChar w:fldCharType="separate"/>
    </w:r>
    <w:r w:rsidR="00564CA4">
      <w:rPr>
        <w:rFonts w:ascii="Microsoft YaHei UI" w:eastAsia="Microsoft YaHei UI" w:hAnsi="Microsoft YaHei UI"/>
        <w:noProof/>
        <w:lang w:val="zh-CN" w:bidi="zh-CN"/>
      </w:rPr>
      <w:t>1</w:t>
    </w:r>
    <w:r w:rsidRPr="00B1495B">
      <w:rPr>
        <w:rFonts w:ascii="Microsoft YaHei UI" w:eastAsia="Microsoft YaHei UI" w:hAnsi="Microsoft YaHei UI"/>
        <w:lang w:val="zh-CN" w:bidi="zh-CN"/>
      </w:rPr>
      <w:fldChar w:fldCharType="end"/>
    </w:r>
    <w:r w:rsidRPr="00B1495B">
      <w:rPr>
        <w:rFonts w:ascii="Microsoft YaHei UI" w:eastAsia="Microsoft YaHei UI" w:hAnsi="Microsoft YaHei UI"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24F" w:rsidRDefault="0036624F" w:rsidP="00C6554A">
      <w:pPr>
        <w:spacing w:before="0" w:after="0" w:line="240" w:lineRule="auto"/>
      </w:pPr>
      <w:r>
        <w:separator/>
      </w:r>
    </w:p>
  </w:footnote>
  <w:footnote w:type="continuationSeparator" w:id="0">
    <w:p w:rsidR="0036624F" w:rsidRDefault="0036624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CE3828"/>
    <w:multiLevelType w:val="hybridMultilevel"/>
    <w:tmpl w:val="4D680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4C18FC"/>
    <w:multiLevelType w:val="hybridMultilevel"/>
    <w:tmpl w:val="809EBFC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DF"/>
    <w:rsid w:val="000008B1"/>
    <w:rsid w:val="000138AE"/>
    <w:rsid w:val="000D71B7"/>
    <w:rsid w:val="00180FBD"/>
    <w:rsid w:val="00213188"/>
    <w:rsid w:val="002554CD"/>
    <w:rsid w:val="00293B83"/>
    <w:rsid w:val="002B4294"/>
    <w:rsid w:val="002C7F3D"/>
    <w:rsid w:val="00333D0D"/>
    <w:rsid w:val="0036624F"/>
    <w:rsid w:val="003936CF"/>
    <w:rsid w:val="003E0C10"/>
    <w:rsid w:val="004728A8"/>
    <w:rsid w:val="004C049F"/>
    <w:rsid w:val="005000E2"/>
    <w:rsid w:val="00564CA4"/>
    <w:rsid w:val="006876DF"/>
    <w:rsid w:val="006A3CE7"/>
    <w:rsid w:val="00732235"/>
    <w:rsid w:val="007A1961"/>
    <w:rsid w:val="008361D4"/>
    <w:rsid w:val="008553CC"/>
    <w:rsid w:val="008970C8"/>
    <w:rsid w:val="008B7038"/>
    <w:rsid w:val="00952A3B"/>
    <w:rsid w:val="00993CB7"/>
    <w:rsid w:val="00B1495B"/>
    <w:rsid w:val="00C3764D"/>
    <w:rsid w:val="00C6554A"/>
    <w:rsid w:val="00C72ED1"/>
    <w:rsid w:val="00CC22CF"/>
    <w:rsid w:val="00E56637"/>
    <w:rsid w:val="00ED7C44"/>
    <w:rsid w:val="00F46B41"/>
    <w:rsid w:val="00F5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5CF0B"/>
  <w15:chartTrackingRefBased/>
  <w15:docId w15:val="{6C129CE8-BC2E-408A-8565-22705902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标题 2 字符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联系信息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a7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7">
    <w:name w:val="标题 字符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8">
    <w:name w:val="Subtitle"/>
    <w:basedOn w:val="a1"/>
    <w:link w:val="a9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9">
    <w:name w:val="副标题 字符"/>
    <w:basedOn w:val="a2"/>
    <w:link w:val="a8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a">
    <w:name w:val="footer"/>
    <w:basedOn w:val="a1"/>
    <w:link w:val="ab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b">
    <w:name w:val="页脚 字符"/>
    <w:basedOn w:val="a2"/>
    <w:link w:val="aa"/>
    <w:uiPriority w:val="99"/>
    <w:rsid w:val="00C6554A"/>
    <w:rPr>
      <w:caps/>
    </w:rPr>
  </w:style>
  <w:style w:type="paragraph" w:customStyle="1" w:styleId="ac">
    <w:name w:val="照片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d">
    <w:name w:val="header"/>
    <w:basedOn w:val="a1"/>
    <w:link w:val="ae"/>
    <w:uiPriority w:val="99"/>
    <w:unhideWhenUsed/>
    <w:rsid w:val="00C6554A"/>
    <w:pPr>
      <w:spacing w:before="0" w:after="0" w:line="240" w:lineRule="auto"/>
    </w:pPr>
  </w:style>
  <w:style w:type="character" w:customStyle="1" w:styleId="ae">
    <w:name w:val="页眉 字符"/>
    <w:basedOn w:val="a2"/>
    <w:link w:val="a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标题 3 字符"/>
    <w:basedOn w:val="a2"/>
    <w:link w:val="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1">
    <w:name w:val="明显引用 字符"/>
    <w:basedOn w:val="a2"/>
    <w:link w:val="af0"/>
    <w:uiPriority w:val="30"/>
    <w:semiHidden/>
    <w:rsid w:val="00C6554A"/>
    <w:rPr>
      <w:i/>
      <w:iCs/>
      <w:color w:val="007789" w:themeColor="accent1" w:themeShade="BF"/>
    </w:rPr>
  </w:style>
  <w:style w:type="character" w:styleId="af2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5">
    <w:name w:val="批注框文本 字符"/>
    <w:basedOn w:val="a2"/>
    <w:link w:val="af4"/>
    <w:uiPriority w:val="99"/>
    <w:semiHidden/>
    <w:rsid w:val="00C6554A"/>
    <w:rPr>
      <w:rFonts w:ascii="Segoe UI" w:hAnsi="Segoe UI" w:cs="Segoe UI"/>
      <w:szCs w:val="18"/>
    </w:rPr>
  </w:style>
  <w:style w:type="paragraph" w:styleId="af6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C6554A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9">
    <w:name w:val="批注文字 字符"/>
    <w:basedOn w:val="a2"/>
    <w:link w:val="af8"/>
    <w:uiPriority w:val="99"/>
    <w:semiHidden/>
    <w:rsid w:val="00C6554A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6554A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C6554A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2"/>
    <w:link w:val="afc"/>
    <w:uiPriority w:val="99"/>
    <w:semiHidden/>
    <w:rsid w:val="00C6554A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">
    <w:name w:val="尾注文本 字符"/>
    <w:basedOn w:val="a2"/>
    <w:link w:val="afe"/>
    <w:uiPriority w:val="99"/>
    <w:semiHidden/>
    <w:rsid w:val="00C6554A"/>
    <w:rPr>
      <w:szCs w:val="20"/>
    </w:rPr>
  </w:style>
  <w:style w:type="paragraph" w:styleId="aff0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1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2">
    <w:name w:val="footnote text"/>
    <w:basedOn w:val="a1"/>
    <w:link w:val="aff3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3">
    <w:name w:val="脚注文本 字符"/>
    <w:basedOn w:val="a2"/>
    <w:link w:val="aff2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4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f5">
    <w:name w:val="macro"/>
    <w:link w:val="aff6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6">
    <w:name w:val="宏文本 字符"/>
    <w:basedOn w:val="a2"/>
    <w:link w:val="aff5"/>
    <w:uiPriority w:val="99"/>
    <w:semiHidden/>
    <w:rsid w:val="00C6554A"/>
    <w:rPr>
      <w:rFonts w:ascii="Consolas" w:hAnsi="Consolas"/>
      <w:szCs w:val="20"/>
    </w:rPr>
  </w:style>
  <w:style w:type="character" w:styleId="aff7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8">
    <w:name w:val="Plain Text"/>
    <w:basedOn w:val="a1"/>
    <w:link w:val="aff9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9">
    <w:name w:val="纯文本 字符"/>
    <w:basedOn w:val="a2"/>
    <w:link w:val="aff8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标题 7 字符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fa">
    <w:name w:val="Date"/>
    <w:basedOn w:val="a1"/>
    <w:next w:val="a1"/>
    <w:link w:val="affb"/>
    <w:uiPriority w:val="99"/>
    <w:semiHidden/>
    <w:unhideWhenUsed/>
    <w:rsid w:val="003E0C10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3E0C10"/>
  </w:style>
  <w:style w:type="paragraph" w:styleId="affc">
    <w:name w:val="List Paragraph"/>
    <w:basedOn w:val="a1"/>
    <w:uiPriority w:val="34"/>
    <w:unhideWhenUsed/>
    <w:qFormat/>
    <w:rsid w:val="00E566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p810\AppData\Roaming\Microsoft\Templates\&#21253;&#21547;&#23553;&#38754;&#29031;&#29255;&#30340;&#23398;&#29983;&#25253;&#21578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包含封面照片的学生报告.dotx</Template>
  <TotalTime>77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Leaves Next</dc:creator>
  <cp:keywords/>
  <dc:description/>
  <cp:lastModifiedBy>Leaves Next</cp:lastModifiedBy>
  <cp:revision>16</cp:revision>
  <dcterms:created xsi:type="dcterms:W3CDTF">2018-03-20T08:45:00Z</dcterms:created>
  <dcterms:modified xsi:type="dcterms:W3CDTF">2018-03-20T10:14:00Z</dcterms:modified>
</cp:coreProperties>
</file>