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C51" w:rsidRPr="00FB18ED" w:rsidRDefault="00414C51" w:rsidP="00914A68">
      <w:pPr>
        <w:spacing w:line="360" w:lineRule="auto"/>
        <w:jc w:val="center"/>
        <w:rPr>
          <w:lang w:val="es-CO"/>
        </w:rPr>
      </w:pPr>
    </w:p>
    <w:p w:rsidR="00D76E81" w:rsidRPr="00FB18ED" w:rsidRDefault="00D76E81" w:rsidP="00914A68">
      <w:pPr>
        <w:spacing w:line="360" w:lineRule="auto"/>
        <w:jc w:val="center"/>
        <w:rPr>
          <w:lang w:val="es-CO"/>
        </w:rPr>
      </w:pPr>
    </w:p>
    <w:p w:rsidR="00414C51" w:rsidRPr="00FB18ED" w:rsidRDefault="00414C51" w:rsidP="00914A68">
      <w:pPr>
        <w:spacing w:line="360" w:lineRule="auto"/>
        <w:jc w:val="center"/>
        <w:rPr>
          <w:lang w:val="es-CO"/>
        </w:rPr>
      </w:pPr>
    </w:p>
    <w:p w:rsidR="009A56FD" w:rsidRPr="00FB18ED" w:rsidRDefault="009A56FD" w:rsidP="00914A68">
      <w:pPr>
        <w:spacing w:line="360" w:lineRule="auto"/>
        <w:jc w:val="center"/>
        <w:rPr>
          <w:lang w:val="es-CO"/>
        </w:rPr>
      </w:pPr>
    </w:p>
    <w:p w:rsidR="00210C2F" w:rsidRPr="00FB18ED" w:rsidRDefault="009A56FD" w:rsidP="00914A68">
      <w:pPr>
        <w:spacing w:line="360" w:lineRule="auto"/>
        <w:jc w:val="center"/>
        <w:rPr>
          <w:lang w:val="es-CO"/>
        </w:rPr>
      </w:pPr>
      <w:r w:rsidRPr="00FB18ED">
        <w:rPr>
          <w:lang w:val="es-CO"/>
        </w:rPr>
        <w:t>TRABAJO DE INVESTIGACIÓN</w:t>
      </w: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r w:rsidRPr="00FB18ED">
        <w:rPr>
          <w:lang w:val="es-CO"/>
        </w:rPr>
        <w:t xml:space="preserve">SISTEMA DE INFORMACIÓN UNIVERSITARIA PARA NEGRITUDES EN </w:t>
      </w:r>
      <w:r w:rsidR="00632C55" w:rsidRPr="00FB18ED">
        <w:rPr>
          <w:lang w:val="es-CO"/>
        </w:rPr>
        <w:t>NECOCLÍ</w:t>
      </w:r>
    </w:p>
    <w:p w:rsidR="00025BB8" w:rsidRPr="00FB18ED" w:rsidRDefault="00025BB8" w:rsidP="00914A68">
      <w:pPr>
        <w:spacing w:line="360" w:lineRule="auto"/>
        <w:jc w:val="center"/>
        <w:rPr>
          <w:lang w:val="es-CO"/>
        </w:rPr>
      </w:pPr>
    </w:p>
    <w:p w:rsidR="00210C2F" w:rsidRPr="00FB18ED" w:rsidRDefault="00210C2F" w:rsidP="00914A68">
      <w:pPr>
        <w:spacing w:line="360" w:lineRule="auto"/>
        <w:jc w:val="center"/>
        <w:rPr>
          <w:lang w:val="es-CO"/>
        </w:rPr>
      </w:pPr>
    </w:p>
    <w:p w:rsidR="00414C51" w:rsidRPr="00FB18ED" w:rsidRDefault="00414C51" w:rsidP="00914A68">
      <w:pPr>
        <w:spacing w:line="360" w:lineRule="auto"/>
        <w:jc w:val="center"/>
        <w:rPr>
          <w:lang w:val="es-CO"/>
        </w:rPr>
      </w:pPr>
    </w:p>
    <w:p w:rsidR="009A56FD" w:rsidRPr="00FB18ED" w:rsidRDefault="009A56FD" w:rsidP="00914A68">
      <w:pPr>
        <w:spacing w:line="360" w:lineRule="auto"/>
        <w:jc w:val="center"/>
        <w:rPr>
          <w:lang w:val="es-CO"/>
        </w:rPr>
      </w:pPr>
    </w:p>
    <w:p w:rsidR="00914A68" w:rsidRPr="00FB18ED" w:rsidRDefault="00914A68" w:rsidP="00914A68">
      <w:pPr>
        <w:spacing w:line="360" w:lineRule="auto"/>
        <w:jc w:val="center"/>
        <w:rPr>
          <w:lang w:val="es-CO"/>
        </w:rPr>
      </w:pPr>
    </w:p>
    <w:p w:rsidR="009A56FD" w:rsidRPr="00FB18ED" w:rsidRDefault="009A56FD" w:rsidP="00914A68">
      <w:pPr>
        <w:spacing w:line="360" w:lineRule="auto"/>
        <w:jc w:val="center"/>
        <w:rPr>
          <w:lang w:val="es-CO"/>
        </w:rPr>
      </w:pPr>
    </w:p>
    <w:p w:rsidR="00210C2F" w:rsidRPr="00FB18ED" w:rsidRDefault="009A56FD" w:rsidP="00914A68">
      <w:pPr>
        <w:spacing w:line="360" w:lineRule="auto"/>
        <w:jc w:val="center"/>
        <w:rPr>
          <w:lang w:val="es-CO"/>
        </w:rPr>
      </w:pPr>
      <w:r w:rsidRPr="00FB18ED">
        <w:rPr>
          <w:lang w:val="es-CO"/>
        </w:rPr>
        <w:t>INOCENCIO ZUÑIGA CONDE</w:t>
      </w:r>
    </w:p>
    <w:p w:rsidR="004B3984" w:rsidRPr="00FB18ED" w:rsidRDefault="004B3984" w:rsidP="00914A68">
      <w:pPr>
        <w:spacing w:line="360" w:lineRule="auto"/>
        <w:jc w:val="center"/>
        <w:rPr>
          <w:lang w:val="es-CO"/>
        </w:rPr>
      </w:pP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p>
    <w:p w:rsidR="00914A68" w:rsidRPr="00FB18ED" w:rsidRDefault="009A56FD" w:rsidP="00914A68">
      <w:pPr>
        <w:spacing w:line="360" w:lineRule="auto"/>
        <w:jc w:val="center"/>
        <w:rPr>
          <w:lang w:val="es-CO"/>
        </w:rPr>
      </w:pPr>
      <w:r w:rsidRPr="00FB18ED">
        <w:rPr>
          <w:lang w:val="es-CO"/>
        </w:rPr>
        <w:t>INSTITUCIÓN UNIVERSITARIA DE COLOMBIA</w:t>
      </w: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r w:rsidRPr="00FB18ED">
        <w:rPr>
          <w:lang w:val="es-CO"/>
        </w:rPr>
        <w:t xml:space="preserve">FACULTAD DE </w:t>
      </w:r>
      <w:proofErr w:type="spellStart"/>
      <w:r w:rsidRPr="00FB18ED">
        <w:rPr>
          <w:lang w:val="es-CO"/>
        </w:rPr>
        <w:t>INGENIERIA</w:t>
      </w:r>
      <w:proofErr w:type="spellEnd"/>
      <w:r w:rsidRPr="00FB18ED">
        <w:rPr>
          <w:lang w:val="es-CO"/>
        </w:rPr>
        <w:t xml:space="preserve"> DE SISTEMAS</w:t>
      </w: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proofErr w:type="spellStart"/>
      <w:r w:rsidRPr="00FB18ED">
        <w:rPr>
          <w:lang w:val="es-CO"/>
        </w:rPr>
        <w:t>BOGOTA</w:t>
      </w:r>
      <w:proofErr w:type="spellEnd"/>
      <w:r w:rsidRPr="00FB18ED">
        <w:rPr>
          <w:lang w:val="es-CO"/>
        </w:rPr>
        <w:t xml:space="preserve"> D.C.</w:t>
      </w:r>
    </w:p>
    <w:p w:rsidR="009A56FD" w:rsidRPr="00FB18ED" w:rsidRDefault="009A56FD" w:rsidP="00914A68">
      <w:pPr>
        <w:spacing w:line="360" w:lineRule="auto"/>
        <w:jc w:val="center"/>
        <w:rPr>
          <w:lang w:val="es-CO"/>
        </w:rPr>
      </w:pPr>
    </w:p>
    <w:p w:rsidR="009A56FD" w:rsidRPr="00FB18ED" w:rsidRDefault="009A56FD" w:rsidP="00914A68">
      <w:pPr>
        <w:spacing w:line="360" w:lineRule="auto"/>
        <w:jc w:val="center"/>
        <w:rPr>
          <w:lang w:val="es-CO"/>
        </w:rPr>
      </w:pPr>
      <w:r w:rsidRPr="00FB18ED">
        <w:rPr>
          <w:lang w:val="es-CO"/>
        </w:rPr>
        <w:t>2018</w:t>
      </w:r>
    </w:p>
    <w:p w:rsidR="009A56FD" w:rsidRPr="00FB18ED" w:rsidRDefault="00033706" w:rsidP="00632C55">
      <w:pPr>
        <w:tabs>
          <w:tab w:val="left" w:pos="1344"/>
        </w:tabs>
        <w:spacing w:line="360" w:lineRule="auto"/>
        <w:jc w:val="center"/>
        <w:rPr>
          <w:b/>
          <w:lang w:val="es-CO"/>
        </w:rPr>
      </w:pPr>
      <w:r w:rsidRPr="00FB18ED">
        <w:rPr>
          <w:b/>
          <w:lang w:val="es-CO"/>
        </w:rPr>
        <w:lastRenderedPageBreak/>
        <w:t>Resume</w:t>
      </w:r>
      <w:r w:rsidR="00632C55" w:rsidRPr="00FB18ED">
        <w:rPr>
          <w:b/>
          <w:lang w:val="es-CO"/>
        </w:rPr>
        <w:t>n</w:t>
      </w:r>
    </w:p>
    <w:p w:rsidR="009A56FD" w:rsidRPr="00FB18ED" w:rsidRDefault="009A56FD" w:rsidP="00FE476D">
      <w:pPr>
        <w:rPr>
          <w:lang w:val="es-CO"/>
        </w:rPr>
      </w:pPr>
    </w:p>
    <w:p w:rsidR="001C7C9A" w:rsidRPr="00FB18ED" w:rsidRDefault="001C7C9A" w:rsidP="005B741C">
      <w:pPr>
        <w:jc w:val="both"/>
        <w:rPr>
          <w:lang w:val="es-CO"/>
        </w:rPr>
      </w:pPr>
      <w:r w:rsidRPr="00FB18ED">
        <w:rPr>
          <w:lang w:val="es-CO"/>
        </w:rPr>
        <w:t xml:space="preserve">En la construcción de </w:t>
      </w:r>
      <w:r w:rsidR="006D02D1" w:rsidRPr="00FB18ED">
        <w:rPr>
          <w:lang w:val="es-CO"/>
        </w:rPr>
        <w:t xml:space="preserve">la igualdad de condiciones educativas para los Afrocolombianos, negritudes y </w:t>
      </w:r>
      <w:proofErr w:type="spellStart"/>
      <w:r w:rsidR="006D02D1" w:rsidRPr="00FB18ED">
        <w:rPr>
          <w:lang w:val="es-CO"/>
        </w:rPr>
        <w:t>palenqueras</w:t>
      </w:r>
      <w:proofErr w:type="spellEnd"/>
      <w:r w:rsidR="006D02D1" w:rsidRPr="00FB18ED">
        <w:rPr>
          <w:lang w:val="es-CO"/>
        </w:rPr>
        <w:t xml:space="preserve">, </w:t>
      </w:r>
      <w:r w:rsidRPr="00FB18ED">
        <w:rPr>
          <w:lang w:val="es-CO"/>
        </w:rPr>
        <w:t xml:space="preserve">resulta crucial aportar desde el </w:t>
      </w:r>
      <w:r w:rsidR="00033706" w:rsidRPr="00FB18ED">
        <w:rPr>
          <w:lang w:val="es-CO"/>
        </w:rPr>
        <w:t>uso de las Tecnologías de la Infor</w:t>
      </w:r>
      <w:r w:rsidRPr="00FB18ED">
        <w:rPr>
          <w:lang w:val="es-CO"/>
        </w:rPr>
        <w:t>mación y la Comunicación (TIC) al acceso de la información que brindan el gobierno y las universidades a las poblaciones Afrocolombianas.</w:t>
      </w:r>
    </w:p>
    <w:p w:rsidR="001C7C9A" w:rsidRPr="00FB18ED" w:rsidRDefault="001C7C9A" w:rsidP="005B741C">
      <w:pPr>
        <w:jc w:val="both"/>
        <w:rPr>
          <w:color w:val="FF0000"/>
          <w:lang w:val="es-CO"/>
        </w:rPr>
      </w:pPr>
    </w:p>
    <w:p w:rsidR="00E01946" w:rsidRPr="00FB18ED" w:rsidRDefault="00033706" w:rsidP="005B741C">
      <w:pPr>
        <w:jc w:val="both"/>
        <w:rPr>
          <w:lang w:val="es-CO"/>
        </w:rPr>
      </w:pPr>
      <w:r w:rsidRPr="00FB18ED">
        <w:rPr>
          <w:lang w:val="es-CO"/>
        </w:rPr>
        <w:t>A</w:t>
      </w:r>
      <w:r w:rsidR="00853E5B" w:rsidRPr="00FB18ED">
        <w:rPr>
          <w:lang w:val="es-CO"/>
        </w:rPr>
        <w:t xml:space="preserve">ctualmente, por el volumen de información dispersa en muchos sitios de la web la información no se encuentra de manera fácil para las poblaciones de las comunidades Afrocolombianas,  </w:t>
      </w:r>
      <w:r w:rsidR="00E01946" w:rsidRPr="00FB18ED">
        <w:rPr>
          <w:lang w:val="es-CO"/>
        </w:rPr>
        <w:t>y muchas oportunidades se pierden por desinformación.</w:t>
      </w:r>
    </w:p>
    <w:p w:rsidR="00E01946" w:rsidRPr="00FB18ED" w:rsidRDefault="00E01946" w:rsidP="005B741C">
      <w:pPr>
        <w:jc w:val="both"/>
        <w:rPr>
          <w:lang w:val="es-CO"/>
        </w:rPr>
      </w:pPr>
    </w:p>
    <w:p w:rsidR="00853E5B" w:rsidRPr="00FB18ED" w:rsidRDefault="00E01946" w:rsidP="005B741C">
      <w:pPr>
        <w:jc w:val="both"/>
        <w:rPr>
          <w:lang w:val="es-CO"/>
        </w:rPr>
      </w:pPr>
      <w:r w:rsidRPr="00FB18ED">
        <w:rPr>
          <w:lang w:val="es-CO"/>
        </w:rPr>
        <w:t>R</w:t>
      </w:r>
      <w:r w:rsidR="00853E5B" w:rsidRPr="00FB18ED">
        <w:rPr>
          <w:lang w:val="es-CO"/>
        </w:rPr>
        <w:t>azón por la cual resulta fundamenta la creación de un  “</w:t>
      </w:r>
      <w:r w:rsidR="00812B2D" w:rsidRPr="00FB18ED">
        <w:rPr>
          <w:lang w:val="es-CO"/>
        </w:rPr>
        <w:fldChar w:fldCharType="begin"/>
      </w:r>
      <w:r w:rsidR="00853E5B" w:rsidRPr="00FB18ED">
        <w:rPr>
          <w:lang w:val="es-CO"/>
        </w:rPr>
        <w:instrText xml:space="preserve"> SEQ CHAPTER \h \r 1</w:instrText>
      </w:r>
      <w:r w:rsidR="00812B2D" w:rsidRPr="00FB18ED">
        <w:rPr>
          <w:lang w:val="es-CO"/>
        </w:rPr>
        <w:fldChar w:fldCharType="end"/>
      </w:r>
      <w:r w:rsidR="00853E5B" w:rsidRPr="00FB18ED">
        <w:rPr>
          <w:lang w:val="es-CO"/>
        </w:rPr>
        <w:t xml:space="preserve">Sistema de información universitaria para las negritudes en Necoclí” que potencialice y unifique </w:t>
      </w:r>
      <w:r w:rsidRPr="00FB18ED">
        <w:rPr>
          <w:lang w:val="es-CO"/>
        </w:rPr>
        <w:t xml:space="preserve">la información sobre programas, becas, créditos y demás ofertas para la población interesada en la formación de educación superior a nivel nacional, sistema que de manera actualizada brinde todas las ofertas universitarias, los </w:t>
      </w:r>
      <w:r w:rsidR="00853E5B" w:rsidRPr="00FB18ED">
        <w:rPr>
          <w:lang w:val="es-CO"/>
        </w:rPr>
        <w:t xml:space="preserve"> beneficios y requisitos para los beneficiarios de dichos programas.</w:t>
      </w:r>
    </w:p>
    <w:p w:rsidR="00033706" w:rsidRPr="00FB18ED" w:rsidRDefault="00033706" w:rsidP="005B741C">
      <w:pPr>
        <w:jc w:val="both"/>
        <w:rPr>
          <w:color w:val="FF0000"/>
          <w:lang w:val="es-CO"/>
        </w:rPr>
      </w:pPr>
    </w:p>
    <w:p w:rsidR="009A56FD" w:rsidRPr="00FB18ED" w:rsidRDefault="009A56FD" w:rsidP="005B741C">
      <w:pPr>
        <w:jc w:val="both"/>
        <w:rPr>
          <w:lang w:val="es-CO"/>
        </w:rPr>
      </w:pPr>
    </w:p>
    <w:p w:rsidR="009A56FD" w:rsidRPr="00FB18ED" w:rsidRDefault="009A56FD" w:rsidP="005B741C">
      <w:pPr>
        <w:jc w:val="both"/>
        <w:rPr>
          <w:lang w:val="es-CO"/>
        </w:rPr>
      </w:pPr>
    </w:p>
    <w:p w:rsidR="00033706" w:rsidRPr="00FB18ED" w:rsidRDefault="00033706" w:rsidP="005B741C">
      <w:pPr>
        <w:jc w:val="both"/>
        <w:rPr>
          <w:lang w:val="es-CO"/>
        </w:rPr>
      </w:pPr>
      <w:r w:rsidRPr="00FB18ED">
        <w:rPr>
          <w:lang w:val="es-CO"/>
        </w:rPr>
        <w:t>Palabras Clave:</w:t>
      </w:r>
    </w:p>
    <w:p w:rsidR="00033706" w:rsidRPr="00FB18ED" w:rsidRDefault="00E01946" w:rsidP="005B741C">
      <w:pPr>
        <w:jc w:val="both"/>
        <w:rPr>
          <w:lang w:val="es-CO"/>
        </w:rPr>
      </w:pPr>
      <w:r w:rsidRPr="00FB18ED">
        <w:rPr>
          <w:lang w:val="es-CO"/>
        </w:rPr>
        <w:t>Educación superior, comunidades Afrocolombianas.</w:t>
      </w:r>
    </w:p>
    <w:p w:rsidR="00033706" w:rsidRPr="00FB18ED" w:rsidRDefault="00033706" w:rsidP="00C661A4">
      <w:pPr>
        <w:spacing w:line="360" w:lineRule="auto"/>
        <w:jc w:val="both"/>
        <w:rPr>
          <w:color w:val="FF0000"/>
          <w:lang w:val="es-CO"/>
        </w:rPr>
      </w:pPr>
    </w:p>
    <w:p w:rsidR="00236E6D" w:rsidRPr="00FB18ED" w:rsidRDefault="00236E6D" w:rsidP="00C661A4">
      <w:pPr>
        <w:spacing w:line="360" w:lineRule="auto"/>
        <w:jc w:val="both"/>
        <w:rPr>
          <w:color w:val="FF0000"/>
          <w:lang w:val="es-CO"/>
        </w:rPr>
      </w:pPr>
    </w:p>
    <w:p w:rsidR="00D73200" w:rsidRPr="00FB18ED" w:rsidRDefault="00D73200" w:rsidP="00C661A4">
      <w:pPr>
        <w:spacing w:line="360" w:lineRule="auto"/>
        <w:jc w:val="both"/>
        <w:rPr>
          <w:color w:val="FF0000"/>
          <w:lang w:val="es-CO"/>
        </w:rPr>
      </w:pPr>
    </w:p>
    <w:p w:rsidR="00121E96" w:rsidRPr="00FB18ED" w:rsidRDefault="00121E96" w:rsidP="00C661A4">
      <w:pPr>
        <w:spacing w:line="360" w:lineRule="auto"/>
        <w:jc w:val="both"/>
        <w:rPr>
          <w:color w:val="FF0000"/>
          <w:lang w:val="es-CO"/>
        </w:rPr>
      </w:pPr>
    </w:p>
    <w:p w:rsidR="00FE476D" w:rsidRPr="00FB18ED" w:rsidRDefault="00FE476D" w:rsidP="00C661A4">
      <w:pPr>
        <w:spacing w:line="360" w:lineRule="auto"/>
        <w:jc w:val="both"/>
        <w:rPr>
          <w:color w:val="FF0000"/>
          <w:lang w:val="es-CO"/>
        </w:rPr>
      </w:pPr>
    </w:p>
    <w:p w:rsidR="00FE476D" w:rsidRPr="00FB18ED" w:rsidRDefault="00FE476D" w:rsidP="00C661A4">
      <w:pPr>
        <w:spacing w:line="360" w:lineRule="auto"/>
        <w:jc w:val="both"/>
        <w:rPr>
          <w:color w:val="FF0000"/>
          <w:lang w:val="es-CO"/>
        </w:rPr>
      </w:pPr>
    </w:p>
    <w:p w:rsidR="00FE476D" w:rsidRPr="00FB18ED" w:rsidRDefault="00FE476D" w:rsidP="00C661A4">
      <w:pPr>
        <w:spacing w:line="360" w:lineRule="auto"/>
        <w:jc w:val="both"/>
        <w:rPr>
          <w:color w:val="FF0000"/>
          <w:lang w:val="es-CO"/>
        </w:rPr>
      </w:pPr>
    </w:p>
    <w:p w:rsidR="00FE476D" w:rsidRPr="00FB18ED" w:rsidRDefault="00FE476D" w:rsidP="00C661A4">
      <w:pPr>
        <w:spacing w:line="360" w:lineRule="auto"/>
        <w:jc w:val="both"/>
        <w:rPr>
          <w:color w:val="FF0000"/>
          <w:lang w:val="es-CO"/>
        </w:rPr>
      </w:pPr>
    </w:p>
    <w:p w:rsidR="00FE476D" w:rsidRPr="00FB18ED" w:rsidRDefault="00FE476D" w:rsidP="00C661A4">
      <w:pPr>
        <w:spacing w:line="360" w:lineRule="auto"/>
        <w:jc w:val="both"/>
        <w:rPr>
          <w:color w:val="FF0000"/>
          <w:lang w:val="es-CO"/>
        </w:rPr>
      </w:pPr>
    </w:p>
    <w:p w:rsidR="00FE476D" w:rsidRPr="00FB18ED" w:rsidRDefault="00FE476D" w:rsidP="00C661A4">
      <w:pPr>
        <w:spacing w:line="360" w:lineRule="auto"/>
        <w:jc w:val="both"/>
        <w:rPr>
          <w:color w:val="FF0000"/>
          <w:lang w:val="es-CO"/>
        </w:rPr>
      </w:pPr>
    </w:p>
    <w:p w:rsidR="00FE476D" w:rsidRPr="00FB18ED" w:rsidRDefault="00FE476D" w:rsidP="00C661A4">
      <w:pPr>
        <w:spacing w:line="360" w:lineRule="auto"/>
        <w:jc w:val="both"/>
        <w:rPr>
          <w:color w:val="FF0000"/>
          <w:lang w:val="es-CO"/>
        </w:rPr>
      </w:pPr>
    </w:p>
    <w:p w:rsidR="00FE476D" w:rsidRPr="00FB18ED" w:rsidRDefault="00FE476D" w:rsidP="00C661A4">
      <w:pPr>
        <w:spacing w:line="360" w:lineRule="auto"/>
        <w:jc w:val="both"/>
        <w:rPr>
          <w:color w:val="FF0000"/>
          <w:lang w:val="es-CO"/>
        </w:rPr>
      </w:pPr>
    </w:p>
    <w:p w:rsidR="00FE476D" w:rsidRPr="00FB18ED" w:rsidRDefault="00FE476D" w:rsidP="00C661A4">
      <w:pPr>
        <w:spacing w:line="360" w:lineRule="auto"/>
        <w:jc w:val="both"/>
        <w:rPr>
          <w:color w:val="FF0000"/>
          <w:lang w:val="es-CO"/>
        </w:rPr>
      </w:pPr>
    </w:p>
    <w:p w:rsidR="00FE476D" w:rsidRPr="00FB18ED" w:rsidRDefault="00FE476D" w:rsidP="00C661A4">
      <w:pPr>
        <w:spacing w:line="360" w:lineRule="auto"/>
        <w:jc w:val="both"/>
        <w:rPr>
          <w:color w:val="FF0000"/>
          <w:lang w:val="es-CO"/>
        </w:rPr>
      </w:pPr>
    </w:p>
    <w:p w:rsidR="00632C55" w:rsidRPr="00FB18ED" w:rsidRDefault="00632C55" w:rsidP="00C661A4">
      <w:pPr>
        <w:spacing w:line="360" w:lineRule="auto"/>
        <w:jc w:val="both"/>
        <w:rPr>
          <w:color w:val="FF0000"/>
          <w:lang w:val="es-CO"/>
        </w:rPr>
      </w:pPr>
    </w:p>
    <w:p w:rsidR="00632C55" w:rsidRPr="00FB18ED" w:rsidRDefault="00632C55" w:rsidP="00C661A4">
      <w:pPr>
        <w:spacing w:line="360" w:lineRule="auto"/>
        <w:jc w:val="both"/>
        <w:rPr>
          <w:color w:val="FF0000"/>
          <w:lang w:val="es-CO"/>
        </w:rPr>
      </w:pPr>
    </w:p>
    <w:p w:rsidR="00FE476D" w:rsidRPr="00FB18ED" w:rsidRDefault="00FE476D" w:rsidP="00C661A4">
      <w:pPr>
        <w:spacing w:line="360" w:lineRule="auto"/>
        <w:jc w:val="both"/>
        <w:rPr>
          <w:color w:val="FF0000"/>
          <w:lang w:val="es-CO"/>
        </w:rPr>
      </w:pPr>
    </w:p>
    <w:p w:rsidR="00FE476D" w:rsidRPr="00FB18ED" w:rsidRDefault="00FE476D" w:rsidP="00C661A4">
      <w:pPr>
        <w:spacing w:line="360" w:lineRule="auto"/>
        <w:jc w:val="both"/>
        <w:rPr>
          <w:color w:val="FF0000"/>
          <w:lang w:val="es-CO"/>
        </w:rPr>
      </w:pPr>
    </w:p>
    <w:p w:rsidR="00236E6D" w:rsidRPr="00FB18ED" w:rsidRDefault="00D067C3" w:rsidP="003525C1">
      <w:pPr>
        <w:pStyle w:val="Ttulo1"/>
      </w:pPr>
      <w:bookmarkStart w:id="0" w:name="_Toc516630982"/>
      <w:proofErr w:type="spellStart"/>
      <w:r w:rsidRPr="00FB18ED">
        <w:lastRenderedPageBreak/>
        <w:t>Abstract</w:t>
      </w:r>
      <w:bookmarkEnd w:id="0"/>
      <w:proofErr w:type="spellEnd"/>
    </w:p>
    <w:p w:rsidR="00FE476D" w:rsidRPr="00FB18ED" w:rsidRDefault="00FE476D" w:rsidP="00FE476D"/>
    <w:p w:rsidR="009A56FD" w:rsidRPr="00FB18ED" w:rsidRDefault="009A56FD" w:rsidP="00FE476D"/>
    <w:p w:rsidR="009A56FD" w:rsidRPr="00FB18ED" w:rsidRDefault="009A56FD" w:rsidP="00FE476D"/>
    <w:p w:rsidR="00910479" w:rsidRPr="00FB18ED" w:rsidRDefault="00910479" w:rsidP="005B741C">
      <w:pPr>
        <w:jc w:val="both"/>
      </w:pPr>
      <w:r w:rsidRPr="00FB18ED">
        <w:t xml:space="preserve">In the construction of equal educational conditions for Afro-Colombians, blacks and </w:t>
      </w:r>
      <w:proofErr w:type="spellStart"/>
      <w:r w:rsidRPr="00FB18ED">
        <w:t>palenqueras</w:t>
      </w:r>
      <w:proofErr w:type="spellEnd"/>
      <w:r w:rsidRPr="00FB18ED">
        <w:t>, it is crucial to contribute from the use of Information and Communication Technologies (ICT) to the access of information provided by the government and universities to the populations Afro-Colombian.</w:t>
      </w:r>
    </w:p>
    <w:p w:rsidR="00910479" w:rsidRPr="00FB18ED" w:rsidRDefault="00910479" w:rsidP="005B741C">
      <w:pPr>
        <w:jc w:val="both"/>
      </w:pPr>
    </w:p>
    <w:p w:rsidR="00910479" w:rsidRPr="00FB18ED" w:rsidRDefault="00910479" w:rsidP="005B741C">
      <w:pPr>
        <w:jc w:val="both"/>
      </w:pPr>
      <w:r w:rsidRPr="00FB18ED">
        <w:t>At present, due to the volume of information scattered in many web sites, information is not easily found for the populations of Afro-Colombian communities, and many opportunities are lost due to misinformation.</w:t>
      </w:r>
    </w:p>
    <w:p w:rsidR="00910479" w:rsidRPr="00FB18ED" w:rsidRDefault="00910479" w:rsidP="005B741C">
      <w:pPr>
        <w:jc w:val="both"/>
      </w:pPr>
    </w:p>
    <w:p w:rsidR="00910479" w:rsidRPr="00FB18ED" w:rsidRDefault="00910479" w:rsidP="005B741C">
      <w:pPr>
        <w:jc w:val="both"/>
      </w:pPr>
      <w:r w:rsidRPr="00FB18ED">
        <w:t xml:space="preserve">This is the reason for the creation of a "University Information System for Blacks in Necoclí" that will potentiate and unify information about programs, scholarships, credits and other offers for the population interested in higher education training at national level. </w:t>
      </w:r>
      <w:proofErr w:type="gramStart"/>
      <w:r w:rsidRPr="00FB18ED">
        <w:t>system</w:t>
      </w:r>
      <w:proofErr w:type="gramEnd"/>
      <w:r w:rsidRPr="00FB18ED">
        <w:t xml:space="preserve"> that in an updated manner provides all the university offers, benefits and requirements for the beneficiaries of said programs.</w:t>
      </w:r>
    </w:p>
    <w:p w:rsidR="00910479" w:rsidRPr="00FB18ED" w:rsidRDefault="00910479" w:rsidP="005B741C">
      <w:pPr>
        <w:jc w:val="both"/>
      </w:pPr>
    </w:p>
    <w:p w:rsidR="009A56FD" w:rsidRPr="00FB18ED" w:rsidRDefault="009A56FD" w:rsidP="005B741C">
      <w:pPr>
        <w:jc w:val="both"/>
      </w:pPr>
    </w:p>
    <w:p w:rsidR="009A56FD" w:rsidRPr="00FB18ED" w:rsidRDefault="009A56FD" w:rsidP="005B741C">
      <w:pPr>
        <w:jc w:val="both"/>
      </w:pPr>
    </w:p>
    <w:p w:rsidR="00910479" w:rsidRPr="00FB18ED" w:rsidRDefault="00910479" w:rsidP="005B741C">
      <w:pPr>
        <w:jc w:val="both"/>
      </w:pPr>
      <w:r w:rsidRPr="00FB18ED">
        <w:t>Keywords:</w:t>
      </w:r>
    </w:p>
    <w:p w:rsidR="00FA2C75" w:rsidRPr="00FB18ED" w:rsidRDefault="00910479" w:rsidP="005B741C">
      <w:pPr>
        <w:jc w:val="both"/>
      </w:pPr>
      <w:proofErr w:type="gramStart"/>
      <w:r w:rsidRPr="00FB18ED">
        <w:t>Higher education, Afro-Colombian communities</w:t>
      </w:r>
      <w:r w:rsidR="00FA2C75" w:rsidRPr="00FB18ED">
        <w:t>.</w:t>
      </w:r>
      <w:proofErr w:type="gramEnd"/>
    </w:p>
    <w:p w:rsidR="00EE3934" w:rsidRPr="00FB18ED" w:rsidRDefault="00236E6D" w:rsidP="00C661A4">
      <w:pPr>
        <w:spacing w:line="360" w:lineRule="auto"/>
        <w:jc w:val="both"/>
        <w:rPr>
          <w:b/>
          <w:bCs/>
          <w:lang w:val="es-CO"/>
        </w:rPr>
      </w:pPr>
      <w:r w:rsidRPr="00FB18ED">
        <w:br w:type="page"/>
      </w:r>
      <w:r w:rsidR="001D1CA8" w:rsidRPr="00FB18ED">
        <w:rPr>
          <w:b/>
          <w:bCs/>
        </w:rPr>
        <w:lastRenderedPageBreak/>
        <w:t xml:space="preserve"> </w:t>
      </w:r>
      <w:r w:rsidR="00033706" w:rsidRPr="00FB18ED">
        <w:rPr>
          <w:b/>
          <w:bCs/>
          <w:lang w:val="es-CO"/>
        </w:rPr>
        <w:t>Índice</w:t>
      </w:r>
    </w:p>
    <w:p w:rsidR="00727D09" w:rsidRDefault="00812B2D">
      <w:pPr>
        <w:pStyle w:val="TDC1"/>
        <w:tabs>
          <w:tab w:val="left" w:pos="720"/>
          <w:tab w:val="right" w:leader="dot" w:pos="9017"/>
        </w:tabs>
        <w:rPr>
          <w:rFonts w:asciiTheme="minorHAnsi" w:eastAsiaTheme="minorEastAsia" w:hAnsiTheme="minorHAnsi" w:cstheme="minorBidi"/>
          <w:noProof/>
          <w:sz w:val="22"/>
          <w:szCs w:val="22"/>
          <w:lang w:val="es-CO" w:eastAsia="es-CO"/>
        </w:rPr>
      </w:pPr>
      <w:r w:rsidRPr="00FB18ED">
        <w:rPr>
          <w:lang w:val="es-CO"/>
        </w:rPr>
        <w:fldChar w:fldCharType="begin"/>
      </w:r>
      <w:r w:rsidR="00EE3934" w:rsidRPr="00FB18ED">
        <w:rPr>
          <w:lang w:val="es-CO"/>
        </w:rPr>
        <w:instrText xml:space="preserve"> TOC \o "1-3" \h \z \u </w:instrText>
      </w:r>
      <w:r w:rsidRPr="00FB18ED">
        <w:rPr>
          <w:lang w:val="es-CO"/>
        </w:rPr>
        <w:fldChar w:fldCharType="separate"/>
      </w:r>
      <w:hyperlink w:anchor="_Toc516630982" w:history="1">
        <w:r w:rsidR="00727D09" w:rsidRPr="00560BB1">
          <w:rPr>
            <w:rStyle w:val="Hipervnculo"/>
            <w:noProof/>
          </w:rPr>
          <w:t>1.</w:t>
        </w:r>
        <w:r w:rsidR="00727D09">
          <w:rPr>
            <w:rFonts w:asciiTheme="minorHAnsi" w:eastAsiaTheme="minorEastAsia" w:hAnsiTheme="minorHAnsi" w:cstheme="minorBidi"/>
            <w:noProof/>
            <w:sz w:val="22"/>
            <w:szCs w:val="22"/>
            <w:lang w:val="es-CO" w:eastAsia="es-CO"/>
          </w:rPr>
          <w:tab/>
        </w:r>
        <w:r w:rsidR="00727D09" w:rsidRPr="00560BB1">
          <w:rPr>
            <w:rStyle w:val="Hipervnculo"/>
            <w:noProof/>
          </w:rPr>
          <w:t>Abstract</w:t>
        </w:r>
        <w:r w:rsidR="00727D09">
          <w:rPr>
            <w:noProof/>
            <w:webHidden/>
          </w:rPr>
          <w:tab/>
        </w:r>
        <w:r w:rsidR="00727D09">
          <w:rPr>
            <w:noProof/>
            <w:webHidden/>
          </w:rPr>
          <w:fldChar w:fldCharType="begin"/>
        </w:r>
        <w:r w:rsidR="00727D09">
          <w:rPr>
            <w:noProof/>
            <w:webHidden/>
          </w:rPr>
          <w:instrText xml:space="preserve"> PAGEREF _Toc516630982 \h </w:instrText>
        </w:r>
        <w:r w:rsidR="00727D09">
          <w:rPr>
            <w:noProof/>
            <w:webHidden/>
          </w:rPr>
        </w:r>
        <w:r w:rsidR="00727D09">
          <w:rPr>
            <w:noProof/>
            <w:webHidden/>
          </w:rPr>
          <w:fldChar w:fldCharType="separate"/>
        </w:r>
        <w:r w:rsidR="00727D09">
          <w:rPr>
            <w:noProof/>
            <w:webHidden/>
          </w:rPr>
          <w:t>3</w:t>
        </w:r>
        <w:r w:rsidR="00727D09">
          <w:rPr>
            <w:noProof/>
            <w:webHidden/>
          </w:rPr>
          <w:fldChar w:fldCharType="end"/>
        </w:r>
      </w:hyperlink>
    </w:p>
    <w:p w:rsidR="00727D09" w:rsidRDefault="00727D09">
      <w:pPr>
        <w:pStyle w:val="TDC1"/>
        <w:tabs>
          <w:tab w:val="left" w:pos="720"/>
          <w:tab w:val="right" w:leader="dot" w:pos="9017"/>
        </w:tabs>
        <w:rPr>
          <w:rFonts w:asciiTheme="minorHAnsi" w:eastAsiaTheme="minorEastAsia" w:hAnsiTheme="minorHAnsi" w:cstheme="minorBidi"/>
          <w:noProof/>
          <w:sz w:val="22"/>
          <w:szCs w:val="22"/>
          <w:lang w:val="es-CO" w:eastAsia="es-CO"/>
        </w:rPr>
      </w:pPr>
      <w:hyperlink w:anchor="_Toc516630983" w:history="1">
        <w:r w:rsidRPr="00560BB1">
          <w:rPr>
            <w:rStyle w:val="Hipervnculo"/>
            <w:noProof/>
          </w:rPr>
          <w:t>2.</w:t>
        </w:r>
        <w:r>
          <w:rPr>
            <w:rFonts w:asciiTheme="minorHAnsi" w:eastAsiaTheme="minorEastAsia" w:hAnsiTheme="minorHAnsi" w:cstheme="minorBidi"/>
            <w:noProof/>
            <w:sz w:val="22"/>
            <w:szCs w:val="22"/>
            <w:lang w:val="es-CO" w:eastAsia="es-CO"/>
          </w:rPr>
          <w:tab/>
        </w:r>
        <w:r w:rsidRPr="00560BB1">
          <w:rPr>
            <w:rStyle w:val="Hipervnculo"/>
            <w:noProof/>
          </w:rPr>
          <w:t>Introducción</w:t>
        </w:r>
        <w:r>
          <w:rPr>
            <w:noProof/>
            <w:webHidden/>
          </w:rPr>
          <w:tab/>
        </w:r>
        <w:r>
          <w:rPr>
            <w:noProof/>
            <w:webHidden/>
          </w:rPr>
          <w:fldChar w:fldCharType="begin"/>
        </w:r>
        <w:r>
          <w:rPr>
            <w:noProof/>
            <w:webHidden/>
          </w:rPr>
          <w:instrText xml:space="preserve"> PAGEREF _Toc516630983 \h </w:instrText>
        </w:r>
        <w:r>
          <w:rPr>
            <w:noProof/>
            <w:webHidden/>
          </w:rPr>
        </w:r>
        <w:r>
          <w:rPr>
            <w:noProof/>
            <w:webHidden/>
          </w:rPr>
          <w:fldChar w:fldCharType="separate"/>
        </w:r>
        <w:r>
          <w:rPr>
            <w:noProof/>
            <w:webHidden/>
          </w:rPr>
          <w:t>9</w:t>
        </w:r>
        <w:r>
          <w:rPr>
            <w:noProof/>
            <w:webHidden/>
          </w:rPr>
          <w:fldChar w:fldCharType="end"/>
        </w:r>
      </w:hyperlink>
    </w:p>
    <w:p w:rsidR="00727D09" w:rsidRDefault="00727D09">
      <w:pPr>
        <w:pStyle w:val="TDC1"/>
        <w:tabs>
          <w:tab w:val="left" w:pos="720"/>
          <w:tab w:val="right" w:leader="dot" w:pos="9017"/>
        </w:tabs>
        <w:rPr>
          <w:rFonts w:asciiTheme="minorHAnsi" w:eastAsiaTheme="minorEastAsia" w:hAnsiTheme="minorHAnsi" w:cstheme="minorBidi"/>
          <w:noProof/>
          <w:sz w:val="22"/>
          <w:szCs w:val="22"/>
          <w:lang w:val="es-CO" w:eastAsia="es-CO"/>
        </w:rPr>
      </w:pPr>
      <w:hyperlink w:anchor="_Toc516630984" w:history="1">
        <w:r w:rsidRPr="00560BB1">
          <w:rPr>
            <w:rStyle w:val="Hipervnculo"/>
            <w:noProof/>
          </w:rPr>
          <w:t>3.</w:t>
        </w:r>
        <w:r>
          <w:rPr>
            <w:rFonts w:asciiTheme="minorHAnsi" w:eastAsiaTheme="minorEastAsia" w:hAnsiTheme="minorHAnsi" w:cstheme="minorBidi"/>
            <w:noProof/>
            <w:sz w:val="22"/>
            <w:szCs w:val="22"/>
            <w:lang w:val="es-CO" w:eastAsia="es-CO"/>
          </w:rPr>
          <w:tab/>
        </w:r>
        <w:r w:rsidRPr="00560BB1">
          <w:rPr>
            <w:rStyle w:val="Hipervnculo"/>
            <w:noProof/>
          </w:rPr>
          <w:t>Planteamiento Del Problema</w:t>
        </w:r>
        <w:r>
          <w:rPr>
            <w:noProof/>
            <w:webHidden/>
          </w:rPr>
          <w:tab/>
        </w:r>
        <w:r>
          <w:rPr>
            <w:noProof/>
            <w:webHidden/>
          </w:rPr>
          <w:fldChar w:fldCharType="begin"/>
        </w:r>
        <w:r>
          <w:rPr>
            <w:noProof/>
            <w:webHidden/>
          </w:rPr>
          <w:instrText xml:space="preserve"> PAGEREF _Toc516630984 \h </w:instrText>
        </w:r>
        <w:r>
          <w:rPr>
            <w:noProof/>
            <w:webHidden/>
          </w:rPr>
        </w:r>
        <w:r>
          <w:rPr>
            <w:noProof/>
            <w:webHidden/>
          </w:rPr>
          <w:fldChar w:fldCharType="separate"/>
        </w:r>
        <w:r>
          <w:rPr>
            <w:noProof/>
            <w:webHidden/>
          </w:rPr>
          <w:t>10</w:t>
        </w:r>
        <w:r>
          <w:rPr>
            <w:noProof/>
            <w:webHidden/>
          </w:rPr>
          <w:fldChar w:fldCharType="end"/>
        </w:r>
      </w:hyperlink>
    </w:p>
    <w:p w:rsidR="00727D09" w:rsidRDefault="00727D09">
      <w:pPr>
        <w:pStyle w:val="TDC1"/>
        <w:tabs>
          <w:tab w:val="left" w:pos="720"/>
          <w:tab w:val="right" w:leader="dot" w:pos="9017"/>
        </w:tabs>
        <w:rPr>
          <w:rFonts w:asciiTheme="minorHAnsi" w:eastAsiaTheme="minorEastAsia" w:hAnsiTheme="minorHAnsi" w:cstheme="minorBidi"/>
          <w:noProof/>
          <w:sz w:val="22"/>
          <w:szCs w:val="22"/>
          <w:lang w:val="es-CO" w:eastAsia="es-CO"/>
        </w:rPr>
      </w:pPr>
      <w:hyperlink w:anchor="_Toc516630985" w:history="1">
        <w:r w:rsidRPr="00560BB1">
          <w:rPr>
            <w:rStyle w:val="Hipervnculo"/>
            <w:noProof/>
          </w:rPr>
          <w:t>4.</w:t>
        </w:r>
        <w:r>
          <w:rPr>
            <w:rFonts w:asciiTheme="minorHAnsi" w:eastAsiaTheme="minorEastAsia" w:hAnsiTheme="minorHAnsi" w:cstheme="minorBidi"/>
            <w:noProof/>
            <w:sz w:val="22"/>
            <w:szCs w:val="22"/>
            <w:lang w:val="es-CO" w:eastAsia="es-CO"/>
          </w:rPr>
          <w:tab/>
        </w:r>
        <w:r w:rsidRPr="00560BB1">
          <w:rPr>
            <w:rStyle w:val="Hipervnculo"/>
            <w:noProof/>
          </w:rPr>
          <w:t>Formulación Del Problema</w:t>
        </w:r>
        <w:r>
          <w:rPr>
            <w:noProof/>
            <w:webHidden/>
          </w:rPr>
          <w:tab/>
        </w:r>
        <w:r>
          <w:rPr>
            <w:noProof/>
            <w:webHidden/>
          </w:rPr>
          <w:fldChar w:fldCharType="begin"/>
        </w:r>
        <w:r>
          <w:rPr>
            <w:noProof/>
            <w:webHidden/>
          </w:rPr>
          <w:instrText xml:space="preserve"> PAGEREF _Toc516630985 \h </w:instrText>
        </w:r>
        <w:r>
          <w:rPr>
            <w:noProof/>
            <w:webHidden/>
          </w:rPr>
        </w:r>
        <w:r>
          <w:rPr>
            <w:noProof/>
            <w:webHidden/>
          </w:rPr>
          <w:fldChar w:fldCharType="separate"/>
        </w:r>
        <w:r>
          <w:rPr>
            <w:noProof/>
            <w:webHidden/>
          </w:rPr>
          <w:t>11</w:t>
        </w:r>
        <w:r>
          <w:rPr>
            <w:noProof/>
            <w:webHidden/>
          </w:rPr>
          <w:fldChar w:fldCharType="end"/>
        </w:r>
      </w:hyperlink>
    </w:p>
    <w:p w:rsidR="00727D09" w:rsidRDefault="00727D09">
      <w:pPr>
        <w:pStyle w:val="TDC1"/>
        <w:tabs>
          <w:tab w:val="left" w:pos="720"/>
          <w:tab w:val="right" w:leader="dot" w:pos="9017"/>
        </w:tabs>
        <w:rPr>
          <w:rFonts w:asciiTheme="minorHAnsi" w:eastAsiaTheme="minorEastAsia" w:hAnsiTheme="minorHAnsi" w:cstheme="minorBidi"/>
          <w:noProof/>
          <w:sz w:val="22"/>
          <w:szCs w:val="22"/>
          <w:lang w:val="es-CO" w:eastAsia="es-CO"/>
        </w:rPr>
      </w:pPr>
      <w:hyperlink w:anchor="_Toc516630986" w:history="1">
        <w:r w:rsidRPr="00560BB1">
          <w:rPr>
            <w:rStyle w:val="Hipervnculo"/>
            <w:noProof/>
          </w:rPr>
          <w:t>5.</w:t>
        </w:r>
        <w:r>
          <w:rPr>
            <w:rFonts w:asciiTheme="minorHAnsi" w:eastAsiaTheme="minorEastAsia" w:hAnsiTheme="minorHAnsi" w:cstheme="minorBidi"/>
            <w:noProof/>
            <w:sz w:val="22"/>
            <w:szCs w:val="22"/>
            <w:lang w:val="es-CO" w:eastAsia="es-CO"/>
          </w:rPr>
          <w:tab/>
        </w:r>
        <w:r w:rsidRPr="00560BB1">
          <w:rPr>
            <w:rStyle w:val="Hipervnculo"/>
            <w:noProof/>
          </w:rPr>
          <w:t>Justificación</w:t>
        </w:r>
        <w:r>
          <w:rPr>
            <w:noProof/>
            <w:webHidden/>
          </w:rPr>
          <w:tab/>
        </w:r>
        <w:r>
          <w:rPr>
            <w:noProof/>
            <w:webHidden/>
          </w:rPr>
          <w:fldChar w:fldCharType="begin"/>
        </w:r>
        <w:r>
          <w:rPr>
            <w:noProof/>
            <w:webHidden/>
          </w:rPr>
          <w:instrText xml:space="preserve"> PAGEREF _Toc516630986 \h </w:instrText>
        </w:r>
        <w:r>
          <w:rPr>
            <w:noProof/>
            <w:webHidden/>
          </w:rPr>
        </w:r>
        <w:r>
          <w:rPr>
            <w:noProof/>
            <w:webHidden/>
          </w:rPr>
          <w:fldChar w:fldCharType="separate"/>
        </w:r>
        <w:r>
          <w:rPr>
            <w:noProof/>
            <w:webHidden/>
          </w:rPr>
          <w:t>12</w:t>
        </w:r>
        <w:r>
          <w:rPr>
            <w:noProof/>
            <w:webHidden/>
          </w:rPr>
          <w:fldChar w:fldCharType="end"/>
        </w:r>
      </w:hyperlink>
    </w:p>
    <w:p w:rsidR="00727D09" w:rsidRDefault="00727D09">
      <w:pPr>
        <w:pStyle w:val="TDC1"/>
        <w:tabs>
          <w:tab w:val="left" w:pos="720"/>
          <w:tab w:val="right" w:leader="dot" w:pos="9017"/>
        </w:tabs>
        <w:rPr>
          <w:rFonts w:asciiTheme="minorHAnsi" w:eastAsiaTheme="minorEastAsia" w:hAnsiTheme="minorHAnsi" w:cstheme="minorBidi"/>
          <w:noProof/>
          <w:sz w:val="22"/>
          <w:szCs w:val="22"/>
          <w:lang w:val="es-CO" w:eastAsia="es-CO"/>
        </w:rPr>
      </w:pPr>
      <w:hyperlink w:anchor="_Toc516630987" w:history="1">
        <w:r w:rsidRPr="00560BB1">
          <w:rPr>
            <w:rStyle w:val="Hipervnculo"/>
            <w:noProof/>
          </w:rPr>
          <w:t>6.</w:t>
        </w:r>
        <w:r>
          <w:rPr>
            <w:rFonts w:asciiTheme="minorHAnsi" w:eastAsiaTheme="minorEastAsia" w:hAnsiTheme="minorHAnsi" w:cstheme="minorBidi"/>
            <w:noProof/>
            <w:sz w:val="22"/>
            <w:szCs w:val="22"/>
            <w:lang w:val="es-CO" w:eastAsia="es-CO"/>
          </w:rPr>
          <w:tab/>
        </w:r>
        <w:r w:rsidRPr="00560BB1">
          <w:rPr>
            <w:rStyle w:val="Hipervnculo"/>
            <w:noProof/>
          </w:rPr>
          <w:t>Objetivos</w:t>
        </w:r>
        <w:r>
          <w:rPr>
            <w:noProof/>
            <w:webHidden/>
          </w:rPr>
          <w:tab/>
        </w:r>
        <w:r>
          <w:rPr>
            <w:noProof/>
            <w:webHidden/>
          </w:rPr>
          <w:fldChar w:fldCharType="begin"/>
        </w:r>
        <w:r>
          <w:rPr>
            <w:noProof/>
            <w:webHidden/>
          </w:rPr>
          <w:instrText xml:space="preserve"> PAGEREF _Toc516630987 \h </w:instrText>
        </w:r>
        <w:r>
          <w:rPr>
            <w:noProof/>
            <w:webHidden/>
          </w:rPr>
        </w:r>
        <w:r>
          <w:rPr>
            <w:noProof/>
            <w:webHidden/>
          </w:rPr>
          <w:fldChar w:fldCharType="separate"/>
        </w:r>
        <w:r>
          <w:rPr>
            <w:noProof/>
            <w:webHidden/>
          </w:rPr>
          <w:t>13</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0988" w:history="1">
        <w:r w:rsidRPr="00560BB1">
          <w:rPr>
            <w:rStyle w:val="Hipervnculo"/>
            <w:noProof/>
          </w:rPr>
          <w:t>4.1 Objetivo General</w:t>
        </w:r>
        <w:r>
          <w:rPr>
            <w:noProof/>
            <w:webHidden/>
          </w:rPr>
          <w:tab/>
        </w:r>
        <w:r>
          <w:rPr>
            <w:noProof/>
            <w:webHidden/>
          </w:rPr>
          <w:fldChar w:fldCharType="begin"/>
        </w:r>
        <w:r>
          <w:rPr>
            <w:noProof/>
            <w:webHidden/>
          </w:rPr>
          <w:instrText xml:space="preserve"> PAGEREF _Toc516630988 \h </w:instrText>
        </w:r>
        <w:r>
          <w:rPr>
            <w:noProof/>
            <w:webHidden/>
          </w:rPr>
        </w:r>
        <w:r>
          <w:rPr>
            <w:noProof/>
            <w:webHidden/>
          </w:rPr>
          <w:fldChar w:fldCharType="separate"/>
        </w:r>
        <w:r>
          <w:rPr>
            <w:noProof/>
            <w:webHidden/>
          </w:rPr>
          <w:t>13</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0989" w:history="1">
        <w:r w:rsidRPr="00560BB1">
          <w:rPr>
            <w:rStyle w:val="Hipervnculo"/>
            <w:noProof/>
          </w:rPr>
          <w:t>4.2 Objetivos Específicos</w:t>
        </w:r>
        <w:r>
          <w:rPr>
            <w:noProof/>
            <w:webHidden/>
          </w:rPr>
          <w:tab/>
        </w:r>
        <w:r>
          <w:rPr>
            <w:noProof/>
            <w:webHidden/>
          </w:rPr>
          <w:fldChar w:fldCharType="begin"/>
        </w:r>
        <w:r>
          <w:rPr>
            <w:noProof/>
            <w:webHidden/>
          </w:rPr>
          <w:instrText xml:space="preserve"> PAGEREF _Toc516630989 \h </w:instrText>
        </w:r>
        <w:r>
          <w:rPr>
            <w:noProof/>
            <w:webHidden/>
          </w:rPr>
        </w:r>
        <w:r>
          <w:rPr>
            <w:noProof/>
            <w:webHidden/>
          </w:rPr>
          <w:fldChar w:fldCharType="separate"/>
        </w:r>
        <w:r>
          <w:rPr>
            <w:noProof/>
            <w:webHidden/>
          </w:rPr>
          <w:t>13</w:t>
        </w:r>
        <w:r>
          <w:rPr>
            <w:noProof/>
            <w:webHidden/>
          </w:rPr>
          <w:fldChar w:fldCharType="end"/>
        </w:r>
      </w:hyperlink>
    </w:p>
    <w:p w:rsidR="00727D09" w:rsidRDefault="00727D09">
      <w:pPr>
        <w:pStyle w:val="TDC1"/>
        <w:tabs>
          <w:tab w:val="left" w:pos="720"/>
          <w:tab w:val="right" w:leader="dot" w:pos="9017"/>
        </w:tabs>
        <w:rPr>
          <w:rFonts w:asciiTheme="minorHAnsi" w:eastAsiaTheme="minorEastAsia" w:hAnsiTheme="minorHAnsi" w:cstheme="minorBidi"/>
          <w:noProof/>
          <w:sz w:val="22"/>
          <w:szCs w:val="22"/>
          <w:lang w:val="es-CO" w:eastAsia="es-CO"/>
        </w:rPr>
      </w:pPr>
      <w:hyperlink w:anchor="_Toc516630990" w:history="1">
        <w:r w:rsidRPr="00560BB1">
          <w:rPr>
            <w:rStyle w:val="Hipervnculo"/>
            <w:noProof/>
          </w:rPr>
          <w:t>7.</w:t>
        </w:r>
        <w:r>
          <w:rPr>
            <w:rFonts w:asciiTheme="minorHAnsi" w:eastAsiaTheme="minorEastAsia" w:hAnsiTheme="minorHAnsi" w:cstheme="minorBidi"/>
            <w:noProof/>
            <w:sz w:val="22"/>
            <w:szCs w:val="22"/>
            <w:lang w:val="es-CO" w:eastAsia="es-CO"/>
          </w:rPr>
          <w:tab/>
        </w:r>
        <w:r w:rsidRPr="00560BB1">
          <w:rPr>
            <w:rStyle w:val="Hipervnculo"/>
            <w:noProof/>
          </w:rPr>
          <w:t>Marcos</w:t>
        </w:r>
        <w:r>
          <w:rPr>
            <w:noProof/>
            <w:webHidden/>
          </w:rPr>
          <w:tab/>
        </w:r>
        <w:r>
          <w:rPr>
            <w:noProof/>
            <w:webHidden/>
          </w:rPr>
          <w:fldChar w:fldCharType="begin"/>
        </w:r>
        <w:r>
          <w:rPr>
            <w:noProof/>
            <w:webHidden/>
          </w:rPr>
          <w:instrText xml:space="preserve"> PAGEREF _Toc516630990 \h </w:instrText>
        </w:r>
        <w:r>
          <w:rPr>
            <w:noProof/>
            <w:webHidden/>
          </w:rPr>
        </w:r>
        <w:r>
          <w:rPr>
            <w:noProof/>
            <w:webHidden/>
          </w:rPr>
          <w:fldChar w:fldCharType="separate"/>
        </w:r>
        <w:r>
          <w:rPr>
            <w:noProof/>
            <w:webHidden/>
          </w:rPr>
          <w:t>14</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0991" w:history="1">
        <w:r w:rsidRPr="00560BB1">
          <w:rPr>
            <w:rStyle w:val="Hipervnculo"/>
            <w:noProof/>
          </w:rPr>
          <w:t>5.1 Marco Referencial</w:t>
        </w:r>
        <w:r>
          <w:rPr>
            <w:noProof/>
            <w:webHidden/>
          </w:rPr>
          <w:tab/>
        </w:r>
        <w:r>
          <w:rPr>
            <w:noProof/>
            <w:webHidden/>
          </w:rPr>
          <w:fldChar w:fldCharType="begin"/>
        </w:r>
        <w:r>
          <w:rPr>
            <w:noProof/>
            <w:webHidden/>
          </w:rPr>
          <w:instrText xml:space="preserve"> PAGEREF _Toc516630991 \h </w:instrText>
        </w:r>
        <w:r>
          <w:rPr>
            <w:noProof/>
            <w:webHidden/>
          </w:rPr>
        </w:r>
        <w:r>
          <w:rPr>
            <w:noProof/>
            <w:webHidden/>
          </w:rPr>
          <w:fldChar w:fldCharType="separate"/>
        </w:r>
        <w:r>
          <w:rPr>
            <w:noProof/>
            <w:webHidden/>
          </w:rPr>
          <w:t>14</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0992" w:history="1">
        <w:r w:rsidRPr="00560BB1">
          <w:rPr>
            <w:rStyle w:val="Hipervnculo"/>
            <w:noProof/>
          </w:rPr>
          <w:t>5.1.1 El Instituto Colombiano de Crédito Educativo y Estudios Técnicos en el Exterior (ICETEX)</w:t>
        </w:r>
        <w:r>
          <w:rPr>
            <w:noProof/>
            <w:webHidden/>
          </w:rPr>
          <w:tab/>
        </w:r>
        <w:r>
          <w:rPr>
            <w:noProof/>
            <w:webHidden/>
          </w:rPr>
          <w:fldChar w:fldCharType="begin"/>
        </w:r>
        <w:r>
          <w:rPr>
            <w:noProof/>
            <w:webHidden/>
          </w:rPr>
          <w:instrText xml:space="preserve"> PAGEREF _Toc516630992 \h </w:instrText>
        </w:r>
        <w:r>
          <w:rPr>
            <w:noProof/>
            <w:webHidden/>
          </w:rPr>
        </w:r>
        <w:r>
          <w:rPr>
            <w:noProof/>
            <w:webHidden/>
          </w:rPr>
          <w:fldChar w:fldCharType="separate"/>
        </w:r>
        <w:r>
          <w:rPr>
            <w:noProof/>
            <w:webHidden/>
          </w:rPr>
          <w:t>14</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0993" w:history="1">
        <w:r w:rsidRPr="00560BB1">
          <w:rPr>
            <w:rStyle w:val="Hipervnculo"/>
            <w:noProof/>
          </w:rPr>
          <w:t>5.1.2 Oportunidades universitarias para las minorías étnicas en la Universidad Pedagógica Nacional</w:t>
        </w:r>
        <w:r>
          <w:rPr>
            <w:noProof/>
            <w:webHidden/>
          </w:rPr>
          <w:tab/>
        </w:r>
        <w:r>
          <w:rPr>
            <w:noProof/>
            <w:webHidden/>
          </w:rPr>
          <w:fldChar w:fldCharType="begin"/>
        </w:r>
        <w:r>
          <w:rPr>
            <w:noProof/>
            <w:webHidden/>
          </w:rPr>
          <w:instrText xml:space="preserve"> PAGEREF _Toc516630993 \h </w:instrText>
        </w:r>
        <w:r>
          <w:rPr>
            <w:noProof/>
            <w:webHidden/>
          </w:rPr>
        </w:r>
        <w:r>
          <w:rPr>
            <w:noProof/>
            <w:webHidden/>
          </w:rPr>
          <w:fldChar w:fldCharType="separate"/>
        </w:r>
        <w:r>
          <w:rPr>
            <w:noProof/>
            <w:webHidden/>
          </w:rPr>
          <w:t>17</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0994" w:history="1">
        <w:r w:rsidRPr="00560BB1">
          <w:rPr>
            <w:rStyle w:val="Hipervnculo"/>
            <w:noProof/>
          </w:rPr>
          <w:t>5.2 Marco Teórico</w:t>
        </w:r>
        <w:r>
          <w:rPr>
            <w:noProof/>
            <w:webHidden/>
          </w:rPr>
          <w:tab/>
        </w:r>
        <w:r>
          <w:rPr>
            <w:noProof/>
            <w:webHidden/>
          </w:rPr>
          <w:fldChar w:fldCharType="begin"/>
        </w:r>
        <w:r>
          <w:rPr>
            <w:noProof/>
            <w:webHidden/>
          </w:rPr>
          <w:instrText xml:space="preserve"> PAGEREF _Toc516630994 \h </w:instrText>
        </w:r>
        <w:r>
          <w:rPr>
            <w:noProof/>
            <w:webHidden/>
          </w:rPr>
        </w:r>
        <w:r>
          <w:rPr>
            <w:noProof/>
            <w:webHidden/>
          </w:rPr>
          <w:fldChar w:fldCharType="separate"/>
        </w:r>
        <w:r>
          <w:rPr>
            <w:noProof/>
            <w:webHidden/>
          </w:rPr>
          <w:t>18</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0995" w:history="1">
        <w:r w:rsidRPr="00560BB1">
          <w:rPr>
            <w:rStyle w:val="Hipervnculo"/>
            <w:noProof/>
          </w:rPr>
          <w:t>5.3 Marco Contextual</w:t>
        </w:r>
        <w:r>
          <w:rPr>
            <w:noProof/>
            <w:webHidden/>
          </w:rPr>
          <w:tab/>
        </w:r>
        <w:r>
          <w:rPr>
            <w:noProof/>
            <w:webHidden/>
          </w:rPr>
          <w:fldChar w:fldCharType="begin"/>
        </w:r>
        <w:r>
          <w:rPr>
            <w:noProof/>
            <w:webHidden/>
          </w:rPr>
          <w:instrText xml:space="preserve"> PAGEREF _Toc516630995 \h </w:instrText>
        </w:r>
        <w:r>
          <w:rPr>
            <w:noProof/>
            <w:webHidden/>
          </w:rPr>
        </w:r>
        <w:r>
          <w:rPr>
            <w:noProof/>
            <w:webHidden/>
          </w:rPr>
          <w:fldChar w:fldCharType="separate"/>
        </w:r>
        <w:r>
          <w:rPr>
            <w:noProof/>
            <w:webHidden/>
          </w:rPr>
          <w:t>19</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0996" w:history="1">
        <w:r w:rsidRPr="00560BB1">
          <w:rPr>
            <w:rStyle w:val="Hipervnculo"/>
            <w:noProof/>
          </w:rPr>
          <w:t>5.3.1 Población, fuentes de investigación</w:t>
        </w:r>
        <w:r>
          <w:rPr>
            <w:noProof/>
            <w:webHidden/>
          </w:rPr>
          <w:tab/>
        </w:r>
        <w:r>
          <w:rPr>
            <w:noProof/>
            <w:webHidden/>
          </w:rPr>
          <w:fldChar w:fldCharType="begin"/>
        </w:r>
        <w:r>
          <w:rPr>
            <w:noProof/>
            <w:webHidden/>
          </w:rPr>
          <w:instrText xml:space="preserve"> PAGEREF _Toc516630996 \h </w:instrText>
        </w:r>
        <w:r>
          <w:rPr>
            <w:noProof/>
            <w:webHidden/>
          </w:rPr>
        </w:r>
        <w:r>
          <w:rPr>
            <w:noProof/>
            <w:webHidden/>
          </w:rPr>
          <w:fldChar w:fldCharType="separate"/>
        </w:r>
        <w:r>
          <w:rPr>
            <w:noProof/>
            <w:webHidden/>
          </w:rPr>
          <w:t>20</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0997" w:history="1">
        <w:r w:rsidRPr="00560BB1">
          <w:rPr>
            <w:rStyle w:val="Hipervnculo"/>
            <w:noProof/>
          </w:rPr>
          <w:t>5.4 Marco Conceptual</w:t>
        </w:r>
        <w:r>
          <w:rPr>
            <w:noProof/>
            <w:webHidden/>
          </w:rPr>
          <w:tab/>
        </w:r>
        <w:r>
          <w:rPr>
            <w:noProof/>
            <w:webHidden/>
          </w:rPr>
          <w:fldChar w:fldCharType="begin"/>
        </w:r>
        <w:r>
          <w:rPr>
            <w:noProof/>
            <w:webHidden/>
          </w:rPr>
          <w:instrText xml:space="preserve"> PAGEREF _Toc516630997 \h </w:instrText>
        </w:r>
        <w:r>
          <w:rPr>
            <w:noProof/>
            <w:webHidden/>
          </w:rPr>
        </w:r>
        <w:r>
          <w:rPr>
            <w:noProof/>
            <w:webHidden/>
          </w:rPr>
          <w:fldChar w:fldCharType="separate"/>
        </w:r>
        <w:r>
          <w:rPr>
            <w:noProof/>
            <w:webHidden/>
          </w:rPr>
          <w:t>20</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0998" w:history="1">
        <w:r w:rsidRPr="00560BB1">
          <w:rPr>
            <w:rStyle w:val="Hipervnculo"/>
            <w:noProof/>
          </w:rPr>
          <w:t>5.4.1 PHP</w:t>
        </w:r>
        <w:r>
          <w:rPr>
            <w:noProof/>
            <w:webHidden/>
          </w:rPr>
          <w:tab/>
        </w:r>
        <w:r>
          <w:rPr>
            <w:noProof/>
            <w:webHidden/>
          </w:rPr>
          <w:fldChar w:fldCharType="begin"/>
        </w:r>
        <w:r>
          <w:rPr>
            <w:noProof/>
            <w:webHidden/>
          </w:rPr>
          <w:instrText xml:space="preserve"> PAGEREF _Toc516630998 \h </w:instrText>
        </w:r>
        <w:r>
          <w:rPr>
            <w:noProof/>
            <w:webHidden/>
          </w:rPr>
        </w:r>
        <w:r>
          <w:rPr>
            <w:noProof/>
            <w:webHidden/>
          </w:rPr>
          <w:fldChar w:fldCharType="separate"/>
        </w:r>
        <w:r>
          <w:rPr>
            <w:noProof/>
            <w:webHidden/>
          </w:rPr>
          <w:t>20</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0999" w:history="1">
        <w:r w:rsidRPr="00560BB1">
          <w:rPr>
            <w:rStyle w:val="Hipervnculo"/>
            <w:noProof/>
          </w:rPr>
          <w:t>5.4.2 POO</w:t>
        </w:r>
        <w:r>
          <w:rPr>
            <w:noProof/>
            <w:webHidden/>
          </w:rPr>
          <w:tab/>
        </w:r>
        <w:r>
          <w:rPr>
            <w:noProof/>
            <w:webHidden/>
          </w:rPr>
          <w:fldChar w:fldCharType="begin"/>
        </w:r>
        <w:r>
          <w:rPr>
            <w:noProof/>
            <w:webHidden/>
          </w:rPr>
          <w:instrText xml:space="preserve"> PAGEREF _Toc516630999 \h </w:instrText>
        </w:r>
        <w:r>
          <w:rPr>
            <w:noProof/>
            <w:webHidden/>
          </w:rPr>
        </w:r>
        <w:r>
          <w:rPr>
            <w:noProof/>
            <w:webHidden/>
          </w:rPr>
          <w:fldChar w:fldCharType="separate"/>
        </w:r>
        <w:r>
          <w:rPr>
            <w:noProof/>
            <w:webHidden/>
          </w:rPr>
          <w:t>20</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00" w:history="1">
        <w:r w:rsidRPr="00560BB1">
          <w:rPr>
            <w:rStyle w:val="Hipervnculo"/>
            <w:noProof/>
          </w:rPr>
          <w:t>5.4.3 MVC</w:t>
        </w:r>
        <w:r>
          <w:rPr>
            <w:noProof/>
            <w:webHidden/>
          </w:rPr>
          <w:tab/>
        </w:r>
        <w:r>
          <w:rPr>
            <w:noProof/>
            <w:webHidden/>
          </w:rPr>
          <w:fldChar w:fldCharType="begin"/>
        </w:r>
        <w:r>
          <w:rPr>
            <w:noProof/>
            <w:webHidden/>
          </w:rPr>
          <w:instrText xml:space="preserve"> PAGEREF _Toc516631000 \h </w:instrText>
        </w:r>
        <w:r>
          <w:rPr>
            <w:noProof/>
            <w:webHidden/>
          </w:rPr>
        </w:r>
        <w:r>
          <w:rPr>
            <w:noProof/>
            <w:webHidden/>
          </w:rPr>
          <w:fldChar w:fldCharType="separate"/>
        </w:r>
        <w:r>
          <w:rPr>
            <w:noProof/>
            <w:webHidden/>
          </w:rPr>
          <w:t>21</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01" w:history="1">
        <w:r w:rsidRPr="00560BB1">
          <w:rPr>
            <w:rStyle w:val="Hipervnculo"/>
            <w:noProof/>
          </w:rPr>
          <w:t>5.4.4 AJAX</w:t>
        </w:r>
        <w:r>
          <w:rPr>
            <w:noProof/>
            <w:webHidden/>
          </w:rPr>
          <w:tab/>
        </w:r>
        <w:r>
          <w:rPr>
            <w:noProof/>
            <w:webHidden/>
          </w:rPr>
          <w:fldChar w:fldCharType="begin"/>
        </w:r>
        <w:r>
          <w:rPr>
            <w:noProof/>
            <w:webHidden/>
          </w:rPr>
          <w:instrText xml:space="preserve"> PAGEREF _Toc516631001 \h </w:instrText>
        </w:r>
        <w:r>
          <w:rPr>
            <w:noProof/>
            <w:webHidden/>
          </w:rPr>
        </w:r>
        <w:r>
          <w:rPr>
            <w:noProof/>
            <w:webHidden/>
          </w:rPr>
          <w:fldChar w:fldCharType="separate"/>
        </w:r>
        <w:r>
          <w:rPr>
            <w:noProof/>
            <w:webHidden/>
          </w:rPr>
          <w:t>21</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02" w:history="1">
        <w:r w:rsidRPr="00560BB1">
          <w:rPr>
            <w:rStyle w:val="Hipervnculo"/>
            <w:noProof/>
          </w:rPr>
          <w:t>5.4.5 MySQL</w:t>
        </w:r>
        <w:r>
          <w:rPr>
            <w:noProof/>
            <w:webHidden/>
          </w:rPr>
          <w:tab/>
        </w:r>
        <w:r>
          <w:rPr>
            <w:noProof/>
            <w:webHidden/>
          </w:rPr>
          <w:fldChar w:fldCharType="begin"/>
        </w:r>
        <w:r>
          <w:rPr>
            <w:noProof/>
            <w:webHidden/>
          </w:rPr>
          <w:instrText xml:space="preserve"> PAGEREF _Toc516631002 \h </w:instrText>
        </w:r>
        <w:r>
          <w:rPr>
            <w:noProof/>
            <w:webHidden/>
          </w:rPr>
        </w:r>
        <w:r>
          <w:rPr>
            <w:noProof/>
            <w:webHidden/>
          </w:rPr>
          <w:fldChar w:fldCharType="separate"/>
        </w:r>
        <w:r>
          <w:rPr>
            <w:noProof/>
            <w:webHidden/>
          </w:rPr>
          <w:t>21</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03" w:history="1">
        <w:r w:rsidRPr="00560BB1">
          <w:rPr>
            <w:rStyle w:val="Hipervnculo"/>
            <w:noProof/>
          </w:rPr>
          <w:t>5.4.6 XAMPP</w:t>
        </w:r>
        <w:r>
          <w:rPr>
            <w:noProof/>
            <w:webHidden/>
          </w:rPr>
          <w:tab/>
        </w:r>
        <w:r>
          <w:rPr>
            <w:noProof/>
            <w:webHidden/>
          </w:rPr>
          <w:fldChar w:fldCharType="begin"/>
        </w:r>
        <w:r>
          <w:rPr>
            <w:noProof/>
            <w:webHidden/>
          </w:rPr>
          <w:instrText xml:space="preserve"> PAGEREF _Toc516631003 \h </w:instrText>
        </w:r>
        <w:r>
          <w:rPr>
            <w:noProof/>
            <w:webHidden/>
          </w:rPr>
        </w:r>
        <w:r>
          <w:rPr>
            <w:noProof/>
            <w:webHidden/>
          </w:rPr>
          <w:fldChar w:fldCharType="separate"/>
        </w:r>
        <w:r>
          <w:rPr>
            <w:noProof/>
            <w:webHidden/>
          </w:rPr>
          <w:t>21</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04" w:history="1">
        <w:r w:rsidRPr="00560BB1">
          <w:rPr>
            <w:rStyle w:val="Hipervnculo"/>
            <w:noProof/>
          </w:rPr>
          <w:t>5.5 Marco Legal</w:t>
        </w:r>
        <w:r>
          <w:rPr>
            <w:noProof/>
            <w:webHidden/>
          </w:rPr>
          <w:tab/>
        </w:r>
        <w:r>
          <w:rPr>
            <w:noProof/>
            <w:webHidden/>
          </w:rPr>
          <w:fldChar w:fldCharType="begin"/>
        </w:r>
        <w:r>
          <w:rPr>
            <w:noProof/>
            <w:webHidden/>
          </w:rPr>
          <w:instrText xml:space="preserve"> PAGEREF _Toc516631004 \h </w:instrText>
        </w:r>
        <w:r>
          <w:rPr>
            <w:noProof/>
            <w:webHidden/>
          </w:rPr>
        </w:r>
        <w:r>
          <w:rPr>
            <w:noProof/>
            <w:webHidden/>
          </w:rPr>
          <w:fldChar w:fldCharType="separate"/>
        </w:r>
        <w:r>
          <w:rPr>
            <w:noProof/>
            <w:webHidden/>
          </w:rPr>
          <w:t>22</w:t>
        </w:r>
        <w:r>
          <w:rPr>
            <w:noProof/>
            <w:webHidden/>
          </w:rPr>
          <w:fldChar w:fldCharType="end"/>
        </w:r>
      </w:hyperlink>
    </w:p>
    <w:p w:rsidR="00727D09" w:rsidRDefault="00727D09">
      <w:pPr>
        <w:pStyle w:val="TDC1"/>
        <w:tabs>
          <w:tab w:val="left" w:pos="720"/>
          <w:tab w:val="right" w:leader="dot" w:pos="9017"/>
        </w:tabs>
        <w:rPr>
          <w:rFonts w:asciiTheme="minorHAnsi" w:eastAsiaTheme="minorEastAsia" w:hAnsiTheme="minorHAnsi" w:cstheme="minorBidi"/>
          <w:noProof/>
          <w:sz w:val="22"/>
          <w:szCs w:val="22"/>
          <w:lang w:val="es-CO" w:eastAsia="es-CO"/>
        </w:rPr>
      </w:pPr>
      <w:hyperlink w:anchor="_Toc516631005" w:history="1">
        <w:r w:rsidRPr="00560BB1">
          <w:rPr>
            <w:rStyle w:val="Hipervnculo"/>
            <w:noProof/>
          </w:rPr>
          <w:t>8.</w:t>
        </w:r>
        <w:r>
          <w:rPr>
            <w:rFonts w:asciiTheme="minorHAnsi" w:eastAsiaTheme="minorEastAsia" w:hAnsiTheme="minorHAnsi" w:cstheme="minorBidi"/>
            <w:noProof/>
            <w:sz w:val="22"/>
            <w:szCs w:val="22"/>
            <w:lang w:val="es-CO" w:eastAsia="es-CO"/>
          </w:rPr>
          <w:tab/>
        </w:r>
        <w:r w:rsidRPr="00560BB1">
          <w:rPr>
            <w:rStyle w:val="Hipervnculo"/>
            <w:noProof/>
          </w:rPr>
          <w:t>Metodologías</w:t>
        </w:r>
        <w:r>
          <w:rPr>
            <w:noProof/>
            <w:webHidden/>
          </w:rPr>
          <w:tab/>
        </w:r>
        <w:r>
          <w:rPr>
            <w:noProof/>
            <w:webHidden/>
          </w:rPr>
          <w:fldChar w:fldCharType="begin"/>
        </w:r>
        <w:r>
          <w:rPr>
            <w:noProof/>
            <w:webHidden/>
          </w:rPr>
          <w:instrText xml:space="preserve"> PAGEREF _Toc516631005 \h </w:instrText>
        </w:r>
        <w:r>
          <w:rPr>
            <w:noProof/>
            <w:webHidden/>
          </w:rPr>
        </w:r>
        <w:r>
          <w:rPr>
            <w:noProof/>
            <w:webHidden/>
          </w:rPr>
          <w:fldChar w:fldCharType="separate"/>
        </w:r>
        <w:r>
          <w:rPr>
            <w:noProof/>
            <w:webHidden/>
          </w:rPr>
          <w:t>23</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06" w:history="1">
        <w:r w:rsidRPr="00560BB1">
          <w:rPr>
            <w:rStyle w:val="Hipervnculo"/>
            <w:noProof/>
            <w:shd w:val="clear" w:color="auto" w:fill="FFFFFF"/>
          </w:rPr>
          <w:t>6.1 Estudio De Definición De La Metodología De Investigación</w:t>
        </w:r>
        <w:r>
          <w:rPr>
            <w:noProof/>
            <w:webHidden/>
          </w:rPr>
          <w:tab/>
        </w:r>
        <w:r>
          <w:rPr>
            <w:noProof/>
            <w:webHidden/>
          </w:rPr>
          <w:fldChar w:fldCharType="begin"/>
        </w:r>
        <w:r>
          <w:rPr>
            <w:noProof/>
            <w:webHidden/>
          </w:rPr>
          <w:instrText xml:space="preserve"> PAGEREF _Toc516631006 \h </w:instrText>
        </w:r>
        <w:r>
          <w:rPr>
            <w:noProof/>
            <w:webHidden/>
          </w:rPr>
        </w:r>
        <w:r>
          <w:rPr>
            <w:noProof/>
            <w:webHidden/>
          </w:rPr>
          <w:fldChar w:fldCharType="separate"/>
        </w:r>
        <w:r>
          <w:rPr>
            <w:noProof/>
            <w:webHidden/>
          </w:rPr>
          <w:t>23</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07" w:history="1">
        <w:r w:rsidRPr="00560BB1">
          <w:rPr>
            <w:rStyle w:val="Hipervnculo"/>
            <w:noProof/>
          </w:rPr>
          <w:t>6.1.1 Procedimientos para la recolección de información, instrumentos a utilizar y métodos para el control y calidad de los datos.</w:t>
        </w:r>
        <w:r>
          <w:rPr>
            <w:noProof/>
            <w:webHidden/>
          </w:rPr>
          <w:tab/>
        </w:r>
        <w:r>
          <w:rPr>
            <w:noProof/>
            <w:webHidden/>
          </w:rPr>
          <w:fldChar w:fldCharType="begin"/>
        </w:r>
        <w:r>
          <w:rPr>
            <w:noProof/>
            <w:webHidden/>
          </w:rPr>
          <w:instrText xml:space="preserve"> PAGEREF _Toc516631007 \h </w:instrText>
        </w:r>
        <w:r>
          <w:rPr>
            <w:noProof/>
            <w:webHidden/>
          </w:rPr>
        </w:r>
        <w:r>
          <w:rPr>
            <w:noProof/>
            <w:webHidden/>
          </w:rPr>
          <w:fldChar w:fldCharType="separate"/>
        </w:r>
        <w:r>
          <w:rPr>
            <w:noProof/>
            <w:webHidden/>
          </w:rPr>
          <w:t>23</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08" w:history="1">
        <w:r w:rsidRPr="00560BB1">
          <w:rPr>
            <w:rStyle w:val="Hipervnculo"/>
            <w:noProof/>
          </w:rPr>
          <w:t>6.1.2 Programas a utilizar para análisis de datos</w:t>
        </w:r>
        <w:r>
          <w:rPr>
            <w:noProof/>
            <w:webHidden/>
          </w:rPr>
          <w:tab/>
        </w:r>
        <w:r>
          <w:rPr>
            <w:noProof/>
            <w:webHidden/>
          </w:rPr>
          <w:fldChar w:fldCharType="begin"/>
        </w:r>
        <w:r>
          <w:rPr>
            <w:noProof/>
            <w:webHidden/>
          </w:rPr>
          <w:instrText xml:space="preserve"> PAGEREF _Toc516631008 \h </w:instrText>
        </w:r>
        <w:r>
          <w:rPr>
            <w:noProof/>
            <w:webHidden/>
          </w:rPr>
        </w:r>
        <w:r>
          <w:rPr>
            <w:noProof/>
            <w:webHidden/>
          </w:rPr>
          <w:fldChar w:fldCharType="separate"/>
        </w:r>
        <w:r>
          <w:rPr>
            <w:noProof/>
            <w:webHidden/>
          </w:rPr>
          <w:t>25</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09" w:history="1">
        <w:r w:rsidRPr="00560BB1">
          <w:rPr>
            <w:rStyle w:val="Hipervnculo"/>
            <w:noProof/>
          </w:rPr>
          <w:t>6.2 Estudio De Definición De La Metodología De Desarrollo De Software</w:t>
        </w:r>
        <w:r>
          <w:rPr>
            <w:noProof/>
            <w:webHidden/>
          </w:rPr>
          <w:tab/>
        </w:r>
        <w:r>
          <w:rPr>
            <w:noProof/>
            <w:webHidden/>
          </w:rPr>
          <w:fldChar w:fldCharType="begin"/>
        </w:r>
        <w:r>
          <w:rPr>
            <w:noProof/>
            <w:webHidden/>
          </w:rPr>
          <w:instrText xml:space="preserve"> PAGEREF _Toc516631009 \h </w:instrText>
        </w:r>
        <w:r>
          <w:rPr>
            <w:noProof/>
            <w:webHidden/>
          </w:rPr>
        </w:r>
        <w:r>
          <w:rPr>
            <w:noProof/>
            <w:webHidden/>
          </w:rPr>
          <w:fldChar w:fldCharType="separate"/>
        </w:r>
        <w:r>
          <w:rPr>
            <w:noProof/>
            <w:webHidden/>
          </w:rPr>
          <w:t>26</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10" w:history="1">
        <w:r w:rsidRPr="00560BB1">
          <w:rPr>
            <w:rStyle w:val="Hipervnculo"/>
            <w:noProof/>
          </w:rPr>
          <w:t>6.2.1 Enfoque de la Investigación</w:t>
        </w:r>
        <w:r>
          <w:rPr>
            <w:noProof/>
            <w:webHidden/>
          </w:rPr>
          <w:tab/>
        </w:r>
        <w:r>
          <w:rPr>
            <w:noProof/>
            <w:webHidden/>
          </w:rPr>
          <w:fldChar w:fldCharType="begin"/>
        </w:r>
        <w:r>
          <w:rPr>
            <w:noProof/>
            <w:webHidden/>
          </w:rPr>
          <w:instrText xml:space="preserve"> PAGEREF _Toc516631010 \h </w:instrText>
        </w:r>
        <w:r>
          <w:rPr>
            <w:noProof/>
            <w:webHidden/>
          </w:rPr>
        </w:r>
        <w:r>
          <w:rPr>
            <w:noProof/>
            <w:webHidden/>
          </w:rPr>
          <w:fldChar w:fldCharType="separate"/>
        </w:r>
        <w:r>
          <w:rPr>
            <w:noProof/>
            <w:webHidden/>
          </w:rPr>
          <w:t>27</w:t>
        </w:r>
        <w:r>
          <w:rPr>
            <w:noProof/>
            <w:webHidden/>
          </w:rPr>
          <w:fldChar w:fldCharType="end"/>
        </w:r>
      </w:hyperlink>
    </w:p>
    <w:p w:rsidR="00727D09" w:rsidRDefault="00727D09">
      <w:pPr>
        <w:pStyle w:val="TDC1"/>
        <w:tabs>
          <w:tab w:val="left" w:pos="720"/>
          <w:tab w:val="right" w:leader="dot" w:pos="9017"/>
        </w:tabs>
        <w:rPr>
          <w:rFonts w:asciiTheme="minorHAnsi" w:eastAsiaTheme="minorEastAsia" w:hAnsiTheme="minorHAnsi" w:cstheme="minorBidi"/>
          <w:noProof/>
          <w:sz w:val="22"/>
          <w:szCs w:val="22"/>
          <w:lang w:val="es-CO" w:eastAsia="es-CO"/>
        </w:rPr>
      </w:pPr>
      <w:hyperlink w:anchor="_Toc516631011" w:history="1">
        <w:r w:rsidRPr="00560BB1">
          <w:rPr>
            <w:rStyle w:val="Hipervnculo"/>
            <w:noProof/>
          </w:rPr>
          <w:t>9.</w:t>
        </w:r>
        <w:r>
          <w:rPr>
            <w:rFonts w:asciiTheme="minorHAnsi" w:eastAsiaTheme="minorEastAsia" w:hAnsiTheme="minorHAnsi" w:cstheme="minorBidi"/>
            <w:noProof/>
            <w:sz w:val="22"/>
            <w:szCs w:val="22"/>
            <w:lang w:val="es-CO" w:eastAsia="es-CO"/>
          </w:rPr>
          <w:tab/>
        </w:r>
        <w:r w:rsidRPr="00560BB1">
          <w:rPr>
            <w:rStyle w:val="Hipervnculo"/>
            <w:noProof/>
          </w:rPr>
          <w:t>Cronograma De Actividades.</w:t>
        </w:r>
        <w:r>
          <w:rPr>
            <w:noProof/>
            <w:webHidden/>
          </w:rPr>
          <w:tab/>
        </w:r>
        <w:r>
          <w:rPr>
            <w:noProof/>
            <w:webHidden/>
          </w:rPr>
          <w:fldChar w:fldCharType="begin"/>
        </w:r>
        <w:r>
          <w:rPr>
            <w:noProof/>
            <w:webHidden/>
          </w:rPr>
          <w:instrText xml:space="preserve"> PAGEREF _Toc516631011 \h </w:instrText>
        </w:r>
        <w:r>
          <w:rPr>
            <w:noProof/>
            <w:webHidden/>
          </w:rPr>
        </w:r>
        <w:r>
          <w:rPr>
            <w:noProof/>
            <w:webHidden/>
          </w:rPr>
          <w:fldChar w:fldCharType="separate"/>
        </w:r>
        <w:r>
          <w:rPr>
            <w:noProof/>
            <w:webHidden/>
          </w:rPr>
          <w:t>27</w:t>
        </w:r>
        <w:r>
          <w:rPr>
            <w:noProof/>
            <w:webHidden/>
          </w:rPr>
          <w:fldChar w:fldCharType="end"/>
        </w:r>
      </w:hyperlink>
    </w:p>
    <w:p w:rsidR="00727D09" w:rsidRDefault="00727D09">
      <w:pPr>
        <w:pStyle w:val="TDC1"/>
        <w:tabs>
          <w:tab w:val="left" w:pos="960"/>
          <w:tab w:val="right" w:leader="dot" w:pos="9017"/>
        </w:tabs>
        <w:rPr>
          <w:rFonts w:asciiTheme="minorHAnsi" w:eastAsiaTheme="minorEastAsia" w:hAnsiTheme="minorHAnsi" w:cstheme="minorBidi"/>
          <w:noProof/>
          <w:sz w:val="22"/>
          <w:szCs w:val="22"/>
          <w:lang w:val="es-CO" w:eastAsia="es-CO"/>
        </w:rPr>
      </w:pPr>
      <w:hyperlink w:anchor="_Toc516631012" w:history="1">
        <w:r w:rsidRPr="00560BB1">
          <w:rPr>
            <w:rStyle w:val="Hipervnculo"/>
            <w:noProof/>
          </w:rPr>
          <w:t>10.</w:t>
        </w:r>
        <w:r>
          <w:rPr>
            <w:rFonts w:asciiTheme="minorHAnsi" w:eastAsiaTheme="minorEastAsia" w:hAnsiTheme="minorHAnsi" w:cstheme="minorBidi"/>
            <w:noProof/>
            <w:sz w:val="22"/>
            <w:szCs w:val="22"/>
            <w:lang w:val="es-CO" w:eastAsia="es-CO"/>
          </w:rPr>
          <w:tab/>
        </w:r>
        <w:r w:rsidRPr="00560BB1">
          <w:rPr>
            <w:rStyle w:val="Hipervnculo"/>
            <w:noProof/>
          </w:rPr>
          <w:t>Presupuesto.</w:t>
        </w:r>
        <w:r>
          <w:rPr>
            <w:noProof/>
            <w:webHidden/>
          </w:rPr>
          <w:tab/>
        </w:r>
        <w:r>
          <w:rPr>
            <w:noProof/>
            <w:webHidden/>
          </w:rPr>
          <w:fldChar w:fldCharType="begin"/>
        </w:r>
        <w:r>
          <w:rPr>
            <w:noProof/>
            <w:webHidden/>
          </w:rPr>
          <w:instrText xml:space="preserve"> PAGEREF _Toc516631012 \h </w:instrText>
        </w:r>
        <w:r>
          <w:rPr>
            <w:noProof/>
            <w:webHidden/>
          </w:rPr>
        </w:r>
        <w:r>
          <w:rPr>
            <w:noProof/>
            <w:webHidden/>
          </w:rPr>
          <w:fldChar w:fldCharType="separate"/>
        </w:r>
        <w:r>
          <w:rPr>
            <w:noProof/>
            <w:webHidden/>
          </w:rPr>
          <w:t>28</w:t>
        </w:r>
        <w:r>
          <w:rPr>
            <w:noProof/>
            <w:webHidden/>
          </w:rPr>
          <w:fldChar w:fldCharType="end"/>
        </w:r>
      </w:hyperlink>
    </w:p>
    <w:p w:rsidR="00727D09" w:rsidRDefault="00727D09">
      <w:pPr>
        <w:pStyle w:val="TDC1"/>
        <w:tabs>
          <w:tab w:val="left" w:pos="960"/>
          <w:tab w:val="right" w:leader="dot" w:pos="9017"/>
        </w:tabs>
        <w:rPr>
          <w:rFonts w:asciiTheme="minorHAnsi" w:eastAsiaTheme="minorEastAsia" w:hAnsiTheme="minorHAnsi" w:cstheme="minorBidi"/>
          <w:noProof/>
          <w:sz w:val="22"/>
          <w:szCs w:val="22"/>
          <w:lang w:val="es-CO" w:eastAsia="es-CO"/>
        </w:rPr>
      </w:pPr>
      <w:hyperlink w:anchor="_Toc516631013" w:history="1">
        <w:r w:rsidRPr="00560BB1">
          <w:rPr>
            <w:rStyle w:val="Hipervnculo"/>
            <w:noProof/>
          </w:rPr>
          <w:t>11.</w:t>
        </w:r>
        <w:r>
          <w:rPr>
            <w:rFonts w:asciiTheme="minorHAnsi" w:eastAsiaTheme="minorEastAsia" w:hAnsiTheme="minorHAnsi" w:cstheme="minorBidi"/>
            <w:noProof/>
            <w:sz w:val="22"/>
            <w:szCs w:val="22"/>
            <w:lang w:val="es-CO" w:eastAsia="es-CO"/>
          </w:rPr>
          <w:tab/>
        </w:r>
        <w:r w:rsidRPr="00560BB1">
          <w:rPr>
            <w:rStyle w:val="Hipervnculo"/>
            <w:noProof/>
          </w:rPr>
          <w:t>Desarrollo Del Proyecto</w:t>
        </w:r>
        <w:r>
          <w:rPr>
            <w:noProof/>
            <w:webHidden/>
          </w:rPr>
          <w:tab/>
        </w:r>
        <w:r>
          <w:rPr>
            <w:noProof/>
            <w:webHidden/>
          </w:rPr>
          <w:fldChar w:fldCharType="begin"/>
        </w:r>
        <w:r>
          <w:rPr>
            <w:noProof/>
            <w:webHidden/>
          </w:rPr>
          <w:instrText xml:space="preserve"> PAGEREF _Toc516631013 \h </w:instrText>
        </w:r>
        <w:r>
          <w:rPr>
            <w:noProof/>
            <w:webHidden/>
          </w:rPr>
        </w:r>
        <w:r>
          <w:rPr>
            <w:noProof/>
            <w:webHidden/>
          </w:rPr>
          <w:fldChar w:fldCharType="separate"/>
        </w:r>
        <w:r>
          <w:rPr>
            <w:noProof/>
            <w:webHidden/>
          </w:rPr>
          <w:t>30</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14" w:history="1">
        <w:r w:rsidRPr="00560BB1">
          <w:rPr>
            <w:rStyle w:val="Hipervnculo"/>
            <w:noProof/>
          </w:rPr>
          <w:t>9.1 Metodología</w:t>
        </w:r>
        <w:r>
          <w:rPr>
            <w:noProof/>
            <w:webHidden/>
          </w:rPr>
          <w:tab/>
        </w:r>
        <w:r>
          <w:rPr>
            <w:noProof/>
            <w:webHidden/>
          </w:rPr>
          <w:fldChar w:fldCharType="begin"/>
        </w:r>
        <w:r>
          <w:rPr>
            <w:noProof/>
            <w:webHidden/>
          </w:rPr>
          <w:instrText xml:space="preserve"> PAGEREF _Toc516631014 \h </w:instrText>
        </w:r>
        <w:r>
          <w:rPr>
            <w:noProof/>
            <w:webHidden/>
          </w:rPr>
        </w:r>
        <w:r>
          <w:rPr>
            <w:noProof/>
            <w:webHidden/>
          </w:rPr>
          <w:fldChar w:fldCharType="separate"/>
        </w:r>
        <w:r>
          <w:rPr>
            <w:noProof/>
            <w:webHidden/>
          </w:rPr>
          <w:t>30</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15" w:history="1">
        <w:r w:rsidRPr="00560BB1">
          <w:rPr>
            <w:rStyle w:val="Hipervnculo"/>
            <w:noProof/>
            <w:lang w:eastAsia="es-CO"/>
          </w:rPr>
          <w:t>9.1.1 Adaptar el proceso</w:t>
        </w:r>
        <w:r>
          <w:rPr>
            <w:noProof/>
            <w:webHidden/>
          </w:rPr>
          <w:tab/>
        </w:r>
        <w:r>
          <w:rPr>
            <w:noProof/>
            <w:webHidden/>
          </w:rPr>
          <w:fldChar w:fldCharType="begin"/>
        </w:r>
        <w:r>
          <w:rPr>
            <w:noProof/>
            <w:webHidden/>
          </w:rPr>
          <w:instrText xml:space="preserve"> PAGEREF _Toc516631015 \h </w:instrText>
        </w:r>
        <w:r>
          <w:rPr>
            <w:noProof/>
            <w:webHidden/>
          </w:rPr>
        </w:r>
        <w:r>
          <w:rPr>
            <w:noProof/>
            <w:webHidden/>
          </w:rPr>
          <w:fldChar w:fldCharType="separate"/>
        </w:r>
        <w:r>
          <w:rPr>
            <w:noProof/>
            <w:webHidden/>
          </w:rPr>
          <w:t>30</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16" w:history="1">
        <w:r w:rsidRPr="00560BB1">
          <w:rPr>
            <w:rStyle w:val="Hipervnculo"/>
            <w:noProof/>
            <w:lang w:eastAsia="es-CO"/>
          </w:rPr>
          <w:t>9.1.2 Equilibrar prioridades</w:t>
        </w:r>
        <w:r>
          <w:rPr>
            <w:noProof/>
            <w:webHidden/>
          </w:rPr>
          <w:tab/>
        </w:r>
        <w:r>
          <w:rPr>
            <w:noProof/>
            <w:webHidden/>
          </w:rPr>
          <w:fldChar w:fldCharType="begin"/>
        </w:r>
        <w:r>
          <w:rPr>
            <w:noProof/>
            <w:webHidden/>
          </w:rPr>
          <w:instrText xml:space="preserve"> PAGEREF _Toc516631016 \h </w:instrText>
        </w:r>
        <w:r>
          <w:rPr>
            <w:noProof/>
            <w:webHidden/>
          </w:rPr>
        </w:r>
        <w:r>
          <w:rPr>
            <w:noProof/>
            <w:webHidden/>
          </w:rPr>
          <w:fldChar w:fldCharType="separate"/>
        </w:r>
        <w:r>
          <w:rPr>
            <w:noProof/>
            <w:webHidden/>
          </w:rPr>
          <w:t>30</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17" w:history="1">
        <w:r w:rsidRPr="00560BB1">
          <w:rPr>
            <w:rStyle w:val="Hipervnculo"/>
            <w:noProof/>
            <w:lang w:eastAsia="es-CO"/>
          </w:rPr>
          <w:t>9.1.3 Demostrar valor iterativamente</w:t>
        </w:r>
        <w:r>
          <w:rPr>
            <w:noProof/>
            <w:webHidden/>
          </w:rPr>
          <w:tab/>
        </w:r>
        <w:r>
          <w:rPr>
            <w:noProof/>
            <w:webHidden/>
          </w:rPr>
          <w:fldChar w:fldCharType="begin"/>
        </w:r>
        <w:r>
          <w:rPr>
            <w:noProof/>
            <w:webHidden/>
          </w:rPr>
          <w:instrText xml:space="preserve"> PAGEREF _Toc516631017 \h </w:instrText>
        </w:r>
        <w:r>
          <w:rPr>
            <w:noProof/>
            <w:webHidden/>
          </w:rPr>
        </w:r>
        <w:r>
          <w:rPr>
            <w:noProof/>
            <w:webHidden/>
          </w:rPr>
          <w:fldChar w:fldCharType="separate"/>
        </w:r>
        <w:r>
          <w:rPr>
            <w:noProof/>
            <w:webHidden/>
          </w:rPr>
          <w:t>30</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18" w:history="1">
        <w:r w:rsidRPr="00560BB1">
          <w:rPr>
            <w:rStyle w:val="Hipervnculo"/>
            <w:noProof/>
          </w:rPr>
          <w:t>9.2 Modularización</w:t>
        </w:r>
        <w:r>
          <w:rPr>
            <w:noProof/>
            <w:webHidden/>
          </w:rPr>
          <w:tab/>
        </w:r>
        <w:r>
          <w:rPr>
            <w:noProof/>
            <w:webHidden/>
          </w:rPr>
          <w:fldChar w:fldCharType="begin"/>
        </w:r>
        <w:r>
          <w:rPr>
            <w:noProof/>
            <w:webHidden/>
          </w:rPr>
          <w:instrText xml:space="preserve"> PAGEREF _Toc516631018 \h </w:instrText>
        </w:r>
        <w:r>
          <w:rPr>
            <w:noProof/>
            <w:webHidden/>
          </w:rPr>
        </w:r>
        <w:r>
          <w:rPr>
            <w:noProof/>
            <w:webHidden/>
          </w:rPr>
          <w:fldChar w:fldCharType="separate"/>
        </w:r>
        <w:r>
          <w:rPr>
            <w:noProof/>
            <w:webHidden/>
          </w:rPr>
          <w:t>30</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19" w:history="1">
        <w:r w:rsidRPr="00560BB1">
          <w:rPr>
            <w:rStyle w:val="Hipervnculo"/>
            <w:noProof/>
          </w:rPr>
          <w:t>9.3 Mantenibilidad</w:t>
        </w:r>
        <w:r>
          <w:rPr>
            <w:noProof/>
            <w:webHidden/>
          </w:rPr>
          <w:tab/>
        </w:r>
        <w:r>
          <w:rPr>
            <w:noProof/>
            <w:webHidden/>
          </w:rPr>
          <w:fldChar w:fldCharType="begin"/>
        </w:r>
        <w:r>
          <w:rPr>
            <w:noProof/>
            <w:webHidden/>
          </w:rPr>
          <w:instrText xml:space="preserve"> PAGEREF _Toc516631019 \h </w:instrText>
        </w:r>
        <w:r>
          <w:rPr>
            <w:noProof/>
            <w:webHidden/>
          </w:rPr>
        </w:r>
        <w:r>
          <w:rPr>
            <w:noProof/>
            <w:webHidden/>
          </w:rPr>
          <w:fldChar w:fldCharType="separate"/>
        </w:r>
        <w:r>
          <w:rPr>
            <w:noProof/>
            <w:webHidden/>
          </w:rPr>
          <w:t>31</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20" w:history="1">
        <w:r w:rsidRPr="00560BB1">
          <w:rPr>
            <w:rStyle w:val="Hipervnculo"/>
            <w:noProof/>
          </w:rPr>
          <w:t>9.4 Crecimiento Del Sistema</w:t>
        </w:r>
        <w:r>
          <w:rPr>
            <w:noProof/>
            <w:webHidden/>
          </w:rPr>
          <w:tab/>
        </w:r>
        <w:r>
          <w:rPr>
            <w:noProof/>
            <w:webHidden/>
          </w:rPr>
          <w:fldChar w:fldCharType="begin"/>
        </w:r>
        <w:r>
          <w:rPr>
            <w:noProof/>
            <w:webHidden/>
          </w:rPr>
          <w:instrText xml:space="preserve"> PAGEREF _Toc516631020 \h </w:instrText>
        </w:r>
        <w:r>
          <w:rPr>
            <w:noProof/>
            <w:webHidden/>
          </w:rPr>
        </w:r>
        <w:r>
          <w:rPr>
            <w:noProof/>
            <w:webHidden/>
          </w:rPr>
          <w:fldChar w:fldCharType="separate"/>
        </w:r>
        <w:r>
          <w:rPr>
            <w:noProof/>
            <w:webHidden/>
          </w:rPr>
          <w:t>31</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21" w:history="1">
        <w:r w:rsidRPr="00560BB1">
          <w:rPr>
            <w:rStyle w:val="Hipervnculo"/>
            <w:noProof/>
          </w:rPr>
          <w:t>9.5 Formación</w:t>
        </w:r>
        <w:r>
          <w:rPr>
            <w:noProof/>
            <w:webHidden/>
          </w:rPr>
          <w:tab/>
        </w:r>
        <w:r>
          <w:rPr>
            <w:noProof/>
            <w:webHidden/>
          </w:rPr>
          <w:fldChar w:fldCharType="begin"/>
        </w:r>
        <w:r>
          <w:rPr>
            <w:noProof/>
            <w:webHidden/>
          </w:rPr>
          <w:instrText xml:space="preserve"> PAGEREF _Toc516631021 \h </w:instrText>
        </w:r>
        <w:r>
          <w:rPr>
            <w:noProof/>
            <w:webHidden/>
          </w:rPr>
        </w:r>
        <w:r>
          <w:rPr>
            <w:noProof/>
            <w:webHidden/>
          </w:rPr>
          <w:fldChar w:fldCharType="separate"/>
        </w:r>
        <w:r>
          <w:rPr>
            <w:noProof/>
            <w:webHidden/>
          </w:rPr>
          <w:t>31</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22" w:history="1">
        <w:r w:rsidRPr="00560BB1">
          <w:rPr>
            <w:rStyle w:val="Hipervnculo"/>
            <w:noProof/>
          </w:rPr>
          <w:t>9.6 Integración Externa</w:t>
        </w:r>
        <w:r>
          <w:rPr>
            <w:noProof/>
            <w:webHidden/>
          </w:rPr>
          <w:tab/>
        </w:r>
        <w:r>
          <w:rPr>
            <w:noProof/>
            <w:webHidden/>
          </w:rPr>
          <w:fldChar w:fldCharType="begin"/>
        </w:r>
        <w:r>
          <w:rPr>
            <w:noProof/>
            <w:webHidden/>
          </w:rPr>
          <w:instrText xml:space="preserve"> PAGEREF _Toc516631022 \h </w:instrText>
        </w:r>
        <w:r>
          <w:rPr>
            <w:noProof/>
            <w:webHidden/>
          </w:rPr>
        </w:r>
        <w:r>
          <w:rPr>
            <w:noProof/>
            <w:webHidden/>
          </w:rPr>
          <w:fldChar w:fldCharType="separate"/>
        </w:r>
        <w:r>
          <w:rPr>
            <w:noProof/>
            <w:webHidden/>
          </w:rPr>
          <w:t>31</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23" w:history="1">
        <w:r w:rsidRPr="00560BB1">
          <w:rPr>
            <w:rStyle w:val="Hipervnculo"/>
            <w:noProof/>
          </w:rPr>
          <w:t>9.7 Seguridad</w:t>
        </w:r>
        <w:r>
          <w:rPr>
            <w:noProof/>
            <w:webHidden/>
          </w:rPr>
          <w:tab/>
        </w:r>
        <w:r>
          <w:rPr>
            <w:noProof/>
            <w:webHidden/>
          </w:rPr>
          <w:fldChar w:fldCharType="begin"/>
        </w:r>
        <w:r>
          <w:rPr>
            <w:noProof/>
            <w:webHidden/>
          </w:rPr>
          <w:instrText xml:space="preserve"> PAGEREF _Toc516631023 \h </w:instrText>
        </w:r>
        <w:r>
          <w:rPr>
            <w:noProof/>
            <w:webHidden/>
          </w:rPr>
        </w:r>
        <w:r>
          <w:rPr>
            <w:noProof/>
            <w:webHidden/>
          </w:rPr>
          <w:fldChar w:fldCharType="separate"/>
        </w:r>
        <w:r>
          <w:rPr>
            <w:noProof/>
            <w:webHidden/>
          </w:rPr>
          <w:t>31</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24" w:history="1">
        <w:r w:rsidRPr="00560BB1">
          <w:rPr>
            <w:rStyle w:val="Hipervnculo"/>
            <w:noProof/>
          </w:rPr>
          <w:t>9.10 Rendimiento</w:t>
        </w:r>
        <w:r>
          <w:rPr>
            <w:noProof/>
            <w:webHidden/>
          </w:rPr>
          <w:tab/>
        </w:r>
        <w:r>
          <w:rPr>
            <w:noProof/>
            <w:webHidden/>
          </w:rPr>
          <w:fldChar w:fldCharType="begin"/>
        </w:r>
        <w:r>
          <w:rPr>
            <w:noProof/>
            <w:webHidden/>
          </w:rPr>
          <w:instrText xml:space="preserve"> PAGEREF _Toc516631024 \h </w:instrText>
        </w:r>
        <w:r>
          <w:rPr>
            <w:noProof/>
            <w:webHidden/>
          </w:rPr>
        </w:r>
        <w:r>
          <w:rPr>
            <w:noProof/>
            <w:webHidden/>
          </w:rPr>
          <w:fldChar w:fldCharType="separate"/>
        </w:r>
        <w:r>
          <w:rPr>
            <w:noProof/>
            <w:webHidden/>
          </w:rPr>
          <w:t>31</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25" w:history="1">
        <w:r w:rsidRPr="00560BB1">
          <w:rPr>
            <w:rStyle w:val="Hipervnculo"/>
            <w:noProof/>
          </w:rPr>
          <w:t>9.11 Escalabilidad</w:t>
        </w:r>
        <w:r>
          <w:rPr>
            <w:noProof/>
            <w:webHidden/>
          </w:rPr>
          <w:tab/>
        </w:r>
        <w:r>
          <w:rPr>
            <w:noProof/>
            <w:webHidden/>
          </w:rPr>
          <w:fldChar w:fldCharType="begin"/>
        </w:r>
        <w:r>
          <w:rPr>
            <w:noProof/>
            <w:webHidden/>
          </w:rPr>
          <w:instrText xml:space="preserve"> PAGEREF _Toc516631025 \h </w:instrText>
        </w:r>
        <w:r>
          <w:rPr>
            <w:noProof/>
            <w:webHidden/>
          </w:rPr>
        </w:r>
        <w:r>
          <w:rPr>
            <w:noProof/>
            <w:webHidden/>
          </w:rPr>
          <w:fldChar w:fldCharType="separate"/>
        </w:r>
        <w:r>
          <w:rPr>
            <w:noProof/>
            <w:webHidden/>
          </w:rPr>
          <w:t>32</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26" w:history="1">
        <w:r w:rsidRPr="00560BB1">
          <w:rPr>
            <w:rStyle w:val="Hipervnculo"/>
            <w:noProof/>
          </w:rPr>
          <w:t>9.11.1 Diseño de interfaces y experiencia de usuario.</w:t>
        </w:r>
        <w:r>
          <w:rPr>
            <w:noProof/>
            <w:webHidden/>
          </w:rPr>
          <w:tab/>
        </w:r>
        <w:r>
          <w:rPr>
            <w:noProof/>
            <w:webHidden/>
          </w:rPr>
          <w:fldChar w:fldCharType="begin"/>
        </w:r>
        <w:r>
          <w:rPr>
            <w:noProof/>
            <w:webHidden/>
          </w:rPr>
          <w:instrText xml:space="preserve"> PAGEREF _Toc516631026 \h </w:instrText>
        </w:r>
        <w:r>
          <w:rPr>
            <w:noProof/>
            <w:webHidden/>
          </w:rPr>
        </w:r>
        <w:r>
          <w:rPr>
            <w:noProof/>
            <w:webHidden/>
          </w:rPr>
          <w:fldChar w:fldCharType="separate"/>
        </w:r>
        <w:r>
          <w:rPr>
            <w:noProof/>
            <w:webHidden/>
          </w:rPr>
          <w:t>32</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27" w:history="1">
        <w:r w:rsidRPr="00560BB1">
          <w:rPr>
            <w:rStyle w:val="Hipervnculo"/>
            <w:noProof/>
          </w:rPr>
          <w:t>9.11.2 FrontEnd.</w:t>
        </w:r>
        <w:r>
          <w:rPr>
            <w:noProof/>
            <w:webHidden/>
          </w:rPr>
          <w:tab/>
        </w:r>
        <w:r>
          <w:rPr>
            <w:noProof/>
            <w:webHidden/>
          </w:rPr>
          <w:fldChar w:fldCharType="begin"/>
        </w:r>
        <w:r>
          <w:rPr>
            <w:noProof/>
            <w:webHidden/>
          </w:rPr>
          <w:instrText xml:space="preserve"> PAGEREF _Toc516631027 \h </w:instrText>
        </w:r>
        <w:r>
          <w:rPr>
            <w:noProof/>
            <w:webHidden/>
          </w:rPr>
        </w:r>
        <w:r>
          <w:rPr>
            <w:noProof/>
            <w:webHidden/>
          </w:rPr>
          <w:fldChar w:fldCharType="separate"/>
        </w:r>
        <w:r>
          <w:rPr>
            <w:noProof/>
            <w:webHidden/>
          </w:rPr>
          <w:t>32</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28" w:history="1">
        <w:r w:rsidRPr="00560BB1">
          <w:rPr>
            <w:rStyle w:val="Hipervnculo"/>
            <w:noProof/>
          </w:rPr>
          <w:t>9.11.3 Backend</w:t>
        </w:r>
        <w:r>
          <w:rPr>
            <w:noProof/>
            <w:webHidden/>
          </w:rPr>
          <w:tab/>
        </w:r>
        <w:r>
          <w:rPr>
            <w:noProof/>
            <w:webHidden/>
          </w:rPr>
          <w:fldChar w:fldCharType="begin"/>
        </w:r>
        <w:r>
          <w:rPr>
            <w:noProof/>
            <w:webHidden/>
          </w:rPr>
          <w:instrText xml:space="preserve"> PAGEREF _Toc516631028 \h </w:instrText>
        </w:r>
        <w:r>
          <w:rPr>
            <w:noProof/>
            <w:webHidden/>
          </w:rPr>
        </w:r>
        <w:r>
          <w:rPr>
            <w:noProof/>
            <w:webHidden/>
          </w:rPr>
          <w:fldChar w:fldCharType="separate"/>
        </w:r>
        <w:r>
          <w:rPr>
            <w:noProof/>
            <w:webHidden/>
          </w:rPr>
          <w:t>33</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29" w:history="1">
        <w:r w:rsidRPr="00560BB1">
          <w:rPr>
            <w:rStyle w:val="Hipervnculo"/>
            <w:noProof/>
          </w:rPr>
          <w:t>9.11.4 Requisitos e incompatibilidades</w:t>
        </w:r>
        <w:r>
          <w:rPr>
            <w:noProof/>
            <w:webHidden/>
          </w:rPr>
          <w:tab/>
        </w:r>
        <w:r>
          <w:rPr>
            <w:noProof/>
            <w:webHidden/>
          </w:rPr>
          <w:fldChar w:fldCharType="begin"/>
        </w:r>
        <w:r>
          <w:rPr>
            <w:noProof/>
            <w:webHidden/>
          </w:rPr>
          <w:instrText xml:space="preserve"> PAGEREF _Toc516631029 \h </w:instrText>
        </w:r>
        <w:r>
          <w:rPr>
            <w:noProof/>
            <w:webHidden/>
          </w:rPr>
        </w:r>
        <w:r>
          <w:rPr>
            <w:noProof/>
            <w:webHidden/>
          </w:rPr>
          <w:fldChar w:fldCharType="separate"/>
        </w:r>
        <w:r>
          <w:rPr>
            <w:noProof/>
            <w:webHidden/>
          </w:rPr>
          <w:t>33</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30" w:history="1">
        <w:r w:rsidRPr="00560BB1">
          <w:rPr>
            <w:rStyle w:val="Hipervnculo"/>
            <w:noProof/>
          </w:rPr>
          <w:t>9.11.5 Interacciones</w:t>
        </w:r>
        <w:r>
          <w:rPr>
            <w:noProof/>
            <w:webHidden/>
          </w:rPr>
          <w:tab/>
        </w:r>
        <w:r>
          <w:rPr>
            <w:noProof/>
            <w:webHidden/>
          </w:rPr>
          <w:fldChar w:fldCharType="begin"/>
        </w:r>
        <w:r>
          <w:rPr>
            <w:noProof/>
            <w:webHidden/>
          </w:rPr>
          <w:instrText xml:space="preserve"> PAGEREF _Toc516631030 \h </w:instrText>
        </w:r>
        <w:r>
          <w:rPr>
            <w:noProof/>
            <w:webHidden/>
          </w:rPr>
        </w:r>
        <w:r>
          <w:rPr>
            <w:noProof/>
            <w:webHidden/>
          </w:rPr>
          <w:fldChar w:fldCharType="separate"/>
        </w:r>
        <w:r>
          <w:rPr>
            <w:noProof/>
            <w:webHidden/>
          </w:rPr>
          <w:t>33</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31" w:history="1">
        <w:r w:rsidRPr="00560BB1">
          <w:rPr>
            <w:rStyle w:val="Hipervnculo"/>
            <w:noProof/>
          </w:rPr>
          <w:t>9.11.6 Ventajas e inconvenientes.</w:t>
        </w:r>
        <w:r>
          <w:rPr>
            <w:noProof/>
            <w:webHidden/>
          </w:rPr>
          <w:tab/>
        </w:r>
        <w:r>
          <w:rPr>
            <w:noProof/>
            <w:webHidden/>
          </w:rPr>
          <w:fldChar w:fldCharType="begin"/>
        </w:r>
        <w:r>
          <w:rPr>
            <w:noProof/>
            <w:webHidden/>
          </w:rPr>
          <w:instrText xml:space="preserve"> PAGEREF _Toc516631031 \h </w:instrText>
        </w:r>
        <w:r>
          <w:rPr>
            <w:noProof/>
            <w:webHidden/>
          </w:rPr>
        </w:r>
        <w:r>
          <w:rPr>
            <w:noProof/>
            <w:webHidden/>
          </w:rPr>
          <w:fldChar w:fldCharType="separate"/>
        </w:r>
        <w:r>
          <w:rPr>
            <w:noProof/>
            <w:webHidden/>
          </w:rPr>
          <w:t>33</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32" w:history="1">
        <w:r w:rsidRPr="00560BB1">
          <w:rPr>
            <w:rStyle w:val="Hipervnculo"/>
            <w:noProof/>
          </w:rPr>
          <w:t>9.11.7 Bootstrap.</w:t>
        </w:r>
        <w:r>
          <w:rPr>
            <w:noProof/>
            <w:webHidden/>
          </w:rPr>
          <w:tab/>
        </w:r>
        <w:r>
          <w:rPr>
            <w:noProof/>
            <w:webHidden/>
          </w:rPr>
          <w:fldChar w:fldCharType="begin"/>
        </w:r>
        <w:r>
          <w:rPr>
            <w:noProof/>
            <w:webHidden/>
          </w:rPr>
          <w:instrText xml:space="preserve"> PAGEREF _Toc516631032 \h </w:instrText>
        </w:r>
        <w:r>
          <w:rPr>
            <w:noProof/>
            <w:webHidden/>
          </w:rPr>
        </w:r>
        <w:r>
          <w:rPr>
            <w:noProof/>
            <w:webHidden/>
          </w:rPr>
          <w:fldChar w:fldCharType="separate"/>
        </w:r>
        <w:r>
          <w:rPr>
            <w:noProof/>
            <w:webHidden/>
          </w:rPr>
          <w:t>34</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33" w:history="1">
        <w:r w:rsidRPr="00560BB1">
          <w:rPr>
            <w:rStyle w:val="Hipervnculo"/>
            <w:noProof/>
          </w:rPr>
          <w:t>9.11.8 Código CSS.</w:t>
        </w:r>
        <w:r>
          <w:rPr>
            <w:noProof/>
            <w:webHidden/>
          </w:rPr>
          <w:tab/>
        </w:r>
        <w:r>
          <w:rPr>
            <w:noProof/>
            <w:webHidden/>
          </w:rPr>
          <w:fldChar w:fldCharType="begin"/>
        </w:r>
        <w:r>
          <w:rPr>
            <w:noProof/>
            <w:webHidden/>
          </w:rPr>
          <w:instrText xml:space="preserve"> PAGEREF _Toc516631033 \h </w:instrText>
        </w:r>
        <w:r>
          <w:rPr>
            <w:noProof/>
            <w:webHidden/>
          </w:rPr>
        </w:r>
        <w:r>
          <w:rPr>
            <w:noProof/>
            <w:webHidden/>
          </w:rPr>
          <w:fldChar w:fldCharType="separate"/>
        </w:r>
        <w:r>
          <w:rPr>
            <w:noProof/>
            <w:webHidden/>
          </w:rPr>
          <w:t>34</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34" w:history="1">
        <w:r w:rsidRPr="00560BB1">
          <w:rPr>
            <w:rStyle w:val="Hipervnculo"/>
            <w:noProof/>
          </w:rPr>
          <w:t>9.11.9 JavaScript.</w:t>
        </w:r>
        <w:r>
          <w:rPr>
            <w:noProof/>
            <w:webHidden/>
          </w:rPr>
          <w:tab/>
        </w:r>
        <w:r>
          <w:rPr>
            <w:noProof/>
            <w:webHidden/>
          </w:rPr>
          <w:fldChar w:fldCharType="begin"/>
        </w:r>
        <w:r>
          <w:rPr>
            <w:noProof/>
            <w:webHidden/>
          </w:rPr>
          <w:instrText xml:space="preserve"> PAGEREF _Toc516631034 \h </w:instrText>
        </w:r>
        <w:r>
          <w:rPr>
            <w:noProof/>
            <w:webHidden/>
          </w:rPr>
        </w:r>
        <w:r>
          <w:rPr>
            <w:noProof/>
            <w:webHidden/>
          </w:rPr>
          <w:fldChar w:fldCharType="separate"/>
        </w:r>
        <w:r>
          <w:rPr>
            <w:noProof/>
            <w:webHidden/>
          </w:rPr>
          <w:t>34</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35" w:history="1">
        <w:r w:rsidRPr="00560BB1">
          <w:rPr>
            <w:rStyle w:val="Hipervnculo"/>
            <w:noProof/>
          </w:rPr>
          <w:t>9.11.10 Base de datos MySQL.</w:t>
        </w:r>
        <w:r>
          <w:rPr>
            <w:noProof/>
            <w:webHidden/>
          </w:rPr>
          <w:tab/>
        </w:r>
        <w:r>
          <w:rPr>
            <w:noProof/>
            <w:webHidden/>
          </w:rPr>
          <w:fldChar w:fldCharType="begin"/>
        </w:r>
        <w:r>
          <w:rPr>
            <w:noProof/>
            <w:webHidden/>
          </w:rPr>
          <w:instrText xml:space="preserve"> PAGEREF _Toc516631035 \h </w:instrText>
        </w:r>
        <w:r>
          <w:rPr>
            <w:noProof/>
            <w:webHidden/>
          </w:rPr>
        </w:r>
        <w:r>
          <w:rPr>
            <w:noProof/>
            <w:webHidden/>
          </w:rPr>
          <w:fldChar w:fldCharType="separate"/>
        </w:r>
        <w:r>
          <w:rPr>
            <w:noProof/>
            <w:webHidden/>
          </w:rPr>
          <w:t>34</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36" w:history="1">
        <w:r w:rsidRPr="00560BB1">
          <w:rPr>
            <w:rStyle w:val="Hipervnculo"/>
            <w:noProof/>
          </w:rPr>
          <w:t>9.11.11 Lenguajes de Programación.</w:t>
        </w:r>
        <w:r>
          <w:rPr>
            <w:noProof/>
            <w:webHidden/>
          </w:rPr>
          <w:tab/>
        </w:r>
        <w:r>
          <w:rPr>
            <w:noProof/>
            <w:webHidden/>
          </w:rPr>
          <w:fldChar w:fldCharType="begin"/>
        </w:r>
        <w:r>
          <w:rPr>
            <w:noProof/>
            <w:webHidden/>
          </w:rPr>
          <w:instrText xml:space="preserve"> PAGEREF _Toc516631036 \h </w:instrText>
        </w:r>
        <w:r>
          <w:rPr>
            <w:noProof/>
            <w:webHidden/>
          </w:rPr>
        </w:r>
        <w:r>
          <w:rPr>
            <w:noProof/>
            <w:webHidden/>
          </w:rPr>
          <w:fldChar w:fldCharType="separate"/>
        </w:r>
        <w:r>
          <w:rPr>
            <w:noProof/>
            <w:webHidden/>
          </w:rPr>
          <w:t>35</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37" w:history="1">
        <w:r w:rsidRPr="00560BB1">
          <w:rPr>
            <w:rStyle w:val="Hipervnculo"/>
            <w:noProof/>
          </w:rPr>
          <w:t>9.11.12 Aplicaciones:</w:t>
        </w:r>
        <w:r>
          <w:rPr>
            <w:noProof/>
            <w:webHidden/>
          </w:rPr>
          <w:tab/>
        </w:r>
        <w:r>
          <w:rPr>
            <w:noProof/>
            <w:webHidden/>
          </w:rPr>
          <w:fldChar w:fldCharType="begin"/>
        </w:r>
        <w:r>
          <w:rPr>
            <w:noProof/>
            <w:webHidden/>
          </w:rPr>
          <w:instrText xml:space="preserve"> PAGEREF _Toc516631037 \h </w:instrText>
        </w:r>
        <w:r>
          <w:rPr>
            <w:noProof/>
            <w:webHidden/>
          </w:rPr>
        </w:r>
        <w:r>
          <w:rPr>
            <w:noProof/>
            <w:webHidden/>
          </w:rPr>
          <w:fldChar w:fldCharType="separate"/>
        </w:r>
        <w:r>
          <w:rPr>
            <w:noProof/>
            <w:webHidden/>
          </w:rPr>
          <w:t>35</w:t>
        </w:r>
        <w:r>
          <w:rPr>
            <w:noProof/>
            <w:webHidden/>
          </w:rPr>
          <w:fldChar w:fldCharType="end"/>
        </w:r>
      </w:hyperlink>
    </w:p>
    <w:p w:rsidR="00727D09" w:rsidRDefault="00727D09">
      <w:pPr>
        <w:pStyle w:val="TDC3"/>
        <w:tabs>
          <w:tab w:val="right" w:leader="dot" w:pos="9017"/>
        </w:tabs>
        <w:rPr>
          <w:rFonts w:asciiTheme="minorHAnsi" w:eastAsiaTheme="minorEastAsia" w:hAnsiTheme="minorHAnsi" w:cstheme="minorBidi"/>
          <w:noProof/>
          <w:sz w:val="22"/>
          <w:szCs w:val="22"/>
          <w:lang w:val="es-CO" w:eastAsia="es-CO"/>
        </w:rPr>
      </w:pPr>
      <w:hyperlink w:anchor="_Toc516631038" w:history="1">
        <w:r w:rsidRPr="00560BB1">
          <w:rPr>
            <w:rStyle w:val="Hipervnculo"/>
            <w:noProof/>
          </w:rPr>
          <w:t>9.11.13 Ventajas:</w:t>
        </w:r>
        <w:r>
          <w:rPr>
            <w:noProof/>
            <w:webHidden/>
          </w:rPr>
          <w:tab/>
        </w:r>
        <w:r>
          <w:rPr>
            <w:noProof/>
            <w:webHidden/>
          </w:rPr>
          <w:fldChar w:fldCharType="begin"/>
        </w:r>
        <w:r>
          <w:rPr>
            <w:noProof/>
            <w:webHidden/>
          </w:rPr>
          <w:instrText xml:space="preserve"> PAGEREF _Toc516631038 \h </w:instrText>
        </w:r>
        <w:r>
          <w:rPr>
            <w:noProof/>
            <w:webHidden/>
          </w:rPr>
        </w:r>
        <w:r>
          <w:rPr>
            <w:noProof/>
            <w:webHidden/>
          </w:rPr>
          <w:fldChar w:fldCharType="separate"/>
        </w:r>
        <w:r>
          <w:rPr>
            <w:noProof/>
            <w:webHidden/>
          </w:rPr>
          <w:t>35</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39" w:history="1">
        <w:r w:rsidRPr="00560BB1">
          <w:rPr>
            <w:rStyle w:val="Hipervnculo"/>
            <w:noProof/>
          </w:rPr>
          <w:t>9.12 Aspectos Generales Que Considerar</w:t>
        </w:r>
        <w:r>
          <w:rPr>
            <w:noProof/>
            <w:webHidden/>
          </w:rPr>
          <w:tab/>
        </w:r>
        <w:r>
          <w:rPr>
            <w:noProof/>
            <w:webHidden/>
          </w:rPr>
          <w:fldChar w:fldCharType="begin"/>
        </w:r>
        <w:r>
          <w:rPr>
            <w:noProof/>
            <w:webHidden/>
          </w:rPr>
          <w:instrText xml:space="preserve"> PAGEREF _Toc516631039 \h </w:instrText>
        </w:r>
        <w:r>
          <w:rPr>
            <w:noProof/>
            <w:webHidden/>
          </w:rPr>
        </w:r>
        <w:r>
          <w:rPr>
            <w:noProof/>
            <w:webHidden/>
          </w:rPr>
          <w:fldChar w:fldCharType="separate"/>
        </w:r>
        <w:r>
          <w:rPr>
            <w:noProof/>
            <w:webHidden/>
          </w:rPr>
          <w:t>35</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40" w:history="1">
        <w:r w:rsidRPr="00560BB1">
          <w:rPr>
            <w:rStyle w:val="Hipervnculo"/>
            <w:noProof/>
          </w:rPr>
          <w:t>9.13 Definir Roles</w:t>
        </w:r>
        <w:r>
          <w:rPr>
            <w:noProof/>
            <w:webHidden/>
          </w:rPr>
          <w:tab/>
        </w:r>
        <w:r>
          <w:rPr>
            <w:noProof/>
            <w:webHidden/>
          </w:rPr>
          <w:fldChar w:fldCharType="begin"/>
        </w:r>
        <w:r>
          <w:rPr>
            <w:noProof/>
            <w:webHidden/>
          </w:rPr>
          <w:instrText xml:space="preserve"> PAGEREF _Toc516631040 \h </w:instrText>
        </w:r>
        <w:r>
          <w:rPr>
            <w:noProof/>
            <w:webHidden/>
          </w:rPr>
        </w:r>
        <w:r>
          <w:rPr>
            <w:noProof/>
            <w:webHidden/>
          </w:rPr>
          <w:fldChar w:fldCharType="separate"/>
        </w:r>
        <w:r>
          <w:rPr>
            <w:noProof/>
            <w:webHidden/>
          </w:rPr>
          <w:t>36</w:t>
        </w:r>
        <w:r>
          <w:rPr>
            <w:noProof/>
            <w:webHidden/>
          </w:rPr>
          <w:fldChar w:fldCharType="end"/>
        </w:r>
      </w:hyperlink>
    </w:p>
    <w:p w:rsidR="00727D09" w:rsidRDefault="00727D09">
      <w:pPr>
        <w:pStyle w:val="TDC1"/>
        <w:tabs>
          <w:tab w:val="left" w:pos="960"/>
          <w:tab w:val="right" w:leader="dot" w:pos="9017"/>
        </w:tabs>
        <w:rPr>
          <w:rFonts w:asciiTheme="minorHAnsi" w:eastAsiaTheme="minorEastAsia" w:hAnsiTheme="minorHAnsi" w:cstheme="minorBidi"/>
          <w:noProof/>
          <w:sz w:val="22"/>
          <w:szCs w:val="22"/>
          <w:lang w:val="es-CO" w:eastAsia="es-CO"/>
        </w:rPr>
      </w:pPr>
      <w:hyperlink w:anchor="_Toc516631041" w:history="1">
        <w:r w:rsidRPr="00560BB1">
          <w:rPr>
            <w:rStyle w:val="Hipervnculo"/>
            <w:noProof/>
          </w:rPr>
          <w:t>10.</w:t>
        </w:r>
        <w:r>
          <w:rPr>
            <w:rFonts w:asciiTheme="minorHAnsi" w:eastAsiaTheme="minorEastAsia" w:hAnsiTheme="minorHAnsi" w:cstheme="minorBidi"/>
            <w:noProof/>
            <w:sz w:val="22"/>
            <w:szCs w:val="22"/>
            <w:lang w:val="es-CO" w:eastAsia="es-CO"/>
          </w:rPr>
          <w:tab/>
        </w:r>
        <w:r w:rsidRPr="00727D09">
          <w:rPr>
            <w:rStyle w:val="Hipervnculo"/>
            <w:noProof/>
            <w:color w:val="C00000"/>
          </w:rPr>
          <w:t>Desarrollo E Implementacion De La Aplicación Web Y Movil</w:t>
        </w:r>
        <w:r>
          <w:rPr>
            <w:noProof/>
            <w:webHidden/>
          </w:rPr>
          <w:tab/>
        </w:r>
        <w:r>
          <w:rPr>
            <w:noProof/>
            <w:webHidden/>
          </w:rPr>
          <w:fldChar w:fldCharType="begin"/>
        </w:r>
        <w:r>
          <w:rPr>
            <w:noProof/>
            <w:webHidden/>
          </w:rPr>
          <w:instrText xml:space="preserve"> PAGEREF _Toc516631041 \h </w:instrText>
        </w:r>
        <w:r>
          <w:rPr>
            <w:noProof/>
            <w:webHidden/>
          </w:rPr>
        </w:r>
        <w:r>
          <w:rPr>
            <w:noProof/>
            <w:webHidden/>
          </w:rPr>
          <w:fldChar w:fldCharType="separate"/>
        </w:r>
        <w:r>
          <w:rPr>
            <w:noProof/>
            <w:webHidden/>
          </w:rPr>
          <w:t>37</w:t>
        </w:r>
        <w:r>
          <w:rPr>
            <w:noProof/>
            <w:webHidden/>
          </w:rPr>
          <w:fldChar w:fldCharType="end"/>
        </w:r>
      </w:hyperlink>
    </w:p>
    <w:p w:rsidR="00727D09" w:rsidRDefault="00727D09">
      <w:pPr>
        <w:pStyle w:val="TDC1"/>
        <w:tabs>
          <w:tab w:val="left" w:pos="960"/>
          <w:tab w:val="right" w:leader="dot" w:pos="9017"/>
        </w:tabs>
        <w:rPr>
          <w:rFonts w:asciiTheme="minorHAnsi" w:eastAsiaTheme="minorEastAsia" w:hAnsiTheme="minorHAnsi" w:cstheme="minorBidi"/>
          <w:noProof/>
          <w:sz w:val="22"/>
          <w:szCs w:val="22"/>
          <w:lang w:val="es-CO" w:eastAsia="es-CO"/>
        </w:rPr>
      </w:pPr>
      <w:hyperlink w:anchor="_Toc516631042" w:history="1">
        <w:r w:rsidRPr="00560BB1">
          <w:rPr>
            <w:rStyle w:val="Hipervnculo"/>
            <w:noProof/>
          </w:rPr>
          <w:t>11.</w:t>
        </w:r>
        <w:r>
          <w:rPr>
            <w:rFonts w:asciiTheme="minorHAnsi" w:eastAsiaTheme="minorEastAsia" w:hAnsiTheme="minorHAnsi" w:cstheme="minorBidi"/>
            <w:noProof/>
            <w:sz w:val="22"/>
            <w:szCs w:val="22"/>
            <w:lang w:val="es-CO" w:eastAsia="es-CO"/>
          </w:rPr>
          <w:tab/>
        </w:r>
        <w:r w:rsidRPr="00560BB1">
          <w:rPr>
            <w:rStyle w:val="Hipervnculo"/>
            <w:noProof/>
          </w:rPr>
          <w:t>Conclusiones y trabajo futuro</w:t>
        </w:r>
        <w:r>
          <w:rPr>
            <w:noProof/>
            <w:webHidden/>
          </w:rPr>
          <w:tab/>
        </w:r>
        <w:r>
          <w:rPr>
            <w:noProof/>
            <w:webHidden/>
          </w:rPr>
          <w:fldChar w:fldCharType="begin"/>
        </w:r>
        <w:r>
          <w:rPr>
            <w:noProof/>
            <w:webHidden/>
          </w:rPr>
          <w:instrText xml:space="preserve"> PAGEREF _Toc516631042 \h </w:instrText>
        </w:r>
        <w:r>
          <w:rPr>
            <w:noProof/>
            <w:webHidden/>
          </w:rPr>
        </w:r>
        <w:r>
          <w:rPr>
            <w:noProof/>
            <w:webHidden/>
          </w:rPr>
          <w:fldChar w:fldCharType="separate"/>
        </w:r>
        <w:r>
          <w:rPr>
            <w:noProof/>
            <w:webHidden/>
          </w:rPr>
          <w:t>37</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43" w:history="1">
        <w:r w:rsidRPr="00560BB1">
          <w:rPr>
            <w:rStyle w:val="Hipervnculo"/>
            <w:noProof/>
          </w:rPr>
          <w:t>11.1. Conclusiones</w:t>
        </w:r>
        <w:r>
          <w:rPr>
            <w:noProof/>
            <w:webHidden/>
          </w:rPr>
          <w:tab/>
        </w:r>
        <w:r>
          <w:rPr>
            <w:noProof/>
            <w:webHidden/>
          </w:rPr>
          <w:fldChar w:fldCharType="begin"/>
        </w:r>
        <w:r>
          <w:rPr>
            <w:noProof/>
            <w:webHidden/>
          </w:rPr>
          <w:instrText xml:space="preserve"> PAGEREF _Toc516631043 \h </w:instrText>
        </w:r>
        <w:r>
          <w:rPr>
            <w:noProof/>
            <w:webHidden/>
          </w:rPr>
        </w:r>
        <w:r>
          <w:rPr>
            <w:noProof/>
            <w:webHidden/>
          </w:rPr>
          <w:fldChar w:fldCharType="separate"/>
        </w:r>
        <w:r>
          <w:rPr>
            <w:noProof/>
            <w:webHidden/>
          </w:rPr>
          <w:t>37</w:t>
        </w:r>
        <w:r>
          <w:rPr>
            <w:noProof/>
            <w:webHidden/>
          </w:rPr>
          <w:fldChar w:fldCharType="end"/>
        </w:r>
      </w:hyperlink>
    </w:p>
    <w:p w:rsidR="00727D09" w:rsidRDefault="00727D09">
      <w:pPr>
        <w:pStyle w:val="TDC2"/>
        <w:tabs>
          <w:tab w:val="right" w:leader="dot" w:pos="9017"/>
        </w:tabs>
        <w:rPr>
          <w:rFonts w:asciiTheme="minorHAnsi" w:eastAsiaTheme="minorEastAsia" w:hAnsiTheme="minorHAnsi" w:cstheme="minorBidi"/>
          <w:noProof/>
          <w:sz w:val="22"/>
          <w:szCs w:val="22"/>
          <w:lang w:val="es-CO" w:eastAsia="es-CO"/>
        </w:rPr>
      </w:pPr>
      <w:hyperlink w:anchor="_Toc516631044" w:history="1">
        <w:r w:rsidRPr="00560BB1">
          <w:rPr>
            <w:rStyle w:val="Hipervnculo"/>
            <w:noProof/>
          </w:rPr>
          <w:t xml:space="preserve">11.2. </w:t>
        </w:r>
        <w:r w:rsidRPr="00727D09">
          <w:rPr>
            <w:rStyle w:val="Hipervnculo"/>
            <w:noProof/>
            <w:color w:val="C00000"/>
          </w:rPr>
          <w:t>Líneas de trabajo futuro</w:t>
        </w:r>
        <w:r>
          <w:rPr>
            <w:noProof/>
            <w:webHidden/>
          </w:rPr>
          <w:tab/>
        </w:r>
        <w:r>
          <w:rPr>
            <w:noProof/>
            <w:webHidden/>
          </w:rPr>
          <w:fldChar w:fldCharType="begin"/>
        </w:r>
        <w:r>
          <w:rPr>
            <w:noProof/>
            <w:webHidden/>
          </w:rPr>
          <w:instrText xml:space="preserve"> PAGEREF _Toc516631044 \h </w:instrText>
        </w:r>
        <w:r>
          <w:rPr>
            <w:noProof/>
            <w:webHidden/>
          </w:rPr>
        </w:r>
        <w:r>
          <w:rPr>
            <w:noProof/>
            <w:webHidden/>
          </w:rPr>
          <w:fldChar w:fldCharType="separate"/>
        </w:r>
        <w:r>
          <w:rPr>
            <w:noProof/>
            <w:webHidden/>
          </w:rPr>
          <w:t>37</w:t>
        </w:r>
        <w:r>
          <w:rPr>
            <w:noProof/>
            <w:webHidden/>
          </w:rPr>
          <w:fldChar w:fldCharType="end"/>
        </w:r>
      </w:hyperlink>
    </w:p>
    <w:p w:rsidR="00727D09" w:rsidRDefault="00727D09">
      <w:pPr>
        <w:pStyle w:val="TDC1"/>
        <w:tabs>
          <w:tab w:val="left" w:pos="960"/>
          <w:tab w:val="right" w:leader="dot" w:pos="9017"/>
        </w:tabs>
        <w:rPr>
          <w:rFonts w:asciiTheme="minorHAnsi" w:eastAsiaTheme="minorEastAsia" w:hAnsiTheme="minorHAnsi" w:cstheme="minorBidi"/>
          <w:noProof/>
          <w:sz w:val="22"/>
          <w:szCs w:val="22"/>
          <w:lang w:val="es-CO" w:eastAsia="es-CO"/>
        </w:rPr>
      </w:pPr>
      <w:hyperlink w:anchor="_Toc516631045" w:history="1">
        <w:r w:rsidRPr="00560BB1">
          <w:rPr>
            <w:rStyle w:val="Hipervnculo"/>
            <w:noProof/>
          </w:rPr>
          <w:t>12.</w:t>
        </w:r>
        <w:r>
          <w:rPr>
            <w:rFonts w:asciiTheme="minorHAnsi" w:eastAsiaTheme="minorEastAsia" w:hAnsiTheme="minorHAnsi" w:cstheme="minorBidi"/>
            <w:noProof/>
            <w:sz w:val="22"/>
            <w:szCs w:val="22"/>
            <w:lang w:val="es-CO" w:eastAsia="es-CO"/>
          </w:rPr>
          <w:tab/>
        </w:r>
        <w:r w:rsidRPr="00560BB1">
          <w:rPr>
            <w:rStyle w:val="Hipervnculo"/>
            <w:noProof/>
          </w:rPr>
          <w:t>Referencias</w:t>
        </w:r>
        <w:r>
          <w:rPr>
            <w:noProof/>
            <w:webHidden/>
          </w:rPr>
          <w:tab/>
        </w:r>
        <w:r>
          <w:rPr>
            <w:noProof/>
            <w:webHidden/>
          </w:rPr>
          <w:fldChar w:fldCharType="begin"/>
        </w:r>
        <w:r>
          <w:rPr>
            <w:noProof/>
            <w:webHidden/>
          </w:rPr>
          <w:instrText xml:space="preserve"> PAGEREF _Toc516631045 \h </w:instrText>
        </w:r>
        <w:r>
          <w:rPr>
            <w:noProof/>
            <w:webHidden/>
          </w:rPr>
        </w:r>
        <w:r>
          <w:rPr>
            <w:noProof/>
            <w:webHidden/>
          </w:rPr>
          <w:fldChar w:fldCharType="separate"/>
        </w:r>
        <w:r>
          <w:rPr>
            <w:noProof/>
            <w:webHidden/>
          </w:rPr>
          <w:t>38</w:t>
        </w:r>
        <w:r>
          <w:rPr>
            <w:noProof/>
            <w:webHidden/>
          </w:rPr>
          <w:fldChar w:fldCharType="end"/>
        </w:r>
      </w:hyperlink>
    </w:p>
    <w:p w:rsidR="00EE3934" w:rsidRPr="00FB18ED" w:rsidRDefault="00812B2D" w:rsidP="00C661A4">
      <w:pPr>
        <w:spacing w:line="360" w:lineRule="auto"/>
        <w:jc w:val="both"/>
        <w:rPr>
          <w:lang w:val="es-CO"/>
        </w:rPr>
      </w:pPr>
      <w:r w:rsidRPr="00FB18ED">
        <w:rPr>
          <w:b/>
          <w:bCs/>
          <w:lang w:val="es-CO"/>
        </w:rPr>
        <w:fldChar w:fldCharType="end"/>
      </w:r>
    </w:p>
    <w:p w:rsidR="002D1C8E" w:rsidRPr="00FB18ED" w:rsidRDefault="002D1C8E" w:rsidP="00C661A4">
      <w:pPr>
        <w:numPr>
          <w:ilvl w:val="12"/>
          <w:numId w:val="0"/>
        </w:numPr>
        <w:spacing w:line="360" w:lineRule="auto"/>
        <w:jc w:val="both"/>
        <w:rPr>
          <w:b/>
          <w:bCs/>
          <w:lang w:val="es-CO"/>
        </w:rPr>
      </w:pPr>
    </w:p>
    <w:p w:rsidR="002D1C8E" w:rsidRPr="00FB18ED" w:rsidRDefault="002D1C8E" w:rsidP="00C661A4">
      <w:pPr>
        <w:spacing w:line="360" w:lineRule="auto"/>
        <w:jc w:val="both"/>
        <w:rPr>
          <w:lang w:val="es-CO"/>
        </w:rPr>
      </w:pPr>
    </w:p>
    <w:p w:rsidR="002D1C8E" w:rsidRPr="00FB18ED" w:rsidRDefault="002D1C8E" w:rsidP="00C661A4">
      <w:pPr>
        <w:numPr>
          <w:ilvl w:val="12"/>
          <w:numId w:val="0"/>
        </w:numPr>
        <w:spacing w:line="360" w:lineRule="auto"/>
        <w:jc w:val="both"/>
        <w:rPr>
          <w:lang w:val="es-CO"/>
        </w:rPr>
      </w:pPr>
    </w:p>
    <w:p w:rsidR="002D1C8E" w:rsidRPr="00FB18ED" w:rsidRDefault="002D1C8E" w:rsidP="00C661A4">
      <w:pPr>
        <w:numPr>
          <w:ilvl w:val="12"/>
          <w:numId w:val="0"/>
        </w:numPr>
        <w:spacing w:line="360" w:lineRule="auto"/>
        <w:jc w:val="both"/>
        <w:rPr>
          <w:lang w:val="es-CO"/>
        </w:rPr>
      </w:pPr>
    </w:p>
    <w:p w:rsidR="00236E6D" w:rsidRPr="00FB18ED" w:rsidRDefault="009C755C" w:rsidP="003525C1">
      <w:pPr>
        <w:numPr>
          <w:ilvl w:val="12"/>
          <w:numId w:val="0"/>
        </w:numPr>
        <w:spacing w:line="360" w:lineRule="auto"/>
        <w:ind w:left="720" w:hanging="720"/>
        <w:jc w:val="both"/>
        <w:rPr>
          <w:b/>
          <w:lang w:val="es-CO"/>
        </w:rPr>
      </w:pPr>
      <w:bookmarkStart w:id="1" w:name="_GoBack"/>
      <w:bookmarkEnd w:id="1"/>
      <w:r w:rsidRPr="00FB18ED">
        <w:rPr>
          <w:lang w:val="es-CO"/>
        </w:rPr>
        <w:br w:type="page"/>
      </w:r>
      <w:r w:rsidR="00D067C3" w:rsidRPr="00FB18ED">
        <w:rPr>
          <w:b/>
          <w:bCs/>
          <w:lang w:val="es-CO"/>
        </w:rPr>
        <w:lastRenderedPageBreak/>
        <w:t>List</w:t>
      </w:r>
      <w:r w:rsidR="00EE3934" w:rsidRPr="00FB18ED">
        <w:rPr>
          <w:b/>
          <w:bCs/>
          <w:lang w:val="es-CO"/>
        </w:rPr>
        <w:t>a de tabla</w:t>
      </w:r>
      <w:r w:rsidR="00D067C3" w:rsidRPr="00FB18ED">
        <w:rPr>
          <w:b/>
          <w:bCs/>
          <w:lang w:val="es-CO"/>
        </w:rPr>
        <w:t>s</w:t>
      </w:r>
    </w:p>
    <w:p w:rsidR="00680830" w:rsidRPr="00FB18ED" w:rsidRDefault="006D0B46">
      <w:pPr>
        <w:pStyle w:val="Tabladeilustraciones"/>
        <w:tabs>
          <w:tab w:val="right" w:leader="dot" w:pos="9017"/>
        </w:tabs>
        <w:rPr>
          <w:rFonts w:ascii="Times New Roman" w:eastAsiaTheme="minorEastAsia" w:hAnsi="Times New Roman" w:cs="Times New Roman"/>
          <w:caps w:val="0"/>
          <w:noProof/>
          <w:sz w:val="24"/>
          <w:szCs w:val="24"/>
          <w:lang w:val="es-CO" w:eastAsia="es-CO"/>
        </w:rPr>
      </w:pPr>
      <w:r w:rsidRPr="00FB18ED">
        <w:rPr>
          <w:rFonts w:ascii="Times New Roman" w:hAnsi="Times New Roman" w:cs="Times New Roman"/>
          <w:b/>
          <w:bCs/>
          <w:sz w:val="24"/>
          <w:szCs w:val="24"/>
          <w:lang w:val="es-CO"/>
        </w:rPr>
        <w:fldChar w:fldCharType="begin"/>
      </w:r>
      <w:r w:rsidRPr="00FB18ED">
        <w:rPr>
          <w:rFonts w:ascii="Times New Roman" w:hAnsi="Times New Roman" w:cs="Times New Roman"/>
          <w:b/>
          <w:bCs/>
          <w:sz w:val="24"/>
          <w:szCs w:val="24"/>
          <w:lang w:val="es-CO"/>
        </w:rPr>
        <w:instrText xml:space="preserve"> TOC \h \z \c "Tabla" </w:instrText>
      </w:r>
      <w:r w:rsidRPr="00FB18ED">
        <w:rPr>
          <w:rFonts w:ascii="Times New Roman" w:hAnsi="Times New Roman" w:cs="Times New Roman"/>
          <w:b/>
          <w:bCs/>
          <w:sz w:val="24"/>
          <w:szCs w:val="24"/>
          <w:lang w:val="es-CO"/>
        </w:rPr>
        <w:fldChar w:fldCharType="separate"/>
      </w:r>
      <w:hyperlink w:anchor="_Toc511294173" w:history="1">
        <w:r w:rsidR="00680830" w:rsidRPr="00FB18ED">
          <w:rPr>
            <w:rStyle w:val="Hipervnculo"/>
            <w:rFonts w:ascii="Times New Roman" w:hAnsi="Times New Roman" w:cs="Times New Roman"/>
            <w:b/>
            <w:noProof/>
            <w:sz w:val="24"/>
            <w:szCs w:val="24"/>
            <w:lang w:val="es-CO"/>
          </w:rPr>
          <w:t>Tabla 1</w:t>
        </w:r>
        <w:r w:rsidR="00680830" w:rsidRPr="00FB18ED">
          <w:rPr>
            <w:rStyle w:val="Hipervnculo"/>
            <w:rFonts w:ascii="Times New Roman" w:hAnsi="Times New Roman" w:cs="Times New Roman"/>
            <w:noProof/>
            <w:sz w:val="24"/>
            <w:szCs w:val="24"/>
            <w:lang w:val="es-CO"/>
          </w:rPr>
          <w:t xml:space="preserve">   Inversión inicial</w:t>
        </w:r>
        <w:r w:rsidR="00680830" w:rsidRPr="00FB18ED">
          <w:rPr>
            <w:rFonts w:ascii="Times New Roman" w:hAnsi="Times New Roman" w:cs="Times New Roman"/>
            <w:noProof/>
            <w:webHidden/>
            <w:sz w:val="24"/>
            <w:szCs w:val="24"/>
            <w:lang w:val="es-CO"/>
          </w:rPr>
          <w:tab/>
        </w:r>
        <w:r w:rsidR="00680830" w:rsidRPr="00FB18ED">
          <w:rPr>
            <w:rFonts w:ascii="Times New Roman" w:hAnsi="Times New Roman" w:cs="Times New Roman"/>
            <w:noProof/>
            <w:webHidden/>
            <w:sz w:val="24"/>
            <w:szCs w:val="24"/>
            <w:lang w:val="es-CO"/>
          </w:rPr>
          <w:fldChar w:fldCharType="begin"/>
        </w:r>
        <w:r w:rsidR="00680830" w:rsidRPr="00FB18ED">
          <w:rPr>
            <w:rFonts w:ascii="Times New Roman" w:hAnsi="Times New Roman" w:cs="Times New Roman"/>
            <w:noProof/>
            <w:webHidden/>
            <w:sz w:val="24"/>
            <w:szCs w:val="24"/>
            <w:lang w:val="es-CO"/>
          </w:rPr>
          <w:instrText xml:space="preserve"> PAGEREF _Toc511294173 \h </w:instrText>
        </w:r>
        <w:r w:rsidR="00680830" w:rsidRPr="00FB18ED">
          <w:rPr>
            <w:rFonts w:ascii="Times New Roman" w:hAnsi="Times New Roman" w:cs="Times New Roman"/>
            <w:noProof/>
            <w:webHidden/>
            <w:sz w:val="24"/>
            <w:szCs w:val="24"/>
            <w:lang w:val="es-CO"/>
          </w:rPr>
        </w:r>
        <w:r w:rsidR="00680830" w:rsidRPr="00FB18ED">
          <w:rPr>
            <w:rFonts w:ascii="Times New Roman" w:hAnsi="Times New Roman" w:cs="Times New Roman"/>
            <w:noProof/>
            <w:webHidden/>
            <w:sz w:val="24"/>
            <w:szCs w:val="24"/>
            <w:lang w:val="es-CO"/>
          </w:rPr>
          <w:fldChar w:fldCharType="separate"/>
        </w:r>
        <w:r w:rsidR="00680830" w:rsidRPr="00FB18ED">
          <w:rPr>
            <w:rFonts w:ascii="Times New Roman" w:hAnsi="Times New Roman" w:cs="Times New Roman"/>
            <w:noProof/>
            <w:webHidden/>
            <w:sz w:val="24"/>
            <w:szCs w:val="24"/>
            <w:lang w:val="es-CO"/>
          </w:rPr>
          <w:t>29</w:t>
        </w:r>
        <w:r w:rsidR="00680830" w:rsidRPr="00FB18ED">
          <w:rPr>
            <w:rFonts w:ascii="Times New Roman" w:hAnsi="Times New Roman" w:cs="Times New Roman"/>
            <w:noProof/>
            <w:webHidden/>
            <w:sz w:val="24"/>
            <w:szCs w:val="24"/>
            <w:lang w:val="es-CO"/>
          </w:rPr>
          <w:fldChar w:fldCharType="end"/>
        </w:r>
      </w:hyperlink>
    </w:p>
    <w:p w:rsidR="00680830" w:rsidRPr="00FB18ED" w:rsidRDefault="00A45749">
      <w:pPr>
        <w:pStyle w:val="Tabladeilustraciones"/>
        <w:tabs>
          <w:tab w:val="right" w:leader="dot" w:pos="9017"/>
        </w:tabs>
        <w:rPr>
          <w:rFonts w:ascii="Times New Roman" w:eastAsiaTheme="minorEastAsia" w:hAnsi="Times New Roman" w:cs="Times New Roman"/>
          <w:caps w:val="0"/>
          <w:noProof/>
          <w:sz w:val="24"/>
          <w:szCs w:val="24"/>
          <w:lang w:val="es-CO" w:eastAsia="es-CO"/>
        </w:rPr>
      </w:pPr>
      <w:hyperlink w:anchor="_Toc511294174" w:history="1">
        <w:r w:rsidR="00680830" w:rsidRPr="00FB18ED">
          <w:rPr>
            <w:rStyle w:val="Hipervnculo"/>
            <w:rFonts w:ascii="Times New Roman" w:hAnsi="Times New Roman" w:cs="Times New Roman"/>
            <w:b/>
            <w:noProof/>
            <w:sz w:val="24"/>
            <w:szCs w:val="24"/>
            <w:lang w:val="es-CO"/>
          </w:rPr>
          <w:t>Tabla 2</w:t>
        </w:r>
        <w:r w:rsidR="00680830" w:rsidRPr="00FB18ED">
          <w:rPr>
            <w:rStyle w:val="Hipervnculo"/>
            <w:rFonts w:ascii="Times New Roman" w:hAnsi="Times New Roman" w:cs="Times New Roman"/>
            <w:noProof/>
            <w:sz w:val="24"/>
            <w:szCs w:val="24"/>
            <w:lang w:val="es-CO"/>
          </w:rPr>
          <w:t xml:space="preserve">   Costo de servicio</w:t>
        </w:r>
        <w:r w:rsidR="00680830" w:rsidRPr="00FB18ED">
          <w:rPr>
            <w:rFonts w:ascii="Times New Roman" w:hAnsi="Times New Roman" w:cs="Times New Roman"/>
            <w:noProof/>
            <w:webHidden/>
            <w:sz w:val="24"/>
            <w:szCs w:val="24"/>
            <w:lang w:val="es-CO"/>
          </w:rPr>
          <w:tab/>
        </w:r>
        <w:r w:rsidR="00680830" w:rsidRPr="00FB18ED">
          <w:rPr>
            <w:rFonts w:ascii="Times New Roman" w:hAnsi="Times New Roman" w:cs="Times New Roman"/>
            <w:noProof/>
            <w:webHidden/>
            <w:sz w:val="24"/>
            <w:szCs w:val="24"/>
            <w:lang w:val="es-CO"/>
          </w:rPr>
          <w:fldChar w:fldCharType="begin"/>
        </w:r>
        <w:r w:rsidR="00680830" w:rsidRPr="00FB18ED">
          <w:rPr>
            <w:rFonts w:ascii="Times New Roman" w:hAnsi="Times New Roman" w:cs="Times New Roman"/>
            <w:noProof/>
            <w:webHidden/>
            <w:sz w:val="24"/>
            <w:szCs w:val="24"/>
            <w:lang w:val="es-CO"/>
          </w:rPr>
          <w:instrText xml:space="preserve"> PAGEREF _Toc511294174 \h </w:instrText>
        </w:r>
        <w:r w:rsidR="00680830" w:rsidRPr="00FB18ED">
          <w:rPr>
            <w:rFonts w:ascii="Times New Roman" w:hAnsi="Times New Roman" w:cs="Times New Roman"/>
            <w:noProof/>
            <w:webHidden/>
            <w:sz w:val="24"/>
            <w:szCs w:val="24"/>
            <w:lang w:val="es-CO"/>
          </w:rPr>
        </w:r>
        <w:r w:rsidR="00680830" w:rsidRPr="00FB18ED">
          <w:rPr>
            <w:rFonts w:ascii="Times New Roman" w:hAnsi="Times New Roman" w:cs="Times New Roman"/>
            <w:noProof/>
            <w:webHidden/>
            <w:sz w:val="24"/>
            <w:szCs w:val="24"/>
            <w:lang w:val="es-CO"/>
          </w:rPr>
          <w:fldChar w:fldCharType="separate"/>
        </w:r>
        <w:r w:rsidR="00680830" w:rsidRPr="00FB18ED">
          <w:rPr>
            <w:rFonts w:ascii="Times New Roman" w:hAnsi="Times New Roman" w:cs="Times New Roman"/>
            <w:noProof/>
            <w:webHidden/>
            <w:sz w:val="24"/>
            <w:szCs w:val="24"/>
            <w:lang w:val="es-CO"/>
          </w:rPr>
          <w:t>29</w:t>
        </w:r>
        <w:r w:rsidR="00680830" w:rsidRPr="00FB18ED">
          <w:rPr>
            <w:rFonts w:ascii="Times New Roman" w:hAnsi="Times New Roman" w:cs="Times New Roman"/>
            <w:noProof/>
            <w:webHidden/>
            <w:sz w:val="24"/>
            <w:szCs w:val="24"/>
            <w:lang w:val="es-CO"/>
          </w:rPr>
          <w:fldChar w:fldCharType="end"/>
        </w:r>
      </w:hyperlink>
    </w:p>
    <w:p w:rsidR="00680830" w:rsidRPr="00FB18ED" w:rsidRDefault="00A45749">
      <w:pPr>
        <w:pStyle w:val="Tabladeilustraciones"/>
        <w:tabs>
          <w:tab w:val="right" w:leader="dot" w:pos="9017"/>
        </w:tabs>
        <w:rPr>
          <w:rFonts w:ascii="Times New Roman" w:eastAsiaTheme="minorEastAsia" w:hAnsi="Times New Roman" w:cs="Times New Roman"/>
          <w:caps w:val="0"/>
          <w:noProof/>
          <w:sz w:val="24"/>
          <w:szCs w:val="24"/>
          <w:lang w:val="es-CO" w:eastAsia="es-CO"/>
        </w:rPr>
      </w:pPr>
      <w:hyperlink w:anchor="_Toc511294175" w:history="1">
        <w:r w:rsidR="00680830" w:rsidRPr="00FB18ED">
          <w:rPr>
            <w:rStyle w:val="Hipervnculo"/>
            <w:rFonts w:ascii="Times New Roman" w:hAnsi="Times New Roman" w:cs="Times New Roman"/>
            <w:b/>
            <w:noProof/>
            <w:sz w:val="24"/>
            <w:szCs w:val="24"/>
            <w:lang w:val="es-CO"/>
          </w:rPr>
          <w:t>Tabla 3</w:t>
        </w:r>
        <w:r w:rsidR="00680830" w:rsidRPr="00FB18ED">
          <w:rPr>
            <w:rStyle w:val="Hipervnculo"/>
            <w:rFonts w:ascii="Times New Roman" w:hAnsi="Times New Roman" w:cs="Times New Roman"/>
            <w:noProof/>
            <w:sz w:val="24"/>
            <w:szCs w:val="24"/>
            <w:lang w:val="es-CO"/>
          </w:rPr>
          <w:t xml:space="preserve">   Mano de obra</w:t>
        </w:r>
        <w:r w:rsidR="00680830" w:rsidRPr="00FB18ED">
          <w:rPr>
            <w:rFonts w:ascii="Times New Roman" w:hAnsi="Times New Roman" w:cs="Times New Roman"/>
            <w:noProof/>
            <w:webHidden/>
            <w:sz w:val="24"/>
            <w:szCs w:val="24"/>
            <w:lang w:val="es-CO"/>
          </w:rPr>
          <w:tab/>
        </w:r>
        <w:r w:rsidR="00680830" w:rsidRPr="00FB18ED">
          <w:rPr>
            <w:rFonts w:ascii="Times New Roman" w:hAnsi="Times New Roman" w:cs="Times New Roman"/>
            <w:noProof/>
            <w:webHidden/>
            <w:sz w:val="24"/>
            <w:szCs w:val="24"/>
            <w:lang w:val="es-CO"/>
          </w:rPr>
          <w:fldChar w:fldCharType="begin"/>
        </w:r>
        <w:r w:rsidR="00680830" w:rsidRPr="00FB18ED">
          <w:rPr>
            <w:rFonts w:ascii="Times New Roman" w:hAnsi="Times New Roman" w:cs="Times New Roman"/>
            <w:noProof/>
            <w:webHidden/>
            <w:sz w:val="24"/>
            <w:szCs w:val="24"/>
            <w:lang w:val="es-CO"/>
          </w:rPr>
          <w:instrText xml:space="preserve"> PAGEREF _Toc511294175 \h </w:instrText>
        </w:r>
        <w:r w:rsidR="00680830" w:rsidRPr="00FB18ED">
          <w:rPr>
            <w:rFonts w:ascii="Times New Roman" w:hAnsi="Times New Roman" w:cs="Times New Roman"/>
            <w:noProof/>
            <w:webHidden/>
            <w:sz w:val="24"/>
            <w:szCs w:val="24"/>
            <w:lang w:val="es-CO"/>
          </w:rPr>
        </w:r>
        <w:r w:rsidR="00680830" w:rsidRPr="00FB18ED">
          <w:rPr>
            <w:rFonts w:ascii="Times New Roman" w:hAnsi="Times New Roman" w:cs="Times New Roman"/>
            <w:noProof/>
            <w:webHidden/>
            <w:sz w:val="24"/>
            <w:szCs w:val="24"/>
            <w:lang w:val="es-CO"/>
          </w:rPr>
          <w:fldChar w:fldCharType="separate"/>
        </w:r>
        <w:r w:rsidR="00680830" w:rsidRPr="00FB18ED">
          <w:rPr>
            <w:rFonts w:ascii="Times New Roman" w:hAnsi="Times New Roman" w:cs="Times New Roman"/>
            <w:noProof/>
            <w:webHidden/>
            <w:sz w:val="24"/>
            <w:szCs w:val="24"/>
            <w:lang w:val="es-CO"/>
          </w:rPr>
          <w:t>29</w:t>
        </w:r>
        <w:r w:rsidR="00680830" w:rsidRPr="00FB18ED">
          <w:rPr>
            <w:rFonts w:ascii="Times New Roman" w:hAnsi="Times New Roman" w:cs="Times New Roman"/>
            <w:noProof/>
            <w:webHidden/>
            <w:sz w:val="24"/>
            <w:szCs w:val="24"/>
            <w:lang w:val="es-CO"/>
          </w:rPr>
          <w:fldChar w:fldCharType="end"/>
        </w:r>
      </w:hyperlink>
    </w:p>
    <w:p w:rsidR="00680830" w:rsidRPr="00FB18ED" w:rsidRDefault="00A45749">
      <w:pPr>
        <w:pStyle w:val="Tabladeilustraciones"/>
        <w:tabs>
          <w:tab w:val="right" w:leader="dot" w:pos="9017"/>
        </w:tabs>
        <w:rPr>
          <w:rFonts w:ascii="Times New Roman" w:eastAsiaTheme="minorEastAsia" w:hAnsi="Times New Roman" w:cs="Times New Roman"/>
          <w:caps w:val="0"/>
          <w:noProof/>
          <w:sz w:val="24"/>
          <w:szCs w:val="24"/>
          <w:lang w:val="es-CO" w:eastAsia="es-CO"/>
        </w:rPr>
      </w:pPr>
      <w:hyperlink w:anchor="_Toc511294176" w:history="1">
        <w:r w:rsidR="00680830" w:rsidRPr="00FB18ED">
          <w:rPr>
            <w:rStyle w:val="Hipervnculo"/>
            <w:rFonts w:ascii="Times New Roman" w:hAnsi="Times New Roman" w:cs="Times New Roman"/>
            <w:b/>
            <w:noProof/>
            <w:sz w:val="24"/>
            <w:szCs w:val="24"/>
            <w:lang w:val="es-CO"/>
          </w:rPr>
          <w:t>Tabla 4</w:t>
        </w:r>
        <w:r w:rsidR="00680830" w:rsidRPr="00FB18ED">
          <w:rPr>
            <w:rStyle w:val="Hipervnculo"/>
            <w:rFonts w:ascii="Times New Roman" w:hAnsi="Times New Roman" w:cs="Times New Roman"/>
            <w:noProof/>
            <w:sz w:val="24"/>
            <w:szCs w:val="24"/>
            <w:lang w:val="es-CO"/>
          </w:rPr>
          <w:t xml:space="preserve">   Total proyecto</w:t>
        </w:r>
        <w:r w:rsidR="00680830" w:rsidRPr="00FB18ED">
          <w:rPr>
            <w:rFonts w:ascii="Times New Roman" w:hAnsi="Times New Roman" w:cs="Times New Roman"/>
            <w:noProof/>
            <w:webHidden/>
            <w:sz w:val="24"/>
            <w:szCs w:val="24"/>
            <w:lang w:val="es-CO"/>
          </w:rPr>
          <w:tab/>
        </w:r>
        <w:r w:rsidR="00680830" w:rsidRPr="00FB18ED">
          <w:rPr>
            <w:rFonts w:ascii="Times New Roman" w:hAnsi="Times New Roman" w:cs="Times New Roman"/>
            <w:noProof/>
            <w:webHidden/>
            <w:sz w:val="24"/>
            <w:szCs w:val="24"/>
            <w:lang w:val="es-CO"/>
          </w:rPr>
          <w:fldChar w:fldCharType="begin"/>
        </w:r>
        <w:r w:rsidR="00680830" w:rsidRPr="00FB18ED">
          <w:rPr>
            <w:rFonts w:ascii="Times New Roman" w:hAnsi="Times New Roman" w:cs="Times New Roman"/>
            <w:noProof/>
            <w:webHidden/>
            <w:sz w:val="24"/>
            <w:szCs w:val="24"/>
            <w:lang w:val="es-CO"/>
          </w:rPr>
          <w:instrText xml:space="preserve"> PAGEREF _Toc511294176 \h </w:instrText>
        </w:r>
        <w:r w:rsidR="00680830" w:rsidRPr="00FB18ED">
          <w:rPr>
            <w:rFonts w:ascii="Times New Roman" w:hAnsi="Times New Roman" w:cs="Times New Roman"/>
            <w:noProof/>
            <w:webHidden/>
            <w:sz w:val="24"/>
            <w:szCs w:val="24"/>
            <w:lang w:val="es-CO"/>
          </w:rPr>
        </w:r>
        <w:r w:rsidR="00680830" w:rsidRPr="00FB18ED">
          <w:rPr>
            <w:rFonts w:ascii="Times New Roman" w:hAnsi="Times New Roman" w:cs="Times New Roman"/>
            <w:noProof/>
            <w:webHidden/>
            <w:sz w:val="24"/>
            <w:szCs w:val="24"/>
            <w:lang w:val="es-CO"/>
          </w:rPr>
          <w:fldChar w:fldCharType="separate"/>
        </w:r>
        <w:r w:rsidR="00680830" w:rsidRPr="00FB18ED">
          <w:rPr>
            <w:rFonts w:ascii="Times New Roman" w:hAnsi="Times New Roman" w:cs="Times New Roman"/>
            <w:noProof/>
            <w:webHidden/>
            <w:sz w:val="24"/>
            <w:szCs w:val="24"/>
            <w:lang w:val="es-CO"/>
          </w:rPr>
          <w:t>30</w:t>
        </w:r>
        <w:r w:rsidR="00680830" w:rsidRPr="00FB18ED">
          <w:rPr>
            <w:rFonts w:ascii="Times New Roman" w:hAnsi="Times New Roman" w:cs="Times New Roman"/>
            <w:noProof/>
            <w:webHidden/>
            <w:sz w:val="24"/>
            <w:szCs w:val="24"/>
            <w:lang w:val="es-CO"/>
          </w:rPr>
          <w:fldChar w:fldCharType="end"/>
        </w:r>
      </w:hyperlink>
    </w:p>
    <w:p w:rsidR="006D0B46" w:rsidRPr="00FB18ED" w:rsidRDefault="006D0B46" w:rsidP="00C661A4">
      <w:pPr>
        <w:numPr>
          <w:ilvl w:val="12"/>
          <w:numId w:val="0"/>
        </w:numPr>
        <w:spacing w:line="360" w:lineRule="auto"/>
        <w:jc w:val="both"/>
        <w:rPr>
          <w:b/>
          <w:bCs/>
          <w:lang w:val="es-CO"/>
        </w:rPr>
      </w:pPr>
      <w:r w:rsidRPr="00FB18ED">
        <w:rPr>
          <w:b/>
          <w:bCs/>
          <w:lang w:val="es-CO"/>
        </w:rPr>
        <w:fldChar w:fldCharType="end"/>
      </w:r>
    </w:p>
    <w:p w:rsidR="006D0B46" w:rsidRPr="00FB18ED" w:rsidRDefault="006D0B46" w:rsidP="00C661A4">
      <w:pPr>
        <w:numPr>
          <w:ilvl w:val="12"/>
          <w:numId w:val="0"/>
        </w:numPr>
        <w:spacing w:line="360" w:lineRule="auto"/>
        <w:jc w:val="both"/>
        <w:rPr>
          <w:b/>
          <w:bCs/>
          <w:lang w:val="es-CO"/>
        </w:rPr>
      </w:pPr>
    </w:p>
    <w:p w:rsidR="006D0B46" w:rsidRPr="00FB18ED" w:rsidRDefault="006D0B46"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A30DE2" w:rsidP="00A30DE2">
      <w:pPr>
        <w:numPr>
          <w:ilvl w:val="12"/>
          <w:numId w:val="0"/>
        </w:numPr>
        <w:tabs>
          <w:tab w:val="left" w:pos="2688"/>
        </w:tabs>
        <w:spacing w:line="360" w:lineRule="auto"/>
        <w:jc w:val="both"/>
        <w:rPr>
          <w:b/>
          <w:bCs/>
          <w:lang w:val="es-CO"/>
        </w:rPr>
      </w:pPr>
      <w:r w:rsidRPr="00FB18ED">
        <w:rPr>
          <w:b/>
          <w:bCs/>
          <w:lang w:val="es-CO"/>
        </w:rPr>
        <w:tab/>
      </w: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5F3585" w:rsidRPr="00FB18ED" w:rsidRDefault="005F3585" w:rsidP="00C661A4">
      <w:pPr>
        <w:numPr>
          <w:ilvl w:val="12"/>
          <w:numId w:val="0"/>
        </w:numPr>
        <w:spacing w:line="360" w:lineRule="auto"/>
        <w:jc w:val="both"/>
        <w:rPr>
          <w:b/>
          <w:bCs/>
          <w:lang w:val="es-CO"/>
        </w:rPr>
      </w:pPr>
    </w:p>
    <w:p w:rsidR="0019595B" w:rsidRPr="00FB18ED" w:rsidRDefault="0019595B" w:rsidP="00C661A4">
      <w:pPr>
        <w:numPr>
          <w:ilvl w:val="12"/>
          <w:numId w:val="0"/>
        </w:numPr>
        <w:spacing w:line="360" w:lineRule="auto"/>
        <w:jc w:val="both"/>
        <w:rPr>
          <w:b/>
          <w:bCs/>
          <w:lang w:val="es-CO"/>
        </w:rPr>
      </w:pPr>
      <w:r w:rsidRPr="00FB18ED">
        <w:rPr>
          <w:b/>
          <w:bCs/>
          <w:lang w:val="es-CO"/>
        </w:rPr>
        <w:lastRenderedPageBreak/>
        <w:t>Lista de figuras</w:t>
      </w:r>
    </w:p>
    <w:p w:rsidR="00680830" w:rsidRPr="00FB18ED" w:rsidRDefault="00651058">
      <w:pPr>
        <w:pStyle w:val="Tabladeilustraciones"/>
        <w:tabs>
          <w:tab w:val="right" w:leader="dot" w:pos="9017"/>
        </w:tabs>
        <w:rPr>
          <w:rFonts w:ascii="Times New Roman" w:eastAsiaTheme="minorEastAsia" w:hAnsi="Times New Roman" w:cs="Times New Roman"/>
          <w:caps w:val="0"/>
          <w:noProof/>
          <w:sz w:val="24"/>
          <w:szCs w:val="24"/>
          <w:lang w:val="es-CO" w:eastAsia="es-CO"/>
        </w:rPr>
      </w:pPr>
      <w:r w:rsidRPr="00FB18ED">
        <w:rPr>
          <w:rFonts w:ascii="Times New Roman" w:hAnsi="Times New Roman" w:cs="Times New Roman"/>
          <w:sz w:val="24"/>
          <w:szCs w:val="24"/>
          <w:lang w:val="es-CO"/>
        </w:rPr>
        <w:fldChar w:fldCharType="begin"/>
      </w:r>
      <w:r w:rsidRPr="00FB18ED">
        <w:rPr>
          <w:rFonts w:ascii="Times New Roman" w:hAnsi="Times New Roman" w:cs="Times New Roman"/>
          <w:sz w:val="24"/>
          <w:szCs w:val="24"/>
          <w:lang w:val="es-CO"/>
        </w:rPr>
        <w:instrText xml:space="preserve"> TOC \h \z \c "Figura" </w:instrText>
      </w:r>
      <w:r w:rsidRPr="00FB18ED">
        <w:rPr>
          <w:rFonts w:ascii="Times New Roman" w:hAnsi="Times New Roman" w:cs="Times New Roman"/>
          <w:sz w:val="24"/>
          <w:szCs w:val="24"/>
          <w:lang w:val="es-CO"/>
        </w:rPr>
        <w:fldChar w:fldCharType="separate"/>
      </w:r>
      <w:hyperlink w:anchor="_Toc511294164" w:history="1">
        <w:r w:rsidR="00680830" w:rsidRPr="00FB18ED">
          <w:rPr>
            <w:rStyle w:val="Hipervnculo"/>
            <w:rFonts w:ascii="Times New Roman" w:hAnsi="Times New Roman" w:cs="Times New Roman"/>
            <w:b/>
            <w:noProof/>
            <w:sz w:val="24"/>
            <w:szCs w:val="24"/>
            <w:lang w:val="es-CO"/>
          </w:rPr>
          <w:t>Figura 1</w:t>
        </w:r>
        <w:r w:rsidR="00680830" w:rsidRPr="00FB18ED">
          <w:rPr>
            <w:rStyle w:val="Hipervnculo"/>
            <w:rFonts w:ascii="Times New Roman" w:hAnsi="Times New Roman" w:cs="Times New Roman"/>
            <w:noProof/>
            <w:sz w:val="24"/>
            <w:szCs w:val="24"/>
            <w:lang w:val="es-CO"/>
          </w:rPr>
          <w:t xml:space="preserve">   https://www.mibeca.net</w:t>
        </w:r>
        <w:r w:rsidR="00680830" w:rsidRPr="00FB18ED">
          <w:rPr>
            <w:rFonts w:ascii="Times New Roman" w:hAnsi="Times New Roman" w:cs="Times New Roman"/>
            <w:noProof/>
            <w:webHidden/>
            <w:sz w:val="24"/>
            <w:szCs w:val="24"/>
            <w:lang w:val="es-CO"/>
          </w:rPr>
          <w:tab/>
        </w:r>
        <w:r w:rsidR="00680830" w:rsidRPr="00FB18ED">
          <w:rPr>
            <w:rFonts w:ascii="Times New Roman" w:hAnsi="Times New Roman" w:cs="Times New Roman"/>
            <w:noProof/>
            <w:webHidden/>
            <w:sz w:val="24"/>
            <w:szCs w:val="24"/>
            <w:lang w:val="es-CO"/>
          </w:rPr>
          <w:fldChar w:fldCharType="begin"/>
        </w:r>
        <w:r w:rsidR="00680830" w:rsidRPr="00FB18ED">
          <w:rPr>
            <w:rFonts w:ascii="Times New Roman" w:hAnsi="Times New Roman" w:cs="Times New Roman"/>
            <w:noProof/>
            <w:webHidden/>
            <w:sz w:val="24"/>
            <w:szCs w:val="24"/>
            <w:lang w:val="es-CO"/>
          </w:rPr>
          <w:instrText xml:space="preserve"> PAGEREF _Toc511294164 \h </w:instrText>
        </w:r>
        <w:r w:rsidR="00680830" w:rsidRPr="00FB18ED">
          <w:rPr>
            <w:rFonts w:ascii="Times New Roman" w:hAnsi="Times New Roman" w:cs="Times New Roman"/>
            <w:noProof/>
            <w:webHidden/>
            <w:sz w:val="24"/>
            <w:szCs w:val="24"/>
            <w:lang w:val="es-CO"/>
          </w:rPr>
        </w:r>
        <w:r w:rsidR="00680830" w:rsidRPr="00FB18ED">
          <w:rPr>
            <w:rFonts w:ascii="Times New Roman" w:hAnsi="Times New Roman" w:cs="Times New Roman"/>
            <w:noProof/>
            <w:webHidden/>
            <w:sz w:val="24"/>
            <w:szCs w:val="24"/>
            <w:lang w:val="es-CO"/>
          </w:rPr>
          <w:fldChar w:fldCharType="separate"/>
        </w:r>
        <w:r w:rsidR="00680830" w:rsidRPr="00FB18ED">
          <w:rPr>
            <w:rFonts w:ascii="Times New Roman" w:hAnsi="Times New Roman" w:cs="Times New Roman"/>
            <w:noProof/>
            <w:webHidden/>
            <w:sz w:val="24"/>
            <w:szCs w:val="24"/>
            <w:lang w:val="es-CO"/>
          </w:rPr>
          <w:t>19</w:t>
        </w:r>
        <w:r w:rsidR="00680830" w:rsidRPr="00FB18ED">
          <w:rPr>
            <w:rFonts w:ascii="Times New Roman" w:hAnsi="Times New Roman" w:cs="Times New Roman"/>
            <w:noProof/>
            <w:webHidden/>
            <w:sz w:val="24"/>
            <w:szCs w:val="24"/>
            <w:lang w:val="es-CO"/>
          </w:rPr>
          <w:fldChar w:fldCharType="end"/>
        </w:r>
      </w:hyperlink>
    </w:p>
    <w:p w:rsidR="00680830" w:rsidRPr="00FB18ED" w:rsidRDefault="00A45749">
      <w:pPr>
        <w:pStyle w:val="Tabladeilustraciones"/>
        <w:tabs>
          <w:tab w:val="right" w:leader="dot" w:pos="9017"/>
        </w:tabs>
        <w:rPr>
          <w:rFonts w:ascii="Times New Roman" w:eastAsiaTheme="minorEastAsia" w:hAnsi="Times New Roman" w:cs="Times New Roman"/>
          <w:caps w:val="0"/>
          <w:noProof/>
          <w:sz w:val="24"/>
          <w:szCs w:val="24"/>
          <w:lang w:val="es-CO" w:eastAsia="es-CO"/>
        </w:rPr>
      </w:pPr>
      <w:hyperlink w:anchor="_Toc511294165" w:history="1">
        <w:r w:rsidR="00680830" w:rsidRPr="00FB18ED">
          <w:rPr>
            <w:rStyle w:val="Hipervnculo"/>
            <w:rFonts w:ascii="Times New Roman" w:hAnsi="Times New Roman" w:cs="Times New Roman"/>
            <w:b/>
            <w:noProof/>
            <w:sz w:val="24"/>
            <w:szCs w:val="24"/>
            <w:lang w:val="es-CO"/>
          </w:rPr>
          <w:t>Figura 2</w:t>
        </w:r>
        <w:r w:rsidR="00680830" w:rsidRPr="00FB18ED">
          <w:rPr>
            <w:rStyle w:val="Hipervnculo"/>
            <w:rFonts w:ascii="Times New Roman" w:hAnsi="Times New Roman" w:cs="Times New Roman"/>
            <w:noProof/>
            <w:sz w:val="24"/>
            <w:szCs w:val="24"/>
            <w:lang w:val="es-CO"/>
          </w:rPr>
          <w:t xml:space="preserve">   http://becas.universia.net/</w:t>
        </w:r>
        <w:r w:rsidR="00680830" w:rsidRPr="00FB18ED">
          <w:rPr>
            <w:rFonts w:ascii="Times New Roman" w:hAnsi="Times New Roman" w:cs="Times New Roman"/>
            <w:noProof/>
            <w:webHidden/>
            <w:sz w:val="24"/>
            <w:szCs w:val="24"/>
            <w:lang w:val="es-CO"/>
          </w:rPr>
          <w:tab/>
        </w:r>
        <w:r w:rsidR="00680830" w:rsidRPr="00FB18ED">
          <w:rPr>
            <w:rFonts w:ascii="Times New Roman" w:hAnsi="Times New Roman" w:cs="Times New Roman"/>
            <w:noProof/>
            <w:webHidden/>
            <w:sz w:val="24"/>
            <w:szCs w:val="24"/>
            <w:lang w:val="es-CO"/>
          </w:rPr>
          <w:fldChar w:fldCharType="begin"/>
        </w:r>
        <w:r w:rsidR="00680830" w:rsidRPr="00FB18ED">
          <w:rPr>
            <w:rFonts w:ascii="Times New Roman" w:hAnsi="Times New Roman" w:cs="Times New Roman"/>
            <w:noProof/>
            <w:webHidden/>
            <w:sz w:val="24"/>
            <w:szCs w:val="24"/>
            <w:lang w:val="es-CO"/>
          </w:rPr>
          <w:instrText xml:space="preserve"> PAGEREF _Toc511294165 \h </w:instrText>
        </w:r>
        <w:r w:rsidR="00680830" w:rsidRPr="00FB18ED">
          <w:rPr>
            <w:rFonts w:ascii="Times New Roman" w:hAnsi="Times New Roman" w:cs="Times New Roman"/>
            <w:noProof/>
            <w:webHidden/>
            <w:sz w:val="24"/>
            <w:szCs w:val="24"/>
            <w:lang w:val="es-CO"/>
          </w:rPr>
        </w:r>
        <w:r w:rsidR="00680830" w:rsidRPr="00FB18ED">
          <w:rPr>
            <w:rFonts w:ascii="Times New Roman" w:hAnsi="Times New Roman" w:cs="Times New Roman"/>
            <w:noProof/>
            <w:webHidden/>
            <w:sz w:val="24"/>
            <w:szCs w:val="24"/>
            <w:lang w:val="es-CO"/>
          </w:rPr>
          <w:fldChar w:fldCharType="separate"/>
        </w:r>
        <w:r w:rsidR="00680830" w:rsidRPr="00FB18ED">
          <w:rPr>
            <w:rFonts w:ascii="Times New Roman" w:hAnsi="Times New Roman" w:cs="Times New Roman"/>
            <w:noProof/>
            <w:webHidden/>
            <w:sz w:val="24"/>
            <w:szCs w:val="24"/>
            <w:lang w:val="es-CO"/>
          </w:rPr>
          <w:t>19</w:t>
        </w:r>
        <w:r w:rsidR="00680830" w:rsidRPr="00FB18ED">
          <w:rPr>
            <w:rFonts w:ascii="Times New Roman" w:hAnsi="Times New Roman" w:cs="Times New Roman"/>
            <w:noProof/>
            <w:webHidden/>
            <w:sz w:val="24"/>
            <w:szCs w:val="24"/>
            <w:lang w:val="es-CO"/>
          </w:rPr>
          <w:fldChar w:fldCharType="end"/>
        </w:r>
      </w:hyperlink>
    </w:p>
    <w:p w:rsidR="00680830" w:rsidRPr="00FB18ED" w:rsidRDefault="00A45749">
      <w:pPr>
        <w:pStyle w:val="Tabladeilustraciones"/>
        <w:tabs>
          <w:tab w:val="right" w:leader="dot" w:pos="9017"/>
        </w:tabs>
        <w:rPr>
          <w:rFonts w:ascii="Times New Roman" w:eastAsiaTheme="minorEastAsia" w:hAnsi="Times New Roman" w:cs="Times New Roman"/>
          <w:caps w:val="0"/>
          <w:noProof/>
          <w:sz w:val="24"/>
          <w:szCs w:val="24"/>
          <w:lang w:val="es-CO" w:eastAsia="es-CO"/>
        </w:rPr>
      </w:pPr>
      <w:hyperlink w:anchor="_Toc511294166" w:history="1">
        <w:r w:rsidR="00680830" w:rsidRPr="00FB18ED">
          <w:rPr>
            <w:rStyle w:val="Hipervnculo"/>
            <w:rFonts w:ascii="Times New Roman" w:hAnsi="Times New Roman" w:cs="Times New Roman"/>
            <w:b/>
            <w:noProof/>
            <w:sz w:val="24"/>
            <w:szCs w:val="24"/>
            <w:lang w:val="es-CO"/>
          </w:rPr>
          <w:t>Figura 3</w:t>
        </w:r>
        <w:r w:rsidR="00680830" w:rsidRPr="00FB18ED">
          <w:rPr>
            <w:rStyle w:val="Hipervnculo"/>
            <w:rFonts w:ascii="Times New Roman" w:hAnsi="Times New Roman" w:cs="Times New Roman"/>
            <w:noProof/>
            <w:sz w:val="24"/>
            <w:szCs w:val="24"/>
            <w:lang w:val="es-CO"/>
          </w:rPr>
          <w:t xml:space="preserve">   Población</w:t>
        </w:r>
        <w:r w:rsidR="00680830" w:rsidRPr="00FB18ED">
          <w:rPr>
            <w:rFonts w:ascii="Times New Roman" w:hAnsi="Times New Roman" w:cs="Times New Roman"/>
            <w:noProof/>
            <w:webHidden/>
            <w:sz w:val="24"/>
            <w:szCs w:val="24"/>
            <w:lang w:val="es-CO"/>
          </w:rPr>
          <w:tab/>
        </w:r>
        <w:r w:rsidR="00680830" w:rsidRPr="00FB18ED">
          <w:rPr>
            <w:rFonts w:ascii="Times New Roman" w:hAnsi="Times New Roman" w:cs="Times New Roman"/>
            <w:noProof/>
            <w:webHidden/>
            <w:sz w:val="24"/>
            <w:szCs w:val="24"/>
            <w:lang w:val="es-CO"/>
          </w:rPr>
          <w:fldChar w:fldCharType="begin"/>
        </w:r>
        <w:r w:rsidR="00680830" w:rsidRPr="00FB18ED">
          <w:rPr>
            <w:rFonts w:ascii="Times New Roman" w:hAnsi="Times New Roman" w:cs="Times New Roman"/>
            <w:noProof/>
            <w:webHidden/>
            <w:sz w:val="24"/>
            <w:szCs w:val="24"/>
            <w:lang w:val="es-CO"/>
          </w:rPr>
          <w:instrText xml:space="preserve"> PAGEREF _Toc511294166 \h </w:instrText>
        </w:r>
        <w:r w:rsidR="00680830" w:rsidRPr="00FB18ED">
          <w:rPr>
            <w:rFonts w:ascii="Times New Roman" w:hAnsi="Times New Roman" w:cs="Times New Roman"/>
            <w:noProof/>
            <w:webHidden/>
            <w:sz w:val="24"/>
            <w:szCs w:val="24"/>
            <w:lang w:val="es-CO"/>
          </w:rPr>
        </w:r>
        <w:r w:rsidR="00680830" w:rsidRPr="00FB18ED">
          <w:rPr>
            <w:rFonts w:ascii="Times New Roman" w:hAnsi="Times New Roman" w:cs="Times New Roman"/>
            <w:noProof/>
            <w:webHidden/>
            <w:sz w:val="24"/>
            <w:szCs w:val="24"/>
            <w:lang w:val="es-CO"/>
          </w:rPr>
          <w:fldChar w:fldCharType="separate"/>
        </w:r>
        <w:r w:rsidR="00680830" w:rsidRPr="00FB18ED">
          <w:rPr>
            <w:rFonts w:ascii="Times New Roman" w:hAnsi="Times New Roman" w:cs="Times New Roman"/>
            <w:noProof/>
            <w:webHidden/>
            <w:sz w:val="24"/>
            <w:szCs w:val="24"/>
            <w:lang w:val="es-CO"/>
          </w:rPr>
          <w:t>20</w:t>
        </w:r>
        <w:r w:rsidR="00680830" w:rsidRPr="00FB18ED">
          <w:rPr>
            <w:rFonts w:ascii="Times New Roman" w:hAnsi="Times New Roman" w:cs="Times New Roman"/>
            <w:noProof/>
            <w:webHidden/>
            <w:sz w:val="24"/>
            <w:szCs w:val="24"/>
            <w:lang w:val="es-CO"/>
          </w:rPr>
          <w:fldChar w:fldCharType="end"/>
        </w:r>
      </w:hyperlink>
    </w:p>
    <w:p w:rsidR="00680830" w:rsidRPr="00FB18ED" w:rsidRDefault="00A45749">
      <w:pPr>
        <w:pStyle w:val="Tabladeilustraciones"/>
        <w:tabs>
          <w:tab w:val="right" w:leader="dot" w:pos="9017"/>
        </w:tabs>
        <w:rPr>
          <w:rFonts w:ascii="Times New Roman" w:eastAsiaTheme="minorEastAsia" w:hAnsi="Times New Roman" w:cs="Times New Roman"/>
          <w:caps w:val="0"/>
          <w:noProof/>
          <w:sz w:val="24"/>
          <w:szCs w:val="24"/>
          <w:lang w:val="es-CO" w:eastAsia="es-CO"/>
        </w:rPr>
      </w:pPr>
      <w:hyperlink w:anchor="_Toc511294167" w:history="1">
        <w:r w:rsidR="00680830" w:rsidRPr="00FB18ED">
          <w:rPr>
            <w:rStyle w:val="Hipervnculo"/>
            <w:rFonts w:ascii="Times New Roman" w:hAnsi="Times New Roman" w:cs="Times New Roman"/>
            <w:b/>
            <w:noProof/>
            <w:sz w:val="24"/>
            <w:szCs w:val="24"/>
            <w:lang w:val="es-CO"/>
          </w:rPr>
          <w:t>Figura 4</w:t>
        </w:r>
        <w:r w:rsidR="00680830" w:rsidRPr="00FB18ED">
          <w:rPr>
            <w:rStyle w:val="Hipervnculo"/>
            <w:rFonts w:ascii="Times New Roman" w:hAnsi="Times New Roman" w:cs="Times New Roman"/>
            <w:noProof/>
            <w:sz w:val="24"/>
            <w:szCs w:val="24"/>
            <w:lang w:val="es-CO"/>
          </w:rPr>
          <w:t xml:space="preserve">   Encuesta proceso de gestión de la comunidad</w:t>
        </w:r>
        <w:r w:rsidR="00680830" w:rsidRPr="00FB18ED">
          <w:rPr>
            <w:rFonts w:ascii="Times New Roman" w:hAnsi="Times New Roman" w:cs="Times New Roman"/>
            <w:noProof/>
            <w:webHidden/>
            <w:sz w:val="24"/>
            <w:szCs w:val="24"/>
            <w:lang w:val="es-CO"/>
          </w:rPr>
          <w:tab/>
        </w:r>
        <w:r w:rsidR="00680830" w:rsidRPr="00FB18ED">
          <w:rPr>
            <w:rFonts w:ascii="Times New Roman" w:hAnsi="Times New Roman" w:cs="Times New Roman"/>
            <w:noProof/>
            <w:webHidden/>
            <w:sz w:val="24"/>
            <w:szCs w:val="24"/>
            <w:lang w:val="es-CO"/>
          </w:rPr>
          <w:fldChar w:fldCharType="begin"/>
        </w:r>
        <w:r w:rsidR="00680830" w:rsidRPr="00FB18ED">
          <w:rPr>
            <w:rFonts w:ascii="Times New Roman" w:hAnsi="Times New Roman" w:cs="Times New Roman"/>
            <w:noProof/>
            <w:webHidden/>
            <w:sz w:val="24"/>
            <w:szCs w:val="24"/>
            <w:lang w:val="es-CO"/>
          </w:rPr>
          <w:instrText xml:space="preserve"> PAGEREF _Toc511294167 \h </w:instrText>
        </w:r>
        <w:r w:rsidR="00680830" w:rsidRPr="00FB18ED">
          <w:rPr>
            <w:rFonts w:ascii="Times New Roman" w:hAnsi="Times New Roman" w:cs="Times New Roman"/>
            <w:noProof/>
            <w:webHidden/>
            <w:sz w:val="24"/>
            <w:szCs w:val="24"/>
            <w:lang w:val="es-CO"/>
          </w:rPr>
        </w:r>
        <w:r w:rsidR="00680830" w:rsidRPr="00FB18ED">
          <w:rPr>
            <w:rFonts w:ascii="Times New Roman" w:hAnsi="Times New Roman" w:cs="Times New Roman"/>
            <w:noProof/>
            <w:webHidden/>
            <w:sz w:val="24"/>
            <w:szCs w:val="24"/>
            <w:lang w:val="es-CO"/>
          </w:rPr>
          <w:fldChar w:fldCharType="separate"/>
        </w:r>
        <w:r w:rsidR="00680830" w:rsidRPr="00FB18ED">
          <w:rPr>
            <w:rFonts w:ascii="Times New Roman" w:hAnsi="Times New Roman" w:cs="Times New Roman"/>
            <w:noProof/>
            <w:webHidden/>
            <w:sz w:val="24"/>
            <w:szCs w:val="24"/>
            <w:lang w:val="es-CO"/>
          </w:rPr>
          <w:t>24</w:t>
        </w:r>
        <w:r w:rsidR="00680830" w:rsidRPr="00FB18ED">
          <w:rPr>
            <w:rFonts w:ascii="Times New Roman" w:hAnsi="Times New Roman" w:cs="Times New Roman"/>
            <w:noProof/>
            <w:webHidden/>
            <w:sz w:val="24"/>
            <w:szCs w:val="24"/>
            <w:lang w:val="es-CO"/>
          </w:rPr>
          <w:fldChar w:fldCharType="end"/>
        </w:r>
      </w:hyperlink>
    </w:p>
    <w:p w:rsidR="00680830" w:rsidRPr="00FB18ED" w:rsidRDefault="00A45749">
      <w:pPr>
        <w:pStyle w:val="Tabladeilustraciones"/>
        <w:tabs>
          <w:tab w:val="right" w:leader="dot" w:pos="9017"/>
        </w:tabs>
        <w:rPr>
          <w:rFonts w:ascii="Times New Roman" w:eastAsiaTheme="minorEastAsia" w:hAnsi="Times New Roman" w:cs="Times New Roman"/>
          <w:caps w:val="0"/>
          <w:noProof/>
          <w:sz w:val="24"/>
          <w:szCs w:val="24"/>
          <w:lang w:val="es-CO" w:eastAsia="es-CO"/>
        </w:rPr>
      </w:pPr>
      <w:hyperlink w:anchor="_Toc511294168" w:history="1">
        <w:r w:rsidR="00680830" w:rsidRPr="00FB18ED">
          <w:rPr>
            <w:rStyle w:val="Hipervnculo"/>
            <w:rFonts w:ascii="Times New Roman" w:hAnsi="Times New Roman" w:cs="Times New Roman"/>
            <w:b/>
            <w:noProof/>
            <w:sz w:val="24"/>
            <w:szCs w:val="24"/>
            <w:lang w:val="es-CO"/>
          </w:rPr>
          <w:t>Figura 5</w:t>
        </w:r>
        <w:r w:rsidR="00680830" w:rsidRPr="00FB18ED">
          <w:rPr>
            <w:rStyle w:val="Hipervnculo"/>
            <w:rFonts w:ascii="Times New Roman" w:hAnsi="Times New Roman" w:cs="Times New Roman"/>
            <w:noProof/>
            <w:sz w:val="24"/>
            <w:szCs w:val="24"/>
            <w:lang w:val="es-CO"/>
          </w:rPr>
          <w:t xml:space="preserve">   Entrevista al encargado</w:t>
        </w:r>
        <w:r w:rsidR="00680830" w:rsidRPr="00FB18ED">
          <w:rPr>
            <w:rFonts w:ascii="Times New Roman" w:hAnsi="Times New Roman" w:cs="Times New Roman"/>
            <w:noProof/>
            <w:webHidden/>
            <w:sz w:val="24"/>
            <w:szCs w:val="24"/>
            <w:lang w:val="es-CO"/>
          </w:rPr>
          <w:tab/>
        </w:r>
        <w:r w:rsidR="00680830" w:rsidRPr="00FB18ED">
          <w:rPr>
            <w:rFonts w:ascii="Times New Roman" w:hAnsi="Times New Roman" w:cs="Times New Roman"/>
            <w:noProof/>
            <w:webHidden/>
            <w:sz w:val="24"/>
            <w:szCs w:val="24"/>
            <w:lang w:val="es-CO"/>
          </w:rPr>
          <w:fldChar w:fldCharType="begin"/>
        </w:r>
        <w:r w:rsidR="00680830" w:rsidRPr="00FB18ED">
          <w:rPr>
            <w:rFonts w:ascii="Times New Roman" w:hAnsi="Times New Roman" w:cs="Times New Roman"/>
            <w:noProof/>
            <w:webHidden/>
            <w:sz w:val="24"/>
            <w:szCs w:val="24"/>
            <w:lang w:val="es-CO"/>
          </w:rPr>
          <w:instrText xml:space="preserve"> PAGEREF _Toc511294168 \h </w:instrText>
        </w:r>
        <w:r w:rsidR="00680830" w:rsidRPr="00FB18ED">
          <w:rPr>
            <w:rFonts w:ascii="Times New Roman" w:hAnsi="Times New Roman" w:cs="Times New Roman"/>
            <w:noProof/>
            <w:webHidden/>
            <w:sz w:val="24"/>
            <w:szCs w:val="24"/>
            <w:lang w:val="es-CO"/>
          </w:rPr>
        </w:r>
        <w:r w:rsidR="00680830" w:rsidRPr="00FB18ED">
          <w:rPr>
            <w:rFonts w:ascii="Times New Roman" w:hAnsi="Times New Roman" w:cs="Times New Roman"/>
            <w:noProof/>
            <w:webHidden/>
            <w:sz w:val="24"/>
            <w:szCs w:val="24"/>
            <w:lang w:val="es-CO"/>
          </w:rPr>
          <w:fldChar w:fldCharType="separate"/>
        </w:r>
        <w:r w:rsidR="00680830" w:rsidRPr="00FB18ED">
          <w:rPr>
            <w:rFonts w:ascii="Times New Roman" w:hAnsi="Times New Roman" w:cs="Times New Roman"/>
            <w:noProof/>
            <w:webHidden/>
            <w:sz w:val="24"/>
            <w:szCs w:val="24"/>
            <w:lang w:val="es-CO"/>
          </w:rPr>
          <w:t>25</w:t>
        </w:r>
        <w:r w:rsidR="00680830" w:rsidRPr="00FB18ED">
          <w:rPr>
            <w:rFonts w:ascii="Times New Roman" w:hAnsi="Times New Roman" w:cs="Times New Roman"/>
            <w:noProof/>
            <w:webHidden/>
            <w:sz w:val="24"/>
            <w:szCs w:val="24"/>
            <w:lang w:val="es-CO"/>
          </w:rPr>
          <w:fldChar w:fldCharType="end"/>
        </w:r>
      </w:hyperlink>
    </w:p>
    <w:p w:rsidR="00680830" w:rsidRPr="00FB18ED" w:rsidRDefault="00A45749">
      <w:pPr>
        <w:pStyle w:val="Tabladeilustraciones"/>
        <w:tabs>
          <w:tab w:val="right" w:leader="dot" w:pos="9017"/>
        </w:tabs>
        <w:rPr>
          <w:rFonts w:ascii="Times New Roman" w:eastAsiaTheme="minorEastAsia" w:hAnsi="Times New Roman" w:cs="Times New Roman"/>
          <w:caps w:val="0"/>
          <w:noProof/>
          <w:sz w:val="24"/>
          <w:szCs w:val="24"/>
          <w:lang w:val="es-CO" w:eastAsia="es-CO"/>
        </w:rPr>
      </w:pPr>
      <w:hyperlink w:anchor="_Toc511294169" w:history="1">
        <w:r w:rsidR="00680830" w:rsidRPr="00FB18ED">
          <w:rPr>
            <w:rStyle w:val="Hipervnculo"/>
            <w:rFonts w:ascii="Times New Roman" w:hAnsi="Times New Roman" w:cs="Times New Roman"/>
            <w:b/>
            <w:noProof/>
            <w:sz w:val="24"/>
            <w:szCs w:val="24"/>
            <w:lang w:val="es-CO"/>
          </w:rPr>
          <w:t>Figura 6</w:t>
        </w:r>
        <w:r w:rsidR="00680830" w:rsidRPr="00FB18ED">
          <w:rPr>
            <w:rStyle w:val="Hipervnculo"/>
            <w:rFonts w:ascii="Times New Roman" w:hAnsi="Times New Roman" w:cs="Times New Roman"/>
            <w:noProof/>
            <w:sz w:val="24"/>
            <w:szCs w:val="24"/>
            <w:lang w:val="es-CO"/>
          </w:rPr>
          <w:t xml:space="preserve">   Modelo MVC</w:t>
        </w:r>
        <w:r w:rsidR="00680830" w:rsidRPr="00FB18ED">
          <w:rPr>
            <w:rFonts w:ascii="Times New Roman" w:hAnsi="Times New Roman" w:cs="Times New Roman"/>
            <w:noProof/>
            <w:webHidden/>
            <w:sz w:val="24"/>
            <w:szCs w:val="24"/>
            <w:lang w:val="es-CO"/>
          </w:rPr>
          <w:tab/>
        </w:r>
        <w:r w:rsidR="00680830" w:rsidRPr="00FB18ED">
          <w:rPr>
            <w:rFonts w:ascii="Times New Roman" w:hAnsi="Times New Roman" w:cs="Times New Roman"/>
            <w:noProof/>
            <w:webHidden/>
            <w:sz w:val="24"/>
            <w:szCs w:val="24"/>
            <w:lang w:val="es-CO"/>
          </w:rPr>
          <w:fldChar w:fldCharType="begin"/>
        </w:r>
        <w:r w:rsidR="00680830" w:rsidRPr="00FB18ED">
          <w:rPr>
            <w:rFonts w:ascii="Times New Roman" w:hAnsi="Times New Roman" w:cs="Times New Roman"/>
            <w:noProof/>
            <w:webHidden/>
            <w:sz w:val="24"/>
            <w:szCs w:val="24"/>
            <w:lang w:val="es-CO"/>
          </w:rPr>
          <w:instrText xml:space="preserve"> PAGEREF _Toc511294169 \h </w:instrText>
        </w:r>
        <w:r w:rsidR="00680830" w:rsidRPr="00FB18ED">
          <w:rPr>
            <w:rFonts w:ascii="Times New Roman" w:hAnsi="Times New Roman" w:cs="Times New Roman"/>
            <w:noProof/>
            <w:webHidden/>
            <w:sz w:val="24"/>
            <w:szCs w:val="24"/>
            <w:lang w:val="es-CO"/>
          </w:rPr>
        </w:r>
        <w:r w:rsidR="00680830" w:rsidRPr="00FB18ED">
          <w:rPr>
            <w:rFonts w:ascii="Times New Roman" w:hAnsi="Times New Roman" w:cs="Times New Roman"/>
            <w:noProof/>
            <w:webHidden/>
            <w:sz w:val="24"/>
            <w:szCs w:val="24"/>
            <w:lang w:val="es-CO"/>
          </w:rPr>
          <w:fldChar w:fldCharType="separate"/>
        </w:r>
        <w:r w:rsidR="00680830" w:rsidRPr="00FB18ED">
          <w:rPr>
            <w:rFonts w:ascii="Times New Roman" w:hAnsi="Times New Roman" w:cs="Times New Roman"/>
            <w:noProof/>
            <w:webHidden/>
            <w:sz w:val="24"/>
            <w:szCs w:val="24"/>
            <w:lang w:val="es-CO"/>
          </w:rPr>
          <w:t>27</w:t>
        </w:r>
        <w:r w:rsidR="00680830" w:rsidRPr="00FB18ED">
          <w:rPr>
            <w:rFonts w:ascii="Times New Roman" w:hAnsi="Times New Roman" w:cs="Times New Roman"/>
            <w:noProof/>
            <w:webHidden/>
            <w:sz w:val="24"/>
            <w:szCs w:val="24"/>
            <w:lang w:val="es-CO"/>
          </w:rPr>
          <w:fldChar w:fldCharType="end"/>
        </w:r>
      </w:hyperlink>
    </w:p>
    <w:p w:rsidR="00680830" w:rsidRPr="00FB18ED" w:rsidRDefault="00A45749">
      <w:pPr>
        <w:pStyle w:val="Tabladeilustraciones"/>
        <w:tabs>
          <w:tab w:val="right" w:leader="dot" w:pos="9017"/>
        </w:tabs>
        <w:rPr>
          <w:rFonts w:ascii="Times New Roman" w:eastAsiaTheme="minorEastAsia" w:hAnsi="Times New Roman" w:cs="Times New Roman"/>
          <w:caps w:val="0"/>
          <w:noProof/>
          <w:sz w:val="24"/>
          <w:szCs w:val="24"/>
          <w:lang w:val="es-CO" w:eastAsia="es-CO"/>
        </w:rPr>
      </w:pPr>
      <w:hyperlink w:anchor="_Toc511294170" w:history="1">
        <w:r w:rsidR="00680830" w:rsidRPr="00FB18ED">
          <w:rPr>
            <w:rStyle w:val="Hipervnculo"/>
            <w:rFonts w:ascii="Times New Roman" w:hAnsi="Times New Roman" w:cs="Times New Roman"/>
            <w:b/>
            <w:noProof/>
            <w:sz w:val="24"/>
            <w:szCs w:val="24"/>
            <w:lang w:val="es-CO"/>
          </w:rPr>
          <w:t>Figura 7</w:t>
        </w:r>
        <w:r w:rsidR="00680830" w:rsidRPr="00FB18ED">
          <w:rPr>
            <w:rStyle w:val="Hipervnculo"/>
            <w:rFonts w:ascii="Times New Roman" w:hAnsi="Times New Roman" w:cs="Times New Roman"/>
            <w:noProof/>
            <w:sz w:val="24"/>
            <w:szCs w:val="24"/>
            <w:lang w:val="es-CO"/>
          </w:rPr>
          <w:t xml:space="preserve">   Cronograma de actividades</w:t>
        </w:r>
        <w:r w:rsidR="00680830" w:rsidRPr="00FB18ED">
          <w:rPr>
            <w:rFonts w:ascii="Times New Roman" w:hAnsi="Times New Roman" w:cs="Times New Roman"/>
            <w:noProof/>
            <w:webHidden/>
            <w:sz w:val="24"/>
            <w:szCs w:val="24"/>
            <w:lang w:val="es-CO"/>
          </w:rPr>
          <w:tab/>
        </w:r>
        <w:r w:rsidR="00680830" w:rsidRPr="00FB18ED">
          <w:rPr>
            <w:rFonts w:ascii="Times New Roman" w:hAnsi="Times New Roman" w:cs="Times New Roman"/>
            <w:noProof/>
            <w:webHidden/>
            <w:sz w:val="24"/>
            <w:szCs w:val="24"/>
            <w:lang w:val="es-CO"/>
          </w:rPr>
          <w:fldChar w:fldCharType="begin"/>
        </w:r>
        <w:r w:rsidR="00680830" w:rsidRPr="00FB18ED">
          <w:rPr>
            <w:rFonts w:ascii="Times New Roman" w:hAnsi="Times New Roman" w:cs="Times New Roman"/>
            <w:noProof/>
            <w:webHidden/>
            <w:sz w:val="24"/>
            <w:szCs w:val="24"/>
            <w:lang w:val="es-CO"/>
          </w:rPr>
          <w:instrText xml:space="preserve"> PAGEREF _Toc511294170 \h </w:instrText>
        </w:r>
        <w:r w:rsidR="00680830" w:rsidRPr="00FB18ED">
          <w:rPr>
            <w:rFonts w:ascii="Times New Roman" w:hAnsi="Times New Roman" w:cs="Times New Roman"/>
            <w:noProof/>
            <w:webHidden/>
            <w:sz w:val="24"/>
            <w:szCs w:val="24"/>
            <w:lang w:val="es-CO"/>
          </w:rPr>
        </w:r>
        <w:r w:rsidR="00680830" w:rsidRPr="00FB18ED">
          <w:rPr>
            <w:rFonts w:ascii="Times New Roman" w:hAnsi="Times New Roman" w:cs="Times New Roman"/>
            <w:noProof/>
            <w:webHidden/>
            <w:sz w:val="24"/>
            <w:szCs w:val="24"/>
            <w:lang w:val="es-CO"/>
          </w:rPr>
          <w:fldChar w:fldCharType="separate"/>
        </w:r>
        <w:r w:rsidR="00680830" w:rsidRPr="00FB18ED">
          <w:rPr>
            <w:rFonts w:ascii="Times New Roman" w:hAnsi="Times New Roman" w:cs="Times New Roman"/>
            <w:noProof/>
            <w:webHidden/>
            <w:sz w:val="24"/>
            <w:szCs w:val="24"/>
            <w:lang w:val="es-CO"/>
          </w:rPr>
          <w:t>28</w:t>
        </w:r>
        <w:r w:rsidR="00680830" w:rsidRPr="00FB18ED">
          <w:rPr>
            <w:rFonts w:ascii="Times New Roman" w:hAnsi="Times New Roman" w:cs="Times New Roman"/>
            <w:noProof/>
            <w:webHidden/>
            <w:sz w:val="24"/>
            <w:szCs w:val="24"/>
            <w:lang w:val="es-CO"/>
          </w:rPr>
          <w:fldChar w:fldCharType="end"/>
        </w:r>
      </w:hyperlink>
    </w:p>
    <w:p w:rsidR="00680830" w:rsidRPr="00FB18ED" w:rsidRDefault="00A45749">
      <w:pPr>
        <w:pStyle w:val="Tabladeilustraciones"/>
        <w:tabs>
          <w:tab w:val="right" w:leader="dot" w:pos="9017"/>
        </w:tabs>
        <w:rPr>
          <w:rFonts w:ascii="Times New Roman" w:eastAsiaTheme="minorEastAsia" w:hAnsi="Times New Roman" w:cs="Times New Roman"/>
          <w:caps w:val="0"/>
          <w:noProof/>
          <w:sz w:val="24"/>
          <w:szCs w:val="24"/>
          <w:lang w:val="es-CO" w:eastAsia="es-CO"/>
        </w:rPr>
      </w:pPr>
      <w:hyperlink w:anchor="_Toc511294171" w:history="1">
        <w:r w:rsidR="00680830" w:rsidRPr="00FB18ED">
          <w:rPr>
            <w:rStyle w:val="Hipervnculo"/>
            <w:rFonts w:ascii="Times New Roman" w:hAnsi="Times New Roman" w:cs="Times New Roman"/>
            <w:b/>
            <w:noProof/>
            <w:sz w:val="24"/>
            <w:szCs w:val="24"/>
            <w:lang w:val="es-CO"/>
          </w:rPr>
          <w:t>Figura 8</w:t>
        </w:r>
        <w:r w:rsidR="00680830" w:rsidRPr="00FB18ED">
          <w:rPr>
            <w:rStyle w:val="Hipervnculo"/>
            <w:rFonts w:ascii="Times New Roman" w:hAnsi="Times New Roman" w:cs="Times New Roman"/>
            <w:noProof/>
            <w:sz w:val="24"/>
            <w:szCs w:val="24"/>
            <w:lang w:val="es-CO"/>
          </w:rPr>
          <w:t xml:space="preserve">   Modulacion</w:t>
        </w:r>
        <w:r w:rsidR="00680830" w:rsidRPr="00FB18ED">
          <w:rPr>
            <w:rFonts w:ascii="Times New Roman" w:hAnsi="Times New Roman" w:cs="Times New Roman"/>
            <w:noProof/>
            <w:webHidden/>
            <w:sz w:val="24"/>
            <w:szCs w:val="24"/>
            <w:lang w:val="es-CO"/>
          </w:rPr>
          <w:tab/>
        </w:r>
        <w:r w:rsidR="00680830" w:rsidRPr="00FB18ED">
          <w:rPr>
            <w:rFonts w:ascii="Times New Roman" w:hAnsi="Times New Roman" w:cs="Times New Roman"/>
            <w:noProof/>
            <w:webHidden/>
            <w:sz w:val="24"/>
            <w:szCs w:val="24"/>
            <w:lang w:val="es-CO"/>
          </w:rPr>
          <w:fldChar w:fldCharType="begin"/>
        </w:r>
        <w:r w:rsidR="00680830" w:rsidRPr="00FB18ED">
          <w:rPr>
            <w:rFonts w:ascii="Times New Roman" w:hAnsi="Times New Roman" w:cs="Times New Roman"/>
            <w:noProof/>
            <w:webHidden/>
            <w:sz w:val="24"/>
            <w:szCs w:val="24"/>
            <w:lang w:val="es-CO"/>
          </w:rPr>
          <w:instrText xml:space="preserve"> PAGEREF _Toc511294171 \h </w:instrText>
        </w:r>
        <w:r w:rsidR="00680830" w:rsidRPr="00FB18ED">
          <w:rPr>
            <w:rFonts w:ascii="Times New Roman" w:hAnsi="Times New Roman" w:cs="Times New Roman"/>
            <w:noProof/>
            <w:webHidden/>
            <w:sz w:val="24"/>
            <w:szCs w:val="24"/>
            <w:lang w:val="es-CO"/>
          </w:rPr>
        </w:r>
        <w:r w:rsidR="00680830" w:rsidRPr="00FB18ED">
          <w:rPr>
            <w:rFonts w:ascii="Times New Roman" w:hAnsi="Times New Roman" w:cs="Times New Roman"/>
            <w:noProof/>
            <w:webHidden/>
            <w:sz w:val="24"/>
            <w:szCs w:val="24"/>
            <w:lang w:val="es-CO"/>
          </w:rPr>
          <w:fldChar w:fldCharType="separate"/>
        </w:r>
        <w:r w:rsidR="00680830" w:rsidRPr="00FB18ED">
          <w:rPr>
            <w:rFonts w:ascii="Times New Roman" w:hAnsi="Times New Roman" w:cs="Times New Roman"/>
            <w:noProof/>
            <w:webHidden/>
            <w:sz w:val="24"/>
            <w:szCs w:val="24"/>
            <w:lang w:val="es-CO"/>
          </w:rPr>
          <w:t>31</w:t>
        </w:r>
        <w:r w:rsidR="00680830" w:rsidRPr="00FB18ED">
          <w:rPr>
            <w:rFonts w:ascii="Times New Roman" w:hAnsi="Times New Roman" w:cs="Times New Roman"/>
            <w:noProof/>
            <w:webHidden/>
            <w:sz w:val="24"/>
            <w:szCs w:val="24"/>
            <w:lang w:val="es-CO"/>
          </w:rPr>
          <w:fldChar w:fldCharType="end"/>
        </w:r>
      </w:hyperlink>
    </w:p>
    <w:p w:rsidR="00680830" w:rsidRPr="00FB18ED" w:rsidRDefault="00A45749">
      <w:pPr>
        <w:pStyle w:val="Tabladeilustraciones"/>
        <w:tabs>
          <w:tab w:val="right" w:leader="dot" w:pos="9017"/>
        </w:tabs>
        <w:rPr>
          <w:rFonts w:ascii="Times New Roman" w:eastAsiaTheme="minorEastAsia" w:hAnsi="Times New Roman" w:cs="Times New Roman"/>
          <w:caps w:val="0"/>
          <w:noProof/>
          <w:sz w:val="24"/>
          <w:szCs w:val="24"/>
          <w:lang w:val="es-CO" w:eastAsia="es-CO"/>
        </w:rPr>
      </w:pPr>
      <w:hyperlink w:anchor="_Toc511294172" w:history="1">
        <w:r w:rsidR="00680830" w:rsidRPr="00FB18ED">
          <w:rPr>
            <w:rStyle w:val="Hipervnculo"/>
            <w:rFonts w:ascii="Times New Roman" w:hAnsi="Times New Roman" w:cs="Times New Roman"/>
            <w:b/>
            <w:noProof/>
            <w:sz w:val="24"/>
            <w:szCs w:val="24"/>
            <w:lang w:val="es-CO"/>
          </w:rPr>
          <w:t>Figura 9</w:t>
        </w:r>
        <w:r w:rsidR="00680830" w:rsidRPr="00FB18ED">
          <w:rPr>
            <w:rStyle w:val="Hipervnculo"/>
            <w:rFonts w:ascii="Times New Roman" w:hAnsi="Times New Roman" w:cs="Times New Roman"/>
            <w:noProof/>
            <w:sz w:val="24"/>
            <w:szCs w:val="24"/>
            <w:lang w:val="es-CO"/>
          </w:rPr>
          <w:t xml:space="preserve">   Roles</w:t>
        </w:r>
        <w:r w:rsidR="00680830" w:rsidRPr="00FB18ED">
          <w:rPr>
            <w:rFonts w:ascii="Times New Roman" w:hAnsi="Times New Roman" w:cs="Times New Roman"/>
            <w:noProof/>
            <w:webHidden/>
            <w:sz w:val="24"/>
            <w:szCs w:val="24"/>
            <w:lang w:val="es-CO"/>
          </w:rPr>
          <w:tab/>
        </w:r>
        <w:r w:rsidR="00680830" w:rsidRPr="00FB18ED">
          <w:rPr>
            <w:rFonts w:ascii="Times New Roman" w:hAnsi="Times New Roman" w:cs="Times New Roman"/>
            <w:noProof/>
            <w:webHidden/>
            <w:sz w:val="24"/>
            <w:szCs w:val="24"/>
            <w:lang w:val="es-CO"/>
          </w:rPr>
          <w:fldChar w:fldCharType="begin"/>
        </w:r>
        <w:r w:rsidR="00680830" w:rsidRPr="00FB18ED">
          <w:rPr>
            <w:rFonts w:ascii="Times New Roman" w:hAnsi="Times New Roman" w:cs="Times New Roman"/>
            <w:noProof/>
            <w:webHidden/>
            <w:sz w:val="24"/>
            <w:szCs w:val="24"/>
            <w:lang w:val="es-CO"/>
          </w:rPr>
          <w:instrText xml:space="preserve"> PAGEREF _Toc511294172 \h </w:instrText>
        </w:r>
        <w:r w:rsidR="00680830" w:rsidRPr="00FB18ED">
          <w:rPr>
            <w:rFonts w:ascii="Times New Roman" w:hAnsi="Times New Roman" w:cs="Times New Roman"/>
            <w:noProof/>
            <w:webHidden/>
            <w:sz w:val="24"/>
            <w:szCs w:val="24"/>
            <w:lang w:val="es-CO"/>
          </w:rPr>
        </w:r>
        <w:r w:rsidR="00680830" w:rsidRPr="00FB18ED">
          <w:rPr>
            <w:rFonts w:ascii="Times New Roman" w:hAnsi="Times New Roman" w:cs="Times New Roman"/>
            <w:noProof/>
            <w:webHidden/>
            <w:sz w:val="24"/>
            <w:szCs w:val="24"/>
            <w:lang w:val="es-CO"/>
          </w:rPr>
          <w:fldChar w:fldCharType="separate"/>
        </w:r>
        <w:r w:rsidR="00680830" w:rsidRPr="00FB18ED">
          <w:rPr>
            <w:rFonts w:ascii="Times New Roman" w:hAnsi="Times New Roman" w:cs="Times New Roman"/>
            <w:noProof/>
            <w:webHidden/>
            <w:sz w:val="24"/>
            <w:szCs w:val="24"/>
            <w:lang w:val="es-CO"/>
          </w:rPr>
          <w:t>37</w:t>
        </w:r>
        <w:r w:rsidR="00680830" w:rsidRPr="00FB18ED">
          <w:rPr>
            <w:rFonts w:ascii="Times New Roman" w:hAnsi="Times New Roman" w:cs="Times New Roman"/>
            <w:noProof/>
            <w:webHidden/>
            <w:sz w:val="24"/>
            <w:szCs w:val="24"/>
            <w:lang w:val="es-CO"/>
          </w:rPr>
          <w:fldChar w:fldCharType="end"/>
        </w:r>
      </w:hyperlink>
    </w:p>
    <w:p w:rsidR="002C0DDC" w:rsidRPr="00FB18ED" w:rsidRDefault="00651058" w:rsidP="002C0DDC">
      <w:pPr>
        <w:numPr>
          <w:ilvl w:val="12"/>
          <w:numId w:val="0"/>
        </w:numPr>
        <w:spacing w:line="360" w:lineRule="auto"/>
        <w:jc w:val="both"/>
        <w:rPr>
          <w:lang w:val="es-CO"/>
        </w:rPr>
      </w:pPr>
      <w:r w:rsidRPr="00FB18ED">
        <w:rPr>
          <w:lang w:val="es-CO"/>
        </w:rPr>
        <w:fldChar w:fldCharType="end"/>
      </w:r>
    </w:p>
    <w:p w:rsidR="002C0DDC" w:rsidRPr="00FB18ED" w:rsidRDefault="002C0DDC" w:rsidP="002C0DDC">
      <w:pPr>
        <w:numPr>
          <w:ilvl w:val="12"/>
          <w:numId w:val="0"/>
        </w:numPr>
        <w:spacing w:line="360" w:lineRule="auto"/>
        <w:jc w:val="both"/>
        <w:rPr>
          <w:lang w:val="es-CO"/>
        </w:rPr>
      </w:pPr>
    </w:p>
    <w:p w:rsidR="00286463" w:rsidRPr="00FB18ED" w:rsidRDefault="00286463" w:rsidP="002C0DDC">
      <w:pPr>
        <w:numPr>
          <w:ilvl w:val="12"/>
          <w:numId w:val="0"/>
        </w:numPr>
        <w:spacing w:line="360" w:lineRule="auto"/>
        <w:jc w:val="both"/>
        <w:rPr>
          <w:lang w:val="es-CO"/>
        </w:rPr>
      </w:pPr>
    </w:p>
    <w:p w:rsidR="00286463" w:rsidRPr="00FB18ED" w:rsidRDefault="00286463" w:rsidP="00286463">
      <w:pPr>
        <w:rPr>
          <w:lang w:val="es-CO"/>
        </w:rPr>
      </w:pPr>
    </w:p>
    <w:p w:rsidR="00286463" w:rsidRPr="00FB18ED" w:rsidRDefault="00286463" w:rsidP="00286463">
      <w:pPr>
        <w:rPr>
          <w:lang w:val="es-CO"/>
        </w:rPr>
      </w:pPr>
    </w:p>
    <w:p w:rsidR="00286463" w:rsidRPr="00FB18ED" w:rsidRDefault="00286463" w:rsidP="00286463">
      <w:pPr>
        <w:rPr>
          <w:lang w:val="es-CO"/>
        </w:rPr>
      </w:pPr>
    </w:p>
    <w:p w:rsidR="00286463" w:rsidRPr="00FB18ED" w:rsidRDefault="00286463" w:rsidP="00286463">
      <w:pPr>
        <w:rPr>
          <w:lang w:val="es-CO"/>
        </w:rPr>
      </w:pPr>
    </w:p>
    <w:p w:rsidR="00286463" w:rsidRPr="00FB18ED" w:rsidRDefault="00286463" w:rsidP="00286463">
      <w:pPr>
        <w:rPr>
          <w:lang w:val="es-CO"/>
        </w:rPr>
      </w:pPr>
    </w:p>
    <w:p w:rsidR="00286463" w:rsidRPr="00FB18ED" w:rsidRDefault="00286463" w:rsidP="00286463">
      <w:pPr>
        <w:rPr>
          <w:lang w:val="es-CO"/>
        </w:rPr>
      </w:pPr>
    </w:p>
    <w:p w:rsidR="00286463" w:rsidRPr="00FB18ED" w:rsidRDefault="00286463" w:rsidP="00286463">
      <w:pPr>
        <w:rPr>
          <w:lang w:val="es-CO"/>
        </w:rPr>
      </w:pPr>
    </w:p>
    <w:p w:rsidR="00286463" w:rsidRPr="00FB18ED" w:rsidRDefault="00286463" w:rsidP="00286463">
      <w:pPr>
        <w:rPr>
          <w:lang w:val="es-CO"/>
        </w:rPr>
      </w:pPr>
    </w:p>
    <w:p w:rsidR="00286463" w:rsidRPr="00FB18ED" w:rsidRDefault="00286463" w:rsidP="00286463">
      <w:pPr>
        <w:rPr>
          <w:lang w:val="es-CO"/>
        </w:rPr>
      </w:pPr>
    </w:p>
    <w:p w:rsidR="00286463" w:rsidRPr="00FB18ED" w:rsidRDefault="00286463" w:rsidP="00286463">
      <w:pPr>
        <w:rPr>
          <w:lang w:val="es-CO"/>
        </w:rPr>
      </w:pPr>
    </w:p>
    <w:p w:rsidR="00286463" w:rsidRPr="00FB18ED" w:rsidRDefault="00286463" w:rsidP="00286463">
      <w:pPr>
        <w:rPr>
          <w:lang w:val="es-CO"/>
        </w:rPr>
      </w:pPr>
    </w:p>
    <w:p w:rsidR="00286463" w:rsidRPr="00FB18ED" w:rsidRDefault="00286463" w:rsidP="00286463">
      <w:pPr>
        <w:rPr>
          <w:lang w:val="es-CO"/>
        </w:rPr>
      </w:pPr>
    </w:p>
    <w:p w:rsidR="00286463" w:rsidRPr="00FB18ED" w:rsidRDefault="00286463" w:rsidP="00286463">
      <w:pPr>
        <w:rPr>
          <w:lang w:val="es-CO"/>
        </w:rPr>
      </w:pPr>
    </w:p>
    <w:p w:rsidR="00286463" w:rsidRPr="00FB18ED" w:rsidRDefault="00286463" w:rsidP="00286463">
      <w:pPr>
        <w:rPr>
          <w:lang w:val="es-CO"/>
        </w:rPr>
      </w:pPr>
    </w:p>
    <w:p w:rsidR="00062CC2" w:rsidRPr="00FB18ED" w:rsidRDefault="00286463" w:rsidP="00286463">
      <w:pPr>
        <w:tabs>
          <w:tab w:val="center" w:pos="4680"/>
        </w:tabs>
        <w:rPr>
          <w:lang w:val="es-CO"/>
        </w:rPr>
        <w:sectPr w:rsidR="00062CC2" w:rsidRPr="00FB18ED" w:rsidSect="00414C51">
          <w:headerReference w:type="even" r:id="rId9"/>
          <w:headerReference w:type="default" r:id="rId10"/>
          <w:footerReference w:type="default" r:id="rId11"/>
          <w:pgSz w:w="11907" w:h="16839" w:code="9"/>
          <w:pgMar w:top="1440" w:right="1440" w:bottom="1440" w:left="1440" w:header="1440" w:footer="1153" w:gutter="0"/>
          <w:pgNumType w:start="1"/>
          <w:cols w:space="720"/>
          <w:noEndnote/>
          <w:titlePg/>
        </w:sectPr>
      </w:pPr>
      <w:r w:rsidRPr="00FB18ED">
        <w:rPr>
          <w:lang w:val="es-CO"/>
        </w:rPr>
        <w:tab/>
      </w:r>
    </w:p>
    <w:p w:rsidR="00236E6D" w:rsidRPr="00FB18ED" w:rsidRDefault="001D1CA8" w:rsidP="003525C1">
      <w:pPr>
        <w:pStyle w:val="Ttulo1"/>
      </w:pPr>
      <w:bookmarkStart w:id="2" w:name="_Toc516630983"/>
      <w:r w:rsidRPr="00FB18ED">
        <w:lastRenderedPageBreak/>
        <w:t>Introducción</w:t>
      </w:r>
      <w:bookmarkEnd w:id="2"/>
    </w:p>
    <w:p w:rsidR="007728F1" w:rsidRPr="00FB18ED" w:rsidRDefault="007728F1" w:rsidP="007728F1">
      <w:pPr>
        <w:rPr>
          <w:lang w:val="es-CO"/>
        </w:rPr>
      </w:pPr>
    </w:p>
    <w:p w:rsidR="004746B6" w:rsidRPr="00FB18ED" w:rsidRDefault="008321D4" w:rsidP="00911BEB">
      <w:pPr>
        <w:jc w:val="both"/>
        <w:rPr>
          <w:lang w:val="es-CO"/>
        </w:rPr>
      </w:pPr>
      <w:bookmarkStart w:id="3" w:name="_Toc410627896"/>
      <w:bookmarkStart w:id="4" w:name="_Toc285535801"/>
      <w:r w:rsidRPr="00FB18ED">
        <w:rPr>
          <w:lang w:val="es-CO"/>
        </w:rPr>
        <w:t>El acceso a la educación superior</w:t>
      </w:r>
      <w:r w:rsidR="004746B6" w:rsidRPr="00FB18ED">
        <w:rPr>
          <w:lang w:val="es-CO"/>
        </w:rPr>
        <w:t xml:space="preserve"> y demás beneficios estatales, resulta </w:t>
      </w:r>
      <w:r w:rsidRPr="00FB18ED">
        <w:rPr>
          <w:lang w:val="es-CO"/>
        </w:rPr>
        <w:t xml:space="preserve"> para la</w:t>
      </w:r>
      <w:r w:rsidR="004746B6" w:rsidRPr="00FB18ED">
        <w:rPr>
          <w:lang w:val="es-CO"/>
        </w:rPr>
        <w:t xml:space="preserve">s comunidades Afrocolombianas </w:t>
      </w:r>
      <w:r w:rsidRPr="00FB18ED">
        <w:rPr>
          <w:lang w:val="es-CO"/>
        </w:rPr>
        <w:t xml:space="preserve"> limitado por la carencia de instituciones universitarias en los lugares y el de</w:t>
      </w:r>
      <w:r w:rsidR="004746B6" w:rsidRPr="00FB18ED">
        <w:rPr>
          <w:lang w:val="es-CO"/>
        </w:rPr>
        <w:t>sconocimiento de los beneficios que el gobierno y</w:t>
      </w:r>
      <w:r w:rsidRPr="00FB18ED">
        <w:rPr>
          <w:lang w:val="es-CO"/>
        </w:rPr>
        <w:t xml:space="preserve"> las universidades ofrecen para dichas poblaciones</w:t>
      </w:r>
      <w:r w:rsidR="00605DB4" w:rsidRPr="00FB18ED">
        <w:rPr>
          <w:lang w:val="es-CO"/>
        </w:rPr>
        <w:t xml:space="preserve">, es por ello que resulta imperioso para la </w:t>
      </w:r>
      <w:r w:rsidRPr="00FB18ED">
        <w:rPr>
          <w:lang w:val="es-CO"/>
        </w:rPr>
        <w:t>Asociación Comunidades d</w:t>
      </w:r>
      <w:r w:rsidR="001E1512" w:rsidRPr="00FB18ED">
        <w:rPr>
          <w:lang w:val="es-CO"/>
        </w:rPr>
        <w:t xml:space="preserve">e Ascendencia </w:t>
      </w:r>
      <w:r w:rsidR="002A14D9" w:rsidRPr="00FB18ED">
        <w:rPr>
          <w:lang w:val="es-CO"/>
        </w:rPr>
        <w:t>Afrocolombiano</w:t>
      </w:r>
      <w:r w:rsidR="001E1512" w:rsidRPr="00FB18ED">
        <w:rPr>
          <w:lang w:val="es-CO"/>
        </w:rPr>
        <w:t xml:space="preserve"> Niara</w:t>
      </w:r>
      <w:r w:rsidR="004746B6" w:rsidRPr="00FB18ED">
        <w:rPr>
          <w:lang w:val="es-CO"/>
        </w:rPr>
        <w:t xml:space="preserve"> </w:t>
      </w:r>
      <w:r w:rsidR="00605DB4" w:rsidRPr="00FB18ED">
        <w:rPr>
          <w:lang w:val="es-CO"/>
        </w:rPr>
        <w:t>(</w:t>
      </w:r>
      <w:proofErr w:type="spellStart"/>
      <w:r w:rsidR="00605DB4" w:rsidRPr="00FB18ED">
        <w:rPr>
          <w:lang w:val="es-CO"/>
        </w:rPr>
        <w:t>ASCOANI</w:t>
      </w:r>
      <w:proofErr w:type="spellEnd"/>
      <w:r w:rsidR="00605DB4" w:rsidRPr="00FB18ED">
        <w:rPr>
          <w:lang w:val="es-CO"/>
        </w:rPr>
        <w:t>) del municipio de Necoclí ,</w:t>
      </w:r>
      <w:r w:rsidR="004746B6" w:rsidRPr="00FB18ED">
        <w:rPr>
          <w:lang w:val="es-CO"/>
        </w:rPr>
        <w:t xml:space="preserve"> la creación de un </w:t>
      </w:r>
      <w:r w:rsidR="00605DB4" w:rsidRPr="00FB18ED">
        <w:rPr>
          <w:lang w:val="es-CO"/>
        </w:rPr>
        <w:t xml:space="preserve">sistema de información web, </w:t>
      </w:r>
      <w:r w:rsidR="004746B6" w:rsidRPr="00FB18ED">
        <w:rPr>
          <w:lang w:val="es-CO"/>
        </w:rPr>
        <w:t xml:space="preserve">que permita a las comunidades Afrocolombianas, negritudes y </w:t>
      </w:r>
      <w:proofErr w:type="spellStart"/>
      <w:r w:rsidR="0017686D" w:rsidRPr="00FB18ED">
        <w:rPr>
          <w:lang w:val="es-CO"/>
        </w:rPr>
        <w:t>pale</w:t>
      </w:r>
      <w:r w:rsidR="00941A2C" w:rsidRPr="00FB18ED">
        <w:rPr>
          <w:lang w:val="es-CO"/>
        </w:rPr>
        <w:t>nqueras</w:t>
      </w:r>
      <w:proofErr w:type="spellEnd"/>
      <w:r w:rsidR="004746B6" w:rsidRPr="00FB18ED">
        <w:rPr>
          <w:lang w:val="es-CO"/>
        </w:rPr>
        <w:t xml:space="preserve"> conocer y acceder fácilmente a los beneficios educativos, laborales, empresariales y de vivienda que el gobierno y las empresas otorgan constantemente; esto por medio de la Asociación Comunidades </w:t>
      </w:r>
      <w:r w:rsidR="000F6895" w:rsidRPr="00FB18ED">
        <w:rPr>
          <w:lang w:val="es-CO"/>
        </w:rPr>
        <w:t>d</w:t>
      </w:r>
      <w:r w:rsidR="004746B6" w:rsidRPr="00FB18ED">
        <w:rPr>
          <w:lang w:val="es-CO"/>
        </w:rPr>
        <w:t>e Ascendencia Afrocolombiano Niara (</w:t>
      </w:r>
      <w:proofErr w:type="spellStart"/>
      <w:r w:rsidR="000F6895" w:rsidRPr="00FB18ED">
        <w:rPr>
          <w:lang w:val="es-CO"/>
        </w:rPr>
        <w:t>ASCOANI</w:t>
      </w:r>
      <w:proofErr w:type="spellEnd"/>
      <w:r w:rsidR="004746B6" w:rsidRPr="00FB18ED">
        <w:rPr>
          <w:lang w:val="es-CO"/>
        </w:rPr>
        <w:t>)</w:t>
      </w:r>
      <w:r w:rsidR="00941A2C" w:rsidRPr="00FB18ED">
        <w:rPr>
          <w:lang w:val="es-CO"/>
        </w:rPr>
        <w:t>.</w:t>
      </w:r>
    </w:p>
    <w:p w:rsidR="00941A2C" w:rsidRPr="00FB18ED" w:rsidRDefault="00941A2C" w:rsidP="00911BEB">
      <w:pPr>
        <w:jc w:val="both"/>
        <w:rPr>
          <w:lang w:val="es-CO"/>
        </w:rPr>
      </w:pPr>
    </w:p>
    <w:p w:rsidR="00605DB4" w:rsidRPr="00FB18ED" w:rsidRDefault="006D26E4" w:rsidP="00911BEB">
      <w:pPr>
        <w:jc w:val="both"/>
        <w:rPr>
          <w:lang w:val="es-CO"/>
        </w:rPr>
      </w:pPr>
      <w:r w:rsidRPr="00FB18ED">
        <w:rPr>
          <w:lang w:val="es-CO"/>
        </w:rPr>
        <w:t>Un sistema de información que como e</w:t>
      </w:r>
      <w:r w:rsidR="00605DB4" w:rsidRPr="00FB18ED">
        <w:rPr>
          <w:lang w:val="es-CO"/>
        </w:rPr>
        <w:t xml:space="preserve">l desarrollado en el </w:t>
      </w:r>
      <w:proofErr w:type="spellStart"/>
      <w:r w:rsidR="00605DB4" w:rsidRPr="00FB18ED">
        <w:rPr>
          <w:lang w:val="es-CO"/>
        </w:rPr>
        <w:t>Frameworks</w:t>
      </w:r>
      <w:proofErr w:type="spellEnd"/>
      <w:r w:rsidR="00605DB4" w:rsidRPr="00FB18ED">
        <w:rPr>
          <w:lang w:val="es-CO"/>
        </w:rPr>
        <w:t xml:space="preserve"> </w:t>
      </w:r>
      <w:proofErr w:type="spellStart"/>
      <w:r w:rsidR="00605DB4" w:rsidRPr="00FB18ED">
        <w:rPr>
          <w:lang w:val="es-CO"/>
        </w:rPr>
        <w:t>LARAVEL</w:t>
      </w:r>
      <w:proofErr w:type="spellEnd"/>
      <w:r w:rsidR="00605DB4" w:rsidRPr="00FB18ED">
        <w:rPr>
          <w:lang w:val="es-CO"/>
        </w:rPr>
        <w:t xml:space="preserve">,  ofrezca a sus beneficiarios, pertenecientes a grupos Afrocolombianos, negritudes y </w:t>
      </w:r>
      <w:proofErr w:type="spellStart"/>
      <w:r w:rsidR="00605DB4" w:rsidRPr="00FB18ED">
        <w:rPr>
          <w:lang w:val="es-CO"/>
        </w:rPr>
        <w:t>pal</w:t>
      </w:r>
      <w:r w:rsidR="0017686D" w:rsidRPr="00FB18ED">
        <w:rPr>
          <w:lang w:val="es-CO"/>
        </w:rPr>
        <w:t>e</w:t>
      </w:r>
      <w:r w:rsidR="00605DB4" w:rsidRPr="00FB18ED">
        <w:rPr>
          <w:lang w:val="es-CO"/>
        </w:rPr>
        <w:t>nqueras</w:t>
      </w:r>
      <w:proofErr w:type="spellEnd"/>
      <w:r w:rsidR="00605DB4" w:rsidRPr="00FB18ED">
        <w:rPr>
          <w:lang w:val="es-CO"/>
        </w:rPr>
        <w:t>, diferentes alternativas para su información, conocimiento y acceso al sistema nacional educativo</w:t>
      </w:r>
      <w:r w:rsidR="004746B6" w:rsidRPr="00FB18ED">
        <w:rPr>
          <w:lang w:val="es-CO"/>
        </w:rPr>
        <w:t>,</w:t>
      </w:r>
      <w:r w:rsidR="00605DB4" w:rsidRPr="00FB18ED">
        <w:rPr>
          <w:lang w:val="es-CO"/>
        </w:rPr>
        <w:t xml:space="preserve"> </w:t>
      </w:r>
      <w:r w:rsidR="004746B6" w:rsidRPr="00FB18ED">
        <w:rPr>
          <w:lang w:val="es-CO"/>
        </w:rPr>
        <w:t>en el que muestren en línea los programas a</w:t>
      </w:r>
      <w:r w:rsidR="00605DB4" w:rsidRPr="00FB18ED">
        <w:rPr>
          <w:lang w:val="es-CO"/>
        </w:rPr>
        <w:t xml:space="preserve"> los cuales pueden ser partícipes activos como beneficiarios o proponentes</w:t>
      </w:r>
      <w:r w:rsidR="004746B6" w:rsidRPr="00FB18ED">
        <w:rPr>
          <w:lang w:val="es-CO"/>
        </w:rPr>
        <w:t>,</w:t>
      </w:r>
      <w:r w:rsidR="00605DB4" w:rsidRPr="00FB18ED">
        <w:rPr>
          <w:lang w:val="es-CO"/>
        </w:rPr>
        <w:t xml:space="preserve"> información alojada en una base de datos relacional </w:t>
      </w:r>
      <w:proofErr w:type="spellStart"/>
      <w:r w:rsidR="00605DB4" w:rsidRPr="00FB18ED">
        <w:rPr>
          <w:lang w:val="es-CO"/>
        </w:rPr>
        <w:t>MySQL</w:t>
      </w:r>
      <w:proofErr w:type="spellEnd"/>
      <w:r w:rsidR="00605DB4" w:rsidRPr="00FB18ED">
        <w:rPr>
          <w:lang w:val="es-CO"/>
        </w:rPr>
        <w:t>,</w:t>
      </w:r>
      <w:r w:rsidR="004746B6" w:rsidRPr="00FB18ED">
        <w:rPr>
          <w:lang w:val="es-CO"/>
        </w:rPr>
        <w:t xml:space="preserve"> para que pueda</w:t>
      </w:r>
      <w:r w:rsidR="00605DB4" w:rsidRPr="00FB18ED">
        <w:rPr>
          <w:lang w:val="es-CO"/>
        </w:rPr>
        <w:t xml:space="preserve"> consulta</w:t>
      </w:r>
      <w:r w:rsidR="004746B6" w:rsidRPr="00FB18ED">
        <w:rPr>
          <w:lang w:val="es-CO"/>
        </w:rPr>
        <w:t>r</w:t>
      </w:r>
      <w:r w:rsidR="00605DB4" w:rsidRPr="00FB18ED">
        <w:rPr>
          <w:lang w:val="es-CO"/>
        </w:rPr>
        <w:t xml:space="preserve"> desde cualquier parte del país.</w:t>
      </w:r>
    </w:p>
    <w:p w:rsidR="00605DB4" w:rsidRPr="00FB18ED" w:rsidRDefault="00605DB4" w:rsidP="00911BEB">
      <w:pPr>
        <w:jc w:val="both"/>
        <w:rPr>
          <w:lang w:val="es-CO"/>
        </w:rPr>
      </w:pPr>
    </w:p>
    <w:p w:rsidR="00613D75" w:rsidRPr="00FB18ED" w:rsidRDefault="006D26E4" w:rsidP="00911BEB">
      <w:pPr>
        <w:jc w:val="both"/>
        <w:rPr>
          <w:lang w:val="es-CO"/>
        </w:rPr>
      </w:pPr>
      <w:r w:rsidRPr="00FB18ED">
        <w:rPr>
          <w:lang w:val="es-CO"/>
        </w:rPr>
        <w:t xml:space="preserve">El </w:t>
      </w:r>
      <w:r w:rsidR="00670A6E" w:rsidRPr="00FB18ED">
        <w:rPr>
          <w:lang w:val="es-CO"/>
        </w:rPr>
        <w:t xml:space="preserve">acceso al sistema se desarrollará </w:t>
      </w:r>
      <w:r w:rsidRPr="00FB18ED">
        <w:rPr>
          <w:lang w:val="es-CO"/>
        </w:rPr>
        <w:t xml:space="preserve">a través de un </w:t>
      </w:r>
      <w:r w:rsidR="00605DB4" w:rsidRPr="00FB18ED">
        <w:rPr>
          <w:lang w:val="es-CO"/>
        </w:rPr>
        <w:t>módulo de seguridad de roles, a los cuales únicamente la asociación podr</w:t>
      </w:r>
      <w:r w:rsidR="00670A6E" w:rsidRPr="00FB18ED">
        <w:rPr>
          <w:lang w:val="es-CO"/>
        </w:rPr>
        <w:t xml:space="preserve">á tener acceso a los datos confidenciales, </w:t>
      </w:r>
      <w:r w:rsidR="00605DB4" w:rsidRPr="00FB18ED">
        <w:rPr>
          <w:lang w:val="es-CO"/>
        </w:rPr>
        <w:t xml:space="preserve">previa autorización de su </w:t>
      </w:r>
      <w:r w:rsidR="004746B6" w:rsidRPr="00FB18ED">
        <w:rPr>
          <w:lang w:val="es-CO"/>
        </w:rPr>
        <w:t>administración</w:t>
      </w:r>
      <w:r w:rsidR="00605DB4" w:rsidRPr="00FB18ED">
        <w:rPr>
          <w:lang w:val="es-CO"/>
        </w:rPr>
        <w:t xml:space="preserve"> por parte de las personas inscritas e interesadas en participar de los programas y eventos que se realicen por medio de la misma.    </w:t>
      </w:r>
      <w:r w:rsidR="00613D75" w:rsidRPr="00FB18ED">
        <w:rPr>
          <w:lang w:val="es-CO"/>
        </w:rPr>
        <w:t xml:space="preserve">Los módulos que se </w:t>
      </w:r>
      <w:r w:rsidR="00A150F5" w:rsidRPr="00FB18ED">
        <w:rPr>
          <w:lang w:val="es-CO"/>
        </w:rPr>
        <w:t>realizarán</w:t>
      </w:r>
      <w:r w:rsidR="00613D75" w:rsidRPr="00FB18ED">
        <w:rPr>
          <w:lang w:val="es-CO"/>
        </w:rPr>
        <w:t xml:space="preserve"> serán:</w:t>
      </w:r>
    </w:p>
    <w:p w:rsidR="00C21EE1" w:rsidRPr="00FB18ED" w:rsidRDefault="00C21EE1" w:rsidP="00911BEB">
      <w:pPr>
        <w:jc w:val="both"/>
        <w:rPr>
          <w:lang w:val="es-CO"/>
        </w:rPr>
      </w:pPr>
      <w:r w:rsidRPr="00FB18ED">
        <w:rPr>
          <w:lang w:val="es-CO"/>
        </w:rPr>
        <w:t>Gestor de noticias.</w:t>
      </w:r>
    </w:p>
    <w:p w:rsidR="00613D75" w:rsidRPr="00FB18ED" w:rsidRDefault="00613D75" w:rsidP="00911BEB">
      <w:pPr>
        <w:jc w:val="both"/>
        <w:rPr>
          <w:lang w:val="es-CO"/>
        </w:rPr>
      </w:pPr>
      <w:r w:rsidRPr="00FB18ED">
        <w:rPr>
          <w:lang w:val="es-CO"/>
        </w:rPr>
        <w:t>Gestión de administración usuarios.</w:t>
      </w:r>
    </w:p>
    <w:p w:rsidR="00613D75" w:rsidRPr="00FB18ED" w:rsidRDefault="00613D75" w:rsidP="00911BEB">
      <w:pPr>
        <w:jc w:val="both"/>
        <w:rPr>
          <w:lang w:val="es-CO"/>
        </w:rPr>
      </w:pPr>
      <w:r w:rsidRPr="00FB18ED">
        <w:rPr>
          <w:lang w:val="es-CO"/>
        </w:rPr>
        <w:t>Gestión de administración de proyectos.</w:t>
      </w:r>
    </w:p>
    <w:p w:rsidR="00613D75" w:rsidRPr="00FB18ED" w:rsidRDefault="00613D75" w:rsidP="00911BEB">
      <w:pPr>
        <w:jc w:val="both"/>
        <w:rPr>
          <w:lang w:val="es-CO"/>
        </w:rPr>
      </w:pPr>
      <w:r w:rsidRPr="00FB18ED">
        <w:rPr>
          <w:lang w:val="es-CO"/>
        </w:rPr>
        <w:t>Manejo de becas.</w:t>
      </w:r>
    </w:p>
    <w:p w:rsidR="00613D75" w:rsidRPr="00FB18ED" w:rsidRDefault="00613D75" w:rsidP="00911BEB">
      <w:pPr>
        <w:jc w:val="both"/>
        <w:rPr>
          <w:lang w:val="es-CO"/>
        </w:rPr>
      </w:pPr>
      <w:r w:rsidRPr="00FB18ED">
        <w:rPr>
          <w:lang w:val="es-CO"/>
        </w:rPr>
        <w:t>Clasificados.</w:t>
      </w:r>
    </w:p>
    <w:p w:rsidR="000D49FA" w:rsidRPr="00FB18ED" w:rsidRDefault="000D49FA" w:rsidP="00911BEB">
      <w:pPr>
        <w:jc w:val="both"/>
        <w:rPr>
          <w:lang w:val="es-CO"/>
        </w:rPr>
      </w:pPr>
      <w:r w:rsidRPr="00FB18ED">
        <w:rPr>
          <w:lang w:val="es-CO"/>
        </w:rPr>
        <w:t>Implementación de seguridad.</w:t>
      </w:r>
    </w:p>
    <w:p w:rsidR="00B606B6" w:rsidRPr="00FB18ED" w:rsidRDefault="00B606B6" w:rsidP="00B606B6">
      <w:pPr>
        <w:spacing w:line="360" w:lineRule="auto"/>
        <w:ind w:left="720" w:firstLine="0"/>
        <w:jc w:val="both"/>
        <w:rPr>
          <w:lang w:val="es-CO"/>
        </w:rPr>
      </w:pPr>
    </w:p>
    <w:p w:rsidR="00DA237D" w:rsidRPr="00FB18ED" w:rsidRDefault="00DA237D" w:rsidP="00B606B6">
      <w:pPr>
        <w:spacing w:line="360" w:lineRule="auto"/>
        <w:ind w:left="720" w:firstLine="0"/>
        <w:jc w:val="both"/>
        <w:rPr>
          <w:lang w:val="es-CO"/>
        </w:rPr>
      </w:pPr>
    </w:p>
    <w:p w:rsidR="00DA237D" w:rsidRPr="00FB18ED" w:rsidRDefault="00DA237D" w:rsidP="00B606B6">
      <w:pPr>
        <w:spacing w:line="360" w:lineRule="auto"/>
        <w:ind w:left="720" w:firstLine="0"/>
        <w:jc w:val="both"/>
        <w:rPr>
          <w:lang w:val="es-CO"/>
        </w:rPr>
      </w:pPr>
    </w:p>
    <w:p w:rsidR="00DA237D" w:rsidRPr="00FB18ED" w:rsidRDefault="00DA237D" w:rsidP="00B606B6">
      <w:pPr>
        <w:spacing w:line="360" w:lineRule="auto"/>
        <w:ind w:left="720" w:firstLine="0"/>
        <w:jc w:val="both"/>
        <w:rPr>
          <w:lang w:val="es-CO"/>
        </w:rPr>
      </w:pPr>
    </w:p>
    <w:p w:rsidR="00DA237D" w:rsidRPr="00FB18ED" w:rsidRDefault="00DA237D" w:rsidP="00B606B6">
      <w:pPr>
        <w:spacing w:line="360" w:lineRule="auto"/>
        <w:ind w:left="720" w:firstLine="0"/>
        <w:jc w:val="both"/>
        <w:rPr>
          <w:lang w:val="es-CO"/>
        </w:rPr>
      </w:pPr>
    </w:p>
    <w:p w:rsidR="00DA237D" w:rsidRPr="00FB18ED" w:rsidRDefault="00DA237D" w:rsidP="00B606B6">
      <w:pPr>
        <w:spacing w:line="360" w:lineRule="auto"/>
        <w:ind w:left="720" w:firstLine="0"/>
        <w:jc w:val="both"/>
        <w:rPr>
          <w:lang w:val="es-CO"/>
        </w:rPr>
      </w:pPr>
    </w:p>
    <w:p w:rsidR="00DA237D" w:rsidRPr="00FB18ED" w:rsidRDefault="00DA237D" w:rsidP="00B606B6">
      <w:pPr>
        <w:spacing w:line="360" w:lineRule="auto"/>
        <w:ind w:left="720" w:firstLine="0"/>
        <w:jc w:val="both"/>
        <w:rPr>
          <w:lang w:val="es-CO"/>
        </w:rPr>
      </w:pPr>
    </w:p>
    <w:p w:rsidR="00DA237D" w:rsidRPr="00FB18ED" w:rsidRDefault="00DA237D" w:rsidP="00B606B6">
      <w:pPr>
        <w:spacing w:line="360" w:lineRule="auto"/>
        <w:ind w:left="720" w:firstLine="0"/>
        <w:jc w:val="both"/>
        <w:rPr>
          <w:lang w:val="es-CO"/>
        </w:rPr>
      </w:pPr>
    </w:p>
    <w:p w:rsidR="00DA237D" w:rsidRPr="00FB18ED" w:rsidRDefault="00DA237D" w:rsidP="00B606B6">
      <w:pPr>
        <w:spacing w:line="360" w:lineRule="auto"/>
        <w:ind w:left="720" w:firstLine="0"/>
        <w:jc w:val="both"/>
        <w:rPr>
          <w:lang w:val="es-CO"/>
        </w:rPr>
      </w:pPr>
    </w:p>
    <w:p w:rsidR="00DA237D" w:rsidRPr="00FB18ED" w:rsidRDefault="00DA237D" w:rsidP="00B606B6">
      <w:pPr>
        <w:spacing w:line="360" w:lineRule="auto"/>
        <w:ind w:left="720" w:firstLine="0"/>
        <w:jc w:val="both"/>
        <w:rPr>
          <w:lang w:val="es-CO"/>
        </w:rPr>
      </w:pPr>
    </w:p>
    <w:p w:rsidR="00DA237D" w:rsidRPr="00FB18ED" w:rsidRDefault="00DA237D" w:rsidP="00B606B6">
      <w:pPr>
        <w:spacing w:line="360" w:lineRule="auto"/>
        <w:ind w:left="720" w:firstLine="0"/>
        <w:jc w:val="both"/>
        <w:rPr>
          <w:lang w:val="es-CO"/>
        </w:rPr>
      </w:pPr>
    </w:p>
    <w:p w:rsidR="00DA237D" w:rsidRPr="00FB18ED" w:rsidRDefault="00DA237D" w:rsidP="00B606B6">
      <w:pPr>
        <w:spacing w:line="360" w:lineRule="auto"/>
        <w:ind w:left="720" w:firstLine="0"/>
        <w:jc w:val="both"/>
        <w:rPr>
          <w:lang w:val="es-CO"/>
        </w:rPr>
      </w:pPr>
    </w:p>
    <w:p w:rsidR="00125EF6" w:rsidRPr="00FB18ED" w:rsidRDefault="00AC2687" w:rsidP="003525C1">
      <w:pPr>
        <w:pStyle w:val="Ttulo1"/>
      </w:pPr>
      <w:bookmarkStart w:id="5" w:name="_Toc410627897"/>
      <w:bookmarkStart w:id="6" w:name="_Toc516630984"/>
      <w:bookmarkEnd w:id="3"/>
      <w:r w:rsidRPr="00FB18ED">
        <w:lastRenderedPageBreak/>
        <w:t xml:space="preserve">Planteamiento </w:t>
      </w:r>
      <w:r w:rsidR="00F4641A" w:rsidRPr="00FB18ED">
        <w:t>Del Problema</w:t>
      </w:r>
      <w:bookmarkEnd w:id="4"/>
      <w:bookmarkEnd w:id="5"/>
      <w:bookmarkEnd w:id="6"/>
    </w:p>
    <w:p w:rsidR="007728F1" w:rsidRPr="00FB18ED" w:rsidRDefault="007728F1" w:rsidP="007728F1">
      <w:pPr>
        <w:rPr>
          <w:lang w:val="es-CO"/>
        </w:rPr>
      </w:pPr>
    </w:p>
    <w:p w:rsidR="00AC2687" w:rsidRPr="00FB18ED" w:rsidRDefault="00A932D6" w:rsidP="00911BEB">
      <w:pPr>
        <w:jc w:val="both"/>
        <w:rPr>
          <w:lang w:val="es-CO"/>
        </w:rPr>
      </w:pPr>
      <w:r w:rsidRPr="00FB18ED">
        <w:rPr>
          <w:lang w:val="es-CO"/>
        </w:rPr>
        <w:t>El gobierno y las instituciones universitarias brindan ofertas para la población Afrocolombiana, a las cua</w:t>
      </w:r>
      <w:r w:rsidR="004670B7" w:rsidRPr="00FB18ED">
        <w:rPr>
          <w:lang w:val="es-CO"/>
        </w:rPr>
        <w:t>les no acceden fácilmente y terminan por perderse debido a la  desinformación, aumenta</w:t>
      </w:r>
      <w:r w:rsidR="00992CAE" w:rsidRPr="00FB18ED">
        <w:rPr>
          <w:lang w:val="es-CO"/>
        </w:rPr>
        <w:t>n</w:t>
      </w:r>
      <w:r w:rsidR="004670B7" w:rsidRPr="00FB18ED">
        <w:rPr>
          <w:lang w:val="es-CO"/>
        </w:rPr>
        <w:t xml:space="preserve">do así el </w:t>
      </w:r>
      <w:r w:rsidR="00AC2687" w:rsidRPr="00FB18ED">
        <w:rPr>
          <w:lang w:val="es-CO"/>
        </w:rPr>
        <w:t>desequilibrio</w:t>
      </w:r>
      <w:r w:rsidR="004670B7" w:rsidRPr="00FB18ED">
        <w:rPr>
          <w:lang w:val="es-CO"/>
        </w:rPr>
        <w:t xml:space="preserve"> educativo e</w:t>
      </w:r>
      <w:r w:rsidR="00AC2687" w:rsidRPr="00FB18ED">
        <w:rPr>
          <w:lang w:val="es-CO"/>
        </w:rPr>
        <w:t xml:space="preserve"> impid</w:t>
      </w:r>
      <w:r w:rsidR="00992CAE" w:rsidRPr="00FB18ED">
        <w:rPr>
          <w:lang w:val="es-CO"/>
        </w:rPr>
        <w:t>i</w:t>
      </w:r>
      <w:r w:rsidR="00AC2687" w:rsidRPr="00FB18ED">
        <w:rPr>
          <w:lang w:val="es-CO"/>
        </w:rPr>
        <w:t>en</w:t>
      </w:r>
      <w:r w:rsidR="00992CAE" w:rsidRPr="00FB18ED">
        <w:rPr>
          <w:lang w:val="es-CO"/>
        </w:rPr>
        <w:t>do</w:t>
      </w:r>
      <w:r w:rsidR="00AC2687" w:rsidRPr="00FB18ED">
        <w:rPr>
          <w:lang w:val="es-CO"/>
        </w:rPr>
        <w:t xml:space="preserve"> </w:t>
      </w:r>
      <w:r w:rsidR="004670B7" w:rsidRPr="00FB18ED">
        <w:rPr>
          <w:lang w:val="es-CO"/>
        </w:rPr>
        <w:t>el aumento</w:t>
      </w:r>
      <w:r w:rsidR="00AC2687" w:rsidRPr="00FB18ED">
        <w:rPr>
          <w:lang w:val="es-CO"/>
        </w:rPr>
        <w:t xml:space="preserve"> </w:t>
      </w:r>
      <w:r w:rsidR="00992CAE" w:rsidRPr="00FB18ED">
        <w:rPr>
          <w:lang w:val="es-CO"/>
        </w:rPr>
        <w:t xml:space="preserve">de </w:t>
      </w:r>
      <w:r w:rsidR="00AC2687" w:rsidRPr="00FB18ED">
        <w:rPr>
          <w:lang w:val="es-CO"/>
        </w:rPr>
        <w:t>los índices de desarrollo human</w:t>
      </w:r>
      <w:r w:rsidR="00C8680A" w:rsidRPr="00FB18ED">
        <w:rPr>
          <w:lang w:val="es-CO"/>
        </w:rPr>
        <w:t>o</w:t>
      </w:r>
      <w:r w:rsidR="004670B7" w:rsidRPr="00FB18ED">
        <w:rPr>
          <w:lang w:val="es-CO"/>
        </w:rPr>
        <w:t>.</w:t>
      </w:r>
    </w:p>
    <w:p w:rsidR="004670B7" w:rsidRPr="00FB18ED" w:rsidRDefault="004670B7" w:rsidP="00911BEB">
      <w:pPr>
        <w:jc w:val="both"/>
        <w:rPr>
          <w:lang w:val="es-CO"/>
        </w:rPr>
      </w:pPr>
    </w:p>
    <w:p w:rsidR="00AC2687" w:rsidRPr="00FB18ED" w:rsidRDefault="00AC2687" w:rsidP="00911BEB">
      <w:pPr>
        <w:jc w:val="both"/>
        <w:rPr>
          <w:lang w:val="es-CO"/>
        </w:rPr>
      </w:pPr>
      <w:r w:rsidRPr="00FB18ED">
        <w:rPr>
          <w:lang w:val="es-CO"/>
        </w:rPr>
        <w:t xml:space="preserve">Por </w:t>
      </w:r>
      <w:r w:rsidR="00CC7EAC" w:rsidRPr="00FB18ED">
        <w:rPr>
          <w:lang w:val="es-CO"/>
        </w:rPr>
        <w:t xml:space="preserve">lo anterior existe la necesidad de crear </w:t>
      </w:r>
      <w:r w:rsidRPr="00FB18ED">
        <w:rPr>
          <w:lang w:val="es-CO"/>
        </w:rPr>
        <w:t xml:space="preserve">un sistema de información que comunique a </w:t>
      </w:r>
      <w:r w:rsidR="00154942" w:rsidRPr="00FB18ED">
        <w:rPr>
          <w:lang w:val="es-CO"/>
        </w:rPr>
        <w:t xml:space="preserve">las </w:t>
      </w:r>
      <w:r w:rsidRPr="00FB18ED">
        <w:rPr>
          <w:lang w:val="es-CO"/>
        </w:rPr>
        <w:t xml:space="preserve"> personas </w:t>
      </w:r>
      <w:r w:rsidR="00154942" w:rsidRPr="00FB18ED">
        <w:rPr>
          <w:lang w:val="es-CO"/>
        </w:rPr>
        <w:t>de la población Afrocolombiana los siguientes tipos de beneficios</w:t>
      </w:r>
      <w:r w:rsidRPr="00FB18ED">
        <w:rPr>
          <w:lang w:val="es-CO"/>
        </w:rPr>
        <w:t>:</w:t>
      </w:r>
    </w:p>
    <w:p w:rsidR="00AC2687" w:rsidRPr="00FB18ED" w:rsidRDefault="00AC2687" w:rsidP="00911BEB">
      <w:pPr>
        <w:jc w:val="both"/>
        <w:rPr>
          <w:lang w:val="es-CO"/>
        </w:rPr>
      </w:pPr>
      <w:r w:rsidRPr="00FB18ED">
        <w:rPr>
          <w:lang w:val="es-CO"/>
        </w:rPr>
        <w:t xml:space="preserve">Fondo de Créditos </w:t>
      </w:r>
      <w:proofErr w:type="spellStart"/>
      <w:r w:rsidRPr="00FB18ED">
        <w:rPr>
          <w:lang w:val="es-CO"/>
        </w:rPr>
        <w:t>condonables</w:t>
      </w:r>
      <w:proofErr w:type="spellEnd"/>
      <w:r w:rsidRPr="00FB18ED">
        <w:rPr>
          <w:lang w:val="es-CO"/>
        </w:rPr>
        <w:t xml:space="preserve"> para estudiantes </w:t>
      </w:r>
      <w:r w:rsidR="002A14D9" w:rsidRPr="00FB18ED">
        <w:rPr>
          <w:lang w:val="es-CO"/>
        </w:rPr>
        <w:t>Afrocolombiano</w:t>
      </w:r>
      <w:r w:rsidRPr="00FB18ED">
        <w:rPr>
          <w:lang w:val="es-CO"/>
        </w:rPr>
        <w:t xml:space="preserve">s de bajos recursos económicos y buen desempeño académico, administrado por el </w:t>
      </w:r>
      <w:proofErr w:type="spellStart"/>
      <w:r w:rsidRPr="00FB18ED">
        <w:rPr>
          <w:lang w:val="es-CO"/>
        </w:rPr>
        <w:t>Icetex</w:t>
      </w:r>
      <w:proofErr w:type="spellEnd"/>
      <w:r w:rsidRPr="00FB18ED">
        <w:rPr>
          <w:lang w:val="es-CO"/>
        </w:rPr>
        <w:t>.</w:t>
      </w:r>
    </w:p>
    <w:p w:rsidR="00AC2687" w:rsidRPr="00FB18ED" w:rsidRDefault="00AC2687" w:rsidP="00911BEB">
      <w:pPr>
        <w:jc w:val="both"/>
        <w:rPr>
          <w:lang w:val="es-CO"/>
        </w:rPr>
      </w:pPr>
      <w:r w:rsidRPr="00FB18ED">
        <w:rPr>
          <w:lang w:val="es-CO"/>
        </w:rPr>
        <w:t xml:space="preserve">Ministerios de Educación y de Cultura, con el concurso del Ministerio del Interior y de Justicia, y la cooperación internacional, en particular de </w:t>
      </w:r>
      <w:proofErr w:type="spellStart"/>
      <w:r w:rsidRPr="00FB18ED">
        <w:rPr>
          <w:lang w:val="es-CO"/>
        </w:rPr>
        <w:t>USaid</w:t>
      </w:r>
      <w:proofErr w:type="spellEnd"/>
      <w:r w:rsidRPr="00FB18ED">
        <w:rPr>
          <w:lang w:val="es-CO"/>
        </w:rPr>
        <w:t xml:space="preserve"> y de la Comisión Fullbright </w:t>
      </w:r>
      <w:r w:rsidR="004654E9" w:rsidRPr="00FB18ED">
        <w:rPr>
          <w:lang w:val="es-CO"/>
        </w:rPr>
        <w:t xml:space="preserve">Colombia que </w:t>
      </w:r>
      <w:r w:rsidRPr="00FB18ED">
        <w:rPr>
          <w:lang w:val="es-CO"/>
        </w:rPr>
        <w:t xml:space="preserve">en </w:t>
      </w:r>
      <w:r w:rsidR="004654E9" w:rsidRPr="00FB18ED">
        <w:rPr>
          <w:lang w:val="es-CO"/>
        </w:rPr>
        <w:t xml:space="preserve">el 2008, por ejemplo </w:t>
      </w:r>
      <w:r w:rsidRPr="00FB18ED">
        <w:rPr>
          <w:lang w:val="es-CO"/>
        </w:rPr>
        <w:t xml:space="preserve">asignaron recursos para 38 becas de estudios de posgrado en el exterior a jóvenes </w:t>
      </w:r>
      <w:r w:rsidR="002A14D9" w:rsidRPr="00FB18ED">
        <w:rPr>
          <w:lang w:val="es-CO"/>
        </w:rPr>
        <w:t>Afrocolombiano</w:t>
      </w:r>
      <w:r w:rsidRPr="00FB18ED">
        <w:rPr>
          <w:lang w:val="es-CO"/>
        </w:rPr>
        <w:t>s, acción equivalente a US$ 4,5 millones, pa</w:t>
      </w:r>
      <w:r w:rsidR="004654E9" w:rsidRPr="00FB18ED">
        <w:rPr>
          <w:lang w:val="es-CO"/>
        </w:rPr>
        <w:t>ra un período de tres años; de estos, 3 millones fueron</w:t>
      </w:r>
      <w:r w:rsidRPr="00FB18ED">
        <w:rPr>
          <w:lang w:val="es-CO"/>
        </w:rPr>
        <w:t xml:space="preserve"> del presupuesto nacional y 1,5 millones, de cooperación estadounidense.</w:t>
      </w:r>
    </w:p>
    <w:p w:rsidR="001E1512" w:rsidRPr="00FB18ED" w:rsidRDefault="004654E9" w:rsidP="00911BEB">
      <w:pPr>
        <w:jc w:val="both"/>
        <w:rPr>
          <w:lang w:val="es-CO"/>
        </w:rPr>
      </w:pPr>
      <w:r w:rsidRPr="00FB18ED">
        <w:rPr>
          <w:lang w:val="es-CO"/>
        </w:rPr>
        <w:t>Además, paralelamente</w:t>
      </w:r>
      <w:r w:rsidR="00AC2687" w:rsidRPr="00FB18ED">
        <w:rPr>
          <w:lang w:val="es-CO"/>
        </w:rPr>
        <w:t xml:space="preserve"> a instancias del Ministerio del Interior y de Justicia y de diversas </w:t>
      </w:r>
      <w:r w:rsidR="00AC2687" w:rsidRPr="00FB18ED">
        <w:rPr>
          <w:rFonts w:eastAsia="Calibri"/>
          <w:lang w:val="es-CO"/>
        </w:rPr>
        <w:t xml:space="preserve">organizaciones sociales de comunidades negras, decenas de universidades han suscrito acuerdos y expedido directivas para el otorgamiento de becas, descuentos y el establecimiento de mecanismos especiales de acceso de estudiantes </w:t>
      </w:r>
      <w:r w:rsidR="002A14D9" w:rsidRPr="00FB18ED">
        <w:rPr>
          <w:rFonts w:eastAsia="Calibri"/>
          <w:lang w:val="es-CO"/>
        </w:rPr>
        <w:t>Afrocolombiano</w:t>
      </w:r>
      <w:r w:rsidR="00AC2687" w:rsidRPr="00FB18ED">
        <w:rPr>
          <w:rFonts w:eastAsia="Calibri"/>
          <w:lang w:val="es-CO"/>
        </w:rPr>
        <w:t xml:space="preserve">s a la educación superior. La medida más reciente es la creación del Programa de Admisión Especial a Mejores Bachilleres de la Población Negra, </w:t>
      </w:r>
      <w:r w:rsidR="002A14D9" w:rsidRPr="00FB18ED">
        <w:rPr>
          <w:rFonts w:eastAsia="Calibri"/>
          <w:lang w:val="es-CO"/>
        </w:rPr>
        <w:t>Afroco</w:t>
      </w:r>
      <w:r w:rsidR="000D49FA" w:rsidRPr="00FB18ED">
        <w:rPr>
          <w:rFonts w:eastAsia="Calibri"/>
          <w:lang w:val="es-CO"/>
        </w:rPr>
        <w:t>lombiana</w:t>
      </w:r>
      <w:r w:rsidR="00AC2687" w:rsidRPr="00FB18ED">
        <w:rPr>
          <w:rFonts w:eastAsia="Calibri"/>
          <w:lang w:val="es-CO"/>
        </w:rPr>
        <w:t xml:space="preserve">, </w:t>
      </w:r>
      <w:proofErr w:type="spellStart"/>
      <w:r w:rsidR="000D49FA" w:rsidRPr="00FB18ED">
        <w:rPr>
          <w:rFonts w:eastAsia="Calibri"/>
          <w:lang w:val="es-CO"/>
        </w:rPr>
        <w:t>Palenqueras</w:t>
      </w:r>
      <w:proofErr w:type="spellEnd"/>
      <w:r w:rsidR="00AC2687" w:rsidRPr="00FB18ED">
        <w:rPr>
          <w:rFonts w:eastAsia="Calibri"/>
          <w:lang w:val="es-CO"/>
        </w:rPr>
        <w:t xml:space="preserve"> y Raizal, la cual prevé la admisión </w:t>
      </w:r>
      <w:r w:rsidR="00156599" w:rsidRPr="00FB18ED">
        <w:rPr>
          <w:rFonts w:eastAsia="Calibri"/>
          <w:lang w:val="es-CO"/>
        </w:rPr>
        <w:t>a</w:t>
      </w:r>
      <w:r w:rsidR="00AC2687" w:rsidRPr="00FB18ED">
        <w:rPr>
          <w:rFonts w:eastAsia="Calibri"/>
          <w:lang w:val="es-CO"/>
        </w:rPr>
        <w:t xml:space="preserve"> cerca de 200 </w:t>
      </w:r>
      <w:r w:rsidR="002A14D9" w:rsidRPr="00FB18ED">
        <w:rPr>
          <w:rFonts w:eastAsia="Calibri"/>
          <w:lang w:val="es-CO"/>
        </w:rPr>
        <w:t>Afrocolombiano</w:t>
      </w:r>
      <w:r w:rsidR="00AC2687" w:rsidRPr="00FB18ED">
        <w:rPr>
          <w:rFonts w:eastAsia="Calibri"/>
          <w:lang w:val="es-CO"/>
        </w:rPr>
        <w:t>s por semestre a la Universidad Nacional, adicionales a los que ingresan por los mecanismos ordinarios.</w:t>
      </w:r>
    </w:p>
    <w:p w:rsidR="001E1512" w:rsidRPr="00FB18ED" w:rsidRDefault="001E1512" w:rsidP="00C661A4">
      <w:pPr>
        <w:spacing w:line="360" w:lineRule="auto"/>
        <w:jc w:val="both"/>
        <w:rPr>
          <w:lang w:val="es-CO"/>
        </w:rPr>
      </w:pPr>
    </w:p>
    <w:p w:rsidR="004F612B" w:rsidRPr="00FB18ED" w:rsidRDefault="004F612B" w:rsidP="00C661A4">
      <w:pPr>
        <w:spacing w:line="360" w:lineRule="auto"/>
        <w:jc w:val="both"/>
        <w:rPr>
          <w:lang w:val="es-CO"/>
        </w:rPr>
      </w:pPr>
    </w:p>
    <w:p w:rsidR="00414C51" w:rsidRPr="00FB18ED" w:rsidRDefault="00414C51" w:rsidP="00C661A4">
      <w:pPr>
        <w:jc w:val="both"/>
        <w:rPr>
          <w:lang w:val="es-CO"/>
        </w:rPr>
      </w:pPr>
    </w:p>
    <w:p w:rsidR="00465652" w:rsidRPr="00FB18ED" w:rsidRDefault="00465652" w:rsidP="00C661A4">
      <w:pPr>
        <w:jc w:val="both"/>
        <w:rPr>
          <w:lang w:val="es-CO"/>
        </w:rPr>
      </w:pPr>
    </w:p>
    <w:p w:rsidR="00465652" w:rsidRPr="00FB18ED" w:rsidRDefault="00465652" w:rsidP="00C661A4">
      <w:pPr>
        <w:spacing w:line="360" w:lineRule="auto"/>
        <w:jc w:val="both"/>
        <w:rPr>
          <w:lang w:val="es-CO"/>
        </w:rPr>
      </w:pPr>
    </w:p>
    <w:p w:rsidR="00DA237D" w:rsidRPr="00FB18ED" w:rsidRDefault="00DA237D" w:rsidP="00C661A4">
      <w:pPr>
        <w:spacing w:line="360" w:lineRule="auto"/>
        <w:jc w:val="both"/>
        <w:rPr>
          <w:lang w:val="es-CO"/>
        </w:rPr>
      </w:pPr>
    </w:p>
    <w:p w:rsidR="00DA237D" w:rsidRPr="00FB18ED" w:rsidRDefault="00DA237D" w:rsidP="00C661A4">
      <w:pPr>
        <w:spacing w:line="360" w:lineRule="auto"/>
        <w:jc w:val="both"/>
        <w:rPr>
          <w:lang w:val="es-CO"/>
        </w:rPr>
      </w:pPr>
    </w:p>
    <w:p w:rsidR="00DA237D" w:rsidRPr="00FB18ED" w:rsidRDefault="00DA237D" w:rsidP="00C661A4">
      <w:pPr>
        <w:spacing w:line="360" w:lineRule="auto"/>
        <w:jc w:val="both"/>
        <w:rPr>
          <w:lang w:val="es-CO"/>
        </w:rPr>
      </w:pPr>
    </w:p>
    <w:p w:rsidR="00DA237D" w:rsidRPr="00FB18ED" w:rsidRDefault="00DA237D" w:rsidP="00C661A4">
      <w:pPr>
        <w:spacing w:line="360" w:lineRule="auto"/>
        <w:jc w:val="both"/>
        <w:rPr>
          <w:lang w:val="es-CO"/>
        </w:rPr>
      </w:pPr>
    </w:p>
    <w:p w:rsidR="00DA237D" w:rsidRPr="00FB18ED" w:rsidRDefault="00DA237D" w:rsidP="00C661A4">
      <w:pPr>
        <w:spacing w:line="360" w:lineRule="auto"/>
        <w:jc w:val="both"/>
        <w:rPr>
          <w:lang w:val="es-CO"/>
        </w:rPr>
      </w:pPr>
    </w:p>
    <w:p w:rsidR="00DA237D" w:rsidRPr="00FB18ED" w:rsidRDefault="00DA237D" w:rsidP="00C661A4">
      <w:pPr>
        <w:spacing w:line="360" w:lineRule="auto"/>
        <w:jc w:val="both"/>
        <w:rPr>
          <w:lang w:val="es-CO"/>
        </w:rPr>
      </w:pPr>
    </w:p>
    <w:p w:rsidR="00DA237D" w:rsidRPr="00FB18ED" w:rsidRDefault="00DA237D" w:rsidP="00C661A4">
      <w:pPr>
        <w:spacing w:line="360" w:lineRule="auto"/>
        <w:jc w:val="both"/>
        <w:rPr>
          <w:lang w:val="es-CO"/>
        </w:rPr>
      </w:pPr>
    </w:p>
    <w:p w:rsidR="00DA237D" w:rsidRPr="00FB18ED" w:rsidRDefault="00DA237D" w:rsidP="00C661A4">
      <w:pPr>
        <w:spacing w:line="360" w:lineRule="auto"/>
        <w:jc w:val="both"/>
        <w:rPr>
          <w:lang w:val="es-CO"/>
        </w:rPr>
      </w:pPr>
    </w:p>
    <w:p w:rsidR="00DA237D" w:rsidRPr="00FB18ED" w:rsidRDefault="00DA237D" w:rsidP="00C661A4">
      <w:pPr>
        <w:spacing w:line="360" w:lineRule="auto"/>
        <w:jc w:val="both"/>
        <w:rPr>
          <w:lang w:val="es-CO"/>
        </w:rPr>
      </w:pPr>
    </w:p>
    <w:p w:rsidR="00DA237D" w:rsidRPr="00FB18ED" w:rsidRDefault="00DA237D" w:rsidP="00C661A4">
      <w:pPr>
        <w:spacing w:line="360" w:lineRule="auto"/>
        <w:jc w:val="both"/>
        <w:rPr>
          <w:lang w:val="es-CO"/>
        </w:rPr>
      </w:pPr>
    </w:p>
    <w:p w:rsidR="00DA237D" w:rsidRPr="00FB18ED" w:rsidRDefault="00DA237D" w:rsidP="00C661A4">
      <w:pPr>
        <w:spacing w:line="360" w:lineRule="auto"/>
        <w:jc w:val="both"/>
        <w:rPr>
          <w:lang w:val="es-CO"/>
        </w:rPr>
      </w:pPr>
    </w:p>
    <w:p w:rsidR="001E002A" w:rsidRPr="00FB18ED" w:rsidRDefault="001E002A" w:rsidP="003525C1">
      <w:pPr>
        <w:pStyle w:val="Ttulo1"/>
      </w:pPr>
      <w:bookmarkStart w:id="7" w:name="_Toc516630985"/>
      <w:r w:rsidRPr="00FB18ED">
        <w:lastRenderedPageBreak/>
        <w:t xml:space="preserve">Formulación </w:t>
      </w:r>
      <w:r w:rsidR="00F4641A" w:rsidRPr="00FB18ED">
        <w:t xml:space="preserve">Del </w:t>
      </w:r>
      <w:r w:rsidRPr="00FB18ED">
        <w:t>Problema</w:t>
      </w:r>
      <w:bookmarkEnd w:id="7"/>
    </w:p>
    <w:p w:rsidR="00564B92" w:rsidRPr="00FB18ED" w:rsidRDefault="00564B92" w:rsidP="00564B92">
      <w:pPr>
        <w:rPr>
          <w:lang w:val="es-CO"/>
        </w:rPr>
      </w:pPr>
    </w:p>
    <w:p w:rsidR="001E002A" w:rsidRPr="00FB18ED" w:rsidRDefault="00156599" w:rsidP="00A520B8">
      <w:pPr>
        <w:jc w:val="both"/>
        <w:rPr>
          <w:lang w:val="es-CO"/>
        </w:rPr>
      </w:pPr>
      <w:r w:rsidRPr="00FB18ED">
        <w:rPr>
          <w:lang w:val="es-CO"/>
        </w:rPr>
        <w:t>¿</w:t>
      </w:r>
      <w:r w:rsidR="00357F85" w:rsidRPr="00FB18ED">
        <w:rPr>
          <w:lang w:val="es-CO"/>
        </w:rPr>
        <w:t>Cuál</w:t>
      </w:r>
      <w:r w:rsidRPr="00FB18ED">
        <w:rPr>
          <w:lang w:val="es-CO"/>
        </w:rPr>
        <w:t xml:space="preserve"> medio</w:t>
      </w:r>
      <w:r w:rsidR="008A5973" w:rsidRPr="00FB18ED">
        <w:rPr>
          <w:lang w:val="es-CO"/>
        </w:rPr>
        <w:t xml:space="preserve"> de información existe </w:t>
      </w:r>
      <w:r w:rsidRPr="00FB18ED">
        <w:rPr>
          <w:lang w:val="es-CO"/>
        </w:rPr>
        <w:t>para que las comunidades Afrocolombianas</w:t>
      </w:r>
      <w:r w:rsidR="008A5973" w:rsidRPr="00FB18ED">
        <w:rPr>
          <w:lang w:val="es-CO"/>
        </w:rPr>
        <w:t>,</w:t>
      </w:r>
      <w:r w:rsidRPr="00FB18ED">
        <w:rPr>
          <w:lang w:val="es-CO"/>
        </w:rPr>
        <w:t xml:space="preserve"> </w:t>
      </w:r>
      <w:r w:rsidR="008A5973" w:rsidRPr="00FB18ED">
        <w:rPr>
          <w:lang w:val="es-CO"/>
        </w:rPr>
        <w:t xml:space="preserve">ubicadas en el municipio de </w:t>
      </w:r>
      <w:r w:rsidR="00357F85" w:rsidRPr="00FB18ED">
        <w:rPr>
          <w:lang w:val="es-CO"/>
        </w:rPr>
        <w:t>Necoclí</w:t>
      </w:r>
      <w:r w:rsidR="008A5973" w:rsidRPr="00FB18ED">
        <w:rPr>
          <w:lang w:val="es-CO"/>
        </w:rPr>
        <w:t xml:space="preserve"> </w:t>
      </w:r>
      <w:r w:rsidR="00357F85" w:rsidRPr="00FB18ED">
        <w:rPr>
          <w:lang w:val="es-CO"/>
        </w:rPr>
        <w:t>principalmente</w:t>
      </w:r>
      <w:r w:rsidR="008A5973" w:rsidRPr="00FB18ED">
        <w:rPr>
          <w:lang w:val="es-CO"/>
        </w:rPr>
        <w:t xml:space="preserve">, </w:t>
      </w:r>
      <w:r w:rsidRPr="00FB18ED">
        <w:rPr>
          <w:lang w:val="es-CO"/>
        </w:rPr>
        <w:t>se enteren de los beneficios que entidades p</w:t>
      </w:r>
      <w:r w:rsidR="0076799C" w:rsidRPr="00FB18ED">
        <w:rPr>
          <w:lang w:val="es-CO"/>
        </w:rPr>
        <w:t>ú</w:t>
      </w:r>
      <w:r w:rsidRPr="00FB18ED">
        <w:rPr>
          <w:lang w:val="es-CO"/>
        </w:rPr>
        <w:t>blicas y privadas pueden ofrecerles?</w:t>
      </w:r>
    </w:p>
    <w:p w:rsidR="008A5973" w:rsidRPr="00FB18ED" w:rsidRDefault="008A5973" w:rsidP="00A520B8">
      <w:pPr>
        <w:jc w:val="both"/>
        <w:rPr>
          <w:lang w:val="es-CO"/>
        </w:rPr>
      </w:pPr>
      <w:r w:rsidRPr="00FB18ED">
        <w:rPr>
          <w:lang w:val="es-CO"/>
        </w:rPr>
        <w:t>¿</w:t>
      </w:r>
      <w:r w:rsidR="00357F85" w:rsidRPr="00FB18ED">
        <w:rPr>
          <w:lang w:val="es-CO"/>
        </w:rPr>
        <w:t>Cómo</w:t>
      </w:r>
      <w:r w:rsidRPr="00FB18ED">
        <w:rPr>
          <w:lang w:val="es-CO"/>
        </w:rPr>
        <w:t xml:space="preserve"> suministrar información de beneficios otorgados a las comunidades afrocolombianas en educación, laboral y de vivienda?</w:t>
      </w:r>
    </w:p>
    <w:p w:rsidR="008A5973" w:rsidRPr="00FB18ED" w:rsidRDefault="000268FA" w:rsidP="00A520B8">
      <w:pPr>
        <w:jc w:val="both"/>
        <w:rPr>
          <w:lang w:val="es-CO"/>
        </w:rPr>
      </w:pPr>
      <w:r w:rsidRPr="00FB18ED">
        <w:rPr>
          <w:lang w:val="es-CO"/>
        </w:rPr>
        <w:t>¿</w:t>
      </w:r>
      <w:r w:rsidR="008A5973" w:rsidRPr="00FB18ED">
        <w:rPr>
          <w:lang w:val="es-CO"/>
        </w:rPr>
        <w:t xml:space="preserve">Porque es necesario </w:t>
      </w:r>
      <w:r w:rsidRPr="00FB18ED">
        <w:rPr>
          <w:lang w:val="es-CO"/>
        </w:rPr>
        <w:t xml:space="preserve">tener un sistema de información que contenga </w:t>
      </w:r>
      <w:r w:rsidR="008A5973" w:rsidRPr="00FB18ED">
        <w:rPr>
          <w:lang w:val="es-CO"/>
        </w:rPr>
        <w:t>interfaces gráficas sencillas y amigables</w:t>
      </w:r>
      <w:r w:rsidRPr="00FB18ED">
        <w:rPr>
          <w:lang w:val="es-CO"/>
        </w:rPr>
        <w:t>?</w:t>
      </w:r>
    </w:p>
    <w:p w:rsidR="000268FA" w:rsidRPr="00FB18ED" w:rsidRDefault="000268FA" w:rsidP="00A520B8">
      <w:pPr>
        <w:jc w:val="both"/>
        <w:rPr>
          <w:lang w:val="es-CO"/>
        </w:rPr>
      </w:pPr>
      <w:r w:rsidRPr="00FB18ED">
        <w:rPr>
          <w:lang w:val="es-CO"/>
        </w:rPr>
        <w:t>¿</w:t>
      </w:r>
      <w:r w:rsidR="00357F85" w:rsidRPr="00FB18ED">
        <w:rPr>
          <w:lang w:val="es-CO"/>
        </w:rPr>
        <w:t>Cómo</w:t>
      </w:r>
      <w:r w:rsidRPr="00FB18ED">
        <w:rPr>
          <w:lang w:val="es-CO"/>
        </w:rPr>
        <w:t xml:space="preserve"> garantizar que las comunidades Afrocolombianas tengan acceso inmediato y en tiempo real a la información de su interés particular por medio de un sistema de información?</w:t>
      </w:r>
    </w:p>
    <w:p w:rsidR="008A5973" w:rsidRPr="00FB18ED" w:rsidRDefault="008A5973" w:rsidP="00C661A4">
      <w:pPr>
        <w:spacing w:line="360" w:lineRule="auto"/>
        <w:jc w:val="both"/>
        <w:rPr>
          <w:lang w:val="es-CO"/>
        </w:rPr>
      </w:pPr>
    </w:p>
    <w:p w:rsidR="00953CD3" w:rsidRPr="00FB18ED" w:rsidRDefault="00953CD3" w:rsidP="00C661A4">
      <w:pPr>
        <w:spacing w:line="360" w:lineRule="auto"/>
        <w:jc w:val="both"/>
        <w:rPr>
          <w:lang w:val="es-CO"/>
        </w:rPr>
      </w:pPr>
    </w:p>
    <w:p w:rsidR="00084879" w:rsidRPr="00FB18ED" w:rsidRDefault="00084879"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FB5D93" w:rsidRPr="00FB18ED" w:rsidRDefault="00FB5D93" w:rsidP="00C661A4">
      <w:pPr>
        <w:spacing w:line="360" w:lineRule="auto"/>
        <w:jc w:val="both"/>
        <w:rPr>
          <w:lang w:val="es-CO"/>
        </w:rPr>
      </w:pPr>
    </w:p>
    <w:p w:rsidR="00FB5D93" w:rsidRPr="00FB18ED" w:rsidRDefault="00FB5D93" w:rsidP="00C661A4">
      <w:pPr>
        <w:spacing w:line="360" w:lineRule="auto"/>
        <w:jc w:val="both"/>
        <w:rPr>
          <w:lang w:val="es-CO"/>
        </w:rPr>
      </w:pPr>
    </w:p>
    <w:p w:rsidR="00FB5D93" w:rsidRPr="00FB18ED" w:rsidRDefault="00FB5D93" w:rsidP="00C661A4">
      <w:pPr>
        <w:spacing w:line="360" w:lineRule="auto"/>
        <w:jc w:val="both"/>
        <w:rPr>
          <w:lang w:val="es-CO"/>
        </w:rPr>
      </w:pPr>
    </w:p>
    <w:p w:rsidR="00FB5D93" w:rsidRPr="00FB18ED" w:rsidRDefault="00FB5D93" w:rsidP="00C661A4">
      <w:pPr>
        <w:spacing w:line="360" w:lineRule="auto"/>
        <w:jc w:val="both"/>
        <w:rPr>
          <w:lang w:val="es-CO"/>
        </w:rPr>
      </w:pPr>
    </w:p>
    <w:p w:rsidR="00FB5D93" w:rsidRPr="00FB18ED" w:rsidRDefault="00FB5D93" w:rsidP="00C661A4">
      <w:pPr>
        <w:spacing w:line="360" w:lineRule="auto"/>
        <w:jc w:val="both"/>
        <w:rPr>
          <w:lang w:val="es-CO"/>
        </w:rPr>
      </w:pPr>
    </w:p>
    <w:p w:rsidR="00FB5D93" w:rsidRPr="00FB18ED" w:rsidRDefault="00FB5D93" w:rsidP="00C661A4">
      <w:pPr>
        <w:spacing w:line="360" w:lineRule="auto"/>
        <w:jc w:val="both"/>
        <w:rPr>
          <w:lang w:val="es-CO"/>
        </w:rPr>
      </w:pPr>
    </w:p>
    <w:p w:rsidR="00FB5D93" w:rsidRPr="00FB18ED" w:rsidRDefault="00FB5D93" w:rsidP="00C661A4">
      <w:pPr>
        <w:spacing w:line="360" w:lineRule="auto"/>
        <w:jc w:val="both"/>
        <w:rPr>
          <w:lang w:val="es-CO"/>
        </w:rPr>
      </w:pPr>
    </w:p>
    <w:p w:rsidR="00FB5D93" w:rsidRPr="00FB18ED" w:rsidRDefault="00FB5D93" w:rsidP="00C661A4">
      <w:pPr>
        <w:spacing w:line="360" w:lineRule="auto"/>
        <w:jc w:val="both"/>
        <w:rPr>
          <w:lang w:val="es-CO"/>
        </w:rPr>
      </w:pPr>
    </w:p>
    <w:p w:rsidR="00FB5D93" w:rsidRPr="00FB18ED" w:rsidRDefault="00FB5D93" w:rsidP="00C661A4">
      <w:pPr>
        <w:spacing w:line="360" w:lineRule="auto"/>
        <w:jc w:val="both"/>
        <w:rPr>
          <w:lang w:val="es-CO"/>
        </w:rPr>
      </w:pPr>
    </w:p>
    <w:p w:rsidR="00414C51" w:rsidRPr="00FB18ED" w:rsidRDefault="00414C51" w:rsidP="00C661A4">
      <w:pPr>
        <w:spacing w:line="360" w:lineRule="auto"/>
        <w:jc w:val="both"/>
        <w:rPr>
          <w:lang w:val="es-CO"/>
        </w:rPr>
      </w:pPr>
    </w:p>
    <w:p w:rsidR="00414C51" w:rsidRPr="00FB18ED" w:rsidRDefault="00414C51" w:rsidP="00C661A4">
      <w:pPr>
        <w:spacing w:line="360" w:lineRule="auto"/>
        <w:jc w:val="both"/>
        <w:rPr>
          <w:lang w:val="es-CO"/>
        </w:rPr>
      </w:pPr>
    </w:p>
    <w:p w:rsidR="00953CD3" w:rsidRPr="00FB18ED" w:rsidRDefault="00953CD3" w:rsidP="00C661A4">
      <w:pPr>
        <w:spacing w:line="360" w:lineRule="auto"/>
        <w:jc w:val="both"/>
        <w:rPr>
          <w:lang w:val="es-CO"/>
        </w:rPr>
      </w:pPr>
    </w:p>
    <w:p w:rsidR="00357F85" w:rsidRPr="00FB18ED" w:rsidRDefault="00613D75" w:rsidP="003525C1">
      <w:pPr>
        <w:pStyle w:val="Ttulo1"/>
      </w:pPr>
      <w:bookmarkStart w:id="8" w:name="_Toc516630986"/>
      <w:r w:rsidRPr="00FB18ED">
        <w:lastRenderedPageBreak/>
        <w:t>Justificación</w:t>
      </w:r>
      <w:bookmarkEnd w:id="8"/>
    </w:p>
    <w:p w:rsidR="00FB5D93" w:rsidRPr="00FB18ED" w:rsidRDefault="00FB5D93" w:rsidP="00FB5D93">
      <w:pPr>
        <w:rPr>
          <w:lang w:val="es-CO"/>
        </w:rPr>
      </w:pPr>
    </w:p>
    <w:p w:rsidR="00613D75" w:rsidRPr="00FB18ED" w:rsidRDefault="006D02D1" w:rsidP="00AF15E3">
      <w:pPr>
        <w:jc w:val="both"/>
        <w:rPr>
          <w:lang w:val="es-CO"/>
        </w:rPr>
      </w:pPr>
      <w:r w:rsidRPr="00FB18ED">
        <w:rPr>
          <w:lang w:val="es-CO"/>
        </w:rPr>
        <w:t xml:space="preserve">La creación y ejecución de este </w:t>
      </w:r>
      <w:r w:rsidR="00613D75" w:rsidRPr="00FB18ED">
        <w:rPr>
          <w:lang w:val="es-CO"/>
        </w:rPr>
        <w:t xml:space="preserve">sistema de información web le dará a </w:t>
      </w:r>
      <w:proofErr w:type="spellStart"/>
      <w:r w:rsidR="00613D75" w:rsidRPr="00FB18ED">
        <w:rPr>
          <w:lang w:val="es-CO"/>
        </w:rPr>
        <w:t>ASCOANI</w:t>
      </w:r>
      <w:proofErr w:type="spellEnd"/>
      <w:r w:rsidR="00613D75" w:rsidRPr="00FB18ED">
        <w:rPr>
          <w:lang w:val="es-CO"/>
        </w:rPr>
        <w:t xml:space="preserve"> un elemento diferencial frente a otras asociaciones, con el cual aunque se encuentre en un solo municipio físicamente, podrá llegar a las personas de las comunidades que le interesan de forma fácil y r</w:t>
      </w:r>
      <w:r w:rsidR="008A5CE3" w:rsidRPr="00FB18ED">
        <w:rPr>
          <w:lang w:val="es-CO"/>
        </w:rPr>
        <w:t>ápida, a nivel nacional, dando a conocer</w:t>
      </w:r>
      <w:r w:rsidR="00613D75" w:rsidRPr="00FB18ED">
        <w:rPr>
          <w:lang w:val="es-CO"/>
        </w:rPr>
        <w:t xml:space="preserve"> su capacidad de atención al público.</w:t>
      </w:r>
    </w:p>
    <w:p w:rsidR="006D02D1" w:rsidRPr="00FB18ED" w:rsidRDefault="006D02D1" w:rsidP="00AF15E3">
      <w:pPr>
        <w:jc w:val="both"/>
        <w:rPr>
          <w:color w:val="FF0000"/>
          <w:lang w:val="es-CO"/>
        </w:rPr>
      </w:pPr>
    </w:p>
    <w:p w:rsidR="00636D24" w:rsidRPr="00FB18ED" w:rsidRDefault="00613D75" w:rsidP="00AF15E3">
      <w:pPr>
        <w:jc w:val="both"/>
        <w:rPr>
          <w:lang w:val="es-CO"/>
        </w:rPr>
      </w:pPr>
      <w:r w:rsidRPr="00FB18ED">
        <w:rPr>
          <w:lang w:val="es-CO"/>
        </w:rPr>
        <w:t>Contribuye</w:t>
      </w:r>
      <w:r w:rsidR="006D02D1" w:rsidRPr="00FB18ED">
        <w:rPr>
          <w:lang w:val="es-CO"/>
        </w:rPr>
        <w:t xml:space="preserve">ndo </w:t>
      </w:r>
      <w:r w:rsidR="00636D24" w:rsidRPr="00FB18ED">
        <w:rPr>
          <w:lang w:val="es-CO"/>
        </w:rPr>
        <w:t>con un ambiente digital</w:t>
      </w:r>
      <w:r w:rsidR="00B901A7" w:rsidRPr="00FB18ED">
        <w:rPr>
          <w:lang w:val="es-CO"/>
        </w:rPr>
        <w:t xml:space="preserve"> y</w:t>
      </w:r>
      <w:r w:rsidR="00636D24" w:rsidRPr="00FB18ED">
        <w:rPr>
          <w:lang w:val="es-CO"/>
        </w:rPr>
        <w:t xml:space="preserve"> </w:t>
      </w:r>
      <w:r w:rsidR="00B901A7" w:rsidRPr="00FB18ED">
        <w:rPr>
          <w:lang w:val="es-CO"/>
        </w:rPr>
        <w:t xml:space="preserve">tecnológico, </w:t>
      </w:r>
      <w:r w:rsidR="00290CE2" w:rsidRPr="00FB18ED">
        <w:rPr>
          <w:lang w:val="es-CO"/>
        </w:rPr>
        <w:t xml:space="preserve">a la </w:t>
      </w:r>
      <w:r w:rsidRPr="00FB18ED">
        <w:rPr>
          <w:lang w:val="es-CO"/>
        </w:rPr>
        <w:t xml:space="preserve">igualdad de condiciones educativas para los </w:t>
      </w:r>
      <w:r w:rsidR="002A14D9" w:rsidRPr="00FB18ED">
        <w:rPr>
          <w:lang w:val="es-CO"/>
        </w:rPr>
        <w:t>Afrocolombiano</w:t>
      </w:r>
      <w:r w:rsidRPr="00FB18ED">
        <w:rPr>
          <w:lang w:val="es-CO"/>
        </w:rPr>
        <w:t xml:space="preserve">s, negritudes y </w:t>
      </w:r>
      <w:proofErr w:type="spellStart"/>
      <w:r w:rsidR="00D73200" w:rsidRPr="00FB18ED">
        <w:rPr>
          <w:lang w:val="es-CO"/>
        </w:rPr>
        <w:t>palenquera</w:t>
      </w:r>
      <w:r w:rsidRPr="00FB18ED">
        <w:rPr>
          <w:lang w:val="es-CO"/>
        </w:rPr>
        <w:t>s</w:t>
      </w:r>
      <w:proofErr w:type="spellEnd"/>
      <w:r w:rsidRPr="00FB18ED">
        <w:rPr>
          <w:lang w:val="es-CO"/>
        </w:rPr>
        <w:t>, aportando</w:t>
      </w:r>
      <w:r w:rsidR="00970FC8" w:rsidRPr="00FB18ED">
        <w:rPr>
          <w:lang w:val="es-CO"/>
        </w:rPr>
        <w:t xml:space="preserve"> a su  formación en un campo del conocimiento para acceder a las mejores ofertas de educación superior, que redundaran en una mejor calidad de vida para ellos y su</w:t>
      </w:r>
      <w:r w:rsidR="00636D24" w:rsidRPr="00FB18ED">
        <w:rPr>
          <w:lang w:val="es-CO"/>
        </w:rPr>
        <w:t>s próximas generaciones.</w:t>
      </w:r>
    </w:p>
    <w:p w:rsidR="00B93992" w:rsidRPr="00FB18ED" w:rsidRDefault="00B93992"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jc w:val="both"/>
        <w:rPr>
          <w:lang w:val="es-CO"/>
        </w:rPr>
      </w:pPr>
    </w:p>
    <w:p w:rsidR="002738A2" w:rsidRPr="00FB18ED" w:rsidRDefault="002738A2" w:rsidP="00C661A4">
      <w:pPr>
        <w:jc w:val="both"/>
        <w:rPr>
          <w:lang w:val="es-CO"/>
        </w:rPr>
      </w:pPr>
    </w:p>
    <w:p w:rsidR="00D86764" w:rsidRPr="00FB18ED" w:rsidRDefault="00D86764" w:rsidP="00C661A4">
      <w:pPr>
        <w:jc w:val="both"/>
        <w:rPr>
          <w:lang w:val="es-CO"/>
        </w:rPr>
      </w:pPr>
    </w:p>
    <w:p w:rsidR="002738A2" w:rsidRPr="00FB18ED" w:rsidRDefault="002738A2" w:rsidP="00C661A4">
      <w:pPr>
        <w:spacing w:line="360" w:lineRule="auto"/>
        <w:jc w:val="both"/>
        <w:rPr>
          <w:lang w:val="es-CO"/>
        </w:rPr>
      </w:pPr>
    </w:p>
    <w:p w:rsidR="00953CD3" w:rsidRPr="00FB18ED" w:rsidRDefault="00953CD3" w:rsidP="00C661A4">
      <w:pPr>
        <w:spacing w:line="360" w:lineRule="auto"/>
        <w:jc w:val="both"/>
        <w:rPr>
          <w:lang w:val="es-CO"/>
        </w:rPr>
      </w:pPr>
    </w:p>
    <w:p w:rsidR="00953CD3" w:rsidRPr="00FB18ED" w:rsidRDefault="00953CD3" w:rsidP="00C661A4">
      <w:pPr>
        <w:spacing w:line="360" w:lineRule="auto"/>
        <w:jc w:val="both"/>
        <w:rPr>
          <w:lang w:val="es-CO"/>
        </w:rPr>
      </w:pPr>
    </w:p>
    <w:p w:rsidR="00AA23DA" w:rsidRPr="00FB18ED" w:rsidRDefault="00AA23DA" w:rsidP="00C661A4">
      <w:pPr>
        <w:spacing w:line="360" w:lineRule="auto"/>
        <w:jc w:val="both"/>
        <w:rPr>
          <w:lang w:val="es-CO"/>
        </w:rPr>
      </w:pPr>
    </w:p>
    <w:p w:rsidR="00AA23DA" w:rsidRPr="00FB18ED" w:rsidRDefault="00AA23DA" w:rsidP="00C661A4">
      <w:pPr>
        <w:spacing w:line="360" w:lineRule="auto"/>
        <w:jc w:val="both"/>
        <w:rPr>
          <w:lang w:val="es-CO"/>
        </w:rPr>
      </w:pPr>
    </w:p>
    <w:p w:rsidR="00AA23DA" w:rsidRPr="00FB18ED" w:rsidRDefault="00AA23DA" w:rsidP="00C661A4">
      <w:pPr>
        <w:spacing w:line="360" w:lineRule="auto"/>
        <w:jc w:val="both"/>
        <w:rPr>
          <w:lang w:val="es-CO"/>
        </w:rPr>
      </w:pPr>
    </w:p>
    <w:p w:rsidR="00AA23DA" w:rsidRPr="00FB18ED" w:rsidRDefault="00AA23DA" w:rsidP="00C661A4">
      <w:pPr>
        <w:spacing w:line="360" w:lineRule="auto"/>
        <w:jc w:val="both"/>
        <w:rPr>
          <w:lang w:val="es-CO"/>
        </w:rPr>
      </w:pPr>
    </w:p>
    <w:p w:rsidR="00AA23DA" w:rsidRPr="00FB18ED" w:rsidRDefault="00AA23DA" w:rsidP="00C661A4">
      <w:pPr>
        <w:spacing w:line="360" w:lineRule="auto"/>
        <w:jc w:val="both"/>
        <w:rPr>
          <w:lang w:val="es-CO"/>
        </w:rPr>
      </w:pPr>
    </w:p>
    <w:p w:rsidR="00AA23DA" w:rsidRPr="00FB18ED" w:rsidRDefault="00AA23DA" w:rsidP="00C661A4">
      <w:pPr>
        <w:spacing w:line="360" w:lineRule="auto"/>
        <w:jc w:val="both"/>
        <w:rPr>
          <w:lang w:val="es-CO"/>
        </w:rPr>
      </w:pPr>
    </w:p>
    <w:p w:rsidR="00AA23DA" w:rsidRPr="00FB18ED" w:rsidRDefault="00AA23DA" w:rsidP="00C661A4">
      <w:pPr>
        <w:spacing w:line="360" w:lineRule="auto"/>
        <w:jc w:val="both"/>
        <w:rPr>
          <w:lang w:val="es-CO"/>
        </w:rPr>
      </w:pPr>
    </w:p>
    <w:p w:rsidR="00AA23DA" w:rsidRPr="00FB18ED" w:rsidRDefault="00AA23DA" w:rsidP="00C661A4">
      <w:pPr>
        <w:spacing w:line="360" w:lineRule="auto"/>
        <w:jc w:val="both"/>
        <w:rPr>
          <w:lang w:val="es-CO"/>
        </w:rPr>
      </w:pPr>
    </w:p>
    <w:p w:rsidR="00953CD3" w:rsidRPr="00FB18ED" w:rsidRDefault="00953CD3" w:rsidP="00E0305C">
      <w:pPr>
        <w:spacing w:line="360" w:lineRule="auto"/>
        <w:ind w:firstLine="0"/>
        <w:jc w:val="both"/>
        <w:rPr>
          <w:lang w:val="es-CO"/>
        </w:rPr>
      </w:pPr>
    </w:p>
    <w:p w:rsidR="00E0305C" w:rsidRPr="00FB18ED" w:rsidRDefault="00E0305C" w:rsidP="00E0305C">
      <w:pPr>
        <w:spacing w:line="360" w:lineRule="auto"/>
        <w:ind w:firstLine="0"/>
        <w:jc w:val="both"/>
        <w:rPr>
          <w:lang w:val="es-CO"/>
        </w:rPr>
      </w:pPr>
    </w:p>
    <w:p w:rsidR="00423356" w:rsidRPr="00FB18ED" w:rsidRDefault="00423356" w:rsidP="003525C1">
      <w:pPr>
        <w:pStyle w:val="Ttulo1"/>
      </w:pPr>
      <w:bookmarkStart w:id="9" w:name="_Toc516630987"/>
      <w:r w:rsidRPr="00FB18ED">
        <w:lastRenderedPageBreak/>
        <w:t>Objetivos</w:t>
      </w:r>
      <w:bookmarkEnd w:id="9"/>
    </w:p>
    <w:p w:rsidR="00AA23DA" w:rsidRPr="00FB18ED" w:rsidRDefault="00AA23DA" w:rsidP="00AA23DA">
      <w:pPr>
        <w:rPr>
          <w:lang w:val="es-CO"/>
        </w:rPr>
      </w:pPr>
    </w:p>
    <w:p w:rsidR="00423356" w:rsidRPr="00FB18ED" w:rsidRDefault="00063899" w:rsidP="00727D09">
      <w:pPr>
        <w:pStyle w:val="Ttulo2"/>
      </w:pPr>
      <w:bookmarkStart w:id="10" w:name="_Toc516630988"/>
      <w:r>
        <w:t xml:space="preserve">4.1 </w:t>
      </w:r>
      <w:r w:rsidR="00423356" w:rsidRPr="00FB18ED">
        <w:t>Objetivo General</w:t>
      </w:r>
      <w:bookmarkEnd w:id="10"/>
    </w:p>
    <w:p w:rsidR="00423356" w:rsidRPr="00FB18ED" w:rsidRDefault="0010427B" w:rsidP="00AF15E3">
      <w:pPr>
        <w:jc w:val="both"/>
        <w:rPr>
          <w:lang w:val="es-CO"/>
        </w:rPr>
      </w:pPr>
      <w:r w:rsidRPr="00FB18ED">
        <w:rPr>
          <w:lang w:val="es-CO"/>
        </w:rPr>
        <w:t xml:space="preserve">Crear </w:t>
      </w:r>
      <w:r w:rsidR="00423356" w:rsidRPr="00FB18ED">
        <w:rPr>
          <w:lang w:val="es-CO"/>
        </w:rPr>
        <w:t>un sistema de información en la Asociación Comunidades de Ascendencia Afrocolombiano Niara  (</w:t>
      </w:r>
      <w:proofErr w:type="spellStart"/>
      <w:r w:rsidR="00423356" w:rsidRPr="00FB18ED">
        <w:rPr>
          <w:lang w:val="es-CO"/>
        </w:rPr>
        <w:t>ACAAN</w:t>
      </w:r>
      <w:proofErr w:type="spellEnd"/>
      <w:r w:rsidR="00423356" w:rsidRPr="00FB18ED">
        <w:rPr>
          <w:lang w:val="es-CO"/>
        </w:rPr>
        <w:t xml:space="preserve">), para facilitar a las comunidades Afrocolombianas, negritudes y </w:t>
      </w:r>
      <w:proofErr w:type="spellStart"/>
      <w:r w:rsidR="00423356" w:rsidRPr="00FB18ED">
        <w:rPr>
          <w:lang w:val="es-CO"/>
        </w:rPr>
        <w:t>palenqueras</w:t>
      </w:r>
      <w:proofErr w:type="spellEnd"/>
      <w:r w:rsidR="00423356" w:rsidRPr="00FB18ED">
        <w:rPr>
          <w:lang w:val="es-CO"/>
        </w:rPr>
        <w:t xml:space="preserve"> puedan consultar, tener una orientación y control de los beneficios que otorga el gobierno nacional a nivel educativo, laboral, empresarial, salud y vivienda, llevando un registro y control a nivel del municipio de Necoclí.</w:t>
      </w:r>
    </w:p>
    <w:p w:rsidR="0065682D" w:rsidRPr="00FB18ED" w:rsidRDefault="0065682D" w:rsidP="00C661A4">
      <w:pPr>
        <w:spacing w:line="360" w:lineRule="auto"/>
        <w:jc w:val="both"/>
        <w:rPr>
          <w:lang w:val="es-CO"/>
        </w:rPr>
      </w:pPr>
    </w:p>
    <w:p w:rsidR="00423356" w:rsidRPr="00FB18ED" w:rsidRDefault="00063899" w:rsidP="00727D09">
      <w:pPr>
        <w:pStyle w:val="Ttulo2"/>
      </w:pPr>
      <w:bookmarkStart w:id="11" w:name="_Toc516630989"/>
      <w:r>
        <w:t xml:space="preserve">4.2 </w:t>
      </w:r>
      <w:r w:rsidR="00423356" w:rsidRPr="00FB18ED">
        <w:t>Objetivos Específicos</w:t>
      </w:r>
      <w:bookmarkEnd w:id="11"/>
    </w:p>
    <w:p w:rsidR="00423356" w:rsidRPr="00FB18ED" w:rsidRDefault="00423356" w:rsidP="00AF15E3">
      <w:pPr>
        <w:jc w:val="both"/>
        <w:rPr>
          <w:lang w:val="es-CO"/>
        </w:rPr>
      </w:pPr>
      <w:r w:rsidRPr="00FB18ED">
        <w:rPr>
          <w:lang w:val="es-CO"/>
        </w:rPr>
        <w:t xml:space="preserve">Establecer el reto de desarrollar un sistema de información con una </w:t>
      </w:r>
      <w:proofErr w:type="spellStart"/>
      <w:r w:rsidRPr="00FB18ED">
        <w:rPr>
          <w:lang w:val="es-CO"/>
        </w:rPr>
        <w:t>interfase</w:t>
      </w:r>
      <w:proofErr w:type="spellEnd"/>
      <w:r w:rsidRPr="00FB18ED">
        <w:rPr>
          <w:lang w:val="es-CO"/>
        </w:rPr>
        <w:t xml:space="preserve"> sencilla, en tres meses, enfocado al suministro de información de beneficios otorgados a las comunidades afrocolombianas.</w:t>
      </w:r>
    </w:p>
    <w:p w:rsidR="00423356" w:rsidRPr="00FB18ED" w:rsidRDefault="00423356" w:rsidP="00AF15E3">
      <w:pPr>
        <w:jc w:val="both"/>
        <w:rPr>
          <w:lang w:val="es-CO"/>
        </w:rPr>
      </w:pPr>
      <w:r w:rsidRPr="00FB18ED">
        <w:rPr>
          <w:lang w:val="es-CO"/>
        </w:rPr>
        <w:t>Definir la estructura lógica del sistema, para garantizar la escalabilidad y mantenimiento del mismo.</w:t>
      </w:r>
    </w:p>
    <w:p w:rsidR="00423356" w:rsidRPr="00FB18ED" w:rsidRDefault="00423356" w:rsidP="00AF15E3">
      <w:pPr>
        <w:jc w:val="both"/>
        <w:rPr>
          <w:lang w:val="es-CO"/>
        </w:rPr>
      </w:pPr>
      <w:r w:rsidRPr="00FB18ED">
        <w:rPr>
          <w:lang w:val="es-CO"/>
        </w:rPr>
        <w:t>Sintetizar las distintas actividades del sistema de información,  mediante  interfaces gráficas sencillas y amigables, para facilitar la interacción de los distintos usuarios con el sistema.</w:t>
      </w:r>
    </w:p>
    <w:p w:rsidR="00423356" w:rsidRPr="00FB18ED" w:rsidRDefault="00423356" w:rsidP="00AF15E3">
      <w:pPr>
        <w:jc w:val="both"/>
        <w:rPr>
          <w:lang w:val="es-CO"/>
        </w:rPr>
      </w:pPr>
      <w:r w:rsidRPr="00FB18ED">
        <w:rPr>
          <w:lang w:val="es-CO"/>
        </w:rPr>
        <w:t>Sugerir que las comunidades Afrocolombianas puedan expresar sus ideas y desacuerdos a través de esta plataforma, dando su punto de vista con relación a su entorno.</w:t>
      </w:r>
    </w:p>
    <w:p w:rsidR="00423356" w:rsidRPr="00FB18ED" w:rsidRDefault="00423356" w:rsidP="00AF15E3">
      <w:pPr>
        <w:jc w:val="both"/>
        <w:rPr>
          <w:lang w:val="es-CO"/>
        </w:rPr>
      </w:pPr>
      <w:r w:rsidRPr="00FB18ED">
        <w:rPr>
          <w:lang w:val="es-CO"/>
        </w:rPr>
        <w:t>Definir una base de datos, para que sirva de repositorio de los datos que serán utilizados</w:t>
      </w:r>
      <w:r w:rsidR="00AF15E3" w:rsidRPr="00FB18ED">
        <w:rPr>
          <w:lang w:val="es-CO"/>
        </w:rPr>
        <w:t> por</w:t>
      </w:r>
      <w:r w:rsidRPr="00FB18ED">
        <w:rPr>
          <w:lang w:val="es-CO"/>
        </w:rPr>
        <w:t xml:space="preserve"> el sistema de información.</w:t>
      </w:r>
    </w:p>
    <w:p w:rsidR="00423356" w:rsidRPr="00FB18ED" w:rsidRDefault="00423356" w:rsidP="00AF15E3">
      <w:pPr>
        <w:jc w:val="both"/>
        <w:rPr>
          <w:lang w:val="es-CO"/>
        </w:rPr>
      </w:pPr>
      <w:r w:rsidRPr="00FB18ED">
        <w:rPr>
          <w:lang w:val="es-CO"/>
        </w:rPr>
        <w:t>Mostrar la consulta del sistema de información por medio de acceso web en cualquier momento y lugar.</w:t>
      </w: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5E13E5" w:rsidRPr="00FB18ED" w:rsidRDefault="005E13E5" w:rsidP="00AF15E3">
      <w:pPr>
        <w:jc w:val="both"/>
        <w:rPr>
          <w:lang w:val="es-CO"/>
        </w:rPr>
      </w:pPr>
    </w:p>
    <w:p w:rsidR="00B33044" w:rsidRDefault="00B33044" w:rsidP="003525C1">
      <w:pPr>
        <w:pStyle w:val="Ttulo1"/>
      </w:pPr>
      <w:bookmarkStart w:id="12" w:name="_Toc516630990"/>
      <w:r>
        <w:lastRenderedPageBreak/>
        <w:t>Marcos</w:t>
      </w:r>
      <w:bookmarkEnd w:id="12"/>
    </w:p>
    <w:p w:rsidR="005E13E5" w:rsidRPr="00B33044" w:rsidRDefault="002A3F87" w:rsidP="00727D09">
      <w:pPr>
        <w:pStyle w:val="Ttulo2"/>
      </w:pPr>
      <w:bookmarkStart w:id="13" w:name="_Toc516630991"/>
      <w:r>
        <w:t xml:space="preserve">5.1 </w:t>
      </w:r>
      <w:r w:rsidR="00E20A1C" w:rsidRPr="00FB18ED">
        <w:t>Marco Referencial</w:t>
      </w:r>
      <w:bookmarkEnd w:id="13"/>
    </w:p>
    <w:p w:rsidR="00045799" w:rsidRPr="00FB18ED" w:rsidRDefault="0017686D" w:rsidP="00FD02B1">
      <w:pPr>
        <w:jc w:val="both"/>
        <w:rPr>
          <w:lang w:val="es-CO"/>
        </w:rPr>
      </w:pPr>
      <w:r w:rsidRPr="00FB18ED">
        <w:rPr>
          <w:lang w:val="es-CO"/>
        </w:rPr>
        <w:t xml:space="preserve">Teniendo en cuenta que en la actualidad </w:t>
      </w:r>
      <w:r w:rsidR="00045799" w:rsidRPr="00FB18ED">
        <w:rPr>
          <w:lang w:val="es-CO"/>
        </w:rPr>
        <w:t xml:space="preserve">todo </w:t>
      </w:r>
      <w:r w:rsidRPr="00FB18ED">
        <w:rPr>
          <w:lang w:val="es-CO"/>
        </w:rPr>
        <w:t xml:space="preserve">se maneja de manera digital a través de la </w:t>
      </w:r>
      <w:r w:rsidR="00045799" w:rsidRPr="00FB18ED">
        <w:rPr>
          <w:lang w:val="es-CO"/>
        </w:rPr>
        <w:t>web</w:t>
      </w:r>
      <w:r w:rsidRPr="00FB18ED">
        <w:rPr>
          <w:lang w:val="es-CO"/>
        </w:rPr>
        <w:t xml:space="preserve">, se plantea para </w:t>
      </w:r>
      <w:proofErr w:type="spellStart"/>
      <w:r w:rsidR="00045799" w:rsidRPr="00FB18ED">
        <w:rPr>
          <w:lang w:val="es-CO"/>
        </w:rPr>
        <w:t>ASCOANI</w:t>
      </w:r>
      <w:proofErr w:type="spellEnd"/>
      <w:r w:rsidR="00045799" w:rsidRPr="00FB18ED">
        <w:rPr>
          <w:lang w:val="es-CO"/>
        </w:rPr>
        <w:t>, un si</w:t>
      </w:r>
      <w:r w:rsidRPr="00FB18ED">
        <w:rPr>
          <w:lang w:val="es-CO"/>
        </w:rPr>
        <w:t xml:space="preserve">stema de información en la nube, que facilite el acceso a la información sobre ofertas de educación superior, desde cualquier </w:t>
      </w:r>
      <w:r w:rsidR="00045799" w:rsidRPr="00FB18ED">
        <w:rPr>
          <w:lang w:val="es-CO"/>
        </w:rPr>
        <w:t>rincón del municipio</w:t>
      </w:r>
      <w:r w:rsidRPr="00FB18ED">
        <w:rPr>
          <w:lang w:val="es-CO"/>
        </w:rPr>
        <w:t xml:space="preserve">. </w:t>
      </w:r>
      <w:r w:rsidR="000A227F" w:rsidRPr="00FB18ED">
        <w:rPr>
          <w:lang w:val="es-CO"/>
        </w:rPr>
        <w:t>Inicialmente</w:t>
      </w:r>
      <w:r w:rsidR="00045799" w:rsidRPr="00FB18ED">
        <w:rPr>
          <w:lang w:val="es-CO"/>
        </w:rPr>
        <w:t>, para que las personas de etnia Afrocolombianos puedan mirar la forma de obtener los bene</w:t>
      </w:r>
      <w:r w:rsidRPr="00FB18ED">
        <w:rPr>
          <w:lang w:val="es-CO"/>
        </w:rPr>
        <w:t xml:space="preserve">ficios que el estado les ofrece, sin incurrir en ningún costo de </w:t>
      </w:r>
      <w:r w:rsidR="00045799" w:rsidRPr="00FB18ED">
        <w:rPr>
          <w:lang w:val="es-CO"/>
        </w:rPr>
        <w:t xml:space="preserve"> infraestructura ya que el proveedor del h</w:t>
      </w:r>
      <w:r w:rsidRPr="00FB18ED">
        <w:rPr>
          <w:lang w:val="es-CO"/>
        </w:rPr>
        <w:t>osting se encargará de entregar</w:t>
      </w:r>
      <w:r w:rsidR="00045799" w:rsidRPr="00FB18ED">
        <w:rPr>
          <w:lang w:val="es-CO"/>
        </w:rPr>
        <w:t xml:space="preserve"> todo lo necesario para que el sitio pueda quedar en la nube.</w:t>
      </w:r>
    </w:p>
    <w:p w:rsidR="00045799" w:rsidRPr="00FB18ED" w:rsidRDefault="00045799" w:rsidP="00FD02B1">
      <w:pPr>
        <w:jc w:val="both"/>
        <w:rPr>
          <w:lang w:val="es-CO"/>
        </w:rPr>
      </w:pPr>
    </w:p>
    <w:p w:rsidR="00045799" w:rsidRPr="00FB18ED" w:rsidRDefault="00045799" w:rsidP="00FD02B1">
      <w:pPr>
        <w:jc w:val="both"/>
        <w:rPr>
          <w:lang w:val="es-CO"/>
        </w:rPr>
      </w:pPr>
      <w:r w:rsidRPr="00FB18ED">
        <w:rPr>
          <w:lang w:val="es-CO"/>
        </w:rPr>
        <w:t>A continuación se muestra</w:t>
      </w:r>
      <w:r w:rsidR="005A2A5D" w:rsidRPr="00FB18ED">
        <w:rPr>
          <w:lang w:val="es-CO"/>
        </w:rPr>
        <w:t>n</w:t>
      </w:r>
      <w:r w:rsidRPr="00FB18ED">
        <w:rPr>
          <w:lang w:val="es-CO"/>
        </w:rPr>
        <w:t xml:space="preserve"> algunas de las oportunidades que brinda tanto el estado como universidades privadas, las cuales no son conocidas </w:t>
      </w:r>
      <w:r w:rsidR="0017686D" w:rsidRPr="00FB18ED">
        <w:rPr>
          <w:lang w:val="es-CO"/>
        </w:rPr>
        <w:t xml:space="preserve">en </w:t>
      </w:r>
      <w:r w:rsidRPr="00FB18ED">
        <w:rPr>
          <w:lang w:val="es-CO"/>
        </w:rPr>
        <w:t>la</w:t>
      </w:r>
      <w:r w:rsidR="0017686D" w:rsidRPr="00FB18ED">
        <w:rPr>
          <w:lang w:val="es-CO"/>
        </w:rPr>
        <w:t>s</w:t>
      </w:r>
      <w:r w:rsidRPr="00FB18ED">
        <w:rPr>
          <w:lang w:val="es-CO"/>
        </w:rPr>
        <w:t xml:space="preserve"> comunidades Afrocolombianas debido a que su publicación solamente se hace en las páginas oficiales de estas instituciones</w:t>
      </w:r>
      <w:r w:rsidR="0017686D" w:rsidRPr="00FB18ED">
        <w:rPr>
          <w:lang w:val="es-CO"/>
        </w:rPr>
        <w:t>,</w:t>
      </w:r>
      <w:r w:rsidRPr="00FB18ED">
        <w:rPr>
          <w:lang w:val="es-CO"/>
        </w:rPr>
        <w:t xml:space="preserve"> por lo que se busca es consolidar toda esta información en una sola base de datos que se encue</w:t>
      </w:r>
      <w:r w:rsidR="0017686D" w:rsidRPr="00FB18ED">
        <w:rPr>
          <w:lang w:val="es-CO"/>
        </w:rPr>
        <w:t xml:space="preserve">ntre actualizada y de fácil </w:t>
      </w:r>
      <w:r w:rsidRPr="00FB18ED">
        <w:rPr>
          <w:lang w:val="es-CO"/>
        </w:rPr>
        <w:t xml:space="preserve"> acceso.</w:t>
      </w:r>
    </w:p>
    <w:p w:rsidR="00045799" w:rsidRPr="00FB18ED" w:rsidRDefault="00045799" w:rsidP="00C661A4">
      <w:pPr>
        <w:spacing w:line="360" w:lineRule="auto"/>
        <w:jc w:val="both"/>
        <w:rPr>
          <w:lang w:val="es-CO"/>
        </w:rPr>
      </w:pPr>
    </w:p>
    <w:p w:rsidR="00045799" w:rsidRPr="00FB18ED" w:rsidRDefault="002A3F87" w:rsidP="00E800C2">
      <w:pPr>
        <w:pStyle w:val="Ttulo3"/>
      </w:pPr>
      <w:bookmarkStart w:id="14" w:name="_Toc516630992"/>
      <w:r>
        <w:t xml:space="preserve">5.1.1 </w:t>
      </w:r>
      <w:r w:rsidR="0017686D" w:rsidRPr="00FB18ED">
        <w:t xml:space="preserve">El Instituto Colombiano de Crédito Educativo y Estudios Técnicos en el Exterior </w:t>
      </w:r>
      <w:r w:rsidR="00F71117" w:rsidRPr="00FB18ED">
        <w:t>(</w:t>
      </w:r>
      <w:proofErr w:type="spellStart"/>
      <w:r w:rsidR="00F71117" w:rsidRPr="00FB18ED">
        <w:t>ICETEX</w:t>
      </w:r>
      <w:proofErr w:type="spellEnd"/>
      <w:r w:rsidR="0017686D" w:rsidRPr="00FB18ED">
        <w:t>)</w:t>
      </w:r>
      <w:bookmarkEnd w:id="14"/>
    </w:p>
    <w:p w:rsidR="0058226B" w:rsidRPr="00FB18ED" w:rsidRDefault="00725CA8" w:rsidP="00FD02B1">
      <w:pPr>
        <w:rPr>
          <w:lang w:val="es-CO"/>
        </w:rPr>
      </w:pPr>
      <w:r w:rsidRPr="00FB18ED">
        <w:rPr>
          <w:lang w:val="es-CO"/>
        </w:rPr>
        <w:t xml:space="preserve">El </w:t>
      </w:r>
      <w:proofErr w:type="spellStart"/>
      <w:r w:rsidR="005A2A5D" w:rsidRPr="00FB18ED">
        <w:rPr>
          <w:lang w:val="es-CO"/>
        </w:rPr>
        <w:t>ICETEX</w:t>
      </w:r>
      <w:proofErr w:type="spellEnd"/>
      <w:r w:rsidR="005A2A5D" w:rsidRPr="00FB18ED">
        <w:rPr>
          <w:lang w:val="es-CO"/>
        </w:rPr>
        <w:t xml:space="preserve"> </w:t>
      </w:r>
      <w:r w:rsidR="00045799" w:rsidRPr="00FB18ED">
        <w:rPr>
          <w:lang w:val="es-CO"/>
        </w:rPr>
        <w:t xml:space="preserve">por su parte ofrece ciertos beneficios para estas comunidades </w:t>
      </w:r>
      <w:r w:rsidRPr="00FB18ED">
        <w:rPr>
          <w:lang w:val="es-CO"/>
        </w:rPr>
        <w:t>como:</w:t>
      </w:r>
    </w:p>
    <w:p w:rsidR="00045799" w:rsidRPr="00FB18ED" w:rsidRDefault="00A45749" w:rsidP="00E800C2">
      <w:pPr>
        <w:pStyle w:val="Ttulo4"/>
        <w:rPr>
          <w:sz w:val="24"/>
          <w:szCs w:val="24"/>
          <w:lang w:val="es-CO"/>
        </w:rPr>
      </w:pPr>
      <w:hyperlink r:id="rId12" w:history="1">
        <w:r w:rsidR="00725CA8" w:rsidRPr="00FB18ED">
          <w:rPr>
            <w:sz w:val="24"/>
            <w:szCs w:val="24"/>
            <w:lang w:val="es-CO"/>
          </w:rPr>
          <w:t>F</w:t>
        </w:r>
        <w:r w:rsidR="00045799" w:rsidRPr="00FB18ED">
          <w:rPr>
            <w:sz w:val="24"/>
            <w:szCs w:val="24"/>
            <w:lang w:val="es-CO"/>
          </w:rPr>
          <w:t>ondo de comunidades negras</w:t>
        </w:r>
      </w:hyperlink>
    </w:p>
    <w:p w:rsidR="00045799" w:rsidRPr="00FB18ED" w:rsidRDefault="00045799" w:rsidP="00FD02B1">
      <w:pPr>
        <w:jc w:val="both"/>
        <w:rPr>
          <w:lang w:val="es-CO"/>
        </w:rPr>
      </w:pPr>
      <w:r w:rsidRPr="00FB18ED">
        <w:rPr>
          <w:lang w:val="es-CO"/>
        </w:rPr>
        <w:t xml:space="preserve">El fondo especial de créditos educativos de comunidades negras, es un mecanismo por medio del cual se facilita el acceso, la permanencia y la graduación de estudiantes de las Comunidades Negras al Sistema de Educación Superior incluyente, a fin de garantizarles el derecho a tener igualdad de oportunidades en relación con el resto de la sociedad Colombiana. (La expresión Comunidades Negras incluye a las Poblaciones Afrocolombianos, Raizales y </w:t>
      </w:r>
      <w:proofErr w:type="spellStart"/>
      <w:r w:rsidRPr="00FB18ED">
        <w:rPr>
          <w:lang w:val="es-CO"/>
        </w:rPr>
        <w:t>Palenqueras</w:t>
      </w:r>
      <w:proofErr w:type="spellEnd"/>
      <w:r w:rsidRPr="00FB18ED">
        <w:rPr>
          <w:lang w:val="es-CO"/>
        </w:rPr>
        <w:t>).</w:t>
      </w:r>
    </w:p>
    <w:p w:rsidR="00045799" w:rsidRPr="00FB18ED" w:rsidRDefault="006255EE" w:rsidP="00FD02B1">
      <w:pPr>
        <w:jc w:val="both"/>
        <w:rPr>
          <w:lang w:val="es-CO"/>
        </w:rPr>
      </w:pPr>
      <w:r w:rsidRPr="00FB18ED">
        <w:rPr>
          <w:lang w:val="es-CO"/>
        </w:rPr>
        <w:t xml:space="preserve">Los aspirantes a créditos educativos </w:t>
      </w:r>
      <w:proofErr w:type="spellStart"/>
      <w:r w:rsidRPr="00FB18ED">
        <w:rPr>
          <w:lang w:val="es-CO"/>
        </w:rPr>
        <w:t>condonables</w:t>
      </w:r>
      <w:proofErr w:type="spellEnd"/>
      <w:r w:rsidRPr="00FB18ED">
        <w:rPr>
          <w:lang w:val="es-CO"/>
        </w:rPr>
        <w:t xml:space="preserve"> pueden acceder cumpliendo los siguientes requisitos generales</w:t>
      </w:r>
      <w:r w:rsidR="00045799" w:rsidRPr="00FB18ED">
        <w:rPr>
          <w:lang w:val="es-CO"/>
        </w:rPr>
        <w:t>:</w:t>
      </w:r>
    </w:p>
    <w:p w:rsidR="00045799" w:rsidRPr="00FB18ED" w:rsidRDefault="00045799" w:rsidP="00FD02B1">
      <w:pPr>
        <w:jc w:val="both"/>
        <w:rPr>
          <w:lang w:val="es-CO"/>
        </w:rPr>
      </w:pPr>
      <w:r w:rsidRPr="00FB18ED">
        <w:rPr>
          <w:lang w:val="es-CO"/>
        </w:rPr>
        <w:t>Ser colombiano.</w:t>
      </w:r>
    </w:p>
    <w:p w:rsidR="00045799" w:rsidRPr="00FB18ED" w:rsidRDefault="00045799" w:rsidP="00FD02B1">
      <w:pPr>
        <w:jc w:val="both"/>
        <w:rPr>
          <w:lang w:val="es-CO"/>
        </w:rPr>
      </w:pPr>
      <w:r w:rsidRPr="00FB18ED">
        <w:rPr>
          <w:lang w:val="es-CO"/>
        </w:rPr>
        <w:t>Pertenecer a la etnia de las Comunidades Negras.</w:t>
      </w:r>
    </w:p>
    <w:p w:rsidR="00045799" w:rsidRPr="00FB18ED" w:rsidRDefault="00045799" w:rsidP="00FD02B1">
      <w:pPr>
        <w:jc w:val="both"/>
        <w:rPr>
          <w:lang w:val="es-CO"/>
        </w:rPr>
      </w:pPr>
      <w:r w:rsidRPr="00FB18ED">
        <w:rPr>
          <w:lang w:val="es-CO"/>
        </w:rPr>
        <w:t>Carecer de los recursos suficientes para financiar sus estudios superiores.</w:t>
      </w:r>
    </w:p>
    <w:p w:rsidR="00045799" w:rsidRPr="00FB18ED" w:rsidRDefault="00045799" w:rsidP="00FD02B1">
      <w:pPr>
        <w:jc w:val="both"/>
        <w:rPr>
          <w:lang w:val="es-CO"/>
        </w:rPr>
      </w:pPr>
      <w:r w:rsidRPr="00FB18ED">
        <w:rPr>
          <w:lang w:val="es-CO"/>
        </w:rPr>
        <w:t>Que el programa de estudios a realizar o que se esté realizando satisfaga una necesidad de la región y de las comunidades negras.</w:t>
      </w:r>
    </w:p>
    <w:p w:rsidR="00045799" w:rsidRPr="00FB18ED" w:rsidRDefault="00045799" w:rsidP="00FD02B1">
      <w:pPr>
        <w:jc w:val="both"/>
        <w:rPr>
          <w:lang w:val="es-CO"/>
        </w:rPr>
      </w:pPr>
      <w:r w:rsidRPr="00FB18ED">
        <w:rPr>
          <w:lang w:val="es-CO"/>
        </w:rPr>
        <w:t>Estar inscrito y/o admitido en una Institución de Educación Superior –</w:t>
      </w:r>
      <w:proofErr w:type="spellStart"/>
      <w:r w:rsidRPr="00FB18ED">
        <w:rPr>
          <w:lang w:val="es-CO"/>
        </w:rPr>
        <w:t>IES</w:t>
      </w:r>
      <w:proofErr w:type="spellEnd"/>
      <w:r w:rsidRPr="00FB18ED">
        <w:rPr>
          <w:lang w:val="es-CO"/>
        </w:rPr>
        <w:t xml:space="preserve"> dentro de la vigencia para la cual solicita el crédito (segundo semestre de 2017).</w:t>
      </w:r>
    </w:p>
    <w:p w:rsidR="00045799" w:rsidRPr="00FB18ED" w:rsidRDefault="00045799" w:rsidP="00FD02B1">
      <w:pPr>
        <w:jc w:val="both"/>
        <w:rPr>
          <w:lang w:val="es-CO"/>
        </w:rPr>
      </w:pPr>
      <w:r w:rsidRPr="00FB18ED">
        <w:rPr>
          <w:lang w:val="es-CO"/>
        </w:rPr>
        <w:t>Cumplir con los requisitos dentro de los plazos señalados en cada convocatoria</w:t>
      </w:r>
    </w:p>
    <w:p w:rsidR="00045799" w:rsidRPr="00FB18ED" w:rsidRDefault="00045799" w:rsidP="00FD02B1">
      <w:pPr>
        <w:jc w:val="both"/>
        <w:rPr>
          <w:lang w:val="es-CO"/>
        </w:rPr>
      </w:pPr>
      <w:r w:rsidRPr="00FB18ED">
        <w:rPr>
          <w:lang w:val="es-CO"/>
        </w:rPr>
        <w:t>No podrá aplicar a ser beneficiario del fondo, el estudiante que haya sido apoyado económicamente por el presente fondo, a excepción de los que hayan sido beneficiarios en las carreras técnicas y tecnológicas.</w:t>
      </w:r>
    </w:p>
    <w:p w:rsidR="00045799" w:rsidRPr="00FB18ED" w:rsidRDefault="00045799" w:rsidP="00FD02B1">
      <w:pPr>
        <w:jc w:val="both"/>
        <w:rPr>
          <w:lang w:val="es-CO"/>
        </w:rPr>
      </w:pPr>
      <w:r w:rsidRPr="00FB18ED">
        <w:rPr>
          <w:lang w:val="es-CO"/>
        </w:rPr>
        <w:t>Tener su propio correo electrónico.</w:t>
      </w:r>
    </w:p>
    <w:p w:rsidR="00045799" w:rsidRPr="00FB18ED" w:rsidRDefault="00045799" w:rsidP="00FD02B1">
      <w:pPr>
        <w:jc w:val="both"/>
        <w:rPr>
          <w:lang w:val="es-CO"/>
        </w:rPr>
      </w:pPr>
      <w:r w:rsidRPr="00FB18ED">
        <w:rPr>
          <w:lang w:val="es-CO"/>
        </w:rPr>
        <w:t>Inscribirse a través de nuestra página web.</w:t>
      </w:r>
    </w:p>
    <w:p w:rsidR="00045799" w:rsidRPr="00FB18ED" w:rsidRDefault="00045799" w:rsidP="00FD02B1">
      <w:pPr>
        <w:jc w:val="both"/>
        <w:rPr>
          <w:lang w:val="es-CO"/>
        </w:rPr>
      </w:pPr>
      <w:r w:rsidRPr="00FB18ED">
        <w:rPr>
          <w:lang w:val="es-CO"/>
        </w:rPr>
        <w:t xml:space="preserve">El crédito </w:t>
      </w:r>
      <w:proofErr w:type="spellStart"/>
      <w:r w:rsidRPr="00FB18ED">
        <w:rPr>
          <w:lang w:val="es-CO"/>
        </w:rPr>
        <w:t>condonable</w:t>
      </w:r>
      <w:proofErr w:type="spellEnd"/>
      <w:r w:rsidRPr="00FB18ED">
        <w:rPr>
          <w:lang w:val="es-CO"/>
        </w:rPr>
        <w:t xml:space="preserve"> </w:t>
      </w:r>
      <w:r w:rsidR="00B15D4C" w:rsidRPr="00FB18ED">
        <w:rPr>
          <w:lang w:val="es-CO"/>
        </w:rPr>
        <w:t xml:space="preserve">cubre los gastos de matrícula, sostenimiento y trabajo de grado,  </w:t>
      </w:r>
      <w:r w:rsidRPr="00FB18ED">
        <w:rPr>
          <w:lang w:val="es-CO"/>
        </w:rPr>
        <w:t>se concede para educación formal, presencial o a distancia dentro del país en los siguientes niveles:</w:t>
      </w:r>
    </w:p>
    <w:p w:rsidR="00045799" w:rsidRPr="00FB18ED" w:rsidRDefault="00045799" w:rsidP="00FD02B1">
      <w:pPr>
        <w:jc w:val="both"/>
        <w:rPr>
          <w:b/>
          <w:lang w:val="es-CO"/>
        </w:rPr>
      </w:pPr>
      <w:r w:rsidRPr="00FB18ED">
        <w:rPr>
          <w:rStyle w:val="Ttulo4Car"/>
          <w:sz w:val="24"/>
          <w:szCs w:val="24"/>
          <w:lang w:val="es-CO"/>
        </w:rPr>
        <w:t>Pregrado:</w:t>
      </w:r>
      <w:r w:rsidRPr="00FB18ED">
        <w:rPr>
          <w:lang w:val="es-CO"/>
        </w:rPr>
        <w:t> </w:t>
      </w:r>
      <w:r w:rsidRPr="00FB18ED">
        <w:rPr>
          <w:b/>
          <w:lang w:val="es-CO"/>
        </w:rPr>
        <w:t>Técnica, Tecnológica o Universitaria en Colombia.</w:t>
      </w:r>
    </w:p>
    <w:p w:rsidR="00045799" w:rsidRPr="00FB18ED" w:rsidRDefault="00045799" w:rsidP="00FD02B1">
      <w:pPr>
        <w:jc w:val="both"/>
        <w:rPr>
          <w:b/>
          <w:lang w:val="es-CO"/>
        </w:rPr>
      </w:pPr>
      <w:r w:rsidRPr="00FB18ED">
        <w:rPr>
          <w:rStyle w:val="Ttulo4Car"/>
          <w:sz w:val="24"/>
          <w:szCs w:val="24"/>
          <w:lang w:val="es-CO"/>
        </w:rPr>
        <w:lastRenderedPageBreak/>
        <w:t>Postgrado:</w:t>
      </w:r>
      <w:r w:rsidRPr="00FB18ED">
        <w:rPr>
          <w:lang w:val="es-CO"/>
        </w:rPr>
        <w:t> </w:t>
      </w:r>
      <w:r w:rsidRPr="00FB18ED">
        <w:rPr>
          <w:b/>
          <w:lang w:val="es-CO"/>
        </w:rPr>
        <w:t>Especialización, Maestría, Doctorado y Post doctorado en Colombia.</w:t>
      </w:r>
    </w:p>
    <w:p w:rsidR="00045799" w:rsidRPr="00FB18ED" w:rsidRDefault="001D3FA8" w:rsidP="00FD02B1">
      <w:pPr>
        <w:jc w:val="both"/>
        <w:rPr>
          <w:lang w:val="es-CO"/>
        </w:rPr>
      </w:pPr>
      <w:r w:rsidRPr="00FB18ED">
        <w:rPr>
          <w:lang w:val="es-CO"/>
        </w:rPr>
        <w:t>Además, l</w:t>
      </w:r>
      <w:r w:rsidR="00045799" w:rsidRPr="00FB18ED">
        <w:rPr>
          <w:lang w:val="es-CO"/>
        </w:rPr>
        <w:t>os aspirantes  que  se inscriban  a través de la página Web para acceder al Fo</w:t>
      </w:r>
      <w:r w:rsidRPr="00FB18ED">
        <w:rPr>
          <w:lang w:val="es-CO"/>
        </w:rPr>
        <w:t xml:space="preserve">ndo  deben entregar en  los </w:t>
      </w:r>
      <w:r w:rsidR="00045799" w:rsidRPr="00FB18ED">
        <w:rPr>
          <w:lang w:val="es-CO"/>
        </w:rPr>
        <w:t>puntos de atención los siguientes  documentos  y dentro de los plazos establecidos en la Convocatoria.</w:t>
      </w:r>
    </w:p>
    <w:p w:rsidR="00045799" w:rsidRPr="00FB18ED" w:rsidRDefault="00045799" w:rsidP="00FD02B1">
      <w:pPr>
        <w:jc w:val="both"/>
        <w:rPr>
          <w:lang w:val="es-CO"/>
        </w:rPr>
      </w:pPr>
      <w:r w:rsidRPr="00FB18ED">
        <w:rPr>
          <w:lang w:val="es-CO"/>
        </w:rPr>
        <w:t>Formulario impreso de la inscripción</w:t>
      </w:r>
      <w:r w:rsidR="00FD02B1" w:rsidRPr="00FB18ED">
        <w:rPr>
          <w:lang w:val="es-CO"/>
        </w:rPr>
        <w:t> realizada</w:t>
      </w:r>
      <w:r w:rsidRPr="00FB18ED">
        <w:rPr>
          <w:lang w:val="es-CO"/>
        </w:rPr>
        <w:t xml:space="preserve"> a través de nuestra página WEB.</w:t>
      </w:r>
    </w:p>
    <w:p w:rsidR="00045799" w:rsidRPr="00FB18ED" w:rsidRDefault="00045799" w:rsidP="00FD02B1">
      <w:pPr>
        <w:jc w:val="both"/>
        <w:rPr>
          <w:lang w:val="es-CO"/>
        </w:rPr>
      </w:pPr>
      <w:r w:rsidRPr="00FB18ED">
        <w:rPr>
          <w:lang w:val="es-CO"/>
        </w:rPr>
        <w:t>Original del proyecto/Trabajo Comunitario, social o académico firmado.</w:t>
      </w:r>
    </w:p>
    <w:p w:rsidR="00045799" w:rsidRPr="00FB18ED" w:rsidRDefault="00045799" w:rsidP="00FD02B1">
      <w:pPr>
        <w:jc w:val="both"/>
        <w:rPr>
          <w:lang w:val="es-CO"/>
        </w:rPr>
      </w:pPr>
      <w:r w:rsidRPr="00FB18ED">
        <w:rPr>
          <w:lang w:val="es-CO"/>
        </w:rPr>
        <w:t>Aval o certificación de la organización de base /Afrocolombiano y/o consejo comunitario.</w:t>
      </w:r>
    </w:p>
    <w:p w:rsidR="00045799" w:rsidRPr="00FB18ED" w:rsidRDefault="00045799" w:rsidP="00FD02B1">
      <w:pPr>
        <w:jc w:val="both"/>
        <w:rPr>
          <w:lang w:val="es-CO"/>
        </w:rPr>
      </w:pPr>
      <w:r w:rsidRPr="00FB18ED">
        <w:rPr>
          <w:lang w:val="es-CO"/>
        </w:rPr>
        <w:t>Fotocopia ampliada al 150% del documento de identidad vigente del estudiante.</w:t>
      </w:r>
    </w:p>
    <w:p w:rsidR="00045799" w:rsidRPr="00FB18ED" w:rsidRDefault="00045799" w:rsidP="00FD02B1">
      <w:pPr>
        <w:jc w:val="both"/>
        <w:rPr>
          <w:lang w:val="es-CO"/>
        </w:rPr>
      </w:pPr>
      <w:r w:rsidRPr="00FB18ED">
        <w:rPr>
          <w:lang w:val="es-CO"/>
        </w:rPr>
        <w:t>Fotografía reciente a color 3x4 cm.</w:t>
      </w:r>
    </w:p>
    <w:p w:rsidR="00045799" w:rsidRPr="00FB18ED" w:rsidRDefault="00045799" w:rsidP="00FD02B1">
      <w:pPr>
        <w:jc w:val="both"/>
        <w:rPr>
          <w:lang w:val="es-CO"/>
        </w:rPr>
      </w:pPr>
      <w:r w:rsidRPr="00FB18ED">
        <w:rPr>
          <w:lang w:val="es-CO"/>
        </w:rPr>
        <w:t xml:space="preserve">Estos documentos deben ser foliados y entregados en las oficinas propias  del </w:t>
      </w:r>
      <w:proofErr w:type="spellStart"/>
      <w:r w:rsidRPr="00FB18ED">
        <w:rPr>
          <w:lang w:val="es-CO"/>
        </w:rPr>
        <w:t>ICETEX</w:t>
      </w:r>
      <w:proofErr w:type="spellEnd"/>
      <w:r w:rsidRPr="00FB18ED">
        <w:rPr>
          <w:lang w:val="es-CO"/>
        </w:rPr>
        <w:t xml:space="preserve">  los cuales serán evaluados y calificados  como requisito  dentro del proceso de selección para acceder al fondo.</w:t>
      </w:r>
    </w:p>
    <w:p w:rsidR="00B5627E" w:rsidRPr="00FB18ED" w:rsidRDefault="00404E1E" w:rsidP="00FD02B1">
      <w:pPr>
        <w:jc w:val="both"/>
        <w:rPr>
          <w:rFonts w:eastAsia="Calibri"/>
          <w:lang w:val="es-CO"/>
        </w:rPr>
      </w:pPr>
      <w:r w:rsidRPr="00FB18ED">
        <w:rPr>
          <w:lang w:val="es-CO"/>
        </w:rPr>
        <w:t>Teniendo en cuenta que</w:t>
      </w:r>
      <w:r w:rsidR="00045799" w:rsidRPr="00FB18ED">
        <w:rPr>
          <w:lang w:val="es-CO"/>
        </w:rPr>
        <w:t xml:space="preserve"> la documentación al ser entregada en las oficinas del </w:t>
      </w:r>
      <w:proofErr w:type="spellStart"/>
      <w:r w:rsidR="00045799" w:rsidRPr="00FB18ED">
        <w:rPr>
          <w:lang w:val="es-CO"/>
        </w:rPr>
        <w:t>ICETEX</w:t>
      </w:r>
      <w:proofErr w:type="spellEnd"/>
      <w:r w:rsidR="00045799" w:rsidRPr="00FB18ED">
        <w:rPr>
          <w:lang w:val="es-CO"/>
        </w:rPr>
        <w:t xml:space="preserve"> debe ser en forma individual y NO grupal.</w:t>
      </w:r>
    </w:p>
    <w:p w:rsidR="00045799" w:rsidRPr="00FB18ED" w:rsidRDefault="00ED2BF0" w:rsidP="00FD02B1">
      <w:pPr>
        <w:jc w:val="both"/>
        <w:rPr>
          <w:rFonts w:eastAsia="Calibri"/>
          <w:b/>
          <w:i/>
          <w:lang w:val="es-CO"/>
        </w:rPr>
      </w:pPr>
      <w:r w:rsidRPr="00FB18ED">
        <w:rPr>
          <w:rFonts w:eastAsia="Calibri"/>
          <w:lang w:val="es-CO"/>
        </w:rPr>
        <w:t xml:space="preserve">De manera paralela, los </w:t>
      </w:r>
      <w:r w:rsidR="00045799" w:rsidRPr="00FB18ED">
        <w:rPr>
          <w:lang w:val="es-CO"/>
        </w:rPr>
        <w:t xml:space="preserve"> estudiantes de Comunidades Negras deberán desarrollar un trabajo comunitario, social y académico en máximo 5 páginas, (incluyendo página de presentación) tamaño carta y tipo de letra </w:t>
      </w:r>
      <w:proofErr w:type="spellStart"/>
      <w:r w:rsidR="00045799" w:rsidRPr="00FB18ED">
        <w:rPr>
          <w:lang w:val="es-CO"/>
        </w:rPr>
        <w:t>arial</w:t>
      </w:r>
      <w:proofErr w:type="spellEnd"/>
      <w:r w:rsidR="00045799" w:rsidRPr="00FB18ED">
        <w:rPr>
          <w:lang w:val="es-CO"/>
        </w:rPr>
        <w:t xml:space="preserve"> tamaño 12 a espacio sencillo en beneficio de la comunidad, en la cual desarrollará  el trabajo comunitario, una vez terminado satisfactoriamente, servirá para acceder a la condonación del crédito otorgado en virtud del presente fondo.</w:t>
      </w:r>
    </w:p>
    <w:p w:rsidR="00045799" w:rsidRPr="00FB18ED" w:rsidRDefault="00ED2BF0" w:rsidP="00FD02B1">
      <w:pPr>
        <w:jc w:val="both"/>
        <w:rPr>
          <w:lang w:val="es-CO"/>
        </w:rPr>
      </w:pPr>
      <w:r w:rsidRPr="00FB18ED">
        <w:rPr>
          <w:lang w:val="es-CO"/>
        </w:rPr>
        <w:t>E</w:t>
      </w:r>
      <w:r w:rsidR="00045799" w:rsidRPr="00FB18ED">
        <w:rPr>
          <w:lang w:val="es-CO"/>
        </w:rPr>
        <w:t>l proyecto de trabajo comunitario social y/o académico. (pregrado o pos</w:t>
      </w:r>
      <w:r w:rsidRPr="00FB18ED">
        <w:rPr>
          <w:lang w:val="es-CO"/>
        </w:rPr>
        <w:t>tgrado) a desarrollar durante el</w:t>
      </w:r>
      <w:r w:rsidR="00045799" w:rsidRPr="00FB18ED">
        <w:rPr>
          <w:lang w:val="es-CO"/>
        </w:rPr>
        <w:t xml:space="preserve"> prog</w:t>
      </w:r>
      <w:r w:rsidRPr="00FB18ED">
        <w:rPr>
          <w:lang w:val="es-CO"/>
        </w:rPr>
        <w:t xml:space="preserve">rama académico, </w:t>
      </w:r>
      <w:r w:rsidR="00045799" w:rsidRPr="00FB18ED">
        <w:rPr>
          <w:lang w:val="es-CO"/>
        </w:rPr>
        <w:t>debe ir firmado  en original por el estudiante y avalado por una Organización de Base o Consejo Comunitario inscrito ante el  Ministerio del Interior, Dirección de asuntos para Comunidades Negras. Dicho proyecto comunitario debe tener como mínimo los siguientes elementos:</w:t>
      </w:r>
    </w:p>
    <w:p w:rsidR="00045799" w:rsidRPr="00FB18ED" w:rsidRDefault="00045799" w:rsidP="00FD02B1">
      <w:pPr>
        <w:jc w:val="both"/>
        <w:rPr>
          <w:lang w:val="es-CO"/>
        </w:rPr>
      </w:pPr>
      <w:r w:rsidRPr="00FB18ED">
        <w:rPr>
          <w:lang w:val="es-CO"/>
        </w:rPr>
        <w:t>Introducción.</w:t>
      </w:r>
    </w:p>
    <w:p w:rsidR="00045799" w:rsidRPr="00FB18ED" w:rsidRDefault="00045799" w:rsidP="00FD02B1">
      <w:pPr>
        <w:jc w:val="both"/>
        <w:rPr>
          <w:lang w:val="es-CO"/>
        </w:rPr>
      </w:pPr>
      <w:r w:rsidRPr="00FB18ED">
        <w:rPr>
          <w:lang w:val="es-CO"/>
        </w:rPr>
        <w:t>Caracterización de la Comunidades Negras, donde se ejecutará el proyecto.</w:t>
      </w:r>
    </w:p>
    <w:p w:rsidR="00045799" w:rsidRPr="00FB18ED" w:rsidRDefault="00045799" w:rsidP="00FD02B1">
      <w:pPr>
        <w:jc w:val="both"/>
        <w:rPr>
          <w:lang w:val="es-CO"/>
        </w:rPr>
      </w:pPr>
      <w:r w:rsidRPr="00FB18ED">
        <w:rPr>
          <w:lang w:val="es-CO"/>
        </w:rPr>
        <w:t>Delimitación del problema a resolver.</w:t>
      </w:r>
    </w:p>
    <w:p w:rsidR="00045799" w:rsidRPr="00FB18ED" w:rsidRDefault="00045799" w:rsidP="00FD02B1">
      <w:pPr>
        <w:jc w:val="both"/>
        <w:rPr>
          <w:lang w:val="es-CO"/>
        </w:rPr>
      </w:pPr>
      <w:r w:rsidRPr="00FB18ED">
        <w:rPr>
          <w:lang w:val="es-CO"/>
        </w:rPr>
        <w:t>Justificación.</w:t>
      </w:r>
    </w:p>
    <w:p w:rsidR="00045799" w:rsidRPr="00FB18ED" w:rsidRDefault="00045799" w:rsidP="00FD02B1">
      <w:pPr>
        <w:jc w:val="both"/>
        <w:rPr>
          <w:lang w:val="es-CO"/>
        </w:rPr>
      </w:pPr>
      <w:r w:rsidRPr="00FB18ED">
        <w:rPr>
          <w:lang w:val="es-CO"/>
        </w:rPr>
        <w:t>Objetivos generales y específicos.</w:t>
      </w:r>
    </w:p>
    <w:p w:rsidR="00045799" w:rsidRPr="00FB18ED" w:rsidRDefault="00045799" w:rsidP="00FD02B1">
      <w:pPr>
        <w:jc w:val="both"/>
        <w:rPr>
          <w:lang w:val="es-CO"/>
        </w:rPr>
      </w:pPr>
      <w:r w:rsidRPr="00FB18ED">
        <w:rPr>
          <w:lang w:val="es-CO"/>
        </w:rPr>
        <w:t>Metodología.</w:t>
      </w:r>
    </w:p>
    <w:p w:rsidR="00045799" w:rsidRPr="00FB18ED" w:rsidRDefault="00045799" w:rsidP="00FD02B1">
      <w:pPr>
        <w:jc w:val="both"/>
        <w:rPr>
          <w:lang w:val="es-CO"/>
        </w:rPr>
      </w:pPr>
      <w:r w:rsidRPr="00FB18ED">
        <w:rPr>
          <w:lang w:val="es-CO"/>
        </w:rPr>
        <w:t>Resultados esperados.</w:t>
      </w:r>
    </w:p>
    <w:p w:rsidR="00045799" w:rsidRPr="00FB18ED" w:rsidRDefault="00045799" w:rsidP="00FD02B1">
      <w:pPr>
        <w:jc w:val="both"/>
        <w:rPr>
          <w:lang w:val="es-CO"/>
        </w:rPr>
      </w:pPr>
      <w:r w:rsidRPr="00FB18ED">
        <w:rPr>
          <w:lang w:val="es-CO"/>
        </w:rPr>
        <w:t>Actividades.</w:t>
      </w:r>
    </w:p>
    <w:p w:rsidR="00045799" w:rsidRPr="00FB18ED" w:rsidRDefault="00045799" w:rsidP="00FD02B1">
      <w:pPr>
        <w:jc w:val="both"/>
        <w:rPr>
          <w:lang w:val="es-CO"/>
        </w:rPr>
      </w:pPr>
      <w:r w:rsidRPr="00FB18ED">
        <w:rPr>
          <w:lang w:val="es-CO"/>
        </w:rPr>
        <w:t>Cronograma.</w:t>
      </w:r>
    </w:p>
    <w:p w:rsidR="00045799" w:rsidRPr="00FB18ED" w:rsidRDefault="00045799" w:rsidP="00FD02B1">
      <w:pPr>
        <w:jc w:val="both"/>
        <w:rPr>
          <w:lang w:val="es-CO"/>
        </w:rPr>
      </w:pPr>
      <w:r w:rsidRPr="00FB18ED">
        <w:rPr>
          <w:lang w:val="es-CO"/>
        </w:rPr>
        <w:t>Fuente de Verificación.</w:t>
      </w:r>
    </w:p>
    <w:p w:rsidR="00045799" w:rsidRPr="00FB18ED" w:rsidRDefault="00045799" w:rsidP="00FD02B1">
      <w:pPr>
        <w:jc w:val="both"/>
        <w:rPr>
          <w:lang w:val="es-CO"/>
        </w:rPr>
      </w:pPr>
      <w:r w:rsidRPr="00FB18ED">
        <w:rPr>
          <w:lang w:val="es-CO"/>
        </w:rPr>
        <w:t>Presupuesto.</w:t>
      </w:r>
    </w:p>
    <w:p w:rsidR="00045799" w:rsidRPr="00FB18ED" w:rsidRDefault="00045799" w:rsidP="00FD02B1">
      <w:pPr>
        <w:jc w:val="both"/>
        <w:rPr>
          <w:lang w:val="es-CO"/>
        </w:rPr>
      </w:pPr>
      <w:r w:rsidRPr="00FB18ED">
        <w:rPr>
          <w:lang w:val="es-CO"/>
        </w:rPr>
        <w:t xml:space="preserve">El trabajo comunitario debe llevarse a cabo durante el periodo de estudios, y los proyectos se pueden desarrollar en grupos (máximo de tres personas, y establecer cuál es el papel de cada beneficiario) en las comunidades, sin embargo, los informes se presentarán en original de forma individual ante el </w:t>
      </w:r>
      <w:proofErr w:type="spellStart"/>
      <w:r w:rsidRPr="00FB18ED">
        <w:rPr>
          <w:lang w:val="es-CO"/>
        </w:rPr>
        <w:t>Icetex</w:t>
      </w:r>
      <w:proofErr w:type="spellEnd"/>
      <w:r w:rsidRPr="00FB18ED">
        <w:rPr>
          <w:lang w:val="es-CO"/>
        </w:rPr>
        <w:t xml:space="preserve"> con su aval </w:t>
      </w:r>
      <w:r w:rsidR="00ED2BF0" w:rsidRPr="00FB18ED">
        <w:rPr>
          <w:lang w:val="es-CO"/>
        </w:rPr>
        <w:t xml:space="preserve">respectivo también en original. </w:t>
      </w:r>
      <w:r w:rsidRPr="00FB18ED">
        <w:rPr>
          <w:lang w:val="es-CO"/>
        </w:rPr>
        <w:t xml:space="preserve">El trabajo comunitario, social  o académico que desarrollara debe estar acorde con su programa académico para el cual está solicitando el crédito </w:t>
      </w:r>
      <w:proofErr w:type="spellStart"/>
      <w:r w:rsidRPr="00FB18ED">
        <w:rPr>
          <w:lang w:val="es-CO"/>
        </w:rPr>
        <w:t>condonable</w:t>
      </w:r>
      <w:proofErr w:type="spellEnd"/>
      <w:r w:rsidRPr="00FB18ED">
        <w:rPr>
          <w:lang w:val="es-CO"/>
        </w:rPr>
        <w:t>.</w:t>
      </w:r>
    </w:p>
    <w:p w:rsidR="00045799" w:rsidRPr="00FB18ED" w:rsidRDefault="00945596" w:rsidP="00FD02B1">
      <w:pPr>
        <w:jc w:val="both"/>
        <w:rPr>
          <w:rFonts w:eastAsia="Calibri"/>
          <w:b/>
          <w:i/>
          <w:lang w:val="es-CO"/>
        </w:rPr>
      </w:pPr>
      <w:r w:rsidRPr="00FB18ED">
        <w:rPr>
          <w:rFonts w:eastAsia="Calibri"/>
          <w:b/>
          <w:i/>
          <w:lang w:val="es-CO"/>
        </w:rPr>
        <w:t>El desembolso se realiza u</w:t>
      </w:r>
      <w:r w:rsidR="00045799" w:rsidRPr="00FB18ED">
        <w:rPr>
          <w:b/>
          <w:i/>
          <w:lang w:val="es-CO"/>
        </w:rPr>
        <w:t xml:space="preserve">na vez el estudiante aprobado presente los documentos requeridos ante </w:t>
      </w:r>
      <w:proofErr w:type="spellStart"/>
      <w:r w:rsidR="00045799" w:rsidRPr="00FB18ED">
        <w:rPr>
          <w:b/>
          <w:i/>
          <w:lang w:val="es-CO"/>
        </w:rPr>
        <w:t>Icetex</w:t>
      </w:r>
      <w:proofErr w:type="spellEnd"/>
      <w:r w:rsidR="00045799" w:rsidRPr="00FB18ED">
        <w:rPr>
          <w:b/>
          <w:i/>
          <w:lang w:val="es-CO"/>
        </w:rPr>
        <w:t xml:space="preserve">, para la legalización del crédito </w:t>
      </w:r>
      <w:proofErr w:type="spellStart"/>
      <w:r w:rsidR="00045799" w:rsidRPr="00FB18ED">
        <w:rPr>
          <w:b/>
          <w:i/>
          <w:lang w:val="es-CO"/>
        </w:rPr>
        <w:t>condonable</w:t>
      </w:r>
      <w:proofErr w:type="spellEnd"/>
      <w:r w:rsidR="00045799" w:rsidRPr="00FB18ED">
        <w:rPr>
          <w:b/>
          <w:i/>
          <w:lang w:val="es-CO"/>
        </w:rPr>
        <w:t xml:space="preserve"> y se encuentre con el concepto jurídico viable  de las garantías, se procederá con el desembolso del crédito de acuerdo al rubro solicitado por el beneficiario, teniendo en cuenta que el rubro de matrícula el destino de giro es a la Universidad y si el rubro es sostenimiento se procede al </w:t>
      </w:r>
      <w:r w:rsidR="00045799" w:rsidRPr="00FB18ED">
        <w:rPr>
          <w:b/>
          <w:i/>
          <w:lang w:val="es-CO"/>
        </w:rPr>
        <w:lastRenderedPageBreak/>
        <w:t xml:space="preserve">giro con destino a la cuenta bancaria registrada por el beneficiario o tarjeta recargable que es el medio de pago utilizado por el </w:t>
      </w:r>
      <w:proofErr w:type="spellStart"/>
      <w:r w:rsidR="00045799" w:rsidRPr="00FB18ED">
        <w:rPr>
          <w:b/>
          <w:i/>
          <w:lang w:val="es-CO"/>
        </w:rPr>
        <w:t>ICETEX</w:t>
      </w:r>
      <w:proofErr w:type="spellEnd"/>
      <w:r w:rsidR="00045799" w:rsidRPr="00FB18ED">
        <w:rPr>
          <w:b/>
          <w:i/>
          <w:lang w:val="es-CO"/>
        </w:rPr>
        <w:t xml:space="preserve"> a quienes no registren cuenta bancaria.</w:t>
      </w:r>
    </w:p>
    <w:p w:rsidR="00045799" w:rsidRPr="00FB18ED" w:rsidRDefault="00045799" w:rsidP="00FD02B1">
      <w:pPr>
        <w:jc w:val="both"/>
        <w:rPr>
          <w:lang w:val="es-CO"/>
        </w:rPr>
      </w:pPr>
      <w:r w:rsidRPr="00FB18ED">
        <w:rPr>
          <w:lang w:val="es-CO"/>
        </w:rPr>
        <w:t>El valor del desembolso es de tres (3) salarios mínimos legales mensuales vigentes, por semestre.</w:t>
      </w:r>
    </w:p>
    <w:p w:rsidR="00045799" w:rsidRPr="00FB18ED" w:rsidRDefault="00045799" w:rsidP="00FD02B1">
      <w:pPr>
        <w:jc w:val="both"/>
        <w:rPr>
          <w:lang w:val="es-CO"/>
        </w:rPr>
      </w:pPr>
      <w:r w:rsidRPr="00FB18ED">
        <w:rPr>
          <w:lang w:val="es-CO"/>
        </w:rPr>
        <w:t>Para que el giro sea efectivo, su crédito debe estar en concepto Jurídico viable, caso contrario debe repetir  las garantías (carta de instrucciones y pagaré) para  lo cual contará con cinco días hábiles  después del concepto de estas.</w:t>
      </w:r>
    </w:p>
    <w:p w:rsidR="00045799" w:rsidRPr="00FB18ED" w:rsidRDefault="008A1B32" w:rsidP="00FD02B1">
      <w:pPr>
        <w:jc w:val="both"/>
        <w:rPr>
          <w:rFonts w:eastAsia="Calibri"/>
          <w:lang w:val="es-CO"/>
        </w:rPr>
      </w:pPr>
      <w:r w:rsidRPr="00FB18ED">
        <w:rPr>
          <w:rFonts w:eastAsia="Calibri"/>
          <w:lang w:val="es-CO"/>
        </w:rPr>
        <w:t>Es importante resaltar que el crédito se puede suspender de dos maneras:</w:t>
      </w:r>
    </w:p>
    <w:p w:rsidR="00A942B9" w:rsidRPr="00FB18ED" w:rsidRDefault="00A942B9" w:rsidP="00C661A4">
      <w:pPr>
        <w:spacing w:line="360" w:lineRule="auto"/>
        <w:jc w:val="both"/>
        <w:rPr>
          <w:rFonts w:eastAsia="Calibri"/>
          <w:lang w:val="es-CO"/>
        </w:rPr>
      </w:pPr>
    </w:p>
    <w:p w:rsidR="00045799" w:rsidRPr="00FB18ED" w:rsidRDefault="00045799" w:rsidP="002C664B">
      <w:pPr>
        <w:pStyle w:val="Subttulo"/>
        <w:rPr>
          <w:rFonts w:eastAsia="Calibri"/>
          <w:lang w:val="es-CO"/>
        </w:rPr>
      </w:pPr>
      <w:r w:rsidRPr="00FB18ED">
        <w:rPr>
          <w:rFonts w:eastAsia="Calibri"/>
          <w:lang w:val="es-CO"/>
        </w:rPr>
        <w:t>Temporal</w:t>
      </w:r>
    </w:p>
    <w:p w:rsidR="00045799" w:rsidRPr="00FB18ED" w:rsidRDefault="00045799" w:rsidP="00FD02B1">
      <w:pPr>
        <w:jc w:val="both"/>
        <w:rPr>
          <w:lang w:val="es-CO"/>
        </w:rPr>
      </w:pPr>
      <w:r w:rsidRPr="00FB18ED">
        <w:rPr>
          <w:lang w:val="es-CO"/>
        </w:rPr>
        <w:t xml:space="preserve">El </w:t>
      </w:r>
      <w:proofErr w:type="spellStart"/>
      <w:r w:rsidRPr="00FB18ED">
        <w:rPr>
          <w:lang w:val="es-CO"/>
        </w:rPr>
        <w:t>ICETEX</w:t>
      </w:r>
      <w:proofErr w:type="spellEnd"/>
      <w:r w:rsidRPr="00FB18ED">
        <w:rPr>
          <w:lang w:val="es-CO"/>
        </w:rPr>
        <w:t xml:space="preserve"> suspende en forma temporal los desembolsos de estos créditos a sus beneficiarios, por cualquiera de las siguientes causales:</w:t>
      </w:r>
    </w:p>
    <w:p w:rsidR="00045799" w:rsidRPr="00FB18ED" w:rsidRDefault="00045799" w:rsidP="00FD02B1">
      <w:pPr>
        <w:jc w:val="both"/>
        <w:rPr>
          <w:lang w:val="es-CO"/>
        </w:rPr>
      </w:pPr>
      <w:r w:rsidRPr="00FB18ED">
        <w:rPr>
          <w:lang w:val="es-CO"/>
        </w:rPr>
        <w:t>Retiro Temporal del programa</w:t>
      </w:r>
      <w:r w:rsidR="00FD2C01" w:rsidRPr="00FB18ED">
        <w:rPr>
          <w:lang w:val="es-CO"/>
        </w:rPr>
        <w:t>.</w:t>
      </w:r>
    </w:p>
    <w:p w:rsidR="00045799" w:rsidRPr="00FB18ED" w:rsidRDefault="00045799" w:rsidP="00FD02B1">
      <w:pPr>
        <w:jc w:val="both"/>
        <w:rPr>
          <w:lang w:val="es-CO"/>
        </w:rPr>
      </w:pPr>
      <w:r w:rsidRPr="00FB18ED">
        <w:rPr>
          <w:lang w:val="es-CO"/>
        </w:rPr>
        <w:t xml:space="preserve">Incumplimiento en la presentación de los documentos requeridos para </w:t>
      </w:r>
      <w:r w:rsidRPr="00FB18ED">
        <w:rPr>
          <w:bCs/>
          <w:i/>
          <w:iCs/>
          <w:lang w:val="es-CO"/>
        </w:rPr>
        <w:t>renovación</w:t>
      </w:r>
      <w:r w:rsidR="00FD2C01" w:rsidRPr="00FB18ED">
        <w:rPr>
          <w:bCs/>
          <w:i/>
          <w:iCs/>
          <w:lang w:val="es-CO"/>
        </w:rPr>
        <w:t>.</w:t>
      </w:r>
    </w:p>
    <w:p w:rsidR="00045799" w:rsidRPr="00FB18ED" w:rsidRDefault="00045799" w:rsidP="00FD02B1">
      <w:pPr>
        <w:jc w:val="both"/>
        <w:rPr>
          <w:lang w:val="es-CO"/>
        </w:rPr>
      </w:pPr>
      <w:r w:rsidRPr="00FB18ED">
        <w:rPr>
          <w:lang w:val="es-CO"/>
        </w:rPr>
        <w:t>Previa solicitud motivada por el beneficiario del fondo.</w:t>
      </w:r>
    </w:p>
    <w:p w:rsidR="00045799" w:rsidRPr="00FB18ED" w:rsidRDefault="00045799" w:rsidP="00FD02B1">
      <w:pPr>
        <w:jc w:val="both"/>
        <w:rPr>
          <w:lang w:val="es-CO"/>
        </w:rPr>
      </w:pPr>
      <w:r w:rsidRPr="00FB18ED">
        <w:rPr>
          <w:lang w:val="es-CO"/>
        </w:rPr>
        <w:t>Pérdida de un semestre académico</w:t>
      </w:r>
      <w:r w:rsidR="00FD2C01" w:rsidRPr="00FB18ED">
        <w:rPr>
          <w:lang w:val="es-CO"/>
        </w:rPr>
        <w:t>.</w:t>
      </w:r>
    </w:p>
    <w:p w:rsidR="00045799" w:rsidRPr="00FB18ED" w:rsidRDefault="00045799" w:rsidP="002C664B">
      <w:pPr>
        <w:pStyle w:val="Subttulo"/>
        <w:rPr>
          <w:lang w:val="es-CO"/>
        </w:rPr>
      </w:pPr>
      <w:r w:rsidRPr="00FB18ED">
        <w:rPr>
          <w:lang w:val="es-CO"/>
        </w:rPr>
        <w:t>Definitiva</w:t>
      </w:r>
    </w:p>
    <w:p w:rsidR="00045799" w:rsidRPr="00FB18ED" w:rsidRDefault="00FD2C01" w:rsidP="00FD02B1">
      <w:pPr>
        <w:jc w:val="both"/>
        <w:rPr>
          <w:lang w:val="es-CO"/>
        </w:rPr>
      </w:pPr>
      <w:r w:rsidRPr="00FB18ED">
        <w:rPr>
          <w:lang w:val="es-CO"/>
        </w:rPr>
        <w:t xml:space="preserve">El </w:t>
      </w:r>
      <w:proofErr w:type="spellStart"/>
      <w:r w:rsidRPr="00FB18ED">
        <w:rPr>
          <w:lang w:val="es-CO"/>
        </w:rPr>
        <w:t>Icetex</w:t>
      </w:r>
      <w:proofErr w:type="spellEnd"/>
      <w:r w:rsidRPr="00FB18ED">
        <w:rPr>
          <w:lang w:val="es-CO"/>
        </w:rPr>
        <w:t xml:space="preserve"> suspende</w:t>
      </w:r>
      <w:r w:rsidR="00045799" w:rsidRPr="00FB18ED">
        <w:rPr>
          <w:lang w:val="es-CO"/>
        </w:rPr>
        <w:t xml:space="preserve"> en forma definitiva los desembolsos de estos créditos a sus beneficiarios por cualquiera de las siguientes causales:</w:t>
      </w:r>
    </w:p>
    <w:p w:rsidR="00045799" w:rsidRPr="00FB18ED" w:rsidRDefault="00045799" w:rsidP="00FD02B1">
      <w:pPr>
        <w:jc w:val="both"/>
        <w:rPr>
          <w:lang w:val="es-CO"/>
        </w:rPr>
      </w:pPr>
      <w:r w:rsidRPr="00FB18ED">
        <w:rPr>
          <w:lang w:val="es-CO"/>
        </w:rPr>
        <w:t>Expresa voluntad del beneficiario (por escrito explicando razones)</w:t>
      </w:r>
      <w:r w:rsidR="00FD2C01" w:rsidRPr="00FB18ED">
        <w:rPr>
          <w:lang w:val="es-CO"/>
        </w:rPr>
        <w:t>.</w:t>
      </w:r>
    </w:p>
    <w:p w:rsidR="00045799" w:rsidRPr="00FB18ED" w:rsidRDefault="00045799" w:rsidP="00FD02B1">
      <w:pPr>
        <w:jc w:val="both"/>
        <w:rPr>
          <w:lang w:val="es-CO"/>
        </w:rPr>
      </w:pPr>
      <w:r w:rsidRPr="00FB18ED">
        <w:rPr>
          <w:lang w:val="es-CO"/>
        </w:rPr>
        <w:t>Finalización del programa de estudios para el cual se concedió el crédito.</w:t>
      </w:r>
    </w:p>
    <w:p w:rsidR="00045799" w:rsidRPr="00FB18ED" w:rsidRDefault="00045799" w:rsidP="00FD02B1">
      <w:pPr>
        <w:jc w:val="both"/>
        <w:rPr>
          <w:lang w:val="es-CO"/>
        </w:rPr>
      </w:pPr>
      <w:r w:rsidRPr="00FB18ED">
        <w:rPr>
          <w:lang w:val="es-CO"/>
        </w:rPr>
        <w:t>Adulteración de documentos o  presentación de información  inconsistente.</w:t>
      </w:r>
    </w:p>
    <w:p w:rsidR="00045799" w:rsidRPr="00FB18ED" w:rsidRDefault="00045799" w:rsidP="00FD02B1">
      <w:pPr>
        <w:jc w:val="both"/>
        <w:rPr>
          <w:lang w:val="es-CO"/>
        </w:rPr>
      </w:pPr>
      <w:r w:rsidRPr="00FB18ED">
        <w:rPr>
          <w:lang w:val="es-CO"/>
        </w:rPr>
        <w:t>Utilización del Crédito para fines distintos para el cual fue concedido.</w:t>
      </w:r>
    </w:p>
    <w:p w:rsidR="00045799" w:rsidRPr="00FB18ED" w:rsidRDefault="00045799" w:rsidP="00FD02B1">
      <w:pPr>
        <w:jc w:val="both"/>
        <w:rPr>
          <w:lang w:val="es-CO"/>
        </w:rPr>
      </w:pPr>
      <w:r w:rsidRPr="00FB18ED">
        <w:rPr>
          <w:lang w:val="es-CO"/>
        </w:rPr>
        <w:t>Suspensión de estudios por más de tres periodos académicos continuos o discontinuos.</w:t>
      </w:r>
    </w:p>
    <w:p w:rsidR="00045799" w:rsidRPr="00FB18ED" w:rsidRDefault="00045799" w:rsidP="00FD02B1">
      <w:pPr>
        <w:jc w:val="both"/>
        <w:rPr>
          <w:lang w:val="es-CO"/>
        </w:rPr>
      </w:pPr>
      <w:r w:rsidRPr="00FB18ED">
        <w:rPr>
          <w:lang w:val="es-CO"/>
        </w:rPr>
        <w:t>Incumplimiento de cualquiera de las obligaciones del artículo 10 del Decreto 1627 de 1996 y las descritas en el presente Reglamento.</w:t>
      </w:r>
    </w:p>
    <w:p w:rsidR="00045799" w:rsidRPr="00FB18ED" w:rsidRDefault="00FD2C01" w:rsidP="00FD02B1">
      <w:pPr>
        <w:jc w:val="both"/>
        <w:rPr>
          <w:lang w:val="es-CO"/>
        </w:rPr>
      </w:pPr>
      <w:r w:rsidRPr="00FB18ED">
        <w:rPr>
          <w:lang w:val="es-CO"/>
        </w:rPr>
        <w:t>Finalmente, cuando</w:t>
      </w:r>
      <w:r w:rsidR="00045799" w:rsidRPr="00FB18ED">
        <w:rPr>
          <w:lang w:val="es-CO"/>
        </w:rPr>
        <w:t xml:space="preserve"> el estudiante beneficiario del crédito haya obtenido el título, tendrá hasta un (1) año para solicitar la condonación del crédito</w:t>
      </w:r>
    </w:p>
    <w:p w:rsidR="00045799" w:rsidRPr="00FB18ED" w:rsidRDefault="00045799" w:rsidP="00FD02B1">
      <w:pPr>
        <w:jc w:val="both"/>
        <w:rPr>
          <w:lang w:val="es-CO"/>
        </w:rPr>
      </w:pPr>
    </w:p>
    <w:p w:rsidR="00045799" w:rsidRPr="00FB18ED" w:rsidRDefault="003376DC" w:rsidP="00FD02B1">
      <w:pPr>
        <w:jc w:val="both"/>
        <w:rPr>
          <w:lang w:val="es-CO"/>
        </w:rPr>
      </w:pPr>
      <w:r w:rsidRPr="00FB18ED">
        <w:rPr>
          <w:lang w:val="es-CO"/>
        </w:rPr>
        <w:t xml:space="preserve">Los soportes para </w:t>
      </w:r>
      <w:r w:rsidR="00045799" w:rsidRPr="00FB18ED">
        <w:rPr>
          <w:lang w:val="es-CO"/>
        </w:rPr>
        <w:t>presentar son:</w:t>
      </w:r>
    </w:p>
    <w:p w:rsidR="00045799" w:rsidRPr="00FB18ED" w:rsidRDefault="00045799" w:rsidP="00FD02B1">
      <w:pPr>
        <w:jc w:val="both"/>
        <w:rPr>
          <w:lang w:val="es-CO"/>
        </w:rPr>
      </w:pPr>
      <w:r w:rsidRPr="00FB18ED">
        <w:rPr>
          <w:lang w:val="es-CO"/>
        </w:rPr>
        <w:t>Carta solicitando la condonación del crédito.</w:t>
      </w:r>
    </w:p>
    <w:p w:rsidR="00045799" w:rsidRPr="00FB18ED" w:rsidRDefault="00045799" w:rsidP="00FD02B1">
      <w:pPr>
        <w:jc w:val="both"/>
        <w:rPr>
          <w:lang w:val="es-CO"/>
        </w:rPr>
      </w:pPr>
      <w:r w:rsidRPr="00FB18ED">
        <w:rPr>
          <w:lang w:val="es-CO"/>
        </w:rPr>
        <w:t>Fotocopia del documento de identidad.</w:t>
      </w:r>
    </w:p>
    <w:p w:rsidR="00045799" w:rsidRPr="00FB18ED" w:rsidRDefault="00045799" w:rsidP="00FD02B1">
      <w:pPr>
        <w:jc w:val="both"/>
        <w:rPr>
          <w:lang w:val="es-CO"/>
        </w:rPr>
      </w:pPr>
      <w:r w:rsidRPr="00FB18ED">
        <w:rPr>
          <w:lang w:val="es-CO"/>
        </w:rPr>
        <w:t xml:space="preserve">Copia autentica del diploma de grado, expedida por la Institución de Educación Superior – </w:t>
      </w:r>
      <w:proofErr w:type="spellStart"/>
      <w:r w:rsidRPr="00FB18ED">
        <w:rPr>
          <w:lang w:val="es-CO"/>
        </w:rPr>
        <w:t>IES</w:t>
      </w:r>
      <w:proofErr w:type="spellEnd"/>
      <w:r w:rsidRPr="00FB18ED">
        <w:rPr>
          <w:lang w:val="es-CO"/>
        </w:rPr>
        <w:t xml:space="preserve"> -.</w:t>
      </w:r>
    </w:p>
    <w:p w:rsidR="00045799" w:rsidRPr="00FB18ED" w:rsidRDefault="00045799" w:rsidP="00FD02B1">
      <w:pPr>
        <w:jc w:val="both"/>
        <w:rPr>
          <w:lang w:val="es-CO"/>
        </w:rPr>
      </w:pPr>
      <w:r w:rsidRPr="00FB18ED">
        <w:rPr>
          <w:lang w:val="es-CO"/>
        </w:rPr>
        <w:t xml:space="preserve">Copia autentica del acta de grado, expedida por la Institución de Educación Superior – </w:t>
      </w:r>
      <w:proofErr w:type="spellStart"/>
      <w:r w:rsidRPr="00FB18ED">
        <w:rPr>
          <w:lang w:val="es-CO"/>
        </w:rPr>
        <w:t>IES</w:t>
      </w:r>
      <w:proofErr w:type="spellEnd"/>
      <w:r w:rsidRPr="00FB18ED">
        <w:rPr>
          <w:lang w:val="es-CO"/>
        </w:rPr>
        <w:t xml:space="preserve"> -.</w:t>
      </w:r>
    </w:p>
    <w:p w:rsidR="00045799" w:rsidRPr="00FB18ED" w:rsidRDefault="00045799" w:rsidP="00FD02B1">
      <w:pPr>
        <w:jc w:val="both"/>
        <w:rPr>
          <w:lang w:val="es-CO"/>
        </w:rPr>
      </w:pPr>
      <w:r w:rsidRPr="00FB18ED">
        <w:rPr>
          <w:lang w:val="es-CO"/>
        </w:rPr>
        <w:t>Informe final del Proyecto de Trabajo Comunitario Social y/o Académico, debidamente aprobado por el respectivo Comité Asesor Regional y con el lleno de todos los requisitos establecidos en el Decreto 1627 de 1996 y en el presente Reglamento Operativo.</w:t>
      </w:r>
    </w:p>
    <w:p w:rsidR="00045799" w:rsidRPr="00FB18ED" w:rsidRDefault="00045799" w:rsidP="00FD02B1">
      <w:pPr>
        <w:jc w:val="both"/>
        <w:rPr>
          <w:lang w:val="es-CO"/>
        </w:rPr>
      </w:pPr>
      <w:r w:rsidRPr="00FB18ED">
        <w:rPr>
          <w:lang w:val="es-CO"/>
        </w:rPr>
        <w:t>Certificación de aval otorgada por el respectivo Consejo Comunitario, organización de base, o Personero Municipal de acuerdo con lo establecido en el Decreto 1627 de 1996 y en el presente Reglamento Operativo.</w:t>
      </w:r>
    </w:p>
    <w:p w:rsidR="00045799" w:rsidRPr="00FB18ED" w:rsidRDefault="00045799" w:rsidP="00FD02B1">
      <w:pPr>
        <w:jc w:val="both"/>
        <w:rPr>
          <w:lang w:val="es-CO"/>
        </w:rPr>
      </w:pPr>
      <w:r w:rsidRPr="00FB18ED">
        <w:rPr>
          <w:lang w:val="es-CO"/>
        </w:rPr>
        <w:t xml:space="preserve">En caso de no presentar la documentación anterior, el beneficiario deberá pagar el monto del crédito otorgado más la tasa de interés que esté aplicando </w:t>
      </w:r>
      <w:proofErr w:type="spellStart"/>
      <w:r w:rsidRPr="00FB18ED">
        <w:rPr>
          <w:lang w:val="es-CO"/>
        </w:rPr>
        <w:t>ICETEX</w:t>
      </w:r>
      <w:proofErr w:type="spellEnd"/>
      <w:r w:rsidRPr="00FB18ED">
        <w:rPr>
          <w:lang w:val="es-CO"/>
        </w:rPr>
        <w:t>, el cual realizará las gestiones conducentes al cobro y recuperación de la cartera dentro de los procedimientos ordinarios que para tal efecto tenga dispuesto.</w:t>
      </w:r>
    </w:p>
    <w:p w:rsidR="00045799" w:rsidRPr="00FB18ED" w:rsidRDefault="00045799" w:rsidP="00FD02B1">
      <w:pPr>
        <w:jc w:val="both"/>
        <w:rPr>
          <w:lang w:val="es-CO"/>
        </w:rPr>
      </w:pPr>
      <w:r w:rsidRPr="00FB18ED">
        <w:rPr>
          <w:lang w:val="es-CO"/>
        </w:rPr>
        <w:lastRenderedPageBreak/>
        <w:t xml:space="preserve">El trámite para surtir el proceso de aprobación de las condonaciones se realizará ante la Junta Asesora Nacional, quien tomará las decisiones al respecto, con base en los informes presentados por el </w:t>
      </w:r>
      <w:proofErr w:type="spellStart"/>
      <w:r w:rsidRPr="00FB18ED">
        <w:rPr>
          <w:lang w:val="es-CO"/>
        </w:rPr>
        <w:t>ICETEX</w:t>
      </w:r>
      <w:proofErr w:type="spellEnd"/>
      <w:r w:rsidRPr="00FB18ED">
        <w:rPr>
          <w:lang w:val="es-CO"/>
        </w:rPr>
        <w:t xml:space="preserve">. </w:t>
      </w:r>
      <w:sdt>
        <w:sdtPr>
          <w:rPr>
            <w:lang w:val="es-CO"/>
          </w:rPr>
          <w:id w:val="-973293183"/>
          <w:citation/>
        </w:sdtPr>
        <w:sdtContent>
          <w:r w:rsidR="00812B2D" w:rsidRPr="00FB18ED">
            <w:rPr>
              <w:lang w:val="es-CO"/>
            </w:rPr>
            <w:fldChar w:fldCharType="begin"/>
          </w:r>
          <w:r w:rsidRPr="00FB18ED">
            <w:rPr>
              <w:lang w:val="es-CO"/>
            </w:rPr>
            <w:instrText xml:space="preserve"> CITATION ICEsf \l 9226 </w:instrText>
          </w:r>
          <w:r w:rsidR="00812B2D" w:rsidRPr="00FB18ED">
            <w:rPr>
              <w:lang w:val="es-CO"/>
            </w:rPr>
            <w:fldChar w:fldCharType="separate"/>
          </w:r>
          <w:r w:rsidR="008A6DB0" w:rsidRPr="00FB18ED">
            <w:rPr>
              <w:noProof/>
              <w:lang w:val="es-CO"/>
            </w:rPr>
            <w:t>(ICETEX, s.f.)</w:t>
          </w:r>
          <w:r w:rsidR="00812B2D" w:rsidRPr="00FB18ED">
            <w:rPr>
              <w:lang w:val="es-CO"/>
            </w:rPr>
            <w:fldChar w:fldCharType="end"/>
          </w:r>
        </w:sdtContent>
      </w:sdt>
    </w:p>
    <w:p w:rsidR="008353B5" w:rsidRPr="00FB18ED" w:rsidRDefault="008353B5" w:rsidP="00FD02B1">
      <w:pPr>
        <w:jc w:val="both"/>
        <w:rPr>
          <w:lang w:val="es-CO"/>
        </w:rPr>
      </w:pPr>
    </w:p>
    <w:p w:rsidR="009B4638" w:rsidRPr="00FB18ED" w:rsidRDefault="009B4638" w:rsidP="00C661A4">
      <w:pPr>
        <w:pStyle w:val="NormalWeb"/>
        <w:spacing w:before="0" w:beforeAutospacing="0" w:after="0" w:afterAutospacing="0" w:line="360" w:lineRule="auto"/>
        <w:jc w:val="both"/>
        <w:textAlignment w:val="baseline"/>
        <w:rPr>
          <w:lang w:eastAsia="en-US"/>
        </w:rPr>
      </w:pPr>
    </w:p>
    <w:p w:rsidR="008353B5" w:rsidRPr="00FB18ED" w:rsidRDefault="00915D6E" w:rsidP="00E800C2">
      <w:pPr>
        <w:pStyle w:val="Ttulo3"/>
      </w:pPr>
      <w:bookmarkStart w:id="15" w:name="_Toc516630993"/>
      <w:r>
        <w:t xml:space="preserve">5.1.2 </w:t>
      </w:r>
      <w:r w:rsidR="008353B5" w:rsidRPr="00FB18ED">
        <w:t>Oportunidades universitarias para las minorías étnic</w:t>
      </w:r>
      <w:r w:rsidR="00DD0AC6" w:rsidRPr="00FB18ED">
        <w:t xml:space="preserve">as en la Universidad Pedagógica </w:t>
      </w:r>
      <w:r w:rsidR="008353B5" w:rsidRPr="00FB18ED">
        <w:t>Nacional</w:t>
      </w:r>
      <w:bookmarkEnd w:id="15"/>
    </w:p>
    <w:p w:rsidR="00045799" w:rsidRPr="00FB18ED" w:rsidRDefault="00045799" w:rsidP="00FD02B1">
      <w:pPr>
        <w:jc w:val="both"/>
        <w:rPr>
          <w:lang w:val="es-CO"/>
        </w:rPr>
      </w:pPr>
      <w:r w:rsidRPr="00FB18ED">
        <w:rPr>
          <w:lang w:val="es-CO"/>
        </w:rPr>
        <w:t>En las universidades e instituciones de educación superior cada día es más frecuente encontrar colombianos que hacen parte de culturas étnicas locales, que integran las aulas en busca de una profesión, Afrocolombianos, indígenas y gitanos lideran las listas.</w:t>
      </w:r>
    </w:p>
    <w:p w:rsidR="002E353D" w:rsidRPr="00FB18ED" w:rsidRDefault="00045799" w:rsidP="00FD02B1">
      <w:pPr>
        <w:jc w:val="both"/>
        <w:rPr>
          <w:lang w:val="es-CO"/>
        </w:rPr>
      </w:pPr>
      <w:r w:rsidRPr="00FB18ED">
        <w:rPr>
          <w:lang w:val="es-CO"/>
        </w:rPr>
        <w:br/>
      </w:r>
      <w:r w:rsidR="00BD5104" w:rsidRPr="00FB18ED">
        <w:rPr>
          <w:lang w:val="es-CO"/>
        </w:rPr>
        <w:t xml:space="preserve">      </w:t>
      </w:r>
      <w:r w:rsidRPr="00FB18ED">
        <w:rPr>
          <w:lang w:val="es-CO"/>
        </w:rPr>
        <w:t>Actualmente</w:t>
      </w:r>
      <w:r w:rsidR="00BD5104" w:rsidRPr="00FB18ED">
        <w:rPr>
          <w:lang w:val="es-CO"/>
        </w:rPr>
        <w:t>,</w:t>
      </w:r>
      <w:r w:rsidRPr="00FB18ED">
        <w:rPr>
          <w:lang w:val="es-CO"/>
        </w:rPr>
        <w:t xml:space="preserve"> estas comunidades tienen prioridad en cuanto a los procesos de admisión para que puedan desarrollar proyectos comunitarios en la universidad.</w:t>
      </w:r>
      <w:r w:rsidR="00AE7882" w:rsidRPr="00FB18ED">
        <w:rPr>
          <w:lang w:val="es-CO"/>
        </w:rPr>
        <w:t xml:space="preserve"> </w:t>
      </w:r>
      <w:r w:rsidRPr="00FB18ED">
        <w:rPr>
          <w:lang w:val="es-CO"/>
        </w:rPr>
        <w:t xml:space="preserve">Las instituciones públicas cuentan con cupos para dos personas pertenecientes a minorías étnicas por semestre en cada facultad que, aunque deben competir entre quienes clasifican por estos mismos cupos y deben obtener los mejores resultados en sus procesos de admisión, no se les exige los puntajes del </w:t>
      </w:r>
      <w:proofErr w:type="spellStart"/>
      <w:r w:rsidRPr="00FB18ED">
        <w:rPr>
          <w:lang w:val="es-CO"/>
        </w:rPr>
        <w:t>Icfes</w:t>
      </w:r>
      <w:proofErr w:type="spellEnd"/>
      <w:r w:rsidRPr="00FB18ED">
        <w:rPr>
          <w:lang w:val="es-CO"/>
        </w:rPr>
        <w:t xml:space="preserve"> (en algunos casos), obtienen mayores asesorías de orientación vocacional y durante los procesos académicos.</w:t>
      </w:r>
    </w:p>
    <w:p w:rsidR="00045799" w:rsidRPr="00FB18ED" w:rsidRDefault="00045799" w:rsidP="00FD02B1">
      <w:pPr>
        <w:jc w:val="both"/>
        <w:rPr>
          <w:lang w:val="es-CO"/>
        </w:rPr>
      </w:pPr>
      <w:r w:rsidRPr="00FB18ED">
        <w:rPr>
          <w:lang w:val="es-CO"/>
        </w:rPr>
        <w:br/>
        <w:t xml:space="preserve">Según </w:t>
      </w:r>
      <w:proofErr w:type="spellStart"/>
      <w:r w:rsidRPr="00FB18ED">
        <w:rPr>
          <w:lang w:val="es-CO"/>
        </w:rPr>
        <w:t>Caroline</w:t>
      </w:r>
      <w:proofErr w:type="spellEnd"/>
      <w:r w:rsidRPr="00FB18ED">
        <w:rPr>
          <w:lang w:val="es-CO"/>
        </w:rPr>
        <w:t xml:space="preserve"> Walker, coordinadora del Centro de Orientación y Acompañamiento Académico de Estudiantes, de la Universidad Pedagógica Nacional (</w:t>
      </w:r>
      <w:proofErr w:type="spellStart"/>
      <w:r w:rsidRPr="00FB18ED">
        <w:rPr>
          <w:lang w:val="es-CO"/>
        </w:rPr>
        <w:t>UPN</w:t>
      </w:r>
      <w:proofErr w:type="spellEnd"/>
      <w:r w:rsidRPr="00FB18ED">
        <w:rPr>
          <w:lang w:val="es-CO"/>
        </w:rPr>
        <w:t>), "hemos contado con una fuerte presencia de comunidades indígenas, gitanas y Afrocolombianos, entre otros".</w:t>
      </w:r>
    </w:p>
    <w:p w:rsidR="00045799" w:rsidRPr="00FB18ED" w:rsidRDefault="00045799" w:rsidP="00FD02B1">
      <w:pPr>
        <w:jc w:val="both"/>
        <w:rPr>
          <w:lang w:val="es-CO"/>
        </w:rPr>
      </w:pPr>
      <w:r w:rsidRPr="00FB18ED">
        <w:rPr>
          <w:lang w:val="es-CO"/>
        </w:rPr>
        <w:t>Una de las comunidades que ya comienza a hacer presencia es la comunidad gitana que busca también un espacio académico que l</w:t>
      </w:r>
      <w:r w:rsidR="00C40632" w:rsidRPr="00FB18ED">
        <w:rPr>
          <w:lang w:val="es-CO"/>
        </w:rPr>
        <w:t xml:space="preserve">es provea un desarrollo </w:t>
      </w:r>
      <w:proofErr w:type="spellStart"/>
      <w:r w:rsidR="00C40632" w:rsidRPr="00FB18ED">
        <w:rPr>
          <w:lang w:val="es-CO"/>
        </w:rPr>
        <w:t>propio.</w:t>
      </w:r>
      <w:r w:rsidRPr="00FB18ED">
        <w:rPr>
          <w:lang w:val="es-CO"/>
        </w:rPr>
        <w:t>La</w:t>
      </w:r>
      <w:proofErr w:type="spellEnd"/>
      <w:r w:rsidRPr="00FB18ED">
        <w:rPr>
          <w:lang w:val="es-CO"/>
        </w:rPr>
        <w:t xml:space="preserve"> </w:t>
      </w:r>
      <w:proofErr w:type="spellStart"/>
      <w:r w:rsidRPr="00FB18ED">
        <w:rPr>
          <w:lang w:val="es-CO"/>
        </w:rPr>
        <w:t>UPN</w:t>
      </w:r>
      <w:proofErr w:type="spellEnd"/>
      <w:r w:rsidRPr="00FB18ED">
        <w:rPr>
          <w:lang w:val="es-CO"/>
        </w:rPr>
        <w:t xml:space="preserve"> cuenta con acompañamientos especializados que respondan a las necesidades de las comunidades a las que pertenece cada estudiante, buscando un enfoque directo que lleve a la investigación de sus propias problemáticas, con un enfoque pedagógico. Según Walker, es la manera de aportar un liderazgo que promulgue las enseñanzas aprendidas.</w:t>
      </w:r>
    </w:p>
    <w:p w:rsidR="00045799" w:rsidRPr="00FB18ED" w:rsidRDefault="00045799" w:rsidP="00FD02B1">
      <w:pPr>
        <w:jc w:val="both"/>
        <w:rPr>
          <w:lang w:val="es-CO"/>
        </w:rPr>
      </w:pPr>
      <w:r w:rsidRPr="00FB18ED">
        <w:rPr>
          <w:lang w:val="es-CO"/>
        </w:rPr>
        <w:br/>
      </w:r>
      <w:r w:rsidR="00C40632" w:rsidRPr="00FB18ED">
        <w:rPr>
          <w:lang w:val="es-CO"/>
        </w:rPr>
        <w:t xml:space="preserve">     </w:t>
      </w:r>
      <w:r w:rsidRPr="00FB18ED">
        <w:rPr>
          <w:lang w:val="es-CO"/>
        </w:rPr>
        <w:t xml:space="preserve">Frente a estas iniciativas, instituciones como el </w:t>
      </w:r>
      <w:proofErr w:type="spellStart"/>
      <w:r w:rsidRPr="00FB18ED">
        <w:rPr>
          <w:lang w:val="es-CO"/>
        </w:rPr>
        <w:t>Icetex</w:t>
      </w:r>
      <w:proofErr w:type="spellEnd"/>
      <w:r w:rsidRPr="00FB18ED">
        <w:rPr>
          <w:lang w:val="es-CO"/>
        </w:rPr>
        <w:t xml:space="preserve"> abre anualmente convocatorias para comunidades indígenas y Afrocolombianos, a través de créditos que pueden convertirse en becas si el estudiante demuestra que se ha graduado con excelencia académica y que su proyecto satisface necesidades de su comunidad.</w:t>
      </w:r>
    </w:p>
    <w:p w:rsidR="00C40632" w:rsidRPr="00FB18ED" w:rsidRDefault="00C40632" w:rsidP="00FD02B1">
      <w:pPr>
        <w:jc w:val="both"/>
        <w:rPr>
          <w:lang w:val="es-CO"/>
        </w:rPr>
      </w:pPr>
    </w:p>
    <w:p w:rsidR="00045799" w:rsidRPr="00FB18ED" w:rsidRDefault="00045799" w:rsidP="00FD02B1">
      <w:pPr>
        <w:jc w:val="both"/>
        <w:rPr>
          <w:lang w:val="es-CO"/>
        </w:rPr>
      </w:pPr>
      <w:r w:rsidRPr="00FB18ED">
        <w:rPr>
          <w:lang w:val="es-CO"/>
        </w:rPr>
        <w:t>Por otra parte, aunque depende del tipo de crédito al que se aspire, es posible no respaldar el préstamo con un codeudor así como cubrir los gastos de matrícula, sostenimiento e incluso, los recursos económicos del proyecto de grado.</w:t>
      </w:r>
    </w:p>
    <w:p w:rsidR="00045799" w:rsidRPr="00FB18ED" w:rsidRDefault="00045799" w:rsidP="00FD02B1">
      <w:pPr>
        <w:jc w:val="both"/>
        <w:rPr>
          <w:lang w:val="es-CO"/>
        </w:rPr>
      </w:pPr>
      <w:r w:rsidRPr="00FB18ED">
        <w:rPr>
          <w:lang w:val="es-CO"/>
        </w:rPr>
        <w:t>Es importante, en estos procesos, demostrar que el aspirante no cuenta con los recursos económicos para sostener una carrera profesional, que la universidad a la que quiere ingresar esté avalada por el Ministerio de Educación y contar con un correo electrónico con el que se pueda comunicar con las instituciones involucradas.</w:t>
      </w:r>
    </w:p>
    <w:p w:rsidR="00045799" w:rsidRPr="00FB18ED" w:rsidRDefault="00045799" w:rsidP="00FD02B1">
      <w:pPr>
        <w:jc w:val="both"/>
        <w:rPr>
          <w:lang w:val="es-CO"/>
        </w:rPr>
      </w:pPr>
    </w:p>
    <w:p w:rsidR="00045799" w:rsidRPr="00FB18ED" w:rsidRDefault="00C40632" w:rsidP="00FD02B1">
      <w:pPr>
        <w:jc w:val="both"/>
        <w:rPr>
          <w:lang w:val="es-CO"/>
        </w:rPr>
      </w:pPr>
      <w:r w:rsidRPr="00FB18ED">
        <w:rPr>
          <w:lang w:val="es-CO"/>
        </w:rPr>
        <w:t xml:space="preserve">También, con la eliminación del </w:t>
      </w:r>
      <w:r w:rsidR="00045799" w:rsidRPr="00FB18ED">
        <w:rPr>
          <w:lang w:val="es-CO"/>
        </w:rPr>
        <w:t>documento que certificaba la pe</w:t>
      </w:r>
      <w:r w:rsidRPr="00FB18ED">
        <w:rPr>
          <w:lang w:val="es-CO"/>
        </w:rPr>
        <w:t xml:space="preserve">rtenencia a comunidades negras, por </w:t>
      </w:r>
      <w:r w:rsidR="00045799" w:rsidRPr="00FB18ED">
        <w:rPr>
          <w:lang w:val="es-CO"/>
        </w:rPr>
        <w:t xml:space="preserve">las políticas anti trámite del Gobierno Nacional, el Ministerio del Interior eliminará la certificación a comunidad Afrocolombiano, raizal y </w:t>
      </w:r>
      <w:proofErr w:type="spellStart"/>
      <w:r w:rsidR="00540B7C" w:rsidRPr="00FB18ED">
        <w:rPr>
          <w:lang w:val="es-CO"/>
        </w:rPr>
        <w:t>palenquera</w:t>
      </w:r>
      <w:proofErr w:type="spellEnd"/>
      <w:r w:rsidR="00045799" w:rsidRPr="00FB18ED">
        <w:rPr>
          <w:lang w:val="es-CO"/>
        </w:rPr>
        <w:t>, la cual es solicitada por entidades de educación superior para hacer efectivos descuentos.</w:t>
      </w:r>
    </w:p>
    <w:p w:rsidR="00045799" w:rsidRPr="00FB18ED" w:rsidRDefault="00045799" w:rsidP="00FD02B1">
      <w:pPr>
        <w:jc w:val="both"/>
        <w:rPr>
          <w:lang w:val="es-CO"/>
        </w:rPr>
      </w:pPr>
      <w:r w:rsidRPr="00FB18ED">
        <w:rPr>
          <w:lang w:val="es-CO"/>
        </w:rPr>
        <w:lastRenderedPageBreak/>
        <w:t xml:space="preserve">El director de Asuntos para Comunidades Negras, Afrocolombianos, Raizales y </w:t>
      </w:r>
      <w:proofErr w:type="spellStart"/>
      <w:r w:rsidRPr="00FB18ED">
        <w:rPr>
          <w:lang w:val="es-CO"/>
        </w:rPr>
        <w:t>Palenqueras</w:t>
      </w:r>
      <w:proofErr w:type="spellEnd"/>
      <w:r w:rsidRPr="00FB18ED">
        <w:rPr>
          <w:lang w:val="es-CO"/>
        </w:rPr>
        <w:t xml:space="preserve"> del Ministerio del Interior, Boris Zapata, explicó que </w:t>
      </w:r>
      <w:r w:rsidR="0016093D" w:rsidRPr="00FB18ED">
        <w:rPr>
          <w:lang w:val="es-CO"/>
        </w:rPr>
        <w:t>así</w:t>
      </w:r>
      <w:r w:rsidRPr="00FB18ED">
        <w:rPr>
          <w:lang w:val="es-CO"/>
        </w:rPr>
        <w:t>, los jóvenes ya no pe</w:t>
      </w:r>
      <w:r w:rsidR="0016093D" w:rsidRPr="00FB18ED">
        <w:rPr>
          <w:lang w:val="es-CO"/>
        </w:rPr>
        <w:t xml:space="preserve">rderán tiempo y agilizarán su </w:t>
      </w:r>
      <w:r w:rsidRPr="00FB18ED">
        <w:rPr>
          <w:lang w:val="es-CO"/>
        </w:rPr>
        <w:t xml:space="preserve"> proceso de ingreso.</w:t>
      </w:r>
    </w:p>
    <w:p w:rsidR="00045799" w:rsidRPr="00FB18ED" w:rsidRDefault="00045799" w:rsidP="00FD02B1">
      <w:pPr>
        <w:jc w:val="both"/>
        <w:rPr>
          <w:lang w:val="es-CO"/>
        </w:rPr>
      </w:pPr>
      <w:r w:rsidRPr="00FB18ED">
        <w:rPr>
          <w:lang w:val="es-CO"/>
        </w:rPr>
        <w:t xml:space="preserve">“El objetivo es eliminar ese trámite tan engorroso para las personas negras, raizales o </w:t>
      </w:r>
      <w:proofErr w:type="spellStart"/>
      <w:r w:rsidRPr="00FB18ED">
        <w:rPr>
          <w:lang w:val="es-CO"/>
        </w:rPr>
        <w:t>palenqueras</w:t>
      </w:r>
      <w:proofErr w:type="spellEnd"/>
      <w:r w:rsidRPr="00FB18ED">
        <w:rPr>
          <w:lang w:val="es-CO"/>
        </w:rPr>
        <w:t xml:space="preserve"> que tenían que solicitar al Ministerio del Interior este documento que los certificaba como miembros de estas comunidades”, </w:t>
      </w:r>
      <w:r w:rsidR="006E5F45" w:rsidRPr="00FB18ED">
        <w:rPr>
          <w:lang w:val="es-CO"/>
        </w:rPr>
        <w:t xml:space="preserve">como señaló Zapata, porque </w:t>
      </w:r>
      <w:r w:rsidRPr="00FB18ED">
        <w:rPr>
          <w:lang w:val="es-CO"/>
        </w:rPr>
        <w:t>si un joven evidentemente es de raza negra es ilógico que esté obligado a realizar un trámite pa</w:t>
      </w:r>
      <w:r w:rsidR="006E5F45" w:rsidRPr="00FB18ED">
        <w:rPr>
          <w:lang w:val="es-CO"/>
        </w:rPr>
        <w:t>ra que un tercero lo certificará</w:t>
      </w:r>
      <w:r w:rsidRPr="00FB18ED">
        <w:rPr>
          <w:lang w:val="es-CO"/>
        </w:rPr>
        <w:t>.</w:t>
      </w:r>
    </w:p>
    <w:p w:rsidR="006E5F45" w:rsidRPr="00FB18ED" w:rsidRDefault="006E5F45" w:rsidP="00FD02B1">
      <w:pPr>
        <w:jc w:val="both"/>
        <w:rPr>
          <w:lang w:val="es-CO"/>
        </w:rPr>
      </w:pPr>
    </w:p>
    <w:p w:rsidR="00045799" w:rsidRPr="00FB18ED" w:rsidRDefault="00045799" w:rsidP="00FD02B1">
      <w:pPr>
        <w:jc w:val="both"/>
        <w:rPr>
          <w:lang w:val="es-CO"/>
        </w:rPr>
      </w:pPr>
      <w:r w:rsidRPr="00FB18ED">
        <w:rPr>
          <w:lang w:val="es-CO"/>
        </w:rPr>
        <w:t xml:space="preserve">El funcionario dijo que la eliminación de este trámite también busca acabar con algunos abusos, ya que se encontraron casos de corrupción en este tipo de procesos, donde </w:t>
      </w:r>
      <w:proofErr w:type="spellStart"/>
      <w:r w:rsidRPr="00FB18ED">
        <w:rPr>
          <w:lang w:val="es-CO"/>
        </w:rPr>
        <w:t>ONG´S</w:t>
      </w:r>
      <w:proofErr w:type="spellEnd"/>
      <w:r w:rsidRPr="00FB18ED">
        <w:rPr>
          <w:lang w:val="es-CO"/>
        </w:rPr>
        <w:t xml:space="preserve"> les exigían dinero a los jóvenes para que los presentaran como miembros de las comunidades negras y pudieran acceder a los beneficios, esto sin ninguna garantía, ya que la Universidad es la que define si el joven ingresa o no a la institución.</w:t>
      </w:r>
    </w:p>
    <w:p w:rsidR="006E5F45" w:rsidRPr="00FB18ED" w:rsidRDefault="006E5F45" w:rsidP="00FD02B1">
      <w:pPr>
        <w:jc w:val="both"/>
        <w:rPr>
          <w:lang w:val="es-CO"/>
        </w:rPr>
      </w:pPr>
    </w:p>
    <w:p w:rsidR="00045799" w:rsidRPr="00FB18ED" w:rsidRDefault="00045799" w:rsidP="004D4029">
      <w:pPr>
        <w:jc w:val="both"/>
        <w:rPr>
          <w:lang w:val="es-CO"/>
        </w:rPr>
      </w:pPr>
      <w:r w:rsidRPr="00FB18ED">
        <w:rPr>
          <w:lang w:val="es-CO"/>
        </w:rPr>
        <w:t xml:space="preserve">La Dirección de Asuntos para Comunidades Negras, Afrocolombianos, Raizales y </w:t>
      </w:r>
      <w:proofErr w:type="spellStart"/>
      <w:r w:rsidRPr="00FB18ED">
        <w:rPr>
          <w:lang w:val="es-CO"/>
        </w:rPr>
        <w:t>Palenqueras</w:t>
      </w:r>
      <w:proofErr w:type="spellEnd"/>
      <w:r w:rsidRPr="00FB18ED">
        <w:rPr>
          <w:lang w:val="es-CO"/>
        </w:rPr>
        <w:t xml:space="preserve"> recibe mensualmente un promedio de 3.500 y 4.000 peticiones de este tipo en época de no matricula, mientras que en época de matrículas llegan entre 15.000 y 20.000 solicitudes.</w:t>
      </w:r>
    </w:p>
    <w:p w:rsidR="00680830" w:rsidRPr="00FB18ED" w:rsidRDefault="00680830" w:rsidP="004D4029">
      <w:pPr>
        <w:jc w:val="both"/>
        <w:rPr>
          <w:lang w:val="es-CO"/>
        </w:rPr>
      </w:pPr>
    </w:p>
    <w:p w:rsidR="00F85BA5" w:rsidRPr="00FB18ED" w:rsidRDefault="00981B54" w:rsidP="00727D09">
      <w:pPr>
        <w:pStyle w:val="Ttulo2"/>
      </w:pPr>
      <w:bookmarkStart w:id="16" w:name="_Toc516630994"/>
      <w:r>
        <w:t xml:space="preserve">5.2 </w:t>
      </w:r>
      <w:r w:rsidR="00F85BA5" w:rsidRPr="00FB18ED">
        <w:t>Marco Teórico</w:t>
      </w:r>
      <w:bookmarkEnd w:id="16"/>
    </w:p>
    <w:p w:rsidR="005F662B" w:rsidRPr="00FB18ED" w:rsidRDefault="005F662B" w:rsidP="00FD02B1">
      <w:pPr>
        <w:jc w:val="both"/>
        <w:rPr>
          <w:lang w:val="es-CO"/>
        </w:rPr>
      </w:pPr>
      <w:r w:rsidRPr="00FB18ED">
        <w:rPr>
          <w:lang w:val="es-CO"/>
        </w:rPr>
        <w:t>Realizando el estudio para el presente proyecto se encontraron vari</w:t>
      </w:r>
      <w:r w:rsidR="00C61D25" w:rsidRPr="00FB18ED">
        <w:rPr>
          <w:lang w:val="es-CO"/>
        </w:rPr>
        <w:t>os</w:t>
      </w:r>
      <w:r w:rsidRPr="00FB18ED">
        <w:rPr>
          <w:lang w:val="es-CO"/>
        </w:rPr>
        <w:t xml:space="preserve"> </w:t>
      </w:r>
      <w:r w:rsidR="00C61D25" w:rsidRPr="00FB18ED">
        <w:rPr>
          <w:lang w:val="es-CO"/>
        </w:rPr>
        <w:t>sistemas</w:t>
      </w:r>
      <w:r w:rsidRPr="00FB18ED">
        <w:rPr>
          <w:lang w:val="es-CO"/>
        </w:rPr>
        <w:t xml:space="preserve"> </w:t>
      </w:r>
      <w:r w:rsidR="00C61D25" w:rsidRPr="00FB18ED">
        <w:rPr>
          <w:lang w:val="es-CO"/>
        </w:rPr>
        <w:t xml:space="preserve">de información </w:t>
      </w:r>
      <w:r w:rsidR="00702054" w:rsidRPr="00FB18ED">
        <w:rPr>
          <w:lang w:val="es-CO"/>
        </w:rPr>
        <w:t>relacionado</w:t>
      </w:r>
      <w:r w:rsidRPr="00FB18ED">
        <w:rPr>
          <w:lang w:val="es-CO"/>
        </w:rPr>
        <w:t xml:space="preserve">s con lo que se quiere </w:t>
      </w:r>
      <w:r w:rsidR="007A5253" w:rsidRPr="00FB18ED">
        <w:rPr>
          <w:lang w:val="es-CO"/>
        </w:rPr>
        <w:t>construir</w:t>
      </w:r>
      <w:r w:rsidRPr="00FB18ED">
        <w:rPr>
          <w:lang w:val="es-CO"/>
        </w:rPr>
        <w:t>; sin embargo, como se evidencia en las siguientes imágenes ninguna de las paginas encontradas cumple a cabalidad con las necesidades de los usuarios.</w:t>
      </w:r>
    </w:p>
    <w:p w:rsidR="005F662B" w:rsidRPr="00FB18ED" w:rsidRDefault="005F662B" w:rsidP="00FD02B1">
      <w:pPr>
        <w:jc w:val="both"/>
        <w:rPr>
          <w:lang w:val="es-CO"/>
        </w:rPr>
      </w:pPr>
      <w:r w:rsidRPr="00FB18ED">
        <w:rPr>
          <w:lang w:val="es-CO"/>
        </w:rPr>
        <w:t xml:space="preserve">La </w:t>
      </w:r>
      <w:r w:rsidR="007A5253" w:rsidRPr="00FB18ED">
        <w:rPr>
          <w:lang w:val="es-CO"/>
        </w:rPr>
        <w:t>mayoría</w:t>
      </w:r>
      <w:r w:rsidRPr="00FB18ED">
        <w:rPr>
          <w:lang w:val="es-CO"/>
        </w:rPr>
        <w:t xml:space="preserve"> de ellas ofrecen información relacionada con las becas existentes en el extranjero</w:t>
      </w:r>
      <w:r w:rsidR="00702054" w:rsidRPr="00FB18ED">
        <w:rPr>
          <w:lang w:val="es-CO"/>
        </w:rPr>
        <w:t>,</w:t>
      </w:r>
      <w:r w:rsidRPr="00FB18ED">
        <w:rPr>
          <w:lang w:val="es-CO"/>
        </w:rPr>
        <w:t xml:space="preserve"> </w:t>
      </w:r>
      <w:r w:rsidR="009D1465" w:rsidRPr="00FB18ED">
        <w:rPr>
          <w:lang w:val="es-CO"/>
        </w:rPr>
        <w:t>pero unas piden un pago por este servicio</w:t>
      </w:r>
      <w:r w:rsidR="00B825DE" w:rsidRPr="00FB18ED">
        <w:rPr>
          <w:lang w:val="es-CO"/>
        </w:rPr>
        <w:t xml:space="preserve"> como se muestra en la figura 1</w:t>
      </w:r>
      <w:r w:rsidR="00702054" w:rsidRPr="00FB18ED">
        <w:rPr>
          <w:lang w:val="es-CO"/>
        </w:rPr>
        <w:t>.</w:t>
      </w:r>
      <w:r w:rsidR="009D1465" w:rsidRPr="00FB18ED">
        <w:rPr>
          <w:lang w:val="es-CO"/>
        </w:rPr>
        <w:t xml:space="preserve"> </w:t>
      </w:r>
      <w:r w:rsidR="00702054" w:rsidRPr="00FB18ED">
        <w:rPr>
          <w:lang w:val="es-CO"/>
        </w:rPr>
        <w:t>T</w:t>
      </w:r>
      <w:r w:rsidR="009D1465" w:rsidRPr="00FB18ED">
        <w:rPr>
          <w:lang w:val="es-CO"/>
        </w:rPr>
        <w:t xml:space="preserve">eniendo en cuenta que este proyecto </w:t>
      </w:r>
      <w:r w:rsidR="007A5253" w:rsidRPr="00FB18ED">
        <w:rPr>
          <w:lang w:val="es-CO"/>
        </w:rPr>
        <w:t>está</w:t>
      </w:r>
      <w:r w:rsidR="009D1465" w:rsidRPr="00FB18ED">
        <w:rPr>
          <w:lang w:val="es-CO"/>
        </w:rPr>
        <w:t xml:space="preserve"> enfocado hacia persona que no poseen recursos suficientes para prepararse </w:t>
      </w:r>
      <w:r w:rsidR="007A5253" w:rsidRPr="00FB18ED">
        <w:rPr>
          <w:lang w:val="es-CO"/>
        </w:rPr>
        <w:t>profesionalmente</w:t>
      </w:r>
      <w:r w:rsidR="009D1465" w:rsidRPr="00FB18ED">
        <w:rPr>
          <w:lang w:val="es-CO"/>
        </w:rPr>
        <w:t xml:space="preserve"> dentro de nuestro territorio, mucho menos para viajar al exterior ni pagar una </w:t>
      </w:r>
      <w:r w:rsidR="007A5253" w:rsidRPr="00FB18ED">
        <w:rPr>
          <w:lang w:val="es-CO"/>
        </w:rPr>
        <w:t>suscripción</w:t>
      </w:r>
      <w:r w:rsidR="009D1465" w:rsidRPr="00FB18ED">
        <w:rPr>
          <w:lang w:val="es-CO"/>
        </w:rPr>
        <w:t xml:space="preserve"> por este </w:t>
      </w:r>
      <w:r w:rsidR="00702054" w:rsidRPr="00FB18ED">
        <w:rPr>
          <w:lang w:val="es-CO"/>
        </w:rPr>
        <w:t>servicio.</w:t>
      </w:r>
    </w:p>
    <w:p w:rsidR="00702054" w:rsidRPr="00FB18ED" w:rsidRDefault="00702054" w:rsidP="00FD02B1">
      <w:pPr>
        <w:jc w:val="both"/>
        <w:rPr>
          <w:lang w:val="es-CO"/>
        </w:rPr>
      </w:pPr>
      <w:r w:rsidRPr="00FB18ED">
        <w:rPr>
          <w:lang w:val="es-CO"/>
        </w:rPr>
        <w:t>En otros sistemas se encontró que la plataforma contiene errores en su búsqueda. Al filtrar por país no lo hace, realiza una búsqueda global de toda su información</w:t>
      </w:r>
      <w:r w:rsidR="00F558ED" w:rsidRPr="00FB18ED">
        <w:rPr>
          <w:lang w:val="es-CO"/>
        </w:rPr>
        <w:t xml:space="preserve"> como se muestra en la figura 2</w:t>
      </w:r>
      <w:r w:rsidRPr="00FB18ED">
        <w:rPr>
          <w:lang w:val="es-CO"/>
        </w:rPr>
        <w:t>.</w:t>
      </w:r>
    </w:p>
    <w:p w:rsidR="00BF1376" w:rsidRPr="00FB18ED" w:rsidRDefault="00BF1376" w:rsidP="00FD02B1">
      <w:pPr>
        <w:jc w:val="both"/>
        <w:rPr>
          <w:lang w:val="es-CO"/>
        </w:rPr>
      </w:pPr>
    </w:p>
    <w:p w:rsidR="00BF1376" w:rsidRPr="00FB18ED" w:rsidRDefault="00BF1376" w:rsidP="00FD02B1">
      <w:pPr>
        <w:jc w:val="both"/>
        <w:rPr>
          <w:lang w:val="es-CO"/>
        </w:rPr>
      </w:pPr>
    </w:p>
    <w:p w:rsidR="00BF1376" w:rsidRPr="00FB18ED" w:rsidRDefault="00BF1376" w:rsidP="00FD02B1">
      <w:pPr>
        <w:jc w:val="both"/>
        <w:rPr>
          <w:lang w:val="es-CO"/>
        </w:rPr>
      </w:pPr>
    </w:p>
    <w:p w:rsidR="00BF1376" w:rsidRPr="00FB18ED" w:rsidRDefault="00BF1376" w:rsidP="00BF1376">
      <w:pPr>
        <w:keepNext/>
        <w:jc w:val="both"/>
        <w:rPr>
          <w:lang w:val="es-CO"/>
        </w:rPr>
      </w:pPr>
      <w:r w:rsidRPr="00FB18ED">
        <w:rPr>
          <w:rFonts w:eastAsia="Calibri"/>
          <w:noProof/>
          <w:lang w:val="es-CO" w:eastAsia="es-CO"/>
        </w:rPr>
        <w:lastRenderedPageBreak/>
        <w:drawing>
          <wp:inline distT="0" distB="0" distL="0" distR="0" wp14:anchorId="2750E0CB" wp14:editId="64CC9373">
            <wp:extent cx="5478780" cy="3009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8780" cy="3009900"/>
                    </a:xfrm>
                    <a:prstGeom prst="rect">
                      <a:avLst/>
                    </a:prstGeom>
                    <a:noFill/>
                    <a:ln>
                      <a:noFill/>
                    </a:ln>
                  </pic:spPr>
                </pic:pic>
              </a:graphicData>
            </a:graphic>
          </wp:inline>
        </w:drawing>
      </w:r>
    </w:p>
    <w:p w:rsidR="00BF1376" w:rsidRPr="00FB18ED" w:rsidRDefault="00BF1376" w:rsidP="00BF1376">
      <w:pPr>
        <w:pStyle w:val="Epgrafe"/>
        <w:rPr>
          <w:u w:val="single"/>
          <w:lang w:val="es-CO"/>
        </w:rPr>
      </w:pPr>
      <w:bookmarkStart w:id="17" w:name="_Toc511294164"/>
      <w:r w:rsidRPr="00FB18ED">
        <w:rPr>
          <w:b/>
          <w:i w:val="0"/>
          <w:lang w:val="es-CO"/>
        </w:rPr>
        <w:t xml:space="preserve">Figura </w:t>
      </w:r>
      <w:r w:rsidRPr="00FB18ED">
        <w:rPr>
          <w:b/>
          <w:i w:val="0"/>
          <w:lang w:val="es-CO"/>
        </w:rPr>
        <w:fldChar w:fldCharType="begin"/>
      </w:r>
      <w:r w:rsidRPr="00FB18ED">
        <w:rPr>
          <w:b/>
          <w:i w:val="0"/>
          <w:lang w:val="es-CO"/>
        </w:rPr>
        <w:instrText xml:space="preserve"> SEQ Figura \* ARABIC </w:instrText>
      </w:r>
      <w:r w:rsidRPr="00FB18ED">
        <w:rPr>
          <w:b/>
          <w:i w:val="0"/>
          <w:lang w:val="es-CO"/>
        </w:rPr>
        <w:fldChar w:fldCharType="separate"/>
      </w:r>
      <w:r w:rsidR="004402DB" w:rsidRPr="00FB18ED">
        <w:rPr>
          <w:b/>
          <w:i w:val="0"/>
          <w:noProof/>
          <w:lang w:val="es-CO"/>
        </w:rPr>
        <w:t>1</w:t>
      </w:r>
      <w:r w:rsidRPr="00FB18ED">
        <w:rPr>
          <w:b/>
          <w:i w:val="0"/>
          <w:lang w:val="es-CO"/>
        </w:rPr>
        <w:fldChar w:fldCharType="end"/>
      </w:r>
      <w:r w:rsidRPr="00FB18ED">
        <w:rPr>
          <w:lang w:val="es-CO"/>
        </w:rPr>
        <w:t xml:space="preserve">   https://www.mibeca.net</w:t>
      </w:r>
      <w:bookmarkEnd w:id="17"/>
    </w:p>
    <w:p w:rsidR="00BF1376" w:rsidRPr="00FB18ED" w:rsidRDefault="00BF1376" w:rsidP="00FD02B1">
      <w:pPr>
        <w:jc w:val="both"/>
        <w:rPr>
          <w:u w:val="single"/>
          <w:lang w:val="es-CO"/>
        </w:rPr>
      </w:pPr>
    </w:p>
    <w:p w:rsidR="00BF1376" w:rsidRPr="00FB18ED" w:rsidRDefault="00BF1376" w:rsidP="00BF1376">
      <w:pPr>
        <w:keepNext/>
        <w:jc w:val="both"/>
        <w:rPr>
          <w:lang w:val="es-CO"/>
        </w:rPr>
      </w:pPr>
      <w:r w:rsidRPr="00FB18ED">
        <w:rPr>
          <w:rFonts w:eastAsia="Calibri"/>
          <w:noProof/>
          <w:lang w:val="es-CO" w:eastAsia="es-CO"/>
        </w:rPr>
        <w:drawing>
          <wp:inline distT="0" distB="0" distL="0" distR="0" wp14:anchorId="17419C77" wp14:editId="4B1C341B">
            <wp:extent cx="5478780" cy="27355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8780" cy="2735580"/>
                    </a:xfrm>
                    <a:prstGeom prst="rect">
                      <a:avLst/>
                    </a:prstGeom>
                    <a:noFill/>
                    <a:ln>
                      <a:noFill/>
                    </a:ln>
                  </pic:spPr>
                </pic:pic>
              </a:graphicData>
            </a:graphic>
          </wp:inline>
        </w:drawing>
      </w:r>
    </w:p>
    <w:p w:rsidR="00BF1376" w:rsidRPr="00FB18ED" w:rsidRDefault="00BF1376" w:rsidP="00BF1376">
      <w:pPr>
        <w:pStyle w:val="Epgrafe"/>
        <w:rPr>
          <w:u w:val="single"/>
          <w:lang w:val="es-CO"/>
        </w:rPr>
      </w:pPr>
      <w:bookmarkStart w:id="18" w:name="_Toc511294165"/>
      <w:r w:rsidRPr="00FB18ED">
        <w:rPr>
          <w:b/>
          <w:i w:val="0"/>
          <w:lang w:val="es-CO"/>
        </w:rPr>
        <w:t xml:space="preserve">Figura </w:t>
      </w:r>
      <w:r w:rsidRPr="00FB18ED">
        <w:rPr>
          <w:b/>
          <w:i w:val="0"/>
          <w:lang w:val="es-CO"/>
        </w:rPr>
        <w:fldChar w:fldCharType="begin"/>
      </w:r>
      <w:r w:rsidRPr="00FB18ED">
        <w:rPr>
          <w:b/>
          <w:i w:val="0"/>
          <w:lang w:val="es-CO"/>
        </w:rPr>
        <w:instrText xml:space="preserve"> SEQ Figura \* ARABIC </w:instrText>
      </w:r>
      <w:r w:rsidRPr="00FB18ED">
        <w:rPr>
          <w:b/>
          <w:i w:val="0"/>
          <w:lang w:val="es-CO"/>
        </w:rPr>
        <w:fldChar w:fldCharType="separate"/>
      </w:r>
      <w:r w:rsidR="004402DB" w:rsidRPr="00FB18ED">
        <w:rPr>
          <w:b/>
          <w:i w:val="0"/>
          <w:noProof/>
          <w:lang w:val="es-CO"/>
        </w:rPr>
        <w:t>2</w:t>
      </w:r>
      <w:r w:rsidRPr="00FB18ED">
        <w:rPr>
          <w:b/>
          <w:i w:val="0"/>
          <w:lang w:val="es-CO"/>
        </w:rPr>
        <w:fldChar w:fldCharType="end"/>
      </w:r>
      <w:r w:rsidRPr="00FB18ED">
        <w:rPr>
          <w:lang w:val="es-CO"/>
        </w:rPr>
        <w:t xml:space="preserve">   http://becas.universia.net/</w:t>
      </w:r>
      <w:bookmarkEnd w:id="18"/>
    </w:p>
    <w:p w:rsidR="00BF1376" w:rsidRPr="00FB18ED" w:rsidRDefault="00BF1376" w:rsidP="00FD02B1">
      <w:pPr>
        <w:jc w:val="both"/>
        <w:rPr>
          <w:u w:val="single"/>
          <w:lang w:val="es-CO"/>
        </w:rPr>
      </w:pPr>
    </w:p>
    <w:p w:rsidR="00B2549C" w:rsidRPr="00FB18ED" w:rsidRDefault="00B2549C" w:rsidP="00C661A4">
      <w:pPr>
        <w:pStyle w:val="NormalWeb"/>
        <w:spacing w:before="0" w:beforeAutospacing="0" w:after="0" w:afterAutospacing="0" w:line="360" w:lineRule="auto"/>
        <w:jc w:val="both"/>
        <w:textAlignment w:val="baseline"/>
        <w:rPr>
          <w:rFonts w:eastAsia="Calibri"/>
        </w:rPr>
      </w:pPr>
    </w:p>
    <w:p w:rsidR="004D0D68" w:rsidRPr="00FB18ED" w:rsidRDefault="004D0D68" w:rsidP="00C661A4">
      <w:pPr>
        <w:pStyle w:val="NormalWeb"/>
        <w:spacing w:before="0" w:beforeAutospacing="0" w:after="0" w:afterAutospacing="0" w:line="360" w:lineRule="auto"/>
        <w:jc w:val="both"/>
        <w:textAlignment w:val="baseline"/>
        <w:rPr>
          <w:rFonts w:eastAsia="Calibri"/>
        </w:rPr>
      </w:pPr>
    </w:p>
    <w:p w:rsidR="00045799" w:rsidRPr="00FB18ED" w:rsidRDefault="00981B54" w:rsidP="00727D09">
      <w:pPr>
        <w:pStyle w:val="Ttulo2"/>
      </w:pPr>
      <w:bookmarkStart w:id="19" w:name="_Toc516630995"/>
      <w:r>
        <w:t xml:space="preserve">5.3 </w:t>
      </w:r>
      <w:r w:rsidR="00045799" w:rsidRPr="00FB18ED">
        <w:t>Marco Contextual</w:t>
      </w:r>
      <w:bookmarkEnd w:id="19"/>
    </w:p>
    <w:p w:rsidR="00282F61" w:rsidRPr="00FB18ED" w:rsidRDefault="00282F61" w:rsidP="00FD02B1">
      <w:pPr>
        <w:jc w:val="both"/>
        <w:rPr>
          <w:lang w:val="es-CO"/>
        </w:rPr>
      </w:pPr>
      <w:r w:rsidRPr="00FB18ED">
        <w:rPr>
          <w:lang w:val="es-CO"/>
        </w:rPr>
        <w:t>El p</w:t>
      </w:r>
      <w:r w:rsidR="00045799" w:rsidRPr="00FB18ED">
        <w:rPr>
          <w:lang w:val="es-CO"/>
        </w:rPr>
        <w:t xml:space="preserve">royecto </w:t>
      </w:r>
      <w:r w:rsidR="008879A5" w:rsidRPr="00FB18ED">
        <w:rPr>
          <w:lang w:val="es-CO"/>
        </w:rPr>
        <w:t>“</w:t>
      </w:r>
      <w:r w:rsidR="00812B2D" w:rsidRPr="00FB18ED">
        <w:rPr>
          <w:lang w:val="es-CO"/>
        </w:rPr>
        <w:fldChar w:fldCharType="begin"/>
      </w:r>
      <w:r w:rsidRPr="00FB18ED">
        <w:rPr>
          <w:lang w:val="es-CO"/>
        </w:rPr>
        <w:instrText xml:space="preserve"> SEQ CHAPTER \h \r 1</w:instrText>
      </w:r>
      <w:r w:rsidR="00812B2D" w:rsidRPr="00FB18ED">
        <w:rPr>
          <w:lang w:val="es-CO"/>
        </w:rPr>
        <w:fldChar w:fldCharType="end"/>
      </w:r>
      <w:r w:rsidRPr="00FB18ED">
        <w:rPr>
          <w:lang w:val="es-CO"/>
        </w:rPr>
        <w:t>Sistema de información universitaria para las negritudes en Necoclí</w:t>
      </w:r>
      <w:r w:rsidR="008879A5" w:rsidRPr="00FB18ED">
        <w:rPr>
          <w:lang w:val="es-CO"/>
        </w:rPr>
        <w:t>”</w:t>
      </w:r>
      <w:r w:rsidR="00EC32C0" w:rsidRPr="00FB18ED">
        <w:rPr>
          <w:lang w:val="es-CO"/>
        </w:rPr>
        <w:t>.</w:t>
      </w:r>
    </w:p>
    <w:p w:rsidR="00045799" w:rsidRPr="00FB18ED" w:rsidRDefault="00EC32C0" w:rsidP="00FD02B1">
      <w:pPr>
        <w:jc w:val="both"/>
        <w:rPr>
          <w:lang w:val="es-CO"/>
        </w:rPr>
      </w:pPr>
      <w:r w:rsidRPr="00FB18ED">
        <w:rPr>
          <w:lang w:val="es-CO"/>
        </w:rPr>
        <w:t>Se</w:t>
      </w:r>
      <w:r w:rsidR="00045799" w:rsidRPr="00FB18ED">
        <w:rPr>
          <w:lang w:val="es-CO"/>
        </w:rPr>
        <w:t xml:space="preserve"> realizará en el municipio de Necoclí, entre 2017 y 2019 con el apoyo de la alcaldía municipal </w:t>
      </w:r>
      <w:r w:rsidR="00282F61" w:rsidRPr="00FB18ED">
        <w:rPr>
          <w:lang w:val="es-CO"/>
        </w:rPr>
        <w:t>y la participación de los jóvenes en edad universitaria</w:t>
      </w:r>
      <w:r w:rsidR="00045799" w:rsidRPr="00FB18ED">
        <w:rPr>
          <w:lang w:val="es-CO"/>
        </w:rPr>
        <w:t>.</w:t>
      </w:r>
    </w:p>
    <w:p w:rsidR="009E13AB" w:rsidRPr="00FB18ED" w:rsidRDefault="009E13AB" w:rsidP="00FD02B1">
      <w:pPr>
        <w:jc w:val="both"/>
        <w:rPr>
          <w:b/>
          <w:lang w:val="es-CO"/>
        </w:rPr>
      </w:pPr>
    </w:p>
    <w:p w:rsidR="006A0041" w:rsidRPr="00FB18ED" w:rsidRDefault="0089572F" w:rsidP="0068198D">
      <w:pPr>
        <w:pStyle w:val="Ttulo3"/>
      </w:pPr>
      <w:bookmarkStart w:id="20" w:name="_Toc516630996"/>
      <w:r>
        <w:lastRenderedPageBreak/>
        <w:t xml:space="preserve">5.3.1 </w:t>
      </w:r>
      <w:r w:rsidR="00E26799" w:rsidRPr="00FB18ED">
        <w:t>Población, f</w:t>
      </w:r>
      <w:r w:rsidR="006A0041" w:rsidRPr="00FB18ED">
        <w:t xml:space="preserve">uentes de </w:t>
      </w:r>
      <w:r w:rsidR="00E26799" w:rsidRPr="00FB18ED">
        <w:t>i</w:t>
      </w:r>
      <w:r w:rsidR="006A0041" w:rsidRPr="00FB18ED">
        <w:t>nvestigación</w:t>
      </w:r>
      <w:bookmarkEnd w:id="20"/>
    </w:p>
    <w:p w:rsidR="006A0041" w:rsidRPr="00FB18ED" w:rsidRDefault="006A0041" w:rsidP="00FD02B1">
      <w:pPr>
        <w:jc w:val="both"/>
        <w:rPr>
          <w:lang w:val="es-CO"/>
        </w:rPr>
      </w:pPr>
      <w:r w:rsidRPr="00FB18ED">
        <w:rPr>
          <w:lang w:val="es-CO"/>
        </w:rPr>
        <w:t xml:space="preserve">La población fuente de investigación es la población Afrocolombiano, raizal y </w:t>
      </w:r>
      <w:proofErr w:type="spellStart"/>
      <w:r w:rsidRPr="00FB18ED">
        <w:rPr>
          <w:lang w:val="es-CO"/>
        </w:rPr>
        <w:t>palenqueras</w:t>
      </w:r>
      <w:proofErr w:type="spellEnd"/>
      <w:r w:rsidRPr="00FB18ED">
        <w:rPr>
          <w:lang w:val="es-CO"/>
        </w:rPr>
        <w:t xml:space="preserve"> de Colombia. Se realizó un muestreo en la zona de Urabá.</w:t>
      </w:r>
    </w:p>
    <w:p w:rsidR="006A0041" w:rsidRPr="00FB18ED" w:rsidRDefault="006A0041" w:rsidP="00FD02B1">
      <w:pPr>
        <w:jc w:val="both"/>
        <w:rPr>
          <w:lang w:val="es-CO"/>
        </w:rPr>
      </w:pPr>
      <w:r w:rsidRPr="00FB18ED">
        <w:rPr>
          <w:lang w:val="es-CO"/>
        </w:rPr>
        <w:t>La pregunta de investigación fue:</w:t>
      </w:r>
    </w:p>
    <w:p w:rsidR="006A0041" w:rsidRPr="00FB18ED" w:rsidRDefault="006A0041" w:rsidP="00FD02B1">
      <w:pPr>
        <w:jc w:val="both"/>
        <w:rPr>
          <w:lang w:val="es-CO"/>
        </w:rPr>
      </w:pPr>
      <w:r w:rsidRPr="00FB18ED">
        <w:rPr>
          <w:lang w:val="es-CO"/>
        </w:rPr>
        <w:t>¿Le gustaría tener acceso a la información que le muestre las facilidades para formarse profesionalmente?</w:t>
      </w:r>
    </w:p>
    <w:p w:rsidR="006A0041" w:rsidRPr="00FB18ED" w:rsidRDefault="006A0041" w:rsidP="00FD02B1">
      <w:pPr>
        <w:jc w:val="both"/>
        <w:rPr>
          <w:lang w:val="es-CO"/>
        </w:rPr>
      </w:pPr>
      <w:r w:rsidRPr="00FB18ED">
        <w:rPr>
          <w:lang w:val="es-CO"/>
        </w:rPr>
        <w:t>Y el resultado obtenido fue:</w:t>
      </w:r>
    </w:p>
    <w:p w:rsidR="00BF1376" w:rsidRPr="00FB18ED" w:rsidRDefault="006A0041" w:rsidP="00BF1376">
      <w:pPr>
        <w:keepNext/>
        <w:jc w:val="both"/>
        <w:rPr>
          <w:lang w:val="es-CO"/>
        </w:rPr>
      </w:pPr>
      <w:r w:rsidRPr="00FB18ED">
        <w:rPr>
          <w:noProof/>
          <w:lang w:val="es-CO" w:eastAsia="es-CO"/>
        </w:rPr>
        <w:drawing>
          <wp:inline distT="0" distB="0" distL="0" distR="0" wp14:anchorId="7AB875FD" wp14:editId="11936A4B">
            <wp:extent cx="4609465" cy="2276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09465" cy="2276475"/>
                    </a:xfrm>
                    <a:prstGeom prst="rect">
                      <a:avLst/>
                    </a:prstGeom>
                    <a:noFill/>
                  </pic:spPr>
                </pic:pic>
              </a:graphicData>
            </a:graphic>
          </wp:inline>
        </w:drawing>
      </w:r>
    </w:p>
    <w:p w:rsidR="00E611AF" w:rsidRPr="00FB18ED" w:rsidRDefault="00BF1376" w:rsidP="00BF1376">
      <w:pPr>
        <w:pStyle w:val="Epgrafe"/>
        <w:rPr>
          <w:lang w:val="es-CO"/>
        </w:rPr>
      </w:pPr>
      <w:bookmarkStart w:id="21" w:name="_Toc511294166"/>
      <w:r w:rsidRPr="00FB18ED">
        <w:rPr>
          <w:b/>
          <w:i w:val="0"/>
          <w:lang w:val="es-CO"/>
        </w:rPr>
        <w:t xml:space="preserve">Figura </w:t>
      </w:r>
      <w:r w:rsidRPr="00FB18ED">
        <w:rPr>
          <w:b/>
          <w:i w:val="0"/>
          <w:lang w:val="es-CO"/>
        </w:rPr>
        <w:fldChar w:fldCharType="begin"/>
      </w:r>
      <w:r w:rsidRPr="00FB18ED">
        <w:rPr>
          <w:b/>
          <w:i w:val="0"/>
          <w:lang w:val="es-CO"/>
        </w:rPr>
        <w:instrText xml:space="preserve"> SEQ Figura \* ARABIC </w:instrText>
      </w:r>
      <w:r w:rsidRPr="00FB18ED">
        <w:rPr>
          <w:b/>
          <w:i w:val="0"/>
          <w:lang w:val="es-CO"/>
        </w:rPr>
        <w:fldChar w:fldCharType="separate"/>
      </w:r>
      <w:r w:rsidR="004402DB" w:rsidRPr="00FB18ED">
        <w:rPr>
          <w:b/>
          <w:i w:val="0"/>
          <w:noProof/>
          <w:lang w:val="es-CO"/>
        </w:rPr>
        <w:t>3</w:t>
      </w:r>
      <w:r w:rsidRPr="00FB18ED">
        <w:rPr>
          <w:b/>
          <w:i w:val="0"/>
          <w:lang w:val="es-CO"/>
        </w:rPr>
        <w:fldChar w:fldCharType="end"/>
      </w:r>
      <w:r w:rsidRPr="00FB18ED">
        <w:rPr>
          <w:lang w:val="es-CO"/>
        </w:rPr>
        <w:t xml:space="preserve">   Población</w:t>
      </w:r>
      <w:bookmarkEnd w:id="21"/>
    </w:p>
    <w:p w:rsidR="006A0041" w:rsidRPr="00FB18ED" w:rsidRDefault="006A0041" w:rsidP="00FD02B1">
      <w:pPr>
        <w:jc w:val="both"/>
        <w:rPr>
          <w:lang w:val="es-CO"/>
        </w:rPr>
      </w:pPr>
    </w:p>
    <w:p w:rsidR="006A0041" w:rsidRPr="00FB18ED" w:rsidRDefault="006A0041" w:rsidP="00FD02B1">
      <w:pPr>
        <w:jc w:val="both"/>
        <w:rPr>
          <w:lang w:val="es-CO"/>
        </w:rPr>
      </w:pPr>
      <w:r w:rsidRPr="00FB18ED">
        <w:rPr>
          <w:lang w:val="es-CO"/>
        </w:rPr>
        <w:t>Como podemos observar cerca del 70% de la población encuestada quisiera obtener este tipo de información, un 20% aproximadamente no sabe si realmente necesite este sistema o no está segura de realizar estudios profesionales. Y un 10% definitivamente no lo necesita o no quiere estudiar.</w:t>
      </w:r>
    </w:p>
    <w:p w:rsidR="006A0041" w:rsidRPr="00FB18ED" w:rsidRDefault="006A0041" w:rsidP="00FD02B1">
      <w:pPr>
        <w:jc w:val="both"/>
        <w:rPr>
          <w:lang w:val="es-CO"/>
        </w:rPr>
      </w:pPr>
      <w:r w:rsidRPr="00FB18ED">
        <w:rPr>
          <w:lang w:val="es-CO"/>
        </w:rPr>
        <w:t>Por lo anterior podemos concluir que este sistema de información realmente puede ser aprovechado por varias de las personas de estas comunidades.</w:t>
      </w:r>
    </w:p>
    <w:p w:rsidR="006322F4" w:rsidRPr="00FB18ED" w:rsidRDefault="006322F4" w:rsidP="00C661A4">
      <w:pPr>
        <w:spacing w:line="360" w:lineRule="auto"/>
        <w:jc w:val="both"/>
        <w:rPr>
          <w:lang w:val="es-CO"/>
        </w:rPr>
      </w:pPr>
    </w:p>
    <w:p w:rsidR="00045799" w:rsidRPr="00FB18ED" w:rsidRDefault="00541B51" w:rsidP="00727D09">
      <w:pPr>
        <w:pStyle w:val="Ttulo2"/>
      </w:pPr>
      <w:bookmarkStart w:id="22" w:name="_Toc516630997"/>
      <w:r>
        <w:t xml:space="preserve">5.4 </w:t>
      </w:r>
      <w:r w:rsidR="00045799" w:rsidRPr="00FB18ED">
        <w:t>Marco Conceptual</w:t>
      </w:r>
      <w:bookmarkEnd w:id="22"/>
    </w:p>
    <w:p w:rsidR="00045799" w:rsidRPr="00FB18ED" w:rsidRDefault="00541B51" w:rsidP="0068198D">
      <w:pPr>
        <w:pStyle w:val="Ttulo3"/>
      </w:pPr>
      <w:bookmarkStart w:id="23" w:name="_Toc516630998"/>
      <w:r>
        <w:t xml:space="preserve">5.4.1 </w:t>
      </w:r>
      <w:r w:rsidR="00045799" w:rsidRPr="00FB18ED">
        <w:t>PHP</w:t>
      </w:r>
      <w:bookmarkEnd w:id="23"/>
    </w:p>
    <w:p w:rsidR="00045799" w:rsidRPr="00FB18ED" w:rsidRDefault="008879A5" w:rsidP="00FD02B1">
      <w:pPr>
        <w:jc w:val="both"/>
        <w:rPr>
          <w:lang w:val="es-CO"/>
        </w:rPr>
      </w:pPr>
      <w:r w:rsidRPr="00FB18ED">
        <w:rPr>
          <w:lang w:val="es-CO"/>
        </w:rPr>
        <w:t>Se trata de un l</w:t>
      </w:r>
      <w:r w:rsidR="00045799" w:rsidRPr="00FB18ED">
        <w:rPr>
          <w:lang w:val="es-CO"/>
        </w:rPr>
        <w:t xml:space="preserve">enguaje de programación, interpretado, diseñado originalmente para la creación de Páginas web dinámicas. El significado de sus siglas es </w:t>
      </w:r>
      <w:proofErr w:type="spellStart"/>
      <w:r w:rsidR="00045799" w:rsidRPr="00FB18ED">
        <w:rPr>
          <w:lang w:val="es-CO"/>
        </w:rPr>
        <w:t>HyperText</w:t>
      </w:r>
      <w:proofErr w:type="spellEnd"/>
      <w:r w:rsidR="00045799" w:rsidRPr="00FB18ED">
        <w:rPr>
          <w:lang w:val="es-CO"/>
        </w:rPr>
        <w:t xml:space="preserve"> </w:t>
      </w:r>
      <w:proofErr w:type="spellStart"/>
      <w:r w:rsidR="00045799" w:rsidRPr="00FB18ED">
        <w:rPr>
          <w:lang w:val="es-CO"/>
        </w:rPr>
        <w:t>Preprocessor</w:t>
      </w:r>
      <w:proofErr w:type="spellEnd"/>
      <w:r w:rsidR="00045799" w:rsidRPr="00FB18ED">
        <w:rPr>
          <w:lang w:val="es-CO"/>
        </w:rPr>
        <w:t>. Entre sus principales características cabe destacar su </w:t>
      </w:r>
      <w:hyperlink r:id="rId16" w:history="1">
        <w:r w:rsidR="00045799" w:rsidRPr="00FB18ED">
          <w:rPr>
            <w:lang w:val="es-CO"/>
          </w:rPr>
          <w:t>potencia</w:t>
        </w:r>
      </w:hyperlink>
      <w:r w:rsidR="00045799" w:rsidRPr="00FB18ED">
        <w:rPr>
          <w:lang w:val="es-CO"/>
        </w:rPr>
        <w:t>, su alto rendimiento, su facilidad de </w:t>
      </w:r>
      <w:hyperlink r:id="rId17" w:history="1">
        <w:r w:rsidR="00045799" w:rsidRPr="00FB18ED">
          <w:rPr>
            <w:lang w:val="es-CO"/>
          </w:rPr>
          <w:t>aprendizaje</w:t>
        </w:r>
      </w:hyperlink>
      <w:r w:rsidR="00045799" w:rsidRPr="00FB18ED">
        <w:rPr>
          <w:lang w:val="es-CO"/>
        </w:rPr>
        <w:t> y su </w:t>
      </w:r>
      <w:hyperlink r:id="rId18" w:history="1">
        <w:r w:rsidR="00045799" w:rsidRPr="00FB18ED">
          <w:rPr>
            <w:lang w:val="es-CO"/>
          </w:rPr>
          <w:t>escasez</w:t>
        </w:r>
      </w:hyperlink>
      <w:r w:rsidR="00045799" w:rsidRPr="00FB18ED">
        <w:rPr>
          <w:lang w:val="es-CO"/>
        </w:rPr>
        <w:t> de </w:t>
      </w:r>
      <w:hyperlink r:id="rId19" w:history="1">
        <w:r w:rsidR="00045799" w:rsidRPr="00FB18ED">
          <w:rPr>
            <w:lang w:val="es-CO"/>
          </w:rPr>
          <w:t>consumo</w:t>
        </w:r>
      </w:hyperlink>
      <w:r w:rsidR="00045799" w:rsidRPr="00FB18ED">
        <w:rPr>
          <w:lang w:val="es-CO"/>
        </w:rPr>
        <w:t> de </w:t>
      </w:r>
      <w:hyperlink r:id="rId20" w:history="1">
        <w:r w:rsidR="00045799" w:rsidRPr="00FB18ED">
          <w:rPr>
            <w:lang w:val="es-CO"/>
          </w:rPr>
          <w:t>recursos</w:t>
        </w:r>
      </w:hyperlink>
      <w:r w:rsidR="00045799" w:rsidRPr="00FB18ED">
        <w:rPr>
          <w:lang w:val="es-CO"/>
        </w:rPr>
        <w:t>.</w:t>
      </w:r>
      <w:sdt>
        <w:sdtPr>
          <w:rPr>
            <w:lang w:val="es-CO"/>
          </w:rPr>
          <w:id w:val="223574413"/>
          <w:citation/>
        </w:sdtPr>
        <w:sdtContent>
          <w:r w:rsidR="00812B2D" w:rsidRPr="00FB18ED">
            <w:rPr>
              <w:lang w:val="es-CO"/>
            </w:rPr>
            <w:fldChar w:fldCharType="begin"/>
          </w:r>
          <w:r w:rsidR="00045799" w:rsidRPr="00FB18ED">
            <w:rPr>
              <w:lang w:val="es-CO"/>
            </w:rPr>
            <w:instrText xml:space="preserve"> CITATION Qué17 \l 9226 </w:instrText>
          </w:r>
          <w:r w:rsidR="00812B2D" w:rsidRPr="00FB18ED">
            <w:rPr>
              <w:lang w:val="es-CO"/>
            </w:rPr>
            <w:fldChar w:fldCharType="separate"/>
          </w:r>
          <w:r w:rsidR="008A6DB0" w:rsidRPr="00FB18ED">
            <w:rPr>
              <w:noProof/>
              <w:lang w:val="es-CO"/>
            </w:rPr>
            <w:t xml:space="preserve"> (Qué es PHP, s.f.)</w:t>
          </w:r>
          <w:r w:rsidR="00812B2D" w:rsidRPr="00FB18ED">
            <w:rPr>
              <w:lang w:val="es-CO"/>
            </w:rPr>
            <w:fldChar w:fldCharType="end"/>
          </w:r>
        </w:sdtContent>
      </w:sdt>
    </w:p>
    <w:p w:rsidR="00045799" w:rsidRPr="00FB18ED" w:rsidRDefault="00045799" w:rsidP="00C661A4">
      <w:pPr>
        <w:spacing w:line="360" w:lineRule="auto"/>
        <w:jc w:val="both"/>
        <w:rPr>
          <w:lang w:val="es-CO"/>
        </w:rPr>
      </w:pPr>
    </w:p>
    <w:p w:rsidR="00045799" w:rsidRPr="00FB18ED" w:rsidRDefault="00541B51" w:rsidP="0068198D">
      <w:pPr>
        <w:pStyle w:val="Ttulo3"/>
      </w:pPr>
      <w:bookmarkStart w:id="24" w:name="_Toc516630999"/>
      <w:r>
        <w:t xml:space="preserve">5.4.2 </w:t>
      </w:r>
      <w:proofErr w:type="spellStart"/>
      <w:r w:rsidR="00045799" w:rsidRPr="00FB18ED">
        <w:t>POO</w:t>
      </w:r>
      <w:bookmarkEnd w:id="24"/>
      <w:proofErr w:type="spellEnd"/>
    </w:p>
    <w:p w:rsidR="00045799" w:rsidRPr="00FB18ED" w:rsidRDefault="00045799" w:rsidP="00FD02B1">
      <w:pPr>
        <w:jc w:val="both"/>
        <w:rPr>
          <w:lang w:val="es-CO"/>
        </w:rPr>
      </w:pPr>
      <w:r w:rsidRPr="00FB18ED">
        <w:rPr>
          <w:lang w:val="es-CO"/>
        </w:rPr>
        <w:t>El </w:t>
      </w:r>
      <w:hyperlink r:id="rId21" w:history="1">
        <w:r w:rsidRPr="00FB18ED">
          <w:rPr>
            <w:lang w:val="es-CO"/>
          </w:rPr>
          <w:t>concepto</w:t>
        </w:r>
      </w:hyperlink>
      <w:r w:rsidRPr="00FB18ED">
        <w:rPr>
          <w:lang w:val="es-CO"/>
        </w:rPr>
        <w:t> de </w:t>
      </w:r>
      <w:hyperlink r:id="rId22" w:history="1">
        <w:r w:rsidRPr="00FB18ED">
          <w:rPr>
            <w:lang w:val="es-CO"/>
          </w:rPr>
          <w:t>programación</w:t>
        </w:r>
      </w:hyperlink>
      <w:r w:rsidRPr="00FB18ED">
        <w:rPr>
          <w:lang w:val="es-CO"/>
        </w:rPr>
        <w:t> orientada a objetos (</w:t>
      </w:r>
      <w:proofErr w:type="spellStart"/>
      <w:r w:rsidRPr="00FB18ED">
        <w:rPr>
          <w:lang w:val="es-CO"/>
        </w:rPr>
        <w:t>POO</w:t>
      </w:r>
      <w:proofErr w:type="spellEnd"/>
      <w:r w:rsidRPr="00FB18ED">
        <w:rPr>
          <w:lang w:val="es-CO"/>
        </w:rPr>
        <w:t xml:space="preserve">) no es nuevo, lenguajes clásicos como </w:t>
      </w:r>
      <w:proofErr w:type="spellStart"/>
      <w:r w:rsidRPr="00FB18ED">
        <w:rPr>
          <w:lang w:val="es-CO"/>
        </w:rPr>
        <w:t>SmallTalk</w:t>
      </w:r>
      <w:proofErr w:type="spellEnd"/>
      <w:r w:rsidRPr="00FB18ED">
        <w:rPr>
          <w:lang w:val="es-CO"/>
        </w:rPr>
        <w:t xml:space="preserve"> se basan en ella. Dado que la </w:t>
      </w:r>
      <w:proofErr w:type="spellStart"/>
      <w:r w:rsidRPr="00FB18ED">
        <w:rPr>
          <w:lang w:val="es-CO"/>
        </w:rPr>
        <w:t>POO</w:t>
      </w:r>
      <w:proofErr w:type="spellEnd"/>
      <w:r w:rsidRPr="00FB18ED">
        <w:rPr>
          <w:lang w:val="es-CO"/>
        </w:rPr>
        <w:t>. Se basa en la idea natural de la existencia de un mundo lleno de objetos y que la resolución del problema se realiza en términos de objetos, un lenguaje se dice que está basado en objetos si soporta objetos como una característica fundamental del mismo.</w:t>
      </w:r>
    </w:p>
    <w:p w:rsidR="00045799" w:rsidRPr="00FB18ED" w:rsidRDefault="00045799" w:rsidP="00FD02B1">
      <w:pPr>
        <w:jc w:val="both"/>
        <w:rPr>
          <w:lang w:val="es-CO"/>
        </w:rPr>
      </w:pPr>
      <w:r w:rsidRPr="00FB18ED">
        <w:rPr>
          <w:lang w:val="es-CO"/>
        </w:rPr>
        <w:t xml:space="preserve">El elemento fundamental de la </w:t>
      </w:r>
      <w:proofErr w:type="spellStart"/>
      <w:r w:rsidRPr="00FB18ED">
        <w:rPr>
          <w:lang w:val="es-CO"/>
        </w:rPr>
        <w:t>POO</w:t>
      </w:r>
      <w:proofErr w:type="spellEnd"/>
      <w:r w:rsidRPr="00FB18ED">
        <w:rPr>
          <w:lang w:val="es-CO"/>
        </w:rPr>
        <w:t xml:space="preserve"> es, como su nombre lo indica, el objeto. Podemos definir un objeto como un conjunto complejo de </w:t>
      </w:r>
      <w:hyperlink r:id="rId23" w:history="1">
        <w:r w:rsidRPr="00FB18ED">
          <w:rPr>
            <w:lang w:val="es-CO"/>
          </w:rPr>
          <w:t>datos</w:t>
        </w:r>
      </w:hyperlink>
      <w:r w:rsidRPr="00FB18ED">
        <w:rPr>
          <w:lang w:val="es-CO"/>
        </w:rPr>
        <w:t> y </w:t>
      </w:r>
      <w:hyperlink r:id="rId24" w:history="1">
        <w:r w:rsidRPr="00FB18ED">
          <w:rPr>
            <w:lang w:val="es-CO"/>
          </w:rPr>
          <w:t>programas</w:t>
        </w:r>
      </w:hyperlink>
      <w:r w:rsidRPr="00FB18ED">
        <w:rPr>
          <w:lang w:val="es-CO"/>
        </w:rPr>
        <w:t> que poseen </w:t>
      </w:r>
      <w:hyperlink r:id="rId25" w:anchor="INTRO" w:history="1">
        <w:r w:rsidRPr="00FB18ED">
          <w:rPr>
            <w:lang w:val="es-CO"/>
          </w:rPr>
          <w:t>estructura</w:t>
        </w:r>
      </w:hyperlink>
      <w:r w:rsidRPr="00FB18ED">
        <w:rPr>
          <w:lang w:val="es-CO"/>
        </w:rPr>
        <w:t xml:space="preserve"> y </w:t>
      </w:r>
      <w:r w:rsidRPr="00FB18ED">
        <w:rPr>
          <w:lang w:val="es-CO"/>
        </w:rPr>
        <w:lastRenderedPageBreak/>
        <w:t>forman parte de una organización. Esta definición especifica varias propiedades importantes de los objetos. En primer lugar, un objeto no es un dato simple, sino que contiene en su interior cierto número de componentes bien estructurados. En segundo lugar, cada objeto no es un ente aislado, sino que forma parte de una </w:t>
      </w:r>
      <w:hyperlink r:id="rId26" w:history="1">
        <w:r w:rsidRPr="00FB18ED">
          <w:rPr>
            <w:lang w:val="es-CO"/>
          </w:rPr>
          <w:t>organización</w:t>
        </w:r>
      </w:hyperlink>
      <w:r w:rsidRPr="00FB18ED">
        <w:rPr>
          <w:lang w:val="es-CO"/>
        </w:rPr>
        <w:t> jerárquica o de otro tipo.</w:t>
      </w:r>
      <w:sdt>
        <w:sdtPr>
          <w:rPr>
            <w:lang w:val="es-CO"/>
          </w:rPr>
          <w:id w:val="-1385550710"/>
          <w:citation/>
        </w:sdtPr>
        <w:sdtContent>
          <w:r w:rsidR="00812B2D" w:rsidRPr="00FB18ED">
            <w:rPr>
              <w:lang w:val="es-CO"/>
            </w:rPr>
            <w:fldChar w:fldCharType="begin"/>
          </w:r>
          <w:r w:rsidRPr="00FB18ED">
            <w:rPr>
              <w:lang w:val="es-CO"/>
            </w:rPr>
            <w:instrText xml:space="preserve"> CITATION Joysf \l 9226 </w:instrText>
          </w:r>
          <w:r w:rsidR="00812B2D" w:rsidRPr="00FB18ED">
            <w:rPr>
              <w:lang w:val="es-CO"/>
            </w:rPr>
            <w:fldChar w:fldCharType="separate"/>
          </w:r>
          <w:r w:rsidR="008A6DB0" w:rsidRPr="00FB18ED">
            <w:rPr>
              <w:noProof/>
              <w:lang w:val="es-CO"/>
            </w:rPr>
            <w:t xml:space="preserve"> (Joyanes, s.f.)</w:t>
          </w:r>
          <w:r w:rsidR="00812B2D" w:rsidRPr="00FB18ED">
            <w:rPr>
              <w:lang w:val="es-CO"/>
            </w:rPr>
            <w:fldChar w:fldCharType="end"/>
          </w:r>
        </w:sdtContent>
      </w:sdt>
    </w:p>
    <w:p w:rsidR="001D2DB4" w:rsidRPr="00FB18ED" w:rsidRDefault="001D2DB4" w:rsidP="0068198D">
      <w:pPr>
        <w:pStyle w:val="Ttulo3"/>
      </w:pPr>
    </w:p>
    <w:p w:rsidR="00045799" w:rsidRPr="00FB18ED" w:rsidRDefault="00541B51" w:rsidP="0068198D">
      <w:pPr>
        <w:pStyle w:val="Ttulo3"/>
      </w:pPr>
      <w:bookmarkStart w:id="25" w:name="_Toc516631000"/>
      <w:r>
        <w:t xml:space="preserve">5.4.3 </w:t>
      </w:r>
      <w:proofErr w:type="spellStart"/>
      <w:r w:rsidR="00045799" w:rsidRPr="00FB18ED">
        <w:t>MVC</w:t>
      </w:r>
      <w:bookmarkEnd w:id="25"/>
      <w:proofErr w:type="spellEnd"/>
    </w:p>
    <w:p w:rsidR="00045799" w:rsidRPr="00FB18ED" w:rsidRDefault="00045799" w:rsidP="00FD02B1">
      <w:pPr>
        <w:jc w:val="both"/>
        <w:rPr>
          <w:lang w:val="es-CO"/>
        </w:rPr>
      </w:pPr>
      <w:r w:rsidRPr="00FB18ED">
        <w:rPr>
          <w:lang w:val="es-CO"/>
        </w:rPr>
        <w:t>Modelo–vista–controlador es un </w:t>
      </w:r>
      <w:hyperlink r:id="rId27" w:tooltip="Patrón de diseño" w:history="1">
        <w:r w:rsidRPr="00FB18ED">
          <w:rPr>
            <w:lang w:val="es-CO"/>
          </w:rPr>
          <w:t>patrón</w:t>
        </w:r>
      </w:hyperlink>
      <w:r w:rsidRPr="00FB18ED">
        <w:rPr>
          <w:lang w:val="es-CO"/>
        </w:rPr>
        <w:t> de arquitectura de software, que separa los </w:t>
      </w:r>
      <w:hyperlink r:id="rId28" w:tooltip="Datos" w:history="1">
        <w:r w:rsidRPr="00FB18ED">
          <w:rPr>
            <w:lang w:val="es-CO"/>
          </w:rPr>
          <w:t>datos</w:t>
        </w:r>
      </w:hyperlink>
      <w:r w:rsidRPr="00FB18ED">
        <w:rPr>
          <w:lang w:val="es-CO"/>
        </w:rPr>
        <w:t> y la </w:t>
      </w:r>
      <w:hyperlink r:id="rId29" w:tooltip="Lógica de negocio" w:history="1">
        <w:r w:rsidRPr="00FB18ED">
          <w:rPr>
            <w:lang w:val="es-CO"/>
          </w:rPr>
          <w:t>lógica de negocio</w:t>
        </w:r>
      </w:hyperlink>
      <w:r w:rsidRPr="00FB18ED">
        <w:rPr>
          <w:lang w:val="es-CO"/>
        </w:rPr>
        <w:t> de una aplicación de la </w:t>
      </w:r>
      <w:hyperlink r:id="rId30" w:tooltip="Interfaz de usuario" w:history="1">
        <w:r w:rsidRPr="00FB18ED">
          <w:rPr>
            <w:lang w:val="es-CO"/>
          </w:rPr>
          <w:t>interfaz de usuario</w:t>
        </w:r>
      </w:hyperlink>
      <w:r w:rsidRPr="00FB18ED">
        <w:rPr>
          <w:lang w:val="es-CO"/>
        </w:rPr>
        <w:t xml:space="preserve"> y el módulo encargado de gestionar los eventos y las comunicaciones. Para ello </w:t>
      </w:r>
      <w:proofErr w:type="spellStart"/>
      <w:r w:rsidRPr="00FB18ED">
        <w:rPr>
          <w:lang w:val="es-CO"/>
        </w:rPr>
        <w:t>MVC</w:t>
      </w:r>
      <w:proofErr w:type="spellEnd"/>
      <w:r w:rsidRPr="00FB18ED">
        <w:rPr>
          <w:lang w:val="es-CO"/>
        </w:rPr>
        <w:t xml:space="preserve"> propone la construcción de tres </w:t>
      </w:r>
      <w:hyperlink r:id="rId31" w:tooltip="Componentes" w:history="1">
        <w:r w:rsidRPr="00FB18ED">
          <w:rPr>
            <w:lang w:val="es-CO"/>
          </w:rPr>
          <w:t>componentes</w:t>
        </w:r>
      </w:hyperlink>
      <w:r w:rsidRPr="00FB18ED">
        <w:rPr>
          <w:lang w:val="es-CO"/>
        </w:rPr>
        <w:t> distintos que son el modelo, la vista y el controlador, es decir, por un lado define componentes para la representación de la información, y por otro lado para la interacción del usuario.</w:t>
      </w:r>
      <w:hyperlink r:id="rId32" w:anchor="cite_note-1" w:history="1">
        <w:r w:rsidRPr="00FB18ED">
          <w:rPr>
            <w:lang w:val="es-CO"/>
          </w:rPr>
          <w:t>1</w:t>
        </w:r>
      </w:hyperlink>
      <w:r w:rsidRPr="00FB18ED">
        <w:rPr>
          <w:lang w:val="es-CO"/>
        </w:rPr>
        <w:t> </w:t>
      </w:r>
      <w:hyperlink r:id="rId33" w:anchor="cite_note-burbeck-2" w:history="1">
        <w:r w:rsidRPr="00FB18ED">
          <w:rPr>
            <w:lang w:val="es-CO"/>
          </w:rPr>
          <w:t>2</w:t>
        </w:r>
      </w:hyperlink>
      <w:r w:rsidRPr="00FB18ED">
        <w:rPr>
          <w:lang w:val="es-CO"/>
        </w:rPr>
        <w:t> Este patrón de </w:t>
      </w:r>
      <w:hyperlink r:id="rId34" w:tooltip="Arquitectura de software" w:history="1">
        <w:r w:rsidRPr="00FB18ED">
          <w:rPr>
            <w:lang w:val="es-CO"/>
          </w:rPr>
          <w:t>arquitectura de software</w:t>
        </w:r>
      </w:hyperlink>
      <w:r w:rsidRPr="00FB18ED">
        <w:rPr>
          <w:lang w:val="es-CO"/>
        </w:rPr>
        <w:t> se basa en las ideas de </w:t>
      </w:r>
      <w:hyperlink r:id="rId35" w:tooltip="Reutilización de código" w:history="1">
        <w:r w:rsidRPr="00FB18ED">
          <w:rPr>
            <w:lang w:val="es-CO"/>
          </w:rPr>
          <w:t>reutilización de código</w:t>
        </w:r>
      </w:hyperlink>
      <w:r w:rsidRPr="00FB18ED">
        <w:rPr>
          <w:lang w:val="es-CO"/>
        </w:rPr>
        <w:t> y la </w:t>
      </w:r>
      <w:hyperlink r:id="rId36" w:tooltip="Separación de conceptos" w:history="1">
        <w:r w:rsidRPr="00FB18ED">
          <w:rPr>
            <w:lang w:val="es-CO"/>
          </w:rPr>
          <w:t>separación de conceptos</w:t>
        </w:r>
      </w:hyperlink>
      <w:r w:rsidRPr="00FB18ED">
        <w:rPr>
          <w:lang w:val="es-CO"/>
        </w:rPr>
        <w:t xml:space="preserve">, características que buscan facilitar la tarea de desarrollo de aplicaciones y su posterior mantenimiento. </w:t>
      </w:r>
      <w:r w:rsidR="00812B2D" w:rsidRPr="00FB18ED">
        <w:rPr>
          <w:lang w:val="es-CO"/>
        </w:rPr>
        <w:fldChar w:fldCharType="begin" w:fldLock="1"/>
      </w:r>
      <w:r w:rsidRPr="00FB18ED">
        <w:rPr>
          <w:lang w:val="es-CO"/>
        </w:rPr>
        <w:instrText>ADDIN CSL_CITATION { "citationItems" : [ { "id" : "ITEM-1", "itemData" : { "URL" : "https://victorroblesweb.es/201https://victorroblesweb.es/2013/11/18/tutorial-mvc-en-php-nativo/3/11/18/tutorial-mvc-en-php-nativo/", "accessed" : { "date-parts" : [ [ "2018", "2", "12" ] ] }, "id" : "ITEM-1", "issued" : { "date-parts" : [ [ "0" ] ] }, "title" : "MVC (Modelo Vista Controlador) en PHP nativo - Victor Robles | Victor Robles", "type" : "webpage" }, "uris" : [ "http://www.mendeley.com/documents/?uuid=247fca9a-f7c7-361d-a2c3-63fcd13edbef" ] } ], "mendeley" : { "formattedCitation" : "(\u201cMVC (Modelo Vista Controlador) en PHP nativo - Victor Robles | Victor Robles,\u201d n.d.)", "plainTextFormattedCitation" : "(\u201cMVC (Modelo Vista Controlador) en PHP nativo - Victor Robles | Victor Robles,\u201d n.d.)", "previouslyFormattedCitation" : "(\u201cMVC (Modelo Vista Controlador) en PHP nativo - Victor Robles | Victor Robles,\u201d n.d.)" }, "properties" : {  }, "schema" : "https://github.com/citation-style-language/schema/raw/master/csl-citation.json" }</w:instrText>
      </w:r>
      <w:r w:rsidR="00812B2D" w:rsidRPr="00FB18ED">
        <w:rPr>
          <w:lang w:val="es-CO"/>
        </w:rPr>
        <w:fldChar w:fldCharType="separate"/>
      </w:r>
      <w:r w:rsidRPr="00FB18ED">
        <w:rPr>
          <w:noProof/>
          <w:lang w:val="es-CO"/>
        </w:rPr>
        <w:t>(“MVC (Modelo Vista Controlador) en PHP nativo - Victor Robles | Victor Robles,” n.d.)</w:t>
      </w:r>
      <w:r w:rsidR="00812B2D" w:rsidRPr="00FB18ED">
        <w:rPr>
          <w:lang w:val="es-CO"/>
        </w:rPr>
        <w:fldChar w:fldCharType="end"/>
      </w:r>
    </w:p>
    <w:p w:rsidR="00476380" w:rsidRPr="00FB18ED" w:rsidRDefault="00476380" w:rsidP="00C661A4">
      <w:pPr>
        <w:spacing w:line="360" w:lineRule="auto"/>
        <w:jc w:val="both"/>
        <w:rPr>
          <w:lang w:val="es-CO"/>
        </w:rPr>
      </w:pPr>
    </w:p>
    <w:p w:rsidR="00045799" w:rsidRPr="00FB18ED" w:rsidRDefault="00541B51" w:rsidP="0068198D">
      <w:pPr>
        <w:pStyle w:val="Ttulo3"/>
      </w:pPr>
      <w:bookmarkStart w:id="26" w:name="_Toc516631001"/>
      <w:r>
        <w:t xml:space="preserve">5.4.4 </w:t>
      </w:r>
      <w:r w:rsidR="00045799" w:rsidRPr="00FB18ED">
        <w:t>AJAX</w:t>
      </w:r>
      <w:bookmarkEnd w:id="26"/>
    </w:p>
    <w:p w:rsidR="00045799" w:rsidRPr="00FB18ED" w:rsidRDefault="00045799" w:rsidP="00FD02B1">
      <w:pPr>
        <w:jc w:val="both"/>
        <w:rPr>
          <w:lang w:val="es-CO"/>
        </w:rPr>
      </w:pPr>
      <w:r w:rsidRPr="00FB18ED">
        <w:rPr>
          <w:lang w:val="es-CO"/>
        </w:rPr>
        <w:t xml:space="preserve">Acrónimo de </w:t>
      </w:r>
      <w:proofErr w:type="spellStart"/>
      <w:r w:rsidRPr="00FB18ED">
        <w:rPr>
          <w:lang w:val="es-CO"/>
        </w:rPr>
        <w:t>Asynchronous</w:t>
      </w:r>
      <w:proofErr w:type="spellEnd"/>
      <w:r w:rsidRPr="00FB18ED">
        <w:rPr>
          <w:lang w:val="es-CO"/>
        </w:rPr>
        <w:t> </w:t>
      </w:r>
      <w:hyperlink r:id="rId37" w:history="1">
        <w:r w:rsidRPr="00FB18ED">
          <w:rPr>
            <w:lang w:val="es-CO"/>
          </w:rPr>
          <w:t>JavaScript</w:t>
        </w:r>
      </w:hyperlink>
      <w:r w:rsidRPr="00FB18ED">
        <w:rPr>
          <w:lang w:val="es-CO"/>
        </w:rPr>
        <w:t> And </w:t>
      </w:r>
      <w:hyperlink r:id="rId38" w:anchor="xml" w:history="1">
        <w:r w:rsidRPr="00FB18ED">
          <w:rPr>
            <w:lang w:val="es-CO"/>
          </w:rPr>
          <w:t>XML</w:t>
        </w:r>
      </w:hyperlink>
      <w:r w:rsidRPr="00FB18ED">
        <w:rPr>
          <w:lang w:val="es-CO"/>
        </w:rPr>
        <w:t> (</w:t>
      </w:r>
      <w:proofErr w:type="spellStart"/>
      <w:r w:rsidRPr="00FB18ED">
        <w:rPr>
          <w:lang w:val="es-CO"/>
        </w:rPr>
        <w:t>Gp</w:t>
      </w:r>
      <w:proofErr w:type="spellEnd"/>
      <w:r w:rsidRPr="00FB18ED">
        <w:rPr>
          <w:lang w:val="es-CO"/>
        </w:rPr>
        <w:t>:) No es ninguna tecnología, ni </w:t>
      </w:r>
      <w:hyperlink r:id="rId39" w:history="1">
        <w:r w:rsidRPr="00FB18ED">
          <w:rPr>
            <w:lang w:val="es-CO"/>
          </w:rPr>
          <w:t>lenguaje</w:t>
        </w:r>
      </w:hyperlink>
      <w:r w:rsidRPr="00FB18ED">
        <w:rPr>
          <w:lang w:val="es-CO"/>
        </w:rPr>
        <w:t> de programación Es una técnica de </w:t>
      </w:r>
      <w:hyperlink r:id="rId40" w:history="1">
        <w:r w:rsidRPr="00FB18ED">
          <w:rPr>
            <w:lang w:val="es-CO"/>
          </w:rPr>
          <w:t>desarrollo</w:t>
        </w:r>
      </w:hyperlink>
      <w:r w:rsidRPr="00FB18ED">
        <w:rPr>
          <w:lang w:val="es-CO"/>
        </w:rPr>
        <w:t> </w:t>
      </w:r>
      <w:hyperlink r:id="rId41" w:history="1">
        <w:r w:rsidRPr="00FB18ED">
          <w:rPr>
            <w:lang w:val="es-CO"/>
          </w:rPr>
          <w:t>web</w:t>
        </w:r>
      </w:hyperlink>
      <w:r w:rsidRPr="00FB18ED">
        <w:rPr>
          <w:lang w:val="es-CO"/>
        </w:rPr>
        <w:t xml:space="preserve"> que combina varias tecnologías Consiguiendo una navegación más ágil y rápida, más dinámica. </w:t>
      </w:r>
      <w:r w:rsidR="00812B2D" w:rsidRPr="00FB18ED">
        <w:rPr>
          <w:lang w:val="es-CO"/>
        </w:rPr>
        <w:fldChar w:fldCharType="begin" w:fldLock="1"/>
      </w:r>
      <w:r w:rsidRPr="00FB18ED">
        <w:rPr>
          <w:lang w:val="es-CO"/>
        </w:rPr>
        <w:instrText>ADDIN CSL_CITATION { "citationItems" : [ { "id" : "ITEM-1", "itemData" : { "author" : [ { "dropping-particle" : "", "family" : "P\u00e9rez", "given" : "Javier Egu\u00edluz", "non-dropping-particle" : "", "parse-names" : false, "suffix" : "" } ], "container-title" : "Www.Librosweb.Es", "id" : "ITEM-1", "issued" : { "date-parts" : [ [ "2008" ] ] }, "page" : "251", "title" : "Ajax", "type" : "article-journal" }, "uris" : [ "http://www.mendeley.com/documents/?uuid=6e1bcff0-6567-412f-b181-6700a29994c5" ] } ], "mendeley" : { "formattedCitation" : "(P\u00e9rez, 2008)", "plainTextFormattedCitation" : "(P\u00e9rez, 2008)", "previouslyFormattedCitation" : "(P\u00e9rez, 2008)" }, "properties" : {  }, "schema" : "https://github.com/citation-style-language/schema/raw/master/csl-citation.json" }</w:instrText>
      </w:r>
      <w:r w:rsidR="00812B2D" w:rsidRPr="00FB18ED">
        <w:rPr>
          <w:lang w:val="es-CO"/>
        </w:rPr>
        <w:fldChar w:fldCharType="separate"/>
      </w:r>
      <w:r w:rsidRPr="00FB18ED">
        <w:rPr>
          <w:noProof/>
          <w:lang w:val="es-CO"/>
        </w:rPr>
        <w:t>(Pérez, 2008)</w:t>
      </w:r>
      <w:r w:rsidR="00812B2D" w:rsidRPr="00FB18ED">
        <w:rPr>
          <w:lang w:val="es-CO"/>
        </w:rPr>
        <w:fldChar w:fldCharType="end"/>
      </w:r>
    </w:p>
    <w:p w:rsidR="00DF1786" w:rsidRPr="00FB18ED" w:rsidRDefault="00DF1786" w:rsidP="00C661A4">
      <w:pPr>
        <w:spacing w:line="360" w:lineRule="auto"/>
        <w:jc w:val="both"/>
        <w:rPr>
          <w:lang w:val="es-CO"/>
        </w:rPr>
      </w:pPr>
    </w:p>
    <w:p w:rsidR="00045799" w:rsidRPr="00FB18ED" w:rsidRDefault="00541B51" w:rsidP="0068198D">
      <w:pPr>
        <w:pStyle w:val="Ttulo3"/>
      </w:pPr>
      <w:bookmarkStart w:id="27" w:name="_Toc516631002"/>
      <w:r>
        <w:t xml:space="preserve">5.4.5 </w:t>
      </w:r>
      <w:proofErr w:type="spellStart"/>
      <w:r w:rsidR="00045799" w:rsidRPr="00FB18ED">
        <w:t>MySQL</w:t>
      </w:r>
      <w:bookmarkEnd w:id="27"/>
      <w:proofErr w:type="spellEnd"/>
    </w:p>
    <w:p w:rsidR="00045799" w:rsidRPr="00FB18ED" w:rsidRDefault="00045799" w:rsidP="00FD02B1">
      <w:pPr>
        <w:jc w:val="both"/>
        <w:rPr>
          <w:lang w:val="es-CO"/>
        </w:rPr>
      </w:pPr>
      <w:r w:rsidRPr="00FB18ED">
        <w:rPr>
          <w:lang w:val="es-CO"/>
        </w:rPr>
        <w:t>El </w:t>
      </w:r>
      <w:hyperlink r:id="rId42" w:history="1">
        <w:r w:rsidRPr="00FB18ED">
          <w:rPr>
            <w:lang w:val="es-CO"/>
          </w:rPr>
          <w:t>lenguaje</w:t>
        </w:r>
      </w:hyperlink>
      <w:r w:rsidRPr="00FB18ED">
        <w:rPr>
          <w:lang w:val="es-CO"/>
        </w:rPr>
        <w:t> de consulta estructurado (</w:t>
      </w:r>
      <w:hyperlink r:id="rId43" w:history="1">
        <w:r w:rsidRPr="00FB18ED">
          <w:rPr>
            <w:lang w:val="es-CO"/>
          </w:rPr>
          <w:t>SQL</w:t>
        </w:r>
      </w:hyperlink>
      <w:r w:rsidRPr="00FB18ED">
        <w:rPr>
          <w:lang w:val="es-CO"/>
        </w:rPr>
        <w:t>) es un lenguaje de </w:t>
      </w:r>
      <w:hyperlink r:id="rId44" w:history="1">
        <w:r w:rsidRPr="00FB18ED">
          <w:rPr>
            <w:lang w:val="es-CO"/>
          </w:rPr>
          <w:t>base de datos</w:t>
        </w:r>
      </w:hyperlink>
      <w:r w:rsidRPr="00FB18ED">
        <w:rPr>
          <w:lang w:val="es-CO"/>
        </w:rPr>
        <w:t xml:space="preserve"> normalizado, es una base de datos de código abierto. Con alto rendimiento, confiabilidad y facilidad para trabajar, </w:t>
      </w:r>
      <w:proofErr w:type="spellStart"/>
      <w:r w:rsidRPr="00FB18ED">
        <w:rPr>
          <w:lang w:val="es-CO"/>
        </w:rPr>
        <w:t>MySQL</w:t>
      </w:r>
      <w:proofErr w:type="spellEnd"/>
      <w:r w:rsidRPr="00FB18ED">
        <w:rPr>
          <w:lang w:val="es-CO"/>
        </w:rPr>
        <w:t xml:space="preserve"> con el pasar de los tiempos se posiciono y se convirtió en una de las base de datos más populares para el desarrollo web, utilizada para la creación de grandes proyectos como Facebook, Twitter, YouTube etc. Además, es una alternativa como base de datos integrada, distribuida por miles de </w:t>
      </w:r>
      <w:proofErr w:type="spellStart"/>
      <w:r w:rsidRPr="00FB18ED">
        <w:rPr>
          <w:lang w:val="es-CO"/>
        </w:rPr>
        <w:t>ISV</w:t>
      </w:r>
      <w:proofErr w:type="spellEnd"/>
      <w:r w:rsidRPr="00FB18ED">
        <w:rPr>
          <w:lang w:val="es-CO"/>
        </w:rPr>
        <w:t xml:space="preserve"> y OEM. </w:t>
      </w:r>
      <w:r w:rsidR="00812B2D" w:rsidRPr="00FB18ED">
        <w:rPr>
          <w:lang w:val="es-CO"/>
        </w:rPr>
        <w:fldChar w:fldCharType="begin" w:fldLock="1"/>
      </w:r>
      <w:r w:rsidRPr="00FB18ED">
        <w:rPr>
          <w:lang w:val="es-CO"/>
        </w:rPr>
        <w:instrText>ADDIN CSL_CITATION { "citationItems" : [ { "id" : "ITEM-1", "itemData" : { "ISBN" : "9788441515581", "abstract" : "Manual de MySQL", "author" : [ { "dropping-particle" : "", "family" : "Gilfillan", "given" : "Ian", "non-dropping-particle" : "", "parse-names" : false, "suffix" : "" } ], "id" : "ITEM-1", "issued" : { "date-parts" : [ [ "2006" ] ] }, "page" : "878", "title" : "La Biblia de MySQL", "type" : "article-journal" }, "uris" : [ "http://www.mendeley.com/documents/?uuid=b43f1b4f-b6ec-4c2d-8b04-bf361567baec" ] } ], "mendeley" : { "formattedCitation" : "(Gilfillan, 2006)", "plainTextFormattedCitation" : "(Gilfillan, 2006)", "previouslyFormattedCitation" : "(Gilfillan, 2006)" }, "properties" : {  }, "schema" : "https://github.com/citation-style-language/schema/raw/master/csl-citation.json" }</w:instrText>
      </w:r>
      <w:r w:rsidR="00812B2D" w:rsidRPr="00FB18ED">
        <w:rPr>
          <w:lang w:val="es-CO"/>
        </w:rPr>
        <w:fldChar w:fldCharType="separate"/>
      </w:r>
      <w:r w:rsidRPr="00FB18ED">
        <w:rPr>
          <w:noProof/>
          <w:lang w:val="es-CO"/>
        </w:rPr>
        <w:t>(Gilfillan, 2006)</w:t>
      </w:r>
      <w:r w:rsidR="00812B2D" w:rsidRPr="00FB18ED">
        <w:rPr>
          <w:lang w:val="es-CO"/>
        </w:rPr>
        <w:fldChar w:fldCharType="end"/>
      </w:r>
    </w:p>
    <w:p w:rsidR="001D2DB4" w:rsidRPr="00FB18ED" w:rsidRDefault="001D2DB4" w:rsidP="0068198D">
      <w:pPr>
        <w:pStyle w:val="Ttulo3"/>
      </w:pPr>
    </w:p>
    <w:p w:rsidR="00045799" w:rsidRPr="00FB18ED" w:rsidRDefault="00541B51" w:rsidP="0068198D">
      <w:pPr>
        <w:pStyle w:val="Ttulo3"/>
      </w:pPr>
      <w:bookmarkStart w:id="28" w:name="_Toc516631003"/>
      <w:r>
        <w:t xml:space="preserve">5.4.6 </w:t>
      </w:r>
      <w:proofErr w:type="spellStart"/>
      <w:r w:rsidR="00045799" w:rsidRPr="00FB18ED">
        <w:t>XAMPP</w:t>
      </w:r>
      <w:bookmarkEnd w:id="28"/>
      <w:proofErr w:type="spellEnd"/>
    </w:p>
    <w:p w:rsidR="00045799" w:rsidRPr="00FB18ED" w:rsidRDefault="00045799" w:rsidP="00FD02B1">
      <w:pPr>
        <w:jc w:val="both"/>
        <w:rPr>
          <w:lang w:val="es-CO"/>
        </w:rPr>
      </w:pPr>
      <w:r w:rsidRPr="00FB18ED">
        <w:rPr>
          <w:lang w:val="es-CO"/>
        </w:rPr>
        <w:t xml:space="preserve">Es un servidor web, basado en software libre, que, de forma sencilla y requiriendo un mínimo conocimiento de las aplicaciones que utilizan, permiten publicar páginas-web desde el propio ordenador. Es un acrónimo, sus siglas significan. </w:t>
      </w:r>
      <w:r w:rsidR="00812B2D" w:rsidRPr="00FB18ED">
        <w:rPr>
          <w:lang w:val="es-CO"/>
        </w:rPr>
        <w:fldChar w:fldCharType="begin" w:fldLock="1"/>
      </w:r>
      <w:r w:rsidRPr="00FB18ED">
        <w:rPr>
          <w:lang w:val="es-CO"/>
        </w:rPr>
        <w:instrText>ADDIN CSL_CITATION { "citationItems" : [ { "id" : "ITEM-1", "itemData" : { "URL" : "https://www.apachefriends.org/es/index.html", "abstract" : "XAMPP is a completely free, easy to install Apache distribution containing MySQL, PHP, and Perl. The XAMPP open source package has been set up to be incredibly easy to install and to use.", "accessed" : { "date-parts" : [ [ "2018", "2", "20" ] ] }, "author" : [ { "dropping-particle" : "", "family" : "Apache Friends", "given" : "", "non-dropping-particle" : "", "parse-names" : false, "suffix" : "" } ], "container-title" : "2015", "id" : "ITEM-1", "issued" : { "date-parts" : [ [ "2017" ] ] }, "title" : "XAMPP Installers and Downloads for Apache Friends", "type" : "webpage" }, "uris" : [ "http://www.mendeley.com/documents/?uuid=602578bc-6d07-3fcb-8f1f-51c42370d2af" ] } ], "mendeley" : { "formattedCitation" : "(Apache Friends, 2017)", "plainTextFormattedCitation" : "(Apache Friends, 2017)", "previouslyFormattedCitation" : "(Apache Friends, 2017)" }, "properties" : {  }, "schema" : "https://github.com/citation-style-language/schema/raw/master/csl-citation.json" }</w:instrText>
      </w:r>
      <w:r w:rsidR="00812B2D" w:rsidRPr="00FB18ED">
        <w:rPr>
          <w:lang w:val="es-CO"/>
        </w:rPr>
        <w:fldChar w:fldCharType="separate"/>
      </w:r>
      <w:r w:rsidRPr="00FB18ED">
        <w:rPr>
          <w:noProof/>
          <w:lang w:val="es-CO"/>
        </w:rPr>
        <w:t>(Apache Friends, 2017)</w:t>
      </w:r>
      <w:r w:rsidR="00812B2D" w:rsidRPr="00FB18ED">
        <w:rPr>
          <w:lang w:val="es-CO"/>
        </w:rPr>
        <w:fldChar w:fldCharType="end"/>
      </w:r>
    </w:p>
    <w:p w:rsidR="00045799" w:rsidRPr="00FB18ED" w:rsidRDefault="00045799" w:rsidP="00FD02B1">
      <w:pPr>
        <w:jc w:val="both"/>
        <w:rPr>
          <w:lang w:val="es-CO"/>
        </w:rPr>
      </w:pPr>
      <w:r w:rsidRPr="00FB18ED">
        <w:rPr>
          <w:lang w:val="es-CO"/>
        </w:rPr>
        <w:t>X: para cualquier sistema operativo.</w:t>
      </w:r>
    </w:p>
    <w:p w:rsidR="00045799" w:rsidRPr="00FB18ED" w:rsidRDefault="00045799" w:rsidP="00FD02B1">
      <w:pPr>
        <w:jc w:val="both"/>
        <w:rPr>
          <w:lang w:val="es-CO"/>
        </w:rPr>
      </w:pPr>
      <w:r w:rsidRPr="00FB18ED">
        <w:rPr>
          <w:lang w:val="es-CO"/>
        </w:rPr>
        <w:t>A: </w:t>
      </w:r>
      <w:hyperlink r:id="rId45" w:tgtFrame="_blank" w:history="1">
        <w:r w:rsidRPr="00FB18ED">
          <w:rPr>
            <w:lang w:val="es-CO"/>
          </w:rPr>
          <w:t>Apache</w:t>
        </w:r>
      </w:hyperlink>
      <w:r w:rsidRPr="00FB18ED">
        <w:rPr>
          <w:lang w:val="es-CO"/>
        </w:rPr>
        <w:t>, es un servidor HTTP en software libre para cualquier plataforma. Tiene entre sus características bases de datos de autenticación y negociado de contenido o mensajes de error altamente configurables.</w:t>
      </w:r>
    </w:p>
    <w:p w:rsidR="00045799" w:rsidRPr="00FB18ED" w:rsidRDefault="00045799" w:rsidP="00FD02B1">
      <w:pPr>
        <w:jc w:val="both"/>
        <w:rPr>
          <w:lang w:val="es-CO"/>
        </w:rPr>
      </w:pPr>
      <w:r w:rsidRPr="00FB18ED">
        <w:rPr>
          <w:lang w:val="es-CO"/>
        </w:rPr>
        <w:t>M: </w:t>
      </w:r>
      <w:proofErr w:type="spellStart"/>
      <w:r w:rsidR="00D10A08" w:rsidRPr="00FB18ED">
        <w:fldChar w:fldCharType="begin"/>
      </w:r>
      <w:r w:rsidR="00D10A08" w:rsidRPr="00FB18ED">
        <w:rPr>
          <w:lang w:val="es-CO"/>
        </w:rPr>
        <w:instrText xml:space="preserve"> HYPERLINK "http://es.wikipedia.org/wiki/MySQL" \t "_blank" </w:instrText>
      </w:r>
      <w:r w:rsidR="00D10A08" w:rsidRPr="00FB18ED">
        <w:fldChar w:fldCharType="separate"/>
      </w:r>
      <w:r w:rsidRPr="00FB18ED">
        <w:rPr>
          <w:lang w:val="es-CO"/>
        </w:rPr>
        <w:t>MySQL</w:t>
      </w:r>
      <w:proofErr w:type="spellEnd"/>
      <w:r w:rsidR="00D10A08" w:rsidRPr="00FB18ED">
        <w:rPr>
          <w:lang w:val="es-CO"/>
        </w:rPr>
        <w:fldChar w:fldCharType="end"/>
      </w:r>
      <w:r w:rsidRPr="00FB18ED">
        <w:rPr>
          <w:lang w:val="es-CO"/>
        </w:rPr>
        <w:t xml:space="preserve">, es un sistema de gestión de base de datos relacional, </w:t>
      </w:r>
      <w:proofErr w:type="spellStart"/>
      <w:r w:rsidRPr="00FB18ED">
        <w:rPr>
          <w:lang w:val="es-CO"/>
        </w:rPr>
        <w:t>multihilo</w:t>
      </w:r>
      <w:proofErr w:type="spellEnd"/>
      <w:r w:rsidRPr="00FB18ED">
        <w:rPr>
          <w:lang w:val="es-CO"/>
        </w:rPr>
        <w:t xml:space="preserve"> y multiusuario.</w:t>
      </w:r>
    </w:p>
    <w:p w:rsidR="00045799" w:rsidRPr="00FB18ED" w:rsidRDefault="00045799" w:rsidP="00FD02B1">
      <w:pPr>
        <w:jc w:val="both"/>
        <w:rPr>
          <w:lang w:val="es-CO"/>
        </w:rPr>
      </w:pPr>
      <w:r w:rsidRPr="00FB18ED">
        <w:rPr>
          <w:lang w:val="es-CO"/>
        </w:rPr>
        <w:t>P: </w:t>
      </w:r>
      <w:hyperlink r:id="rId46" w:tgtFrame="_blank" w:history="1">
        <w:r w:rsidRPr="00FB18ED">
          <w:rPr>
            <w:lang w:val="es-CO"/>
          </w:rPr>
          <w:t>PHP</w:t>
        </w:r>
      </w:hyperlink>
      <w:r w:rsidRPr="00FB18ED">
        <w:rPr>
          <w:lang w:val="es-CO"/>
        </w:rPr>
        <w:t>, es un lenguaje de programación interpretado, para crear webs dinámicas. Su gran versatilidad radica en que puede ser embebido dentro de código HTML.</w:t>
      </w:r>
    </w:p>
    <w:p w:rsidR="00045799" w:rsidRPr="00FB18ED" w:rsidRDefault="00045799" w:rsidP="00FD02B1">
      <w:pPr>
        <w:jc w:val="both"/>
        <w:rPr>
          <w:lang w:val="es-CO"/>
        </w:rPr>
      </w:pPr>
      <w:r w:rsidRPr="00FB18ED">
        <w:rPr>
          <w:lang w:val="es-CO"/>
        </w:rPr>
        <w:t xml:space="preserve">P: Perl, es un lenguaje de programación que toma características de C, de </w:t>
      </w:r>
      <w:proofErr w:type="spellStart"/>
      <w:r w:rsidRPr="00FB18ED">
        <w:rPr>
          <w:lang w:val="es-CO"/>
        </w:rPr>
        <w:t>Lisp</w:t>
      </w:r>
      <w:proofErr w:type="spellEnd"/>
      <w:r w:rsidRPr="00FB18ED">
        <w:rPr>
          <w:lang w:val="es-CO"/>
        </w:rPr>
        <w:t xml:space="preserve"> y, en menor grado, de muchos otros lenguajes.</w:t>
      </w:r>
    </w:p>
    <w:p w:rsidR="00045799" w:rsidRPr="00FB18ED" w:rsidRDefault="00541B51" w:rsidP="00727D09">
      <w:pPr>
        <w:pStyle w:val="Ttulo2"/>
      </w:pPr>
      <w:bookmarkStart w:id="29" w:name="_Toc516631004"/>
      <w:r>
        <w:lastRenderedPageBreak/>
        <w:t xml:space="preserve">5.5 </w:t>
      </w:r>
      <w:r w:rsidR="00045799" w:rsidRPr="00FB18ED">
        <w:t>Marco Legal</w:t>
      </w:r>
      <w:bookmarkEnd w:id="29"/>
    </w:p>
    <w:p w:rsidR="00045799" w:rsidRPr="00FB18ED" w:rsidRDefault="00AE7882" w:rsidP="00FD02B1">
      <w:pPr>
        <w:jc w:val="both"/>
        <w:rPr>
          <w:lang w:val="es-CO"/>
        </w:rPr>
      </w:pPr>
      <w:bookmarkStart w:id="30" w:name="_Toc488694349"/>
      <w:r w:rsidRPr="00FB18ED">
        <w:rPr>
          <w:lang w:val="es-CO"/>
        </w:rPr>
        <w:t>Asociación Comunidades De Ascendencia Afrocolombiano Niara (</w:t>
      </w:r>
      <w:proofErr w:type="spellStart"/>
      <w:r w:rsidR="000F6895" w:rsidRPr="00FB18ED">
        <w:rPr>
          <w:lang w:val="es-CO"/>
        </w:rPr>
        <w:t>ASCOANI</w:t>
      </w:r>
      <w:proofErr w:type="spellEnd"/>
      <w:r w:rsidRPr="00FB18ED">
        <w:rPr>
          <w:lang w:val="es-CO"/>
        </w:rPr>
        <w:t xml:space="preserve">) </w:t>
      </w:r>
      <w:r w:rsidR="00045799" w:rsidRPr="00FB18ED">
        <w:rPr>
          <w:lang w:val="es-CO"/>
        </w:rPr>
        <w:t>se compromete a:</w:t>
      </w:r>
      <w:bookmarkEnd w:id="30"/>
    </w:p>
    <w:p w:rsidR="00AE7882" w:rsidRPr="00FB18ED" w:rsidRDefault="00AE7882" w:rsidP="00FD02B1">
      <w:pPr>
        <w:jc w:val="both"/>
        <w:rPr>
          <w:lang w:val="es-CO"/>
        </w:rPr>
      </w:pPr>
    </w:p>
    <w:p w:rsidR="00045799" w:rsidRPr="00FB18ED" w:rsidRDefault="00045799" w:rsidP="00FD02B1">
      <w:pPr>
        <w:jc w:val="both"/>
        <w:rPr>
          <w:lang w:val="es-CO"/>
        </w:rPr>
      </w:pPr>
      <w:r w:rsidRPr="00FB18ED">
        <w:rPr>
          <w:lang w:val="es-CO"/>
        </w:rPr>
        <w:t>No divulgar la información que los usuarios suministren al momento de registrarse.</w:t>
      </w:r>
    </w:p>
    <w:p w:rsidR="00045799" w:rsidRPr="00FB18ED" w:rsidRDefault="00045799" w:rsidP="00FD02B1">
      <w:pPr>
        <w:jc w:val="both"/>
        <w:rPr>
          <w:lang w:val="es-CO"/>
        </w:rPr>
      </w:pPr>
      <w:r w:rsidRPr="00FB18ED">
        <w:rPr>
          <w:lang w:val="es-CO"/>
        </w:rPr>
        <w:t>Cumplir la ley de protección de datos establecida en Colombia</w:t>
      </w:r>
    </w:p>
    <w:p w:rsidR="00045799" w:rsidRPr="00FB18ED" w:rsidRDefault="00045799" w:rsidP="00FD02B1">
      <w:pPr>
        <w:jc w:val="both"/>
        <w:rPr>
          <w:lang w:val="es-CO"/>
        </w:rPr>
      </w:pPr>
      <w:r w:rsidRPr="00FB18ED">
        <w:rPr>
          <w:lang w:val="es-CO"/>
        </w:rPr>
        <w:t>No realizar ningún tipo de cambio al código o fuentes sin autorización del autor intelectual del mismo.</w:t>
      </w:r>
    </w:p>
    <w:p w:rsidR="00364218" w:rsidRPr="00FB18ED" w:rsidRDefault="00045799" w:rsidP="00FD02B1">
      <w:pPr>
        <w:jc w:val="both"/>
        <w:rPr>
          <w:lang w:val="es-CO"/>
        </w:rPr>
      </w:pPr>
      <w:r w:rsidRPr="00FB18ED">
        <w:rPr>
          <w:lang w:val="es-CO"/>
        </w:rPr>
        <w:t>No utilizar este sistema de información para fines ilícitos o que envuelvan en situaciones ilegales a sus usuarios.</w:t>
      </w:r>
    </w:p>
    <w:p w:rsidR="00045799" w:rsidRPr="00FB18ED" w:rsidRDefault="00364218" w:rsidP="00FD02B1">
      <w:pPr>
        <w:jc w:val="both"/>
        <w:rPr>
          <w:lang w:val="es-CO"/>
        </w:rPr>
      </w:pPr>
      <w:r w:rsidRPr="00FB18ED">
        <w:rPr>
          <w:lang w:val="es-CO"/>
        </w:rPr>
        <w:t>N</w:t>
      </w:r>
      <w:r w:rsidR="00045799" w:rsidRPr="00FB18ED">
        <w:rPr>
          <w:lang w:val="es-CO"/>
        </w:rPr>
        <w:t>o utilizar este sistema de información como medio lucrativo, si llegara a suceder se le reconocerá el setenta por ciento, (70 %). Al creador intelectual Inocencio Zúñiga Conde, en el momento en que esto suceda.</w:t>
      </w:r>
    </w:p>
    <w:p w:rsidR="00045799" w:rsidRPr="00FB18ED" w:rsidRDefault="00045799" w:rsidP="00C661A4">
      <w:pPr>
        <w:spacing w:line="360" w:lineRule="auto"/>
        <w:jc w:val="both"/>
        <w:rPr>
          <w:lang w:val="es-CO"/>
        </w:rPr>
      </w:pPr>
    </w:p>
    <w:p w:rsidR="00045799" w:rsidRPr="00FB18ED" w:rsidRDefault="00045799" w:rsidP="00C661A4">
      <w:pPr>
        <w:spacing w:line="360" w:lineRule="auto"/>
        <w:jc w:val="both"/>
        <w:rPr>
          <w:lang w:val="es-CO"/>
        </w:rPr>
      </w:pPr>
    </w:p>
    <w:p w:rsidR="00045799" w:rsidRPr="00FB18ED" w:rsidRDefault="00045799" w:rsidP="00C661A4">
      <w:pPr>
        <w:spacing w:line="360" w:lineRule="auto"/>
        <w:jc w:val="both"/>
        <w:rPr>
          <w:lang w:val="es-CO"/>
        </w:rPr>
      </w:pPr>
    </w:p>
    <w:p w:rsidR="000F6895" w:rsidRPr="00FB18ED" w:rsidRDefault="000F6895"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1D2DB4" w:rsidRPr="00FB18ED" w:rsidRDefault="001D2DB4" w:rsidP="00C661A4">
      <w:pPr>
        <w:spacing w:line="360" w:lineRule="auto"/>
        <w:jc w:val="both"/>
        <w:rPr>
          <w:lang w:val="es-CO"/>
        </w:rPr>
      </w:pPr>
    </w:p>
    <w:p w:rsidR="000F6895" w:rsidRPr="00FB18ED" w:rsidRDefault="000A4BA6" w:rsidP="003525C1">
      <w:pPr>
        <w:pStyle w:val="Ttulo1"/>
      </w:pPr>
      <w:bookmarkStart w:id="31" w:name="_Toc516631005"/>
      <w:r w:rsidRPr="00FB18ED">
        <w:lastRenderedPageBreak/>
        <w:t>Metodologías</w:t>
      </w:r>
      <w:bookmarkEnd w:id="31"/>
    </w:p>
    <w:p w:rsidR="001D2DB4" w:rsidRPr="00FB18ED" w:rsidRDefault="001D2DB4" w:rsidP="001D2DB4">
      <w:pPr>
        <w:rPr>
          <w:lang w:val="es-CO"/>
        </w:rPr>
      </w:pPr>
    </w:p>
    <w:p w:rsidR="000A4BA6" w:rsidRPr="00FB18ED" w:rsidRDefault="00130375" w:rsidP="00727D09">
      <w:pPr>
        <w:pStyle w:val="Ttulo2"/>
        <w:rPr>
          <w:shd w:val="clear" w:color="auto" w:fill="FFFFFF"/>
        </w:rPr>
      </w:pPr>
      <w:bookmarkStart w:id="32" w:name="_Toc516631006"/>
      <w:r>
        <w:rPr>
          <w:shd w:val="clear" w:color="auto" w:fill="FFFFFF"/>
        </w:rPr>
        <w:t xml:space="preserve">6.1 </w:t>
      </w:r>
      <w:r w:rsidR="000A4BA6" w:rsidRPr="00FB18ED">
        <w:rPr>
          <w:shd w:val="clear" w:color="auto" w:fill="FFFFFF"/>
        </w:rPr>
        <w:t xml:space="preserve">Estudio </w:t>
      </w:r>
      <w:r w:rsidR="00D5419A" w:rsidRPr="00FB18ED">
        <w:rPr>
          <w:shd w:val="clear" w:color="auto" w:fill="FFFFFF"/>
        </w:rPr>
        <w:t xml:space="preserve">De Definición De La </w:t>
      </w:r>
      <w:r w:rsidR="000A4BA6" w:rsidRPr="00FB18ED">
        <w:rPr>
          <w:shd w:val="clear" w:color="auto" w:fill="FFFFFF"/>
        </w:rPr>
        <w:t xml:space="preserve">Metodología </w:t>
      </w:r>
      <w:r w:rsidR="00D5419A" w:rsidRPr="00FB18ED">
        <w:rPr>
          <w:shd w:val="clear" w:color="auto" w:fill="FFFFFF"/>
        </w:rPr>
        <w:t>De Investigación</w:t>
      </w:r>
      <w:bookmarkEnd w:id="32"/>
    </w:p>
    <w:p w:rsidR="00194407" w:rsidRPr="00FB18ED" w:rsidRDefault="00130375" w:rsidP="0068198D">
      <w:pPr>
        <w:pStyle w:val="Ttulo3"/>
      </w:pPr>
      <w:bookmarkStart w:id="33" w:name="_Toc516631007"/>
      <w:r>
        <w:t xml:space="preserve">6.1.1 </w:t>
      </w:r>
      <w:r w:rsidR="005D4374" w:rsidRPr="00FB18ED">
        <w:t>Procedimientos para la recolección de información, instrumentos a utilizar y métodos para el control y calidad de los datos.</w:t>
      </w:r>
      <w:bookmarkEnd w:id="33"/>
    </w:p>
    <w:p w:rsidR="00194407" w:rsidRPr="00FB18ED" w:rsidRDefault="00194407" w:rsidP="00FD02B1">
      <w:pPr>
        <w:jc w:val="both"/>
        <w:rPr>
          <w:lang w:val="es-CO"/>
        </w:rPr>
      </w:pPr>
      <w:r w:rsidRPr="00FB18ED">
        <w:rPr>
          <w:lang w:val="es-CO"/>
        </w:rPr>
        <w:t>En el presente proyecto se utilizara un tipo de investigación descriptiva utilizando fuentes de información primarias de acuerdo a las técnicas que se definen a continuación.</w:t>
      </w:r>
    </w:p>
    <w:p w:rsidR="00194407" w:rsidRPr="00FB18ED" w:rsidRDefault="00194407" w:rsidP="00C661A4">
      <w:pPr>
        <w:spacing w:line="360" w:lineRule="auto"/>
        <w:jc w:val="both"/>
        <w:rPr>
          <w:lang w:val="es-CO"/>
        </w:rPr>
      </w:pPr>
    </w:p>
    <w:p w:rsidR="00194407" w:rsidRPr="00FB18ED" w:rsidRDefault="00194407" w:rsidP="00C661A4">
      <w:pPr>
        <w:pStyle w:val="Ttulo4"/>
        <w:spacing w:line="360" w:lineRule="auto"/>
        <w:jc w:val="both"/>
        <w:rPr>
          <w:sz w:val="24"/>
          <w:szCs w:val="24"/>
          <w:lang w:val="es-CO"/>
        </w:rPr>
      </w:pPr>
      <w:bookmarkStart w:id="34" w:name="_Toc511023559"/>
      <w:r w:rsidRPr="00FB18ED">
        <w:rPr>
          <w:sz w:val="24"/>
          <w:szCs w:val="24"/>
          <w:lang w:val="es-CO"/>
        </w:rPr>
        <w:t>Técnicas Básicas</w:t>
      </w:r>
      <w:bookmarkEnd w:id="34"/>
    </w:p>
    <w:p w:rsidR="00194407" w:rsidRPr="00FB18ED" w:rsidRDefault="00194407" w:rsidP="00D76E81">
      <w:pPr>
        <w:jc w:val="both"/>
        <w:rPr>
          <w:lang w:val="es-CO"/>
        </w:rPr>
      </w:pPr>
      <w:r w:rsidRPr="00FB18ED">
        <w:rPr>
          <w:lang w:val="es-CO"/>
        </w:rPr>
        <w:t xml:space="preserve">Encuesta: Se tomarán 100 cuestionarios para establecer el conocimiento de las personas del municipio de Necoclí con relación a la información que pueden adquirir por medio de la asociación, de esta forma sabremos si </w:t>
      </w:r>
      <w:proofErr w:type="spellStart"/>
      <w:r w:rsidRPr="00FB18ED">
        <w:rPr>
          <w:lang w:val="es-CO"/>
        </w:rPr>
        <w:t>ASCOANI</w:t>
      </w:r>
      <w:proofErr w:type="spellEnd"/>
      <w:r w:rsidRPr="00FB18ED">
        <w:rPr>
          <w:lang w:val="es-CO"/>
        </w:rPr>
        <w:t xml:space="preserve"> ofrece sus servicios apropiadamente, dándose a conocer por la población con la cual quiere compartir la información que posee.</w:t>
      </w:r>
    </w:p>
    <w:p w:rsidR="00194407" w:rsidRPr="00FB18ED" w:rsidRDefault="00194407" w:rsidP="00D76E81">
      <w:pPr>
        <w:jc w:val="both"/>
        <w:rPr>
          <w:lang w:val="es-CO"/>
        </w:rPr>
      </w:pPr>
    </w:p>
    <w:p w:rsidR="00194407" w:rsidRPr="00FB18ED" w:rsidRDefault="00194407" w:rsidP="00D76E81">
      <w:pPr>
        <w:jc w:val="both"/>
        <w:rPr>
          <w:lang w:val="es-CO"/>
        </w:rPr>
      </w:pPr>
      <w:r w:rsidRPr="00FB18ED">
        <w:rPr>
          <w:lang w:val="es-CO"/>
        </w:rPr>
        <w:t>Observación directa: Por medio de la observación directa se verificara con qué frecuencia es visitada la asociación, por medio de esta técnica conoceremos la agilidad con que se desenvuelven para la atención de los usuarios y si la asociación ofrece publicidad con el fin de darse a conocer.</w:t>
      </w:r>
    </w:p>
    <w:p w:rsidR="00194407" w:rsidRPr="00FB18ED" w:rsidRDefault="00194407" w:rsidP="00D76E81">
      <w:pPr>
        <w:jc w:val="both"/>
        <w:rPr>
          <w:lang w:val="es-CO"/>
        </w:rPr>
      </w:pPr>
    </w:p>
    <w:p w:rsidR="00194407" w:rsidRPr="00FB18ED" w:rsidRDefault="00194407" w:rsidP="00D76E81">
      <w:pPr>
        <w:jc w:val="both"/>
        <w:rPr>
          <w:lang w:val="es-CO"/>
        </w:rPr>
      </w:pPr>
      <w:r w:rsidRPr="00FB18ED">
        <w:rPr>
          <w:lang w:val="es-CO"/>
        </w:rPr>
        <w:t>Entrevista: Se realiza una entrevista a la persona encargada para verificar si existe una estrategia publicitaria para darse a conocer al mayor número de personas posibles de la comunidad Afrocolombiana con el fin de comparar la información adquirida con la arrojada en la técnica de evaluación de los recursos.</w:t>
      </w:r>
    </w:p>
    <w:p w:rsidR="00194407" w:rsidRPr="00FB18ED" w:rsidRDefault="00194407" w:rsidP="00C661A4">
      <w:pPr>
        <w:pStyle w:val="Prrafodelista"/>
        <w:spacing w:line="360" w:lineRule="auto"/>
        <w:jc w:val="both"/>
        <w:rPr>
          <w:rFonts w:ascii="Times New Roman" w:hAnsi="Times New Roman"/>
          <w:sz w:val="24"/>
          <w:szCs w:val="24"/>
        </w:rPr>
      </w:pPr>
    </w:p>
    <w:p w:rsidR="00194407" w:rsidRPr="00FB18ED" w:rsidRDefault="00194407" w:rsidP="00C661A4">
      <w:pPr>
        <w:pStyle w:val="Ttulo4"/>
        <w:spacing w:line="360" w:lineRule="auto"/>
        <w:jc w:val="both"/>
        <w:rPr>
          <w:sz w:val="24"/>
          <w:szCs w:val="24"/>
          <w:lang w:val="es-CO"/>
        </w:rPr>
      </w:pPr>
      <w:bookmarkStart w:id="35" w:name="_Toc511023560"/>
      <w:r w:rsidRPr="00FB18ED">
        <w:rPr>
          <w:sz w:val="24"/>
          <w:szCs w:val="24"/>
          <w:lang w:val="es-CO"/>
        </w:rPr>
        <w:t>Técnica cuantitativa</w:t>
      </w:r>
      <w:bookmarkEnd w:id="35"/>
    </w:p>
    <w:p w:rsidR="00194407" w:rsidRPr="00FB18ED" w:rsidRDefault="00194407" w:rsidP="00D76E81">
      <w:pPr>
        <w:jc w:val="both"/>
        <w:rPr>
          <w:lang w:val="es-CO"/>
        </w:rPr>
      </w:pPr>
      <w:r w:rsidRPr="00FB18ED">
        <w:rPr>
          <w:lang w:val="es-CO"/>
        </w:rPr>
        <w:t>Evaluación de los recursos: Se validara si cuenta con recursos suficientes para realizar una campaña publicitaria a nivel municipal, teniendo en cuenta el recurso humano y dinero con el que disponen.</w:t>
      </w:r>
    </w:p>
    <w:p w:rsidR="00194407" w:rsidRPr="00FB18ED" w:rsidRDefault="00194407" w:rsidP="00C661A4">
      <w:pPr>
        <w:pStyle w:val="Prrafodelista"/>
        <w:spacing w:after="0" w:line="360" w:lineRule="auto"/>
        <w:ind w:left="0"/>
        <w:jc w:val="both"/>
        <w:rPr>
          <w:rFonts w:ascii="Times New Roman" w:hAnsi="Times New Roman"/>
          <w:sz w:val="24"/>
          <w:szCs w:val="24"/>
        </w:rPr>
      </w:pPr>
    </w:p>
    <w:p w:rsidR="00194407" w:rsidRPr="00FB18ED" w:rsidRDefault="00194407" w:rsidP="00C661A4">
      <w:pPr>
        <w:spacing w:line="360" w:lineRule="auto"/>
        <w:jc w:val="both"/>
        <w:rPr>
          <w:color w:val="FF0000"/>
          <w:lang w:val="es-CO"/>
        </w:rPr>
      </w:pPr>
    </w:p>
    <w:p w:rsidR="00194407" w:rsidRPr="00FB18ED" w:rsidRDefault="00194407" w:rsidP="00C661A4">
      <w:pPr>
        <w:spacing w:line="360" w:lineRule="auto"/>
        <w:jc w:val="both"/>
        <w:rPr>
          <w:color w:val="FF0000"/>
          <w:lang w:val="es-CO"/>
        </w:rPr>
      </w:pPr>
    </w:p>
    <w:p w:rsidR="00194407" w:rsidRPr="00FB18ED" w:rsidRDefault="00194407" w:rsidP="00C661A4">
      <w:pPr>
        <w:pStyle w:val="Ttulo4"/>
        <w:spacing w:line="360" w:lineRule="auto"/>
        <w:jc w:val="both"/>
        <w:rPr>
          <w:sz w:val="24"/>
          <w:szCs w:val="24"/>
          <w:lang w:val="es-CO"/>
        </w:rPr>
      </w:pPr>
      <w:bookmarkStart w:id="36" w:name="_Toc511023561"/>
      <w:r w:rsidRPr="00FB18ED">
        <w:rPr>
          <w:sz w:val="24"/>
          <w:szCs w:val="24"/>
          <w:lang w:val="es-CO"/>
        </w:rPr>
        <w:lastRenderedPageBreak/>
        <w:t>Encuesta</w:t>
      </w:r>
      <w:bookmarkEnd w:id="36"/>
    </w:p>
    <w:p w:rsidR="001138E7" w:rsidRPr="00FB18ED" w:rsidRDefault="00194407" w:rsidP="001138E7">
      <w:pPr>
        <w:keepNext/>
        <w:spacing w:line="360" w:lineRule="auto"/>
        <w:jc w:val="both"/>
        <w:rPr>
          <w:lang w:val="es-CO"/>
        </w:rPr>
      </w:pPr>
      <w:r w:rsidRPr="00FB18ED">
        <w:rPr>
          <w:noProof/>
          <w:lang w:val="es-CO" w:eastAsia="es-CO"/>
        </w:rPr>
        <w:drawing>
          <wp:inline distT="0" distB="0" distL="0" distR="0" wp14:anchorId="03B5882F" wp14:editId="6636329D">
            <wp:extent cx="5966460" cy="52120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66460" cy="5212080"/>
                    </a:xfrm>
                    <a:prstGeom prst="rect">
                      <a:avLst/>
                    </a:prstGeom>
                    <a:noFill/>
                    <a:ln>
                      <a:noFill/>
                    </a:ln>
                  </pic:spPr>
                </pic:pic>
              </a:graphicData>
            </a:graphic>
          </wp:inline>
        </w:drawing>
      </w:r>
    </w:p>
    <w:p w:rsidR="00194407" w:rsidRPr="00FB18ED" w:rsidRDefault="001138E7" w:rsidP="001138E7">
      <w:pPr>
        <w:pStyle w:val="Epgrafe"/>
        <w:rPr>
          <w:lang w:val="es-CO"/>
        </w:rPr>
      </w:pPr>
      <w:bookmarkStart w:id="37" w:name="_Toc511294167"/>
      <w:r w:rsidRPr="00FB18ED">
        <w:rPr>
          <w:b/>
          <w:i w:val="0"/>
          <w:lang w:val="es-CO"/>
        </w:rPr>
        <w:t xml:space="preserve">Figura </w:t>
      </w:r>
      <w:r w:rsidRPr="00FB18ED">
        <w:rPr>
          <w:b/>
          <w:i w:val="0"/>
          <w:lang w:val="es-CO"/>
        </w:rPr>
        <w:fldChar w:fldCharType="begin"/>
      </w:r>
      <w:r w:rsidRPr="00FB18ED">
        <w:rPr>
          <w:b/>
          <w:i w:val="0"/>
          <w:lang w:val="es-CO"/>
        </w:rPr>
        <w:instrText xml:space="preserve"> SEQ Figura \* ARABIC </w:instrText>
      </w:r>
      <w:r w:rsidRPr="00FB18ED">
        <w:rPr>
          <w:b/>
          <w:i w:val="0"/>
          <w:lang w:val="es-CO"/>
        </w:rPr>
        <w:fldChar w:fldCharType="separate"/>
      </w:r>
      <w:r w:rsidR="004402DB" w:rsidRPr="00FB18ED">
        <w:rPr>
          <w:b/>
          <w:i w:val="0"/>
          <w:noProof/>
          <w:lang w:val="es-CO"/>
        </w:rPr>
        <w:t>4</w:t>
      </w:r>
      <w:r w:rsidRPr="00FB18ED">
        <w:rPr>
          <w:b/>
          <w:i w:val="0"/>
          <w:lang w:val="es-CO"/>
        </w:rPr>
        <w:fldChar w:fldCharType="end"/>
      </w:r>
      <w:r w:rsidRPr="00FB18ED">
        <w:rPr>
          <w:lang w:val="es-CO"/>
        </w:rPr>
        <w:t xml:space="preserve">   Encuesta proceso de gestión de la comunidad</w:t>
      </w:r>
      <w:bookmarkEnd w:id="37"/>
    </w:p>
    <w:p w:rsidR="00194407" w:rsidRPr="00FB18ED" w:rsidRDefault="00194407" w:rsidP="00C661A4">
      <w:pPr>
        <w:pStyle w:val="Ttulo4"/>
        <w:spacing w:line="360" w:lineRule="auto"/>
        <w:jc w:val="both"/>
        <w:rPr>
          <w:sz w:val="24"/>
          <w:szCs w:val="24"/>
          <w:lang w:val="es-CO"/>
        </w:rPr>
      </w:pPr>
      <w:bookmarkStart w:id="38" w:name="_Toc511023562"/>
      <w:r w:rsidRPr="00FB18ED">
        <w:rPr>
          <w:sz w:val="24"/>
          <w:szCs w:val="24"/>
          <w:lang w:val="es-CO"/>
        </w:rPr>
        <w:lastRenderedPageBreak/>
        <w:t>Entrevista</w:t>
      </w:r>
      <w:bookmarkEnd w:id="38"/>
    </w:p>
    <w:p w:rsidR="00D820A8" w:rsidRPr="00FB18ED" w:rsidRDefault="00194407" w:rsidP="00D820A8">
      <w:pPr>
        <w:keepNext/>
        <w:spacing w:line="360" w:lineRule="auto"/>
        <w:jc w:val="both"/>
        <w:rPr>
          <w:lang w:val="es-CO"/>
        </w:rPr>
      </w:pPr>
      <w:r w:rsidRPr="00FB18ED">
        <w:rPr>
          <w:noProof/>
          <w:lang w:val="es-CO" w:eastAsia="es-CO"/>
        </w:rPr>
        <w:drawing>
          <wp:inline distT="0" distB="0" distL="0" distR="0" wp14:anchorId="48408C13" wp14:editId="6F4A82FA">
            <wp:extent cx="5966460" cy="6065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66460" cy="6065520"/>
                    </a:xfrm>
                    <a:prstGeom prst="rect">
                      <a:avLst/>
                    </a:prstGeom>
                    <a:noFill/>
                    <a:ln>
                      <a:noFill/>
                    </a:ln>
                  </pic:spPr>
                </pic:pic>
              </a:graphicData>
            </a:graphic>
          </wp:inline>
        </w:drawing>
      </w:r>
    </w:p>
    <w:p w:rsidR="00194407" w:rsidRPr="00FB18ED" w:rsidRDefault="00D820A8" w:rsidP="00D820A8">
      <w:pPr>
        <w:pStyle w:val="Epgrafe"/>
        <w:rPr>
          <w:lang w:val="es-CO"/>
        </w:rPr>
      </w:pPr>
      <w:bookmarkStart w:id="39" w:name="_Toc511294168"/>
      <w:r w:rsidRPr="00FB18ED">
        <w:rPr>
          <w:b/>
          <w:i w:val="0"/>
          <w:lang w:val="es-CO"/>
        </w:rPr>
        <w:t xml:space="preserve">Figura </w:t>
      </w:r>
      <w:r w:rsidRPr="00FB18ED">
        <w:rPr>
          <w:b/>
          <w:i w:val="0"/>
          <w:lang w:val="es-CO"/>
        </w:rPr>
        <w:fldChar w:fldCharType="begin"/>
      </w:r>
      <w:r w:rsidRPr="00FB18ED">
        <w:rPr>
          <w:b/>
          <w:i w:val="0"/>
          <w:lang w:val="es-CO"/>
        </w:rPr>
        <w:instrText xml:space="preserve"> SEQ Figura \* ARABIC </w:instrText>
      </w:r>
      <w:r w:rsidRPr="00FB18ED">
        <w:rPr>
          <w:b/>
          <w:i w:val="0"/>
          <w:lang w:val="es-CO"/>
        </w:rPr>
        <w:fldChar w:fldCharType="separate"/>
      </w:r>
      <w:r w:rsidR="004402DB" w:rsidRPr="00FB18ED">
        <w:rPr>
          <w:b/>
          <w:i w:val="0"/>
          <w:noProof/>
          <w:lang w:val="es-CO"/>
        </w:rPr>
        <w:t>5</w:t>
      </w:r>
      <w:r w:rsidRPr="00FB18ED">
        <w:rPr>
          <w:b/>
          <w:i w:val="0"/>
          <w:lang w:val="es-CO"/>
        </w:rPr>
        <w:fldChar w:fldCharType="end"/>
      </w:r>
      <w:r w:rsidRPr="00FB18ED">
        <w:rPr>
          <w:lang w:val="es-CO"/>
        </w:rPr>
        <w:t xml:space="preserve">   Entrevista al encargado</w:t>
      </w:r>
      <w:bookmarkEnd w:id="39"/>
    </w:p>
    <w:p w:rsidR="00194407" w:rsidRPr="00FB18ED" w:rsidRDefault="00194407" w:rsidP="00C661A4">
      <w:pPr>
        <w:spacing w:line="360" w:lineRule="auto"/>
        <w:jc w:val="both"/>
        <w:rPr>
          <w:color w:val="FF0000"/>
          <w:lang w:val="es-CO"/>
        </w:rPr>
      </w:pPr>
    </w:p>
    <w:p w:rsidR="00194407" w:rsidRPr="00FB18ED" w:rsidRDefault="008B31B4" w:rsidP="0068198D">
      <w:pPr>
        <w:pStyle w:val="Ttulo3"/>
      </w:pPr>
      <w:bookmarkStart w:id="40" w:name="_Toc516631008"/>
      <w:r>
        <w:t xml:space="preserve">6.1.2 </w:t>
      </w:r>
      <w:r w:rsidR="00D825EB" w:rsidRPr="00FB18ED">
        <w:t>Programas a utilizar para análisis de datos</w:t>
      </w:r>
      <w:bookmarkEnd w:id="40"/>
    </w:p>
    <w:p w:rsidR="00194407" w:rsidRPr="00FB18ED" w:rsidRDefault="000C11F8" w:rsidP="00D76E81">
      <w:pPr>
        <w:jc w:val="both"/>
        <w:rPr>
          <w:lang w:val="es-CO"/>
        </w:rPr>
      </w:pPr>
      <w:r w:rsidRPr="00FB18ED">
        <w:rPr>
          <w:lang w:val="es-CO"/>
        </w:rPr>
        <w:t xml:space="preserve">La información obtenida con </w:t>
      </w:r>
      <w:r w:rsidR="00EE0A8D" w:rsidRPr="00FB18ED">
        <w:rPr>
          <w:lang w:val="es-CO"/>
        </w:rPr>
        <w:t xml:space="preserve">los </w:t>
      </w:r>
      <w:r w:rsidRPr="00FB18ED">
        <w:rPr>
          <w:lang w:val="es-CO"/>
        </w:rPr>
        <w:t>instrumentos</w:t>
      </w:r>
      <w:r w:rsidR="00EE0A8D" w:rsidRPr="00FB18ED">
        <w:rPr>
          <w:lang w:val="es-CO"/>
        </w:rPr>
        <w:t xml:space="preserve"> anteriores</w:t>
      </w:r>
      <w:r w:rsidRPr="00FB18ED">
        <w:rPr>
          <w:lang w:val="es-CO"/>
        </w:rPr>
        <w:t xml:space="preserve"> se tabulara</w:t>
      </w:r>
      <w:r w:rsidR="00EE0A8D" w:rsidRPr="00FB18ED">
        <w:rPr>
          <w:lang w:val="es-CO"/>
        </w:rPr>
        <w:t>, generando una gráfica estadística en Excel</w:t>
      </w:r>
      <w:r w:rsidRPr="00FB18ED">
        <w:rPr>
          <w:lang w:val="es-CO"/>
        </w:rPr>
        <w:t xml:space="preserve"> con el fin de medir cuantitativamente y definir los pros y los contras encontrados para la ejecución del presente proyecto.</w:t>
      </w:r>
    </w:p>
    <w:p w:rsidR="009D57C5" w:rsidRPr="00FB18ED" w:rsidRDefault="009D57C5" w:rsidP="00D76E81">
      <w:pPr>
        <w:jc w:val="both"/>
        <w:rPr>
          <w:lang w:val="es-CO"/>
        </w:rPr>
      </w:pPr>
      <w:r w:rsidRPr="00FB18ED">
        <w:rPr>
          <w:lang w:val="es-CO"/>
        </w:rPr>
        <w:t>En el caso de la encuesta se definió tomar un muestreo aleatorio en el municipio de Necoclí de 100 personas. Para las demás técnicas planteadas se llevara un registro en una plantilla de Excel en la cual se evidencie los hallazgos obtenidos por medio de estas técnicas.</w:t>
      </w:r>
    </w:p>
    <w:p w:rsidR="00194407" w:rsidRPr="00FB18ED" w:rsidRDefault="00CF2C11" w:rsidP="00727D09">
      <w:pPr>
        <w:pStyle w:val="Ttulo2"/>
      </w:pPr>
      <w:bookmarkStart w:id="41" w:name="_Toc516631009"/>
      <w:r>
        <w:lastRenderedPageBreak/>
        <w:t>6.2</w:t>
      </w:r>
      <w:r w:rsidR="008B31B4">
        <w:t xml:space="preserve"> </w:t>
      </w:r>
      <w:r w:rsidR="00F05B0D" w:rsidRPr="00FB18ED">
        <w:t xml:space="preserve">Estudio </w:t>
      </w:r>
      <w:r w:rsidR="00DA2EBC" w:rsidRPr="00FB18ED">
        <w:t xml:space="preserve">De Definición De La </w:t>
      </w:r>
      <w:r w:rsidR="00F05B0D" w:rsidRPr="00FB18ED">
        <w:t xml:space="preserve">Metodología </w:t>
      </w:r>
      <w:r w:rsidR="00DA2EBC" w:rsidRPr="00FB18ED">
        <w:t>De Desarrollo De Software</w:t>
      </w:r>
      <w:bookmarkEnd w:id="41"/>
    </w:p>
    <w:p w:rsidR="00AB2433" w:rsidRPr="00FB18ED" w:rsidRDefault="00AB2433" w:rsidP="00D76E81">
      <w:pPr>
        <w:jc w:val="both"/>
        <w:rPr>
          <w:rFonts w:eastAsia="Calibri"/>
          <w:shd w:val="clear" w:color="auto" w:fill="FFFFFF"/>
          <w:lang w:val="es-CO" w:eastAsia="es-CO"/>
        </w:rPr>
      </w:pPr>
      <w:r w:rsidRPr="00FB18ED">
        <w:rPr>
          <w:rFonts w:eastAsia="Calibri"/>
          <w:shd w:val="clear" w:color="auto" w:fill="FFFFFF"/>
          <w:lang w:val="es-CO" w:eastAsia="es-CO"/>
        </w:rPr>
        <w:t xml:space="preserve">La metodología que se implementará en este proyecto es </w:t>
      </w:r>
      <w:proofErr w:type="spellStart"/>
      <w:r w:rsidRPr="00FB18ED">
        <w:rPr>
          <w:rFonts w:eastAsia="Calibri"/>
          <w:shd w:val="clear" w:color="auto" w:fill="FFFFFF"/>
          <w:lang w:val="es-CO" w:eastAsia="es-CO"/>
        </w:rPr>
        <w:t>R</w:t>
      </w:r>
      <w:r w:rsidR="00C80CFC" w:rsidRPr="00FB18ED">
        <w:rPr>
          <w:rFonts w:eastAsia="Calibri"/>
          <w:shd w:val="clear" w:color="auto" w:fill="FFFFFF"/>
          <w:lang w:val="es-CO" w:eastAsia="es-CO"/>
        </w:rPr>
        <w:t>UP</w:t>
      </w:r>
      <w:proofErr w:type="spellEnd"/>
      <w:r w:rsidRPr="00FB18ED">
        <w:rPr>
          <w:rFonts w:eastAsia="Calibri"/>
          <w:shd w:val="clear" w:color="auto" w:fill="FFFFFF"/>
          <w:lang w:val="es-CO" w:eastAsia="es-CO"/>
        </w:rPr>
        <w:t xml:space="preserve"> ya que es un proceso de desarrollo de software y junto con el lenguaje unificado </w:t>
      </w:r>
      <w:proofErr w:type="spellStart"/>
      <w:r w:rsidRPr="00FB18ED">
        <w:rPr>
          <w:rFonts w:eastAsia="Calibri"/>
          <w:shd w:val="clear" w:color="auto" w:fill="FFFFFF"/>
          <w:lang w:val="es-CO" w:eastAsia="es-CO"/>
        </w:rPr>
        <w:t>UML</w:t>
      </w:r>
      <w:proofErr w:type="spellEnd"/>
      <w:r w:rsidRPr="00FB18ED">
        <w:rPr>
          <w:rFonts w:eastAsia="Calibri"/>
          <w:shd w:val="clear" w:color="auto" w:fill="FFFFFF"/>
          <w:lang w:val="es-CO" w:eastAsia="es-CO"/>
        </w:rPr>
        <w:t>, constituyen una metodología estándar para el análisis, implementación y documentación de sistemas orientados a objetos.</w:t>
      </w:r>
    </w:p>
    <w:p w:rsidR="00AB2433" w:rsidRPr="00FB18ED" w:rsidRDefault="00AB2433" w:rsidP="00D76E81">
      <w:pPr>
        <w:jc w:val="both"/>
        <w:rPr>
          <w:rFonts w:eastAsia="Calibri"/>
          <w:shd w:val="clear" w:color="auto" w:fill="FFFFFF"/>
          <w:lang w:val="es-CO" w:eastAsia="es-CO"/>
        </w:rPr>
      </w:pPr>
      <w:r w:rsidRPr="00FB18ED">
        <w:rPr>
          <w:rFonts w:eastAsia="Calibri"/>
          <w:shd w:val="clear" w:color="auto" w:fill="FFFFFF"/>
          <w:lang w:val="es-CO" w:eastAsia="es-CO"/>
        </w:rPr>
        <w:t>Adicionalmente cuenta con seis principios claves los cuales aplican para el modelo de negocio.</w:t>
      </w:r>
    </w:p>
    <w:p w:rsidR="00AB2433" w:rsidRPr="00FB18ED" w:rsidRDefault="002F6503" w:rsidP="00D76E81">
      <w:pPr>
        <w:jc w:val="both"/>
        <w:rPr>
          <w:shd w:val="clear" w:color="auto" w:fill="FFFFFF"/>
          <w:lang w:val="es-CO" w:eastAsia="es-CO"/>
        </w:rPr>
      </w:pPr>
      <w:r w:rsidRPr="00FB18ED">
        <w:rPr>
          <w:shd w:val="clear" w:color="auto" w:fill="FFFFFF"/>
          <w:lang w:val="es-CO" w:eastAsia="es-CO"/>
        </w:rPr>
        <w:t>Adaptar el proceso: e</w:t>
      </w:r>
      <w:r w:rsidR="00AB2433" w:rsidRPr="00FB18ED">
        <w:rPr>
          <w:shd w:val="clear" w:color="auto" w:fill="FFFFFF"/>
          <w:lang w:val="es-CO" w:eastAsia="es-CO"/>
        </w:rPr>
        <w:t xml:space="preserve">l proceso debe adaptarse a la necesidad del cliente </w:t>
      </w:r>
      <w:r w:rsidRPr="00FB18ED">
        <w:rPr>
          <w:shd w:val="clear" w:color="auto" w:fill="FFFFFF"/>
          <w:lang w:val="es-CO" w:eastAsia="es-CO"/>
        </w:rPr>
        <w:t>para facilitar su interacción</w:t>
      </w:r>
      <w:r w:rsidR="00AB2433" w:rsidRPr="00FB18ED">
        <w:rPr>
          <w:shd w:val="clear" w:color="auto" w:fill="FFFFFF"/>
          <w:lang w:val="es-CO" w:eastAsia="es-CO"/>
        </w:rPr>
        <w:t>.</w:t>
      </w:r>
    </w:p>
    <w:p w:rsidR="00AB2433" w:rsidRPr="00FB18ED" w:rsidRDefault="008150EA" w:rsidP="00D76E81">
      <w:pPr>
        <w:jc w:val="both"/>
        <w:rPr>
          <w:shd w:val="clear" w:color="auto" w:fill="FFFFFF"/>
          <w:lang w:val="es-CO" w:eastAsia="es-CO"/>
        </w:rPr>
      </w:pPr>
      <w:r w:rsidRPr="00FB18ED">
        <w:rPr>
          <w:shd w:val="clear" w:color="auto" w:fill="FFFFFF"/>
          <w:lang w:val="es-CO" w:eastAsia="es-CO"/>
        </w:rPr>
        <w:t>Equilibrar prioridades: l</w:t>
      </w:r>
      <w:r w:rsidR="00AB2433" w:rsidRPr="00FB18ED">
        <w:rPr>
          <w:shd w:val="clear" w:color="auto" w:fill="FFFFFF"/>
          <w:lang w:val="es-CO" w:eastAsia="es-CO"/>
        </w:rPr>
        <w:t>os requerimientos de los diversos participantes pueden ser diferentes contradictorios o disputarse recursos ilimitados.</w:t>
      </w:r>
    </w:p>
    <w:p w:rsidR="00AB2433" w:rsidRPr="00FB18ED" w:rsidRDefault="00AB2433" w:rsidP="00D76E81">
      <w:pPr>
        <w:jc w:val="both"/>
        <w:rPr>
          <w:shd w:val="clear" w:color="auto" w:fill="FFFFFF"/>
          <w:lang w:val="es-CO" w:eastAsia="es-CO"/>
        </w:rPr>
      </w:pPr>
      <w:r w:rsidRPr="00FB18ED">
        <w:rPr>
          <w:shd w:val="clear" w:color="auto" w:fill="FFFFFF"/>
          <w:lang w:val="es-CO" w:eastAsia="es-CO"/>
        </w:rPr>
        <w:t>D</w:t>
      </w:r>
      <w:r w:rsidR="00343556" w:rsidRPr="00FB18ED">
        <w:rPr>
          <w:shd w:val="clear" w:color="auto" w:fill="FFFFFF"/>
          <w:lang w:val="es-CO" w:eastAsia="es-CO"/>
        </w:rPr>
        <w:t>emostrar valor iterativamente: l</w:t>
      </w:r>
      <w:r w:rsidRPr="00FB18ED">
        <w:rPr>
          <w:shd w:val="clear" w:color="auto" w:fill="FFFFFF"/>
          <w:lang w:val="es-CO" w:eastAsia="es-CO"/>
        </w:rPr>
        <w:t>os proyectos, aunque sean internos en etapas iteradas.</w:t>
      </w:r>
    </w:p>
    <w:p w:rsidR="00AB2433" w:rsidRPr="00FB18ED" w:rsidRDefault="00AB2433" w:rsidP="00D76E81">
      <w:pPr>
        <w:jc w:val="both"/>
        <w:rPr>
          <w:rFonts w:eastAsia="Calibri"/>
          <w:shd w:val="clear" w:color="auto" w:fill="FFFFFF"/>
          <w:lang w:val="es-CO" w:eastAsia="es-CO"/>
        </w:rPr>
      </w:pPr>
      <w:r w:rsidRPr="00FB18ED">
        <w:rPr>
          <w:rFonts w:eastAsia="Calibri"/>
          <w:shd w:val="clear" w:color="auto" w:fill="FFFFFF"/>
          <w:lang w:val="es-CO" w:eastAsia="es-CO"/>
        </w:rPr>
        <w:t>Este modelo tiene u</w:t>
      </w:r>
      <w:r w:rsidR="00343556" w:rsidRPr="00FB18ED">
        <w:rPr>
          <w:rFonts w:eastAsia="Calibri"/>
          <w:shd w:val="clear" w:color="auto" w:fill="FFFFFF"/>
          <w:lang w:val="es-CO" w:eastAsia="es-CO"/>
        </w:rPr>
        <w:t>n enfoque alto de calidad por su</w:t>
      </w:r>
      <w:r w:rsidRPr="00FB18ED">
        <w:rPr>
          <w:rFonts w:eastAsia="Calibri"/>
          <w:shd w:val="clear" w:color="auto" w:fill="FFFFFF"/>
          <w:lang w:val="es-CO" w:eastAsia="es-CO"/>
        </w:rPr>
        <w:t xml:space="preserve"> transversal</w:t>
      </w:r>
      <w:r w:rsidR="00343556" w:rsidRPr="00FB18ED">
        <w:rPr>
          <w:rFonts w:eastAsia="Calibri"/>
          <w:shd w:val="clear" w:color="auto" w:fill="FFFFFF"/>
          <w:lang w:val="es-CO" w:eastAsia="es-CO"/>
        </w:rPr>
        <w:t>idad</w:t>
      </w:r>
      <w:r w:rsidRPr="00FB18ED">
        <w:rPr>
          <w:rFonts w:eastAsia="Calibri"/>
          <w:shd w:val="clear" w:color="auto" w:fill="FFFFFF"/>
          <w:lang w:val="es-CO" w:eastAsia="es-CO"/>
        </w:rPr>
        <w:t xml:space="preserve"> en todas las etapas de elaboración</w:t>
      </w:r>
      <w:r w:rsidR="00343556" w:rsidRPr="00FB18ED">
        <w:rPr>
          <w:rFonts w:eastAsia="Calibri"/>
          <w:shd w:val="clear" w:color="auto" w:fill="FFFFFF"/>
          <w:lang w:val="es-CO" w:eastAsia="es-CO"/>
        </w:rPr>
        <w:t>,</w:t>
      </w:r>
      <w:r w:rsidRPr="00FB18ED">
        <w:rPr>
          <w:rFonts w:eastAsia="Calibri"/>
          <w:shd w:val="clear" w:color="auto" w:fill="FFFFFF"/>
          <w:lang w:val="es-CO" w:eastAsia="es-CO"/>
        </w:rPr>
        <w:t xml:space="preserve"> por lo cual de principio a fin se verifica que todo este quedando acorde a la necesidad del cliente y a los estándares para construcción de software.</w:t>
      </w:r>
    </w:p>
    <w:p w:rsidR="00AB2433" w:rsidRPr="00FB18ED" w:rsidRDefault="00AB2433" w:rsidP="00D76E81">
      <w:pPr>
        <w:jc w:val="both"/>
        <w:rPr>
          <w:color w:val="FF0000"/>
          <w:lang w:val="es-CO" w:eastAsia="es-ES"/>
        </w:rPr>
      </w:pPr>
    </w:p>
    <w:p w:rsidR="00AB2433" w:rsidRPr="00FB18ED" w:rsidRDefault="00AB2433" w:rsidP="00D76E81">
      <w:pPr>
        <w:jc w:val="both"/>
        <w:rPr>
          <w:rFonts w:eastAsia="Calibri"/>
          <w:shd w:val="clear" w:color="auto" w:fill="FFFFFF"/>
          <w:lang w:val="es-CO" w:eastAsia="es-CO"/>
        </w:rPr>
      </w:pPr>
      <w:r w:rsidRPr="00FB18ED">
        <w:rPr>
          <w:rFonts w:eastAsia="Calibri"/>
          <w:shd w:val="clear" w:color="auto" w:fill="FFFFFF"/>
          <w:lang w:val="es-CO" w:eastAsia="es-CO"/>
        </w:rPr>
        <w:t>De acuerdo a la investigación realizada</w:t>
      </w:r>
      <w:r w:rsidR="00E80D09" w:rsidRPr="00FB18ED">
        <w:rPr>
          <w:rFonts w:eastAsia="Calibri"/>
          <w:shd w:val="clear" w:color="auto" w:fill="FFFFFF"/>
          <w:lang w:val="es-CO" w:eastAsia="es-CO"/>
        </w:rPr>
        <w:t>,</w:t>
      </w:r>
      <w:r w:rsidRPr="00FB18ED">
        <w:rPr>
          <w:rFonts w:eastAsia="Calibri"/>
          <w:shd w:val="clear" w:color="auto" w:fill="FFFFFF"/>
          <w:lang w:val="es-CO" w:eastAsia="es-CO"/>
        </w:rPr>
        <w:t xml:space="preserve"> en la cual se identificó la necesidad de incorporar tecnología en los procesos actuales, que manejada de forma manual, por lo tanto se desarrollará un sistema de información web bajo el patrón de diseño </w:t>
      </w:r>
      <w:r w:rsidR="00E80D09" w:rsidRPr="00FB18ED">
        <w:rPr>
          <w:rFonts w:eastAsia="Calibri"/>
          <w:shd w:val="clear" w:color="auto" w:fill="FFFFFF"/>
          <w:lang w:val="es-CO" w:eastAsia="es-CO"/>
        </w:rPr>
        <w:t>Modelo Vista Controlador (</w:t>
      </w:r>
      <w:proofErr w:type="spellStart"/>
      <w:r w:rsidR="00E80D09" w:rsidRPr="00FB18ED">
        <w:rPr>
          <w:rFonts w:eastAsia="Calibri"/>
          <w:shd w:val="clear" w:color="auto" w:fill="FFFFFF"/>
          <w:lang w:val="es-CO" w:eastAsia="es-CO"/>
        </w:rPr>
        <w:t>MVC</w:t>
      </w:r>
      <w:proofErr w:type="spellEnd"/>
      <w:r w:rsidR="00E80D09" w:rsidRPr="00FB18ED">
        <w:rPr>
          <w:rFonts w:eastAsia="Calibri"/>
          <w:shd w:val="clear" w:color="auto" w:fill="FFFFFF"/>
          <w:lang w:val="es-CO" w:eastAsia="es-CO"/>
        </w:rPr>
        <w:t>), lo</w:t>
      </w:r>
      <w:r w:rsidR="00793528" w:rsidRPr="00FB18ED">
        <w:rPr>
          <w:rFonts w:eastAsia="Calibri"/>
          <w:shd w:val="clear" w:color="auto" w:fill="FFFFFF"/>
          <w:lang w:val="es-CO" w:eastAsia="es-CO"/>
        </w:rPr>
        <w:t>s modelos son</w:t>
      </w:r>
      <w:r w:rsidRPr="00FB18ED">
        <w:rPr>
          <w:rFonts w:eastAsia="Calibri"/>
          <w:shd w:val="clear" w:color="auto" w:fill="FFFFFF"/>
          <w:lang w:val="es-CO" w:eastAsia="es-CO"/>
        </w:rPr>
        <w:t xml:space="preserve"> las estructuras y objetos que representar</w:t>
      </w:r>
      <w:r w:rsidR="00E80D09" w:rsidRPr="00FB18ED">
        <w:rPr>
          <w:rFonts w:eastAsia="Calibri"/>
          <w:shd w:val="clear" w:color="auto" w:fill="FFFFFF"/>
          <w:lang w:val="es-CO" w:eastAsia="es-CO"/>
        </w:rPr>
        <w:t>án los datos de la aplicación, la vista</w:t>
      </w:r>
      <w:r w:rsidR="00793528" w:rsidRPr="00FB18ED">
        <w:rPr>
          <w:rFonts w:eastAsia="Calibri"/>
          <w:shd w:val="clear" w:color="auto" w:fill="FFFFFF"/>
          <w:lang w:val="es-CO" w:eastAsia="es-CO"/>
        </w:rPr>
        <w:t xml:space="preserve"> corresponde con las</w:t>
      </w:r>
      <w:r w:rsidR="00E80D09" w:rsidRPr="00FB18ED">
        <w:rPr>
          <w:rFonts w:eastAsia="Calibri"/>
          <w:shd w:val="clear" w:color="auto" w:fill="FFFFFF"/>
          <w:lang w:val="es-CO" w:eastAsia="es-CO"/>
        </w:rPr>
        <w:t xml:space="preserve"> interfaces gráficas que los </w:t>
      </w:r>
      <w:r w:rsidRPr="00FB18ED">
        <w:rPr>
          <w:rFonts w:eastAsia="Calibri"/>
          <w:shd w:val="clear" w:color="auto" w:fill="FFFFFF"/>
          <w:lang w:val="es-CO" w:eastAsia="es-CO"/>
        </w:rPr>
        <w:t xml:space="preserve"> </w:t>
      </w:r>
      <w:r w:rsidR="00E80D09" w:rsidRPr="00FB18ED">
        <w:rPr>
          <w:rFonts w:eastAsia="Calibri"/>
          <w:shd w:val="clear" w:color="auto" w:fill="FFFFFF"/>
          <w:lang w:val="es-CO" w:eastAsia="es-CO"/>
        </w:rPr>
        <w:t xml:space="preserve">usuarios verán en sus pantallas y los </w:t>
      </w:r>
      <w:r w:rsidR="00793528" w:rsidRPr="00FB18ED">
        <w:rPr>
          <w:rFonts w:eastAsia="Calibri"/>
          <w:shd w:val="clear" w:color="auto" w:fill="FFFFFF"/>
          <w:lang w:val="es-CO" w:eastAsia="es-CO"/>
        </w:rPr>
        <w:t xml:space="preserve">controladores serán </w:t>
      </w:r>
      <w:r w:rsidRPr="00FB18ED">
        <w:rPr>
          <w:rFonts w:eastAsia="Calibri"/>
          <w:shd w:val="clear" w:color="auto" w:fill="FFFFFF"/>
          <w:lang w:val="es-CO" w:eastAsia="es-CO"/>
        </w:rPr>
        <w:t>los procesadores de las reglas y restricciones de neg</w:t>
      </w:r>
      <w:r w:rsidR="00793528" w:rsidRPr="00FB18ED">
        <w:rPr>
          <w:rFonts w:eastAsia="Calibri"/>
          <w:shd w:val="clear" w:color="auto" w:fill="FFFFFF"/>
          <w:lang w:val="es-CO" w:eastAsia="es-CO"/>
        </w:rPr>
        <w:t>ocio que la aplicación contiene.</w:t>
      </w:r>
    </w:p>
    <w:p w:rsidR="00AB2433" w:rsidRPr="00FB18ED" w:rsidRDefault="00E80D09" w:rsidP="00D76E81">
      <w:pPr>
        <w:jc w:val="both"/>
        <w:rPr>
          <w:rFonts w:eastAsia="Calibri"/>
          <w:shd w:val="clear" w:color="auto" w:fill="FFFFFF"/>
          <w:lang w:val="es-CO" w:eastAsia="es-CO"/>
        </w:rPr>
      </w:pPr>
      <w:r w:rsidRPr="00FB18ED">
        <w:rPr>
          <w:rFonts w:eastAsia="Calibri"/>
          <w:shd w:val="clear" w:color="auto" w:fill="FFFFFF"/>
          <w:lang w:val="es-CO" w:eastAsia="es-CO"/>
        </w:rPr>
        <w:t>L</w:t>
      </w:r>
      <w:r w:rsidR="00AB2433" w:rsidRPr="00FB18ED">
        <w:rPr>
          <w:rFonts w:eastAsia="Calibri"/>
          <w:shd w:val="clear" w:color="auto" w:fill="FFFFFF"/>
          <w:lang w:val="es-CO" w:eastAsia="es-CO"/>
        </w:rPr>
        <w:t xml:space="preserve">a infraestructura se construirá en PHP y base de datos </w:t>
      </w:r>
      <w:proofErr w:type="spellStart"/>
      <w:r w:rsidR="00AB2433" w:rsidRPr="00FB18ED">
        <w:rPr>
          <w:rFonts w:eastAsia="Calibri"/>
          <w:shd w:val="clear" w:color="auto" w:fill="FFFFFF"/>
          <w:lang w:val="es-CO" w:eastAsia="es-CO"/>
        </w:rPr>
        <w:t>MySQL</w:t>
      </w:r>
      <w:proofErr w:type="spellEnd"/>
      <w:r w:rsidR="00AB2433" w:rsidRPr="00FB18ED">
        <w:rPr>
          <w:rFonts w:eastAsia="Calibri"/>
          <w:shd w:val="clear" w:color="auto" w:fill="FFFFFF"/>
          <w:lang w:val="es-CO" w:eastAsia="es-CO"/>
        </w:rPr>
        <w:t xml:space="preserve"> sobre un servidor </w:t>
      </w:r>
      <w:proofErr w:type="spellStart"/>
      <w:r w:rsidR="00AB2433" w:rsidRPr="00FB18ED">
        <w:rPr>
          <w:rFonts w:eastAsia="Calibri"/>
          <w:shd w:val="clear" w:color="auto" w:fill="FFFFFF"/>
          <w:lang w:val="es-CO" w:eastAsia="es-CO"/>
        </w:rPr>
        <w:t>JBoss</w:t>
      </w:r>
      <w:proofErr w:type="spellEnd"/>
      <w:r w:rsidR="00AB2433" w:rsidRPr="00FB18ED">
        <w:rPr>
          <w:rFonts w:eastAsia="Calibri"/>
          <w:shd w:val="clear" w:color="auto" w:fill="FFFFFF"/>
          <w:lang w:val="es-CO" w:eastAsia="es-CO"/>
        </w:rPr>
        <w:t xml:space="preserve"> versión 7. Todo esto sobre montado en un servidor, que contenga un sistema operativo Linux. Los usuarios tendrán clave de acceso al sistema de pendiendo de su rol. </w:t>
      </w:r>
      <w:r w:rsidR="00812B2D" w:rsidRPr="00FB18ED">
        <w:rPr>
          <w:rFonts w:eastAsia="Calibri"/>
          <w:shd w:val="clear" w:color="auto" w:fill="FFFFFF"/>
          <w:lang w:val="es-CO" w:eastAsia="es-CO"/>
        </w:rPr>
        <w:fldChar w:fldCharType="begin" w:fldLock="1"/>
      </w:r>
      <w:r w:rsidR="00AB2433" w:rsidRPr="00FB18ED">
        <w:rPr>
          <w:rFonts w:eastAsia="Calibri"/>
          <w:shd w:val="clear" w:color="auto" w:fill="FFFFFF"/>
          <w:lang w:val="es-CO" w:eastAsia="es-CO"/>
        </w:rPr>
        <w:instrText>ADDIN CSL_CITATION { "citationItems" : [ { "id" : "ITEM-1", "itemData" : { "ISSN" : "1657-6276", "abstract" : "Resumen Este trabajo es el registro de una propuesta metodol\u00f3gica del proceso para el desarrollo de productos, la cual se enmarca dentro del dise\u00f1o estrat\u00e9gico, que tiene como objetivos reducir los costos del proceso, dis\u00ad minuir los tiempos de desarrollo y evitar los ciclos repetitivos en el proceso de dise\u00f1o y desarrollo de productos. Con un enfoque sist\u00e9mico, y cons\u00ad ciente del car\u00e1cter interdisciplinar del proceso de dise\u00f1o, en cada etapa se desagregan las actividades que van a desarrollar los miembros del equipo de trabajo, representantes de las diferentes disciplinas involucradas en el proceso. La propuesta es, en primer lugar, el resultado de una compilaci\u00f3n y revisi\u00f3n comparada de planteamientos metodol\u00f3gicos del proceso de dise\u00f1o; en segundo lugar, es el resultado de procesos de investigaci\u00f3n, discusi\u00f3n, an\u00e1lisis y aplicaci\u00f3n permanentes en ejercicios de dise\u00f1o llevados a cabo por la autora, y pretende constituirse en una gu\u00eda para el desarrollo de productos. Palabras clave: Interdisciplinariedad, competitividad, equipo, brief. Abstract This work is the search of a methodological proposal of the process for products development. This is framed within the strategic design which aims to reduce not only the process costs, but the development time, as well as to avoid repetitive cycles in the design process and devel\u00ad opment of products. Being conscious of the interdisciplinary character of the design process and having a systematic focus, the activities, to be developed by the members of the work team who represent the various disciplines involved in the process, are separated in each stage. The pro\u00ad posal is firstly the result of a compilation and review of methodological approaches of the design process. Secondly, it is the result of processes of research, discussion, analysis and constant application in design ex\u00ad ercises conducted by the author and is intended as a guide for products development.", "author" : [ { "dropping-particle" : "", "family" : "Ramirez Le\u00f3n", "given" : "Cecilia", "non-dropping-particle" : "", "parse-names" : false, "suffix" : "" } ], "container-title" : "Pensamiento y Gesti\u00f3n", "id" : "ITEM-1", "issue" : "30", "issued" : { "date-parts" : [ [ "2011" ] ] }, "page" : "25", "title" : "Propuesta metodol\u00f3gica para el desarrollo de productos", "type" : "article-journal" }, "uris" : [ "http://www.mendeley.com/documents/?uuid=3c608595-3aa6-4412-acfc-d9226fff9db9" ] } ], "mendeley" : { "formattedCitation" : "(Ramirez Le\u00f3n, 2011)", "plainTextFormattedCitation" : "(Ramirez Le\u00f3n, 2011)", "previouslyFormattedCitation" : "(Ramirez Le\u00f3n, 2011)" }, "properties" : {  }, "schema" : "https://github.com/citation-style-language/schema/raw/master/csl-citation.json" }</w:instrText>
      </w:r>
      <w:r w:rsidR="00812B2D" w:rsidRPr="00FB18ED">
        <w:rPr>
          <w:rFonts w:eastAsia="Calibri"/>
          <w:shd w:val="clear" w:color="auto" w:fill="FFFFFF"/>
          <w:lang w:val="es-CO" w:eastAsia="es-CO"/>
        </w:rPr>
        <w:fldChar w:fldCharType="separate"/>
      </w:r>
      <w:r w:rsidR="00AB2433" w:rsidRPr="00FB18ED">
        <w:rPr>
          <w:rFonts w:eastAsia="Calibri"/>
          <w:noProof/>
          <w:shd w:val="clear" w:color="auto" w:fill="FFFFFF"/>
          <w:lang w:val="es-CO" w:eastAsia="es-CO"/>
        </w:rPr>
        <w:t>(Ramirez León, 2011)</w:t>
      </w:r>
      <w:r w:rsidR="00812B2D" w:rsidRPr="00FB18ED">
        <w:rPr>
          <w:rFonts w:eastAsia="Calibri"/>
          <w:shd w:val="clear" w:color="auto" w:fill="FFFFFF"/>
          <w:lang w:val="es-CO" w:eastAsia="es-CO"/>
        </w:rPr>
        <w:fldChar w:fldCharType="end"/>
      </w:r>
    </w:p>
    <w:p w:rsidR="00F97A52" w:rsidRPr="00FB18ED" w:rsidRDefault="00AB2433" w:rsidP="00F97A52">
      <w:pPr>
        <w:keepNext/>
        <w:autoSpaceDE w:val="0"/>
        <w:autoSpaceDN w:val="0"/>
        <w:adjustRightInd w:val="0"/>
        <w:spacing w:line="360" w:lineRule="auto"/>
        <w:ind w:left="284"/>
        <w:jc w:val="both"/>
        <w:rPr>
          <w:lang w:val="es-CO"/>
        </w:rPr>
      </w:pPr>
      <w:r w:rsidRPr="00FB18ED">
        <w:rPr>
          <w:noProof/>
          <w:lang w:val="es-CO" w:eastAsia="es-CO"/>
        </w:rPr>
        <w:drawing>
          <wp:inline distT="0" distB="0" distL="0" distR="0" wp14:anchorId="4081C056" wp14:editId="4CBC8A6B">
            <wp:extent cx="5484347" cy="322580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502601" cy="3236536"/>
                    </a:xfrm>
                    <a:prstGeom prst="rect">
                      <a:avLst/>
                    </a:prstGeom>
                    <a:noFill/>
                    <a:ln>
                      <a:noFill/>
                    </a:ln>
                  </pic:spPr>
                </pic:pic>
              </a:graphicData>
            </a:graphic>
          </wp:inline>
        </w:drawing>
      </w:r>
    </w:p>
    <w:p w:rsidR="00AB2433" w:rsidRPr="00FB18ED" w:rsidRDefault="00F97A52" w:rsidP="00F97A52">
      <w:pPr>
        <w:pStyle w:val="Epgrafe"/>
        <w:rPr>
          <w:lang w:val="es-CO"/>
        </w:rPr>
      </w:pPr>
      <w:bookmarkStart w:id="42" w:name="_Toc511294169"/>
      <w:r w:rsidRPr="00FB18ED">
        <w:rPr>
          <w:b/>
          <w:i w:val="0"/>
          <w:lang w:val="es-CO"/>
        </w:rPr>
        <w:t xml:space="preserve">Figura </w:t>
      </w:r>
      <w:r w:rsidRPr="00FB18ED">
        <w:rPr>
          <w:b/>
          <w:i w:val="0"/>
          <w:lang w:val="es-CO"/>
        </w:rPr>
        <w:fldChar w:fldCharType="begin"/>
      </w:r>
      <w:r w:rsidRPr="00FB18ED">
        <w:rPr>
          <w:b/>
          <w:i w:val="0"/>
          <w:lang w:val="es-CO"/>
        </w:rPr>
        <w:instrText xml:space="preserve"> SEQ Figura \* ARABIC </w:instrText>
      </w:r>
      <w:r w:rsidRPr="00FB18ED">
        <w:rPr>
          <w:b/>
          <w:i w:val="0"/>
          <w:lang w:val="es-CO"/>
        </w:rPr>
        <w:fldChar w:fldCharType="separate"/>
      </w:r>
      <w:r w:rsidR="004402DB" w:rsidRPr="00FB18ED">
        <w:rPr>
          <w:b/>
          <w:i w:val="0"/>
          <w:noProof/>
          <w:lang w:val="es-CO"/>
        </w:rPr>
        <w:t>6</w:t>
      </w:r>
      <w:r w:rsidRPr="00FB18ED">
        <w:rPr>
          <w:b/>
          <w:i w:val="0"/>
          <w:lang w:val="es-CO"/>
        </w:rPr>
        <w:fldChar w:fldCharType="end"/>
      </w:r>
      <w:r w:rsidRPr="00FB18ED">
        <w:rPr>
          <w:lang w:val="es-CO"/>
        </w:rPr>
        <w:t xml:space="preserve">   Modelo </w:t>
      </w:r>
      <w:proofErr w:type="spellStart"/>
      <w:r w:rsidRPr="00FB18ED">
        <w:rPr>
          <w:lang w:val="es-CO"/>
        </w:rPr>
        <w:t>MVC</w:t>
      </w:r>
      <w:bookmarkEnd w:id="42"/>
      <w:proofErr w:type="spellEnd"/>
    </w:p>
    <w:p w:rsidR="00464006" w:rsidRPr="00FB18ED" w:rsidRDefault="00CF2C11" w:rsidP="0068198D">
      <w:pPr>
        <w:pStyle w:val="Ttulo3"/>
      </w:pPr>
      <w:bookmarkStart w:id="43" w:name="_Toc516631010"/>
      <w:r>
        <w:lastRenderedPageBreak/>
        <w:t xml:space="preserve">6.2.1 </w:t>
      </w:r>
      <w:r w:rsidR="00464006" w:rsidRPr="00FB18ED">
        <w:t>Enfoque de la Investigación</w:t>
      </w:r>
      <w:bookmarkEnd w:id="43"/>
    </w:p>
    <w:p w:rsidR="00464006" w:rsidRPr="00FB18ED" w:rsidRDefault="00464006" w:rsidP="00D76E81">
      <w:pPr>
        <w:jc w:val="both"/>
        <w:rPr>
          <w:lang w:val="es-CO"/>
        </w:rPr>
      </w:pPr>
      <w:r w:rsidRPr="00FB18ED">
        <w:rPr>
          <w:lang w:val="es-CO"/>
        </w:rPr>
        <w:t xml:space="preserve">La perspectiva para el proyecto de </w:t>
      </w:r>
      <w:proofErr w:type="spellStart"/>
      <w:r w:rsidRPr="00FB18ED">
        <w:rPr>
          <w:lang w:val="es-CO"/>
        </w:rPr>
        <w:t>ASCOANI</w:t>
      </w:r>
      <w:proofErr w:type="spellEnd"/>
      <w:r w:rsidRPr="00FB18ED">
        <w:rPr>
          <w:lang w:val="es-CO"/>
        </w:rPr>
        <w:t xml:space="preserve"> está enfocada al desarrollo de un sistema de información web que permita la divulgación de los beneficios a los cuales pueden acceder las comunidades Afrocolombianas, negritudes y </w:t>
      </w:r>
      <w:proofErr w:type="spellStart"/>
      <w:r w:rsidRPr="00FB18ED">
        <w:rPr>
          <w:lang w:val="es-CO"/>
        </w:rPr>
        <w:t>palenqueras</w:t>
      </w:r>
      <w:proofErr w:type="spellEnd"/>
      <w:r w:rsidRPr="00FB18ED">
        <w:rPr>
          <w:lang w:val="es-CO"/>
        </w:rPr>
        <w:t>, encontrando los puntos más cercanos a sus domicilios, los requisitos que necesitan y su inscripción a los programas sin tener que desplazarse de su vivienda.</w:t>
      </w:r>
    </w:p>
    <w:p w:rsidR="00DA0316" w:rsidRPr="00FB18ED" w:rsidRDefault="00DA0316" w:rsidP="00D76E81">
      <w:pPr>
        <w:jc w:val="both"/>
        <w:rPr>
          <w:color w:val="FF0000"/>
          <w:lang w:val="es-CO"/>
        </w:rPr>
      </w:pPr>
    </w:p>
    <w:p w:rsidR="001E183C" w:rsidRPr="00FB18ED" w:rsidRDefault="00464006" w:rsidP="00D76E81">
      <w:pPr>
        <w:jc w:val="both"/>
        <w:rPr>
          <w:lang w:val="es-CO"/>
        </w:rPr>
      </w:pPr>
      <w:r w:rsidRPr="00FB18ED">
        <w:rPr>
          <w:lang w:val="es-CO"/>
        </w:rPr>
        <w:t>Lo anterior es muy beneficioso para esta población en específico ya que por encontrarse en veredas y corregimientos en los que la educación aun no es de la más alta calidad y en las cuales acceder a una educación superior generalmente esta fuera de su alcance debido a que son personas de bajos recursos económicos, esto representa una oportunidad para la mejora de su calidad de vida y la contribución a ampliar su educación.</w:t>
      </w:r>
    </w:p>
    <w:p w:rsidR="0065090C" w:rsidRPr="00FB18ED" w:rsidRDefault="0065090C" w:rsidP="00C661A4">
      <w:pPr>
        <w:spacing w:line="360" w:lineRule="auto"/>
        <w:jc w:val="both"/>
        <w:rPr>
          <w:lang w:val="es-CO"/>
        </w:rPr>
      </w:pPr>
    </w:p>
    <w:p w:rsidR="00CB448F" w:rsidRPr="00FB18ED" w:rsidRDefault="00CB448F" w:rsidP="00C661A4">
      <w:pPr>
        <w:spacing w:line="360" w:lineRule="auto"/>
        <w:jc w:val="both"/>
        <w:rPr>
          <w:lang w:val="es-CO"/>
        </w:rPr>
      </w:pPr>
    </w:p>
    <w:p w:rsidR="0065090C" w:rsidRPr="00FB18ED" w:rsidRDefault="0065090C" w:rsidP="003525C1">
      <w:pPr>
        <w:pStyle w:val="Ttulo1"/>
      </w:pPr>
      <w:bookmarkStart w:id="44" w:name="_Toc516631011"/>
      <w:r w:rsidRPr="00FB18ED">
        <w:t xml:space="preserve">Cronograma </w:t>
      </w:r>
      <w:r w:rsidR="00F7054D" w:rsidRPr="00FB18ED">
        <w:t>De Actividades.</w:t>
      </w:r>
      <w:bookmarkEnd w:id="44"/>
    </w:p>
    <w:p w:rsidR="00F97A52" w:rsidRPr="00FB18ED" w:rsidRDefault="001D4256" w:rsidP="00F97A52">
      <w:pPr>
        <w:keepNext/>
        <w:spacing w:line="360" w:lineRule="auto"/>
        <w:jc w:val="both"/>
        <w:rPr>
          <w:lang w:val="es-CO"/>
        </w:rPr>
      </w:pPr>
      <w:r w:rsidRPr="00FB18ED">
        <w:rPr>
          <w:noProof/>
          <w:lang w:val="es-CO" w:eastAsia="es-CO"/>
        </w:rPr>
        <w:drawing>
          <wp:inline distT="0" distB="0" distL="0" distR="0" wp14:anchorId="78170947" wp14:editId="26CBE3E7">
            <wp:extent cx="5486400" cy="1693882"/>
            <wp:effectExtent l="0" t="0" r="0" b="0"/>
            <wp:docPr id="8" name="Imagen 8" descr="C:\Users\izuni\Downloads\cronograma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zuni\Downloads\cronograma proyecto.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486400" cy="1693882"/>
                    </a:xfrm>
                    <a:prstGeom prst="rect">
                      <a:avLst/>
                    </a:prstGeom>
                    <a:noFill/>
                    <a:ln>
                      <a:noFill/>
                    </a:ln>
                  </pic:spPr>
                </pic:pic>
              </a:graphicData>
            </a:graphic>
          </wp:inline>
        </w:drawing>
      </w:r>
    </w:p>
    <w:p w:rsidR="001D4256" w:rsidRPr="00FB18ED" w:rsidRDefault="00F97A52" w:rsidP="00F97A52">
      <w:pPr>
        <w:pStyle w:val="Epgrafe"/>
        <w:rPr>
          <w:lang w:val="es-CO"/>
        </w:rPr>
      </w:pPr>
      <w:bookmarkStart w:id="45" w:name="_Toc511294170"/>
      <w:r w:rsidRPr="00FB18ED">
        <w:rPr>
          <w:b/>
          <w:i w:val="0"/>
          <w:lang w:val="es-CO"/>
        </w:rPr>
        <w:t xml:space="preserve">Figura </w:t>
      </w:r>
      <w:r w:rsidRPr="00FB18ED">
        <w:rPr>
          <w:b/>
          <w:i w:val="0"/>
          <w:lang w:val="es-CO"/>
        </w:rPr>
        <w:fldChar w:fldCharType="begin"/>
      </w:r>
      <w:r w:rsidRPr="00FB18ED">
        <w:rPr>
          <w:b/>
          <w:i w:val="0"/>
          <w:lang w:val="es-CO"/>
        </w:rPr>
        <w:instrText xml:space="preserve"> SEQ Figura \* ARABIC </w:instrText>
      </w:r>
      <w:r w:rsidRPr="00FB18ED">
        <w:rPr>
          <w:b/>
          <w:i w:val="0"/>
          <w:lang w:val="es-CO"/>
        </w:rPr>
        <w:fldChar w:fldCharType="separate"/>
      </w:r>
      <w:r w:rsidR="004402DB" w:rsidRPr="00FB18ED">
        <w:rPr>
          <w:b/>
          <w:i w:val="0"/>
          <w:noProof/>
          <w:lang w:val="es-CO"/>
        </w:rPr>
        <w:t>7</w:t>
      </w:r>
      <w:r w:rsidRPr="00FB18ED">
        <w:rPr>
          <w:b/>
          <w:i w:val="0"/>
          <w:lang w:val="es-CO"/>
        </w:rPr>
        <w:fldChar w:fldCharType="end"/>
      </w:r>
      <w:r w:rsidRPr="00FB18ED">
        <w:rPr>
          <w:lang w:val="es-CO"/>
        </w:rPr>
        <w:t xml:space="preserve">   Cronograma de actividades</w:t>
      </w:r>
      <w:bookmarkEnd w:id="45"/>
    </w:p>
    <w:p w:rsidR="0065090C" w:rsidRPr="00FB18ED" w:rsidRDefault="0065090C" w:rsidP="00C661A4">
      <w:pPr>
        <w:spacing w:line="360" w:lineRule="auto"/>
        <w:jc w:val="both"/>
        <w:rPr>
          <w:lang w:val="es-CO"/>
        </w:rPr>
      </w:pPr>
    </w:p>
    <w:p w:rsidR="00E67449" w:rsidRPr="00FB18ED" w:rsidRDefault="00E67449" w:rsidP="00C661A4">
      <w:pPr>
        <w:spacing w:line="360" w:lineRule="auto"/>
        <w:jc w:val="both"/>
        <w:rPr>
          <w:lang w:val="es-CO"/>
        </w:rPr>
      </w:pPr>
    </w:p>
    <w:p w:rsidR="00E67449" w:rsidRPr="00FB18ED" w:rsidRDefault="00E67449" w:rsidP="005E4BF6">
      <w:pPr>
        <w:spacing w:line="360" w:lineRule="auto"/>
        <w:ind w:firstLine="0"/>
        <w:jc w:val="both"/>
        <w:rPr>
          <w:lang w:val="es-CO"/>
        </w:rPr>
      </w:pPr>
    </w:p>
    <w:p w:rsidR="00E67449" w:rsidRPr="00FB18ED" w:rsidRDefault="00E67449" w:rsidP="00C661A4">
      <w:pPr>
        <w:spacing w:line="360" w:lineRule="auto"/>
        <w:jc w:val="both"/>
        <w:rPr>
          <w:lang w:val="es-CO"/>
        </w:rPr>
      </w:pPr>
    </w:p>
    <w:p w:rsidR="00E67449" w:rsidRPr="00FB18ED" w:rsidRDefault="00E67449" w:rsidP="00C661A4">
      <w:pPr>
        <w:spacing w:line="360" w:lineRule="auto"/>
        <w:jc w:val="both"/>
        <w:rPr>
          <w:lang w:val="es-CO"/>
        </w:rPr>
      </w:pPr>
    </w:p>
    <w:p w:rsidR="00E67449" w:rsidRPr="00FB18ED" w:rsidRDefault="00E67449" w:rsidP="00C661A4">
      <w:pPr>
        <w:spacing w:line="360" w:lineRule="auto"/>
        <w:jc w:val="both"/>
        <w:rPr>
          <w:lang w:val="es-CO"/>
        </w:rPr>
      </w:pPr>
    </w:p>
    <w:p w:rsidR="00E67449" w:rsidRPr="00FB18ED" w:rsidRDefault="00E67449" w:rsidP="00C661A4">
      <w:pPr>
        <w:spacing w:line="360" w:lineRule="auto"/>
        <w:jc w:val="both"/>
        <w:rPr>
          <w:lang w:val="es-CO"/>
        </w:rPr>
      </w:pPr>
    </w:p>
    <w:p w:rsidR="00E67449" w:rsidRPr="00FB18ED" w:rsidRDefault="00E67449" w:rsidP="00C661A4">
      <w:pPr>
        <w:spacing w:line="360" w:lineRule="auto"/>
        <w:jc w:val="both"/>
        <w:rPr>
          <w:lang w:val="es-CO"/>
        </w:rPr>
      </w:pPr>
    </w:p>
    <w:p w:rsidR="00E67449" w:rsidRPr="00FB18ED" w:rsidRDefault="00E67449" w:rsidP="00C661A4">
      <w:pPr>
        <w:spacing w:line="360" w:lineRule="auto"/>
        <w:jc w:val="both"/>
        <w:rPr>
          <w:lang w:val="es-CO"/>
        </w:rPr>
      </w:pPr>
    </w:p>
    <w:p w:rsidR="00E67449" w:rsidRPr="00FB18ED" w:rsidRDefault="00E67449" w:rsidP="00C661A4">
      <w:pPr>
        <w:spacing w:line="360" w:lineRule="auto"/>
        <w:jc w:val="both"/>
        <w:rPr>
          <w:lang w:val="es-CO"/>
        </w:rPr>
      </w:pPr>
    </w:p>
    <w:p w:rsidR="00E67449" w:rsidRPr="00FB18ED" w:rsidRDefault="00E67449" w:rsidP="00C661A4">
      <w:pPr>
        <w:spacing w:line="360" w:lineRule="auto"/>
        <w:jc w:val="both"/>
        <w:rPr>
          <w:lang w:val="es-CO"/>
        </w:rPr>
      </w:pPr>
    </w:p>
    <w:p w:rsidR="00E67449" w:rsidRPr="00FB18ED" w:rsidRDefault="00E67449" w:rsidP="00C661A4">
      <w:pPr>
        <w:spacing w:line="360" w:lineRule="auto"/>
        <w:jc w:val="both"/>
        <w:rPr>
          <w:lang w:val="es-CO"/>
        </w:rPr>
      </w:pPr>
    </w:p>
    <w:p w:rsidR="00E67449" w:rsidRPr="00FB18ED" w:rsidRDefault="00E67449" w:rsidP="00C661A4">
      <w:pPr>
        <w:spacing w:line="360" w:lineRule="auto"/>
        <w:jc w:val="both"/>
        <w:rPr>
          <w:lang w:val="es-CO"/>
        </w:rPr>
      </w:pPr>
    </w:p>
    <w:p w:rsidR="0065090C" w:rsidRPr="00FB18ED" w:rsidRDefault="0065090C" w:rsidP="003525C1">
      <w:pPr>
        <w:pStyle w:val="Ttulo1"/>
      </w:pPr>
      <w:bookmarkStart w:id="46" w:name="_Toc516631012"/>
      <w:r w:rsidRPr="00FB18ED">
        <w:lastRenderedPageBreak/>
        <w:t>Presupuesto.</w:t>
      </w:r>
      <w:bookmarkEnd w:id="46"/>
    </w:p>
    <w:p w:rsidR="0026108F" w:rsidRPr="00FB18ED" w:rsidRDefault="0026108F" w:rsidP="0026108F">
      <w:pPr>
        <w:pStyle w:val="ApaTituloTabla"/>
      </w:pPr>
      <w:bookmarkStart w:id="47" w:name="_Toc511294173"/>
      <w:r w:rsidRPr="00FB18ED">
        <w:rPr>
          <w:b/>
          <w:i w:val="0"/>
        </w:rPr>
        <w:t xml:space="preserve">Tabla </w:t>
      </w:r>
      <w:r w:rsidRPr="00FB18ED">
        <w:rPr>
          <w:b/>
          <w:i w:val="0"/>
        </w:rPr>
        <w:fldChar w:fldCharType="begin"/>
      </w:r>
      <w:r w:rsidRPr="00FB18ED">
        <w:rPr>
          <w:b/>
          <w:i w:val="0"/>
        </w:rPr>
        <w:instrText xml:space="preserve"> SEQ Tabla \* ARABIC </w:instrText>
      </w:r>
      <w:r w:rsidRPr="00FB18ED">
        <w:rPr>
          <w:b/>
          <w:i w:val="0"/>
        </w:rPr>
        <w:fldChar w:fldCharType="separate"/>
      </w:r>
      <w:r w:rsidR="00A95C70" w:rsidRPr="00FB18ED">
        <w:rPr>
          <w:b/>
          <w:i w:val="0"/>
          <w:noProof/>
        </w:rPr>
        <w:t>1</w:t>
      </w:r>
      <w:r w:rsidRPr="00FB18ED">
        <w:rPr>
          <w:b/>
          <w:i w:val="0"/>
        </w:rPr>
        <w:fldChar w:fldCharType="end"/>
      </w:r>
      <w:r w:rsidR="0023503B" w:rsidRPr="00FB18ED">
        <w:rPr>
          <w:i w:val="0"/>
        </w:rPr>
        <w:t xml:space="preserve">   </w:t>
      </w:r>
      <w:r w:rsidRPr="00FB18ED">
        <w:t>Inversión inicial</w:t>
      </w:r>
      <w:bookmarkEnd w:id="47"/>
    </w:p>
    <w:tbl>
      <w:tblPr>
        <w:tblStyle w:val="Apa2018INZUCO"/>
        <w:tblW w:w="7550" w:type="dxa"/>
        <w:jc w:val="center"/>
        <w:tblLook w:val="04A0" w:firstRow="1" w:lastRow="0" w:firstColumn="1" w:lastColumn="0" w:noHBand="0" w:noVBand="1"/>
      </w:tblPr>
      <w:tblGrid>
        <w:gridCol w:w="2381"/>
        <w:gridCol w:w="2162"/>
        <w:gridCol w:w="3007"/>
      </w:tblGrid>
      <w:tr w:rsidR="00D8211A" w:rsidRPr="00A22F33" w:rsidTr="00D30E19">
        <w:trPr>
          <w:cnfStyle w:val="100000000000" w:firstRow="1" w:lastRow="0" w:firstColumn="0" w:lastColumn="0" w:oddVBand="0" w:evenVBand="0" w:oddHBand="0"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2381" w:type="dxa"/>
          </w:tcPr>
          <w:p w:rsidR="00D8211A" w:rsidRPr="00FB18ED" w:rsidRDefault="00D30E19" w:rsidP="00D8211A">
            <w:pPr>
              <w:spacing w:line="360" w:lineRule="auto"/>
              <w:jc w:val="center"/>
              <w:rPr>
                <w:b w:val="0"/>
                <w:bCs/>
                <w:color w:val="000000"/>
                <w:lang w:val="es-CO" w:eastAsia="es-CO"/>
              </w:rPr>
            </w:pPr>
            <w:r w:rsidRPr="00FB18ED">
              <w:rPr>
                <w:bCs/>
                <w:color w:val="000000"/>
                <w:lang w:val="es-CO" w:eastAsia="es-CO"/>
              </w:rPr>
              <w:t>Producto</w:t>
            </w:r>
          </w:p>
        </w:tc>
        <w:tc>
          <w:tcPr>
            <w:tcW w:w="2162" w:type="dxa"/>
          </w:tcPr>
          <w:p w:rsidR="00D8211A" w:rsidRPr="00FB18ED" w:rsidRDefault="00D30E19" w:rsidP="00D30E19">
            <w:pPr>
              <w:spacing w:line="360" w:lineRule="auto"/>
              <w:ind w:firstLine="0"/>
              <w:cnfStyle w:val="100000000000" w:firstRow="1" w:lastRow="0" w:firstColumn="0" w:lastColumn="0" w:oddVBand="0" w:evenVBand="0" w:oddHBand="0" w:evenHBand="0" w:firstRowFirstColumn="0" w:firstRowLastColumn="0" w:lastRowFirstColumn="0" w:lastRowLastColumn="0"/>
              <w:rPr>
                <w:b w:val="0"/>
                <w:bCs/>
                <w:color w:val="000000"/>
                <w:lang w:val="es-CO" w:eastAsia="es-CO"/>
              </w:rPr>
            </w:pPr>
            <w:r w:rsidRPr="00FB18ED">
              <w:rPr>
                <w:bCs/>
                <w:color w:val="000000"/>
                <w:lang w:val="es-CO" w:eastAsia="es-CO"/>
              </w:rPr>
              <w:t>Cantidad</w:t>
            </w:r>
          </w:p>
        </w:tc>
        <w:tc>
          <w:tcPr>
            <w:tcW w:w="3007" w:type="dxa"/>
          </w:tcPr>
          <w:p w:rsidR="00D8211A" w:rsidRPr="00FB18ED" w:rsidRDefault="00D30E19" w:rsidP="00D8211A">
            <w:pPr>
              <w:spacing w:line="360" w:lineRule="auto"/>
              <w:ind w:firstLine="0"/>
              <w:cnfStyle w:val="100000000000" w:firstRow="1" w:lastRow="0" w:firstColumn="0" w:lastColumn="0" w:oddVBand="0" w:evenVBand="0" w:oddHBand="0" w:evenHBand="0" w:firstRowFirstColumn="0" w:firstRowLastColumn="0" w:lastRowFirstColumn="0" w:lastRowLastColumn="0"/>
              <w:rPr>
                <w:b w:val="0"/>
                <w:bCs/>
                <w:color w:val="000000"/>
                <w:lang w:val="es-CO" w:eastAsia="es-CO"/>
              </w:rPr>
            </w:pPr>
            <w:r w:rsidRPr="00FB18ED">
              <w:rPr>
                <w:bCs/>
                <w:color w:val="000000"/>
                <w:lang w:val="es-CO" w:eastAsia="es-CO"/>
              </w:rPr>
              <w:t>Costo total</w:t>
            </w:r>
          </w:p>
        </w:tc>
      </w:tr>
      <w:tr w:rsidR="00D8211A" w:rsidRPr="00A22F33" w:rsidTr="00D30E19">
        <w:trPr>
          <w:trHeight w:val="503"/>
          <w:jc w:val="center"/>
        </w:trPr>
        <w:tc>
          <w:tcPr>
            <w:cnfStyle w:val="001000000000" w:firstRow="0" w:lastRow="0" w:firstColumn="1" w:lastColumn="0" w:oddVBand="0" w:evenVBand="0" w:oddHBand="0" w:evenHBand="0" w:firstRowFirstColumn="0" w:firstRowLastColumn="0" w:lastRowFirstColumn="0" w:lastRowLastColumn="0"/>
            <w:tcW w:w="2381" w:type="dxa"/>
          </w:tcPr>
          <w:p w:rsidR="00D8211A" w:rsidRPr="00FB18ED" w:rsidRDefault="00D8211A" w:rsidP="00D8211A">
            <w:pPr>
              <w:spacing w:line="360" w:lineRule="auto"/>
              <w:jc w:val="both"/>
              <w:rPr>
                <w:b w:val="0"/>
                <w:color w:val="000000"/>
                <w:lang w:val="es-CO" w:eastAsia="es-CO"/>
              </w:rPr>
            </w:pPr>
            <w:r w:rsidRPr="00FB18ED">
              <w:rPr>
                <w:b w:val="0"/>
                <w:color w:val="000000"/>
                <w:lang w:val="es-CO" w:eastAsia="es-CO"/>
              </w:rPr>
              <w:t>Computador  HP</w:t>
            </w:r>
          </w:p>
        </w:tc>
        <w:tc>
          <w:tcPr>
            <w:tcW w:w="2162" w:type="dxa"/>
          </w:tcPr>
          <w:p w:rsidR="00D8211A" w:rsidRPr="00FB18ED" w:rsidRDefault="00D8211A" w:rsidP="00D30E19">
            <w:pPr>
              <w:spacing w:line="360" w:lineRule="auto"/>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1</w:t>
            </w:r>
          </w:p>
        </w:tc>
        <w:tc>
          <w:tcPr>
            <w:tcW w:w="3007" w:type="dxa"/>
          </w:tcPr>
          <w:p w:rsidR="00D8211A" w:rsidRPr="00FB18ED" w:rsidRDefault="00D8211A" w:rsidP="00D30E19">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$ 2.900.000</w:t>
            </w:r>
          </w:p>
        </w:tc>
      </w:tr>
      <w:tr w:rsidR="00D8211A" w:rsidRPr="00A22F33" w:rsidTr="00D30E19">
        <w:trPr>
          <w:trHeight w:val="503"/>
          <w:jc w:val="center"/>
        </w:trPr>
        <w:tc>
          <w:tcPr>
            <w:cnfStyle w:val="001000000000" w:firstRow="0" w:lastRow="0" w:firstColumn="1" w:lastColumn="0" w:oddVBand="0" w:evenVBand="0" w:oddHBand="0" w:evenHBand="0" w:firstRowFirstColumn="0" w:firstRowLastColumn="0" w:lastRowFirstColumn="0" w:lastRowLastColumn="0"/>
            <w:tcW w:w="2381" w:type="dxa"/>
          </w:tcPr>
          <w:p w:rsidR="00D8211A" w:rsidRPr="00FB18ED" w:rsidRDefault="00D8211A" w:rsidP="00D8211A">
            <w:pPr>
              <w:spacing w:line="360" w:lineRule="auto"/>
              <w:jc w:val="both"/>
              <w:rPr>
                <w:b w:val="0"/>
                <w:color w:val="000000"/>
                <w:lang w:val="es-CO" w:eastAsia="es-CO"/>
              </w:rPr>
            </w:pPr>
            <w:r w:rsidRPr="00FB18ED">
              <w:rPr>
                <w:b w:val="0"/>
                <w:color w:val="000000"/>
                <w:lang w:val="es-CO" w:eastAsia="es-CO"/>
              </w:rPr>
              <w:t>Dominio</w:t>
            </w:r>
          </w:p>
        </w:tc>
        <w:tc>
          <w:tcPr>
            <w:tcW w:w="2162" w:type="dxa"/>
          </w:tcPr>
          <w:p w:rsidR="00D8211A" w:rsidRPr="00FB18ED" w:rsidRDefault="00D8211A" w:rsidP="00D30E19">
            <w:pPr>
              <w:spacing w:line="360" w:lineRule="auto"/>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1</w:t>
            </w:r>
          </w:p>
        </w:tc>
        <w:tc>
          <w:tcPr>
            <w:tcW w:w="3007" w:type="dxa"/>
          </w:tcPr>
          <w:p w:rsidR="00D8211A" w:rsidRPr="00FB18ED" w:rsidRDefault="00D8211A" w:rsidP="00D30E19">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     200.000</w:t>
            </w:r>
          </w:p>
        </w:tc>
      </w:tr>
      <w:tr w:rsidR="00D8211A" w:rsidRPr="00A22F33" w:rsidTr="00D30E19">
        <w:trPr>
          <w:trHeight w:val="486"/>
          <w:jc w:val="center"/>
        </w:trPr>
        <w:tc>
          <w:tcPr>
            <w:cnfStyle w:val="001000000000" w:firstRow="0" w:lastRow="0" w:firstColumn="1" w:lastColumn="0" w:oddVBand="0" w:evenVBand="0" w:oddHBand="0" w:evenHBand="0" w:firstRowFirstColumn="0" w:firstRowLastColumn="0" w:lastRowFirstColumn="0" w:lastRowLastColumn="0"/>
            <w:tcW w:w="2381" w:type="dxa"/>
          </w:tcPr>
          <w:p w:rsidR="00D8211A" w:rsidRPr="00FB18ED" w:rsidRDefault="00D8211A" w:rsidP="00D8211A">
            <w:pPr>
              <w:spacing w:line="360" w:lineRule="auto"/>
              <w:jc w:val="both"/>
              <w:rPr>
                <w:b w:val="0"/>
                <w:color w:val="000000"/>
                <w:lang w:val="es-CO" w:eastAsia="es-CO"/>
              </w:rPr>
            </w:pPr>
            <w:r w:rsidRPr="00FB18ED">
              <w:rPr>
                <w:b w:val="0"/>
                <w:color w:val="000000"/>
                <w:lang w:val="es-CO" w:eastAsia="es-CO"/>
              </w:rPr>
              <w:t>Hosting</w:t>
            </w:r>
          </w:p>
        </w:tc>
        <w:tc>
          <w:tcPr>
            <w:tcW w:w="2162" w:type="dxa"/>
          </w:tcPr>
          <w:p w:rsidR="00D8211A" w:rsidRPr="00FB18ED" w:rsidRDefault="00D8211A" w:rsidP="00D30E19">
            <w:pPr>
              <w:spacing w:line="360" w:lineRule="auto"/>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1</w:t>
            </w:r>
          </w:p>
        </w:tc>
        <w:tc>
          <w:tcPr>
            <w:tcW w:w="3007" w:type="dxa"/>
          </w:tcPr>
          <w:p w:rsidR="00D8211A" w:rsidRPr="00FB18ED" w:rsidRDefault="00D8211A" w:rsidP="00D30E19">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     350.000</w:t>
            </w:r>
          </w:p>
        </w:tc>
      </w:tr>
      <w:tr w:rsidR="00D8211A" w:rsidRPr="00A22F33" w:rsidTr="00D30E19">
        <w:trPr>
          <w:trHeight w:val="503"/>
          <w:jc w:val="center"/>
        </w:trPr>
        <w:tc>
          <w:tcPr>
            <w:cnfStyle w:val="001000000000" w:firstRow="0" w:lastRow="0" w:firstColumn="1" w:lastColumn="0" w:oddVBand="0" w:evenVBand="0" w:oddHBand="0" w:evenHBand="0" w:firstRowFirstColumn="0" w:firstRowLastColumn="0" w:lastRowFirstColumn="0" w:lastRowLastColumn="0"/>
            <w:tcW w:w="2381" w:type="dxa"/>
          </w:tcPr>
          <w:p w:rsidR="00D8211A" w:rsidRPr="00FB18ED" w:rsidRDefault="00D8211A" w:rsidP="00D8211A">
            <w:pPr>
              <w:spacing w:line="360" w:lineRule="auto"/>
              <w:jc w:val="both"/>
              <w:rPr>
                <w:b w:val="0"/>
                <w:color w:val="000000"/>
                <w:lang w:val="es-CO" w:eastAsia="es-CO"/>
              </w:rPr>
            </w:pPr>
            <w:r w:rsidRPr="00FB18ED">
              <w:rPr>
                <w:b w:val="0"/>
                <w:color w:val="000000"/>
                <w:lang w:val="es-CO" w:eastAsia="es-CO"/>
              </w:rPr>
              <w:t>Escritorio</w:t>
            </w:r>
          </w:p>
        </w:tc>
        <w:tc>
          <w:tcPr>
            <w:tcW w:w="2162" w:type="dxa"/>
          </w:tcPr>
          <w:p w:rsidR="00D8211A" w:rsidRPr="00FB18ED" w:rsidRDefault="00D8211A" w:rsidP="00D30E19">
            <w:pPr>
              <w:spacing w:line="360" w:lineRule="auto"/>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1</w:t>
            </w:r>
          </w:p>
        </w:tc>
        <w:tc>
          <w:tcPr>
            <w:tcW w:w="3007" w:type="dxa"/>
          </w:tcPr>
          <w:p w:rsidR="00D8211A" w:rsidRPr="00FB18ED" w:rsidRDefault="00D8211A" w:rsidP="00D30E19">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     300.000</w:t>
            </w:r>
          </w:p>
        </w:tc>
      </w:tr>
      <w:tr w:rsidR="00D8211A" w:rsidRPr="00A22F33" w:rsidTr="00D30E19">
        <w:trPr>
          <w:trHeight w:val="503"/>
          <w:jc w:val="center"/>
        </w:trPr>
        <w:tc>
          <w:tcPr>
            <w:cnfStyle w:val="001000000000" w:firstRow="0" w:lastRow="0" w:firstColumn="1" w:lastColumn="0" w:oddVBand="0" w:evenVBand="0" w:oddHBand="0" w:evenHBand="0" w:firstRowFirstColumn="0" w:firstRowLastColumn="0" w:lastRowFirstColumn="0" w:lastRowLastColumn="0"/>
            <w:tcW w:w="2381" w:type="dxa"/>
          </w:tcPr>
          <w:p w:rsidR="00D8211A" w:rsidRPr="00FB18ED" w:rsidRDefault="00D8211A" w:rsidP="00D8211A">
            <w:pPr>
              <w:spacing w:line="360" w:lineRule="auto"/>
              <w:jc w:val="both"/>
              <w:rPr>
                <w:b w:val="0"/>
                <w:color w:val="000000"/>
                <w:lang w:val="es-CO" w:eastAsia="es-CO"/>
              </w:rPr>
            </w:pPr>
            <w:r w:rsidRPr="00FB18ED">
              <w:rPr>
                <w:b w:val="0"/>
                <w:color w:val="000000"/>
                <w:lang w:val="es-CO" w:eastAsia="es-CO"/>
              </w:rPr>
              <w:t>Silla ergonómica</w:t>
            </w:r>
          </w:p>
        </w:tc>
        <w:tc>
          <w:tcPr>
            <w:tcW w:w="2162" w:type="dxa"/>
          </w:tcPr>
          <w:p w:rsidR="00D8211A" w:rsidRPr="00FB18ED" w:rsidRDefault="00D8211A" w:rsidP="00D30E19">
            <w:pPr>
              <w:spacing w:line="360" w:lineRule="auto"/>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1</w:t>
            </w:r>
          </w:p>
        </w:tc>
        <w:tc>
          <w:tcPr>
            <w:tcW w:w="3007" w:type="dxa"/>
          </w:tcPr>
          <w:p w:rsidR="00D8211A" w:rsidRPr="00FB18ED" w:rsidRDefault="00D8211A" w:rsidP="00D30E19">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     200.000</w:t>
            </w:r>
          </w:p>
        </w:tc>
      </w:tr>
      <w:tr w:rsidR="00D8211A" w:rsidRPr="00A22F33" w:rsidTr="00D30E19">
        <w:trPr>
          <w:trHeight w:val="503"/>
          <w:jc w:val="center"/>
        </w:trPr>
        <w:tc>
          <w:tcPr>
            <w:cnfStyle w:val="001000000000" w:firstRow="0" w:lastRow="0" w:firstColumn="1" w:lastColumn="0" w:oddVBand="0" w:evenVBand="0" w:oddHBand="0" w:evenHBand="0" w:firstRowFirstColumn="0" w:firstRowLastColumn="0" w:lastRowFirstColumn="0" w:lastRowLastColumn="0"/>
            <w:tcW w:w="2381" w:type="dxa"/>
          </w:tcPr>
          <w:p w:rsidR="00D8211A" w:rsidRPr="00FB18ED" w:rsidRDefault="00D8211A" w:rsidP="00D8211A">
            <w:pPr>
              <w:spacing w:line="360" w:lineRule="auto"/>
              <w:jc w:val="both"/>
              <w:rPr>
                <w:bCs/>
                <w:color w:val="000000"/>
                <w:lang w:val="es-CO" w:eastAsia="es-CO"/>
              </w:rPr>
            </w:pPr>
            <w:r w:rsidRPr="00FB18ED">
              <w:rPr>
                <w:bCs/>
                <w:color w:val="000000"/>
                <w:lang w:val="es-CO" w:eastAsia="es-CO"/>
              </w:rPr>
              <w:t>TOTAL</w:t>
            </w:r>
          </w:p>
        </w:tc>
        <w:tc>
          <w:tcPr>
            <w:tcW w:w="2162" w:type="dxa"/>
          </w:tcPr>
          <w:p w:rsidR="00D8211A" w:rsidRPr="00FB18ED" w:rsidRDefault="00D8211A" w:rsidP="00D30E19">
            <w:pPr>
              <w:spacing w:line="360" w:lineRule="auto"/>
              <w:cnfStyle w:val="000000000000" w:firstRow="0" w:lastRow="0" w:firstColumn="0" w:lastColumn="0" w:oddVBand="0" w:evenVBand="0" w:oddHBand="0" w:evenHBand="0" w:firstRowFirstColumn="0" w:firstRowLastColumn="0" w:lastRowFirstColumn="0" w:lastRowLastColumn="0"/>
              <w:rPr>
                <w:b/>
                <w:color w:val="000000"/>
                <w:lang w:val="es-CO" w:eastAsia="es-CO"/>
              </w:rPr>
            </w:pPr>
            <w:r w:rsidRPr="00FB18ED">
              <w:rPr>
                <w:b/>
                <w:color w:val="000000"/>
                <w:lang w:val="es-CO" w:eastAsia="es-CO"/>
              </w:rPr>
              <w:t>2</w:t>
            </w:r>
          </w:p>
        </w:tc>
        <w:tc>
          <w:tcPr>
            <w:tcW w:w="3007" w:type="dxa"/>
          </w:tcPr>
          <w:p w:rsidR="00D8211A" w:rsidRPr="00FB18ED" w:rsidRDefault="00D8211A" w:rsidP="00D30E19">
            <w:pPr>
              <w:spacing w:line="360" w:lineRule="auto"/>
              <w:jc w:val="right"/>
              <w:cnfStyle w:val="000000000000" w:firstRow="0" w:lastRow="0" w:firstColumn="0" w:lastColumn="0" w:oddVBand="0" w:evenVBand="0" w:oddHBand="0" w:evenHBand="0" w:firstRowFirstColumn="0" w:firstRowLastColumn="0" w:lastRowFirstColumn="0" w:lastRowLastColumn="0"/>
              <w:rPr>
                <w:b/>
                <w:bCs/>
                <w:color w:val="000000"/>
                <w:lang w:val="es-CO" w:eastAsia="es-CO"/>
              </w:rPr>
            </w:pPr>
            <w:r w:rsidRPr="00FB18ED">
              <w:rPr>
                <w:b/>
                <w:bCs/>
                <w:color w:val="000000"/>
                <w:lang w:val="es-CO" w:eastAsia="es-CO"/>
              </w:rPr>
              <w:t>$  3.950.000</w:t>
            </w:r>
          </w:p>
        </w:tc>
      </w:tr>
    </w:tbl>
    <w:p w:rsidR="00576D3D" w:rsidRPr="00FB18ED" w:rsidRDefault="00576D3D" w:rsidP="00576D3D">
      <w:pPr>
        <w:pStyle w:val="1"/>
        <w:spacing w:line="360" w:lineRule="auto"/>
        <w:ind w:firstLine="0"/>
        <w:jc w:val="both"/>
        <w:rPr>
          <w:rFonts w:ascii="Times New Roman" w:hAnsi="Times New Roman"/>
          <w:sz w:val="24"/>
          <w:szCs w:val="24"/>
        </w:rPr>
      </w:pPr>
      <w:r w:rsidRPr="00FB18ED">
        <w:rPr>
          <w:rFonts w:ascii="Times New Roman" w:hAnsi="Times New Roman"/>
          <w:sz w:val="24"/>
          <w:szCs w:val="24"/>
        </w:rPr>
        <w:t>Elaborado por Inocencio</w:t>
      </w:r>
    </w:p>
    <w:p w:rsidR="00D8211A" w:rsidRPr="00FB18ED" w:rsidRDefault="00D8211A" w:rsidP="00D8211A">
      <w:pPr>
        <w:rPr>
          <w:lang w:val="es-CO"/>
        </w:rPr>
      </w:pPr>
    </w:p>
    <w:p w:rsidR="0023503B" w:rsidRPr="00FB18ED" w:rsidRDefault="0023503B" w:rsidP="0023503B">
      <w:pPr>
        <w:pStyle w:val="Epgrafe"/>
        <w:keepNext/>
        <w:rPr>
          <w:lang w:val="es-CO"/>
        </w:rPr>
      </w:pPr>
      <w:bookmarkStart w:id="48" w:name="_Toc511294174"/>
      <w:r w:rsidRPr="00FB18ED">
        <w:rPr>
          <w:b/>
          <w:i w:val="0"/>
          <w:lang w:val="es-CO"/>
        </w:rPr>
        <w:t xml:space="preserve">Tabla </w:t>
      </w:r>
      <w:r w:rsidRPr="00FB18ED">
        <w:rPr>
          <w:b/>
          <w:i w:val="0"/>
          <w:lang w:val="es-CO"/>
        </w:rPr>
        <w:fldChar w:fldCharType="begin"/>
      </w:r>
      <w:r w:rsidRPr="00FB18ED">
        <w:rPr>
          <w:b/>
          <w:i w:val="0"/>
          <w:lang w:val="es-CO"/>
        </w:rPr>
        <w:instrText xml:space="preserve"> SEQ Tabla \* ARABIC </w:instrText>
      </w:r>
      <w:r w:rsidRPr="00FB18ED">
        <w:rPr>
          <w:b/>
          <w:i w:val="0"/>
          <w:lang w:val="es-CO"/>
        </w:rPr>
        <w:fldChar w:fldCharType="separate"/>
      </w:r>
      <w:r w:rsidR="00A95C70" w:rsidRPr="00FB18ED">
        <w:rPr>
          <w:b/>
          <w:i w:val="0"/>
          <w:noProof/>
          <w:lang w:val="es-CO"/>
        </w:rPr>
        <w:t>2</w:t>
      </w:r>
      <w:r w:rsidRPr="00FB18ED">
        <w:rPr>
          <w:b/>
          <w:i w:val="0"/>
          <w:lang w:val="es-CO"/>
        </w:rPr>
        <w:fldChar w:fldCharType="end"/>
      </w:r>
      <w:r w:rsidRPr="00FB18ED">
        <w:rPr>
          <w:lang w:val="es-CO"/>
        </w:rPr>
        <w:t xml:space="preserve">   Costo de servicio</w:t>
      </w:r>
      <w:bookmarkEnd w:id="48"/>
    </w:p>
    <w:tbl>
      <w:tblPr>
        <w:tblStyle w:val="Apa2018INZUCO"/>
        <w:tblW w:w="9735" w:type="dxa"/>
        <w:jc w:val="center"/>
        <w:tblLook w:val="04A0" w:firstRow="1" w:lastRow="0" w:firstColumn="1" w:lastColumn="0" w:noHBand="0" w:noVBand="1"/>
      </w:tblPr>
      <w:tblGrid>
        <w:gridCol w:w="1809"/>
        <w:gridCol w:w="567"/>
        <w:gridCol w:w="2552"/>
        <w:gridCol w:w="1817"/>
        <w:gridCol w:w="219"/>
        <w:gridCol w:w="2771"/>
      </w:tblGrid>
      <w:tr w:rsidR="00576D3D" w:rsidRPr="00A22F33" w:rsidTr="009F17F5">
        <w:trPr>
          <w:cnfStyle w:val="100000000000" w:firstRow="1" w:lastRow="0" w:firstColumn="0" w:lastColumn="0" w:oddVBand="0" w:evenVBand="0" w:oddHBand="0" w:evenHBand="0" w:firstRowFirstColumn="0" w:firstRowLastColumn="0" w:lastRowFirstColumn="0" w:lastRowLastColumn="0"/>
          <w:trHeight w:val="503"/>
          <w:jc w:val="center"/>
        </w:trPr>
        <w:tc>
          <w:tcPr>
            <w:cnfStyle w:val="001000000000" w:firstRow="0" w:lastRow="0" w:firstColumn="1" w:lastColumn="0" w:oddVBand="0" w:evenVBand="0" w:oddHBand="0" w:evenHBand="0" w:firstRowFirstColumn="0" w:firstRowLastColumn="0" w:lastRowFirstColumn="0" w:lastRowLastColumn="0"/>
            <w:tcW w:w="1809" w:type="dxa"/>
          </w:tcPr>
          <w:p w:rsidR="00576D3D" w:rsidRPr="00FB18ED" w:rsidRDefault="00D30E19" w:rsidP="00576D3D">
            <w:pPr>
              <w:spacing w:line="360" w:lineRule="auto"/>
              <w:jc w:val="center"/>
              <w:rPr>
                <w:bCs/>
                <w:color w:val="000000"/>
                <w:lang w:val="es-CO" w:eastAsia="es-CO"/>
              </w:rPr>
            </w:pPr>
            <w:r w:rsidRPr="00FB18ED">
              <w:rPr>
                <w:bCs/>
                <w:color w:val="000000"/>
                <w:lang w:val="es-CO" w:eastAsia="es-CO"/>
              </w:rPr>
              <w:t>Servicio</w:t>
            </w:r>
          </w:p>
        </w:tc>
        <w:tc>
          <w:tcPr>
            <w:tcW w:w="3119" w:type="dxa"/>
            <w:gridSpan w:val="2"/>
          </w:tcPr>
          <w:p w:rsidR="00576D3D" w:rsidRPr="00FB18ED" w:rsidRDefault="00D30E19" w:rsidP="00576D3D">
            <w:pPr>
              <w:spacing w:line="360" w:lineRule="auto"/>
              <w:cnfStyle w:val="100000000000" w:firstRow="1" w:lastRow="0" w:firstColumn="0" w:lastColumn="0" w:oddVBand="0" w:evenVBand="0" w:oddHBand="0" w:evenHBand="0" w:firstRowFirstColumn="0" w:firstRowLastColumn="0" w:lastRowFirstColumn="0" w:lastRowLastColumn="0"/>
              <w:rPr>
                <w:bCs/>
                <w:color w:val="000000"/>
                <w:lang w:val="es-CO" w:eastAsia="es-CO"/>
              </w:rPr>
            </w:pPr>
            <w:r w:rsidRPr="00FB18ED">
              <w:rPr>
                <w:bCs/>
                <w:color w:val="000000"/>
                <w:lang w:val="es-CO" w:eastAsia="es-CO"/>
              </w:rPr>
              <w:t>Consumo  diario</w:t>
            </w:r>
          </w:p>
        </w:tc>
        <w:tc>
          <w:tcPr>
            <w:tcW w:w="1817" w:type="dxa"/>
          </w:tcPr>
          <w:p w:rsidR="00576D3D" w:rsidRPr="00FB18ED" w:rsidRDefault="00D30E19" w:rsidP="00576D3D">
            <w:pPr>
              <w:spacing w:line="360" w:lineRule="auto"/>
              <w:cnfStyle w:val="100000000000" w:firstRow="1" w:lastRow="0" w:firstColumn="0" w:lastColumn="0" w:oddVBand="0" w:evenVBand="0" w:oddHBand="0" w:evenHBand="0" w:firstRowFirstColumn="0" w:firstRowLastColumn="0" w:lastRowFirstColumn="0" w:lastRowLastColumn="0"/>
              <w:rPr>
                <w:bCs/>
                <w:color w:val="000000"/>
                <w:lang w:val="es-CO" w:eastAsia="es-CO"/>
              </w:rPr>
            </w:pPr>
            <w:r w:rsidRPr="00FB18ED">
              <w:rPr>
                <w:bCs/>
                <w:color w:val="000000"/>
                <w:lang w:val="es-CO" w:eastAsia="es-CO"/>
              </w:rPr>
              <w:t>Costo</w:t>
            </w:r>
          </w:p>
        </w:tc>
        <w:tc>
          <w:tcPr>
            <w:tcW w:w="2990" w:type="dxa"/>
            <w:gridSpan w:val="2"/>
          </w:tcPr>
          <w:p w:rsidR="00576D3D" w:rsidRPr="00FB18ED" w:rsidRDefault="00D30E19" w:rsidP="00576D3D">
            <w:pPr>
              <w:spacing w:line="360" w:lineRule="auto"/>
              <w:cnfStyle w:val="100000000000" w:firstRow="1" w:lastRow="0" w:firstColumn="0" w:lastColumn="0" w:oddVBand="0" w:evenVBand="0" w:oddHBand="0" w:evenHBand="0" w:firstRowFirstColumn="0" w:firstRowLastColumn="0" w:lastRowFirstColumn="0" w:lastRowLastColumn="0"/>
              <w:rPr>
                <w:bCs/>
                <w:color w:val="000000"/>
                <w:lang w:val="es-CO" w:eastAsia="es-CO"/>
              </w:rPr>
            </w:pPr>
            <w:r w:rsidRPr="00FB18ED">
              <w:rPr>
                <w:bCs/>
                <w:color w:val="000000"/>
                <w:lang w:val="es-CO" w:eastAsia="es-CO"/>
              </w:rPr>
              <w:t>Costo total mes</w:t>
            </w:r>
          </w:p>
        </w:tc>
      </w:tr>
      <w:tr w:rsidR="00576D3D" w:rsidRPr="00A22F33" w:rsidTr="009F17F5">
        <w:trPr>
          <w:trHeight w:val="503"/>
          <w:jc w:val="center"/>
        </w:trPr>
        <w:tc>
          <w:tcPr>
            <w:cnfStyle w:val="001000000000" w:firstRow="0" w:lastRow="0" w:firstColumn="1" w:lastColumn="0" w:oddVBand="0" w:evenVBand="0" w:oddHBand="0" w:evenHBand="0" w:firstRowFirstColumn="0" w:firstRowLastColumn="0" w:lastRowFirstColumn="0" w:lastRowLastColumn="0"/>
            <w:tcW w:w="2376" w:type="dxa"/>
            <w:gridSpan w:val="2"/>
          </w:tcPr>
          <w:p w:rsidR="00576D3D" w:rsidRPr="00FB18ED" w:rsidRDefault="00576D3D" w:rsidP="00576D3D">
            <w:pPr>
              <w:spacing w:line="360" w:lineRule="auto"/>
              <w:rPr>
                <w:b w:val="0"/>
                <w:color w:val="000000"/>
                <w:lang w:val="es-CO" w:eastAsia="es-CO"/>
              </w:rPr>
            </w:pPr>
            <w:r w:rsidRPr="00FB18ED">
              <w:rPr>
                <w:b w:val="0"/>
                <w:color w:val="000000"/>
                <w:lang w:val="es-CO" w:eastAsia="es-CO"/>
              </w:rPr>
              <w:t>Luz</w:t>
            </w:r>
          </w:p>
        </w:tc>
        <w:tc>
          <w:tcPr>
            <w:tcW w:w="2552" w:type="dxa"/>
          </w:tcPr>
          <w:p w:rsidR="00576D3D" w:rsidRPr="00FB18ED" w:rsidRDefault="00576D3D" w:rsidP="00576D3D">
            <w:pPr>
              <w:spacing w:line="360" w:lineRule="auto"/>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 xml:space="preserve">5 </w:t>
            </w:r>
            <w:proofErr w:type="spellStart"/>
            <w:r w:rsidRPr="00FB18ED">
              <w:rPr>
                <w:color w:val="000000"/>
                <w:lang w:val="es-CO" w:eastAsia="es-CO"/>
              </w:rPr>
              <w:t>kw</w:t>
            </w:r>
            <w:proofErr w:type="spellEnd"/>
          </w:p>
        </w:tc>
        <w:tc>
          <w:tcPr>
            <w:tcW w:w="2036" w:type="dxa"/>
            <w:gridSpan w:val="2"/>
          </w:tcPr>
          <w:p w:rsidR="00576D3D" w:rsidRPr="00FB18ED" w:rsidRDefault="00576D3D" w:rsidP="00576D3D">
            <w:pPr>
              <w:spacing w:line="360" w:lineRule="auto"/>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 xml:space="preserve">150 x </w:t>
            </w:r>
            <w:proofErr w:type="spellStart"/>
            <w:r w:rsidRPr="00FB18ED">
              <w:rPr>
                <w:color w:val="000000"/>
                <w:lang w:val="es-CO" w:eastAsia="es-CO"/>
              </w:rPr>
              <w:t>kw</w:t>
            </w:r>
            <w:proofErr w:type="spellEnd"/>
          </w:p>
        </w:tc>
        <w:tc>
          <w:tcPr>
            <w:tcW w:w="2771" w:type="dxa"/>
          </w:tcPr>
          <w:p w:rsidR="00576D3D" w:rsidRPr="00FB18ED" w:rsidRDefault="00576D3D" w:rsidP="00576D3D">
            <w:pPr>
              <w:spacing w:line="360" w:lineRule="auto"/>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   30.000</w:t>
            </w:r>
          </w:p>
        </w:tc>
      </w:tr>
      <w:tr w:rsidR="00576D3D" w:rsidRPr="00A22F33" w:rsidTr="009F17F5">
        <w:trPr>
          <w:trHeight w:val="503"/>
          <w:jc w:val="center"/>
        </w:trPr>
        <w:tc>
          <w:tcPr>
            <w:cnfStyle w:val="001000000000" w:firstRow="0" w:lastRow="0" w:firstColumn="1" w:lastColumn="0" w:oddVBand="0" w:evenVBand="0" w:oddHBand="0" w:evenHBand="0" w:firstRowFirstColumn="0" w:firstRowLastColumn="0" w:lastRowFirstColumn="0" w:lastRowLastColumn="0"/>
            <w:tcW w:w="2376" w:type="dxa"/>
            <w:gridSpan w:val="2"/>
          </w:tcPr>
          <w:p w:rsidR="00576D3D" w:rsidRPr="00FB18ED" w:rsidRDefault="00576D3D" w:rsidP="00576D3D">
            <w:pPr>
              <w:spacing w:line="360" w:lineRule="auto"/>
              <w:rPr>
                <w:b w:val="0"/>
                <w:color w:val="000000"/>
                <w:lang w:val="es-CO" w:eastAsia="es-CO"/>
              </w:rPr>
            </w:pPr>
            <w:r w:rsidRPr="00FB18ED">
              <w:rPr>
                <w:b w:val="0"/>
                <w:color w:val="000000"/>
                <w:lang w:val="es-CO" w:eastAsia="es-CO"/>
              </w:rPr>
              <w:t>Internet</w:t>
            </w:r>
          </w:p>
        </w:tc>
        <w:tc>
          <w:tcPr>
            <w:tcW w:w="2552" w:type="dxa"/>
          </w:tcPr>
          <w:p w:rsidR="00576D3D" w:rsidRPr="00FB18ED" w:rsidRDefault="00576D3D" w:rsidP="00576D3D">
            <w:pPr>
              <w:spacing w:line="360" w:lineRule="auto"/>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1 línea</w:t>
            </w:r>
          </w:p>
        </w:tc>
        <w:tc>
          <w:tcPr>
            <w:tcW w:w="2036" w:type="dxa"/>
            <w:gridSpan w:val="2"/>
          </w:tcPr>
          <w:p w:rsidR="00576D3D" w:rsidRPr="00FB18ED" w:rsidRDefault="00576D3D" w:rsidP="00576D3D">
            <w:pPr>
              <w:spacing w:line="360" w:lineRule="auto"/>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433.33 x día</w:t>
            </w:r>
          </w:p>
        </w:tc>
        <w:tc>
          <w:tcPr>
            <w:tcW w:w="2771" w:type="dxa"/>
          </w:tcPr>
          <w:p w:rsidR="00576D3D" w:rsidRPr="00FB18ED" w:rsidRDefault="00576D3D" w:rsidP="00576D3D">
            <w:pPr>
              <w:spacing w:line="360" w:lineRule="auto"/>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$ 130.000</w:t>
            </w:r>
          </w:p>
        </w:tc>
      </w:tr>
      <w:tr w:rsidR="00576D3D" w:rsidRPr="00A22F33" w:rsidTr="009F17F5">
        <w:trPr>
          <w:trHeight w:val="486"/>
          <w:jc w:val="center"/>
        </w:trPr>
        <w:tc>
          <w:tcPr>
            <w:cnfStyle w:val="001000000000" w:firstRow="0" w:lastRow="0" w:firstColumn="1" w:lastColumn="0" w:oddVBand="0" w:evenVBand="0" w:oddHBand="0" w:evenHBand="0" w:firstRowFirstColumn="0" w:firstRowLastColumn="0" w:lastRowFirstColumn="0" w:lastRowLastColumn="0"/>
            <w:tcW w:w="2376" w:type="dxa"/>
            <w:gridSpan w:val="2"/>
          </w:tcPr>
          <w:p w:rsidR="00576D3D" w:rsidRPr="00FB18ED" w:rsidRDefault="00576D3D" w:rsidP="00576D3D">
            <w:pPr>
              <w:spacing w:line="360" w:lineRule="auto"/>
              <w:rPr>
                <w:bCs/>
                <w:color w:val="000000"/>
                <w:lang w:val="es-CO" w:eastAsia="es-CO"/>
              </w:rPr>
            </w:pPr>
            <w:r w:rsidRPr="00FB18ED">
              <w:rPr>
                <w:bCs/>
                <w:color w:val="000000"/>
                <w:lang w:val="es-CO" w:eastAsia="es-CO"/>
              </w:rPr>
              <w:t>Total</w:t>
            </w:r>
          </w:p>
        </w:tc>
        <w:tc>
          <w:tcPr>
            <w:tcW w:w="2552" w:type="dxa"/>
          </w:tcPr>
          <w:p w:rsidR="00576D3D" w:rsidRPr="00FB18ED" w:rsidRDefault="00576D3D" w:rsidP="00576D3D">
            <w:pPr>
              <w:spacing w:line="360" w:lineRule="auto"/>
              <w:cnfStyle w:val="000000000000" w:firstRow="0" w:lastRow="0" w:firstColumn="0" w:lastColumn="0" w:oddVBand="0" w:evenVBand="0" w:oddHBand="0" w:evenHBand="0" w:firstRowFirstColumn="0" w:firstRowLastColumn="0" w:lastRowFirstColumn="0" w:lastRowLastColumn="0"/>
              <w:rPr>
                <w:b/>
                <w:color w:val="000000"/>
                <w:lang w:val="es-CO" w:eastAsia="es-CO"/>
              </w:rPr>
            </w:pPr>
          </w:p>
        </w:tc>
        <w:tc>
          <w:tcPr>
            <w:tcW w:w="2036" w:type="dxa"/>
            <w:gridSpan w:val="2"/>
          </w:tcPr>
          <w:p w:rsidR="00576D3D" w:rsidRPr="00FB18ED" w:rsidRDefault="00576D3D" w:rsidP="00576D3D">
            <w:pPr>
              <w:spacing w:line="360" w:lineRule="auto"/>
              <w:cnfStyle w:val="000000000000" w:firstRow="0" w:lastRow="0" w:firstColumn="0" w:lastColumn="0" w:oddVBand="0" w:evenVBand="0" w:oddHBand="0" w:evenHBand="0" w:firstRowFirstColumn="0" w:firstRowLastColumn="0" w:lastRowFirstColumn="0" w:lastRowLastColumn="0"/>
              <w:rPr>
                <w:b/>
                <w:color w:val="000000"/>
                <w:lang w:val="es-CO" w:eastAsia="es-CO"/>
              </w:rPr>
            </w:pPr>
          </w:p>
        </w:tc>
        <w:tc>
          <w:tcPr>
            <w:tcW w:w="2771" w:type="dxa"/>
          </w:tcPr>
          <w:p w:rsidR="00576D3D" w:rsidRPr="00FB18ED" w:rsidRDefault="00576D3D" w:rsidP="00576D3D">
            <w:pPr>
              <w:spacing w:line="360" w:lineRule="auto"/>
              <w:cnfStyle w:val="000000000000" w:firstRow="0" w:lastRow="0" w:firstColumn="0" w:lastColumn="0" w:oddVBand="0" w:evenVBand="0" w:oddHBand="0" w:evenHBand="0" w:firstRowFirstColumn="0" w:firstRowLastColumn="0" w:lastRowFirstColumn="0" w:lastRowLastColumn="0"/>
              <w:rPr>
                <w:b/>
                <w:bCs/>
                <w:color w:val="000000"/>
                <w:lang w:val="es-CO" w:eastAsia="es-CO"/>
              </w:rPr>
            </w:pPr>
            <w:r w:rsidRPr="00FB18ED">
              <w:rPr>
                <w:b/>
                <w:bCs/>
                <w:color w:val="000000"/>
                <w:lang w:val="es-CO" w:eastAsia="es-CO"/>
              </w:rPr>
              <w:t>$ 160.000</w:t>
            </w:r>
          </w:p>
        </w:tc>
      </w:tr>
    </w:tbl>
    <w:p w:rsidR="00576D3D" w:rsidRPr="00FB18ED" w:rsidRDefault="00576D3D" w:rsidP="00576D3D">
      <w:pPr>
        <w:pStyle w:val="1"/>
        <w:spacing w:line="360" w:lineRule="auto"/>
        <w:ind w:firstLine="0"/>
        <w:jc w:val="both"/>
        <w:rPr>
          <w:rFonts w:ascii="Times New Roman" w:hAnsi="Times New Roman"/>
          <w:sz w:val="24"/>
          <w:szCs w:val="24"/>
        </w:rPr>
      </w:pPr>
      <w:r w:rsidRPr="00FB18ED">
        <w:rPr>
          <w:rFonts w:ascii="Times New Roman" w:hAnsi="Times New Roman"/>
          <w:sz w:val="24"/>
          <w:szCs w:val="24"/>
        </w:rPr>
        <w:t>Elaborado por Inocencio</w:t>
      </w:r>
    </w:p>
    <w:p w:rsidR="00593A2B" w:rsidRPr="00FB18ED" w:rsidRDefault="00593A2B" w:rsidP="00DD1A12">
      <w:pPr>
        <w:shd w:val="clear" w:color="auto" w:fill="FFFFFF"/>
        <w:spacing w:line="360" w:lineRule="auto"/>
        <w:ind w:firstLine="0"/>
        <w:jc w:val="both"/>
        <w:textAlignment w:val="baseline"/>
        <w:rPr>
          <w:lang w:val="es-CO"/>
        </w:rPr>
      </w:pPr>
    </w:p>
    <w:p w:rsidR="00593A2B" w:rsidRPr="00FB18ED" w:rsidRDefault="00DD1A12" w:rsidP="00C661A4">
      <w:pPr>
        <w:spacing w:line="360" w:lineRule="auto"/>
        <w:jc w:val="both"/>
        <w:rPr>
          <w:b/>
          <w:lang w:val="es-CO" w:eastAsia="es-CO"/>
        </w:rPr>
      </w:pPr>
      <w:r w:rsidRPr="00FB18ED">
        <w:rPr>
          <w:b/>
          <w:lang w:val="es-CO" w:eastAsia="es-CO"/>
        </w:rPr>
        <w:t>Mano de obra directa requerida</w:t>
      </w:r>
    </w:p>
    <w:p w:rsidR="00593A2B" w:rsidRPr="00FB18ED" w:rsidRDefault="00593A2B" w:rsidP="00C661A4">
      <w:pPr>
        <w:spacing w:line="360" w:lineRule="auto"/>
        <w:jc w:val="both"/>
        <w:rPr>
          <w:b/>
          <w:lang w:val="es-CO" w:eastAsia="es-CO"/>
        </w:rPr>
      </w:pPr>
    </w:p>
    <w:p w:rsidR="00593A2B" w:rsidRPr="00FB18ED" w:rsidRDefault="00593A2B" w:rsidP="00D76E81">
      <w:pPr>
        <w:jc w:val="both"/>
        <w:rPr>
          <w:lang w:val="es-CO" w:eastAsia="es-CO"/>
        </w:rPr>
      </w:pPr>
      <w:r w:rsidRPr="00FB18ED">
        <w:rPr>
          <w:lang w:val="es-CO" w:eastAsia="es-CO"/>
        </w:rPr>
        <w:t>Inicialmente solamente contaremos con una persona a la cual se le pagara por la totalidad del proyecto.</w:t>
      </w:r>
    </w:p>
    <w:p w:rsidR="00593A2B" w:rsidRPr="00FB18ED" w:rsidRDefault="00593A2B" w:rsidP="00C661A4">
      <w:pPr>
        <w:spacing w:line="360" w:lineRule="auto"/>
        <w:jc w:val="both"/>
        <w:rPr>
          <w:lang w:val="es-CO" w:eastAsia="es-CO"/>
        </w:rPr>
      </w:pPr>
    </w:p>
    <w:p w:rsidR="00895B8B" w:rsidRPr="00FB18ED" w:rsidRDefault="00895B8B" w:rsidP="00895B8B">
      <w:pPr>
        <w:pStyle w:val="Epgrafe"/>
        <w:keepNext/>
        <w:rPr>
          <w:lang w:val="es-CO"/>
        </w:rPr>
      </w:pPr>
      <w:bookmarkStart w:id="49" w:name="_Toc511294175"/>
      <w:r w:rsidRPr="00FB18ED">
        <w:rPr>
          <w:b/>
          <w:i w:val="0"/>
          <w:lang w:val="es-CO"/>
        </w:rPr>
        <w:t xml:space="preserve">Tabla </w:t>
      </w:r>
      <w:r w:rsidRPr="00FB18ED">
        <w:rPr>
          <w:b/>
          <w:i w:val="0"/>
          <w:lang w:val="es-CO"/>
        </w:rPr>
        <w:fldChar w:fldCharType="begin"/>
      </w:r>
      <w:r w:rsidRPr="00FB18ED">
        <w:rPr>
          <w:b/>
          <w:i w:val="0"/>
          <w:lang w:val="es-CO"/>
        </w:rPr>
        <w:instrText xml:space="preserve"> SEQ Tabla \* ARABIC </w:instrText>
      </w:r>
      <w:r w:rsidRPr="00FB18ED">
        <w:rPr>
          <w:b/>
          <w:i w:val="0"/>
          <w:lang w:val="es-CO"/>
        </w:rPr>
        <w:fldChar w:fldCharType="separate"/>
      </w:r>
      <w:r w:rsidR="00A95C70" w:rsidRPr="00FB18ED">
        <w:rPr>
          <w:b/>
          <w:i w:val="0"/>
          <w:noProof/>
          <w:lang w:val="es-CO"/>
        </w:rPr>
        <w:t>3</w:t>
      </w:r>
      <w:r w:rsidRPr="00FB18ED">
        <w:rPr>
          <w:b/>
          <w:i w:val="0"/>
          <w:lang w:val="es-CO"/>
        </w:rPr>
        <w:fldChar w:fldCharType="end"/>
      </w:r>
      <w:r w:rsidRPr="00FB18ED">
        <w:rPr>
          <w:lang w:val="es-CO"/>
        </w:rPr>
        <w:t xml:space="preserve">   Mano de obra</w:t>
      </w:r>
      <w:bookmarkEnd w:id="49"/>
    </w:p>
    <w:tbl>
      <w:tblPr>
        <w:tblStyle w:val="Apa2018INZUCO"/>
        <w:tblW w:w="10657" w:type="dxa"/>
        <w:jc w:val="center"/>
        <w:tblLook w:val="04A0" w:firstRow="1" w:lastRow="0" w:firstColumn="1" w:lastColumn="0" w:noHBand="0" w:noVBand="1"/>
      </w:tblPr>
      <w:tblGrid>
        <w:gridCol w:w="3894"/>
        <w:gridCol w:w="538"/>
        <w:gridCol w:w="2420"/>
        <w:gridCol w:w="3607"/>
        <w:gridCol w:w="198"/>
      </w:tblGrid>
      <w:tr w:rsidR="00D30E19" w:rsidRPr="00FB18ED" w:rsidTr="00F44F1E">
        <w:trPr>
          <w:gridAfter w:val="1"/>
          <w:cnfStyle w:val="100000000000" w:firstRow="1" w:lastRow="0" w:firstColumn="0" w:lastColumn="0" w:oddVBand="0" w:evenVBand="0" w:oddHBand="0" w:evenHBand="0" w:firstRowFirstColumn="0" w:firstRowLastColumn="0" w:lastRowFirstColumn="0" w:lastRowLastColumn="0"/>
          <w:wAfter w:w="198" w:type="dxa"/>
          <w:trHeight w:val="503"/>
          <w:jc w:val="center"/>
        </w:trPr>
        <w:tc>
          <w:tcPr>
            <w:cnfStyle w:val="001000000000" w:firstRow="0" w:lastRow="0" w:firstColumn="1" w:lastColumn="0" w:oddVBand="0" w:evenVBand="0" w:oddHBand="0" w:evenHBand="0" w:firstRowFirstColumn="0" w:firstRowLastColumn="0" w:lastRowFirstColumn="0" w:lastRowLastColumn="0"/>
            <w:tcW w:w="3894" w:type="dxa"/>
          </w:tcPr>
          <w:p w:rsidR="00D30E19" w:rsidRPr="00FB18ED" w:rsidRDefault="00F44F1E" w:rsidP="00D30E19">
            <w:pPr>
              <w:spacing w:line="360" w:lineRule="auto"/>
              <w:ind w:firstLine="0"/>
              <w:jc w:val="center"/>
              <w:rPr>
                <w:bCs/>
                <w:color w:val="000000"/>
                <w:lang w:val="es-CO" w:eastAsia="es-CO"/>
              </w:rPr>
            </w:pPr>
            <w:r w:rsidRPr="00FB18ED">
              <w:rPr>
                <w:bCs/>
                <w:color w:val="000000"/>
                <w:lang w:val="es-CO" w:eastAsia="es-CO"/>
              </w:rPr>
              <w:t>Clasificación del trabajo</w:t>
            </w:r>
          </w:p>
        </w:tc>
        <w:tc>
          <w:tcPr>
            <w:tcW w:w="2958" w:type="dxa"/>
            <w:gridSpan w:val="2"/>
          </w:tcPr>
          <w:p w:rsidR="00D30E19" w:rsidRPr="00FB18ED" w:rsidRDefault="00F44F1E" w:rsidP="00D30E19">
            <w:pPr>
              <w:spacing w:line="360" w:lineRule="auto"/>
              <w:ind w:firstLine="0"/>
              <w:cnfStyle w:val="100000000000" w:firstRow="1" w:lastRow="0" w:firstColumn="0" w:lastColumn="0" w:oddVBand="0" w:evenVBand="0" w:oddHBand="0" w:evenHBand="0" w:firstRowFirstColumn="0" w:firstRowLastColumn="0" w:lastRowFirstColumn="0" w:lastRowLastColumn="0"/>
              <w:rPr>
                <w:bCs/>
                <w:color w:val="000000"/>
                <w:lang w:val="es-CO" w:eastAsia="es-CO"/>
              </w:rPr>
            </w:pPr>
            <w:r w:rsidRPr="00FB18ED">
              <w:rPr>
                <w:bCs/>
                <w:color w:val="000000"/>
                <w:lang w:val="es-CO" w:eastAsia="es-CO"/>
              </w:rPr>
              <w:t>Cantidad</w:t>
            </w:r>
          </w:p>
        </w:tc>
        <w:tc>
          <w:tcPr>
            <w:tcW w:w="3607" w:type="dxa"/>
          </w:tcPr>
          <w:p w:rsidR="00D30E19" w:rsidRPr="00FB18ED" w:rsidRDefault="00F44F1E" w:rsidP="00D30E19">
            <w:pPr>
              <w:spacing w:line="360" w:lineRule="auto"/>
              <w:cnfStyle w:val="100000000000" w:firstRow="1" w:lastRow="0" w:firstColumn="0" w:lastColumn="0" w:oddVBand="0" w:evenVBand="0" w:oddHBand="0" w:evenHBand="0" w:firstRowFirstColumn="0" w:firstRowLastColumn="0" w:lastRowFirstColumn="0" w:lastRowLastColumn="0"/>
              <w:rPr>
                <w:bCs/>
                <w:color w:val="000000"/>
                <w:lang w:val="es-CO" w:eastAsia="es-CO"/>
              </w:rPr>
            </w:pPr>
            <w:r w:rsidRPr="00FB18ED">
              <w:rPr>
                <w:bCs/>
                <w:color w:val="000000"/>
                <w:lang w:val="es-CO" w:eastAsia="es-CO"/>
              </w:rPr>
              <w:t>Salario</w:t>
            </w:r>
          </w:p>
        </w:tc>
      </w:tr>
      <w:tr w:rsidR="00D30E19" w:rsidRPr="00A22F33" w:rsidTr="00F44F1E">
        <w:trPr>
          <w:trHeight w:val="503"/>
          <w:jc w:val="center"/>
        </w:trPr>
        <w:tc>
          <w:tcPr>
            <w:cnfStyle w:val="001000000000" w:firstRow="0" w:lastRow="0" w:firstColumn="1" w:lastColumn="0" w:oddVBand="0" w:evenVBand="0" w:oddHBand="0" w:evenHBand="0" w:firstRowFirstColumn="0" w:firstRowLastColumn="0" w:lastRowFirstColumn="0" w:lastRowLastColumn="0"/>
            <w:tcW w:w="4432" w:type="dxa"/>
            <w:gridSpan w:val="2"/>
          </w:tcPr>
          <w:p w:rsidR="00D30E19" w:rsidRPr="00FB18ED" w:rsidRDefault="00D30E19" w:rsidP="00F44F1E">
            <w:pPr>
              <w:spacing w:line="360" w:lineRule="auto"/>
              <w:ind w:hanging="2"/>
              <w:jc w:val="center"/>
              <w:rPr>
                <w:b w:val="0"/>
                <w:color w:val="000000"/>
                <w:lang w:val="es-CO" w:eastAsia="es-CO"/>
              </w:rPr>
            </w:pPr>
            <w:r w:rsidRPr="00FB18ED">
              <w:rPr>
                <w:b w:val="0"/>
                <w:color w:val="000000"/>
                <w:lang w:val="es-CO" w:eastAsia="es-CO"/>
              </w:rPr>
              <w:t>Analista y desarrollador de software</w:t>
            </w:r>
          </w:p>
        </w:tc>
        <w:tc>
          <w:tcPr>
            <w:tcW w:w="2420" w:type="dxa"/>
          </w:tcPr>
          <w:p w:rsidR="00D30E19" w:rsidRPr="00FB18ED" w:rsidRDefault="00D30E19" w:rsidP="00D30E19">
            <w:pPr>
              <w:spacing w:line="360" w:lineRule="auto"/>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1</w:t>
            </w:r>
          </w:p>
        </w:tc>
        <w:tc>
          <w:tcPr>
            <w:tcW w:w="3805" w:type="dxa"/>
            <w:gridSpan w:val="2"/>
          </w:tcPr>
          <w:p w:rsidR="00D30E19" w:rsidRPr="00FB18ED" w:rsidRDefault="00D30E19" w:rsidP="00D30E19">
            <w:pPr>
              <w:spacing w:line="360" w:lineRule="auto"/>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Contrato por obra o labor de $ 10.000.000 x 5 meses</w:t>
            </w:r>
          </w:p>
        </w:tc>
      </w:tr>
    </w:tbl>
    <w:p w:rsidR="009F17F5" w:rsidRPr="00FB18ED" w:rsidRDefault="009F17F5" w:rsidP="009F17F5">
      <w:pPr>
        <w:pStyle w:val="1"/>
        <w:spacing w:line="360" w:lineRule="auto"/>
        <w:ind w:firstLine="0"/>
        <w:jc w:val="both"/>
        <w:rPr>
          <w:rFonts w:ascii="Times New Roman" w:hAnsi="Times New Roman"/>
          <w:sz w:val="24"/>
          <w:szCs w:val="24"/>
        </w:rPr>
      </w:pPr>
      <w:r w:rsidRPr="00FB18ED">
        <w:rPr>
          <w:rFonts w:ascii="Times New Roman" w:hAnsi="Times New Roman"/>
          <w:sz w:val="24"/>
          <w:szCs w:val="24"/>
        </w:rPr>
        <w:t>Elaborado por Inocencio</w:t>
      </w:r>
    </w:p>
    <w:p w:rsidR="009F17F5" w:rsidRPr="00FB18ED" w:rsidRDefault="009F17F5" w:rsidP="00C661A4">
      <w:pPr>
        <w:spacing w:line="360" w:lineRule="auto"/>
        <w:jc w:val="both"/>
        <w:rPr>
          <w:lang w:val="es-CO" w:eastAsia="es-CO"/>
        </w:rPr>
      </w:pPr>
    </w:p>
    <w:p w:rsidR="00593A2B" w:rsidRPr="00FB18ED" w:rsidRDefault="00593A2B" w:rsidP="00D76E81">
      <w:pPr>
        <w:jc w:val="both"/>
        <w:rPr>
          <w:rFonts w:eastAsia="Calibri"/>
          <w:lang w:val="es-CO"/>
        </w:rPr>
      </w:pPr>
      <w:r w:rsidRPr="00FB18ED">
        <w:rPr>
          <w:rFonts w:eastAsia="Calibri"/>
          <w:lang w:val="es-CO"/>
        </w:rPr>
        <w:t xml:space="preserve">El contrato se realiza por un periodo determinado de </w:t>
      </w:r>
      <w:r w:rsidR="006F682B" w:rsidRPr="00FB18ED">
        <w:rPr>
          <w:rFonts w:eastAsia="Calibri"/>
          <w:lang w:val="es-CO"/>
        </w:rPr>
        <w:t>5</w:t>
      </w:r>
      <w:r w:rsidRPr="00FB18ED">
        <w:rPr>
          <w:rFonts w:eastAsia="Calibri"/>
          <w:lang w:val="es-CO"/>
        </w:rPr>
        <w:t xml:space="preserve"> meses, </w:t>
      </w:r>
      <w:r w:rsidR="006F682B" w:rsidRPr="00FB18ED">
        <w:rPr>
          <w:rFonts w:eastAsia="Calibri"/>
          <w:lang w:val="es-CO"/>
        </w:rPr>
        <w:t>tres</w:t>
      </w:r>
      <w:r w:rsidRPr="00FB18ED">
        <w:rPr>
          <w:rFonts w:eastAsia="Calibri"/>
          <w:lang w:val="es-CO"/>
        </w:rPr>
        <w:t xml:space="preserve"> para la elaboración del s</w:t>
      </w:r>
      <w:r w:rsidR="006F682B" w:rsidRPr="00FB18ED">
        <w:rPr>
          <w:rFonts w:eastAsia="Calibri"/>
          <w:lang w:val="es-CO"/>
        </w:rPr>
        <w:t xml:space="preserve">istema de información </w:t>
      </w:r>
      <w:r w:rsidRPr="00FB18ED">
        <w:rPr>
          <w:rFonts w:eastAsia="Calibri"/>
          <w:lang w:val="es-CO"/>
        </w:rPr>
        <w:t xml:space="preserve">como tal y </w:t>
      </w:r>
      <w:r w:rsidR="006F682B" w:rsidRPr="00FB18ED">
        <w:rPr>
          <w:rFonts w:eastAsia="Calibri"/>
          <w:lang w:val="es-CO"/>
        </w:rPr>
        <w:t>dos</w:t>
      </w:r>
      <w:r w:rsidRPr="00FB18ED">
        <w:rPr>
          <w:rFonts w:eastAsia="Calibri"/>
          <w:lang w:val="es-CO"/>
        </w:rPr>
        <w:t xml:space="preserve"> para hacer las pruebas pertinentes antes de </w:t>
      </w:r>
      <w:r w:rsidR="006F682B" w:rsidRPr="00FB18ED">
        <w:rPr>
          <w:rFonts w:eastAsia="Calibri"/>
          <w:lang w:val="es-CO"/>
        </w:rPr>
        <w:t>la entrega, proporcionando el soporte y capacitaciones requeridos</w:t>
      </w:r>
      <w:r w:rsidRPr="00FB18ED">
        <w:rPr>
          <w:rFonts w:eastAsia="Calibri"/>
          <w:lang w:val="es-CO"/>
        </w:rPr>
        <w:t>.</w:t>
      </w:r>
    </w:p>
    <w:p w:rsidR="00485E7B" w:rsidRPr="00FB18ED" w:rsidRDefault="00485E7B" w:rsidP="00D76E81">
      <w:pPr>
        <w:jc w:val="both"/>
        <w:rPr>
          <w:rFonts w:eastAsia="Calibri"/>
          <w:lang w:val="es-CO"/>
        </w:rPr>
      </w:pPr>
    </w:p>
    <w:p w:rsidR="00A95C70" w:rsidRPr="00FB18ED" w:rsidRDefault="00A95C70" w:rsidP="00A95C70">
      <w:pPr>
        <w:pStyle w:val="Epgrafe"/>
        <w:keepNext/>
        <w:rPr>
          <w:lang w:val="es-CO"/>
        </w:rPr>
      </w:pPr>
      <w:bookmarkStart w:id="50" w:name="_Toc511294176"/>
      <w:r w:rsidRPr="00FB18ED">
        <w:rPr>
          <w:b/>
          <w:i w:val="0"/>
          <w:lang w:val="es-CO"/>
        </w:rPr>
        <w:t xml:space="preserve">Tabla </w:t>
      </w:r>
      <w:r w:rsidRPr="00FB18ED">
        <w:rPr>
          <w:b/>
          <w:i w:val="0"/>
          <w:lang w:val="es-CO"/>
        </w:rPr>
        <w:fldChar w:fldCharType="begin"/>
      </w:r>
      <w:r w:rsidRPr="00FB18ED">
        <w:rPr>
          <w:b/>
          <w:i w:val="0"/>
          <w:lang w:val="es-CO"/>
        </w:rPr>
        <w:instrText xml:space="preserve"> SEQ Tabla \* ARABIC </w:instrText>
      </w:r>
      <w:r w:rsidRPr="00FB18ED">
        <w:rPr>
          <w:b/>
          <w:i w:val="0"/>
          <w:lang w:val="es-CO"/>
        </w:rPr>
        <w:fldChar w:fldCharType="separate"/>
      </w:r>
      <w:r w:rsidRPr="00FB18ED">
        <w:rPr>
          <w:b/>
          <w:i w:val="0"/>
          <w:noProof/>
          <w:lang w:val="es-CO"/>
        </w:rPr>
        <w:t>4</w:t>
      </w:r>
      <w:r w:rsidRPr="00FB18ED">
        <w:rPr>
          <w:b/>
          <w:i w:val="0"/>
          <w:lang w:val="es-CO"/>
        </w:rPr>
        <w:fldChar w:fldCharType="end"/>
      </w:r>
      <w:r w:rsidRPr="00FB18ED">
        <w:rPr>
          <w:lang w:val="es-CO"/>
        </w:rPr>
        <w:t xml:space="preserve">   </w:t>
      </w:r>
      <w:r w:rsidR="0098175C" w:rsidRPr="00FB18ED">
        <w:rPr>
          <w:lang w:val="es-CO"/>
        </w:rPr>
        <w:t>Total proyecto</w:t>
      </w:r>
      <w:bookmarkEnd w:id="50"/>
    </w:p>
    <w:tbl>
      <w:tblPr>
        <w:tblStyle w:val="Apa2018INZUCO"/>
        <w:tblW w:w="8490" w:type="dxa"/>
        <w:jc w:val="center"/>
        <w:tblLook w:val="04A0" w:firstRow="1" w:lastRow="0" w:firstColumn="1" w:lastColumn="0" w:noHBand="0" w:noVBand="1"/>
      </w:tblPr>
      <w:tblGrid>
        <w:gridCol w:w="3894"/>
        <w:gridCol w:w="618"/>
        <w:gridCol w:w="3898"/>
        <w:gridCol w:w="80"/>
      </w:tblGrid>
      <w:tr w:rsidR="008A5351" w:rsidRPr="00FB18ED" w:rsidTr="00A95C70">
        <w:trPr>
          <w:gridAfter w:val="1"/>
          <w:cnfStyle w:val="100000000000" w:firstRow="1" w:lastRow="0" w:firstColumn="0" w:lastColumn="0" w:oddVBand="0" w:evenVBand="0" w:oddHBand="0" w:evenHBand="0" w:firstRowFirstColumn="0" w:firstRowLastColumn="0" w:lastRowFirstColumn="0" w:lastRowLastColumn="0"/>
          <w:wAfter w:w="80" w:type="dxa"/>
          <w:trHeight w:val="503"/>
          <w:jc w:val="center"/>
        </w:trPr>
        <w:tc>
          <w:tcPr>
            <w:cnfStyle w:val="001000000000" w:firstRow="0" w:lastRow="0" w:firstColumn="1" w:lastColumn="0" w:oddVBand="0" w:evenVBand="0" w:oddHBand="0" w:evenHBand="0" w:firstRowFirstColumn="0" w:firstRowLastColumn="0" w:lastRowFirstColumn="0" w:lastRowLastColumn="0"/>
            <w:tcW w:w="3894" w:type="dxa"/>
          </w:tcPr>
          <w:p w:rsidR="008A5351" w:rsidRPr="00FB18ED" w:rsidRDefault="008A5351" w:rsidP="008A5351">
            <w:pPr>
              <w:spacing w:line="360" w:lineRule="auto"/>
              <w:jc w:val="center"/>
              <w:rPr>
                <w:bCs/>
                <w:color w:val="000000"/>
                <w:lang w:val="es-CO" w:eastAsia="es-CO"/>
              </w:rPr>
            </w:pPr>
            <w:r w:rsidRPr="00FB18ED">
              <w:rPr>
                <w:bCs/>
                <w:color w:val="000000"/>
                <w:lang w:val="es-CO" w:eastAsia="es-CO"/>
              </w:rPr>
              <w:t>Descripción</w:t>
            </w:r>
          </w:p>
        </w:tc>
        <w:tc>
          <w:tcPr>
            <w:tcW w:w="4516" w:type="dxa"/>
            <w:gridSpan w:val="2"/>
          </w:tcPr>
          <w:p w:rsidR="008A5351" w:rsidRPr="00FB18ED" w:rsidRDefault="008A5351" w:rsidP="008A5351">
            <w:pPr>
              <w:spacing w:line="360" w:lineRule="auto"/>
              <w:cnfStyle w:val="100000000000" w:firstRow="1" w:lastRow="0" w:firstColumn="0" w:lastColumn="0" w:oddVBand="0" w:evenVBand="0" w:oddHBand="0" w:evenHBand="0" w:firstRowFirstColumn="0" w:firstRowLastColumn="0" w:lastRowFirstColumn="0" w:lastRowLastColumn="0"/>
              <w:rPr>
                <w:bCs/>
                <w:color w:val="000000"/>
                <w:lang w:val="es-CO" w:eastAsia="es-CO"/>
              </w:rPr>
            </w:pPr>
            <w:r w:rsidRPr="00FB18ED">
              <w:rPr>
                <w:bCs/>
                <w:color w:val="000000"/>
                <w:lang w:val="es-CO" w:eastAsia="es-CO"/>
              </w:rPr>
              <w:t>Valor</w:t>
            </w:r>
          </w:p>
        </w:tc>
      </w:tr>
      <w:tr w:rsidR="008A5351" w:rsidRPr="00FB18ED" w:rsidTr="00A95C70">
        <w:trPr>
          <w:trHeight w:val="692"/>
          <w:jc w:val="center"/>
        </w:trPr>
        <w:tc>
          <w:tcPr>
            <w:cnfStyle w:val="001000000000" w:firstRow="0" w:lastRow="0" w:firstColumn="1" w:lastColumn="0" w:oddVBand="0" w:evenVBand="0" w:oddHBand="0" w:evenHBand="0" w:firstRowFirstColumn="0" w:firstRowLastColumn="0" w:lastRowFirstColumn="0" w:lastRowLastColumn="0"/>
            <w:tcW w:w="4512" w:type="dxa"/>
            <w:gridSpan w:val="2"/>
          </w:tcPr>
          <w:p w:rsidR="008A5351" w:rsidRPr="00FB18ED" w:rsidRDefault="008A5351" w:rsidP="008A5351">
            <w:pPr>
              <w:spacing w:line="360" w:lineRule="auto"/>
              <w:rPr>
                <w:b w:val="0"/>
                <w:color w:val="000000"/>
                <w:lang w:val="es-CO" w:eastAsia="es-CO"/>
              </w:rPr>
            </w:pPr>
            <w:r w:rsidRPr="00FB18ED">
              <w:rPr>
                <w:b w:val="0"/>
                <w:color w:val="000000"/>
                <w:lang w:val="es-CO" w:eastAsia="es-CO"/>
              </w:rPr>
              <w:t>Costo total del software</w:t>
            </w:r>
          </w:p>
        </w:tc>
        <w:tc>
          <w:tcPr>
            <w:tcW w:w="3978" w:type="dxa"/>
            <w:gridSpan w:val="2"/>
          </w:tcPr>
          <w:p w:rsidR="008A5351" w:rsidRPr="00FB18ED" w:rsidRDefault="008A5351" w:rsidP="00A95C70">
            <w:pPr>
              <w:spacing w:line="360" w:lineRule="auto"/>
              <w:ind w:right="428"/>
              <w:jc w:val="right"/>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  14.110.000</w:t>
            </w:r>
          </w:p>
        </w:tc>
      </w:tr>
      <w:tr w:rsidR="008A5351" w:rsidRPr="00FB18ED" w:rsidTr="00A95C70">
        <w:trPr>
          <w:trHeight w:val="503"/>
          <w:jc w:val="center"/>
        </w:trPr>
        <w:tc>
          <w:tcPr>
            <w:cnfStyle w:val="001000000000" w:firstRow="0" w:lastRow="0" w:firstColumn="1" w:lastColumn="0" w:oddVBand="0" w:evenVBand="0" w:oddHBand="0" w:evenHBand="0" w:firstRowFirstColumn="0" w:firstRowLastColumn="0" w:lastRowFirstColumn="0" w:lastRowLastColumn="0"/>
            <w:tcW w:w="4512" w:type="dxa"/>
            <w:gridSpan w:val="2"/>
          </w:tcPr>
          <w:p w:rsidR="008A5351" w:rsidRPr="00FB18ED" w:rsidRDefault="008A5351" w:rsidP="008A5351">
            <w:pPr>
              <w:spacing w:line="360" w:lineRule="auto"/>
              <w:rPr>
                <w:b w:val="0"/>
                <w:color w:val="000000"/>
                <w:lang w:val="es-CO" w:eastAsia="es-CO"/>
              </w:rPr>
            </w:pPr>
            <w:r w:rsidRPr="00FB18ED">
              <w:rPr>
                <w:b w:val="0"/>
                <w:color w:val="000000"/>
                <w:lang w:val="es-CO" w:eastAsia="es-CO"/>
              </w:rPr>
              <w:t>Gastos imprevistos de operación</w:t>
            </w:r>
          </w:p>
        </w:tc>
        <w:tc>
          <w:tcPr>
            <w:tcW w:w="3978" w:type="dxa"/>
            <w:gridSpan w:val="2"/>
          </w:tcPr>
          <w:p w:rsidR="008A5351" w:rsidRPr="00FB18ED" w:rsidRDefault="008A5351" w:rsidP="00A95C70">
            <w:pPr>
              <w:spacing w:line="360" w:lineRule="auto"/>
              <w:ind w:right="428"/>
              <w:jc w:val="right"/>
              <w:cnfStyle w:val="000000000000" w:firstRow="0" w:lastRow="0" w:firstColumn="0" w:lastColumn="0" w:oddVBand="0" w:evenVBand="0" w:oddHBand="0" w:evenHBand="0" w:firstRowFirstColumn="0" w:firstRowLastColumn="0" w:lastRowFirstColumn="0" w:lastRowLastColumn="0"/>
              <w:rPr>
                <w:color w:val="000000"/>
                <w:lang w:val="es-CO" w:eastAsia="es-CO"/>
              </w:rPr>
            </w:pPr>
            <w:r w:rsidRPr="00FB18ED">
              <w:rPr>
                <w:color w:val="000000"/>
                <w:lang w:val="es-CO" w:eastAsia="es-CO"/>
              </w:rPr>
              <w:t>$       500.000</w:t>
            </w:r>
          </w:p>
        </w:tc>
      </w:tr>
      <w:tr w:rsidR="008A5351" w:rsidRPr="00FB18ED" w:rsidTr="00A95C70">
        <w:trPr>
          <w:trHeight w:val="503"/>
          <w:jc w:val="center"/>
        </w:trPr>
        <w:tc>
          <w:tcPr>
            <w:cnfStyle w:val="001000000000" w:firstRow="0" w:lastRow="0" w:firstColumn="1" w:lastColumn="0" w:oddVBand="0" w:evenVBand="0" w:oddHBand="0" w:evenHBand="0" w:firstRowFirstColumn="0" w:firstRowLastColumn="0" w:lastRowFirstColumn="0" w:lastRowLastColumn="0"/>
            <w:tcW w:w="4512" w:type="dxa"/>
            <w:gridSpan w:val="2"/>
          </w:tcPr>
          <w:p w:rsidR="008A5351" w:rsidRPr="00FB18ED" w:rsidRDefault="008A5351" w:rsidP="008A5351">
            <w:pPr>
              <w:spacing w:line="360" w:lineRule="auto"/>
              <w:rPr>
                <w:bCs/>
                <w:color w:val="000000"/>
                <w:lang w:val="es-CO" w:eastAsia="es-CO"/>
              </w:rPr>
            </w:pPr>
            <w:r w:rsidRPr="00FB18ED">
              <w:rPr>
                <w:bCs/>
                <w:color w:val="000000"/>
                <w:lang w:val="es-CO" w:eastAsia="es-CO"/>
              </w:rPr>
              <w:t>Costo total del sistema</w:t>
            </w:r>
          </w:p>
        </w:tc>
        <w:tc>
          <w:tcPr>
            <w:tcW w:w="3978" w:type="dxa"/>
            <w:gridSpan w:val="2"/>
          </w:tcPr>
          <w:p w:rsidR="008A5351" w:rsidRPr="00FB18ED" w:rsidRDefault="008A5351" w:rsidP="00A95C70">
            <w:pPr>
              <w:spacing w:line="360" w:lineRule="auto"/>
              <w:ind w:right="428"/>
              <w:jc w:val="right"/>
              <w:cnfStyle w:val="000000000000" w:firstRow="0" w:lastRow="0" w:firstColumn="0" w:lastColumn="0" w:oddVBand="0" w:evenVBand="0" w:oddHBand="0" w:evenHBand="0" w:firstRowFirstColumn="0" w:firstRowLastColumn="0" w:lastRowFirstColumn="0" w:lastRowLastColumn="0"/>
              <w:rPr>
                <w:b/>
                <w:bCs/>
                <w:color w:val="000000"/>
                <w:lang w:val="es-CO" w:eastAsia="es-CO"/>
              </w:rPr>
            </w:pPr>
            <w:r w:rsidRPr="00FB18ED">
              <w:rPr>
                <w:b/>
                <w:bCs/>
                <w:color w:val="000000"/>
                <w:lang w:val="es-CO" w:eastAsia="es-CO"/>
              </w:rPr>
              <w:t>$  14.610.000</w:t>
            </w:r>
          </w:p>
        </w:tc>
      </w:tr>
    </w:tbl>
    <w:p w:rsidR="001A707F" w:rsidRPr="00FB18ED" w:rsidRDefault="001A707F" w:rsidP="001A707F">
      <w:pPr>
        <w:pStyle w:val="1"/>
        <w:spacing w:line="360" w:lineRule="auto"/>
        <w:ind w:firstLine="0"/>
        <w:jc w:val="both"/>
        <w:rPr>
          <w:rFonts w:ascii="Times New Roman" w:hAnsi="Times New Roman"/>
          <w:sz w:val="24"/>
          <w:szCs w:val="24"/>
        </w:rPr>
      </w:pPr>
      <w:r w:rsidRPr="00FB18ED">
        <w:rPr>
          <w:rFonts w:ascii="Times New Roman" w:hAnsi="Times New Roman"/>
          <w:sz w:val="24"/>
          <w:szCs w:val="24"/>
        </w:rPr>
        <w:tab/>
      </w:r>
      <w:r w:rsidRPr="00FB18ED">
        <w:rPr>
          <w:rFonts w:ascii="Times New Roman" w:hAnsi="Times New Roman"/>
          <w:sz w:val="24"/>
          <w:szCs w:val="24"/>
        </w:rPr>
        <w:tab/>
        <w:t>Elaborado por Inocencio</w:t>
      </w:r>
    </w:p>
    <w:p w:rsidR="00593A2B" w:rsidRPr="00FB18ED" w:rsidRDefault="00593A2B" w:rsidP="00C661A4">
      <w:pPr>
        <w:spacing w:line="360" w:lineRule="auto"/>
        <w:jc w:val="both"/>
        <w:rPr>
          <w:lang w:val="es-CO"/>
        </w:rPr>
      </w:pPr>
    </w:p>
    <w:p w:rsidR="001E1512" w:rsidRPr="00FB18ED" w:rsidRDefault="001E1512" w:rsidP="00C661A4">
      <w:pPr>
        <w:spacing w:line="360" w:lineRule="auto"/>
        <w:jc w:val="both"/>
        <w:rPr>
          <w:lang w:val="es-CO"/>
        </w:rPr>
      </w:pPr>
    </w:p>
    <w:p w:rsidR="00101F00" w:rsidRPr="00FB18ED" w:rsidRDefault="00101F00" w:rsidP="00C661A4">
      <w:pPr>
        <w:spacing w:line="360" w:lineRule="auto"/>
        <w:jc w:val="both"/>
        <w:rPr>
          <w:lang w:val="es-CO"/>
        </w:rPr>
      </w:pPr>
    </w:p>
    <w:p w:rsidR="00101F00" w:rsidRPr="00FB18ED" w:rsidRDefault="00101F00" w:rsidP="00C661A4">
      <w:pPr>
        <w:spacing w:line="360" w:lineRule="auto"/>
        <w:jc w:val="both"/>
        <w:rPr>
          <w:lang w:val="es-CO"/>
        </w:rPr>
      </w:pPr>
    </w:p>
    <w:p w:rsidR="00101F00" w:rsidRPr="00FB18ED" w:rsidRDefault="00101F00" w:rsidP="00C661A4">
      <w:pPr>
        <w:spacing w:line="360" w:lineRule="auto"/>
        <w:jc w:val="both"/>
        <w:rPr>
          <w:lang w:val="es-CO"/>
        </w:rPr>
      </w:pPr>
    </w:p>
    <w:p w:rsidR="00101F00" w:rsidRPr="00FB18ED" w:rsidRDefault="00101F00" w:rsidP="00C661A4">
      <w:pPr>
        <w:spacing w:line="360" w:lineRule="auto"/>
        <w:jc w:val="both"/>
        <w:rPr>
          <w:lang w:val="es-CO"/>
        </w:rPr>
      </w:pPr>
    </w:p>
    <w:p w:rsidR="00101F00" w:rsidRPr="00FB18ED" w:rsidRDefault="00101F00" w:rsidP="00C661A4">
      <w:pPr>
        <w:spacing w:line="360" w:lineRule="auto"/>
        <w:jc w:val="both"/>
        <w:rPr>
          <w:lang w:val="es-CO"/>
        </w:rPr>
      </w:pPr>
    </w:p>
    <w:p w:rsidR="00101F00" w:rsidRPr="00FB18ED" w:rsidRDefault="00101F00" w:rsidP="00C661A4">
      <w:pPr>
        <w:spacing w:line="360" w:lineRule="auto"/>
        <w:jc w:val="both"/>
        <w:rPr>
          <w:lang w:val="es-CO"/>
        </w:rPr>
      </w:pPr>
    </w:p>
    <w:p w:rsidR="00FE476D" w:rsidRPr="00FB18ED" w:rsidRDefault="00FE476D" w:rsidP="00C661A4">
      <w:pPr>
        <w:spacing w:line="360" w:lineRule="auto"/>
        <w:jc w:val="both"/>
        <w:rPr>
          <w:lang w:val="es-CO"/>
        </w:rPr>
      </w:pPr>
    </w:p>
    <w:p w:rsidR="00FE476D" w:rsidRPr="00FB18ED" w:rsidRDefault="00FE476D" w:rsidP="00C661A4">
      <w:pPr>
        <w:spacing w:line="360" w:lineRule="auto"/>
        <w:jc w:val="both"/>
        <w:rPr>
          <w:lang w:val="es-CO"/>
        </w:rPr>
      </w:pPr>
    </w:p>
    <w:p w:rsidR="00FE476D" w:rsidRPr="00FB18ED" w:rsidRDefault="00FE476D" w:rsidP="00C661A4">
      <w:pPr>
        <w:spacing w:line="360" w:lineRule="auto"/>
        <w:jc w:val="both"/>
        <w:rPr>
          <w:lang w:val="es-CO"/>
        </w:rPr>
      </w:pPr>
    </w:p>
    <w:p w:rsidR="00FE476D" w:rsidRPr="00FB18ED" w:rsidRDefault="00FE476D" w:rsidP="00C661A4">
      <w:pPr>
        <w:spacing w:line="360" w:lineRule="auto"/>
        <w:jc w:val="both"/>
        <w:rPr>
          <w:lang w:val="es-CO"/>
        </w:rPr>
      </w:pPr>
    </w:p>
    <w:p w:rsidR="00FE476D" w:rsidRPr="00FB18ED" w:rsidRDefault="00FE476D" w:rsidP="00C661A4">
      <w:pPr>
        <w:spacing w:line="360" w:lineRule="auto"/>
        <w:jc w:val="both"/>
        <w:rPr>
          <w:lang w:val="es-CO"/>
        </w:rPr>
      </w:pPr>
    </w:p>
    <w:p w:rsidR="00101F00" w:rsidRPr="00FB18ED" w:rsidRDefault="00101F00" w:rsidP="00C661A4">
      <w:pPr>
        <w:spacing w:line="360" w:lineRule="auto"/>
        <w:jc w:val="both"/>
        <w:rPr>
          <w:lang w:val="es-CO"/>
        </w:rPr>
      </w:pPr>
    </w:p>
    <w:p w:rsidR="00101F00" w:rsidRPr="00FB18ED" w:rsidRDefault="00101F00" w:rsidP="00C661A4">
      <w:pPr>
        <w:spacing w:line="360" w:lineRule="auto"/>
        <w:jc w:val="both"/>
        <w:rPr>
          <w:lang w:val="es-CO"/>
        </w:rPr>
      </w:pPr>
    </w:p>
    <w:p w:rsidR="00101F00" w:rsidRPr="00FB18ED" w:rsidRDefault="00101F00" w:rsidP="00C661A4">
      <w:pPr>
        <w:spacing w:line="360" w:lineRule="auto"/>
        <w:jc w:val="both"/>
        <w:rPr>
          <w:lang w:val="es-CO"/>
        </w:rPr>
      </w:pPr>
    </w:p>
    <w:p w:rsidR="00101F00" w:rsidRPr="00FB18ED" w:rsidRDefault="00101F00" w:rsidP="00C661A4">
      <w:pPr>
        <w:spacing w:line="360" w:lineRule="auto"/>
        <w:jc w:val="both"/>
        <w:rPr>
          <w:lang w:val="es-CO"/>
        </w:rPr>
      </w:pPr>
    </w:p>
    <w:p w:rsidR="00101F00" w:rsidRPr="00FB18ED" w:rsidRDefault="00101F00" w:rsidP="00C661A4">
      <w:pPr>
        <w:spacing w:line="360" w:lineRule="auto"/>
        <w:jc w:val="both"/>
        <w:rPr>
          <w:lang w:val="es-CO"/>
        </w:rPr>
      </w:pPr>
    </w:p>
    <w:p w:rsidR="00101F00" w:rsidRPr="00FB18ED" w:rsidRDefault="00101F00" w:rsidP="00C661A4">
      <w:pPr>
        <w:spacing w:line="360" w:lineRule="auto"/>
        <w:jc w:val="both"/>
        <w:rPr>
          <w:lang w:val="es-CO"/>
        </w:rPr>
      </w:pPr>
    </w:p>
    <w:p w:rsidR="00101F00" w:rsidRPr="00FB18ED" w:rsidRDefault="00101F00" w:rsidP="00C661A4">
      <w:pPr>
        <w:spacing w:line="360" w:lineRule="auto"/>
        <w:jc w:val="both"/>
        <w:rPr>
          <w:lang w:val="es-CO"/>
        </w:rPr>
      </w:pPr>
    </w:p>
    <w:p w:rsidR="009E7A67" w:rsidRPr="00FB18ED" w:rsidRDefault="00F7054D" w:rsidP="003525C1">
      <w:pPr>
        <w:pStyle w:val="Ttulo1"/>
      </w:pPr>
      <w:bookmarkStart w:id="51" w:name="_Toc410627901"/>
      <w:bookmarkStart w:id="52" w:name="_Toc285535806"/>
      <w:bookmarkStart w:id="53" w:name="_Toc516631013"/>
      <w:r w:rsidRPr="00FB18ED">
        <w:lastRenderedPageBreak/>
        <w:t>Desarrollo Del Proyecto</w:t>
      </w:r>
      <w:bookmarkEnd w:id="53"/>
    </w:p>
    <w:p w:rsidR="002C012A" w:rsidRPr="00FB18ED" w:rsidRDefault="00FD41C5" w:rsidP="00727D09">
      <w:pPr>
        <w:pStyle w:val="Ttulo2"/>
      </w:pPr>
      <w:bookmarkStart w:id="54" w:name="_Toc516631014"/>
      <w:r>
        <w:t xml:space="preserve">9.1 </w:t>
      </w:r>
      <w:r w:rsidR="00FB18ED" w:rsidRPr="00FB18ED">
        <w:t>Metodología</w:t>
      </w:r>
      <w:bookmarkEnd w:id="54"/>
    </w:p>
    <w:p w:rsidR="002C012A" w:rsidRPr="002C012A" w:rsidRDefault="002C012A" w:rsidP="00FB18ED">
      <w:pPr>
        <w:rPr>
          <w:lang w:val="es-CO" w:eastAsia="es-CO"/>
        </w:rPr>
      </w:pPr>
      <w:r w:rsidRPr="002C012A">
        <w:rPr>
          <w:lang w:val="es-CO" w:eastAsia="es-CO"/>
        </w:rPr>
        <w:t xml:space="preserve">La metodología que se implementara en este proyecto es </w:t>
      </w:r>
      <w:proofErr w:type="spellStart"/>
      <w:r w:rsidRPr="002C012A">
        <w:rPr>
          <w:lang w:val="es-CO" w:eastAsia="es-CO"/>
        </w:rPr>
        <w:t>Rup</w:t>
      </w:r>
      <w:proofErr w:type="spellEnd"/>
      <w:r w:rsidRPr="002C012A">
        <w:rPr>
          <w:lang w:val="es-CO" w:eastAsia="es-CO"/>
        </w:rPr>
        <w:t xml:space="preserve"> ya que es un proceso de desarrollo de software y junto con el lenguaje unificado </w:t>
      </w:r>
      <w:proofErr w:type="spellStart"/>
      <w:r w:rsidRPr="002C012A">
        <w:rPr>
          <w:lang w:val="es-CO" w:eastAsia="es-CO"/>
        </w:rPr>
        <w:t>UML</w:t>
      </w:r>
      <w:proofErr w:type="spellEnd"/>
      <w:r w:rsidRPr="002C012A">
        <w:rPr>
          <w:lang w:val="es-CO" w:eastAsia="es-CO"/>
        </w:rPr>
        <w:t xml:space="preserve">, constituyen una metodología estándar para el análisis, implementación y documentación de sistemas orientados a objetos. </w:t>
      </w:r>
    </w:p>
    <w:p w:rsidR="002C012A" w:rsidRPr="002C012A" w:rsidRDefault="002C012A" w:rsidP="00FB18ED">
      <w:pPr>
        <w:rPr>
          <w:lang w:val="es-CO" w:eastAsia="es-CO"/>
        </w:rPr>
      </w:pPr>
      <w:r w:rsidRPr="002C012A">
        <w:rPr>
          <w:lang w:val="es-CO" w:eastAsia="es-CO"/>
        </w:rPr>
        <w:t xml:space="preserve">Adicionalmente cuenta con seis principios claves los cuales aplican para el modelo de negocio. </w:t>
      </w:r>
    </w:p>
    <w:p w:rsidR="002C012A" w:rsidRPr="00FB18ED" w:rsidRDefault="00FD41C5" w:rsidP="00FB18ED">
      <w:pPr>
        <w:rPr>
          <w:lang w:val="es-CO" w:eastAsia="es-CO"/>
        </w:rPr>
      </w:pPr>
      <w:bookmarkStart w:id="55" w:name="_Toc516631015"/>
      <w:r>
        <w:rPr>
          <w:rStyle w:val="Ttulo3Car"/>
          <w:lang w:val="es-CO" w:eastAsia="es-CO"/>
        </w:rPr>
        <w:t xml:space="preserve">9.1.1 </w:t>
      </w:r>
      <w:r w:rsidR="002C012A" w:rsidRPr="00FB18ED">
        <w:rPr>
          <w:rStyle w:val="Ttulo3Car"/>
          <w:lang w:val="es-CO" w:eastAsia="es-CO"/>
        </w:rPr>
        <w:t>Adaptar el proceso</w:t>
      </w:r>
      <w:bookmarkEnd w:id="55"/>
      <w:r w:rsidR="00FB18ED" w:rsidRPr="00A22F33">
        <w:rPr>
          <w:b/>
          <w:bCs/>
          <w:lang w:val="es-CO" w:eastAsia="es-CO"/>
        </w:rPr>
        <w:t>.</w:t>
      </w:r>
      <w:r w:rsidR="002C012A" w:rsidRPr="00FB18ED">
        <w:rPr>
          <w:b/>
          <w:bCs/>
          <w:lang w:val="es-CO" w:eastAsia="es-CO"/>
        </w:rPr>
        <w:t xml:space="preserve"> </w:t>
      </w:r>
      <w:r w:rsidR="002C012A" w:rsidRPr="00FB18ED">
        <w:rPr>
          <w:lang w:val="es-CO" w:eastAsia="es-CO"/>
        </w:rPr>
        <w:t xml:space="preserve">El proceso debe adaptarse a la necesidad del cliente ya que es muy importante interactuar con él. </w:t>
      </w:r>
    </w:p>
    <w:p w:rsidR="002C012A" w:rsidRPr="00FB18ED" w:rsidRDefault="00FD41C5" w:rsidP="00FB18ED">
      <w:pPr>
        <w:rPr>
          <w:lang w:val="es-CO" w:eastAsia="es-CO"/>
        </w:rPr>
      </w:pPr>
      <w:bookmarkStart w:id="56" w:name="_Toc516631016"/>
      <w:r>
        <w:rPr>
          <w:rStyle w:val="Ttulo3Car"/>
          <w:lang w:val="es-CO" w:eastAsia="es-CO"/>
        </w:rPr>
        <w:t xml:space="preserve">9.1.2 </w:t>
      </w:r>
      <w:r w:rsidR="002C012A" w:rsidRPr="00FB18ED">
        <w:rPr>
          <w:rStyle w:val="Ttulo3Car"/>
          <w:lang w:val="es-CO" w:eastAsia="es-CO"/>
        </w:rPr>
        <w:t>Equilibrar prioridades</w:t>
      </w:r>
      <w:bookmarkEnd w:id="56"/>
      <w:r w:rsidR="00FB18ED" w:rsidRPr="00A22F33">
        <w:rPr>
          <w:b/>
          <w:bCs/>
          <w:lang w:val="es-CO" w:eastAsia="es-CO"/>
        </w:rPr>
        <w:t>.</w:t>
      </w:r>
      <w:r w:rsidR="002C012A" w:rsidRPr="00FB18ED">
        <w:rPr>
          <w:b/>
          <w:bCs/>
          <w:lang w:val="es-CO" w:eastAsia="es-CO"/>
        </w:rPr>
        <w:t xml:space="preserve"> </w:t>
      </w:r>
      <w:r w:rsidR="002C012A" w:rsidRPr="00FB18ED">
        <w:rPr>
          <w:lang w:val="es-CO" w:eastAsia="es-CO"/>
        </w:rPr>
        <w:t xml:space="preserve">Los requerimientos de los diversos participantes pueden ser diferentes contradictorios o disputarse recursos ilimitados. </w:t>
      </w:r>
    </w:p>
    <w:p w:rsidR="002C012A" w:rsidRPr="00FB18ED" w:rsidRDefault="00FD41C5" w:rsidP="00FB18ED">
      <w:pPr>
        <w:rPr>
          <w:lang w:val="es-CO" w:eastAsia="es-CO"/>
        </w:rPr>
      </w:pPr>
      <w:bookmarkStart w:id="57" w:name="_Toc516631017"/>
      <w:r>
        <w:rPr>
          <w:rStyle w:val="Ttulo3Car"/>
          <w:lang w:val="es-CO" w:eastAsia="es-CO"/>
        </w:rPr>
        <w:t xml:space="preserve">9.1.3 </w:t>
      </w:r>
      <w:r w:rsidR="002C012A" w:rsidRPr="00FB18ED">
        <w:rPr>
          <w:rStyle w:val="Ttulo3Car"/>
          <w:lang w:val="es-CO" w:eastAsia="es-CO"/>
        </w:rPr>
        <w:t>Demostrar valor iterativamente</w:t>
      </w:r>
      <w:bookmarkEnd w:id="57"/>
      <w:r w:rsidR="00FB18ED" w:rsidRPr="00A22F33">
        <w:rPr>
          <w:b/>
          <w:bCs/>
          <w:lang w:val="es-CO" w:eastAsia="es-CO"/>
        </w:rPr>
        <w:t xml:space="preserve">. </w:t>
      </w:r>
      <w:r w:rsidR="002C012A" w:rsidRPr="00FB18ED">
        <w:rPr>
          <w:lang w:val="es-CO" w:eastAsia="es-CO"/>
        </w:rPr>
        <w:t xml:space="preserve">Los proyectos aunque sean internos en etapas iteradas. </w:t>
      </w:r>
    </w:p>
    <w:p w:rsidR="002C012A" w:rsidRPr="002C012A" w:rsidRDefault="002C012A" w:rsidP="00FB18ED">
      <w:pPr>
        <w:rPr>
          <w:lang w:val="es-CO" w:eastAsia="es-CO"/>
        </w:rPr>
      </w:pPr>
    </w:p>
    <w:p w:rsidR="002C012A" w:rsidRPr="00FB18ED" w:rsidRDefault="002C012A" w:rsidP="00FB18ED">
      <w:pPr>
        <w:rPr>
          <w:lang w:val="es-CO"/>
        </w:rPr>
      </w:pPr>
      <w:r w:rsidRPr="00FB18ED">
        <w:rPr>
          <w:lang w:val="es-CO" w:eastAsia="es-CO"/>
        </w:rPr>
        <w:t>Este modelo tiene un enfoque alto de calidad ya que va transversal en todas las etapas de elaboración por lo cual de principio a fin se verifica que todo este quedando acorde a la necesidad del cliente y a los estándares para construcción de software.</w:t>
      </w:r>
    </w:p>
    <w:p w:rsidR="00FE476D" w:rsidRPr="00FB18ED" w:rsidRDefault="00FE476D" w:rsidP="00FE476D">
      <w:pPr>
        <w:rPr>
          <w:lang w:val="es-CO"/>
        </w:rPr>
      </w:pPr>
    </w:p>
    <w:p w:rsidR="009E7A67" w:rsidRPr="00FB18ED" w:rsidRDefault="00FD41C5" w:rsidP="00727D09">
      <w:pPr>
        <w:pStyle w:val="Ttulo2"/>
      </w:pPr>
      <w:bookmarkStart w:id="58" w:name="_Toc516631018"/>
      <w:r>
        <w:t xml:space="preserve">9.2 </w:t>
      </w:r>
      <w:proofErr w:type="spellStart"/>
      <w:r w:rsidR="003C1959" w:rsidRPr="00FB18ED">
        <w:t>Modularización</w:t>
      </w:r>
      <w:bookmarkEnd w:id="58"/>
      <w:proofErr w:type="spellEnd"/>
    </w:p>
    <w:p w:rsidR="006F2603" w:rsidRPr="00FB18ED" w:rsidRDefault="006F2603" w:rsidP="00D76E81">
      <w:pPr>
        <w:jc w:val="both"/>
        <w:rPr>
          <w:lang w:val="es-CO"/>
        </w:rPr>
      </w:pPr>
      <w:r w:rsidRPr="00FB18ED">
        <w:rPr>
          <w:lang w:val="es-CO"/>
        </w:rPr>
        <w:t xml:space="preserve">El término divide y vencerás se aplica perfecto acá en este tema. La </w:t>
      </w:r>
      <w:proofErr w:type="spellStart"/>
      <w:r w:rsidRPr="00FB18ED">
        <w:rPr>
          <w:lang w:val="es-CO"/>
        </w:rPr>
        <w:t>modularización</w:t>
      </w:r>
      <w:proofErr w:type="spellEnd"/>
      <w:r w:rsidRPr="00FB18ED">
        <w:rPr>
          <w:lang w:val="es-CO"/>
        </w:rPr>
        <w:t xml:space="preserve"> es la </w:t>
      </w:r>
      <w:r w:rsidRPr="00FB18ED">
        <w:rPr>
          <w:color w:val="000000" w:themeColor="text1"/>
          <w:lang w:val="es-CO"/>
        </w:rPr>
        <w:t>manera</w:t>
      </w:r>
      <w:r w:rsidRPr="00FB18ED">
        <w:rPr>
          <w:lang w:val="es-CO"/>
        </w:rPr>
        <w:t xml:space="preserve"> más fácil de atacar un problema es dividirlo en </w:t>
      </w:r>
      <w:proofErr w:type="spellStart"/>
      <w:r w:rsidRPr="00FB18ED">
        <w:rPr>
          <w:lang w:val="es-CO"/>
        </w:rPr>
        <w:t>subproblemas</w:t>
      </w:r>
      <w:proofErr w:type="spellEnd"/>
      <w:r w:rsidRPr="00FB18ED">
        <w:rPr>
          <w:lang w:val="es-CO"/>
        </w:rPr>
        <w:t xml:space="preserve"> de esta manera se puede solucionar por partes. De esta manera se puede trabajar en equipo.</w:t>
      </w:r>
    </w:p>
    <w:p w:rsidR="00651058" w:rsidRPr="00FB18ED" w:rsidRDefault="006F2603" w:rsidP="00651058">
      <w:pPr>
        <w:keepNext/>
        <w:spacing w:line="360" w:lineRule="auto"/>
        <w:jc w:val="both"/>
        <w:rPr>
          <w:lang w:val="es-CO"/>
        </w:rPr>
      </w:pPr>
      <w:r w:rsidRPr="00FB18ED">
        <w:rPr>
          <w:noProof/>
          <w:lang w:val="es-CO" w:eastAsia="es-CO"/>
        </w:rPr>
        <w:drawing>
          <wp:inline distT="0" distB="0" distL="0" distR="0" wp14:anchorId="76F2D92D" wp14:editId="5D827F65">
            <wp:extent cx="5400040" cy="2019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400040" cy="2019300"/>
                    </a:xfrm>
                    <a:prstGeom prst="rect">
                      <a:avLst/>
                    </a:prstGeom>
                    <a:noFill/>
                  </pic:spPr>
                </pic:pic>
              </a:graphicData>
            </a:graphic>
          </wp:inline>
        </w:drawing>
      </w:r>
    </w:p>
    <w:p w:rsidR="002D3197" w:rsidRPr="00FB18ED" w:rsidRDefault="00651058" w:rsidP="00651058">
      <w:pPr>
        <w:pStyle w:val="Epgrafe"/>
        <w:rPr>
          <w:lang w:val="es-CO"/>
        </w:rPr>
      </w:pPr>
      <w:bookmarkStart w:id="59" w:name="_Toc511294171"/>
      <w:r w:rsidRPr="00FB18ED">
        <w:rPr>
          <w:b/>
          <w:i w:val="0"/>
          <w:lang w:val="es-CO"/>
        </w:rPr>
        <w:t xml:space="preserve">Figura </w:t>
      </w:r>
      <w:r w:rsidRPr="00FB18ED">
        <w:rPr>
          <w:b/>
          <w:i w:val="0"/>
          <w:lang w:val="es-CO"/>
        </w:rPr>
        <w:fldChar w:fldCharType="begin"/>
      </w:r>
      <w:r w:rsidRPr="00FB18ED">
        <w:rPr>
          <w:b/>
          <w:i w:val="0"/>
          <w:lang w:val="es-CO"/>
        </w:rPr>
        <w:instrText xml:space="preserve"> SEQ Figura \* ARABIC </w:instrText>
      </w:r>
      <w:r w:rsidRPr="00FB18ED">
        <w:rPr>
          <w:b/>
          <w:i w:val="0"/>
          <w:lang w:val="es-CO"/>
        </w:rPr>
        <w:fldChar w:fldCharType="separate"/>
      </w:r>
      <w:r w:rsidR="004402DB" w:rsidRPr="00FB18ED">
        <w:rPr>
          <w:b/>
          <w:i w:val="0"/>
          <w:noProof/>
          <w:lang w:val="es-CO"/>
        </w:rPr>
        <w:t>8</w:t>
      </w:r>
      <w:r w:rsidRPr="00FB18ED">
        <w:rPr>
          <w:b/>
          <w:i w:val="0"/>
          <w:lang w:val="es-CO"/>
        </w:rPr>
        <w:fldChar w:fldCharType="end"/>
      </w:r>
      <w:r w:rsidRPr="00FB18ED">
        <w:rPr>
          <w:lang w:val="es-CO"/>
        </w:rPr>
        <w:t xml:space="preserve">   </w:t>
      </w:r>
      <w:proofErr w:type="spellStart"/>
      <w:r w:rsidRPr="00FB18ED">
        <w:rPr>
          <w:lang w:val="es-CO"/>
        </w:rPr>
        <w:t>Modulacion</w:t>
      </w:r>
      <w:bookmarkEnd w:id="59"/>
      <w:proofErr w:type="spellEnd"/>
    </w:p>
    <w:p w:rsidR="006F2603" w:rsidRPr="00FB18ED" w:rsidRDefault="006F2603" w:rsidP="00C661A4">
      <w:pPr>
        <w:spacing w:line="360" w:lineRule="auto"/>
        <w:jc w:val="both"/>
        <w:rPr>
          <w:lang w:val="es-CO"/>
        </w:rPr>
      </w:pPr>
    </w:p>
    <w:p w:rsidR="006F2603" w:rsidRPr="00FB18ED" w:rsidRDefault="006F2603" w:rsidP="00D76E81">
      <w:pPr>
        <w:jc w:val="both"/>
        <w:rPr>
          <w:lang w:val="es-CO"/>
        </w:rPr>
      </w:pPr>
      <w:r w:rsidRPr="00FB18ED">
        <w:rPr>
          <w:lang w:val="es-CO"/>
        </w:rPr>
        <w:t xml:space="preserve">Cuando una tarea debe realizarse más de una vez en un mismo programa, la </w:t>
      </w:r>
      <w:proofErr w:type="spellStart"/>
      <w:r w:rsidRPr="00FB18ED">
        <w:rPr>
          <w:lang w:val="es-CO"/>
        </w:rPr>
        <w:t>modularización</w:t>
      </w:r>
      <w:proofErr w:type="spellEnd"/>
      <w:r w:rsidRPr="00FB18ED">
        <w:rPr>
          <w:lang w:val="es-CO"/>
        </w:rPr>
        <w:t xml:space="preserve"> evita la programación redundante, ya que una vez definida la tarea como un módulo independiente, puede ser invocada desde cualquier parte del código; se aprecia también una menor longitud del programa.</w:t>
      </w:r>
    </w:p>
    <w:p w:rsidR="006F2603" w:rsidRPr="00FB18ED" w:rsidRDefault="006F2603" w:rsidP="00D76E81">
      <w:pPr>
        <w:jc w:val="both"/>
        <w:rPr>
          <w:lang w:val="es-CO"/>
        </w:rPr>
      </w:pPr>
      <w:r w:rsidRPr="00FB18ED">
        <w:rPr>
          <w:lang w:val="es-CO"/>
        </w:rPr>
        <w:t>Otra ventaja de importancia es la claridad que resulta de la descomposición de un programa en módulos concisos e independientes, representando cada uno de estos una parte bien definida del problema en su conjunto, permitiendo escribir y depurar el código más fácil. Su estructura lógica es más clara, lo cual es sumamente útil si el programa es largo y complicado.</w:t>
      </w:r>
      <w:r w:rsidR="00F4463F" w:rsidRPr="00FB18ED">
        <w:rPr>
          <w:lang w:val="es-CO"/>
        </w:rPr>
        <w:t xml:space="preserve"> </w:t>
      </w:r>
      <w:r w:rsidR="00812B2D" w:rsidRPr="00FB18ED">
        <w:rPr>
          <w:lang w:val="es-CO"/>
        </w:rPr>
        <w:fldChar w:fldCharType="begin" w:fldLock="1"/>
      </w:r>
      <w:r w:rsidR="00C34DA4" w:rsidRPr="00FB18ED">
        <w:rPr>
          <w:lang w:val="es-CO"/>
        </w:rPr>
        <w:instrText>ADDIN CSL_CITATION { "citationItems" : [ { "id" : "ITEM-1", "itemData" : { "author" : [ { "dropping-particle" : "", "family" : "Drake", "given" : "Jos\u00e9 M", "non-dropping-particle" : "", "parse-names" : false, "suffix" : "" } ], "id" : "ITEM-1", "issued" : { "date-parts" : [ [ "2008" ] ] }, "page" : "1-26", "title" : "Ingenier\u00eda Ingenier\u00eda Software software F\u00edsicas An\u00e1lisis orientado a objetos", "type" : "article-journal" }, "uris" : [ "http://www.mendeley.com/documents/?uuid=feb17e23-3555-4812-a954-918a559d594f" ] } ], "mendeley" : { "formattedCitation" : "(Drake, 2008)", "plainTextFormattedCitation" : "(Drake, 2008)", "previouslyFormattedCitation" : "(Drake, 2008)" }, "properties" : {  }, "schema" : "https://github.com/citation-style-language/schema/raw/master/csl-citation.json" }</w:instrText>
      </w:r>
      <w:r w:rsidR="00812B2D" w:rsidRPr="00FB18ED">
        <w:rPr>
          <w:lang w:val="es-CO"/>
        </w:rPr>
        <w:fldChar w:fldCharType="separate"/>
      </w:r>
      <w:r w:rsidR="00C34DA4" w:rsidRPr="00FB18ED">
        <w:rPr>
          <w:noProof/>
          <w:lang w:val="es-CO"/>
        </w:rPr>
        <w:t>(Drake, 2008)</w:t>
      </w:r>
      <w:r w:rsidR="00812B2D" w:rsidRPr="00FB18ED">
        <w:rPr>
          <w:lang w:val="es-CO"/>
        </w:rPr>
        <w:fldChar w:fldCharType="end"/>
      </w:r>
    </w:p>
    <w:p w:rsidR="009710A3" w:rsidRPr="00FB18ED" w:rsidRDefault="009710A3" w:rsidP="00C661A4">
      <w:pPr>
        <w:shd w:val="clear" w:color="auto" w:fill="FFFFFF"/>
        <w:spacing w:line="360" w:lineRule="auto"/>
        <w:jc w:val="both"/>
        <w:rPr>
          <w:lang w:val="es-CO"/>
        </w:rPr>
      </w:pPr>
    </w:p>
    <w:p w:rsidR="009710A3" w:rsidRPr="00FB18ED" w:rsidRDefault="00FD41C5" w:rsidP="00727D09">
      <w:pPr>
        <w:pStyle w:val="Ttulo2"/>
      </w:pPr>
      <w:bookmarkStart w:id="60" w:name="_Toc516631019"/>
      <w:r>
        <w:t xml:space="preserve">9.3 </w:t>
      </w:r>
      <w:r w:rsidR="00350CE2" w:rsidRPr="00FB18ED">
        <w:t>Mantenibilidad</w:t>
      </w:r>
      <w:bookmarkEnd w:id="60"/>
    </w:p>
    <w:p w:rsidR="00350CE2" w:rsidRPr="00FB18ED" w:rsidRDefault="00350CE2" w:rsidP="00D76E81">
      <w:pPr>
        <w:jc w:val="both"/>
        <w:rPr>
          <w:lang w:val="es-CO"/>
        </w:rPr>
      </w:pPr>
      <w:r w:rsidRPr="00FB18ED">
        <w:rPr>
          <w:lang w:val="es-CO"/>
        </w:rPr>
        <w:t>Mantener un sitio web es parte fundamental en el ciclo de vida de un proyecto web. Ya que la tecnología avanza a pasos agigantados día a día.</w:t>
      </w:r>
      <w:r w:rsidR="00962C0A" w:rsidRPr="00FB18ED">
        <w:rPr>
          <w:lang w:val="es-CO"/>
        </w:rPr>
        <w:t xml:space="preserve"> </w:t>
      </w:r>
      <w:r w:rsidRPr="00FB18ED">
        <w:rPr>
          <w:lang w:val="es-CO"/>
        </w:rPr>
        <w:t xml:space="preserve">Un sistema en el que exista una estructura clara de sus componentes será más fácilmente </w:t>
      </w:r>
      <w:proofErr w:type="spellStart"/>
      <w:r w:rsidRPr="00FB18ED">
        <w:rPr>
          <w:lang w:val="es-CO"/>
        </w:rPr>
        <w:t>mantenible</w:t>
      </w:r>
      <w:proofErr w:type="spellEnd"/>
      <w:r w:rsidRPr="00FB18ED">
        <w:rPr>
          <w:lang w:val="es-CO"/>
        </w:rPr>
        <w:t xml:space="preserve"> en un futuro ya que será necesario el seguimiento de una metodología ya definida, lo que evitará un empobrecimiento de su código y por tanto de su rendimiento. </w:t>
      </w:r>
      <w:r w:rsidR="00812B2D" w:rsidRPr="00FB18ED">
        <w:rPr>
          <w:lang w:val="es-CO"/>
        </w:rPr>
        <w:fldChar w:fldCharType="begin" w:fldLock="1"/>
      </w:r>
      <w:r w:rsidR="00C34DA4" w:rsidRPr="00FB18ED">
        <w:rPr>
          <w:lang w:val="es-CO"/>
        </w:rPr>
        <w:instrText>ADDIN CSL_CITATION { "citationItems" : [ { "id" : "ITEM-1", "itemData" : { "DOI" : "IDEPA", "ISBN" : "9788483638989", "author" : [ { "dropping-particle" : "", "family" : "Fern", "given" : "Alfonso", "non-dropping-particle" : "", "parse-names" : false, "suffix" : "" }, { "dropping-particle" : "", "family" : "Hatre", "given" : "Ndez", "non-dropping-particle" : "", "parse-names" : false, "suffix" : "" } ], "id" : "ITEM-1", "issued" : { "date-parts" : [ [ "2010" ] ] }, "page" : "1-19", "title" : "Sistemas Integrados de", "type" : "article-journal" }, "uris" : [ "http://www.mendeley.com/documents/?uuid=bb6119b8-20ce-4dc8-8154-ceb466a86d40" ] } ], "mendeley" : { "formattedCitation" : "(Fern &amp; Hatre, 2010)", "plainTextFormattedCitation" : "(Fern &amp; Hatre, 2010)", "previouslyFormattedCitation" : "(Fern &amp; Hatre, 2010)" }, "properties" : {  }, "schema" : "https://github.com/citation-style-language/schema/raw/master/csl-citation.json" }</w:instrText>
      </w:r>
      <w:r w:rsidR="00812B2D" w:rsidRPr="00FB18ED">
        <w:rPr>
          <w:lang w:val="es-CO"/>
        </w:rPr>
        <w:fldChar w:fldCharType="separate"/>
      </w:r>
      <w:r w:rsidR="00C34DA4" w:rsidRPr="00FB18ED">
        <w:rPr>
          <w:noProof/>
          <w:lang w:val="es-CO"/>
        </w:rPr>
        <w:t>(Fern &amp; Hatre, 2010)</w:t>
      </w:r>
      <w:r w:rsidR="00812B2D" w:rsidRPr="00FB18ED">
        <w:rPr>
          <w:lang w:val="es-CO"/>
        </w:rPr>
        <w:fldChar w:fldCharType="end"/>
      </w:r>
    </w:p>
    <w:p w:rsidR="00350CE2" w:rsidRPr="00FB18ED" w:rsidRDefault="00350CE2" w:rsidP="00C661A4">
      <w:pPr>
        <w:spacing w:line="360" w:lineRule="auto"/>
        <w:jc w:val="both"/>
        <w:rPr>
          <w:lang w:val="es-CO"/>
        </w:rPr>
      </w:pPr>
    </w:p>
    <w:p w:rsidR="006F2603" w:rsidRPr="00FB18ED" w:rsidRDefault="00FD41C5" w:rsidP="00727D09">
      <w:pPr>
        <w:pStyle w:val="Ttulo2"/>
      </w:pPr>
      <w:bookmarkStart w:id="61" w:name="_Toc516631020"/>
      <w:r>
        <w:t xml:space="preserve">9.4 </w:t>
      </w:r>
      <w:r w:rsidR="00350CE2" w:rsidRPr="00FB18ED">
        <w:t xml:space="preserve">Crecimiento </w:t>
      </w:r>
      <w:r w:rsidR="00F7054D" w:rsidRPr="00FB18ED">
        <w:t>Del Sistema</w:t>
      </w:r>
      <w:bookmarkEnd w:id="61"/>
    </w:p>
    <w:p w:rsidR="00350CE2" w:rsidRPr="00FB18ED" w:rsidRDefault="00350CE2" w:rsidP="00D76E81">
      <w:pPr>
        <w:jc w:val="both"/>
        <w:rPr>
          <w:lang w:val="es-CO"/>
        </w:rPr>
      </w:pPr>
      <w:r w:rsidRPr="00FB18ED">
        <w:rPr>
          <w:lang w:val="es-CO"/>
        </w:rPr>
        <w:t xml:space="preserve">Cuando se crea un proyecto debe hacerse pensando en el futuro dejando la puerta abierta para la implementación de nuevas tecnologías, o la actualización de las existentes. Con esto tenemos un producto actualizado. </w:t>
      </w:r>
      <w:r w:rsidR="00812B2D" w:rsidRPr="00FB18ED">
        <w:rPr>
          <w:lang w:val="es-CO"/>
        </w:rPr>
        <w:fldChar w:fldCharType="begin" w:fldLock="1"/>
      </w:r>
      <w:r w:rsidR="00C34DA4" w:rsidRPr="00FB18ED">
        <w:rPr>
          <w:lang w:val="es-CO"/>
        </w:rPr>
        <w:instrText>ADDIN CSL_CITATION { "citationItems" : [ { "id" : "ITEM-1", "itemData" : { "author" : [ { "dropping-particle" : "", "family" : "Pablo", "given" : "Juan", "non-dropping-particle" : "", "parse-names" : false, "suffix" : "" }, { "dropping-particle" : "", "family" : "Parra", "given" : "Acosta", "non-dropping-particle" : "", "parse-names" : false, "suffix" : "" } ], "id" : "ITEM-1", "issued" : { "date-parts" : [ [ "0" ] ] }, "page" : "443-446", "title" : "INGENIER\u00cdA DE SOFTWARE EN CRECIMIENTO : ENFOQUE CONCEPTUAL Y METODOL\u00d3GICO , Y HERRAMIENTAS Resumen Contexto Introducci\u00f3n L\u00edneas de investigaci\u00f3n y desarrollo", "type" : "article-journal" }, "uris" : [ "http://www.mendeley.com/documents/?uuid=c7c7cbfd-56f6-40f2-b13a-c3977d0e5c15" ] } ], "mendeley" : { "formattedCitation" : "(Pablo &amp; Parra, n.d.)", "plainTextFormattedCitation" : "(Pablo &amp; Parra, n.d.)", "previouslyFormattedCitation" : "(Pablo &amp; Parra, n.d.)" }, "properties" : {  }, "schema" : "https://github.com/citation-style-language/schema/raw/master/csl-citation.json" }</w:instrText>
      </w:r>
      <w:r w:rsidR="00812B2D" w:rsidRPr="00FB18ED">
        <w:rPr>
          <w:lang w:val="es-CO"/>
        </w:rPr>
        <w:fldChar w:fldCharType="separate"/>
      </w:r>
      <w:r w:rsidR="00C34DA4" w:rsidRPr="00FB18ED">
        <w:rPr>
          <w:noProof/>
          <w:lang w:val="es-CO"/>
        </w:rPr>
        <w:t>(Pablo &amp; Parra, n.d.)</w:t>
      </w:r>
      <w:r w:rsidR="00812B2D" w:rsidRPr="00FB18ED">
        <w:rPr>
          <w:lang w:val="es-CO"/>
        </w:rPr>
        <w:fldChar w:fldCharType="end"/>
      </w:r>
    </w:p>
    <w:p w:rsidR="00DD659A" w:rsidRPr="00FB18ED" w:rsidRDefault="00DD659A" w:rsidP="00C661A4">
      <w:pPr>
        <w:spacing w:line="360" w:lineRule="auto"/>
        <w:jc w:val="both"/>
        <w:rPr>
          <w:lang w:val="es-CO"/>
        </w:rPr>
      </w:pPr>
    </w:p>
    <w:p w:rsidR="00350CE2" w:rsidRPr="00FB18ED" w:rsidRDefault="003802E0" w:rsidP="00727D09">
      <w:pPr>
        <w:pStyle w:val="Ttulo2"/>
      </w:pPr>
      <w:bookmarkStart w:id="62" w:name="_Toc516631021"/>
      <w:r>
        <w:t xml:space="preserve">9.5 </w:t>
      </w:r>
      <w:r w:rsidR="00350CE2" w:rsidRPr="00FB18ED">
        <w:t>Formación</w:t>
      </w:r>
      <w:bookmarkEnd w:id="62"/>
    </w:p>
    <w:p w:rsidR="00350CE2" w:rsidRPr="00FB18ED" w:rsidRDefault="00962C0A" w:rsidP="00D76E81">
      <w:pPr>
        <w:jc w:val="both"/>
        <w:rPr>
          <w:lang w:val="es-CO"/>
        </w:rPr>
      </w:pPr>
      <w:r w:rsidRPr="00FB18ED">
        <w:rPr>
          <w:lang w:val="es-CO"/>
        </w:rPr>
        <w:t>Es</w:t>
      </w:r>
      <w:r w:rsidR="00350CE2" w:rsidRPr="00FB18ED">
        <w:rPr>
          <w:lang w:val="es-CO"/>
        </w:rPr>
        <w:t xml:space="preserve"> claro que, para lograr el éxito en un sistema, este ha debido ser diseñado y desarrollado por los mejores y en su mejor versión. A los costos de desarrollo mencionados anteriormente es necesario sumar otros, si bien pueden no ser económicos, también se deben tener en cuenta cuando se diseña un proyecto Software.</w:t>
      </w:r>
      <w:r w:rsidR="00317A2B" w:rsidRPr="00FB18ED">
        <w:rPr>
          <w:lang w:val="es-CO"/>
        </w:rPr>
        <w:t xml:space="preserve"> </w:t>
      </w:r>
      <w:r w:rsidR="00812B2D" w:rsidRPr="00FB18ED">
        <w:rPr>
          <w:lang w:val="es-CO"/>
        </w:rPr>
        <w:fldChar w:fldCharType="begin" w:fldLock="1"/>
      </w:r>
      <w:r w:rsidR="00317A2B" w:rsidRPr="00FB18ED">
        <w:rPr>
          <w:lang w:val="es-CO"/>
        </w:rPr>
        <w:instrText>ADDIN CSL_CITATION { "citationItems" : [ { "id" : "ITEM-1", "itemData" : { "abstract" : "Resumen: La Industria de Software ha presentado un crecimiento notorio a nivel mundial, evidenciado en la existencia de intereses gubernamentales, acad\ufffdmicos y empresariales, que apuntan a que esta industria sea un factor central de desarrollo econ\ufffdmico. La industria tiene como base el conocimiento, la innovaci\ufffdn, la diferenciaci\ufffdn y los servicios, donde el \ufffdxito de pa\ufffdses de econom\ufffdas emergentes, impulsa la atractividad para que nuevos pa\ufffdses incursionen en este sector industrial. Colombia como pa\ufffds de econom\ufffda en desarrollo ha incursionado en esta industria presentando un crecimiento moderado y por debajo de lo esperado. El sector podr\ufffda impulsarse a trav\ufffds de la inversi\ufffdn en capacidades de innovaci\ufffdn tecnol\ufffdgicas como soluci\ufffdn a las barreras que limitan el crecimiento y al conocimiento limitado de la din\ufffdmica y complejidad de la industria. En este trabajo se presenta el an\ufffdlisis y la caracterizaci\ufffdn de la Industria del Software en Colombia, comparado con el desarrollo de esta industria en algunos pa\ufffdses de ingreso tard\ufffdo, especialmente de Latinoam\ufffdrica. Para esto, se desarroll\ufffd un modelo de simulaci\ufffdn con Din\ufffdmica de Sistemas que permite evaluar los efectos de realimentaci\ufffdn de las variables de la industria y el efecto directo en el crecimiento de las ventas, ocasionado por la inversi\ufffdn en capacidades de innovaci\ufffdn tecnol\ufffdgicas, espec\ufffdficamente la I+D, mercadeo y direccionamiento estrat\ufffdgico. Las simulaciones muestran que la inversi\ufffdn en capacidades de innovaci\ufffdn, incrementan el nivel de ventas en porcentajes entre el 20% y 30%, con mayor efecto, al incrementar la inversi\ufffdn a niveles de inversi\ufffdn de referencia. Lo anterior permite establecer la relaci\ufffdn de que a mayor inversi\ufffdn en estas capacidades, mayor efecto sobre las ventas.", "author" : [ { "dropping-particle" : "", "family" : "Mart\u00ednez", "given" : "Sindy", "non-dropping-particle" : "", "parse-names" : false, "suffix" : "" } ], "id" : "ITEM-1", "issued" : { "date-parts" : [ [ "2013" ] ] }, "page" : "151", "title" : "Evaluaci\u00f3n de estrategias de crecimiento en la industria del software en Colombia con din\u00e1mica de sistemas", "type" : "article-journal" }, "uris" : [ "http://www.mendeley.com/documents/?uuid=b3eced0f-e152-4dd0-a170-b2d7f19e0b21" ] } ], "mendeley" : { "formattedCitation" : "(Mart\u00ednez, 2013)", "plainTextFormattedCitation" : "(Mart\u00ednez, 2013)", "previouslyFormattedCitation" : "(Mart\u00ednez, 2013)" }, "properties" : {  }, "schema" : "https://github.com/citation-style-language/schema/raw/master/csl-citation.json" }</w:instrText>
      </w:r>
      <w:r w:rsidR="00812B2D" w:rsidRPr="00FB18ED">
        <w:rPr>
          <w:lang w:val="es-CO"/>
        </w:rPr>
        <w:fldChar w:fldCharType="separate"/>
      </w:r>
      <w:r w:rsidR="00317A2B" w:rsidRPr="00FB18ED">
        <w:rPr>
          <w:noProof/>
          <w:lang w:val="es-CO"/>
        </w:rPr>
        <w:t>(Martínez, 2013)</w:t>
      </w:r>
      <w:r w:rsidR="00812B2D" w:rsidRPr="00FB18ED">
        <w:rPr>
          <w:lang w:val="es-CO"/>
        </w:rPr>
        <w:fldChar w:fldCharType="end"/>
      </w:r>
    </w:p>
    <w:p w:rsidR="00DF7BEB" w:rsidRPr="00FB18ED" w:rsidRDefault="00DF7BEB" w:rsidP="00C661A4">
      <w:pPr>
        <w:pStyle w:val="Default"/>
        <w:spacing w:line="360" w:lineRule="auto"/>
        <w:jc w:val="both"/>
        <w:rPr>
          <w:rFonts w:ascii="Times New Roman" w:eastAsia="Times New Roman" w:hAnsi="Times New Roman" w:cs="Times New Roman"/>
          <w:color w:val="auto"/>
          <w:lang w:eastAsia="en-US"/>
        </w:rPr>
      </w:pPr>
    </w:p>
    <w:p w:rsidR="00350CE2" w:rsidRPr="00FB18ED" w:rsidRDefault="003802E0" w:rsidP="00727D09">
      <w:pPr>
        <w:pStyle w:val="Ttulo2"/>
      </w:pPr>
      <w:bookmarkStart w:id="63" w:name="_Toc516631022"/>
      <w:r>
        <w:t xml:space="preserve">9.6 </w:t>
      </w:r>
      <w:r w:rsidR="00350CE2" w:rsidRPr="00FB18ED">
        <w:t>Integración Externa</w:t>
      </w:r>
      <w:bookmarkEnd w:id="63"/>
    </w:p>
    <w:p w:rsidR="00350CE2" w:rsidRPr="00FB18ED" w:rsidRDefault="00350CE2" w:rsidP="00D76E81">
      <w:pPr>
        <w:jc w:val="both"/>
        <w:rPr>
          <w:lang w:val="es-CO"/>
        </w:rPr>
      </w:pPr>
      <w:r w:rsidRPr="00FB18ED">
        <w:rPr>
          <w:lang w:val="es-CO"/>
        </w:rPr>
        <w:t>Se debe utilizar tecnología que tenga buena comunidad de desarrolladores, que nos permita estar informado y a la vanguardia. Con todos los cambios y mejoras de las herramientas utilizadas para el desarrollo de nuestra aplicación.</w:t>
      </w:r>
      <w:r w:rsidR="00317A2B" w:rsidRPr="00FB18ED">
        <w:rPr>
          <w:lang w:val="es-CO"/>
        </w:rPr>
        <w:t xml:space="preserve"> </w:t>
      </w:r>
      <w:r w:rsidR="00812B2D" w:rsidRPr="00FB18ED">
        <w:rPr>
          <w:lang w:val="es-CO"/>
        </w:rPr>
        <w:fldChar w:fldCharType="begin" w:fldLock="1"/>
      </w:r>
      <w:r w:rsidR="00317A2B" w:rsidRPr="00FB18ED">
        <w:rPr>
          <w:lang w:val="es-CO"/>
        </w:rPr>
        <w:instrText>ADDIN CSL_CITATION { "citationItems" : [ { "id" : "ITEM-1", "itemData" : { "abstract" : "Resumen: La Industria de Software ha presentado un crecimiento notorio a nivel mundial, evidenciado en la existencia de intereses gubernamentales, acad\ufffdmicos y empresariales, que apuntan a que esta industria sea un factor central de desarrollo econ\ufffdmico. La industria tiene como base el conocimiento, la innovaci\ufffdn, la diferenciaci\ufffdn y los servicios, donde el \ufffdxito de pa\ufffdses de econom\ufffdas emergentes, impulsa la atractividad para que nuevos pa\ufffdses incursionen en este sector industrial. Colombia como pa\ufffds de econom\ufffda en desarrollo ha incursionado en esta industria presentando un crecimiento moderado y por debajo de lo esperado. El sector podr\ufffda impulsarse a trav\ufffds de la inversi\ufffdn en capacidades de innovaci\ufffdn tecnol\ufffdgicas como soluci\ufffdn a las barreras que limitan el crecimiento y al conocimiento limitado de la din\ufffdmica y complejidad de la industria. En este trabajo se presenta el an\ufffdlisis y la caracterizaci\ufffdn de la Industria del Software en Colombia, comparado con el desarrollo de esta industria en algunos pa\ufffdses de ingreso tard\ufffdo, especialmente de Latinoam\ufffdrica. Para esto, se desarroll\ufffd un modelo de simulaci\ufffdn con Din\ufffdmica de Sistemas que permite evaluar los efectos de realimentaci\ufffdn de las variables de la industria y el efecto directo en el crecimiento de las ventas, ocasionado por la inversi\ufffdn en capacidades de innovaci\ufffdn tecnol\ufffdgicas, espec\ufffdficamente la I+D, mercadeo y direccionamiento estrat\ufffdgico. Las simulaciones muestran que la inversi\ufffdn en capacidades de innovaci\ufffdn, incrementan el nivel de ventas en porcentajes entre el 20% y 30%, con mayor efecto, al incrementar la inversi\ufffdn a niveles de inversi\ufffdn de referencia. Lo anterior permite establecer la relaci\ufffdn de que a mayor inversi\ufffdn en estas capacidades, mayor efecto sobre las ventas.", "author" : [ { "dropping-particle" : "", "family" : "Mart\u00ednez", "given" : "Sindy", "non-dropping-particle" : "", "parse-names" : false, "suffix" : "" } ], "id" : "ITEM-1", "issued" : { "date-parts" : [ [ "2013" ] ] }, "page" : "151", "title" : "Evaluaci\u00f3n de estrategias de crecimiento en la industria del software en Colombia con din\u00e1mica de sistemas", "type" : "article-journal" }, "uris" : [ "http://www.mendeley.com/documents/?uuid=b3eced0f-e152-4dd0-a170-b2d7f19e0b21" ] } ], "mendeley" : { "formattedCitation" : "(Mart\u00ednez, 2013)", "plainTextFormattedCitation" : "(Mart\u00ednez, 2013)", "previouslyFormattedCitation" : "(Mart\u00ednez, 2013)" }, "properties" : {  }, "schema" : "https://github.com/citation-style-language/schema/raw/master/csl-citation.json" }</w:instrText>
      </w:r>
      <w:r w:rsidR="00812B2D" w:rsidRPr="00FB18ED">
        <w:rPr>
          <w:lang w:val="es-CO"/>
        </w:rPr>
        <w:fldChar w:fldCharType="separate"/>
      </w:r>
      <w:r w:rsidR="00317A2B" w:rsidRPr="00FB18ED">
        <w:rPr>
          <w:noProof/>
          <w:lang w:val="es-CO"/>
        </w:rPr>
        <w:t>(Martínez, 2013)</w:t>
      </w:r>
      <w:r w:rsidR="00812B2D" w:rsidRPr="00FB18ED">
        <w:rPr>
          <w:lang w:val="es-CO"/>
        </w:rPr>
        <w:fldChar w:fldCharType="end"/>
      </w:r>
    </w:p>
    <w:p w:rsidR="00350CE2" w:rsidRPr="00FB18ED" w:rsidRDefault="00350CE2" w:rsidP="00C661A4">
      <w:pPr>
        <w:spacing w:line="360" w:lineRule="auto"/>
        <w:jc w:val="both"/>
        <w:rPr>
          <w:lang w:val="es-CO"/>
        </w:rPr>
      </w:pPr>
    </w:p>
    <w:p w:rsidR="006F2603" w:rsidRPr="00FB18ED" w:rsidRDefault="003802E0" w:rsidP="00727D09">
      <w:pPr>
        <w:pStyle w:val="Ttulo2"/>
      </w:pPr>
      <w:bookmarkStart w:id="64" w:name="_Toc516631023"/>
      <w:r>
        <w:t xml:space="preserve">9.7 </w:t>
      </w:r>
      <w:r w:rsidR="00350CE2" w:rsidRPr="00FB18ED">
        <w:t>Seguridad</w:t>
      </w:r>
      <w:bookmarkEnd w:id="64"/>
    </w:p>
    <w:p w:rsidR="00350CE2" w:rsidRPr="00FB18ED" w:rsidRDefault="00350CE2" w:rsidP="00D76E81">
      <w:pPr>
        <w:jc w:val="both"/>
        <w:rPr>
          <w:lang w:val="es-CO"/>
        </w:rPr>
      </w:pPr>
      <w:r w:rsidRPr="00FB18ED">
        <w:rPr>
          <w:lang w:val="es-CO"/>
        </w:rPr>
        <w:t>Modelo Vista Controlador (</w:t>
      </w:r>
      <w:proofErr w:type="spellStart"/>
      <w:r w:rsidRPr="00FB18ED">
        <w:rPr>
          <w:lang w:val="es-CO"/>
        </w:rPr>
        <w:t>MVC</w:t>
      </w:r>
      <w:proofErr w:type="spellEnd"/>
      <w:r w:rsidRPr="00FB18ED">
        <w:rPr>
          <w:lang w:val="es-CO"/>
        </w:rPr>
        <w:t xml:space="preserve">) es un estilo de arquitectura de software que separa los datos de una aplicación, la interfaz de usuario, y la lógica de control en tres componentes distintos. El patrón </w:t>
      </w:r>
      <w:proofErr w:type="spellStart"/>
      <w:r w:rsidRPr="00FB18ED">
        <w:rPr>
          <w:lang w:val="es-CO"/>
        </w:rPr>
        <w:t>MVC</w:t>
      </w:r>
      <w:proofErr w:type="spellEnd"/>
      <w:r w:rsidRPr="00FB18ED">
        <w:rPr>
          <w:lang w:val="es-CO"/>
        </w:rPr>
        <w:t xml:space="preserve"> se ve frecuentemente en aplicaciones web, donde la vista es la página HTML y el código que provee de datos dinámicos a la página. El modelo es el Sistema de Gestión de Base de Datos y la Lógica de negocio, y el controlador es el responsable de recibir los eventos de entrada desde la vista.  </w:t>
      </w:r>
      <w:proofErr w:type="gramStart"/>
      <w:r w:rsidRPr="00FB18ED">
        <w:rPr>
          <w:lang w:val="es-CO"/>
        </w:rPr>
        <w:t>es</w:t>
      </w:r>
      <w:proofErr w:type="gramEnd"/>
      <w:r w:rsidRPr="00FB18ED">
        <w:rPr>
          <w:lang w:val="es-CO"/>
        </w:rPr>
        <w:t xml:space="preserve"> un tipo de diseño que separa en capas bien definidas el desarrollo de una aplicación, esas partes son tres, el Modelo encargado de la lógica del negocio y la persistencia de los datos, las Vistas son las responsables de mostrar al usuario el resultado que obtienen del modelo a través del controlador, el Controlador encargado es el encargado de gestionar las peticiones del usuario, procesarlas invocando al modelo y mostrarlas al usuario a través de las vistas.</w:t>
      </w:r>
      <w:r w:rsidR="00317A2B" w:rsidRPr="00FB18ED">
        <w:rPr>
          <w:lang w:val="es-CO"/>
        </w:rPr>
        <w:t xml:space="preserve"> </w:t>
      </w:r>
      <w:r w:rsidR="00812B2D" w:rsidRPr="00FB18ED">
        <w:rPr>
          <w:lang w:val="es-CO"/>
        </w:rPr>
        <w:fldChar w:fldCharType="begin" w:fldLock="1"/>
      </w:r>
      <w:r w:rsidR="00A72B04" w:rsidRPr="00FB18ED">
        <w:rPr>
          <w:lang w:val="es-CO"/>
        </w:rPr>
        <w:instrText>ADDIN CSL_CITATION { "citationItems" : [ { "id" : "ITEM-1", "itemData" : { "URL" : "https://victorroblesweb.es/201https://victorroblesweb.es/2013/11/18/tutorial-mvc-en-php-nativo/3/11/18/tutorial-mvc-en-php-nativo/", "accessed" : { "date-parts" : [ [ "2018", "2", "12" ] ] }, "id" : "ITEM-1", "issued" : { "date-parts" : [ [ "0" ] ] }, "title" : "MVC (Modelo Vista Controlador) en PHP nativo - Victor Robles | Victor Robles", "type" : "webpage" }, "uris" : [ "http://www.mendeley.com/documents/?uuid=247fca9a-f7c7-361d-a2c3-63fcd13edbef" ] } ], "mendeley" : { "formattedCitation" : "(\u201cMVC (Modelo Vista Controlador) en PHP nativo - Victor Robles | Victor Robles,\u201d n.d.)", "plainTextFormattedCitation" : "(\u201cMVC (Modelo Vista Controlador) en PHP nativo - Victor Robles | Victor Robles,\u201d n.d.)", "previouslyFormattedCitation" : "(\u201cMVC (Modelo Vista Controlador) en PHP nativo - Victor Robles | Victor Robles,\u201d n.d.)" }, "properties" : {  }, "schema" : "https://github.com/citation-style-language/schema/raw/master/csl-citation.json" }</w:instrText>
      </w:r>
      <w:r w:rsidR="00812B2D" w:rsidRPr="00FB18ED">
        <w:rPr>
          <w:lang w:val="es-CO"/>
        </w:rPr>
        <w:fldChar w:fldCharType="separate"/>
      </w:r>
      <w:r w:rsidR="00A72B04" w:rsidRPr="00FB18ED">
        <w:rPr>
          <w:noProof/>
          <w:lang w:val="es-CO"/>
        </w:rPr>
        <w:t>(“MVC (Modelo Vista Controlador) en PHP nativo - Victor Robles | Victor Robles,” n.d.)</w:t>
      </w:r>
      <w:r w:rsidR="00812B2D" w:rsidRPr="00FB18ED">
        <w:rPr>
          <w:lang w:val="es-CO"/>
        </w:rPr>
        <w:fldChar w:fldCharType="end"/>
      </w:r>
    </w:p>
    <w:p w:rsidR="006B1951" w:rsidRPr="00FB18ED" w:rsidRDefault="006B1951" w:rsidP="00C661A4">
      <w:pPr>
        <w:pStyle w:val="Default"/>
        <w:spacing w:line="360" w:lineRule="auto"/>
        <w:jc w:val="both"/>
        <w:rPr>
          <w:rFonts w:ascii="Times New Roman" w:eastAsia="Times New Roman" w:hAnsi="Times New Roman" w:cs="Times New Roman"/>
          <w:color w:val="auto"/>
          <w:lang w:eastAsia="en-US"/>
        </w:rPr>
      </w:pPr>
    </w:p>
    <w:p w:rsidR="00350CE2" w:rsidRPr="00FB18ED" w:rsidRDefault="003802E0" w:rsidP="00727D09">
      <w:pPr>
        <w:pStyle w:val="Ttulo2"/>
      </w:pPr>
      <w:bookmarkStart w:id="65" w:name="_Toc516631024"/>
      <w:r>
        <w:t xml:space="preserve">9.10 </w:t>
      </w:r>
      <w:r w:rsidR="00350CE2" w:rsidRPr="00FB18ED">
        <w:t>Rendimiento</w:t>
      </w:r>
      <w:bookmarkEnd w:id="65"/>
    </w:p>
    <w:p w:rsidR="00350CE2" w:rsidRPr="00FB18ED" w:rsidRDefault="00350CE2" w:rsidP="00D76E81">
      <w:pPr>
        <w:jc w:val="both"/>
        <w:rPr>
          <w:lang w:val="es-CO"/>
        </w:rPr>
      </w:pPr>
      <w:r w:rsidRPr="00FB18ED">
        <w:rPr>
          <w:lang w:val="es-CO"/>
        </w:rPr>
        <w:t xml:space="preserve">Todos queremos construir aplicaciones con buen rendimiento y que puedan escalar fácilmente para satisfacer nuevos requerimientos. Y claro, construir este tipo de aplicaciones </w:t>
      </w:r>
      <w:r w:rsidRPr="00FB18ED">
        <w:rPr>
          <w:lang w:val="es-CO"/>
        </w:rPr>
        <w:lastRenderedPageBreak/>
        <w:t>no es simple. Pero hay algunos consejos básicos que podemos seguir y que nos ayudarán a evitar errores comunes, aplicando prácticas probadas que mejoran el rendimiento de prácticamente cualquier tipo de aplicación, sea un sistema de servicios o una aplicación web.</w:t>
      </w:r>
    </w:p>
    <w:p w:rsidR="006B1951" w:rsidRPr="00FB18ED" w:rsidRDefault="006B1951" w:rsidP="00C661A4">
      <w:pPr>
        <w:pStyle w:val="Default"/>
        <w:spacing w:line="360" w:lineRule="auto"/>
        <w:jc w:val="both"/>
        <w:rPr>
          <w:rFonts w:ascii="Times New Roman" w:eastAsia="Times New Roman" w:hAnsi="Times New Roman" w:cs="Times New Roman"/>
          <w:color w:val="auto"/>
          <w:lang w:eastAsia="en-US"/>
        </w:rPr>
      </w:pPr>
    </w:p>
    <w:p w:rsidR="00350CE2" w:rsidRPr="00FB18ED" w:rsidRDefault="003802E0" w:rsidP="00727D09">
      <w:pPr>
        <w:pStyle w:val="Ttulo2"/>
      </w:pPr>
      <w:bookmarkStart w:id="66" w:name="_Toc516631025"/>
      <w:r>
        <w:t xml:space="preserve">9.11 </w:t>
      </w:r>
      <w:r w:rsidR="00350CE2" w:rsidRPr="00FB18ED">
        <w:t>Escalabilidad</w:t>
      </w:r>
      <w:bookmarkEnd w:id="66"/>
    </w:p>
    <w:p w:rsidR="00350CE2" w:rsidRPr="00FB18ED" w:rsidRDefault="00350CE2" w:rsidP="00D76E81">
      <w:pPr>
        <w:jc w:val="both"/>
        <w:rPr>
          <w:lang w:val="es-CO"/>
        </w:rPr>
      </w:pPr>
      <w:r w:rsidRPr="00FB18ED">
        <w:rPr>
          <w:lang w:val="es-CO"/>
        </w:rPr>
        <w:t>La escalabilidad del sistema es la propiedad por la cual un sistema no empeora su rendimiento y funcionalidad ante un número creciente de usuarios.</w:t>
      </w:r>
      <w:r w:rsidR="00A72B04" w:rsidRPr="00FB18ED">
        <w:rPr>
          <w:lang w:val="es-CO"/>
        </w:rPr>
        <w:t xml:space="preserve"> </w:t>
      </w:r>
      <w:r w:rsidR="00812B2D" w:rsidRPr="00FB18ED">
        <w:rPr>
          <w:lang w:val="es-CO"/>
        </w:rPr>
        <w:fldChar w:fldCharType="begin" w:fldLock="1"/>
      </w:r>
      <w:r w:rsidR="005F6AB6" w:rsidRPr="00FB18ED">
        <w:rPr>
          <w:lang w:val="es-CO"/>
        </w:rPr>
        <w:instrText>ADDIN CSL_CITATION { "citationItems" : [ { "id" : "ITEM-1", "itemData" : { "abstract" : "El Ministerio de Educaci\u00f3n, Ciencia y Tecnolog\u00eda de la Rep\u00fablica Argentina, a trav\u00e9s del Programa de Mejoramiento del Sistema Educativo (PROMSE), encomend\u00f3 en el a\u00f1o 2005 al IIPE-UNESCO, Sede Regional Buenos Aires, la elaboraci\u00f3n de un estado del arte para identificar los principales debates y problemas que deber\u00eda enfrentar una pol\u00edtica de integraci\u00f3n de las tecnolog\u00edas de la informaci\u00f3n y la comunicaci\u00f3n en el sistema educativo, incluyendo el abordaje curricular. La gran mayor\u00eda de los pa\u00edses y los organismos internacionales han incorporado esta integraci\u00f3n a sus agendas de pol\u00edtica, tanto educativa como en otros sectores.", "author" : [ { "dropping-particle" : "", "family" : "UNESCO", "given" : "", "non-dropping-particle" : "", "parse-names" : false, "suffix" : "" } ], "container-title" : "International Institute for Educational Planning (IIEP)", "id" : "ITEM-1", "issued" : { "date-parts" : [ [ "2006" ] ] }, "page" : "163", "title" : "La integraci\u00f3n de las Tecnolog\u00edas de la Informaci\u00f3n y la Comunicaci\u00f3n en los Sistemas Educativos", "type" : "article-journal" }, "uris" : [ "http://www.mendeley.com/documents/?uuid=18c75aa2-6577-4239-b15f-a6b20488f230" ] } ], "mendeley" : { "formattedCitation" : "(UNESCO, 2006)", "plainTextFormattedCitation" : "(UNESCO, 2006)", "previouslyFormattedCitation" : "(UNESCO, 2006)" }, "properties" : {  }, "schema" : "https://github.com/citation-style-language/schema/raw/master/csl-citation.json" }</w:instrText>
      </w:r>
      <w:r w:rsidR="00812B2D" w:rsidRPr="00FB18ED">
        <w:rPr>
          <w:lang w:val="es-CO"/>
        </w:rPr>
        <w:fldChar w:fldCharType="separate"/>
      </w:r>
      <w:r w:rsidR="005F6AB6" w:rsidRPr="00FB18ED">
        <w:rPr>
          <w:noProof/>
          <w:lang w:val="es-CO"/>
        </w:rPr>
        <w:t>(UNESCO, 2006)</w:t>
      </w:r>
      <w:r w:rsidR="00812B2D" w:rsidRPr="00FB18ED">
        <w:rPr>
          <w:lang w:val="es-CO"/>
        </w:rPr>
        <w:fldChar w:fldCharType="end"/>
      </w:r>
    </w:p>
    <w:p w:rsidR="00350CE2" w:rsidRPr="00FB18ED" w:rsidRDefault="003802E0" w:rsidP="00101F00">
      <w:pPr>
        <w:pStyle w:val="Ttulo3"/>
      </w:pPr>
      <w:bookmarkStart w:id="67" w:name="_Toc516631026"/>
      <w:r>
        <w:t xml:space="preserve">9.11.1 </w:t>
      </w:r>
      <w:r w:rsidR="00350CE2" w:rsidRPr="00FB18ED">
        <w:t>Diseño de interfaces y experiencia de usuario.</w:t>
      </w:r>
      <w:bookmarkEnd w:id="67"/>
    </w:p>
    <w:p w:rsidR="00350CE2" w:rsidRPr="00FB18ED" w:rsidRDefault="00350CE2" w:rsidP="00D76E81">
      <w:pPr>
        <w:jc w:val="both"/>
        <w:rPr>
          <w:lang w:val="es-CO"/>
        </w:rPr>
      </w:pPr>
      <w:r w:rsidRPr="00FB18ED">
        <w:rPr>
          <w:lang w:val="es-CO"/>
        </w:rPr>
        <w:t xml:space="preserve">El diseño de experiencia de usuario es tanto una serie de actividades (investigación, arquitectura de información, diseño de interacción, etc.), así como un nuevo puesto de trabajo. Para proyectos más pequeños es perfectamente factible para una sola persona planificar la arquitectura, dibujar los </w:t>
      </w:r>
      <w:proofErr w:type="spellStart"/>
      <w:r w:rsidRPr="00FB18ED">
        <w:rPr>
          <w:lang w:val="es-CO"/>
        </w:rPr>
        <w:t>wireframes</w:t>
      </w:r>
      <w:proofErr w:type="spellEnd"/>
      <w:r w:rsidRPr="00FB18ED">
        <w:rPr>
          <w:lang w:val="es-CO"/>
        </w:rPr>
        <w:t xml:space="preserve">, el diseño de la interfaz e incluso código de las páginas. Sin embargo, cuando un proyecto es más complicado necesita más personas con más experiencia. Hoy, los diseñadores web con un interés en la experiencia del usuario se ofrecen como profesionales </w:t>
      </w:r>
      <w:proofErr w:type="spellStart"/>
      <w:r w:rsidRPr="00FB18ED">
        <w:rPr>
          <w:lang w:val="es-CO"/>
        </w:rPr>
        <w:t>UX</w:t>
      </w:r>
      <w:proofErr w:type="spellEnd"/>
      <w:r w:rsidRPr="00FB18ED">
        <w:rPr>
          <w:lang w:val="es-CO"/>
        </w:rPr>
        <w:t>.</w:t>
      </w:r>
      <w:r w:rsidR="0059761D" w:rsidRPr="00FB18ED">
        <w:rPr>
          <w:lang w:val="es-CO"/>
        </w:rPr>
        <w:t xml:space="preserve"> </w:t>
      </w:r>
      <w:r w:rsidR="00812B2D" w:rsidRPr="00FB18ED">
        <w:rPr>
          <w:lang w:val="es-CO"/>
        </w:rPr>
        <w:fldChar w:fldCharType="begin" w:fldLock="1"/>
      </w:r>
      <w:r w:rsidR="00173A4A" w:rsidRPr="00FB18ED">
        <w:rPr>
          <w:lang w:val="es-CO"/>
        </w:rPr>
        <w:instrText>ADDIN CSL_CITATION { "citationItems" : [ { "id" : "ITEM-1", "itemData" : { "author" : [ { "dropping-particle" : "", "family" : "Montero", "given" : "Yusef Hassan", "non-dropping-particle" : "", "parse-names" : false, "suffix" : "" } ], "container-title" : "Asin", "id" : "ITEM-1", "issued" : { "date-parts" : [ [ "2015" ] ] }, "title" : "Experiencia de Usuario: Principios y M\u00e9todos", "type" : "article-journal" }, "uris" : [ "http://www.mendeley.com/documents/?uuid=26339e3f-7932-4476-b598-1bfe83134f0c" ] } ], "mendeley" : { "formattedCitation" : "(Montero, 2015)", "plainTextFormattedCitation" : "(Montero, 2015)", "previouslyFormattedCitation" : "(Montero, 2015)" }, "properties" : {  }, "schema" : "https://github.com/citation-style-language/schema/raw/master/csl-citation.json" }</w:instrText>
      </w:r>
      <w:r w:rsidR="00812B2D" w:rsidRPr="00FB18ED">
        <w:rPr>
          <w:lang w:val="es-CO"/>
        </w:rPr>
        <w:fldChar w:fldCharType="separate"/>
      </w:r>
      <w:r w:rsidR="00173A4A" w:rsidRPr="00FB18ED">
        <w:rPr>
          <w:noProof/>
          <w:lang w:val="es-CO"/>
        </w:rPr>
        <w:t>(Montero, 2015)</w:t>
      </w:r>
      <w:r w:rsidR="00812B2D" w:rsidRPr="00FB18ED">
        <w:rPr>
          <w:lang w:val="es-CO"/>
        </w:rPr>
        <w:fldChar w:fldCharType="end"/>
      </w:r>
    </w:p>
    <w:p w:rsidR="00906F48" w:rsidRPr="00FB18ED" w:rsidRDefault="00906F48" w:rsidP="00D76E81">
      <w:pPr>
        <w:jc w:val="both"/>
        <w:rPr>
          <w:lang w:val="es-CO"/>
        </w:rPr>
      </w:pPr>
    </w:p>
    <w:p w:rsidR="00350CE2" w:rsidRPr="00FB18ED" w:rsidRDefault="003802E0" w:rsidP="0068198D">
      <w:pPr>
        <w:pStyle w:val="Ttulo3"/>
      </w:pPr>
      <w:bookmarkStart w:id="68" w:name="_Toc516631027"/>
      <w:r>
        <w:t xml:space="preserve">9.11.2 </w:t>
      </w:r>
      <w:proofErr w:type="spellStart"/>
      <w:r w:rsidR="00350CE2" w:rsidRPr="00FB18ED">
        <w:t>FrontEnd</w:t>
      </w:r>
      <w:proofErr w:type="spellEnd"/>
      <w:r w:rsidR="00350CE2" w:rsidRPr="00FB18ED">
        <w:t>.</w:t>
      </w:r>
      <w:bookmarkEnd w:id="68"/>
    </w:p>
    <w:p w:rsidR="00350CE2" w:rsidRPr="00FB18ED" w:rsidRDefault="00350CE2" w:rsidP="00D76E81">
      <w:pPr>
        <w:jc w:val="both"/>
        <w:rPr>
          <w:lang w:val="es-CO"/>
        </w:rPr>
      </w:pPr>
      <w:r w:rsidRPr="00FB18ED">
        <w:rPr>
          <w:lang w:val="es-CO"/>
        </w:rPr>
        <w:t xml:space="preserve">El </w:t>
      </w:r>
      <w:proofErr w:type="spellStart"/>
      <w:r w:rsidRPr="00FB18ED">
        <w:rPr>
          <w:lang w:val="es-CO"/>
        </w:rPr>
        <w:t>frontend</w:t>
      </w:r>
      <w:proofErr w:type="spellEnd"/>
      <w:r w:rsidRPr="00FB18ED">
        <w:rPr>
          <w:lang w:val="es-CO"/>
        </w:rPr>
        <w:t xml:space="preserve"> son todas aquellas tecnologías que corren del lado del cliente, es decir, todas aquellas tecnologías que corren del lado del navegador web, generalizándose más que nada en tres lenguajes, HTML , </w:t>
      </w:r>
      <w:proofErr w:type="spellStart"/>
      <w:r w:rsidRPr="00FB18ED">
        <w:rPr>
          <w:lang w:val="es-CO"/>
        </w:rPr>
        <w:t>CSS</w:t>
      </w:r>
      <w:proofErr w:type="spellEnd"/>
      <w:r w:rsidRPr="00FB18ED">
        <w:rPr>
          <w:lang w:val="es-CO"/>
        </w:rPr>
        <w:t xml:space="preserve"> Y JavaScript, la persona encargada del </w:t>
      </w:r>
      <w:proofErr w:type="spellStart"/>
      <w:r w:rsidRPr="00FB18ED">
        <w:rPr>
          <w:lang w:val="es-CO"/>
        </w:rPr>
        <w:t>Frontend</w:t>
      </w:r>
      <w:proofErr w:type="spellEnd"/>
      <w:r w:rsidRPr="00FB18ED">
        <w:rPr>
          <w:lang w:val="es-CO"/>
        </w:rPr>
        <w:t xml:space="preserve">, se dedica solo a estas tres tecnologías, aunque esto no significa que no sepa cómo trabaja el </w:t>
      </w:r>
      <w:proofErr w:type="spellStart"/>
      <w:r w:rsidRPr="00FB18ED">
        <w:rPr>
          <w:lang w:val="es-CO"/>
        </w:rPr>
        <w:t>Backend</w:t>
      </w:r>
      <w:proofErr w:type="spellEnd"/>
      <w:r w:rsidRPr="00FB18ED">
        <w:rPr>
          <w:lang w:val="es-CO"/>
        </w:rPr>
        <w:t xml:space="preserve">, ya que es necesario para que pueda consumir datos y pueda estructurar correctamente un maquetado en HTML y </w:t>
      </w:r>
      <w:proofErr w:type="spellStart"/>
      <w:r w:rsidRPr="00FB18ED">
        <w:rPr>
          <w:lang w:val="es-CO"/>
        </w:rPr>
        <w:t>CSS</w:t>
      </w:r>
      <w:proofErr w:type="spellEnd"/>
      <w:r w:rsidRPr="00FB18ED">
        <w:rPr>
          <w:lang w:val="es-CO"/>
        </w:rPr>
        <w:t xml:space="preserve"> para su mejor comodidad y la comodidad del </w:t>
      </w:r>
      <w:proofErr w:type="spellStart"/>
      <w:r w:rsidRPr="00FB18ED">
        <w:rPr>
          <w:lang w:val="es-CO"/>
        </w:rPr>
        <w:t>Backend</w:t>
      </w:r>
      <w:proofErr w:type="spellEnd"/>
      <w:r w:rsidRPr="00FB18ED">
        <w:rPr>
          <w:lang w:val="es-CO"/>
        </w:rPr>
        <w:t xml:space="preserve"> a la hora de colocarlo sobre un servidor, normalmente en </w:t>
      </w:r>
      <w:proofErr w:type="spellStart"/>
      <w:r w:rsidRPr="00FB18ED">
        <w:rPr>
          <w:lang w:val="es-CO"/>
        </w:rPr>
        <w:t>Frontend</w:t>
      </w:r>
      <w:proofErr w:type="spellEnd"/>
      <w:r w:rsidRPr="00FB18ED">
        <w:rPr>
          <w:lang w:val="es-CO"/>
        </w:rPr>
        <w:t xml:space="preserve"> se encarga de estilizar la página de tal manera que la página pueda quedar cómoda para la persona que la ve, es decir, esta persona, debe de conocer técnicas de experiencia de usuario para dar una experiencia de usuario cómoda a la persona que visita la página, así mismo debe de saber de diseño de Interacción para que sepa colocar las cosas de tal manera que el usuario las pueda ubicar de manera rápida y cómoda, es decir, el </w:t>
      </w:r>
      <w:proofErr w:type="spellStart"/>
      <w:r w:rsidRPr="00FB18ED">
        <w:rPr>
          <w:lang w:val="es-CO"/>
        </w:rPr>
        <w:t>Backend</w:t>
      </w:r>
      <w:proofErr w:type="spellEnd"/>
      <w:r w:rsidRPr="00FB18ED">
        <w:rPr>
          <w:lang w:val="es-CO"/>
        </w:rPr>
        <w:t xml:space="preserve"> posteriormente se encargará de llenar las páginas de información (en ocasiones) y de colocar la página en un servidor, pero esto de nada sirve si la página es fea, por tanto, el programador del </w:t>
      </w:r>
      <w:proofErr w:type="spellStart"/>
      <w:r w:rsidRPr="00FB18ED">
        <w:rPr>
          <w:lang w:val="es-CO"/>
        </w:rPr>
        <w:t>Frontend</w:t>
      </w:r>
      <w:proofErr w:type="spellEnd"/>
      <w:r w:rsidRPr="00FB18ED">
        <w:rPr>
          <w:lang w:val="es-CO"/>
        </w:rPr>
        <w:t xml:space="preserve"> debe de saber un poco de diseño, ya que como he dicho anteriormente, este se va a encargar de que la página no solo se vea bonita para el usuario, si no que sea cómoda de utilizar, cómoda de navegar e intuitiva, existen muchas tecnologías relacionadas a estos tres lenguajes que se utilizan en el </w:t>
      </w:r>
      <w:proofErr w:type="spellStart"/>
      <w:r w:rsidRPr="00FB18ED">
        <w:rPr>
          <w:lang w:val="es-CO"/>
        </w:rPr>
        <w:t>Frontend</w:t>
      </w:r>
      <w:proofErr w:type="spellEnd"/>
      <w:r w:rsidRPr="00FB18ED">
        <w:rPr>
          <w:lang w:val="es-CO"/>
        </w:rPr>
        <w:t xml:space="preserve">, por ejemplo, para JavaScript tenemos angular.js y backbone.js, que son tecnologías avanzadas que utiliza el </w:t>
      </w:r>
      <w:proofErr w:type="spellStart"/>
      <w:r w:rsidRPr="00FB18ED">
        <w:rPr>
          <w:lang w:val="es-CO"/>
        </w:rPr>
        <w:t>frontend</w:t>
      </w:r>
      <w:proofErr w:type="spellEnd"/>
      <w:r w:rsidRPr="00FB18ED">
        <w:rPr>
          <w:lang w:val="es-CO"/>
        </w:rPr>
        <w:t xml:space="preserve">, este se puede apoyar en librerías de CS y de JavaScript como animate.css y </w:t>
      </w:r>
      <w:proofErr w:type="spellStart"/>
      <w:r w:rsidRPr="00FB18ED">
        <w:rPr>
          <w:lang w:val="es-CO"/>
        </w:rPr>
        <w:t>JQuery</w:t>
      </w:r>
      <w:proofErr w:type="spellEnd"/>
      <w:r w:rsidRPr="00FB18ED">
        <w:rPr>
          <w:lang w:val="es-CO"/>
        </w:rPr>
        <w:t xml:space="preserve"> para poder dar una solución amena y cómoda, así mismo, debe de conocer lenguajes de transferencia de información como XML y </w:t>
      </w:r>
      <w:proofErr w:type="spellStart"/>
      <w:r w:rsidRPr="00FB18ED">
        <w:rPr>
          <w:lang w:val="es-CO"/>
        </w:rPr>
        <w:t>JSON</w:t>
      </w:r>
      <w:proofErr w:type="spellEnd"/>
      <w:r w:rsidRPr="00FB18ED">
        <w:rPr>
          <w:lang w:val="es-CO"/>
        </w:rPr>
        <w:t xml:space="preserve">, y Ajax para hacer solicitudes sin necesidad de refrescar la página, en pocas palabras, el </w:t>
      </w:r>
      <w:proofErr w:type="spellStart"/>
      <w:r w:rsidRPr="00FB18ED">
        <w:rPr>
          <w:lang w:val="es-CO"/>
        </w:rPr>
        <w:t>Frontend</w:t>
      </w:r>
      <w:proofErr w:type="spellEnd"/>
      <w:r w:rsidRPr="00FB18ED">
        <w:rPr>
          <w:lang w:val="es-CO"/>
        </w:rPr>
        <w:t>, es el que se encargará de dejar bonita la página, en ver que los datos se muestren de manera cómoda para el usuario, de que la interacción que realice sea llamativa y en la estética del sitio.</w:t>
      </w:r>
      <w:r w:rsidR="00314D9A" w:rsidRPr="00FB18ED">
        <w:rPr>
          <w:lang w:val="es-CO"/>
        </w:rPr>
        <w:t xml:space="preserve"> </w:t>
      </w:r>
      <w:r w:rsidR="00812B2D" w:rsidRPr="00FB18ED">
        <w:rPr>
          <w:lang w:val="es-CO"/>
        </w:rPr>
        <w:fldChar w:fldCharType="begin" w:fldLock="1"/>
      </w:r>
      <w:r w:rsidR="00314D9A" w:rsidRPr="00FB18ED">
        <w:rPr>
          <w:lang w:val="es-CO"/>
        </w:rPr>
        <w:instrText>ADDIN CSL_CITATION { "citationItems" : [ { "id" : "ITEM-1", "itemData" : { "author" : [ { "dropping-particle" : "", "family" : "Garrido", "given" : "Lois", "non-dropping-particle" : "", "parse-names" : false, "suffix" : "" } ], "id" : "ITEM-1", "issued" : { "date-parts" : [ [ "2015" ] ] }, "title" : "Sistema backend y frontend para la gesti\u00f3n de nuevas ideas de negocio", "type" : "article-journal" }, "uris" : [ "http://www.mendeley.com/documents/?uuid=65080095-52c3-4beb-b91e-0cce00c8b22f" ] } ], "mendeley" : { "formattedCitation" : "(Garrido, 2015)", "plainTextFormattedCitation" : "(Garrido, 2015)", "previouslyFormattedCitation" : "(Garrido, 2015)" }, "properties" : {  }, "schema" : "https://github.com/citation-style-language/schema/raw/master/csl-citation.json" }</w:instrText>
      </w:r>
      <w:r w:rsidR="00812B2D" w:rsidRPr="00FB18ED">
        <w:rPr>
          <w:lang w:val="es-CO"/>
        </w:rPr>
        <w:fldChar w:fldCharType="separate"/>
      </w:r>
      <w:r w:rsidR="00314D9A" w:rsidRPr="00FB18ED">
        <w:rPr>
          <w:noProof/>
          <w:lang w:val="es-CO"/>
        </w:rPr>
        <w:t>(Garrido, 2015)</w:t>
      </w:r>
      <w:r w:rsidR="00812B2D" w:rsidRPr="00FB18ED">
        <w:rPr>
          <w:lang w:val="es-CO"/>
        </w:rPr>
        <w:fldChar w:fldCharType="end"/>
      </w:r>
    </w:p>
    <w:p w:rsidR="00D76E81" w:rsidRDefault="00D76E81" w:rsidP="00D76E81">
      <w:pPr>
        <w:jc w:val="both"/>
        <w:rPr>
          <w:lang w:val="es-CO"/>
        </w:rPr>
      </w:pPr>
    </w:p>
    <w:p w:rsidR="002364E2" w:rsidRDefault="002364E2" w:rsidP="00D76E81">
      <w:pPr>
        <w:jc w:val="both"/>
        <w:rPr>
          <w:lang w:val="es-CO"/>
        </w:rPr>
      </w:pPr>
    </w:p>
    <w:p w:rsidR="002364E2" w:rsidRPr="00FB18ED" w:rsidRDefault="002364E2" w:rsidP="00D76E81">
      <w:pPr>
        <w:jc w:val="both"/>
        <w:rPr>
          <w:lang w:val="es-CO"/>
        </w:rPr>
      </w:pPr>
    </w:p>
    <w:p w:rsidR="00350CE2" w:rsidRPr="00FB18ED" w:rsidRDefault="003802E0" w:rsidP="002364E2">
      <w:pPr>
        <w:pStyle w:val="Ttulo3"/>
      </w:pPr>
      <w:bookmarkStart w:id="69" w:name="_Toc516631028"/>
      <w:r>
        <w:lastRenderedPageBreak/>
        <w:t xml:space="preserve">9.11.3 </w:t>
      </w:r>
      <w:proofErr w:type="spellStart"/>
      <w:r w:rsidR="00350CE2" w:rsidRPr="002364E2">
        <w:t>Backend</w:t>
      </w:r>
      <w:bookmarkEnd w:id="69"/>
      <w:proofErr w:type="spellEnd"/>
    </w:p>
    <w:p w:rsidR="00350CE2" w:rsidRPr="00FB18ED" w:rsidRDefault="00350CE2" w:rsidP="00D76E81">
      <w:pPr>
        <w:jc w:val="both"/>
        <w:rPr>
          <w:lang w:val="es-CO"/>
        </w:rPr>
      </w:pPr>
      <w:r w:rsidRPr="00FB18ED">
        <w:rPr>
          <w:lang w:val="es-CO"/>
        </w:rPr>
        <w:t xml:space="preserve">El programador </w:t>
      </w:r>
      <w:proofErr w:type="spellStart"/>
      <w:r w:rsidRPr="00FB18ED">
        <w:rPr>
          <w:lang w:val="es-CO"/>
        </w:rPr>
        <w:t>Backend</w:t>
      </w:r>
      <w:proofErr w:type="spellEnd"/>
      <w:r w:rsidRPr="00FB18ED">
        <w:rPr>
          <w:lang w:val="es-CO"/>
        </w:rPr>
        <w:t xml:space="preserve"> es aquel que se encuentra del lado del servidor, es decir, esta persona se encarga de lenguajes como PHP, Python, .Net, Java, etc. es aquel que se encarga de interactuar con bases de datos, verificar manejos de sesiones de usuarios, montar la página en un servidor, y desde este “servir” todas las vistas que el </w:t>
      </w:r>
      <w:proofErr w:type="spellStart"/>
      <w:r w:rsidRPr="00FB18ED">
        <w:rPr>
          <w:lang w:val="es-CO"/>
        </w:rPr>
        <w:t>Frontend</w:t>
      </w:r>
      <w:proofErr w:type="spellEnd"/>
      <w:r w:rsidRPr="00FB18ED">
        <w:rPr>
          <w:lang w:val="es-CO"/>
        </w:rPr>
        <w:t xml:space="preserve"> crea, es decir, uno como </w:t>
      </w:r>
      <w:proofErr w:type="spellStart"/>
      <w:r w:rsidRPr="00FB18ED">
        <w:rPr>
          <w:lang w:val="es-CO"/>
        </w:rPr>
        <w:t>Backend</w:t>
      </w:r>
      <w:proofErr w:type="spellEnd"/>
      <w:r w:rsidRPr="00FB18ED">
        <w:rPr>
          <w:lang w:val="es-CO"/>
        </w:rPr>
        <w:t xml:space="preserve"> se encarga más que nada de la manipulación de los datos, que en muchas ocasiones suele ser lo más tedioso, pero al mismo tiempo, un </w:t>
      </w:r>
      <w:proofErr w:type="spellStart"/>
      <w:r w:rsidRPr="00FB18ED">
        <w:rPr>
          <w:lang w:val="es-CO"/>
        </w:rPr>
        <w:t>Backend</w:t>
      </w:r>
      <w:proofErr w:type="spellEnd"/>
      <w:r w:rsidRPr="00FB18ED">
        <w:rPr>
          <w:lang w:val="es-CO"/>
        </w:rPr>
        <w:t xml:space="preserve"> no sirve de mucho si no existe un </w:t>
      </w:r>
      <w:proofErr w:type="spellStart"/>
      <w:r w:rsidRPr="00FB18ED">
        <w:rPr>
          <w:lang w:val="es-CO"/>
        </w:rPr>
        <w:t>Frontend</w:t>
      </w:r>
      <w:proofErr w:type="spellEnd"/>
      <w:r w:rsidRPr="00FB18ED">
        <w:rPr>
          <w:lang w:val="es-CO"/>
        </w:rPr>
        <w:t xml:space="preserve"> de por medio que se haya encargado de que la página se vea estética, el programador de </w:t>
      </w:r>
      <w:proofErr w:type="spellStart"/>
      <w:r w:rsidRPr="00FB18ED">
        <w:rPr>
          <w:lang w:val="es-CO"/>
        </w:rPr>
        <w:t>Backend</w:t>
      </w:r>
      <w:proofErr w:type="spellEnd"/>
      <w:r w:rsidRPr="00FB18ED">
        <w:rPr>
          <w:lang w:val="es-CO"/>
        </w:rPr>
        <w:t xml:space="preserve"> normalmente debe de conocer Bases de datos, </w:t>
      </w:r>
      <w:proofErr w:type="spellStart"/>
      <w:r w:rsidRPr="00FB18ED">
        <w:rPr>
          <w:lang w:val="es-CO"/>
        </w:rPr>
        <w:t>Frameworks</w:t>
      </w:r>
      <w:proofErr w:type="spellEnd"/>
      <w:r w:rsidRPr="00FB18ED">
        <w:rPr>
          <w:lang w:val="es-CO"/>
        </w:rPr>
        <w:t xml:space="preserve"> y librerías que le permitan desenvolverse mejor en la manera en la que sirve las páginas, ya que </w:t>
      </w:r>
      <w:proofErr w:type="spellStart"/>
      <w:r w:rsidRPr="00FB18ED">
        <w:rPr>
          <w:lang w:val="es-CO"/>
        </w:rPr>
        <w:t>el</w:t>
      </w:r>
      <w:proofErr w:type="spellEnd"/>
      <w:r w:rsidRPr="00FB18ED">
        <w:rPr>
          <w:lang w:val="es-CO"/>
        </w:rPr>
        <w:t xml:space="preserve"> se va a encargar de que todos los datos que llegan desde el </w:t>
      </w:r>
      <w:proofErr w:type="spellStart"/>
      <w:r w:rsidRPr="00FB18ED">
        <w:rPr>
          <w:lang w:val="es-CO"/>
        </w:rPr>
        <w:t>Frontend</w:t>
      </w:r>
      <w:proofErr w:type="spellEnd"/>
      <w:r w:rsidRPr="00FB18ED">
        <w:rPr>
          <w:lang w:val="es-CO"/>
        </w:rPr>
        <w:t xml:space="preserve">, lleguen a una base de datos, por tanto, debe de conocer un poco de seguridad, para mantener los datos cuidados y tratar de protegerse de todo tipo de inyecciones que se puedan tratar de hacer al servidor para que no sea vulnerable, así mismo, se encarga de crear </w:t>
      </w:r>
      <w:proofErr w:type="spellStart"/>
      <w:r w:rsidRPr="00FB18ED">
        <w:rPr>
          <w:lang w:val="es-CO"/>
        </w:rPr>
        <w:t>API’s</w:t>
      </w:r>
      <w:proofErr w:type="spellEnd"/>
      <w:r w:rsidRPr="00FB18ED">
        <w:rPr>
          <w:lang w:val="es-CO"/>
        </w:rPr>
        <w:t xml:space="preserve"> para que sus datos puedan consumirse de manera cómoda para el </w:t>
      </w:r>
      <w:proofErr w:type="spellStart"/>
      <w:r w:rsidRPr="00FB18ED">
        <w:rPr>
          <w:lang w:val="es-CO"/>
        </w:rPr>
        <w:t>frontend</w:t>
      </w:r>
      <w:proofErr w:type="spellEnd"/>
      <w:r w:rsidRPr="00FB18ED">
        <w:rPr>
          <w:lang w:val="es-CO"/>
        </w:rPr>
        <w:t xml:space="preserve"> y que pueda mejorar la experiencia del usuario, teniendo en cuenta los cuidados necesarios que debe considerar para que su servidor pueda mantenerse seguro.</w:t>
      </w:r>
      <w:r w:rsidR="00314D9A" w:rsidRPr="00FB18ED">
        <w:rPr>
          <w:lang w:val="es-CO"/>
        </w:rPr>
        <w:t xml:space="preserve"> </w:t>
      </w:r>
      <w:r w:rsidR="00812B2D" w:rsidRPr="00FB18ED">
        <w:rPr>
          <w:lang w:val="es-CO"/>
        </w:rPr>
        <w:fldChar w:fldCharType="begin" w:fldLock="1"/>
      </w:r>
      <w:r w:rsidR="00314D9A" w:rsidRPr="00FB18ED">
        <w:rPr>
          <w:lang w:val="es-CO"/>
        </w:rPr>
        <w:instrText>ADDIN CSL_CITATION { "citationItems" : [ { "id" : "ITEM-1", "itemData" : { "author" : [ { "dropping-particle" : "", "family" : "Garrido", "given" : "Lois", "non-dropping-particle" : "", "parse-names" : false, "suffix" : "" } ], "id" : "ITEM-1", "issued" : { "date-parts" : [ [ "2015" ] ] }, "title" : "Sistema backend y frontend para la gesti\u00f3n de nuevas ideas de negocio", "type" : "article-journal" }, "uris" : [ "http://www.mendeley.com/documents/?uuid=65080095-52c3-4beb-b91e-0cce00c8b22f" ] } ], "mendeley" : { "formattedCitation" : "(Garrido, 2015)", "plainTextFormattedCitation" : "(Garrido, 2015)", "previouslyFormattedCitation" : "(Garrido, 2015)" }, "properties" : {  }, "schema" : "https://github.com/citation-style-language/schema/raw/master/csl-citation.json" }</w:instrText>
      </w:r>
      <w:r w:rsidR="00812B2D" w:rsidRPr="00FB18ED">
        <w:rPr>
          <w:lang w:val="es-CO"/>
        </w:rPr>
        <w:fldChar w:fldCharType="separate"/>
      </w:r>
      <w:r w:rsidR="00314D9A" w:rsidRPr="00FB18ED">
        <w:rPr>
          <w:noProof/>
          <w:lang w:val="es-CO"/>
        </w:rPr>
        <w:t>(Garrido, 2015)</w:t>
      </w:r>
      <w:r w:rsidR="00812B2D" w:rsidRPr="00FB18ED">
        <w:rPr>
          <w:lang w:val="es-CO"/>
        </w:rPr>
        <w:fldChar w:fldCharType="end"/>
      </w:r>
    </w:p>
    <w:p w:rsidR="00350CE2" w:rsidRPr="00FB18ED" w:rsidRDefault="00FB64B5" w:rsidP="00D76E81">
      <w:pPr>
        <w:jc w:val="both"/>
        <w:rPr>
          <w:lang w:val="es-CO"/>
        </w:rPr>
      </w:pPr>
      <w:r w:rsidRPr="00FB18ED">
        <w:rPr>
          <w:lang w:val="es-CO"/>
        </w:rPr>
        <w:t>Además, e</w:t>
      </w:r>
      <w:r w:rsidR="00350CE2" w:rsidRPr="00FB18ED">
        <w:rPr>
          <w:lang w:val="es-CO"/>
        </w:rPr>
        <w:t>l mapeo de los metadatos objeto/relacional</w:t>
      </w:r>
      <w:r w:rsidRPr="00FB18ED">
        <w:rPr>
          <w:lang w:val="es-CO"/>
        </w:rPr>
        <w:t xml:space="preserve"> e</w:t>
      </w:r>
      <w:r w:rsidR="00350CE2" w:rsidRPr="00FB18ED">
        <w:rPr>
          <w:lang w:val="es-CO"/>
        </w:rPr>
        <w:t>n el software orientado a objetos, la información se representa como clases y objetos. En las bases de datos relacionales, como tablas y sus restricciones. Por tanto, para almacenar la información tratada en un programa orientado a objetos en una base de datos relacional es necesaria una traducción entre ambas formas.</w:t>
      </w:r>
      <w:r w:rsidR="003748AB" w:rsidRPr="00FB18ED">
        <w:rPr>
          <w:lang w:val="es-CO"/>
        </w:rPr>
        <w:t xml:space="preserve"> </w:t>
      </w:r>
      <w:r w:rsidR="00812B2D" w:rsidRPr="00FB18ED">
        <w:rPr>
          <w:lang w:val="es-CO"/>
        </w:rPr>
        <w:fldChar w:fldCharType="begin" w:fldLock="1"/>
      </w:r>
      <w:r w:rsidR="003748AB" w:rsidRPr="00FB18ED">
        <w:rPr>
          <w:lang w:val="es-CO"/>
        </w:rPr>
        <w:instrText>ADDIN CSL_CITATION { "citationItems" : [ { "id" : "ITEM-1", "itemData" : { "abstract" : "Certifico que la presente Tesis fue desarrollada en su totalidad por la egresada Srta.", "author" : [ { "dropping-particle" : "", "family" : "Freire", "given" : "Tatiana", "non-dropping-particle" : "", "parse-names" : false, "suffix" : "" }, { "dropping-particle" : "", "family" : "Orquera", "given" : "Miguel", "non-dropping-particle" : "", "parse-names" : false, "suffix" : "" } ], "id" : "ITEM-1", "issued" : { "date-parts" : [ [ "2008" ] ] }, "title" : "Estudio de la T\u00e9cnica ORM (Mapeo Objeto \u2013 Relacional)", "type" : "article-journal" }, "uris" : [ "http://www.mendeley.com/documents/?uuid=9c90c3e9-1900-48a3-8cac-4f15a088c5d2" ] } ], "mendeley" : { "formattedCitation" : "(Freire &amp; Orquera, 2008)", "plainTextFormattedCitation" : "(Freire &amp; Orquera, 2008)", "previouslyFormattedCitation" : "(Freire &amp; Orquera, 2008)" }, "properties" : {  }, "schema" : "https://github.com/citation-style-language/schema/raw/master/csl-citation.json" }</w:instrText>
      </w:r>
      <w:r w:rsidR="00812B2D" w:rsidRPr="00FB18ED">
        <w:rPr>
          <w:lang w:val="es-CO"/>
        </w:rPr>
        <w:fldChar w:fldCharType="separate"/>
      </w:r>
      <w:r w:rsidR="003748AB" w:rsidRPr="00FB18ED">
        <w:rPr>
          <w:noProof/>
          <w:lang w:val="es-CO"/>
        </w:rPr>
        <w:t>(Freire &amp; Orquera, 2008)</w:t>
      </w:r>
      <w:r w:rsidR="00812B2D" w:rsidRPr="00FB18ED">
        <w:rPr>
          <w:lang w:val="es-CO"/>
        </w:rPr>
        <w:fldChar w:fldCharType="end"/>
      </w:r>
    </w:p>
    <w:p w:rsidR="006B1951" w:rsidRPr="00FB18ED" w:rsidRDefault="006B1951" w:rsidP="00C661A4">
      <w:pPr>
        <w:pStyle w:val="Default"/>
        <w:spacing w:line="360" w:lineRule="auto"/>
        <w:ind w:left="284"/>
        <w:jc w:val="both"/>
        <w:rPr>
          <w:rFonts w:ascii="Times New Roman" w:eastAsia="Times New Roman" w:hAnsi="Times New Roman" w:cs="Times New Roman"/>
          <w:color w:val="auto"/>
          <w:lang w:eastAsia="en-US"/>
        </w:rPr>
      </w:pPr>
    </w:p>
    <w:p w:rsidR="00350CE2" w:rsidRPr="00FB18ED" w:rsidRDefault="003802E0" w:rsidP="0068198D">
      <w:pPr>
        <w:pStyle w:val="Ttulo3"/>
      </w:pPr>
      <w:bookmarkStart w:id="70" w:name="_Toc516631029"/>
      <w:r>
        <w:t xml:space="preserve">9.11.4 </w:t>
      </w:r>
      <w:r w:rsidR="00350CE2" w:rsidRPr="00FB18ED">
        <w:t>Requisitos e incompatibilidades</w:t>
      </w:r>
      <w:bookmarkEnd w:id="70"/>
    </w:p>
    <w:p w:rsidR="00D04424" w:rsidRPr="00FB18ED" w:rsidRDefault="00D04424" w:rsidP="00D76E81">
      <w:pPr>
        <w:jc w:val="both"/>
      </w:pPr>
      <w:proofErr w:type="spellStart"/>
      <w:proofErr w:type="gramStart"/>
      <w:r w:rsidRPr="00FB18ED">
        <w:rPr>
          <w:lang w:val="es-CO"/>
        </w:rPr>
        <w:t>Esta</w:t>
      </w:r>
      <w:proofErr w:type="spellEnd"/>
      <w:proofErr w:type="gramEnd"/>
      <w:r w:rsidRPr="00FB18ED">
        <w:rPr>
          <w:lang w:val="es-CO"/>
        </w:rPr>
        <w:t xml:space="preserve"> confirmado que </w:t>
      </w:r>
      <w:proofErr w:type="spellStart"/>
      <w:r w:rsidRPr="00FB18ED">
        <w:rPr>
          <w:lang w:val="es-CO"/>
        </w:rPr>
        <w:t>php</w:t>
      </w:r>
      <w:proofErr w:type="spellEnd"/>
      <w:r w:rsidRPr="00FB18ED">
        <w:rPr>
          <w:lang w:val="es-CO"/>
        </w:rPr>
        <w:t xml:space="preserve">, </w:t>
      </w:r>
      <w:proofErr w:type="spellStart"/>
      <w:r w:rsidRPr="00FB18ED">
        <w:rPr>
          <w:lang w:val="es-CO"/>
        </w:rPr>
        <w:t>MySQL</w:t>
      </w:r>
      <w:proofErr w:type="spellEnd"/>
      <w:r w:rsidRPr="00FB18ED">
        <w:rPr>
          <w:lang w:val="es-CO"/>
        </w:rPr>
        <w:t xml:space="preserve">, </w:t>
      </w:r>
      <w:proofErr w:type="spellStart"/>
      <w:r w:rsidR="003B7E83" w:rsidRPr="00FB18ED">
        <w:rPr>
          <w:lang w:val="es-CO"/>
        </w:rPr>
        <w:t>framework</w:t>
      </w:r>
      <w:proofErr w:type="spellEnd"/>
      <w:r w:rsidR="003B7E83" w:rsidRPr="00FB18ED">
        <w:rPr>
          <w:lang w:val="es-CO"/>
        </w:rPr>
        <w:t xml:space="preserve"> </w:t>
      </w:r>
      <w:proofErr w:type="spellStart"/>
      <w:r w:rsidR="003B7E83" w:rsidRPr="00FB18ED">
        <w:rPr>
          <w:lang w:val="es-CO"/>
        </w:rPr>
        <w:t>laravel</w:t>
      </w:r>
      <w:proofErr w:type="spellEnd"/>
      <w:r w:rsidR="003B7E83" w:rsidRPr="00FB18ED">
        <w:rPr>
          <w:lang w:val="es-CO"/>
        </w:rPr>
        <w:t xml:space="preserve"> corren de manera perfecta en los sistemas operativos Windows, Linux y Mac. </w:t>
      </w:r>
      <w:r w:rsidR="00812B2D" w:rsidRPr="00FB18ED">
        <w:rPr>
          <w:lang w:val="es-CO"/>
        </w:rPr>
        <w:fldChar w:fldCharType="begin" w:fldLock="1"/>
      </w:r>
      <w:r w:rsidR="00A85518" w:rsidRPr="00FB18ED">
        <w:rPr>
          <w:lang w:val="es-CO"/>
        </w:rPr>
        <w:instrText>ADDIN CSL_CITATION { "citationItems" : [ { "id" : "ITEM-1", "itemData" : { "URL" : "http://php.net/manual/fa/install.windows.installer.msi.php", "accessed" : { "date-parts" : [ [ "2018", "2", "21" ] ] }, "id" : "ITEM-1", "issued" : { "date-parts" : [ [ "0" ] ] }, "title" : "PHP: Windows Installer (PHP 5.2 and later) - Manual", "type" : "webpage" }, "uris" : [ "http://www.mendeley.com/documents/?uuid=6cfc17f5-792b-3812-a7c0-b7594620e8b6" ] }, { "id" : "ITEM-2", "itemData" : { "URL" : "http://php.net/manual/en/install.unix.debian.php", "accessed" : { "date-parts" : [ [ "2018", "2", "21" ] ] }, "id" : "ITEM-2", "issued" : { "date-parts" : [ [ "0" ] ] }, "title" : "PHP: Debian GNU/Linux installation notes - Manual", "type" : "webpage" }, "uris" : [ "http://www.mendeley.com/documents/?uuid=e0135ec2-ae1d-399b-8af5-96f66d4fae2d" ] }, { "id" : "ITEM-3", "itemData" : { "URL" : "http://php.net/manual/en/install.macosx.php", "accessed" : { "date-parts" : [ [ "2018", "2", "21" ] ] }, "id" : "ITEM-3", "issued" : { "date-parts" : [ [ "0" ] ] }, "title" : "PHP: Installation on Mac OS X - Manual", "type" : "webpage" }, "uris" : [ "http://www.mendeley.com/documents/?uuid=9058cf59-a86f-3b63-a9ea-a87a5add033d" ] } ], "mendeley" : { "formattedCitation" : "(\u201cPHP: Debian GNU/Linux installation notes - Manual,\u201d n.d., \u201cPHP: Installation on Mac OS X - Manual,\u201d n.d., \u201cPHP: Windows Installer (PHP 5.2 and later) - Manual,\u201d n.d.)", "plainTextFormattedCitation" : "(\u201cPHP: Debian GNU/Linux installation notes - Manual,\u201d n.d., \u201cPHP: Installation on Mac OS X - Manual,\u201d n.d., \u201cPHP: Windows Installer (PHP 5.2 and later) - Manual,\u201d n.d.)", "previouslyFormattedCitation" : "(\u201cPHP: Debian GNU/Linux installation notes - Manual,\u201d n.d., \u201cPHP: Installation on Mac OS X - Manual,\u201d n.d., \u201cPHP: Windows Installer (PHP 5.2 and later) - Manual,\u201d n.d.)" }, "properties" : {  }, "schema" : "https://github.com/citation-style-language/schema/raw/master/csl-citation.json" }</w:instrText>
      </w:r>
      <w:r w:rsidR="00812B2D" w:rsidRPr="00FB18ED">
        <w:rPr>
          <w:lang w:val="es-CO"/>
        </w:rPr>
        <w:fldChar w:fldCharType="separate"/>
      </w:r>
      <w:r w:rsidR="00A85518" w:rsidRPr="00FB18ED">
        <w:rPr>
          <w:noProof/>
        </w:rPr>
        <w:t>(“PHP: Debian GNU/Linux installation notes - Manual,” n.d., “PHP: Installation on Mac OS X - Manual,” n.d., “PHP: Windows Installer (PHP 5.2 and later) - Manual,” n.d.)</w:t>
      </w:r>
      <w:r w:rsidR="00812B2D" w:rsidRPr="00FB18ED">
        <w:rPr>
          <w:lang w:val="es-CO"/>
        </w:rPr>
        <w:fldChar w:fldCharType="end"/>
      </w:r>
    </w:p>
    <w:p w:rsidR="00D04424" w:rsidRPr="00FB18ED" w:rsidRDefault="00A45749" w:rsidP="00D76E81">
      <w:pPr>
        <w:jc w:val="both"/>
        <w:rPr>
          <w:lang w:val="es-CO"/>
        </w:rPr>
      </w:pPr>
      <w:hyperlink r:id="rId52" w:anchor="term571" w:history="1">
        <w:r w:rsidR="00D04424" w:rsidRPr="00FB18ED">
          <w:rPr>
            <w:lang w:val="es-CO"/>
          </w:rPr>
          <w:t>PHP</w:t>
        </w:r>
      </w:hyperlink>
      <w:r w:rsidR="00D04424" w:rsidRPr="00FB18ED">
        <w:rPr>
          <w:lang w:val="es-CO"/>
        </w:rPr>
        <w:t> versión 7.</w:t>
      </w:r>
    </w:p>
    <w:p w:rsidR="00D04424" w:rsidRPr="00FB18ED" w:rsidRDefault="00D04424" w:rsidP="00D76E81">
      <w:pPr>
        <w:jc w:val="both"/>
        <w:rPr>
          <w:lang w:val="es-CO"/>
        </w:rPr>
      </w:pPr>
      <w:r w:rsidRPr="00FB18ED">
        <w:rPr>
          <w:lang w:val="es-CO"/>
        </w:rPr>
        <w:t xml:space="preserve">Hace uso de </w:t>
      </w:r>
      <w:proofErr w:type="spellStart"/>
      <w:r w:rsidRPr="00FB18ED">
        <w:rPr>
          <w:lang w:val="es-CO"/>
        </w:rPr>
        <w:t>xampp</w:t>
      </w:r>
      <w:proofErr w:type="spellEnd"/>
      <w:r w:rsidRPr="00FB18ED">
        <w:rPr>
          <w:lang w:val="es-CO"/>
        </w:rPr>
        <w:t xml:space="preserve"> para su instalación o puede directamente instalarse </w:t>
      </w:r>
      <w:proofErr w:type="spellStart"/>
      <w:r w:rsidRPr="00FB18ED">
        <w:rPr>
          <w:lang w:val="es-CO"/>
        </w:rPr>
        <w:t>Enel</w:t>
      </w:r>
      <w:proofErr w:type="spellEnd"/>
      <w:r w:rsidRPr="00FB18ED">
        <w:rPr>
          <w:lang w:val="es-CO"/>
        </w:rPr>
        <w:t xml:space="preserve"> pc.</w:t>
      </w:r>
    </w:p>
    <w:p w:rsidR="007A41CB" w:rsidRPr="00FB18ED" w:rsidRDefault="007A41CB" w:rsidP="00C661A4">
      <w:pPr>
        <w:spacing w:line="360" w:lineRule="auto"/>
        <w:ind w:left="284"/>
        <w:jc w:val="both"/>
        <w:rPr>
          <w:lang w:val="es-CO"/>
        </w:rPr>
      </w:pPr>
    </w:p>
    <w:p w:rsidR="00350CE2" w:rsidRPr="00FB18ED" w:rsidRDefault="003802E0" w:rsidP="0068198D">
      <w:pPr>
        <w:pStyle w:val="Ttulo3"/>
      </w:pPr>
      <w:bookmarkStart w:id="71" w:name="_Toc516631030"/>
      <w:r>
        <w:t xml:space="preserve">9.11.5 </w:t>
      </w:r>
      <w:r w:rsidR="00350CE2" w:rsidRPr="00FB18ED">
        <w:t>Interacciones</w:t>
      </w:r>
      <w:bookmarkEnd w:id="71"/>
    </w:p>
    <w:p w:rsidR="007A41CB" w:rsidRPr="00FB18ED" w:rsidRDefault="007A41CB" w:rsidP="00D76E81">
      <w:pPr>
        <w:jc w:val="both"/>
        <w:rPr>
          <w:noProof/>
          <w:lang w:val="es-CO"/>
        </w:rPr>
      </w:pPr>
      <w:r w:rsidRPr="00FB18ED">
        <w:rPr>
          <w:noProof/>
          <w:lang w:val="es-CO"/>
        </w:rPr>
        <w:t xml:space="preserve">Muchos de los desarrolladores de Java que han utilizado </w:t>
      </w:r>
      <w:r w:rsidR="00D04424" w:rsidRPr="00FB18ED">
        <w:rPr>
          <w:noProof/>
          <w:lang w:val="es-CO"/>
        </w:rPr>
        <w:t>objetos persistentes</w:t>
      </w:r>
      <w:r w:rsidRPr="00FB18ED">
        <w:rPr>
          <w:noProof/>
          <w:lang w:val="es-CO"/>
        </w:rPr>
        <w:t xml:space="preserve"> que proporcionaban los marcos de código abierto o DAO's en lugar de Entity Beans e Enterprise Beans fue porque eran considerados demasiado pesados y complicados de utilizar. Además, estos últimos sólo podrán utilizarse en servidores de aplicaciones Java EE. Muchas de las características de la persistencia de otros frameworks se incorporaron a la Java Persistence API, y proyectos como Hibernate y TopLink son ahora implementaciones de Java Persistence API (JPA).</w:t>
      </w:r>
    </w:p>
    <w:p w:rsidR="007A41CB" w:rsidRPr="00FB18ED" w:rsidRDefault="007A41CB" w:rsidP="00C661A4">
      <w:pPr>
        <w:spacing w:line="360" w:lineRule="auto"/>
        <w:jc w:val="both"/>
        <w:rPr>
          <w:lang w:val="es-CO"/>
        </w:rPr>
      </w:pPr>
    </w:p>
    <w:p w:rsidR="00350CE2" w:rsidRPr="00FB18ED" w:rsidRDefault="003802E0" w:rsidP="002364E2">
      <w:pPr>
        <w:pStyle w:val="Ttulo3"/>
      </w:pPr>
      <w:bookmarkStart w:id="72" w:name="_Toc516631031"/>
      <w:r>
        <w:t xml:space="preserve">9.11.6 </w:t>
      </w:r>
      <w:r w:rsidR="00350CE2" w:rsidRPr="00FB18ED">
        <w:t>Ventajas e inconvenientes.</w:t>
      </w:r>
      <w:bookmarkEnd w:id="72"/>
    </w:p>
    <w:p w:rsidR="002153A2" w:rsidRPr="00FB18ED" w:rsidRDefault="002153A2" w:rsidP="00D76E81">
      <w:pPr>
        <w:jc w:val="both"/>
        <w:rPr>
          <w:noProof/>
          <w:lang w:val="es-CO"/>
        </w:rPr>
      </w:pPr>
      <w:r w:rsidRPr="00FB18ED">
        <w:rPr>
          <w:noProof/>
          <w:lang w:val="es-CO"/>
        </w:rPr>
        <w:t xml:space="preserve">PHP es un poderoso lenguaje e intérprete, ya sea incluido como parte de un servidor web en forma de módulo o ejecutado como un binario CGI separado, es capaz de acceder a </w:t>
      </w:r>
      <w:r w:rsidRPr="00FB18ED">
        <w:rPr>
          <w:noProof/>
          <w:lang w:val="es-CO"/>
        </w:rPr>
        <w:lastRenderedPageBreak/>
        <w:t>archivos, ejecutar comandos y abrir conexiones de red en el servidor. Estas propiedades hacen que cualquier cosa que sea ejecutada en un servidor web sea insegura por naturaleza.</w:t>
      </w:r>
    </w:p>
    <w:p w:rsidR="002153A2" w:rsidRPr="00FB18ED" w:rsidRDefault="002153A2" w:rsidP="00D76E81">
      <w:pPr>
        <w:jc w:val="both"/>
        <w:rPr>
          <w:noProof/>
          <w:lang w:val="es-CO"/>
        </w:rPr>
      </w:pPr>
      <w:r w:rsidRPr="00FB18ED">
        <w:rPr>
          <w:noProof/>
          <w:lang w:val="es-CO"/>
        </w:rPr>
        <w:t>PHP está diseñado específicamente para ser un lenguaje más seguro para escribir programas CGI que Perl o C, y con la selección correcta de opciones de configuración en tiempos de compilación y ejecución, y siguiendo algunas prácticas correctas de programación.</w:t>
      </w:r>
    </w:p>
    <w:p w:rsidR="002153A2" w:rsidRPr="00FB18ED" w:rsidRDefault="002153A2" w:rsidP="00D76E81">
      <w:pPr>
        <w:jc w:val="both"/>
        <w:rPr>
          <w:noProof/>
          <w:lang w:val="es-CO"/>
        </w:rPr>
      </w:pPr>
      <w:r w:rsidRPr="00FB18ED">
        <w:rPr>
          <w:noProof/>
          <w:lang w:val="es-CO"/>
        </w:rPr>
        <w:t>El lugar mas seguro para ejecutar una aplicacion es en un servidor propio, por lo cual si un cliente o usuario requiere su codigo en su pc, tendriamos que dejar su codigo, sin manera de ocultarlo, aunque hay muchas aplicaciones que nos ayuda a encriptar el codigo fuente</w:t>
      </w:r>
      <w:r w:rsidR="00563BF1" w:rsidRPr="00FB18ED">
        <w:rPr>
          <w:noProof/>
          <w:lang w:val="es-CO"/>
        </w:rPr>
        <w:t xml:space="preserve">. </w:t>
      </w:r>
      <w:r w:rsidRPr="00FB18ED">
        <w:rPr>
          <w:noProof/>
          <w:lang w:val="es-CO"/>
        </w:rPr>
        <w:t>Debes saber cuando menos HTML para poder hacer un trabajo medianamente funcional</w:t>
      </w:r>
      <w:r w:rsidR="00563BF1" w:rsidRPr="00FB18ED">
        <w:rPr>
          <w:noProof/>
          <w:lang w:val="es-CO"/>
        </w:rPr>
        <w:t>, s</w:t>
      </w:r>
      <w:r w:rsidRPr="00FB18ED">
        <w:rPr>
          <w:noProof/>
          <w:lang w:val="es-CO"/>
        </w:rPr>
        <w:t>i no lo configuras correctamente dejas abiertas muchas brechas de seguridad</w:t>
      </w:r>
      <w:r w:rsidR="00563BF1" w:rsidRPr="00FB18ED">
        <w:rPr>
          <w:noProof/>
          <w:lang w:val="es-CO"/>
        </w:rPr>
        <w:t>, s</w:t>
      </w:r>
      <w:r w:rsidRPr="00FB18ED">
        <w:rPr>
          <w:noProof/>
          <w:lang w:val="es-CO"/>
        </w:rPr>
        <w:t>e necesita instalar un servidor web.</w:t>
      </w:r>
    </w:p>
    <w:p w:rsidR="00906F48" w:rsidRPr="00FB18ED" w:rsidRDefault="00906F48" w:rsidP="00D76E81">
      <w:pPr>
        <w:jc w:val="both"/>
        <w:rPr>
          <w:noProof/>
          <w:lang w:val="es-CO"/>
        </w:rPr>
      </w:pPr>
    </w:p>
    <w:p w:rsidR="00350CE2" w:rsidRPr="00FB18ED" w:rsidRDefault="002364E2" w:rsidP="0068198D">
      <w:pPr>
        <w:pStyle w:val="Ttulo3"/>
      </w:pPr>
      <w:bookmarkStart w:id="73" w:name="_Toc516631032"/>
      <w:r>
        <w:t xml:space="preserve">9.11.7 </w:t>
      </w:r>
      <w:proofErr w:type="spellStart"/>
      <w:r w:rsidR="00350CE2" w:rsidRPr="00FB18ED">
        <w:t>Bootstrap</w:t>
      </w:r>
      <w:proofErr w:type="spellEnd"/>
      <w:r w:rsidR="00350CE2" w:rsidRPr="00FB18ED">
        <w:t>.</w:t>
      </w:r>
      <w:bookmarkEnd w:id="73"/>
    </w:p>
    <w:p w:rsidR="00350CE2" w:rsidRPr="00FB18ED" w:rsidRDefault="00350CE2" w:rsidP="00F71E40">
      <w:pPr>
        <w:jc w:val="both"/>
        <w:rPr>
          <w:bCs/>
          <w:i/>
        </w:rPr>
      </w:pPr>
      <w:r w:rsidRPr="00FB18ED">
        <w:rPr>
          <w:i/>
          <w:lang w:val="es-CO"/>
        </w:rPr>
        <w:t>Es un </w:t>
      </w:r>
      <w:proofErr w:type="spellStart"/>
      <w:r w:rsidR="00D10A08" w:rsidRPr="00FB18ED">
        <w:fldChar w:fldCharType="begin"/>
      </w:r>
      <w:r w:rsidR="00D10A08" w:rsidRPr="00FB18ED">
        <w:rPr>
          <w:lang w:val="es-CO"/>
        </w:rPr>
        <w:instrText xml:space="preserve"> HYPERLINK "https://es.wikipedia.org/wiki/Framework" \o "Framework" </w:instrText>
      </w:r>
      <w:r w:rsidR="00D10A08" w:rsidRPr="00FB18ED">
        <w:fldChar w:fldCharType="separate"/>
      </w:r>
      <w:r w:rsidRPr="00FB18ED">
        <w:rPr>
          <w:i/>
          <w:lang w:val="es-CO"/>
        </w:rPr>
        <w:t>framework</w:t>
      </w:r>
      <w:proofErr w:type="spellEnd"/>
      <w:r w:rsidR="00D10A08" w:rsidRPr="00FB18ED">
        <w:rPr>
          <w:i/>
          <w:lang w:val="es-CO"/>
        </w:rPr>
        <w:fldChar w:fldCharType="end"/>
      </w:r>
      <w:r w:rsidRPr="00FB18ED">
        <w:rPr>
          <w:i/>
          <w:lang w:val="es-CO"/>
        </w:rPr>
        <w:t> o conjunto de herramientas de </w:t>
      </w:r>
      <w:hyperlink r:id="rId53" w:tooltip="Código abierto" w:history="1">
        <w:r w:rsidRPr="00FB18ED">
          <w:rPr>
            <w:i/>
            <w:lang w:val="es-CO"/>
          </w:rPr>
          <w:t>Código abierto</w:t>
        </w:r>
      </w:hyperlink>
      <w:r w:rsidRPr="00FB18ED">
        <w:rPr>
          <w:i/>
          <w:lang w:val="es-CO"/>
        </w:rPr>
        <w:t> para diseño de sitios y aplicaciones web. Contiene plantillas de diseño con tipografía, formularios, botones, cuadros, menús de navegación y otros elementos de diseño basado en </w:t>
      </w:r>
      <w:hyperlink r:id="rId54" w:tooltip="HTML" w:history="1">
        <w:r w:rsidRPr="00FB18ED">
          <w:rPr>
            <w:i/>
            <w:lang w:val="es-CO"/>
          </w:rPr>
          <w:t>HTML</w:t>
        </w:r>
      </w:hyperlink>
      <w:r w:rsidRPr="00FB18ED">
        <w:rPr>
          <w:i/>
          <w:lang w:val="es-CO"/>
        </w:rPr>
        <w:t> y </w:t>
      </w:r>
      <w:proofErr w:type="spellStart"/>
      <w:r w:rsidR="00D10A08" w:rsidRPr="00FB18ED">
        <w:fldChar w:fldCharType="begin"/>
      </w:r>
      <w:r w:rsidR="00D10A08" w:rsidRPr="00FB18ED">
        <w:rPr>
          <w:lang w:val="es-CO"/>
        </w:rPr>
        <w:instrText xml:space="preserve"> HYPERLINK "https://es.wikipedia.org/wiki/Hojas_de_estilo_en_cascada" \o "Hojas de estilo en cascada" </w:instrText>
      </w:r>
      <w:r w:rsidR="00D10A08" w:rsidRPr="00FB18ED">
        <w:fldChar w:fldCharType="separate"/>
      </w:r>
      <w:r w:rsidRPr="00FB18ED">
        <w:rPr>
          <w:i/>
          <w:lang w:val="es-CO"/>
        </w:rPr>
        <w:t>CSS</w:t>
      </w:r>
      <w:proofErr w:type="spellEnd"/>
      <w:r w:rsidR="00D10A08" w:rsidRPr="00FB18ED">
        <w:rPr>
          <w:i/>
          <w:lang w:val="es-CO"/>
        </w:rPr>
        <w:fldChar w:fldCharType="end"/>
      </w:r>
      <w:r w:rsidRPr="00FB18ED">
        <w:rPr>
          <w:i/>
          <w:lang w:val="es-CO"/>
        </w:rPr>
        <w:t>, así como, extensiones de </w:t>
      </w:r>
      <w:hyperlink r:id="rId55" w:tooltip="JavaScript" w:history="1">
        <w:r w:rsidRPr="00FB18ED">
          <w:rPr>
            <w:i/>
            <w:lang w:val="es-CO"/>
          </w:rPr>
          <w:t>JavaScript</w:t>
        </w:r>
      </w:hyperlink>
      <w:r w:rsidRPr="00FB18ED">
        <w:rPr>
          <w:i/>
          <w:lang w:val="es-CO"/>
        </w:rPr>
        <w:t> opcionales adicionales. Es el proyecto más popular en </w:t>
      </w:r>
      <w:hyperlink r:id="rId56" w:tooltip="GitHub" w:history="1">
        <w:r w:rsidRPr="00FB18ED">
          <w:rPr>
            <w:i/>
            <w:lang w:val="es-CO"/>
          </w:rPr>
          <w:t>GitHub</w:t>
        </w:r>
      </w:hyperlink>
      <w:hyperlink r:id="rId57" w:anchor="cite_note-1" w:history="1">
        <w:r w:rsidRPr="00FB18ED">
          <w:rPr>
            <w:i/>
            <w:lang w:val="es-CO"/>
          </w:rPr>
          <w:t>1</w:t>
        </w:r>
      </w:hyperlink>
      <w:r w:rsidRPr="00FB18ED">
        <w:rPr>
          <w:i/>
          <w:lang w:val="es-CO"/>
        </w:rPr>
        <w:t>​ y es usado por la </w:t>
      </w:r>
      <w:hyperlink r:id="rId58" w:tooltip="NASA" w:history="1">
        <w:r w:rsidRPr="00FB18ED">
          <w:rPr>
            <w:i/>
            <w:lang w:val="es-CO"/>
          </w:rPr>
          <w:t>NASA</w:t>
        </w:r>
      </w:hyperlink>
      <w:r w:rsidRPr="00FB18ED">
        <w:rPr>
          <w:i/>
          <w:lang w:val="es-CO"/>
        </w:rPr>
        <w:t> y la </w:t>
      </w:r>
      <w:hyperlink r:id="rId59" w:tooltip="MSNBC" w:history="1">
        <w:r w:rsidRPr="00FB18ED">
          <w:rPr>
            <w:i/>
            <w:lang w:val="es-CO"/>
          </w:rPr>
          <w:t>MSNBC</w:t>
        </w:r>
      </w:hyperlink>
      <w:r w:rsidRPr="00FB18ED">
        <w:rPr>
          <w:i/>
          <w:lang w:val="es-CO"/>
        </w:rPr>
        <w:t> entre otras</w:t>
      </w:r>
      <w:r w:rsidR="00057D51" w:rsidRPr="00FB18ED">
        <w:rPr>
          <w:bCs/>
          <w:i/>
          <w:lang w:val="es-CO"/>
        </w:rPr>
        <w:t xml:space="preserve"> o</w:t>
      </w:r>
      <w:r w:rsidRPr="00FB18ED">
        <w:rPr>
          <w:bCs/>
          <w:i/>
          <w:lang w:val="es-CO"/>
        </w:rPr>
        <w:t>rganizaciones.</w:t>
      </w:r>
      <w:hyperlink r:id="rId60" w:anchor="cite_note-2" w:history="1">
        <w:proofErr w:type="gramStart"/>
        <w:r w:rsidRPr="00FB18ED">
          <w:rPr>
            <w:bCs/>
            <w:i/>
          </w:rPr>
          <w:t>2</w:t>
        </w:r>
      </w:hyperlink>
      <w:r w:rsidRPr="00FB18ED">
        <w:rPr>
          <w:bCs/>
          <w:i/>
        </w:rPr>
        <w:t>​</w:t>
      </w:r>
      <w:hyperlink r:id="rId61" w:anchor="cite_note-3" w:history="1">
        <w:r w:rsidRPr="00FB18ED">
          <w:rPr>
            <w:bCs/>
            <w:i/>
          </w:rPr>
          <w:t>3</w:t>
        </w:r>
      </w:hyperlink>
      <w:r w:rsidRPr="00FB18ED">
        <w:rPr>
          <w:bCs/>
          <w:i/>
        </w:rPr>
        <w:t>​</w:t>
      </w:r>
      <w:r w:rsidR="00057D51" w:rsidRPr="00FB18ED">
        <w:rPr>
          <w:bCs/>
          <w:i/>
        </w:rPr>
        <w:t>.</w:t>
      </w:r>
      <w:proofErr w:type="gramEnd"/>
      <w:r w:rsidR="00057D51" w:rsidRPr="00FB18ED">
        <w:rPr>
          <w:bCs/>
          <w:i/>
        </w:rPr>
        <w:t xml:space="preserve"> </w:t>
      </w:r>
      <w:r w:rsidR="00812B2D" w:rsidRPr="00FB18ED">
        <w:rPr>
          <w:bCs/>
          <w:i/>
          <w:lang w:val="es-CO"/>
        </w:rPr>
        <w:fldChar w:fldCharType="begin" w:fldLock="1"/>
      </w:r>
      <w:r w:rsidR="00057D51" w:rsidRPr="00FB18ED">
        <w:rPr>
          <w:bCs/>
          <w:i/>
        </w:rPr>
        <w:instrText>ADDIN CSL_CITATION { "citationItems" : [ { "id" : "ITEM-1", "itemData" : { "URL" : "https://getbootstrap.com/", "accessed" : { "date-parts" : [ [ "2018", "2", "21" ] ] }, "id" : "ITEM-1", "issued" : { "date-parts" : [ [ "0" ] ] }, "title" : "Bootstrap \u00b7 The most popular HTML, CSS, and JS library in the world.", "type" : "webpage" }, "uris" : [ "http://www.mendeley.com/documents/?uuid=c73c53d7-a8f4-3e5d-a415-c4e8f767e81a" ] } ], "mendeley" : { "formattedCitation" : "(\u201cBootstrap \u00b7 The most popular HTML, CSS, and JS library in the world.,\u201d n.d.)", "plainTextFormattedCitation" : "(\u201cBootstrap \u00b7 The most popular HTML, CSS, and JS library in the world.,\u201d n.d.)", "previouslyFormattedCitation" : "(\u201cBootstrap \u00b7 The most popular HTML, CSS, and JS library in the world.,\u201d n.d.)" }, "properties" : {  }, "schema" : "https://github.com/citation-style-language/schema/raw/master/csl-citation.json" }</w:instrText>
      </w:r>
      <w:r w:rsidR="00812B2D" w:rsidRPr="00FB18ED">
        <w:rPr>
          <w:bCs/>
          <w:i/>
          <w:lang w:val="es-CO"/>
        </w:rPr>
        <w:fldChar w:fldCharType="separate"/>
      </w:r>
      <w:r w:rsidR="00057D51" w:rsidRPr="00FB18ED">
        <w:rPr>
          <w:bCs/>
          <w:i/>
          <w:noProof/>
        </w:rPr>
        <w:t>(“Bootstrap · The most popular HTML, CSS, and JS library in the world.,” n.d.)</w:t>
      </w:r>
      <w:r w:rsidR="00812B2D" w:rsidRPr="00FB18ED">
        <w:rPr>
          <w:bCs/>
          <w:i/>
          <w:lang w:val="es-CO"/>
        </w:rPr>
        <w:fldChar w:fldCharType="end"/>
      </w:r>
    </w:p>
    <w:p w:rsidR="00F71E40" w:rsidRPr="00FB18ED" w:rsidRDefault="00F71E40" w:rsidP="00D76E81">
      <w:pPr>
        <w:jc w:val="both"/>
        <w:rPr>
          <w:b/>
          <w:bCs/>
          <w:i/>
        </w:rPr>
      </w:pPr>
    </w:p>
    <w:p w:rsidR="00350CE2" w:rsidRPr="00FB18ED" w:rsidRDefault="002364E2" w:rsidP="0068198D">
      <w:pPr>
        <w:pStyle w:val="Ttulo3"/>
      </w:pPr>
      <w:bookmarkStart w:id="74" w:name="_Toc516631033"/>
      <w:r>
        <w:t xml:space="preserve">9.11.8 </w:t>
      </w:r>
      <w:r w:rsidR="00350CE2" w:rsidRPr="00FB18ED">
        <w:t xml:space="preserve">Código </w:t>
      </w:r>
      <w:proofErr w:type="spellStart"/>
      <w:r w:rsidR="00350CE2" w:rsidRPr="00FB18ED">
        <w:t>CSS</w:t>
      </w:r>
      <w:proofErr w:type="spellEnd"/>
      <w:r w:rsidR="00350CE2" w:rsidRPr="00FB18ED">
        <w:t>.</w:t>
      </w:r>
      <w:bookmarkEnd w:id="74"/>
    </w:p>
    <w:p w:rsidR="00350CE2" w:rsidRPr="00FB18ED" w:rsidRDefault="00350CE2" w:rsidP="00D76E81">
      <w:pPr>
        <w:jc w:val="both"/>
        <w:rPr>
          <w:lang w:val="es-CO"/>
        </w:rPr>
      </w:pPr>
      <w:r w:rsidRPr="00FB18ED">
        <w:rPr>
          <w:lang w:val="es-CO"/>
        </w:rPr>
        <w:t>Hojas de Estilo en Cascada (</w:t>
      </w:r>
      <w:proofErr w:type="spellStart"/>
      <w:r w:rsidRPr="00FB18ED">
        <w:rPr>
          <w:lang w:val="es-CO"/>
        </w:rPr>
        <w:t>Cascading</w:t>
      </w:r>
      <w:proofErr w:type="spellEnd"/>
      <w:r w:rsidRPr="00FB18ED">
        <w:rPr>
          <w:lang w:val="es-CO"/>
        </w:rPr>
        <w:t xml:space="preserve"> Style </w:t>
      </w:r>
      <w:proofErr w:type="spellStart"/>
      <w:r w:rsidRPr="00FB18ED">
        <w:rPr>
          <w:lang w:val="es-CO"/>
        </w:rPr>
        <w:t>Sheets</w:t>
      </w:r>
      <w:proofErr w:type="spellEnd"/>
      <w:r w:rsidRPr="00FB18ED">
        <w:rPr>
          <w:lang w:val="es-CO"/>
        </w:rPr>
        <w:t>), es un mecanismo simple que describe cómo se va a mostrar un documento en la pantalla, o cómo se va a imprimir, o incluso cómo va a ser pronunciada la información presente en ese documento a través de un dispositivo de lectura. Esta forma de descripción de estilos ofrece a los desarrolladores el control total sobre estilo y formato de sus documentos.</w:t>
      </w:r>
      <w:r w:rsidR="00057D51" w:rsidRPr="00FB18ED">
        <w:rPr>
          <w:lang w:val="es-CO"/>
        </w:rPr>
        <w:t xml:space="preserve"> </w:t>
      </w:r>
      <w:r w:rsidR="00812B2D" w:rsidRPr="00FB18ED">
        <w:rPr>
          <w:lang w:val="es-CO"/>
        </w:rPr>
        <w:fldChar w:fldCharType="begin" w:fldLock="1"/>
      </w:r>
      <w:r w:rsidR="00057D51" w:rsidRPr="00FB18ED">
        <w:rPr>
          <w:lang w:val="es-CO"/>
        </w:rPr>
        <w:instrText>ADDIN CSL_CITATION { "citationItems" : [ { "id" : "ITEM-1", "itemData" : { "ISBN" : "0201596253", "abstract" : "2nd ed. Includes index. The Web And Html -- The Web -- Markup Languages -- Dodging the Limitations of HTML -- HTML Basics -- Document Trees -- CSS -- Rules and Style Sheets -- \"Gluing\" Style Sheets to the Document -- Browsers and CSS -- Tree structures and inheritance -- Overriding Inheritance -- Properties that don't inherit -- Common tasks with CSS -- A word about Cascading -- The Amazing em Unit and Other best Practices -- CSS Selectors -- Selector Schemes -- Type Selectors -- Simple attribute selectors -- The STYLE Attribute -- Combining Selector Types -- Simple contextual selectors -- External information: pseudo-classes and pseudo-elements -- DIV and SPAN -- Advanced attribute selectors -- Advanced contextual selectors -- Advanced pseudo-classes -- Advanced pseudo-elements -- The \"any\" selector -- Fonts -- Typesetting terminology -- Classifying font families -- The font-family property -- Font metrics -- Length units -- Percentages as values -- Keywords as values -- The font-size property -- The font-style property -- The font-variant property -- The font-weight property -- The font property -- The font-stretch property -- Numbers as values -- The font-size-adjust property -- The text-decoration property -- The text-transform property -- More information about fonts -- WebFonts -- Prerequisites for WebFonts -- Font Descriptions -- Font Descriptors -- Basic font descriptors -- Resource descriptors -- The Unicode-range descriptor -- Matching descriptors -- Synthesis descriptors -- Alignment descriptors -- The Fundamental Objects.", "author" : [ { "dropping-particle" : "", "family" : "Lie", "given" : "Ha\u030akon Wium.", "non-dropping-particle" : "", "parse-names" : false, "suffix" : "" }, { "dropping-particle" : "", "family" : "Bos", "given" : "Bert.", "non-dropping-particle" : "", "parse-names" : false, "suffix" : "" } ], "id" : "ITEM-1", "issued" : { "date-parts" : [ [ "1999" ] ] }, "number-of-pages" : "396", "publisher" : "Addison-Wesley", "title" : "Cascading style sheets : designing for the Web", "type" : "book" }, "uris" : [ "http://www.mendeley.com/documents/?uuid=c58f95b9-8e7a-3cab-9b18-602910745e87" ] } ], "mendeley" : { "formattedCitation" : "(Lie &amp; Bos, 1999)", "plainTextFormattedCitation" : "(Lie &amp; Bos, 1999)", "previouslyFormattedCitation" : "(Lie &amp; Bos, 1999)" }, "properties" : {  }, "schema" : "https://github.com/citation-style-language/schema/raw/master/csl-citation.json" }</w:instrText>
      </w:r>
      <w:r w:rsidR="00812B2D" w:rsidRPr="00FB18ED">
        <w:rPr>
          <w:lang w:val="es-CO"/>
        </w:rPr>
        <w:fldChar w:fldCharType="separate"/>
      </w:r>
      <w:r w:rsidR="00057D51" w:rsidRPr="00FB18ED">
        <w:rPr>
          <w:noProof/>
          <w:lang w:val="es-CO"/>
        </w:rPr>
        <w:t>(Lie &amp; Bos, 1999)</w:t>
      </w:r>
      <w:r w:rsidR="00812B2D" w:rsidRPr="00FB18ED">
        <w:rPr>
          <w:lang w:val="es-CO"/>
        </w:rPr>
        <w:fldChar w:fldCharType="end"/>
      </w:r>
    </w:p>
    <w:p w:rsidR="00906F48" w:rsidRPr="00FB18ED" w:rsidRDefault="00906F48" w:rsidP="00D76E81">
      <w:pPr>
        <w:jc w:val="both"/>
        <w:rPr>
          <w:lang w:val="es-CO"/>
        </w:rPr>
      </w:pPr>
    </w:p>
    <w:p w:rsidR="00350CE2" w:rsidRPr="00FB18ED" w:rsidRDefault="002364E2" w:rsidP="0068198D">
      <w:pPr>
        <w:pStyle w:val="Ttulo3"/>
      </w:pPr>
      <w:bookmarkStart w:id="75" w:name="_Toc516631034"/>
      <w:r>
        <w:t xml:space="preserve">9.11.9 </w:t>
      </w:r>
      <w:r w:rsidR="00350CE2" w:rsidRPr="00FB18ED">
        <w:t>JavaScript.</w:t>
      </w:r>
      <w:bookmarkEnd w:id="75"/>
    </w:p>
    <w:p w:rsidR="00350CE2" w:rsidRPr="00FB18ED" w:rsidRDefault="00350CE2" w:rsidP="00D76E81">
      <w:pPr>
        <w:jc w:val="both"/>
        <w:rPr>
          <w:lang w:val="es-CO"/>
        </w:rPr>
      </w:pPr>
      <w:r w:rsidRPr="00FB18ED">
        <w:rPr>
          <w:lang w:val="es-CO"/>
        </w:rPr>
        <w:t>JavaScript es un lenguaje de programación creado por Netscape con el objetivo de integrarse en HTML y facilitar la creación de páginas interactivas sin necesidad de utilizar scripts-</w:t>
      </w:r>
      <w:proofErr w:type="spellStart"/>
      <w:r w:rsidRPr="00FB18ED">
        <w:rPr>
          <w:lang w:val="es-CO"/>
        </w:rPr>
        <w:t>CGI</w:t>
      </w:r>
      <w:proofErr w:type="spellEnd"/>
      <w:r w:rsidRPr="00FB18ED">
        <w:rPr>
          <w:lang w:val="es-CO"/>
        </w:rPr>
        <w:t xml:space="preserve"> o Java. Es importante no confundir JavaScript con Java. Java es un lenguaje de programación que cuenta con un compilador, por lo que permite crear tanto aplicaciones independientes como aplicaciones que se incrustan en una página HTML (</w:t>
      </w:r>
      <w:proofErr w:type="spellStart"/>
      <w:r w:rsidRPr="00FB18ED">
        <w:rPr>
          <w:lang w:val="es-CO"/>
        </w:rPr>
        <w:t>applets</w:t>
      </w:r>
      <w:proofErr w:type="spellEnd"/>
      <w:r w:rsidRPr="00FB18ED">
        <w:rPr>
          <w:lang w:val="es-CO"/>
        </w:rPr>
        <w:t>). JavaScript es un lenguaje de guiones (scripts) interpretado (no compilado) que funciona como una extensión de HTML. El código de un programa fuente JavaScript se inserta directamente en el documento HTML y no necesita ser compilado, es el propio navegador el que se encarga de ir interpretando dicho código. JavaScript es un lenguaje de programación orientado a objetos, diseñado para el desarrollo de aplicaciones cliente/servidor a través de Internet. JavaScript permite desarrollar programas que se ejecutan directamente en el navegador (cliente) de manera que éste pueda ejecutar determinadas operaciones o tomar decisiones sin necesidad de acceder al servidor.</w:t>
      </w:r>
      <w:r w:rsidR="00057D51" w:rsidRPr="00FB18ED">
        <w:rPr>
          <w:lang w:val="es-CO"/>
        </w:rPr>
        <w:t xml:space="preserve"> </w:t>
      </w:r>
      <w:r w:rsidR="00812B2D" w:rsidRPr="00FB18ED">
        <w:rPr>
          <w:lang w:val="es-CO"/>
        </w:rPr>
        <w:fldChar w:fldCharType="begin" w:fldLock="1"/>
      </w:r>
      <w:r w:rsidR="00057D51" w:rsidRPr="00FB18ED">
        <w:rPr>
          <w:lang w:val="es-CO"/>
        </w:rPr>
        <w:instrText>ADDIN CSL_CITATION { "citationItems" : [ { "id" : "ITEM-1", "itemData" : { "URL" : "https://www.javascript.com/", "accessed" : { "date-parts" : [ [ "2018", "2", "21" ] ] }, "id" : "ITEM-1", "issued" : { "date-parts" : [ [ "0" ] ] }, "title" : "JavaScript", "type" : "webpage" }, "uris" : [ "http://www.mendeley.com/documents/?uuid=c3dc53e3-ee05-387e-b4ef-d41a8bd2bdcd" ] } ], "mendeley" : { "formattedCitation" : "(\u201cJavaScript,\u201d n.d.)", "plainTextFormattedCitation" : "(\u201cJavaScript,\u201d n.d.)", "previouslyFormattedCitation" : "(\u201cJavaScript,\u201d n.d.)" }, "properties" : {  }, "schema" : "https://github.com/citation-style-language/schema/raw/master/csl-citation.json" }</w:instrText>
      </w:r>
      <w:r w:rsidR="00812B2D" w:rsidRPr="00FB18ED">
        <w:rPr>
          <w:lang w:val="es-CO"/>
        </w:rPr>
        <w:fldChar w:fldCharType="separate"/>
      </w:r>
      <w:r w:rsidR="00057D51" w:rsidRPr="00FB18ED">
        <w:rPr>
          <w:noProof/>
          <w:lang w:val="es-CO"/>
        </w:rPr>
        <w:t>(“JavaScript,” n.d.)</w:t>
      </w:r>
      <w:r w:rsidR="00812B2D" w:rsidRPr="00FB18ED">
        <w:rPr>
          <w:lang w:val="es-CO"/>
        </w:rPr>
        <w:fldChar w:fldCharType="end"/>
      </w:r>
    </w:p>
    <w:p w:rsidR="00906F48" w:rsidRPr="00FB18ED" w:rsidRDefault="00906F48" w:rsidP="00D76E81">
      <w:pPr>
        <w:jc w:val="both"/>
        <w:rPr>
          <w:lang w:val="es-CO"/>
        </w:rPr>
      </w:pPr>
    </w:p>
    <w:p w:rsidR="00350CE2" w:rsidRPr="00FB18ED" w:rsidRDefault="002364E2" w:rsidP="0068198D">
      <w:pPr>
        <w:pStyle w:val="Ttulo3"/>
      </w:pPr>
      <w:bookmarkStart w:id="76" w:name="_Toc516631035"/>
      <w:r>
        <w:t xml:space="preserve">9.11.10 </w:t>
      </w:r>
      <w:r w:rsidR="00F7054D" w:rsidRPr="00FB18ED">
        <w:t xml:space="preserve">Base de datos </w:t>
      </w:r>
      <w:proofErr w:type="spellStart"/>
      <w:r w:rsidR="00F7054D" w:rsidRPr="00FB18ED">
        <w:t>MySQL</w:t>
      </w:r>
      <w:proofErr w:type="spellEnd"/>
      <w:r w:rsidR="00350CE2" w:rsidRPr="00FB18ED">
        <w:t>.</w:t>
      </w:r>
      <w:bookmarkEnd w:id="76"/>
    </w:p>
    <w:p w:rsidR="00D838AC" w:rsidRPr="00FB18ED" w:rsidRDefault="00350CE2" w:rsidP="00D76E81">
      <w:pPr>
        <w:jc w:val="both"/>
        <w:rPr>
          <w:lang w:val="es-CO"/>
        </w:rPr>
      </w:pPr>
      <w:r w:rsidRPr="00FB18ED">
        <w:rPr>
          <w:lang w:val="es-CO"/>
        </w:rPr>
        <w:lastRenderedPageBreak/>
        <w:t xml:space="preserve">Es un sistema de gestión de bases de datos relacional, </w:t>
      </w:r>
      <w:proofErr w:type="spellStart"/>
      <w:r w:rsidRPr="00FB18ED">
        <w:rPr>
          <w:lang w:val="es-CO"/>
        </w:rPr>
        <w:t>multihilo</w:t>
      </w:r>
      <w:proofErr w:type="spellEnd"/>
      <w:r w:rsidRPr="00FB18ED">
        <w:rPr>
          <w:lang w:val="es-CO"/>
        </w:rPr>
        <w:t xml:space="preserve"> y multiusuario con más de seis millones de instalaciones. </w:t>
      </w:r>
      <w:proofErr w:type="spellStart"/>
      <w:r w:rsidRPr="00FB18ED">
        <w:rPr>
          <w:lang w:val="es-CO"/>
        </w:rPr>
        <w:t>MySQL</w:t>
      </w:r>
      <w:proofErr w:type="spellEnd"/>
      <w:r w:rsidRPr="00FB18ED">
        <w:rPr>
          <w:lang w:val="es-CO"/>
        </w:rPr>
        <w:t xml:space="preserve"> AB —desde enero de 2008 una subsidiaria de </w:t>
      </w:r>
      <w:proofErr w:type="spellStart"/>
      <w:r w:rsidRPr="00FB18ED">
        <w:rPr>
          <w:lang w:val="es-CO"/>
        </w:rPr>
        <w:t>Sun</w:t>
      </w:r>
      <w:proofErr w:type="spellEnd"/>
      <w:r w:rsidRPr="00FB18ED">
        <w:rPr>
          <w:lang w:val="es-CO"/>
        </w:rPr>
        <w:t xml:space="preserve"> Microsystems y ésta a su vez de Oracle Corporación desde abril de 2009 desarrolla </w:t>
      </w:r>
      <w:proofErr w:type="spellStart"/>
      <w:r w:rsidRPr="00FB18ED">
        <w:rPr>
          <w:lang w:val="es-CO"/>
        </w:rPr>
        <w:t>MySQL</w:t>
      </w:r>
      <w:proofErr w:type="spellEnd"/>
      <w:r w:rsidRPr="00FB18ED">
        <w:rPr>
          <w:lang w:val="es-CO"/>
        </w:rPr>
        <w:t xml:space="preserve"> como software libre en un esquema de licenciamiento dual. </w:t>
      </w:r>
      <w:r w:rsidR="00812B2D" w:rsidRPr="00FB18ED">
        <w:rPr>
          <w:lang w:val="es-CO"/>
        </w:rPr>
        <w:fldChar w:fldCharType="begin" w:fldLock="1"/>
      </w:r>
      <w:r w:rsidR="00057D51" w:rsidRPr="00FB18ED">
        <w:rPr>
          <w:lang w:val="es-CO"/>
        </w:rPr>
        <w:instrText>ADDIN CSL_CITATION { "citationItems" : [ { "id" : "ITEM-1", "itemData" : { "ISBN" : "9788441515581", "abstract" : "Manual de MySQL", "author" : [ { "dropping-particle" : "", "family" : "Gilfillan", "given" : "Ian", "non-dropping-particle" : "", "parse-names" : false, "suffix" : "" } ], "id" : "ITEM-1", "issued" : { "date-parts" : [ [ "2006" ] ] }, "page" : "878", "title" : "La Biblia de MySQL", "type" : "article-journal" }, "uris" : [ "http://www.mendeley.com/documents/?uuid=b43f1b4f-b6ec-4c2d-8b04-bf361567baec" ] } ], "mendeley" : { "formattedCitation" : "(Gilfillan, 2006)", "plainTextFormattedCitation" : "(Gilfillan, 2006)", "previouslyFormattedCitation" : "(Gilfillan, 2006)" }, "properties" : {  }, "schema" : "https://github.com/citation-style-language/schema/raw/master/csl-citation.json" }</w:instrText>
      </w:r>
      <w:r w:rsidR="00812B2D" w:rsidRPr="00FB18ED">
        <w:rPr>
          <w:lang w:val="es-CO"/>
        </w:rPr>
        <w:fldChar w:fldCharType="separate"/>
      </w:r>
      <w:r w:rsidR="00057D51" w:rsidRPr="00FB18ED">
        <w:rPr>
          <w:noProof/>
          <w:lang w:val="es-CO"/>
        </w:rPr>
        <w:t>(Gilfillan, 2006)</w:t>
      </w:r>
      <w:r w:rsidR="00812B2D" w:rsidRPr="00FB18ED">
        <w:rPr>
          <w:lang w:val="es-CO"/>
        </w:rPr>
        <w:fldChar w:fldCharType="end"/>
      </w:r>
    </w:p>
    <w:p w:rsidR="00D838AC" w:rsidRPr="00FB18ED" w:rsidRDefault="00D838AC" w:rsidP="00C661A4">
      <w:pPr>
        <w:pStyle w:val="Default"/>
        <w:spacing w:line="360" w:lineRule="auto"/>
        <w:ind w:left="284"/>
        <w:jc w:val="both"/>
        <w:rPr>
          <w:rFonts w:ascii="Times New Roman" w:eastAsia="Times New Roman" w:hAnsi="Times New Roman" w:cs="Times New Roman"/>
          <w:color w:val="auto"/>
          <w:lang w:eastAsia="en-US"/>
        </w:rPr>
      </w:pPr>
    </w:p>
    <w:p w:rsidR="00D838AC" w:rsidRPr="00FB18ED" w:rsidRDefault="002364E2" w:rsidP="0068198D">
      <w:pPr>
        <w:pStyle w:val="Ttulo3"/>
      </w:pPr>
      <w:bookmarkStart w:id="77" w:name="_Toc516631036"/>
      <w:r>
        <w:t xml:space="preserve">9.11.11 </w:t>
      </w:r>
      <w:r w:rsidR="00D838AC" w:rsidRPr="00FB18ED">
        <w:t>Lenguajes de Programación.</w:t>
      </w:r>
      <w:bookmarkEnd w:id="77"/>
    </w:p>
    <w:p w:rsidR="00576A66" w:rsidRPr="00FB18ED" w:rsidRDefault="00563BF1" w:rsidP="00D76E81">
      <w:pPr>
        <w:jc w:val="both"/>
        <w:rPr>
          <w:shd w:val="clear" w:color="auto" w:fill="FFFFFF"/>
          <w:lang w:val="es-CO"/>
        </w:rPr>
      </w:pPr>
      <w:proofErr w:type="spellStart"/>
      <w:r w:rsidRPr="00FB18ED">
        <w:rPr>
          <w:shd w:val="clear" w:color="auto" w:fill="FFFFFF"/>
          <w:lang w:val="es-CO"/>
        </w:rPr>
        <w:t>Extisten</w:t>
      </w:r>
      <w:proofErr w:type="spellEnd"/>
      <w:r w:rsidRPr="00FB18ED">
        <w:rPr>
          <w:shd w:val="clear" w:color="auto" w:fill="FFFFFF"/>
          <w:lang w:val="es-CO"/>
        </w:rPr>
        <w:t xml:space="preserve"> diversos lenguajes de programación entre ellos </w:t>
      </w:r>
      <w:r w:rsidR="00576A66" w:rsidRPr="00FB18ED">
        <w:rPr>
          <w:b/>
          <w:bCs/>
          <w:shd w:val="clear" w:color="auto" w:fill="FFFFFF"/>
          <w:lang w:val="es-CO"/>
        </w:rPr>
        <w:t>PHP</w:t>
      </w:r>
      <w:r w:rsidR="00576A66" w:rsidRPr="00FB18ED">
        <w:rPr>
          <w:shd w:val="clear" w:color="auto" w:fill="FFFFFF"/>
          <w:lang w:val="es-CO"/>
        </w:rPr>
        <w:t> </w:t>
      </w:r>
      <w:proofErr w:type="spellStart"/>
      <w:r w:rsidR="00576A66" w:rsidRPr="00FB18ED">
        <w:rPr>
          <w:shd w:val="clear" w:color="auto" w:fill="FFFFFF"/>
          <w:lang w:val="es-CO"/>
        </w:rPr>
        <w:t>Hypertext</w:t>
      </w:r>
      <w:proofErr w:type="spellEnd"/>
      <w:r w:rsidR="00576A66" w:rsidRPr="00FB18ED">
        <w:rPr>
          <w:shd w:val="clear" w:color="auto" w:fill="FFFFFF"/>
          <w:lang w:val="es-CO"/>
        </w:rPr>
        <w:t xml:space="preserve"> Pre-</w:t>
      </w:r>
      <w:proofErr w:type="spellStart"/>
      <w:r w:rsidR="00576A66" w:rsidRPr="00FB18ED">
        <w:rPr>
          <w:shd w:val="clear" w:color="auto" w:fill="FFFFFF"/>
          <w:lang w:val="es-CO"/>
        </w:rPr>
        <w:t>processor</w:t>
      </w:r>
      <w:proofErr w:type="spellEnd"/>
      <w:r w:rsidR="00576A66" w:rsidRPr="00FB18ED">
        <w:rPr>
          <w:shd w:val="clear" w:color="auto" w:fill="FFFFFF"/>
          <w:lang w:val="es-CO"/>
        </w:rPr>
        <w:t>, fue desarrollado puntualmente para diseñar páginas web dinámicas</w:t>
      </w:r>
      <w:r w:rsidRPr="00FB18ED">
        <w:rPr>
          <w:shd w:val="clear" w:color="auto" w:fill="FFFFFF"/>
          <w:lang w:val="es-CO"/>
        </w:rPr>
        <w:t>,</w:t>
      </w:r>
      <w:r w:rsidR="00576A66" w:rsidRPr="00FB18ED">
        <w:rPr>
          <w:shd w:val="clear" w:color="auto" w:fill="FFFFFF"/>
          <w:lang w:val="es-CO"/>
        </w:rPr>
        <w:t xml:space="preserve"> programando scripts del lado del servidor.</w:t>
      </w:r>
      <w:r w:rsidRPr="00FB18ED">
        <w:rPr>
          <w:shd w:val="clear" w:color="auto" w:fill="FFFFFF"/>
          <w:lang w:val="es-CO"/>
        </w:rPr>
        <w:t xml:space="preserve"> Este lenguaje</w:t>
      </w:r>
      <w:r w:rsidR="00576A66" w:rsidRPr="00FB18ED">
        <w:rPr>
          <w:b/>
          <w:bCs/>
          <w:shd w:val="clear" w:color="auto" w:fill="FFFFFF"/>
          <w:lang w:val="es-CO"/>
        </w:rPr>
        <w:t xml:space="preserve"> PHP</w:t>
      </w:r>
      <w:r w:rsidR="00576A66" w:rsidRPr="00FB18ED">
        <w:rPr>
          <w:shd w:val="clear" w:color="auto" w:fill="FFFFFF"/>
          <w:lang w:val="es-CO"/>
        </w:rPr>
        <w:t> </w:t>
      </w:r>
      <w:r w:rsidRPr="00FB18ED">
        <w:rPr>
          <w:shd w:val="clear" w:color="auto" w:fill="FFFFFF"/>
          <w:lang w:val="es-CO"/>
        </w:rPr>
        <w:t>la mayoría de las veces</w:t>
      </w:r>
      <w:r w:rsidR="00576A66" w:rsidRPr="00FB18ED">
        <w:rPr>
          <w:shd w:val="clear" w:color="auto" w:fill="FFFFFF"/>
          <w:lang w:val="es-CO"/>
        </w:rPr>
        <w:t xml:space="preserve"> va </w:t>
      </w:r>
      <w:r w:rsidRPr="00FB18ED">
        <w:rPr>
          <w:shd w:val="clear" w:color="auto" w:fill="FFFFFF"/>
          <w:lang w:val="es-CO"/>
        </w:rPr>
        <w:t>embebido</w:t>
      </w:r>
      <w:r w:rsidR="00576A66" w:rsidRPr="00FB18ED">
        <w:rPr>
          <w:shd w:val="clear" w:color="auto" w:fill="FFFFFF"/>
          <w:lang w:val="es-CO"/>
        </w:rPr>
        <w:t xml:space="preserve"> dentro del HTML y generalmente se le relaciona con el uso de servidores </w:t>
      </w:r>
      <w:r w:rsidRPr="00FB18ED">
        <w:rPr>
          <w:shd w:val="clear" w:color="auto" w:fill="FFFFFF"/>
          <w:lang w:val="es-CO"/>
        </w:rPr>
        <w:t>Linux</w:t>
      </w:r>
      <w:r w:rsidR="00576A66" w:rsidRPr="00FB18ED">
        <w:rPr>
          <w:shd w:val="clear" w:color="auto" w:fill="FFFFFF"/>
          <w:lang w:val="es-CO"/>
        </w:rPr>
        <w:t>.</w:t>
      </w:r>
      <w:r w:rsidRPr="00FB18ED">
        <w:rPr>
          <w:shd w:val="clear" w:color="auto" w:fill="FFFFFF"/>
          <w:lang w:val="es-CO"/>
        </w:rPr>
        <w:t xml:space="preserve"> Se utilizará </w:t>
      </w:r>
      <w:proofErr w:type="spellStart"/>
      <w:r w:rsidRPr="00FB18ED">
        <w:rPr>
          <w:shd w:val="clear" w:color="auto" w:fill="FFFFFF"/>
          <w:lang w:val="es-CO"/>
        </w:rPr>
        <w:t>CSS</w:t>
      </w:r>
      <w:proofErr w:type="spellEnd"/>
      <w:r w:rsidRPr="00FB18ED">
        <w:rPr>
          <w:shd w:val="clear" w:color="auto" w:fill="FFFFFF"/>
          <w:lang w:val="es-CO"/>
        </w:rPr>
        <w:t xml:space="preserve"> para darle estilo y JavaScript. Para darle funcionabilidad y Ajax para respuesta de forma inmediata, todo esto va a hacer montado en el </w:t>
      </w:r>
      <w:proofErr w:type="spellStart"/>
      <w:r w:rsidRPr="00FB18ED">
        <w:rPr>
          <w:shd w:val="clear" w:color="auto" w:fill="FFFFFF"/>
          <w:lang w:val="es-CO"/>
        </w:rPr>
        <w:t>famework</w:t>
      </w:r>
      <w:proofErr w:type="spellEnd"/>
      <w:r w:rsidRPr="00FB18ED">
        <w:rPr>
          <w:shd w:val="clear" w:color="auto" w:fill="FFFFFF"/>
          <w:lang w:val="es-CO"/>
        </w:rPr>
        <w:t xml:space="preserve"> de PHP </w:t>
      </w:r>
      <w:proofErr w:type="spellStart"/>
      <w:r w:rsidRPr="00FB18ED">
        <w:rPr>
          <w:shd w:val="clear" w:color="auto" w:fill="FFFFFF"/>
          <w:lang w:val="es-CO"/>
        </w:rPr>
        <w:t>Laravel</w:t>
      </w:r>
      <w:proofErr w:type="spellEnd"/>
    </w:p>
    <w:p w:rsidR="00906F48" w:rsidRPr="00FB18ED" w:rsidRDefault="00906F48" w:rsidP="00D76E81">
      <w:pPr>
        <w:jc w:val="both"/>
        <w:rPr>
          <w:lang w:val="es-CO"/>
        </w:rPr>
      </w:pPr>
    </w:p>
    <w:p w:rsidR="00D838AC" w:rsidRPr="00FB18ED" w:rsidRDefault="002364E2" w:rsidP="0068198D">
      <w:pPr>
        <w:pStyle w:val="Ttulo3"/>
      </w:pPr>
      <w:bookmarkStart w:id="78" w:name="_Toc516631037"/>
      <w:r>
        <w:t xml:space="preserve">9.11.12 </w:t>
      </w:r>
      <w:r w:rsidR="00D838AC" w:rsidRPr="00FB18ED">
        <w:t>Aplicaciones:</w:t>
      </w:r>
      <w:bookmarkEnd w:id="78"/>
    </w:p>
    <w:p w:rsidR="00563BF1" w:rsidRPr="00FB18ED" w:rsidRDefault="00563BF1" w:rsidP="00D76E81">
      <w:pPr>
        <w:jc w:val="both"/>
        <w:rPr>
          <w:rFonts w:eastAsia="Calibri"/>
          <w:shd w:val="clear" w:color="auto" w:fill="FFFFFF"/>
          <w:lang w:val="es-CO" w:eastAsia="es-CO"/>
        </w:rPr>
      </w:pPr>
      <w:proofErr w:type="spellStart"/>
      <w:r w:rsidRPr="00FB18ED">
        <w:rPr>
          <w:rFonts w:eastAsia="Calibri"/>
          <w:shd w:val="clear" w:color="auto" w:fill="FFFFFF"/>
          <w:lang w:val="es-CO" w:eastAsia="es-CO"/>
        </w:rPr>
        <w:t>MySQL</w:t>
      </w:r>
      <w:proofErr w:type="spellEnd"/>
      <w:r w:rsidRPr="00FB18ED">
        <w:rPr>
          <w:rFonts w:eastAsia="Calibri"/>
          <w:shd w:val="clear" w:color="auto" w:fill="FFFFFF"/>
          <w:lang w:val="es-CO" w:eastAsia="es-CO"/>
        </w:rPr>
        <w:t xml:space="preserve"> es muy utilizado en aplicaciones web, como </w:t>
      </w:r>
      <w:proofErr w:type="spellStart"/>
      <w:r w:rsidRPr="00FB18ED">
        <w:rPr>
          <w:rFonts w:eastAsia="Calibri"/>
          <w:shd w:val="clear" w:color="auto" w:fill="FFFFFF"/>
          <w:lang w:val="es-CO" w:eastAsia="es-CO"/>
        </w:rPr>
        <w:t>Drupal</w:t>
      </w:r>
      <w:proofErr w:type="spellEnd"/>
      <w:r w:rsidRPr="00FB18ED">
        <w:rPr>
          <w:rFonts w:eastAsia="Calibri"/>
          <w:shd w:val="clear" w:color="auto" w:fill="FFFFFF"/>
          <w:lang w:val="es-CO" w:eastAsia="es-CO"/>
        </w:rPr>
        <w:t xml:space="preserve"> o </w:t>
      </w:r>
      <w:proofErr w:type="spellStart"/>
      <w:r w:rsidRPr="00FB18ED">
        <w:rPr>
          <w:rFonts w:eastAsia="Calibri"/>
          <w:shd w:val="clear" w:color="auto" w:fill="FFFFFF"/>
          <w:lang w:val="es-CO" w:eastAsia="es-CO"/>
        </w:rPr>
        <w:t>phpBB</w:t>
      </w:r>
      <w:proofErr w:type="spellEnd"/>
      <w:r w:rsidRPr="00FB18ED">
        <w:rPr>
          <w:rFonts w:eastAsia="Calibri"/>
          <w:shd w:val="clear" w:color="auto" w:fill="FFFFFF"/>
          <w:lang w:val="es-CO" w:eastAsia="es-CO"/>
        </w:rPr>
        <w:t>, en plataformas (Linux/Windows-Apache-</w:t>
      </w:r>
      <w:proofErr w:type="spellStart"/>
      <w:r w:rsidRPr="00FB18ED">
        <w:rPr>
          <w:rFonts w:eastAsia="Calibri"/>
          <w:shd w:val="clear" w:color="auto" w:fill="FFFFFF"/>
          <w:lang w:val="es-CO" w:eastAsia="es-CO"/>
        </w:rPr>
        <w:t>MySQL</w:t>
      </w:r>
      <w:proofErr w:type="spellEnd"/>
      <w:r w:rsidRPr="00FB18ED">
        <w:rPr>
          <w:rFonts w:eastAsia="Calibri"/>
          <w:shd w:val="clear" w:color="auto" w:fill="FFFFFF"/>
          <w:lang w:val="es-CO" w:eastAsia="es-CO"/>
        </w:rPr>
        <w:t xml:space="preserve">-PHP/Perl/Python), y por herramientas de seguimiento de errores como </w:t>
      </w:r>
      <w:proofErr w:type="spellStart"/>
      <w:r w:rsidRPr="00FB18ED">
        <w:rPr>
          <w:rFonts w:eastAsia="Calibri"/>
          <w:shd w:val="clear" w:color="auto" w:fill="FFFFFF"/>
          <w:lang w:val="es-CO" w:eastAsia="es-CO"/>
        </w:rPr>
        <w:t>Bugzilla</w:t>
      </w:r>
      <w:proofErr w:type="spellEnd"/>
      <w:r w:rsidRPr="00FB18ED">
        <w:rPr>
          <w:rFonts w:eastAsia="Calibri"/>
          <w:shd w:val="clear" w:color="auto" w:fill="FFFFFF"/>
          <w:lang w:val="es-CO" w:eastAsia="es-CO"/>
        </w:rPr>
        <w:t xml:space="preserve">. Su popularidad como aplicación web está muy ligada a PHP, que a menudo aparece en combinación con </w:t>
      </w:r>
      <w:proofErr w:type="spellStart"/>
      <w:r w:rsidRPr="00FB18ED">
        <w:rPr>
          <w:rFonts w:eastAsia="Calibri"/>
          <w:shd w:val="clear" w:color="auto" w:fill="FFFFFF"/>
          <w:lang w:val="es-CO" w:eastAsia="es-CO"/>
        </w:rPr>
        <w:t>MySQL</w:t>
      </w:r>
      <w:proofErr w:type="spellEnd"/>
      <w:r w:rsidRPr="00FB18ED">
        <w:rPr>
          <w:rFonts w:eastAsia="Calibri"/>
          <w:shd w:val="clear" w:color="auto" w:fill="FFFFFF"/>
          <w:lang w:val="es-CO" w:eastAsia="es-CO"/>
        </w:rPr>
        <w:t>.</w:t>
      </w:r>
    </w:p>
    <w:p w:rsidR="00563BF1" w:rsidRPr="00FB18ED" w:rsidRDefault="00563BF1" w:rsidP="00D76E81">
      <w:pPr>
        <w:jc w:val="both"/>
        <w:rPr>
          <w:rFonts w:eastAsia="Calibri"/>
          <w:shd w:val="clear" w:color="auto" w:fill="FFFFFF"/>
          <w:lang w:val="es-CO" w:eastAsia="es-CO"/>
        </w:rPr>
      </w:pPr>
      <w:proofErr w:type="spellStart"/>
      <w:r w:rsidRPr="00FB18ED">
        <w:rPr>
          <w:rFonts w:eastAsia="Calibri"/>
          <w:shd w:val="clear" w:color="auto" w:fill="FFFFFF"/>
          <w:lang w:val="es-CO" w:eastAsia="es-CO"/>
        </w:rPr>
        <w:t>MySQL</w:t>
      </w:r>
      <w:proofErr w:type="spellEnd"/>
      <w:r w:rsidRPr="00FB18ED">
        <w:rPr>
          <w:rFonts w:eastAsia="Calibri"/>
          <w:shd w:val="clear" w:color="auto" w:fill="FFFFFF"/>
          <w:lang w:val="es-CO" w:eastAsia="es-CO"/>
        </w:rPr>
        <w:t xml:space="preserve"> es una base de datos muy rápida en la lectura cuando utiliza el motor no transaccional </w:t>
      </w:r>
      <w:proofErr w:type="spellStart"/>
      <w:r w:rsidRPr="00FB18ED">
        <w:rPr>
          <w:rFonts w:eastAsia="Calibri"/>
          <w:shd w:val="clear" w:color="auto" w:fill="FFFFFF"/>
          <w:lang w:val="es-CO" w:eastAsia="es-CO"/>
        </w:rPr>
        <w:t>MyISAM</w:t>
      </w:r>
      <w:proofErr w:type="spellEnd"/>
      <w:r w:rsidRPr="00FB18ED">
        <w:rPr>
          <w:rFonts w:eastAsia="Calibri"/>
          <w:shd w:val="clear" w:color="auto" w:fill="FFFFFF"/>
          <w:lang w:val="es-CO" w:eastAsia="es-CO"/>
        </w:rPr>
        <w:t xml:space="preserve">, pero puede provocar problemas de integridad en entornos de alta concurrencia en la modificación. En aplicaciones web hay baja concurrencia en la modificación de datos y en cambio el entorno es intensivo en lectura de datos, lo que hace a </w:t>
      </w:r>
      <w:proofErr w:type="spellStart"/>
      <w:r w:rsidRPr="00FB18ED">
        <w:rPr>
          <w:rFonts w:eastAsia="Calibri"/>
          <w:shd w:val="clear" w:color="auto" w:fill="FFFFFF"/>
          <w:lang w:val="es-CO" w:eastAsia="es-CO"/>
        </w:rPr>
        <w:t>MySQL</w:t>
      </w:r>
      <w:proofErr w:type="spellEnd"/>
      <w:r w:rsidRPr="00FB18ED">
        <w:rPr>
          <w:rFonts w:eastAsia="Calibri"/>
          <w:shd w:val="clear" w:color="auto" w:fill="FFFFFF"/>
          <w:lang w:val="es-CO" w:eastAsia="es-CO"/>
        </w:rPr>
        <w:t xml:space="preserve"> ideal para este tipo de aplicaciones. Sea cual sea el entorno en el que va a utilizar </w:t>
      </w:r>
      <w:proofErr w:type="spellStart"/>
      <w:r w:rsidRPr="00FB18ED">
        <w:rPr>
          <w:rFonts w:eastAsia="Calibri"/>
          <w:shd w:val="clear" w:color="auto" w:fill="FFFFFF"/>
          <w:lang w:val="es-CO" w:eastAsia="es-CO"/>
        </w:rPr>
        <w:t>MySQL</w:t>
      </w:r>
      <w:proofErr w:type="spellEnd"/>
      <w:r w:rsidRPr="00FB18ED">
        <w:rPr>
          <w:rFonts w:eastAsia="Calibri"/>
          <w:shd w:val="clear" w:color="auto" w:fill="FFFFFF"/>
          <w:lang w:val="es-CO" w:eastAsia="es-CO"/>
        </w:rPr>
        <w:t>, es importante monitorizar de antemano el rendimiento para detectar y corregir errores tanto de SQL como de programación</w:t>
      </w:r>
    </w:p>
    <w:p w:rsidR="00563BF1" w:rsidRPr="00FB18ED" w:rsidRDefault="00563BF1" w:rsidP="00C661A4">
      <w:pPr>
        <w:pStyle w:val="Default"/>
        <w:spacing w:line="360" w:lineRule="auto"/>
        <w:ind w:left="284"/>
        <w:jc w:val="both"/>
        <w:rPr>
          <w:rFonts w:ascii="Times New Roman" w:hAnsi="Times New Roman" w:cs="Times New Roman"/>
          <w:color w:val="auto"/>
        </w:rPr>
      </w:pPr>
    </w:p>
    <w:p w:rsidR="00D838AC" w:rsidRPr="00FB18ED" w:rsidRDefault="002364E2" w:rsidP="0068198D">
      <w:pPr>
        <w:pStyle w:val="Ttulo3"/>
        <w:rPr>
          <w:lang w:val="en-US"/>
        </w:rPr>
      </w:pPr>
      <w:bookmarkStart w:id="79" w:name="_Toc516631038"/>
      <w:r>
        <w:rPr>
          <w:lang w:val="en-US"/>
        </w:rPr>
        <w:t xml:space="preserve">9.11.13 </w:t>
      </w:r>
      <w:proofErr w:type="spellStart"/>
      <w:r w:rsidR="00D838AC" w:rsidRPr="00FB18ED">
        <w:rPr>
          <w:lang w:val="en-US"/>
        </w:rPr>
        <w:t>Ventajas</w:t>
      </w:r>
      <w:proofErr w:type="spellEnd"/>
      <w:r w:rsidR="00D838AC" w:rsidRPr="00FB18ED">
        <w:rPr>
          <w:lang w:val="en-US"/>
        </w:rPr>
        <w:t>:</w:t>
      </w:r>
      <w:bookmarkEnd w:id="79"/>
    </w:p>
    <w:p w:rsidR="002F3367" w:rsidRPr="00FB18ED" w:rsidRDefault="002F3367" w:rsidP="00D76E81">
      <w:pPr>
        <w:jc w:val="both"/>
      </w:pPr>
      <w:r w:rsidRPr="00FB18ED">
        <w:t xml:space="preserve">MySQL software </w:t>
      </w:r>
      <w:proofErr w:type="spellStart"/>
      <w:r w:rsidRPr="00FB18ED">
        <w:t>es</w:t>
      </w:r>
      <w:proofErr w:type="spellEnd"/>
      <w:r w:rsidRPr="00FB18ED">
        <w:t xml:space="preserve"> Open Source</w:t>
      </w:r>
    </w:p>
    <w:p w:rsidR="002F3367" w:rsidRPr="00FB18ED" w:rsidRDefault="002F3367" w:rsidP="00D76E81">
      <w:pPr>
        <w:jc w:val="both"/>
        <w:rPr>
          <w:lang w:val="es-CO"/>
        </w:rPr>
      </w:pPr>
      <w:r w:rsidRPr="00FB18ED">
        <w:rPr>
          <w:lang w:val="es-CO"/>
        </w:rPr>
        <w:t>Velocidad al realizar las operaciones, lo que le hace uno de los gestores con mejor rendimiento.</w:t>
      </w:r>
    </w:p>
    <w:p w:rsidR="002F3367" w:rsidRPr="00FB18ED" w:rsidRDefault="002F3367" w:rsidP="00D76E81">
      <w:pPr>
        <w:jc w:val="both"/>
        <w:rPr>
          <w:lang w:val="es-CO"/>
        </w:rPr>
      </w:pPr>
      <w:r w:rsidRPr="00FB18ED">
        <w:rPr>
          <w:lang w:val="es-CO"/>
        </w:rPr>
        <w:t>Bajo costo en requerimientos para la elaboración de bases de datos, ya que debido a su bajo consumo puede ser ejecutado en una máquina con escasos recursos sin ningún problema.</w:t>
      </w:r>
    </w:p>
    <w:p w:rsidR="002F3367" w:rsidRPr="00FB18ED" w:rsidRDefault="002F3367" w:rsidP="00D76E81">
      <w:pPr>
        <w:jc w:val="both"/>
        <w:rPr>
          <w:lang w:val="es-CO"/>
        </w:rPr>
      </w:pPr>
      <w:r w:rsidRPr="00FB18ED">
        <w:rPr>
          <w:lang w:val="es-CO"/>
        </w:rPr>
        <w:t>Facilidad de configuración e instalación.</w:t>
      </w:r>
    </w:p>
    <w:p w:rsidR="002F3367" w:rsidRPr="00FB18ED" w:rsidRDefault="002F3367" w:rsidP="00D76E81">
      <w:pPr>
        <w:jc w:val="both"/>
        <w:rPr>
          <w:lang w:val="es-CO"/>
        </w:rPr>
      </w:pPr>
      <w:r w:rsidRPr="00FB18ED">
        <w:rPr>
          <w:lang w:val="es-CO"/>
        </w:rPr>
        <w:t>Soporta gran variedad de Sistemas Operativos</w:t>
      </w:r>
    </w:p>
    <w:p w:rsidR="002F3367" w:rsidRPr="00FB18ED" w:rsidRDefault="002F3367" w:rsidP="00D76E81">
      <w:pPr>
        <w:jc w:val="both"/>
        <w:rPr>
          <w:lang w:val="es-CO"/>
        </w:rPr>
      </w:pPr>
      <w:r w:rsidRPr="00FB18ED">
        <w:rPr>
          <w:lang w:val="es-CO"/>
        </w:rPr>
        <w:t>Baja probabilidad de corromper datos, incluso si los errores no se producen en el propio gestor, sino en el sistema en el que está.</w:t>
      </w:r>
    </w:p>
    <w:p w:rsidR="002F3367" w:rsidRPr="00FB18ED" w:rsidRDefault="002F3367" w:rsidP="00D76E81">
      <w:pPr>
        <w:jc w:val="both"/>
        <w:rPr>
          <w:lang w:val="es-CO"/>
        </w:rPr>
      </w:pPr>
      <w:r w:rsidRPr="00FB18ED">
        <w:rPr>
          <w:lang w:val="es-CO"/>
        </w:rPr>
        <w:t xml:space="preserve">Su conectividad, velocidad, y seguridad hacen de </w:t>
      </w:r>
      <w:proofErr w:type="spellStart"/>
      <w:r w:rsidRPr="00FB18ED">
        <w:rPr>
          <w:lang w:val="es-CO"/>
        </w:rPr>
        <w:t>MySQL</w:t>
      </w:r>
      <w:proofErr w:type="spellEnd"/>
      <w:r w:rsidRPr="00FB18ED">
        <w:rPr>
          <w:lang w:val="es-CO"/>
        </w:rPr>
        <w:t xml:space="preserve"> Server altamente apropiado para acceder bases de datos en Internet</w:t>
      </w:r>
    </w:p>
    <w:p w:rsidR="002F3367" w:rsidRPr="00FB18ED" w:rsidRDefault="002F3367" w:rsidP="00D76E81">
      <w:pPr>
        <w:jc w:val="both"/>
        <w:rPr>
          <w:lang w:val="es-CO"/>
        </w:rPr>
      </w:pPr>
      <w:r w:rsidRPr="00FB18ED">
        <w:rPr>
          <w:lang w:val="es-CO"/>
        </w:rPr>
        <w:t xml:space="preserve">El software </w:t>
      </w:r>
      <w:proofErr w:type="spellStart"/>
      <w:r w:rsidRPr="00FB18ED">
        <w:rPr>
          <w:lang w:val="es-CO"/>
        </w:rPr>
        <w:t>MySQL</w:t>
      </w:r>
      <w:proofErr w:type="spellEnd"/>
      <w:r w:rsidRPr="00FB18ED">
        <w:rPr>
          <w:lang w:val="es-CO"/>
        </w:rPr>
        <w:t xml:space="preserve"> usa la licencia </w:t>
      </w:r>
      <w:proofErr w:type="spellStart"/>
      <w:r w:rsidRPr="00FB18ED">
        <w:rPr>
          <w:lang w:val="es-CO"/>
        </w:rPr>
        <w:t>GPL</w:t>
      </w:r>
      <w:proofErr w:type="spellEnd"/>
    </w:p>
    <w:p w:rsidR="003053C6" w:rsidRPr="00FB18ED" w:rsidRDefault="003053C6" w:rsidP="00C661A4">
      <w:pPr>
        <w:spacing w:line="360" w:lineRule="auto"/>
        <w:jc w:val="both"/>
        <w:rPr>
          <w:lang w:val="es-CO"/>
        </w:rPr>
      </w:pPr>
    </w:p>
    <w:p w:rsidR="004B1447" w:rsidRPr="00FB18ED" w:rsidRDefault="002364E2" w:rsidP="00727D09">
      <w:pPr>
        <w:pStyle w:val="Ttulo2"/>
      </w:pPr>
      <w:bookmarkStart w:id="80" w:name="_Toc516631039"/>
      <w:r>
        <w:t xml:space="preserve">9.12 </w:t>
      </w:r>
      <w:r w:rsidR="0052012F" w:rsidRPr="00FB18ED">
        <w:t xml:space="preserve">Aspectos </w:t>
      </w:r>
      <w:r w:rsidR="00F7054D" w:rsidRPr="00FB18ED">
        <w:t>Generales Que Considerar</w:t>
      </w:r>
      <w:bookmarkEnd w:id="80"/>
    </w:p>
    <w:p w:rsidR="004B1447" w:rsidRPr="00FB18ED" w:rsidRDefault="003D1D36" w:rsidP="00D76E81">
      <w:pPr>
        <w:jc w:val="both"/>
        <w:rPr>
          <w:rFonts w:eastAsia="Calibri"/>
          <w:lang w:val="es-CO" w:eastAsia="es-CO"/>
        </w:rPr>
      </w:pPr>
      <w:r w:rsidRPr="00FB18ED">
        <w:rPr>
          <w:rFonts w:eastAsia="Calibri"/>
          <w:lang w:val="es-CO" w:eastAsia="es-CO"/>
        </w:rPr>
        <w:t>El proyecto est</w:t>
      </w:r>
      <w:r w:rsidR="009D03AC" w:rsidRPr="00FB18ED">
        <w:rPr>
          <w:rFonts w:eastAsia="Calibri"/>
          <w:lang w:val="es-CO" w:eastAsia="es-CO"/>
        </w:rPr>
        <w:t>á</w:t>
      </w:r>
      <w:r w:rsidRPr="00FB18ED">
        <w:rPr>
          <w:rFonts w:eastAsia="Calibri"/>
          <w:lang w:val="es-CO" w:eastAsia="es-CO"/>
        </w:rPr>
        <w:t xml:space="preserve"> siendo realizado por un solo integrante. Por no contar con el tiempo para reunirme con los compañeros y la falta de coordinación de estos. Se tomó la decisión de realizar el proyecto de esta forma.</w:t>
      </w:r>
    </w:p>
    <w:p w:rsidR="004B1447" w:rsidRPr="00FB18ED" w:rsidRDefault="004B1447" w:rsidP="00C661A4">
      <w:pPr>
        <w:autoSpaceDE w:val="0"/>
        <w:autoSpaceDN w:val="0"/>
        <w:adjustRightInd w:val="0"/>
        <w:spacing w:line="360" w:lineRule="auto"/>
        <w:ind w:left="360"/>
        <w:jc w:val="both"/>
        <w:rPr>
          <w:color w:val="385623"/>
          <w:lang w:val="es-CO" w:eastAsia="es-ES"/>
        </w:rPr>
      </w:pPr>
    </w:p>
    <w:p w:rsidR="004B1447" w:rsidRPr="00FB18ED" w:rsidRDefault="003525C1" w:rsidP="00727D09">
      <w:pPr>
        <w:pStyle w:val="Ttulo2"/>
      </w:pPr>
      <w:bookmarkStart w:id="81" w:name="_Toc516631040"/>
      <w:r>
        <w:t xml:space="preserve">9.13 </w:t>
      </w:r>
      <w:r w:rsidR="004B1447" w:rsidRPr="00FB18ED">
        <w:t>Definir Roles</w:t>
      </w:r>
      <w:bookmarkEnd w:id="81"/>
    </w:p>
    <w:p w:rsidR="004402DB" w:rsidRPr="00FB18ED" w:rsidRDefault="00C44DA8" w:rsidP="004402DB">
      <w:pPr>
        <w:keepNext/>
        <w:autoSpaceDE w:val="0"/>
        <w:autoSpaceDN w:val="0"/>
        <w:adjustRightInd w:val="0"/>
        <w:spacing w:line="360" w:lineRule="auto"/>
        <w:ind w:left="284"/>
        <w:jc w:val="both"/>
        <w:rPr>
          <w:lang w:val="es-CO"/>
        </w:rPr>
      </w:pPr>
      <w:r w:rsidRPr="00FB18ED">
        <w:rPr>
          <w:noProof/>
          <w:lang w:val="es-CO" w:eastAsia="es-CO"/>
        </w:rPr>
        <w:drawing>
          <wp:inline distT="0" distB="0" distL="0" distR="0" wp14:anchorId="725E1CAE" wp14:editId="1F7F3AFF">
            <wp:extent cx="5082540" cy="6172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82540" cy="6172200"/>
                    </a:xfrm>
                    <a:prstGeom prst="rect">
                      <a:avLst/>
                    </a:prstGeom>
                    <a:noFill/>
                    <a:ln>
                      <a:noFill/>
                    </a:ln>
                  </pic:spPr>
                </pic:pic>
              </a:graphicData>
            </a:graphic>
          </wp:inline>
        </w:drawing>
      </w:r>
    </w:p>
    <w:p w:rsidR="00C44DA8" w:rsidRPr="00FB18ED" w:rsidRDefault="004402DB" w:rsidP="004402DB">
      <w:pPr>
        <w:pStyle w:val="Epgrafe"/>
        <w:rPr>
          <w:color w:val="385623"/>
          <w:lang w:val="es-CO" w:eastAsia="es-ES"/>
        </w:rPr>
      </w:pPr>
      <w:bookmarkStart w:id="82" w:name="_Toc511294172"/>
      <w:r w:rsidRPr="00FB18ED">
        <w:rPr>
          <w:b/>
          <w:i w:val="0"/>
          <w:lang w:val="es-CO"/>
        </w:rPr>
        <w:t xml:space="preserve">Figura </w:t>
      </w:r>
      <w:r w:rsidRPr="00FB18ED">
        <w:rPr>
          <w:b/>
          <w:i w:val="0"/>
          <w:lang w:val="es-CO"/>
        </w:rPr>
        <w:fldChar w:fldCharType="begin"/>
      </w:r>
      <w:r w:rsidRPr="00FB18ED">
        <w:rPr>
          <w:b/>
          <w:i w:val="0"/>
          <w:lang w:val="es-CO"/>
        </w:rPr>
        <w:instrText xml:space="preserve"> SEQ Figura \* ARABIC </w:instrText>
      </w:r>
      <w:r w:rsidRPr="00FB18ED">
        <w:rPr>
          <w:b/>
          <w:i w:val="0"/>
          <w:lang w:val="es-CO"/>
        </w:rPr>
        <w:fldChar w:fldCharType="separate"/>
      </w:r>
      <w:r w:rsidRPr="00FB18ED">
        <w:rPr>
          <w:b/>
          <w:i w:val="0"/>
          <w:noProof/>
          <w:lang w:val="es-CO"/>
        </w:rPr>
        <w:t>9</w:t>
      </w:r>
      <w:r w:rsidRPr="00FB18ED">
        <w:rPr>
          <w:b/>
          <w:i w:val="0"/>
          <w:lang w:val="es-CO"/>
        </w:rPr>
        <w:fldChar w:fldCharType="end"/>
      </w:r>
      <w:r w:rsidRPr="00FB18ED">
        <w:rPr>
          <w:lang w:val="es-CO"/>
        </w:rPr>
        <w:t xml:space="preserve">   Roles</w:t>
      </w:r>
      <w:bookmarkEnd w:id="82"/>
    </w:p>
    <w:p w:rsidR="00101F00" w:rsidRPr="00FB18ED" w:rsidRDefault="00101F00" w:rsidP="00C661A4">
      <w:pPr>
        <w:autoSpaceDE w:val="0"/>
        <w:autoSpaceDN w:val="0"/>
        <w:adjustRightInd w:val="0"/>
        <w:spacing w:line="360" w:lineRule="auto"/>
        <w:ind w:left="284"/>
        <w:jc w:val="both"/>
        <w:rPr>
          <w:color w:val="385623"/>
          <w:lang w:val="es-CO" w:eastAsia="es-ES"/>
        </w:rPr>
      </w:pPr>
    </w:p>
    <w:p w:rsidR="00101F00" w:rsidRPr="00FB18ED" w:rsidRDefault="00101F00" w:rsidP="00C661A4">
      <w:pPr>
        <w:autoSpaceDE w:val="0"/>
        <w:autoSpaceDN w:val="0"/>
        <w:adjustRightInd w:val="0"/>
        <w:spacing w:line="360" w:lineRule="auto"/>
        <w:ind w:left="284"/>
        <w:jc w:val="both"/>
        <w:rPr>
          <w:color w:val="385623"/>
          <w:lang w:val="es-CO" w:eastAsia="es-ES"/>
        </w:rPr>
      </w:pPr>
    </w:p>
    <w:p w:rsidR="00101F00" w:rsidRPr="00FB18ED" w:rsidRDefault="00101F00" w:rsidP="00C661A4">
      <w:pPr>
        <w:autoSpaceDE w:val="0"/>
        <w:autoSpaceDN w:val="0"/>
        <w:adjustRightInd w:val="0"/>
        <w:spacing w:line="360" w:lineRule="auto"/>
        <w:ind w:left="284"/>
        <w:jc w:val="both"/>
        <w:rPr>
          <w:color w:val="385623"/>
          <w:lang w:val="es-CO" w:eastAsia="es-ES"/>
        </w:rPr>
      </w:pPr>
    </w:p>
    <w:p w:rsidR="00101F00" w:rsidRPr="00FB18ED" w:rsidRDefault="00101F00" w:rsidP="00C661A4">
      <w:pPr>
        <w:autoSpaceDE w:val="0"/>
        <w:autoSpaceDN w:val="0"/>
        <w:adjustRightInd w:val="0"/>
        <w:spacing w:line="360" w:lineRule="auto"/>
        <w:ind w:left="284"/>
        <w:jc w:val="both"/>
        <w:rPr>
          <w:color w:val="385623"/>
          <w:lang w:val="es-CO" w:eastAsia="es-ES"/>
        </w:rPr>
      </w:pPr>
    </w:p>
    <w:p w:rsidR="00906F48" w:rsidRPr="00FB18ED" w:rsidRDefault="00906F48" w:rsidP="00C661A4">
      <w:pPr>
        <w:autoSpaceDE w:val="0"/>
        <w:autoSpaceDN w:val="0"/>
        <w:adjustRightInd w:val="0"/>
        <w:spacing w:line="360" w:lineRule="auto"/>
        <w:ind w:left="284"/>
        <w:jc w:val="both"/>
        <w:rPr>
          <w:color w:val="385623"/>
          <w:lang w:val="es-CO" w:eastAsia="es-ES"/>
        </w:rPr>
      </w:pPr>
    </w:p>
    <w:p w:rsidR="003525C1" w:rsidRDefault="003525C1" w:rsidP="001D2B76">
      <w:pPr>
        <w:pStyle w:val="Ttulo1"/>
        <w:numPr>
          <w:ilvl w:val="0"/>
          <w:numId w:val="2"/>
        </w:numPr>
        <w:rPr>
          <w:color w:val="FF0000"/>
        </w:rPr>
      </w:pPr>
      <w:bookmarkStart w:id="83" w:name="_Toc516631041"/>
      <w:r w:rsidRPr="003525C1">
        <w:rPr>
          <w:color w:val="FF0000"/>
        </w:rPr>
        <w:lastRenderedPageBreak/>
        <w:t xml:space="preserve">Desarrollo E </w:t>
      </w:r>
      <w:proofErr w:type="spellStart"/>
      <w:r w:rsidRPr="003525C1">
        <w:rPr>
          <w:color w:val="FF0000"/>
        </w:rPr>
        <w:t>Implementacion</w:t>
      </w:r>
      <w:proofErr w:type="spellEnd"/>
      <w:r w:rsidRPr="003525C1">
        <w:rPr>
          <w:color w:val="FF0000"/>
        </w:rPr>
        <w:t xml:space="preserve"> De La Aplicación Web Y </w:t>
      </w:r>
      <w:proofErr w:type="spellStart"/>
      <w:r w:rsidRPr="003525C1">
        <w:rPr>
          <w:color w:val="FF0000"/>
        </w:rPr>
        <w:t>Movil</w:t>
      </w:r>
      <w:bookmarkEnd w:id="83"/>
      <w:proofErr w:type="spellEnd"/>
    </w:p>
    <w:p w:rsidR="00727D09" w:rsidRDefault="00727D09" w:rsidP="00727D09">
      <w:pPr>
        <w:rPr>
          <w:lang w:val="es-CO"/>
        </w:rPr>
      </w:pPr>
    </w:p>
    <w:p w:rsidR="00727D09" w:rsidRPr="00727D09" w:rsidRDefault="00727D09" w:rsidP="00727D09">
      <w:pPr>
        <w:rPr>
          <w:lang w:val="es-CO"/>
        </w:rPr>
      </w:pPr>
    </w:p>
    <w:p w:rsidR="003525C1" w:rsidRPr="003525C1" w:rsidRDefault="003525C1" w:rsidP="003525C1">
      <w:pPr>
        <w:rPr>
          <w:lang w:val="es-CO"/>
        </w:rPr>
      </w:pPr>
    </w:p>
    <w:p w:rsidR="003525C1" w:rsidRPr="00990436" w:rsidRDefault="003525C1" w:rsidP="001D2B76">
      <w:pPr>
        <w:pStyle w:val="Ttulo1"/>
        <w:numPr>
          <w:ilvl w:val="0"/>
          <w:numId w:val="2"/>
        </w:numPr>
      </w:pPr>
      <w:bookmarkStart w:id="84" w:name="_Toc461261415"/>
      <w:bookmarkStart w:id="85" w:name="_Toc516631042"/>
      <w:r w:rsidRPr="00990436">
        <w:t>Conclusiones y trabajo futuro</w:t>
      </w:r>
      <w:bookmarkEnd w:id="84"/>
      <w:bookmarkEnd w:id="85"/>
    </w:p>
    <w:p w:rsidR="003525C1" w:rsidRPr="00727D09" w:rsidRDefault="003525C1" w:rsidP="00727D09">
      <w:pPr>
        <w:pStyle w:val="Ttulo2"/>
      </w:pPr>
      <w:bookmarkStart w:id="86" w:name="_Toc461261416"/>
      <w:bookmarkStart w:id="87" w:name="_Toc516631043"/>
      <w:r w:rsidRPr="00727D09">
        <w:t>11.1. Conclusiones</w:t>
      </w:r>
      <w:bookmarkEnd w:id="86"/>
      <w:bookmarkEnd w:id="87"/>
    </w:p>
    <w:bookmarkEnd w:id="51"/>
    <w:bookmarkEnd w:id="52"/>
    <w:p w:rsidR="00ED690D" w:rsidRPr="00FB18ED" w:rsidRDefault="00ED690D" w:rsidP="00D76E81">
      <w:pPr>
        <w:jc w:val="both"/>
        <w:rPr>
          <w:rFonts w:eastAsia="Calibri"/>
          <w:lang w:val="es-CO"/>
        </w:rPr>
      </w:pPr>
      <w:r w:rsidRPr="00FB18ED">
        <w:rPr>
          <w:rFonts w:eastAsia="Calibri"/>
          <w:lang w:val="es-CO"/>
        </w:rPr>
        <w:t>Esta herramienta le</w:t>
      </w:r>
      <w:r w:rsidR="00EA0051" w:rsidRPr="00FB18ED">
        <w:rPr>
          <w:rFonts w:eastAsia="Calibri"/>
          <w:lang w:val="es-CO"/>
        </w:rPr>
        <w:t>s</w:t>
      </w:r>
      <w:r w:rsidRPr="00FB18ED">
        <w:rPr>
          <w:rFonts w:eastAsia="Calibri"/>
          <w:lang w:val="es-CO"/>
        </w:rPr>
        <w:t xml:space="preserve"> permite a las personas de las comunidades afrocolombianas tener información a la mano, clara y concisa acerca de los beneficios a los que puede acceder sea de entidades públicas o privadas, principalmente en el ámbito educativo, con el fin de capacitarse para un futuro.</w:t>
      </w:r>
    </w:p>
    <w:p w:rsidR="00ED690D" w:rsidRPr="00FB18ED" w:rsidRDefault="00ED690D" w:rsidP="00D76E81">
      <w:pPr>
        <w:jc w:val="both"/>
        <w:rPr>
          <w:rFonts w:eastAsia="Calibri"/>
          <w:lang w:val="es-CO"/>
        </w:rPr>
      </w:pPr>
    </w:p>
    <w:p w:rsidR="004A6F90" w:rsidRPr="00FB18ED" w:rsidRDefault="004A6F90" w:rsidP="00D76E81">
      <w:pPr>
        <w:jc w:val="both"/>
        <w:rPr>
          <w:rFonts w:eastAsia="Calibri"/>
          <w:lang w:val="es-CO"/>
        </w:rPr>
      </w:pPr>
      <w:r w:rsidRPr="00FB18ED">
        <w:rPr>
          <w:rFonts w:eastAsia="Calibri"/>
          <w:lang w:val="es-CO"/>
        </w:rPr>
        <w:t>Los sistemas de información han ido evolucionando a medida que aparecen nuevas necesidades, cada sistema operativo tiene un fin determinado que es la de realizar tareas según el objetivo a lograr, dependiendo de lo que necesiten los usuarios. La mayoría de los sistemas de información tienden a, atender un gran número de usuarios y a minimizar el tiempo de los procesos que realiza.</w:t>
      </w:r>
    </w:p>
    <w:p w:rsidR="00564A62" w:rsidRPr="00FB18ED" w:rsidRDefault="00564A62" w:rsidP="00C661A4">
      <w:pPr>
        <w:pStyle w:val="NormalWeb"/>
        <w:shd w:val="clear" w:color="auto" w:fill="FFFFFF"/>
        <w:spacing w:before="0" w:beforeAutospacing="0" w:after="150" w:afterAutospacing="0" w:line="360" w:lineRule="auto"/>
        <w:jc w:val="both"/>
        <w:textAlignment w:val="baseline"/>
        <w:rPr>
          <w:rFonts w:eastAsia="Calibri"/>
          <w:lang w:eastAsia="en-US"/>
        </w:rPr>
      </w:pPr>
    </w:p>
    <w:p w:rsidR="004A6F90" w:rsidRPr="00FB18ED" w:rsidRDefault="004A6F90" w:rsidP="00D76E81">
      <w:pPr>
        <w:jc w:val="both"/>
        <w:rPr>
          <w:rFonts w:eastAsia="Calibri"/>
          <w:lang w:val="es-CO"/>
        </w:rPr>
      </w:pPr>
      <w:r w:rsidRPr="00FB18ED">
        <w:rPr>
          <w:lang w:val="es-CO"/>
        </w:rPr>
        <w:t>La herramienta de software implementada en este proyecto de grado puede impactar positivamente la manera en que se desarrollan sitios Web, al poder</w:t>
      </w:r>
      <w:r w:rsidR="003C3D00" w:rsidRPr="00FB18ED">
        <w:rPr>
          <w:lang w:val="es-CO"/>
        </w:rPr>
        <w:t xml:space="preserve"> integrar varios tipos de</w:t>
      </w:r>
      <w:r w:rsidRPr="00FB18ED">
        <w:rPr>
          <w:lang w:val="es-CO"/>
        </w:rPr>
        <w:t xml:space="preserve"> arquitecturas con características diferentes con el fin de aprovechar las funcionalidades tanto en el aspecto de presentación dinámica y amigable al usuario final.</w:t>
      </w:r>
    </w:p>
    <w:p w:rsidR="004A6F90" w:rsidRPr="00FB18ED" w:rsidRDefault="004A6F90" w:rsidP="00D76E81">
      <w:pPr>
        <w:jc w:val="both"/>
        <w:rPr>
          <w:rFonts w:eastAsia="Calibri"/>
          <w:lang w:val="es-CO"/>
        </w:rPr>
      </w:pPr>
    </w:p>
    <w:p w:rsidR="00CD4BEC" w:rsidRPr="00FB18ED" w:rsidRDefault="003C3D00" w:rsidP="00D76E81">
      <w:pPr>
        <w:jc w:val="both"/>
        <w:rPr>
          <w:lang w:val="es-CO"/>
        </w:rPr>
      </w:pPr>
      <w:r w:rsidRPr="00FB18ED">
        <w:rPr>
          <w:lang w:val="es-CO"/>
        </w:rPr>
        <w:t>Los sistemas de información están en continua evolución. Luego de haber investigado y analizado se puede ver que se han desarrollado varios tipos de sistemas de información adaptándolos a las nuevas necesidades de los usuarios, Actualizando en tiempo real las modificaciones hechas en el administrador de contenidos de las diferentes presentaciones.</w:t>
      </w:r>
    </w:p>
    <w:p w:rsidR="003C3D00" w:rsidRPr="00FB18ED" w:rsidRDefault="003C3D00" w:rsidP="00D76E81">
      <w:pPr>
        <w:jc w:val="both"/>
        <w:rPr>
          <w:color w:val="FF0000"/>
          <w:lang w:val="es-CO"/>
        </w:rPr>
      </w:pPr>
    </w:p>
    <w:p w:rsidR="003C3D00" w:rsidRPr="00FB18ED" w:rsidRDefault="004A6F90" w:rsidP="00D76E81">
      <w:pPr>
        <w:jc w:val="both"/>
        <w:rPr>
          <w:lang w:val="es-CO"/>
        </w:rPr>
      </w:pPr>
      <w:r w:rsidRPr="00FB18ED">
        <w:rPr>
          <w:lang w:val="es-CO"/>
        </w:rPr>
        <w:t>Permitir la administración de los contenidos de los sitios Web de una manera sencilla y organizada</w:t>
      </w:r>
      <w:r w:rsidR="003C3D00" w:rsidRPr="00FB18ED">
        <w:rPr>
          <w:lang w:val="es-CO"/>
        </w:rPr>
        <w:t>,</w:t>
      </w:r>
      <w:r w:rsidRPr="00FB18ED">
        <w:rPr>
          <w:lang w:val="es-CO"/>
        </w:rPr>
        <w:t xml:space="preserve"> por medio del administrador de contenidos</w:t>
      </w:r>
      <w:r w:rsidR="003C3D00" w:rsidRPr="00FB18ED">
        <w:rPr>
          <w:lang w:val="es-CO"/>
        </w:rPr>
        <w:t xml:space="preserve"> proporcionando </w:t>
      </w:r>
      <w:r w:rsidRPr="00FB18ED">
        <w:rPr>
          <w:lang w:val="es-CO"/>
        </w:rPr>
        <w:t xml:space="preserve">flexibilidad en la estructura de los contenidos de la presentación, con la capacidad de crear, eliminar y editar </w:t>
      </w:r>
      <w:r w:rsidR="003C3D00" w:rsidRPr="00FB18ED">
        <w:rPr>
          <w:lang w:val="es-CO"/>
        </w:rPr>
        <w:t>nuevos contenidos.</w:t>
      </w:r>
    </w:p>
    <w:p w:rsidR="003C3D00" w:rsidRPr="00FB18ED" w:rsidRDefault="003C3D00" w:rsidP="00C661A4">
      <w:pPr>
        <w:pStyle w:val="Default"/>
        <w:spacing w:line="360" w:lineRule="auto"/>
        <w:jc w:val="both"/>
        <w:rPr>
          <w:rFonts w:ascii="Times New Roman" w:hAnsi="Times New Roman" w:cs="Times New Roman"/>
        </w:rPr>
      </w:pPr>
    </w:p>
    <w:p w:rsidR="003525C1" w:rsidRPr="003525C1" w:rsidRDefault="003525C1" w:rsidP="00727D09">
      <w:pPr>
        <w:pStyle w:val="Ttulo2"/>
      </w:pPr>
      <w:bookmarkStart w:id="88" w:name="_Toc445887580"/>
      <w:bookmarkStart w:id="89" w:name="_Toc516631044"/>
      <w:r w:rsidRPr="003525C1">
        <w:t>11.2. Líneas de trabajo futuro</w:t>
      </w:r>
      <w:bookmarkEnd w:id="88"/>
      <w:bookmarkEnd w:id="89"/>
    </w:p>
    <w:p w:rsidR="004A6F90" w:rsidRPr="00FB18ED" w:rsidRDefault="004A6F90" w:rsidP="00C661A4">
      <w:pPr>
        <w:pStyle w:val="Default"/>
        <w:spacing w:line="360" w:lineRule="auto"/>
        <w:jc w:val="both"/>
        <w:rPr>
          <w:rFonts w:ascii="Times New Roman" w:hAnsi="Times New Roman" w:cs="Times New Roman"/>
          <w:color w:val="FF0000"/>
        </w:rPr>
      </w:pPr>
    </w:p>
    <w:p w:rsidR="00564A62" w:rsidRPr="00FB18ED" w:rsidRDefault="00564A62" w:rsidP="00C661A4">
      <w:pPr>
        <w:pStyle w:val="Default"/>
        <w:spacing w:line="360" w:lineRule="auto"/>
        <w:jc w:val="both"/>
        <w:rPr>
          <w:rFonts w:ascii="Times New Roman" w:hAnsi="Times New Roman" w:cs="Times New Roman"/>
          <w:color w:val="FF0000"/>
        </w:rPr>
      </w:pPr>
    </w:p>
    <w:p w:rsidR="00564A62" w:rsidRPr="00FB18ED" w:rsidRDefault="00564A62" w:rsidP="00C661A4">
      <w:pPr>
        <w:pStyle w:val="Default"/>
        <w:spacing w:line="360" w:lineRule="auto"/>
        <w:jc w:val="both"/>
        <w:rPr>
          <w:rFonts w:ascii="Times New Roman" w:hAnsi="Times New Roman" w:cs="Times New Roman"/>
          <w:color w:val="FF0000"/>
        </w:rPr>
      </w:pPr>
    </w:p>
    <w:p w:rsidR="00564A62" w:rsidRPr="00FB18ED" w:rsidRDefault="00564A62" w:rsidP="00C661A4">
      <w:pPr>
        <w:pStyle w:val="Default"/>
        <w:spacing w:line="360" w:lineRule="auto"/>
        <w:jc w:val="both"/>
        <w:rPr>
          <w:rFonts w:ascii="Times New Roman" w:hAnsi="Times New Roman" w:cs="Times New Roman"/>
          <w:color w:val="FF0000"/>
        </w:rPr>
      </w:pPr>
    </w:p>
    <w:p w:rsidR="00564A62" w:rsidRPr="00FB18ED" w:rsidRDefault="00564A62" w:rsidP="00C661A4">
      <w:pPr>
        <w:pStyle w:val="Default"/>
        <w:spacing w:line="360" w:lineRule="auto"/>
        <w:jc w:val="both"/>
        <w:rPr>
          <w:rFonts w:ascii="Times New Roman" w:hAnsi="Times New Roman" w:cs="Times New Roman"/>
          <w:color w:val="FF0000"/>
        </w:rPr>
      </w:pPr>
    </w:p>
    <w:p w:rsidR="00564A62" w:rsidRPr="00FB18ED" w:rsidRDefault="00564A62" w:rsidP="00C661A4">
      <w:pPr>
        <w:pStyle w:val="Default"/>
        <w:spacing w:line="360" w:lineRule="auto"/>
        <w:jc w:val="both"/>
        <w:rPr>
          <w:rFonts w:ascii="Times New Roman" w:hAnsi="Times New Roman" w:cs="Times New Roman"/>
          <w:color w:val="FF0000"/>
        </w:rPr>
      </w:pPr>
    </w:p>
    <w:p w:rsidR="00564A62" w:rsidRPr="00FB18ED" w:rsidRDefault="00564A62" w:rsidP="00C661A4">
      <w:pPr>
        <w:pStyle w:val="Default"/>
        <w:spacing w:line="360" w:lineRule="auto"/>
        <w:jc w:val="both"/>
        <w:rPr>
          <w:rFonts w:ascii="Times New Roman" w:hAnsi="Times New Roman" w:cs="Times New Roman"/>
          <w:color w:val="FF0000"/>
        </w:rPr>
      </w:pPr>
    </w:p>
    <w:p w:rsidR="00564A62" w:rsidRPr="00FB18ED" w:rsidRDefault="00564A62" w:rsidP="00C661A4">
      <w:pPr>
        <w:pStyle w:val="Default"/>
        <w:spacing w:line="360" w:lineRule="auto"/>
        <w:jc w:val="both"/>
        <w:rPr>
          <w:rFonts w:ascii="Times New Roman" w:hAnsi="Times New Roman" w:cs="Times New Roman"/>
          <w:color w:val="FF0000"/>
        </w:rPr>
      </w:pPr>
    </w:p>
    <w:p w:rsidR="00CD4BEC" w:rsidRPr="00FB18ED" w:rsidRDefault="00162B04" w:rsidP="003525C1">
      <w:pPr>
        <w:pStyle w:val="Ttulo1"/>
      </w:pPr>
      <w:bookmarkStart w:id="90" w:name="_Toc516631045"/>
      <w:r w:rsidRPr="00FB18ED">
        <w:lastRenderedPageBreak/>
        <w:t>Referencias</w:t>
      </w:r>
      <w:bookmarkEnd w:id="90"/>
    </w:p>
    <w:p w:rsidR="001B0563" w:rsidRPr="00FB18ED" w:rsidRDefault="001B0563" w:rsidP="001B0563"/>
    <w:p w:rsidR="001B0563" w:rsidRPr="00FB18ED" w:rsidRDefault="001B0563" w:rsidP="001B0563"/>
    <w:p w:rsidR="008A6DB0" w:rsidRPr="00FB18ED" w:rsidRDefault="00812B2D" w:rsidP="00C661A4">
      <w:pPr>
        <w:widowControl w:val="0"/>
        <w:autoSpaceDE w:val="0"/>
        <w:autoSpaceDN w:val="0"/>
        <w:adjustRightInd w:val="0"/>
        <w:spacing w:line="360" w:lineRule="auto"/>
        <w:ind w:left="480" w:hanging="480"/>
        <w:jc w:val="both"/>
        <w:rPr>
          <w:noProof/>
        </w:rPr>
      </w:pPr>
      <w:r w:rsidRPr="00FB18ED">
        <w:rPr>
          <w:color w:val="FF0000"/>
          <w:lang w:val="es-CO"/>
        </w:rPr>
        <w:fldChar w:fldCharType="begin" w:fldLock="1"/>
      </w:r>
      <w:r w:rsidR="00CD4BEC" w:rsidRPr="00FB18ED">
        <w:rPr>
          <w:color w:val="FF0000"/>
        </w:rPr>
        <w:instrText xml:space="preserve">ADDIN Mendeley Bibliography CSL_BIBLIOGRAPHY </w:instrText>
      </w:r>
      <w:r w:rsidRPr="00FB18ED">
        <w:rPr>
          <w:color w:val="FF0000"/>
          <w:lang w:val="es-CO"/>
        </w:rPr>
        <w:fldChar w:fldCharType="separate"/>
      </w:r>
      <w:r w:rsidR="008A6DB0" w:rsidRPr="00FB18ED">
        <w:rPr>
          <w:noProof/>
        </w:rPr>
        <w:t>Apache Friends. (2017). XAMPP Installers and Downloads for Apache Friends. Retrieved February 20, 2018, from https://www.apachefriends.org/es/index.html</w:t>
      </w:r>
    </w:p>
    <w:p w:rsidR="008A6DB0" w:rsidRPr="00FB18ED" w:rsidRDefault="008A6DB0" w:rsidP="00C661A4">
      <w:pPr>
        <w:widowControl w:val="0"/>
        <w:autoSpaceDE w:val="0"/>
        <w:autoSpaceDN w:val="0"/>
        <w:adjustRightInd w:val="0"/>
        <w:spacing w:line="360" w:lineRule="auto"/>
        <w:ind w:left="480" w:hanging="480"/>
        <w:jc w:val="both"/>
        <w:rPr>
          <w:noProof/>
        </w:rPr>
      </w:pPr>
      <w:r w:rsidRPr="00FB18ED">
        <w:rPr>
          <w:noProof/>
        </w:rPr>
        <w:t>Bootstrap · The most popular HTML, CSS, and JS library in the world. (n.d.). Retrieved February 21, 2018, from https://getbootstrap.com/</w:t>
      </w:r>
    </w:p>
    <w:p w:rsidR="008A6DB0" w:rsidRPr="00FB18ED" w:rsidRDefault="008A6DB0" w:rsidP="00C661A4">
      <w:pPr>
        <w:widowControl w:val="0"/>
        <w:autoSpaceDE w:val="0"/>
        <w:autoSpaceDN w:val="0"/>
        <w:adjustRightInd w:val="0"/>
        <w:spacing w:line="360" w:lineRule="auto"/>
        <w:ind w:left="480" w:hanging="480"/>
        <w:jc w:val="both"/>
        <w:rPr>
          <w:noProof/>
          <w:lang w:val="es-CO"/>
        </w:rPr>
      </w:pPr>
      <w:r w:rsidRPr="00FB18ED">
        <w:rPr>
          <w:noProof/>
        </w:rPr>
        <w:t xml:space="preserve">Drake, J. M. (2008). </w:t>
      </w:r>
      <w:r w:rsidRPr="00FB18ED">
        <w:rPr>
          <w:noProof/>
          <w:lang w:val="es-CO"/>
        </w:rPr>
        <w:t>Ingeniería Ingeniería Software software Físicas Análisis orientado a objetos, 1–26.</w:t>
      </w:r>
    </w:p>
    <w:p w:rsidR="008A6DB0" w:rsidRPr="00FB18ED" w:rsidRDefault="008A6DB0" w:rsidP="00C661A4">
      <w:pPr>
        <w:widowControl w:val="0"/>
        <w:autoSpaceDE w:val="0"/>
        <w:autoSpaceDN w:val="0"/>
        <w:adjustRightInd w:val="0"/>
        <w:spacing w:line="360" w:lineRule="auto"/>
        <w:ind w:left="480" w:hanging="480"/>
        <w:jc w:val="both"/>
        <w:rPr>
          <w:noProof/>
          <w:lang w:val="es-CO"/>
        </w:rPr>
      </w:pPr>
      <w:r w:rsidRPr="00FB18ED">
        <w:rPr>
          <w:noProof/>
          <w:lang w:val="es-CO"/>
        </w:rPr>
        <w:t>Fern, A., &amp; Hatre, N. (2010). Sistemas Integrados de, 1–19. https://doi.org/IDEPA</w:t>
      </w:r>
    </w:p>
    <w:p w:rsidR="008A6DB0" w:rsidRPr="00FB18ED" w:rsidRDefault="008A6DB0" w:rsidP="00C661A4">
      <w:pPr>
        <w:widowControl w:val="0"/>
        <w:autoSpaceDE w:val="0"/>
        <w:autoSpaceDN w:val="0"/>
        <w:adjustRightInd w:val="0"/>
        <w:spacing w:line="360" w:lineRule="auto"/>
        <w:ind w:left="480" w:hanging="480"/>
        <w:jc w:val="both"/>
        <w:rPr>
          <w:noProof/>
          <w:lang w:val="es-CO"/>
        </w:rPr>
      </w:pPr>
      <w:r w:rsidRPr="00FB18ED">
        <w:rPr>
          <w:noProof/>
          <w:lang w:val="es-CO"/>
        </w:rPr>
        <w:t>Freire, T., &amp; Orquera, M. (2008). Estudio de la Técnica ORM (Mapeo Objeto – Relacional).</w:t>
      </w:r>
    </w:p>
    <w:p w:rsidR="008A6DB0" w:rsidRPr="00FB18ED" w:rsidRDefault="008A6DB0" w:rsidP="00C661A4">
      <w:pPr>
        <w:widowControl w:val="0"/>
        <w:autoSpaceDE w:val="0"/>
        <w:autoSpaceDN w:val="0"/>
        <w:adjustRightInd w:val="0"/>
        <w:spacing w:line="360" w:lineRule="auto"/>
        <w:ind w:left="480" w:hanging="480"/>
        <w:jc w:val="both"/>
        <w:rPr>
          <w:noProof/>
          <w:lang w:val="es-CO"/>
        </w:rPr>
      </w:pPr>
      <w:r w:rsidRPr="00FB18ED">
        <w:rPr>
          <w:noProof/>
          <w:lang w:val="es-CO"/>
        </w:rPr>
        <w:t>Garrido, L. (2015). Sistema backend y frontend para la gestión de nuevas ideas de negocio.</w:t>
      </w:r>
    </w:p>
    <w:p w:rsidR="008A6DB0" w:rsidRPr="00FB18ED" w:rsidRDefault="008A6DB0" w:rsidP="00C661A4">
      <w:pPr>
        <w:widowControl w:val="0"/>
        <w:autoSpaceDE w:val="0"/>
        <w:autoSpaceDN w:val="0"/>
        <w:adjustRightInd w:val="0"/>
        <w:spacing w:line="360" w:lineRule="auto"/>
        <w:ind w:left="480" w:hanging="480"/>
        <w:jc w:val="both"/>
        <w:rPr>
          <w:noProof/>
          <w:lang w:val="es-CO"/>
        </w:rPr>
      </w:pPr>
      <w:r w:rsidRPr="00FB18ED">
        <w:rPr>
          <w:noProof/>
          <w:lang w:val="es-CO"/>
        </w:rPr>
        <w:t>Gilfillan, I. (2006). La Biblia de MySQL, 878.</w:t>
      </w:r>
    </w:p>
    <w:p w:rsidR="008A6DB0" w:rsidRPr="00FB18ED" w:rsidRDefault="008A6DB0" w:rsidP="00C661A4">
      <w:pPr>
        <w:widowControl w:val="0"/>
        <w:autoSpaceDE w:val="0"/>
        <w:autoSpaceDN w:val="0"/>
        <w:adjustRightInd w:val="0"/>
        <w:spacing w:line="360" w:lineRule="auto"/>
        <w:ind w:left="480" w:hanging="480"/>
        <w:jc w:val="both"/>
        <w:rPr>
          <w:noProof/>
        </w:rPr>
      </w:pPr>
      <w:r w:rsidRPr="00FB18ED">
        <w:rPr>
          <w:noProof/>
        </w:rPr>
        <w:t>JavaScript. (n.d.). Retrieved February 21, 2018, from https://www.javascript.com/</w:t>
      </w:r>
    </w:p>
    <w:p w:rsidR="008A6DB0" w:rsidRPr="00FB18ED" w:rsidRDefault="008A6DB0" w:rsidP="00C661A4">
      <w:pPr>
        <w:widowControl w:val="0"/>
        <w:autoSpaceDE w:val="0"/>
        <w:autoSpaceDN w:val="0"/>
        <w:adjustRightInd w:val="0"/>
        <w:spacing w:line="360" w:lineRule="auto"/>
        <w:ind w:left="480" w:hanging="480"/>
        <w:jc w:val="both"/>
        <w:rPr>
          <w:noProof/>
          <w:lang w:val="es-CO"/>
        </w:rPr>
      </w:pPr>
      <w:r w:rsidRPr="00FB18ED">
        <w:rPr>
          <w:noProof/>
        </w:rPr>
        <w:t xml:space="preserve">Lie, H. W., &amp; Bos, B. (1999). </w:t>
      </w:r>
      <w:r w:rsidRPr="00FB18ED">
        <w:rPr>
          <w:i/>
          <w:iCs/>
          <w:noProof/>
        </w:rPr>
        <w:t>Cascading style sheets : designing for the Web</w:t>
      </w:r>
      <w:r w:rsidRPr="00FB18ED">
        <w:rPr>
          <w:noProof/>
        </w:rPr>
        <w:t xml:space="preserve">. </w:t>
      </w:r>
      <w:r w:rsidRPr="00FB18ED">
        <w:rPr>
          <w:noProof/>
          <w:lang w:val="es-CO"/>
        </w:rPr>
        <w:t>Addison-Wesley.</w:t>
      </w:r>
    </w:p>
    <w:p w:rsidR="008A6DB0" w:rsidRPr="00FB18ED" w:rsidRDefault="008A6DB0" w:rsidP="00C661A4">
      <w:pPr>
        <w:widowControl w:val="0"/>
        <w:autoSpaceDE w:val="0"/>
        <w:autoSpaceDN w:val="0"/>
        <w:adjustRightInd w:val="0"/>
        <w:spacing w:line="360" w:lineRule="auto"/>
        <w:ind w:left="480" w:hanging="480"/>
        <w:jc w:val="both"/>
        <w:rPr>
          <w:noProof/>
          <w:lang w:val="es-CO"/>
        </w:rPr>
      </w:pPr>
      <w:r w:rsidRPr="00FB18ED">
        <w:rPr>
          <w:noProof/>
          <w:lang w:val="es-CO"/>
        </w:rPr>
        <w:t>Martínez, S. (2013). Evaluación de estrategias de crecimiento en la industria del software en Colombia con dinámica de sistemas, 151.</w:t>
      </w:r>
    </w:p>
    <w:p w:rsidR="008A6DB0" w:rsidRPr="00FB18ED" w:rsidRDefault="008A6DB0" w:rsidP="00C661A4">
      <w:pPr>
        <w:widowControl w:val="0"/>
        <w:autoSpaceDE w:val="0"/>
        <w:autoSpaceDN w:val="0"/>
        <w:adjustRightInd w:val="0"/>
        <w:spacing w:line="360" w:lineRule="auto"/>
        <w:ind w:left="480" w:hanging="480"/>
        <w:jc w:val="both"/>
        <w:rPr>
          <w:noProof/>
          <w:lang w:val="es-CO"/>
        </w:rPr>
      </w:pPr>
      <w:r w:rsidRPr="00FB18ED">
        <w:rPr>
          <w:noProof/>
          <w:lang w:val="es-CO"/>
        </w:rPr>
        <w:t xml:space="preserve">Montero, Y. H. (2015). Experiencia de Usuario: Principios y Métodos. </w:t>
      </w:r>
      <w:r w:rsidRPr="00FB18ED">
        <w:rPr>
          <w:i/>
          <w:iCs/>
          <w:noProof/>
          <w:lang w:val="es-CO"/>
        </w:rPr>
        <w:t>Asin</w:t>
      </w:r>
      <w:r w:rsidRPr="00FB18ED">
        <w:rPr>
          <w:noProof/>
          <w:lang w:val="es-CO"/>
        </w:rPr>
        <w:t>.</w:t>
      </w:r>
    </w:p>
    <w:p w:rsidR="008A6DB0" w:rsidRPr="00FB18ED" w:rsidRDefault="008A6DB0" w:rsidP="00C661A4">
      <w:pPr>
        <w:widowControl w:val="0"/>
        <w:autoSpaceDE w:val="0"/>
        <w:autoSpaceDN w:val="0"/>
        <w:adjustRightInd w:val="0"/>
        <w:spacing w:line="360" w:lineRule="auto"/>
        <w:ind w:left="480" w:hanging="480"/>
        <w:jc w:val="both"/>
        <w:rPr>
          <w:noProof/>
        </w:rPr>
      </w:pPr>
      <w:r w:rsidRPr="00FB18ED">
        <w:rPr>
          <w:noProof/>
          <w:lang w:val="es-CO"/>
        </w:rPr>
        <w:t xml:space="preserve">MVC (Modelo Vista Controlador) en PHP nativo - Victor Robles | Victor Robles. </w:t>
      </w:r>
      <w:r w:rsidRPr="00FB18ED">
        <w:rPr>
          <w:noProof/>
        </w:rPr>
        <w:t>(n.d.). Retrieved February 12, 2018, from https://victorroblesweb.es/201https://victorroblesweb.es/2013/11/18/tutorial-mvc-en-php-nativo/3/11/18/tutorial-mvc-en-php-nativo/</w:t>
      </w:r>
    </w:p>
    <w:p w:rsidR="008A6DB0" w:rsidRPr="00FB18ED" w:rsidRDefault="008A6DB0" w:rsidP="00C661A4">
      <w:pPr>
        <w:widowControl w:val="0"/>
        <w:autoSpaceDE w:val="0"/>
        <w:autoSpaceDN w:val="0"/>
        <w:adjustRightInd w:val="0"/>
        <w:spacing w:line="360" w:lineRule="auto"/>
        <w:ind w:left="480" w:hanging="480"/>
        <w:jc w:val="both"/>
        <w:rPr>
          <w:noProof/>
          <w:lang w:val="es-CO"/>
        </w:rPr>
      </w:pPr>
      <w:r w:rsidRPr="00FB18ED">
        <w:rPr>
          <w:noProof/>
          <w:lang w:val="es-CO"/>
        </w:rPr>
        <w:t>Pablo, J., &amp; Parra, A. (n.d.). INGENIERÍA DE SOFTWARE EN CRECIMIENTO : ENFOQUE CONCEPTUAL Y METODOLÓGICO , Y HERRAMIENTAS Resumen Contexto Introducción Líneas de investigación y desarrollo, 443–446.</w:t>
      </w:r>
    </w:p>
    <w:p w:rsidR="008A6DB0" w:rsidRPr="00FB18ED" w:rsidRDefault="008A6DB0" w:rsidP="00C661A4">
      <w:pPr>
        <w:widowControl w:val="0"/>
        <w:autoSpaceDE w:val="0"/>
        <w:autoSpaceDN w:val="0"/>
        <w:adjustRightInd w:val="0"/>
        <w:spacing w:line="360" w:lineRule="auto"/>
        <w:ind w:left="480" w:hanging="480"/>
        <w:jc w:val="both"/>
        <w:rPr>
          <w:noProof/>
          <w:lang w:val="es-CO"/>
        </w:rPr>
      </w:pPr>
      <w:r w:rsidRPr="00FB18ED">
        <w:rPr>
          <w:noProof/>
          <w:lang w:val="es-CO"/>
        </w:rPr>
        <w:t xml:space="preserve">Pérez, J. E. (2008). Ajax. </w:t>
      </w:r>
      <w:r w:rsidRPr="00FB18ED">
        <w:rPr>
          <w:i/>
          <w:iCs/>
          <w:noProof/>
          <w:lang w:val="es-CO"/>
        </w:rPr>
        <w:t>Www.Librosweb.Es</w:t>
      </w:r>
      <w:r w:rsidRPr="00FB18ED">
        <w:rPr>
          <w:noProof/>
          <w:lang w:val="es-CO"/>
        </w:rPr>
        <w:t>, 251.</w:t>
      </w:r>
    </w:p>
    <w:p w:rsidR="008A6DB0" w:rsidRPr="00FB18ED" w:rsidRDefault="008A6DB0" w:rsidP="00C661A4">
      <w:pPr>
        <w:widowControl w:val="0"/>
        <w:autoSpaceDE w:val="0"/>
        <w:autoSpaceDN w:val="0"/>
        <w:adjustRightInd w:val="0"/>
        <w:spacing w:line="360" w:lineRule="auto"/>
        <w:ind w:left="480" w:hanging="480"/>
        <w:jc w:val="both"/>
        <w:rPr>
          <w:noProof/>
        </w:rPr>
      </w:pPr>
      <w:r w:rsidRPr="00FB18ED">
        <w:rPr>
          <w:noProof/>
        </w:rPr>
        <w:t>PHP: Debian GNU/Linux installation notes - Manual. (n.d.). Retrieved February 21, 2018, from http://php.net/manual/en/install.unix.debian.php</w:t>
      </w:r>
    </w:p>
    <w:p w:rsidR="008A6DB0" w:rsidRPr="00FB18ED" w:rsidRDefault="008A6DB0" w:rsidP="00C661A4">
      <w:pPr>
        <w:widowControl w:val="0"/>
        <w:autoSpaceDE w:val="0"/>
        <w:autoSpaceDN w:val="0"/>
        <w:adjustRightInd w:val="0"/>
        <w:spacing w:line="360" w:lineRule="auto"/>
        <w:ind w:left="480" w:hanging="480"/>
        <w:jc w:val="both"/>
        <w:rPr>
          <w:noProof/>
        </w:rPr>
      </w:pPr>
      <w:r w:rsidRPr="00FB18ED">
        <w:rPr>
          <w:noProof/>
        </w:rPr>
        <w:t>PHP: Installation on Mac OS X - Manual. (n.d.). Retrieved February 21, 2018, from http://php.net/manual/en/install.macosx.php</w:t>
      </w:r>
    </w:p>
    <w:p w:rsidR="008A6DB0" w:rsidRPr="00FB18ED" w:rsidRDefault="008A6DB0" w:rsidP="00C661A4">
      <w:pPr>
        <w:widowControl w:val="0"/>
        <w:autoSpaceDE w:val="0"/>
        <w:autoSpaceDN w:val="0"/>
        <w:adjustRightInd w:val="0"/>
        <w:spacing w:line="360" w:lineRule="auto"/>
        <w:ind w:left="480" w:hanging="480"/>
        <w:jc w:val="both"/>
        <w:rPr>
          <w:noProof/>
        </w:rPr>
      </w:pPr>
      <w:r w:rsidRPr="00FB18ED">
        <w:rPr>
          <w:noProof/>
        </w:rPr>
        <w:t>PHP: Windows Installer (PHP 5.2 and later) - Manual. (n.d.). Retrieved February 21, 2018, from http://php.net/manual/fa/install.windows.installer.msi.php</w:t>
      </w:r>
    </w:p>
    <w:p w:rsidR="008A6DB0" w:rsidRPr="00FB18ED" w:rsidRDefault="008A6DB0" w:rsidP="00C661A4">
      <w:pPr>
        <w:widowControl w:val="0"/>
        <w:autoSpaceDE w:val="0"/>
        <w:autoSpaceDN w:val="0"/>
        <w:adjustRightInd w:val="0"/>
        <w:spacing w:line="360" w:lineRule="auto"/>
        <w:ind w:left="480" w:hanging="480"/>
        <w:jc w:val="both"/>
        <w:rPr>
          <w:noProof/>
          <w:lang w:val="es-CO"/>
        </w:rPr>
      </w:pPr>
      <w:r w:rsidRPr="00FB18ED">
        <w:rPr>
          <w:noProof/>
          <w:lang w:val="es-CO"/>
        </w:rPr>
        <w:lastRenderedPageBreak/>
        <w:t xml:space="preserve">Ramirez León, C. (2011). Propuesta metodológica para el desarrollo de productos. </w:t>
      </w:r>
      <w:r w:rsidRPr="00FB18ED">
        <w:rPr>
          <w:i/>
          <w:iCs/>
          <w:noProof/>
          <w:lang w:val="es-CO"/>
        </w:rPr>
        <w:t>Pensamiento Y Gestión</w:t>
      </w:r>
      <w:r w:rsidRPr="00FB18ED">
        <w:rPr>
          <w:noProof/>
          <w:lang w:val="es-CO"/>
        </w:rPr>
        <w:t>, (30), 25.</w:t>
      </w:r>
    </w:p>
    <w:p w:rsidR="008A6DB0" w:rsidRPr="00FB18ED" w:rsidRDefault="008A6DB0" w:rsidP="00C661A4">
      <w:pPr>
        <w:widowControl w:val="0"/>
        <w:autoSpaceDE w:val="0"/>
        <w:autoSpaceDN w:val="0"/>
        <w:adjustRightInd w:val="0"/>
        <w:spacing w:line="360" w:lineRule="auto"/>
        <w:ind w:left="480" w:hanging="480"/>
        <w:jc w:val="both"/>
        <w:rPr>
          <w:noProof/>
          <w:lang w:val="es-CO"/>
        </w:rPr>
      </w:pPr>
      <w:r w:rsidRPr="00FB18ED">
        <w:rPr>
          <w:noProof/>
          <w:lang w:val="es-CO"/>
        </w:rPr>
        <w:t xml:space="preserve">UNESCO. (2006). La integración de las Tecnologías de la Información y la Comunicación en los Sistemas Educativos. </w:t>
      </w:r>
      <w:r w:rsidRPr="00FB18ED">
        <w:rPr>
          <w:i/>
          <w:iCs/>
          <w:noProof/>
          <w:lang w:val="es-CO"/>
        </w:rPr>
        <w:t>International Institute for Educational Planning (IIEP)</w:t>
      </w:r>
      <w:r w:rsidRPr="00FB18ED">
        <w:rPr>
          <w:noProof/>
          <w:lang w:val="es-CO"/>
        </w:rPr>
        <w:t>, 163.</w:t>
      </w:r>
    </w:p>
    <w:p w:rsidR="00CD4BEC" w:rsidRPr="00FB18ED" w:rsidRDefault="00812B2D" w:rsidP="00C661A4">
      <w:pPr>
        <w:pStyle w:val="Default"/>
        <w:spacing w:line="360" w:lineRule="auto"/>
        <w:jc w:val="both"/>
        <w:rPr>
          <w:rFonts w:ascii="Times New Roman" w:hAnsi="Times New Roman" w:cs="Times New Roman"/>
          <w:color w:val="FF0000"/>
        </w:rPr>
      </w:pPr>
      <w:r w:rsidRPr="00FB18ED">
        <w:rPr>
          <w:rFonts w:ascii="Times New Roman" w:hAnsi="Times New Roman" w:cs="Times New Roman"/>
          <w:color w:val="FF0000"/>
        </w:rPr>
        <w:fldChar w:fldCharType="end"/>
      </w:r>
    </w:p>
    <w:p w:rsidR="00461C2D" w:rsidRPr="00FB18ED" w:rsidRDefault="00461C2D" w:rsidP="00C661A4">
      <w:pPr>
        <w:spacing w:line="360" w:lineRule="auto"/>
        <w:jc w:val="both"/>
        <w:rPr>
          <w:lang w:val="es-CO"/>
        </w:rPr>
      </w:pPr>
    </w:p>
    <w:sectPr w:rsidR="00461C2D" w:rsidRPr="00FB18ED" w:rsidSect="00414C51">
      <w:pgSz w:w="11907" w:h="16839" w:code="9"/>
      <w:pgMar w:top="1440" w:right="1440" w:bottom="1440" w:left="1440" w:header="1417" w:footer="1417" w:gutter="0"/>
      <w:pgNumType w:start="9"/>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B76" w:rsidRDefault="001D2B76">
      <w:r>
        <w:separator/>
      </w:r>
    </w:p>
    <w:p w:rsidR="001D2B76" w:rsidRDefault="001D2B76"/>
  </w:endnote>
  <w:endnote w:type="continuationSeparator" w:id="0">
    <w:p w:rsidR="001D2B76" w:rsidRDefault="001D2B76">
      <w:r>
        <w:continuationSeparator/>
      </w:r>
    </w:p>
    <w:p w:rsidR="001D2B76" w:rsidRDefault="001D2B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altName w:val="Arial Narrow"/>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899" w:rsidRDefault="006B6899" w:rsidP="00E611AF">
    <w:pPr>
      <w:pStyle w:val="Piedeimagen"/>
    </w:pPr>
    <w:r w:rsidRPr="0089737B">
      <w:t>Sist</w:t>
    </w:r>
    <w:r>
      <w:t>ema de información universitaria</w:t>
    </w:r>
    <w:r w:rsidRPr="0089737B">
      <w:t xml:space="preserve"> para las negritudes en Necoclí</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B76" w:rsidRDefault="001D2B76">
      <w:r>
        <w:separator/>
      </w:r>
    </w:p>
    <w:p w:rsidR="001D2B76" w:rsidRDefault="001D2B76"/>
  </w:footnote>
  <w:footnote w:type="continuationSeparator" w:id="0">
    <w:p w:rsidR="001D2B76" w:rsidRDefault="001D2B76">
      <w:r>
        <w:continuationSeparator/>
      </w:r>
    </w:p>
    <w:p w:rsidR="001D2B76" w:rsidRDefault="001D2B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899" w:rsidRDefault="006B689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B6899" w:rsidRDefault="006B6899"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899" w:rsidRPr="00AB2433" w:rsidRDefault="006B6899" w:rsidP="0089737B">
    <w:pPr>
      <w:pStyle w:val="Encabezado"/>
      <w:jc w:val="right"/>
      <w:rPr>
        <w:lang w:val="es-CO"/>
      </w:rPr>
    </w:pPr>
    <w:sdt>
      <w:sdtPr>
        <w:id w:val="-405069292"/>
        <w:docPartObj>
          <w:docPartGallery w:val="Page Numbers (Top of Page)"/>
          <w:docPartUnique/>
        </w:docPartObj>
      </w:sdtPr>
      <w:sdtContent>
        <w:r>
          <w:fldChar w:fldCharType="begin"/>
        </w:r>
        <w:r w:rsidRPr="00AB2433">
          <w:rPr>
            <w:lang w:val="es-CO"/>
          </w:rPr>
          <w:instrText>PAGE   \* MERGEFORMAT</w:instrText>
        </w:r>
        <w:r>
          <w:fldChar w:fldCharType="separate"/>
        </w:r>
        <w:r w:rsidR="00727D09" w:rsidRPr="00727D09">
          <w:rPr>
            <w:noProof/>
            <w:lang w:val="es-ES"/>
          </w:rPr>
          <w:t>2</w:t>
        </w:r>
        <w:r>
          <w:fldChar w:fldCharType="end"/>
        </w:r>
      </w:sdtContent>
    </w:sdt>
    <w:r w:rsidRPr="00AE35BE">
      <w:rPr>
        <w:i/>
        <w:lang w:val="es-ES"/>
      </w:rPr>
      <w:t xml:space="preserve"> </w:t>
    </w:r>
  </w:p>
  <w:p w:rsidR="006B6899" w:rsidRDefault="006B68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5529C"/>
    <w:multiLevelType w:val="hybridMultilevel"/>
    <w:tmpl w:val="8084EACA"/>
    <w:lvl w:ilvl="0" w:tplc="D924F832">
      <w:start w:val="1"/>
      <w:numFmt w:val="decimal"/>
      <w:pStyle w:val="Ttulo1"/>
      <w:lvlText w:val="%1."/>
      <w:lvlJc w:val="left"/>
      <w:pPr>
        <w:ind w:left="720" w:hanging="360"/>
      </w:pPr>
      <w:rPr>
        <w:rFonts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0"/>
    <w:lvlOverride w:ilvl="0">
      <w:startOverride w:val="10"/>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D7A05"/>
    <w:rsid w:val="00000299"/>
    <w:rsid w:val="000014D4"/>
    <w:rsid w:val="00003AC9"/>
    <w:rsid w:val="000067BD"/>
    <w:rsid w:val="000112B8"/>
    <w:rsid w:val="00011E1F"/>
    <w:rsid w:val="00013F9C"/>
    <w:rsid w:val="00014A3E"/>
    <w:rsid w:val="000166A9"/>
    <w:rsid w:val="0002427F"/>
    <w:rsid w:val="00025BB8"/>
    <w:rsid w:val="000268FA"/>
    <w:rsid w:val="00033706"/>
    <w:rsid w:val="0004148E"/>
    <w:rsid w:val="00045799"/>
    <w:rsid w:val="0004694F"/>
    <w:rsid w:val="00054012"/>
    <w:rsid w:val="00057004"/>
    <w:rsid w:val="00057D51"/>
    <w:rsid w:val="00062CC2"/>
    <w:rsid w:val="00063899"/>
    <w:rsid w:val="00064371"/>
    <w:rsid w:val="00073443"/>
    <w:rsid w:val="00075E22"/>
    <w:rsid w:val="00076A95"/>
    <w:rsid w:val="00084879"/>
    <w:rsid w:val="00090793"/>
    <w:rsid w:val="00092517"/>
    <w:rsid w:val="00092EAC"/>
    <w:rsid w:val="00093B17"/>
    <w:rsid w:val="00095CFB"/>
    <w:rsid w:val="000A227F"/>
    <w:rsid w:val="000A4BA6"/>
    <w:rsid w:val="000A693A"/>
    <w:rsid w:val="000B49F4"/>
    <w:rsid w:val="000B5C42"/>
    <w:rsid w:val="000B7AF9"/>
    <w:rsid w:val="000C11F8"/>
    <w:rsid w:val="000D49FA"/>
    <w:rsid w:val="000F23EC"/>
    <w:rsid w:val="000F6895"/>
    <w:rsid w:val="00101C84"/>
    <w:rsid w:val="00101F00"/>
    <w:rsid w:val="0010217F"/>
    <w:rsid w:val="0010427B"/>
    <w:rsid w:val="001126D9"/>
    <w:rsid w:val="001138E7"/>
    <w:rsid w:val="0012007C"/>
    <w:rsid w:val="00121E96"/>
    <w:rsid w:val="00125EF6"/>
    <w:rsid w:val="00130375"/>
    <w:rsid w:val="0013165A"/>
    <w:rsid w:val="001363EA"/>
    <w:rsid w:val="00154942"/>
    <w:rsid w:val="00156599"/>
    <w:rsid w:val="00160644"/>
    <w:rsid w:val="0016093D"/>
    <w:rsid w:val="00161C1F"/>
    <w:rsid w:val="00162B04"/>
    <w:rsid w:val="00165402"/>
    <w:rsid w:val="00165D35"/>
    <w:rsid w:val="00171EC9"/>
    <w:rsid w:val="00173A4A"/>
    <w:rsid w:val="0017686D"/>
    <w:rsid w:val="00182E57"/>
    <w:rsid w:val="001854FB"/>
    <w:rsid w:val="00186419"/>
    <w:rsid w:val="00187CDB"/>
    <w:rsid w:val="00193642"/>
    <w:rsid w:val="00193A05"/>
    <w:rsid w:val="00194407"/>
    <w:rsid w:val="0019595B"/>
    <w:rsid w:val="001A707F"/>
    <w:rsid w:val="001B0563"/>
    <w:rsid w:val="001B44E0"/>
    <w:rsid w:val="001C383B"/>
    <w:rsid w:val="001C39F6"/>
    <w:rsid w:val="001C66FE"/>
    <w:rsid w:val="001C7C9A"/>
    <w:rsid w:val="001D1CA8"/>
    <w:rsid w:val="001D2B76"/>
    <w:rsid w:val="001D2DB4"/>
    <w:rsid w:val="001D3FA8"/>
    <w:rsid w:val="001D4256"/>
    <w:rsid w:val="001D6904"/>
    <w:rsid w:val="001E002A"/>
    <w:rsid w:val="001E1512"/>
    <w:rsid w:val="001E183C"/>
    <w:rsid w:val="001E73A1"/>
    <w:rsid w:val="00207BD9"/>
    <w:rsid w:val="00210C2F"/>
    <w:rsid w:val="00212933"/>
    <w:rsid w:val="0021409C"/>
    <w:rsid w:val="002144DA"/>
    <w:rsid w:val="002153A2"/>
    <w:rsid w:val="0022001C"/>
    <w:rsid w:val="00234342"/>
    <w:rsid w:val="0023503B"/>
    <w:rsid w:val="002364E2"/>
    <w:rsid w:val="002369D0"/>
    <w:rsid w:val="00236E6D"/>
    <w:rsid w:val="00236EA8"/>
    <w:rsid w:val="00240343"/>
    <w:rsid w:val="0024110F"/>
    <w:rsid w:val="002429E5"/>
    <w:rsid w:val="00243835"/>
    <w:rsid w:val="0026108F"/>
    <w:rsid w:val="00266131"/>
    <w:rsid w:val="00266E08"/>
    <w:rsid w:val="002738A2"/>
    <w:rsid w:val="00275468"/>
    <w:rsid w:val="00280CEF"/>
    <w:rsid w:val="00282F61"/>
    <w:rsid w:val="00286463"/>
    <w:rsid w:val="0028757A"/>
    <w:rsid w:val="00290399"/>
    <w:rsid w:val="00290CE2"/>
    <w:rsid w:val="00293469"/>
    <w:rsid w:val="00295EF1"/>
    <w:rsid w:val="002A14D9"/>
    <w:rsid w:val="002A36F0"/>
    <w:rsid w:val="002A3F87"/>
    <w:rsid w:val="002A46E6"/>
    <w:rsid w:val="002A644E"/>
    <w:rsid w:val="002B05BF"/>
    <w:rsid w:val="002B2680"/>
    <w:rsid w:val="002C012A"/>
    <w:rsid w:val="002C0CA9"/>
    <w:rsid w:val="002C0DDC"/>
    <w:rsid w:val="002C1BAD"/>
    <w:rsid w:val="002C664B"/>
    <w:rsid w:val="002C69EE"/>
    <w:rsid w:val="002D1C8E"/>
    <w:rsid w:val="002D3197"/>
    <w:rsid w:val="002E0FFC"/>
    <w:rsid w:val="002E2492"/>
    <w:rsid w:val="002E353D"/>
    <w:rsid w:val="002F06FB"/>
    <w:rsid w:val="002F3367"/>
    <w:rsid w:val="002F6503"/>
    <w:rsid w:val="002F739E"/>
    <w:rsid w:val="003021C9"/>
    <w:rsid w:val="0030468B"/>
    <w:rsid w:val="00304BD0"/>
    <w:rsid w:val="003053C6"/>
    <w:rsid w:val="00306584"/>
    <w:rsid w:val="00307D77"/>
    <w:rsid w:val="00311311"/>
    <w:rsid w:val="00313E9E"/>
    <w:rsid w:val="00314D9A"/>
    <w:rsid w:val="003150D5"/>
    <w:rsid w:val="00317A2B"/>
    <w:rsid w:val="0032056F"/>
    <w:rsid w:val="00320F78"/>
    <w:rsid w:val="003231EE"/>
    <w:rsid w:val="00323DC1"/>
    <w:rsid w:val="0033063E"/>
    <w:rsid w:val="0033335C"/>
    <w:rsid w:val="00334114"/>
    <w:rsid w:val="003376DC"/>
    <w:rsid w:val="00342053"/>
    <w:rsid w:val="00343556"/>
    <w:rsid w:val="00350CE2"/>
    <w:rsid w:val="0035129E"/>
    <w:rsid w:val="003525C1"/>
    <w:rsid w:val="003554D5"/>
    <w:rsid w:val="0035768F"/>
    <w:rsid w:val="00357F85"/>
    <w:rsid w:val="00364218"/>
    <w:rsid w:val="00364666"/>
    <w:rsid w:val="00364939"/>
    <w:rsid w:val="00364FE3"/>
    <w:rsid w:val="003727A6"/>
    <w:rsid w:val="003737AC"/>
    <w:rsid w:val="003748AB"/>
    <w:rsid w:val="00376964"/>
    <w:rsid w:val="00376C16"/>
    <w:rsid w:val="003802E0"/>
    <w:rsid w:val="00380362"/>
    <w:rsid w:val="0038177C"/>
    <w:rsid w:val="00385187"/>
    <w:rsid w:val="00387024"/>
    <w:rsid w:val="00391032"/>
    <w:rsid w:val="003B7E83"/>
    <w:rsid w:val="003C0FF8"/>
    <w:rsid w:val="003C12F0"/>
    <w:rsid w:val="003C1575"/>
    <w:rsid w:val="003C1959"/>
    <w:rsid w:val="003C3D00"/>
    <w:rsid w:val="003C6855"/>
    <w:rsid w:val="003C6E51"/>
    <w:rsid w:val="003C7DCA"/>
    <w:rsid w:val="003D040A"/>
    <w:rsid w:val="003D05D0"/>
    <w:rsid w:val="003D1D36"/>
    <w:rsid w:val="003D25E7"/>
    <w:rsid w:val="003D2D14"/>
    <w:rsid w:val="003D5275"/>
    <w:rsid w:val="003D63DF"/>
    <w:rsid w:val="003D737F"/>
    <w:rsid w:val="003E4341"/>
    <w:rsid w:val="003F003B"/>
    <w:rsid w:val="003F44BA"/>
    <w:rsid w:val="003F7156"/>
    <w:rsid w:val="003F7474"/>
    <w:rsid w:val="00401975"/>
    <w:rsid w:val="00404616"/>
    <w:rsid w:val="00404E1E"/>
    <w:rsid w:val="00407B6A"/>
    <w:rsid w:val="004109BD"/>
    <w:rsid w:val="00414400"/>
    <w:rsid w:val="00414C51"/>
    <w:rsid w:val="00417A9E"/>
    <w:rsid w:val="00420B3E"/>
    <w:rsid w:val="0042190F"/>
    <w:rsid w:val="00423356"/>
    <w:rsid w:val="004243FE"/>
    <w:rsid w:val="0043740C"/>
    <w:rsid w:val="004402DB"/>
    <w:rsid w:val="00440DDE"/>
    <w:rsid w:val="0044196E"/>
    <w:rsid w:val="00444F48"/>
    <w:rsid w:val="0044684E"/>
    <w:rsid w:val="004568EB"/>
    <w:rsid w:val="00461C2D"/>
    <w:rsid w:val="00464006"/>
    <w:rsid w:val="004654E9"/>
    <w:rsid w:val="00465652"/>
    <w:rsid w:val="00466B3D"/>
    <w:rsid w:val="004670B7"/>
    <w:rsid w:val="00467662"/>
    <w:rsid w:val="004729E3"/>
    <w:rsid w:val="00474210"/>
    <w:rsid w:val="004746B6"/>
    <w:rsid w:val="00476380"/>
    <w:rsid w:val="00480B96"/>
    <w:rsid w:val="00482259"/>
    <w:rsid w:val="0048303E"/>
    <w:rsid w:val="00485CCA"/>
    <w:rsid w:val="00485E7B"/>
    <w:rsid w:val="0049143A"/>
    <w:rsid w:val="00491877"/>
    <w:rsid w:val="004920F6"/>
    <w:rsid w:val="004A2814"/>
    <w:rsid w:val="004A67E8"/>
    <w:rsid w:val="004A6F90"/>
    <w:rsid w:val="004B0C50"/>
    <w:rsid w:val="004B1447"/>
    <w:rsid w:val="004B3984"/>
    <w:rsid w:val="004B638F"/>
    <w:rsid w:val="004C0822"/>
    <w:rsid w:val="004C3D65"/>
    <w:rsid w:val="004D0D68"/>
    <w:rsid w:val="004D18D7"/>
    <w:rsid w:val="004D2E36"/>
    <w:rsid w:val="004D4029"/>
    <w:rsid w:val="004D6472"/>
    <w:rsid w:val="004D6C5F"/>
    <w:rsid w:val="004E2C72"/>
    <w:rsid w:val="004E6A99"/>
    <w:rsid w:val="004E782C"/>
    <w:rsid w:val="004F612B"/>
    <w:rsid w:val="005013B8"/>
    <w:rsid w:val="005014BD"/>
    <w:rsid w:val="00501BA2"/>
    <w:rsid w:val="00506E6D"/>
    <w:rsid w:val="00512B02"/>
    <w:rsid w:val="0051525D"/>
    <w:rsid w:val="00517DE2"/>
    <w:rsid w:val="0052012F"/>
    <w:rsid w:val="0052204A"/>
    <w:rsid w:val="0052385B"/>
    <w:rsid w:val="00523C92"/>
    <w:rsid w:val="005333CE"/>
    <w:rsid w:val="005345DF"/>
    <w:rsid w:val="005352E0"/>
    <w:rsid w:val="00535B42"/>
    <w:rsid w:val="0053749B"/>
    <w:rsid w:val="00540B7C"/>
    <w:rsid w:val="00541B51"/>
    <w:rsid w:val="00546133"/>
    <w:rsid w:val="00552852"/>
    <w:rsid w:val="00563BF1"/>
    <w:rsid w:val="00564A62"/>
    <w:rsid w:val="00564B1E"/>
    <w:rsid w:val="00564B92"/>
    <w:rsid w:val="00576A66"/>
    <w:rsid w:val="00576D3D"/>
    <w:rsid w:val="0058226B"/>
    <w:rsid w:val="00583308"/>
    <w:rsid w:val="00584506"/>
    <w:rsid w:val="00584CEF"/>
    <w:rsid w:val="00593A2B"/>
    <w:rsid w:val="00594E04"/>
    <w:rsid w:val="005955A3"/>
    <w:rsid w:val="0059761D"/>
    <w:rsid w:val="00597D3F"/>
    <w:rsid w:val="005A1F3C"/>
    <w:rsid w:val="005A2A5D"/>
    <w:rsid w:val="005B110E"/>
    <w:rsid w:val="005B2970"/>
    <w:rsid w:val="005B741C"/>
    <w:rsid w:val="005B79E9"/>
    <w:rsid w:val="005C7873"/>
    <w:rsid w:val="005D4374"/>
    <w:rsid w:val="005E13E5"/>
    <w:rsid w:val="005E4912"/>
    <w:rsid w:val="005E4BF6"/>
    <w:rsid w:val="005E6F1F"/>
    <w:rsid w:val="005F3585"/>
    <w:rsid w:val="005F44D1"/>
    <w:rsid w:val="005F4DFE"/>
    <w:rsid w:val="005F662B"/>
    <w:rsid w:val="005F6AB6"/>
    <w:rsid w:val="006024AF"/>
    <w:rsid w:val="00605938"/>
    <w:rsid w:val="00605DB4"/>
    <w:rsid w:val="00612F41"/>
    <w:rsid w:val="00613520"/>
    <w:rsid w:val="00613D75"/>
    <w:rsid w:val="00621129"/>
    <w:rsid w:val="006255EE"/>
    <w:rsid w:val="006322F4"/>
    <w:rsid w:val="00632C55"/>
    <w:rsid w:val="00633916"/>
    <w:rsid w:val="00636D24"/>
    <w:rsid w:val="0063760A"/>
    <w:rsid w:val="00640EB4"/>
    <w:rsid w:val="00641D2B"/>
    <w:rsid w:val="006456B9"/>
    <w:rsid w:val="0065090C"/>
    <w:rsid w:val="00651058"/>
    <w:rsid w:val="00655B13"/>
    <w:rsid w:val="0065682D"/>
    <w:rsid w:val="006576B7"/>
    <w:rsid w:val="0066229A"/>
    <w:rsid w:val="00662D3E"/>
    <w:rsid w:val="00670A6E"/>
    <w:rsid w:val="00672DDD"/>
    <w:rsid w:val="00674D58"/>
    <w:rsid w:val="00676C91"/>
    <w:rsid w:val="00680095"/>
    <w:rsid w:val="0068078D"/>
    <w:rsid w:val="00680830"/>
    <w:rsid w:val="00680EAF"/>
    <w:rsid w:val="0068198D"/>
    <w:rsid w:val="006855CA"/>
    <w:rsid w:val="00690B77"/>
    <w:rsid w:val="006919C8"/>
    <w:rsid w:val="00694E4A"/>
    <w:rsid w:val="00697F24"/>
    <w:rsid w:val="006A0041"/>
    <w:rsid w:val="006A7EC1"/>
    <w:rsid w:val="006B1951"/>
    <w:rsid w:val="006B6899"/>
    <w:rsid w:val="006C10E1"/>
    <w:rsid w:val="006C2681"/>
    <w:rsid w:val="006C3077"/>
    <w:rsid w:val="006C4000"/>
    <w:rsid w:val="006C59DA"/>
    <w:rsid w:val="006D02D1"/>
    <w:rsid w:val="006D0B46"/>
    <w:rsid w:val="006D14F3"/>
    <w:rsid w:val="006D26E4"/>
    <w:rsid w:val="006E0DE9"/>
    <w:rsid w:val="006E56E8"/>
    <w:rsid w:val="006E5F45"/>
    <w:rsid w:val="006F2603"/>
    <w:rsid w:val="006F682B"/>
    <w:rsid w:val="00702054"/>
    <w:rsid w:val="0070333F"/>
    <w:rsid w:val="007038F6"/>
    <w:rsid w:val="00703A81"/>
    <w:rsid w:val="007052DB"/>
    <w:rsid w:val="00705446"/>
    <w:rsid w:val="00705B00"/>
    <w:rsid w:val="00707395"/>
    <w:rsid w:val="00707877"/>
    <w:rsid w:val="00711200"/>
    <w:rsid w:val="007237E5"/>
    <w:rsid w:val="0072397F"/>
    <w:rsid w:val="00723FEC"/>
    <w:rsid w:val="007246C0"/>
    <w:rsid w:val="00725CA8"/>
    <w:rsid w:val="00727D09"/>
    <w:rsid w:val="00731922"/>
    <w:rsid w:val="00731ACB"/>
    <w:rsid w:val="007368AD"/>
    <w:rsid w:val="0074133D"/>
    <w:rsid w:val="00742D71"/>
    <w:rsid w:val="0075196D"/>
    <w:rsid w:val="00752D0D"/>
    <w:rsid w:val="0075558C"/>
    <w:rsid w:val="00755F52"/>
    <w:rsid w:val="007600EC"/>
    <w:rsid w:val="00761EFA"/>
    <w:rsid w:val="00764873"/>
    <w:rsid w:val="0076799C"/>
    <w:rsid w:val="007728F1"/>
    <w:rsid w:val="0077594B"/>
    <w:rsid w:val="007778DD"/>
    <w:rsid w:val="007853D9"/>
    <w:rsid w:val="00792AF3"/>
    <w:rsid w:val="00793528"/>
    <w:rsid w:val="00793739"/>
    <w:rsid w:val="00796693"/>
    <w:rsid w:val="007A0290"/>
    <w:rsid w:val="007A2A58"/>
    <w:rsid w:val="007A41CB"/>
    <w:rsid w:val="007A5253"/>
    <w:rsid w:val="007B2934"/>
    <w:rsid w:val="007C0783"/>
    <w:rsid w:val="007C08D2"/>
    <w:rsid w:val="007C5DB3"/>
    <w:rsid w:val="007C7591"/>
    <w:rsid w:val="007C78A6"/>
    <w:rsid w:val="007D4AC0"/>
    <w:rsid w:val="007D5CD5"/>
    <w:rsid w:val="007E7FDF"/>
    <w:rsid w:val="007F29B4"/>
    <w:rsid w:val="007F610F"/>
    <w:rsid w:val="007F6AE9"/>
    <w:rsid w:val="00804C34"/>
    <w:rsid w:val="008057F6"/>
    <w:rsid w:val="00811C6B"/>
    <w:rsid w:val="00812B2D"/>
    <w:rsid w:val="008150EA"/>
    <w:rsid w:val="00822CF6"/>
    <w:rsid w:val="00824CEF"/>
    <w:rsid w:val="00830137"/>
    <w:rsid w:val="00830FBE"/>
    <w:rsid w:val="008318AC"/>
    <w:rsid w:val="008321D4"/>
    <w:rsid w:val="008326F8"/>
    <w:rsid w:val="008353B5"/>
    <w:rsid w:val="00836100"/>
    <w:rsid w:val="00836F89"/>
    <w:rsid w:val="00840DF4"/>
    <w:rsid w:val="0084597C"/>
    <w:rsid w:val="008462F4"/>
    <w:rsid w:val="00846459"/>
    <w:rsid w:val="00847BDA"/>
    <w:rsid w:val="00853E5B"/>
    <w:rsid w:val="008572C4"/>
    <w:rsid w:val="00860A44"/>
    <w:rsid w:val="00862568"/>
    <w:rsid w:val="00863435"/>
    <w:rsid w:val="00871D91"/>
    <w:rsid w:val="00872827"/>
    <w:rsid w:val="0087349A"/>
    <w:rsid w:val="00875E12"/>
    <w:rsid w:val="0088466E"/>
    <w:rsid w:val="0088728B"/>
    <w:rsid w:val="008879A5"/>
    <w:rsid w:val="00894269"/>
    <w:rsid w:val="00894D8C"/>
    <w:rsid w:val="0089572F"/>
    <w:rsid w:val="00895B8B"/>
    <w:rsid w:val="00895DF4"/>
    <w:rsid w:val="0089737B"/>
    <w:rsid w:val="008A1B32"/>
    <w:rsid w:val="008A41C0"/>
    <w:rsid w:val="008A5351"/>
    <w:rsid w:val="008A5973"/>
    <w:rsid w:val="008A5CE3"/>
    <w:rsid w:val="008A6DB0"/>
    <w:rsid w:val="008A7422"/>
    <w:rsid w:val="008B1A4D"/>
    <w:rsid w:val="008B31B4"/>
    <w:rsid w:val="008B6C7B"/>
    <w:rsid w:val="008C633D"/>
    <w:rsid w:val="008C6F0E"/>
    <w:rsid w:val="008D2D0F"/>
    <w:rsid w:val="008D48BC"/>
    <w:rsid w:val="008D589C"/>
    <w:rsid w:val="008E7085"/>
    <w:rsid w:val="008F1325"/>
    <w:rsid w:val="008F318B"/>
    <w:rsid w:val="008F60C3"/>
    <w:rsid w:val="008F6549"/>
    <w:rsid w:val="009023F3"/>
    <w:rsid w:val="00906A89"/>
    <w:rsid w:val="00906F48"/>
    <w:rsid w:val="00910479"/>
    <w:rsid w:val="00910AE4"/>
    <w:rsid w:val="00911BEB"/>
    <w:rsid w:val="0091262E"/>
    <w:rsid w:val="00913FAB"/>
    <w:rsid w:val="00914A68"/>
    <w:rsid w:val="00915D6E"/>
    <w:rsid w:val="009206D9"/>
    <w:rsid w:val="009215BC"/>
    <w:rsid w:val="00922000"/>
    <w:rsid w:val="00925BC2"/>
    <w:rsid w:val="009312CD"/>
    <w:rsid w:val="0093163E"/>
    <w:rsid w:val="00935B3F"/>
    <w:rsid w:val="00936436"/>
    <w:rsid w:val="00941A2C"/>
    <w:rsid w:val="00945596"/>
    <w:rsid w:val="009458F1"/>
    <w:rsid w:val="00945AB8"/>
    <w:rsid w:val="00953CD3"/>
    <w:rsid w:val="00956C4C"/>
    <w:rsid w:val="00956C91"/>
    <w:rsid w:val="00957EF4"/>
    <w:rsid w:val="00960E0A"/>
    <w:rsid w:val="00962C0A"/>
    <w:rsid w:val="00964DBE"/>
    <w:rsid w:val="00966BAC"/>
    <w:rsid w:val="00970FC8"/>
    <w:rsid w:val="009710A3"/>
    <w:rsid w:val="0098175C"/>
    <w:rsid w:val="00981B54"/>
    <w:rsid w:val="009850B1"/>
    <w:rsid w:val="009855EC"/>
    <w:rsid w:val="00992CAE"/>
    <w:rsid w:val="00993315"/>
    <w:rsid w:val="0099355C"/>
    <w:rsid w:val="00996A58"/>
    <w:rsid w:val="009A0A12"/>
    <w:rsid w:val="009A0A67"/>
    <w:rsid w:val="009A2ABE"/>
    <w:rsid w:val="009A2C89"/>
    <w:rsid w:val="009A3DF3"/>
    <w:rsid w:val="009A56FD"/>
    <w:rsid w:val="009A6A2F"/>
    <w:rsid w:val="009B4638"/>
    <w:rsid w:val="009C1C97"/>
    <w:rsid w:val="009C1F92"/>
    <w:rsid w:val="009C3539"/>
    <w:rsid w:val="009C6651"/>
    <w:rsid w:val="009C755C"/>
    <w:rsid w:val="009C780F"/>
    <w:rsid w:val="009D03AC"/>
    <w:rsid w:val="009D1465"/>
    <w:rsid w:val="009D57C5"/>
    <w:rsid w:val="009E13AB"/>
    <w:rsid w:val="009E1A69"/>
    <w:rsid w:val="009E3B19"/>
    <w:rsid w:val="009E7A67"/>
    <w:rsid w:val="009F0941"/>
    <w:rsid w:val="009F17F5"/>
    <w:rsid w:val="009F4992"/>
    <w:rsid w:val="009F6EFF"/>
    <w:rsid w:val="00A119CB"/>
    <w:rsid w:val="00A11BF5"/>
    <w:rsid w:val="00A1226D"/>
    <w:rsid w:val="00A150F5"/>
    <w:rsid w:val="00A16054"/>
    <w:rsid w:val="00A22F33"/>
    <w:rsid w:val="00A24117"/>
    <w:rsid w:val="00A27EC0"/>
    <w:rsid w:val="00A30DE2"/>
    <w:rsid w:val="00A34F5F"/>
    <w:rsid w:val="00A40E68"/>
    <w:rsid w:val="00A45749"/>
    <w:rsid w:val="00A45D0E"/>
    <w:rsid w:val="00A46A68"/>
    <w:rsid w:val="00A50EE9"/>
    <w:rsid w:val="00A520B8"/>
    <w:rsid w:val="00A53EFB"/>
    <w:rsid w:val="00A55067"/>
    <w:rsid w:val="00A71259"/>
    <w:rsid w:val="00A71A8C"/>
    <w:rsid w:val="00A72B04"/>
    <w:rsid w:val="00A751C6"/>
    <w:rsid w:val="00A76185"/>
    <w:rsid w:val="00A83FCE"/>
    <w:rsid w:val="00A85518"/>
    <w:rsid w:val="00A86F48"/>
    <w:rsid w:val="00A917AF"/>
    <w:rsid w:val="00A932D6"/>
    <w:rsid w:val="00A93328"/>
    <w:rsid w:val="00A942B9"/>
    <w:rsid w:val="00A94BD9"/>
    <w:rsid w:val="00A95C70"/>
    <w:rsid w:val="00AA23DA"/>
    <w:rsid w:val="00AB1C8B"/>
    <w:rsid w:val="00AB2433"/>
    <w:rsid w:val="00AC2687"/>
    <w:rsid w:val="00AC30AF"/>
    <w:rsid w:val="00AC588C"/>
    <w:rsid w:val="00AC5B6C"/>
    <w:rsid w:val="00AD0A33"/>
    <w:rsid w:val="00AD2D6A"/>
    <w:rsid w:val="00AD6068"/>
    <w:rsid w:val="00AD6EB9"/>
    <w:rsid w:val="00AE1856"/>
    <w:rsid w:val="00AE35BE"/>
    <w:rsid w:val="00AE63D0"/>
    <w:rsid w:val="00AE7882"/>
    <w:rsid w:val="00AF15E3"/>
    <w:rsid w:val="00AF7832"/>
    <w:rsid w:val="00B03272"/>
    <w:rsid w:val="00B06567"/>
    <w:rsid w:val="00B07524"/>
    <w:rsid w:val="00B15D4C"/>
    <w:rsid w:val="00B22669"/>
    <w:rsid w:val="00B2549C"/>
    <w:rsid w:val="00B2640C"/>
    <w:rsid w:val="00B33044"/>
    <w:rsid w:val="00B33BC6"/>
    <w:rsid w:val="00B35B7C"/>
    <w:rsid w:val="00B36E56"/>
    <w:rsid w:val="00B474D9"/>
    <w:rsid w:val="00B53C15"/>
    <w:rsid w:val="00B5627E"/>
    <w:rsid w:val="00B606B6"/>
    <w:rsid w:val="00B60959"/>
    <w:rsid w:val="00B611A9"/>
    <w:rsid w:val="00B65699"/>
    <w:rsid w:val="00B71FF6"/>
    <w:rsid w:val="00B7227F"/>
    <w:rsid w:val="00B74679"/>
    <w:rsid w:val="00B81DB9"/>
    <w:rsid w:val="00B81E5C"/>
    <w:rsid w:val="00B825DE"/>
    <w:rsid w:val="00B84988"/>
    <w:rsid w:val="00B901A7"/>
    <w:rsid w:val="00B90B2B"/>
    <w:rsid w:val="00B913C0"/>
    <w:rsid w:val="00B92723"/>
    <w:rsid w:val="00B92A62"/>
    <w:rsid w:val="00B93666"/>
    <w:rsid w:val="00B93992"/>
    <w:rsid w:val="00B965A0"/>
    <w:rsid w:val="00BA02CA"/>
    <w:rsid w:val="00BA210E"/>
    <w:rsid w:val="00BA23E4"/>
    <w:rsid w:val="00BA5627"/>
    <w:rsid w:val="00BA5B18"/>
    <w:rsid w:val="00BB3B3F"/>
    <w:rsid w:val="00BC4387"/>
    <w:rsid w:val="00BC4C6D"/>
    <w:rsid w:val="00BC66B3"/>
    <w:rsid w:val="00BD3522"/>
    <w:rsid w:val="00BD43E6"/>
    <w:rsid w:val="00BD5104"/>
    <w:rsid w:val="00BD7D52"/>
    <w:rsid w:val="00BE3BDD"/>
    <w:rsid w:val="00BF1376"/>
    <w:rsid w:val="00C00EF4"/>
    <w:rsid w:val="00C06934"/>
    <w:rsid w:val="00C0799A"/>
    <w:rsid w:val="00C10875"/>
    <w:rsid w:val="00C11D0D"/>
    <w:rsid w:val="00C21EE1"/>
    <w:rsid w:val="00C334D5"/>
    <w:rsid w:val="00C34DA4"/>
    <w:rsid w:val="00C36BE2"/>
    <w:rsid w:val="00C40632"/>
    <w:rsid w:val="00C42E74"/>
    <w:rsid w:val="00C444C1"/>
    <w:rsid w:val="00C44DA8"/>
    <w:rsid w:val="00C454D0"/>
    <w:rsid w:val="00C509C3"/>
    <w:rsid w:val="00C5340B"/>
    <w:rsid w:val="00C54F3C"/>
    <w:rsid w:val="00C61D25"/>
    <w:rsid w:val="00C62680"/>
    <w:rsid w:val="00C6360C"/>
    <w:rsid w:val="00C661A4"/>
    <w:rsid w:val="00C70EAE"/>
    <w:rsid w:val="00C74AE5"/>
    <w:rsid w:val="00C77C70"/>
    <w:rsid w:val="00C80CFC"/>
    <w:rsid w:val="00C83B65"/>
    <w:rsid w:val="00C86418"/>
    <w:rsid w:val="00C8680A"/>
    <w:rsid w:val="00C934BF"/>
    <w:rsid w:val="00C95439"/>
    <w:rsid w:val="00C978E7"/>
    <w:rsid w:val="00CA3D49"/>
    <w:rsid w:val="00CB1E5D"/>
    <w:rsid w:val="00CB355C"/>
    <w:rsid w:val="00CB3AF1"/>
    <w:rsid w:val="00CB448F"/>
    <w:rsid w:val="00CB7D90"/>
    <w:rsid w:val="00CC3B6F"/>
    <w:rsid w:val="00CC3BC4"/>
    <w:rsid w:val="00CC71A2"/>
    <w:rsid w:val="00CC7EAC"/>
    <w:rsid w:val="00CD24A2"/>
    <w:rsid w:val="00CD4BEC"/>
    <w:rsid w:val="00CD50B5"/>
    <w:rsid w:val="00CD73A9"/>
    <w:rsid w:val="00CE1E15"/>
    <w:rsid w:val="00CE4608"/>
    <w:rsid w:val="00CE5542"/>
    <w:rsid w:val="00CF2AF0"/>
    <w:rsid w:val="00CF2C11"/>
    <w:rsid w:val="00CF627A"/>
    <w:rsid w:val="00D01FFA"/>
    <w:rsid w:val="00D04424"/>
    <w:rsid w:val="00D067C3"/>
    <w:rsid w:val="00D068AC"/>
    <w:rsid w:val="00D06F12"/>
    <w:rsid w:val="00D10A08"/>
    <w:rsid w:val="00D21EF3"/>
    <w:rsid w:val="00D234E3"/>
    <w:rsid w:val="00D26253"/>
    <w:rsid w:val="00D30E19"/>
    <w:rsid w:val="00D32B4B"/>
    <w:rsid w:val="00D3348D"/>
    <w:rsid w:val="00D3568C"/>
    <w:rsid w:val="00D37CB6"/>
    <w:rsid w:val="00D46790"/>
    <w:rsid w:val="00D5419A"/>
    <w:rsid w:val="00D55FC6"/>
    <w:rsid w:val="00D62420"/>
    <w:rsid w:val="00D63A7E"/>
    <w:rsid w:val="00D66178"/>
    <w:rsid w:val="00D6661F"/>
    <w:rsid w:val="00D73200"/>
    <w:rsid w:val="00D76E81"/>
    <w:rsid w:val="00D804AF"/>
    <w:rsid w:val="00D820A8"/>
    <w:rsid w:val="00D8211A"/>
    <w:rsid w:val="00D825EB"/>
    <w:rsid w:val="00D838AC"/>
    <w:rsid w:val="00D86764"/>
    <w:rsid w:val="00D90EC8"/>
    <w:rsid w:val="00D91C27"/>
    <w:rsid w:val="00D94FFD"/>
    <w:rsid w:val="00D95164"/>
    <w:rsid w:val="00D95CB7"/>
    <w:rsid w:val="00DA0316"/>
    <w:rsid w:val="00DA21E8"/>
    <w:rsid w:val="00DA237D"/>
    <w:rsid w:val="00DA2EBC"/>
    <w:rsid w:val="00DA2F5F"/>
    <w:rsid w:val="00DA4CE7"/>
    <w:rsid w:val="00DB60E8"/>
    <w:rsid w:val="00DC2D44"/>
    <w:rsid w:val="00DC5925"/>
    <w:rsid w:val="00DC60FA"/>
    <w:rsid w:val="00DD0AC6"/>
    <w:rsid w:val="00DD1A12"/>
    <w:rsid w:val="00DD659A"/>
    <w:rsid w:val="00DE23AF"/>
    <w:rsid w:val="00DE7004"/>
    <w:rsid w:val="00DE7242"/>
    <w:rsid w:val="00DF1786"/>
    <w:rsid w:val="00DF1DD7"/>
    <w:rsid w:val="00DF285A"/>
    <w:rsid w:val="00DF7BEB"/>
    <w:rsid w:val="00E0155E"/>
    <w:rsid w:val="00E0158C"/>
    <w:rsid w:val="00E01946"/>
    <w:rsid w:val="00E0305C"/>
    <w:rsid w:val="00E06145"/>
    <w:rsid w:val="00E07BAD"/>
    <w:rsid w:val="00E14598"/>
    <w:rsid w:val="00E1654A"/>
    <w:rsid w:val="00E17018"/>
    <w:rsid w:val="00E17598"/>
    <w:rsid w:val="00E203F8"/>
    <w:rsid w:val="00E20A1C"/>
    <w:rsid w:val="00E21254"/>
    <w:rsid w:val="00E26799"/>
    <w:rsid w:val="00E303DF"/>
    <w:rsid w:val="00E372FB"/>
    <w:rsid w:val="00E42EA2"/>
    <w:rsid w:val="00E45F87"/>
    <w:rsid w:val="00E5426D"/>
    <w:rsid w:val="00E603D9"/>
    <w:rsid w:val="00E611AF"/>
    <w:rsid w:val="00E66FBB"/>
    <w:rsid w:val="00E67449"/>
    <w:rsid w:val="00E753B2"/>
    <w:rsid w:val="00E800C2"/>
    <w:rsid w:val="00E80D09"/>
    <w:rsid w:val="00EA0051"/>
    <w:rsid w:val="00EA5199"/>
    <w:rsid w:val="00EB078A"/>
    <w:rsid w:val="00EB44DF"/>
    <w:rsid w:val="00EB6EE6"/>
    <w:rsid w:val="00EC32C0"/>
    <w:rsid w:val="00EC6C9E"/>
    <w:rsid w:val="00ED0659"/>
    <w:rsid w:val="00ED2BF0"/>
    <w:rsid w:val="00ED4E1C"/>
    <w:rsid w:val="00ED690D"/>
    <w:rsid w:val="00ED7A05"/>
    <w:rsid w:val="00EE0A8D"/>
    <w:rsid w:val="00EE334C"/>
    <w:rsid w:val="00EE3934"/>
    <w:rsid w:val="00EE67EE"/>
    <w:rsid w:val="00EF2159"/>
    <w:rsid w:val="00EF3966"/>
    <w:rsid w:val="00F02153"/>
    <w:rsid w:val="00F05B0D"/>
    <w:rsid w:val="00F15675"/>
    <w:rsid w:val="00F21250"/>
    <w:rsid w:val="00F2398D"/>
    <w:rsid w:val="00F25BD3"/>
    <w:rsid w:val="00F4463F"/>
    <w:rsid w:val="00F44F1E"/>
    <w:rsid w:val="00F4641A"/>
    <w:rsid w:val="00F545ED"/>
    <w:rsid w:val="00F558ED"/>
    <w:rsid w:val="00F56851"/>
    <w:rsid w:val="00F572DB"/>
    <w:rsid w:val="00F634A3"/>
    <w:rsid w:val="00F66479"/>
    <w:rsid w:val="00F667F6"/>
    <w:rsid w:val="00F7054D"/>
    <w:rsid w:val="00F710F9"/>
    <w:rsid w:val="00F71117"/>
    <w:rsid w:val="00F712D0"/>
    <w:rsid w:val="00F71E40"/>
    <w:rsid w:val="00F739F5"/>
    <w:rsid w:val="00F74FC0"/>
    <w:rsid w:val="00F828C6"/>
    <w:rsid w:val="00F85BA5"/>
    <w:rsid w:val="00F871D2"/>
    <w:rsid w:val="00F87F40"/>
    <w:rsid w:val="00F920F6"/>
    <w:rsid w:val="00F9360A"/>
    <w:rsid w:val="00F97A52"/>
    <w:rsid w:val="00FA0A5C"/>
    <w:rsid w:val="00FA0AE4"/>
    <w:rsid w:val="00FA2C75"/>
    <w:rsid w:val="00FA4978"/>
    <w:rsid w:val="00FB18ED"/>
    <w:rsid w:val="00FB2786"/>
    <w:rsid w:val="00FB4DBA"/>
    <w:rsid w:val="00FB5D93"/>
    <w:rsid w:val="00FB64B5"/>
    <w:rsid w:val="00FB667E"/>
    <w:rsid w:val="00FD02B1"/>
    <w:rsid w:val="00FD2C01"/>
    <w:rsid w:val="00FD41C5"/>
    <w:rsid w:val="00FE01CF"/>
    <w:rsid w:val="00FE476D"/>
    <w:rsid w:val="00FE552D"/>
    <w:rsid w:val="00FF1425"/>
    <w:rsid w:val="00FF19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Definition"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E40"/>
    <w:pPr>
      <w:ind w:firstLine="284"/>
    </w:pPr>
    <w:rPr>
      <w:sz w:val="24"/>
      <w:szCs w:val="24"/>
      <w:lang w:val="en-US" w:eastAsia="en-US"/>
    </w:rPr>
  </w:style>
  <w:style w:type="paragraph" w:styleId="Ttulo1">
    <w:name w:val="heading 1"/>
    <w:basedOn w:val="Normal"/>
    <w:next w:val="Normal"/>
    <w:link w:val="Ttulo1Car"/>
    <w:autoRedefine/>
    <w:uiPriority w:val="9"/>
    <w:qFormat/>
    <w:rsid w:val="003525C1"/>
    <w:pPr>
      <w:numPr>
        <w:numId w:val="1"/>
      </w:numPr>
      <w:autoSpaceDE w:val="0"/>
      <w:autoSpaceDN w:val="0"/>
      <w:adjustRightInd w:val="0"/>
      <w:jc w:val="center"/>
      <w:outlineLvl w:val="0"/>
    </w:pPr>
    <w:rPr>
      <w:b/>
      <w:bCs/>
      <w:shd w:val="clear" w:color="auto" w:fill="FFFFFF"/>
      <w:lang w:val="es-CO"/>
    </w:rPr>
  </w:style>
  <w:style w:type="paragraph" w:styleId="Ttulo2">
    <w:name w:val="heading 2"/>
    <w:basedOn w:val="Normal"/>
    <w:next w:val="Normal"/>
    <w:link w:val="Ttulo2Car"/>
    <w:autoRedefine/>
    <w:qFormat/>
    <w:rsid w:val="00727D09"/>
    <w:pPr>
      <w:keepNext/>
      <w:spacing w:line="360" w:lineRule="auto"/>
      <w:ind w:firstLine="0"/>
      <w:jc w:val="both"/>
      <w:outlineLvl w:val="1"/>
    </w:pPr>
    <w:rPr>
      <w:rFonts w:cs="Arial"/>
      <w:b/>
      <w:bCs/>
      <w:iCs/>
      <w:szCs w:val="28"/>
      <w:lang w:val="es-ES" w:eastAsia="es-ES"/>
    </w:rPr>
  </w:style>
  <w:style w:type="paragraph" w:styleId="Ttulo3">
    <w:name w:val="heading 3"/>
    <w:basedOn w:val="Normal"/>
    <w:next w:val="Normal"/>
    <w:link w:val="Ttulo3Car"/>
    <w:autoRedefine/>
    <w:qFormat/>
    <w:rsid w:val="002364E2"/>
    <w:pPr>
      <w:spacing w:line="360" w:lineRule="auto"/>
      <w:jc w:val="both"/>
      <w:outlineLvl w:val="2"/>
    </w:pPr>
    <w:rPr>
      <w:b/>
      <w:shd w:val="clear" w:color="auto" w:fill="FFFFFF"/>
      <w:lang w:val="es-CO"/>
    </w:rPr>
  </w:style>
  <w:style w:type="paragraph" w:styleId="Ttulo4">
    <w:name w:val="heading 4"/>
    <w:basedOn w:val="Normal"/>
    <w:next w:val="Normal"/>
    <w:link w:val="Ttulo4Car"/>
    <w:unhideWhenUsed/>
    <w:qFormat/>
    <w:rsid w:val="00894269"/>
    <w:pPr>
      <w:keepNext/>
      <w:outlineLvl w:val="3"/>
    </w:pPr>
    <w:rPr>
      <w:b/>
      <w:bCs/>
      <w:i/>
      <w:sz w:val="28"/>
      <w:szCs w:val="28"/>
    </w:rPr>
  </w:style>
  <w:style w:type="paragraph" w:styleId="Ttulo5">
    <w:name w:val="heading 5"/>
    <w:basedOn w:val="Normal"/>
    <w:next w:val="Normal"/>
    <w:link w:val="Ttulo5Car"/>
    <w:uiPriority w:val="9"/>
    <w:unhideWhenUsed/>
    <w:qFormat/>
    <w:rsid w:val="009E7A67"/>
    <w:pPr>
      <w:spacing w:before="240" w:after="60" w:line="259" w:lineRule="auto"/>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CC3B6F"/>
    <w:pPr>
      <w:tabs>
        <w:tab w:val="center" w:pos="4320"/>
        <w:tab w:val="right" w:pos="8640"/>
      </w:tabs>
    </w:pPr>
  </w:style>
  <w:style w:type="paragraph" w:styleId="Encabezado">
    <w:name w:val="header"/>
    <w:basedOn w:val="Normal"/>
    <w:link w:val="EncabezadoCar"/>
    <w:uiPriority w:val="99"/>
    <w:rsid w:val="00CC3B6F"/>
    <w:pPr>
      <w:tabs>
        <w:tab w:val="center" w:pos="4320"/>
        <w:tab w:val="right" w:pos="8640"/>
      </w:tabs>
    </w:pPr>
  </w:style>
  <w:style w:type="paragraph" w:customStyle="1" w:styleId="Level1">
    <w:name w:val="Level 1"/>
    <w:rsid w:val="00CC3B6F"/>
    <w:pPr>
      <w:autoSpaceDE w:val="0"/>
      <w:autoSpaceDN w:val="0"/>
      <w:adjustRightInd w:val="0"/>
      <w:ind w:left="720"/>
    </w:pPr>
    <w:rPr>
      <w:sz w:val="24"/>
      <w:szCs w:val="24"/>
      <w:lang w:val="en-US" w:eastAsia="en-US"/>
    </w:rPr>
  </w:style>
  <w:style w:type="character" w:customStyle="1" w:styleId="SYSHYPERTEXT">
    <w:name w:val="SYS_HYPERTEXT"/>
    <w:rsid w:val="00CC3B6F"/>
    <w:rPr>
      <w:noProof/>
      <w:color w:val="0000FF"/>
      <w:u w:val="single"/>
    </w:rPr>
  </w:style>
  <w:style w:type="character" w:customStyle="1" w:styleId="QuickFormat2">
    <w:name w:val="QuickFormat2"/>
    <w:rsid w:val="00CC3B6F"/>
    <w:rPr>
      <w:rFonts w:ascii="Arial" w:hAnsi="Arial" w:cs="Arial"/>
    </w:rPr>
  </w:style>
  <w:style w:type="character" w:customStyle="1" w:styleId="QuickFormat3">
    <w:name w:val="QuickFormat3"/>
    <w:rsid w:val="00CC3B6F"/>
    <w:rPr>
      <w:rFonts w:ascii="Arial" w:hAnsi="Arial" w:cs="Arial"/>
      <w:b/>
      <w:bCs/>
      <w:i/>
      <w:iCs/>
    </w:rPr>
  </w:style>
  <w:style w:type="paragraph" w:styleId="Ttulo">
    <w:name w:val="Title"/>
    <w:basedOn w:val="Normal"/>
    <w:qFormat/>
    <w:rsid w:val="00CC3B6F"/>
    <w:pPr>
      <w:autoSpaceDE w:val="0"/>
      <w:autoSpaceDN w:val="0"/>
      <w:adjustRightInd w:val="0"/>
      <w:jc w:val="center"/>
    </w:pPr>
    <w:rPr>
      <w:sz w:val="28"/>
      <w:szCs w:val="28"/>
    </w:rPr>
  </w:style>
  <w:style w:type="paragraph" w:styleId="Textoindependiente">
    <w:name w:val="Body Text"/>
    <w:basedOn w:val="Normal"/>
    <w:link w:val="TextoindependienteCar"/>
    <w:rsid w:val="00CC3B6F"/>
    <w:pPr>
      <w:autoSpaceDE w:val="0"/>
      <w:autoSpaceDN w:val="0"/>
      <w:adjustRightInd w:val="0"/>
    </w:pPr>
    <w:rPr>
      <w:sz w:val="22"/>
      <w:szCs w:val="22"/>
    </w:rPr>
  </w:style>
  <w:style w:type="paragraph" w:styleId="Subttulo">
    <w:name w:val="Subtitle"/>
    <w:basedOn w:val="Normal"/>
    <w:qFormat/>
    <w:rsid w:val="00CC3B6F"/>
    <w:pPr>
      <w:autoSpaceDE w:val="0"/>
      <w:autoSpaceDN w:val="0"/>
      <w:adjustRightInd w:val="0"/>
    </w:pPr>
    <w:rPr>
      <w:b/>
      <w:bCs/>
    </w:rPr>
  </w:style>
  <w:style w:type="paragraph" w:styleId="Sangradetextonormal">
    <w:name w:val="Body Text Indent"/>
    <w:basedOn w:val="Normal"/>
    <w:link w:val="SangradetextonormalCar"/>
    <w:rsid w:val="00CC3B6F"/>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rsid w:val="00CC3B6F"/>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rsid w:val="00CC3B6F"/>
  </w:style>
  <w:style w:type="paragraph" w:styleId="Textoindependiente2">
    <w:name w:val="Body Text 2"/>
    <w:basedOn w:val="Normal"/>
    <w:rsid w:val="00CC3B6F"/>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284"/>
    </w:pPr>
    <w:rPr>
      <w:rFonts w:ascii="Arial" w:hAnsi="Arial" w:cs="Arial"/>
      <w:noProof/>
    </w:rPr>
  </w:style>
  <w:style w:type="paragraph" w:styleId="Sangra2detindependiente">
    <w:name w:val="Body Text Indent 2"/>
    <w:basedOn w:val="Normal"/>
    <w:rsid w:val="00CC3B6F"/>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284"/>
    </w:pPr>
    <w:rPr>
      <w:rFonts w:ascii="Arial" w:hAnsi="Arial" w:cs="Arial"/>
      <w:sz w:val="17"/>
      <w:szCs w:val="17"/>
    </w:rPr>
  </w:style>
  <w:style w:type="paragraph" w:styleId="Sangra3detindependiente">
    <w:name w:val="Body Text Indent 3"/>
    <w:basedOn w:val="Normal"/>
    <w:rsid w:val="00CC3B6F"/>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rsid w:val="00CC3B6F"/>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284"/>
    </w:pPr>
    <w:rPr>
      <w:noProof/>
      <w:sz w:val="18"/>
      <w:szCs w:val="18"/>
    </w:rPr>
  </w:style>
  <w:style w:type="paragraph" w:styleId="Epgrafe">
    <w:name w:val="caption"/>
    <w:basedOn w:val="Normal"/>
    <w:next w:val="Normal"/>
    <w:link w:val="EpgrafeCar"/>
    <w:autoRedefine/>
    <w:qFormat/>
    <w:rsid w:val="00E611AF"/>
    <w:pPr>
      <w:spacing w:before="120" w:after="120"/>
      <w:jc w:val="both"/>
    </w:pPr>
    <w:rPr>
      <w:bCs/>
      <w:i/>
    </w:rPr>
  </w:style>
  <w:style w:type="paragraph" w:styleId="Tabladeilustraciones">
    <w:name w:val="table of figures"/>
    <w:basedOn w:val="Normal"/>
    <w:next w:val="Normal"/>
    <w:uiPriority w:val="99"/>
    <w:rsid w:val="00CC3B6F"/>
    <w:pPr>
      <w:ind w:left="480" w:hanging="480"/>
    </w:pPr>
    <w:rPr>
      <w:rFonts w:asciiTheme="minorHAnsi" w:hAnsiTheme="minorHAnsi" w:cstheme="minorHAnsi"/>
      <w:caps/>
      <w:sz w:val="20"/>
      <w:szCs w:val="20"/>
    </w:rPr>
  </w:style>
  <w:style w:type="character" w:styleId="Hipervnculo">
    <w:name w:val="Hyperlink"/>
    <w:uiPriority w:val="99"/>
    <w:rsid w:val="00CC3B6F"/>
    <w:rPr>
      <w:color w:val="0000FF"/>
      <w:u w:val="single"/>
    </w:rPr>
  </w:style>
  <w:style w:type="paragraph" w:styleId="TDC1">
    <w:name w:val="toc 1"/>
    <w:basedOn w:val="Normal"/>
    <w:next w:val="Normal"/>
    <w:autoRedefine/>
    <w:uiPriority w:val="39"/>
    <w:rsid w:val="00CC3B6F"/>
  </w:style>
  <w:style w:type="paragraph" w:styleId="TDC2">
    <w:name w:val="toc 2"/>
    <w:basedOn w:val="Normal"/>
    <w:next w:val="Normal"/>
    <w:autoRedefine/>
    <w:uiPriority w:val="39"/>
    <w:rsid w:val="00CC3B6F"/>
    <w:pPr>
      <w:ind w:left="240"/>
    </w:pPr>
  </w:style>
  <w:style w:type="paragraph" w:styleId="TDC3">
    <w:name w:val="toc 3"/>
    <w:basedOn w:val="Normal"/>
    <w:next w:val="Normal"/>
    <w:autoRedefine/>
    <w:uiPriority w:val="39"/>
    <w:rsid w:val="00CC3B6F"/>
    <w:pPr>
      <w:ind w:left="480"/>
    </w:pPr>
  </w:style>
  <w:style w:type="paragraph" w:styleId="TDC4">
    <w:name w:val="toc 4"/>
    <w:basedOn w:val="Normal"/>
    <w:next w:val="Normal"/>
    <w:autoRedefine/>
    <w:semiHidden/>
    <w:rsid w:val="00CC3B6F"/>
    <w:pPr>
      <w:ind w:left="720"/>
    </w:pPr>
  </w:style>
  <w:style w:type="paragraph" w:styleId="TDC5">
    <w:name w:val="toc 5"/>
    <w:basedOn w:val="Normal"/>
    <w:next w:val="Normal"/>
    <w:autoRedefine/>
    <w:semiHidden/>
    <w:rsid w:val="00CC3B6F"/>
    <w:pPr>
      <w:ind w:left="960"/>
    </w:pPr>
  </w:style>
  <w:style w:type="paragraph" w:styleId="TDC6">
    <w:name w:val="toc 6"/>
    <w:basedOn w:val="Normal"/>
    <w:next w:val="Normal"/>
    <w:autoRedefine/>
    <w:semiHidden/>
    <w:rsid w:val="00CC3B6F"/>
    <w:pPr>
      <w:ind w:left="1200"/>
    </w:pPr>
  </w:style>
  <w:style w:type="paragraph" w:styleId="TDC7">
    <w:name w:val="toc 7"/>
    <w:basedOn w:val="Normal"/>
    <w:next w:val="Normal"/>
    <w:autoRedefine/>
    <w:semiHidden/>
    <w:rsid w:val="00CC3B6F"/>
    <w:pPr>
      <w:ind w:left="1440"/>
    </w:pPr>
  </w:style>
  <w:style w:type="paragraph" w:styleId="TDC8">
    <w:name w:val="toc 8"/>
    <w:basedOn w:val="Normal"/>
    <w:next w:val="Normal"/>
    <w:autoRedefine/>
    <w:semiHidden/>
    <w:rsid w:val="00CC3B6F"/>
    <w:pPr>
      <w:ind w:left="1680"/>
    </w:pPr>
  </w:style>
  <w:style w:type="paragraph" w:styleId="TDC9">
    <w:name w:val="toc 9"/>
    <w:basedOn w:val="Normal"/>
    <w:next w:val="Normal"/>
    <w:autoRedefine/>
    <w:semiHidden/>
    <w:rsid w:val="00CC3B6F"/>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uiPriority w:val="9"/>
    <w:rsid w:val="003525C1"/>
    <w:rPr>
      <w:b/>
      <w:bCs/>
      <w:sz w:val="24"/>
      <w:szCs w:val="24"/>
      <w:lang w:eastAsia="en-US"/>
    </w:rPr>
  </w:style>
  <w:style w:type="character" w:customStyle="1" w:styleId="Ttulo4Car">
    <w:name w:val="Título 4 Car"/>
    <w:link w:val="Ttulo4"/>
    <w:rsid w:val="00894269"/>
    <w:rPr>
      <w:b/>
      <w:bCs/>
      <w:i/>
      <w:sz w:val="28"/>
      <w:szCs w:val="28"/>
      <w:lang w:val="en-US" w:eastAsia="en-US"/>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Epgrafe"/>
    <w:qFormat/>
    <w:rsid w:val="00EE3934"/>
    <w:pPr>
      <w:spacing w:before="0" w:after="0"/>
      <w:ind w:firstLine="454"/>
    </w:pPr>
    <w:rPr>
      <w:rFonts w:eastAsia="Calibri"/>
      <w:sz w:val="20"/>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AC2687"/>
    <w:pPr>
      <w:spacing w:after="160" w:line="259" w:lineRule="auto"/>
      <w:ind w:left="720"/>
      <w:contextualSpacing/>
    </w:pPr>
    <w:rPr>
      <w:rFonts w:ascii="Calibri" w:eastAsia="Calibri" w:hAnsi="Calibri"/>
      <w:sz w:val="22"/>
      <w:szCs w:val="22"/>
      <w:lang w:val="es-CO"/>
    </w:rPr>
  </w:style>
  <w:style w:type="paragraph" w:styleId="NormalWeb">
    <w:name w:val="Normal (Web)"/>
    <w:basedOn w:val="Normal"/>
    <w:uiPriority w:val="99"/>
    <w:unhideWhenUsed/>
    <w:rsid w:val="003E4341"/>
    <w:pPr>
      <w:spacing w:before="100" w:beforeAutospacing="1" w:after="100" w:afterAutospacing="1"/>
    </w:pPr>
    <w:rPr>
      <w:lang w:val="es-CO" w:eastAsia="es-CO"/>
    </w:rPr>
  </w:style>
  <w:style w:type="character" w:customStyle="1" w:styleId="Ttulo2Car">
    <w:name w:val="Título 2 Car"/>
    <w:link w:val="Ttulo2"/>
    <w:rsid w:val="00727D09"/>
    <w:rPr>
      <w:rFonts w:cs="Arial"/>
      <w:b/>
      <w:bCs/>
      <w:iCs/>
      <w:sz w:val="24"/>
      <w:szCs w:val="28"/>
      <w:lang w:val="es-ES" w:eastAsia="es-ES"/>
    </w:rPr>
  </w:style>
  <w:style w:type="character" w:customStyle="1" w:styleId="Ttulo5Car">
    <w:name w:val="Título 5 Car"/>
    <w:basedOn w:val="Fuentedeprrafopredeter"/>
    <w:link w:val="Ttulo5"/>
    <w:uiPriority w:val="9"/>
    <w:rsid w:val="009E7A67"/>
    <w:rPr>
      <w:rFonts w:ascii="Calibri" w:hAnsi="Calibri"/>
      <w:b/>
      <w:bCs/>
      <w:i/>
      <w:iCs/>
      <w:sz w:val="26"/>
      <w:szCs w:val="26"/>
      <w:lang w:eastAsia="en-US"/>
    </w:rPr>
  </w:style>
  <w:style w:type="paragraph" w:styleId="Textodeglobo">
    <w:name w:val="Balloon Text"/>
    <w:basedOn w:val="Normal"/>
    <w:link w:val="TextodegloboCar"/>
    <w:rsid w:val="008B6C7B"/>
    <w:rPr>
      <w:rFonts w:ascii="Tahoma" w:hAnsi="Tahoma" w:cs="Tahoma"/>
      <w:sz w:val="16"/>
      <w:szCs w:val="16"/>
    </w:rPr>
  </w:style>
  <w:style w:type="character" w:customStyle="1" w:styleId="TextodegloboCar">
    <w:name w:val="Texto de globo Car"/>
    <w:basedOn w:val="Fuentedeprrafopredeter"/>
    <w:link w:val="Textodeglobo"/>
    <w:rsid w:val="008B6C7B"/>
    <w:rPr>
      <w:rFonts w:ascii="Tahoma" w:hAnsi="Tahoma" w:cs="Tahoma"/>
      <w:sz w:val="16"/>
      <w:szCs w:val="16"/>
      <w:lang w:val="en-US" w:eastAsia="en-US"/>
    </w:rPr>
  </w:style>
  <w:style w:type="paragraph" w:customStyle="1" w:styleId="Default">
    <w:name w:val="Default"/>
    <w:rsid w:val="00350CE2"/>
    <w:pPr>
      <w:autoSpaceDE w:val="0"/>
      <w:autoSpaceDN w:val="0"/>
      <w:adjustRightInd w:val="0"/>
    </w:pPr>
    <w:rPr>
      <w:rFonts w:ascii="Arial" w:eastAsia="Calibri" w:hAnsi="Arial" w:cs="Arial"/>
      <w:color w:val="000000"/>
      <w:sz w:val="24"/>
      <w:szCs w:val="24"/>
    </w:rPr>
  </w:style>
  <w:style w:type="paragraph" w:styleId="Textonotapie">
    <w:name w:val="footnote text"/>
    <w:basedOn w:val="Normal"/>
    <w:link w:val="TextonotapieCar"/>
    <w:semiHidden/>
    <w:unhideWhenUsed/>
    <w:rsid w:val="00C21EE1"/>
    <w:rPr>
      <w:sz w:val="20"/>
      <w:szCs w:val="20"/>
    </w:rPr>
  </w:style>
  <w:style w:type="character" w:customStyle="1" w:styleId="TextonotapieCar">
    <w:name w:val="Texto nota pie Car"/>
    <w:basedOn w:val="Fuentedeprrafopredeter"/>
    <w:link w:val="Textonotapie"/>
    <w:semiHidden/>
    <w:rsid w:val="00C21EE1"/>
    <w:rPr>
      <w:lang w:val="en-US" w:eastAsia="en-US"/>
    </w:rPr>
  </w:style>
  <w:style w:type="character" w:styleId="Refdenotaalpie">
    <w:name w:val="footnote reference"/>
    <w:basedOn w:val="Fuentedeprrafopredeter"/>
    <w:semiHidden/>
    <w:unhideWhenUsed/>
    <w:rsid w:val="00C21EE1"/>
    <w:rPr>
      <w:vertAlign w:val="superscript"/>
    </w:rPr>
  </w:style>
  <w:style w:type="paragraph" w:styleId="Textonotaalfinal">
    <w:name w:val="endnote text"/>
    <w:basedOn w:val="Normal"/>
    <w:link w:val="TextonotaalfinalCar"/>
    <w:semiHidden/>
    <w:unhideWhenUsed/>
    <w:rsid w:val="00003AC9"/>
    <w:rPr>
      <w:sz w:val="20"/>
      <w:szCs w:val="20"/>
    </w:rPr>
  </w:style>
  <w:style w:type="character" w:customStyle="1" w:styleId="TextonotaalfinalCar">
    <w:name w:val="Texto nota al final Car"/>
    <w:basedOn w:val="Fuentedeprrafopredeter"/>
    <w:link w:val="Textonotaalfinal"/>
    <w:semiHidden/>
    <w:rsid w:val="00003AC9"/>
    <w:rPr>
      <w:lang w:val="en-US" w:eastAsia="en-US"/>
    </w:rPr>
  </w:style>
  <w:style w:type="character" w:styleId="Refdenotaalfinal">
    <w:name w:val="endnote reference"/>
    <w:basedOn w:val="Fuentedeprrafopredeter"/>
    <w:semiHidden/>
    <w:unhideWhenUsed/>
    <w:rsid w:val="00003AC9"/>
    <w:rPr>
      <w:vertAlign w:val="superscript"/>
    </w:rPr>
  </w:style>
  <w:style w:type="paragraph" w:styleId="Bibliografa">
    <w:name w:val="Bibliography"/>
    <w:basedOn w:val="Normal"/>
    <w:next w:val="Normal"/>
    <w:uiPriority w:val="37"/>
    <w:unhideWhenUsed/>
    <w:rsid w:val="00003AC9"/>
  </w:style>
  <w:style w:type="character" w:styleId="DefinicinHTML">
    <w:name w:val="HTML Definition"/>
    <w:basedOn w:val="Fuentedeprrafopredeter"/>
    <w:uiPriority w:val="99"/>
    <w:semiHidden/>
    <w:unhideWhenUsed/>
    <w:rsid w:val="00D04424"/>
    <w:rPr>
      <w:i/>
      <w:iCs/>
    </w:rPr>
  </w:style>
  <w:style w:type="character" w:customStyle="1" w:styleId="EncabezadoCar">
    <w:name w:val="Encabezado Car"/>
    <w:basedOn w:val="Fuentedeprrafopredeter"/>
    <w:link w:val="Encabezado"/>
    <w:uiPriority w:val="99"/>
    <w:rsid w:val="00EF3966"/>
    <w:rPr>
      <w:sz w:val="24"/>
      <w:szCs w:val="24"/>
      <w:lang w:val="en-US" w:eastAsia="en-US"/>
    </w:rPr>
  </w:style>
  <w:style w:type="character" w:customStyle="1" w:styleId="Ttulo3Car">
    <w:name w:val="Título 3 Car"/>
    <w:basedOn w:val="Fuentedeprrafopredeter"/>
    <w:link w:val="Ttulo3"/>
    <w:rsid w:val="002364E2"/>
    <w:rPr>
      <w:b/>
      <w:sz w:val="24"/>
      <w:szCs w:val="24"/>
      <w:lang w:eastAsia="en-US"/>
    </w:rPr>
  </w:style>
  <w:style w:type="paragraph" w:customStyle="1" w:styleId="1">
    <w:name w:val="1"/>
    <w:basedOn w:val="Normal"/>
    <w:next w:val="Normal"/>
    <w:uiPriority w:val="35"/>
    <w:unhideWhenUsed/>
    <w:qFormat/>
    <w:rsid w:val="00593A2B"/>
    <w:pPr>
      <w:spacing w:after="200" w:line="276" w:lineRule="auto"/>
    </w:pPr>
    <w:rPr>
      <w:rFonts w:ascii="Calibri" w:eastAsia="Calibri" w:hAnsi="Calibri"/>
      <w:b/>
      <w:bCs/>
      <w:sz w:val="20"/>
      <w:szCs w:val="20"/>
      <w:lang w:val="es-CO"/>
    </w:rPr>
  </w:style>
  <w:style w:type="table" w:styleId="Tablaconcuadrcula">
    <w:name w:val="Table Grid"/>
    <w:basedOn w:val="Tablanormal"/>
    <w:rsid w:val="00D82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a2018INZUCO">
    <w:name w:val="Apa 2018 INZUCO"/>
    <w:basedOn w:val="Tablanormal"/>
    <w:uiPriority w:val="99"/>
    <w:rsid w:val="00D8211A"/>
    <w:pPr>
      <w:jc w:val="center"/>
    </w:pPr>
    <w:rPr>
      <w:sz w:val="24"/>
    </w:rPr>
    <w:tblPr>
      <w:tblBorders>
        <w:top w:val="single" w:sz="4" w:space="0" w:color="auto"/>
        <w:bottom w:val="single" w:sz="4" w:space="0" w:color="auto"/>
      </w:tblBorders>
    </w:tblPr>
    <w:tcPr>
      <w:vAlign w:val="center"/>
    </w:tcPr>
    <w:tblStylePr w:type="firstRow">
      <w:rPr>
        <w:rFonts w:ascii="Times New Roman" w:hAnsi="Times New Roman"/>
        <w:b/>
        <w:sz w:val="24"/>
      </w:rPr>
      <w:tblPr/>
      <w:tcPr>
        <w:tcBorders>
          <w:bottom w:val="single" w:sz="4" w:space="0" w:color="auto"/>
          <w:insideH w:val="nil"/>
          <w:insideV w:val="nil"/>
        </w:tcBorders>
      </w:tcPr>
    </w:tblStylePr>
    <w:tblStylePr w:type="firstCol">
      <w:pPr>
        <w:jc w:val="left"/>
      </w:pPr>
      <w:rPr>
        <w:rFonts w:ascii="Times New Roman" w:hAnsi="Times New Roman"/>
        <w:b/>
        <w:sz w:val="24"/>
      </w:rPr>
    </w:tblStylePr>
  </w:style>
  <w:style w:type="paragraph" w:customStyle="1" w:styleId="ApaTituloTabla">
    <w:name w:val="Apa Titulo Tabla"/>
    <w:basedOn w:val="Epgrafe"/>
    <w:link w:val="ApaTituloTablaCar"/>
    <w:qFormat/>
    <w:rsid w:val="0026108F"/>
    <w:pPr>
      <w:keepNext/>
      <w:jc w:val="left"/>
    </w:pPr>
    <w:rPr>
      <w:lang w:val="es-CO"/>
    </w:rPr>
  </w:style>
  <w:style w:type="paragraph" w:customStyle="1" w:styleId="ApaNotasTablasSextaEdicion">
    <w:name w:val="ApaNotasTablasSextaEdicion"/>
    <w:basedOn w:val="Normal"/>
    <w:link w:val="ApaNotasTablasSextaEdicionCar"/>
    <w:qFormat/>
    <w:rsid w:val="00BA210E"/>
    <w:pPr>
      <w:ind w:firstLine="0"/>
    </w:pPr>
    <w:rPr>
      <w:sz w:val="20"/>
    </w:rPr>
  </w:style>
  <w:style w:type="character" w:customStyle="1" w:styleId="EpgrafeCar">
    <w:name w:val="Epígrafe Car"/>
    <w:basedOn w:val="Fuentedeprrafopredeter"/>
    <w:link w:val="Epgrafe"/>
    <w:rsid w:val="0026108F"/>
    <w:rPr>
      <w:bCs/>
      <w:i/>
      <w:sz w:val="24"/>
      <w:szCs w:val="24"/>
      <w:lang w:val="en-US" w:eastAsia="en-US"/>
    </w:rPr>
  </w:style>
  <w:style w:type="character" w:customStyle="1" w:styleId="ApaTituloTablaCar">
    <w:name w:val="Apa Titulo Tabla Car"/>
    <w:basedOn w:val="EpgrafeCar"/>
    <w:link w:val="ApaTituloTabla"/>
    <w:rsid w:val="0026108F"/>
    <w:rPr>
      <w:bCs/>
      <w:i/>
      <w:sz w:val="24"/>
      <w:szCs w:val="24"/>
      <w:lang w:val="en-US" w:eastAsia="en-US"/>
    </w:rPr>
  </w:style>
  <w:style w:type="table" w:customStyle="1" w:styleId="Calendario1">
    <w:name w:val="Calendario 1"/>
    <w:basedOn w:val="Tablanormal"/>
    <w:uiPriority w:val="99"/>
    <w:qFormat/>
    <w:rsid w:val="00E0155E"/>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ApaNotasTablasSextaEdicionCar">
    <w:name w:val="ApaNotasTablasSextaEdicion Car"/>
    <w:basedOn w:val="Fuentedeprrafopredeter"/>
    <w:link w:val="ApaNotasTablasSextaEdicion"/>
    <w:rsid w:val="00BA210E"/>
    <w:rPr>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1373">
      <w:bodyDiv w:val="1"/>
      <w:marLeft w:val="0"/>
      <w:marRight w:val="0"/>
      <w:marTop w:val="0"/>
      <w:marBottom w:val="0"/>
      <w:divBdr>
        <w:top w:val="none" w:sz="0" w:space="0" w:color="auto"/>
        <w:left w:val="none" w:sz="0" w:space="0" w:color="auto"/>
        <w:bottom w:val="none" w:sz="0" w:space="0" w:color="auto"/>
        <w:right w:val="none" w:sz="0" w:space="0" w:color="auto"/>
      </w:divBdr>
    </w:div>
    <w:div w:id="55249857">
      <w:bodyDiv w:val="1"/>
      <w:marLeft w:val="0"/>
      <w:marRight w:val="0"/>
      <w:marTop w:val="0"/>
      <w:marBottom w:val="0"/>
      <w:divBdr>
        <w:top w:val="none" w:sz="0" w:space="0" w:color="auto"/>
        <w:left w:val="none" w:sz="0" w:space="0" w:color="auto"/>
        <w:bottom w:val="none" w:sz="0" w:space="0" w:color="auto"/>
        <w:right w:val="none" w:sz="0" w:space="0" w:color="auto"/>
      </w:divBdr>
    </w:div>
    <w:div w:id="92173386">
      <w:bodyDiv w:val="1"/>
      <w:marLeft w:val="0"/>
      <w:marRight w:val="0"/>
      <w:marTop w:val="0"/>
      <w:marBottom w:val="0"/>
      <w:divBdr>
        <w:top w:val="none" w:sz="0" w:space="0" w:color="auto"/>
        <w:left w:val="none" w:sz="0" w:space="0" w:color="auto"/>
        <w:bottom w:val="none" w:sz="0" w:space="0" w:color="auto"/>
        <w:right w:val="none" w:sz="0" w:space="0" w:color="auto"/>
      </w:divBdr>
    </w:div>
    <w:div w:id="131992270">
      <w:bodyDiv w:val="1"/>
      <w:marLeft w:val="0"/>
      <w:marRight w:val="0"/>
      <w:marTop w:val="0"/>
      <w:marBottom w:val="0"/>
      <w:divBdr>
        <w:top w:val="none" w:sz="0" w:space="0" w:color="auto"/>
        <w:left w:val="none" w:sz="0" w:space="0" w:color="auto"/>
        <w:bottom w:val="none" w:sz="0" w:space="0" w:color="auto"/>
        <w:right w:val="none" w:sz="0" w:space="0" w:color="auto"/>
      </w:divBdr>
    </w:div>
    <w:div w:id="146173419">
      <w:bodyDiv w:val="1"/>
      <w:marLeft w:val="0"/>
      <w:marRight w:val="0"/>
      <w:marTop w:val="0"/>
      <w:marBottom w:val="0"/>
      <w:divBdr>
        <w:top w:val="none" w:sz="0" w:space="0" w:color="auto"/>
        <w:left w:val="none" w:sz="0" w:space="0" w:color="auto"/>
        <w:bottom w:val="none" w:sz="0" w:space="0" w:color="auto"/>
        <w:right w:val="none" w:sz="0" w:space="0" w:color="auto"/>
      </w:divBdr>
    </w:div>
    <w:div w:id="151143992">
      <w:bodyDiv w:val="1"/>
      <w:marLeft w:val="0"/>
      <w:marRight w:val="0"/>
      <w:marTop w:val="0"/>
      <w:marBottom w:val="0"/>
      <w:divBdr>
        <w:top w:val="none" w:sz="0" w:space="0" w:color="auto"/>
        <w:left w:val="none" w:sz="0" w:space="0" w:color="auto"/>
        <w:bottom w:val="none" w:sz="0" w:space="0" w:color="auto"/>
        <w:right w:val="none" w:sz="0" w:space="0" w:color="auto"/>
      </w:divBdr>
    </w:div>
    <w:div w:id="182211318">
      <w:bodyDiv w:val="1"/>
      <w:marLeft w:val="0"/>
      <w:marRight w:val="0"/>
      <w:marTop w:val="0"/>
      <w:marBottom w:val="0"/>
      <w:divBdr>
        <w:top w:val="none" w:sz="0" w:space="0" w:color="auto"/>
        <w:left w:val="none" w:sz="0" w:space="0" w:color="auto"/>
        <w:bottom w:val="none" w:sz="0" w:space="0" w:color="auto"/>
        <w:right w:val="none" w:sz="0" w:space="0" w:color="auto"/>
      </w:divBdr>
    </w:div>
    <w:div w:id="188841436">
      <w:bodyDiv w:val="1"/>
      <w:marLeft w:val="0"/>
      <w:marRight w:val="0"/>
      <w:marTop w:val="0"/>
      <w:marBottom w:val="0"/>
      <w:divBdr>
        <w:top w:val="none" w:sz="0" w:space="0" w:color="auto"/>
        <w:left w:val="none" w:sz="0" w:space="0" w:color="auto"/>
        <w:bottom w:val="none" w:sz="0" w:space="0" w:color="auto"/>
        <w:right w:val="none" w:sz="0" w:space="0" w:color="auto"/>
      </w:divBdr>
    </w:div>
    <w:div w:id="233204603">
      <w:bodyDiv w:val="1"/>
      <w:marLeft w:val="0"/>
      <w:marRight w:val="0"/>
      <w:marTop w:val="0"/>
      <w:marBottom w:val="0"/>
      <w:divBdr>
        <w:top w:val="none" w:sz="0" w:space="0" w:color="auto"/>
        <w:left w:val="none" w:sz="0" w:space="0" w:color="auto"/>
        <w:bottom w:val="none" w:sz="0" w:space="0" w:color="auto"/>
        <w:right w:val="none" w:sz="0" w:space="0" w:color="auto"/>
      </w:divBdr>
    </w:div>
    <w:div w:id="352878272">
      <w:bodyDiv w:val="1"/>
      <w:marLeft w:val="0"/>
      <w:marRight w:val="0"/>
      <w:marTop w:val="0"/>
      <w:marBottom w:val="0"/>
      <w:divBdr>
        <w:top w:val="none" w:sz="0" w:space="0" w:color="auto"/>
        <w:left w:val="none" w:sz="0" w:space="0" w:color="auto"/>
        <w:bottom w:val="none" w:sz="0" w:space="0" w:color="auto"/>
        <w:right w:val="none" w:sz="0" w:space="0" w:color="auto"/>
      </w:divBdr>
    </w:div>
    <w:div w:id="360134036">
      <w:bodyDiv w:val="1"/>
      <w:marLeft w:val="0"/>
      <w:marRight w:val="0"/>
      <w:marTop w:val="0"/>
      <w:marBottom w:val="0"/>
      <w:divBdr>
        <w:top w:val="none" w:sz="0" w:space="0" w:color="auto"/>
        <w:left w:val="none" w:sz="0" w:space="0" w:color="auto"/>
        <w:bottom w:val="none" w:sz="0" w:space="0" w:color="auto"/>
        <w:right w:val="none" w:sz="0" w:space="0" w:color="auto"/>
      </w:divBdr>
    </w:div>
    <w:div w:id="374811934">
      <w:bodyDiv w:val="1"/>
      <w:marLeft w:val="0"/>
      <w:marRight w:val="0"/>
      <w:marTop w:val="0"/>
      <w:marBottom w:val="0"/>
      <w:divBdr>
        <w:top w:val="none" w:sz="0" w:space="0" w:color="auto"/>
        <w:left w:val="none" w:sz="0" w:space="0" w:color="auto"/>
        <w:bottom w:val="none" w:sz="0" w:space="0" w:color="auto"/>
        <w:right w:val="none" w:sz="0" w:space="0" w:color="auto"/>
      </w:divBdr>
    </w:div>
    <w:div w:id="436102025">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850487923">
      <w:bodyDiv w:val="1"/>
      <w:marLeft w:val="0"/>
      <w:marRight w:val="0"/>
      <w:marTop w:val="0"/>
      <w:marBottom w:val="0"/>
      <w:divBdr>
        <w:top w:val="none" w:sz="0" w:space="0" w:color="auto"/>
        <w:left w:val="none" w:sz="0" w:space="0" w:color="auto"/>
        <w:bottom w:val="none" w:sz="0" w:space="0" w:color="auto"/>
        <w:right w:val="none" w:sz="0" w:space="0" w:color="auto"/>
      </w:divBdr>
    </w:div>
    <w:div w:id="974793014">
      <w:bodyDiv w:val="1"/>
      <w:marLeft w:val="0"/>
      <w:marRight w:val="0"/>
      <w:marTop w:val="0"/>
      <w:marBottom w:val="0"/>
      <w:divBdr>
        <w:top w:val="none" w:sz="0" w:space="0" w:color="auto"/>
        <w:left w:val="none" w:sz="0" w:space="0" w:color="auto"/>
        <w:bottom w:val="none" w:sz="0" w:space="0" w:color="auto"/>
        <w:right w:val="none" w:sz="0" w:space="0" w:color="auto"/>
      </w:divBdr>
    </w:div>
    <w:div w:id="1108231837">
      <w:bodyDiv w:val="1"/>
      <w:marLeft w:val="0"/>
      <w:marRight w:val="0"/>
      <w:marTop w:val="0"/>
      <w:marBottom w:val="0"/>
      <w:divBdr>
        <w:top w:val="none" w:sz="0" w:space="0" w:color="auto"/>
        <w:left w:val="none" w:sz="0" w:space="0" w:color="auto"/>
        <w:bottom w:val="none" w:sz="0" w:space="0" w:color="auto"/>
        <w:right w:val="none" w:sz="0" w:space="0" w:color="auto"/>
      </w:divBdr>
    </w:div>
    <w:div w:id="1127700415">
      <w:bodyDiv w:val="1"/>
      <w:marLeft w:val="0"/>
      <w:marRight w:val="0"/>
      <w:marTop w:val="0"/>
      <w:marBottom w:val="0"/>
      <w:divBdr>
        <w:top w:val="none" w:sz="0" w:space="0" w:color="auto"/>
        <w:left w:val="none" w:sz="0" w:space="0" w:color="auto"/>
        <w:bottom w:val="none" w:sz="0" w:space="0" w:color="auto"/>
        <w:right w:val="none" w:sz="0" w:space="0" w:color="auto"/>
      </w:divBdr>
    </w:div>
    <w:div w:id="1162700936">
      <w:bodyDiv w:val="1"/>
      <w:marLeft w:val="0"/>
      <w:marRight w:val="0"/>
      <w:marTop w:val="0"/>
      <w:marBottom w:val="0"/>
      <w:divBdr>
        <w:top w:val="none" w:sz="0" w:space="0" w:color="auto"/>
        <w:left w:val="none" w:sz="0" w:space="0" w:color="auto"/>
        <w:bottom w:val="none" w:sz="0" w:space="0" w:color="auto"/>
        <w:right w:val="none" w:sz="0" w:space="0" w:color="auto"/>
      </w:divBdr>
    </w:div>
    <w:div w:id="1361976864">
      <w:bodyDiv w:val="1"/>
      <w:marLeft w:val="0"/>
      <w:marRight w:val="0"/>
      <w:marTop w:val="0"/>
      <w:marBottom w:val="0"/>
      <w:divBdr>
        <w:top w:val="none" w:sz="0" w:space="0" w:color="auto"/>
        <w:left w:val="none" w:sz="0" w:space="0" w:color="auto"/>
        <w:bottom w:val="none" w:sz="0" w:space="0" w:color="auto"/>
        <w:right w:val="none" w:sz="0" w:space="0" w:color="auto"/>
      </w:divBdr>
    </w:div>
    <w:div w:id="1389455849">
      <w:bodyDiv w:val="1"/>
      <w:marLeft w:val="0"/>
      <w:marRight w:val="0"/>
      <w:marTop w:val="0"/>
      <w:marBottom w:val="0"/>
      <w:divBdr>
        <w:top w:val="none" w:sz="0" w:space="0" w:color="auto"/>
        <w:left w:val="none" w:sz="0" w:space="0" w:color="auto"/>
        <w:bottom w:val="none" w:sz="0" w:space="0" w:color="auto"/>
        <w:right w:val="none" w:sz="0" w:space="0" w:color="auto"/>
      </w:divBdr>
    </w:div>
    <w:div w:id="1462379665">
      <w:bodyDiv w:val="1"/>
      <w:marLeft w:val="0"/>
      <w:marRight w:val="0"/>
      <w:marTop w:val="0"/>
      <w:marBottom w:val="0"/>
      <w:divBdr>
        <w:top w:val="none" w:sz="0" w:space="0" w:color="auto"/>
        <w:left w:val="none" w:sz="0" w:space="0" w:color="auto"/>
        <w:bottom w:val="none" w:sz="0" w:space="0" w:color="auto"/>
        <w:right w:val="none" w:sz="0" w:space="0" w:color="auto"/>
      </w:divBdr>
    </w:div>
    <w:div w:id="1533372520">
      <w:bodyDiv w:val="1"/>
      <w:marLeft w:val="0"/>
      <w:marRight w:val="0"/>
      <w:marTop w:val="0"/>
      <w:marBottom w:val="0"/>
      <w:divBdr>
        <w:top w:val="none" w:sz="0" w:space="0" w:color="auto"/>
        <w:left w:val="none" w:sz="0" w:space="0" w:color="auto"/>
        <w:bottom w:val="none" w:sz="0" w:space="0" w:color="auto"/>
        <w:right w:val="none" w:sz="0" w:space="0" w:color="auto"/>
      </w:divBdr>
    </w:div>
    <w:div w:id="1543444725">
      <w:bodyDiv w:val="1"/>
      <w:marLeft w:val="0"/>
      <w:marRight w:val="0"/>
      <w:marTop w:val="0"/>
      <w:marBottom w:val="0"/>
      <w:divBdr>
        <w:top w:val="none" w:sz="0" w:space="0" w:color="auto"/>
        <w:left w:val="none" w:sz="0" w:space="0" w:color="auto"/>
        <w:bottom w:val="none" w:sz="0" w:space="0" w:color="auto"/>
        <w:right w:val="none" w:sz="0" w:space="0" w:color="auto"/>
      </w:divBdr>
    </w:div>
    <w:div w:id="1580603369">
      <w:bodyDiv w:val="1"/>
      <w:marLeft w:val="0"/>
      <w:marRight w:val="0"/>
      <w:marTop w:val="0"/>
      <w:marBottom w:val="0"/>
      <w:divBdr>
        <w:top w:val="none" w:sz="0" w:space="0" w:color="auto"/>
        <w:left w:val="none" w:sz="0" w:space="0" w:color="auto"/>
        <w:bottom w:val="none" w:sz="0" w:space="0" w:color="auto"/>
        <w:right w:val="none" w:sz="0" w:space="0" w:color="auto"/>
      </w:divBdr>
    </w:div>
    <w:div w:id="1621497087">
      <w:bodyDiv w:val="1"/>
      <w:marLeft w:val="0"/>
      <w:marRight w:val="0"/>
      <w:marTop w:val="0"/>
      <w:marBottom w:val="0"/>
      <w:divBdr>
        <w:top w:val="none" w:sz="0" w:space="0" w:color="auto"/>
        <w:left w:val="none" w:sz="0" w:space="0" w:color="auto"/>
        <w:bottom w:val="none" w:sz="0" w:space="0" w:color="auto"/>
        <w:right w:val="none" w:sz="0" w:space="0" w:color="auto"/>
      </w:divBdr>
    </w:div>
    <w:div w:id="1754468156">
      <w:bodyDiv w:val="1"/>
      <w:marLeft w:val="0"/>
      <w:marRight w:val="0"/>
      <w:marTop w:val="0"/>
      <w:marBottom w:val="0"/>
      <w:divBdr>
        <w:top w:val="none" w:sz="0" w:space="0" w:color="auto"/>
        <w:left w:val="none" w:sz="0" w:space="0" w:color="auto"/>
        <w:bottom w:val="none" w:sz="0" w:space="0" w:color="auto"/>
        <w:right w:val="none" w:sz="0" w:space="0" w:color="auto"/>
      </w:divBdr>
    </w:div>
    <w:div w:id="1844588208">
      <w:bodyDiv w:val="1"/>
      <w:marLeft w:val="0"/>
      <w:marRight w:val="0"/>
      <w:marTop w:val="0"/>
      <w:marBottom w:val="0"/>
      <w:divBdr>
        <w:top w:val="none" w:sz="0" w:space="0" w:color="auto"/>
        <w:left w:val="none" w:sz="0" w:space="0" w:color="auto"/>
        <w:bottom w:val="none" w:sz="0" w:space="0" w:color="auto"/>
        <w:right w:val="none" w:sz="0" w:space="0" w:color="auto"/>
      </w:divBdr>
    </w:div>
    <w:div w:id="1856192700">
      <w:bodyDiv w:val="1"/>
      <w:marLeft w:val="0"/>
      <w:marRight w:val="0"/>
      <w:marTop w:val="0"/>
      <w:marBottom w:val="0"/>
      <w:divBdr>
        <w:top w:val="none" w:sz="0" w:space="0" w:color="auto"/>
        <w:left w:val="none" w:sz="0" w:space="0" w:color="auto"/>
        <w:bottom w:val="none" w:sz="0" w:space="0" w:color="auto"/>
        <w:right w:val="none" w:sz="0" w:space="0" w:color="auto"/>
      </w:divBdr>
    </w:div>
    <w:div w:id="1957709189">
      <w:bodyDiv w:val="1"/>
      <w:marLeft w:val="0"/>
      <w:marRight w:val="0"/>
      <w:marTop w:val="0"/>
      <w:marBottom w:val="0"/>
      <w:divBdr>
        <w:top w:val="none" w:sz="0" w:space="0" w:color="auto"/>
        <w:left w:val="none" w:sz="0" w:space="0" w:color="auto"/>
        <w:bottom w:val="none" w:sz="0" w:space="0" w:color="auto"/>
        <w:right w:val="none" w:sz="0" w:space="0" w:color="auto"/>
      </w:divBdr>
    </w:div>
    <w:div w:id="2005350189">
      <w:bodyDiv w:val="1"/>
      <w:marLeft w:val="0"/>
      <w:marRight w:val="0"/>
      <w:marTop w:val="0"/>
      <w:marBottom w:val="0"/>
      <w:divBdr>
        <w:top w:val="none" w:sz="0" w:space="0" w:color="auto"/>
        <w:left w:val="none" w:sz="0" w:space="0" w:color="auto"/>
        <w:bottom w:val="none" w:sz="0" w:space="0" w:color="auto"/>
        <w:right w:val="none" w:sz="0" w:space="0" w:color="auto"/>
      </w:divBdr>
    </w:div>
    <w:div w:id="2014718182">
      <w:bodyDiv w:val="1"/>
      <w:marLeft w:val="0"/>
      <w:marRight w:val="0"/>
      <w:marTop w:val="0"/>
      <w:marBottom w:val="0"/>
      <w:divBdr>
        <w:top w:val="none" w:sz="0" w:space="0" w:color="auto"/>
        <w:left w:val="none" w:sz="0" w:space="0" w:color="auto"/>
        <w:bottom w:val="none" w:sz="0" w:space="0" w:color="auto"/>
        <w:right w:val="none" w:sz="0" w:space="0" w:color="auto"/>
      </w:divBdr>
    </w:div>
    <w:div w:id="211151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monografias.com/trabajos27/escasez/escasez.shtml" TargetMode="External"/><Relationship Id="rId26" Type="http://schemas.openxmlformats.org/officeDocument/2006/relationships/hyperlink" Target="http://www.monografias.com/trabajos6/napro/napro.shtml" TargetMode="External"/><Relationship Id="rId39" Type="http://schemas.openxmlformats.org/officeDocument/2006/relationships/hyperlink" Target="http://www.monografias.com/trabajos35/concepto-de-lenguaje/concepto-de-lenguaje.shtml" TargetMode="External"/><Relationship Id="rId21" Type="http://schemas.openxmlformats.org/officeDocument/2006/relationships/hyperlink" Target="http://www.monografias.com/trabajos10/teca/teca.shtml" TargetMode="External"/><Relationship Id="rId34" Type="http://schemas.openxmlformats.org/officeDocument/2006/relationships/hyperlink" Target="https://es.wikipedia.org/wiki/Arquitectura_de_software" TargetMode="External"/><Relationship Id="rId42" Type="http://schemas.openxmlformats.org/officeDocument/2006/relationships/hyperlink" Target="http://www.monografias.com/trabajos35/concepto-de-lenguaje/concepto-de-lenguaje.shtml" TargetMode="External"/><Relationship Id="rId47" Type="http://schemas.openxmlformats.org/officeDocument/2006/relationships/image" Target="media/image4.emf"/><Relationship Id="rId50" Type="http://schemas.openxmlformats.org/officeDocument/2006/relationships/image" Target="media/image7.png"/><Relationship Id="rId55" Type="http://schemas.openxmlformats.org/officeDocument/2006/relationships/hyperlink" Target="https://es.wikipedia.org/wiki/JavaScript"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monografias.com/trabajos14/trmnpot/trmnpot.shtml" TargetMode="External"/><Relationship Id="rId20" Type="http://schemas.openxmlformats.org/officeDocument/2006/relationships/hyperlink" Target="http://www.monografias.com/trabajos4/refrec/refrec.shtml" TargetMode="External"/><Relationship Id="rId29" Type="http://schemas.openxmlformats.org/officeDocument/2006/relationships/hyperlink" Target="https://es.wikipedia.org/wiki/L%C3%B3gica_de_negocio" TargetMode="External"/><Relationship Id="rId41" Type="http://schemas.openxmlformats.org/officeDocument/2006/relationships/hyperlink" Target="http://www.monografias.com/trabajos5/laweb/laweb.shtml" TargetMode="External"/><Relationship Id="rId54" Type="http://schemas.openxmlformats.org/officeDocument/2006/relationships/hyperlink" Target="https://es.wikipedia.org/wiki/HTML" TargetMode="External"/><Relationship Id="rId62"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monografias.com/Computacion/Programacion/" TargetMode="External"/><Relationship Id="rId32" Type="http://schemas.openxmlformats.org/officeDocument/2006/relationships/hyperlink" Target="https://es.wikipedia.org/wiki/Modelo%E2%80%93vista%E2%80%93controlador" TargetMode="External"/><Relationship Id="rId37" Type="http://schemas.openxmlformats.org/officeDocument/2006/relationships/hyperlink" Target="http://www.monografias.com/trabajos16/java/java.shtml" TargetMode="External"/><Relationship Id="rId40" Type="http://schemas.openxmlformats.org/officeDocument/2006/relationships/hyperlink" Target="http://www.monografias.com/trabajos12/desorgan/desorgan.shtml" TargetMode="External"/><Relationship Id="rId45" Type="http://schemas.openxmlformats.org/officeDocument/2006/relationships/hyperlink" Target="http://es.wikipedia.org/wiki/Servidor_HTTP_Apache" TargetMode="External"/><Relationship Id="rId53" Type="http://schemas.openxmlformats.org/officeDocument/2006/relationships/hyperlink" Target="https://es.wikipedia.org/wiki/C%C3%B3digo_abierto" TargetMode="External"/><Relationship Id="rId58" Type="http://schemas.openxmlformats.org/officeDocument/2006/relationships/hyperlink" Target="https://es.wikipedia.org/wiki/NASA"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monografias.com/trabajos11/basda/basda.shtml" TargetMode="External"/><Relationship Id="rId28" Type="http://schemas.openxmlformats.org/officeDocument/2006/relationships/hyperlink" Target="https://es.wikipedia.org/wiki/Datos" TargetMode="External"/><Relationship Id="rId36" Type="http://schemas.openxmlformats.org/officeDocument/2006/relationships/hyperlink" Target="https://es.wikipedia.org/wiki/Separaci%C3%B3n_de_conceptos" TargetMode="External"/><Relationship Id="rId49" Type="http://schemas.openxmlformats.org/officeDocument/2006/relationships/image" Target="media/image6.png"/><Relationship Id="rId57" Type="http://schemas.openxmlformats.org/officeDocument/2006/relationships/hyperlink" Target="https://es.wikipedia.org/wiki/Bootstrap_(framework)" TargetMode="External"/><Relationship Id="rId61" Type="http://schemas.openxmlformats.org/officeDocument/2006/relationships/hyperlink" Target="https://es.wikipedia.org/wiki/Bootstrap_(framework)" TargetMode="External"/><Relationship Id="rId10" Type="http://schemas.openxmlformats.org/officeDocument/2006/relationships/header" Target="header2.xml"/><Relationship Id="rId19" Type="http://schemas.openxmlformats.org/officeDocument/2006/relationships/hyperlink" Target="http://www.monografias.com/trabajos35/consumo-inversion/consumo-inversion.shtml" TargetMode="External"/><Relationship Id="rId31" Type="http://schemas.openxmlformats.org/officeDocument/2006/relationships/hyperlink" Target="https://es.wikipedia.org/wiki/Componentes" TargetMode="External"/><Relationship Id="rId44" Type="http://schemas.openxmlformats.org/officeDocument/2006/relationships/hyperlink" Target="http://www.monografias.com/trabajos34/base-de-datos/base-de-datos.shtml" TargetMode="External"/><Relationship Id="rId52" Type="http://schemas.openxmlformats.org/officeDocument/2006/relationships/hyperlink" Target="http://www.juntadeandalucia.es/servicios/madeja/glossary/12" TargetMode="External"/><Relationship Id="rId60" Type="http://schemas.openxmlformats.org/officeDocument/2006/relationships/hyperlink" Target="https://es.wikipedia.org/wiki/Bootstrap_(framework)"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www.monografias.com/Computacion/Programacion/" TargetMode="External"/><Relationship Id="rId27" Type="http://schemas.openxmlformats.org/officeDocument/2006/relationships/hyperlink" Target="https://es.wikipedia.org/wiki/Patr%C3%B3n_de_dise%C3%B1o" TargetMode="External"/><Relationship Id="rId30" Type="http://schemas.openxmlformats.org/officeDocument/2006/relationships/hyperlink" Target="https://es.wikipedia.org/wiki/Interfaz_de_usuario" TargetMode="External"/><Relationship Id="rId35" Type="http://schemas.openxmlformats.org/officeDocument/2006/relationships/hyperlink" Target="https://es.wikipedia.org/wiki/Reutilizaci%C3%B3n_de_c%C3%B3digo" TargetMode="External"/><Relationship Id="rId43" Type="http://schemas.openxmlformats.org/officeDocument/2006/relationships/hyperlink" Target="http://www.monografias.com/trabajos14/sqlserver/sqlserver.shtml" TargetMode="External"/><Relationship Id="rId48" Type="http://schemas.openxmlformats.org/officeDocument/2006/relationships/image" Target="media/image5.emf"/><Relationship Id="rId56" Type="http://schemas.openxmlformats.org/officeDocument/2006/relationships/hyperlink" Target="https://es.wikipedia.org/wiki/GitHub"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www.icetex.gov.co/dnnpro5/en-us/fondos/programasespeciales/comunidadesnegras.aspx" TargetMode="External"/><Relationship Id="rId17" Type="http://schemas.openxmlformats.org/officeDocument/2006/relationships/hyperlink" Target="http://www.monografias.com/trabajos5/teap/teap.shtml" TargetMode="External"/><Relationship Id="rId25" Type="http://schemas.openxmlformats.org/officeDocument/2006/relationships/hyperlink" Target="http://www.monografias.com/trabajos15/todorov/todorov.shtml" TargetMode="External"/><Relationship Id="rId33" Type="http://schemas.openxmlformats.org/officeDocument/2006/relationships/hyperlink" Target="https://es.wikipedia.org/wiki/Modelo%E2%80%93vista%E2%80%93controlador" TargetMode="External"/><Relationship Id="rId38" Type="http://schemas.openxmlformats.org/officeDocument/2006/relationships/hyperlink" Target="http://www.monografias.com/trabajos6/ixml/ixml.shtml" TargetMode="External"/><Relationship Id="rId46" Type="http://schemas.openxmlformats.org/officeDocument/2006/relationships/hyperlink" Target="http://es.wikipedia.org/wiki/PHP" TargetMode="External"/><Relationship Id="rId59" Type="http://schemas.openxmlformats.org/officeDocument/2006/relationships/hyperlink" Target="https://es.wikipedia.org/wiki/MSNB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ICEsf</b:Tag>
    <b:SourceType>InternetSite</b:SourceType>
    <b:Guid>{5F83FE82-BB18-416A-8B24-D5C5BC3D446D}</b:Guid>
    <b:LCID>es-CO</b:LCID>
    <b:Title>Fondo de comunidades negras</b:Title>
    <b:Year>s.f.</b:Year>
    <b:Author>
      <b:Author>
        <b:NameList>
          <b:Person>
            <b:Last>ICETEX</b:Last>
          </b:Person>
        </b:NameList>
      </b:Author>
    </b:Author>
    <b:InternetSiteTitle>ICETEX</b:InternetSiteTitle>
    <b:URL>https://www.icetex.gov.co/dnnpro5/en-us/fondos/programasespeciales/comunidadesnegras.aspx</b:URL>
    <b:RefOrder>1</b:RefOrder>
  </b:Source>
  <b:Source>
    <b:Tag>Cat11</b:Tag>
    <b:SourceType>InternetSite</b:SourceType>
    <b:Guid>{6EA99E53-69E4-48CD-94A9-570C465164F2}</b:Guid>
    <b:Title>Oportunidades universitarias para las minorías étnicas</b:Title>
    <b:InternetSiteTitle>Guia academica</b:InternetSiteTitle>
    <b:Year>2011</b:Year>
    <b:Month>07</b:Month>
    <b:Day>11</b:Day>
    <b:URL>http://www.guiaacademica.com/educacion/personas/cms/colombia/pregrados/2011/ARTICULO-WEB-EEE_PAG-9869264.aspx</b:URL>
    <b:Author>
      <b:Author>
        <b:NameList>
          <b:Person>
            <b:Last>Catalina</b:Last>
            <b:First>López</b:First>
          </b:Person>
        </b:NameList>
      </b:Author>
    </b:Author>
    <b:RefOrder>4</b:RefOrder>
  </b:Source>
  <b:Source>
    <b:Tag>Joysf</b:Tag>
    <b:SourceType>Book</b:SourceType>
    <b:Guid>{A8D6A6D4-B262-4277-B70C-2A56F4881264}</b:Guid>
    <b:Author>
      <b:Author>
        <b:NameList>
          <b:Person>
            <b:Last>Joyanes</b:Last>
            <b:First>Luis</b:First>
          </b:Person>
        </b:NameList>
      </b:Author>
    </b:Author>
    <b:Title>Programacion Orientada a Objetos</b:Title>
    <b:Year>s.f.</b:Year>
    <b:Publisher>McGraw-Hill</b:Publisher>
    <b:RefOrder>3</b:RefOrder>
  </b:Source>
  <b:Source>
    <b:Tag>Qué17</b:Tag>
    <b:SourceType>InternetSite</b:SourceType>
    <b:Guid>{4566E6E1-426F-4904-96C9-5F56D164987D}</b:Guid>
    <b:LCID>es-CO</b:LCID>
    <b:Title>Qué es PHP</b:Title>
    <b:InternetSiteTitle>Introducción PHP</b:InternetSiteTitle>
    <b:YearAccessed>2017</b:YearAccessed>
    <b:MonthAccessed>10</b:MonthAccessed>
    <b:DayAccessed>03</b:DayAccessed>
    <b:URL>http://php.net/manual/es/intro-whatis.php</b:URL>
    <b:RefOrder>2</b:RefOrder>
  </b:Source>
</b:Sources>
</file>

<file path=customXml/itemProps1.xml><?xml version="1.0" encoding="utf-8"?>
<ds:datastoreItem xmlns:ds="http://schemas.openxmlformats.org/officeDocument/2006/customXml" ds:itemID="{A2D76CFD-41D7-4F98-9809-49097274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14715</Words>
  <Characters>80938</Characters>
  <Application>Microsoft Office Word</Application>
  <DocSecurity>0</DocSecurity>
  <Lines>674</Lines>
  <Paragraphs>190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95463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2018-04-11T23:45:00Z</dcterms:created>
  <dcterms:modified xsi:type="dcterms:W3CDTF">2018-06-13T10:28:00Z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0253c15f-5471-31f3-8db1-f1cb202fcc4e</vt:lpwstr>
  </property>
  <property fmtid="{D5CDD505-2E9C-101B-9397-08002B2CF9AE}" pid="24" name="Mendeley Citation Style_1">
    <vt:lpwstr>http://www.zotero.org/styles/apa</vt:lpwstr>
  </property>
</Properties>
</file>