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2CB" w:rsidRPr="003B22D6" w:rsidRDefault="00834459" w:rsidP="00A80368">
      <w:pPr>
        <w:rPr>
          <w:b/>
          <w:sz w:val="28"/>
        </w:rPr>
      </w:pPr>
      <w:r>
        <w:rPr>
          <w:b/>
          <w:sz w:val="28"/>
        </w:rPr>
        <w:t>Unit 1:</w:t>
      </w:r>
      <w:r w:rsidR="008418F1">
        <w:rPr>
          <w:b/>
          <w:sz w:val="28"/>
        </w:rPr>
        <w:t xml:space="preserve"> </w:t>
      </w:r>
      <w:r w:rsidR="00B17E25" w:rsidRPr="003B22D6">
        <w:rPr>
          <w:b/>
          <w:sz w:val="28"/>
        </w:rPr>
        <w:t>Introduction</w:t>
      </w:r>
      <w:r w:rsidR="008418F1">
        <w:rPr>
          <w:b/>
          <w:sz w:val="28"/>
        </w:rPr>
        <w:t xml:space="preserve"> to Objects</w:t>
      </w:r>
      <w:r>
        <w:rPr>
          <w:b/>
          <w:sz w:val="28"/>
        </w:rPr>
        <w:t xml:space="preserve"> and Strings</w:t>
      </w:r>
    </w:p>
    <w:p w:rsidR="00B17E25" w:rsidRDefault="00A80368" w:rsidP="00B17E25">
      <w:pPr>
        <w:rPr>
          <w:sz w:val="28"/>
        </w:rPr>
      </w:pPr>
      <w:r>
        <w:rPr>
          <w:sz w:val="28"/>
        </w:rPr>
        <w:t>Answer the questions and complete the programs in preparation for the end of Unit exam</w:t>
      </w:r>
    </w:p>
    <w:p w:rsidR="002146D1" w:rsidRPr="003B22D6" w:rsidRDefault="002146D1" w:rsidP="00B17E25">
      <w:pPr>
        <w:rPr>
          <w:b/>
          <w:sz w:val="28"/>
        </w:rPr>
      </w:pPr>
      <w:r w:rsidRPr="003B22D6">
        <w:rPr>
          <w:b/>
          <w:sz w:val="28"/>
        </w:rPr>
        <w:t>Review Questions:</w:t>
      </w:r>
    </w:p>
    <w:p w:rsidR="00B17E25" w:rsidRDefault="008418F1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Explain the difference between an object and a class.</w:t>
      </w:r>
    </w:p>
    <w:p w:rsidR="00F908ED" w:rsidRPr="00F908ED" w:rsidRDefault="00F908ED" w:rsidP="00F908ED">
      <w:pPr>
        <w:rPr>
          <w:sz w:val="28"/>
        </w:rPr>
      </w:pPr>
      <w:r>
        <w:rPr>
          <w:sz w:val="28"/>
        </w:rPr>
        <w:t>A class is a definition and an object is an individual instance of a class</w:t>
      </w:r>
    </w:p>
    <w:p w:rsidR="002146D1" w:rsidRDefault="008418F1" w:rsidP="00B17E2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Declare and initialize variables needed for holding the price and description of an item that is for sale.</w:t>
      </w:r>
    </w:p>
    <w:p w:rsidR="00F908ED" w:rsidRPr="00F908ED" w:rsidRDefault="00F908ED" w:rsidP="00F908ED">
      <w:pPr>
        <w:rPr>
          <w:sz w:val="28"/>
        </w:rPr>
      </w:pPr>
    </w:p>
    <w:p w:rsidR="00F908ED" w:rsidRDefault="008418F1" w:rsidP="00F908E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Write Java statements that initialize a string message with “Hello” and then change it to “HELLO”. Use the </w:t>
      </w:r>
      <w:proofErr w:type="spellStart"/>
      <w:r>
        <w:rPr>
          <w:sz w:val="28"/>
        </w:rPr>
        <w:t>toUpperCase</w:t>
      </w:r>
      <w:proofErr w:type="spellEnd"/>
      <w:r>
        <w:rPr>
          <w:sz w:val="28"/>
        </w:rPr>
        <w:t xml:space="preserve"> method.</w:t>
      </w:r>
    </w:p>
    <w:p w:rsidR="00F908ED" w:rsidRPr="00F908ED" w:rsidRDefault="00F908ED" w:rsidP="00F908ED">
      <w:pPr>
        <w:pStyle w:val="ListParagraph"/>
        <w:rPr>
          <w:sz w:val="28"/>
        </w:rPr>
      </w:pPr>
    </w:p>
    <w:p w:rsidR="00F908ED" w:rsidRPr="00F908ED" w:rsidRDefault="00F908ED" w:rsidP="00F908ED">
      <w:pPr>
        <w:rPr>
          <w:sz w:val="28"/>
        </w:rPr>
      </w:pPr>
      <w:r w:rsidRPr="00F908ED">
        <w:rPr>
          <w:sz w:val="28"/>
        </w:rPr>
        <w:t>String message = “Hello”;</w:t>
      </w:r>
    </w:p>
    <w:p w:rsidR="00F908ED" w:rsidRPr="00F908ED" w:rsidRDefault="00F908ED" w:rsidP="00F908ED">
      <w:pPr>
        <w:rPr>
          <w:sz w:val="28"/>
        </w:rPr>
      </w:pPr>
      <w:proofErr w:type="gramStart"/>
      <w:r>
        <w:rPr>
          <w:sz w:val="28"/>
        </w:rPr>
        <w:t>message</w:t>
      </w:r>
      <w:proofErr w:type="gramEnd"/>
      <w:r>
        <w:rPr>
          <w:sz w:val="28"/>
        </w:rPr>
        <w:t xml:space="preserve"> = </w:t>
      </w:r>
      <w:proofErr w:type="spellStart"/>
      <w:r>
        <w:rPr>
          <w:sz w:val="28"/>
        </w:rPr>
        <w:t>message.toUpperCase</w:t>
      </w:r>
      <w:proofErr w:type="spellEnd"/>
      <w:r>
        <w:rPr>
          <w:sz w:val="28"/>
        </w:rPr>
        <w:t>();</w:t>
      </w:r>
    </w:p>
    <w:p w:rsidR="002146D1" w:rsidRDefault="00766DAB" w:rsidP="00766DAB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Find the errors in the following statements:</w:t>
      </w:r>
    </w:p>
    <w:p w:rsidR="00F908ED" w:rsidRDefault="00766DAB" w:rsidP="00F908E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Rectangle r = (5,10,15,20);</w:t>
      </w:r>
    </w:p>
    <w:p w:rsidR="00F908ED" w:rsidRPr="00F908ED" w:rsidRDefault="00F908ED" w:rsidP="00F908ED">
      <w:pPr>
        <w:rPr>
          <w:sz w:val="28"/>
        </w:rPr>
      </w:pPr>
      <w:r>
        <w:rPr>
          <w:sz w:val="28"/>
        </w:rPr>
        <w:t xml:space="preserve">Rectangle r = new </w:t>
      </w:r>
      <w:proofErr w:type="gramStart"/>
      <w:r w:rsidRPr="00F908ED">
        <w:rPr>
          <w:b/>
          <w:sz w:val="28"/>
        </w:rPr>
        <w:t>Rectangle</w:t>
      </w:r>
      <w:r>
        <w:rPr>
          <w:sz w:val="28"/>
        </w:rPr>
        <w:t>(</w:t>
      </w:r>
      <w:proofErr w:type="gramEnd"/>
      <w:r>
        <w:rPr>
          <w:sz w:val="28"/>
        </w:rPr>
        <w:t>5,10,15,20);</w:t>
      </w: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Double width = Rectangle(5,10,15,20).</w:t>
      </w:r>
      <w:proofErr w:type="spellStart"/>
      <w:r>
        <w:rPr>
          <w:sz w:val="28"/>
        </w:rPr>
        <w:t>getWidth</w:t>
      </w:r>
      <w:proofErr w:type="spellEnd"/>
      <w:r>
        <w:rPr>
          <w:sz w:val="28"/>
        </w:rPr>
        <w:t>();</w:t>
      </w:r>
    </w:p>
    <w:p w:rsidR="00F908ED" w:rsidRPr="00F908ED" w:rsidRDefault="00F908ED" w:rsidP="00F908ED">
      <w:pPr>
        <w:rPr>
          <w:sz w:val="28"/>
        </w:rPr>
      </w:pPr>
      <w:r>
        <w:rPr>
          <w:sz w:val="28"/>
        </w:rPr>
        <w:t>D</w:t>
      </w:r>
      <w:r>
        <w:rPr>
          <w:sz w:val="28"/>
        </w:rPr>
        <w:t>ouble width =</w:t>
      </w:r>
      <w:r>
        <w:rPr>
          <w:sz w:val="28"/>
        </w:rPr>
        <w:t xml:space="preserve"> </w:t>
      </w:r>
      <w:r>
        <w:rPr>
          <w:b/>
          <w:sz w:val="28"/>
        </w:rPr>
        <w:t>new</w:t>
      </w:r>
      <w:r>
        <w:rPr>
          <w:sz w:val="28"/>
        </w:rPr>
        <w:t xml:space="preserve"> Rectangle(5,10,15,20).</w:t>
      </w:r>
      <w:proofErr w:type="spellStart"/>
      <w:r>
        <w:rPr>
          <w:sz w:val="28"/>
        </w:rPr>
        <w:t>getWidth</w:t>
      </w:r>
      <w:proofErr w:type="spellEnd"/>
      <w:r>
        <w:rPr>
          <w:sz w:val="28"/>
        </w:rPr>
        <w:t>();</w:t>
      </w: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</w:t>
      </w:r>
      <w:r w:rsidR="00F908ED">
        <w:rPr>
          <w:sz w:val="28"/>
        </w:rPr>
        <w:t>ectangle r;</w:t>
      </w:r>
      <w:r w:rsidR="00F908ED">
        <w:rPr>
          <w:sz w:val="28"/>
        </w:rPr>
        <w:br/>
      </w:r>
      <w:proofErr w:type="spellStart"/>
      <w:r w:rsidR="00F908ED">
        <w:rPr>
          <w:sz w:val="28"/>
        </w:rPr>
        <w:t>r.translate</w:t>
      </w:r>
      <w:proofErr w:type="spellEnd"/>
      <w:r w:rsidR="00F908ED">
        <w:rPr>
          <w:sz w:val="28"/>
        </w:rPr>
        <w:t>(15,15);</w:t>
      </w:r>
    </w:p>
    <w:p w:rsidR="00F908ED" w:rsidRDefault="00F908ED" w:rsidP="00F908ED">
      <w:pPr>
        <w:rPr>
          <w:sz w:val="28"/>
        </w:rPr>
      </w:pPr>
      <w:r>
        <w:rPr>
          <w:sz w:val="28"/>
        </w:rPr>
        <w:t>R</w:t>
      </w:r>
      <w:r>
        <w:rPr>
          <w:sz w:val="28"/>
        </w:rPr>
        <w:t>ectangle r</w:t>
      </w:r>
      <w:r>
        <w:rPr>
          <w:sz w:val="28"/>
        </w:rPr>
        <w:t xml:space="preserve"> </w:t>
      </w:r>
      <w:r>
        <w:rPr>
          <w:b/>
          <w:sz w:val="28"/>
        </w:rPr>
        <w:t xml:space="preserve">= new </w:t>
      </w:r>
      <w:proofErr w:type="gramStart"/>
      <w:r>
        <w:rPr>
          <w:b/>
          <w:sz w:val="28"/>
        </w:rPr>
        <w:t>Rectangle(</w:t>
      </w:r>
      <w:proofErr w:type="gramEnd"/>
      <w:r>
        <w:rPr>
          <w:b/>
          <w:sz w:val="28"/>
        </w:rPr>
        <w:t>)</w:t>
      </w:r>
      <w:r>
        <w:rPr>
          <w:sz w:val="28"/>
        </w:rPr>
        <w:t>;</w:t>
      </w:r>
      <w:r>
        <w:rPr>
          <w:sz w:val="28"/>
        </w:rPr>
        <w:br/>
      </w:r>
      <w:proofErr w:type="spellStart"/>
      <w:r>
        <w:rPr>
          <w:sz w:val="28"/>
        </w:rPr>
        <w:t>r.translate</w:t>
      </w:r>
      <w:proofErr w:type="spellEnd"/>
      <w:r>
        <w:rPr>
          <w:sz w:val="28"/>
        </w:rPr>
        <w:t>(15,15);</w:t>
      </w:r>
    </w:p>
    <w:p w:rsidR="00F908ED" w:rsidRPr="00F908ED" w:rsidRDefault="00F908ED" w:rsidP="00F908ED">
      <w:pPr>
        <w:rPr>
          <w:sz w:val="28"/>
        </w:rPr>
      </w:pPr>
    </w:p>
    <w:p w:rsidR="00766DAB" w:rsidRDefault="00766DAB" w:rsidP="00766DAB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r = new </w:t>
      </w:r>
      <w:proofErr w:type="gramStart"/>
      <w:r>
        <w:rPr>
          <w:sz w:val="28"/>
        </w:rPr>
        <w:t>Rectangle(</w:t>
      </w:r>
      <w:proofErr w:type="gramEnd"/>
      <w:r>
        <w:rPr>
          <w:sz w:val="28"/>
        </w:rPr>
        <w:t>);</w:t>
      </w:r>
      <w:r>
        <w:rPr>
          <w:sz w:val="28"/>
        </w:rPr>
        <w:br/>
      </w:r>
      <w:proofErr w:type="spellStart"/>
      <w:r>
        <w:rPr>
          <w:sz w:val="28"/>
        </w:rPr>
        <w:t>r.translate</w:t>
      </w:r>
      <w:proofErr w:type="spellEnd"/>
      <w:r>
        <w:rPr>
          <w:sz w:val="28"/>
        </w:rPr>
        <w:t>(“far, far away!”);</w:t>
      </w:r>
    </w:p>
    <w:p w:rsidR="00F908ED" w:rsidRPr="00F908ED" w:rsidRDefault="00F908ED" w:rsidP="00F908ED">
      <w:pPr>
        <w:rPr>
          <w:sz w:val="28"/>
        </w:rPr>
      </w:pPr>
      <w:proofErr w:type="gramStart"/>
      <w:r w:rsidRPr="00F908ED">
        <w:rPr>
          <w:rFonts w:ascii="Consolas" w:hAnsi="Consolas" w:cs="Consolas"/>
          <w:sz w:val="28"/>
          <w:szCs w:val="28"/>
        </w:rPr>
        <w:t>translate(</w:t>
      </w:r>
      <w:proofErr w:type="gramEnd"/>
      <w:r w:rsidRPr="00F908ED">
        <w:rPr>
          <w:rFonts w:ascii="Consolas" w:hAnsi="Consolas" w:cs="Consolas"/>
          <w:sz w:val="28"/>
          <w:szCs w:val="28"/>
        </w:rPr>
        <w:t>5, 5)</w:t>
      </w:r>
      <w:r w:rsidRPr="00F908ED">
        <w:rPr>
          <w:sz w:val="28"/>
          <w:szCs w:val="28"/>
        </w:rPr>
        <w:t xml:space="preserve"> </w:t>
      </w:r>
      <w:r>
        <w:rPr>
          <w:sz w:val="28"/>
        </w:rPr>
        <w:t>does not accept Strings.</w:t>
      </w:r>
    </w:p>
    <w:p w:rsidR="002146D1" w:rsidRDefault="00692B4A" w:rsidP="002146D1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Consult the API documentation to find methods for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Concatenating two strings, that is, making a string consisting of the first string followed by the second string.</w:t>
      </w:r>
    </w:p>
    <w:p w:rsidR="00F908ED" w:rsidRPr="00F908ED" w:rsidRDefault="00F908ED" w:rsidP="00F908ED">
      <w:pPr>
        <w:rPr>
          <w:sz w:val="28"/>
        </w:rPr>
      </w:pPr>
      <w:r>
        <w:rPr>
          <w:rFonts w:ascii="Consolas" w:hAnsi="Consolas" w:cs="Consolas"/>
          <w:sz w:val="28"/>
          <w:szCs w:val="28"/>
        </w:rPr>
        <w:t>String result = string1 + string2;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Removing leading and trailing white space of a string.</w:t>
      </w:r>
    </w:p>
    <w:p w:rsidR="00F908ED" w:rsidRPr="00F908ED" w:rsidRDefault="00F908ED" w:rsidP="00F908ED">
      <w:pPr>
        <w:rPr>
          <w:sz w:val="28"/>
        </w:rPr>
      </w:pPr>
      <w:r>
        <w:rPr>
          <w:rFonts w:ascii="Consolas" w:hAnsi="Consolas" w:cs="Consolas"/>
          <w:sz w:val="28"/>
          <w:szCs w:val="28"/>
        </w:rPr>
        <w:t xml:space="preserve">string1 = </w:t>
      </w:r>
      <w:proofErr w:type="gramStart"/>
      <w:r>
        <w:rPr>
          <w:rFonts w:ascii="Consolas" w:hAnsi="Consolas" w:cs="Consolas"/>
          <w:sz w:val="28"/>
          <w:szCs w:val="28"/>
        </w:rPr>
        <w:t>string1.trim(</w:t>
      </w:r>
      <w:proofErr w:type="gramEnd"/>
      <w:r>
        <w:rPr>
          <w:rFonts w:ascii="Consolas" w:hAnsi="Consolas" w:cs="Consolas"/>
          <w:sz w:val="28"/>
          <w:szCs w:val="28"/>
        </w:rPr>
        <w:t>);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Converting a rectangle to a string.</w:t>
      </w:r>
    </w:p>
    <w:p w:rsidR="00F908ED" w:rsidRPr="00F908ED" w:rsidRDefault="00F908ED" w:rsidP="00F908ED">
      <w:pPr>
        <w:rPr>
          <w:sz w:val="28"/>
        </w:rPr>
      </w:pPr>
      <w:r>
        <w:rPr>
          <w:rFonts w:ascii="Consolas" w:hAnsi="Consolas" w:cs="Consolas"/>
          <w:sz w:val="28"/>
          <w:szCs w:val="28"/>
        </w:rPr>
        <w:t xml:space="preserve">String string1 = </w:t>
      </w:r>
      <w:proofErr w:type="gramStart"/>
      <w:r>
        <w:rPr>
          <w:rFonts w:ascii="Consolas" w:hAnsi="Consolas" w:cs="Consolas"/>
          <w:sz w:val="28"/>
          <w:szCs w:val="28"/>
        </w:rPr>
        <w:t>rect1.toString(</w:t>
      </w:r>
      <w:proofErr w:type="gramEnd"/>
      <w:r>
        <w:rPr>
          <w:rFonts w:ascii="Consolas" w:hAnsi="Consolas" w:cs="Consolas"/>
          <w:sz w:val="28"/>
          <w:szCs w:val="28"/>
        </w:rPr>
        <w:t>);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Computing the smallest rectangle that contains two given rectangles.</w:t>
      </w:r>
    </w:p>
    <w:p w:rsidR="00F908ED" w:rsidRPr="00F908ED" w:rsidRDefault="00F908ED" w:rsidP="00F908ED">
      <w:pPr>
        <w:rPr>
          <w:sz w:val="28"/>
        </w:rPr>
      </w:pPr>
      <w:r>
        <w:rPr>
          <w:rFonts w:ascii="Consolas" w:hAnsi="Consolas" w:cs="Consolas"/>
          <w:sz w:val="28"/>
          <w:szCs w:val="28"/>
        </w:rPr>
        <w:t xml:space="preserve">Rectangle rect3 = </w:t>
      </w:r>
      <w:proofErr w:type="gramStart"/>
      <w:r>
        <w:rPr>
          <w:rFonts w:ascii="Consolas" w:hAnsi="Consolas" w:cs="Consolas"/>
          <w:sz w:val="28"/>
          <w:szCs w:val="28"/>
        </w:rPr>
        <w:t>rect1.union(</w:t>
      </w:r>
      <w:proofErr w:type="gramEnd"/>
      <w:r>
        <w:rPr>
          <w:rFonts w:ascii="Consolas" w:hAnsi="Consolas" w:cs="Consolas"/>
          <w:sz w:val="28"/>
          <w:szCs w:val="28"/>
        </w:rPr>
        <w:t>rect2);</w:t>
      </w:r>
    </w:p>
    <w:p w:rsidR="00692B4A" w:rsidRDefault="00692B4A" w:rsidP="00692B4A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Returning a random floating-point number.</w:t>
      </w:r>
    </w:p>
    <w:p w:rsidR="00F908ED" w:rsidRPr="00F908ED" w:rsidRDefault="00F908ED" w:rsidP="00F908ED">
      <w:pPr>
        <w:rPr>
          <w:sz w:val="28"/>
        </w:rPr>
      </w:pPr>
      <w:r>
        <w:rPr>
          <w:rFonts w:ascii="Consolas" w:hAnsi="Consolas" w:cs="Consolas"/>
          <w:sz w:val="28"/>
          <w:szCs w:val="28"/>
        </w:rPr>
        <w:t xml:space="preserve">Double random = </w:t>
      </w:r>
      <w:proofErr w:type="spellStart"/>
      <w:proofErr w:type="gramStart"/>
      <w:r>
        <w:rPr>
          <w:rFonts w:ascii="Consolas" w:hAnsi="Consolas" w:cs="Consolas"/>
          <w:sz w:val="28"/>
          <w:szCs w:val="28"/>
        </w:rPr>
        <w:t>Math.random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);</w:t>
      </w:r>
    </w:p>
    <w:p w:rsidR="002146D1" w:rsidRPr="003B22D6" w:rsidRDefault="002146D1" w:rsidP="002146D1">
      <w:pPr>
        <w:rPr>
          <w:b/>
          <w:sz w:val="28"/>
        </w:rPr>
      </w:pPr>
      <w:r w:rsidRPr="003B22D6">
        <w:rPr>
          <w:b/>
          <w:sz w:val="28"/>
        </w:rPr>
        <w:t>Exercises:</w:t>
      </w:r>
    </w:p>
    <w:p w:rsidR="002146D1" w:rsidRDefault="002146D1" w:rsidP="00FB6E8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program that </w:t>
      </w:r>
      <w:r w:rsidR="00FB6E89">
        <w:rPr>
          <w:sz w:val="28"/>
        </w:rPr>
        <w:t>constructs a rectangle with an area of 42 and a rectangle with a perimeter of 42. Print the widths and heights of both rectangles.</w:t>
      </w:r>
    </w:p>
    <w:p w:rsidR="00F908ED" w:rsidRDefault="00F908ED" w:rsidP="00F908E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Rectangle rect1 = new </w:t>
      </w:r>
      <w:proofErr w:type="gramStart"/>
      <w:r>
        <w:rPr>
          <w:rFonts w:ascii="Consolas" w:hAnsi="Consolas" w:cs="Consolas"/>
          <w:sz w:val="28"/>
          <w:szCs w:val="28"/>
        </w:rPr>
        <w:t>Rectangle(</w:t>
      </w:r>
      <w:proofErr w:type="gramEnd"/>
      <w:r>
        <w:rPr>
          <w:rFonts w:ascii="Consolas" w:hAnsi="Consolas" w:cs="Consolas"/>
          <w:sz w:val="28"/>
          <w:szCs w:val="28"/>
        </w:rPr>
        <w:t>6, 7);</w:t>
      </w:r>
    </w:p>
    <w:p w:rsidR="00F908ED" w:rsidRDefault="00F908ED" w:rsidP="00F908ED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rect1.getWidth());</w:t>
      </w:r>
    </w:p>
    <w:p w:rsidR="00F908ED" w:rsidRPr="00F908ED" w:rsidRDefault="00F908ED" w:rsidP="00F908ED">
      <w:pPr>
        <w:rPr>
          <w:sz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</w:rPr>
        <w:t>Syste</w:t>
      </w:r>
      <w:r>
        <w:rPr>
          <w:rFonts w:ascii="Consolas" w:hAnsi="Consolas" w:cs="Consolas"/>
          <w:sz w:val="28"/>
          <w:szCs w:val="28"/>
        </w:rPr>
        <w:t>m.out.println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rect1.getHeight</w:t>
      </w:r>
      <w:r>
        <w:rPr>
          <w:rFonts w:ascii="Consolas" w:hAnsi="Consolas" w:cs="Consolas"/>
          <w:sz w:val="28"/>
          <w:szCs w:val="28"/>
        </w:rPr>
        <w:t>());</w:t>
      </w:r>
    </w:p>
    <w:p w:rsidR="00F908ED" w:rsidRDefault="00F908ED" w:rsidP="00F908E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Rectangle rect2 = new </w:t>
      </w:r>
      <w:proofErr w:type="gramStart"/>
      <w:r>
        <w:rPr>
          <w:rFonts w:ascii="Consolas" w:hAnsi="Consolas" w:cs="Consolas"/>
          <w:sz w:val="28"/>
          <w:szCs w:val="28"/>
        </w:rPr>
        <w:t>Rectangle(</w:t>
      </w:r>
      <w:proofErr w:type="gramEnd"/>
      <w:r>
        <w:rPr>
          <w:rFonts w:ascii="Consolas" w:hAnsi="Consolas" w:cs="Consolas"/>
          <w:sz w:val="28"/>
          <w:szCs w:val="28"/>
        </w:rPr>
        <w:t>6, 15</w:t>
      </w:r>
      <w:r>
        <w:rPr>
          <w:rFonts w:ascii="Consolas" w:hAnsi="Consolas" w:cs="Consolas"/>
          <w:sz w:val="28"/>
          <w:szCs w:val="28"/>
        </w:rPr>
        <w:t>);</w:t>
      </w:r>
    </w:p>
    <w:p w:rsidR="00F908ED" w:rsidRDefault="00F908ED" w:rsidP="00F908ED">
      <w:pPr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</w:rPr>
        <w:t>Syste</w:t>
      </w:r>
      <w:r>
        <w:rPr>
          <w:rFonts w:ascii="Consolas" w:hAnsi="Consolas" w:cs="Consolas"/>
          <w:sz w:val="28"/>
          <w:szCs w:val="28"/>
        </w:rPr>
        <w:t>m.out.println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rect2</w:t>
      </w:r>
      <w:r>
        <w:rPr>
          <w:rFonts w:ascii="Consolas" w:hAnsi="Consolas" w:cs="Consolas"/>
          <w:sz w:val="28"/>
          <w:szCs w:val="28"/>
        </w:rPr>
        <w:t>.getWidth());</w:t>
      </w:r>
    </w:p>
    <w:p w:rsidR="00F908ED" w:rsidRPr="00F908ED" w:rsidRDefault="00F908ED" w:rsidP="00F908ED">
      <w:pPr>
        <w:rPr>
          <w:sz w:val="28"/>
        </w:rPr>
      </w:pPr>
      <w:proofErr w:type="spellStart"/>
      <w:proofErr w:type="gramStart"/>
      <w:r>
        <w:rPr>
          <w:rFonts w:ascii="Consolas" w:hAnsi="Consolas" w:cs="Consolas"/>
          <w:sz w:val="28"/>
          <w:szCs w:val="28"/>
        </w:rPr>
        <w:t>Syste</w:t>
      </w:r>
      <w:r>
        <w:rPr>
          <w:rFonts w:ascii="Consolas" w:hAnsi="Consolas" w:cs="Consolas"/>
          <w:sz w:val="28"/>
          <w:szCs w:val="28"/>
        </w:rPr>
        <w:t>m.out.println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rect2</w:t>
      </w:r>
      <w:r>
        <w:rPr>
          <w:rFonts w:ascii="Consolas" w:hAnsi="Consolas" w:cs="Consolas"/>
          <w:sz w:val="28"/>
          <w:szCs w:val="28"/>
        </w:rPr>
        <w:t>.getHeight());</w:t>
      </w:r>
    </w:p>
    <w:p w:rsidR="00F908ED" w:rsidRPr="00F908ED" w:rsidRDefault="00F908ED" w:rsidP="00F908ED">
      <w:pPr>
        <w:rPr>
          <w:sz w:val="28"/>
        </w:rPr>
      </w:pPr>
    </w:p>
    <w:p w:rsidR="002146D1" w:rsidRDefault="00FB6E89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Write a program </w:t>
      </w:r>
      <w:proofErr w:type="spellStart"/>
      <w:r>
        <w:rPr>
          <w:sz w:val="28"/>
        </w:rPr>
        <w:t>HollePrinter</w:t>
      </w:r>
      <w:proofErr w:type="spellEnd"/>
      <w:r>
        <w:rPr>
          <w:sz w:val="28"/>
        </w:rPr>
        <w:t xml:space="preserve"> that switches the letters “e” and “o” in a string.  Use </w:t>
      </w:r>
      <w:proofErr w:type="gramStart"/>
      <w:r>
        <w:rPr>
          <w:sz w:val="28"/>
        </w:rPr>
        <w:t>the  replace</w:t>
      </w:r>
      <w:proofErr w:type="gramEnd"/>
      <w:r>
        <w:rPr>
          <w:sz w:val="28"/>
        </w:rPr>
        <w:t xml:space="preserve"> method repeatedly. Demonstrate that the string “Hello World!” turns into “</w:t>
      </w:r>
      <w:proofErr w:type="spellStart"/>
      <w:r>
        <w:rPr>
          <w:sz w:val="28"/>
        </w:rPr>
        <w:t>Holle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Werld</w:t>
      </w:r>
      <w:proofErr w:type="spellEnd"/>
      <w:r>
        <w:rPr>
          <w:sz w:val="28"/>
        </w:rPr>
        <w:t>!”</w:t>
      </w:r>
    </w:p>
    <w:p w:rsidR="003B22D6" w:rsidRPr="003B22D6" w:rsidRDefault="003B22D6" w:rsidP="003B22D6">
      <w:pPr>
        <w:pStyle w:val="ListParagraph"/>
        <w:rPr>
          <w:sz w:val="28"/>
        </w:rPr>
      </w:pPr>
    </w:p>
    <w:p w:rsidR="003B22D6" w:rsidRPr="003B22D6" w:rsidRDefault="003B22D6" w:rsidP="003B22D6">
      <w:pPr>
        <w:rPr>
          <w:sz w:val="28"/>
        </w:rPr>
      </w:pPr>
      <w:bookmarkStart w:id="0" w:name="_GoBack"/>
      <w:bookmarkEnd w:id="0"/>
    </w:p>
    <w:p w:rsidR="002146D1" w:rsidRDefault="00E85F1F" w:rsidP="002146D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 Random class implements a random number generator, which produces sequences of numbers that appear to be random. To generate random integers, you construct an object of the Random class, and then apply the </w:t>
      </w:r>
      <w:proofErr w:type="spellStart"/>
      <w:r>
        <w:rPr>
          <w:sz w:val="28"/>
        </w:rPr>
        <w:t>nextInt</w:t>
      </w:r>
      <w:proofErr w:type="spellEnd"/>
      <w:r>
        <w:rPr>
          <w:sz w:val="28"/>
        </w:rPr>
        <w:t xml:space="preserve"> method. For example, the call </w:t>
      </w:r>
      <w:proofErr w:type="spellStart"/>
      <w:proofErr w:type="gramStart"/>
      <w:r>
        <w:rPr>
          <w:sz w:val="28"/>
        </w:rPr>
        <w:t>generator.nextInt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6) gives you a random number between 0 and 5.</w:t>
      </w:r>
    </w:p>
    <w:p w:rsidR="001143CF" w:rsidRPr="001143CF" w:rsidRDefault="001143CF" w:rsidP="001143CF">
      <w:pPr>
        <w:ind w:left="720"/>
        <w:rPr>
          <w:sz w:val="28"/>
        </w:rPr>
      </w:pPr>
      <w:r>
        <w:rPr>
          <w:sz w:val="28"/>
        </w:rPr>
        <w:t xml:space="preserve">Write a program </w:t>
      </w:r>
      <w:proofErr w:type="spellStart"/>
      <w:r>
        <w:rPr>
          <w:sz w:val="28"/>
        </w:rPr>
        <w:t>DieSimulator</w:t>
      </w:r>
      <w:proofErr w:type="spellEnd"/>
      <w:r>
        <w:rPr>
          <w:sz w:val="28"/>
        </w:rPr>
        <w:t xml:space="preserve"> that uses the Random class to simulate the toss of a die, printing a random number between 1 and 6 every time the program is run.</w:t>
      </w:r>
    </w:p>
    <w:sectPr w:rsidR="001143CF" w:rsidRPr="001143CF" w:rsidSect="00B022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362" w:rsidRDefault="008E3362" w:rsidP="00B17E25">
      <w:pPr>
        <w:spacing w:after="0" w:line="240" w:lineRule="auto"/>
      </w:pPr>
      <w:r>
        <w:separator/>
      </w:r>
    </w:p>
  </w:endnote>
  <w:endnote w:type="continuationSeparator" w:id="0">
    <w:p w:rsidR="008E3362" w:rsidRDefault="008E3362" w:rsidP="00B1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362" w:rsidRDefault="008E3362" w:rsidP="00B17E25">
      <w:pPr>
        <w:spacing w:after="0" w:line="240" w:lineRule="auto"/>
      </w:pPr>
      <w:r>
        <w:separator/>
      </w:r>
    </w:p>
  </w:footnote>
  <w:footnote w:type="continuationSeparator" w:id="0">
    <w:p w:rsidR="008E3362" w:rsidRDefault="008E3362" w:rsidP="00B1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</w:rPr>
      <w:alias w:val="Title"/>
      <w:id w:val="77738743"/>
      <w:placeholder>
        <w:docPart w:val="EC031DA0154A4571B6D81F03051ABA6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80368" w:rsidRDefault="00A8036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80368">
          <w:rPr>
            <w:sz w:val="28"/>
          </w:rPr>
          <w:t>Review Questions</w:t>
        </w:r>
        <w:r>
          <w:rPr>
            <w:sz w:val="28"/>
          </w:rPr>
          <w:t xml:space="preserve"> and Exercises</w:t>
        </w:r>
      </w:p>
    </w:sdtContent>
  </w:sdt>
  <w:p w:rsidR="00B17E25" w:rsidRDefault="00B17E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B64DE"/>
    <w:multiLevelType w:val="hybridMultilevel"/>
    <w:tmpl w:val="C7849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564E06"/>
    <w:multiLevelType w:val="hybridMultilevel"/>
    <w:tmpl w:val="0A90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7E25"/>
    <w:rsid w:val="00076A7F"/>
    <w:rsid w:val="00092E35"/>
    <w:rsid w:val="001143CF"/>
    <w:rsid w:val="00127B9D"/>
    <w:rsid w:val="001848C8"/>
    <w:rsid w:val="002146D1"/>
    <w:rsid w:val="003537A3"/>
    <w:rsid w:val="003B22D6"/>
    <w:rsid w:val="003C2FE6"/>
    <w:rsid w:val="00692B4A"/>
    <w:rsid w:val="00766DAB"/>
    <w:rsid w:val="00775653"/>
    <w:rsid w:val="007E368B"/>
    <w:rsid w:val="00834459"/>
    <w:rsid w:val="008418F1"/>
    <w:rsid w:val="008E3362"/>
    <w:rsid w:val="00953506"/>
    <w:rsid w:val="00A16E53"/>
    <w:rsid w:val="00A572CA"/>
    <w:rsid w:val="00A80368"/>
    <w:rsid w:val="00B022CB"/>
    <w:rsid w:val="00B17E25"/>
    <w:rsid w:val="00C7005C"/>
    <w:rsid w:val="00CD3C4D"/>
    <w:rsid w:val="00E319D4"/>
    <w:rsid w:val="00E85F1F"/>
    <w:rsid w:val="00F21D42"/>
    <w:rsid w:val="00F908ED"/>
    <w:rsid w:val="00FB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25"/>
  </w:style>
  <w:style w:type="paragraph" w:styleId="Footer">
    <w:name w:val="footer"/>
    <w:basedOn w:val="Normal"/>
    <w:link w:val="FooterChar"/>
    <w:uiPriority w:val="99"/>
    <w:semiHidden/>
    <w:unhideWhenUsed/>
    <w:rsid w:val="00B1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7E25"/>
  </w:style>
  <w:style w:type="paragraph" w:styleId="BalloonText">
    <w:name w:val="Balloon Text"/>
    <w:basedOn w:val="Normal"/>
    <w:link w:val="BalloonTextChar"/>
    <w:uiPriority w:val="99"/>
    <w:semiHidden/>
    <w:unhideWhenUsed/>
    <w:rsid w:val="00B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7E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7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031DA0154A4571B6D81F03051A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B5499-A23B-44F1-890B-84A7C797FD5A}"/>
      </w:docPartPr>
      <w:docPartBody>
        <w:p w:rsidR="00397F28" w:rsidRDefault="00065247" w:rsidP="00065247">
          <w:pPr>
            <w:pStyle w:val="EC031DA0154A4571B6D81F03051ABA6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5247"/>
    <w:rsid w:val="00065247"/>
    <w:rsid w:val="00397F28"/>
    <w:rsid w:val="00920853"/>
    <w:rsid w:val="0095090E"/>
    <w:rsid w:val="00BC56FD"/>
    <w:rsid w:val="00C82C73"/>
    <w:rsid w:val="00DC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8C21F879B9402CB82C44198BFA4A3A">
    <w:name w:val="6C8C21F879B9402CB82C44198BFA4A3A"/>
    <w:rsid w:val="00065247"/>
  </w:style>
  <w:style w:type="paragraph" w:customStyle="1" w:styleId="EC031DA0154A4571B6D81F03051ABA61">
    <w:name w:val="EC031DA0154A4571B6D81F03051ABA61"/>
    <w:rsid w:val="00065247"/>
  </w:style>
  <w:style w:type="paragraph" w:customStyle="1" w:styleId="519D5E0DFBA84EC190905E52E5F79D94">
    <w:name w:val="519D5E0DFBA84EC190905E52E5F79D94"/>
    <w:rsid w:val="0006524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03D50-9950-45AC-A924-ECBDDC59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Questions and Exercises</vt:lpstr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Questions and Exercises</dc:title>
  <dc:creator>mremington</dc:creator>
  <cp:lastModifiedBy>Windows User</cp:lastModifiedBy>
  <cp:revision>4</cp:revision>
  <dcterms:created xsi:type="dcterms:W3CDTF">2015-12-02T06:05:00Z</dcterms:created>
  <dcterms:modified xsi:type="dcterms:W3CDTF">2017-02-06T17:57:00Z</dcterms:modified>
</cp:coreProperties>
</file>