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4627B" w14:textId="5290810D" w:rsidR="00FA6627" w:rsidRDefault="00A76084">
      <w:pPr>
        <w:spacing w:after="0" w:line="276" w:lineRule="auto"/>
        <w:jc w:val="center"/>
        <w:rPr>
          <w:rFonts w:ascii="Arial" w:eastAsia="Arial" w:hAnsi="Arial" w:cs="Arial"/>
          <w:b/>
          <w:sz w:val="40"/>
          <w:szCs w:val="40"/>
        </w:rPr>
      </w:pPr>
      <w:r>
        <w:rPr>
          <w:rFonts w:ascii="Arial" w:eastAsia="Arial" w:hAnsi="Arial" w:cs="Arial"/>
          <w:b/>
          <w:sz w:val="40"/>
          <w:szCs w:val="40"/>
        </w:rPr>
        <w:t>Aplicación</w:t>
      </w:r>
      <w:r w:rsidR="00A62EFC">
        <w:rPr>
          <w:rFonts w:ascii="Arial" w:eastAsia="Arial" w:hAnsi="Arial" w:cs="Arial"/>
          <w:b/>
          <w:sz w:val="40"/>
          <w:szCs w:val="40"/>
        </w:rPr>
        <w:t xml:space="preserve"> nacional de</w:t>
      </w:r>
      <w:r>
        <w:rPr>
          <w:rFonts w:ascii="Arial" w:eastAsia="Arial" w:hAnsi="Arial" w:cs="Arial"/>
          <w:b/>
          <w:sz w:val="40"/>
          <w:szCs w:val="40"/>
        </w:rPr>
        <w:t xml:space="preserve"> </w:t>
      </w:r>
      <w:r w:rsidR="00A62EFC">
        <w:rPr>
          <w:rFonts w:ascii="Arial" w:eastAsia="Arial" w:hAnsi="Arial" w:cs="Arial"/>
          <w:b/>
          <w:sz w:val="40"/>
          <w:szCs w:val="40"/>
        </w:rPr>
        <w:t>P</w:t>
      </w:r>
      <w:r w:rsidR="001C7C5A">
        <w:rPr>
          <w:rFonts w:ascii="Arial" w:eastAsia="Arial" w:hAnsi="Arial" w:cs="Arial"/>
          <w:b/>
          <w:sz w:val="40"/>
          <w:szCs w:val="40"/>
        </w:rPr>
        <w:t xml:space="preserve">rogramación </w:t>
      </w:r>
      <w:r w:rsidR="00A62EFC">
        <w:rPr>
          <w:rFonts w:ascii="Arial" w:eastAsia="Arial" w:hAnsi="Arial" w:cs="Arial"/>
          <w:b/>
          <w:sz w:val="40"/>
          <w:szCs w:val="40"/>
        </w:rPr>
        <w:t>E</w:t>
      </w:r>
      <w:r w:rsidR="001C7C5A">
        <w:rPr>
          <w:rFonts w:ascii="Arial" w:eastAsia="Arial" w:hAnsi="Arial" w:cs="Arial"/>
          <w:b/>
          <w:sz w:val="40"/>
          <w:szCs w:val="40"/>
        </w:rPr>
        <w:t xml:space="preserve">ntera </w:t>
      </w:r>
      <w:r w:rsidR="00A62EFC">
        <w:rPr>
          <w:rFonts w:ascii="Arial" w:eastAsia="Arial" w:hAnsi="Arial" w:cs="Arial"/>
          <w:b/>
          <w:sz w:val="40"/>
          <w:szCs w:val="40"/>
        </w:rPr>
        <w:t>M</w:t>
      </w:r>
      <w:r w:rsidR="001C7C5A">
        <w:rPr>
          <w:rFonts w:ascii="Arial" w:eastAsia="Arial" w:hAnsi="Arial" w:cs="Arial"/>
          <w:b/>
          <w:sz w:val="40"/>
          <w:szCs w:val="40"/>
        </w:rPr>
        <w:t>ixta</w:t>
      </w:r>
    </w:p>
    <w:p w14:paraId="02E2C993" w14:textId="77777777" w:rsidR="00FA6627" w:rsidRDefault="00FA6627">
      <w:pPr>
        <w:spacing w:after="0" w:line="276" w:lineRule="auto"/>
        <w:jc w:val="center"/>
        <w:rPr>
          <w:rFonts w:ascii="Arial" w:eastAsia="Arial" w:hAnsi="Arial" w:cs="Arial"/>
          <w:b/>
          <w:sz w:val="40"/>
          <w:szCs w:val="40"/>
        </w:rPr>
      </w:pPr>
    </w:p>
    <w:p w14:paraId="515BCB6B" w14:textId="77777777" w:rsidR="00FA6627" w:rsidRDefault="00FA6627">
      <w:pPr>
        <w:spacing w:after="0" w:line="276" w:lineRule="auto"/>
        <w:jc w:val="center"/>
        <w:rPr>
          <w:rFonts w:ascii="Arial" w:eastAsia="Arial" w:hAnsi="Arial" w:cs="Arial"/>
          <w:b/>
          <w:sz w:val="40"/>
          <w:szCs w:val="40"/>
        </w:rPr>
      </w:pPr>
    </w:p>
    <w:p w14:paraId="4997987F" w14:textId="77777777" w:rsidR="00FA6627" w:rsidRDefault="00FA6627">
      <w:pPr>
        <w:spacing w:after="0" w:line="276" w:lineRule="auto"/>
        <w:jc w:val="center"/>
        <w:rPr>
          <w:rFonts w:ascii="Arial" w:eastAsia="Arial" w:hAnsi="Arial" w:cs="Arial"/>
          <w:b/>
          <w:sz w:val="40"/>
          <w:szCs w:val="40"/>
        </w:rPr>
      </w:pPr>
    </w:p>
    <w:p w14:paraId="57C21BB3" w14:textId="77777777" w:rsidR="00FA6627" w:rsidRDefault="00FA6627">
      <w:pPr>
        <w:spacing w:after="0" w:line="276" w:lineRule="auto"/>
        <w:jc w:val="center"/>
        <w:rPr>
          <w:rFonts w:ascii="Arial" w:eastAsia="Arial" w:hAnsi="Arial" w:cs="Arial"/>
          <w:b/>
          <w:sz w:val="40"/>
          <w:szCs w:val="40"/>
        </w:rPr>
      </w:pPr>
    </w:p>
    <w:p w14:paraId="4CAD7A84" w14:textId="77777777" w:rsidR="00FA6627" w:rsidRDefault="001C7C5A">
      <w:pPr>
        <w:spacing w:after="0" w:line="276" w:lineRule="auto"/>
        <w:jc w:val="center"/>
        <w:rPr>
          <w:rFonts w:ascii="Arial" w:eastAsia="Arial" w:hAnsi="Arial" w:cs="Arial"/>
          <w:b/>
          <w:sz w:val="40"/>
          <w:szCs w:val="40"/>
        </w:rPr>
      </w:pPr>
      <w:r>
        <w:rPr>
          <w:rFonts w:ascii="Arial" w:eastAsia="Arial" w:hAnsi="Arial" w:cs="Arial"/>
          <w:b/>
          <w:sz w:val="40"/>
          <w:szCs w:val="40"/>
        </w:rPr>
        <w:t>Universidad Distrital Francisco José de Caldas</w:t>
      </w:r>
    </w:p>
    <w:p w14:paraId="364207A6" w14:textId="77777777" w:rsidR="00FA6627" w:rsidRDefault="00FA6627">
      <w:pPr>
        <w:spacing w:after="0" w:line="276" w:lineRule="auto"/>
        <w:jc w:val="center"/>
        <w:rPr>
          <w:rFonts w:ascii="Arial" w:eastAsia="Arial" w:hAnsi="Arial" w:cs="Arial"/>
          <w:b/>
          <w:sz w:val="40"/>
          <w:szCs w:val="40"/>
        </w:rPr>
      </w:pPr>
    </w:p>
    <w:p w14:paraId="1E2C4226" w14:textId="77777777" w:rsidR="00FA6627" w:rsidRDefault="00FA6627">
      <w:pPr>
        <w:spacing w:after="0" w:line="276" w:lineRule="auto"/>
        <w:jc w:val="center"/>
        <w:rPr>
          <w:rFonts w:ascii="Arial" w:eastAsia="Arial" w:hAnsi="Arial" w:cs="Arial"/>
          <w:b/>
          <w:sz w:val="40"/>
          <w:szCs w:val="40"/>
        </w:rPr>
      </w:pPr>
    </w:p>
    <w:p w14:paraId="14510A32" w14:textId="77777777" w:rsidR="004150D7" w:rsidRDefault="004150D7" w:rsidP="004150D7">
      <w:pPr>
        <w:spacing w:after="0" w:line="276" w:lineRule="auto"/>
        <w:jc w:val="center"/>
        <w:rPr>
          <w:rFonts w:ascii="Arial" w:eastAsia="Arial" w:hAnsi="Arial" w:cs="Arial"/>
          <w:b/>
          <w:sz w:val="30"/>
          <w:szCs w:val="30"/>
        </w:rPr>
      </w:pPr>
      <w:proofErr w:type="gramStart"/>
      <w:r>
        <w:rPr>
          <w:rFonts w:ascii="Arial" w:eastAsia="Arial" w:hAnsi="Arial" w:cs="Arial"/>
          <w:b/>
          <w:sz w:val="30"/>
          <w:szCs w:val="30"/>
        </w:rPr>
        <w:t>LINK</w:t>
      </w:r>
      <w:proofErr w:type="gramEnd"/>
      <w:r>
        <w:rPr>
          <w:rFonts w:ascii="Arial" w:eastAsia="Arial" w:hAnsi="Arial" w:cs="Arial"/>
          <w:b/>
          <w:sz w:val="30"/>
          <w:szCs w:val="30"/>
        </w:rPr>
        <w:t xml:space="preserve"> DEL REPOSITORIO </w:t>
      </w:r>
    </w:p>
    <w:p w14:paraId="0400CF4C" w14:textId="77777777" w:rsidR="004150D7" w:rsidRDefault="007C498C" w:rsidP="004150D7">
      <w:pPr>
        <w:spacing w:after="0" w:line="276" w:lineRule="auto"/>
        <w:jc w:val="center"/>
        <w:rPr>
          <w:rFonts w:ascii="Arial" w:eastAsia="Arial" w:hAnsi="Arial" w:cs="Arial"/>
          <w:b/>
          <w:sz w:val="32"/>
          <w:szCs w:val="32"/>
        </w:rPr>
      </w:pPr>
      <w:hyperlink r:id="rId8" w:history="1">
        <w:r w:rsidR="004150D7" w:rsidRPr="00144207">
          <w:rPr>
            <w:rStyle w:val="Hipervnculo"/>
            <w:rFonts w:ascii="Arial" w:eastAsia="Arial" w:hAnsi="Arial" w:cs="Arial"/>
            <w:b/>
            <w:sz w:val="30"/>
            <w:szCs w:val="30"/>
          </w:rPr>
          <w:t>https://github.com/IO1-WAO/PEM</w:t>
        </w:r>
      </w:hyperlink>
    </w:p>
    <w:p w14:paraId="22F2734A" w14:textId="77777777" w:rsidR="00FA6627" w:rsidRDefault="00FA6627">
      <w:pPr>
        <w:spacing w:after="0" w:line="276" w:lineRule="auto"/>
        <w:jc w:val="center"/>
        <w:rPr>
          <w:rFonts w:ascii="Arial" w:eastAsia="Arial" w:hAnsi="Arial" w:cs="Arial"/>
          <w:b/>
          <w:sz w:val="40"/>
          <w:szCs w:val="40"/>
        </w:rPr>
      </w:pPr>
    </w:p>
    <w:p w14:paraId="4A3D9C4C" w14:textId="77777777" w:rsidR="00FA6627" w:rsidRDefault="00FA6627">
      <w:pPr>
        <w:spacing w:after="0" w:line="276" w:lineRule="auto"/>
        <w:jc w:val="center"/>
        <w:rPr>
          <w:rFonts w:ascii="Arial" w:eastAsia="Arial" w:hAnsi="Arial" w:cs="Arial"/>
          <w:b/>
          <w:sz w:val="40"/>
          <w:szCs w:val="40"/>
        </w:rPr>
      </w:pPr>
    </w:p>
    <w:p w14:paraId="38A1F537" w14:textId="77777777" w:rsidR="00FA6627" w:rsidRDefault="00FA6627">
      <w:pPr>
        <w:spacing w:after="0" w:line="276" w:lineRule="auto"/>
        <w:jc w:val="center"/>
        <w:rPr>
          <w:rFonts w:ascii="Arial" w:eastAsia="Arial" w:hAnsi="Arial" w:cs="Arial"/>
          <w:b/>
          <w:sz w:val="40"/>
          <w:szCs w:val="40"/>
        </w:rPr>
      </w:pPr>
    </w:p>
    <w:p w14:paraId="3848FE25" w14:textId="77777777" w:rsidR="00FA6627" w:rsidRDefault="001C7C5A">
      <w:pPr>
        <w:spacing w:after="0" w:line="276" w:lineRule="auto"/>
        <w:jc w:val="center"/>
        <w:rPr>
          <w:rFonts w:ascii="Arial" w:eastAsia="Arial" w:hAnsi="Arial" w:cs="Arial"/>
          <w:b/>
          <w:sz w:val="40"/>
          <w:szCs w:val="40"/>
        </w:rPr>
      </w:pPr>
      <w:r>
        <w:rPr>
          <w:rFonts w:ascii="Arial" w:eastAsia="Arial" w:hAnsi="Arial" w:cs="Arial"/>
          <w:b/>
          <w:sz w:val="40"/>
          <w:szCs w:val="40"/>
        </w:rPr>
        <w:t>Integrantes</w:t>
      </w:r>
    </w:p>
    <w:p w14:paraId="634AB000" w14:textId="77777777" w:rsidR="00FA6627" w:rsidRDefault="00FA6627">
      <w:pPr>
        <w:spacing w:after="0" w:line="276" w:lineRule="auto"/>
        <w:jc w:val="center"/>
        <w:rPr>
          <w:rFonts w:ascii="Arial" w:eastAsia="Arial" w:hAnsi="Arial" w:cs="Arial"/>
          <w:b/>
          <w:sz w:val="48"/>
          <w:szCs w:val="48"/>
        </w:rPr>
      </w:pPr>
    </w:p>
    <w:p w14:paraId="434ED2AE" w14:textId="682BD2C4" w:rsidR="00FA6627" w:rsidRDefault="006A690D">
      <w:pPr>
        <w:spacing w:after="0" w:line="276" w:lineRule="auto"/>
        <w:jc w:val="center"/>
        <w:rPr>
          <w:rFonts w:ascii="Arial" w:eastAsia="Arial" w:hAnsi="Arial" w:cs="Arial"/>
          <w:b/>
        </w:rPr>
      </w:pPr>
      <w:r>
        <w:rPr>
          <w:rFonts w:ascii="Arial" w:eastAsia="Arial" w:hAnsi="Arial" w:cs="Arial"/>
          <w:b/>
          <w:sz w:val="30"/>
          <w:szCs w:val="30"/>
        </w:rPr>
        <w:t>Andrés</w:t>
      </w:r>
      <w:r w:rsidR="001C7C5A">
        <w:rPr>
          <w:rFonts w:ascii="Arial" w:eastAsia="Arial" w:hAnsi="Arial" w:cs="Arial"/>
          <w:b/>
          <w:sz w:val="30"/>
          <w:szCs w:val="30"/>
        </w:rPr>
        <w:t xml:space="preserve"> Felipe Wilches Torres - 20172020114</w:t>
      </w:r>
      <w:r w:rsidR="001C7C5A">
        <w:rPr>
          <w:rFonts w:ascii="Arial" w:eastAsia="Arial" w:hAnsi="Arial" w:cs="Arial"/>
          <w:b/>
          <w:sz w:val="30"/>
          <w:szCs w:val="30"/>
        </w:rPr>
        <w:br/>
        <w:t>Luis Alejandro Ocampo Gamboa - 20172020050</w:t>
      </w:r>
      <w:r w:rsidR="001C7C5A">
        <w:rPr>
          <w:rFonts w:ascii="Arial" w:eastAsia="Arial" w:hAnsi="Arial" w:cs="Arial"/>
          <w:b/>
          <w:sz w:val="30"/>
          <w:szCs w:val="30"/>
        </w:rPr>
        <w:br/>
        <w:t>Nicolas Andrade Perdomo - 20172020097</w:t>
      </w:r>
      <w:r w:rsidR="001C7C5A">
        <w:rPr>
          <w:rFonts w:ascii="Arial" w:eastAsia="Arial" w:hAnsi="Arial" w:cs="Arial"/>
          <w:b/>
        </w:rPr>
        <w:br/>
      </w:r>
    </w:p>
    <w:p w14:paraId="41F53F84" w14:textId="77777777" w:rsidR="00FA6627" w:rsidRDefault="00FA6627">
      <w:pPr>
        <w:spacing w:after="0" w:line="276" w:lineRule="auto"/>
        <w:jc w:val="center"/>
        <w:rPr>
          <w:rFonts w:ascii="Arial" w:eastAsia="Arial" w:hAnsi="Arial" w:cs="Arial"/>
          <w:b/>
          <w:sz w:val="32"/>
          <w:szCs w:val="32"/>
        </w:rPr>
      </w:pPr>
    </w:p>
    <w:p w14:paraId="0B53D441" w14:textId="173F3A24" w:rsidR="00FA6627" w:rsidRDefault="00FA6627" w:rsidP="004E6A07">
      <w:pPr>
        <w:spacing w:after="0" w:line="276" w:lineRule="auto"/>
        <w:rPr>
          <w:rFonts w:ascii="Arial" w:eastAsia="Arial" w:hAnsi="Arial" w:cs="Arial"/>
          <w:b/>
          <w:sz w:val="32"/>
          <w:szCs w:val="32"/>
        </w:rPr>
      </w:pPr>
    </w:p>
    <w:p w14:paraId="6FA646A6" w14:textId="77777777" w:rsidR="004E6A07" w:rsidRDefault="004E6A07" w:rsidP="004E6A07">
      <w:pPr>
        <w:spacing w:after="0" w:line="276" w:lineRule="auto"/>
        <w:rPr>
          <w:rFonts w:ascii="Arial" w:eastAsia="Arial" w:hAnsi="Arial" w:cs="Arial"/>
          <w:b/>
          <w:sz w:val="32"/>
          <w:szCs w:val="32"/>
        </w:rPr>
      </w:pPr>
    </w:p>
    <w:p w14:paraId="5207B00E" w14:textId="58F14AC2" w:rsidR="00FA6627" w:rsidRDefault="001C7C5A" w:rsidP="004E6A07">
      <w:pPr>
        <w:spacing w:after="0" w:line="276" w:lineRule="auto"/>
        <w:jc w:val="center"/>
        <w:rPr>
          <w:rFonts w:ascii="Arial" w:eastAsia="Arial" w:hAnsi="Arial" w:cs="Arial"/>
          <w:b/>
          <w:sz w:val="32"/>
          <w:szCs w:val="32"/>
        </w:rPr>
      </w:pPr>
      <w:r>
        <w:rPr>
          <w:rFonts w:ascii="Arial" w:eastAsia="Arial" w:hAnsi="Arial" w:cs="Arial"/>
          <w:b/>
          <w:sz w:val="32"/>
          <w:szCs w:val="32"/>
        </w:rPr>
        <w:t xml:space="preserve">Presentado a </w:t>
      </w:r>
      <w:r>
        <w:rPr>
          <w:rFonts w:ascii="Arial" w:eastAsia="Arial" w:hAnsi="Arial" w:cs="Arial"/>
          <w:b/>
          <w:sz w:val="32"/>
          <w:szCs w:val="32"/>
        </w:rPr>
        <w:br/>
      </w:r>
      <w:r>
        <w:rPr>
          <w:rFonts w:ascii="Arial" w:eastAsia="Arial" w:hAnsi="Arial" w:cs="Arial"/>
          <w:b/>
          <w:sz w:val="32"/>
          <w:szCs w:val="32"/>
        </w:rPr>
        <w:br/>
        <w:t xml:space="preserve">Alberto Acosta </w:t>
      </w:r>
      <w:r w:rsidR="006A690D">
        <w:rPr>
          <w:rFonts w:ascii="Arial" w:eastAsia="Arial" w:hAnsi="Arial" w:cs="Arial"/>
          <w:b/>
          <w:sz w:val="32"/>
          <w:szCs w:val="32"/>
        </w:rPr>
        <w:t>López</w:t>
      </w:r>
    </w:p>
    <w:p w14:paraId="0BF9D9B6" w14:textId="77777777" w:rsidR="00FA6627" w:rsidRDefault="00FA6627">
      <w:pPr>
        <w:spacing w:after="0" w:line="276" w:lineRule="auto"/>
        <w:rPr>
          <w:rFonts w:ascii="Arial" w:eastAsia="Arial" w:hAnsi="Arial" w:cs="Arial"/>
          <w:b/>
        </w:rPr>
      </w:pPr>
    </w:p>
    <w:p w14:paraId="0B21DFAE" w14:textId="77777777" w:rsidR="00FA6627" w:rsidRDefault="001C7C5A">
      <w:pPr>
        <w:spacing w:after="0" w:line="276" w:lineRule="auto"/>
        <w:rPr>
          <w:rFonts w:ascii="Arial" w:eastAsia="Arial" w:hAnsi="Arial" w:cs="Arial"/>
          <w:b/>
          <w:sz w:val="32"/>
          <w:szCs w:val="32"/>
        </w:rPr>
      </w:pPr>
      <w:r>
        <w:rPr>
          <w:rFonts w:ascii="Arial" w:eastAsia="Arial" w:hAnsi="Arial" w:cs="Arial"/>
          <w:b/>
          <w:sz w:val="32"/>
          <w:szCs w:val="32"/>
        </w:rPr>
        <w:lastRenderedPageBreak/>
        <w:t>Tabla de contenidos:</w:t>
      </w:r>
    </w:p>
    <w:p w14:paraId="2D8ED168" w14:textId="795CF2AF" w:rsidR="00FA6627" w:rsidRPr="004217AB" w:rsidRDefault="007C498C">
      <w:pPr>
        <w:numPr>
          <w:ilvl w:val="0"/>
          <w:numId w:val="6"/>
        </w:numPr>
        <w:spacing w:after="0" w:line="276" w:lineRule="auto"/>
        <w:rPr>
          <w:rFonts w:ascii="Arial" w:eastAsia="Arial" w:hAnsi="Arial" w:cs="Arial"/>
          <w:sz w:val="24"/>
          <w:szCs w:val="24"/>
        </w:rPr>
      </w:pPr>
      <w:hyperlink w:anchor="resumen" w:history="1">
        <w:r w:rsidR="00D44326">
          <w:rPr>
            <w:rStyle w:val="Hipervnculo"/>
            <w:rFonts w:ascii="Arial" w:eastAsia="Arial" w:hAnsi="Arial" w:cs="Arial"/>
            <w:color w:val="auto"/>
            <w:sz w:val="24"/>
            <w:szCs w:val="24"/>
            <w:u w:val="none"/>
          </w:rPr>
          <w:t>R</w:t>
        </w:r>
        <w:r w:rsidR="001C7C5A" w:rsidRPr="004217AB">
          <w:rPr>
            <w:rStyle w:val="Hipervnculo"/>
            <w:rFonts w:ascii="Arial" w:eastAsia="Arial" w:hAnsi="Arial" w:cs="Arial"/>
            <w:color w:val="auto"/>
            <w:sz w:val="24"/>
            <w:szCs w:val="24"/>
            <w:u w:val="none"/>
          </w:rPr>
          <w:t>esum</w:t>
        </w:r>
        <w:r w:rsidR="001C7C5A" w:rsidRPr="004217AB">
          <w:rPr>
            <w:rStyle w:val="Hipervnculo"/>
            <w:rFonts w:ascii="Arial" w:eastAsia="Arial" w:hAnsi="Arial" w:cs="Arial"/>
            <w:color w:val="auto"/>
            <w:sz w:val="24"/>
            <w:szCs w:val="24"/>
            <w:u w:val="none"/>
          </w:rPr>
          <w:t>e</w:t>
        </w:r>
        <w:r w:rsidR="001C7C5A" w:rsidRPr="004217AB">
          <w:rPr>
            <w:rStyle w:val="Hipervnculo"/>
            <w:rFonts w:ascii="Arial" w:eastAsia="Arial" w:hAnsi="Arial" w:cs="Arial"/>
            <w:color w:val="auto"/>
            <w:sz w:val="24"/>
            <w:szCs w:val="24"/>
            <w:u w:val="none"/>
          </w:rPr>
          <w:t>n</w:t>
        </w:r>
      </w:hyperlink>
    </w:p>
    <w:p w14:paraId="5B04494A" w14:textId="6396745E" w:rsidR="00FA6627" w:rsidRDefault="007C498C">
      <w:pPr>
        <w:numPr>
          <w:ilvl w:val="0"/>
          <w:numId w:val="6"/>
        </w:numPr>
        <w:spacing w:after="0" w:line="276" w:lineRule="auto"/>
        <w:rPr>
          <w:rStyle w:val="Hipervnculo"/>
          <w:rFonts w:ascii="Arial" w:eastAsia="Arial" w:hAnsi="Arial" w:cs="Arial"/>
          <w:color w:val="auto"/>
          <w:sz w:val="24"/>
          <w:szCs w:val="24"/>
          <w:u w:val="none"/>
        </w:rPr>
      </w:pPr>
      <w:hyperlink w:anchor="introduccion" w:history="1">
        <w:r w:rsidR="001C7C5A" w:rsidRPr="004217AB">
          <w:rPr>
            <w:rStyle w:val="Hipervnculo"/>
            <w:rFonts w:ascii="Arial" w:eastAsia="Arial" w:hAnsi="Arial" w:cs="Arial"/>
            <w:color w:val="auto"/>
            <w:sz w:val="24"/>
            <w:szCs w:val="24"/>
            <w:u w:val="none"/>
          </w:rPr>
          <w:t>Introducción</w:t>
        </w:r>
      </w:hyperlink>
    </w:p>
    <w:p w14:paraId="1DFB2214" w14:textId="0160A5A0" w:rsidR="00E111A8" w:rsidRDefault="007C498C">
      <w:pPr>
        <w:numPr>
          <w:ilvl w:val="0"/>
          <w:numId w:val="6"/>
        </w:numPr>
        <w:spacing w:after="0" w:line="276" w:lineRule="auto"/>
        <w:rPr>
          <w:rStyle w:val="Hipervnculo"/>
          <w:rFonts w:ascii="Arial" w:eastAsia="Arial" w:hAnsi="Arial" w:cs="Arial"/>
          <w:color w:val="auto"/>
          <w:sz w:val="24"/>
          <w:szCs w:val="24"/>
          <w:u w:val="none"/>
        </w:rPr>
      </w:pPr>
      <w:hyperlink w:anchor="Justificacion_texto" w:history="1">
        <w:r w:rsidR="00E111A8" w:rsidRPr="004D3D6E">
          <w:rPr>
            <w:rStyle w:val="Hipervnculo"/>
            <w:rFonts w:ascii="Arial" w:eastAsia="Arial" w:hAnsi="Arial" w:cs="Arial"/>
            <w:sz w:val="24"/>
            <w:szCs w:val="24"/>
          </w:rPr>
          <w:t>Justificación</w:t>
        </w:r>
      </w:hyperlink>
    </w:p>
    <w:bookmarkStart w:id="0" w:name="objetivos_tabla"/>
    <w:p w14:paraId="7352C505" w14:textId="1D566A12" w:rsidR="00EE1848" w:rsidRPr="004217AB" w:rsidRDefault="00E80D3D">
      <w:pPr>
        <w:numPr>
          <w:ilvl w:val="0"/>
          <w:numId w:val="6"/>
        </w:numPr>
        <w:spacing w:after="0" w:line="276" w:lineRule="auto"/>
        <w:rPr>
          <w:rFonts w:ascii="Arial" w:eastAsia="Arial" w:hAnsi="Arial" w:cs="Arial"/>
          <w:sz w:val="24"/>
          <w:szCs w:val="24"/>
        </w:rPr>
      </w:pPr>
      <w:r>
        <w:rPr>
          <w:rStyle w:val="Hipervnculo"/>
          <w:rFonts w:ascii="Arial" w:eastAsia="Arial" w:hAnsi="Arial" w:cs="Arial"/>
          <w:color w:val="auto"/>
          <w:sz w:val="24"/>
          <w:szCs w:val="24"/>
          <w:u w:val="none"/>
        </w:rPr>
        <w:fldChar w:fldCharType="begin"/>
      </w:r>
      <w:r>
        <w:rPr>
          <w:rStyle w:val="Hipervnculo"/>
          <w:rFonts w:ascii="Arial" w:eastAsia="Arial" w:hAnsi="Arial" w:cs="Arial"/>
          <w:color w:val="auto"/>
          <w:sz w:val="24"/>
          <w:szCs w:val="24"/>
          <w:u w:val="none"/>
        </w:rPr>
        <w:instrText xml:space="preserve"> HYPERLINK  \l "Objetivos_texto" </w:instrText>
      </w:r>
      <w:r>
        <w:rPr>
          <w:rStyle w:val="Hipervnculo"/>
          <w:rFonts w:ascii="Arial" w:eastAsia="Arial" w:hAnsi="Arial" w:cs="Arial"/>
          <w:color w:val="auto"/>
          <w:sz w:val="24"/>
          <w:szCs w:val="24"/>
          <w:u w:val="none"/>
        </w:rPr>
        <w:fldChar w:fldCharType="separate"/>
      </w:r>
      <w:r w:rsidR="00EE1848" w:rsidRPr="00E80D3D">
        <w:rPr>
          <w:rStyle w:val="Hipervnculo"/>
          <w:rFonts w:ascii="Arial" w:eastAsia="Arial" w:hAnsi="Arial" w:cs="Arial"/>
          <w:sz w:val="24"/>
          <w:szCs w:val="24"/>
        </w:rPr>
        <w:t>Objetivos</w:t>
      </w:r>
      <w:r>
        <w:rPr>
          <w:rStyle w:val="Hipervnculo"/>
          <w:rFonts w:ascii="Arial" w:eastAsia="Arial" w:hAnsi="Arial" w:cs="Arial"/>
          <w:color w:val="auto"/>
          <w:sz w:val="24"/>
          <w:szCs w:val="24"/>
          <w:u w:val="none"/>
        </w:rPr>
        <w:fldChar w:fldCharType="end"/>
      </w:r>
    </w:p>
    <w:bookmarkStart w:id="1" w:name="modelo_tabla"/>
    <w:bookmarkEnd w:id="0"/>
    <w:p w14:paraId="174CF0ED" w14:textId="033370EF" w:rsidR="00FA6627" w:rsidRPr="004D3D6E" w:rsidRDefault="004D3D6E">
      <w:pPr>
        <w:numPr>
          <w:ilvl w:val="0"/>
          <w:numId w:val="6"/>
        </w:numPr>
        <w:spacing w:after="0" w:line="276" w:lineRule="auto"/>
        <w:rPr>
          <w:rStyle w:val="Hipervnculo"/>
          <w:rFonts w:ascii="Arial" w:eastAsia="Arial" w:hAnsi="Arial" w:cs="Arial"/>
          <w:sz w:val="24"/>
          <w:szCs w:val="24"/>
        </w:rPr>
      </w:pPr>
      <w:r>
        <w:rPr>
          <w:rFonts w:ascii="Arial" w:eastAsia="Arial" w:hAnsi="Arial" w:cs="Arial"/>
          <w:sz w:val="24"/>
          <w:szCs w:val="24"/>
        </w:rPr>
        <w:fldChar w:fldCharType="begin"/>
      </w:r>
      <w:r>
        <w:rPr>
          <w:rFonts w:ascii="Arial" w:eastAsia="Arial" w:hAnsi="Arial" w:cs="Arial"/>
          <w:sz w:val="24"/>
          <w:szCs w:val="24"/>
        </w:rPr>
        <w:instrText xml:space="preserve"> HYPERLINK  \l "modelo_texto" </w:instrText>
      </w:r>
      <w:r>
        <w:rPr>
          <w:rFonts w:ascii="Arial" w:eastAsia="Arial" w:hAnsi="Arial" w:cs="Arial"/>
          <w:sz w:val="24"/>
          <w:szCs w:val="24"/>
        </w:rPr>
        <w:fldChar w:fldCharType="separate"/>
      </w:r>
      <w:r w:rsidR="00EE1848" w:rsidRPr="004D3D6E">
        <w:rPr>
          <w:rStyle w:val="Hipervnculo"/>
          <w:rFonts w:ascii="Arial" w:eastAsia="Arial" w:hAnsi="Arial" w:cs="Arial"/>
          <w:sz w:val="24"/>
          <w:szCs w:val="24"/>
        </w:rPr>
        <w:t>Modelo</w:t>
      </w:r>
    </w:p>
    <w:bookmarkEnd w:id="1"/>
    <w:p w14:paraId="2F4A554B" w14:textId="43AAC645" w:rsidR="00867E6B" w:rsidRPr="00867E6B" w:rsidRDefault="004D3D6E">
      <w:pPr>
        <w:numPr>
          <w:ilvl w:val="0"/>
          <w:numId w:val="6"/>
        </w:numPr>
        <w:spacing w:after="0" w:line="276" w:lineRule="auto"/>
        <w:rPr>
          <w:rFonts w:ascii="Arial" w:eastAsia="Arial" w:hAnsi="Arial" w:cs="Arial"/>
          <w:sz w:val="24"/>
          <w:szCs w:val="24"/>
        </w:rPr>
      </w:pPr>
      <w:r>
        <w:rPr>
          <w:rFonts w:ascii="Arial" w:eastAsia="Arial" w:hAnsi="Arial" w:cs="Arial"/>
          <w:sz w:val="24"/>
          <w:szCs w:val="24"/>
        </w:rPr>
        <w:fldChar w:fldCharType="end"/>
      </w:r>
      <w:hyperlink w:anchor="aplicacion_a_nivel_nacional" w:history="1">
        <w:r w:rsidR="00867E6B" w:rsidRPr="00867E6B">
          <w:rPr>
            <w:rStyle w:val="Hipervnculo"/>
            <w:rFonts w:ascii="Arial" w:eastAsia="Arial" w:hAnsi="Arial" w:cs="Arial"/>
            <w:color w:val="auto"/>
            <w:sz w:val="24"/>
            <w:szCs w:val="24"/>
            <w:u w:val="none"/>
          </w:rPr>
          <w:t>Aplicación a Nivel Nacional</w:t>
        </w:r>
      </w:hyperlink>
    </w:p>
    <w:p w14:paraId="0890B4BE" w14:textId="7324E820" w:rsidR="00867E6B" w:rsidRPr="00867E6B" w:rsidRDefault="004D3D6E" w:rsidP="00867E6B">
      <w:pPr>
        <w:spacing w:after="0" w:line="276" w:lineRule="auto"/>
        <w:ind w:left="720"/>
        <w:rPr>
          <w:rFonts w:ascii="Arial" w:eastAsia="Arial" w:hAnsi="Arial" w:cs="Arial"/>
          <w:sz w:val="24"/>
          <w:szCs w:val="24"/>
        </w:rPr>
      </w:pPr>
      <w:r>
        <w:rPr>
          <w:rFonts w:ascii="Arial" w:eastAsia="Arial" w:hAnsi="Arial" w:cs="Arial"/>
          <w:sz w:val="24"/>
          <w:szCs w:val="24"/>
        </w:rPr>
        <w:t>6</w:t>
      </w:r>
      <w:r w:rsidR="00867E6B" w:rsidRPr="00867E6B">
        <w:rPr>
          <w:rFonts w:ascii="Arial" w:eastAsia="Arial" w:hAnsi="Arial" w:cs="Arial"/>
          <w:sz w:val="24"/>
          <w:szCs w:val="24"/>
        </w:rPr>
        <w:t>.</w:t>
      </w:r>
      <w:r w:rsidR="004434D0">
        <w:rPr>
          <w:rFonts w:ascii="Arial" w:eastAsia="Arial" w:hAnsi="Arial" w:cs="Arial"/>
          <w:sz w:val="24"/>
          <w:szCs w:val="24"/>
        </w:rPr>
        <w:t>1</w:t>
      </w:r>
      <w:r w:rsidR="00867E6B" w:rsidRPr="00867E6B">
        <w:rPr>
          <w:rFonts w:ascii="Arial" w:eastAsia="Arial" w:hAnsi="Arial" w:cs="Arial"/>
          <w:sz w:val="24"/>
          <w:szCs w:val="24"/>
        </w:rPr>
        <w:t xml:space="preserve">) </w:t>
      </w:r>
      <w:hyperlink w:anchor="aplicacion_ejercicio_aplicado" w:history="1">
        <w:r w:rsidR="00867E6B" w:rsidRPr="00867E6B">
          <w:rPr>
            <w:rStyle w:val="Hipervnculo"/>
            <w:rFonts w:ascii="Arial" w:eastAsia="Arial" w:hAnsi="Arial" w:cs="Arial"/>
            <w:color w:val="auto"/>
            <w:sz w:val="24"/>
            <w:szCs w:val="24"/>
            <w:u w:val="none"/>
          </w:rPr>
          <w:t>Ejercicio Aplicado</w:t>
        </w:r>
      </w:hyperlink>
    </w:p>
    <w:p w14:paraId="49C7A3CC" w14:textId="5086A61D" w:rsidR="00867E6B" w:rsidRDefault="004D3D6E" w:rsidP="00867E6B">
      <w:pPr>
        <w:spacing w:after="0" w:line="276" w:lineRule="auto"/>
        <w:ind w:left="720"/>
        <w:rPr>
          <w:rFonts w:ascii="Arial" w:eastAsia="Arial" w:hAnsi="Arial" w:cs="Arial"/>
          <w:sz w:val="24"/>
          <w:szCs w:val="24"/>
        </w:rPr>
      </w:pPr>
      <w:r>
        <w:rPr>
          <w:rFonts w:ascii="Arial" w:eastAsia="Arial" w:hAnsi="Arial" w:cs="Arial"/>
          <w:sz w:val="24"/>
          <w:szCs w:val="24"/>
        </w:rPr>
        <w:t>6</w:t>
      </w:r>
      <w:r w:rsidR="00867E6B">
        <w:rPr>
          <w:rFonts w:ascii="Arial" w:eastAsia="Arial" w:hAnsi="Arial" w:cs="Arial"/>
          <w:sz w:val="24"/>
          <w:szCs w:val="24"/>
        </w:rPr>
        <w:t>.</w:t>
      </w:r>
      <w:r w:rsidR="004434D0">
        <w:rPr>
          <w:rFonts w:ascii="Arial" w:eastAsia="Arial" w:hAnsi="Arial" w:cs="Arial"/>
          <w:sz w:val="24"/>
          <w:szCs w:val="24"/>
        </w:rPr>
        <w:t>2</w:t>
      </w:r>
      <w:r w:rsidR="00867E6B">
        <w:rPr>
          <w:rFonts w:ascii="Arial" w:eastAsia="Arial" w:hAnsi="Arial" w:cs="Arial"/>
          <w:sz w:val="24"/>
          <w:szCs w:val="24"/>
        </w:rPr>
        <w:t xml:space="preserve">) </w:t>
      </w:r>
      <w:hyperlink w:anchor="aplicacion_manual_de_usuario" w:history="1">
        <w:r w:rsidR="00867E6B" w:rsidRPr="00867E6B">
          <w:rPr>
            <w:rStyle w:val="Hipervnculo"/>
            <w:rFonts w:ascii="Arial" w:eastAsia="Arial" w:hAnsi="Arial" w:cs="Arial"/>
            <w:color w:val="auto"/>
            <w:sz w:val="24"/>
            <w:szCs w:val="24"/>
            <w:u w:val="none"/>
          </w:rPr>
          <w:t>Manual de Usuario</w:t>
        </w:r>
      </w:hyperlink>
    </w:p>
    <w:p w14:paraId="51BF4F60" w14:textId="77777777" w:rsidR="00867E6B" w:rsidRDefault="007C498C" w:rsidP="00867E6B">
      <w:pPr>
        <w:numPr>
          <w:ilvl w:val="0"/>
          <w:numId w:val="6"/>
        </w:numPr>
        <w:spacing w:after="0" w:line="276" w:lineRule="auto"/>
        <w:rPr>
          <w:rStyle w:val="Hipervnculo"/>
          <w:rFonts w:ascii="Arial" w:eastAsia="Arial" w:hAnsi="Arial" w:cs="Arial"/>
          <w:color w:val="auto"/>
          <w:sz w:val="24"/>
          <w:szCs w:val="24"/>
          <w:u w:val="none"/>
        </w:rPr>
      </w:pPr>
      <w:hyperlink w:anchor="conclusiones" w:history="1">
        <w:r w:rsidR="00867E6B" w:rsidRPr="00F36633">
          <w:rPr>
            <w:rStyle w:val="Hipervnculo"/>
            <w:rFonts w:ascii="Arial" w:eastAsia="Arial" w:hAnsi="Arial" w:cs="Arial"/>
            <w:color w:val="auto"/>
            <w:sz w:val="24"/>
            <w:szCs w:val="24"/>
            <w:u w:val="none"/>
          </w:rPr>
          <w:t>Conclusiones</w:t>
        </w:r>
      </w:hyperlink>
    </w:p>
    <w:p w14:paraId="306D0A6B" w14:textId="643D1BF8" w:rsidR="00FA6627" w:rsidRDefault="007C498C">
      <w:pPr>
        <w:numPr>
          <w:ilvl w:val="0"/>
          <w:numId w:val="6"/>
        </w:numPr>
        <w:spacing w:after="0" w:line="276" w:lineRule="auto"/>
        <w:rPr>
          <w:rStyle w:val="Hipervnculo"/>
          <w:rFonts w:ascii="Arial" w:eastAsia="Arial" w:hAnsi="Arial" w:cs="Arial"/>
          <w:color w:val="auto"/>
          <w:sz w:val="24"/>
          <w:szCs w:val="24"/>
          <w:u w:val="none"/>
        </w:rPr>
      </w:pPr>
      <w:hyperlink w:anchor="bibliografia" w:history="1">
        <w:r w:rsidR="001C7C5A" w:rsidRPr="004217AB">
          <w:rPr>
            <w:rStyle w:val="Hipervnculo"/>
            <w:rFonts w:ascii="Arial" w:eastAsia="Arial" w:hAnsi="Arial" w:cs="Arial"/>
            <w:color w:val="auto"/>
            <w:sz w:val="24"/>
            <w:szCs w:val="24"/>
            <w:u w:val="none"/>
          </w:rPr>
          <w:t>Bibliografía</w:t>
        </w:r>
      </w:hyperlink>
    </w:p>
    <w:p w14:paraId="1766F374" w14:textId="77777777" w:rsidR="00E111A8" w:rsidRPr="004217AB" w:rsidRDefault="00E111A8" w:rsidP="00E111A8">
      <w:pPr>
        <w:spacing w:after="0" w:line="276" w:lineRule="auto"/>
        <w:ind w:left="720"/>
        <w:rPr>
          <w:rFonts w:ascii="Arial" w:eastAsia="Arial" w:hAnsi="Arial" w:cs="Arial"/>
          <w:sz w:val="24"/>
          <w:szCs w:val="24"/>
        </w:rPr>
      </w:pPr>
    </w:p>
    <w:p w14:paraId="62357BCB" w14:textId="77777777" w:rsidR="00FA6627" w:rsidRDefault="001C7C5A">
      <w:pPr>
        <w:spacing w:after="0" w:line="276" w:lineRule="auto"/>
        <w:rPr>
          <w:rFonts w:ascii="Arial" w:eastAsia="Arial" w:hAnsi="Arial" w:cs="Arial"/>
          <w:b/>
          <w:sz w:val="32"/>
          <w:szCs w:val="32"/>
        </w:rPr>
      </w:pPr>
      <w:r>
        <w:rPr>
          <w:rFonts w:ascii="Arial" w:eastAsia="Arial" w:hAnsi="Arial" w:cs="Arial"/>
          <w:b/>
          <w:sz w:val="32"/>
          <w:szCs w:val="32"/>
        </w:rPr>
        <w:t xml:space="preserve">1) </w:t>
      </w:r>
      <w:bookmarkStart w:id="2" w:name="resumen"/>
      <w:r>
        <w:rPr>
          <w:rFonts w:ascii="Arial" w:eastAsia="Arial" w:hAnsi="Arial" w:cs="Arial"/>
          <w:b/>
          <w:sz w:val="32"/>
          <w:szCs w:val="32"/>
        </w:rPr>
        <w:t>Resumen</w:t>
      </w:r>
      <w:bookmarkEnd w:id="2"/>
      <w:r>
        <w:rPr>
          <w:rFonts w:ascii="Arial" w:eastAsia="Arial" w:hAnsi="Arial" w:cs="Arial"/>
          <w:b/>
          <w:sz w:val="32"/>
          <w:szCs w:val="32"/>
        </w:rPr>
        <w:t>:</w:t>
      </w:r>
    </w:p>
    <w:p w14:paraId="38DAFB2E" w14:textId="77777777" w:rsidR="00FA6627" w:rsidRDefault="00FA6627">
      <w:pPr>
        <w:spacing w:after="0" w:line="276" w:lineRule="auto"/>
        <w:rPr>
          <w:rFonts w:ascii="Arial" w:eastAsia="Arial" w:hAnsi="Arial" w:cs="Arial"/>
          <w:b/>
          <w:sz w:val="32"/>
          <w:szCs w:val="32"/>
        </w:rPr>
      </w:pPr>
    </w:p>
    <w:p w14:paraId="611AB408" w14:textId="7A8B8158" w:rsidR="00EB2AB7" w:rsidRPr="00306D0A" w:rsidRDefault="00EB2AB7" w:rsidP="00EB2AB7">
      <w:pPr>
        <w:spacing w:line="240" w:lineRule="auto"/>
        <w:jc w:val="both"/>
        <w:rPr>
          <w:rFonts w:ascii="Times New Roman" w:eastAsia="Times New Roman" w:hAnsi="Times New Roman" w:cs="Times New Roman"/>
          <w:sz w:val="24"/>
          <w:szCs w:val="24"/>
        </w:rPr>
      </w:pPr>
      <w:r w:rsidRPr="00306D0A">
        <w:rPr>
          <w:rFonts w:ascii="Arial" w:eastAsia="Times New Roman" w:hAnsi="Arial" w:cs="Arial"/>
          <w:color w:val="000000"/>
          <w:sz w:val="24"/>
          <w:szCs w:val="24"/>
        </w:rPr>
        <w:t xml:space="preserve">Como hemos visto en el último año el país ha estado en una situación de salud complicada debido a la pandemia </w:t>
      </w:r>
      <w:r w:rsidR="00C46BC1">
        <w:rPr>
          <w:rFonts w:ascii="Arial" w:eastAsia="Times New Roman" w:hAnsi="Arial" w:cs="Arial"/>
          <w:color w:val="000000"/>
          <w:sz w:val="24"/>
          <w:szCs w:val="24"/>
        </w:rPr>
        <w:t>COVID</w:t>
      </w:r>
      <w:r w:rsidRPr="00306D0A">
        <w:rPr>
          <w:rFonts w:ascii="Arial" w:eastAsia="Times New Roman" w:hAnsi="Arial" w:cs="Arial"/>
          <w:color w:val="000000"/>
          <w:sz w:val="24"/>
          <w:szCs w:val="24"/>
        </w:rPr>
        <w:t>-19 la cual es una enfermedad respir</w:t>
      </w:r>
      <w:r w:rsidRPr="00306D0A">
        <w:rPr>
          <w:rFonts w:ascii="Arial" w:eastAsia="Times New Roman" w:hAnsi="Arial" w:cs="Arial"/>
          <w:color w:val="000000"/>
          <w:sz w:val="24"/>
          <w:szCs w:val="24"/>
          <w:shd w:val="clear" w:color="auto" w:fill="FFFFFF"/>
        </w:rPr>
        <w:t>atoria causada por un ‎coronavirus recientemente descubierto.</w:t>
      </w:r>
    </w:p>
    <w:p w14:paraId="58797191" w14:textId="35610DC4" w:rsidR="00EB2AB7" w:rsidRPr="00306D0A" w:rsidRDefault="00EB2AB7" w:rsidP="00EB2AB7">
      <w:pPr>
        <w:spacing w:line="240" w:lineRule="auto"/>
        <w:jc w:val="both"/>
        <w:rPr>
          <w:rFonts w:ascii="Times New Roman" w:eastAsia="Times New Roman" w:hAnsi="Times New Roman" w:cs="Times New Roman"/>
          <w:sz w:val="24"/>
          <w:szCs w:val="24"/>
        </w:rPr>
      </w:pPr>
      <w:r w:rsidRPr="00306D0A">
        <w:rPr>
          <w:rFonts w:ascii="Arial" w:eastAsia="Times New Roman" w:hAnsi="Arial" w:cs="Arial"/>
          <w:color w:val="000000"/>
          <w:sz w:val="24"/>
          <w:szCs w:val="24"/>
          <w:shd w:val="clear" w:color="auto" w:fill="FFFFFF"/>
        </w:rPr>
        <w:t>La mayoría de las personas que enferman de ‎COVID</w:t>
      </w:r>
      <w:r w:rsidR="00C46BC1">
        <w:rPr>
          <w:rFonts w:ascii="Arial" w:eastAsia="Times New Roman" w:hAnsi="Arial" w:cs="Arial"/>
          <w:color w:val="000000"/>
          <w:sz w:val="24"/>
          <w:szCs w:val="24"/>
          <w:shd w:val="clear" w:color="auto" w:fill="FFFFFF"/>
        </w:rPr>
        <w:t>-</w:t>
      </w:r>
      <w:r w:rsidRPr="00306D0A">
        <w:rPr>
          <w:rFonts w:ascii="Arial" w:eastAsia="Times New Roman" w:hAnsi="Arial" w:cs="Arial"/>
          <w:color w:val="000000"/>
          <w:sz w:val="24"/>
          <w:szCs w:val="24"/>
          <w:shd w:val="clear" w:color="auto" w:fill="FFFFFF"/>
        </w:rPr>
        <w:t>19 experimentan síntomas de leves a ‎moderados y se recuperan sin tratamiento ‎especial</w:t>
      </w:r>
      <w:r w:rsidR="004434D0">
        <w:rPr>
          <w:rFonts w:ascii="Arial" w:eastAsia="Times New Roman" w:hAnsi="Arial" w:cs="Arial"/>
          <w:color w:val="000000"/>
          <w:sz w:val="24"/>
          <w:szCs w:val="24"/>
          <w:shd w:val="clear" w:color="auto" w:fill="FFFFFF"/>
        </w:rPr>
        <w:t xml:space="preserve"> </w:t>
      </w:r>
      <w:bookmarkStart w:id="3" w:name="Engel_tx"/>
      <w:r w:rsidR="004434D0">
        <w:rPr>
          <w:rFonts w:ascii="Arial" w:eastAsia="Times New Roman" w:hAnsi="Arial" w:cs="Arial"/>
          <w:color w:val="000000"/>
          <w:sz w:val="24"/>
          <w:szCs w:val="24"/>
          <w:shd w:val="clear" w:color="auto" w:fill="FFFFFF"/>
        </w:rPr>
        <w:fldChar w:fldCharType="begin"/>
      </w:r>
      <w:r w:rsidR="004434D0">
        <w:rPr>
          <w:rFonts w:ascii="Arial" w:eastAsia="Times New Roman" w:hAnsi="Arial" w:cs="Arial"/>
          <w:color w:val="000000"/>
          <w:sz w:val="24"/>
          <w:szCs w:val="24"/>
          <w:shd w:val="clear" w:color="auto" w:fill="FFFFFF"/>
        </w:rPr>
        <w:instrText xml:space="preserve"> HYPERLINK  \l "Engel_cita" </w:instrText>
      </w:r>
      <w:r w:rsidR="004434D0">
        <w:rPr>
          <w:rFonts w:ascii="Arial" w:eastAsia="Times New Roman" w:hAnsi="Arial" w:cs="Arial"/>
          <w:color w:val="000000"/>
          <w:sz w:val="24"/>
          <w:szCs w:val="24"/>
          <w:shd w:val="clear" w:color="auto" w:fill="FFFFFF"/>
        </w:rPr>
        <w:fldChar w:fldCharType="separate"/>
      </w:r>
      <w:r w:rsidR="004434D0" w:rsidRPr="004434D0">
        <w:rPr>
          <w:rStyle w:val="Hipervnculo"/>
          <w:rFonts w:ascii="Arial" w:eastAsia="Times New Roman" w:hAnsi="Arial" w:cs="Arial"/>
          <w:sz w:val="24"/>
          <w:szCs w:val="24"/>
          <w:shd w:val="clear" w:color="auto" w:fill="FFFFFF"/>
        </w:rPr>
        <w:t>[4]</w:t>
      </w:r>
      <w:r w:rsidR="004434D0">
        <w:rPr>
          <w:rFonts w:ascii="Arial" w:eastAsia="Times New Roman" w:hAnsi="Arial" w:cs="Arial"/>
          <w:color w:val="000000"/>
          <w:sz w:val="24"/>
          <w:szCs w:val="24"/>
          <w:shd w:val="clear" w:color="auto" w:fill="FFFFFF"/>
        </w:rPr>
        <w:fldChar w:fldCharType="end"/>
      </w:r>
      <w:r w:rsidR="004434D0">
        <w:rPr>
          <w:rFonts w:ascii="Arial" w:eastAsia="Times New Roman" w:hAnsi="Arial" w:cs="Arial"/>
          <w:color w:val="000000"/>
          <w:sz w:val="24"/>
          <w:szCs w:val="24"/>
          <w:shd w:val="clear" w:color="auto" w:fill="FFFFFF"/>
        </w:rPr>
        <w:t xml:space="preserve"> </w:t>
      </w:r>
      <w:bookmarkEnd w:id="3"/>
      <w:r w:rsidR="004434D0">
        <w:rPr>
          <w:rFonts w:ascii="Arial" w:eastAsia="Times New Roman" w:hAnsi="Arial" w:cs="Arial"/>
          <w:color w:val="000000"/>
          <w:sz w:val="24"/>
          <w:szCs w:val="24"/>
          <w:shd w:val="clear" w:color="auto" w:fill="FFFFFF"/>
        </w:rPr>
        <w:t>(</w:t>
      </w:r>
      <w:r w:rsidR="004434D0" w:rsidRPr="001E31CC">
        <w:rPr>
          <w:rFonts w:ascii="Times New Roman" w:eastAsia="Times New Roman" w:hAnsi="Times New Roman" w:cs="Times New Roman"/>
          <w:sz w:val="24"/>
          <w:szCs w:val="24"/>
        </w:rPr>
        <w:t>Engl, N</w:t>
      </w:r>
      <w:r w:rsidR="004434D0">
        <w:rPr>
          <w:rFonts w:ascii="Times New Roman" w:eastAsia="Times New Roman" w:hAnsi="Times New Roman" w:cs="Times New Roman"/>
          <w:sz w:val="24"/>
          <w:szCs w:val="24"/>
        </w:rPr>
        <w:t xml:space="preserve">, </w:t>
      </w:r>
      <w:r w:rsidR="004434D0" w:rsidRPr="001E31CC">
        <w:rPr>
          <w:rFonts w:ascii="Times New Roman" w:eastAsia="Times New Roman" w:hAnsi="Times New Roman" w:cs="Times New Roman"/>
          <w:sz w:val="24"/>
          <w:szCs w:val="24"/>
        </w:rPr>
        <w:t>2020</w:t>
      </w:r>
      <w:r w:rsidR="004434D0">
        <w:rPr>
          <w:rFonts w:ascii="Arial" w:eastAsia="Times New Roman" w:hAnsi="Arial" w:cs="Arial"/>
          <w:color w:val="000000"/>
          <w:sz w:val="24"/>
          <w:szCs w:val="24"/>
          <w:shd w:val="clear" w:color="auto" w:fill="FFFFFF"/>
        </w:rPr>
        <w:t>)</w:t>
      </w:r>
      <w:r w:rsidRPr="00306D0A">
        <w:rPr>
          <w:rFonts w:ascii="Arial" w:eastAsia="Times New Roman" w:hAnsi="Arial" w:cs="Arial"/>
          <w:color w:val="000000"/>
          <w:sz w:val="24"/>
          <w:szCs w:val="24"/>
          <w:shd w:val="clear" w:color="auto" w:fill="FFFFFF"/>
        </w:rPr>
        <w:t xml:space="preserve">, pero aquellos que tienen complicaciones médicas, deben ser atendidos en una UCI, por lo tanto, se diseñó una aplicación que utilice las herramientas de la PEM para calcular </w:t>
      </w:r>
      <w:r w:rsidR="00E6713A">
        <w:rPr>
          <w:rFonts w:ascii="Arial" w:eastAsia="Times New Roman" w:hAnsi="Arial" w:cs="Arial"/>
          <w:color w:val="000000"/>
          <w:sz w:val="24"/>
          <w:szCs w:val="24"/>
          <w:shd w:val="clear" w:color="auto" w:fill="FFFFFF"/>
        </w:rPr>
        <w:t xml:space="preserve">el costo mínimo de los centros hospitalarios según la cantidad de </w:t>
      </w:r>
      <w:proofErr w:type="spellStart"/>
      <w:r w:rsidR="00CF310F">
        <w:rPr>
          <w:rFonts w:ascii="Arial" w:eastAsia="Times New Roman" w:hAnsi="Arial" w:cs="Arial"/>
          <w:color w:val="000000"/>
          <w:sz w:val="24"/>
          <w:szCs w:val="24"/>
          <w:shd w:val="clear" w:color="auto" w:fill="FFFFFF"/>
        </w:rPr>
        <w:t>UCI’s</w:t>
      </w:r>
      <w:proofErr w:type="spellEnd"/>
      <w:r w:rsidR="00E6713A">
        <w:rPr>
          <w:rFonts w:ascii="Arial" w:eastAsia="Times New Roman" w:hAnsi="Arial" w:cs="Arial"/>
          <w:color w:val="000000"/>
          <w:sz w:val="24"/>
          <w:szCs w:val="24"/>
          <w:shd w:val="clear" w:color="auto" w:fill="FFFFFF"/>
        </w:rPr>
        <w:t xml:space="preserve"> disponibles y su costo de operación.</w:t>
      </w:r>
    </w:p>
    <w:p w14:paraId="726FBB06" w14:textId="77777777" w:rsidR="00FA6627" w:rsidRDefault="00FA6627">
      <w:pPr>
        <w:spacing w:after="0" w:line="276" w:lineRule="auto"/>
        <w:rPr>
          <w:rFonts w:ascii="Arial" w:eastAsia="Arial" w:hAnsi="Arial" w:cs="Arial"/>
          <w:b/>
          <w:sz w:val="32"/>
          <w:szCs w:val="32"/>
        </w:rPr>
      </w:pPr>
    </w:p>
    <w:p w14:paraId="4366C460" w14:textId="77777777" w:rsidR="00FA6627" w:rsidRDefault="001C7C5A">
      <w:pPr>
        <w:spacing w:after="0" w:line="276" w:lineRule="auto"/>
        <w:rPr>
          <w:rFonts w:ascii="Arial" w:eastAsia="Arial" w:hAnsi="Arial" w:cs="Arial"/>
          <w:b/>
          <w:sz w:val="32"/>
          <w:szCs w:val="32"/>
        </w:rPr>
      </w:pPr>
      <w:r>
        <w:rPr>
          <w:rFonts w:ascii="Arial" w:eastAsia="Arial" w:hAnsi="Arial" w:cs="Arial"/>
          <w:b/>
          <w:sz w:val="32"/>
          <w:szCs w:val="32"/>
        </w:rPr>
        <w:t xml:space="preserve">2) </w:t>
      </w:r>
      <w:bookmarkStart w:id="4" w:name="introduccion"/>
      <w:r>
        <w:rPr>
          <w:rFonts w:ascii="Arial" w:eastAsia="Arial" w:hAnsi="Arial" w:cs="Arial"/>
          <w:b/>
          <w:sz w:val="32"/>
          <w:szCs w:val="32"/>
        </w:rPr>
        <w:t>Introducción</w:t>
      </w:r>
      <w:bookmarkEnd w:id="4"/>
      <w:r>
        <w:rPr>
          <w:rFonts w:ascii="Arial" w:eastAsia="Arial" w:hAnsi="Arial" w:cs="Arial"/>
          <w:b/>
          <w:sz w:val="32"/>
          <w:szCs w:val="32"/>
        </w:rPr>
        <w:t xml:space="preserve">: </w:t>
      </w:r>
    </w:p>
    <w:p w14:paraId="4B95C18F" w14:textId="77777777" w:rsidR="00841C70" w:rsidRDefault="00841C70">
      <w:pPr>
        <w:spacing w:after="0" w:line="276" w:lineRule="auto"/>
        <w:rPr>
          <w:rFonts w:ascii="Arial" w:eastAsia="Arial" w:hAnsi="Arial" w:cs="Arial"/>
          <w:b/>
          <w:sz w:val="32"/>
          <w:szCs w:val="32"/>
        </w:rPr>
      </w:pPr>
    </w:p>
    <w:p w14:paraId="1F0FDE90" w14:textId="01AC2ECE" w:rsidR="00841C70" w:rsidRPr="00841C70" w:rsidRDefault="00841C70" w:rsidP="00841C70">
      <w:pPr>
        <w:spacing w:line="240" w:lineRule="auto"/>
        <w:jc w:val="both"/>
        <w:rPr>
          <w:rFonts w:ascii="Arial" w:eastAsia="Times New Roman" w:hAnsi="Arial" w:cs="Arial"/>
          <w:color w:val="000000"/>
          <w:sz w:val="24"/>
          <w:szCs w:val="24"/>
          <w:shd w:val="clear" w:color="auto" w:fill="FFFFFF"/>
        </w:rPr>
      </w:pPr>
      <w:r w:rsidRPr="00841C70">
        <w:rPr>
          <w:rFonts w:ascii="Arial" w:eastAsia="Times New Roman" w:hAnsi="Arial" w:cs="Arial"/>
          <w:color w:val="000000"/>
          <w:sz w:val="24"/>
          <w:szCs w:val="24"/>
        </w:rPr>
        <w:t>Desde sus inicios, a mediados del siglo XX, la investigación de Operaciones (OR) ha experimentado un gran aumento en diferentes situaciones de resolución de problemas de múltiples sectores. Uno de estos es el sector salud, en el que se desarrollan los procesos de toma de decisiones principalmente relacionado con la asignación y soluciones de optimización de recursos </w:t>
      </w:r>
      <w:bookmarkStart w:id="5" w:name="rome_tx"/>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\l "rome_cita" </w:instrText>
      </w:r>
      <w:r>
        <w:rPr>
          <w:rFonts w:ascii="Arial" w:eastAsia="Times New Roman" w:hAnsi="Arial" w:cs="Arial"/>
          <w:color w:val="000000"/>
          <w:sz w:val="24"/>
          <w:szCs w:val="24"/>
        </w:rPr>
        <w:fldChar w:fldCharType="separate"/>
      </w:r>
      <w:r w:rsidRPr="00841C70">
        <w:rPr>
          <w:rStyle w:val="Hipervnculo"/>
          <w:rFonts w:ascii="Arial" w:eastAsia="Times New Roman" w:hAnsi="Arial" w:cs="Arial"/>
          <w:sz w:val="24"/>
          <w:szCs w:val="24"/>
        </w:rPr>
        <w:t>[5]</w:t>
      </w:r>
      <w:r>
        <w:rPr>
          <w:rFonts w:ascii="Arial" w:eastAsia="Times New Roman" w:hAnsi="Arial" w:cs="Arial"/>
          <w:color w:val="000000"/>
          <w:sz w:val="24"/>
          <w:szCs w:val="24"/>
        </w:rPr>
        <w:fldChar w:fldCharType="end"/>
      </w:r>
      <w:r w:rsidRPr="00841C70">
        <w:rPr>
          <w:rFonts w:ascii="Arial" w:eastAsia="Times New Roman" w:hAnsi="Arial" w:cs="Arial"/>
          <w:color w:val="000000"/>
          <w:sz w:val="24"/>
          <w:szCs w:val="24"/>
          <w:shd w:val="clear" w:color="auto" w:fill="FFFFFF"/>
        </w:rPr>
        <w:t xml:space="preserve"> </w:t>
      </w:r>
      <w:bookmarkEnd w:id="5"/>
      <w:r>
        <w:rPr>
          <w:rFonts w:ascii="Arial" w:eastAsia="Times New Roman" w:hAnsi="Arial" w:cs="Arial"/>
          <w:color w:val="000000"/>
          <w:sz w:val="24"/>
          <w:szCs w:val="24"/>
          <w:shd w:val="clear" w:color="auto" w:fill="FFFFFF"/>
        </w:rPr>
        <w:t>(</w:t>
      </w:r>
      <w:r w:rsidRPr="004434D0">
        <w:rPr>
          <w:rFonts w:ascii="Times New Roman" w:eastAsia="Times New Roman" w:hAnsi="Times New Roman" w:cs="Times New Roman"/>
          <w:sz w:val="24"/>
          <w:szCs w:val="24"/>
        </w:rPr>
        <w:t>Romero-Conrado</w:t>
      </w:r>
      <w:r>
        <w:rPr>
          <w:rFonts w:ascii="Times New Roman" w:eastAsia="Times New Roman" w:hAnsi="Times New Roman" w:cs="Times New Roman"/>
          <w:sz w:val="24"/>
          <w:szCs w:val="24"/>
        </w:rPr>
        <w:t>, 2017).</w:t>
      </w:r>
    </w:p>
    <w:p w14:paraId="49FA7431" w14:textId="172FFAC0" w:rsidR="001E31CC" w:rsidRDefault="001E31CC" w:rsidP="001E31CC">
      <w:pPr>
        <w:spacing w:line="240" w:lineRule="auto"/>
        <w:jc w:val="both"/>
        <w:rPr>
          <w:rFonts w:ascii="Arial" w:eastAsia="Times New Roman" w:hAnsi="Arial" w:cs="Arial"/>
          <w:color w:val="000000"/>
          <w:sz w:val="24"/>
          <w:szCs w:val="24"/>
          <w:shd w:val="clear" w:color="auto" w:fill="FFFFFF"/>
        </w:rPr>
      </w:pPr>
      <w:r w:rsidRPr="00306D0A">
        <w:rPr>
          <w:rFonts w:ascii="Arial" w:eastAsia="Times New Roman" w:hAnsi="Arial" w:cs="Arial"/>
          <w:color w:val="000000"/>
          <w:sz w:val="24"/>
          <w:szCs w:val="24"/>
          <w:shd w:val="clear" w:color="auto" w:fill="FFFFFF"/>
        </w:rPr>
        <w:t>Con ayuda de esta aplicación los hospitales a nivel nacional van a optimizar el uso de recursos según el tiempo de recuperación de los pacientes,</w:t>
      </w:r>
      <w:r w:rsidR="0055100D">
        <w:rPr>
          <w:rFonts w:ascii="Arial" w:eastAsia="Times New Roman" w:hAnsi="Arial" w:cs="Arial"/>
          <w:color w:val="000000"/>
          <w:sz w:val="24"/>
          <w:szCs w:val="24"/>
          <w:shd w:val="clear" w:color="auto" w:fill="FFFFFF"/>
        </w:rPr>
        <w:t xml:space="preserve"> el costo de cada cama y la disponibilidad de </w:t>
      </w:r>
      <w:r w:rsidR="00C46BC1">
        <w:rPr>
          <w:rFonts w:ascii="Arial" w:eastAsia="Times New Roman" w:hAnsi="Arial" w:cs="Arial"/>
          <w:color w:val="000000"/>
          <w:sz w:val="24"/>
          <w:szCs w:val="24"/>
          <w:shd w:val="clear" w:color="auto" w:fill="FFFFFF"/>
        </w:rPr>
        <w:t>estas</w:t>
      </w:r>
      <w:r w:rsidR="0055100D">
        <w:rPr>
          <w:rFonts w:ascii="Arial" w:eastAsia="Times New Roman" w:hAnsi="Arial" w:cs="Arial"/>
          <w:color w:val="000000"/>
          <w:sz w:val="24"/>
          <w:szCs w:val="24"/>
          <w:shd w:val="clear" w:color="auto" w:fill="FFFFFF"/>
        </w:rPr>
        <w:t xml:space="preserve"> en cada departamento o centro médico, con el objetivo de minimizar costos.</w:t>
      </w:r>
    </w:p>
    <w:p w14:paraId="26B352CC" w14:textId="3AF01CE7" w:rsidR="00E80D3D" w:rsidRDefault="00E80D3D" w:rsidP="001E31CC">
      <w:pPr>
        <w:spacing w:line="240" w:lineRule="auto"/>
        <w:jc w:val="both"/>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La capacidad de planificación marca la diferencia entre la vida y la muerte, puede asegurar que la institución tenga la capacidad de responder al nivel de experiencias especialmente en la industria de la salud por que no solo se relacionan con la gestión de recursos altamente especializados y costosos. </w:t>
      </w:r>
      <w:bookmarkStart w:id="6" w:name="Vanjauten_texto"/>
      <w:r>
        <w:rPr>
          <w:rFonts w:ascii="Arial" w:eastAsia="Times New Roman" w:hAnsi="Arial" w:cs="Arial"/>
          <w:color w:val="000000"/>
          <w:sz w:val="24"/>
          <w:szCs w:val="24"/>
          <w:shd w:val="clear" w:color="auto" w:fill="FFFFFF"/>
        </w:rPr>
        <w:fldChar w:fldCharType="begin"/>
      </w:r>
      <w:r>
        <w:rPr>
          <w:rFonts w:ascii="Arial" w:eastAsia="Times New Roman" w:hAnsi="Arial" w:cs="Arial"/>
          <w:color w:val="000000"/>
          <w:sz w:val="24"/>
          <w:szCs w:val="24"/>
          <w:shd w:val="clear" w:color="auto" w:fill="FFFFFF"/>
        </w:rPr>
        <w:instrText xml:space="preserve"> HYPERLINK  \l "Vanjauten_cita" </w:instrText>
      </w:r>
      <w:r>
        <w:rPr>
          <w:rFonts w:ascii="Arial" w:eastAsia="Times New Roman" w:hAnsi="Arial" w:cs="Arial"/>
          <w:color w:val="000000"/>
          <w:sz w:val="24"/>
          <w:szCs w:val="24"/>
          <w:shd w:val="clear" w:color="auto" w:fill="FFFFFF"/>
        </w:rPr>
        <w:fldChar w:fldCharType="separate"/>
      </w:r>
      <w:r w:rsidRPr="00E80D3D">
        <w:rPr>
          <w:rStyle w:val="Hipervnculo"/>
          <w:rFonts w:ascii="Arial" w:eastAsia="Times New Roman" w:hAnsi="Arial" w:cs="Arial"/>
          <w:sz w:val="24"/>
          <w:szCs w:val="24"/>
          <w:shd w:val="clear" w:color="auto" w:fill="FFFFFF"/>
        </w:rPr>
        <w:t>[11]</w:t>
      </w:r>
      <w:bookmarkEnd w:id="6"/>
      <w:r>
        <w:rPr>
          <w:rFonts w:ascii="Arial" w:eastAsia="Times New Roman" w:hAnsi="Arial" w:cs="Arial"/>
          <w:color w:val="000000"/>
          <w:sz w:val="24"/>
          <w:szCs w:val="24"/>
          <w:shd w:val="clear" w:color="auto" w:fill="FFFFFF"/>
        </w:rPr>
        <w:fldChar w:fldCharType="end"/>
      </w:r>
      <w:r>
        <w:rPr>
          <w:rFonts w:ascii="Arial" w:eastAsia="Times New Roman" w:hAnsi="Arial" w:cs="Arial"/>
          <w:color w:val="000000"/>
          <w:sz w:val="24"/>
          <w:szCs w:val="24"/>
          <w:shd w:val="clear" w:color="auto" w:fill="FFFFFF"/>
        </w:rPr>
        <w:t xml:space="preserve"> </w:t>
      </w:r>
    </w:p>
    <w:p w14:paraId="6C318F39" w14:textId="5D683971" w:rsidR="00E17270" w:rsidRDefault="00E17270" w:rsidP="001E31CC">
      <w:pPr>
        <w:spacing w:line="240" w:lineRule="auto"/>
        <w:jc w:val="both"/>
        <w:rPr>
          <w:rFonts w:ascii="Arial" w:eastAsia="Times New Roman" w:hAnsi="Arial" w:cs="Arial"/>
          <w:color w:val="000000"/>
          <w:sz w:val="24"/>
          <w:szCs w:val="24"/>
          <w:shd w:val="clear" w:color="auto" w:fill="FFFFFF"/>
        </w:rPr>
      </w:pPr>
      <w:r w:rsidRPr="00E17270">
        <w:rPr>
          <w:rFonts w:ascii="Arial" w:eastAsia="Times New Roman" w:hAnsi="Arial" w:cs="Arial"/>
          <w:color w:val="000000"/>
          <w:sz w:val="24"/>
          <w:szCs w:val="24"/>
          <w:shd w:val="clear" w:color="auto" w:fill="FFFFFF"/>
        </w:rPr>
        <w:lastRenderedPageBreak/>
        <w:t>Todas las operaciones relacionadas con el desempeño del servicio de salud en los hospitales están limitadas en términos de capacidad. Por lo tanto, para satisfacer la demanda de atención médica de los pacientes, la dirección del hospital debe tener una planificación y control de la capacidad de las operaciones.</w:t>
      </w:r>
      <w:r>
        <w:rPr>
          <w:rFonts w:ascii="Arial" w:eastAsia="Times New Roman" w:hAnsi="Arial" w:cs="Arial"/>
          <w:color w:val="000000"/>
          <w:sz w:val="24"/>
          <w:szCs w:val="24"/>
          <w:shd w:val="clear" w:color="auto" w:fill="FFFFFF"/>
        </w:rPr>
        <w:t xml:space="preserve"> </w:t>
      </w:r>
      <w:bookmarkStart w:id="7" w:name="Aarabi_texto"/>
      <w:r>
        <w:rPr>
          <w:rFonts w:ascii="Arial" w:eastAsia="Times New Roman" w:hAnsi="Arial" w:cs="Arial"/>
          <w:color w:val="000000"/>
          <w:sz w:val="24"/>
          <w:szCs w:val="24"/>
          <w:shd w:val="clear" w:color="auto" w:fill="FFFFFF"/>
        </w:rPr>
        <w:fldChar w:fldCharType="begin"/>
      </w:r>
      <w:r>
        <w:rPr>
          <w:rFonts w:ascii="Arial" w:eastAsia="Times New Roman" w:hAnsi="Arial" w:cs="Arial"/>
          <w:color w:val="000000"/>
          <w:sz w:val="24"/>
          <w:szCs w:val="24"/>
          <w:shd w:val="clear" w:color="auto" w:fill="FFFFFF"/>
        </w:rPr>
        <w:instrText xml:space="preserve"> HYPERLINK  \l "Aarabi_cita" </w:instrText>
      </w:r>
      <w:r>
        <w:rPr>
          <w:rFonts w:ascii="Arial" w:eastAsia="Times New Roman" w:hAnsi="Arial" w:cs="Arial"/>
          <w:color w:val="000000"/>
          <w:sz w:val="24"/>
          <w:szCs w:val="24"/>
          <w:shd w:val="clear" w:color="auto" w:fill="FFFFFF"/>
        </w:rPr>
        <w:fldChar w:fldCharType="separate"/>
      </w:r>
      <w:r w:rsidRPr="00E17270">
        <w:rPr>
          <w:rStyle w:val="Hipervnculo"/>
          <w:rFonts w:ascii="Arial" w:eastAsia="Times New Roman" w:hAnsi="Arial" w:cs="Arial"/>
          <w:sz w:val="24"/>
          <w:szCs w:val="24"/>
          <w:shd w:val="clear" w:color="auto" w:fill="FFFFFF"/>
        </w:rPr>
        <w:t>[6]</w:t>
      </w:r>
      <w:bookmarkEnd w:id="7"/>
      <w:r>
        <w:rPr>
          <w:rFonts w:ascii="Arial" w:eastAsia="Times New Roman" w:hAnsi="Arial" w:cs="Arial"/>
          <w:color w:val="000000"/>
          <w:sz w:val="24"/>
          <w:szCs w:val="24"/>
          <w:shd w:val="clear" w:color="auto" w:fill="FFFFFF"/>
        </w:rPr>
        <w:fldChar w:fldCharType="end"/>
      </w:r>
      <w:r>
        <w:rPr>
          <w:rFonts w:ascii="Arial" w:eastAsia="Times New Roman" w:hAnsi="Arial" w:cs="Arial"/>
          <w:color w:val="000000"/>
          <w:sz w:val="24"/>
          <w:szCs w:val="24"/>
          <w:shd w:val="clear" w:color="auto" w:fill="FFFFFF"/>
        </w:rPr>
        <w:t xml:space="preserve"> </w:t>
      </w:r>
      <w:bookmarkStart w:id="8" w:name="Pierskalla_texto"/>
      <w:r w:rsidR="00BA5D83">
        <w:rPr>
          <w:rFonts w:ascii="Arial" w:eastAsia="Times New Roman" w:hAnsi="Arial" w:cs="Arial"/>
          <w:color w:val="000000"/>
          <w:sz w:val="24"/>
          <w:szCs w:val="24"/>
          <w:shd w:val="clear" w:color="auto" w:fill="FFFFFF"/>
        </w:rPr>
        <w:fldChar w:fldCharType="begin"/>
      </w:r>
      <w:r w:rsidR="00BA5D83">
        <w:rPr>
          <w:rFonts w:ascii="Arial" w:eastAsia="Times New Roman" w:hAnsi="Arial" w:cs="Arial"/>
          <w:color w:val="000000"/>
          <w:sz w:val="24"/>
          <w:szCs w:val="24"/>
          <w:shd w:val="clear" w:color="auto" w:fill="FFFFFF"/>
        </w:rPr>
        <w:instrText xml:space="preserve"> HYPERLINK  \l "Pierskalla_cita" </w:instrText>
      </w:r>
      <w:r w:rsidR="00BA5D83">
        <w:rPr>
          <w:rFonts w:ascii="Arial" w:eastAsia="Times New Roman" w:hAnsi="Arial" w:cs="Arial"/>
          <w:color w:val="000000"/>
          <w:sz w:val="24"/>
          <w:szCs w:val="24"/>
          <w:shd w:val="clear" w:color="auto" w:fill="FFFFFF"/>
        </w:rPr>
        <w:fldChar w:fldCharType="separate"/>
      </w:r>
      <w:r w:rsidRPr="00BA5D83">
        <w:rPr>
          <w:rStyle w:val="Hipervnculo"/>
          <w:rFonts w:ascii="Arial" w:eastAsia="Times New Roman" w:hAnsi="Arial" w:cs="Arial"/>
          <w:sz w:val="24"/>
          <w:szCs w:val="24"/>
          <w:shd w:val="clear" w:color="auto" w:fill="FFFFFF"/>
        </w:rPr>
        <w:t>[7]</w:t>
      </w:r>
      <w:bookmarkEnd w:id="8"/>
      <w:r w:rsidR="00BA5D83">
        <w:rPr>
          <w:rFonts w:ascii="Arial" w:eastAsia="Times New Roman" w:hAnsi="Arial" w:cs="Arial"/>
          <w:color w:val="000000"/>
          <w:sz w:val="24"/>
          <w:szCs w:val="24"/>
          <w:shd w:val="clear" w:color="auto" w:fill="FFFFFF"/>
        </w:rPr>
        <w:fldChar w:fldCharType="end"/>
      </w:r>
      <w:r>
        <w:rPr>
          <w:rFonts w:ascii="Arial" w:eastAsia="Times New Roman" w:hAnsi="Arial" w:cs="Arial"/>
          <w:color w:val="000000"/>
          <w:sz w:val="24"/>
          <w:szCs w:val="24"/>
          <w:shd w:val="clear" w:color="auto" w:fill="FFFFFF"/>
        </w:rPr>
        <w:t xml:space="preserve"> </w:t>
      </w:r>
      <w:bookmarkStart w:id="9" w:name="jack_texto"/>
      <w:r w:rsidR="00BA5D83">
        <w:rPr>
          <w:rFonts w:ascii="Arial" w:eastAsia="Times New Roman" w:hAnsi="Arial" w:cs="Arial"/>
          <w:color w:val="000000"/>
          <w:sz w:val="24"/>
          <w:szCs w:val="24"/>
          <w:shd w:val="clear" w:color="auto" w:fill="FFFFFF"/>
        </w:rPr>
        <w:fldChar w:fldCharType="begin"/>
      </w:r>
      <w:r w:rsidR="00BA5D83">
        <w:rPr>
          <w:rFonts w:ascii="Arial" w:eastAsia="Times New Roman" w:hAnsi="Arial" w:cs="Arial"/>
          <w:color w:val="000000"/>
          <w:sz w:val="24"/>
          <w:szCs w:val="24"/>
          <w:shd w:val="clear" w:color="auto" w:fill="FFFFFF"/>
        </w:rPr>
        <w:instrText xml:space="preserve"> HYPERLINK  \l "jack_cita" </w:instrText>
      </w:r>
      <w:r w:rsidR="00BA5D83">
        <w:rPr>
          <w:rFonts w:ascii="Arial" w:eastAsia="Times New Roman" w:hAnsi="Arial" w:cs="Arial"/>
          <w:color w:val="000000"/>
          <w:sz w:val="24"/>
          <w:szCs w:val="24"/>
          <w:shd w:val="clear" w:color="auto" w:fill="FFFFFF"/>
        </w:rPr>
        <w:fldChar w:fldCharType="separate"/>
      </w:r>
      <w:r w:rsidRPr="00BA5D83">
        <w:rPr>
          <w:rStyle w:val="Hipervnculo"/>
          <w:rFonts w:ascii="Arial" w:eastAsia="Times New Roman" w:hAnsi="Arial" w:cs="Arial"/>
          <w:sz w:val="24"/>
          <w:szCs w:val="24"/>
          <w:shd w:val="clear" w:color="auto" w:fill="FFFFFF"/>
        </w:rPr>
        <w:t>[</w:t>
      </w:r>
      <w:r w:rsidR="00BA5D83" w:rsidRPr="00BA5D83">
        <w:rPr>
          <w:rStyle w:val="Hipervnculo"/>
          <w:rFonts w:ascii="Arial" w:eastAsia="Times New Roman" w:hAnsi="Arial" w:cs="Arial"/>
          <w:sz w:val="24"/>
          <w:szCs w:val="24"/>
          <w:shd w:val="clear" w:color="auto" w:fill="FFFFFF"/>
        </w:rPr>
        <w:t>9</w:t>
      </w:r>
      <w:r w:rsidRPr="00BA5D83">
        <w:rPr>
          <w:rStyle w:val="Hipervnculo"/>
          <w:rFonts w:ascii="Arial" w:eastAsia="Times New Roman" w:hAnsi="Arial" w:cs="Arial"/>
          <w:sz w:val="24"/>
          <w:szCs w:val="24"/>
          <w:shd w:val="clear" w:color="auto" w:fill="FFFFFF"/>
        </w:rPr>
        <w:t>]</w:t>
      </w:r>
      <w:bookmarkEnd w:id="9"/>
      <w:r w:rsidR="00BA5D83">
        <w:rPr>
          <w:rFonts w:ascii="Arial" w:eastAsia="Times New Roman" w:hAnsi="Arial" w:cs="Arial"/>
          <w:color w:val="000000"/>
          <w:sz w:val="24"/>
          <w:szCs w:val="24"/>
          <w:shd w:val="clear" w:color="auto" w:fill="FFFFFF"/>
        </w:rPr>
        <w:fldChar w:fldCharType="end"/>
      </w:r>
    </w:p>
    <w:p w14:paraId="4475D784" w14:textId="05942DD6" w:rsidR="001E31CC" w:rsidRPr="00306D0A" w:rsidRDefault="001E31CC" w:rsidP="001E31CC">
      <w:pPr>
        <w:spacing w:line="240" w:lineRule="auto"/>
        <w:jc w:val="both"/>
        <w:rPr>
          <w:rFonts w:ascii="Times New Roman" w:eastAsia="Times New Roman" w:hAnsi="Times New Roman" w:cs="Times New Roman"/>
          <w:sz w:val="24"/>
          <w:szCs w:val="24"/>
        </w:rPr>
      </w:pPr>
      <w:r w:rsidRPr="00306D0A">
        <w:rPr>
          <w:rFonts w:ascii="Arial" w:eastAsia="Times New Roman" w:hAnsi="Arial" w:cs="Arial"/>
          <w:color w:val="000000"/>
          <w:sz w:val="24"/>
          <w:szCs w:val="24"/>
        </w:rPr>
        <w:t>La aplicación “</w:t>
      </w:r>
      <w:r w:rsidR="00E6713A">
        <w:rPr>
          <w:rFonts w:ascii="Arial" w:eastAsia="Times New Roman" w:hAnsi="Arial" w:cs="Arial"/>
          <w:color w:val="000000"/>
          <w:sz w:val="24"/>
          <w:szCs w:val="24"/>
        </w:rPr>
        <w:t>Manejo de costos</w:t>
      </w:r>
      <w:r w:rsidRPr="00306D0A">
        <w:rPr>
          <w:rFonts w:ascii="Arial" w:eastAsia="Times New Roman" w:hAnsi="Arial" w:cs="Arial"/>
          <w:color w:val="000000"/>
          <w:sz w:val="24"/>
          <w:szCs w:val="24"/>
        </w:rPr>
        <w:t xml:space="preserve"> para enfermedade</w:t>
      </w:r>
      <w:r w:rsidR="00E6713A">
        <w:rPr>
          <w:rFonts w:ascii="Arial" w:eastAsia="Times New Roman" w:hAnsi="Arial" w:cs="Arial"/>
          <w:color w:val="000000"/>
          <w:sz w:val="24"/>
          <w:szCs w:val="24"/>
        </w:rPr>
        <w:t>s</w:t>
      </w:r>
      <w:r w:rsidRPr="00306D0A">
        <w:rPr>
          <w:rFonts w:ascii="Arial" w:eastAsia="Times New Roman" w:hAnsi="Arial" w:cs="Arial"/>
          <w:color w:val="000000"/>
          <w:sz w:val="24"/>
          <w:szCs w:val="24"/>
        </w:rPr>
        <w:t xml:space="preserve">”, tiene como finalidad ayudar a las entidades de salud a nivel nacional a calcular el tiempo de recuperación </w:t>
      </w:r>
      <w:r>
        <w:rPr>
          <w:rFonts w:ascii="Arial" w:eastAsia="Times New Roman" w:hAnsi="Arial" w:cs="Arial"/>
          <w:color w:val="000000"/>
          <w:sz w:val="24"/>
          <w:szCs w:val="24"/>
        </w:rPr>
        <w:t>de</w:t>
      </w:r>
      <w:r w:rsidRPr="00306D0A">
        <w:rPr>
          <w:rFonts w:ascii="Arial" w:eastAsia="Times New Roman" w:hAnsi="Arial" w:cs="Arial"/>
          <w:color w:val="000000"/>
          <w:sz w:val="24"/>
          <w:szCs w:val="24"/>
        </w:rPr>
        <w:t xml:space="preserve"> las personas </w:t>
      </w:r>
      <w:r w:rsidR="007011FC" w:rsidRPr="00306D0A">
        <w:rPr>
          <w:rFonts w:ascii="Arial" w:eastAsia="Times New Roman" w:hAnsi="Arial" w:cs="Arial"/>
          <w:color w:val="000000"/>
          <w:sz w:val="24"/>
          <w:szCs w:val="24"/>
        </w:rPr>
        <w:t>de acuerdo con</w:t>
      </w:r>
      <w:r w:rsidRPr="00306D0A">
        <w:rPr>
          <w:rFonts w:ascii="Arial" w:eastAsia="Times New Roman" w:hAnsi="Arial" w:cs="Arial"/>
          <w:color w:val="000000"/>
          <w:sz w:val="24"/>
          <w:szCs w:val="24"/>
        </w:rPr>
        <w:t xml:space="preserve"> la </w:t>
      </w:r>
      <w:bookmarkStart w:id="10" w:name="zaca_tx"/>
      <w:r w:rsidR="00E6713A">
        <w:rPr>
          <w:rFonts w:ascii="Arial" w:eastAsia="Times New Roman" w:hAnsi="Arial" w:cs="Arial"/>
          <w:color w:val="000000"/>
          <w:sz w:val="24"/>
          <w:szCs w:val="24"/>
        </w:rPr>
        <w:t>disponibilidad de camas UCI y su capacidad en cada centro hospitalario.</w:t>
      </w:r>
      <w:hyperlink w:anchor="zaca_cita" w:history="1">
        <w:r w:rsidR="00841C70" w:rsidRPr="00841C70">
          <w:rPr>
            <w:rStyle w:val="Hipervnculo"/>
            <w:rFonts w:ascii="Times New Roman" w:eastAsia="Times New Roman" w:hAnsi="Times New Roman" w:cs="Times New Roman"/>
            <w:sz w:val="24"/>
            <w:szCs w:val="24"/>
          </w:rPr>
          <w:t>[3]</w:t>
        </w:r>
      </w:hyperlink>
      <w:r w:rsidR="00841C70">
        <w:rPr>
          <w:rFonts w:ascii="Times New Roman" w:eastAsia="Times New Roman" w:hAnsi="Times New Roman" w:cs="Times New Roman"/>
          <w:sz w:val="24"/>
          <w:szCs w:val="24"/>
        </w:rPr>
        <w:t xml:space="preserve"> </w:t>
      </w:r>
      <w:bookmarkEnd w:id="10"/>
      <w:r w:rsidR="00841C70">
        <w:rPr>
          <w:rFonts w:ascii="Times New Roman" w:eastAsia="Times New Roman" w:hAnsi="Times New Roman" w:cs="Times New Roman"/>
          <w:sz w:val="24"/>
          <w:szCs w:val="24"/>
        </w:rPr>
        <w:t>(</w:t>
      </w:r>
      <w:r w:rsidR="00841C70" w:rsidRPr="001E31CC">
        <w:rPr>
          <w:rFonts w:ascii="Times New Roman" w:eastAsia="Times New Roman" w:hAnsi="Times New Roman" w:cs="Times New Roman"/>
          <w:sz w:val="24"/>
          <w:szCs w:val="24"/>
        </w:rPr>
        <w:t>Zachariah</w:t>
      </w:r>
      <w:r w:rsidR="00841C70">
        <w:rPr>
          <w:rFonts w:ascii="Times New Roman" w:eastAsia="Times New Roman" w:hAnsi="Times New Roman" w:cs="Times New Roman"/>
          <w:sz w:val="24"/>
          <w:szCs w:val="24"/>
        </w:rPr>
        <w:t>)</w:t>
      </w:r>
      <w:r w:rsidRPr="00306D0A">
        <w:rPr>
          <w:rFonts w:ascii="Arial" w:eastAsia="Times New Roman" w:hAnsi="Arial" w:cs="Arial"/>
          <w:color w:val="000000"/>
          <w:sz w:val="24"/>
          <w:szCs w:val="24"/>
        </w:rPr>
        <w:t>.</w:t>
      </w:r>
    </w:p>
    <w:p w14:paraId="49412055" w14:textId="36FD992D" w:rsidR="00841C70" w:rsidRDefault="001E31CC" w:rsidP="001E31CC">
      <w:pPr>
        <w:spacing w:line="240" w:lineRule="auto"/>
        <w:jc w:val="both"/>
        <w:rPr>
          <w:rFonts w:ascii="Arial" w:eastAsia="Times New Roman" w:hAnsi="Arial" w:cs="Arial"/>
          <w:color w:val="000000"/>
        </w:rPr>
      </w:pPr>
      <w:r w:rsidRPr="00306D0A">
        <w:rPr>
          <w:rFonts w:ascii="Arial" w:eastAsia="Times New Roman" w:hAnsi="Arial" w:cs="Arial"/>
          <w:color w:val="000000"/>
          <w:sz w:val="24"/>
          <w:szCs w:val="24"/>
        </w:rPr>
        <w:t xml:space="preserve">El aplicativo funciona con un algoritmo que utiliza el sistema PEM utilizando la información </w:t>
      </w:r>
      <w:r w:rsidR="00E6713A">
        <w:rPr>
          <w:rFonts w:ascii="Arial" w:eastAsia="Times New Roman" w:hAnsi="Arial" w:cs="Arial"/>
          <w:color w:val="000000"/>
          <w:sz w:val="24"/>
          <w:szCs w:val="24"/>
        </w:rPr>
        <w:t xml:space="preserve">suministrada por cada centro </w:t>
      </w:r>
      <w:r w:rsidR="0087277C">
        <w:rPr>
          <w:rFonts w:ascii="Arial" w:eastAsia="Times New Roman" w:hAnsi="Arial" w:cs="Arial"/>
          <w:color w:val="000000"/>
          <w:sz w:val="24"/>
          <w:szCs w:val="24"/>
        </w:rPr>
        <w:t>médico</w:t>
      </w:r>
      <w:r w:rsidR="00E6713A">
        <w:rPr>
          <w:rFonts w:ascii="Arial" w:eastAsia="Times New Roman" w:hAnsi="Arial" w:cs="Arial"/>
          <w:color w:val="000000"/>
          <w:sz w:val="24"/>
          <w:szCs w:val="24"/>
        </w:rPr>
        <w:t xml:space="preserve"> o departamento: El </w:t>
      </w:r>
      <w:r w:rsidR="0087277C">
        <w:rPr>
          <w:rFonts w:ascii="Arial" w:eastAsia="Times New Roman" w:hAnsi="Arial" w:cs="Arial"/>
          <w:color w:val="000000"/>
          <w:sz w:val="24"/>
          <w:szCs w:val="24"/>
        </w:rPr>
        <w:t>número</w:t>
      </w:r>
      <w:r w:rsidR="00E6713A">
        <w:rPr>
          <w:rFonts w:ascii="Arial" w:eastAsia="Times New Roman" w:hAnsi="Arial" w:cs="Arial"/>
          <w:color w:val="000000"/>
          <w:sz w:val="24"/>
          <w:szCs w:val="24"/>
        </w:rPr>
        <w:t xml:space="preserve"> de </w:t>
      </w:r>
      <w:r w:rsidR="007B5C69">
        <w:rPr>
          <w:rFonts w:ascii="Arial" w:eastAsia="Times New Roman" w:hAnsi="Arial" w:cs="Arial"/>
          <w:color w:val="000000"/>
          <w:sz w:val="24"/>
          <w:szCs w:val="24"/>
        </w:rPr>
        <w:t>UCI</w:t>
      </w:r>
      <w:r w:rsidR="00E6713A">
        <w:rPr>
          <w:rFonts w:ascii="Arial" w:eastAsia="Times New Roman" w:hAnsi="Arial" w:cs="Arial"/>
          <w:color w:val="000000"/>
          <w:sz w:val="24"/>
          <w:szCs w:val="24"/>
        </w:rPr>
        <w:t xml:space="preserve"> disponibles, la máxima operabilidad de </w:t>
      </w:r>
      <w:r w:rsidR="007B5C69">
        <w:rPr>
          <w:rFonts w:ascii="Arial" w:eastAsia="Times New Roman" w:hAnsi="Arial" w:cs="Arial"/>
          <w:color w:val="000000"/>
          <w:sz w:val="24"/>
          <w:szCs w:val="24"/>
        </w:rPr>
        <w:t>UCI</w:t>
      </w:r>
      <w:r w:rsidR="00E6713A">
        <w:rPr>
          <w:rFonts w:ascii="Arial" w:eastAsia="Times New Roman" w:hAnsi="Arial" w:cs="Arial"/>
          <w:color w:val="000000"/>
          <w:sz w:val="24"/>
          <w:szCs w:val="24"/>
        </w:rPr>
        <w:t xml:space="preserve"> en cada institución y el costo de operación.</w:t>
      </w:r>
      <w:r w:rsidRPr="00306D0A">
        <w:rPr>
          <w:rFonts w:ascii="Arial" w:eastAsia="Times New Roman" w:hAnsi="Arial" w:cs="Arial"/>
          <w:color w:val="000000"/>
        </w:rPr>
        <w:t> </w:t>
      </w:r>
    </w:p>
    <w:p w14:paraId="11E1B377" w14:textId="1AAE9F38" w:rsidR="00E111A8" w:rsidRDefault="00E111A8" w:rsidP="001E31CC">
      <w:pPr>
        <w:spacing w:line="240" w:lineRule="auto"/>
        <w:jc w:val="both"/>
        <w:rPr>
          <w:rFonts w:ascii="Arial" w:eastAsia="Times New Roman" w:hAnsi="Arial" w:cs="Arial"/>
          <w:color w:val="000000"/>
        </w:rPr>
      </w:pPr>
    </w:p>
    <w:p w14:paraId="381EE9A8" w14:textId="77F37107" w:rsidR="00E111A8" w:rsidRDefault="00E111A8" w:rsidP="001E31CC">
      <w:pPr>
        <w:spacing w:line="240" w:lineRule="auto"/>
        <w:jc w:val="both"/>
        <w:rPr>
          <w:rFonts w:ascii="Arial" w:eastAsia="Times New Roman" w:hAnsi="Arial" w:cs="Arial"/>
          <w:b/>
          <w:bCs/>
          <w:color w:val="000000"/>
          <w:sz w:val="32"/>
          <w:szCs w:val="32"/>
        </w:rPr>
      </w:pPr>
      <w:r w:rsidRPr="00E111A8">
        <w:rPr>
          <w:rFonts w:ascii="Arial" w:eastAsia="Times New Roman" w:hAnsi="Arial" w:cs="Arial"/>
          <w:b/>
          <w:bCs/>
          <w:color w:val="000000"/>
          <w:sz w:val="32"/>
          <w:szCs w:val="32"/>
        </w:rPr>
        <w:t xml:space="preserve">3) </w:t>
      </w:r>
      <w:bookmarkStart w:id="11" w:name="Justificacion_texto"/>
      <w:r w:rsidRPr="00E111A8">
        <w:rPr>
          <w:rFonts w:ascii="Arial" w:eastAsia="Times New Roman" w:hAnsi="Arial" w:cs="Arial"/>
          <w:b/>
          <w:bCs/>
          <w:color w:val="000000"/>
          <w:sz w:val="32"/>
          <w:szCs w:val="32"/>
        </w:rPr>
        <w:t>Justificación:</w:t>
      </w:r>
    </w:p>
    <w:bookmarkEnd w:id="11"/>
    <w:p w14:paraId="3A544089" w14:textId="662FDD94" w:rsidR="00E80D3D" w:rsidRDefault="00E111A8" w:rsidP="001E31CC">
      <w:pPr>
        <w:spacing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El modelo planteado se </w:t>
      </w:r>
      <w:r w:rsidR="009763CE">
        <w:rPr>
          <w:rFonts w:ascii="Arial" w:eastAsia="Times New Roman" w:hAnsi="Arial" w:cs="Arial"/>
          <w:color w:val="000000"/>
          <w:sz w:val="24"/>
          <w:szCs w:val="24"/>
        </w:rPr>
        <w:t>basó</w:t>
      </w:r>
      <w:r w:rsidR="00E6713A">
        <w:rPr>
          <w:rFonts w:ascii="Arial" w:eastAsia="Times New Roman" w:hAnsi="Arial" w:cs="Arial"/>
          <w:color w:val="000000"/>
          <w:sz w:val="24"/>
          <w:szCs w:val="24"/>
        </w:rPr>
        <w:t xml:space="preserve"> en un modelo </w:t>
      </w:r>
      <w:r w:rsidR="009763CE">
        <w:rPr>
          <w:rFonts w:ascii="Arial" w:eastAsia="Times New Roman" w:hAnsi="Arial" w:cs="Arial"/>
          <w:color w:val="000000"/>
          <w:sz w:val="24"/>
          <w:szCs w:val="24"/>
        </w:rPr>
        <w:t>más</w:t>
      </w:r>
      <w:r w:rsidR="00E6713A">
        <w:rPr>
          <w:rFonts w:ascii="Arial" w:eastAsia="Times New Roman" w:hAnsi="Arial" w:cs="Arial"/>
          <w:color w:val="000000"/>
          <w:sz w:val="24"/>
          <w:szCs w:val="24"/>
        </w:rPr>
        <w:t xml:space="preserve"> robusto y complejo de </w:t>
      </w:r>
      <w:proofErr w:type="spellStart"/>
      <w:r w:rsidR="00E6713A">
        <w:rPr>
          <w:rFonts w:ascii="Arial" w:eastAsia="Times New Roman" w:hAnsi="Arial" w:cs="Arial"/>
          <w:color w:val="000000"/>
          <w:sz w:val="24"/>
          <w:szCs w:val="24"/>
        </w:rPr>
        <w:t>Suriaty</w:t>
      </w:r>
      <w:proofErr w:type="spellEnd"/>
      <w:r w:rsidR="00E6713A">
        <w:rPr>
          <w:rFonts w:ascii="Arial" w:eastAsia="Times New Roman" w:hAnsi="Arial" w:cs="Arial"/>
          <w:color w:val="000000"/>
          <w:sz w:val="24"/>
          <w:szCs w:val="24"/>
        </w:rPr>
        <w:t xml:space="preserve"> </w:t>
      </w:r>
      <w:proofErr w:type="spellStart"/>
      <w:r w:rsidR="00E6713A">
        <w:rPr>
          <w:rFonts w:ascii="Arial" w:eastAsia="Times New Roman" w:hAnsi="Arial" w:cs="Arial"/>
          <w:color w:val="000000"/>
          <w:sz w:val="24"/>
          <w:szCs w:val="24"/>
        </w:rPr>
        <w:t>Sitepu</w:t>
      </w:r>
      <w:proofErr w:type="spellEnd"/>
      <w:r w:rsidR="00E6713A">
        <w:rPr>
          <w:rFonts w:ascii="Arial" w:eastAsia="Times New Roman" w:hAnsi="Arial" w:cs="Arial"/>
          <w:color w:val="000000"/>
          <w:sz w:val="24"/>
          <w:szCs w:val="24"/>
        </w:rPr>
        <w:t>, nombrado “</w:t>
      </w:r>
      <w:proofErr w:type="spellStart"/>
      <w:r w:rsidR="00E6713A" w:rsidRPr="00E6713A">
        <w:rPr>
          <w:rFonts w:ascii="Arial" w:eastAsia="Times New Roman" w:hAnsi="Arial" w:cs="Arial"/>
          <w:color w:val="000000"/>
          <w:sz w:val="24"/>
          <w:szCs w:val="24"/>
        </w:rPr>
        <w:t>Optimization</w:t>
      </w:r>
      <w:proofErr w:type="spellEnd"/>
      <w:r w:rsidR="00E6713A" w:rsidRPr="00E6713A">
        <w:rPr>
          <w:rFonts w:ascii="Arial" w:eastAsia="Times New Roman" w:hAnsi="Arial" w:cs="Arial"/>
          <w:color w:val="000000"/>
          <w:sz w:val="24"/>
          <w:szCs w:val="24"/>
        </w:rPr>
        <w:t xml:space="preserve"> </w:t>
      </w:r>
      <w:proofErr w:type="spellStart"/>
      <w:r w:rsidR="00E6713A" w:rsidRPr="00E6713A">
        <w:rPr>
          <w:rFonts w:ascii="Arial" w:eastAsia="Times New Roman" w:hAnsi="Arial" w:cs="Arial"/>
          <w:color w:val="000000"/>
          <w:sz w:val="24"/>
          <w:szCs w:val="24"/>
        </w:rPr>
        <w:t>Model</w:t>
      </w:r>
      <w:proofErr w:type="spellEnd"/>
      <w:r w:rsidR="00E6713A" w:rsidRPr="00E6713A">
        <w:rPr>
          <w:rFonts w:ascii="Arial" w:eastAsia="Times New Roman" w:hAnsi="Arial" w:cs="Arial"/>
          <w:color w:val="000000"/>
          <w:sz w:val="24"/>
          <w:szCs w:val="24"/>
        </w:rPr>
        <w:t xml:space="preserve"> </w:t>
      </w:r>
      <w:proofErr w:type="spellStart"/>
      <w:r w:rsidR="00E6713A" w:rsidRPr="00E6713A">
        <w:rPr>
          <w:rFonts w:ascii="Arial" w:eastAsia="Times New Roman" w:hAnsi="Arial" w:cs="Arial"/>
          <w:color w:val="000000"/>
          <w:sz w:val="24"/>
          <w:szCs w:val="24"/>
        </w:rPr>
        <w:t>for</w:t>
      </w:r>
      <w:proofErr w:type="spellEnd"/>
      <w:r w:rsidR="00E6713A" w:rsidRPr="00E6713A">
        <w:rPr>
          <w:rFonts w:ascii="Arial" w:eastAsia="Times New Roman" w:hAnsi="Arial" w:cs="Arial"/>
          <w:color w:val="000000"/>
          <w:sz w:val="24"/>
          <w:szCs w:val="24"/>
        </w:rPr>
        <w:t xml:space="preserve"> </w:t>
      </w:r>
      <w:proofErr w:type="spellStart"/>
      <w:r w:rsidR="00E6713A" w:rsidRPr="00E6713A">
        <w:rPr>
          <w:rFonts w:ascii="Arial" w:eastAsia="Times New Roman" w:hAnsi="Arial" w:cs="Arial"/>
          <w:color w:val="000000"/>
          <w:sz w:val="24"/>
          <w:szCs w:val="24"/>
        </w:rPr>
        <w:t>Capacity</w:t>
      </w:r>
      <w:proofErr w:type="spellEnd"/>
      <w:r w:rsidR="00E6713A" w:rsidRPr="00E6713A">
        <w:rPr>
          <w:rFonts w:ascii="Arial" w:eastAsia="Times New Roman" w:hAnsi="Arial" w:cs="Arial"/>
          <w:color w:val="000000"/>
          <w:sz w:val="24"/>
          <w:szCs w:val="24"/>
        </w:rPr>
        <w:t xml:space="preserve"> Management and</w:t>
      </w:r>
      <w:r w:rsidR="00E6713A">
        <w:rPr>
          <w:rFonts w:ascii="Arial" w:eastAsia="Times New Roman" w:hAnsi="Arial" w:cs="Arial"/>
          <w:color w:val="000000"/>
          <w:sz w:val="24"/>
          <w:szCs w:val="24"/>
        </w:rPr>
        <w:t xml:space="preserve"> </w:t>
      </w:r>
      <w:proofErr w:type="spellStart"/>
      <w:r w:rsidR="00E6713A" w:rsidRPr="00E6713A">
        <w:rPr>
          <w:rFonts w:ascii="Arial" w:eastAsia="Times New Roman" w:hAnsi="Arial" w:cs="Arial"/>
          <w:color w:val="000000"/>
          <w:sz w:val="24"/>
          <w:szCs w:val="24"/>
        </w:rPr>
        <w:t>Bed</w:t>
      </w:r>
      <w:proofErr w:type="spellEnd"/>
      <w:r w:rsidR="00E6713A" w:rsidRPr="00E6713A">
        <w:rPr>
          <w:rFonts w:ascii="Arial" w:eastAsia="Times New Roman" w:hAnsi="Arial" w:cs="Arial"/>
          <w:color w:val="000000"/>
          <w:sz w:val="24"/>
          <w:szCs w:val="24"/>
        </w:rPr>
        <w:t xml:space="preserve"> </w:t>
      </w:r>
      <w:proofErr w:type="spellStart"/>
      <w:r w:rsidR="00E6713A" w:rsidRPr="00E6713A">
        <w:rPr>
          <w:rFonts w:ascii="Arial" w:eastAsia="Times New Roman" w:hAnsi="Arial" w:cs="Arial"/>
          <w:color w:val="000000"/>
          <w:sz w:val="24"/>
          <w:szCs w:val="24"/>
        </w:rPr>
        <w:t>Scheduling</w:t>
      </w:r>
      <w:proofErr w:type="spellEnd"/>
      <w:r w:rsidR="00E6713A" w:rsidRPr="00E6713A">
        <w:rPr>
          <w:rFonts w:ascii="Arial" w:eastAsia="Times New Roman" w:hAnsi="Arial" w:cs="Arial"/>
          <w:color w:val="000000"/>
          <w:sz w:val="24"/>
          <w:szCs w:val="24"/>
        </w:rPr>
        <w:t xml:space="preserve"> </w:t>
      </w:r>
      <w:proofErr w:type="spellStart"/>
      <w:r w:rsidR="00E6713A" w:rsidRPr="00E6713A">
        <w:rPr>
          <w:rFonts w:ascii="Arial" w:eastAsia="Times New Roman" w:hAnsi="Arial" w:cs="Arial"/>
          <w:color w:val="000000"/>
          <w:sz w:val="24"/>
          <w:szCs w:val="24"/>
        </w:rPr>
        <w:t>for</w:t>
      </w:r>
      <w:proofErr w:type="spellEnd"/>
      <w:r w:rsidR="00E6713A" w:rsidRPr="00E6713A">
        <w:rPr>
          <w:rFonts w:ascii="Arial" w:eastAsia="Times New Roman" w:hAnsi="Arial" w:cs="Arial"/>
          <w:color w:val="000000"/>
          <w:sz w:val="24"/>
          <w:szCs w:val="24"/>
        </w:rPr>
        <w:t xml:space="preserve"> Hospital</w:t>
      </w:r>
      <w:r w:rsidR="00E6713A">
        <w:t>”</w:t>
      </w:r>
      <w:r w:rsidR="00EE1848">
        <w:rPr>
          <w:rFonts w:ascii="Arial" w:eastAsia="Times New Roman" w:hAnsi="Arial" w:cs="Arial"/>
          <w:color w:val="000000"/>
          <w:sz w:val="24"/>
          <w:szCs w:val="24"/>
        </w:rPr>
        <w:t xml:space="preserve"> </w:t>
      </w:r>
      <w:bookmarkStart w:id="12" w:name="Sitepu_texto"/>
      <w:r w:rsidR="00EE1848">
        <w:rPr>
          <w:rFonts w:ascii="Arial" w:eastAsia="Times New Roman" w:hAnsi="Arial" w:cs="Arial"/>
          <w:color w:val="000000"/>
          <w:sz w:val="24"/>
          <w:szCs w:val="24"/>
        </w:rPr>
        <w:fldChar w:fldCharType="begin"/>
      </w:r>
      <w:r w:rsidR="00EE1848">
        <w:rPr>
          <w:rFonts w:ascii="Arial" w:eastAsia="Times New Roman" w:hAnsi="Arial" w:cs="Arial"/>
          <w:color w:val="000000"/>
          <w:sz w:val="24"/>
          <w:szCs w:val="24"/>
        </w:rPr>
        <w:instrText xml:space="preserve"> HYPERLINK  \l "sitepu_cita" </w:instrText>
      </w:r>
      <w:r w:rsidR="00EE1848">
        <w:rPr>
          <w:rFonts w:ascii="Arial" w:eastAsia="Times New Roman" w:hAnsi="Arial" w:cs="Arial"/>
          <w:color w:val="000000"/>
          <w:sz w:val="24"/>
          <w:szCs w:val="24"/>
        </w:rPr>
        <w:fldChar w:fldCharType="separate"/>
      </w:r>
      <w:r w:rsidR="00EE1848" w:rsidRPr="00EE1848">
        <w:rPr>
          <w:rStyle w:val="Hipervnculo"/>
          <w:rFonts w:ascii="Arial" w:eastAsia="Times New Roman" w:hAnsi="Arial" w:cs="Arial"/>
          <w:sz w:val="24"/>
          <w:szCs w:val="24"/>
        </w:rPr>
        <w:t>[10]</w:t>
      </w:r>
      <w:r w:rsidR="00EE1848">
        <w:rPr>
          <w:rFonts w:ascii="Arial" w:eastAsia="Times New Roman" w:hAnsi="Arial" w:cs="Arial"/>
          <w:color w:val="000000"/>
          <w:sz w:val="24"/>
          <w:szCs w:val="24"/>
        </w:rPr>
        <w:fldChar w:fldCharType="end"/>
      </w:r>
      <w:bookmarkEnd w:id="12"/>
      <w:r w:rsidR="00EE1848">
        <w:rPr>
          <w:rFonts w:ascii="Arial" w:eastAsia="Times New Roman" w:hAnsi="Arial" w:cs="Arial"/>
          <w:color w:val="000000"/>
          <w:sz w:val="24"/>
          <w:szCs w:val="24"/>
        </w:rPr>
        <w:t>,</w:t>
      </w:r>
      <w:r w:rsidR="00E6713A">
        <w:rPr>
          <w:rFonts w:ascii="Arial" w:eastAsia="Times New Roman" w:hAnsi="Arial" w:cs="Arial"/>
          <w:color w:val="000000"/>
          <w:sz w:val="24"/>
          <w:szCs w:val="24"/>
        </w:rPr>
        <w:t xml:space="preserve"> traducido como: modelo de optimización para el manejo de capacidad y registro de camas para un hospital</w:t>
      </w:r>
      <w:r w:rsidR="00EE1848">
        <w:rPr>
          <w:rFonts w:ascii="Arial" w:eastAsia="Times New Roman" w:hAnsi="Arial" w:cs="Arial"/>
          <w:color w:val="000000"/>
          <w:sz w:val="24"/>
          <w:szCs w:val="24"/>
        </w:rPr>
        <w:t xml:space="preserve">. </w:t>
      </w:r>
      <w:r w:rsidR="00E6713A">
        <w:rPr>
          <w:rFonts w:ascii="Arial" w:eastAsia="Times New Roman" w:hAnsi="Arial" w:cs="Arial"/>
          <w:color w:val="000000"/>
          <w:sz w:val="24"/>
          <w:szCs w:val="24"/>
        </w:rPr>
        <w:t>En dicho artículo, se hace un breve manejo de los recursos según la disponibilidad de camas, personal disponible y rutas optimas en el viaje entre destinos.</w:t>
      </w:r>
      <w:r w:rsidR="00E80D3D">
        <w:rPr>
          <w:rFonts w:ascii="Arial" w:eastAsia="Times New Roman" w:hAnsi="Arial" w:cs="Arial"/>
          <w:color w:val="000000"/>
          <w:sz w:val="24"/>
          <w:szCs w:val="24"/>
        </w:rPr>
        <w:t xml:space="preserve"> </w:t>
      </w:r>
      <w:r w:rsidR="00E80D3D" w:rsidRPr="00D64FCE">
        <w:rPr>
          <w:rFonts w:ascii="Arial" w:eastAsia="Times New Roman" w:hAnsi="Arial" w:cs="Arial"/>
          <w:color w:val="000000"/>
          <w:sz w:val="24"/>
          <w:szCs w:val="24"/>
        </w:rPr>
        <w:t xml:space="preserve">El uso de optimización multiobjetivo combinado con simulación para abordar el problema de asignación de </w:t>
      </w:r>
      <w:proofErr w:type="spellStart"/>
      <w:r w:rsidR="009F587B">
        <w:rPr>
          <w:rFonts w:ascii="Arial" w:eastAsia="Times New Roman" w:hAnsi="Arial" w:cs="Arial"/>
          <w:color w:val="000000"/>
          <w:sz w:val="24"/>
          <w:szCs w:val="24"/>
        </w:rPr>
        <w:t>UCI’s</w:t>
      </w:r>
      <w:proofErr w:type="spellEnd"/>
      <w:r w:rsidR="00E80D3D" w:rsidRPr="00D64FCE">
        <w:rPr>
          <w:rFonts w:ascii="Arial" w:eastAsia="Times New Roman" w:hAnsi="Arial" w:cs="Arial"/>
          <w:color w:val="000000"/>
          <w:sz w:val="24"/>
          <w:szCs w:val="24"/>
        </w:rPr>
        <w:t xml:space="preserve"> se puede encontrar en</w:t>
      </w:r>
      <w:r w:rsidR="00E80D3D">
        <w:rPr>
          <w:rFonts w:ascii="Arial" w:eastAsia="Times New Roman" w:hAnsi="Arial" w:cs="Arial"/>
          <w:color w:val="000000"/>
          <w:sz w:val="24"/>
          <w:szCs w:val="24"/>
        </w:rPr>
        <w:t xml:space="preserve"> </w:t>
      </w:r>
      <w:bookmarkStart w:id="13" w:name="Wang_texto"/>
      <w:r w:rsidR="00E80D3D">
        <w:rPr>
          <w:rFonts w:ascii="Arial" w:eastAsia="Times New Roman" w:hAnsi="Arial" w:cs="Arial"/>
          <w:color w:val="000000"/>
          <w:sz w:val="24"/>
          <w:szCs w:val="24"/>
        </w:rPr>
        <w:fldChar w:fldCharType="begin"/>
      </w:r>
      <w:r w:rsidR="00E80D3D">
        <w:rPr>
          <w:rFonts w:ascii="Arial" w:eastAsia="Times New Roman" w:hAnsi="Arial" w:cs="Arial"/>
          <w:color w:val="000000"/>
          <w:sz w:val="24"/>
          <w:szCs w:val="24"/>
        </w:rPr>
        <w:instrText xml:space="preserve"> HYPERLINK  \l "Wang_cita" </w:instrText>
      </w:r>
      <w:r w:rsidR="00E80D3D">
        <w:rPr>
          <w:rFonts w:ascii="Arial" w:eastAsia="Times New Roman" w:hAnsi="Arial" w:cs="Arial"/>
          <w:color w:val="000000"/>
          <w:sz w:val="24"/>
          <w:szCs w:val="24"/>
        </w:rPr>
        <w:fldChar w:fldCharType="separate"/>
      </w:r>
      <w:r w:rsidR="00E80D3D" w:rsidRPr="00E80D3D">
        <w:rPr>
          <w:rStyle w:val="Hipervnculo"/>
          <w:rFonts w:ascii="Arial" w:eastAsia="Times New Roman" w:hAnsi="Arial" w:cs="Arial"/>
          <w:sz w:val="24"/>
          <w:szCs w:val="24"/>
        </w:rPr>
        <w:t>[12].</w:t>
      </w:r>
      <w:bookmarkEnd w:id="13"/>
      <w:r w:rsidR="00E80D3D">
        <w:rPr>
          <w:rFonts w:ascii="Arial" w:eastAsia="Times New Roman" w:hAnsi="Arial" w:cs="Arial"/>
          <w:color w:val="000000"/>
          <w:sz w:val="24"/>
          <w:szCs w:val="24"/>
        </w:rPr>
        <w:fldChar w:fldCharType="end"/>
      </w:r>
    </w:p>
    <w:p w14:paraId="7FDFB04E" w14:textId="4F481353" w:rsidR="00E80D3D" w:rsidRDefault="00BA5D83" w:rsidP="001E31CC">
      <w:pPr>
        <w:spacing w:line="240" w:lineRule="auto"/>
        <w:jc w:val="both"/>
        <w:rPr>
          <w:rFonts w:ascii="Arial" w:eastAsia="Times New Roman" w:hAnsi="Arial" w:cs="Arial"/>
          <w:color w:val="000000"/>
          <w:sz w:val="24"/>
          <w:szCs w:val="24"/>
        </w:rPr>
      </w:pPr>
      <w:r w:rsidRPr="00BA5D83">
        <w:rPr>
          <w:rFonts w:ascii="Arial" w:eastAsia="Times New Roman" w:hAnsi="Arial" w:cs="Arial"/>
          <w:color w:val="000000"/>
          <w:sz w:val="24"/>
          <w:szCs w:val="24"/>
        </w:rPr>
        <w:t xml:space="preserve">Los problemas que ocurren en el mundo real pueden resolverse mediante modelos matemáticos, los problemas pueden modelarse en formas matemáticas que se convierten en ecuaciones </w:t>
      </w:r>
      <w:bookmarkStart w:id="14" w:name="Tulus_texto"/>
      <w:r w:rsidR="00D64FCE">
        <w:rPr>
          <w:rFonts w:ascii="Arial" w:eastAsia="Times New Roman" w:hAnsi="Arial" w:cs="Arial"/>
          <w:color w:val="000000"/>
          <w:sz w:val="24"/>
          <w:szCs w:val="24"/>
        </w:rPr>
        <w:fldChar w:fldCharType="begin"/>
      </w:r>
      <w:r w:rsidR="00D64FCE">
        <w:rPr>
          <w:rFonts w:ascii="Arial" w:eastAsia="Times New Roman" w:hAnsi="Arial" w:cs="Arial"/>
          <w:color w:val="000000"/>
          <w:sz w:val="24"/>
          <w:szCs w:val="24"/>
        </w:rPr>
        <w:instrText xml:space="preserve"> HYPERLINK  \l "Tulus_cita" </w:instrText>
      </w:r>
      <w:r w:rsidR="00D64FCE">
        <w:rPr>
          <w:rFonts w:ascii="Arial" w:eastAsia="Times New Roman" w:hAnsi="Arial" w:cs="Arial"/>
          <w:color w:val="000000"/>
          <w:sz w:val="24"/>
          <w:szCs w:val="24"/>
        </w:rPr>
        <w:fldChar w:fldCharType="separate"/>
      </w:r>
      <w:r w:rsidRPr="00D64FCE">
        <w:rPr>
          <w:rStyle w:val="Hipervnculo"/>
          <w:rFonts w:ascii="Arial" w:eastAsia="Times New Roman" w:hAnsi="Arial" w:cs="Arial"/>
          <w:sz w:val="24"/>
          <w:szCs w:val="24"/>
        </w:rPr>
        <w:t>[19]</w:t>
      </w:r>
      <w:bookmarkEnd w:id="14"/>
      <w:r w:rsidR="00D64FCE">
        <w:rPr>
          <w:rFonts w:ascii="Arial" w:eastAsia="Times New Roman" w:hAnsi="Arial" w:cs="Arial"/>
          <w:color w:val="000000"/>
          <w:sz w:val="24"/>
          <w:szCs w:val="24"/>
        </w:rPr>
        <w:fldChar w:fldCharType="end"/>
      </w:r>
      <w:r w:rsidRPr="00BA5D83">
        <w:rPr>
          <w:rFonts w:ascii="Arial" w:eastAsia="Times New Roman" w:hAnsi="Arial" w:cs="Arial"/>
          <w:color w:val="000000"/>
          <w:sz w:val="24"/>
          <w:szCs w:val="24"/>
        </w:rPr>
        <w:t xml:space="preserve">. Los principios matemáticos no solo se utilizan para la sistematización, sino que también funcionan para maximizar los resultados o minimizar los costos </w:t>
      </w:r>
      <w:bookmarkStart w:id="15" w:name="Nasution_texto"/>
      <w:r w:rsidR="00D64FCE">
        <w:rPr>
          <w:rFonts w:ascii="Arial" w:eastAsia="Times New Roman" w:hAnsi="Arial" w:cs="Arial"/>
          <w:color w:val="000000"/>
          <w:sz w:val="24"/>
          <w:szCs w:val="24"/>
        </w:rPr>
        <w:fldChar w:fldCharType="begin"/>
      </w:r>
      <w:r w:rsidR="00D64FCE">
        <w:rPr>
          <w:rFonts w:ascii="Arial" w:eastAsia="Times New Roman" w:hAnsi="Arial" w:cs="Arial"/>
          <w:color w:val="000000"/>
          <w:sz w:val="24"/>
          <w:szCs w:val="24"/>
        </w:rPr>
        <w:instrText xml:space="preserve"> HYPERLINK  \l "Nasution_cita" </w:instrText>
      </w:r>
      <w:r w:rsidR="00D64FCE">
        <w:rPr>
          <w:rFonts w:ascii="Arial" w:eastAsia="Times New Roman" w:hAnsi="Arial" w:cs="Arial"/>
          <w:color w:val="000000"/>
          <w:sz w:val="24"/>
          <w:szCs w:val="24"/>
        </w:rPr>
        <w:fldChar w:fldCharType="separate"/>
      </w:r>
      <w:r w:rsidRPr="00D64FCE">
        <w:rPr>
          <w:rStyle w:val="Hipervnculo"/>
          <w:rFonts w:ascii="Arial" w:eastAsia="Times New Roman" w:hAnsi="Arial" w:cs="Arial"/>
          <w:sz w:val="24"/>
          <w:szCs w:val="24"/>
        </w:rPr>
        <w:t>[20]</w:t>
      </w:r>
      <w:bookmarkEnd w:id="15"/>
      <w:r w:rsidR="00D64FCE">
        <w:rPr>
          <w:rFonts w:ascii="Arial" w:eastAsia="Times New Roman" w:hAnsi="Arial" w:cs="Arial"/>
          <w:color w:val="000000"/>
          <w:sz w:val="24"/>
          <w:szCs w:val="24"/>
        </w:rPr>
        <w:fldChar w:fldCharType="end"/>
      </w:r>
      <w:r w:rsidRPr="00BA5D83">
        <w:rPr>
          <w:rFonts w:ascii="Arial" w:eastAsia="Times New Roman" w:hAnsi="Arial" w:cs="Arial"/>
          <w:color w:val="000000"/>
          <w:sz w:val="24"/>
          <w:szCs w:val="24"/>
        </w:rPr>
        <w:t xml:space="preserve">. Los modelos que enfatizan la rentabilidad se centran en la precisión física que se utilizará </w:t>
      </w:r>
      <w:bookmarkStart w:id="16" w:name="Alsalemi_texto"/>
      <w:r w:rsidR="00D64FCE">
        <w:rPr>
          <w:rFonts w:ascii="Arial" w:eastAsia="Times New Roman" w:hAnsi="Arial" w:cs="Arial"/>
          <w:color w:val="000000"/>
          <w:sz w:val="24"/>
          <w:szCs w:val="24"/>
        </w:rPr>
        <w:fldChar w:fldCharType="begin"/>
      </w:r>
      <w:r w:rsidR="00D64FCE">
        <w:rPr>
          <w:rFonts w:ascii="Arial" w:eastAsia="Times New Roman" w:hAnsi="Arial" w:cs="Arial"/>
          <w:color w:val="000000"/>
          <w:sz w:val="24"/>
          <w:szCs w:val="24"/>
        </w:rPr>
        <w:instrText xml:space="preserve"> HYPERLINK  \l "Alsalemi_cita" </w:instrText>
      </w:r>
      <w:r w:rsidR="00D64FCE">
        <w:rPr>
          <w:rFonts w:ascii="Arial" w:eastAsia="Times New Roman" w:hAnsi="Arial" w:cs="Arial"/>
          <w:color w:val="000000"/>
          <w:sz w:val="24"/>
          <w:szCs w:val="24"/>
        </w:rPr>
        <w:fldChar w:fldCharType="separate"/>
      </w:r>
      <w:r w:rsidRPr="00D64FCE">
        <w:rPr>
          <w:rStyle w:val="Hipervnculo"/>
          <w:rFonts w:ascii="Arial" w:eastAsia="Times New Roman" w:hAnsi="Arial" w:cs="Arial"/>
          <w:sz w:val="24"/>
          <w:szCs w:val="24"/>
        </w:rPr>
        <w:t>[18]</w:t>
      </w:r>
      <w:bookmarkEnd w:id="16"/>
      <w:r w:rsidR="00D64FCE">
        <w:rPr>
          <w:rFonts w:ascii="Arial" w:eastAsia="Times New Roman" w:hAnsi="Arial" w:cs="Arial"/>
          <w:color w:val="000000"/>
          <w:sz w:val="24"/>
          <w:szCs w:val="24"/>
        </w:rPr>
        <w:fldChar w:fldCharType="end"/>
      </w:r>
      <w:r w:rsidRPr="00BA5D83">
        <w:rPr>
          <w:rFonts w:ascii="Arial" w:eastAsia="Times New Roman" w:hAnsi="Arial" w:cs="Arial"/>
          <w:color w:val="000000"/>
          <w:sz w:val="24"/>
          <w:szCs w:val="24"/>
        </w:rPr>
        <w:t xml:space="preserve">, y se pueden violar los límites de capacidad dando un valor de penalización </w:t>
      </w:r>
      <w:bookmarkStart w:id="17" w:name="Dorling_texto"/>
      <w:r w:rsidR="00D64FCE">
        <w:rPr>
          <w:rFonts w:ascii="Arial" w:eastAsia="Times New Roman" w:hAnsi="Arial" w:cs="Arial"/>
          <w:color w:val="000000"/>
          <w:sz w:val="24"/>
          <w:szCs w:val="24"/>
        </w:rPr>
        <w:fldChar w:fldCharType="begin"/>
      </w:r>
      <w:r w:rsidR="00D64FCE">
        <w:rPr>
          <w:rFonts w:ascii="Arial" w:eastAsia="Times New Roman" w:hAnsi="Arial" w:cs="Arial"/>
          <w:color w:val="000000"/>
          <w:sz w:val="24"/>
          <w:szCs w:val="24"/>
        </w:rPr>
        <w:instrText xml:space="preserve"> HYPERLINK  \l "Dorling_cita" </w:instrText>
      </w:r>
      <w:r w:rsidR="00D64FCE">
        <w:rPr>
          <w:rFonts w:ascii="Arial" w:eastAsia="Times New Roman" w:hAnsi="Arial" w:cs="Arial"/>
          <w:color w:val="000000"/>
          <w:sz w:val="24"/>
          <w:szCs w:val="24"/>
        </w:rPr>
        <w:fldChar w:fldCharType="separate"/>
      </w:r>
      <w:r w:rsidRPr="00D64FCE">
        <w:rPr>
          <w:rStyle w:val="Hipervnculo"/>
          <w:rFonts w:ascii="Arial" w:eastAsia="Times New Roman" w:hAnsi="Arial" w:cs="Arial"/>
          <w:sz w:val="24"/>
          <w:szCs w:val="24"/>
        </w:rPr>
        <w:t>[17].</w:t>
      </w:r>
      <w:r w:rsidR="00D64FCE">
        <w:rPr>
          <w:rFonts w:ascii="Arial" w:eastAsia="Times New Roman" w:hAnsi="Arial" w:cs="Arial"/>
          <w:color w:val="000000"/>
          <w:sz w:val="24"/>
          <w:szCs w:val="24"/>
        </w:rPr>
        <w:fldChar w:fldCharType="end"/>
      </w:r>
      <w:r w:rsidRPr="00BA5D83">
        <w:rPr>
          <w:rFonts w:ascii="Arial" w:eastAsia="Times New Roman" w:hAnsi="Arial" w:cs="Arial"/>
          <w:color w:val="000000"/>
          <w:sz w:val="24"/>
          <w:szCs w:val="24"/>
        </w:rPr>
        <w:t xml:space="preserve"> </w:t>
      </w:r>
      <w:bookmarkEnd w:id="17"/>
      <w:r w:rsidRPr="00BA5D83">
        <w:rPr>
          <w:rFonts w:ascii="Arial" w:eastAsia="Times New Roman" w:hAnsi="Arial" w:cs="Arial"/>
          <w:color w:val="000000"/>
          <w:sz w:val="24"/>
          <w:szCs w:val="24"/>
        </w:rPr>
        <w:t xml:space="preserve">En el GU et al. se introdujo el modelo del Sistema Ciber físico Médico </w:t>
      </w:r>
      <w:proofErr w:type="spellStart"/>
      <w:r w:rsidRPr="00BA5D83">
        <w:rPr>
          <w:rFonts w:ascii="Arial" w:eastAsia="Times New Roman" w:hAnsi="Arial" w:cs="Arial"/>
          <w:color w:val="000000"/>
          <w:sz w:val="24"/>
          <w:szCs w:val="24"/>
        </w:rPr>
        <w:t>Fog</w:t>
      </w:r>
      <w:proofErr w:type="spellEnd"/>
      <w:r w:rsidRPr="00BA5D83">
        <w:rPr>
          <w:rFonts w:ascii="Arial" w:eastAsia="Times New Roman" w:hAnsi="Arial" w:cs="Arial"/>
          <w:color w:val="000000"/>
          <w:sz w:val="24"/>
          <w:szCs w:val="24"/>
        </w:rPr>
        <w:t xml:space="preserve">-Computing-Medical (FC-MCPS), que presenta programación mixta-entera (MLP) sobre cuestiones de costo mínimo con consideración conjunta de asociaciones de usuarios, distribución de tareas y despliegue de VM (máquina virtual) </w:t>
      </w:r>
      <w:bookmarkStart w:id="18" w:name="LZeng_texto"/>
      <w:r w:rsidR="00D64FCE">
        <w:rPr>
          <w:rFonts w:ascii="Arial" w:eastAsia="Times New Roman" w:hAnsi="Arial" w:cs="Arial"/>
          <w:color w:val="000000"/>
          <w:sz w:val="24"/>
          <w:szCs w:val="24"/>
        </w:rPr>
        <w:fldChar w:fldCharType="begin"/>
      </w:r>
      <w:r w:rsidR="00D64FCE">
        <w:rPr>
          <w:rFonts w:ascii="Arial" w:eastAsia="Times New Roman" w:hAnsi="Arial" w:cs="Arial"/>
          <w:color w:val="000000"/>
          <w:sz w:val="24"/>
          <w:szCs w:val="24"/>
        </w:rPr>
        <w:instrText xml:space="preserve"> HYPERLINK  \l "LZeng_cita" </w:instrText>
      </w:r>
      <w:r w:rsidR="00D64FCE">
        <w:rPr>
          <w:rFonts w:ascii="Arial" w:eastAsia="Times New Roman" w:hAnsi="Arial" w:cs="Arial"/>
          <w:color w:val="000000"/>
          <w:sz w:val="24"/>
          <w:szCs w:val="24"/>
        </w:rPr>
        <w:fldChar w:fldCharType="separate"/>
      </w:r>
      <w:r w:rsidRPr="00D64FCE">
        <w:rPr>
          <w:rStyle w:val="Hipervnculo"/>
          <w:rFonts w:ascii="Arial" w:eastAsia="Times New Roman" w:hAnsi="Arial" w:cs="Arial"/>
          <w:sz w:val="24"/>
          <w:szCs w:val="24"/>
        </w:rPr>
        <w:t>[16]</w:t>
      </w:r>
      <w:bookmarkEnd w:id="18"/>
      <w:r w:rsidRPr="00D64FCE">
        <w:rPr>
          <w:rStyle w:val="Hipervnculo"/>
          <w:rFonts w:ascii="Arial" w:eastAsia="Times New Roman" w:hAnsi="Arial" w:cs="Arial"/>
          <w:sz w:val="24"/>
          <w:szCs w:val="24"/>
        </w:rPr>
        <w:t>.</w:t>
      </w:r>
      <w:r w:rsidR="00D64FCE">
        <w:rPr>
          <w:rFonts w:ascii="Arial" w:eastAsia="Times New Roman" w:hAnsi="Arial" w:cs="Arial"/>
          <w:color w:val="000000"/>
          <w:sz w:val="24"/>
          <w:szCs w:val="24"/>
        </w:rPr>
        <w:fldChar w:fldCharType="end"/>
      </w:r>
      <w:r w:rsidR="008B54C4">
        <w:rPr>
          <w:rFonts w:ascii="Arial" w:eastAsia="Times New Roman" w:hAnsi="Arial" w:cs="Arial"/>
          <w:color w:val="000000"/>
          <w:sz w:val="24"/>
          <w:szCs w:val="24"/>
        </w:rPr>
        <w:br/>
      </w:r>
      <w:r w:rsidR="008B54C4">
        <w:rPr>
          <w:rFonts w:ascii="Arial" w:eastAsia="Times New Roman" w:hAnsi="Arial" w:cs="Arial"/>
          <w:color w:val="000000"/>
          <w:sz w:val="24"/>
          <w:szCs w:val="24"/>
        </w:rPr>
        <w:br/>
        <w:t xml:space="preserve">En nuestro país, el costo de una cama UCI ronda los </w:t>
      </w:r>
      <w:r w:rsidR="008B54C4" w:rsidRPr="008B54C4">
        <w:rPr>
          <w:rFonts w:ascii="Arial" w:eastAsia="Times New Roman" w:hAnsi="Arial" w:cs="Arial"/>
          <w:color w:val="000000"/>
          <w:sz w:val="24"/>
          <w:szCs w:val="24"/>
        </w:rPr>
        <w:t>30.854.200</w:t>
      </w:r>
      <w:r w:rsidR="008B54C4">
        <w:rPr>
          <w:rFonts w:ascii="Arial" w:eastAsia="Times New Roman" w:hAnsi="Arial" w:cs="Arial"/>
          <w:color w:val="000000"/>
          <w:sz w:val="24"/>
          <w:szCs w:val="24"/>
        </w:rPr>
        <w:t xml:space="preserve"> COP, por un tiempo aproximado de 15 </w:t>
      </w:r>
      <w:r w:rsidR="007C0590">
        <w:rPr>
          <w:rFonts w:ascii="Arial" w:eastAsia="Times New Roman" w:hAnsi="Arial" w:cs="Arial"/>
          <w:color w:val="000000"/>
          <w:sz w:val="24"/>
          <w:szCs w:val="24"/>
        </w:rPr>
        <w:t>días</w:t>
      </w:r>
      <w:r w:rsidR="008B54C4">
        <w:rPr>
          <w:rFonts w:ascii="Arial" w:eastAsia="Times New Roman" w:hAnsi="Arial" w:cs="Arial"/>
          <w:color w:val="000000"/>
          <w:sz w:val="24"/>
          <w:szCs w:val="24"/>
        </w:rPr>
        <w:t xml:space="preserve">. </w:t>
      </w:r>
      <w:bookmarkStart w:id="19" w:name="minsalud_texto"/>
      <w:r w:rsidR="008B54C4">
        <w:rPr>
          <w:rFonts w:ascii="Arial" w:eastAsia="Times New Roman" w:hAnsi="Arial" w:cs="Arial"/>
          <w:color w:val="000000"/>
          <w:sz w:val="24"/>
          <w:szCs w:val="24"/>
        </w:rPr>
        <w:fldChar w:fldCharType="begin"/>
      </w:r>
      <w:r w:rsidR="008B54C4">
        <w:rPr>
          <w:rFonts w:ascii="Arial" w:eastAsia="Times New Roman" w:hAnsi="Arial" w:cs="Arial"/>
          <w:color w:val="000000"/>
          <w:sz w:val="24"/>
          <w:szCs w:val="24"/>
        </w:rPr>
        <w:instrText xml:space="preserve"> HYPERLINK  \l "Cunningham_cita" </w:instrText>
      </w:r>
      <w:r w:rsidR="008B54C4">
        <w:rPr>
          <w:rFonts w:ascii="Arial" w:eastAsia="Times New Roman" w:hAnsi="Arial" w:cs="Arial"/>
          <w:color w:val="000000"/>
          <w:sz w:val="24"/>
          <w:szCs w:val="24"/>
        </w:rPr>
        <w:fldChar w:fldCharType="separate"/>
      </w:r>
      <w:r w:rsidR="008B54C4" w:rsidRPr="008B54C4">
        <w:rPr>
          <w:rStyle w:val="Hipervnculo"/>
          <w:rFonts w:ascii="Arial" w:eastAsia="Times New Roman" w:hAnsi="Arial" w:cs="Arial"/>
          <w:sz w:val="24"/>
          <w:szCs w:val="24"/>
        </w:rPr>
        <w:t>[13]</w:t>
      </w:r>
      <w:r w:rsidR="008B54C4">
        <w:rPr>
          <w:rFonts w:ascii="Arial" w:eastAsia="Times New Roman" w:hAnsi="Arial" w:cs="Arial"/>
          <w:color w:val="000000"/>
          <w:sz w:val="24"/>
          <w:szCs w:val="24"/>
        </w:rPr>
        <w:fldChar w:fldCharType="end"/>
      </w:r>
      <w:bookmarkEnd w:id="19"/>
      <w:r w:rsidR="008B54C4">
        <w:rPr>
          <w:rFonts w:ascii="Arial" w:eastAsia="Times New Roman" w:hAnsi="Arial" w:cs="Arial"/>
          <w:color w:val="000000"/>
          <w:sz w:val="24"/>
          <w:szCs w:val="24"/>
        </w:rPr>
        <w:t xml:space="preserve"> </w:t>
      </w:r>
    </w:p>
    <w:p w14:paraId="1BC6743C" w14:textId="58829EAD" w:rsidR="00E6713A" w:rsidRDefault="00E6713A" w:rsidP="001E31CC">
      <w:pPr>
        <w:spacing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Nuestro modelo</w:t>
      </w:r>
      <w:r w:rsidR="00EE1848">
        <w:rPr>
          <w:rFonts w:ascii="Arial" w:eastAsia="Times New Roman" w:hAnsi="Arial" w:cs="Arial"/>
          <w:color w:val="000000"/>
          <w:sz w:val="24"/>
          <w:szCs w:val="24"/>
        </w:rPr>
        <w:t xml:space="preserve"> parte del planteamiento del </w:t>
      </w:r>
      <w:r w:rsidR="007C0590">
        <w:rPr>
          <w:rFonts w:ascii="Arial" w:eastAsia="Times New Roman" w:hAnsi="Arial" w:cs="Arial"/>
          <w:color w:val="000000"/>
          <w:sz w:val="24"/>
          <w:szCs w:val="24"/>
        </w:rPr>
        <w:t>artículo</w:t>
      </w:r>
      <w:r w:rsidR="00EE1848">
        <w:rPr>
          <w:rFonts w:ascii="Arial" w:eastAsia="Times New Roman" w:hAnsi="Arial" w:cs="Arial"/>
          <w:color w:val="000000"/>
          <w:sz w:val="24"/>
          <w:szCs w:val="24"/>
        </w:rPr>
        <w:t xml:space="preserve"> de </w:t>
      </w:r>
      <w:proofErr w:type="spellStart"/>
      <w:r w:rsidR="00EE1848">
        <w:rPr>
          <w:rFonts w:ascii="Arial" w:eastAsia="Times New Roman" w:hAnsi="Arial" w:cs="Arial"/>
          <w:color w:val="000000"/>
          <w:sz w:val="24"/>
          <w:szCs w:val="24"/>
        </w:rPr>
        <w:t>Sitepu</w:t>
      </w:r>
      <w:proofErr w:type="spellEnd"/>
      <w:r w:rsidR="00EE1848">
        <w:rPr>
          <w:rFonts w:ascii="Arial" w:eastAsia="Times New Roman" w:hAnsi="Arial" w:cs="Arial"/>
          <w:color w:val="000000"/>
          <w:sz w:val="24"/>
          <w:szCs w:val="24"/>
        </w:rPr>
        <w:t xml:space="preserve"> </w:t>
      </w:r>
      <w:hyperlink w:anchor="sitepu_cita" w:history="1">
        <w:r w:rsidR="00EE1848" w:rsidRPr="00EE1848">
          <w:rPr>
            <w:rStyle w:val="Hipervnculo"/>
            <w:rFonts w:ascii="Arial" w:eastAsia="Times New Roman" w:hAnsi="Arial" w:cs="Arial"/>
            <w:sz w:val="24"/>
            <w:szCs w:val="24"/>
          </w:rPr>
          <w:t>[10]</w:t>
        </w:r>
      </w:hyperlink>
      <w:r w:rsidR="00EE1848">
        <w:rPr>
          <w:rFonts w:ascii="Arial" w:eastAsia="Times New Roman" w:hAnsi="Arial" w:cs="Arial"/>
          <w:color w:val="000000"/>
          <w:sz w:val="24"/>
          <w:szCs w:val="24"/>
        </w:rPr>
        <w:t xml:space="preserve">, el cual esta soportado en un modelo parecido pero orientado a tiempos de </w:t>
      </w:r>
      <w:proofErr w:type="spellStart"/>
      <w:r w:rsidR="00EE1848">
        <w:rPr>
          <w:rFonts w:ascii="Arial" w:eastAsia="Times New Roman" w:hAnsi="Arial" w:cs="Arial"/>
          <w:color w:val="000000"/>
          <w:sz w:val="24"/>
          <w:szCs w:val="24"/>
        </w:rPr>
        <w:t>Pardede</w:t>
      </w:r>
      <w:proofErr w:type="spellEnd"/>
      <w:r w:rsidR="00EE1848">
        <w:rPr>
          <w:rFonts w:ascii="Arial" w:eastAsia="Times New Roman" w:hAnsi="Arial" w:cs="Arial"/>
          <w:color w:val="000000"/>
          <w:sz w:val="24"/>
          <w:szCs w:val="24"/>
        </w:rPr>
        <w:t xml:space="preserve"> </w:t>
      </w:r>
      <w:bookmarkStart w:id="20" w:name="pardede_texto"/>
      <w:r w:rsidR="00EE1848">
        <w:rPr>
          <w:rFonts w:ascii="Arial" w:eastAsia="Times New Roman" w:hAnsi="Arial" w:cs="Arial"/>
          <w:color w:val="000000"/>
          <w:sz w:val="24"/>
          <w:szCs w:val="24"/>
        </w:rPr>
        <w:fldChar w:fldCharType="begin"/>
      </w:r>
      <w:r w:rsidR="00EE1848">
        <w:rPr>
          <w:rFonts w:ascii="Arial" w:eastAsia="Times New Roman" w:hAnsi="Arial" w:cs="Arial"/>
          <w:color w:val="000000"/>
          <w:sz w:val="24"/>
          <w:szCs w:val="24"/>
        </w:rPr>
        <w:instrText xml:space="preserve"> HYPERLINK  \l "pardede_cita" </w:instrText>
      </w:r>
      <w:r w:rsidR="00EE1848">
        <w:rPr>
          <w:rFonts w:ascii="Arial" w:eastAsia="Times New Roman" w:hAnsi="Arial" w:cs="Arial"/>
          <w:color w:val="000000"/>
          <w:sz w:val="24"/>
          <w:szCs w:val="24"/>
        </w:rPr>
        <w:fldChar w:fldCharType="separate"/>
      </w:r>
      <w:r w:rsidR="00EE1848" w:rsidRPr="00EE1848">
        <w:rPr>
          <w:rStyle w:val="Hipervnculo"/>
          <w:rFonts w:ascii="Arial" w:eastAsia="Times New Roman" w:hAnsi="Arial" w:cs="Arial"/>
          <w:sz w:val="24"/>
          <w:szCs w:val="24"/>
        </w:rPr>
        <w:t>[</w:t>
      </w:r>
      <w:r w:rsidR="00EE1848">
        <w:rPr>
          <w:rStyle w:val="Hipervnculo"/>
          <w:rFonts w:ascii="Arial" w:eastAsia="Times New Roman" w:hAnsi="Arial" w:cs="Arial"/>
          <w:sz w:val="24"/>
          <w:szCs w:val="24"/>
        </w:rPr>
        <w:t>8</w:t>
      </w:r>
      <w:r w:rsidR="00EE1848" w:rsidRPr="00EE1848">
        <w:rPr>
          <w:rStyle w:val="Hipervnculo"/>
          <w:rFonts w:ascii="Arial" w:eastAsia="Times New Roman" w:hAnsi="Arial" w:cs="Arial"/>
          <w:sz w:val="24"/>
          <w:szCs w:val="24"/>
        </w:rPr>
        <w:t>]</w:t>
      </w:r>
      <w:r w:rsidR="00EE1848">
        <w:rPr>
          <w:rFonts w:ascii="Arial" w:eastAsia="Times New Roman" w:hAnsi="Arial" w:cs="Arial"/>
          <w:color w:val="000000"/>
          <w:sz w:val="24"/>
          <w:szCs w:val="24"/>
        </w:rPr>
        <w:fldChar w:fldCharType="end"/>
      </w:r>
      <w:bookmarkEnd w:id="20"/>
      <w:r w:rsidR="00EE1848">
        <w:rPr>
          <w:rFonts w:ascii="Arial" w:eastAsia="Times New Roman" w:hAnsi="Arial" w:cs="Arial"/>
          <w:color w:val="000000"/>
          <w:sz w:val="24"/>
          <w:szCs w:val="24"/>
        </w:rPr>
        <w:t xml:space="preserve">. </w:t>
      </w:r>
      <w:r w:rsidR="00BA5D83">
        <w:rPr>
          <w:rFonts w:ascii="Arial" w:eastAsia="Times New Roman" w:hAnsi="Arial" w:cs="Arial"/>
          <w:color w:val="000000"/>
          <w:sz w:val="24"/>
          <w:szCs w:val="24"/>
        </w:rPr>
        <w:t>nuestro</w:t>
      </w:r>
      <w:r w:rsidR="00EE1848">
        <w:rPr>
          <w:rFonts w:ascii="Arial" w:eastAsia="Times New Roman" w:hAnsi="Arial" w:cs="Arial"/>
          <w:color w:val="000000"/>
          <w:sz w:val="24"/>
          <w:szCs w:val="24"/>
        </w:rPr>
        <w:t xml:space="preserve"> modelo se adapta a la situación hospitalaria en la ciudad, donde el número de variables dependerá de la cantidad de departamentos o centros </w:t>
      </w:r>
      <w:r w:rsidR="00EE1848" w:rsidRPr="00C47043">
        <w:rPr>
          <w:rFonts w:ascii="Arial" w:eastAsia="Times New Roman" w:hAnsi="Arial" w:cs="Arial"/>
          <w:color w:val="000000"/>
          <w:sz w:val="24"/>
          <w:szCs w:val="24"/>
        </w:rPr>
        <w:t>hospitalarios</w:t>
      </w:r>
      <w:r w:rsidR="00EE1848">
        <w:rPr>
          <w:rFonts w:ascii="Arial" w:eastAsia="Times New Roman" w:hAnsi="Arial" w:cs="Arial"/>
          <w:color w:val="000000"/>
          <w:sz w:val="24"/>
          <w:szCs w:val="24"/>
        </w:rPr>
        <w:t xml:space="preserve"> para el costo que el usuario desee minimizar.</w:t>
      </w:r>
    </w:p>
    <w:p w14:paraId="1CD8220E" w14:textId="4502E3AC" w:rsidR="004D3D6E" w:rsidRDefault="004D3D6E" w:rsidP="001E31CC">
      <w:pPr>
        <w:spacing w:line="240" w:lineRule="auto"/>
        <w:jc w:val="both"/>
        <w:rPr>
          <w:rFonts w:ascii="Arial" w:eastAsia="Times New Roman" w:hAnsi="Arial" w:cs="Arial"/>
          <w:color w:val="000000"/>
          <w:sz w:val="24"/>
          <w:szCs w:val="24"/>
        </w:rPr>
      </w:pPr>
    </w:p>
    <w:p w14:paraId="1AE51DC5" w14:textId="77777777" w:rsidR="004D3D6E" w:rsidRDefault="004D3D6E" w:rsidP="001E31CC">
      <w:pPr>
        <w:spacing w:line="240" w:lineRule="auto"/>
        <w:jc w:val="both"/>
        <w:rPr>
          <w:rFonts w:ascii="Arial" w:eastAsia="Times New Roman" w:hAnsi="Arial" w:cs="Arial"/>
          <w:color w:val="000000"/>
          <w:sz w:val="24"/>
          <w:szCs w:val="24"/>
        </w:rPr>
      </w:pPr>
    </w:p>
    <w:p w14:paraId="1692492A" w14:textId="7C780E4E" w:rsidR="001E31CC" w:rsidRDefault="00E111A8">
      <w:pPr>
        <w:widowControl w:val="0"/>
        <w:spacing w:after="0" w:line="240" w:lineRule="auto"/>
        <w:rPr>
          <w:rFonts w:ascii="Arial" w:eastAsia="Arial" w:hAnsi="Arial" w:cs="Arial"/>
          <w:b/>
          <w:sz w:val="32"/>
          <w:szCs w:val="32"/>
        </w:rPr>
      </w:pPr>
      <w:r>
        <w:rPr>
          <w:rFonts w:ascii="Arial" w:eastAsia="Arial" w:hAnsi="Arial" w:cs="Arial"/>
          <w:b/>
          <w:sz w:val="32"/>
          <w:szCs w:val="32"/>
        </w:rPr>
        <w:lastRenderedPageBreak/>
        <w:t>4</w:t>
      </w:r>
      <w:r w:rsidR="001C7C5A">
        <w:rPr>
          <w:rFonts w:ascii="Arial" w:eastAsia="Arial" w:hAnsi="Arial" w:cs="Arial"/>
          <w:b/>
          <w:sz w:val="32"/>
          <w:szCs w:val="32"/>
        </w:rPr>
        <w:t xml:space="preserve">) </w:t>
      </w:r>
      <w:bookmarkStart w:id="21" w:name="Objetivos_texto"/>
      <w:r w:rsidR="00EE1848">
        <w:rPr>
          <w:rFonts w:ascii="Arial" w:eastAsia="Arial" w:hAnsi="Arial" w:cs="Arial"/>
          <w:b/>
          <w:sz w:val="32"/>
          <w:szCs w:val="32"/>
        </w:rPr>
        <w:t>Objetivos</w:t>
      </w:r>
      <w:r w:rsidR="001C7C5A">
        <w:rPr>
          <w:rFonts w:ascii="Arial" w:eastAsia="Arial" w:hAnsi="Arial" w:cs="Arial"/>
          <w:b/>
          <w:sz w:val="32"/>
          <w:szCs w:val="32"/>
        </w:rPr>
        <w:t>:</w:t>
      </w:r>
      <w:bookmarkEnd w:id="21"/>
    </w:p>
    <w:p w14:paraId="71D798E1" w14:textId="61FEB427" w:rsidR="001E31CC" w:rsidRPr="004472D7" w:rsidRDefault="001E31CC" w:rsidP="001E31CC">
      <w:pPr>
        <w:jc w:val="both"/>
        <w:rPr>
          <w:rFonts w:ascii="Arial" w:hAnsi="Arial" w:cs="Arial"/>
          <w:sz w:val="24"/>
          <w:szCs w:val="24"/>
        </w:rPr>
      </w:pPr>
      <w:r w:rsidRPr="004472D7">
        <w:rPr>
          <w:rFonts w:ascii="Arial" w:hAnsi="Arial" w:cs="Arial"/>
          <w:sz w:val="24"/>
          <w:szCs w:val="24"/>
        </w:rPr>
        <w:t>El objetivo de nuestra aplicación es crear mediante la programación entera mixta (PEM)</w:t>
      </w:r>
      <w:r w:rsidR="00BA5D83">
        <w:rPr>
          <w:rFonts w:ascii="Arial" w:hAnsi="Arial" w:cs="Arial"/>
          <w:sz w:val="24"/>
          <w:szCs w:val="24"/>
        </w:rPr>
        <w:t xml:space="preserve"> </w:t>
      </w:r>
      <w:bookmarkStart w:id="22" w:name="AMH_texto"/>
      <w:r w:rsidR="00BA5D83">
        <w:rPr>
          <w:rFonts w:ascii="Arial" w:hAnsi="Arial" w:cs="Arial"/>
          <w:sz w:val="24"/>
          <w:szCs w:val="24"/>
        </w:rPr>
        <w:fldChar w:fldCharType="begin"/>
      </w:r>
      <w:r w:rsidR="00BA5D83">
        <w:rPr>
          <w:rFonts w:ascii="Arial" w:hAnsi="Arial" w:cs="Arial"/>
          <w:sz w:val="24"/>
          <w:szCs w:val="24"/>
        </w:rPr>
        <w:instrText xml:space="preserve"> HYPERLINK  \l "AMH_cita" </w:instrText>
      </w:r>
      <w:r w:rsidR="00BA5D83">
        <w:rPr>
          <w:rFonts w:ascii="Arial" w:hAnsi="Arial" w:cs="Arial"/>
          <w:sz w:val="24"/>
          <w:szCs w:val="24"/>
        </w:rPr>
        <w:fldChar w:fldCharType="separate"/>
      </w:r>
      <w:r w:rsidR="00BA5D83" w:rsidRPr="00BA5D83">
        <w:rPr>
          <w:rStyle w:val="Hipervnculo"/>
          <w:rFonts w:ascii="Arial" w:hAnsi="Arial" w:cs="Arial"/>
          <w:sz w:val="24"/>
          <w:szCs w:val="24"/>
        </w:rPr>
        <w:t>[14]</w:t>
      </w:r>
      <w:bookmarkEnd w:id="22"/>
      <w:r w:rsidR="00BA5D83">
        <w:rPr>
          <w:rFonts w:ascii="Arial" w:hAnsi="Arial" w:cs="Arial"/>
          <w:sz w:val="24"/>
          <w:szCs w:val="24"/>
        </w:rPr>
        <w:fldChar w:fldCharType="end"/>
      </w:r>
      <w:r w:rsidR="00DE6A2D">
        <w:rPr>
          <w:rFonts w:ascii="Arial" w:hAnsi="Arial" w:cs="Arial"/>
          <w:sz w:val="24"/>
          <w:szCs w:val="24"/>
        </w:rPr>
        <w:t xml:space="preserve"> </w:t>
      </w:r>
      <w:r w:rsidRPr="004472D7">
        <w:rPr>
          <w:rFonts w:ascii="Arial" w:hAnsi="Arial" w:cs="Arial"/>
          <w:sz w:val="24"/>
          <w:szCs w:val="24"/>
        </w:rPr>
        <w:t xml:space="preserve">un software </w:t>
      </w:r>
      <w:r w:rsidR="00E17270" w:rsidRPr="004472D7">
        <w:rPr>
          <w:rFonts w:ascii="Arial" w:hAnsi="Arial" w:cs="Arial"/>
          <w:sz w:val="24"/>
          <w:szCs w:val="24"/>
        </w:rPr>
        <w:t>que,</w:t>
      </w:r>
      <w:r w:rsidRPr="004472D7">
        <w:rPr>
          <w:rFonts w:ascii="Arial" w:hAnsi="Arial" w:cs="Arial"/>
          <w:sz w:val="24"/>
          <w:szCs w:val="24"/>
        </w:rPr>
        <w:t xml:space="preserve"> </w:t>
      </w:r>
      <w:r w:rsidR="00EE1848">
        <w:rPr>
          <w:rFonts w:ascii="Arial" w:hAnsi="Arial" w:cs="Arial"/>
          <w:sz w:val="24"/>
          <w:szCs w:val="24"/>
        </w:rPr>
        <w:t xml:space="preserve">dada una cantidad de centros hospitalarios en una ciudad, el costo de operabilidad de una cama UCI, su disponibilidad, número máximo de </w:t>
      </w:r>
      <w:proofErr w:type="spellStart"/>
      <w:r w:rsidR="009F587B">
        <w:rPr>
          <w:rFonts w:ascii="Arial" w:hAnsi="Arial" w:cs="Arial"/>
          <w:sz w:val="24"/>
          <w:szCs w:val="24"/>
        </w:rPr>
        <w:t>UCI’s</w:t>
      </w:r>
      <w:proofErr w:type="spellEnd"/>
      <w:r w:rsidR="00EE1848">
        <w:rPr>
          <w:rFonts w:ascii="Arial" w:hAnsi="Arial" w:cs="Arial"/>
          <w:sz w:val="24"/>
          <w:szCs w:val="24"/>
        </w:rPr>
        <w:t xml:space="preserve"> por centro</w:t>
      </w:r>
      <w:r w:rsidR="00E17270">
        <w:rPr>
          <w:rFonts w:ascii="Arial" w:hAnsi="Arial" w:cs="Arial"/>
          <w:sz w:val="24"/>
          <w:szCs w:val="24"/>
        </w:rPr>
        <w:t xml:space="preserve"> se pueda conocer el costo mínimo de operabilidad por centro</w:t>
      </w:r>
      <w:r w:rsidR="003A29E1">
        <w:rPr>
          <w:rFonts w:ascii="Arial" w:hAnsi="Arial" w:cs="Arial"/>
          <w:sz w:val="24"/>
          <w:szCs w:val="24"/>
        </w:rPr>
        <w:t>,</w:t>
      </w:r>
      <w:r w:rsidR="005F0834">
        <w:rPr>
          <w:rFonts w:ascii="Arial" w:hAnsi="Arial" w:cs="Arial"/>
          <w:sz w:val="24"/>
          <w:szCs w:val="24"/>
        </w:rPr>
        <w:t xml:space="preserve"> </w:t>
      </w:r>
      <w:r w:rsidR="003A29E1">
        <w:rPr>
          <w:rFonts w:ascii="Arial" w:hAnsi="Arial" w:cs="Arial"/>
          <w:sz w:val="24"/>
          <w:szCs w:val="24"/>
        </w:rPr>
        <w:t>b</w:t>
      </w:r>
      <w:r w:rsidR="005F0834">
        <w:rPr>
          <w:rFonts w:ascii="Arial" w:hAnsi="Arial" w:cs="Arial"/>
          <w:sz w:val="24"/>
          <w:szCs w:val="24"/>
        </w:rPr>
        <w:t xml:space="preserve">asado en un modelo de </w:t>
      </w:r>
      <w:proofErr w:type="spellStart"/>
      <w:r w:rsidR="005F0834">
        <w:rPr>
          <w:rFonts w:ascii="Arial" w:hAnsi="Arial" w:cs="Arial"/>
          <w:sz w:val="24"/>
          <w:szCs w:val="24"/>
        </w:rPr>
        <w:t>Sitepu</w:t>
      </w:r>
      <w:proofErr w:type="spellEnd"/>
      <w:r w:rsidR="00DE6A2D">
        <w:rPr>
          <w:rFonts w:ascii="Arial" w:hAnsi="Arial" w:cs="Arial"/>
          <w:sz w:val="24"/>
          <w:szCs w:val="24"/>
        </w:rPr>
        <w:t xml:space="preserve"> </w:t>
      </w:r>
      <w:hyperlink w:anchor="sitepu_cita" w:history="1">
        <w:r w:rsidR="00DE6A2D" w:rsidRPr="00DE6A2D">
          <w:rPr>
            <w:rStyle w:val="Hipervnculo"/>
            <w:rFonts w:ascii="Arial" w:hAnsi="Arial" w:cs="Arial"/>
            <w:sz w:val="24"/>
            <w:szCs w:val="24"/>
          </w:rPr>
          <w:t>[10]</w:t>
        </w:r>
      </w:hyperlink>
      <w:r w:rsidR="005F0834">
        <w:rPr>
          <w:rFonts w:ascii="Arial" w:hAnsi="Arial" w:cs="Arial"/>
          <w:sz w:val="24"/>
          <w:szCs w:val="24"/>
        </w:rPr>
        <w:t>.</w:t>
      </w:r>
    </w:p>
    <w:p w14:paraId="5CF1E367" w14:textId="02869D40" w:rsidR="001E31CC" w:rsidRDefault="001E31CC" w:rsidP="001E31CC">
      <w:pPr>
        <w:jc w:val="both"/>
        <w:rPr>
          <w:rFonts w:ascii="Arial" w:hAnsi="Arial" w:cs="Arial"/>
          <w:sz w:val="24"/>
          <w:szCs w:val="24"/>
        </w:rPr>
      </w:pPr>
      <w:r w:rsidRPr="004472D7">
        <w:rPr>
          <w:rFonts w:ascii="Arial" w:hAnsi="Arial" w:cs="Arial"/>
          <w:sz w:val="24"/>
          <w:szCs w:val="24"/>
        </w:rPr>
        <w:t xml:space="preserve">Nuestras variables </w:t>
      </w:r>
      <w:r w:rsidR="00E17270">
        <w:rPr>
          <w:rFonts w:ascii="Arial" w:hAnsi="Arial" w:cs="Arial"/>
          <w:sz w:val="24"/>
          <w:szCs w:val="24"/>
        </w:rPr>
        <w:t xml:space="preserve">vienen dadas según la disponibilidad de </w:t>
      </w:r>
      <w:proofErr w:type="spellStart"/>
      <w:r w:rsidR="009F587B">
        <w:rPr>
          <w:rFonts w:ascii="Arial" w:hAnsi="Arial" w:cs="Arial"/>
          <w:sz w:val="24"/>
          <w:szCs w:val="24"/>
        </w:rPr>
        <w:t>UCI’s</w:t>
      </w:r>
      <w:proofErr w:type="spellEnd"/>
      <w:r w:rsidR="00E17270">
        <w:rPr>
          <w:rFonts w:ascii="Arial" w:hAnsi="Arial" w:cs="Arial"/>
          <w:sz w:val="24"/>
          <w:szCs w:val="24"/>
        </w:rPr>
        <w:t xml:space="preserve"> por centro y el costo de estas en el centro</w:t>
      </w:r>
      <w:r w:rsidR="00A50189">
        <w:rPr>
          <w:rFonts w:ascii="Arial" w:hAnsi="Arial" w:cs="Arial"/>
          <w:sz w:val="24"/>
          <w:szCs w:val="24"/>
        </w:rPr>
        <w:t>, e</w:t>
      </w:r>
      <w:r w:rsidRPr="004472D7">
        <w:rPr>
          <w:rFonts w:ascii="Arial" w:hAnsi="Arial" w:cs="Arial"/>
          <w:sz w:val="24"/>
          <w:szCs w:val="24"/>
        </w:rPr>
        <w:t xml:space="preserve">n nuestro caso se </w:t>
      </w:r>
      <w:r w:rsidR="00E17270">
        <w:rPr>
          <w:rFonts w:ascii="Arial" w:hAnsi="Arial" w:cs="Arial"/>
          <w:sz w:val="24"/>
          <w:szCs w:val="24"/>
        </w:rPr>
        <w:t>manejan las restricciones según el costo por centro y su capacidad.</w:t>
      </w:r>
      <w:r w:rsidRPr="004472D7">
        <w:rPr>
          <w:rFonts w:ascii="Arial" w:hAnsi="Arial" w:cs="Arial"/>
          <w:sz w:val="24"/>
          <w:szCs w:val="24"/>
        </w:rPr>
        <w:t xml:space="preserve"> </w:t>
      </w:r>
    </w:p>
    <w:p w14:paraId="5F8AFB4D" w14:textId="3ED3A97E" w:rsidR="001E31CC" w:rsidRDefault="00EE1848">
      <w:pPr>
        <w:widowControl w:val="0"/>
        <w:spacing w:after="0" w:line="240" w:lineRule="auto"/>
        <w:rPr>
          <w:rFonts w:ascii="Arial" w:eastAsia="Arial" w:hAnsi="Arial" w:cs="Arial"/>
          <w:b/>
          <w:sz w:val="32"/>
          <w:szCs w:val="32"/>
        </w:rPr>
      </w:pPr>
      <w:r>
        <w:rPr>
          <w:rFonts w:ascii="Arial" w:eastAsia="Arial" w:hAnsi="Arial" w:cs="Arial"/>
          <w:b/>
          <w:sz w:val="32"/>
          <w:szCs w:val="32"/>
        </w:rPr>
        <w:t xml:space="preserve">5) </w:t>
      </w:r>
      <w:bookmarkStart w:id="23" w:name="modelo_texto"/>
      <w:r w:rsidRPr="004D3D6E">
        <w:rPr>
          <w:rFonts w:ascii="Arial" w:eastAsia="Arial" w:hAnsi="Arial" w:cs="Arial"/>
          <w:b/>
          <w:sz w:val="32"/>
          <w:szCs w:val="32"/>
        </w:rPr>
        <w:t>Modelo:</w:t>
      </w:r>
      <w:bookmarkEnd w:id="23"/>
    </w:p>
    <w:p w14:paraId="3081F304" w14:textId="4679D633" w:rsidR="00FA6627" w:rsidRDefault="00FA6627">
      <w:pPr>
        <w:widowControl w:val="0"/>
        <w:spacing w:after="0" w:line="240" w:lineRule="auto"/>
        <w:rPr>
          <w:rFonts w:ascii="Arial" w:eastAsia="Arial" w:hAnsi="Arial" w:cs="Arial"/>
          <w:sz w:val="24"/>
          <w:szCs w:val="24"/>
        </w:rPr>
      </w:pPr>
    </w:p>
    <w:p w14:paraId="0D52597A" w14:textId="7D402234" w:rsidR="007C0590" w:rsidRDefault="00BA5D83" w:rsidP="008B54C4">
      <w:pPr>
        <w:widowControl w:val="0"/>
        <w:spacing w:after="0" w:line="240" w:lineRule="auto"/>
        <w:rPr>
          <w:rFonts w:ascii="Arial" w:eastAsia="Arial" w:hAnsi="Arial" w:cs="Arial"/>
          <w:sz w:val="24"/>
          <w:szCs w:val="24"/>
        </w:rPr>
      </w:pPr>
      <w:r>
        <w:rPr>
          <w:rFonts w:ascii="Arial" w:eastAsia="Arial" w:hAnsi="Arial" w:cs="Arial"/>
          <w:sz w:val="24"/>
          <w:szCs w:val="24"/>
        </w:rPr>
        <w:t xml:space="preserve">Explicado lo anterior, </w:t>
      </w:r>
      <w:r w:rsidR="007C0590">
        <w:rPr>
          <w:rFonts w:ascii="Arial" w:eastAsia="Arial" w:hAnsi="Arial" w:cs="Arial"/>
          <w:sz w:val="24"/>
          <w:szCs w:val="24"/>
        </w:rPr>
        <w:t>la notación es la siguiente:</w:t>
      </w:r>
    </w:p>
    <w:p w14:paraId="206D2A74" w14:textId="77777777" w:rsidR="00A50189" w:rsidRDefault="00A50189" w:rsidP="008B54C4">
      <w:pPr>
        <w:widowControl w:val="0"/>
        <w:spacing w:after="0" w:line="240" w:lineRule="auto"/>
        <w:rPr>
          <w:rFonts w:ascii="Arial" w:eastAsia="Arial" w:hAnsi="Arial" w:cs="Arial"/>
          <w:sz w:val="24"/>
          <w:szCs w:val="24"/>
        </w:rPr>
      </w:pPr>
    </w:p>
    <w:p w14:paraId="77E3F2B7" w14:textId="77777777" w:rsidR="007C0590" w:rsidRDefault="007C0590" w:rsidP="007C0590">
      <w:pPr>
        <w:widowControl w:val="0"/>
        <w:spacing w:after="0" w:line="240" w:lineRule="auto"/>
        <w:rPr>
          <w:rFonts w:ascii="Arial" w:eastAsia="Arial" w:hAnsi="Arial" w:cs="Arial"/>
          <w:sz w:val="24"/>
          <w:szCs w:val="24"/>
          <w:u w:val="single"/>
        </w:rPr>
      </w:pPr>
      <w:r>
        <w:rPr>
          <w:rFonts w:ascii="Arial" w:eastAsia="Arial" w:hAnsi="Arial" w:cs="Arial"/>
          <w:sz w:val="24"/>
          <w:szCs w:val="24"/>
        </w:rPr>
        <w:t>Conjuntos</w:t>
      </w:r>
      <w:r>
        <w:rPr>
          <w:rFonts w:ascii="Arial" w:eastAsia="Arial" w:hAnsi="Arial" w:cs="Arial"/>
          <w:sz w:val="24"/>
          <w:szCs w:val="24"/>
          <w:u w:val="single"/>
        </w:rPr>
        <w:t>:</w:t>
      </w:r>
    </w:p>
    <w:p w14:paraId="04850836" w14:textId="5825261F" w:rsidR="007C0590" w:rsidRDefault="007C0590" w:rsidP="007C0590">
      <w:pPr>
        <w:widowControl w:val="0"/>
        <w:spacing w:after="0" w:line="240" w:lineRule="auto"/>
        <w:ind w:left="720"/>
        <w:rPr>
          <w:rFonts w:ascii="Arial" w:eastAsia="Arial" w:hAnsi="Arial" w:cs="Arial"/>
          <w:sz w:val="24"/>
          <w:szCs w:val="24"/>
        </w:rPr>
      </w:pPr>
      <w:r>
        <w:rPr>
          <w:rFonts w:ascii="Arial" w:eastAsia="Arial" w:hAnsi="Arial" w:cs="Arial"/>
          <w:sz w:val="24"/>
          <w:szCs w:val="24"/>
        </w:rPr>
        <w:br/>
      </w:r>
      <m:oMath>
        <m:r>
          <w:rPr>
            <w:rFonts w:ascii="Cambria Math" w:eastAsia="Arial" w:hAnsi="Cambria Math" w:cs="Arial"/>
            <w:sz w:val="24"/>
            <w:szCs w:val="24"/>
          </w:rPr>
          <m:t>I</m:t>
        </m:r>
      </m:oMath>
      <w:r>
        <w:rPr>
          <w:rFonts w:ascii="Arial" w:eastAsia="Arial" w:hAnsi="Arial" w:cs="Arial"/>
          <w:sz w:val="24"/>
          <w:szCs w:val="24"/>
        </w:rPr>
        <w:t xml:space="preserve"> = </w:t>
      </w:r>
      <w:r w:rsidR="0000054A">
        <w:rPr>
          <w:rFonts w:ascii="Arial" w:eastAsia="Arial" w:hAnsi="Arial" w:cs="Arial"/>
          <w:sz w:val="24"/>
          <w:szCs w:val="24"/>
        </w:rPr>
        <w:t>conjunto</w:t>
      </w:r>
      <w:r>
        <w:rPr>
          <w:rFonts w:ascii="Arial" w:eastAsia="Arial" w:hAnsi="Arial" w:cs="Arial"/>
          <w:sz w:val="24"/>
          <w:szCs w:val="24"/>
        </w:rPr>
        <w:t xml:space="preserve"> de departamentos / centro</w:t>
      </w:r>
      <w:r w:rsidR="0000054A">
        <w:rPr>
          <w:rFonts w:ascii="Arial" w:eastAsia="Arial" w:hAnsi="Arial" w:cs="Arial"/>
          <w:sz w:val="24"/>
          <w:szCs w:val="24"/>
        </w:rPr>
        <w:t>s</w:t>
      </w:r>
      <w:r>
        <w:rPr>
          <w:rFonts w:ascii="Arial" w:eastAsia="Arial" w:hAnsi="Arial" w:cs="Arial"/>
          <w:sz w:val="24"/>
          <w:szCs w:val="24"/>
        </w:rPr>
        <w:t xml:space="preserve"> médico</w:t>
      </w:r>
      <w:r w:rsidR="0000054A">
        <w:rPr>
          <w:rFonts w:ascii="Arial" w:eastAsia="Arial" w:hAnsi="Arial" w:cs="Arial"/>
          <w:sz w:val="24"/>
          <w:szCs w:val="24"/>
        </w:rPr>
        <w:t>s</w:t>
      </w:r>
    </w:p>
    <w:p w14:paraId="72534B63" w14:textId="77777777" w:rsidR="007C0590" w:rsidRDefault="007C0590" w:rsidP="008B54C4">
      <w:pPr>
        <w:widowControl w:val="0"/>
        <w:spacing w:after="0" w:line="240" w:lineRule="auto"/>
        <w:rPr>
          <w:rFonts w:ascii="Arial" w:eastAsia="Arial" w:hAnsi="Arial" w:cs="Arial"/>
          <w:sz w:val="24"/>
          <w:szCs w:val="24"/>
        </w:rPr>
      </w:pPr>
      <w:r>
        <w:rPr>
          <w:rFonts w:ascii="Arial" w:eastAsia="Arial" w:hAnsi="Arial" w:cs="Arial"/>
          <w:sz w:val="24"/>
          <w:szCs w:val="24"/>
        </w:rPr>
        <w:br/>
        <w:t>Parámetros:</w:t>
      </w:r>
    </w:p>
    <w:p w14:paraId="4C17EB9C" w14:textId="77777777" w:rsidR="007C0590" w:rsidRDefault="007C0590" w:rsidP="008B54C4">
      <w:pPr>
        <w:widowControl w:val="0"/>
        <w:spacing w:after="0" w:line="240" w:lineRule="auto"/>
        <w:rPr>
          <w:rFonts w:ascii="Arial" w:eastAsia="Arial" w:hAnsi="Arial" w:cs="Arial"/>
          <w:sz w:val="24"/>
          <w:szCs w:val="24"/>
        </w:rPr>
      </w:pPr>
    </w:p>
    <w:p w14:paraId="3D76876D" w14:textId="12041AA6" w:rsidR="007C0590" w:rsidRDefault="007C498C" w:rsidP="007C0590">
      <w:pPr>
        <w:widowControl w:val="0"/>
        <w:spacing w:after="0" w:line="240" w:lineRule="auto"/>
        <w:ind w:left="720"/>
        <w:rPr>
          <w:rFonts w:ascii="Arial" w:eastAsia="Arial" w:hAnsi="Arial" w:cs="Arial"/>
          <w:sz w:val="24"/>
          <w:szCs w:val="24"/>
        </w:rPr>
      </w:pPr>
      <m:oMath>
        <m:sSub>
          <m:sSubPr>
            <m:ctrlPr>
              <w:rPr>
                <w:rFonts w:ascii="Cambria Math" w:eastAsia="Arial" w:hAnsi="Cambria Math" w:cs="Arial"/>
                <w:i/>
                <w:sz w:val="24"/>
                <w:szCs w:val="24"/>
              </w:rPr>
            </m:ctrlPr>
          </m:sSubPr>
          <m:e>
            <m:r>
              <w:rPr>
                <w:rFonts w:ascii="Cambria Math" w:eastAsia="Arial" w:hAnsi="Cambria Math" w:cs="Arial"/>
                <w:sz w:val="24"/>
                <w:szCs w:val="24"/>
              </w:rPr>
              <m:t>P</m:t>
            </m:r>
          </m:e>
          <m:sub>
            <m:r>
              <w:rPr>
                <w:rFonts w:ascii="Cambria Math" w:eastAsia="Arial" w:hAnsi="Cambria Math" w:cs="Arial"/>
                <w:sz w:val="24"/>
                <w:szCs w:val="24"/>
              </w:rPr>
              <m:t>i</m:t>
            </m:r>
          </m:sub>
        </m:sSub>
      </m:oMath>
      <w:r w:rsidR="007C0590">
        <w:rPr>
          <w:rFonts w:ascii="Arial" w:eastAsia="Arial" w:hAnsi="Arial" w:cs="Arial"/>
          <w:sz w:val="24"/>
          <w:szCs w:val="24"/>
        </w:rPr>
        <w:t xml:space="preserve"> </w:t>
      </w:r>
      <w:r w:rsidR="00376C39">
        <w:rPr>
          <w:rFonts w:ascii="Arial" w:eastAsia="Arial" w:hAnsi="Arial" w:cs="Arial"/>
          <w:sz w:val="24"/>
          <w:szCs w:val="24"/>
        </w:rPr>
        <w:t>= Fondos</w:t>
      </w:r>
      <w:r w:rsidR="007C0590">
        <w:rPr>
          <w:rFonts w:ascii="Arial" w:eastAsia="Arial" w:hAnsi="Arial" w:cs="Arial"/>
          <w:sz w:val="24"/>
          <w:szCs w:val="24"/>
        </w:rPr>
        <w:t xml:space="preserve"> disponibles por </w:t>
      </w:r>
      <w:r w:rsidR="007C0590" w:rsidRPr="0000054A">
        <w:rPr>
          <w:rFonts w:ascii="Arial" w:eastAsia="Arial" w:hAnsi="Arial" w:cs="Arial"/>
          <w:sz w:val="24"/>
          <w:szCs w:val="24"/>
        </w:rPr>
        <w:t>departamento</w:t>
      </w:r>
    </w:p>
    <w:p w14:paraId="7A084764" w14:textId="30C63839" w:rsidR="007C0590" w:rsidRPr="0000054A" w:rsidRDefault="0000054A" w:rsidP="0000054A">
      <w:pPr>
        <w:widowControl w:val="0"/>
        <w:spacing w:after="0" w:line="240" w:lineRule="auto"/>
        <w:ind w:left="720"/>
        <w:rPr>
          <w:rFonts w:ascii="Arial" w:eastAsia="Arial" w:hAnsi="Arial" w:cs="Arial"/>
          <w:sz w:val="24"/>
          <w:szCs w:val="24"/>
        </w:rPr>
      </w:pPr>
      <m:oMath>
        <m:r>
          <w:rPr>
            <w:rFonts w:ascii="Cambria Math" w:eastAsia="Arial" w:hAnsi="Cambria Math" w:cs="Arial"/>
            <w:sz w:val="24"/>
            <w:szCs w:val="24"/>
          </w:rPr>
          <m:t>m</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i</m:t>
            </m:r>
          </m:sub>
        </m:sSub>
      </m:oMath>
      <w:r w:rsidR="007C0590">
        <w:rPr>
          <w:rFonts w:ascii="Arial" w:eastAsia="Arial" w:hAnsi="Arial" w:cs="Arial"/>
          <w:sz w:val="24"/>
          <w:szCs w:val="24"/>
        </w:rPr>
        <w:t xml:space="preserve"> = # máxima cantidad de </w:t>
      </w:r>
      <w:proofErr w:type="spellStart"/>
      <w:r w:rsidR="009F587B">
        <w:rPr>
          <w:rFonts w:ascii="Arial" w:eastAsia="Arial" w:hAnsi="Arial" w:cs="Arial"/>
          <w:sz w:val="24"/>
          <w:szCs w:val="24"/>
        </w:rPr>
        <w:t>UCI’s</w:t>
      </w:r>
      <w:proofErr w:type="spellEnd"/>
      <w:r w:rsidR="007C0590">
        <w:rPr>
          <w:rFonts w:ascii="Arial" w:eastAsia="Arial" w:hAnsi="Arial" w:cs="Arial"/>
          <w:sz w:val="24"/>
          <w:szCs w:val="24"/>
        </w:rPr>
        <w:t xml:space="preserve"> por departamento</w:t>
      </w:r>
    </w:p>
    <w:p w14:paraId="382F5747" w14:textId="67578048" w:rsidR="007C0590" w:rsidRPr="007C0590" w:rsidRDefault="007C0590" w:rsidP="007C0590">
      <w:pPr>
        <w:widowControl w:val="0"/>
        <w:spacing w:after="0" w:line="240" w:lineRule="auto"/>
        <w:ind w:left="720"/>
        <w:rPr>
          <w:rFonts w:ascii="Arial" w:eastAsia="Arial" w:hAnsi="Arial" w:cs="Arial"/>
          <w:sz w:val="24"/>
          <w:szCs w:val="24"/>
        </w:rPr>
      </w:pPr>
      <m:oMath>
        <m:r>
          <w:rPr>
            <w:rFonts w:ascii="Cambria Math" w:eastAsia="Arial" w:hAnsi="Cambria Math" w:cs="Arial"/>
            <w:sz w:val="24"/>
            <w:szCs w:val="24"/>
          </w:rPr>
          <m:t xml:space="preserve">bt </m:t>
        </m:r>
      </m:oMath>
      <w:r>
        <w:rPr>
          <w:rFonts w:ascii="Arial" w:eastAsia="Arial" w:hAnsi="Arial" w:cs="Arial"/>
          <w:sz w:val="24"/>
          <w:szCs w:val="24"/>
        </w:rPr>
        <w:t xml:space="preserve"> = # Costo de operación de las </w:t>
      </w:r>
      <w:proofErr w:type="spellStart"/>
      <w:r w:rsidR="009F587B">
        <w:rPr>
          <w:rFonts w:ascii="Arial" w:eastAsia="Arial" w:hAnsi="Arial" w:cs="Arial"/>
          <w:sz w:val="24"/>
          <w:szCs w:val="24"/>
        </w:rPr>
        <w:t>UCI’s</w:t>
      </w:r>
      <w:proofErr w:type="spellEnd"/>
    </w:p>
    <w:p w14:paraId="573C991F" w14:textId="5E04212F" w:rsidR="007C0590" w:rsidRPr="009A6771" w:rsidRDefault="007C0590" w:rsidP="007C0590">
      <w:pPr>
        <w:widowControl w:val="0"/>
        <w:spacing w:after="0" w:line="240" w:lineRule="auto"/>
        <w:rPr>
          <w:rFonts w:ascii="Arial" w:eastAsia="Arial" w:hAnsi="Arial" w:cs="Arial"/>
          <w:sz w:val="24"/>
          <w:szCs w:val="24"/>
        </w:rPr>
      </w:pPr>
      <w:r>
        <w:rPr>
          <w:rFonts w:ascii="Arial" w:eastAsia="Arial" w:hAnsi="Arial" w:cs="Arial"/>
          <w:sz w:val="24"/>
          <w:szCs w:val="24"/>
        </w:rPr>
        <w:br/>
        <w:t>Variables de decisión:</w:t>
      </w:r>
      <w:r w:rsidR="00BA5D83">
        <w:rPr>
          <w:rFonts w:ascii="Arial" w:eastAsia="Arial" w:hAnsi="Arial" w:cs="Arial"/>
          <w:sz w:val="24"/>
          <w:szCs w:val="24"/>
        </w:rPr>
        <w:br/>
      </w:r>
      <w:r w:rsidR="008B54C4">
        <w:rPr>
          <w:rFonts w:ascii="Arial" w:eastAsia="Arial" w:hAnsi="Arial" w:cs="Arial"/>
          <w:sz w:val="24"/>
          <w:szCs w:val="24"/>
        </w:rPr>
        <w:br/>
      </w:r>
      <w:r w:rsidR="008B54C4">
        <w:rPr>
          <w:rFonts w:ascii="Arial" w:eastAsia="Arial" w:hAnsi="Arial" w:cs="Arial"/>
          <w:sz w:val="24"/>
          <w:szCs w:val="24"/>
        </w:rPr>
        <w:tab/>
      </w:r>
      <m:oMath>
        <m:r>
          <w:rPr>
            <w:rFonts w:ascii="Cambria Math" w:eastAsia="Arial" w:hAnsi="Cambria Math" w:cs="Arial"/>
            <w:sz w:val="24"/>
            <w:szCs w:val="24"/>
          </w:rPr>
          <m:t>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i</m:t>
            </m:r>
          </m:sub>
        </m:sSub>
      </m:oMath>
      <w:r w:rsidR="008B54C4">
        <w:rPr>
          <w:rFonts w:ascii="Arial" w:eastAsia="Arial" w:hAnsi="Arial" w:cs="Arial"/>
          <w:sz w:val="24"/>
          <w:szCs w:val="24"/>
        </w:rPr>
        <w:t xml:space="preserve"> = # </w:t>
      </w:r>
      <w:proofErr w:type="spellStart"/>
      <w:r w:rsidR="009F587B">
        <w:rPr>
          <w:rFonts w:ascii="Arial" w:eastAsia="Arial" w:hAnsi="Arial" w:cs="Arial"/>
          <w:sz w:val="24"/>
          <w:szCs w:val="24"/>
        </w:rPr>
        <w:t>UCI’s</w:t>
      </w:r>
      <w:proofErr w:type="spellEnd"/>
      <w:r w:rsidR="008B54C4">
        <w:rPr>
          <w:rFonts w:ascii="Arial" w:eastAsia="Arial" w:hAnsi="Arial" w:cs="Arial"/>
          <w:sz w:val="24"/>
          <w:szCs w:val="24"/>
        </w:rPr>
        <w:t xml:space="preserve"> por departamento / centro médico</w:t>
      </w:r>
      <w:r w:rsidR="008B54C4">
        <w:rPr>
          <w:rFonts w:ascii="Arial" w:eastAsia="Arial" w:hAnsi="Arial" w:cs="Arial"/>
          <w:sz w:val="24"/>
          <w:szCs w:val="24"/>
        </w:rPr>
        <w:br/>
        <w:t xml:space="preserve">           </w:t>
      </w:r>
      <m:oMath>
        <m:r>
          <w:rPr>
            <w:rFonts w:ascii="Cambria Math" w:eastAsia="Arial" w:hAnsi="Cambria Math" w:cs="Arial"/>
            <w:sz w:val="24"/>
            <w:szCs w:val="24"/>
          </w:rPr>
          <m:t>XB</m:t>
        </m:r>
        <m:sSub>
          <m:sSubPr>
            <m:ctrlPr>
              <w:rPr>
                <w:rFonts w:ascii="Cambria Math" w:eastAsia="Arial" w:hAnsi="Cambria Math" w:cs="Arial"/>
                <w:i/>
                <w:sz w:val="24"/>
                <w:szCs w:val="24"/>
              </w:rPr>
            </m:ctrlPr>
          </m:sSubPr>
          <m:e>
            <m:r>
              <w:rPr>
                <w:rFonts w:ascii="Cambria Math" w:eastAsia="Arial" w:hAnsi="Cambria Math" w:cs="Arial"/>
                <w:sz w:val="24"/>
                <w:szCs w:val="24"/>
              </w:rPr>
              <m:t>A</m:t>
            </m:r>
          </m:e>
          <m:sub>
            <m:r>
              <w:rPr>
                <w:rFonts w:ascii="Cambria Math" w:eastAsia="Arial" w:hAnsi="Cambria Math" w:cs="Arial"/>
                <w:sz w:val="24"/>
                <w:szCs w:val="24"/>
              </w:rPr>
              <m:t>i</m:t>
            </m:r>
          </m:sub>
        </m:sSub>
      </m:oMath>
      <w:r w:rsidR="008B54C4">
        <w:rPr>
          <w:rFonts w:ascii="Arial" w:eastAsia="Arial" w:hAnsi="Arial" w:cs="Arial"/>
          <w:sz w:val="24"/>
          <w:szCs w:val="24"/>
        </w:rPr>
        <w:t xml:space="preserve"> = #</w:t>
      </w:r>
      <w:r w:rsidR="009A6771">
        <w:rPr>
          <w:rFonts w:ascii="Arial" w:eastAsia="Arial" w:hAnsi="Arial" w:cs="Arial"/>
          <w:sz w:val="24"/>
          <w:szCs w:val="24"/>
        </w:rPr>
        <w:t xml:space="preserve"> </w:t>
      </w:r>
      <w:r w:rsidR="008B54C4">
        <w:rPr>
          <w:rFonts w:ascii="Arial" w:eastAsia="Arial" w:hAnsi="Arial" w:cs="Arial"/>
          <w:sz w:val="24"/>
          <w:szCs w:val="24"/>
        </w:rPr>
        <w:t xml:space="preserve">Numero entrante de </w:t>
      </w:r>
      <w:proofErr w:type="spellStart"/>
      <w:r w:rsidR="009F587B">
        <w:rPr>
          <w:rFonts w:ascii="Arial" w:eastAsia="Arial" w:hAnsi="Arial" w:cs="Arial"/>
          <w:sz w:val="24"/>
          <w:szCs w:val="24"/>
        </w:rPr>
        <w:t>UCI’s</w:t>
      </w:r>
      <w:proofErr w:type="spellEnd"/>
      <w:r w:rsidR="008B54C4">
        <w:rPr>
          <w:rFonts w:ascii="Arial" w:eastAsia="Arial" w:hAnsi="Arial" w:cs="Arial"/>
          <w:sz w:val="24"/>
          <w:szCs w:val="24"/>
        </w:rPr>
        <w:t xml:space="preserve"> </w:t>
      </w:r>
    </w:p>
    <w:p w14:paraId="70106A1A" w14:textId="77777777" w:rsidR="007C0590" w:rsidRDefault="007C0590" w:rsidP="007C0590">
      <w:pPr>
        <w:widowControl w:val="0"/>
        <w:spacing w:after="0" w:line="240" w:lineRule="auto"/>
        <w:rPr>
          <w:rFonts w:ascii="Arial" w:eastAsia="Arial" w:hAnsi="Arial" w:cs="Arial"/>
          <w:sz w:val="24"/>
          <w:szCs w:val="24"/>
        </w:rPr>
      </w:pPr>
    </w:p>
    <w:p w14:paraId="48091177" w14:textId="259BECB4" w:rsidR="009D0F7C" w:rsidRPr="007C0590" w:rsidRDefault="007C0590" w:rsidP="007C0590">
      <w:pPr>
        <w:widowControl w:val="0"/>
        <w:spacing w:after="0" w:line="240" w:lineRule="auto"/>
        <w:rPr>
          <w:rFonts w:ascii="Arial" w:eastAsia="Arial" w:hAnsi="Arial" w:cs="Arial"/>
          <w:sz w:val="24"/>
          <w:szCs w:val="24"/>
        </w:rPr>
      </w:pPr>
      <w:r w:rsidRPr="007C0590">
        <w:rPr>
          <w:rFonts w:ascii="Arial" w:eastAsia="Arial" w:hAnsi="Arial" w:cs="Arial"/>
          <w:i/>
          <w:iCs/>
          <w:sz w:val="24"/>
          <w:szCs w:val="24"/>
        </w:rPr>
        <w:t xml:space="preserve">Muchas veces no se aumentan el número de </w:t>
      </w:r>
      <w:proofErr w:type="spellStart"/>
      <w:r w:rsidR="009F587B">
        <w:rPr>
          <w:rFonts w:ascii="Arial" w:eastAsia="Arial" w:hAnsi="Arial" w:cs="Arial"/>
          <w:i/>
          <w:iCs/>
          <w:sz w:val="24"/>
          <w:szCs w:val="24"/>
        </w:rPr>
        <w:t>UCI’s</w:t>
      </w:r>
      <w:proofErr w:type="spellEnd"/>
      <w:r w:rsidRPr="007C0590">
        <w:rPr>
          <w:rFonts w:ascii="Arial" w:eastAsia="Arial" w:hAnsi="Arial" w:cs="Arial"/>
          <w:i/>
          <w:iCs/>
          <w:sz w:val="24"/>
          <w:szCs w:val="24"/>
        </w:rPr>
        <w:t xml:space="preserve">, por lo que el </w:t>
      </w:r>
      <m:oMath>
        <m:r>
          <w:rPr>
            <w:rFonts w:ascii="Cambria Math" w:eastAsia="Arial" w:hAnsi="Cambria Math" w:cs="Arial"/>
            <w:sz w:val="24"/>
            <w:szCs w:val="24"/>
          </w:rPr>
          <m:t>XBA</m:t>
        </m:r>
      </m:oMath>
      <w:r w:rsidRPr="007C0590">
        <w:rPr>
          <w:rFonts w:ascii="Arial" w:eastAsia="Arial" w:hAnsi="Arial" w:cs="Arial"/>
          <w:i/>
          <w:iCs/>
          <w:sz w:val="24"/>
          <w:szCs w:val="24"/>
        </w:rPr>
        <w:t xml:space="preserve"> Puede tener el valor de 0.</w:t>
      </w:r>
      <w:r w:rsidR="008B54C4">
        <w:rPr>
          <w:rFonts w:ascii="Arial" w:eastAsia="Arial" w:hAnsi="Arial" w:cs="Arial"/>
          <w:sz w:val="24"/>
          <w:szCs w:val="24"/>
        </w:rPr>
        <w:br/>
      </w:r>
      <w:r w:rsidR="008B54C4">
        <w:rPr>
          <w:rFonts w:ascii="Arial" w:eastAsia="Arial" w:hAnsi="Arial" w:cs="Arial"/>
          <w:sz w:val="24"/>
          <w:szCs w:val="24"/>
        </w:rPr>
        <w:tab/>
      </w:r>
      <w:r w:rsidR="008B54C4">
        <w:rPr>
          <w:rFonts w:ascii="Arial" w:eastAsia="Arial" w:hAnsi="Arial" w:cs="Arial"/>
          <w:sz w:val="24"/>
          <w:szCs w:val="24"/>
        </w:rPr>
        <w:br/>
        <w:t>Donde la función objetivo es:</w:t>
      </w:r>
      <w:r w:rsidR="008B54C4">
        <w:rPr>
          <w:rFonts w:ascii="Arial" w:eastAsia="Arial" w:hAnsi="Arial" w:cs="Arial"/>
          <w:sz w:val="24"/>
          <w:szCs w:val="24"/>
        </w:rPr>
        <w:br/>
      </w:r>
      <w:r w:rsidR="008B54C4">
        <w:rPr>
          <w:rFonts w:ascii="Arial" w:eastAsia="Arial" w:hAnsi="Arial" w:cs="Arial"/>
          <w:sz w:val="24"/>
          <w:szCs w:val="24"/>
        </w:rPr>
        <w:br/>
      </w:r>
      <w:r w:rsidR="008B54C4">
        <w:rPr>
          <w:rFonts w:ascii="Arial" w:eastAsia="Arial" w:hAnsi="Arial" w:cs="Arial"/>
          <w:sz w:val="24"/>
          <w:szCs w:val="24"/>
        </w:rPr>
        <w:tab/>
      </w:r>
      <w:r w:rsidR="008B54C4">
        <w:rPr>
          <w:rFonts w:ascii="Arial" w:eastAsia="Arial" w:hAnsi="Arial" w:cs="Arial"/>
          <w:sz w:val="24"/>
          <w:szCs w:val="24"/>
        </w:rPr>
        <w:tab/>
      </w:r>
      <w:r w:rsidR="008B54C4">
        <w:rPr>
          <w:rFonts w:ascii="Arial" w:eastAsia="Arial" w:hAnsi="Arial" w:cs="Arial"/>
          <w:sz w:val="24"/>
          <w:szCs w:val="24"/>
        </w:rPr>
        <w:tab/>
      </w:r>
      <w:r w:rsidR="008B54C4">
        <w:rPr>
          <w:rFonts w:ascii="Arial" w:eastAsia="Arial" w:hAnsi="Arial" w:cs="Arial"/>
          <w:sz w:val="24"/>
          <w:szCs w:val="24"/>
        </w:rPr>
        <w:tab/>
      </w:r>
      <m:oMath>
        <m:r>
          <w:rPr>
            <w:rFonts w:ascii="Cambria Math" w:eastAsia="Arial" w:hAnsi="Cambria Math" w:cs="Arial"/>
            <w:sz w:val="24"/>
            <w:szCs w:val="24"/>
          </w:rPr>
          <m:t xml:space="preserve">Min Z = </m:t>
        </m:r>
        <m:nary>
          <m:naryPr>
            <m:chr m:val="∑"/>
            <m:limLoc m:val="undOvr"/>
            <m:supHide m:val="1"/>
            <m:ctrlPr>
              <w:rPr>
                <w:rFonts w:ascii="Cambria Math" w:eastAsia="Arial" w:hAnsi="Cambria Math" w:cs="Arial"/>
                <w:i/>
                <w:sz w:val="36"/>
                <w:szCs w:val="36"/>
              </w:rPr>
            </m:ctrlPr>
          </m:naryPr>
          <m:sub>
            <m:r>
              <w:rPr>
                <w:rFonts w:ascii="Cambria Math" w:eastAsia="Arial" w:hAnsi="Cambria Math" w:cs="Arial"/>
                <w:sz w:val="36"/>
                <w:szCs w:val="36"/>
              </w:rPr>
              <m:t>I</m:t>
            </m:r>
          </m:sub>
          <m:sup/>
          <m:e>
            <m:r>
              <w:rPr>
                <w:rFonts w:ascii="Cambria Math" w:eastAsia="Arial" w:hAnsi="Cambria Math" w:cs="Arial"/>
                <w:sz w:val="36"/>
                <w:szCs w:val="36"/>
              </w:rPr>
              <m:t>bt*</m:t>
            </m:r>
            <m:d>
              <m:dPr>
                <m:ctrlPr>
                  <w:rPr>
                    <w:rFonts w:ascii="Cambria Math" w:eastAsia="Arial" w:hAnsi="Cambria Math" w:cs="Arial"/>
                    <w:i/>
                    <w:sz w:val="36"/>
                    <w:szCs w:val="36"/>
                  </w:rPr>
                </m:ctrlPr>
              </m:dPr>
              <m:e>
                <m:r>
                  <w:rPr>
                    <w:rFonts w:ascii="Cambria Math" w:eastAsia="Arial" w:hAnsi="Cambria Math" w:cs="Arial"/>
                    <w:sz w:val="36"/>
                    <w:szCs w:val="36"/>
                  </w:rPr>
                  <m:t>X</m:t>
                </m:r>
                <m:sSub>
                  <m:sSubPr>
                    <m:ctrlPr>
                      <w:rPr>
                        <w:rFonts w:ascii="Cambria Math" w:eastAsia="Arial" w:hAnsi="Cambria Math" w:cs="Arial"/>
                        <w:i/>
                        <w:sz w:val="36"/>
                        <w:szCs w:val="36"/>
                      </w:rPr>
                    </m:ctrlPr>
                  </m:sSubPr>
                  <m:e>
                    <m:r>
                      <w:rPr>
                        <w:rFonts w:ascii="Cambria Math" w:eastAsia="Arial" w:hAnsi="Cambria Math" w:cs="Arial"/>
                        <w:sz w:val="36"/>
                        <w:szCs w:val="36"/>
                      </w:rPr>
                      <m:t>B</m:t>
                    </m:r>
                  </m:e>
                  <m:sub>
                    <m:r>
                      <w:rPr>
                        <w:rFonts w:ascii="Cambria Math" w:eastAsia="Arial" w:hAnsi="Cambria Math" w:cs="Arial"/>
                        <w:sz w:val="36"/>
                        <w:szCs w:val="36"/>
                      </w:rPr>
                      <m:t>I</m:t>
                    </m:r>
                  </m:sub>
                </m:sSub>
                <m:r>
                  <w:rPr>
                    <w:rFonts w:ascii="Cambria Math" w:eastAsia="Arial" w:hAnsi="Cambria Math" w:cs="Arial"/>
                    <w:sz w:val="36"/>
                    <w:szCs w:val="36"/>
                  </w:rPr>
                  <m:t>+XB</m:t>
                </m:r>
                <m:sSub>
                  <m:sSubPr>
                    <m:ctrlPr>
                      <w:rPr>
                        <w:rFonts w:ascii="Cambria Math" w:eastAsia="Arial" w:hAnsi="Cambria Math" w:cs="Arial"/>
                        <w:i/>
                        <w:sz w:val="36"/>
                        <w:szCs w:val="36"/>
                      </w:rPr>
                    </m:ctrlPr>
                  </m:sSubPr>
                  <m:e>
                    <m:r>
                      <w:rPr>
                        <w:rFonts w:ascii="Cambria Math" w:eastAsia="Arial" w:hAnsi="Cambria Math" w:cs="Arial"/>
                        <w:sz w:val="36"/>
                        <w:szCs w:val="36"/>
                      </w:rPr>
                      <m:t>A</m:t>
                    </m:r>
                  </m:e>
                  <m:sub>
                    <m:r>
                      <w:rPr>
                        <w:rFonts w:ascii="Cambria Math" w:eastAsia="Arial" w:hAnsi="Cambria Math" w:cs="Arial"/>
                        <w:sz w:val="36"/>
                        <w:szCs w:val="36"/>
                      </w:rPr>
                      <m:t>I</m:t>
                    </m:r>
                  </m:sub>
                </m:sSub>
              </m:e>
            </m:d>
          </m:e>
        </m:nary>
      </m:oMath>
      <w:r w:rsidR="008B54C4">
        <w:rPr>
          <w:rFonts w:ascii="Arial" w:eastAsia="Arial" w:hAnsi="Arial" w:cs="Arial"/>
          <w:sz w:val="36"/>
          <w:szCs w:val="36"/>
        </w:rPr>
        <w:br/>
      </w:r>
      <w:r w:rsidR="009D0F7C">
        <w:rPr>
          <w:rFonts w:ascii="Arial" w:eastAsia="Arial" w:hAnsi="Arial" w:cs="Arial"/>
          <w:sz w:val="24"/>
          <w:szCs w:val="24"/>
        </w:rPr>
        <w:t>Las restricciones son:</w:t>
      </w:r>
      <w:r w:rsidR="009D0F7C">
        <w:rPr>
          <w:rFonts w:ascii="Arial" w:eastAsia="Arial" w:hAnsi="Arial" w:cs="Arial"/>
          <w:sz w:val="24"/>
          <w:szCs w:val="24"/>
        </w:rPr>
        <w:br/>
      </w:r>
      <w:r w:rsidR="009D0F7C">
        <w:rPr>
          <w:rFonts w:ascii="Arial" w:eastAsia="Arial" w:hAnsi="Arial" w:cs="Arial"/>
          <w:sz w:val="24"/>
          <w:szCs w:val="24"/>
        </w:rPr>
        <w:br/>
      </w:r>
      <w:r w:rsidR="009D0F7C">
        <w:rPr>
          <w:rFonts w:ascii="Arial" w:eastAsia="Arial" w:hAnsi="Arial" w:cs="Arial"/>
          <w:sz w:val="24"/>
          <w:szCs w:val="24"/>
        </w:rPr>
        <w:tab/>
      </w:r>
      <w:r w:rsidR="009D0F7C">
        <w:rPr>
          <w:rFonts w:ascii="Arial" w:eastAsia="Arial" w:hAnsi="Arial" w:cs="Arial"/>
          <w:sz w:val="24"/>
          <w:szCs w:val="24"/>
        </w:rPr>
        <w:tab/>
      </w:r>
      <w:r w:rsidR="009D0F7C">
        <w:rPr>
          <w:rFonts w:ascii="Arial" w:eastAsia="Arial" w:hAnsi="Arial" w:cs="Arial"/>
          <w:sz w:val="24"/>
          <w:szCs w:val="24"/>
        </w:rPr>
        <w:tab/>
      </w:r>
      <w:r w:rsidR="009D0F7C">
        <w:rPr>
          <w:rFonts w:ascii="Arial" w:eastAsia="Arial" w:hAnsi="Arial" w:cs="Arial"/>
          <w:sz w:val="24"/>
          <w:szCs w:val="24"/>
        </w:rPr>
        <w:tab/>
      </w:r>
      <w:r w:rsidR="009D0F7C">
        <w:rPr>
          <w:rFonts w:ascii="Arial" w:eastAsia="Arial" w:hAnsi="Arial" w:cs="Arial"/>
          <w:sz w:val="24"/>
          <w:szCs w:val="24"/>
        </w:rPr>
        <w:tab/>
      </w:r>
      <m:oMath>
        <m:nary>
          <m:naryPr>
            <m:chr m:val="∑"/>
            <m:limLoc m:val="undOvr"/>
            <m:supHide m:val="1"/>
            <m:ctrlPr>
              <w:rPr>
                <w:rFonts w:ascii="Cambria Math" w:eastAsia="Arial" w:hAnsi="Cambria Math" w:cs="Arial"/>
                <w:i/>
                <w:sz w:val="36"/>
                <w:szCs w:val="36"/>
              </w:rPr>
            </m:ctrlPr>
          </m:naryPr>
          <m:sub>
            <m:r>
              <w:rPr>
                <w:rFonts w:ascii="Cambria Math" w:eastAsia="Arial" w:hAnsi="Cambria Math" w:cs="Arial"/>
                <w:sz w:val="36"/>
                <w:szCs w:val="36"/>
              </w:rPr>
              <m:t>I</m:t>
            </m:r>
          </m:sub>
          <m:sup/>
          <m:e>
            <m:r>
              <w:rPr>
                <w:rFonts w:ascii="Cambria Math" w:eastAsia="Arial" w:hAnsi="Cambria Math" w:cs="Arial"/>
                <w:sz w:val="36"/>
                <w:szCs w:val="36"/>
              </w:rPr>
              <m:t>bt*X</m:t>
            </m:r>
            <m:sSub>
              <m:sSubPr>
                <m:ctrlPr>
                  <w:rPr>
                    <w:rFonts w:ascii="Cambria Math" w:eastAsia="Arial" w:hAnsi="Cambria Math" w:cs="Arial"/>
                    <w:i/>
                    <w:sz w:val="36"/>
                    <w:szCs w:val="36"/>
                  </w:rPr>
                </m:ctrlPr>
              </m:sSubPr>
              <m:e>
                <m:r>
                  <w:rPr>
                    <w:rFonts w:ascii="Cambria Math" w:eastAsia="Arial" w:hAnsi="Cambria Math" w:cs="Arial"/>
                    <w:sz w:val="36"/>
                    <w:szCs w:val="36"/>
                  </w:rPr>
                  <m:t>B</m:t>
                </m:r>
              </m:e>
              <m:sub>
                <m:r>
                  <w:rPr>
                    <w:rFonts w:ascii="Cambria Math" w:eastAsia="Arial" w:hAnsi="Cambria Math" w:cs="Arial"/>
                    <w:sz w:val="36"/>
                    <w:szCs w:val="36"/>
                  </w:rPr>
                  <m:t>I</m:t>
                </m:r>
              </m:sub>
            </m:sSub>
            <m:r>
              <w:rPr>
                <w:rFonts w:ascii="Cambria Math" w:eastAsia="Arial" w:hAnsi="Cambria Math" w:cs="Arial"/>
                <w:sz w:val="36"/>
                <w:szCs w:val="36"/>
              </w:rPr>
              <m:t>≤</m:t>
            </m:r>
            <m:sSub>
              <m:sSubPr>
                <m:ctrlPr>
                  <w:rPr>
                    <w:rFonts w:ascii="Cambria Math" w:eastAsia="Arial" w:hAnsi="Cambria Math" w:cs="Arial"/>
                    <w:i/>
                    <w:sz w:val="36"/>
                    <w:szCs w:val="36"/>
                  </w:rPr>
                </m:ctrlPr>
              </m:sSubPr>
              <m:e>
                <m:nary>
                  <m:naryPr>
                    <m:chr m:val="∑"/>
                    <m:supHide m:val="1"/>
                    <m:ctrlPr>
                      <w:rPr>
                        <w:rFonts w:ascii="Cambria Math" w:eastAsia="Arial" w:hAnsi="Cambria Math" w:cs="Arial"/>
                        <w:i/>
                        <w:sz w:val="36"/>
                        <w:szCs w:val="36"/>
                      </w:rPr>
                    </m:ctrlPr>
                  </m:naryPr>
                  <m:sub>
                    <m:r>
                      <w:rPr>
                        <w:rFonts w:ascii="Cambria Math" w:eastAsia="Arial" w:hAnsi="Cambria Math" w:cs="Arial"/>
                        <w:sz w:val="36"/>
                        <w:szCs w:val="36"/>
                      </w:rPr>
                      <m:t>I</m:t>
                    </m:r>
                  </m:sub>
                  <m:sup/>
                  <m:e>
                    <m:r>
                      <w:rPr>
                        <w:rFonts w:ascii="Cambria Math" w:eastAsia="Arial" w:hAnsi="Cambria Math" w:cs="Arial"/>
                        <w:sz w:val="36"/>
                        <w:szCs w:val="36"/>
                      </w:rPr>
                      <m:t>P</m:t>
                    </m:r>
                  </m:e>
                </m:nary>
              </m:e>
              <m:sub>
                <m:r>
                  <w:rPr>
                    <w:rFonts w:ascii="Cambria Math" w:eastAsia="Arial" w:hAnsi="Cambria Math" w:cs="Arial"/>
                    <w:sz w:val="36"/>
                    <w:szCs w:val="36"/>
                  </w:rPr>
                  <m:t>I</m:t>
                </m:r>
              </m:sub>
            </m:sSub>
          </m:e>
        </m:nary>
      </m:oMath>
      <w:r w:rsidR="009D0F7C">
        <w:rPr>
          <w:rFonts w:ascii="Arial" w:eastAsia="Arial" w:hAnsi="Arial" w:cs="Arial"/>
          <w:sz w:val="36"/>
          <w:szCs w:val="36"/>
        </w:rPr>
        <w:t xml:space="preserve"> ,</w:t>
      </w:r>
      <w:r w:rsidR="009D0F7C">
        <w:rPr>
          <w:rFonts w:ascii="Arial" w:eastAsia="Arial" w:hAnsi="Arial" w:cs="Arial"/>
          <w:sz w:val="36"/>
          <w:szCs w:val="36"/>
        </w:rPr>
        <w:br/>
        <w:t xml:space="preserve"> </w:t>
      </w:r>
      <w:r w:rsidR="009D0F7C">
        <w:rPr>
          <w:rFonts w:ascii="Arial" w:eastAsia="Arial" w:hAnsi="Arial" w:cs="Arial"/>
          <w:sz w:val="36"/>
          <w:szCs w:val="36"/>
        </w:rPr>
        <w:tab/>
      </w:r>
      <w:r w:rsidR="009D0F7C">
        <w:rPr>
          <w:rFonts w:ascii="Arial" w:eastAsia="Arial" w:hAnsi="Arial" w:cs="Arial"/>
          <w:sz w:val="36"/>
          <w:szCs w:val="36"/>
        </w:rPr>
        <w:tab/>
      </w:r>
      <w:r w:rsidR="009D0F7C">
        <w:rPr>
          <w:rFonts w:ascii="Arial" w:eastAsia="Arial" w:hAnsi="Arial" w:cs="Arial"/>
          <w:sz w:val="36"/>
          <w:szCs w:val="36"/>
        </w:rPr>
        <w:tab/>
      </w:r>
      <w:r w:rsidR="009D0F7C">
        <w:rPr>
          <w:rFonts w:ascii="Arial" w:eastAsia="Arial" w:hAnsi="Arial" w:cs="Arial"/>
          <w:sz w:val="36"/>
          <w:szCs w:val="36"/>
        </w:rPr>
        <w:tab/>
      </w:r>
      <w:r w:rsidR="009D0F7C">
        <w:rPr>
          <w:rFonts w:ascii="Arial" w:eastAsia="Arial" w:hAnsi="Arial" w:cs="Arial"/>
          <w:sz w:val="36"/>
          <w:szCs w:val="36"/>
        </w:rPr>
        <w:tab/>
      </w:r>
      <m:oMath>
        <m:r>
          <w:rPr>
            <w:rFonts w:ascii="Cambria Math" w:eastAsia="Arial" w:hAnsi="Cambria Math" w:cs="Arial"/>
            <w:sz w:val="36"/>
            <w:szCs w:val="36"/>
          </w:rPr>
          <m:t>X</m:t>
        </m:r>
        <m:sSub>
          <m:sSubPr>
            <m:ctrlPr>
              <w:rPr>
                <w:rFonts w:ascii="Cambria Math" w:eastAsia="Arial" w:hAnsi="Cambria Math" w:cs="Arial"/>
                <w:i/>
                <w:sz w:val="36"/>
                <w:szCs w:val="36"/>
              </w:rPr>
            </m:ctrlPr>
          </m:sSubPr>
          <m:e>
            <m:r>
              <w:rPr>
                <w:rFonts w:ascii="Cambria Math" w:eastAsia="Arial" w:hAnsi="Cambria Math" w:cs="Arial"/>
                <w:sz w:val="36"/>
                <w:szCs w:val="36"/>
              </w:rPr>
              <m:t>B</m:t>
            </m:r>
          </m:e>
          <m:sub>
            <m:r>
              <w:rPr>
                <w:rFonts w:ascii="Cambria Math" w:eastAsia="Arial" w:hAnsi="Cambria Math" w:cs="Arial"/>
                <w:sz w:val="36"/>
                <w:szCs w:val="36"/>
              </w:rPr>
              <m:t>I</m:t>
            </m:r>
          </m:sub>
        </m:sSub>
        <m:r>
          <w:rPr>
            <w:rFonts w:ascii="Cambria Math" w:eastAsia="Arial" w:hAnsi="Cambria Math" w:cs="Arial"/>
            <w:sz w:val="36"/>
            <w:szCs w:val="36"/>
          </w:rPr>
          <m:t>≤m</m:t>
        </m:r>
        <m:sSub>
          <m:sSubPr>
            <m:ctrlPr>
              <w:rPr>
                <w:rFonts w:ascii="Cambria Math" w:eastAsia="Arial" w:hAnsi="Cambria Math" w:cs="Arial"/>
                <w:i/>
                <w:sz w:val="36"/>
                <w:szCs w:val="36"/>
              </w:rPr>
            </m:ctrlPr>
          </m:sSubPr>
          <m:e>
            <m:r>
              <w:rPr>
                <w:rFonts w:ascii="Cambria Math" w:eastAsia="Arial" w:hAnsi="Cambria Math" w:cs="Arial"/>
                <w:sz w:val="36"/>
                <w:szCs w:val="36"/>
              </w:rPr>
              <m:t>b</m:t>
            </m:r>
          </m:e>
          <m:sub>
            <m:r>
              <w:rPr>
                <w:rFonts w:ascii="Cambria Math" w:eastAsia="Arial" w:hAnsi="Cambria Math" w:cs="Arial"/>
                <w:sz w:val="36"/>
                <w:szCs w:val="36"/>
              </w:rPr>
              <m:t>I</m:t>
            </m:r>
          </m:sub>
        </m:sSub>
      </m:oMath>
      <w:r w:rsidR="009D0F7C">
        <w:rPr>
          <w:rFonts w:ascii="Arial" w:eastAsia="Arial" w:hAnsi="Arial" w:cs="Arial"/>
          <w:sz w:val="36"/>
          <w:szCs w:val="36"/>
        </w:rPr>
        <w:t>,</w:t>
      </w:r>
      <w:r w:rsidR="009D0F7C">
        <w:rPr>
          <w:rFonts w:ascii="Arial" w:eastAsia="Arial" w:hAnsi="Arial" w:cs="Arial"/>
          <w:sz w:val="36"/>
          <w:szCs w:val="36"/>
        </w:rPr>
        <w:br/>
      </w:r>
    </w:p>
    <w:p w14:paraId="79864DA1" w14:textId="1749BA50" w:rsidR="005F191C" w:rsidRPr="005F191C" w:rsidRDefault="009D0F7C" w:rsidP="00520F11">
      <w:pPr>
        <w:widowControl w:val="0"/>
        <w:spacing w:after="0" w:line="240" w:lineRule="auto"/>
        <w:rPr>
          <w:rFonts w:ascii="Arial" w:eastAsia="Arial" w:hAnsi="Arial" w:cs="Arial"/>
          <w:sz w:val="36"/>
          <w:szCs w:val="36"/>
        </w:rPr>
      </w:pPr>
      <w:r w:rsidRPr="009D0F7C">
        <w:rPr>
          <w:rFonts w:ascii="Arial" w:eastAsia="Arial" w:hAnsi="Arial" w:cs="Arial"/>
          <w:sz w:val="24"/>
          <w:szCs w:val="24"/>
        </w:rPr>
        <w:t>Con:</w:t>
      </w:r>
      <w:r>
        <w:rPr>
          <w:rFonts w:ascii="Arial" w:eastAsia="Arial" w:hAnsi="Arial" w:cs="Arial"/>
          <w:sz w:val="36"/>
          <w:szCs w:val="36"/>
        </w:rPr>
        <w:br/>
      </w:r>
      <w:r>
        <w:rPr>
          <w:rFonts w:ascii="Arial" w:eastAsia="Arial" w:hAnsi="Arial" w:cs="Arial"/>
          <w:sz w:val="36"/>
          <w:szCs w:val="36"/>
        </w:rPr>
        <w:tab/>
      </w:r>
      <w:r>
        <w:rPr>
          <w:rFonts w:ascii="Arial" w:eastAsia="Arial" w:hAnsi="Arial" w:cs="Arial"/>
          <w:sz w:val="36"/>
          <w:szCs w:val="36"/>
        </w:rPr>
        <w:tab/>
      </w:r>
      <w:r>
        <w:rPr>
          <w:rFonts w:ascii="Arial" w:eastAsia="Arial" w:hAnsi="Arial" w:cs="Arial"/>
          <w:sz w:val="36"/>
          <w:szCs w:val="36"/>
        </w:rPr>
        <w:tab/>
      </w:r>
      <w:r>
        <w:rPr>
          <w:rFonts w:ascii="Arial" w:eastAsia="Arial" w:hAnsi="Arial" w:cs="Arial"/>
          <w:sz w:val="36"/>
          <w:szCs w:val="36"/>
        </w:rPr>
        <w:tab/>
      </w:r>
      <m:oMath>
        <m:r>
          <w:rPr>
            <w:rFonts w:ascii="Cambria Math" w:eastAsia="Arial" w:hAnsi="Cambria Math" w:cs="Arial"/>
            <w:sz w:val="36"/>
            <w:szCs w:val="36"/>
          </w:rPr>
          <m:t>X</m:t>
        </m:r>
        <m:sSub>
          <m:sSubPr>
            <m:ctrlPr>
              <w:rPr>
                <w:rFonts w:ascii="Cambria Math" w:eastAsia="Arial" w:hAnsi="Cambria Math" w:cs="Arial"/>
                <w:i/>
                <w:sz w:val="36"/>
                <w:szCs w:val="36"/>
              </w:rPr>
            </m:ctrlPr>
          </m:sSubPr>
          <m:e>
            <m:r>
              <w:rPr>
                <w:rFonts w:ascii="Cambria Math" w:eastAsia="Arial" w:hAnsi="Cambria Math" w:cs="Arial"/>
                <w:sz w:val="36"/>
                <w:szCs w:val="36"/>
              </w:rPr>
              <m:t>B</m:t>
            </m:r>
          </m:e>
          <m:sub>
            <m:r>
              <w:rPr>
                <w:rFonts w:ascii="Cambria Math" w:eastAsia="Arial" w:hAnsi="Cambria Math" w:cs="Arial"/>
                <w:sz w:val="36"/>
                <w:szCs w:val="36"/>
              </w:rPr>
              <m:t>i</m:t>
            </m:r>
          </m:sub>
        </m:sSub>
        <m:r>
          <w:rPr>
            <w:rFonts w:ascii="Cambria Math" w:eastAsia="Arial" w:hAnsi="Cambria Math" w:cs="Arial"/>
            <w:sz w:val="36"/>
            <w:szCs w:val="36"/>
          </w:rPr>
          <m:t>,XB</m:t>
        </m:r>
        <m:sSub>
          <m:sSubPr>
            <m:ctrlPr>
              <w:rPr>
                <w:rFonts w:ascii="Cambria Math" w:eastAsia="Arial" w:hAnsi="Cambria Math" w:cs="Arial"/>
                <w:i/>
                <w:sz w:val="36"/>
                <w:szCs w:val="36"/>
              </w:rPr>
            </m:ctrlPr>
          </m:sSubPr>
          <m:e>
            <m:r>
              <w:rPr>
                <w:rFonts w:ascii="Cambria Math" w:eastAsia="Arial" w:hAnsi="Cambria Math" w:cs="Arial"/>
                <w:sz w:val="36"/>
                <w:szCs w:val="36"/>
              </w:rPr>
              <m:t>A</m:t>
            </m:r>
          </m:e>
          <m:sub>
            <m:r>
              <w:rPr>
                <w:rFonts w:ascii="Cambria Math" w:eastAsia="Arial" w:hAnsi="Cambria Math" w:cs="Arial"/>
                <w:sz w:val="36"/>
                <w:szCs w:val="36"/>
              </w:rPr>
              <m:t>i</m:t>
            </m:r>
          </m:sub>
        </m:sSub>
        <m:r>
          <w:rPr>
            <w:rFonts w:ascii="Cambria Math" w:eastAsia="Arial" w:hAnsi="Cambria Math" w:cs="Arial"/>
            <w:sz w:val="36"/>
            <w:szCs w:val="36"/>
          </w:rPr>
          <m:t>,mb,I,</m:t>
        </m:r>
        <m:sSub>
          <m:sSubPr>
            <m:ctrlPr>
              <w:rPr>
                <w:rFonts w:ascii="Cambria Math" w:eastAsia="Arial" w:hAnsi="Cambria Math" w:cs="Arial"/>
                <w:i/>
                <w:sz w:val="36"/>
                <w:szCs w:val="36"/>
              </w:rPr>
            </m:ctrlPr>
          </m:sSubPr>
          <m:e>
            <m:r>
              <w:rPr>
                <w:rFonts w:ascii="Cambria Math" w:eastAsia="Arial" w:hAnsi="Cambria Math" w:cs="Arial"/>
                <w:sz w:val="36"/>
                <w:szCs w:val="36"/>
              </w:rPr>
              <m:t>P</m:t>
            </m:r>
          </m:e>
          <m:sub>
            <m:r>
              <w:rPr>
                <w:rFonts w:ascii="Cambria Math" w:eastAsia="Arial" w:hAnsi="Cambria Math" w:cs="Arial"/>
                <w:sz w:val="36"/>
                <w:szCs w:val="36"/>
              </w:rPr>
              <m:t>i</m:t>
            </m:r>
          </m:sub>
        </m:sSub>
        <m:r>
          <w:rPr>
            <w:rFonts w:ascii="Cambria Math" w:eastAsia="Arial" w:hAnsi="Cambria Math" w:cs="Arial"/>
            <w:sz w:val="36"/>
            <w:szCs w:val="36"/>
          </w:rPr>
          <m:t xml:space="preserve"> ≥ 0 y enteros</m:t>
        </m:r>
      </m:oMath>
    </w:p>
    <w:p w14:paraId="4F6FB90F" w14:textId="7C2A932B" w:rsidR="00520F11" w:rsidRPr="005F191C" w:rsidRDefault="009D0F7C" w:rsidP="000A206B">
      <w:pPr>
        <w:widowControl w:val="0"/>
        <w:spacing w:after="0" w:line="240" w:lineRule="auto"/>
        <w:jc w:val="both"/>
        <w:rPr>
          <w:rFonts w:ascii="Arial" w:eastAsia="Arial" w:hAnsi="Arial" w:cs="Arial"/>
          <w:sz w:val="36"/>
          <w:szCs w:val="36"/>
        </w:rPr>
      </w:pPr>
      <w:r>
        <w:rPr>
          <w:rFonts w:ascii="Arial" w:eastAsia="Arial" w:hAnsi="Arial" w:cs="Arial"/>
          <w:sz w:val="36"/>
          <w:szCs w:val="36"/>
        </w:rPr>
        <w:lastRenderedPageBreak/>
        <w:br/>
      </w:r>
      <w:r w:rsidR="004D3D6E">
        <w:rPr>
          <w:rFonts w:ascii="Arial" w:eastAsia="Arial" w:hAnsi="Arial" w:cs="Arial"/>
          <w:sz w:val="24"/>
          <w:szCs w:val="24"/>
        </w:rPr>
        <w:t xml:space="preserve">Como vemos, la función objetivo, depende del </w:t>
      </w:r>
      <w:r w:rsidR="007C0590">
        <w:rPr>
          <w:rFonts w:ascii="Arial" w:eastAsia="Arial" w:hAnsi="Arial" w:cs="Arial"/>
          <w:sz w:val="24"/>
          <w:szCs w:val="24"/>
        </w:rPr>
        <w:t>número</w:t>
      </w:r>
      <w:r w:rsidR="004D3D6E">
        <w:rPr>
          <w:rFonts w:ascii="Arial" w:eastAsia="Arial" w:hAnsi="Arial" w:cs="Arial"/>
          <w:sz w:val="24"/>
          <w:szCs w:val="24"/>
        </w:rPr>
        <w:t xml:space="preserve"> de departamentos o centros hospitalarios de los cuales sus recursos se van a minimizar, donde las variables son el </w:t>
      </w:r>
      <w:r w:rsidR="007C0590">
        <w:rPr>
          <w:rFonts w:ascii="Arial" w:eastAsia="Arial" w:hAnsi="Arial" w:cs="Arial"/>
          <w:sz w:val="24"/>
          <w:szCs w:val="24"/>
        </w:rPr>
        <w:t>número</w:t>
      </w:r>
      <w:r w:rsidR="004D3D6E">
        <w:rPr>
          <w:rFonts w:ascii="Arial" w:eastAsia="Arial" w:hAnsi="Arial" w:cs="Arial"/>
          <w:sz w:val="24"/>
          <w:szCs w:val="24"/>
        </w:rPr>
        <w:t xml:space="preserve"> de </w:t>
      </w:r>
      <w:proofErr w:type="spellStart"/>
      <w:r w:rsidR="009F587B">
        <w:rPr>
          <w:rFonts w:ascii="Arial" w:eastAsia="Arial" w:hAnsi="Arial" w:cs="Arial"/>
          <w:sz w:val="24"/>
          <w:szCs w:val="24"/>
        </w:rPr>
        <w:t>UCI’s</w:t>
      </w:r>
      <w:proofErr w:type="spellEnd"/>
      <w:r w:rsidR="001A5D4A">
        <w:rPr>
          <w:rFonts w:ascii="Arial" w:eastAsia="Arial" w:hAnsi="Arial" w:cs="Arial"/>
          <w:sz w:val="24"/>
          <w:szCs w:val="24"/>
        </w:rPr>
        <w:t xml:space="preserve"> </w:t>
      </w:r>
      <w:r w:rsidR="004D3D6E">
        <w:rPr>
          <w:rFonts w:ascii="Arial" w:eastAsia="Arial" w:hAnsi="Arial" w:cs="Arial"/>
          <w:sz w:val="24"/>
          <w:szCs w:val="24"/>
        </w:rPr>
        <w:t xml:space="preserve">y el </w:t>
      </w:r>
      <w:r w:rsidR="007C0590">
        <w:rPr>
          <w:rFonts w:ascii="Arial" w:eastAsia="Arial" w:hAnsi="Arial" w:cs="Arial"/>
          <w:sz w:val="24"/>
          <w:szCs w:val="24"/>
        </w:rPr>
        <w:t>número</w:t>
      </w:r>
      <w:r w:rsidR="004D3D6E">
        <w:rPr>
          <w:rFonts w:ascii="Arial" w:eastAsia="Arial" w:hAnsi="Arial" w:cs="Arial"/>
          <w:sz w:val="24"/>
          <w:szCs w:val="24"/>
        </w:rPr>
        <w:t xml:space="preserve"> de</w:t>
      </w:r>
      <w:r w:rsidR="001A5D4A">
        <w:rPr>
          <w:rFonts w:ascii="Arial" w:eastAsia="Arial" w:hAnsi="Arial" w:cs="Arial"/>
          <w:sz w:val="24"/>
          <w:szCs w:val="24"/>
        </w:rPr>
        <w:t xml:space="preserve"> las mismas</w:t>
      </w:r>
      <w:r w:rsidR="004D3D6E">
        <w:rPr>
          <w:rFonts w:ascii="Arial" w:eastAsia="Arial" w:hAnsi="Arial" w:cs="Arial"/>
          <w:sz w:val="24"/>
          <w:szCs w:val="24"/>
        </w:rPr>
        <w:t xml:space="preserve"> entrantes</w:t>
      </w:r>
      <w:r w:rsidR="001A5D4A">
        <w:rPr>
          <w:rFonts w:ascii="Arial" w:eastAsia="Arial" w:hAnsi="Arial" w:cs="Arial"/>
          <w:sz w:val="24"/>
          <w:szCs w:val="24"/>
        </w:rPr>
        <w:t xml:space="preserve">, los parámetros son el costo de operación de dichas </w:t>
      </w:r>
      <w:proofErr w:type="spellStart"/>
      <w:r w:rsidR="009F587B">
        <w:rPr>
          <w:rFonts w:ascii="Arial" w:eastAsia="Arial" w:hAnsi="Arial" w:cs="Arial"/>
          <w:sz w:val="24"/>
          <w:szCs w:val="24"/>
        </w:rPr>
        <w:t>UCI’s</w:t>
      </w:r>
      <w:proofErr w:type="spellEnd"/>
      <w:r w:rsidR="001A5D4A">
        <w:rPr>
          <w:rFonts w:ascii="Arial" w:eastAsia="Arial" w:hAnsi="Arial" w:cs="Arial"/>
          <w:sz w:val="24"/>
          <w:szCs w:val="24"/>
        </w:rPr>
        <w:t xml:space="preserve">, los fondos disponibles por departamento / centro médico y la máxima cantidad de </w:t>
      </w:r>
      <w:proofErr w:type="spellStart"/>
      <w:r w:rsidR="009F587B">
        <w:rPr>
          <w:rFonts w:ascii="Arial" w:eastAsia="Arial" w:hAnsi="Arial" w:cs="Arial"/>
          <w:sz w:val="24"/>
          <w:szCs w:val="24"/>
        </w:rPr>
        <w:t>UCI’s</w:t>
      </w:r>
      <w:proofErr w:type="spellEnd"/>
      <w:r w:rsidR="001A5D4A">
        <w:rPr>
          <w:rFonts w:ascii="Arial" w:eastAsia="Arial" w:hAnsi="Arial" w:cs="Arial"/>
          <w:sz w:val="24"/>
          <w:szCs w:val="24"/>
        </w:rPr>
        <w:t xml:space="preserve"> por </w:t>
      </w:r>
      <w:r w:rsidR="00052B72">
        <w:rPr>
          <w:rFonts w:ascii="Arial" w:eastAsia="Arial" w:hAnsi="Arial" w:cs="Arial"/>
          <w:sz w:val="24"/>
          <w:szCs w:val="24"/>
        </w:rPr>
        <w:t>instalación</w:t>
      </w:r>
      <w:r w:rsidR="004D3D6E">
        <w:rPr>
          <w:rFonts w:ascii="Arial" w:eastAsia="Arial" w:hAnsi="Arial" w:cs="Arial"/>
          <w:sz w:val="24"/>
          <w:szCs w:val="24"/>
        </w:rPr>
        <w:t xml:space="preserve">. </w:t>
      </w:r>
    </w:p>
    <w:p w14:paraId="0F30B441" w14:textId="7249686E" w:rsidR="004D3D6E" w:rsidRPr="00052B72" w:rsidRDefault="00520F11" w:rsidP="000A206B">
      <w:pPr>
        <w:widowControl w:val="0"/>
        <w:spacing w:after="0" w:line="240" w:lineRule="auto"/>
        <w:jc w:val="both"/>
        <w:rPr>
          <w:rFonts w:ascii="Arial" w:eastAsia="Arial" w:hAnsi="Arial" w:cs="Arial"/>
          <w:sz w:val="36"/>
          <w:szCs w:val="36"/>
        </w:rPr>
      </w:pPr>
      <w:r>
        <w:rPr>
          <w:rFonts w:ascii="Arial" w:eastAsia="Arial" w:hAnsi="Arial" w:cs="Arial"/>
          <w:sz w:val="24"/>
          <w:szCs w:val="24"/>
        </w:rPr>
        <w:br/>
        <w:t xml:space="preserve">La primera restricción hace alusión a </w:t>
      </w:r>
      <w:r w:rsidRPr="00520F11">
        <w:rPr>
          <w:rFonts w:ascii="Arial" w:eastAsia="Arial" w:hAnsi="Arial" w:cs="Arial"/>
          <w:sz w:val="24"/>
          <w:szCs w:val="24"/>
        </w:rPr>
        <w:t>que el presupuesto gastado no debe ser mayor que el fondo proporcionado</w:t>
      </w:r>
      <w:r>
        <w:rPr>
          <w:rFonts w:ascii="Arial" w:eastAsia="Arial" w:hAnsi="Arial" w:cs="Arial"/>
          <w:sz w:val="24"/>
          <w:szCs w:val="24"/>
        </w:rPr>
        <w:t xml:space="preserve"> mientras que las siguientes vienen dadas por cada hospital, donde el numero disponible de </w:t>
      </w:r>
      <w:proofErr w:type="spellStart"/>
      <w:r w:rsidR="009F587B">
        <w:rPr>
          <w:rFonts w:ascii="Arial" w:eastAsia="Arial" w:hAnsi="Arial" w:cs="Arial"/>
          <w:sz w:val="24"/>
          <w:szCs w:val="24"/>
        </w:rPr>
        <w:t>UCI’s</w:t>
      </w:r>
      <w:proofErr w:type="spellEnd"/>
      <w:r>
        <w:rPr>
          <w:rFonts w:ascii="Arial" w:eastAsia="Arial" w:hAnsi="Arial" w:cs="Arial"/>
          <w:sz w:val="24"/>
          <w:szCs w:val="24"/>
        </w:rPr>
        <w:t xml:space="preserve"> no debe superar el máximo que puede alojar.</w:t>
      </w:r>
    </w:p>
    <w:p w14:paraId="42DEF821" w14:textId="6F56D14E" w:rsidR="001E31CC" w:rsidRPr="001E31CC" w:rsidRDefault="00EE1848" w:rsidP="001E31CC">
      <w:pPr>
        <w:pBdr>
          <w:bottom w:val="single" w:sz="12" w:space="1" w:color="000000"/>
        </w:pBdr>
        <w:spacing w:before="240" w:after="240" w:line="240" w:lineRule="auto"/>
        <w:rPr>
          <w:rFonts w:ascii="Arial" w:eastAsia="Arial" w:hAnsi="Arial" w:cs="Arial"/>
          <w:b/>
          <w:sz w:val="32"/>
          <w:szCs w:val="32"/>
        </w:rPr>
      </w:pPr>
      <w:r>
        <w:rPr>
          <w:rFonts w:ascii="Arial" w:eastAsia="Arial" w:hAnsi="Arial" w:cs="Arial"/>
          <w:b/>
          <w:sz w:val="32"/>
          <w:szCs w:val="32"/>
        </w:rPr>
        <w:t>6</w:t>
      </w:r>
      <w:r w:rsidR="00306D0A">
        <w:rPr>
          <w:rFonts w:ascii="Arial" w:eastAsia="Arial" w:hAnsi="Arial" w:cs="Arial"/>
          <w:b/>
          <w:sz w:val="32"/>
          <w:szCs w:val="32"/>
        </w:rPr>
        <w:t xml:space="preserve">) </w:t>
      </w:r>
      <w:bookmarkStart w:id="24" w:name="aplicacion_a_nivel_nacional"/>
      <w:r w:rsidR="00306D0A">
        <w:rPr>
          <w:rFonts w:ascii="Arial" w:eastAsia="Arial" w:hAnsi="Arial" w:cs="Arial"/>
          <w:b/>
          <w:sz w:val="32"/>
          <w:szCs w:val="32"/>
        </w:rPr>
        <w:t>Aplicación a Nivel Nacional:</w:t>
      </w:r>
      <w:bookmarkEnd w:id="24"/>
    </w:p>
    <w:p w14:paraId="189C804C" w14:textId="2B1D8F77" w:rsidR="001E31CC" w:rsidRPr="00C47043" w:rsidRDefault="00C47043" w:rsidP="00E74948">
      <w:pPr>
        <w:jc w:val="both"/>
        <w:rPr>
          <w:rFonts w:ascii="Arial" w:hAnsi="Arial" w:cs="Arial"/>
          <w:sz w:val="24"/>
          <w:szCs w:val="24"/>
        </w:rPr>
      </w:pPr>
      <w:r>
        <w:rPr>
          <w:rFonts w:ascii="Arial" w:hAnsi="Arial" w:cs="Arial"/>
          <w:sz w:val="24"/>
          <w:szCs w:val="24"/>
        </w:rPr>
        <w:t xml:space="preserve">Con el modelo explicado anteriormente, se aplicará </w:t>
      </w:r>
      <w:r w:rsidR="00D17F23">
        <w:rPr>
          <w:rFonts w:ascii="Arial" w:hAnsi="Arial" w:cs="Arial"/>
          <w:sz w:val="24"/>
          <w:szCs w:val="24"/>
        </w:rPr>
        <w:t>el modelo a un</w:t>
      </w:r>
      <w:r>
        <w:rPr>
          <w:rFonts w:ascii="Arial" w:hAnsi="Arial" w:cs="Arial"/>
          <w:sz w:val="24"/>
          <w:szCs w:val="24"/>
        </w:rPr>
        <w:t xml:space="preserve"> ejemplo de la ciudad de Bogotá.</w:t>
      </w:r>
    </w:p>
    <w:p w14:paraId="79378691" w14:textId="10546170" w:rsidR="004472D7" w:rsidRPr="00306D0A" w:rsidRDefault="00EE1848" w:rsidP="004472D7">
      <w:pPr>
        <w:rPr>
          <w:rFonts w:ascii="Arial" w:hAnsi="Arial" w:cs="Arial"/>
          <w:b/>
          <w:bCs/>
          <w:sz w:val="24"/>
          <w:szCs w:val="24"/>
        </w:rPr>
      </w:pPr>
      <w:r>
        <w:rPr>
          <w:rFonts w:ascii="Arial" w:hAnsi="Arial" w:cs="Arial"/>
          <w:b/>
          <w:bCs/>
          <w:sz w:val="24"/>
          <w:szCs w:val="24"/>
        </w:rPr>
        <w:t>6</w:t>
      </w:r>
      <w:r w:rsidR="004472D7" w:rsidRPr="00306D0A">
        <w:rPr>
          <w:rFonts w:ascii="Arial" w:hAnsi="Arial" w:cs="Arial"/>
          <w:b/>
          <w:bCs/>
          <w:sz w:val="24"/>
          <w:szCs w:val="24"/>
        </w:rPr>
        <w:t>.</w:t>
      </w:r>
      <w:r w:rsidR="001E31CC">
        <w:rPr>
          <w:rFonts w:ascii="Arial" w:hAnsi="Arial" w:cs="Arial"/>
          <w:b/>
          <w:bCs/>
          <w:sz w:val="24"/>
          <w:szCs w:val="24"/>
        </w:rPr>
        <w:t>1</w:t>
      </w:r>
      <w:r w:rsidR="004472D7" w:rsidRPr="00306D0A">
        <w:rPr>
          <w:rFonts w:ascii="Arial" w:hAnsi="Arial" w:cs="Arial"/>
          <w:b/>
          <w:bCs/>
          <w:sz w:val="24"/>
          <w:szCs w:val="24"/>
        </w:rPr>
        <w:t xml:space="preserve">) </w:t>
      </w:r>
      <w:bookmarkStart w:id="25" w:name="aplicacion_ejercicio_aplicado"/>
      <w:r w:rsidR="004472D7" w:rsidRPr="00306D0A">
        <w:rPr>
          <w:rFonts w:ascii="Arial" w:hAnsi="Arial" w:cs="Arial"/>
          <w:b/>
          <w:bCs/>
          <w:sz w:val="24"/>
          <w:szCs w:val="24"/>
        </w:rPr>
        <w:t>Ejercicio aplicado:</w:t>
      </w:r>
      <w:bookmarkEnd w:id="25"/>
    </w:p>
    <w:p w14:paraId="0EDB7F2C" w14:textId="3276FCE3" w:rsidR="00C47043" w:rsidRDefault="00C47043" w:rsidP="008702DB">
      <w:pPr>
        <w:jc w:val="both"/>
        <w:rPr>
          <w:rFonts w:ascii="Arial" w:eastAsiaTheme="minorEastAsia" w:hAnsi="Arial" w:cs="Arial"/>
          <w:sz w:val="24"/>
          <w:szCs w:val="24"/>
        </w:rPr>
      </w:pPr>
      <w:r>
        <w:rPr>
          <w:rFonts w:ascii="Arial" w:eastAsiaTheme="minorEastAsia" w:hAnsi="Arial" w:cs="Arial"/>
          <w:sz w:val="24"/>
          <w:szCs w:val="24"/>
        </w:rPr>
        <w:t>Se tendrá en cuenta tres hospitales de la ciudad de Bogotá, los cuales son</w:t>
      </w:r>
      <w:r w:rsidR="005F191C">
        <w:rPr>
          <w:rFonts w:ascii="Arial" w:eastAsiaTheme="minorEastAsia" w:hAnsi="Arial" w:cs="Arial"/>
          <w:sz w:val="24"/>
          <w:szCs w:val="24"/>
        </w:rPr>
        <w:t>: Unidad de servicios de salud Simón Bolívar</w:t>
      </w:r>
      <w:r>
        <w:rPr>
          <w:rFonts w:ascii="Arial" w:eastAsiaTheme="minorEastAsia" w:hAnsi="Arial" w:cs="Arial"/>
          <w:sz w:val="24"/>
          <w:szCs w:val="24"/>
        </w:rPr>
        <w:t xml:space="preserve">, </w:t>
      </w:r>
      <w:r w:rsidR="005F191C">
        <w:rPr>
          <w:rFonts w:ascii="Arial" w:eastAsiaTheme="minorEastAsia" w:hAnsi="Arial" w:cs="Arial"/>
          <w:sz w:val="24"/>
          <w:szCs w:val="24"/>
        </w:rPr>
        <w:t>Unidad de servicios de saludo el Tunal y el Hospital San Ignacio.</w:t>
      </w:r>
    </w:p>
    <w:tbl>
      <w:tblPr>
        <w:tblStyle w:val="Tablaconcuadrcula"/>
        <w:tblW w:w="0" w:type="auto"/>
        <w:tblLook w:val="04A0" w:firstRow="1" w:lastRow="0" w:firstColumn="1" w:lastColumn="0" w:noHBand="0" w:noVBand="1"/>
      </w:tblPr>
      <w:tblGrid>
        <w:gridCol w:w="2023"/>
        <w:gridCol w:w="1686"/>
        <w:gridCol w:w="1944"/>
        <w:gridCol w:w="1536"/>
        <w:gridCol w:w="2161"/>
      </w:tblGrid>
      <w:tr w:rsidR="00D937B6" w14:paraId="6E488A12" w14:textId="77777777" w:rsidTr="00D937B6">
        <w:tc>
          <w:tcPr>
            <w:tcW w:w="2023" w:type="dxa"/>
          </w:tcPr>
          <w:p w14:paraId="0BFBA9C4" w14:textId="01096074" w:rsidR="00D937B6" w:rsidRPr="00C47043" w:rsidRDefault="00D937B6" w:rsidP="00C47043">
            <w:pPr>
              <w:jc w:val="center"/>
              <w:rPr>
                <w:rFonts w:ascii="Arial" w:eastAsiaTheme="minorEastAsia" w:hAnsi="Arial" w:cs="Arial"/>
                <w:b/>
                <w:bCs/>
                <w:sz w:val="24"/>
                <w:szCs w:val="24"/>
              </w:rPr>
            </w:pPr>
            <w:r w:rsidRPr="00C47043">
              <w:rPr>
                <w:rFonts w:ascii="Arial" w:eastAsiaTheme="minorEastAsia" w:hAnsi="Arial" w:cs="Arial"/>
                <w:b/>
                <w:bCs/>
                <w:sz w:val="24"/>
                <w:szCs w:val="24"/>
              </w:rPr>
              <w:t>Hospital</w:t>
            </w:r>
          </w:p>
        </w:tc>
        <w:tc>
          <w:tcPr>
            <w:tcW w:w="1686" w:type="dxa"/>
          </w:tcPr>
          <w:p w14:paraId="50AC6ED6" w14:textId="4A0A24FB" w:rsidR="00D937B6" w:rsidRPr="00C47043" w:rsidRDefault="00D937B6" w:rsidP="00C47043">
            <w:pPr>
              <w:jc w:val="center"/>
              <w:rPr>
                <w:rFonts w:ascii="Arial" w:eastAsiaTheme="minorEastAsia" w:hAnsi="Arial" w:cs="Arial"/>
                <w:b/>
                <w:bCs/>
                <w:sz w:val="24"/>
                <w:szCs w:val="24"/>
              </w:rPr>
            </w:pPr>
            <w:r w:rsidRPr="00C47043">
              <w:rPr>
                <w:rFonts w:ascii="Arial" w:eastAsiaTheme="minorEastAsia" w:hAnsi="Arial" w:cs="Arial"/>
                <w:b/>
                <w:bCs/>
                <w:sz w:val="24"/>
                <w:szCs w:val="24"/>
              </w:rPr>
              <w:t xml:space="preserve"># </w:t>
            </w:r>
            <w:proofErr w:type="spellStart"/>
            <w:r w:rsidR="009F587B">
              <w:rPr>
                <w:rFonts w:ascii="Arial" w:eastAsiaTheme="minorEastAsia" w:hAnsi="Arial" w:cs="Arial"/>
                <w:b/>
                <w:bCs/>
                <w:sz w:val="24"/>
                <w:szCs w:val="24"/>
              </w:rPr>
              <w:t>UCI’s</w:t>
            </w:r>
            <w:proofErr w:type="spellEnd"/>
            <w:r w:rsidRPr="00C47043">
              <w:rPr>
                <w:rFonts w:ascii="Arial" w:eastAsiaTheme="minorEastAsia" w:hAnsi="Arial" w:cs="Arial"/>
                <w:b/>
                <w:bCs/>
                <w:sz w:val="24"/>
                <w:szCs w:val="24"/>
              </w:rPr>
              <w:t xml:space="preserve"> disp.</w:t>
            </w:r>
          </w:p>
        </w:tc>
        <w:tc>
          <w:tcPr>
            <w:tcW w:w="1944" w:type="dxa"/>
          </w:tcPr>
          <w:p w14:paraId="0224EF26" w14:textId="14998ADE" w:rsidR="00D937B6" w:rsidRPr="00C47043" w:rsidRDefault="00D937B6" w:rsidP="00C47043">
            <w:pPr>
              <w:jc w:val="center"/>
              <w:rPr>
                <w:rFonts w:ascii="Arial" w:eastAsiaTheme="minorEastAsia" w:hAnsi="Arial" w:cs="Arial"/>
                <w:b/>
                <w:bCs/>
                <w:sz w:val="24"/>
                <w:szCs w:val="24"/>
              </w:rPr>
            </w:pPr>
            <w:r w:rsidRPr="00C47043">
              <w:rPr>
                <w:rFonts w:ascii="Arial" w:eastAsiaTheme="minorEastAsia" w:hAnsi="Arial" w:cs="Arial"/>
                <w:b/>
                <w:bCs/>
                <w:sz w:val="24"/>
                <w:szCs w:val="24"/>
              </w:rPr>
              <w:t xml:space="preserve"># </w:t>
            </w:r>
            <w:proofErr w:type="spellStart"/>
            <w:r w:rsidR="009F587B">
              <w:rPr>
                <w:rFonts w:ascii="Arial" w:eastAsiaTheme="minorEastAsia" w:hAnsi="Arial" w:cs="Arial"/>
                <w:b/>
                <w:bCs/>
                <w:sz w:val="24"/>
                <w:szCs w:val="24"/>
              </w:rPr>
              <w:t>UCI’s</w:t>
            </w:r>
            <w:proofErr w:type="spellEnd"/>
            <w:r w:rsidRPr="00C47043">
              <w:rPr>
                <w:rFonts w:ascii="Arial" w:eastAsiaTheme="minorEastAsia" w:hAnsi="Arial" w:cs="Arial"/>
                <w:b/>
                <w:bCs/>
                <w:sz w:val="24"/>
                <w:szCs w:val="24"/>
              </w:rPr>
              <w:t xml:space="preserve"> entrantes</w:t>
            </w:r>
          </w:p>
        </w:tc>
        <w:tc>
          <w:tcPr>
            <w:tcW w:w="1536" w:type="dxa"/>
          </w:tcPr>
          <w:p w14:paraId="1D88070F" w14:textId="4BF12720" w:rsidR="00D937B6" w:rsidRPr="00C47043" w:rsidRDefault="00D937B6" w:rsidP="00C47043">
            <w:pPr>
              <w:jc w:val="center"/>
              <w:rPr>
                <w:rFonts w:ascii="Arial" w:eastAsiaTheme="minorEastAsia" w:hAnsi="Arial" w:cs="Arial"/>
                <w:b/>
                <w:bCs/>
                <w:sz w:val="24"/>
                <w:szCs w:val="24"/>
              </w:rPr>
            </w:pPr>
            <w:r>
              <w:rPr>
                <w:rFonts w:ascii="Arial" w:eastAsiaTheme="minorEastAsia" w:hAnsi="Arial" w:cs="Arial"/>
                <w:b/>
                <w:bCs/>
                <w:sz w:val="24"/>
                <w:szCs w:val="24"/>
              </w:rPr>
              <w:t xml:space="preserve">Máxima capacidad </w:t>
            </w:r>
            <w:proofErr w:type="spellStart"/>
            <w:r w:rsidR="009F587B">
              <w:rPr>
                <w:rFonts w:ascii="Arial" w:eastAsiaTheme="minorEastAsia" w:hAnsi="Arial" w:cs="Arial"/>
                <w:b/>
                <w:bCs/>
                <w:sz w:val="24"/>
                <w:szCs w:val="24"/>
              </w:rPr>
              <w:t>UCI’s</w:t>
            </w:r>
            <w:proofErr w:type="spellEnd"/>
          </w:p>
        </w:tc>
        <w:tc>
          <w:tcPr>
            <w:tcW w:w="2161" w:type="dxa"/>
          </w:tcPr>
          <w:p w14:paraId="5DF72B64" w14:textId="1DAD544E" w:rsidR="00D937B6" w:rsidRPr="00C47043" w:rsidRDefault="00D937B6" w:rsidP="00C47043">
            <w:pPr>
              <w:jc w:val="center"/>
              <w:rPr>
                <w:rFonts w:ascii="Arial" w:eastAsiaTheme="minorEastAsia" w:hAnsi="Arial" w:cs="Arial"/>
                <w:b/>
                <w:bCs/>
                <w:sz w:val="24"/>
                <w:szCs w:val="24"/>
              </w:rPr>
            </w:pPr>
            <w:r w:rsidRPr="00C47043">
              <w:rPr>
                <w:rFonts w:ascii="Arial" w:eastAsiaTheme="minorEastAsia" w:hAnsi="Arial" w:cs="Arial"/>
                <w:b/>
                <w:bCs/>
                <w:sz w:val="24"/>
                <w:szCs w:val="24"/>
              </w:rPr>
              <w:t>Presupuesto</w:t>
            </w:r>
            <w:r>
              <w:rPr>
                <w:rFonts w:ascii="Arial" w:eastAsiaTheme="minorEastAsia" w:hAnsi="Arial" w:cs="Arial"/>
                <w:b/>
                <w:bCs/>
                <w:sz w:val="24"/>
                <w:szCs w:val="24"/>
              </w:rPr>
              <w:t xml:space="preserve"> </w:t>
            </w:r>
            <w:r>
              <w:rPr>
                <w:sz w:val="24"/>
                <w:szCs w:val="24"/>
              </w:rPr>
              <w:t>(COP)</w:t>
            </w:r>
          </w:p>
        </w:tc>
      </w:tr>
      <w:tr w:rsidR="00D937B6" w14:paraId="03519CE3" w14:textId="77777777" w:rsidTr="00D937B6">
        <w:tc>
          <w:tcPr>
            <w:tcW w:w="2023" w:type="dxa"/>
          </w:tcPr>
          <w:p w14:paraId="6FE5D736" w14:textId="365772DC"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Simón Bolívar</w:t>
            </w:r>
          </w:p>
        </w:tc>
        <w:tc>
          <w:tcPr>
            <w:tcW w:w="1686" w:type="dxa"/>
          </w:tcPr>
          <w:p w14:paraId="5F7E2A6D" w14:textId="7CB27332"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178</w:t>
            </w:r>
          </w:p>
        </w:tc>
        <w:tc>
          <w:tcPr>
            <w:tcW w:w="1944" w:type="dxa"/>
          </w:tcPr>
          <w:p w14:paraId="062E8286" w14:textId="10210EE7"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w:t>
            </w:r>
          </w:p>
        </w:tc>
        <w:tc>
          <w:tcPr>
            <w:tcW w:w="1536" w:type="dxa"/>
          </w:tcPr>
          <w:p w14:paraId="00909B99" w14:textId="1BD7B107" w:rsidR="00D937B6" w:rsidRDefault="00EC2F36" w:rsidP="00C47043">
            <w:pPr>
              <w:jc w:val="center"/>
              <w:rPr>
                <w:rFonts w:ascii="Arial" w:eastAsiaTheme="minorEastAsia" w:hAnsi="Arial" w:cs="Arial"/>
                <w:sz w:val="24"/>
                <w:szCs w:val="24"/>
              </w:rPr>
            </w:pPr>
            <w:r>
              <w:rPr>
                <w:rFonts w:ascii="Arial" w:eastAsiaTheme="minorEastAsia" w:hAnsi="Arial" w:cs="Arial"/>
                <w:sz w:val="24"/>
                <w:szCs w:val="24"/>
              </w:rPr>
              <w:t>632</w:t>
            </w:r>
          </w:p>
        </w:tc>
        <w:tc>
          <w:tcPr>
            <w:tcW w:w="2161" w:type="dxa"/>
          </w:tcPr>
          <w:p w14:paraId="415209E0" w14:textId="0683924F"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19.500’000.000 $</w:t>
            </w:r>
          </w:p>
        </w:tc>
      </w:tr>
      <w:tr w:rsidR="00D937B6" w14:paraId="71280A7E" w14:textId="77777777" w:rsidTr="00D937B6">
        <w:tc>
          <w:tcPr>
            <w:tcW w:w="2023" w:type="dxa"/>
          </w:tcPr>
          <w:p w14:paraId="6CFC6104" w14:textId="611A3406" w:rsidR="00D937B6" w:rsidRDefault="00D937B6" w:rsidP="0032221D">
            <w:pPr>
              <w:jc w:val="center"/>
              <w:rPr>
                <w:rFonts w:ascii="Arial" w:eastAsiaTheme="minorEastAsia" w:hAnsi="Arial" w:cs="Arial"/>
                <w:sz w:val="24"/>
                <w:szCs w:val="24"/>
              </w:rPr>
            </w:pPr>
            <w:r>
              <w:rPr>
                <w:rFonts w:ascii="Arial" w:eastAsiaTheme="minorEastAsia" w:hAnsi="Arial" w:cs="Arial"/>
                <w:sz w:val="24"/>
                <w:szCs w:val="24"/>
              </w:rPr>
              <w:t>Hospital tunal</w:t>
            </w:r>
          </w:p>
        </w:tc>
        <w:tc>
          <w:tcPr>
            <w:tcW w:w="1686" w:type="dxa"/>
          </w:tcPr>
          <w:p w14:paraId="2922CB45" w14:textId="712FAE4A" w:rsidR="00D937B6" w:rsidRDefault="00D937B6" w:rsidP="0032221D">
            <w:pPr>
              <w:jc w:val="center"/>
              <w:rPr>
                <w:rFonts w:ascii="Arial" w:eastAsiaTheme="minorEastAsia" w:hAnsi="Arial" w:cs="Arial"/>
                <w:sz w:val="24"/>
                <w:szCs w:val="24"/>
              </w:rPr>
            </w:pPr>
            <w:r>
              <w:rPr>
                <w:rFonts w:ascii="Arial" w:eastAsiaTheme="minorEastAsia" w:hAnsi="Arial" w:cs="Arial"/>
                <w:sz w:val="24"/>
                <w:szCs w:val="24"/>
              </w:rPr>
              <w:t>75</w:t>
            </w:r>
          </w:p>
        </w:tc>
        <w:tc>
          <w:tcPr>
            <w:tcW w:w="1944" w:type="dxa"/>
          </w:tcPr>
          <w:p w14:paraId="36DCE75D" w14:textId="5F457AB9"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w:t>
            </w:r>
          </w:p>
        </w:tc>
        <w:tc>
          <w:tcPr>
            <w:tcW w:w="1536" w:type="dxa"/>
          </w:tcPr>
          <w:p w14:paraId="188C1063" w14:textId="409FD6F2" w:rsidR="00D937B6" w:rsidRDefault="002C04CA" w:rsidP="00C47043">
            <w:pPr>
              <w:jc w:val="center"/>
              <w:rPr>
                <w:rFonts w:ascii="Arial" w:eastAsiaTheme="minorEastAsia" w:hAnsi="Arial" w:cs="Arial"/>
                <w:sz w:val="24"/>
                <w:szCs w:val="24"/>
              </w:rPr>
            </w:pPr>
            <w:r>
              <w:rPr>
                <w:rFonts w:ascii="Arial" w:eastAsiaTheme="minorEastAsia" w:hAnsi="Arial" w:cs="Arial"/>
                <w:sz w:val="24"/>
                <w:szCs w:val="24"/>
              </w:rPr>
              <w:t>668</w:t>
            </w:r>
          </w:p>
        </w:tc>
        <w:tc>
          <w:tcPr>
            <w:tcW w:w="2161" w:type="dxa"/>
          </w:tcPr>
          <w:p w14:paraId="53A4B7B2" w14:textId="46ADE737"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9.480’000.000 $</w:t>
            </w:r>
          </w:p>
        </w:tc>
      </w:tr>
      <w:tr w:rsidR="00D937B6" w14:paraId="3DB6129C" w14:textId="77777777" w:rsidTr="00D937B6">
        <w:tc>
          <w:tcPr>
            <w:tcW w:w="2023" w:type="dxa"/>
          </w:tcPr>
          <w:p w14:paraId="28277405" w14:textId="5272AF2A"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Hospital San Ignacio</w:t>
            </w:r>
          </w:p>
        </w:tc>
        <w:tc>
          <w:tcPr>
            <w:tcW w:w="1686" w:type="dxa"/>
          </w:tcPr>
          <w:p w14:paraId="0C9A9B31" w14:textId="667420F4"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46</w:t>
            </w:r>
          </w:p>
        </w:tc>
        <w:tc>
          <w:tcPr>
            <w:tcW w:w="1944" w:type="dxa"/>
          </w:tcPr>
          <w:p w14:paraId="22406332" w14:textId="0781FE00"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w:t>
            </w:r>
          </w:p>
        </w:tc>
        <w:tc>
          <w:tcPr>
            <w:tcW w:w="1536" w:type="dxa"/>
          </w:tcPr>
          <w:p w14:paraId="2806782E" w14:textId="64B0969D" w:rsidR="00D937B6" w:rsidRDefault="00EC2F36" w:rsidP="00C47043">
            <w:pPr>
              <w:jc w:val="center"/>
              <w:rPr>
                <w:rFonts w:ascii="Arial" w:eastAsiaTheme="minorEastAsia" w:hAnsi="Arial" w:cs="Arial"/>
                <w:sz w:val="24"/>
                <w:szCs w:val="24"/>
              </w:rPr>
            </w:pPr>
            <w:r>
              <w:rPr>
                <w:rFonts w:ascii="Arial" w:eastAsiaTheme="minorEastAsia" w:hAnsi="Arial" w:cs="Arial"/>
                <w:sz w:val="24"/>
                <w:szCs w:val="24"/>
              </w:rPr>
              <w:t>394</w:t>
            </w:r>
          </w:p>
        </w:tc>
        <w:tc>
          <w:tcPr>
            <w:tcW w:w="2161" w:type="dxa"/>
          </w:tcPr>
          <w:p w14:paraId="1B2A3814" w14:textId="505D5804" w:rsidR="00D937B6" w:rsidRDefault="00D937B6" w:rsidP="00C47043">
            <w:pPr>
              <w:jc w:val="center"/>
              <w:rPr>
                <w:rFonts w:ascii="Arial" w:eastAsiaTheme="minorEastAsia" w:hAnsi="Arial" w:cs="Arial"/>
                <w:sz w:val="24"/>
                <w:szCs w:val="24"/>
              </w:rPr>
            </w:pPr>
            <w:r>
              <w:rPr>
                <w:rFonts w:ascii="Arial" w:eastAsiaTheme="minorEastAsia" w:hAnsi="Arial" w:cs="Arial"/>
                <w:sz w:val="24"/>
                <w:szCs w:val="24"/>
              </w:rPr>
              <w:t>5.546’000.000 $</w:t>
            </w:r>
          </w:p>
        </w:tc>
      </w:tr>
    </w:tbl>
    <w:p w14:paraId="2FFD2DB4" w14:textId="6F6E0000" w:rsidR="00C47043" w:rsidRDefault="008702DB" w:rsidP="004472D7">
      <w:pPr>
        <w:rPr>
          <w:rFonts w:ascii="Arial" w:eastAsiaTheme="minorEastAsia" w:hAnsi="Arial" w:cs="Arial"/>
          <w:b/>
          <w:bCs/>
          <w:sz w:val="20"/>
          <w:szCs w:val="20"/>
        </w:rPr>
      </w:pPr>
      <w:r>
        <w:rPr>
          <w:rFonts w:ascii="Arial" w:eastAsiaTheme="minorEastAsia" w:hAnsi="Arial" w:cs="Arial"/>
          <w:b/>
          <w:bCs/>
          <w:sz w:val="20"/>
          <w:szCs w:val="20"/>
        </w:rPr>
        <w:t>Tabla1. Datos</w:t>
      </w:r>
      <w:r w:rsidR="00B65334">
        <w:rPr>
          <w:rFonts w:ascii="Arial" w:eastAsiaTheme="minorEastAsia" w:hAnsi="Arial" w:cs="Arial"/>
          <w:b/>
          <w:bCs/>
          <w:sz w:val="20"/>
          <w:szCs w:val="20"/>
        </w:rPr>
        <w:t xml:space="preserve"> de hospitales seleccionados.</w:t>
      </w:r>
      <w:r>
        <w:rPr>
          <w:rFonts w:ascii="Arial" w:eastAsiaTheme="minorEastAsia" w:hAnsi="Arial" w:cs="Arial"/>
          <w:b/>
          <w:bCs/>
          <w:sz w:val="20"/>
          <w:szCs w:val="20"/>
        </w:rPr>
        <w:t xml:space="preserve"> </w:t>
      </w:r>
      <w:bookmarkStart w:id="26" w:name="informacionCamas_texto"/>
      <w:r w:rsidR="00B65334">
        <w:rPr>
          <w:rFonts w:ascii="Arial" w:eastAsiaTheme="minorEastAsia" w:hAnsi="Arial" w:cs="Arial"/>
          <w:b/>
          <w:bCs/>
          <w:sz w:val="20"/>
          <w:szCs w:val="20"/>
        </w:rPr>
        <w:t xml:space="preserve">Fuentes en: </w:t>
      </w:r>
      <w:hyperlink w:anchor="InformacionCamas_cita" w:history="1">
        <w:r w:rsidRPr="008702DB">
          <w:rPr>
            <w:rStyle w:val="Hipervnculo"/>
            <w:rFonts w:ascii="Arial" w:eastAsiaTheme="minorEastAsia" w:hAnsi="Arial" w:cs="Arial"/>
            <w:b/>
            <w:bCs/>
            <w:sz w:val="20"/>
            <w:szCs w:val="20"/>
          </w:rPr>
          <w:t>[2</w:t>
        </w:r>
        <w:r>
          <w:rPr>
            <w:rStyle w:val="Hipervnculo"/>
            <w:rFonts w:ascii="Arial" w:eastAsiaTheme="minorEastAsia" w:hAnsi="Arial" w:cs="Arial"/>
            <w:b/>
            <w:bCs/>
            <w:sz w:val="20"/>
            <w:szCs w:val="20"/>
          </w:rPr>
          <w:t>1</w:t>
        </w:r>
        <w:r w:rsidRPr="008702DB">
          <w:rPr>
            <w:rStyle w:val="Hipervnculo"/>
            <w:rFonts w:ascii="Arial" w:eastAsiaTheme="minorEastAsia" w:hAnsi="Arial" w:cs="Arial"/>
            <w:b/>
            <w:bCs/>
            <w:sz w:val="20"/>
            <w:szCs w:val="20"/>
          </w:rPr>
          <w:t>]</w:t>
        </w:r>
        <w:bookmarkEnd w:id="26"/>
      </w:hyperlink>
      <w:r>
        <w:rPr>
          <w:rFonts w:ascii="Arial" w:eastAsiaTheme="minorEastAsia" w:hAnsi="Arial" w:cs="Arial"/>
          <w:b/>
          <w:bCs/>
          <w:sz w:val="20"/>
          <w:szCs w:val="20"/>
        </w:rPr>
        <w:t xml:space="preserve"> </w:t>
      </w:r>
      <w:bookmarkStart w:id="27" w:name="SanIgnacio_texto"/>
      <w:r w:rsidR="008137F1">
        <w:rPr>
          <w:rFonts w:ascii="Arial" w:eastAsiaTheme="minorEastAsia" w:hAnsi="Arial" w:cs="Arial"/>
          <w:b/>
          <w:bCs/>
          <w:sz w:val="20"/>
          <w:szCs w:val="20"/>
        </w:rPr>
        <w:fldChar w:fldCharType="begin"/>
      </w:r>
      <w:r w:rsidR="008137F1">
        <w:rPr>
          <w:rFonts w:ascii="Arial" w:eastAsiaTheme="minorEastAsia" w:hAnsi="Arial" w:cs="Arial"/>
          <w:b/>
          <w:bCs/>
          <w:sz w:val="20"/>
          <w:szCs w:val="20"/>
        </w:rPr>
        <w:instrText xml:space="preserve"> HYPERLINK  \l "SanIgnacio_cita" </w:instrText>
      </w:r>
      <w:r w:rsidR="008137F1">
        <w:rPr>
          <w:rFonts w:ascii="Arial" w:eastAsiaTheme="minorEastAsia" w:hAnsi="Arial" w:cs="Arial"/>
          <w:b/>
          <w:bCs/>
          <w:sz w:val="20"/>
          <w:szCs w:val="20"/>
        </w:rPr>
        <w:fldChar w:fldCharType="separate"/>
      </w:r>
      <w:r w:rsidRPr="008137F1">
        <w:rPr>
          <w:rStyle w:val="Hipervnculo"/>
          <w:rFonts w:ascii="Arial" w:eastAsiaTheme="minorEastAsia" w:hAnsi="Arial" w:cs="Arial"/>
          <w:b/>
          <w:bCs/>
          <w:sz w:val="20"/>
          <w:szCs w:val="20"/>
        </w:rPr>
        <w:t>[</w:t>
      </w:r>
      <w:r w:rsidR="008137F1" w:rsidRPr="008137F1">
        <w:rPr>
          <w:rStyle w:val="Hipervnculo"/>
          <w:rFonts w:ascii="Arial" w:eastAsiaTheme="minorEastAsia" w:hAnsi="Arial" w:cs="Arial"/>
          <w:b/>
          <w:bCs/>
          <w:sz w:val="20"/>
          <w:szCs w:val="20"/>
        </w:rPr>
        <w:t>22</w:t>
      </w:r>
      <w:r w:rsidRPr="008137F1">
        <w:rPr>
          <w:rStyle w:val="Hipervnculo"/>
          <w:rFonts w:ascii="Arial" w:eastAsiaTheme="minorEastAsia" w:hAnsi="Arial" w:cs="Arial"/>
          <w:b/>
          <w:bCs/>
          <w:sz w:val="20"/>
          <w:szCs w:val="20"/>
        </w:rPr>
        <w:t>]</w:t>
      </w:r>
      <w:bookmarkEnd w:id="27"/>
      <w:r w:rsidR="008137F1">
        <w:rPr>
          <w:rFonts w:ascii="Arial" w:eastAsiaTheme="minorEastAsia" w:hAnsi="Arial" w:cs="Arial"/>
          <w:b/>
          <w:bCs/>
          <w:sz w:val="20"/>
          <w:szCs w:val="20"/>
        </w:rPr>
        <w:fldChar w:fldCharType="end"/>
      </w:r>
      <w:r>
        <w:rPr>
          <w:rFonts w:ascii="Arial" w:eastAsiaTheme="minorEastAsia" w:hAnsi="Arial" w:cs="Arial"/>
          <w:b/>
          <w:bCs/>
          <w:sz w:val="20"/>
          <w:szCs w:val="20"/>
        </w:rPr>
        <w:t xml:space="preserve"> </w:t>
      </w:r>
      <w:bookmarkStart w:id="28" w:name="Tunal_texto"/>
      <w:r w:rsidR="008137F1">
        <w:rPr>
          <w:rFonts w:ascii="Arial" w:eastAsiaTheme="minorEastAsia" w:hAnsi="Arial" w:cs="Arial"/>
          <w:b/>
          <w:bCs/>
          <w:sz w:val="20"/>
          <w:szCs w:val="20"/>
        </w:rPr>
        <w:fldChar w:fldCharType="begin"/>
      </w:r>
      <w:r w:rsidR="008137F1">
        <w:rPr>
          <w:rFonts w:ascii="Arial" w:eastAsiaTheme="minorEastAsia" w:hAnsi="Arial" w:cs="Arial"/>
          <w:b/>
          <w:bCs/>
          <w:sz w:val="20"/>
          <w:szCs w:val="20"/>
        </w:rPr>
        <w:instrText xml:space="preserve"> HYPERLINK  \l "Tunal_cita" </w:instrText>
      </w:r>
      <w:r w:rsidR="008137F1">
        <w:rPr>
          <w:rFonts w:ascii="Arial" w:eastAsiaTheme="minorEastAsia" w:hAnsi="Arial" w:cs="Arial"/>
          <w:b/>
          <w:bCs/>
          <w:sz w:val="20"/>
          <w:szCs w:val="20"/>
        </w:rPr>
        <w:fldChar w:fldCharType="separate"/>
      </w:r>
      <w:r w:rsidRPr="008137F1">
        <w:rPr>
          <w:rStyle w:val="Hipervnculo"/>
          <w:rFonts w:ascii="Arial" w:eastAsiaTheme="minorEastAsia" w:hAnsi="Arial" w:cs="Arial"/>
          <w:b/>
          <w:bCs/>
          <w:sz w:val="20"/>
          <w:szCs w:val="20"/>
        </w:rPr>
        <w:t>[</w:t>
      </w:r>
      <w:r w:rsidR="008137F1" w:rsidRPr="008137F1">
        <w:rPr>
          <w:rStyle w:val="Hipervnculo"/>
          <w:rFonts w:ascii="Arial" w:eastAsiaTheme="minorEastAsia" w:hAnsi="Arial" w:cs="Arial"/>
          <w:b/>
          <w:bCs/>
          <w:sz w:val="20"/>
          <w:szCs w:val="20"/>
        </w:rPr>
        <w:t>23</w:t>
      </w:r>
      <w:r w:rsidRPr="008137F1">
        <w:rPr>
          <w:rStyle w:val="Hipervnculo"/>
          <w:rFonts w:ascii="Arial" w:eastAsiaTheme="minorEastAsia" w:hAnsi="Arial" w:cs="Arial"/>
          <w:b/>
          <w:bCs/>
          <w:sz w:val="20"/>
          <w:szCs w:val="20"/>
        </w:rPr>
        <w:t>]</w:t>
      </w:r>
      <w:bookmarkEnd w:id="28"/>
      <w:r w:rsidR="008137F1">
        <w:rPr>
          <w:rFonts w:ascii="Arial" w:eastAsiaTheme="minorEastAsia" w:hAnsi="Arial" w:cs="Arial"/>
          <w:b/>
          <w:bCs/>
          <w:sz w:val="20"/>
          <w:szCs w:val="20"/>
        </w:rPr>
        <w:fldChar w:fldCharType="end"/>
      </w:r>
      <w:r w:rsidR="008137F1">
        <w:rPr>
          <w:rFonts w:ascii="Arial" w:eastAsiaTheme="minorEastAsia" w:hAnsi="Arial" w:cs="Arial"/>
          <w:b/>
          <w:bCs/>
          <w:sz w:val="20"/>
          <w:szCs w:val="20"/>
        </w:rPr>
        <w:t xml:space="preserve"> </w:t>
      </w:r>
      <w:bookmarkStart w:id="29" w:name="SimonB_texto"/>
      <w:r w:rsidR="005070CE">
        <w:rPr>
          <w:rFonts w:ascii="Arial" w:eastAsiaTheme="minorEastAsia" w:hAnsi="Arial" w:cs="Arial"/>
          <w:b/>
          <w:bCs/>
          <w:sz w:val="20"/>
          <w:szCs w:val="20"/>
        </w:rPr>
        <w:fldChar w:fldCharType="begin"/>
      </w:r>
      <w:r w:rsidR="005070CE">
        <w:rPr>
          <w:rFonts w:ascii="Arial" w:eastAsiaTheme="minorEastAsia" w:hAnsi="Arial" w:cs="Arial"/>
          <w:b/>
          <w:bCs/>
          <w:sz w:val="20"/>
          <w:szCs w:val="20"/>
        </w:rPr>
        <w:instrText xml:space="preserve"> HYPERLINK  \l "SimonB_cita" </w:instrText>
      </w:r>
      <w:r w:rsidR="005070CE">
        <w:rPr>
          <w:rFonts w:ascii="Arial" w:eastAsiaTheme="minorEastAsia" w:hAnsi="Arial" w:cs="Arial"/>
          <w:b/>
          <w:bCs/>
          <w:sz w:val="20"/>
          <w:szCs w:val="20"/>
        </w:rPr>
        <w:fldChar w:fldCharType="separate"/>
      </w:r>
      <w:r w:rsidR="008137F1" w:rsidRPr="005070CE">
        <w:rPr>
          <w:rStyle w:val="Hipervnculo"/>
          <w:rFonts w:ascii="Arial" w:eastAsiaTheme="minorEastAsia" w:hAnsi="Arial" w:cs="Arial"/>
          <w:b/>
          <w:bCs/>
          <w:sz w:val="20"/>
          <w:szCs w:val="20"/>
        </w:rPr>
        <w:t>[24]</w:t>
      </w:r>
      <w:bookmarkEnd w:id="29"/>
      <w:r w:rsidR="005070CE">
        <w:rPr>
          <w:rFonts w:ascii="Arial" w:eastAsiaTheme="minorEastAsia" w:hAnsi="Arial" w:cs="Arial"/>
          <w:b/>
          <w:bCs/>
          <w:sz w:val="20"/>
          <w:szCs w:val="20"/>
        </w:rPr>
        <w:fldChar w:fldCharType="end"/>
      </w:r>
    </w:p>
    <w:p w14:paraId="017B97E4" w14:textId="4BE1697D" w:rsidR="005A5D40" w:rsidRDefault="000A206B" w:rsidP="000A206B">
      <w:pPr>
        <w:rPr>
          <w:rFonts w:ascii="Arial" w:eastAsia="Arial" w:hAnsi="Arial" w:cs="Arial"/>
          <w:sz w:val="24"/>
          <w:szCs w:val="24"/>
        </w:rPr>
      </w:pPr>
      <w:r>
        <w:rPr>
          <w:rFonts w:ascii="Arial" w:eastAsiaTheme="minorEastAsia" w:hAnsi="Arial" w:cs="Arial"/>
          <w:sz w:val="24"/>
          <w:szCs w:val="24"/>
        </w:rPr>
        <w:t>Con estos datos obtenidos, se procede a diligenciarlos en el modelo.</w:t>
      </w:r>
      <w:r>
        <w:rPr>
          <w:rFonts w:ascii="Arial" w:eastAsiaTheme="minorEastAsia" w:hAnsi="Arial" w:cs="Arial"/>
          <w:sz w:val="24"/>
          <w:szCs w:val="24"/>
        </w:rPr>
        <w:br/>
      </w:r>
      <w:r>
        <w:rPr>
          <w:rFonts w:ascii="Arial" w:eastAsia="Arial" w:hAnsi="Arial" w:cs="Arial"/>
          <w:sz w:val="24"/>
          <w:szCs w:val="24"/>
        </w:rPr>
        <w:t>Donde la función objetivo es:</w:t>
      </w:r>
      <w:r>
        <w:rPr>
          <w:rFonts w:ascii="Arial" w:eastAsia="Arial" w:hAnsi="Arial" w:cs="Arial"/>
          <w:sz w:val="24"/>
          <w:szCs w:val="24"/>
        </w:rPr>
        <w:br/>
      </w:r>
      <w:r>
        <w:rPr>
          <w:rFonts w:ascii="Arial" w:eastAsia="Arial" w:hAnsi="Arial" w:cs="Arial"/>
          <w:sz w:val="24"/>
          <w:szCs w:val="24"/>
        </w:rPr>
        <w:br/>
      </w:r>
      <m:oMath>
        <m:r>
          <w:rPr>
            <w:rFonts w:ascii="Cambria Math" w:eastAsia="Arial" w:hAnsi="Cambria Math" w:cs="Arial"/>
            <w:sz w:val="24"/>
            <w:szCs w:val="24"/>
          </w:rPr>
          <m:t>bt</m:t>
        </m:r>
      </m:oMath>
      <w:r w:rsidR="00D937B6">
        <w:rPr>
          <w:rFonts w:ascii="Arial" w:eastAsia="Arial" w:hAnsi="Arial" w:cs="Arial"/>
          <w:sz w:val="24"/>
          <w:szCs w:val="24"/>
        </w:rPr>
        <w:t xml:space="preserve"> </w:t>
      </w:r>
      <w:r>
        <w:rPr>
          <w:rFonts w:ascii="Arial" w:eastAsia="Arial" w:hAnsi="Arial" w:cs="Arial"/>
          <w:sz w:val="24"/>
          <w:szCs w:val="24"/>
        </w:rPr>
        <w:t xml:space="preserve">= </w:t>
      </w:r>
      <w:r w:rsidRPr="008B54C4">
        <w:rPr>
          <w:rFonts w:ascii="Arial" w:eastAsia="Times New Roman" w:hAnsi="Arial" w:cs="Arial"/>
          <w:color w:val="000000"/>
          <w:sz w:val="24"/>
          <w:szCs w:val="24"/>
        </w:rPr>
        <w:t>30.854.200</w:t>
      </w:r>
      <w:r>
        <w:rPr>
          <w:rFonts w:ascii="Arial" w:eastAsia="Times New Roman" w:hAnsi="Arial" w:cs="Arial"/>
          <w:color w:val="000000"/>
          <w:sz w:val="24"/>
          <w:szCs w:val="24"/>
        </w:rPr>
        <w:t xml:space="preserve"> COP</w:t>
      </w:r>
      <w:r>
        <w:rPr>
          <w:rFonts w:ascii="Arial" w:eastAsia="Arial" w:hAnsi="Arial" w:cs="Arial"/>
          <w:sz w:val="24"/>
          <w:szCs w:val="24"/>
        </w:rPr>
        <w:br/>
      </w:r>
    </w:p>
    <w:p w14:paraId="6F2CAACB" w14:textId="77777777" w:rsidR="005A5D40" w:rsidRDefault="005A5D40" w:rsidP="000A206B">
      <w:pPr>
        <w:rPr>
          <w:rFonts w:ascii="Arial" w:eastAsia="Arial" w:hAnsi="Arial" w:cs="Arial"/>
          <w:sz w:val="24"/>
          <w:szCs w:val="24"/>
        </w:rPr>
      </w:pPr>
      <w:r>
        <w:rPr>
          <w:rFonts w:ascii="Arial" w:eastAsia="Arial" w:hAnsi="Arial" w:cs="Arial"/>
          <w:sz w:val="24"/>
          <w:szCs w:val="24"/>
        </w:rPr>
        <w:t xml:space="preserve">Al reemplazar, la </w:t>
      </w:r>
      <w:r w:rsidRPr="005A5D40">
        <w:rPr>
          <w:rFonts w:ascii="Arial" w:eastAsia="Arial" w:hAnsi="Arial" w:cs="Arial"/>
          <w:i/>
          <w:iCs/>
          <w:sz w:val="24"/>
          <w:szCs w:val="24"/>
        </w:rPr>
        <w:t>función objetivo</w:t>
      </w:r>
      <w:r>
        <w:rPr>
          <w:rFonts w:ascii="Arial" w:eastAsia="Arial" w:hAnsi="Arial" w:cs="Arial"/>
          <w:sz w:val="24"/>
          <w:szCs w:val="24"/>
        </w:rPr>
        <w:t>:</w:t>
      </w:r>
    </w:p>
    <w:p w14:paraId="5CD20F2A" w14:textId="5FDFF7EF" w:rsidR="000A206B" w:rsidRPr="005A5D40" w:rsidRDefault="000A206B" w:rsidP="004472D7">
      <w:pPr>
        <w:rPr>
          <w:rFonts w:ascii="Arial" w:eastAsiaTheme="minorEastAsia" w:hAnsi="Arial" w:cs="Arial"/>
          <w:sz w:val="24"/>
          <w:szCs w:val="24"/>
        </w:rPr>
      </w:pPr>
      <w:r>
        <w:rPr>
          <w:rFonts w:ascii="Arial" w:eastAsia="Arial" w:hAnsi="Arial" w:cs="Arial"/>
          <w:sz w:val="24"/>
          <w:szCs w:val="24"/>
        </w:rPr>
        <w:br/>
      </w:r>
      <m:oMathPara>
        <m:oMath>
          <m:r>
            <w:rPr>
              <w:rFonts w:ascii="Cambria Math" w:eastAsia="Arial" w:hAnsi="Cambria Math" w:cs="Arial"/>
              <w:sz w:val="24"/>
              <w:szCs w:val="24"/>
            </w:rPr>
            <m:t>Min Z = bt*(178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1</m:t>
              </m:r>
            </m:sub>
          </m:sSub>
          <m:r>
            <w:rPr>
              <w:rFonts w:ascii="Cambria Math" w:eastAsia="Arial" w:hAnsi="Cambria Math" w:cs="Arial"/>
              <w:sz w:val="24"/>
              <w:szCs w:val="24"/>
            </w:rPr>
            <m:t>+0 XB</m:t>
          </m:r>
          <m:sSub>
            <m:sSubPr>
              <m:ctrlPr>
                <w:rPr>
                  <w:rFonts w:ascii="Cambria Math" w:eastAsia="Arial" w:hAnsi="Cambria Math" w:cs="Arial"/>
                  <w:i/>
                  <w:sz w:val="24"/>
                  <w:szCs w:val="24"/>
                </w:rPr>
              </m:ctrlPr>
            </m:sSubPr>
            <m:e>
              <m:r>
                <w:rPr>
                  <w:rFonts w:ascii="Cambria Math" w:eastAsia="Arial" w:hAnsi="Cambria Math" w:cs="Arial"/>
                  <w:sz w:val="24"/>
                  <w:szCs w:val="24"/>
                </w:rPr>
                <m:t>A</m:t>
              </m:r>
            </m:e>
            <m:sub>
              <m:r>
                <w:rPr>
                  <w:rFonts w:ascii="Cambria Math" w:eastAsia="Arial" w:hAnsi="Cambria Math" w:cs="Arial"/>
                  <w:sz w:val="24"/>
                  <w:szCs w:val="24"/>
                </w:rPr>
                <m:t>1</m:t>
              </m:r>
            </m:sub>
          </m:sSub>
          <m:r>
            <w:rPr>
              <w:rFonts w:ascii="Cambria Math" w:eastAsia="Arial" w:hAnsi="Cambria Math" w:cs="Arial"/>
              <w:sz w:val="24"/>
              <w:szCs w:val="24"/>
            </w:rPr>
            <m:t>) + bt*(75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2</m:t>
              </m:r>
            </m:sub>
          </m:sSub>
          <m:r>
            <w:rPr>
              <w:rFonts w:ascii="Cambria Math" w:eastAsia="Arial" w:hAnsi="Cambria Math" w:cs="Arial"/>
              <w:sz w:val="24"/>
              <w:szCs w:val="24"/>
            </w:rPr>
            <m:t>+0 XB</m:t>
          </m:r>
          <m:sSub>
            <m:sSubPr>
              <m:ctrlPr>
                <w:rPr>
                  <w:rFonts w:ascii="Cambria Math" w:eastAsia="Arial" w:hAnsi="Cambria Math" w:cs="Arial"/>
                  <w:i/>
                  <w:sz w:val="24"/>
                  <w:szCs w:val="24"/>
                </w:rPr>
              </m:ctrlPr>
            </m:sSubPr>
            <m:e>
              <m:r>
                <w:rPr>
                  <w:rFonts w:ascii="Cambria Math" w:eastAsia="Arial" w:hAnsi="Cambria Math" w:cs="Arial"/>
                  <w:sz w:val="24"/>
                  <w:szCs w:val="24"/>
                </w:rPr>
                <m:t>A</m:t>
              </m:r>
            </m:e>
            <m:sub>
              <m:r>
                <w:rPr>
                  <w:rFonts w:ascii="Cambria Math" w:eastAsia="Arial" w:hAnsi="Cambria Math" w:cs="Arial"/>
                  <w:sz w:val="24"/>
                  <w:szCs w:val="24"/>
                </w:rPr>
                <m:t>2</m:t>
              </m:r>
            </m:sub>
          </m:sSub>
          <m:r>
            <w:rPr>
              <w:rFonts w:ascii="Cambria Math" w:eastAsia="Arial" w:hAnsi="Cambria Math" w:cs="Arial"/>
              <w:sz w:val="24"/>
              <w:szCs w:val="24"/>
            </w:rPr>
            <m:t>) + bt*(46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3</m:t>
              </m:r>
            </m:sub>
          </m:sSub>
          <m:r>
            <w:rPr>
              <w:rFonts w:ascii="Cambria Math" w:eastAsia="Arial" w:hAnsi="Cambria Math" w:cs="Arial"/>
              <w:sz w:val="24"/>
              <w:szCs w:val="24"/>
            </w:rPr>
            <m:t>+0 XB</m:t>
          </m:r>
          <m:sSub>
            <m:sSubPr>
              <m:ctrlPr>
                <w:rPr>
                  <w:rFonts w:ascii="Cambria Math" w:eastAsia="Arial" w:hAnsi="Cambria Math" w:cs="Arial"/>
                  <w:i/>
                  <w:sz w:val="24"/>
                  <w:szCs w:val="24"/>
                </w:rPr>
              </m:ctrlPr>
            </m:sSubPr>
            <m:e>
              <m:r>
                <w:rPr>
                  <w:rFonts w:ascii="Cambria Math" w:eastAsia="Arial" w:hAnsi="Cambria Math" w:cs="Arial"/>
                  <w:sz w:val="24"/>
                  <w:szCs w:val="24"/>
                </w:rPr>
                <m:t>A</m:t>
              </m:r>
            </m:e>
            <m:sub>
              <m:r>
                <w:rPr>
                  <w:rFonts w:ascii="Cambria Math" w:eastAsia="Arial" w:hAnsi="Cambria Math" w:cs="Arial"/>
                  <w:sz w:val="24"/>
                  <w:szCs w:val="24"/>
                </w:rPr>
                <m:t>3</m:t>
              </m:r>
            </m:sub>
          </m:sSub>
          <m:r>
            <w:rPr>
              <w:rFonts w:ascii="Cambria Math" w:eastAsia="Arial" w:hAnsi="Cambria Math" w:cs="Arial"/>
              <w:sz w:val="24"/>
              <w:szCs w:val="24"/>
            </w:rPr>
            <m:t>)</m:t>
          </m:r>
        </m:oMath>
      </m:oMathPara>
    </w:p>
    <w:p w14:paraId="1A5E9FAB" w14:textId="1177AFBD" w:rsidR="005A5D40" w:rsidRDefault="005A5D40" w:rsidP="004472D7">
      <w:pPr>
        <w:rPr>
          <w:rFonts w:ascii="Arial" w:eastAsiaTheme="minorEastAsia" w:hAnsi="Arial" w:cs="Arial"/>
          <w:sz w:val="24"/>
          <w:szCs w:val="24"/>
        </w:rPr>
      </w:pPr>
      <w:r>
        <w:rPr>
          <w:rFonts w:ascii="Arial" w:eastAsiaTheme="minorEastAsia" w:hAnsi="Arial" w:cs="Arial"/>
          <w:sz w:val="24"/>
          <w:szCs w:val="24"/>
        </w:rPr>
        <w:t>Por lo que queda:</w:t>
      </w:r>
    </w:p>
    <w:p w14:paraId="3B2017A5" w14:textId="028678C4" w:rsidR="005A5D40" w:rsidRDefault="005A5D40" w:rsidP="005A5D40">
      <w:pPr>
        <w:rPr>
          <w:rFonts w:ascii="Arial" w:eastAsiaTheme="minorEastAsia" w:hAnsi="Arial" w:cs="Arial"/>
          <w:sz w:val="24"/>
          <w:szCs w:val="24"/>
        </w:rPr>
      </w:pPr>
      <m:oMathPara>
        <m:oMath>
          <m:r>
            <w:rPr>
              <w:rFonts w:ascii="Cambria Math" w:eastAsia="Arial" w:hAnsi="Cambria Math" w:cs="Arial"/>
              <w:sz w:val="24"/>
              <w:szCs w:val="24"/>
            </w:rPr>
            <m:t>Min Z = bt*178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1</m:t>
              </m:r>
            </m:sub>
          </m:sSub>
          <m:r>
            <w:rPr>
              <w:rFonts w:ascii="Cambria Math" w:eastAsia="Arial" w:hAnsi="Cambria Math" w:cs="Arial"/>
              <w:sz w:val="24"/>
              <w:szCs w:val="24"/>
            </w:rPr>
            <m:t xml:space="preserve"> + bt*75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2</m:t>
              </m:r>
            </m:sub>
          </m:sSub>
          <m:r>
            <w:rPr>
              <w:rFonts w:ascii="Cambria Math" w:eastAsia="Arial" w:hAnsi="Cambria Math" w:cs="Arial"/>
              <w:sz w:val="24"/>
              <w:szCs w:val="24"/>
            </w:rPr>
            <m:t xml:space="preserve"> + bt*46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3</m:t>
              </m:r>
            </m:sub>
          </m:sSub>
          <m:r>
            <m:rPr>
              <m:sty m:val="p"/>
            </m:rPr>
            <w:rPr>
              <w:rFonts w:ascii="Arial" w:eastAsiaTheme="minorEastAsia" w:hAnsi="Arial" w:cs="Arial"/>
              <w:sz w:val="24"/>
              <w:szCs w:val="24"/>
            </w:rPr>
            <w:br/>
          </m:r>
        </m:oMath>
      </m:oMathPara>
    </w:p>
    <w:p w14:paraId="7E3B2A94" w14:textId="77777777" w:rsidR="005A5D40" w:rsidRDefault="005A5D40" w:rsidP="005A5D40">
      <w:pPr>
        <w:rPr>
          <w:rFonts w:ascii="Arial" w:eastAsiaTheme="minorEastAsia" w:hAnsi="Arial" w:cs="Arial"/>
          <w:sz w:val="24"/>
          <w:szCs w:val="24"/>
        </w:rPr>
      </w:pPr>
    </w:p>
    <w:p w14:paraId="0F12145F" w14:textId="0E282CB7" w:rsidR="00D937B6" w:rsidRDefault="005A5D40" w:rsidP="005A5D40">
      <w:pPr>
        <w:rPr>
          <w:rFonts w:ascii="Arial" w:eastAsiaTheme="minorEastAsia" w:hAnsi="Arial" w:cs="Arial"/>
          <w:sz w:val="24"/>
          <w:szCs w:val="24"/>
        </w:rPr>
      </w:pPr>
      <w:r>
        <w:rPr>
          <w:rFonts w:ascii="Arial" w:eastAsiaTheme="minorEastAsia" w:hAnsi="Arial" w:cs="Arial"/>
          <w:sz w:val="24"/>
          <w:szCs w:val="24"/>
        </w:rPr>
        <w:lastRenderedPageBreak/>
        <w:t>Las restricciones:</w:t>
      </w:r>
      <w:r>
        <w:rPr>
          <w:rFonts w:ascii="Arial" w:eastAsiaTheme="minorEastAsia" w:hAnsi="Arial" w:cs="Arial"/>
          <w:sz w:val="24"/>
          <w:szCs w:val="24"/>
        </w:rPr>
        <w:br/>
      </w:r>
      <m:oMathPara>
        <m:oMath>
          <m:r>
            <w:rPr>
              <w:rFonts w:ascii="Cambria Math" w:eastAsiaTheme="minorEastAsia" w:hAnsi="Cambria Math" w:cs="Arial"/>
              <w:sz w:val="24"/>
              <w:szCs w:val="24"/>
            </w:rPr>
            <m:t>bt*178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1</m:t>
              </m:r>
            </m:sub>
          </m:sSub>
          <m:r>
            <w:rPr>
              <w:rFonts w:ascii="Cambria Math" w:eastAsiaTheme="minorEastAsia" w:hAnsi="Cambria Math" w:cs="Arial"/>
              <w:sz w:val="24"/>
              <w:szCs w:val="24"/>
            </w:rPr>
            <m:t>+bt*75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2</m:t>
              </m:r>
            </m:sub>
          </m:sSub>
          <m:r>
            <w:rPr>
              <w:rFonts w:ascii="Cambria Math" w:eastAsiaTheme="minorEastAsia" w:hAnsi="Cambria Math" w:cs="Arial"/>
              <w:sz w:val="24"/>
              <w:szCs w:val="24"/>
            </w:rPr>
            <m:t>+bt* 46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3</m:t>
              </m:r>
            </m:sub>
          </m:sSub>
          <m:r>
            <w:rPr>
              <w:rFonts w:ascii="Cambria Math" w:eastAsiaTheme="minorEastAsia" w:hAnsi="Cambria Math" w:cs="Arial"/>
              <w:sz w:val="24"/>
              <w:szCs w:val="24"/>
            </w:rPr>
            <m:t xml:space="preserve">≤ </m:t>
          </m:r>
          <m:r>
            <m:rPr>
              <m:sty m:val="p"/>
            </m:rPr>
            <w:rPr>
              <w:rFonts w:ascii="Cambria Math" w:eastAsiaTheme="minorEastAsia" w:hAnsi="Cambria Math" w:cs="Arial"/>
              <w:sz w:val="24"/>
              <w:szCs w:val="24"/>
            </w:rPr>
            <m:t xml:space="preserve">19.500’000.000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9.480’000.000</m:t>
              </m:r>
              <m:r>
                <m:rPr>
                  <m:sty m:val="p"/>
                </m:rPr>
                <w:rPr>
                  <w:rFonts w:ascii="Cambria Math" w:eastAsiaTheme="minorEastAsia" w:hAnsi="Arial" w:cs="Arial"/>
                  <w:sz w:val="24"/>
                  <w:szCs w:val="24"/>
                </w:rPr>
                <m:t xml:space="preserve"> </m:t>
              </m:r>
              <m:r>
                <w:rPr>
                  <w:rFonts w:ascii="Cambria Math" w:eastAsiaTheme="minorEastAsia" w:hAnsi="Cambria Math" w:cs="Arial"/>
                  <w:sz w:val="24"/>
                  <w:szCs w:val="24"/>
                </w:rPr>
                <m:t>P</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r>
            <m:rPr>
              <m:sty m:val="p"/>
            </m:rPr>
            <w:rPr>
              <w:rFonts w:ascii="Cambria Math" w:eastAsiaTheme="minorEastAsia" w:hAnsi="Cambria Math" w:cs="Arial"/>
              <w:sz w:val="24"/>
              <w:szCs w:val="24"/>
            </w:rPr>
            <m:t>5.546’000.000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3</m:t>
              </m:r>
            </m:sub>
          </m:sSub>
        </m:oMath>
      </m:oMathPara>
    </w:p>
    <w:p w14:paraId="438DB952" w14:textId="77777777" w:rsidR="00404DB9" w:rsidRPr="00404DB9" w:rsidRDefault="00404DB9" w:rsidP="005A5D40">
      <w:pPr>
        <w:rPr>
          <w:rFonts w:ascii="Arial" w:eastAsiaTheme="minorEastAsia" w:hAnsi="Arial" w:cs="Arial"/>
          <w:sz w:val="24"/>
          <w:szCs w:val="24"/>
        </w:rPr>
      </w:pPr>
    </w:p>
    <w:p w14:paraId="40945800" w14:textId="673B3BA0" w:rsidR="00D632C5" w:rsidRDefault="00D632C5" w:rsidP="00D632C5">
      <w:pPr>
        <w:jc w:val="both"/>
        <w:rPr>
          <w:rFonts w:ascii="Arial" w:eastAsiaTheme="minorEastAsia" w:hAnsi="Arial" w:cs="Arial"/>
          <w:sz w:val="24"/>
          <w:szCs w:val="24"/>
        </w:rPr>
      </w:pPr>
      <w:r>
        <w:rPr>
          <w:rFonts w:ascii="Arial" w:eastAsiaTheme="minorEastAsia" w:hAnsi="Arial" w:cs="Arial"/>
          <w:sz w:val="24"/>
          <w:szCs w:val="24"/>
        </w:rPr>
        <w:t>Como los fondos disponibles por departamento son constantes, nuestro problema queda de la siguiente forma</w:t>
      </w:r>
      <w:r w:rsidR="00D937B6">
        <w:rPr>
          <w:rFonts w:ascii="Arial" w:eastAsiaTheme="minorEastAsia" w:hAnsi="Arial" w:cs="Arial"/>
          <w:sz w:val="24"/>
          <w:szCs w:val="24"/>
        </w:rPr>
        <w:t xml:space="preserve">: </w:t>
      </w:r>
    </w:p>
    <w:p w14:paraId="78CF8459" w14:textId="51E931EF" w:rsidR="00D632C5" w:rsidRDefault="00D632C5" w:rsidP="00D632C5">
      <w:pPr>
        <w:jc w:val="center"/>
        <w:rPr>
          <w:rFonts w:ascii="Arial" w:eastAsiaTheme="minorEastAsia" w:hAnsi="Arial" w:cs="Arial"/>
          <w:sz w:val="24"/>
          <w:szCs w:val="24"/>
        </w:rPr>
      </w:pPr>
      <w:r w:rsidRPr="00D632C5">
        <w:rPr>
          <w:rFonts w:ascii="Arial" w:eastAsiaTheme="minorEastAsia" w:hAnsi="Arial" w:cs="Arial"/>
          <w:b/>
          <w:bCs/>
          <w:i/>
          <w:iCs/>
          <w:sz w:val="24"/>
          <w:szCs w:val="24"/>
        </w:rPr>
        <w:t>Función Objetivo:</w:t>
      </w:r>
    </w:p>
    <w:p w14:paraId="629F358B" w14:textId="1600CFAB" w:rsidR="00D632C5" w:rsidRDefault="00D632C5" w:rsidP="005A5D40">
      <w:pPr>
        <w:rPr>
          <w:rFonts w:ascii="Arial" w:eastAsiaTheme="minorEastAsia" w:hAnsi="Arial" w:cs="Arial"/>
          <w:sz w:val="24"/>
          <w:szCs w:val="24"/>
        </w:rPr>
      </w:pPr>
      <m:oMathPara>
        <m:oMath>
          <m:r>
            <w:rPr>
              <w:rFonts w:ascii="Cambria Math" w:eastAsia="Arial" w:hAnsi="Cambria Math" w:cs="Arial"/>
              <w:sz w:val="24"/>
              <w:szCs w:val="24"/>
            </w:rPr>
            <m:t>Min Z = bt*178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1</m:t>
              </m:r>
            </m:sub>
          </m:sSub>
          <m:r>
            <w:rPr>
              <w:rFonts w:ascii="Cambria Math" w:eastAsia="Arial" w:hAnsi="Cambria Math" w:cs="Arial"/>
              <w:sz w:val="24"/>
              <w:szCs w:val="24"/>
            </w:rPr>
            <m:t xml:space="preserve"> + bt*75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2</m:t>
              </m:r>
            </m:sub>
          </m:sSub>
          <m:r>
            <w:rPr>
              <w:rFonts w:ascii="Cambria Math" w:eastAsia="Arial" w:hAnsi="Cambria Math" w:cs="Arial"/>
              <w:sz w:val="24"/>
              <w:szCs w:val="24"/>
            </w:rPr>
            <m:t xml:space="preserve"> + bt*46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3</m:t>
              </m:r>
            </m:sub>
          </m:sSub>
        </m:oMath>
      </m:oMathPara>
    </w:p>
    <w:p w14:paraId="3615B3AD" w14:textId="58E536CA" w:rsidR="00D937B6" w:rsidRPr="00D632C5" w:rsidRDefault="00D632C5" w:rsidP="00D632C5">
      <w:pPr>
        <w:jc w:val="center"/>
        <w:rPr>
          <w:rFonts w:ascii="Arial" w:eastAsiaTheme="minorEastAsia" w:hAnsi="Arial" w:cs="Arial"/>
          <w:b/>
          <w:bCs/>
          <w:i/>
          <w:iCs/>
          <w:sz w:val="24"/>
          <w:szCs w:val="24"/>
        </w:rPr>
      </w:pPr>
      <w:r w:rsidRPr="00D632C5">
        <w:rPr>
          <w:rFonts w:ascii="Arial" w:eastAsiaTheme="minorEastAsia" w:hAnsi="Arial" w:cs="Arial"/>
          <w:b/>
          <w:bCs/>
          <w:i/>
          <w:iCs/>
          <w:sz w:val="24"/>
          <w:szCs w:val="24"/>
        </w:rPr>
        <w:t>Sujeto a:</w:t>
      </w:r>
      <m:oMath>
        <m:r>
          <m:rPr>
            <m:sty m:val="p"/>
          </m:rPr>
          <w:rPr>
            <w:rFonts w:ascii="Cambria Math" w:eastAsiaTheme="minorEastAsia" w:hAnsi="Cambria Math" w:cs="Arial"/>
            <w:sz w:val="24"/>
            <w:szCs w:val="24"/>
          </w:rPr>
          <w:br/>
        </m:r>
      </m:oMath>
      <m:oMathPara>
        <m:oMath>
          <m:r>
            <w:rPr>
              <w:rFonts w:ascii="Cambria Math" w:eastAsiaTheme="minorEastAsia" w:hAnsi="Cambria Math" w:cs="Arial"/>
              <w:sz w:val="24"/>
              <w:szCs w:val="24"/>
            </w:rPr>
            <m:t>bt*178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1</m:t>
              </m:r>
            </m:sub>
          </m:sSub>
          <m:r>
            <w:rPr>
              <w:rFonts w:ascii="Cambria Math" w:eastAsiaTheme="minorEastAsia" w:hAnsi="Cambria Math" w:cs="Arial"/>
              <w:sz w:val="24"/>
              <w:szCs w:val="24"/>
            </w:rPr>
            <m:t>+bt*75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2</m:t>
              </m:r>
            </m:sub>
          </m:sSub>
          <m:r>
            <w:rPr>
              <w:rFonts w:ascii="Cambria Math" w:eastAsiaTheme="minorEastAsia" w:hAnsi="Cambria Math" w:cs="Arial"/>
              <w:sz w:val="24"/>
              <w:szCs w:val="24"/>
            </w:rPr>
            <m:t>+bt* 46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3</m:t>
              </m:r>
            </m:sub>
          </m:sSub>
          <m:r>
            <w:rPr>
              <w:rFonts w:ascii="Cambria Math" w:eastAsiaTheme="minorEastAsia" w:hAnsi="Cambria Math" w:cs="Arial"/>
              <w:sz w:val="24"/>
              <w:szCs w:val="24"/>
            </w:rPr>
            <m:t>≤ 34.526'000.000</m:t>
          </m:r>
        </m:oMath>
      </m:oMathPara>
    </w:p>
    <w:p w14:paraId="54C198EE" w14:textId="3E124E6A" w:rsidR="00D632C5" w:rsidRPr="00404DB9" w:rsidRDefault="00D632C5" w:rsidP="00D632C5">
      <w:pPr>
        <w:jc w:val="center"/>
        <w:rPr>
          <w:rFonts w:ascii="Arial" w:eastAsiaTheme="minorEastAsia" w:hAnsi="Arial" w:cs="Arial"/>
          <w:sz w:val="24"/>
          <w:szCs w:val="24"/>
        </w:rPr>
      </w:pPr>
      <m:oMathPara>
        <m:oMath>
          <m:r>
            <w:rPr>
              <w:rFonts w:ascii="Cambria Math" w:eastAsiaTheme="minorEastAsia" w:hAnsi="Cambria Math" w:cs="Arial"/>
              <w:sz w:val="24"/>
              <w:szCs w:val="24"/>
            </w:rPr>
            <m:t>178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1</m:t>
              </m:r>
            </m:sub>
          </m:sSub>
          <m:r>
            <w:rPr>
              <w:rFonts w:ascii="Cambria Math" w:eastAsiaTheme="minorEastAsia" w:hAnsi="Cambria Math" w:cs="Arial"/>
              <w:sz w:val="24"/>
              <w:szCs w:val="24"/>
            </w:rPr>
            <m:t>≤ 632</m:t>
          </m:r>
        </m:oMath>
      </m:oMathPara>
    </w:p>
    <w:p w14:paraId="2214BCFA" w14:textId="5E97CD0B" w:rsidR="00D632C5" w:rsidRPr="00404DB9" w:rsidRDefault="00D632C5" w:rsidP="00D632C5">
      <w:pPr>
        <w:rPr>
          <w:rFonts w:ascii="Arial" w:eastAsiaTheme="minorEastAsia" w:hAnsi="Arial" w:cs="Arial"/>
          <w:sz w:val="24"/>
          <w:szCs w:val="24"/>
        </w:rPr>
      </w:pPr>
      <m:oMathPara>
        <m:oMath>
          <m:r>
            <w:rPr>
              <w:rFonts w:ascii="Cambria Math" w:eastAsiaTheme="minorEastAsia" w:hAnsi="Cambria Math" w:cs="Arial"/>
              <w:sz w:val="24"/>
              <w:szCs w:val="24"/>
            </w:rPr>
            <m:t>75</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XB</m:t>
              </m:r>
            </m:e>
            <m:sub>
              <m:r>
                <w:rPr>
                  <w:rFonts w:ascii="Cambria Math" w:eastAsiaTheme="minorEastAsia" w:hAnsi="Cambria Math" w:cs="Arial"/>
                  <w:sz w:val="24"/>
                  <w:szCs w:val="24"/>
                </w:rPr>
                <m:t>2</m:t>
              </m:r>
            </m:sub>
          </m:sSub>
          <m:r>
            <w:rPr>
              <w:rFonts w:ascii="Cambria Math" w:eastAsiaTheme="minorEastAsia" w:hAnsi="Cambria Math" w:cs="Arial"/>
              <w:sz w:val="24"/>
              <w:szCs w:val="24"/>
            </w:rPr>
            <m:t>≤668</m:t>
          </m:r>
        </m:oMath>
      </m:oMathPara>
    </w:p>
    <w:p w14:paraId="10A2867C" w14:textId="45F9375F" w:rsidR="00D632C5" w:rsidRPr="00B17993" w:rsidRDefault="00D632C5" w:rsidP="00D632C5">
      <w:pPr>
        <w:rPr>
          <w:rFonts w:ascii="Arial" w:eastAsiaTheme="minorEastAsia" w:hAnsi="Arial" w:cs="Arial"/>
          <w:sz w:val="24"/>
          <w:szCs w:val="24"/>
        </w:rPr>
      </w:pPr>
      <m:oMathPara>
        <m:oMath>
          <m:r>
            <w:rPr>
              <w:rFonts w:ascii="Cambria Math" w:eastAsiaTheme="minorEastAsia" w:hAnsi="Cambria Math" w:cs="Arial"/>
              <w:sz w:val="24"/>
              <w:szCs w:val="24"/>
            </w:rPr>
            <m:t>46</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XB</m:t>
              </m:r>
            </m:e>
            <m:sub>
              <m:r>
                <w:rPr>
                  <w:rFonts w:ascii="Cambria Math" w:eastAsiaTheme="minorEastAsia" w:hAnsi="Cambria Math" w:cs="Arial"/>
                  <w:sz w:val="24"/>
                  <w:szCs w:val="24"/>
                </w:rPr>
                <m:t>3</m:t>
              </m:r>
            </m:sub>
          </m:sSub>
          <m:r>
            <w:rPr>
              <w:rFonts w:ascii="Cambria Math" w:eastAsiaTheme="minorEastAsia" w:hAnsi="Cambria Math" w:cs="Arial"/>
              <w:sz w:val="24"/>
              <w:szCs w:val="24"/>
            </w:rPr>
            <m:t>≤394</m:t>
          </m:r>
        </m:oMath>
      </m:oMathPara>
    </w:p>
    <w:p w14:paraId="31E3D2A4" w14:textId="60FE9C16" w:rsidR="00E74948" w:rsidRPr="004052F8" w:rsidRDefault="00B17993" w:rsidP="00D632C5">
      <w:pPr>
        <w:rPr>
          <w:rFonts w:ascii="Arial" w:eastAsiaTheme="minorEastAsia" w:hAnsi="Arial" w:cs="Arial"/>
          <w:sz w:val="24"/>
          <w:szCs w:val="24"/>
        </w:rPr>
      </w:pPr>
      <m:oMathPara>
        <m:oMath>
          <m:r>
            <w:rPr>
              <w:rFonts w:ascii="Cambria Math" w:eastAsia="Arial" w:hAnsi="Cambria Math" w:cs="Arial"/>
              <w:sz w:val="24"/>
              <w:szCs w:val="24"/>
            </w:rPr>
            <m:t>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i</m:t>
              </m:r>
            </m:sub>
          </m:sSub>
          <m:r>
            <w:rPr>
              <w:rFonts w:ascii="Cambria Math" w:eastAsia="Arial" w:hAnsi="Cambria Math" w:cs="Arial"/>
              <w:sz w:val="24"/>
              <w:szCs w:val="24"/>
            </w:rPr>
            <m:t>,XB</m:t>
          </m:r>
          <m:sSub>
            <m:sSubPr>
              <m:ctrlPr>
                <w:rPr>
                  <w:rFonts w:ascii="Cambria Math" w:eastAsia="Arial" w:hAnsi="Cambria Math" w:cs="Arial"/>
                  <w:i/>
                  <w:sz w:val="24"/>
                  <w:szCs w:val="24"/>
                </w:rPr>
              </m:ctrlPr>
            </m:sSubPr>
            <m:e>
              <m:r>
                <w:rPr>
                  <w:rFonts w:ascii="Cambria Math" w:eastAsia="Arial" w:hAnsi="Cambria Math" w:cs="Arial"/>
                  <w:sz w:val="24"/>
                  <w:szCs w:val="24"/>
                </w:rPr>
                <m:t>A</m:t>
              </m:r>
            </m:e>
            <m:sub>
              <m:r>
                <w:rPr>
                  <w:rFonts w:ascii="Cambria Math" w:eastAsia="Arial" w:hAnsi="Cambria Math" w:cs="Arial"/>
                  <w:sz w:val="24"/>
                  <w:szCs w:val="24"/>
                </w:rPr>
                <m:t>i</m:t>
              </m:r>
            </m:sub>
          </m:sSub>
          <m:r>
            <w:rPr>
              <w:rFonts w:ascii="Cambria Math" w:eastAsia="Arial" w:hAnsi="Cambria Math" w:cs="Arial"/>
              <w:sz w:val="24"/>
              <w:szCs w:val="24"/>
            </w:rPr>
            <m:t>,mb,I,</m:t>
          </m:r>
          <m:sSub>
            <m:sSubPr>
              <m:ctrlPr>
                <w:rPr>
                  <w:rFonts w:ascii="Cambria Math" w:eastAsia="Arial" w:hAnsi="Cambria Math" w:cs="Arial"/>
                  <w:i/>
                  <w:sz w:val="24"/>
                  <w:szCs w:val="24"/>
                </w:rPr>
              </m:ctrlPr>
            </m:sSubPr>
            <m:e>
              <m:r>
                <w:rPr>
                  <w:rFonts w:ascii="Cambria Math" w:eastAsia="Arial" w:hAnsi="Cambria Math" w:cs="Arial"/>
                  <w:sz w:val="24"/>
                  <w:szCs w:val="24"/>
                </w:rPr>
                <m:t>P</m:t>
              </m:r>
            </m:e>
            <m:sub>
              <m:r>
                <w:rPr>
                  <w:rFonts w:ascii="Cambria Math" w:eastAsia="Arial" w:hAnsi="Cambria Math" w:cs="Arial"/>
                  <w:sz w:val="24"/>
                  <w:szCs w:val="24"/>
                </w:rPr>
                <m:t>i</m:t>
              </m:r>
            </m:sub>
          </m:sSub>
          <m:r>
            <w:rPr>
              <w:rFonts w:ascii="Cambria Math" w:eastAsia="Arial" w:hAnsi="Cambria Math" w:cs="Arial"/>
              <w:sz w:val="24"/>
              <w:szCs w:val="24"/>
            </w:rPr>
            <m:t xml:space="preserve"> ≥ 0 y enteros</m:t>
          </m:r>
        </m:oMath>
      </m:oMathPara>
    </w:p>
    <w:p w14:paraId="632EDFFE" w14:textId="77777777" w:rsidR="004052F8" w:rsidRDefault="004052F8" w:rsidP="00D632C5">
      <w:pPr>
        <w:rPr>
          <w:rFonts w:ascii="Arial" w:eastAsiaTheme="minorEastAsia" w:hAnsi="Arial" w:cs="Arial"/>
          <w:sz w:val="24"/>
          <w:szCs w:val="24"/>
        </w:rPr>
      </w:pPr>
    </w:p>
    <w:p w14:paraId="2CF070A6" w14:textId="027F4AD9" w:rsidR="000E737D" w:rsidRDefault="00324192" w:rsidP="004052F8">
      <w:pPr>
        <w:jc w:val="both"/>
        <w:rPr>
          <w:rFonts w:ascii="Arial" w:eastAsia="Times New Roman" w:hAnsi="Arial" w:cs="Arial"/>
          <w:color w:val="000000"/>
          <w:sz w:val="24"/>
          <w:szCs w:val="24"/>
        </w:rPr>
      </w:pPr>
      <w:r>
        <w:rPr>
          <w:rFonts w:ascii="Arial" w:eastAsiaTheme="minorEastAsia" w:hAnsi="Arial" w:cs="Arial"/>
          <w:sz w:val="24"/>
          <w:szCs w:val="24"/>
        </w:rPr>
        <w:t>A</w:t>
      </w:r>
      <w:r w:rsidR="00E74948">
        <w:rPr>
          <w:rFonts w:ascii="Arial" w:eastAsiaTheme="minorEastAsia" w:hAnsi="Arial" w:cs="Arial"/>
          <w:sz w:val="24"/>
          <w:szCs w:val="24"/>
        </w:rPr>
        <w:t xml:space="preserve">l reemplazar el valor de </w:t>
      </w:r>
      <w:proofErr w:type="spellStart"/>
      <w:r w:rsidR="00E74948">
        <w:rPr>
          <w:rFonts w:ascii="Arial" w:eastAsiaTheme="minorEastAsia" w:hAnsi="Arial" w:cs="Arial"/>
          <w:sz w:val="24"/>
          <w:szCs w:val="24"/>
        </w:rPr>
        <w:t>bt</w:t>
      </w:r>
      <w:proofErr w:type="spellEnd"/>
      <w:r w:rsidR="00E74948">
        <w:rPr>
          <w:rFonts w:ascii="Arial" w:eastAsiaTheme="minorEastAsia" w:hAnsi="Arial" w:cs="Arial"/>
          <w:sz w:val="24"/>
          <w:szCs w:val="24"/>
        </w:rPr>
        <w:t xml:space="preserve"> = </w:t>
      </w:r>
      <w:r w:rsidR="00E74948" w:rsidRPr="008B54C4">
        <w:rPr>
          <w:rFonts w:ascii="Arial" w:eastAsia="Times New Roman" w:hAnsi="Arial" w:cs="Arial"/>
          <w:color w:val="000000"/>
          <w:sz w:val="24"/>
          <w:szCs w:val="24"/>
        </w:rPr>
        <w:t>30.854.200</w:t>
      </w:r>
      <w:r w:rsidR="00E74948">
        <w:rPr>
          <w:rFonts w:ascii="Arial" w:eastAsia="Times New Roman" w:hAnsi="Arial" w:cs="Arial"/>
          <w:color w:val="000000"/>
          <w:sz w:val="24"/>
          <w:szCs w:val="24"/>
        </w:rPr>
        <w:t xml:space="preserve"> COP</w:t>
      </w:r>
      <w:r w:rsidR="004052F8">
        <w:rPr>
          <w:rFonts w:ascii="Arial" w:eastAsia="Times New Roman" w:hAnsi="Arial" w:cs="Arial"/>
          <w:color w:val="000000"/>
          <w:sz w:val="24"/>
          <w:szCs w:val="24"/>
        </w:rPr>
        <w:t>,</w:t>
      </w:r>
      <w:r w:rsidR="000E737D">
        <w:rPr>
          <w:rFonts w:ascii="Arial" w:eastAsia="Times New Roman" w:hAnsi="Arial" w:cs="Arial"/>
          <w:color w:val="000000"/>
          <w:sz w:val="24"/>
          <w:szCs w:val="24"/>
        </w:rPr>
        <w:t xml:space="preserve"> como es un costo se toma negativo,</w:t>
      </w:r>
      <w:r w:rsidR="004052F8">
        <w:rPr>
          <w:rFonts w:ascii="Arial" w:eastAsia="Times New Roman" w:hAnsi="Arial" w:cs="Arial"/>
          <w:color w:val="000000"/>
          <w:sz w:val="24"/>
          <w:szCs w:val="24"/>
        </w:rPr>
        <w:t xml:space="preserve"> el problema a resolver, finalmente queda de la siguiente forma:</w:t>
      </w:r>
    </w:p>
    <w:p w14:paraId="5A028D97" w14:textId="1F1E564A" w:rsidR="00E74948" w:rsidRDefault="00E74948" w:rsidP="004052F8">
      <w:pPr>
        <w:jc w:val="both"/>
        <w:rPr>
          <w:rFonts w:ascii="Arial" w:eastAsia="Times New Roman" w:hAnsi="Arial" w:cs="Arial"/>
          <w:color w:val="000000"/>
          <w:sz w:val="24"/>
          <w:szCs w:val="24"/>
        </w:rPr>
      </w:pPr>
    </w:p>
    <w:p w14:paraId="2E1C7C52" w14:textId="6D5110E8" w:rsidR="00E74948" w:rsidRDefault="00E74948" w:rsidP="00E74948">
      <w:pPr>
        <w:jc w:val="center"/>
        <w:rPr>
          <w:rFonts w:ascii="Arial" w:eastAsiaTheme="minorEastAsia" w:hAnsi="Arial" w:cs="Arial"/>
          <w:sz w:val="24"/>
          <w:szCs w:val="24"/>
        </w:rPr>
      </w:pPr>
      <w:r>
        <w:rPr>
          <w:rFonts w:ascii="Arial" w:eastAsia="Times New Roman" w:hAnsi="Arial" w:cs="Arial"/>
          <w:color w:val="000000"/>
          <w:sz w:val="24"/>
          <w:szCs w:val="24"/>
        </w:rPr>
        <w:br/>
      </w:r>
      <w:r w:rsidRPr="00D632C5">
        <w:rPr>
          <w:rFonts w:ascii="Arial" w:eastAsiaTheme="minorEastAsia" w:hAnsi="Arial" w:cs="Arial"/>
          <w:b/>
          <w:bCs/>
          <w:i/>
          <w:iCs/>
          <w:sz w:val="24"/>
          <w:szCs w:val="24"/>
        </w:rPr>
        <w:t>Función Objetivo:</w:t>
      </w:r>
    </w:p>
    <w:p w14:paraId="15DA1029" w14:textId="2133ECCF" w:rsidR="00E74948" w:rsidRDefault="00E74948" w:rsidP="00E74948">
      <w:pPr>
        <w:rPr>
          <w:rFonts w:ascii="Arial" w:eastAsiaTheme="minorEastAsia" w:hAnsi="Arial" w:cs="Arial"/>
          <w:sz w:val="24"/>
          <w:szCs w:val="24"/>
        </w:rPr>
      </w:pPr>
      <m:oMathPara>
        <m:oMath>
          <m:r>
            <w:rPr>
              <w:rFonts w:ascii="Cambria Math" w:eastAsia="Arial" w:hAnsi="Cambria Math" w:cs="Arial"/>
              <w:sz w:val="24"/>
              <w:szCs w:val="24"/>
            </w:rPr>
            <m:t>Min Z =- 5.492'047.600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1</m:t>
              </m:r>
            </m:sub>
          </m:sSub>
          <m:r>
            <w:rPr>
              <w:rFonts w:ascii="Cambria Math" w:eastAsia="Arial" w:hAnsi="Cambria Math" w:cs="Arial"/>
              <w:sz w:val="24"/>
              <w:szCs w:val="24"/>
            </w:rPr>
            <m:t xml:space="preserve"> - 2.314'065.000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2</m:t>
              </m:r>
            </m:sub>
          </m:sSub>
          <m:r>
            <w:rPr>
              <w:rFonts w:ascii="Cambria Math" w:eastAsia="Arial" w:hAnsi="Cambria Math" w:cs="Arial"/>
              <w:sz w:val="24"/>
              <w:szCs w:val="24"/>
            </w:rPr>
            <m:t xml:space="preserve"> - 1.419'293.200X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3</m:t>
              </m:r>
            </m:sub>
          </m:sSub>
        </m:oMath>
      </m:oMathPara>
    </w:p>
    <w:p w14:paraId="69AABB7A" w14:textId="0A604FEB" w:rsidR="00E74948" w:rsidRPr="00D632C5" w:rsidRDefault="00E74948" w:rsidP="00E74948">
      <w:pPr>
        <w:jc w:val="center"/>
        <w:rPr>
          <w:rFonts w:ascii="Arial" w:eastAsiaTheme="minorEastAsia" w:hAnsi="Arial" w:cs="Arial"/>
          <w:b/>
          <w:bCs/>
          <w:i/>
          <w:iCs/>
          <w:sz w:val="24"/>
          <w:szCs w:val="24"/>
        </w:rPr>
      </w:pPr>
      <w:r w:rsidRPr="00D632C5">
        <w:rPr>
          <w:rFonts w:ascii="Arial" w:eastAsiaTheme="minorEastAsia" w:hAnsi="Arial" w:cs="Arial"/>
          <w:b/>
          <w:bCs/>
          <w:i/>
          <w:iCs/>
          <w:sz w:val="24"/>
          <w:szCs w:val="24"/>
        </w:rPr>
        <w:t>Sujeto a:</w:t>
      </w:r>
      <m:oMath>
        <m:r>
          <m:rPr>
            <m:sty m:val="p"/>
          </m:rPr>
          <w:rPr>
            <w:rFonts w:ascii="Cambria Math" w:eastAsiaTheme="minorEastAsia" w:hAnsi="Cambria Math" w:cs="Arial"/>
            <w:sz w:val="24"/>
            <w:szCs w:val="24"/>
          </w:rPr>
          <w:br/>
        </m:r>
      </m:oMath>
      <m:oMathPara>
        <m:oMath>
          <m:r>
            <w:rPr>
              <w:rFonts w:ascii="Cambria Math" w:eastAsia="Arial" w:hAnsi="Cambria Math" w:cs="Arial"/>
              <w:sz w:val="24"/>
              <w:szCs w:val="24"/>
            </w:rPr>
            <m:t>-5.492'047.600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1</m:t>
              </m:r>
            </m:sub>
          </m:sSub>
          <m:r>
            <w:rPr>
              <w:rFonts w:ascii="Cambria Math" w:eastAsia="Arial" w:hAnsi="Cambria Math" w:cs="Arial"/>
              <w:sz w:val="24"/>
              <w:szCs w:val="24"/>
            </w:rPr>
            <m:t xml:space="preserve"> </m:t>
          </m:r>
          <m:r>
            <w:rPr>
              <w:rFonts w:ascii="Cambria Math" w:eastAsiaTheme="minorEastAsia" w:hAnsi="Cambria Math" w:cs="Arial"/>
              <w:sz w:val="24"/>
              <w:szCs w:val="24"/>
            </w:rPr>
            <m:t xml:space="preserve">- </m:t>
          </m:r>
          <m:r>
            <w:rPr>
              <w:rFonts w:ascii="Cambria Math" w:eastAsia="Arial" w:hAnsi="Cambria Math" w:cs="Arial"/>
              <w:sz w:val="24"/>
              <w:szCs w:val="24"/>
            </w:rPr>
            <m:t>2.314'065.000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2</m:t>
              </m:r>
            </m:sub>
          </m:sSub>
          <m:r>
            <w:rPr>
              <w:rFonts w:ascii="Cambria Math" w:eastAsia="Arial" w:hAnsi="Cambria Math" w:cs="Arial"/>
              <w:sz w:val="24"/>
              <w:szCs w:val="24"/>
            </w:rPr>
            <m:t xml:space="preserve"> </m:t>
          </m:r>
          <m:r>
            <w:rPr>
              <w:rFonts w:ascii="Cambria Math" w:eastAsiaTheme="minorEastAsia" w:hAnsi="Cambria Math" w:cs="Arial"/>
              <w:sz w:val="24"/>
              <w:szCs w:val="24"/>
            </w:rPr>
            <m:t xml:space="preserve">- </m:t>
          </m:r>
          <m:r>
            <w:rPr>
              <w:rFonts w:ascii="Cambria Math" w:eastAsia="Arial" w:hAnsi="Cambria Math" w:cs="Arial"/>
              <w:sz w:val="24"/>
              <w:szCs w:val="24"/>
            </w:rPr>
            <m:t>1.419'293.200 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3</m:t>
              </m:r>
            </m:sub>
          </m:sSub>
          <m:r>
            <w:rPr>
              <w:rFonts w:ascii="Cambria Math" w:eastAsiaTheme="minorEastAsia" w:hAnsi="Cambria Math" w:cs="Arial"/>
              <w:sz w:val="24"/>
              <w:szCs w:val="24"/>
            </w:rPr>
            <m:t>≤ 34.526'000.000</m:t>
          </m:r>
        </m:oMath>
      </m:oMathPara>
    </w:p>
    <w:p w14:paraId="55E71534" w14:textId="5A3BA85B" w:rsidR="00E74948" w:rsidRPr="00404DB9" w:rsidRDefault="00E74948" w:rsidP="00E74948">
      <w:pPr>
        <w:jc w:val="center"/>
        <w:rPr>
          <w:rFonts w:ascii="Arial" w:eastAsiaTheme="minorEastAsia" w:hAnsi="Arial" w:cs="Arial"/>
          <w:sz w:val="24"/>
          <w:szCs w:val="24"/>
        </w:rPr>
      </w:pPr>
      <m:oMathPara>
        <m:oMath>
          <m:r>
            <w:rPr>
              <w:rFonts w:ascii="Cambria Math" w:eastAsiaTheme="minorEastAsia" w:hAnsi="Cambria Math" w:cs="Arial"/>
              <w:sz w:val="24"/>
              <w:szCs w:val="24"/>
            </w:rPr>
            <m:t>178 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1</m:t>
              </m:r>
            </m:sub>
          </m:sSub>
          <m:r>
            <w:rPr>
              <w:rFonts w:ascii="Cambria Math" w:eastAsiaTheme="minorEastAsia" w:hAnsi="Cambria Math" w:cs="Arial"/>
              <w:sz w:val="24"/>
              <w:szCs w:val="24"/>
            </w:rPr>
            <m:t>≤ 632</m:t>
          </m:r>
        </m:oMath>
      </m:oMathPara>
    </w:p>
    <w:p w14:paraId="1D255C96" w14:textId="13E4DCC4" w:rsidR="00E74948" w:rsidRPr="00404DB9" w:rsidRDefault="00E74948" w:rsidP="00E74948">
      <w:pPr>
        <w:rPr>
          <w:rFonts w:ascii="Arial" w:eastAsiaTheme="minorEastAsia" w:hAnsi="Arial" w:cs="Arial"/>
          <w:sz w:val="24"/>
          <w:szCs w:val="24"/>
        </w:rPr>
      </w:pPr>
      <m:oMathPara>
        <m:oMath>
          <m:r>
            <w:rPr>
              <w:rFonts w:ascii="Cambria Math" w:eastAsiaTheme="minorEastAsia" w:hAnsi="Cambria Math" w:cs="Arial"/>
              <w:sz w:val="24"/>
              <w:szCs w:val="24"/>
            </w:rPr>
            <m:t>75</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XB</m:t>
              </m:r>
            </m:e>
            <m:sub>
              <m:r>
                <w:rPr>
                  <w:rFonts w:ascii="Cambria Math" w:eastAsiaTheme="minorEastAsia" w:hAnsi="Cambria Math" w:cs="Arial"/>
                  <w:sz w:val="24"/>
                  <w:szCs w:val="24"/>
                </w:rPr>
                <m:t>2</m:t>
              </m:r>
            </m:sub>
          </m:sSub>
          <m:r>
            <w:rPr>
              <w:rFonts w:ascii="Cambria Math" w:eastAsiaTheme="minorEastAsia" w:hAnsi="Cambria Math" w:cs="Arial"/>
              <w:sz w:val="24"/>
              <w:szCs w:val="24"/>
            </w:rPr>
            <m:t>≤668</m:t>
          </m:r>
        </m:oMath>
      </m:oMathPara>
    </w:p>
    <w:p w14:paraId="3D5DA129" w14:textId="3D92F1FA" w:rsidR="00E74948" w:rsidRPr="00B17993" w:rsidRDefault="00E74948" w:rsidP="00E74948">
      <w:pPr>
        <w:rPr>
          <w:rFonts w:ascii="Arial" w:eastAsiaTheme="minorEastAsia" w:hAnsi="Arial" w:cs="Arial"/>
          <w:sz w:val="24"/>
          <w:szCs w:val="24"/>
        </w:rPr>
      </w:pPr>
      <m:oMathPara>
        <m:oMath>
          <m:r>
            <w:rPr>
              <w:rFonts w:ascii="Cambria Math" w:eastAsiaTheme="minorEastAsia" w:hAnsi="Cambria Math" w:cs="Arial"/>
              <w:sz w:val="24"/>
              <w:szCs w:val="24"/>
            </w:rPr>
            <m:t>46</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 xml:space="preserve"> XB</m:t>
              </m:r>
            </m:e>
            <m:sub>
              <m:r>
                <w:rPr>
                  <w:rFonts w:ascii="Cambria Math" w:eastAsiaTheme="minorEastAsia" w:hAnsi="Cambria Math" w:cs="Arial"/>
                  <w:sz w:val="24"/>
                  <w:szCs w:val="24"/>
                </w:rPr>
                <m:t>3</m:t>
              </m:r>
            </m:sub>
          </m:sSub>
          <m:r>
            <w:rPr>
              <w:rFonts w:ascii="Cambria Math" w:eastAsiaTheme="minorEastAsia" w:hAnsi="Cambria Math" w:cs="Arial"/>
              <w:sz w:val="24"/>
              <w:szCs w:val="24"/>
            </w:rPr>
            <m:t>≤394</m:t>
          </m:r>
        </m:oMath>
      </m:oMathPara>
    </w:p>
    <w:p w14:paraId="4BFC845A" w14:textId="55906674" w:rsidR="00E74948" w:rsidRPr="00E74948" w:rsidRDefault="00E74948" w:rsidP="00E74948">
      <w:pPr>
        <w:rPr>
          <w:rFonts w:ascii="Arial" w:eastAsiaTheme="minorEastAsia" w:hAnsi="Arial" w:cs="Arial"/>
          <w:sz w:val="24"/>
          <w:szCs w:val="24"/>
        </w:rPr>
      </w:pPr>
      <m:oMathPara>
        <m:oMath>
          <m:r>
            <w:rPr>
              <w:rFonts w:ascii="Cambria Math" w:eastAsia="Arial" w:hAnsi="Cambria Math" w:cs="Arial"/>
              <w:sz w:val="24"/>
              <w:szCs w:val="24"/>
            </w:rPr>
            <m:t>X</m:t>
          </m:r>
          <m:sSub>
            <m:sSubPr>
              <m:ctrlPr>
                <w:rPr>
                  <w:rFonts w:ascii="Cambria Math" w:eastAsia="Arial" w:hAnsi="Cambria Math" w:cs="Arial"/>
                  <w:i/>
                  <w:sz w:val="24"/>
                  <w:szCs w:val="24"/>
                </w:rPr>
              </m:ctrlPr>
            </m:sSubPr>
            <m:e>
              <m:r>
                <w:rPr>
                  <w:rFonts w:ascii="Cambria Math" w:eastAsia="Arial" w:hAnsi="Cambria Math" w:cs="Arial"/>
                  <w:sz w:val="24"/>
                  <w:szCs w:val="24"/>
                </w:rPr>
                <m:t>B</m:t>
              </m:r>
            </m:e>
            <m:sub>
              <m:r>
                <w:rPr>
                  <w:rFonts w:ascii="Cambria Math" w:eastAsia="Arial" w:hAnsi="Cambria Math" w:cs="Arial"/>
                  <w:sz w:val="24"/>
                  <w:szCs w:val="24"/>
                </w:rPr>
                <m:t>i</m:t>
              </m:r>
            </m:sub>
          </m:sSub>
          <m:r>
            <w:rPr>
              <w:rFonts w:ascii="Cambria Math" w:eastAsia="Arial" w:hAnsi="Cambria Math" w:cs="Arial"/>
              <w:sz w:val="24"/>
              <w:szCs w:val="24"/>
            </w:rPr>
            <m:t>,XB</m:t>
          </m:r>
          <m:sSub>
            <m:sSubPr>
              <m:ctrlPr>
                <w:rPr>
                  <w:rFonts w:ascii="Cambria Math" w:eastAsia="Arial" w:hAnsi="Cambria Math" w:cs="Arial"/>
                  <w:i/>
                  <w:sz w:val="24"/>
                  <w:szCs w:val="24"/>
                </w:rPr>
              </m:ctrlPr>
            </m:sSubPr>
            <m:e>
              <m:r>
                <w:rPr>
                  <w:rFonts w:ascii="Cambria Math" w:eastAsia="Arial" w:hAnsi="Cambria Math" w:cs="Arial"/>
                  <w:sz w:val="24"/>
                  <w:szCs w:val="24"/>
                </w:rPr>
                <m:t>A</m:t>
              </m:r>
            </m:e>
            <m:sub>
              <m:r>
                <w:rPr>
                  <w:rFonts w:ascii="Cambria Math" w:eastAsia="Arial" w:hAnsi="Cambria Math" w:cs="Arial"/>
                  <w:sz w:val="24"/>
                  <w:szCs w:val="24"/>
                </w:rPr>
                <m:t>i</m:t>
              </m:r>
            </m:sub>
          </m:sSub>
          <m:r>
            <w:rPr>
              <w:rFonts w:ascii="Cambria Math" w:eastAsia="Arial" w:hAnsi="Cambria Math" w:cs="Arial"/>
              <w:sz w:val="24"/>
              <w:szCs w:val="24"/>
            </w:rPr>
            <m:t>,mb,I,</m:t>
          </m:r>
          <m:sSub>
            <m:sSubPr>
              <m:ctrlPr>
                <w:rPr>
                  <w:rFonts w:ascii="Cambria Math" w:eastAsia="Arial" w:hAnsi="Cambria Math" w:cs="Arial"/>
                  <w:i/>
                  <w:sz w:val="24"/>
                  <w:szCs w:val="24"/>
                </w:rPr>
              </m:ctrlPr>
            </m:sSubPr>
            <m:e>
              <m:r>
                <w:rPr>
                  <w:rFonts w:ascii="Cambria Math" w:eastAsia="Arial" w:hAnsi="Cambria Math" w:cs="Arial"/>
                  <w:sz w:val="24"/>
                  <w:szCs w:val="24"/>
                </w:rPr>
                <m:t>P</m:t>
              </m:r>
            </m:e>
            <m:sub>
              <m:r>
                <w:rPr>
                  <w:rFonts w:ascii="Cambria Math" w:eastAsia="Arial" w:hAnsi="Cambria Math" w:cs="Arial"/>
                  <w:sz w:val="24"/>
                  <w:szCs w:val="24"/>
                </w:rPr>
                <m:t>i</m:t>
              </m:r>
            </m:sub>
          </m:sSub>
          <m:r>
            <w:rPr>
              <w:rFonts w:ascii="Cambria Math" w:eastAsia="Arial" w:hAnsi="Cambria Math" w:cs="Arial"/>
              <w:sz w:val="24"/>
              <w:szCs w:val="24"/>
            </w:rPr>
            <m:t xml:space="preserve"> ≥ 0 y enteros</m:t>
          </m:r>
        </m:oMath>
      </m:oMathPara>
    </w:p>
    <w:p w14:paraId="0D97660B" w14:textId="316E3E19" w:rsidR="00E74948" w:rsidRPr="00B17993" w:rsidRDefault="00E74948" w:rsidP="00D632C5">
      <w:pPr>
        <w:rPr>
          <w:rFonts w:ascii="Arial" w:eastAsiaTheme="minorEastAsia" w:hAnsi="Arial" w:cs="Arial"/>
          <w:sz w:val="24"/>
          <w:szCs w:val="24"/>
        </w:rPr>
      </w:pPr>
    </w:p>
    <w:p w14:paraId="1561D086" w14:textId="77777777" w:rsidR="00B17993" w:rsidRPr="00B17993" w:rsidRDefault="00B17993" w:rsidP="00D632C5">
      <w:pPr>
        <w:rPr>
          <w:rFonts w:ascii="Arial" w:eastAsiaTheme="minorEastAsia" w:hAnsi="Arial" w:cs="Arial"/>
          <w:sz w:val="18"/>
          <w:szCs w:val="18"/>
        </w:rPr>
      </w:pPr>
    </w:p>
    <w:p w14:paraId="29ACDA30" w14:textId="2CB9CF23" w:rsidR="00E74948" w:rsidRDefault="00B17993" w:rsidP="005A5D40">
      <w:pPr>
        <w:rPr>
          <w:rFonts w:ascii="Arial" w:eastAsiaTheme="minorEastAsia" w:hAnsi="Arial" w:cs="Arial"/>
          <w:sz w:val="24"/>
          <w:szCs w:val="24"/>
        </w:rPr>
      </w:pPr>
      <w:r>
        <w:rPr>
          <w:rFonts w:ascii="Arial" w:eastAsiaTheme="minorEastAsia" w:hAnsi="Arial" w:cs="Arial"/>
          <w:sz w:val="24"/>
          <w:szCs w:val="24"/>
        </w:rPr>
        <w:t xml:space="preserve">Donde recordemos que las variables son: </w:t>
      </w:r>
      <m:oMath>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1</m:t>
            </m:r>
          </m:sub>
        </m:sSub>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2</m:t>
            </m:r>
          </m:sub>
        </m:sSub>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3</m:t>
            </m:r>
          </m:sub>
        </m:sSub>
      </m:oMath>
      <w:r>
        <w:rPr>
          <w:rFonts w:ascii="Arial" w:eastAsiaTheme="minorEastAsia" w:hAnsi="Arial" w:cs="Arial"/>
          <w:sz w:val="24"/>
          <w:szCs w:val="24"/>
        </w:rPr>
        <w:t>.</w:t>
      </w:r>
    </w:p>
    <w:p w14:paraId="6F4C336D" w14:textId="77777777" w:rsidR="008B4902" w:rsidRPr="00B17993" w:rsidRDefault="008B4902" w:rsidP="005A5D40">
      <w:pPr>
        <w:rPr>
          <w:rFonts w:ascii="Arial" w:eastAsiaTheme="minorEastAsia" w:hAnsi="Arial" w:cs="Arial"/>
          <w:sz w:val="24"/>
          <w:szCs w:val="24"/>
        </w:rPr>
      </w:pPr>
    </w:p>
    <w:p w14:paraId="2608BBFC" w14:textId="54F94517" w:rsidR="00B17993" w:rsidRPr="00B17993" w:rsidRDefault="00B17993" w:rsidP="005A5D40">
      <w:pPr>
        <w:rPr>
          <w:rFonts w:ascii="Arial" w:eastAsiaTheme="minorEastAsia" w:hAnsi="Arial" w:cs="Arial"/>
          <w:b/>
          <w:bCs/>
          <w:sz w:val="24"/>
          <w:szCs w:val="24"/>
        </w:rPr>
      </w:pPr>
      <w:r w:rsidRPr="00B17993">
        <w:rPr>
          <w:rFonts w:ascii="Arial" w:eastAsiaTheme="minorEastAsia" w:hAnsi="Arial" w:cs="Arial"/>
          <w:b/>
          <w:bCs/>
          <w:sz w:val="24"/>
          <w:szCs w:val="24"/>
        </w:rPr>
        <w:lastRenderedPageBreak/>
        <w:t>Solución:</w:t>
      </w:r>
    </w:p>
    <w:p w14:paraId="0CFE7186" w14:textId="1855C892" w:rsidR="005329B2" w:rsidRDefault="0027491C" w:rsidP="005329B2">
      <w:pPr>
        <w:rPr>
          <w:rFonts w:ascii="Arial" w:eastAsiaTheme="minorEastAsia" w:hAnsi="Arial" w:cs="Arial"/>
          <w:sz w:val="24"/>
          <w:szCs w:val="24"/>
        </w:rPr>
      </w:pPr>
      <w:r>
        <w:rPr>
          <w:rFonts w:ascii="Arial" w:eastAsiaTheme="minorEastAsia" w:hAnsi="Arial" w:cs="Arial"/>
          <w:sz w:val="24"/>
          <w:szCs w:val="24"/>
        </w:rPr>
        <w:tab/>
        <w:t>Al agregar las variables de holgura, nuestro modelo queda de la siguiente forma:</w:t>
      </w:r>
    </w:p>
    <w:p w14:paraId="2BFF70EB" w14:textId="54A6E848" w:rsidR="005329B2" w:rsidRPr="005329B2" w:rsidRDefault="005329B2" w:rsidP="005329B2">
      <w:pPr>
        <w:rPr>
          <w:rFonts w:ascii="Arial" w:eastAsiaTheme="minorEastAsia" w:hAnsi="Arial" w:cs="Arial"/>
        </w:rPr>
      </w:pPr>
      <m:oMathPara>
        <m:oMathParaPr>
          <m:jc m:val="left"/>
        </m:oMathParaPr>
        <m:oMath>
          <m:r>
            <w:rPr>
              <w:rFonts w:ascii="Cambria Math" w:eastAsia="Arial" w:hAnsi="Cambria Math" w:cs="Arial"/>
            </w:rPr>
            <m:t>MinZ=-</m:t>
          </m:r>
          <m:sSup>
            <m:sSupPr>
              <m:ctrlPr>
                <w:rPr>
                  <w:rFonts w:ascii="Cambria Math" w:eastAsia="Arial" w:hAnsi="Cambria Math" w:cs="Arial"/>
                  <w:i/>
                </w:rPr>
              </m:ctrlPr>
            </m:sSupPr>
            <m:e>
              <m:r>
                <w:rPr>
                  <w:rFonts w:ascii="Cambria Math" w:eastAsia="Arial" w:hAnsi="Cambria Math" w:cs="Arial"/>
                </w:rPr>
                <m:t>5.492</m:t>
              </m:r>
            </m:e>
            <m:sup>
              <m:r>
                <w:rPr>
                  <w:rFonts w:ascii="Cambria Math" w:eastAsia="Arial" w:hAnsi="Cambria Math" w:cs="Arial"/>
                </w:rPr>
                <m:t>'</m:t>
              </m:r>
            </m:sup>
          </m:sSup>
          <m:r>
            <w:rPr>
              <w:rFonts w:ascii="Cambria Math" w:eastAsia="Arial" w:hAnsi="Cambria Math" w:cs="Arial"/>
            </w:rPr>
            <m:t>047.600X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1</m:t>
              </m:r>
            </m:sub>
          </m:sSub>
          <m:r>
            <w:rPr>
              <w:rFonts w:ascii="Cambria Math" w:eastAsia="Arial" w:hAnsi="Cambria Math" w:cs="Arial"/>
            </w:rPr>
            <m:t>-</m:t>
          </m:r>
          <m:sSup>
            <m:sSupPr>
              <m:ctrlPr>
                <w:rPr>
                  <w:rFonts w:ascii="Cambria Math" w:eastAsia="Arial" w:hAnsi="Cambria Math" w:cs="Arial"/>
                  <w:i/>
                </w:rPr>
              </m:ctrlPr>
            </m:sSupPr>
            <m:e>
              <m:r>
                <w:rPr>
                  <w:rFonts w:ascii="Cambria Math" w:eastAsia="Arial" w:hAnsi="Cambria Math" w:cs="Arial"/>
                </w:rPr>
                <m:t>2.314</m:t>
              </m:r>
            </m:e>
            <m:sup>
              <m:r>
                <w:rPr>
                  <w:rFonts w:ascii="Cambria Math" w:eastAsia="Arial" w:hAnsi="Cambria Math" w:cs="Arial"/>
                </w:rPr>
                <m:t>'</m:t>
              </m:r>
            </m:sup>
          </m:sSup>
          <m:r>
            <w:rPr>
              <w:rFonts w:ascii="Cambria Math" w:eastAsia="Arial" w:hAnsi="Cambria Math" w:cs="Arial"/>
            </w:rPr>
            <m:t>065.000X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2</m:t>
              </m:r>
            </m:sub>
          </m:sSub>
          <m:r>
            <w:rPr>
              <w:rFonts w:ascii="Cambria Math" w:eastAsia="Arial" w:hAnsi="Cambria Math" w:cs="Arial"/>
            </w:rPr>
            <m:t>-</m:t>
          </m:r>
          <m:sSup>
            <m:sSupPr>
              <m:ctrlPr>
                <w:rPr>
                  <w:rFonts w:ascii="Cambria Math" w:eastAsia="Arial" w:hAnsi="Cambria Math" w:cs="Arial"/>
                  <w:i/>
                </w:rPr>
              </m:ctrlPr>
            </m:sSupPr>
            <m:e>
              <m:r>
                <w:rPr>
                  <w:rFonts w:ascii="Cambria Math" w:eastAsia="Arial" w:hAnsi="Cambria Math" w:cs="Arial"/>
                </w:rPr>
                <m:t>1.419</m:t>
              </m:r>
            </m:e>
            <m:sup>
              <m:r>
                <w:rPr>
                  <w:rFonts w:ascii="Cambria Math" w:eastAsia="Arial" w:hAnsi="Cambria Math" w:cs="Arial"/>
                </w:rPr>
                <m:t>'</m:t>
              </m:r>
            </m:sup>
          </m:sSup>
          <m:r>
            <w:rPr>
              <w:rFonts w:ascii="Cambria Math" w:eastAsia="Arial" w:hAnsi="Cambria Math" w:cs="Arial"/>
            </w:rPr>
            <m:t>293.200X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3</m:t>
              </m:r>
            </m:sub>
          </m:sSub>
          <m:r>
            <w:rPr>
              <w:rFonts w:ascii="Cambria Math" w:eastAsia="Arial" w:hAnsi="Cambria Math" w:cs="Arial"/>
            </w:rPr>
            <m:t>+0</m:t>
          </m:r>
          <m:sSub>
            <m:sSubPr>
              <m:ctrlPr>
                <w:rPr>
                  <w:rFonts w:ascii="Cambria Math" w:eastAsia="Arial" w:hAnsi="Cambria Math" w:cs="Arial"/>
                  <w:i/>
                </w:rPr>
              </m:ctrlPr>
            </m:sSubPr>
            <m:e>
              <m:r>
                <w:rPr>
                  <w:rFonts w:ascii="Cambria Math" w:eastAsia="Arial" w:hAnsi="Cambria Math" w:cs="Arial"/>
                </w:rPr>
                <m:t>S</m:t>
              </m:r>
            </m:e>
            <m:sub>
              <m:r>
                <w:rPr>
                  <w:rFonts w:ascii="Cambria Math" w:eastAsia="Arial" w:hAnsi="Cambria Math" w:cs="Arial"/>
                </w:rPr>
                <m:t>1</m:t>
              </m:r>
            </m:sub>
          </m:sSub>
          <m:r>
            <w:rPr>
              <w:rFonts w:ascii="Cambria Math" w:eastAsia="Arial" w:hAnsi="Cambria Math" w:cs="Arial"/>
            </w:rPr>
            <m:t>+0</m:t>
          </m:r>
          <m:sSub>
            <m:sSubPr>
              <m:ctrlPr>
                <w:rPr>
                  <w:rFonts w:ascii="Cambria Math" w:eastAsia="Arial" w:hAnsi="Cambria Math" w:cs="Arial"/>
                  <w:i/>
                </w:rPr>
              </m:ctrlPr>
            </m:sSubPr>
            <m:e>
              <m:r>
                <w:rPr>
                  <w:rFonts w:ascii="Cambria Math" w:eastAsia="Arial" w:hAnsi="Cambria Math" w:cs="Arial"/>
                </w:rPr>
                <m:t>S</m:t>
              </m:r>
            </m:e>
            <m:sub>
              <m:r>
                <w:rPr>
                  <w:rFonts w:ascii="Cambria Math" w:eastAsia="Arial" w:hAnsi="Cambria Math" w:cs="Arial"/>
                </w:rPr>
                <m:t>2</m:t>
              </m:r>
            </m:sub>
          </m:sSub>
          <m:r>
            <w:rPr>
              <w:rFonts w:ascii="Cambria Math" w:eastAsia="Arial" w:hAnsi="Cambria Math" w:cs="Arial"/>
            </w:rPr>
            <m:t>+0</m:t>
          </m:r>
          <m:sSub>
            <m:sSubPr>
              <m:ctrlPr>
                <w:rPr>
                  <w:rFonts w:ascii="Cambria Math" w:eastAsia="Arial" w:hAnsi="Cambria Math" w:cs="Arial"/>
                  <w:i/>
                </w:rPr>
              </m:ctrlPr>
            </m:sSubPr>
            <m:e>
              <m:r>
                <w:rPr>
                  <w:rFonts w:ascii="Cambria Math" w:eastAsia="Arial" w:hAnsi="Cambria Math" w:cs="Arial"/>
                </w:rPr>
                <m:t>S</m:t>
              </m:r>
            </m:e>
            <m:sub>
              <m:r>
                <w:rPr>
                  <w:rFonts w:ascii="Cambria Math" w:eastAsia="Arial" w:hAnsi="Cambria Math" w:cs="Arial"/>
                </w:rPr>
                <m:t>3</m:t>
              </m:r>
            </m:sub>
          </m:sSub>
          <m:r>
            <w:rPr>
              <w:rFonts w:ascii="Cambria Math" w:eastAsia="Arial" w:hAnsi="Cambria Math" w:cs="Arial"/>
            </w:rPr>
            <m:t>+0</m:t>
          </m:r>
          <m:sSub>
            <m:sSubPr>
              <m:ctrlPr>
                <w:rPr>
                  <w:rFonts w:ascii="Cambria Math" w:eastAsia="Arial" w:hAnsi="Cambria Math" w:cs="Arial"/>
                  <w:i/>
                </w:rPr>
              </m:ctrlPr>
            </m:sSubPr>
            <m:e>
              <m:r>
                <w:rPr>
                  <w:rFonts w:ascii="Cambria Math" w:eastAsia="Arial" w:hAnsi="Cambria Math" w:cs="Arial"/>
                </w:rPr>
                <m:t>S</m:t>
              </m:r>
            </m:e>
            <m:sub>
              <m:r>
                <w:rPr>
                  <w:rFonts w:ascii="Cambria Math" w:eastAsia="Arial" w:hAnsi="Cambria Math" w:cs="Arial"/>
                </w:rPr>
                <m:t>4</m:t>
              </m:r>
            </m:sub>
          </m:sSub>
        </m:oMath>
      </m:oMathPara>
    </w:p>
    <w:p w14:paraId="2229FB6F" w14:textId="7B1E9678" w:rsidR="005329B2" w:rsidRDefault="005329B2" w:rsidP="005329B2">
      <w:pPr>
        <w:rPr>
          <w:rFonts w:ascii="Arial" w:eastAsiaTheme="minorEastAsia" w:hAnsi="Arial" w:cs="Arial"/>
          <w:sz w:val="24"/>
          <w:szCs w:val="24"/>
        </w:rPr>
      </w:pPr>
      <w:r>
        <w:rPr>
          <w:rFonts w:ascii="Arial" w:eastAsiaTheme="minorEastAsia" w:hAnsi="Arial" w:cs="Arial"/>
          <w:sz w:val="24"/>
          <w:szCs w:val="24"/>
        </w:rPr>
        <w:t>Sujeto a:</w:t>
      </w:r>
    </w:p>
    <w:p w14:paraId="6621E755" w14:textId="130DC21E" w:rsidR="005329B2" w:rsidRPr="001C6C11" w:rsidRDefault="005329B2" w:rsidP="005329B2">
      <w:pPr>
        <w:jc w:val="center"/>
        <w:rPr>
          <w:rFonts w:ascii="Arial" w:eastAsiaTheme="minorEastAsia" w:hAnsi="Arial" w:cs="Arial"/>
        </w:rPr>
      </w:pPr>
      <m:oMathPara>
        <m:oMath>
          <m:r>
            <w:rPr>
              <w:rFonts w:ascii="Cambria Math" w:eastAsia="Arial" w:hAnsi="Cambria Math" w:cs="Arial"/>
            </w:rPr>
            <m:t>-</m:t>
          </m:r>
          <m:sSup>
            <m:sSupPr>
              <m:ctrlPr>
                <w:rPr>
                  <w:rFonts w:ascii="Cambria Math" w:eastAsia="Arial" w:hAnsi="Cambria Math" w:cs="Arial"/>
                  <w:i/>
                </w:rPr>
              </m:ctrlPr>
            </m:sSupPr>
            <m:e>
              <m:r>
                <w:rPr>
                  <w:rFonts w:ascii="Cambria Math" w:eastAsia="Arial" w:hAnsi="Cambria Math" w:cs="Arial"/>
                </w:rPr>
                <m:t>5.492</m:t>
              </m:r>
            </m:e>
            <m:sup>
              <m:r>
                <w:rPr>
                  <w:rFonts w:ascii="Cambria Math" w:eastAsia="Arial" w:hAnsi="Cambria Math" w:cs="Arial"/>
                </w:rPr>
                <m:t>'</m:t>
              </m:r>
            </m:sup>
          </m:sSup>
          <m:r>
            <w:rPr>
              <w:rFonts w:ascii="Cambria Math" w:eastAsia="Arial" w:hAnsi="Cambria Math" w:cs="Arial"/>
            </w:rPr>
            <m:t>047.600X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1</m:t>
              </m:r>
            </m:sub>
          </m:sSub>
          <m:r>
            <w:rPr>
              <w:rFonts w:ascii="Cambria Math" w:eastAsiaTheme="minorEastAsia" w:hAnsi="Cambria Math" w:cs="Arial"/>
            </w:rPr>
            <m:t>-</m:t>
          </m:r>
          <m:sSup>
            <m:sSupPr>
              <m:ctrlPr>
                <w:rPr>
                  <w:rFonts w:ascii="Cambria Math" w:eastAsia="Arial" w:hAnsi="Cambria Math" w:cs="Arial"/>
                  <w:i/>
                </w:rPr>
              </m:ctrlPr>
            </m:sSupPr>
            <m:e>
              <m:r>
                <w:rPr>
                  <w:rFonts w:ascii="Cambria Math" w:eastAsia="Arial" w:hAnsi="Cambria Math" w:cs="Arial"/>
                </w:rPr>
                <m:t>2.314</m:t>
              </m:r>
              <m:ctrlPr>
                <w:rPr>
                  <w:rFonts w:ascii="Cambria Math" w:eastAsiaTheme="minorEastAsia" w:hAnsi="Cambria Math" w:cs="Arial"/>
                  <w:i/>
                </w:rPr>
              </m:ctrlPr>
            </m:e>
            <m:sup>
              <m:r>
                <w:rPr>
                  <w:rFonts w:ascii="Cambria Math" w:eastAsia="Arial" w:hAnsi="Cambria Math" w:cs="Arial"/>
                </w:rPr>
                <m:t>'</m:t>
              </m:r>
            </m:sup>
          </m:sSup>
          <m:r>
            <w:rPr>
              <w:rFonts w:ascii="Cambria Math" w:eastAsia="Arial" w:hAnsi="Cambria Math" w:cs="Arial"/>
            </w:rPr>
            <m:t>065.000X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2</m:t>
              </m:r>
            </m:sub>
          </m:sSub>
          <m:r>
            <w:rPr>
              <w:rFonts w:ascii="Cambria Math" w:eastAsiaTheme="minorEastAsia" w:hAnsi="Cambria Math" w:cs="Arial"/>
            </w:rPr>
            <m:t>-</m:t>
          </m:r>
          <m:sSup>
            <m:sSupPr>
              <m:ctrlPr>
                <w:rPr>
                  <w:rFonts w:ascii="Cambria Math" w:eastAsia="Arial" w:hAnsi="Cambria Math" w:cs="Arial"/>
                  <w:i/>
                </w:rPr>
              </m:ctrlPr>
            </m:sSupPr>
            <m:e>
              <m:r>
                <w:rPr>
                  <w:rFonts w:ascii="Cambria Math" w:eastAsia="Arial" w:hAnsi="Cambria Math" w:cs="Arial"/>
                </w:rPr>
                <m:t>1.419</m:t>
              </m:r>
              <m:ctrlPr>
                <w:rPr>
                  <w:rFonts w:ascii="Cambria Math" w:eastAsiaTheme="minorEastAsia" w:hAnsi="Cambria Math" w:cs="Arial"/>
                  <w:i/>
                </w:rPr>
              </m:ctrlPr>
            </m:e>
            <m:sup>
              <m:r>
                <w:rPr>
                  <w:rFonts w:ascii="Cambria Math" w:eastAsia="Arial" w:hAnsi="Cambria Math" w:cs="Arial"/>
                </w:rPr>
                <m:t>'</m:t>
              </m:r>
            </m:sup>
          </m:sSup>
          <m:r>
            <w:rPr>
              <w:rFonts w:ascii="Cambria Math" w:eastAsia="Arial" w:hAnsi="Cambria Math" w:cs="Arial"/>
            </w:rPr>
            <m:t>293.200X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1</m:t>
              </m:r>
            </m:sub>
          </m:sSub>
          <m:r>
            <w:rPr>
              <w:rFonts w:ascii="Cambria Math" w:eastAsiaTheme="minorEastAsia" w:hAnsi="Cambria Math" w:cs="Arial"/>
            </w:rPr>
            <m:t>≤ 34.526'000.000</m:t>
          </m:r>
        </m:oMath>
      </m:oMathPara>
    </w:p>
    <w:p w14:paraId="3DB49221" w14:textId="16D548EA" w:rsidR="005329B2" w:rsidRPr="001C6C11" w:rsidRDefault="005329B2" w:rsidP="005329B2">
      <w:pPr>
        <w:jc w:val="center"/>
        <w:rPr>
          <w:rFonts w:ascii="Arial" w:eastAsiaTheme="minorEastAsia" w:hAnsi="Arial" w:cs="Arial"/>
        </w:rPr>
      </w:pPr>
      <m:oMathPara>
        <m:oMath>
          <m:r>
            <w:rPr>
              <w:rFonts w:ascii="Cambria Math" w:eastAsiaTheme="minorEastAsia" w:hAnsi="Cambria Math" w:cs="Arial"/>
            </w:rPr>
            <m:t>178X</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 xml:space="preserve">1 </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2</m:t>
              </m:r>
            </m:sub>
          </m:sSub>
          <m:r>
            <w:rPr>
              <w:rFonts w:ascii="Cambria Math" w:eastAsiaTheme="minorEastAsia" w:hAnsi="Cambria Math" w:cs="Arial"/>
            </w:rPr>
            <m:t>≤ 632</m:t>
          </m:r>
        </m:oMath>
      </m:oMathPara>
    </w:p>
    <w:p w14:paraId="5356C531" w14:textId="58D234CE" w:rsidR="005329B2" w:rsidRPr="001C6C11" w:rsidRDefault="005329B2" w:rsidP="005329B2">
      <w:pPr>
        <w:rPr>
          <w:rFonts w:ascii="Arial" w:eastAsiaTheme="minorEastAsia" w:hAnsi="Arial" w:cs="Arial"/>
        </w:rPr>
      </w:pPr>
      <m:oMathPara>
        <m:oMath>
          <m:r>
            <w:rPr>
              <w:rFonts w:ascii="Cambria Math" w:eastAsiaTheme="minorEastAsia" w:hAnsi="Cambria Math" w:cs="Arial"/>
            </w:rPr>
            <m:t>75</m:t>
          </m:r>
          <m:sSub>
            <m:sSubPr>
              <m:ctrlPr>
                <w:rPr>
                  <w:rFonts w:ascii="Cambria Math" w:eastAsiaTheme="minorEastAsia" w:hAnsi="Cambria Math" w:cs="Arial"/>
                  <w:i/>
                </w:rPr>
              </m:ctrlPr>
            </m:sSubPr>
            <m:e>
              <m:r>
                <w:rPr>
                  <w:rFonts w:ascii="Cambria Math" w:eastAsiaTheme="minorEastAsia" w:hAnsi="Cambria Math" w:cs="Arial"/>
                </w:rPr>
                <m:t xml:space="preserve"> XB</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3</m:t>
              </m:r>
            </m:sub>
          </m:sSub>
          <m:r>
            <w:rPr>
              <w:rFonts w:ascii="Cambria Math" w:eastAsiaTheme="minorEastAsia" w:hAnsi="Cambria Math" w:cs="Arial"/>
            </w:rPr>
            <m:t>≤668</m:t>
          </m:r>
        </m:oMath>
      </m:oMathPara>
    </w:p>
    <w:p w14:paraId="42D7D466" w14:textId="4812D280" w:rsidR="005329B2" w:rsidRPr="001C6C11" w:rsidRDefault="005329B2" w:rsidP="005329B2">
      <w:pPr>
        <w:rPr>
          <w:rFonts w:ascii="Arial" w:eastAsiaTheme="minorEastAsia" w:hAnsi="Arial" w:cs="Arial"/>
        </w:rPr>
      </w:pPr>
      <m:oMathPara>
        <m:oMath>
          <m:r>
            <w:rPr>
              <w:rFonts w:ascii="Cambria Math" w:eastAsiaTheme="minorEastAsia" w:hAnsi="Cambria Math" w:cs="Arial"/>
            </w:rPr>
            <m:t>46</m:t>
          </m:r>
          <m:sSub>
            <m:sSubPr>
              <m:ctrlPr>
                <w:rPr>
                  <w:rFonts w:ascii="Cambria Math" w:eastAsiaTheme="minorEastAsia" w:hAnsi="Cambria Math" w:cs="Arial"/>
                  <w:i/>
                </w:rPr>
              </m:ctrlPr>
            </m:sSubPr>
            <m:e>
              <m:r>
                <w:rPr>
                  <w:rFonts w:ascii="Cambria Math" w:eastAsiaTheme="minorEastAsia" w:hAnsi="Cambria Math" w:cs="Arial"/>
                </w:rPr>
                <m:t xml:space="preserve"> XB</m:t>
              </m:r>
            </m:e>
            <m:sub>
              <m:r>
                <w:rPr>
                  <w:rFonts w:ascii="Cambria Math" w:eastAsiaTheme="minorEastAsia" w:hAnsi="Cambria Math" w:cs="Arial"/>
                </w:rPr>
                <m:t>3</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4</m:t>
              </m:r>
            </m:sub>
          </m:sSub>
          <m:r>
            <w:rPr>
              <w:rFonts w:ascii="Cambria Math" w:eastAsiaTheme="minorEastAsia" w:hAnsi="Cambria Math" w:cs="Arial"/>
            </w:rPr>
            <m:t>≤394</m:t>
          </m:r>
        </m:oMath>
      </m:oMathPara>
    </w:p>
    <w:p w14:paraId="01FC91DD" w14:textId="77777777" w:rsidR="004B450C" w:rsidRPr="001C6C11" w:rsidRDefault="005329B2" w:rsidP="005A5D40">
      <w:pPr>
        <w:rPr>
          <w:rFonts w:ascii="Arial" w:eastAsiaTheme="minorEastAsia" w:hAnsi="Arial" w:cs="Arial"/>
        </w:rPr>
      </w:pPr>
      <m:oMathPara>
        <m:oMath>
          <m:r>
            <w:rPr>
              <w:rFonts w:ascii="Cambria Math" w:eastAsia="Arial" w:hAnsi="Cambria Math" w:cs="Arial"/>
            </w:rPr>
            <m:t>X</m:t>
          </m:r>
          <m:sSub>
            <m:sSubPr>
              <m:ctrlPr>
                <w:rPr>
                  <w:rFonts w:ascii="Cambria Math" w:eastAsia="Arial" w:hAnsi="Cambria Math" w:cs="Arial"/>
                  <w:i/>
                </w:rPr>
              </m:ctrlPr>
            </m:sSubPr>
            <m:e>
              <m:r>
                <w:rPr>
                  <w:rFonts w:ascii="Cambria Math" w:eastAsia="Arial" w:hAnsi="Cambria Math" w:cs="Arial"/>
                </w:rPr>
                <m:t>B</m:t>
              </m:r>
            </m:e>
            <m:sub>
              <m:r>
                <w:rPr>
                  <w:rFonts w:ascii="Cambria Math" w:eastAsia="Arial" w:hAnsi="Cambria Math" w:cs="Arial"/>
                </w:rPr>
                <m:t>i</m:t>
              </m:r>
            </m:sub>
          </m:sSub>
          <m:r>
            <w:rPr>
              <w:rFonts w:ascii="Cambria Math" w:eastAsia="Arial" w:hAnsi="Cambria Math" w:cs="Arial"/>
            </w:rPr>
            <m:t>,XB</m:t>
          </m:r>
          <m:sSub>
            <m:sSubPr>
              <m:ctrlPr>
                <w:rPr>
                  <w:rFonts w:ascii="Cambria Math" w:eastAsia="Arial" w:hAnsi="Cambria Math" w:cs="Arial"/>
                  <w:i/>
                </w:rPr>
              </m:ctrlPr>
            </m:sSubPr>
            <m:e>
              <m:r>
                <w:rPr>
                  <w:rFonts w:ascii="Cambria Math" w:eastAsia="Arial" w:hAnsi="Cambria Math" w:cs="Arial"/>
                </w:rPr>
                <m:t>A</m:t>
              </m:r>
            </m:e>
            <m:sub>
              <m:r>
                <w:rPr>
                  <w:rFonts w:ascii="Cambria Math" w:eastAsia="Arial" w:hAnsi="Cambria Math" w:cs="Arial"/>
                </w:rPr>
                <m:t>i</m:t>
              </m:r>
            </m:sub>
          </m:sSub>
          <m:r>
            <w:rPr>
              <w:rFonts w:ascii="Cambria Math" w:eastAsia="Arial" w:hAnsi="Cambria Math" w:cs="Arial"/>
            </w:rPr>
            <m:t>,mb,I,</m:t>
          </m:r>
          <m:sSub>
            <m:sSubPr>
              <m:ctrlPr>
                <w:rPr>
                  <w:rFonts w:ascii="Cambria Math" w:eastAsia="Arial" w:hAnsi="Cambria Math" w:cs="Arial"/>
                  <w:i/>
                </w:rPr>
              </m:ctrlPr>
            </m:sSubPr>
            <m:e>
              <m:r>
                <w:rPr>
                  <w:rFonts w:ascii="Cambria Math" w:eastAsia="Arial" w:hAnsi="Cambria Math" w:cs="Arial"/>
                </w:rPr>
                <m:t>P</m:t>
              </m:r>
            </m:e>
            <m:sub>
              <m:r>
                <w:rPr>
                  <w:rFonts w:ascii="Cambria Math" w:eastAsia="Arial" w:hAnsi="Cambria Math" w:cs="Arial"/>
                </w:rPr>
                <m:t>i</m:t>
              </m:r>
            </m:sub>
          </m:sSub>
          <m:r>
            <w:rPr>
              <w:rFonts w:ascii="Cambria Math" w:eastAsia="Arial" w:hAnsi="Cambria Math" w:cs="Arial"/>
            </w:rPr>
            <m:t xml:space="preserve"> ≥ 0 y enteros</m:t>
          </m:r>
        </m:oMath>
      </m:oMathPara>
    </w:p>
    <w:p w14:paraId="5C6EBAD2" w14:textId="77777777" w:rsidR="001C6C11" w:rsidRDefault="004B450C" w:rsidP="005A5D40">
      <w:pPr>
        <w:rPr>
          <w:rFonts w:ascii="Arial" w:eastAsiaTheme="minorEastAsia" w:hAnsi="Arial" w:cs="Arial"/>
          <w:sz w:val="24"/>
          <w:szCs w:val="24"/>
        </w:rPr>
      </w:pPr>
      <w:r>
        <w:rPr>
          <w:rFonts w:ascii="Arial" w:eastAsiaTheme="minorEastAsia" w:hAnsi="Arial" w:cs="Arial"/>
          <w:sz w:val="24"/>
          <w:szCs w:val="24"/>
        </w:rPr>
        <w:t>Por lo que se procede a solucionarlo en la tabla Simplex:</w:t>
      </w:r>
    </w:p>
    <w:tbl>
      <w:tblPr>
        <w:tblW w:w="10210" w:type="dxa"/>
        <w:tblInd w:w="-5" w:type="dxa"/>
        <w:tblCellMar>
          <w:left w:w="70" w:type="dxa"/>
          <w:right w:w="70" w:type="dxa"/>
        </w:tblCellMar>
        <w:tblLook w:val="04A0" w:firstRow="1" w:lastRow="0" w:firstColumn="1" w:lastColumn="0" w:noHBand="0" w:noVBand="1"/>
      </w:tblPr>
      <w:tblGrid>
        <w:gridCol w:w="1102"/>
        <w:gridCol w:w="376"/>
        <w:gridCol w:w="1374"/>
        <w:gridCol w:w="1441"/>
        <w:gridCol w:w="1330"/>
        <w:gridCol w:w="1330"/>
        <w:gridCol w:w="358"/>
        <w:gridCol w:w="358"/>
        <w:gridCol w:w="358"/>
        <w:gridCol w:w="358"/>
        <w:gridCol w:w="1825"/>
      </w:tblGrid>
      <w:tr w:rsidR="00680702" w:rsidRPr="001C6C11" w14:paraId="62911EBA" w14:textId="77777777" w:rsidTr="00680702">
        <w:trPr>
          <w:trHeight w:val="26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46D5F" w14:textId="77777777" w:rsidR="00680702" w:rsidRPr="001C6C11" w:rsidRDefault="00680702" w:rsidP="00951F0A">
            <w:pPr>
              <w:spacing w:after="0" w:line="240" w:lineRule="auto"/>
              <w:jc w:val="center"/>
              <w:rPr>
                <w:rFonts w:eastAsia="Times New Roman"/>
                <w:color w:val="000000"/>
              </w:rPr>
            </w:pPr>
            <w:proofErr w:type="spellStart"/>
            <w:r w:rsidRPr="001C6C11">
              <w:rPr>
                <w:rFonts w:eastAsia="Times New Roman"/>
                <w:color w:val="000000"/>
              </w:rPr>
              <w:t>Iteracion</w:t>
            </w:r>
            <w:proofErr w:type="spellEnd"/>
            <w:r w:rsidRPr="001C6C11">
              <w:rPr>
                <w:rFonts w:eastAsia="Times New Roman"/>
                <w:color w:val="000000"/>
              </w:rPr>
              <w:t xml:space="preserve"> 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614BC3D"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4864B1F" w14:textId="77777777" w:rsidR="00680702" w:rsidRPr="001C6C11" w:rsidRDefault="00680702" w:rsidP="00951F0A">
            <w:pPr>
              <w:spacing w:after="0" w:line="240" w:lineRule="auto"/>
              <w:jc w:val="center"/>
              <w:rPr>
                <w:rFonts w:eastAsia="Times New Roman"/>
                <w:color w:val="000000"/>
              </w:rPr>
            </w:pPr>
            <w:proofErr w:type="spellStart"/>
            <w:r w:rsidRPr="001C6C11">
              <w:rPr>
                <w:rFonts w:eastAsia="Times New Roman"/>
                <w:color w:val="000000"/>
              </w:rPr>
              <w:t>Cj</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EFCD1BB"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-54920447600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06DB50"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-2314065000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6184083"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-1419293200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6FC11F"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950B2CD"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E85BEE"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81BA42A"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775858C"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r>
      <w:tr w:rsidR="00680702" w:rsidRPr="001C6C11" w14:paraId="4C8209D7" w14:textId="77777777" w:rsidTr="00680702">
        <w:trPr>
          <w:trHeight w:val="49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54C1B9"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B</w:t>
            </w:r>
          </w:p>
        </w:tc>
        <w:tc>
          <w:tcPr>
            <w:tcW w:w="0" w:type="auto"/>
            <w:tcBorders>
              <w:top w:val="nil"/>
              <w:left w:val="nil"/>
              <w:bottom w:val="single" w:sz="4" w:space="0" w:color="auto"/>
              <w:right w:val="single" w:sz="4" w:space="0" w:color="auto"/>
            </w:tcBorders>
            <w:shd w:val="clear" w:color="auto" w:fill="auto"/>
            <w:noWrap/>
            <w:vAlign w:val="center"/>
            <w:hideMark/>
          </w:tcPr>
          <w:p w14:paraId="7298D595" w14:textId="77777777" w:rsidR="00680702" w:rsidRPr="001C6C11" w:rsidRDefault="00680702" w:rsidP="00951F0A">
            <w:pPr>
              <w:spacing w:after="0" w:line="240" w:lineRule="auto"/>
              <w:jc w:val="center"/>
              <w:rPr>
                <w:rFonts w:eastAsia="Times New Roman"/>
                <w:b/>
                <w:bCs/>
                <w:color w:val="000000"/>
              </w:rPr>
            </w:pPr>
            <w:proofErr w:type="spellStart"/>
            <w:r w:rsidRPr="001C6C11">
              <w:rPr>
                <w:rFonts w:eastAsia="Times New Roman"/>
                <w:b/>
                <w:bCs/>
                <w:color w:val="000000"/>
              </w:rPr>
              <w:t>Cb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C46AD3D" w14:textId="77777777" w:rsidR="00680702" w:rsidRPr="001C6C11" w:rsidRDefault="00680702" w:rsidP="00951F0A">
            <w:pPr>
              <w:spacing w:after="0" w:line="240" w:lineRule="auto"/>
              <w:jc w:val="center"/>
              <w:rPr>
                <w:rFonts w:eastAsia="Times New Roman"/>
                <w:b/>
                <w:bCs/>
                <w:color w:val="000000"/>
              </w:rPr>
            </w:pPr>
            <w:proofErr w:type="spellStart"/>
            <w:r w:rsidRPr="001C6C11">
              <w:rPr>
                <w:rFonts w:eastAsia="Times New Roman"/>
                <w:b/>
                <w:bCs/>
                <w:color w:val="000000"/>
              </w:rPr>
              <w:t>Xb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E70DD97" w14:textId="4C75767A" w:rsidR="00680702" w:rsidRPr="001C6C11" w:rsidRDefault="00680702" w:rsidP="00951F0A">
            <w:pPr>
              <w:spacing w:after="0" w:line="240" w:lineRule="auto"/>
              <w:jc w:val="center"/>
              <w:rPr>
                <w:rFonts w:eastAsia="Times New Roman"/>
                <w:b/>
                <w:bCs/>
                <w:color w:val="000000"/>
              </w:rPr>
            </w:pPr>
            <w:r>
              <w:rPr>
                <w:rFonts w:eastAsia="Times New Roman"/>
                <w:b/>
                <w:bCs/>
                <w:color w:val="000000"/>
              </w:rPr>
              <w:t>XB1</w:t>
            </w:r>
          </w:p>
        </w:tc>
        <w:tc>
          <w:tcPr>
            <w:tcW w:w="0" w:type="auto"/>
            <w:tcBorders>
              <w:top w:val="nil"/>
              <w:left w:val="nil"/>
              <w:bottom w:val="single" w:sz="4" w:space="0" w:color="auto"/>
              <w:right w:val="single" w:sz="4" w:space="0" w:color="auto"/>
            </w:tcBorders>
            <w:shd w:val="clear" w:color="auto" w:fill="auto"/>
            <w:noWrap/>
            <w:vAlign w:val="center"/>
            <w:hideMark/>
          </w:tcPr>
          <w:p w14:paraId="7AF1E15D" w14:textId="3A031FC8" w:rsidR="00680702" w:rsidRPr="001C6C11" w:rsidRDefault="00680702" w:rsidP="00951F0A">
            <w:pPr>
              <w:spacing w:after="0" w:line="240" w:lineRule="auto"/>
              <w:jc w:val="center"/>
              <w:rPr>
                <w:rFonts w:eastAsia="Times New Roman"/>
                <w:b/>
                <w:bCs/>
                <w:color w:val="000000"/>
              </w:rPr>
            </w:pPr>
            <w:r>
              <w:rPr>
                <w:rFonts w:eastAsia="Times New Roman"/>
                <w:b/>
                <w:bCs/>
                <w:color w:val="000000"/>
              </w:rPr>
              <w:t>XB2</w:t>
            </w:r>
          </w:p>
        </w:tc>
        <w:tc>
          <w:tcPr>
            <w:tcW w:w="0" w:type="auto"/>
            <w:tcBorders>
              <w:top w:val="nil"/>
              <w:left w:val="nil"/>
              <w:bottom w:val="single" w:sz="4" w:space="0" w:color="auto"/>
              <w:right w:val="single" w:sz="4" w:space="0" w:color="auto"/>
            </w:tcBorders>
            <w:shd w:val="clear" w:color="auto" w:fill="auto"/>
            <w:noWrap/>
            <w:vAlign w:val="center"/>
            <w:hideMark/>
          </w:tcPr>
          <w:p w14:paraId="2C5FA233" w14:textId="14D09A28" w:rsidR="00680702" w:rsidRPr="001C6C11" w:rsidRDefault="00680702" w:rsidP="00951F0A">
            <w:pPr>
              <w:spacing w:after="0" w:line="240" w:lineRule="auto"/>
              <w:jc w:val="center"/>
              <w:rPr>
                <w:rFonts w:eastAsia="Times New Roman"/>
                <w:b/>
                <w:bCs/>
                <w:color w:val="000000"/>
              </w:rPr>
            </w:pPr>
            <w:r>
              <w:rPr>
                <w:rFonts w:eastAsia="Times New Roman"/>
                <w:b/>
                <w:bCs/>
                <w:color w:val="000000"/>
              </w:rPr>
              <w:t>XB3</w:t>
            </w:r>
          </w:p>
        </w:tc>
        <w:tc>
          <w:tcPr>
            <w:tcW w:w="0" w:type="auto"/>
            <w:tcBorders>
              <w:top w:val="nil"/>
              <w:left w:val="nil"/>
              <w:bottom w:val="single" w:sz="4" w:space="0" w:color="auto"/>
              <w:right w:val="single" w:sz="4" w:space="0" w:color="auto"/>
            </w:tcBorders>
            <w:shd w:val="clear" w:color="auto" w:fill="auto"/>
            <w:noWrap/>
            <w:vAlign w:val="center"/>
            <w:hideMark/>
          </w:tcPr>
          <w:p w14:paraId="6BDE4A47"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S1</w:t>
            </w:r>
          </w:p>
        </w:tc>
        <w:tc>
          <w:tcPr>
            <w:tcW w:w="0" w:type="auto"/>
            <w:tcBorders>
              <w:top w:val="nil"/>
              <w:left w:val="nil"/>
              <w:bottom w:val="single" w:sz="4" w:space="0" w:color="auto"/>
              <w:right w:val="single" w:sz="4" w:space="0" w:color="auto"/>
            </w:tcBorders>
            <w:shd w:val="clear" w:color="auto" w:fill="auto"/>
            <w:noWrap/>
            <w:vAlign w:val="center"/>
            <w:hideMark/>
          </w:tcPr>
          <w:p w14:paraId="49D47822"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S2</w:t>
            </w:r>
          </w:p>
        </w:tc>
        <w:tc>
          <w:tcPr>
            <w:tcW w:w="0" w:type="auto"/>
            <w:tcBorders>
              <w:top w:val="nil"/>
              <w:left w:val="nil"/>
              <w:bottom w:val="single" w:sz="4" w:space="0" w:color="auto"/>
              <w:right w:val="single" w:sz="4" w:space="0" w:color="auto"/>
            </w:tcBorders>
            <w:shd w:val="clear" w:color="auto" w:fill="auto"/>
            <w:noWrap/>
            <w:vAlign w:val="center"/>
            <w:hideMark/>
          </w:tcPr>
          <w:p w14:paraId="77119161"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S3</w:t>
            </w:r>
          </w:p>
        </w:tc>
        <w:tc>
          <w:tcPr>
            <w:tcW w:w="0" w:type="auto"/>
            <w:tcBorders>
              <w:top w:val="nil"/>
              <w:left w:val="nil"/>
              <w:bottom w:val="single" w:sz="4" w:space="0" w:color="auto"/>
              <w:right w:val="single" w:sz="4" w:space="0" w:color="auto"/>
            </w:tcBorders>
            <w:shd w:val="clear" w:color="auto" w:fill="auto"/>
            <w:noWrap/>
            <w:vAlign w:val="center"/>
            <w:hideMark/>
          </w:tcPr>
          <w:p w14:paraId="78033F0E"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S4</w:t>
            </w:r>
          </w:p>
        </w:tc>
        <w:tc>
          <w:tcPr>
            <w:tcW w:w="0" w:type="auto"/>
            <w:tcBorders>
              <w:top w:val="nil"/>
              <w:left w:val="nil"/>
              <w:bottom w:val="single" w:sz="4" w:space="0" w:color="auto"/>
              <w:right w:val="single" w:sz="4" w:space="0" w:color="auto"/>
            </w:tcBorders>
            <w:shd w:val="clear" w:color="auto" w:fill="auto"/>
            <w:noWrap/>
            <w:vAlign w:val="center"/>
            <w:hideMark/>
          </w:tcPr>
          <w:p w14:paraId="2F96F000" w14:textId="2EF31472" w:rsidR="00680702" w:rsidRPr="001C6C11" w:rsidRDefault="00680702" w:rsidP="00951F0A">
            <w:pPr>
              <w:spacing w:after="0" w:line="240" w:lineRule="auto"/>
              <w:jc w:val="center"/>
              <w:rPr>
                <w:rFonts w:eastAsia="Times New Roman"/>
                <w:b/>
                <w:bCs/>
                <w:color w:val="000000"/>
              </w:rPr>
            </w:pPr>
            <w:proofErr w:type="spellStart"/>
            <w:r w:rsidRPr="001C6C11">
              <w:rPr>
                <w:rFonts w:eastAsia="Times New Roman"/>
                <w:b/>
                <w:bCs/>
                <w:color w:val="000000"/>
              </w:rPr>
              <w:t>Xb</w:t>
            </w:r>
            <w:proofErr w:type="spellEnd"/>
            <w:r w:rsidRPr="001C6C11">
              <w:rPr>
                <w:rFonts w:eastAsia="Times New Roman"/>
                <w:b/>
                <w:bCs/>
                <w:color w:val="000000"/>
              </w:rPr>
              <w:t xml:space="preserve"> / </w:t>
            </w:r>
            <w:r>
              <w:rPr>
                <w:rFonts w:eastAsia="Times New Roman"/>
                <w:b/>
                <w:bCs/>
                <w:color w:val="000000"/>
              </w:rPr>
              <w:t>XB1</w:t>
            </w:r>
          </w:p>
        </w:tc>
      </w:tr>
      <w:tr w:rsidR="00680702" w:rsidRPr="001C6C11" w14:paraId="599F9DA6" w14:textId="77777777" w:rsidTr="00680702">
        <w:trPr>
          <w:trHeight w:val="26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C04EC7"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S1</w:t>
            </w:r>
          </w:p>
        </w:tc>
        <w:tc>
          <w:tcPr>
            <w:tcW w:w="0" w:type="auto"/>
            <w:tcBorders>
              <w:top w:val="nil"/>
              <w:left w:val="nil"/>
              <w:bottom w:val="single" w:sz="4" w:space="0" w:color="auto"/>
              <w:right w:val="single" w:sz="4" w:space="0" w:color="auto"/>
            </w:tcBorders>
            <w:shd w:val="clear" w:color="auto" w:fill="auto"/>
            <w:noWrap/>
            <w:vAlign w:val="center"/>
            <w:hideMark/>
          </w:tcPr>
          <w:p w14:paraId="739B01AE"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1C9C64CD"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34526000000</w:t>
            </w:r>
          </w:p>
        </w:tc>
        <w:tc>
          <w:tcPr>
            <w:tcW w:w="0" w:type="auto"/>
            <w:tcBorders>
              <w:top w:val="nil"/>
              <w:left w:val="nil"/>
              <w:bottom w:val="single" w:sz="4" w:space="0" w:color="auto"/>
              <w:right w:val="single" w:sz="4" w:space="0" w:color="auto"/>
            </w:tcBorders>
            <w:shd w:val="clear" w:color="auto" w:fill="auto"/>
            <w:noWrap/>
            <w:vAlign w:val="center"/>
            <w:hideMark/>
          </w:tcPr>
          <w:p w14:paraId="36D3D83A"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-54920447600</w:t>
            </w:r>
          </w:p>
        </w:tc>
        <w:tc>
          <w:tcPr>
            <w:tcW w:w="0" w:type="auto"/>
            <w:tcBorders>
              <w:top w:val="nil"/>
              <w:left w:val="nil"/>
              <w:bottom w:val="single" w:sz="4" w:space="0" w:color="auto"/>
              <w:right w:val="single" w:sz="4" w:space="0" w:color="auto"/>
            </w:tcBorders>
            <w:shd w:val="clear" w:color="auto" w:fill="auto"/>
            <w:noWrap/>
            <w:vAlign w:val="center"/>
            <w:hideMark/>
          </w:tcPr>
          <w:p w14:paraId="781AF50B"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-2314065000</w:t>
            </w:r>
          </w:p>
        </w:tc>
        <w:tc>
          <w:tcPr>
            <w:tcW w:w="0" w:type="auto"/>
            <w:tcBorders>
              <w:top w:val="nil"/>
              <w:left w:val="nil"/>
              <w:bottom w:val="single" w:sz="4" w:space="0" w:color="auto"/>
              <w:right w:val="single" w:sz="4" w:space="0" w:color="auto"/>
            </w:tcBorders>
            <w:shd w:val="clear" w:color="auto" w:fill="auto"/>
            <w:noWrap/>
            <w:vAlign w:val="center"/>
            <w:hideMark/>
          </w:tcPr>
          <w:p w14:paraId="3D37AE3E"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-1419293200</w:t>
            </w:r>
          </w:p>
        </w:tc>
        <w:tc>
          <w:tcPr>
            <w:tcW w:w="0" w:type="auto"/>
            <w:tcBorders>
              <w:top w:val="nil"/>
              <w:left w:val="nil"/>
              <w:bottom w:val="single" w:sz="4" w:space="0" w:color="auto"/>
              <w:right w:val="single" w:sz="4" w:space="0" w:color="auto"/>
            </w:tcBorders>
            <w:shd w:val="clear" w:color="auto" w:fill="auto"/>
            <w:noWrap/>
            <w:vAlign w:val="center"/>
            <w:hideMark/>
          </w:tcPr>
          <w:p w14:paraId="1C24551F"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38E23C83"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5A38348C"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3944B939"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1C829BCC"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r>
      <w:tr w:rsidR="00680702" w:rsidRPr="001C6C11" w14:paraId="3F48E0DE" w14:textId="77777777" w:rsidTr="00680702">
        <w:trPr>
          <w:trHeight w:val="26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B6FE084" w14:textId="77777777" w:rsidR="00680702" w:rsidRPr="001C6C11" w:rsidRDefault="00680702" w:rsidP="00951F0A">
            <w:pPr>
              <w:spacing w:after="0" w:line="240" w:lineRule="auto"/>
              <w:jc w:val="center"/>
              <w:rPr>
                <w:rFonts w:eastAsia="Times New Roman"/>
                <w:color w:val="FF0000"/>
              </w:rPr>
            </w:pPr>
            <w:r w:rsidRPr="001C6C11">
              <w:rPr>
                <w:rFonts w:eastAsia="Times New Roman"/>
                <w:color w:val="FF0000"/>
              </w:rPr>
              <w:t>S2</w:t>
            </w:r>
          </w:p>
        </w:tc>
        <w:tc>
          <w:tcPr>
            <w:tcW w:w="0" w:type="auto"/>
            <w:tcBorders>
              <w:top w:val="nil"/>
              <w:left w:val="nil"/>
              <w:bottom w:val="single" w:sz="4" w:space="0" w:color="auto"/>
              <w:right w:val="single" w:sz="4" w:space="0" w:color="auto"/>
            </w:tcBorders>
            <w:shd w:val="clear" w:color="auto" w:fill="auto"/>
            <w:noWrap/>
            <w:vAlign w:val="center"/>
            <w:hideMark/>
          </w:tcPr>
          <w:p w14:paraId="6E05016A"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51143B10"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632</w:t>
            </w:r>
          </w:p>
        </w:tc>
        <w:tc>
          <w:tcPr>
            <w:tcW w:w="0" w:type="auto"/>
            <w:tcBorders>
              <w:top w:val="nil"/>
              <w:left w:val="nil"/>
              <w:bottom w:val="single" w:sz="4" w:space="0" w:color="auto"/>
              <w:right w:val="single" w:sz="4" w:space="0" w:color="auto"/>
            </w:tcBorders>
            <w:shd w:val="clear" w:color="auto" w:fill="auto"/>
            <w:noWrap/>
            <w:vAlign w:val="center"/>
            <w:hideMark/>
          </w:tcPr>
          <w:p w14:paraId="102AC2E3" w14:textId="77777777" w:rsidR="00680702" w:rsidRPr="001C6C11" w:rsidRDefault="00680702" w:rsidP="00951F0A">
            <w:pPr>
              <w:spacing w:after="0" w:line="240" w:lineRule="auto"/>
              <w:jc w:val="center"/>
              <w:rPr>
                <w:rFonts w:eastAsia="Times New Roman"/>
                <w:color w:val="0070C0"/>
              </w:rPr>
            </w:pPr>
            <w:r w:rsidRPr="001C6C11">
              <w:rPr>
                <w:rFonts w:eastAsia="Times New Roman"/>
                <w:color w:val="0070C0"/>
              </w:rPr>
              <w:t>(178)</w:t>
            </w:r>
          </w:p>
        </w:tc>
        <w:tc>
          <w:tcPr>
            <w:tcW w:w="0" w:type="auto"/>
            <w:tcBorders>
              <w:top w:val="nil"/>
              <w:left w:val="nil"/>
              <w:bottom w:val="single" w:sz="4" w:space="0" w:color="auto"/>
              <w:right w:val="single" w:sz="4" w:space="0" w:color="auto"/>
            </w:tcBorders>
            <w:shd w:val="clear" w:color="auto" w:fill="auto"/>
            <w:noWrap/>
            <w:vAlign w:val="center"/>
            <w:hideMark/>
          </w:tcPr>
          <w:p w14:paraId="53832B6C"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6A25A779"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4196B39C"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4D753BAA"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257EDA5A"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0E8B7043"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165E6B59" w14:textId="1846D044" w:rsidR="00680702" w:rsidRPr="001C6C11" w:rsidRDefault="00680702" w:rsidP="00951F0A">
            <w:pPr>
              <w:spacing w:after="0" w:line="240" w:lineRule="auto"/>
              <w:jc w:val="center"/>
              <w:rPr>
                <w:rFonts w:eastAsia="Times New Roman"/>
                <w:color w:val="000000"/>
              </w:rPr>
            </w:pPr>
            <w:r w:rsidRPr="001C6C11">
              <w:rPr>
                <w:rFonts w:eastAsia="Times New Roman"/>
                <w:color w:val="000000"/>
              </w:rPr>
              <w:t>632 / 178 = 3.5506</w:t>
            </w:r>
          </w:p>
        </w:tc>
      </w:tr>
      <w:tr w:rsidR="00680702" w:rsidRPr="001C6C11" w14:paraId="4334B330" w14:textId="77777777" w:rsidTr="00680702">
        <w:trPr>
          <w:trHeight w:val="26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E76C94"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S3</w:t>
            </w:r>
          </w:p>
        </w:tc>
        <w:tc>
          <w:tcPr>
            <w:tcW w:w="0" w:type="auto"/>
            <w:tcBorders>
              <w:top w:val="nil"/>
              <w:left w:val="nil"/>
              <w:bottom w:val="single" w:sz="4" w:space="0" w:color="auto"/>
              <w:right w:val="single" w:sz="4" w:space="0" w:color="auto"/>
            </w:tcBorders>
            <w:shd w:val="clear" w:color="auto" w:fill="auto"/>
            <w:noWrap/>
            <w:vAlign w:val="center"/>
            <w:hideMark/>
          </w:tcPr>
          <w:p w14:paraId="6E3D51FD"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417F4A26"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668</w:t>
            </w:r>
          </w:p>
        </w:tc>
        <w:tc>
          <w:tcPr>
            <w:tcW w:w="0" w:type="auto"/>
            <w:tcBorders>
              <w:top w:val="nil"/>
              <w:left w:val="nil"/>
              <w:bottom w:val="single" w:sz="4" w:space="0" w:color="auto"/>
              <w:right w:val="single" w:sz="4" w:space="0" w:color="auto"/>
            </w:tcBorders>
            <w:shd w:val="clear" w:color="auto" w:fill="auto"/>
            <w:noWrap/>
            <w:vAlign w:val="center"/>
            <w:hideMark/>
          </w:tcPr>
          <w:p w14:paraId="4B4C7BBB"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50338C4D"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75</w:t>
            </w:r>
          </w:p>
        </w:tc>
        <w:tc>
          <w:tcPr>
            <w:tcW w:w="0" w:type="auto"/>
            <w:tcBorders>
              <w:top w:val="nil"/>
              <w:left w:val="nil"/>
              <w:bottom w:val="single" w:sz="4" w:space="0" w:color="auto"/>
              <w:right w:val="single" w:sz="4" w:space="0" w:color="auto"/>
            </w:tcBorders>
            <w:shd w:val="clear" w:color="auto" w:fill="auto"/>
            <w:noWrap/>
            <w:vAlign w:val="center"/>
            <w:hideMark/>
          </w:tcPr>
          <w:p w14:paraId="649A37DE"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0B5E2DF2"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37155EC7"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49E1C52B"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7555EA65"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7C0E147B"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r>
      <w:tr w:rsidR="00680702" w:rsidRPr="001C6C11" w14:paraId="19C485EF" w14:textId="77777777" w:rsidTr="00680702">
        <w:trPr>
          <w:trHeight w:val="26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CAFFB1"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S4</w:t>
            </w:r>
          </w:p>
        </w:tc>
        <w:tc>
          <w:tcPr>
            <w:tcW w:w="0" w:type="auto"/>
            <w:tcBorders>
              <w:top w:val="nil"/>
              <w:left w:val="nil"/>
              <w:bottom w:val="single" w:sz="4" w:space="0" w:color="auto"/>
              <w:right w:val="single" w:sz="4" w:space="0" w:color="auto"/>
            </w:tcBorders>
            <w:shd w:val="clear" w:color="auto" w:fill="auto"/>
            <w:noWrap/>
            <w:vAlign w:val="center"/>
            <w:hideMark/>
          </w:tcPr>
          <w:p w14:paraId="21C01F8A"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6286BCBC"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394</w:t>
            </w:r>
          </w:p>
        </w:tc>
        <w:tc>
          <w:tcPr>
            <w:tcW w:w="0" w:type="auto"/>
            <w:tcBorders>
              <w:top w:val="nil"/>
              <w:left w:val="nil"/>
              <w:bottom w:val="single" w:sz="4" w:space="0" w:color="auto"/>
              <w:right w:val="single" w:sz="4" w:space="0" w:color="auto"/>
            </w:tcBorders>
            <w:shd w:val="clear" w:color="auto" w:fill="auto"/>
            <w:noWrap/>
            <w:vAlign w:val="center"/>
            <w:hideMark/>
          </w:tcPr>
          <w:p w14:paraId="66035CB3"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2A082827"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15F933F1"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46</w:t>
            </w:r>
          </w:p>
        </w:tc>
        <w:tc>
          <w:tcPr>
            <w:tcW w:w="0" w:type="auto"/>
            <w:tcBorders>
              <w:top w:val="nil"/>
              <w:left w:val="nil"/>
              <w:bottom w:val="single" w:sz="4" w:space="0" w:color="auto"/>
              <w:right w:val="single" w:sz="4" w:space="0" w:color="auto"/>
            </w:tcBorders>
            <w:shd w:val="clear" w:color="auto" w:fill="auto"/>
            <w:noWrap/>
            <w:vAlign w:val="center"/>
            <w:hideMark/>
          </w:tcPr>
          <w:p w14:paraId="144A5AE0"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038D114E"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55DD8D37"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2F7F5371"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w:t>
            </w:r>
          </w:p>
        </w:tc>
        <w:tc>
          <w:tcPr>
            <w:tcW w:w="0" w:type="auto"/>
            <w:tcBorders>
              <w:top w:val="nil"/>
              <w:left w:val="nil"/>
              <w:bottom w:val="single" w:sz="4" w:space="0" w:color="auto"/>
              <w:right w:val="single" w:sz="4" w:space="0" w:color="auto"/>
            </w:tcBorders>
            <w:shd w:val="clear" w:color="auto" w:fill="auto"/>
            <w:noWrap/>
            <w:vAlign w:val="center"/>
            <w:hideMark/>
          </w:tcPr>
          <w:p w14:paraId="42B0F56F"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r>
      <w:tr w:rsidR="00680702" w:rsidRPr="001C6C11" w14:paraId="51D2A891" w14:textId="77777777" w:rsidTr="00680702">
        <w:trPr>
          <w:trHeight w:val="26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52D6CD"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Z = 0</w:t>
            </w:r>
          </w:p>
        </w:tc>
        <w:tc>
          <w:tcPr>
            <w:tcW w:w="0" w:type="auto"/>
            <w:tcBorders>
              <w:top w:val="nil"/>
              <w:left w:val="nil"/>
              <w:bottom w:val="single" w:sz="4" w:space="0" w:color="auto"/>
              <w:right w:val="single" w:sz="4" w:space="0" w:color="auto"/>
            </w:tcBorders>
            <w:shd w:val="clear" w:color="auto" w:fill="auto"/>
            <w:noWrap/>
            <w:vAlign w:val="center"/>
            <w:hideMark/>
          </w:tcPr>
          <w:p w14:paraId="3C073A0F"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7C4B2524" w14:textId="77777777" w:rsidR="00680702" w:rsidRPr="001C6C11" w:rsidRDefault="00680702" w:rsidP="00951F0A">
            <w:pPr>
              <w:spacing w:after="0" w:line="240" w:lineRule="auto"/>
              <w:jc w:val="center"/>
              <w:rPr>
                <w:rFonts w:eastAsia="Times New Roman"/>
                <w:b/>
                <w:bCs/>
                <w:color w:val="000000"/>
              </w:rPr>
            </w:pPr>
            <w:proofErr w:type="spellStart"/>
            <w:r w:rsidRPr="001C6C11">
              <w:rPr>
                <w:rFonts w:eastAsia="Times New Roman"/>
                <w:b/>
                <w:bCs/>
                <w:color w:val="000000"/>
              </w:rPr>
              <w:t>Zj</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9DCD228"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577740F1"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1503336C"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36D86FDB"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2847F230"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6B22D5CE"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32712CC8"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3ACFD2B1" w14:textId="77777777" w:rsidR="00680702" w:rsidRPr="001C6C11" w:rsidRDefault="00680702" w:rsidP="00951F0A">
            <w:pPr>
              <w:spacing w:after="0" w:line="240" w:lineRule="auto"/>
              <w:jc w:val="center"/>
              <w:rPr>
                <w:rFonts w:eastAsia="Times New Roman"/>
                <w:b/>
                <w:bCs/>
                <w:color w:val="000000"/>
              </w:rPr>
            </w:pPr>
            <w:r w:rsidRPr="001C6C11">
              <w:rPr>
                <w:rFonts w:eastAsia="Times New Roman"/>
                <w:b/>
                <w:bCs/>
                <w:color w:val="000000"/>
              </w:rPr>
              <w:t> </w:t>
            </w:r>
          </w:p>
        </w:tc>
      </w:tr>
      <w:tr w:rsidR="00680702" w:rsidRPr="001C6C11" w14:paraId="572E0C10" w14:textId="77777777" w:rsidTr="00680702">
        <w:trPr>
          <w:trHeight w:val="262"/>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9999B78"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34EE0770"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c>
          <w:tcPr>
            <w:tcW w:w="0" w:type="auto"/>
            <w:tcBorders>
              <w:top w:val="nil"/>
              <w:left w:val="nil"/>
              <w:bottom w:val="single" w:sz="4" w:space="0" w:color="auto"/>
              <w:right w:val="single" w:sz="4" w:space="0" w:color="auto"/>
            </w:tcBorders>
            <w:shd w:val="clear" w:color="auto" w:fill="auto"/>
            <w:noWrap/>
            <w:vAlign w:val="center"/>
            <w:hideMark/>
          </w:tcPr>
          <w:p w14:paraId="2AA01A0C" w14:textId="77777777" w:rsidR="00680702" w:rsidRPr="001C6C11" w:rsidRDefault="00680702" w:rsidP="00951F0A">
            <w:pPr>
              <w:spacing w:after="0" w:line="240" w:lineRule="auto"/>
              <w:jc w:val="center"/>
              <w:rPr>
                <w:rFonts w:eastAsia="Times New Roman"/>
                <w:color w:val="000000"/>
              </w:rPr>
            </w:pPr>
            <w:proofErr w:type="spellStart"/>
            <w:r w:rsidRPr="001C6C11">
              <w:rPr>
                <w:rFonts w:eastAsia="Times New Roman"/>
                <w:color w:val="000000"/>
              </w:rPr>
              <w:t>Zj</w:t>
            </w:r>
            <w:proofErr w:type="spellEnd"/>
            <w:r w:rsidRPr="001C6C11">
              <w:rPr>
                <w:rFonts w:eastAsia="Times New Roman"/>
                <w:color w:val="000000"/>
              </w:rPr>
              <w:t xml:space="preserve"> - </w:t>
            </w:r>
            <w:proofErr w:type="spellStart"/>
            <w:r w:rsidRPr="001C6C11">
              <w:rPr>
                <w:rFonts w:eastAsia="Times New Roman"/>
                <w:color w:val="000000"/>
              </w:rPr>
              <w:t>Cj</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B140757"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54920447600</w:t>
            </w:r>
          </w:p>
        </w:tc>
        <w:tc>
          <w:tcPr>
            <w:tcW w:w="0" w:type="auto"/>
            <w:tcBorders>
              <w:top w:val="nil"/>
              <w:left w:val="nil"/>
              <w:bottom w:val="single" w:sz="4" w:space="0" w:color="auto"/>
              <w:right w:val="single" w:sz="4" w:space="0" w:color="auto"/>
            </w:tcBorders>
            <w:shd w:val="clear" w:color="auto" w:fill="auto"/>
            <w:noWrap/>
            <w:vAlign w:val="center"/>
            <w:hideMark/>
          </w:tcPr>
          <w:p w14:paraId="2A6A6B4D"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2314065000</w:t>
            </w:r>
          </w:p>
        </w:tc>
        <w:tc>
          <w:tcPr>
            <w:tcW w:w="0" w:type="auto"/>
            <w:tcBorders>
              <w:top w:val="nil"/>
              <w:left w:val="nil"/>
              <w:bottom w:val="single" w:sz="4" w:space="0" w:color="auto"/>
              <w:right w:val="single" w:sz="4" w:space="0" w:color="auto"/>
            </w:tcBorders>
            <w:shd w:val="clear" w:color="auto" w:fill="auto"/>
            <w:noWrap/>
            <w:vAlign w:val="center"/>
            <w:hideMark/>
          </w:tcPr>
          <w:p w14:paraId="4FA32284"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1419293200</w:t>
            </w:r>
          </w:p>
        </w:tc>
        <w:tc>
          <w:tcPr>
            <w:tcW w:w="0" w:type="auto"/>
            <w:tcBorders>
              <w:top w:val="nil"/>
              <w:left w:val="nil"/>
              <w:bottom w:val="single" w:sz="4" w:space="0" w:color="auto"/>
              <w:right w:val="single" w:sz="4" w:space="0" w:color="auto"/>
            </w:tcBorders>
            <w:shd w:val="clear" w:color="auto" w:fill="auto"/>
            <w:noWrap/>
            <w:vAlign w:val="center"/>
            <w:hideMark/>
          </w:tcPr>
          <w:p w14:paraId="40700EF9"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25FB4B50"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34850245"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6DB4F279"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0</w:t>
            </w:r>
          </w:p>
        </w:tc>
        <w:tc>
          <w:tcPr>
            <w:tcW w:w="0" w:type="auto"/>
            <w:tcBorders>
              <w:top w:val="nil"/>
              <w:left w:val="nil"/>
              <w:bottom w:val="single" w:sz="4" w:space="0" w:color="auto"/>
              <w:right w:val="single" w:sz="4" w:space="0" w:color="auto"/>
            </w:tcBorders>
            <w:shd w:val="clear" w:color="auto" w:fill="auto"/>
            <w:noWrap/>
            <w:vAlign w:val="center"/>
            <w:hideMark/>
          </w:tcPr>
          <w:p w14:paraId="51C6EAE4" w14:textId="77777777" w:rsidR="00680702" w:rsidRPr="001C6C11" w:rsidRDefault="00680702" w:rsidP="00951F0A">
            <w:pPr>
              <w:spacing w:after="0" w:line="240" w:lineRule="auto"/>
              <w:jc w:val="center"/>
              <w:rPr>
                <w:rFonts w:eastAsia="Times New Roman"/>
                <w:color w:val="000000"/>
              </w:rPr>
            </w:pPr>
            <w:r w:rsidRPr="001C6C11">
              <w:rPr>
                <w:rFonts w:eastAsia="Times New Roman"/>
                <w:color w:val="000000"/>
              </w:rPr>
              <w:t> </w:t>
            </w:r>
          </w:p>
        </w:tc>
      </w:tr>
    </w:tbl>
    <w:p w14:paraId="424D84E6" w14:textId="77777777" w:rsidR="00680702" w:rsidRDefault="00680702" w:rsidP="005A5D40">
      <w:pPr>
        <w:rPr>
          <w:rFonts w:ascii="Arial" w:eastAsiaTheme="minorEastAsia" w:hAnsi="Arial" w:cs="Arial"/>
          <w:sz w:val="24"/>
          <w:szCs w:val="24"/>
        </w:rPr>
      </w:pPr>
      <w:r w:rsidRPr="00680702">
        <w:rPr>
          <w:rFonts w:ascii="Arial" w:eastAsiaTheme="minorEastAsia" w:hAnsi="Arial" w:cs="Arial"/>
          <w:b/>
          <w:bCs/>
          <w:sz w:val="18"/>
          <w:szCs w:val="18"/>
        </w:rPr>
        <w:t>Tabla 2. Primera iteración del ejercicio propuesto</w:t>
      </w:r>
    </w:p>
    <w:p w14:paraId="24A06C98" w14:textId="75C8D2BF" w:rsidR="001A5731" w:rsidRDefault="00680702" w:rsidP="005A5D40">
      <w:pPr>
        <w:rPr>
          <w:rFonts w:ascii="Arial" w:eastAsiaTheme="minorEastAsia" w:hAnsi="Arial" w:cs="Arial"/>
          <w:sz w:val="24"/>
          <w:szCs w:val="24"/>
        </w:rPr>
      </w:pPr>
      <w:r>
        <w:rPr>
          <w:rFonts w:ascii="Arial" w:eastAsiaTheme="minorEastAsia" w:hAnsi="Arial" w:cs="Arial"/>
          <w:sz w:val="24"/>
          <w:szCs w:val="24"/>
        </w:rPr>
        <w:t xml:space="preserve">El máximo positivo del </w:t>
      </w:r>
      <w:proofErr w:type="spellStart"/>
      <w:r>
        <w:rPr>
          <w:rFonts w:ascii="Arial" w:eastAsiaTheme="minorEastAsia" w:hAnsi="Arial" w:cs="Arial"/>
          <w:sz w:val="24"/>
          <w:szCs w:val="24"/>
        </w:rPr>
        <w:t>Zj</w:t>
      </w:r>
      <w:proofErr w:type="spellEnd"/>
      <w:r>
        <w:rPr>
          <w:rFonts w:ascii="Arial" w:eastAsiaTheme="minorEastAsia" w:hAnsi="Arial" w:cs="Arial"/>
          <w:sz w:val="24"/>
          <w:szCs w:val="24"/>
        </w:rPr>
        <w:t xml:space="preserve"> – </w:t>
      </w:r>
      <w:proofErr w:type="spellStart"/>
      <w:r>
        <w:rPr>
          <w:rFonts w:ascii="Arial" w:eastAsiaTheme="minorEastAsia" w:hAnsi="Arial" w:cs="Arial"/>
          <w:sz w:val="24"/>
          <w:szCs w:val="24"/>
        </w:rPr>
        <w:t>Cj</w:t>
      </w:r>
      <w:proofErr w:type="spellEnd"/>
      <w:r>
        <w:rPr>
          <w:rFonts w:ascii="Arial" w:eastAsiaTheme="minorEastAsia" w:hAnsi="Arial" w:cs="Arial"/>
          <w:sz w:val="24"/>
          <w:szCs w:val="24"/>
        </w:rPr>
        <w:t xml:space="preserve"> es </w:t>
      </w:r>
      <w:r w:rsidRPr="00680702">
        <w:rPr>
          <w:rFonts w:ascii="Arial" w:eastAsiaTheme="minorEastAsia" w:hAnsi="Arial" w:cs="Arial"/>
          <w:sz w:val="24"/>
          <w:szCs w:val="24"/>
        </w:rPr>
        <w:t>5492047600</w:t>
      </w:r>
      <w:r>
        <w:rPr>
          <w:rFonts w:ascii="Arial" w:eastAsiaTheme="minorEastAsia" w:hAnsi="Arial" w:cs="Arial"/>
          <w:sz w:val="24"/>
          <w:szCs w:val="24"/>
        </w:rPr>
        <w:t>, por lo que la variable entrante es X</w:t>
      </w:r>
      <w:r w:rsidR="00A2065D">
        <w:rPr>
          <w:rFonts w:ascii="Arial" w:eastAsiaTheme="minorEastAsia" w:hAnsi="Arial" w:cs="Arial"/>
          <w:sz w:val="24"/>
          <w:szCs w:val="24"/>
        </w:rPr>
        <w:t>B</w:t>
      </w:r>
      <w:r>
        <w:rPr>
          <w:rFonts w:ascii="Arial" w:eastAsiaTheme="minorEastAsia" w:hAnsi="Arial" w:cs="Arial"/>
          <w:sz w:val="24"/>
          <w:szCs w:val="24"/>
        </w:rPr>
        <w:t>1</w:t>
      </w:r>
      <w:r w:rsidR="00A2065D">
        <w:rPr>
          <w:rFonts w:ascii="Arial" w:eastAsiaTheme="minorEastAsia" w:hAnsi="Arial" w:cs="Arial"/>
          <w:sz w:val="24"/>
          <w:szCs w:val="24"/>
        </w:rPr>
        <w:br/>
        <w:t>El elemento pivote es 178</w:t>
      </w:r>
      <w:r w:rsidR="00A2065D">
        <w:rPr>
          <w:rFonts w:ascii="Arial" w:eastAsiaTheme="minorEastAsia" w:hAnsi="Arial" w:cs="Arial"/>
          <w:sz w:val="24"/>
          <w:szCs w:val="24"/>
        </w:rPr>
        <w:br/>
        <w:t xml:space="preserve">Al dividir, el elemento pivote entre el </w:t>
      </w:r>
      <w:proofErr w:type="spellStart"/>
      <w:r w:rsidR="00A2065D">
        <w:rPr>
          <w:rFonts w:ascii="Arial" w:eastAsiaTheme="minorEastAsia" w:hAnsi="Arial" w:cs="Arial"/>
          <w:sz w:val="24"/>
          <w:szCs w:val="24"/>
        </w:rPr>
        <w:t>Cj</w:t>
      </w:r>
      <w:proofErr w:type="spellEnd"/>
      <w:r w:rsidR="00A2065D">
        <w:rPr>
          <w:rFonts w:ascii="Arial" w:eastAsiaTheme="minorEastAsia" w:hAnsi="Arial" w:cs="Arial"/>
          <w:sz w:val="24"/>
          <w:szCs w:val="24"/>
        </w:rPr>
        <w:t xml:space="preserve">, nos da el valor mínimo, por </w:t>
      </w:r>
      <w:proofErr w:type="spellStart"/>
      <w:r w:rsidR="00A2065D">
        <w:rPr>
          <w:rFonts w:ascii="Arial" w:eastAsiaTheme="minorEastAsia" w:hAnsi="Arial" w:cs="Arial"/>
          <w:sz w:val="24"/>
          <w:szCs w:val="24"/>
        </w:rPr>
        <w:t>l</w:t>
      </w:r>
      <w:proofErr w:type="spellEnd"/>
      <w:r w:rsidR="00A2065D">
        <w:rPr>
          <w:rFonts w:ascii="Arial" w:eastAsiaTheme="minorEastAsia" w:hAnsi="Arial" w:cs="Arial"/>
          <w:sz w:val="24"/>
          <w:szCs w:val="24"/>
        </w:rPr>
        <w:t xml:space="preserve"> que sale S2</w:t>
      </w:r>
      <w:r w:rsidR="00A2065D">
        <w:rPr>
          <w:rFonts w:ascii="Arial" w:eastAsiaTheme="minorEastAsia" w:hAnsi="Arial" w:cs="Arial"/>
          <w:sz w:val="24"/>
          <w:szCs w:val="24"/>
        </w:rPr>
        <w:br/>
        <w:t>R2 = R2 / 178, R1 = R1 + 5492047600R2, R3 = R3, R4 = R4</w:t>
      </w:r>
      <w:r w:rsidR="00A2065D">
        <w:rPr>
          <w:rFonts w:ascii="Arial" w:eastAsiaTheme="minorEastAsia" w:hAnsi="Arial" w:cs="Arial"/>
          <w:sz w:val="24"/>
          <w:szCs w:val="24"/>
        </w:rPr>
        <w:br/>
      </w:r>
      <w:r w:rsidR="00A2065D">
        <w:rPr>
          <w:rFonts w:ascii="Arial" w:eastAsiaTheme="minorEastAsia" w:hAnsi="Arial" w:cs="Arial"/>
          <w:sz w:val="24"/>
          <w:szCs w:val="24"/>
        </w:rPr>
        <w:br/>
      </w:r>
    </w:p>
    <w:p w14:paraId="3449EB8A" w14:textId="12DDD43E" w:rsidR="001A5731" w:rsidRDefault="001A5731" w:rsidP="005A5D40">
      <w:pPr>
        <w:rPr>
          <w:rFonts w:ascii="Arial" w:eastAsiaTheme="minorEastAsia" w:hAnsi="Arial" w:cs="Arial"/>
          <w:sz w:val="24"/>
          <w:szCs w:val="24"/>
        </w:rPr>
      </w:pPr>
    </w:p>
    <w:p w14:paraId="63241075" w14:textId="799852B5" w:rsidR="001A5731" w:rsidRDefault="001A5731" w:rsidP="005A5D40">
      <w:pPr>
        <w:rPr>
          <w:rFonts w:ascii="Arial" w:eastAsiaTheme="minorEastAsia" w:hAnsi="Arial" w:cs="Arial"/>
          <w:sz w:val="24"/>
          <w:szCs w:val="24"/>
        </w:rPr>
      </w:pPr>
    </w:p>
    <w:p w14:paraId="63A9F3C5" w14:textId="09F9BCE3" w:rsidR="001A5731" w:rsidRDefault="001A5731" w:rsidP="005A5D40">
      <w:pPr>
        <w:rPr>
          <w:rFonts w:ascii="Arial" w:eastAsiaTheme="minorEastAsia" w:hAnsi="Arial" w:cs="Arial"/>
          <w:sz w:val="24"/>
          <w:szCs w:val="24"/>
        </w:rPr>
      </w:pPr>
    </w:p>
    <w:p w14:paraId="7AE815EA" w14:textId="349DB32F" w:rsidR="00951F0A" w:rsidRDefault="00951F0A" w:rsidP="005A5D40">
      <w:pPr>
        <w:rPr>
          <w:rFonts w:ascii="Arial" w:eastAsiaTheme="minorEastAsia" w:hAnsi="Arial" w:cs="Arial"/>
          <w:sz w:val="24"/>
          <w:szCs w:val="24"/>
        </w:rPr>
      </w:pPr>
      <w:r>
        <w:rPr>
          <w:rFonts w:ascii="Arial" w:eastAsiaTheme="minorEastAsia" w:hAnsi="Arial" w:cs="Arial"/>
          <w:sz w:val="24"/>
          <w:szCs w:val="24"/>
        </w:rPr>
        <w:br/>
      </w:r>
    </w:p>
    <w:tbl>
      <w:tblPr>
        <w:tblpPr w:leftFromText="141" w:rightFromText="141" w:vertAnchor="text" w:horzAnchor="margin" w:tblpY="941"/>
        <w:tblW w:w="0" w:type="auto"/>
        <w:tblLayout w:type="fixed"/>
        <w:tblCellMar>
          <w:left w:w="70" w:type="dxa"/>
          <w:right w:w="70" w:type="dxa"/>
        </w:tblCellMar>
        <w:tblLook w:val="04A0" w:firstRow="1" w:lastRow="0" w:firstColumn="1" w:lastColumn="0" w:noHBand="0" w:noVBand="1"/>
      </w:tblPr>
      <w:tblGrid>
        <w:gridCol w:w="1281"/>
        <w:gridCol w:w="1058"/>
        <w:gridCol w:w="1010"/>
        <w:gridCol w:w="1058"/>
        <w:gridCol w:w="1117"/>
        <w:gridCol w:w="1134"/>
        <w:gridCol w:w="283"/>
        <w:gridCol w:w="992"/>
        <w:gridCol w:w="284"/>
        <w:gridCol w:w="283"/>
        <w:gridCol w:w="850"/>
      </w:tblGrid>
      <w:tr w:rsidR="001A5731" w:rsidRPr="001A5731" w14:paraId="47006C11" w14:textId="77777777" w:rsidTr="00951F0A">
        <w:trPr>
          <w:trHeight w:val="288"/>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2CE13" w14:textId="2728F298" w:rsidR="001A5731" w:rsidRPr="00A2065D" w:rsidRDefault="00951F0A" w:rsidP="00951F0A">
            <w:pPr>
              <w:spacing w:after="0" w:line="240" w:lineRule="auto"/>
              <w:jc w:val="center"/>
              <w:rPr>
                <w:rFonts w:eastAsia="Times New Roman"/>
                <w:color w:val="000000"/>
                <w:sz w:val="18"/>
                <w:szCs w:val="18"/>
              </w:rPr>
            </w:pPr>
            <w:r w:rsidRPr="00A2065D">
              <w:rPr>
                <w:rFonts w:eastAsia="Times New Roman"/>
                <w:color w:val="000000"/>
                <w:sz w:val="18"/>
                <w:szCs w:val="18"/>
              </w:rPr>
              <w:lastRenderedPageBreak/>
              <w:t>Iteración</w:t>
            </w:r>
            <w:r w:rsidR="001A5731" w:rsidRPr="00A2065D">
              <w:rPr>
                <w:rFonts w:eastAsia="Times New Roman"/>
                <w:color w:val="000000"/>
                <w:sz w:val="18"/>
                <w:szCs w:val="18"/>
              </w:rPr>
              <w:t xml:space="preserve"> 2</w:t>
            </w:r>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14:paraId="045873FD"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c>
          <w:tcPr>
            <w:tcW w:w="1010" w:type="dxa"/>
            <w:tcBorders>
              <w:top w:val="single" w:sz="4" w:space="0" w:color="auto"/>
              <w:left w:val="nil"/>
              <w:bottom w:val="single" w:sz="4" w:space="0" w:color="auto"/>
              <w:right w:val="single" w:sz="4" w:space="0" w:color="auto"/>
            </w:tcBorders>
            <w:shd w:val="clear" w:color="auto" w:fill="auto"/>
            <w:noWrap/>
            <w:vAlign w:val="center"/>
            <w:hideMark/>
          </w:tcPr>
          <w:p w14:paraId="50667685" w14:textId="77777777" w:rsidR="001A5731" w:rsidRPr="00A2065D" w:rsidRDefault="001A5731" w:rsidP="00951F0A">
            <w:pPr>
              <w:spacing w:after="0" w:line="240" w:lineRule="auto"/>
              <w:jc w:val="center"/>
              <w:rPr>
                <w:rFonts w:eastAsia="Times New Roman"/>
                <w:color w:val="000000"/>
                <w:sz w:val="18"/>
                <w:szCs w:val="18"/>
              </w:rPr>
            </w:pPr>
            <w:proofErr w:type="spellStart"/>
            <w:r w:rsidRPr="00A2065D">
              <w:rPr>
                <w:rFonts w:eastAsia="Times New Roman"/>
                <w:color w:val="000000"/>
                <w:sz w:val="18"/>
                <w:szCs w:val="18"/>
              </w:rPr>
              <w:t>Cj</w:t>
            </w:r>
            <w:proofErr w:type="spellEnd"/>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14:paraId="05DD9C58"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-54920447600</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21C38F26"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-2314065000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6575A9A"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-1419293200</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403BAFD2"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CD4D80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1C6FEB4B"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single" w:sz="4" w:space="0" w:color="auto"/>
              <w:left w:val="nil"/>
              <w:bottom w:val="single" w:sz="4" w:space="0" w:color="auto"/>
              <w:right w:val="single" w:sz="4" w:space="0" w:color="auto"/>
            </w:tcBorders>
            <w:shd w:val="clear" w:color="auto" w:fill="auto"/>
            <w:noWrap/>
            <w:vAlign w:val="center"/>
            <w:hideMark/>
          </w:tcPr>
          <w:p w14:paraId="0CA26DEC"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4E5FA9C3"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r>
      <w:tr w:rsidR="001A5731" w:rsidRPr="001A5731" w14:paraId="147D9520" w14:textId="77777777" w:rsidTr="00951F0A">
        <w:trPr>
          <w:trHeight w:val="420"/>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763E93ED"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B</w:t>
            </w:r>
          </w:p>
        </w:tc>
        <w:tc>
          <w:tcPr>
            <w:tcW w:w="1058" w:type="dxa"/>
            <w:tcBorders>
              <w:top w:val="nil"/>
              <w:left w:val="nil"/>
              <w:bottom w:val="single" w:sz="4" w:space="0" w:color="auto"/>
              <w:right w:val="single" w:sz="4" w:space="0" w:color="auto"/>
            </w:tcBorders>
            <w:shd w:val="clear" w:color="auto" w:fill="auto"/>
            <w:noWrap/>
            <w:vAlign w:val="center"/>
            <w:hideMark/>
          </w:tcPr>
          <w:p w14:paraId="59BDDD70" w14:textId="77777777" w:rsidR="001A5731" w:rsidRPr="00A2065D" w:rsidRDefault="001A5731" w:rsidP="00951F0A">
            <w:pPr>
              <w:spacing w:after="0" w:line="240" w:lineRule="auto"/>
              <w:jc w:val="center"/>
              <w:rPr>
                <w:rFonts w:eastAsia="Times New Roman"/>
                <w:b/>
                <w:bCs/>
                <w:color w:val="000000"/>
                <w:sz w:val="18"/>
                <w:szCs w:val="18"/>
              </w:rPr>
            </w:pPr>
            <w:proofErr w:type="spellStart"/>
            <w:r w:rsidRPr="00A2065D">
              <w:rPr>
                <w:rFonts w:eastAsia="Times New Roman"/>
                <w:b/>
                <w:bCs/>
                <w:color w:val="000000"/>
                <w:sz w:val="18"/>
                <w:szCs w:val="18"/>
              </w:rPr>
              <w:t>Cb</w:t>
            </w:r>
            <w:proofErr w:type="spellEnd"/>
          </w:p>
        </w:tc>
        <w:tc>
          <w:tcPr>
            <w:tcW w:w="1010" w:type="dxa"/>
            <w:tcBorders>
              <w:top w:val="nil"/>
              <w:left w:val="nil"/>
              <w:bottom w:val="single" w:sz="4" w:space="0" w:color="auto"/>
              <w:right w:val="single" w:sz="4" w:space="0" w:color="auto"/>
            </w:tcBorders>
            <w:shd w:val="clear" w:color="auto" w:fill="auto"/>
            <w:noWrap/>
            <w:vAlign w:val="center"/>
            <w:hideMark/>
          </w:tcPr>
          <w:p w14:paraId="63E4F2B8" w14:textId="77777777" w:rsidR="001A5731" w:rsidRPr="00A2065D" w:rsidRDefault="001A5731" w:rsidP="00951F0A">
            <w:pPr>
              <w:spacing w:after="0" w:line="240" w:lineRule="auto"/>
              <w:jc w:val="center"/>
              <w:rPr>
                <w:rFonts w:eastAsia="Times New Roman"/>
                <w:b/>
                <w:bCs/>
                <w:color w:val="000000"/>
                <w:sz w:val="18"/>
                <w:szCs w:val="18"/>
              </w:rPr>
            </w:pPr>
            <w:proofErr w:type="spellStart"/>
            <w:r w:rsidRPr="00A2065D">
              <w:rPr>
                <w:rFonts w:eastAsia="Times New Roman"/>
                <w:b/>
                <w:bCs/>
                <w:color w:val="000000"/>
                <w:sz w:val="18"/>
                <w:szCs w:val="18"/>
              </w:rPr>
              <w:t>Xb</w:t>
            </w:r>
            <w:proofErr w:type="spellEnd"/>
          </w:p>
        </w:tc>
        <w:tc>
          <w:tcPr>
            <w:tcW w:w="1058" w:type="dxa"/>
            <w:tcBorders>
              <w:top w:val="nil"/>
              <w:left w:val="nil"/>
              <w:bottom w:val="single" w:sz="4" w:space="0" w:color="auto"/>
              <w:right w:val="single" w:sz="4" w:space="0" w:color="auto"/>
            </w:tcBorders>
            <w:shd w:val="clear" w:color="auto" w:fill="auto"/>
            <w:noWrap/>
            <w:vAlign w:val="center"/>
            <w:hideMark/>
          </w:tcPr>
          <w:p w14:paraId="61405F4C" w14:textId="4DB7BBB9" w:rsidR="001A5731" w:rsidRPr="00A2065D" w:rsidRDefault="008C21D4" w:rsidP="00951F0A">
            <w:pPr>
              <w:spacing w:after="0" w:line="240" w:lineRule="auto"/>
              <w:jc w:val="center"/>
              <w:rPr>
                <w:rFonts w:eastAsia="Times New Roman"/>
                <w:b/>
                <w:bCs/>
                <w:color w:val="000000"/>
                <w:sz w:val="18"/>
                <w:szCs w:val="18"/>
              </w:rPr>
            </w:pPr>
            <w:r>
              <w:rPr>
                <w:rFonts w:eastAsia="Times New Roman"/>
                <w:b/>
                <w:bCs/>
                <w:color w:val="000000"/>
                <w:sz w:val="18"/>
                <w:szCs w:val="18"/>
              </w:rPr>
              <w:t>XB</w:t>
            </w:r>
            <w:r w:rsidR="001A5731" w:rsidRPr="00A2065D">
              <w:rPr>
                <w:rFonts w:eastAsia="Times New Roman"/>
                <w:b/>
                <w:bCs/>
                <w:color w:val="000000"/>
                <w:sz w:val="18"/>
                <w:szCs w:val="18"/>
              </w:rPr>
              <w:t>1</w:t>
            </w:r>
          </w:p>
        </w:tc>
        <w:tc>
          <w:tcPr>
            <w:tcW w:w="1117" w:type="dxa"/>
            <w:tcBorders>
              <w:top w:val="nil"/>
              <w:left w:val="nil"/>
              <w:bottom w:val="single" w:sz="4" w:space="0" w:color="auto"/>
              <w:right w:val="single" w:sz="4" w:space="0" w:color="auto"/>
            </w:tcBorders>
            <w:shd w:val="clear" w:color="auto" w:fill="auto"/>
            <w:noWrap/>
            <w:vAlign w:val="center"/>
            <w:hideMark/>
          </w:tcPr>
          <w:p w14:paraId="7D94DA5F" w14:textId="423DB7F0" w:rsidR="001A5731" w:rsidRPr="00A2065D" w:rsidRDefault="008C21D4" w:rsidP="00951F0A">
            <w:pPr>
              <w:spacing w:after="0" w:line="240" w:lineRule="auto"/>
              <w:jc w:val="center"/>
              <w:rPr>
                <w:rFonts w:eastAsia="Times New Roman"/>
                <w:b/>
                <w:bCs/>
                <w:color w:val="00B050"/>
                <w:sz w:val="18"/>
                <w:szCs w:val="18"/>
              </w:rPr>
            </w:pPr>
            <w:r>
              <w:rPr>
                <w:rFonts w:eastAsia="Times New Roman"/>
                <w:b/>
                <w:bCs/>
                <w:color w:val="00B050"/>
                <w:sz w:val="18"/>
                <w:szCs w:val="18"/>
              </w:rPr>
              <w:t>XB</w:t>
            </w:r>
            <w:r w:rsidR="001A5731" w:rsidRPr="00A2065D">
              <w:rPr>
                <w:rFonts w:eastAsia="Times New Roman"/>
                <w:b/>
                <w:bCs/>
                <w:color w:val="00B050"/>
                <w:sz w:val="18"/>
                <w:szCs w:val="18"/>
              </w:rPr>
              <w:t>2</w:t>
            </w:r>
          </w:p>
        </w:tc>
        <w:tc>
          <w:tcPr>
            <w:tcW w:w="1134" w:type="dxa"/>
            <w:tcBorders>
              <w:top w:val="nil"/>
              <w:left w:val="nil"/>
              <w:bottom w:val="single" w:sz="4" w:space="0" w:color="auto"/>
              <w:right w:val="single" w:sz="4" w:space="0" w:color="auto"/>
            </w:tcBorders>
            <w:shd w:val="clear" w:color="auto" w:fill="auto"/>
            <w:noWrap/>
            <w:vAlign w:val="center"/>
            <w:hideMark/>
          </w:tcPr>
          <w:p w14:paraId="528A60B4" w14:textId="6ABABF77" w:rsidR="001A5731" w:rsidRPr="00A2065D" w:rsidRDefault="008C21D4" w:rsidP="00951F0A">
            <w:pPr>
              <w:spacing w:after="0" w:line="240" w:lineRule="auto"/>
              <w:jc w:val="center"/>
              <w:rPr>
                <w:rFonts w:eastAsia="Times New Roman"/>
                <w:b/>
                <w:bCs/>
                <w:color w:val="000000"/>
                <w:sz w:val="18"/>
                <w:szCs w:val="18"/>
              </w:rPr>
            </w:pPr>
            <w:r>
              <w:rPr>
                <w:rFonts w:eastAsia="Times New Roman"/>
                <w:b/>
                <w:bCs/>
                <w:color w:val="000000"/>
                <w:sz w:val="18"/>
                <w:szCs w:val="18"/>
              </w:rPr>
              <w:t>XB</w:t>
            </w:r>
            <w:r w:rsidR="001A5731" w:rsidRPr="00A2065D">
              <w:rPr>
                <w:rFonts w:eastAsia="Times New Roman"/>
                <w:b/>
                <w:bCs/>
                <w:color w:val="000000"/>
                <w:sz w:val="18"/>
                <w:szCs w:val="18"/>
              </w:rPr>
              <w:t>3</w:t>
            </w:r>
          </w:p>
        </w:tc>
        <w:tc>
          <w:tcPr>
            <w:tcW w:w="283" w:type="dxa"/>
            <w:tcBorders>
              <w:top w:val="nil"/>
              <w:left w:val="nil"/>
              <w:bottom w:val="single" w:sz="4" w:space="0" w:color="auto"/>
              <w:right w:val="single" w:sz="4" w:space="0" w:color="auto"/>
            </w:tcBorders>
            <w:shd w:val="clear" w:color="auto" w:fill="auto"/>
            <w:noWrap/>
            <w:vAlign w:val="center"/>
            <w:hideMark/>
          </w:tcPr>
          <w:p w14:paraId="21ACAC57"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S1</w:t>
            </w:r>
          </w:p>
        </w:tc>
        <w:tc>
          <w:tcPr>
            <w:tcW w:w="992" w:type="dxa"/>
            <w:tcBorders>
              <w:top w:val="nil"/>
              <w:left w:val="nil"/>
              <w:bottom w:val="single" w:sz="4" w:space="0" w:color="auto"/>
              <w:right w:val="single" w:sz="4" w:space="0" w:color="auto"/>
            </w:tcBorders>
            <w:shd w:val="clear" w:color="auto" w:fill="auto"/>
            <w:noWrap/>
            <w:vAlign w:val="center"/>
            <w:hideMark/>
          </w:tcPr>
          <w:p w14:paraId="785C3C00"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S2</w:t>
            </w:r>
          </w:p>
        </w:tc>
        <w:tc>
          <w:tcPr>
            <w:tcW w:w="284" w:type="dxa"/>
            <w:tcBorders>
              <w:top w:val="nil"/>
              <w:left w:val="nil"/>
              <w:bottom w:val="single" w:sz="4" w:space="0" w:color="auto"/>
              <w:right w:val="single" w:sz="4" w:space="0" w:color="auto"/>
            </w:tcBorders>
            <w:shd w:val="clear" w:color="auto" w:fill="auto"/>
            <w:noWrap/>
            <w:vAlign w:val="center"/>
            <w:hideMark/>
          </w:tcPr>
          <w:p w14:paraId="0576C743"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S3</w:t>
            </w:r>
          </w:p>
        </w:tc>
        <w:tc>
          <w:tcPr>
            <w:tcW w:w="283" w:type="dxa"/>
            <w:tcBorders>
              <w:top w:val="nil"/>
              <w:left w:val="nil"/>
              <w:bottom w:val="single" w:sz="4" w:space="0" w:color="auto"/>
              <w:right w:val="single" w:sz="4" w:space="0" w:color="auto"/>
            </w:tcBorders>
            <w:shd w:val="clear" w:color="auto" w:fill="auto"/>
            <w:noWrap/>
            <w:vAlign w:val="center"/>
            <w:hideMark/>
          </w:tcPr>
          <w:p w14:paraId="38C7012C"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S4</w:t>
            </w:r>
          </w:p>
        </w:tc>
        <w:tc>
          <w:tcPr>
            <w:tcW w:w="850" w:type="dxa"/>
            <w:tcBorders>
              <w:top w:val="nil"/>
              <w:left w:val="nil"/>
              <w:bottom w:val="single" w:sz="4" w:space="0" w:color="auto"/>
              <w:right w:val="single" w:sz="4" w:space="0" w:color="auto"/>
            </w:tcBorders>
            <w:shd w:val="clear" w:color="auto" w:fill="auto"/>
            <w:noWrap/>
            <w:vAlign w:val="center"/>
            <w:hideMark/>
          </w:tcPr>
          <w:p w14:paraId="4584D8CA" w14:textId="3219986F" w:rsidR="001A5731" w:rsidRPr="00A2065D" w:rsidRDefault="001A5731" w:rsidP="00951F0A">
            <w:pPr>
              <w:spacing w:after="0" w:line="240" w:lineRule="auto"/>
              <w:jc w:val="center"/>
              <w:rPr>
                <w:rFonts w:eastAsia="Times New Roman"/>
                <w:b/>
                <w:bCs/>
                <w:color w:val="000000"/>
                <w:sz w:val="18"/>
                <w:szCs w:val="18"/>
              </w:rPr>
            </w:pPr>
            <w:proofErr w:type="spellStart"/>
            <w:r w:rsidRPr="00A2065D">
              <w:rPr>
                <w:rFonts w:eastAsia="Times New Roman"/>
                <w:b/>
                <w:bCs/>
                <w:color w:val="000000"/>
                <w:sz w:val="18"/>
                <w:szCs w:val="18"/>
              </w:rPr>
              <w:t>Xb</w:t>
            </w:r>
            <w:proofErr w:type="spellEnd"/>
            <w:r w:rsidRPr="00A2065D">
              <w:rPr>
                <w:rFonts w:eastAsia="Times New Roman"/>
                <w:b/>
                <w:bCs/>
                <w:color w:val="000000"/>
                <w:sz w:val="18"/>
                <w:szCs w:val="18"/>
              </w:rPr>
              <w:t xml:space="preserve"> / </w:t>
            </w:r>
            <w:r w:rsidR="008C21D4">
              <w:rPr>
                <w:rFonts w:eastAsia="Times New Roman"/>
                <w:b/>
                <w:bCs/>
                <w:color w:val="000000"/>
                <w:sz w:val="18"/>
                <w:szCs w:val="18"/>
              </w:rPr>
              <w:t>XB</w:t>
            </w:r>
            <w:r w:rsidRPr="00A2065D">
              <w:rPr>
                <w:rFonts w:eastAsia="Times New Roman"/>
                <w:b/>
                <w:bCs/>
                <w:color w:val="000000"/>
                <w:sz w:val="18"/>
                <w:szCs w:val="18"/>
              </w:rPr>
              <w:t>2</w:t>
            </w:r>
          </w:p>
        </w:tc>
      </w:tr>
      <w:tr w:rsidR="001A5731" w:rsidRPr="001A5731" w14:paraId="6205EDE0" w14:textId="77777777" w:rsidTr="00951F0A">
        <w:trPr>
          <w:trHeight w:val="288"/>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30CEBB00"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S1</w:t>
            </w:r>
          </w:p>
        </w:tc>
        <w:tc>
          <w:tcPr>
            <w:tcW w:w="1058" w:type="dxa"/>
            <w:tcBorders>
              <w:top w:val="nil"/>
              <w:left w:val="nil"/>
              <w:bottom w:val="single" w:sz="4" w:space="0" w:color="auto"/>
              <w:right w:val="single" w:sz="4" w:space="0" w:color="auto"/>
            </w:tcBorders>
            <w:shd w:val="clear" w:color="auto" w:fill="auto"/>
            <w:noWrap/>
            <w:vAlign w:val="center"/>
            <w:hideMark/>
          </w:tcPr>
          <w:p w14:paraId="05E8C8B1"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010" w:type="dxa"/>
            <w:tcBorders>
              <w:top w:val="nil"/>
              <w:left w:val="nil"/>
              <w:bottom w:val="single" w:sz="4" w:space="0" w:color="auto"/>
              <w:right w:val="single" w:sz="4" w:space="0" w:color="auto"/>
            </w:tcBorders>
            <w:shd w:val="clear" w:color="auto" w:fill="auto"/>
            <w:noWrap/>
            <w:vAlign w:val="center"/>
            <w:hideMark/>
          </w:tcPr>
          <w:p w14:paraId="4E67F209"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34526000000</w:t>
            </w:r>
          </w:p>
        </w:tc>
        <w:tc>
          <w:tcPr>
            <w:tcW w:w="1058" w:type="dxa"/>
            <w:tcBorders>
              <w:top w:val="nil"/>
              <w:left w:val="nil"/>
              <w:bottom w:val="single" w:sz="4" w:space="0" w:color="auto"/>
              <w:right w:val="single" w:sz="4" w:space="0" w:color="auto"/>
            </w:tcBorders>
            <w:shd w:val="clear" w:color="auto" w:fill="auto"/>
            <w:noWrap/>
            <w:vAlign w:val="center"/>
            <w:hideMark/>
          </w:tcPr>
          <w:p w14:paraId="04BD24E8"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-54920447600</w:t>
            </w:r>
          </w:p>
        </w:tc>
        <w:tc>
          <w:tcPr>
            <w:tcW w:w="1117" w:type="dxa"/>
            <w:tcBorders>
              <w:top w:val="nil"/>
              <w:left w:val="nil"/>
              <w:bottom w:val="single" w:sz="4" w:space="0" w:color="auto"/>
              <w:right w:val="single" w:sz="4" w:space="0" w:color="auto"/>
            </w:tcBorders>
            <w:shd w:val="clear" w:color="auto" w:fill="auto"/>
            <w:noWrap/>
            <w:vAlign w:val="center"/>
            <w:hideMark/>
          </w:tcPr>
          <w:p w14:paraId="673D7F6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-2314065000</w:t>
            </w:r>
          </w:p>
        </w:tc>
        <w:tc>
          <w:tcPr>
            <w:tcW w:w="1134" w:type="dxa"/>
            <w:tcBorders>
              <w:top w:val="nil"/>
              <w:left w:val="nil"/>
              <w:bottom w:val="single" w:sz="4" w:space="0" w:color="auto"/>
              <w:right w:val="single" w:sz="4" w:space="0" w:color="auto"/>
            </w:tcBorders>
            <w:shd w:val="clear" w:color="auto" w:fill="auto"/>
            <w:noWrap/>
            <w:vAlign w:val="center"/>
            <w:hideMark/>
          </w:tcPr>
          <w:p w14:paraId="3D4D187D"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-1419293200</w:t>
            </w:r>
          </w:p>
        </w:tc>
        <w:tc>
          <w:tcPr>
            <w:tcW w:w="283" w:type="dxa"/>
            <w:tcBorders>
              <w:top w:val="nil"/>
              <w:left w:val="nil"/>
              <w:bottom w:val="single" w:sz="4" w:space="0" w:color="auto"/>
              <w:right w:val="single" w:sz="4" w:space="0" w:color="auto"/>
            </w:tcBorders>
            <w:shd w:val="clear" w:color="auto" w:fill="auto"/>
            <w:noWrap/>
            <w:vAlign w:val="center"/>
            <w:hideMark/>
          </w:tcPr>
          <w:p w14:paraId="51B1423C"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w:t>
            </w:r>
          </w:p>
        </w:tc>
        <w:tc>
          <w:tcPr>
            <w:tcW w:w="992" w:type="dxa"/>
            <w:tcBorders>
              <w:top w:val="nil"/>
              <w:left w:val="nil"/>
              <w:bottom w:val="single" w:sz="4" w:space="0" w:color="auto"/>
              <w:right w:val="single" w:sz="4" w:space="0" w:color="auto"/>
            </w:tcBorders>
            <w:shd w:val="clear" w:color="auto" w:fill="auto"/>
            <w:noWrap/>
            <w:vAlign w:val="center"/>
            <w:hideMark/>
          </w:tcPr>
          <w:p w14:paraId="1846D4EF"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30854200</w:t>
            </w:r>
          </w:p>
        </w:tc>
        <w:tc>
          <w:tcPr>
            <w:tcW w:w="284" w:type="dxa"/>
            <w:tcBorders>
              <w:top w:val="nil"/>
              <w:left w:val="nil"/>
              <w:bottom w:val="single" w:sz="4" w:space="0" w:color="auto"/>
              <w:right w:val="single" w:sz="4" w:space="0" w:color="auto"/>
            </w:tcBorders>
            <w:shd w:val="clear" w:color="auto" w:fill="auto"/>
            <w:noWrap/>
            <w:vAlign w:val="center"/>
            <w:hideMark/>
          </w:tcPr>
          <w:p w14:paraId="7063A632"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39EBB00B"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850" w:type="dxa"/>
            <w:tcBorders>
              <w:top w:val="nil"/>
              <w:left w:val="nil"/>
              <w:bottom w:val="single" w:sz="4" w:space="0" w:color="auto"/>
              <w:right w:val="single" w:sz="4" w:space="0" w:color="auto"/>
            </w:tcBorders>
            <w:shd w:val="clear" w:color="auto" w:fill="auto"/>
            <w:noWrap/>
            <w:vAlign w:val="center"/>
            <w:hideMark/>
          </w:tcPr>
          <w:p w14:paraId="21CD74C8"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r>
      <w:tr w:rsidR="001A5731" w:rsidRPr="001A5731" w14:paraId="4B68B23E" w14:textId="77777777" w:rsidTr="00951F0A">
        <w:trPr>
          <w:trHeight w:val="288"/>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1883A6AF" w14:textId="77777777" w:rsidR="001A5731" w:rsidRPr="00A2065D" w:rsidRDefault="001A5731" w:rsidP="00951F0A">
            <w:pPr>
              <w:spacing w:after="0" w:line="240" w:lineRule="auto"/>
              <w:jc w:val="center"/>
              <w:rPr>
                <w:rFonts w:eastAsia="Times New Roman"/>
                <w:sz w:val="18"/>
                <w:szCs w:val="18"/>
              </w:rPr>
            </w:pPr>
            <w:r w:rsidRPr="00A2065D">
              <w:rPr>
                <w:rFonts w:eastAsia="Times New Roman"/>
                <w:sz w:val="18"/>
                <w:szCs w:val="18"/>
              </w:rPr>
              <w:t>x1</w:t>
            </w:r>
          </w:p>
        </w:tc>
        <w:tc>
          <w:tcPr>
            <w:tcW w:w="1058" w:type="dxa"/>
            <w:tcBorders>
              <w:top w:val="nil"/>
              <w:left w:val="nil"/>
              <w:bottom w:val="single" w:sz="4" w:space="0" w:color="auto"/>
              <w:right w:val="single" w:sz="4" w:space="0" w:color="auto"/>
            </w:tcBorders>
            <w:shd w:val="clear" w:color="auto" w:fill="auto"/>
            <w:noWrap/>
            <w:vAlign w:val="center"/>
            <w:hideMark/>
          </w:tcPr>
          <w:p w14:paraId="0D9E482A"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-54920447600</w:t>
            </w:r>
          </w:p>
        </w:tc>
        <w:tc>
          <w:tcPr>
            <w:tcW w:w="1010" w:type="dxa"/>
            <w:tcBorders>
              <w:top w:val="nil"/>
              <w:left w:val="nil"/>
              <w:bottom w:val="single" w:sz="4" w:space="0" w:color="auto"/>
              <w:right w:val="single" w:sz="4" w:space="0" w:color="auto"/>
            </w:tcBorders>
            <w:shd w:val="clear" w:color="auto" w:fill="auto"/>
            <w:noWrap/>
            <w:vAlign w:val="center"/>
            <w:hideMark/>
          </w:tcPr>
          <w:p w14:paraId="0C433CC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3,5506</w:t>
            </w:r>
          </w:p>
        </w:tc>
        <w:tc>
          <w:tcPr>
            <w:tcW w:w="1058" w:type="dxa"/>
            <w:tcBorders>
              <w:top w:val="nil"/>
              <w:left w:val="nil"/>
              <w:bottom w:val="nil"/>
              <w:right w:val="nil"/>
            </w:tcBorders>
            <w:shd w:val="clear" w:color="auto" w:fill="auto"/>
            <w:noWrap/>
            <w:vAlign w:val="center"/>
            <w:hideMark/>
          </w:tcPr>
          <w:p w14:paraId="0A7EE5F3"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w:t>
            </w:r>
          </w:p>
        </w:tc>
        <w:tc>
          <w:tcPr>
            <w:tcW w:w="1117" w:type="dxa"/>
            <w:tcBorders>
              <w:top w:val="nil"/>
              <w:left w:val="single" w:sz="4" w:space="0" w:color="auto"/>
              <w:bottom w:val="single" w:sz="4" w:space="0" w:color="auto"/>
              <w:right w:val="single" w:sz="4" w:space="0" w:color="auto"/>
            </w:tcBorders>
            <w:shd w:val="clear" w:color="auto" w:fill="auto"/>
            <w:noWrap/>
            <w:vAlign w:val="center"/>
            <w:hideMark/>
          </w:tcPr>
          <w:p w14:paraId="41485E57"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134" w:type="dxa"/>
            <w:tcBorders>
              <w:top w:val="nil"/>
              <w:left w:val="nil"/>
              <w:bottom w:val="single" w:sz="4" w:space="0" w:color="auto"/>
              <w:right w:val="single" w:sz="4" w:space="0" w:color="auto"/>
            </w:tcBorders>
            <w:shd w:val="clear" w:color="auto" w:fill="auto"/>
            <w:noWrap/>
            <w:vAlign w:val="center"/>
            <w:hideMark/>
          </w:tcPr>
          <w:p w14:paraId="1057F8E3"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19F3E8AB"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center"/>
            <w:hideMark/>
          </w:tcPr>
          <w:p w14:paraId="3D31B78C"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0,0056</w:t>
            </w:r>
          </w:p>
        </w:tc>
        <w:tc>
          <w:tcPr>
            <w:tcW w:w="284" w:type="dxa"/>
            <w:tcBorders>
              <w:top w:val="nil"/>
              <w:left w:val="nil"/>
              <w:bottom w:val="single" w:sz="4" w:space="0" w:color="auto"/>
              <w:right w:val="single" w:sz="4" w:space="0" w:color="auto"/>
            </w:tcBorders>
            <w:shd w:val="clear" w:color="auto" w:fill="auto"/>
            <w:noWrap/>
            <w:vAlign w:val="center"/>
            <w:hideMark/>
          </w:tcPr>
          <w:p w14:paraId="375B3E0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4266F638"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850" w:type="dxa"/>
            <w:tcBorders>
              <w:top w:val="nil"/>
              <w:left w:val="nil"/>
              <w:bottom w:val="single" w:sz="4" w:space="0" w:color="auto"/>
              <w:right w:val="single" w:sz="4" w:space="0" w:color="auto"/>
            </w:tcBorders>
            <w:shd w:val="clear" w:color="auto" w:fill="auto"/>
            <w:noWrap/>
            <w:vAlign w:val="bottom"/>
            <w:hideMark/>
          </w:tcPr>
          <w:p w14:paraId="0300A939" w14:textId="77777777" w:rsidR="001A5731" w:rsidRPr="00A2065D" w:rsidRDefault="001A5731" w:rsidP="00951F0A">
            <w:pPr>
              <w:spacing w:after="0" w:line="240" w:lineRule="auto"/>
              <w:rPr>
                <w:rFonts w:eastAsia="Times New Roman"/>
                <w:color w:val="000000"/>
                <w:sz w:val="18"/>
                <w:szCs w:val="18"/>
              </w:rPr>
            </w:pPr>
            <w:r w:rsidRPr="00A2065D">
              <w:rPr>
                <w:rFonts w:eastAsia="Times New Roman"/>
                <w:color w:val="000000"/>
                <w:sz w:val="18"/>
                <w:szCs w:val="18"/>
              </w:rPr>
              <w:t> </w:t>
            </w:r>
          </w:p>
        </w:tc>
      </w:tr>
      <w:tr w:rsidR="001A5731" w:rsidRPr="001A5731" w14:paraId="56C1C2E7" w14:textId="77777777" w:rsidTr="00951F0A">
        <w:trPr>
          <w:trHeight w:val="288"/>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0A8AD9C2" w14:textId="77777777" w:rsidR="001A5731" w:rsidRPr="00A2065D" w:rsidRDefault="001A5731" w:rsidP="00951F0A">
            <w:pPr>
              <w:spacing w:after="0" w:line="240" w:lineRule="auto"/>
              <w:jc w:val="center"/>
              <w:rPr>
                <w:rFonts w:eastAsia="Times New Roman"/>
                <w:b/>
                <w:bCs/>
                <w:color w:val="FF0000"/>
                <w:sz w:val="18"/>
                <w:szCs w:val="18"/>
              </w:rPr>
            </w:pPr>
            <w:r w:rsidRPr="00A2065D">
              <w:rPr>
                <w:rFonts w:eastAsia="Times New Roman"/>
                <w:b/>
                <w:bCs/>
                <w:color w:val="FF0000"/>
                <w:sz w:val="18"/>
                <w:szCs w:val="18"/>
              </w:rPr>
              <w:t>S3</w:t>
            </w:r>
          </w:p>
        </w:tc>
        <w:tc>
          <w:tcPr>
            <w:tcW w:w="1058" w:type="dxa"/>
            <w:tcBorders>
              <w:top w:val="nil"/>
              <w:left w:val="nil"/>
              <w:bottom w:val="single" w:sz="4" w:space="0" w:color="auto"/>
              <w:right w:val="single" w:sz="4" w:space="0" w:color="auto"/>
            </w:tcBorders>
            <w:shd w:val="clear" w:color="auto" w:fill="auto"/>
            <w:noWrap/>
            <w:vAlign w:val="center"/>
            <w:hideMark/>
          </w:tcPr>
          <w:p w14:paraId="0BD09ACE"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010" w:type="dxa"/>
            <w:tcBorders>
              <w:top w:val="nil"/>
              <w:left w:val="nil"/>
              <w:bottom w:val="single" w:sz="4" w:space="0" w:color="auto"/>
              <w:right w:val="single" w:sz="4" w:space="0" w:color="auto"/>
            </w:tcBorders>
            <w:shd w:val="clear" w:color="auto" w:fill="auto"/>
            <w:noWrap/>
            <w:vAlign w:val="center"/>
            <w:hideMark/>
          </w:tcPr>
          <w:p w14:paraId="5CCF9492"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668</w:t>
            </w:r>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14:paraId="228386AC"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117" w:type="dxa"/>
            <w:tcBorders>
              <w:top w:val="nil"/>
              <w:left w:val="nil"/>
              <w:bottom w:val="single" w:sz="4" w:space="0" w:color="auto"/>
              <w:right w:val="single" w:sz="4" w:space="0" w:color="auto"/>
            </w:tcBorders>
            <w:shd w:val="clear" w:color="auto" w:fill="auto"/>
            <w:noWrap/>
            <w:vAlign w:val="center"/>
            <w:hideMark/>
          </w:tcPr>
          <w:p w14:paraId="2AD241F6" w14:textId="77777777" w:rsidR="001A5731" w:rsidRPr="00A2065D" w:rsidRDefault="001A5731" w:rsidP="00951F0A">
            <w:pPr>
              <w:spacing w:after="0" w:line="240" w:lineRule="auto"/>
              <w:jc w:val="center"/>
              <w:rPr>
                <w:rFonts w:eastAsia="Times New Roman"/>
                <w:b/>
                <w:bCs/>
                <w:color w:val="0070C0"/>
                <w:sz w:val="18"/>
                <w:szCs w:val="18"/>
              </w:rPr>
            </w:pPr>
            <w:r w:rsidRPr="00A2065D">
              <w:rPr>
                <w:rFonts w:eastAsia="Times New Roman"/>
                <w:b/>
                <w:bCs/>
                <w:color w:val="0070C0"/>
                <w:sz w:val="18"/>
                <w:szCs w:val="18"/>
              </w:rPr>
              <w:t>(75)</w:t>
            </w:r>
          </w:p>
        </w:tc>
        <w:tc>
          <w:tcPr>
            <w:tcW w:w="1134" w:type="dxa"/>
            <w:tcBorders>
              <w:top w:val="nil"/>
              <w:left w:val="nil"/>
              <w:bottom w:val="single" w:sz="4" w:space="0" w:color="auto"/>
              <w:right w:val="single" w:sz="4" w:space="0" w:color="auto"/>
            </w:tcBorders>
            <w:shd w:val="clear" w:color="auto" w:fill="auto"/>
            <w:noWrap/>
            <w:vAlign w:val="center"/>
            <w:hideMark/>
          </w:tcPr>
          <w:p w14:paraId="5F394D29"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34521315"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center"/>
            <w:hideMark/>
          </w:tcPr>
          <w:p w14:paraId="4BB2E9C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4" w:type="dxa"/>
            <w:tcBorders>
              <w:top w:val="nil"/>
              <w:left w:val="nil"/>
              <w:bottom w:val="single" w:sz="4" w:space="0" w:color="auto"/>
              <w:right w:val="single" w:sz="4" w:space="0" w:color="auto"/>
            </w:tcBorders>
            <w:shd w:val="clear" w:color="auto" w:fill="auto"/>
            <w:noWrap/>
            <w:vAlign w:val="center"/>
            <w:hideMark/>
          </w:tcPr>
          <w:p w14:paraId="29BED59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w:t>
            </w:r>
          </w:p>
        </w:tc>
        <w:tc>
          <w:tcPr>
            <w:tcW w:w="283" w:type="dxa"/>
            <w:tcBorders>
              <w:top w:val="nil"/>
              <w:left w:val="nil"/>
              <w:bottom w:val="single" w:sz="4" w:space="0" w:color="auto"/>
              <w:right w:val="single" w:sz="4" w:space="0" w:color="auto"/>
            </w:tcBorders>
            <w:shd w:val="clear" w:color="auto" w:fill="auto"/>
            <w:noWrap/>
            <w:vAlign w:val="center"/>
            <w:hideMark/>
          </w:tcPr>
          <w:p w14:paraId="19144C49"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850" w:type="dxa"/>
            <w:tcBorders>
              <w:top w:val="nil"/>
              <w:left w:val="nil"/>
              <w:bottom w:val="single" w:sz="4" w:space="0" w:color="auto"/>
              <w:right w:val="single" w:sz="4" w:space="0" w:color="auto"/>
            </w:tcBorders>
            <w:shd w:val="clear" w:color="auto" w:fill="auto"/>
            <w:noWrap/>
            <w:vAlign w:val="center"/>
            <w:hideMark/>
          </w:tcPr>
          <w:p w14:paraId="3ABF44DE" w14:textId="53E13CB6" w:rsidR="001A5731" w:rsidRPr="00A2065D" w:rsidRDefault="008C21D4" w:rsidP="00951F0A">
            <w:pPr>
              <w:spacing w:after="0" w:line="240" w:lineRule="auto"/>
              <w:jc w:val="center"/>
              <w:rPr>
                <w:rFonts w:eastAsia="Times New Roman"/>
                <w:color w:val="000000"/>
                <w:sz w:val="18"/>
                <w:szCs w:val="18"/>
              </w:rPr>
            </w:pPr>
            <w:r w:rsidRPr="00A2065D">
              <w:rPr>
                <w:rFonts w:eastAsia="Times New Roman"/>
                <w:color w:val="000000"/>
                <w:sz w:val="18"/>
                <w:szCs w:val="18"/>
              </w:rPr>
              <w:t>668 /</w:t>
            </w:r>
            <w:r w:rsidR="001A5731" w:rsidRPr="00A2065D">
              <w:rPr>
                <w:rFonts w:eastAsia="Times New Roman"/>
                <w:color w:val="000000"/>
                <w:sz w:val="18"/>
                <w:szCs w:val="18"/>
              </w:rPr>
              <w:t xml:space="preserve"> 75 = 8.9067</w:t>
            </w:r>
          </w:p>
        </w:tc>
      </w:tr>
      <w:tr w:rsidR="001A5731" w:rsidRPr="001A5731" w14:paraId="067FC752" w14:textId="77777777" w:rsidTr="00951F0A">
        <w:trPr>
          <w:trHeight w:val="288"/>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625EF1FB"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S4</w:t>
            </w:r>
          </w:p>
        </w:tc>
        <w:tc>
          <w:tcPr>
            <w:tcW w:w="1058" w:type="dxa"/>
            <w:tcBorders>
              <w:top w:val="nil"/>
              <w:left w:val="nil"/>
              <w:bottom w:val="single" w:sz="4" w:space="0" w:color="auto"/>
              <w:right w:val="single" w:sz="4" w:space="0" w:color="auto"/>
            </w:tcBorders>
            <w:shd w:val="clear" w:color="auto" w:fill="auto"/>
            <w:noWrap/>
            <w:vAlign w:val="center"/>
            <w:hideMark/>
          </w:tcPr>
          <w:p w14:paraId="6F7610C2"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010" w:type="dxa"/>
            <w:tcBorders>
              <w:top w:val="nil"/>
              <w:left w:val="nil"/>
              <w:bottom w:val="single" w:sz="4" w:space="0" w:color="auto"/>
              <w:right w:val="single" w:sz="4" w:space="0" w:color="auto"/>
            </w:tcBorders>
            <w:shd w:val="clear" w:color="auto" w:fill="auto"/>
            <w:noWrap/>
            <w:vAlign w:val="center"/>
            <w:hideMark/>
          </w:tcPr>
          <w:p w14:paraId="1F6DD5DE"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394</w:t>
            </w:r>
          </w:p>
        </w:tc>
        <w:tc>
          <w:tcPr>
            <w:tcW w:w="1058" w:type="dxa"/>
            <w:tcBorders>
              <w:top w:val="nil"/>
              <w:left w:val="nil"/>
              <w:bottom w:val="single" w:sz="4" w:space="0" w:color="auto"/>
              <w:right w:val="single" w:sz="4" w:space="0" w:color="auto"/>
            </w:tcBorders>
            <w:shd w:val="clear" w:color="auto" w:fill="auto"/>
            <w:noWrap/>
            <w:vAlign w:val="center"/>
            <w:hideMark/>
          </w:tcPr>
          <w:p w14:paraId="53B274FF"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117" w:type="dxa"/>
            <w:tcBorders>
              <w:top w:val="nil"/>
              <w:left w:val="nil"/>
              <w:bottom w:val="single" w:sz="4" w:space="0" w:color="auto"/>
              <w:right w:val="single" w:sz="4" w:space="0" w:color="auto"/>
            </w:tcBorders>
            <w:shd w:val="clear" w:color="auto" w:fill="auto"/>
            <w:noWrap/>
            <w:vAlign w:val="center"/>
            <w:hideMark/>
          </w:tcPr>
          <w:p w14:paraId="003F4231"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134" w:type="dxa"/>
            <w:tcBorders>
              <w:top w:val="nil"/>
              <w:left w:val="nil"/>
              <w:bottom w:val="single" w:sz="4" w:space="0" w:color="auto"/>
              <w:right w:val="single" w:sz="4" w:space="0" w:color="auto"/>
            </w:tcBorders>
            <w:shd w:val="clear" w:color="auto" w:fill="auto"/>
            <w:noWrap/>
            <w:vAlign w:val="center"/>
            <w:hideMark/>
          </w:tcPr>
          <w:p w14:paraId="15DB065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46</w:t>
            </w:r>
          </w:p>
        </w:tc>
        <w:tc>
          <w:tcPr>
            <w:tcW w:w="283" w:type="dxa"/>
            <w:tcBorders>
              <w:top w:val="nil"/>
              <w:left w:val="nil"/>
              <w:bottom w:val="single" w:sz="4" w:space="0" w:color="auto"/>
              <w:right w:val="single" w:sz="4" w:space="0" w:color="auto"/>
            </w:tcBorders>
            <w:shd w:val="clear" w:color="auto" w:fill="auto"/>
            <w:noWrap/>
            <w:vAlign w:val="center"/>
            <w:hideMark/>
          </w:tcPr>
          <w:p w14:paraId="0E8E84A9"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center"/>
            <w:hideMark/>
          </w:tcPr>
          <w:p w14:paraId="0C83F576"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4" w:type="dxa"/>
            <w:tcBorders>
              <w:top w:val="nil"/>
              <w:left w:val="nil"/>
              <w:bottom w:val="single" w:sz="4" w:space="0" w:color="auto"/>
              <w:right w:val="single" w:sz="4" w:space="0" w:color="auto"/>
            </w:tcBorders>
            <w:shd w:val="clear" w:color="auto" w:fill="auto"/>
            <w:noWrap/>
            <w:vAlign w:val="center"/>
            <w:hideMark/>
          </w:tcPr>
          <w:p w14:paraId="3D6C6007"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01ACC65E"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w:t>
            </w:r>
          </w:p>
        </w:tc>
        <w:tc>
          <w:tcPr>
            <w:tcW w:w="850" w:type="dxa"/>
            <w:tcBorders>
              <w:top w:val="nil"/>
              <w:left w:val="nil"/>
              <w:bottom w:val="single" w:sz="4" w:space="0" w:color="auto"/>
              <w:right w:val="single" w:sz="4" w:space="0" w:color="auto"/>
            </w:tcBorders>
            <w:shd w:val="clear" w:color="auto" w:fill="auto"/>
            <w:noWrap/>
            <w:vAlign w:val="center"/>
            <w:hideMark/>
          </w:tcPr>
          <w:p w14:paraId="5C42B753"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r>
      <w:tr w:rsidR="001A5731" w:rsidRPr="001A5731" w14:paraId="7651F982" w14:textId="77777777" w:rsidTr="00951F0A">
        <w:trPr>
          <w:trHeight w:val="288"/>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6F0E48F0"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Z = -19499854400</w:t>
            </w:r>
          </w:p>
        </w:tc>
        <w:tc>
          <w:tcPr>
            <w:tcW w:w="1058" w:type="dxa"/>
            <w:tcBorders>
              <w:top w:val="nil"/>
              <w:left w:val="nil"/>
              <w:bottom w:val="single" w:sz="4" w:space="0" w:color="auto"/>
              <w:right w:val="single" w:sz="4" w:space="0" w:color="auto"/>
            </w:tcBorders>
            <w:shd w:val="clear" w:color="auto" w:fill="auto"/>
            <w:noWrap/>
            <w:vAlign w:val="center"/>
            <w:hideMark/>
          </w:tcPr>
          <w:p w14:paraId="12110937"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 </w:t>
            </w:r>
          </w:p>
        </w:tc>
        <w:tc>
          <w:tcPr>
            <w:tcW w:w="1010" w:type="dxa"/>
            <w:tcBorders>
              <w:top w:val="nil"/>
              <w:left w:val="nil"/>
              <w:bottom w:val="single" w:sz="4" w:space="0" w:color="auto"/>
              <w:right w:val="single" w:sz="4" w:space="0" w:color="auto"/>
            </w:tcBorders>
            <w:shd w:val="clear" w:color="auto" w:fill="auto"/>
            <w:noWrap/>
            <w:vAlign w:val="center"/>
            <w:hideMark/>
          </w:tcPr>
          <w:p w14:paraId="329B375B" w14:textId="77777777" w:rsidR="001A5731" w:rsidRPr="00A2065D" w:rsidRDefault="001A5731" w:rsidP="00951F0A">
            <w:pPr>
              <w:spacing w:after="0" w:line="240" w:lineRule="auto"/>
              <w:jc w:val="center"/>
              <w:rPr>
                <w:rFonts w:eastAsia="Times New Roman"/>
                <w:b/>
                <w:bCs/>
                <w:color w:val="000000"/>
                <w:sz w:val="18"/>
                <w:szCs w:val="18"/>
              </w:rPr>
            </w:pPr>
            <w:proofErr w:type="spellStart"/>
            <w:r w:rsidRPr="00A2065D">
              <w:rPr>
                <w:rFonts w:eastAsia="Times New Roman"/>
                <w:b/>
                <w:bCs/>
                <w:color w:val="000000"/>
                <w:sz w:val="18"/>
                <w:szCs w:val="18"/>
              </w:rPr>
              <w:t>Zj</w:t>
            </w:r>
            <w:proofErr w:type="spellEnd"/>
          </w:p>
        </w:tc>
        <w:tc>
          <w:tcPr>
            <w:tcW w:w="1058" w:type="dxa"/>
            <w:tcBorders>
              <w:top w:val="nil"/>
              <w:left w:val="nil"/>
              <w:bottom w:val="single" w:sz="4" w:space="0" w:color="auto"/>
              <w:right w:val="single" w:sz="4" w:space="0" w:color="auto"/>
            </w:tcBorders>
            <w:shd w:val="clear" w:color="auto" w:fill="auto"/>
            <w:noWrap/>
            <w:vAlign w:val="center"/>
            <w:hideMark/>
          </w:tcPr>
          <w:p w14:paraId="07A776A1"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-54920447600</w:t>
            </w:r>
          </w:p>
        </w:tc>
        <w:tc>
          <w:tcPr>
            <w:tcW w:w="1117" w:type="dxa"/>
            <w:tcBorders>
              <w:top w:val="nil"/>
              <w:left w:val="nil"/>
              <w:bottom w:val="single" w:sz="4" w:space="0" w:color="auto"/>
              <w:right w:val="single" w:sz="4" w:space="0" w:color="auto"/>
            </w:tcBorders>
            <w:shd w:val="clear" w:color="auto" w:fill="auto"/>
            <w:noWrap/>
            <w:vAlign w:val="center"/>
            <w:hideMark/>
          </w:tcPr>
          <w:p w14:paraId="3E7EA66D"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0</w:t>
            </w:r>
          </w:p>
        </w:tc>
        <w:tc>
          <w:tcPr>
            <w:tcW w:w="1134" w:type="dxa"/>
            <w:tcBorders>
              <w:top w:val="nil"/>
              <w:left w:val="nil"/>
              <w:bottom w:val="single" w:sz="4" w:space="0" w:color="auto"/>
              <w:right w:val="single" w:sz="4" w:space="0" w:color="auto"/>
            </w:tcBorders>
            <w:shd w:val="clear" w:color="auto" w:fill="auto"/>
            <w:noWrap/>
            <w:vAlign w:val="center"/>
            <w:hideMark/>
          </w:tcPr>
          <w:p w14:paraId="1BC37652"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349EEFA5"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center"/>
            <w:hideMark/>
          </w:tcPr>
          <w:p w14:paraId="505C6E33"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-30854200</w:t>
            </w:r>
          </w:p>
        </w:tc>
        <w:tc>
          <w:tcPr>
            <w:tcW w:w="284" w:type="dxa"/>
            <w:tcBorders>
              <w:top w:val="nil"/>
              <w:left w:val="nil"/>
              <w:bottom w:val="single" w:sz="4" w:space="0" w:color="auto"/>
              <w:right w:val="single" w:sz="4" w:space="0" w:color="auto"/>
            </w:tcBorders>
            <w:shd w:val="clear" w:color="auto" w:fill="auto"/>
            <w:noWrap/>
            <w:vAlign w:val="center"/>
            <w:hideMark/>
          </w:tcPr>
          <w:p w14:paraId="04FC6B87"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62B5DB14"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0</w:t>
            </w:r>
          </w:p>
        </w:tc>
        <w:tc>
          <w:tcPr>
            <w:tcW w:w="850" w:type="dxa"/>
            <w:tcBorders>
              <w:top w:val="nil"/>
              <w:left w:val="nil"/>
              <w:bottom w:val="single" w:sz="4" w:space="0" w:color="auto"/>
              <w:right w:val="single" w:sz="4" w:space="0" w:color="auto"/>
            </w:tcBorders>
            <w:shd w:val="clear" w:color="auto" w:fill="auto"/>
            <w:noWrap/>
            <w:vAlign w:val="center"/>
            <w:hideMark/>
          </w:tcPr>
          <w:p w14:paraId="75A28194" w14:textId="77777777" w:rsidR="001A5731" w:rsidRPr="00A2065D" w:rsidRDefault="001A5731" w:rsidP="00951F0A">
            <w:pPr>
              <w:spacing w:after="0" w:line="240" w:lineRule="auto"/>
              <w:jc w:val="center"/>
              <w:rPr>
                <w:rFonts w:eastAsia="Times New Roman"/>
                <w:b/>
                <w:bCs/>
                <w:color w:val="000000"/>
                <w:sz w:val="18"/>
                <w:szCs w:val="18"/>
              </w:rPr>
            </w:pPr>
            <w:r w:rsidRPr="00A2065D">
              <w:rPr>
                <w:rFonts w:eastAsia="Times New Roman"/>
                <w:b/>
                <w:bCs/>
                <w:color w:val="000000"/>
                <w:sz w:val="18"/>
                <w:szCs w:val="18"/>
              </w:rPr>
              <w:t> </w:t>
            </w:r>
          </w:p>
        </w:tc>
      </w:tr>
      <w:tr w:rsidR="001A5731" w:rsidRPr="001A5731" w14:paraId="4B617B6D" w14:textId="77777777" w:rsidTr="00951F0A">
        <w:trPr>
          <w:trHeight w:val="288"/>
        </w:trPr>
        <w:tc>
          <w:tcPr>
            <w:tcW w:w="1281" w:type="dxa"/>
            <w:tcBorders>
              <w:top w:val="nil"/>
              <w:left w:val="single" w:sz="4" w:space="0" w:color="auto"/>
              <w:bottom w:val="single" w:sz="4" w:space="0" w:color="auto"/>
              <w:right w:val="single" w:sz="4" w:space="0" w:color="auto"/>
            </w:tcBorders>
            <w:shd w:val="clear" w:color="auto" w:fill="auto"/>
            <w:noWrap/>
            <w:vAlign w:val="center"/>
            <w:hideMark/>
          </w:tcPr>
          <w:p w14:paraId="41DDDC0C"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c>
          <w:tcPr>
            <w:tcW w:w="1058" w:type="dxa"/>
            <w:tcBorders>
              <w:top w:val="nil"/>
              <w:left w:val="nil"/>
              <w:bottom w:val="single" w:sz="4" w:space="0" w:color="auto"/>
              <w:right w:val="single" w:sz="4" w:space="0" w:color="auto"/>
            </w:tcBorders>
            <w:shd w:val="clear" w:color="auto" w:fill="auto"/>
            <w:noWrap/>
            <w:vAlign w:val="center"/>
            <w:hideMark/>
          </w:tcPr>
          <w:p w14:paraId="774FA0E2"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c>
          <w:tcPr>
            <w:tcW w:w="1010" w:type="dxa"/>
            <w:tcBorders>
              <w:top w:val="nil"/>
              <w:left w:val="nil"/>
              <w:bottom w:val="single" w:sz="4" w:space="0" w:color="auto"/>
              <w:right w:val="single" w:sz="4" w:space="0" w:color="auto"/>
            </w:tcBorders>
            <w:shd w:val="clear" w:color="auto" w:fill="auto"/>
            <w:noWrap/>
            <w:vAlign w:val="center"/>
            <w:hideMark/>
          </w:tcPr>
          <w:p w14:paraId="44DBE6DA" w14:textId="77777777" w:rsidR="001A5731" w:rsidRPr="00A2065D" w:rsidRDefault="001A5731" w:rsidP="00951F0A">
            <w:pPr>
              <w:spacing w:after="0" w:line="240" w:lineRule="auto"/>
              <w:jc w:val="center"/>
              <w:rPr>
                <w:rFonts w:eastAsia="Times New Roman"/>
                <w:color w:val="000000"/>
                <w:sz w:val="18"/>
                <w:szCs w:val="18"/>
              </w:rPr>
            </w:pPr>
            <w:proofErr w:type="spellStart"/>
            <w:r w:rsidRPr="00A2065D">
              <w:rPr>
                <w:rFonts w:eastAsia="Times New Roman"/>
                <w:color w:val="000000"/>
                <w:sz w:val="18"/>
                <w:szCs w:val="18"/>
              </w:rPr>
              <w:t>Zj</w:t>
            </w:r>
            <w:proofErr w:type="spellEnd"/>
            <w:r w:rsidRPr="00A2065D">
              <w:rPr>
                <w:rFonts w:eastAsia="Times New Roman"/>
                <w:color w:val="000000"/>
                <w:sz w:val="18"/>
                <w:szCs w:val="18"/>
              </w:rPr>
              <w:t xml:space="preserve"> - </w:t>
            </w:r>
            <w:proofErr w:type="spellStart"/>
            <w:r w:rsidRPr="00A2065D">
              <w:rPr>
                <w:rFonts w:eastAsia="Times New Roman"/>
                <w:color w:val="000000"/>
                <w:sz w:val="18"/>
                <w:szCs w:val="18"/>
              </w:rPr>
              <w:t>Cj</w:t>
            </w:r>
            <w:proofErr w:type="spellEnd"/>
          </w:p>
        </w:tc>
        <w:tc>
          <w:tcPr>
            <w:tcW w:w="1058" w:type="dxa"/>
            <w:tcBorders>
              <w:top w:val="nil"/>
              <w:left w:val="nil"/>
              <w:bottom w:val="single" w:sz="4" w:space="0" w:color="auto"/>
              <w:right w:val="single" w:sz="4" w:space="0" w:color="auto"/>
            </w:tcBorders>
            <w:shd w:val="clear" w:color="auto" w:fill="auto"/>
            <w:noWrap/>
            <w:vAlign w:val="center"/>
            <w:hideMark/>
          </w:tcPr>
          <w:p w14:paraId="433410A3"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1117" w:type="dxa"/>
            <w:tcBorders>
              <w:top w:val="nil"/>
              <w:left w:val="nil"/>
              <w:bottom w:val="single" w:sz="4" w:space="0" w:color="auto"/>
              <w:right w:val="single" w:sz="4" w:space="0" w:color="auto"/>
            </w:tcBorders>
            <w:shd w:val="clear" w:color="auto" w:fill="auto"/>
            <w:noWrap/>
            <w:vAlign w:val="center"/>
            <w:hideMark/>
          </w:tcPr>
          <w:p w14:paraId="3F6F1615"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2314065000</w:t>
            </w:r>
          </w:p>
        </w:tc>
        <w:tc>
          <w:tcPr>
            <w:tcW w:w="1134" w:type="dxa"/>
            <w:tcBorders>
              <w:top w:val="nil"/>
              <w:left w:val="nil"/>
              <w:bottom w:val="single" w:sz="4" w:space="0" w:color="auto"/>
              <w:right w:val="single" w:sz="4" w:space="0" w:color="auto"/>
            </w:tcBorders>
            <w:shd w:val="clear" w:color="auto" w:fill="auto"/>
            <w:noWrap/>
            <w:vAlign w:val="center"/>
            <w:hideMark/>
          </w:tcPr>
          <w:p w14:paraId="23AEE771"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1419293200</w:t>
            </w:r>
          </w:p>
        </w:tc>
        <w:tc>
          <w:tcPr>
            <w:tcW w:w="283" w:type="dxa"/>
            <w:tcBorders>
              <w:top w:val="nil"/>
              <w:left w:val="nil"/>
              <w:bottom w:val="single" w:sz="4" w:space="0" w:color="auto"/>
              <w:right w:val="single" w:sz="4" w:space="0" w:color="auto"/>
            </w:tcBorders>
            <w:shd w:val="clear" w:color="auto" w:fill="auto"/>
            <w:noWrap/>
            <w:vAlign w:val="center"/>
            <w:hideMark/>
          </w:tcPr>
          <w:p w14:paraId="07F19C4B"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992" w:type="dxa"/>
            <w:tcBorders>
              <w:top w:val="nil"/>
              <w:left w:val="nil"/>
              <w:bottom w:val="single" w:sz="4" w:space="0" w:color="auto"/>
              <w:right w:val="single" w:sz="4" w:space="0" w:color="auto"/>
            </w:tcBorders>
            <w:shd w:val="clear" w:color="auto" w:fill="auto"/>
            <w:noWrap/>
            <w:vAlign w:val="center"/>
            <w:hideMark/>
          </w:tcPr>
          <w:p w14:paraId="5B058C3C"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-30854200</w:t>
            </w:r>
          </w:p>
        </w:tc>
        <w:tc>
          <w:tcPr>
            <w:tcW w:w="284" w:type="dxa"/>
            <w:tcBorders>
              <w:top w:val="nil"/>
              <w:left w:val="nil"/>
              <w:bottom w:val="single" w:sz="4" w:space="0" w:color="auto"/>
              <w:right w:val="single" w:sz="4" w:space="0" w:color="auto"/>
            </w:tcBorders>
            <w:shd w:val="clear" w:color="auto" w:fill="auto"/>
            <w:noWrap/>
            <w:vAlign w:val="center"/>
            <w:hideMark/>
          </w:tcPr>
          <w:p w14:paraId="7EE1D354"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283" w:type="dxa"/>
            <w:tcBorders>
              <w:top w:val="nil"/>
              <w:left w:val="nil"/>
              <w:bottom w:val="single" w:sz="4" w:space="0" w:color="auto"/>
              <w:right w:val="single" w:sz="4" w:space="0" w:color="auto"/>
            </w:tcBorders>
            <w:shd w:val="clear" w:color="auto" w:fill="auto"/>
            <w:noWrap/>
            <w:vAlign w:val="center"/>
            <w:hideMark/>
          </w:tcPr>
          <w:p w14:paraId="38752F2F"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0</w:t>
            </w:r>
          </w:p>
        </w:tc>
        <w:tc>
          <w:tcPr>
            <w:tcW w:w="850" w:type="dxa"/>
            <w:tcBorders>
              <w:top w:val="nil"/>
              <w:left w:val="nil"/>
              <w:bottom w:val="single" w:sz="4" w:space="0" w:color="auto"/>
              <w:right w:val="single" w:sz="4" w:space="0" w:color="auto"/>
            </w:tcBorders>
            <w:shd w:val="clear" w:color="auto" w:fill="auto"/>
            <w:noWrap/>
            <w:vAlign w:val="center"/>
            <w:hideMark/>
          </w:tcPr>
          <w:p w14:paraId="029FE6AF" w14:textId="77777777" w:rsidR="001A5731" w:rsidRPr="00A2065D" w:rsidRDefault="001A5731" w:rsidP="00951F0A">
            <w:pPr>
              <w:spacing w:after="0" w:line="240" w:lineRule="auto"/>
              <w:jc w:val="center"/>
              <w:rPr>
                <w:rFonts w:eastAsia="Times New Roman"/>
                <w:color w:val="000000"/>
                <w:sz w:val="18"/>
                <w:szCs w:val="18"/>
              </w:rPr>
            </w:pPr>
            <w:r w:rsidRPr="00A2065D">
              <w:rPr>
                <w:rFonts w:eastAsia="Times New Roman"/>
                <w:color w:val="000000"/>
                <w:sz w:val="18"/>
                <w:szCs w:val="18"/>
              </w:rPr>
              <w:t> </w:t>
            </w:r>
          </w:p>
        </w:tc>
      </w:tr>
    </w:tbl>
    <w:p w14:paraId="20D7576F" w14:textId="7F661B9F" w:rsidR="00951F0A" w:rsidRDefault="005A5D40" w:rsidP="00951F0A">
      <w:pPr>
        <w:rPr>
          <w:rFonts w:ascii="Arial" w:eastAsiaTheme="minorEastAsia" w:hAnsi="Arial" w:cs="Arial"/>
          <w:sz w:val="24"/>
          <w:szCs w:val="24"/>
        </w:rPr>
      </w:pPr>
      <w:r>
        <w:rPr>
          <w:rFonts w:ascii="Arial" w:eastAsiaTheme="minorEastAsia" w:hAnsi="Arial" w:cs="Arial"/>
          <w:sz w:val="24"/>
          <w:szCs w:val="24"/>
        </w:rPr>
        <w:br/>
      </w:r>
    </w:p>
    <w:p w14:paraId="0042027D" w14:textId="77777777" w:rsidR="00951F0A" w:rsidRDefault="00951F0A" w:rsidP="00951F0A">
      <w:pPr>
        <w:rPr>
          <w:rFonts w:ascii="Arial" w:eastAsiaTheme="minorEastAsia" w:hAnsi="Arial" w:cs="Arial"/>
          <w:sz w:val="24"/>
          <w:szCs w:val="24"/>
        </w:rPr>
      </w:pPr>
      <w:r w:rsidRPr="00680702">
        <w:rPr>
          <w:rFonts w:ascii="Arial" w:eastAsiaTheme="minorEastAsia" w:hAnsi="Arial" w:cs="Arial"/>
          <w:b/>
          <w:bCs/>
          <w:sz w:val="18"/>
          <w:szCs w:val="18"/>
        </w:rPr>
        <w:t xml:space="preserve">Tabla 2. </w:t>
      </w:r>
      <w:r>
        <w:rPr>
          <w:rFonts w:ascii="Arial" w:eastAsiaTheme="minorEastAsia" w:hAnsi="Arial" w:cs="Arial"/>
          <w:b/>
          <w:bCs/>
          <w:sz w:val="18"/>
          <w:szCs w:val="18"/>
        </w:rPr>
        <w:t>Segunda</w:t>
      </w:r>
      <w:r w:rsidRPr="00680702">
        <w:rPr>
          <w:rFonts w:ascii="Arial" w:eastAsiaTheme="minorEastAsia" w:hAnsi="Arial" w:cs="Arial"/>
          <w:b/>
          <w:bCs/>
          <w:sz w:val="18"/>
          <w:szCs w:val="18"/>
        </w:rPr>
        <w:t xml:space="preserve"> iteración del ejercicio propuesto</w:t>
      </w:r>
    </w:p>
    <w:p w14:paraId="0F3E35C2" w14:textId="1A68FFAE" w:rsidR="00486B6A" w:rsidRPr="00486B6A" w:rsidRDefault="00486B6A" w:rsidP="00486B6A">
      <w:pPr>
        <w:rPr>
          <w:rFonts w:ascii="Arial" w:eastAsiaTheme="minorEastAsia" w:hAnsi="Arial" w:cs="Arial"/>
          <w:sz w:val="24"/>
          <w:szCs w:val="24"/>
        </w:rPr>
      </w:pPr>
      <w:r w:rsidRPr="00486B6A">
        <w:rPr>
          <w:rFonts w:ascii="Arial" w:eastAsiaTheme="minorEastAsia" w:hAnsi="Arial" w:cs="Arial"/>
          <w:sz w:val="24"/>
          <w:szCs w:val="24"/>
        </w:rPr>
        <w:t xml:space="preserve">El mínimo positivo </w:t>
      </w:r>
      <w:proofErr w:type="spellStart"/>
      <w:r w:rsidRPr="00486B6A">
        <w:rPr>
          <w:rFonts w:ascii="Arial" w:eastAsiaTheme="minorEastAsia" w:hAnsi="Arial" w:cs="Arial"/>
          <w:sz w:val="24"/>
          <w:szCs w:val="24"/>
        </w:rPr>
        <w:t>Zj-Cj</w:t>
      </w:r>
      <w:proofErr w:type="spellEnd"/>
      <w:r w:rsidRPr="00486B6A">
        <w:rPr>
          <w:rFonts w:ascii="Arial" w:eastAsiaTheme="minorEastAsia" w:hAnsi="Arial" w:cs="Arial"/>
          <w:sz w:val="24"/>
          <w:szCs w:val="24"/>
        </w:rPr>
        <w:t xml:space="preserve"> es 2314065000 y su índice de columna es 2, por lo tanto, la variable que entra es x2</w:t>
      </w:r>
    </w:p>
    <w:p w14:paraId="60A11F27" w14:textId="3B123996" w:rsidR="00486B6A" w:rsidRPr="00486B6A" w:rsidRDefault="00486B6A" w:rsidP="00486B6A">
      <w:pPr>
        <w:rPr>
          <w:rFonts w:ascii="Arial" w:eastAsiaTheme="minorEastAsia" w:hAnsi="Arial" w:cs="Arial"/>
          <w:sz w:val="24"/>
          <w:szCs w:val="24"/>
        </w:rPr>
      </w:pPr>
      <w:r w:rsidRPr="00486B6A">
        <w:rPr>
          <w:rFonts w:ascii="Arial" w:eastAsiaTheme="minorEastAsia" w:hAnsi="Arial" w:cs="Arial"/>
          <w:sz w:val="24"/>
          <w:szCs w:val="24"/>
        </w:rPr>
        <w:t xml:space="preserve">Al dividir el elemento pivote por </w:t>
      </w:r>
      <w:proofErr w:type="spellStart"/>
      <w:r w:rsidRPr="00486B6A">
        <w:rPr>
          <w:rFonts w:ascii="Arial" w:eastAsiaTheme="minorEastAsia" w:hAnsi="Arial" w:cs="Arial"/>
          <w:sz w:val="24"/>
          <w:szCs w:val="24"/>
        </w:rPr>
        <w:t>Zj</w:t>
      </w:r>
      <w:proofErr w:type="spellEnd"/>
      <w:r w:rsidRPr="00486B6A">
        <w:rPr>
          <w:rFonts w:ascii="Arial" w:eastAsiaTheme="minorEastAsia" w:hAnsi="Arial" w:cs="Arial"/>
          <w:sz w:val="24"/>
          <w:szCs w:val="24"/>
        </w:rPr>
        <w:t xml:space="preserve"> nos da 8.9067 y su índice de fila es 3, por lo tanto, la variable que sale es S3</w:t>
      </w:r>
    </w:p>
    <w:p w14:paraId="70484DA3" w14:textId="2035068B" w:rsidR="00951F0A" w:rsidRDefault="00486B6A" w:rsidP="00486B6A">
      <w:pPr>
        <w:rPr>
          <w:rFonts w:ascii="Arial" w:eastAsiaTheme="minorEastAsia" w:hAnsi="Arial" w:cs="Arial"/>
          <w:sz w:val="24"/>
          <w:szCs w:val="24"/>
        </w:rPr>
      </w:pPr>
      <w:r w:rsidRPr="00486B6A">
        <w:rPr>
          <w:rFonts w:ascii="Arial" w:eastAsiaTheme="minorEastAsia" w:hAnsi="Arial" w:cs="Arial"/>
          <w:sz w:val="24"/>
          <w:szCs w:val="24"/>
        </w:rPr>
        <w:t>El elemento pivote es 75</w:t>
      </w:r>
    </w:p>
    <w:tbl>
      <w:tblPr>
        <w:tblW w:w="0" w:type="auto"/>
        <w:tblCellMar>
          <w:left w:w="70" w:type="dxa"/>
          <w:right w:w="70" w:type="dxa"/>
        </w:tblCellMar>
        <w:tblLook w:val="04A0" w:firstRow="1" w:lastRow="0" w:firstColumn="1" w:lastColumn="0" w:noHBand="0" w:noVBand="1"/>
      </w:tblPr>
      <w:tblGrid>
        <w:gridCol w:w="1213"/>
        <w:gridCol w:w="1004"/>
        <w:gridCol w:w="959"/>
        <w:gridCol w:w="1004"/>
        <w:gridCol w:w="929"/>
        <w:gridCol w:w="929"/>
        <w:gridCol w:w="284"/>
        <w:gridCol w:w="780"/>
        <w:gridCol w:w="780"/>
        <w:gridCol w:w="284"/>
        <w:gridCol w:w="1184"/>
      </w:tblGrid>
      <w:tr w:rsidR="00951F0A" w:rsidRPr="00951F0A" w14:paraId="4BE16112" w14:textId="77777777" w:rsidTr="00951F0A">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7F777" w14:textId="704CE0A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Iteración 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5DD5AF0"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7F66056" w14:textId="77777777" w:rsidR="00951F0A" w:rsidRPr="00951F0A" w:rsidRDefault="00951F0A" w:rsidP="00951F0A">
            <w:pPr>
              <w:spacing w:after="0" w:line="240" w:lineRule="auto"/>
              <w:jc w:val="center"/>
              <w:rPr>
                <w:rFonts w:eastAsia="Times New Roman"/>
                <w:color w:val="000000"/>
                <w:sz w:val="18"/>
                <w:szCs w:val="18"/>
              </w:rPr>
            </w:pPr>
            <w:proofErr w:type="spellStart"/>
            <w:r w:rsidRPr="00951F0A">
              <w:rPr>
                <w:rFonts w:eastAsia="Times New Roman"/>
                <w:color w:val="000000"/>
                <w:sz w:val="18"/>
                <w:szCs w:val="18"/>
              </w:rPr>
              <w:t>Cj</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1DA9117"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-54920447600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FD14FF"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-2314065000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01B34DB"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-1419293200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EC79491"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9B64C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76FC7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4C13687"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355C132"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 </w:t>
            </w:r>
          </w:p>
        </w:tc>
      </w:tr>
      <w:tr w:rsidR="00951F0A" w:rsidRPr="00951F0A" w14:paraId="52868D92" w14:textId="77777777" w:rsidTr="00951F0A">
        <w:trPr>
          <w:trHeight w:val="45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55DB70"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B</w:t>
            </w:r>
          </w:p>
        </w:tc>
        <w:tc>
          <w:tcPr>
            <w:tcW w:w="0" w:type="auto"/>
            <w:tcBorders>
              <w:top w:val="nil"/>
              <w:left w:val="nil"/>
              <w:bottom w:val="single" w:sz="4" w:space="0" w:color="auto"/>
              <w:right w:val="single" w:sz="4" w:space="0" w:color="auto"/>
            </w:tcBorders>
            <w:shd w:val="clear" w:color="auto" w:fill="auto"/>
            <w:noWrap/>
            <w:vAlign w:val="center"/>
            <w:hideMark/>
          </w:tcPr>
          <w:p w14:paraId="18D020BF" w14:textId="77777777" w:rsidR="00951F0A" w:rsidRPr="00951F0A" w:rsidRDefault="00951F0A" w:rsidP="00951F0A">
            <w:pPr>
              <w:spacing w:after="0" w:line="240" w:lineRule="auto"/>
              <w:jc w:val="center"/>
              <w:rPr>
                <w:rFonts w:eastAsia="Times New Roman"/>
                <w:b/>
                <w:bCs/>
                <w:color w:val="000000"/>
                <w:sz w:val="18"/>
                <w:szCs w:val="18"/>
              </w:rPr>
            </w:pPr>
            <w:proofErr w:type="spellStart"/>
            <w:r w:rsidRPr="00951F0A">
              <w:rPr>
                <w:rFonts w:eastAsia="Times New Roman"/>
                <w:b/>
                <w:bCs/>
                <w:color w:val="000000"/>
                <w:sz w:val="18"/>
                <w:szCs w:val="18"/>
              </w:rPr>
              <w:t>Cb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384F6B0" w14:textId="77777777" w:rsidR="00951F0A" w:rsidRPr="00951F0A" w:rsidRDefault="00951F0A" w:rsidP="00951F0A">
            <w:pPr>
              <w:spacing w:after="0" w:line="240" w:lineRule="auto"/>
              <w:jc w:val="center"/>
              <w:rPr>
                <w:rFonts w:eastAsia="Times New Roman"/>
                <w:b/>
                <w:bCs/>
                <w:color w:val="000000"/>
                <w:sz w:val="18"/>
                <w:szCs w:val="18"/>
              </w:rPr>
            </w:pPr>
            <w:proofErr w:type="spellStart"/>
            <w:r w:rsidRPr="00951F0A">
              <w:rPr>
                <w:rFonts w:eastAsia="Times New Roman"/>
                <w:b/>
                <w:bCs/>
                <w:color w:val="000000"/>
                <w:sz w:val="18"/>
                <w:szCs w:val="18"/>
              </w:rPr>
              <w:t>Xb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EF8735D" w14:textId="79EDF5E8" w:rsidR="00951F0A" w:rsidRPr="00951F0A" w:rsidRDefault="008C21D4" w:rsidP="00951F0A">
            <w:pPr>
              <w:spacing w:after="0" w:line="240" w:lineRule="auto"/>
              <w:jc w:val="center"/>
              <w:rPr>
                <w:rFonts w:eastAsia="Times New Roman"/>
                <w:b/>
                <w:bCs/>
                <w:color w:val="000000"/>
                <w:sz w:val="18"/>
                <w:szCs w:val="18"/>
              </w:rPr>
            </w:pPr>
            <w:r>
              <w:rPr>
                <w:rFonts w:eastAsia="Times New Roman"/>
                <w:b/>
                <w:bCs/>
                <w:color w:val="000000"/>
                <w:sz w:val="18"/>
                <w:szCs w:val="18"/>
              </w:rPr>
              <w:t>XB</w:t>
            </w:r>
            <w:r w:rsidR="00951F0A" w:rsidRPr="00951F0A">
              <w:rPr>
                <w:rFonts w:eastAsia="Times New Roman"/>
                <w:b/>
                <w:bCs/>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3C6E7DD1" w14:textId="3EEBD642" w:rsidR="00951F0A" w:rsidRPr="00951F0A" w:rsidRDefault="008C21D4" w:rsidP="00951F0A">
            <w:pPr>
              <w:spacing w:after="0" w:line="240" w:lineRule="auto"/>
              <w:jc w:val="center"/>
              <w:rPr>
                <w:rFonts w:eastAsia="Times New Roman"/>
                <w:b/>
                <w:bCs/>
                <w:color w:val="000000"/>
                <w:sz w:val="18"/>
                <w:szCs w:val="18"/>
              </w:rPr>
            </w:pPr>
            <w:r>
              <w:rPr>
                <w:rFonts w:eastAsia="Times New Roman"/>
                <w:b/>
                <w:bCs/>
                <w:color w:val="000000"/>
                <w:sz w:val="18"/>
                <w:szCs w:val="18"/>
              </w:rPr>
              <w:t>XB</w:t>
            </w:r>
            <w:r w:rsidR="00951F0A" w:rsidRPr="00951F0A">
              <w:rPr>
                <w:rFonts w:eastAsia="Times New Roman"/>
                <w:b/>
                <w:bCs/>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75DD9C41" w14:textId="5B5707DD" w:rsidR="00951F0A" w:rsidRPr="00951F0A" w:rsidRDefault="008C21D4" w:rsidP="008C21D4">
            <w:pPr>
              <w:spacing w:after="0" w:line="240" w:lineRule="auto"/>
              <w:jc w:val="center"/>
              <w:rPr>
                <w:rFonts w:eastAsia="Times New Roman"/>
                <w:b/>
                <w:bCs/>
                <w:color w:val="00B050"/>
                <w:sz w:val="18"/>
                <w:szCs w:val="18"/>
              </w:rPr>
            </w:pPr>
            <w:r>
              <w:rPr>
                <w:rFonts w:eastAsia="Times New Roman"/>
                <w:b/>
                <w:bCs/>
                <w:color w:val="00B050"/>
                <w:sz w:val="18"/>
                <w:szCs w:val="18"/>
              </w:rPr>
              <w:t>XB</w:t>
            </w:r>
            <w:r w:rsidR="00951F0A" w:rsidRPr="00951F0A">
              <w:rPr>
                <w:rFonts w:eastAsia="Times New Roman"/>
                <w:b/>
                <w:bCs/>
                <w:color w:val="00B050"/>
                <w:sz w:val="18"/>
                <w:szCs w:val="18"/>
              </w:rPr>
              <w:t>3</w:t>
            </w:r>
          </w:p>
        </w:tc>
        <w:tc>
          <w:tcPr>
            <w:tcW w:w="0" w:type="auto"/>
            <w:tcBorders>
              <w:top w:val="nil"/>
              <w:left w:val="nil"/>
              <w:bottom w:val="single" w:sz="4" w:space="0" w:color="auto"/>
              <w:right w:val="single" w:sz="4" w:space="0" w:color="auto"/>
            </w:tcBorders>
            <w:shd w:val="clear" w:color="auto" w:fill="auto"/>
            <w:noWrap/>
            <w:vAlign w:val="center"/>
            <w:hideMark/>
          </w:tcPr>
          <w:p w14:paraId="51C067F1"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S1</w:t>
            </w:r>
          </w:p>
        </w:tc>
        <w:tc>
          <w:tcPr>
            <w:tcW w:w="0" w:type="auto"/>
            <w:tcBorders>
              <w:top w:val="nil"/>
              <w:left w:val="nil"/>
              <w:bottom w:val="single" w:sz="4" w:space="0" w:color="auto"/>
              <w:right w:val="single" w:sz="4" w:space="0" w:color="auto"/>
            </w:tcBorders>
            <w:shd w:val="clear" w:color="auto" w:fill="auto"/>
            <w:noWrap/>
            <w:vAlign w:val="center"/>
            <w:hideMark/>
          </w:tcPr>
          <w:p w14:paraId="5D606BFB"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S2</w:t>
            </w:r>
          </w:p>
        </w:tc>
        <w:tc>
          <w:tcPr>
            <w:tcW w:w="0" w:type="auto"/>
            <w:tcBorders>
              <w:top w:val="nil"/>
              <w:left w:val="nil"/>
              <w:bottom w:val="single" w:sz="4" w:space="0" w:color="auto"/>
              <w:right w:val="single" w:sz="4" w:space="0" w:color="auto"/>
            </w:tcBorders>
            <w:shd w:val="clear" w:color="auto" w:fill="auto"/>
            <w:noWrap/>
            <w:vAlign w:val="center"/>
            <w:hideMark/>
          </w:tcPr>
          <w:p w14:paraId="571B5772"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S3</w:t>
            </w:r>
          </w:p>
        </w:tc>
        <w:tc>
          <w:tcPr>
            <w:tcW w:w="0" w:type="auto"/>
            <w:tcBorders>
              <w:top w:val="nil"/>
              <w:left w:val="nil"/>
              <w:bottom w:val="single" w:sz="4" w:space="0" w:color="auto"/>
              <w:right w:val="single" w:sz="4" w:space="0" w:color="auto"/>
            </w:tcBorders>
            <w:shd w:val="clear" w:color="auto" w:fill="auto"/>
            <w:noWrap/>
            <w:vAlign w:val="center"/>
            <w:hideMark/>
          </w:tcPr>
          <w:p w14:paraId="4EF69365"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S4</w:t>
            </w:r>
          </w:p>
        </w:tc>
        <w:tc>
          <w:tcPr>
            <w:tcW w:w="0" w:type="auto"/>
            <w:tcBorders>
              <w:top w:val="nil"/>
              <w:left w:val="nil"/>
              <w:bottom w:val="single" w:sz="4" w:space="0" w:color="auto"/>
              <w:right w:val="single" w:sz="4" w:space="0" w:color="auto"/>
            </w:tcBorders>
            <w:shd w:val="clear" w:color="auto" w:fill="auto"/>
            <w:noWrap/>
            <w:vAlign w:val="center"/>
            <w:hideMark/>
          </w:tcPr>
          <w:p w14:paraId="64816181" w14:textId="4C8DBF40" w:rsidR="00951F0A" w:rsidRPr="00951F0A" w:rsidRDefault="00951F0A" w:rsidP="00951F0A">
            <w:pPr>
              <w:spacing w:after="0" w:line="240" w:lineRule="auto"/>
              <w:jc w:val="center"/>
              <w:rPr>
                <w:rFonts w:eastAsia="Times New Roman"/>
                <w:b/>
                <w:bCs/>
                <w:color w:val="000000"/>
                <w:sz w:val="18"/>
                <w:szCs w:val="18"/>
              </w:rPr>
            </w:pPr>
            <w:proofErr w:type="spellStart"/>
            <w:r w:rsidRPr="00951F0A">
              <w:rPr>
                <w:rFonts w:eastAsia="Times New Roman"/>
                <w:b/>
                <w:bCs/>
                <w:color w:val="000000"/>
                <w:sz w:val="18"/>
                <w:szCs w:val="18"/>
              </w:rPr>
              <w:t>Xb</w:t>
            </w:r>
            <w:proofErr w:type="spellEnd"/>
            <w:r w:rsidRPr="00951F0A">
              <w:rPr>
                <w:rFonts w:eastAsia="Times New Roman"/>
                <w:b/>
                <w:bCs/>
                <w:color w:val="000000"/>
                <w:sz w:val="18"/>
                <w:szCs w:val="18"/>
              </w:rPr>
              <w:t xml:space="preserve"> / </w:t>
            </w:r>
            <w:r w:rsidR="008C21D4">
              <w:rPr>
                <w:rFonts w:eastAsia="Times New Roman"/>
                <w:b/>
                <w:bCs/>
                <w:color w:val="000000"/>
                <w:sz w:val="18"/>
                <w:szCs w:val="18"/>
              </w:rPr>
              <w:t>XB</w:t>
            </w:r>
            <w:r w:rsidRPr="00951F0A">
              <w:rPr>
                <w:rFonts w:eastAsia="Times New Roman"/>
                <w:b/>
                <w:bCs/>
                <w:color w:val="000000"/>
                <w:sz w:val="18"/>
                <w:szCs w:val="18"/>
              </w:rPr>
              <w:t>3</w:t>
            </w:r>
          </w:p>
        </w:tc>
      </w:tr>
      <w:tr w:rsidR="00951F0A" w:rsidRPr="00951F0A" w14:paraId="4F8FC803" w14:textId="77777777" w:rsidTr="00951F0A">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F1EF9C"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S1</w:t>
            </w:r>
          </w:p>
        </w:tc>
        <w:tc>
          <w:tcPr>
            <w:tcW w:w="0" w:type="auto"/>
            <w:tcBorders>
              <w:top w:val="nil"/>
              <w:left w:val="nil"/>
              <w:bottom w:val="single" w:sz="4" w:space="0" w:color="auto"/>
              <w:right w:val="single" w:sz="4" w:space="0" w:color="auto"/>
            </w:tcBorders>
            <w:shd w:val="clear" w:color="auto" w:fill="auto"/>
            <w:noWrap/>
            <w:vAlign w:val="center"/>
            <w:hideMark/>
          </w:tcPr>
          <w:p w14:paraId="7281F7C7"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7F0B91C3"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74636460000</w:t>
            </w:r>
          </w:p>
        </w:tc>
        <w:tc>
          <w:tcPr>
            <w:tcW w:w="0" w:type="auto"/>
            <w:tcBorders>
              <w:top w:val="nil"/>
              <w:left w:val="nil"/>
              <w:bottom w:val="single" w:sz="4" w:space="0" w:color="auto"/>
              <w:right w:val="single" w:sz="4" w:space="0" w:color="auto"/>
            </w:tcBorders>
            <w:shd w:val="clear" w:color="auto" w:fill="auto"/>
            <w:noWrap/>
            <w:vAlign w:val="center"/>
            <w:hideMark/>
          </w:tcPr>
          <w:p w14:paraId="79E3EB6F"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7CBFC6F"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279FF296"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-1419293200</w:t>
            </w:r>
          </w:p>
        </w:tc>
        <w:tc>
          <w:tcPr>
            <w:tcW w:w="0" w:type="auto"/>
            <w:tcBorders>
              <w:top w:val="nil"/>
              <w:left w:val="nil"/>
              <w:bottom w:val="single" w:sz="4" w:space="0" w:color="auto"/>
              <w:right w:val="single" w:sz="4" w:space="0" w:color="auto"/>
            </w:tcBorders>
            <w:shd w:val="clear" w:color="auto" w:fill="auto"/>
            <w:noWrap/>
            <w:vAlign w:val="center"/>
            <w:hideMark/>
          </w:tcPr>
          <w:p w14:paraId="3E2A2A2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72A0D756"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1F71FA07"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729194B7"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560316D5"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 </w:t>
            </w:r>
          </w:p>
        </w:tc>
      </w:tr>
      <w:tr w:rsidR="00951F0A" w:rsidRPr="00951F0A" w14:paraId="1AE241FE" w14:textId="77777777" w:rsidTr="00951F0A">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F904BD" w14:textId="77777777" w:rsidR="00951F0A" w:rsidRPr="00951F0A" w:rsidRDefault="00951F0A" w:rsidP="00951F0A">
            <w:pPr>
              <w:spacing w:after="0" w:line="240" w:lineRule="auto"/>
              <w:jc w:val="center"/>
              <w:rPr>
                <w:rFonts w:eastAsia="Times New Roman"/>
                <w:sz w:val="18"/>
                <w:szCs w:val="18"/>
              </w:rPr>
            </w:pPr>
            <w:r w:rsidRPr="00951F0A">
              <w:rPr>
                <w:rFonts w:eastAsia="Times New Roman"/>
                <w:sz w:val="18"/>
                <w:szCs w:val="18"/>
              </w:rPr>
              <w:t>x1</w:t>
            </w:r>
          </w:p>
        </w:tc>
        <w:tc>
          <w:tcPr>
            <w:tcW w:w="0" w:type="auto"/>
            <w:tcBorders>
              <w:top w:val="nil"/>
              <w:left w:val="nil"/>
              <w:bottom w:val="single" w:sz="4" w:space="0" w:color="auto"/>
              <w:right w:val="single" w:sz="4" w:space="0" w:color="auto"/>
            </w:tcBorders>
            <w:shd w:val="clear" w:color="auto" w:fill="auto"/>
            <w:noWrap/>
            <w:vAlign w:val="center"/>
            <w:hideMark/>
          </w:tcPr>
          <w:p w14:paraId="4137A4D8"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-54920447600</w:t>
            </w:r>
          </w:p>
        </w:tc>
        <w:tc>
          <w:tcPr>
            <w:tcW w:w="0" w:type="auto"/>
            <w:tcBorders>
              <w:top w:val="nil"/>
              <w:left w:val="nil"/>
              <w:bottom w:val="single" w:sz="4" w:space="0" w:color="auto"/>
              <w:right w:val="single" w:sz="4" w:space="0" w:color="auto"/>
            </w:tcBorders>
            <w:shd w:val="clear" w:color="auto" w:fill="auto"/>
            <w:noWrap/>
            <w:vAlign w:val="center"/>
            <w:hideMark/>
          </w:tcPr>
          <w:p w14:paraId="0EBBD8A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3,5506</w:t>
            </w:r>
          </w:p>
        </w:tc>
        <w:tc>
          <w:tcPr>
            <w:tcW w:w="0" w:type="auto"/>
            <w:tcBorders>
              <w:top w:val="nil"/>
              <w:left w:val="nil"/>
              <w:bottom w:val="single" w:sz="4" w:space="0" w:color="auto"/>
              <w:right w:val="single" w:sz="4" w:space="0" w:color="auto"/>
            </w:tcBorders>
            <w:shd w:val="clear" w:color="auto" w:fill="auto"/>
            <w:noWrap/>
            <w:vAlign w:val="center"/>
            <w:hideMark/>
          </w:tcPr>
          <w:p w14:paraId="57740F08"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1A7189D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0C2A29A"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5E4B415"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01DD3DB5"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0,0056</w:t>
            </w:r>
          </w:p>
        </w:tc>
        <w:tc>
          <w:tcPr>
            <w:tcW w:w="0" w:type="auto"/>
            <w:tcBorders>
              <w:top w:val="nil"/>
              <w:left w:val="nil"/>
              <w:bottom w:val="single" w:sz="4" w:space="0" w:color="auto"/>
              <w:right w:val="single" w:sz="4" w:space="0" w:color="auto"/>
            </w:tcBorders>
            <w:shd w:val="clear" w:color="auto" w:fill="auto"/>
            <w:noWrap/>
            <w:vAlign w:val="center"/>
            <w:hideMark/>
          </w:tcPr>
          <w:p w14:paraId="1F950573"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2FEC534"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72E01DC0" w14:textId="77777777" w:rsidR="00951F0A" w:rsidRPr="00951F0A" w:rsidRDefault="00951F0A" w:rsidP="00951F0A">
            <w:pPr>
              <w:spacing w:after="0" w:line="240" w:lineRule="auto"/>
              <w:rPr>
                <w:rFonts w:eastAsia="Times New Roman"/>
                <w:color w:val="000000"/>
                <w:sz w:val="18"/>
                <w:szCs w:val="18"/>
              </w:rPr>
            </w:pPr>
            <w:r w:rsidRPr="00951F0A">
              <w:rPr>
                <w:rFonts w:eastAsia="Times New Roman"/>
                <w:color w:val="000000"/>
                <w:sz w:val="18"/>
                <w:szCs w:val="18"/>
              </w:rPr>
              <w:t> </w:t>
            </w:r>
          </w:p>
        </w:tc>
      </w:tr>
      <w:tr w:rsidR="00951F0A" w:rsidRPr="00951F0A" w14:paraId="3751C997" w14:textId="77777777" w:rsidTr="00951F0A">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0A6ED5" w14:textId="77777777" w:rsidR="00951F0A" w:rsidRPr="00951F0A" w:rsidRDefault="00951F0A" w:rsidP="00951F0A">
            <w:pPr>
              <w:spacing w:after="0" w:line="240" w:lineRule="auto"/>
              <w:jc w:val="center"/>
              <w:rPr>
                <w:rFonts w:eastAsia="Times New Roman"/>
                <w:sz w:val="18"/>
                <w:szCs w:val="18"/>
              </w:rPr>
            </w:pPr>
            <w:r w:rsidRPr="00951F0A">
              <w:rPr>
                <w:rFonts w:eastAsia="Times New Roman"/>
                <w:sz w:val="18"/>
                <w:szCs w:val="18"/>
              </w:rPr>
              <w:t>x2</w:t>
            </w:r>
          </w:p>
        </w:tc>
        <w:tc>
          <w:tcPr>
            <w:tcW w:w="0" w:type="auto"/>
            <w:tcBorders>
              <w:top w:val="nil"/>
              <w:left w:val="nil"/>
              <w:bottom w:val="single" w:sz="4" w:space="0" w:color="auto"/>
              <w:right w:val="single" w:sz="4" w:space="0" w:color="auto"/>
            </w:tcBorders>
            <w:shd w:val="clear" w:color="auto" w:fill="auto"/>
            <w:noWrap/>
            <w:vAlign w:val="center"/>
            <w:hideMark/>
          </w:tcPr>
          <w:p w14:paraId="2C4ADF1C"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-2314065000</w:t>
            </w:r>
          </w:p>
        </w:tc>
        <w:tc>
          <w:tcPr>
            <w:tcW w:w="0" w:type="auto"/>
            <w:tcBorders>
              <w:top w:val="nil"/>
              <w:left w:val="nil"/>
              <w:bottom w:val="single" w:sz="4" w:space="0" w:color="auto"/>
              <w:right w:val="single" w:sz="4" w:space="0" w:color="auto"/>
            </w:tcBorders>
            <w:shd w:val="clear" w:color="auto" w:fill="auto"/>
            <w:noWrap/>
            <w:vAlign w:val="center"/>
            <w:hideMark/>
          </w:tcPr>
          <w:p w14:paraId="4F5E0738"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8,9067</w:t>
            </w:r>
          </w:p>
        </w:tc>
        <w:tc>
          <w:tcPr>
            <w:tcW w:w="0" w:type="auto"/>
            <w:tcBorders>
              <w:top w:val="nil"/>
              <w:left w:val="nil"/>
              <w:bottom w:val="single" w:sz="4" w:space="0" w:color="auto"/>
              <w:right w:val="single" w:sz="4" w:space="0" w:color="auto"/>
            </w:tcBorders>
            <w:shd w:val="clear" w:color="auto" w:fill="auto"/>
            <w:noWrap/>
            <w:vAlign w:val="center"/>
            <w:hideMark/>
          </w:tcPr>
          <w:p w14:paraId="6547C536"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0D65889B" w14:textId="77777777" w:rsidR="00951F0A" w:rsidRPr="00951F0A" w:rsidRDefault="00951F0A" w:rsidP="00951F0A">
            <w:pPr>
              <w:spacing w:after="0" w:line="240" w:lineRule="auto"/>
              <w:jc w:val="center"/>
              <w:rPr>
                <w:rFonts w:eastAsia="Times New Roman"/>
                <w:sz w:val="18"/>
                <w:szCs w:val="18"/>
              </w:rPr>
            </w:pPr>
            <w:r w:rsidRPr="00951F0A">
              <w:rPr>
                <w:rFonts w:eastAsia="Times New Roman"/>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0B364993"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CB146C6"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77F4E082"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0855DF7B"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0,0133</w:t>
            </w:r>
          </w:p>
        </w:tc>
        <w:tc>
          <w:tcPr>
            <w:tcW w:w="0" w:type="auto"/>
            <w:tcBorders>
              <w:top w:val="nil"/>
              <w:left w:val="nil"/>
              <w:bottom w:val="single" w:sz="4" w:space="0" w:color="auto"/>
              <w:right w:val="single" w:sz="4" w:space="0" w:color="auto"/>
            </w:tcBorders>
            <w:shd w:val="clear" w:color="auto" w:fill="auto"/>
            <w:noWrap/>
            <w:vAlign w:val="center"/>
            <w:hideMark/>
          </w:tcPr>
          <w:p w14:paraId="616B15B9"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642D4235" w14:textId="77777777" w:rsidR="00951F0A" w:rsidRPr="00951F0A" w:rsidRDefault="00951F0A" w:rsidP="00951F0A">
            <w:pPr>
              <w:spacing w:after="0" w:line="240" w:lineRule="auto"/>
              <w:rPr>
                <w:rFonts w:eastAsia="Times New Roman"/>
                <w:color w:val="000000"/>
                <w:sz w:val="18"/>
                <w:szCs w:val="18"/>
              </w:rPr>
            </w:pPr>
            <w:r w:rsidRPr="00951F0A">
              <w:rPr>
                <w:rFonts w:eastAsia="Times New Roman"/>
                <w:color w:val="000000"/>
                <w:sz w:val="18"/>
                <w:szCs w:val="18"/>
              </w:rPr>
              <w:t> </w:t>
            </w:r>
          </w:p>
        </w:tc>
      </w:tr>
      <w:tr w:rsidR="00951F0A" w:rsidRPr="00951F0A" w14:paraId="4758BE02" w14:textId="77777777" w:rsidTr="00951F0A">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AF73A1" w14:textId="77777777" w:rsidR="00951F0A" w:rsidRPr="00951F0A" w:rsidRDefault="00951F0A" w:rsidP="00951F0A">
            <w:pPr>
              <w:spacing w:after="0" w:line="240" w:lineRule="auto"/>
              <w:jc w:val="center"/>
              <w:rPr>
                <w:rFonts w:eastAsia="Times New Roman"/>
                <w:b/>
                <w:bCs/>
                <w:color w:val="FF0000"/>
                <w:sz w:val="18"/>
                <w:szCs w:val="18"/>
              </w:rPr>
            </w:pPr>
            <w:r w:rsidRPr="00951F0A">
              <w:rPr>
                <w:rFonts w:eastAsia="Times New Roman"/>
                <w:b/>
                <w:bCs/>
                <w:color w:val="FF0000"/>
                <w:sz w:val="18"/>
                <w:szCs w:val="18"/>
              </w:rPr>
              <w:t>S4</w:t>
            </w:r>
          </w:p>
        </w:tc>
        <w:tc>
          <w:tcPr>
            <w:tcW w:w="0" w:type="auto"/>
            <w:tcBorders>
              <w:top w:val="nil"/>
              <w:left w:val="nil"/>
              <w:bottom w:val="single" w:sz="4" w:space="0" w:color="auto"/>
              <w:right w:val="single" w:sz="4" w:space="0" w:color="auto"/>
            </w:tcBorders>
            <w:shd w:val="clear" w:color="auto" w:fill="auto"/>
            <w:noWrap/>
            <w:vAlign w:val="center"/>
            <w:hideMark/>
          </w:tcPr>
          <w:p w14:paraId="00F3D629"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256BA13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394</w:t>
            </w:r>
          </w:p>
        </w:tc>
        <w:tc>
          <w:tcPr>
            <w:tcW w:w="0" w:type="auto"/>
            <w:tcBorders>
              <w:top w:val="nil"/>
              <w:left w:val="nil"/>
              <w:bottom w:val="single" w:sz="4" w:space="0" w:color="auto"/>
              <w:right w:val="single" w:sz="4" w:space="0" w:color="auto"/>
            </w:tcBorders>
            <w:shd w:val="clear" w:color="auto" w:fill="auto"/>
            <w:noWrap/>
            <w:vAlign w:val="center"/>
            <w:hideMark/>
          </w:tcPr>
          <w:p w14:paraId="2D15596F"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2714C61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63010D01" w14:textId="77777777" w:rsidR="00951F0A" w:rsidRPr="00951F0A" w:rsidRDefault="00951F0A" w:rsidP="00951F0A">
            <w:pPr>
              <w:spacing w:after="0" w:line="240" w:lineRule="auto"/>
              <w:jc w:val="center"/>
              <w:rPr>
                <w:rFonts w:eastAsia="Times New Roman"/>
                <w:b/>
                <w:bCs/>
                <w:color w:val="0070C0"/>
                <w:sz w:val="18"/>
                <w:szCs w:val="18"/>
              </w:rPr>
            </w:pPr>
            <w:r w:rsidRPr="00951F0A">
              <w:rPr>
                <w:rFonts w:eastAsia="Times New Roman"/>
                <w:b/>
                <w:bCs/>
                <w:color w:val="0070C0"/>
                <w:sz w:val="18"/>
                <w:szCs w:val="18"/>
              </w:rPr>
              <w:t>(46)</w:t>
            </w:r>
          </w:p>
        </w:tc>
        <w:tc>
          <w:tcPr>
            <w:tcW w:w="0" w:type="auto"/>
            <w:tcBorders>
              <w:top w:val="nil"/>
              <w:left w:val="nil"/>
              <w:bottom w:val="single" w:sz="4" w:space="0" w:color="auto"/>
              <w:right w:val="single" w:sz="4" w:space="0" w:color="auto"/>
            </w:tcBorders>
            <w:shd w:val="clear" w:color="auto" w:fill="auto"/>
            <w:noWrap/>
            <w:vAlign w:val="center"/>
            <w:hideMark/>
          </w:tcPr>
          <w:p w14:paraId="3A5CC5FA"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423EB7A"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410D7120"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BB9AF3E"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5D84B676" w14:textId="582962CC" w:rsidR="00951F0A" w:rsidRPr="00951F0A" w:rsidRDefault="008C21D4" w:rsidP="00951F0A">
            <w:pPr>
              <w:spacing w:after="0" w:line="240" w:lineRule="auto"/>
              <w:jc w:val="center"/>
              <w:rPr>
                <w:rFonts w:eastAsia="Times New Roman"/>
                <w:color w:val="000000"/>
                <w:sz w:val="18"/>
                <w:szCs w:val="18"/>
              </w:rPr>
            </w:pPr>
            <w:r w:rsidRPr="00951F0A">
              <w:rPr>
                <w:rFonts w:eastAsia="Times New Roman"/>
                <w:color w:val="000000"/>
                <w:sz w:val="18"/>
                <w:szCs w:val="18"/>
              </w:rPr>
              <w:t>394 /</w:t>
            </w:r>
            <w:r w:rsidR="00951F0A" w:rsidRPr="00951F0A">
              <w:rPr>
                <w:rFonts w:eastAsia="Times New Roman"/>
                <w:color w:val="000000"/>
                <w:sz w:val="18"/>
                <w:szCs w:val="18"/>
              </w:rPr>
              <w:t xml:space="preserve"> 46 = 8.5652</w:t>
            </w:r>
          </w:p>
        </w:tc>
      </w:tr>
      <w:tr w:rsidR="00951F0A" w:rsidRPr="00951F0A" w14:paraId="0BF5925D" w14:textId="77777777" w:rsidTr="00951F0A">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7E3735"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Z = -40110460000</w:t>
            </w:r>
          </w:p>
        </w:tc>
        <w:tc>
          <w:tcPr>
            <w:tcW w:w="0" w:type="auto"/>
            <w:tcBorders>
              <w:top w:val="nil"/>
              <w:left w:val="nil"/>
              <w:bottom w:val="single" w:sz="4" w:space="0" w:color="auto"/>
              <w:right w:val="single" w:sz="4" w:space="0" w:color="auto"/>
            </w:tcBorders>
            <w:shd w:val="clear" w:color="auto" w:fill="auto"/>
            <w:noWrap/>
            <w:vAlign w:val="center"/>
            <w:hideMark/>
          </w:tcPr>
          <w:p w14:paraId="2F18B5FC"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620A5432" w14:textId="77777777" w:rsidR="00951F0A" w:rsidRPr="00951F0A" w:rsidRDefault="00951F0A" w:rsidP="00951F0A">
            <w:pPr>
              <w:spacing w:after="0" w:line="240" w:lineRule="auto"/>
              <w:jc w:val="center"/>
              <w:rPr>
                <w:rFonts w:eastAsia="Times New Roman"/>
                <w:b/>
                <w:bCs/>
                <w:color w:val="000000"/>
                <w:sz w:val="18"/>
                <w:szCs w:val="18"/>
              </w:rPr>
            </w:pPr>
            <w:proofErr w:type="spellStart"/>
            <w:r w:rsidRPr="00951F0A">
              <w:rPr>
                <w:rFonts w:eastAsia="Times New Roman"/>
                <w:b/>
                <w:bCs/>
                <w:color w:val="000000"/>
                <w:sz w:val="18"/>
                <w:szCs w:val="18"/>
              </w:rPr>
              <w:t>Zj</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414CDF3A"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-54920447600</w:t>
            </w:r>
          </w:p>
        </w:tc>
        <w:tc>
          <w:tcPr>
            <w:tcW w:w="0" w:type="auto"/>
            <w:tcBorders>
              <w:top w:val="nil"/>
              <w:left w:val="nil"/>
              <w:bottom w:val="single" w:sz="4" w:space="0" w:color="auto"/>
              <w:right w:val="single" w:sz="4" w:space="0" w:color="auto"/>
            </w:tcBorders>
            <w:shd w:val="clear" w:color="auto" w:fill="auto"/>
            <w:noWrap/>
            <w:vAlign w:val="center"/>
            <w:hideMark/>
          </w:tcPr>
          <w:p w14:paraId="3D1C7E7A"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-2314065000</w:t>
            </w:r>
          </w:p>
        </w:tc>
        <w:tc>
          <w:tcPr>
            <w:tcW w:w="0" w:type="auto"/>
            <w:tcBorders>
              <w:top w:val="nil"/>
              <w:left w:val="nil"/>
              <w:bottom w:val="single" w:sz="4" w:space="0" w:color="auto"/>
              <w:right w:val="single" w:sz="4" w:space="0" w:color="auto"/>
            </w:tcBorders>
            <w:shd w:val="clear" w:color="auto" w:fill="auto"/>
            <w:noWrap/>
            <w:vAlign w:val="center"/>
            <w:hideMark/>
          </w:tcPr>
          <w:p w14:paraId="092CCFF6"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732C857"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23C7F62"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35EF9AE9"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44169AFC"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244942F" w14:textId="77777777" w:rsidR="00951F0A" w:rsidRPr="00951F0A" w:rsidRDefault="00951F0A" w:rsidP="00951F0A">
            <w:pPr>
              <w:spacing w:after="0" w:line="240" w:lineRule="auto"/>
              <w:jc w:val="center"/>
              <w:rPr>
                <w:rFonts w:eastAsia="Times New Roman"/>
                <w:b/>
                <w:bCs/>
                <w:color w:val="000000"/>
                <w:sz w:val="18"/>
                <w:szCs w:val="18"/>
              </w:rPr>
            </w:pPr>
            <w:r w:rsidRPr="00951F0A">
              <w:rPr>
                <w:rFonts w:eastAsia="Times New Roman"/>
                <w:b/>
                <w:bCs/>
                <w:color w:val="000000"/>
                <w:sz w:val="18"/>
                <w:szCs w:val="18"/>
              </w:rPr>
              <w:t> </w:t>
            </w:r>
          </w:p>
        </w:tc>
      </w:tr>
      <w:tr w:rsidR="00951F0A" w:rsidRPr="00951F0A" w14:paraId="56EC6DDD" w14:textId="77777777" w:rsidTr="00951F0A">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FCB19B"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07366D84"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4E140B23" w14:textId="77777777" w:rsidR="00951F0A" w:rsidRPr="00951F0A" w:rsidRDefault="00951F0A" w:rsidP="00951F0A">
            <w:pPr>
              <w:spacing w:after="0" w:line="240" w:lineRule="auto"/>
              <w:jc w:val="center"/>
              <w:rPr>
                <w:rFonts w:eastAsia="Times New Roman"/>
                <w:color w:val="000000"/>
                <w:sz w:val="18"/>
                <w:szCs w:val="18"/>
              </w:rPr>
            </w:pPr>
            <w:proofErr w:type="spellStart"/>
            <w:r w:rsidRPr="00951F0A">
              <w:rPr>
                <w:rFonts w:eastAsia="Times New Roman"/>
                <w:color w:val="000000"/>
                <w:sz w:val="18"/>
                <w:szCs w:val="18"/>
              </w:rPr>
              <w:t>Zj</w:t>
            </w:r>
            <w:proofErr w:type="spellEnd"/>
            <w:r w:rsidRPr="00951F0A">
              <w:rPr>
                <w:rFonts w:eastAsia="Times New Roman"/>
                <w:color w:val="000000"/>
                <w:sz w:val="18"/>
                <w:szCs w:val="18"/>
              </w:rPr>
              <w:t xml:space="preserve"> - </w:t>
            </w:r>
            <w:proofErr w:type="spellStart"/>
            <w:r w:rsidRPr="00951F0A">
              <w:rPr>
                <w:rFonts w:eastAsia="Times New Roman"/>
                <w:color w:val="000000"/>
                <w:sz w:val="18"/>
                <w:szCs w:val="18"/>
              </w:rPr>
              <w:t>Cj</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1FC21AB"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70A482CC" w14:textId="77777777" w:rsidR="00951F0A" w:rsidRPr="00951F0A" w:rsidRDefault="00951F0A" w:rsidP="00951F0A">
            <w:pPr>
              <w:spacing w:after="0" w:line="240" w:lineRule="auto"/>
              <w:rPr>
                <w:rFonts w:eastAsia="Times New Roman"/>
                <w:color w:val="000000"/>
                <w:sz w:val="18"/>
                <w:szCs w:val="18"/>
              </w:rPr>
            </w:pPr>
            <w:r w:rsidRPr="00951F0A">
              <w:rPr>
                <w:rFonts w:eastAsia="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723AB8AE"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1419293200</w:t>
            </w:r>
          </w:p>
        </w:tc>
        <w:tc>
          <w:tcPr>
            <w:tcW w:w="0" w:type="auto"/>
            <w:tcBorders>
              <w:top w:val="nil"/>
              <w:left w:val="nil"/>
              <w:bottom w:val="single" w:sz="4" w:space="0" w:color="auto"/>
              <w:right w:val="single" w:sz="4" w:space="0" w:color="auto"/>
            </w:tcBorders>
            <w:shd w:val="clear" w:color="auto" w:fill="auto"/>
            <w:noWrap/>
            <w:vAlign w:val="center"/>
            <w:hideMark/>
          </w:tcPr>
          <w:p w14:paraId="51CBCCB1"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2788848"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3510EDC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657F9B6D"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6B7A8926" w14:textId="77777777" w:rsidR="00951F0A" w:rsidRPr="00951F0A" w:rsidRDefault="00951F0A" w:rsidP="00951F0A">
            <w:pPr>
              <w:spacing w:after="0" w:line="240" w:lineRule="auto"/>
              <w:jc w:val="center"/>
              <w:rPr>
                <w:rFonts w:eastAsia="Times New Roman"/>
                <w:color w:val="000000"/>
                <w:sz w:val="18"/>
                <w:szCs w:val="18"/>
              </w:rPr>
            </w:pPr>
            <w:r w:rsidRPr="00951F0A">
              <w:rPr>
                <w:rFonts w:eastAsia="Times New Roman"/>
                <w:color w:val="000000"/>
                <w:sz w:val="18"/>
                <w:szCs w:val="18"/>
              </w:rPr>
              <w:t> </w:t>
            </w:r>
          </w:p>
        </w:tc>
      </w:tr>
    </w:tbl>
    <w:p w14:paraId="09828514" w14:textId="57D15DB2" w:rsidR="00796BA8" w:rsidRDefault="00796BA8" w:rsidP="00796BA8">
      <w:pPr>
        <w:rPr>
          <w:rFonts w:ascii="Arial" w:eastAsiaTheme="minorEastAsia" w:hAnsi="Arial" w:cs="Arial"/>
          <w:sz w:val="24"/>
          <w:szCs w:val="24"/>
        </w:rPr>
      </w:pPr>
      <w:r w:rsidRPr="00680702">
        <w:rPr>
          <w:rFonts w:ascii="Arial" w:eastAsiaTheme="minorEastAsia" w:hAnsi="Arial" w:cs="Arial"/>
          <w:b/>
          <w:bCs/>
          <w:sz w:val="18"/>
          <w:szCs w:val="18"/>
        </w:rPr>
        <w:t xml:space="preserve">Tabla </w:t>
      </w:r>
      <w:r>
        <w:rPr>
          <w:rFonts w:ascii="Arial" w:eastAsiaTheme="minorEastAsia" w:hAnsi="Arial" w:cs="Arial"/>
          <w:b/>
          <w:bCs/>
          <w:sz w:val="18"/>
          <w:szCs w:val="18"/>
        </w:rPr>
        <w:t>3</w:t>
      </w:r>
      <w:r w:rsidRPr="00680702">
        <w:rPr>
          <w:rFonts w:ascii="Arial" w:eastAsiaTheme="minorEastAsia" w:hAnsi="Arial" w:cs="Arial"/>
          <w:b/>
          <w:bCs/>
          <w:sz w:val="18"/>
          <w:szCs w:val="18"/>
        </w:rPr>
        <w:t xml:space="preserve">. </w:t>
      </w:r>
      <w:r>
        <w:rPr>
          <w:rFonts w:ascii="Arial" w:eastAsiaTheme="minorEastAsia" w:hAnsi="Arial" w:cs="Arial"/>
          <w:b/>
          <w:bCs/>
          <w:sz w:val="18"/>
          <w:szCs w:val="18"/>
        </w:rPr>
        <w:t xml:space="preserve">Tercera </w:t>
      </w:r>
      <w:r w:rsidRPr="00680702">
        <w:rPr>
          <w:rFonts w:ascii="Arial" w:eastAsiaTheme="minorEastAsia" w:hAnsi="Arial" w:cs="Arial"/>
          <w:b/>
          <w:bCs/>
          <w:sz w:val="18"/>
          <w:szCs w:val="18"/>
        </w:rPr>
        <w:t>iteración del ejercicio propuesto</w:t>
      </w:r>
    </w:p>
    <w:p w14:paraId="0348F8D6" w14:textId="5A0A86E7" w:rsidR="00486B6A" w:rsidRPr="00486B6A" w:rsidRDefault="00486B6A" w:rsidP="00486B6A">
      <w:pPr>
        <w:rPr>
          <w:rFonts w:ascii="Arial" w:eastAsiaTheme="minorEastAsia" w:hAnsi="Arial" w:cs="Arial"/>
          <w:sz w:val="24"/>
          <w:szCs w:val="24"/>
        </w:rPr>
      </w:pPr>
      <w:r w:rsidRPr="00486B6A">
        <w:rPr>
          <w:rFonts w:ascii="Arial" w:eastAsiaTheme="minorEastAsia" w:hAnsi="Arial" w:cs="Arial"/>
          <w:sz w:val="24"/>
          <w:szCs w:val="24"/>
        </w:rPr>
        <w:lastRenderedPageBreak/>
        <w:t xml:space="preserve">El </w:t>
      </w:r>
      <w:r>
        <w:rPr>
          <w:rFonts w:ascii="Arial" w:eastAsiaTheme="minorEastAsia" w:hAnsi="Arial" w:cs="Arial"/>
          <w:sz w:val="24"/>
          <w:szCs w:val="24"/>
        </w:rPr>
        <w:t xml:space="preserve">mínimo positivo </w:t>
      </w:r>
      <w:proofErr w:type="spellStart"/>
      <w:r w:rsidRPr="00486B6A">
        <w:rPr>
          <w:rFonts w:ascii="Arial" w:eastAsiaTheme="minorEastAsia" w:hAnsi="Arial" w:cs="Arial"/>
          <w:sz w:val="24"/>
          <w:szCs w:val="24"/>
        </w:rPr>
        <w:t>Zj-Cj</w:t>
      </w:r>
      <w:proofErr w:type="spellEnd"/>
      <w:r w:rsidRPr="00486B6A">
        <w:rPr>
          <w:rFonts w:ascii="Arial" w:eastAsiaTheme="minorEastAsia" w:hAnsi="Arial" w:cs="Arial"/>
          <w:sz w:val="24"/>
          <w:szCs w:val="24"/>
        </w:rPr>
        <w:t xml:space="preserve"> es 1419293200 y su índice de columna es 3, por lo tanto, la variable que entra es x3</w:t>
      </w:r>
    </w:p>
    <w:p w14:paraId="19DFCBB2" w14:textId="681D17AE" w:rsidR="00486B6A" w:rsidRPr="00486B6A" w:rsidRDefault="00486B6A" w:rsidP="00486B6A">
      <w:pPr>
        <w:rPr>
          <w:rFonts w:ascii="Arial" w:eastAsiaTheme="minorEastAsia" w:hAnsi="Arial" w:cs="Arial"/>
          <w:sz w:val="24"/>
          <w:szCs w:val="24"/>
        </w:rPr>
      </w:pPr>
      <w:r w:rsidRPr="00486B6A">
        <w:rPr>
          <w:rFonts w:ascii="Arial" w:eastAsiaTheme="minorEastAsia" w:hAnsi="Arial" w:cs="Arial"/>
          <w:sz w:val="24"/>
          <w:szCs w:val="24"/>
        </w:rPr>
        <w:t xml:space="preserve">Al dividir el elemento pivote por </w:t>
      </w:r>
      <w:proofErr w:type="spellStart"/>
      <w:r w:rsidRPr="00486B6A">
        <w:rPr>
          <w:rFonts w:ascii="Arial" w:eastAsiaTheme="minorEastAsia" w:hAnsi="Arial" w:cs="Arial"/>
          <w:sz w:val="24"/>
          <w:szCs w:val="24"/>
        </w:rPr>
        <w:t>Zj</w:t>
      </w:r>
      <w:proofErr w:type="spellEnd"/>
      <w:r w:rsidRPr="00486B6A">
        <w:rPr>
          <w:rFonts w:ascii="Arial" w:eastAsiaTheme="minorEastAsia" w:hAnsi="Arial" w:cs="Arial"/>
          <w:sz w:val="24"/>
          <w:szCs w:val="24"/>
        </w:rPr>
        <w:t xml:space="preserve"> nos da 8.5652 y su índice de fila es 4, por lo tanto, la variable que sale es S4</w:t>
      </w:r>
    </w:p>
    <w:p w14:paraId="4E211187" w14:textId="3F224B29" w:rsidR="00951F0A" w:rsidRDefault="00486B6A" w:rsidP="005A5D40">
      <w:pPr>
        <w:rPr>
          <w:rFonts w:ascii="Arial" w:eastAsiaTheme="minorEastAsia" w:hAnsi="Arial" w:cs="Arial"/>
          <w:sz w:val="24"/>
          <w:szCs w:val="24"/>
        </w:rPr>
      </w:pPr>
      <w:r w:rsidRPr="00486B6A">
        <w:rPr>
          <w:rFonts w:ascii="Arial" w:eastAsiaTheme="minorEastAsia" w:hAnsi="Arial" w:cs="Arial"/>
          <w:sz w:val="24"/>
          <w:szCs w:val="24"/>
        </w:rPr>
        <w:t>El elemento pivote es 46</w:t>
      </w:r>
    </w:p>
    <w:tbl>
      <w:tblPr>
        <w:tblW w:w="0" w:type="auto"/>
        <w:tblCellMar>
          <w:left w:w="70" w:type="dxa"/>
          <w:right w:w="70" w:type="dxa"/>
        </w:tblCellMar>
        <w:tblLook w:val="04A0" w:firstRow="1" w:lastRow="0" w:firstColumn="1" w:lastColumn="0" w:noHBand="0" w:noVBand="1"/>
      </w:tblPr>
      <w:tblGrid>
        <w:gridCol w:w="1290"/>
        <w:gridCol w:w="1064"/>
        <w:gridCol w:w="1016"/>
        <w:gridCol w:w="1064"/>
        <w:gridCol w:w="985"/>
        <w:gridCol w:w="985"/>
        <w:gridCol w:w="295"/>
        <w:gridCol w:w="825"/>
        <w:gridCol w:w="825"/>
        <w:gridCol w:w="825"/>
        <w:gridCol w:w="176"/>
      </w:tblGrid>
      <w:tr w:rsidR="00951F0A" w:rsidRPr="00486B6A" w14:paraId="4DF24B8F" w14:textId="77777777" w:rsidTr="008C21D4">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0499A" w14:textId="11AB7DFD" w:rsidR="00951F0A" w:rsidRPr="00486B6A" w:rsidRDefault="008C21D4" w:rsidP="00951F0A">
            <w:pPr>
              <w:spacing w:after="0" w:line="240" w:lineRule="auto"/>
              <w:jc w:val="center"/>
              <w:rPr>
                <w:rFonts w:eastAsia="Times New Roman"/>
                <w:color w:val="000000"/>
                <w:sz w:val="18"/>
                <w:szCs w:val="18"/>
              </w:rPr>
            </w:pPr>
            <w:r w:rsidRPr="00486B6A">
              <w:rPr>
                <w:rFonts w:eastAsia="Times New Roman"/>
                <w:color w:val="000000"/>
                <w:sz w:val="18"/>
                <w:szCs w:val="18"/>
              </w:rPr>
              <w:t>Iteración</w:t>
            </w:r>
            <w:r w:rsidR="00951F0A" w:rsidRPr="00486B6A">
              <w:rPr>
                <w:rFonts w:eastAsia="Times New Roman"/>
                <w:color w:val="000000"/>
                <w:sz w:val="18"/>
                <w:szCs w:val="18"/>
              </w:rPr>
              <w:t xml:space="preserve"> 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B244695"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9B466FF" w14:textId="77777777" w:rsidR="00951F0A" w:rsidRPr="00486B6A" w:rsidRDefault="00951F0A" w:rsidP="00951F0A">
            <w:pPr>
              <w:spacing w:after="0" w:line="240" w:lineRule="auto"/>
              <w:jc w:val="center"/>
              <w:rPr>
                <w:rFonts w:eastAsia="Times New Roman"/>
                <w:color w:val="000000"/>
                <w:sz w:val="18"/>
                <w:szCs w:val="18"/>
              </w:rPr>
            </w:pPr>
            <w:proofErr w:type="spellStart"/>
            <w:r w:rsidRPr="00486B6A">
              <w:rPr>
                <w:rFonts w:eastAsia="Times New Roman"/>
                <w:color w:val="000000"/>
                <w:sz w:val="18"/>
                <w:szCs w:val="18"/>
              </w:rPr>
              <w:t>Cj</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8E00632"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-54920447600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55AA9E4"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-2314065000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2348817"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-1419293200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55A25D"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42929F"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8FF8028"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CE44051"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176" w:type="dxa"/>
            <w:tcBorders>
              <w:top w:val="single" w:sz="4" w:space="0" w:color="auto"/>
              <w:left w:val="nil"/>
              <w:bottom w:val="single" w:sz="4" w:space="0" w:color="auto"/>
              <w:right w:val="single" w:sz="4" w:space="0" w:color="auto"/>
            </w:tcBorders>
            <w:shd w:val="clear" w:color="auto" w:fill="auto"/>
            <w:noWrap/>
            <w:vAlign w:val="center"/>
            <w:hideMark/>
          </w:tcPr>
          <w:p w14:paraId="6B844FB2"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r>
      <w:tr w:rsidR="00951F0A" w:rsidRPr="00486B6A" w14:paraId="5E7BE812" w14:textId="77777777" w:rsidTr="008C21D4">
        <w:trPr>
          <w:trHeight w:val="49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3499C5E"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B</w:t>
            </w:r>
          </w:p>
        </w:tc>
        <w:tc>
          <w:tcPr>
            <w:tcW w:w="0" w:type="auto"/>
            <w:tcBorders>
              <w:top w:val="nil"/>
              <w:left w:val="nil"/>
              <w:bottom w:val="single" w:sz="4" w:space="0" w:color="auto"/>
              <w:right w:val="single" w:sz="4" w:space="0" w:color="auto"/>
            </w:tcBorders>
            <w:shd w:val="clear" w:color="auto" w:fill="auto"/>
            <w:noWrap/>
            <w:vAlign w:val="center"/>
            <w:hideMark/>
          </w:tcPr>
          <w:p w14:paraId="1A009FD0" w14:textId="77777777" w:rsidR="00951F0A" w:rsidRPr="00486B6A" w:rsidRDefault="00951F0A" w:rsidP="00951F0A">
            <w:pPr>
              <w:spacing w:after="0" w:line="240" w:lineRule="auto"/>
              <w:jc w:val="center"/>
              <w:rPr>
                <w:rFonts w:eastAsia="Times New Roman"/>
                <w:b/>
                <w:bCs/>
                <w:color w:val="000000"/>
                <w:sz w:val="18"/>
                <w:szCs w:val="18"/>
              </w:rPr>
            </w:pPr>
            <w:proofErr w:type="spellStart"/>
            <w:r w:rsidRPr="00486B6A">
              <w:rPr>
                <w:rFonts w:eastAsia="Times New Roman"/>
                <w:b/>
                <w:bCs/>
                <w:color w:val="000000"/>
                <w:sz w:val="18"/>
                <w:szCs w:val="18"/>
              </w:rPr>
              <w:t>Cb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4FFA3FD" w14:textId="77777777" w:rsidR="00951F0A" w:rsidRPr="00486B6A" w:rsidRDefault="00951F0A" w:rsidP="00951F0A">
            <w:pPr>
              <w:spacing w:after="0" w:line="240" w:lineRule="auto"/>
              <w:jc w:val="center"/>
              <w:rPr>
                <w:rFonts w:eastAsia="Times New Roman"/>
                <w:b/>
                <w:bCs/>
                <w:color w:val="000000"/>
                <w:sz w:val="18"/>
                <w:szCs w:val="18"/>
              </w:rPr>
            </w:pPr>
            <w:proofErr w:type="spellStart"/>
            <w:r w:rsidRPr="00486B6A">
              <w:rPr>
                <w:rFonts w:eastAsia="Times New Roman"/>
                <w:b/>
                <w:bCs/>
                <w:color w:val="000000"/>
                <w:sz w:val="18"/>
                <w:szCs w:val="18"/>
              </w:rPr>
              <w:t>Xb</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E42E7F0" w14:textId="118F3CCF" w:rsidR="00951F0A" w:rsidRPr="00486B6A" w:rsidRDefault="008C21D4"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XB</w:t>
            </w:r>
            <w:r w:rsidR="00951F0A" w:rsidRPr="00486B6A">
              <w:rPr>
                <w:rFonts w:eastAsia="Times New Roman"/>
                <w:b/>
                <w:bCs/>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67C8E9E1" w14:textId="3979D941" w:rsidR="00951F0A" w:rsidRPr="00486B6A" w:rsidRDefault="008C21D4"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XB</w:t>
            </w:r>
            <w:r w:rsidR="00951F0A" w:rsidRPr="00486B6A">
              <w:rPr>
                <w:rFonts w:eastAsia="Times New Roman"/>
                <w:b/>
                <w:bCs/>
                <w:color w:val="000000"/>
                <w:sz w:val="18"/>
                <w:szCs w:val="18"/>
              </w:rPr>
              <w:t>2</w:t>
            </w:r>
          </w:p>
        </w:tc>
        <w:tc>
          <w:tcPr>
            <w:tcW w:w="0" w:type="auto"/>
            <w:tcBorders>
              <w:top w:val="nil"/>
              <w:left w:val="nil"/>
              <w:bottom w:val="single" w:sz="4" w:space="0" w:color="auto"/>
              <w:right w:val="single" w:sz="4" w:space="0" w:color="auto"/>
            </w:tcBorders>
            <w:shd w:val="clear" w:color="auto" w:fill="auto"/>
            <w:noWrap/>
            <w:vAlign w:val="center"/>
            <w:hideMark/>
          </w:tcPr>
          <w:p w14:paraId="21C15B25" w14:textId="065940A6" w:rsidR="00951F0A" w:rsidRPr="00486B6A" w:rsidRDefault="008C21D4" w:rsidP="00951F0A">
            <w:pPr>
              <w:spacing w:after="0" w:line="240" w:lineRule="auto"/>
              <w:jc w:val="center"/>
              <w:rPr>
                <w:rFonts w:eastAsia="Times New Roman"/>
                <w:b/>
                <w:bCs/>
                <w:sz w:val="18"/>
                <w:szCs w:val="18"/>
              </w:rPr>
            </w:pPr>
            <w:r w:rsidRPr="00486B6A">
              <w:rPr>
                <w:rFonts w:eastAsia="Times New Roman"/>
                <w:b/>
                <w:bCs/>
                <w:sz w:val="18"/>
                <w:szCs w:val="18"/>
              </w:rPr>
              <w:t>XB</w:t>
            </w:r>
            <w:r w:rsidR="00951F0A" w:rsidRPr="00486B6A">
              <w:rPr>
                <w:rFonts w:eastAsia="Times New Roman"/>
                <w:b/>
                <w:bCs/>
                <w:sz w:val="18"/>
                <w:szCs w:val="18"/>
              </w:rPr>
              <w:t>3</w:t>
            </w:r>
          </w:p>
        </w:tc>
        <w:tc>
          <w:tcPr>
            <w:tcW w:w="0" w:type="auto"/>
            <w:tcBorders>
              <w:top w:val="nil"/>
              <w:left w:val="nil"/>
              <w:bottom w:val="single" w:sz="4" w:space="0" w:color="auto"/>
              <w:right w:val="single" w:sz="4" w:space="0" w:color="auto"/>
            </w:tcBorders>
            <w:shd w:val="clear" w:color="auto" w:fill="auto"/>
            <w:noWrap/>
            <w:vAlign w:val="center"/>
            <w:hideMark/>
          </w:tcPr>
          <w:p w14:paraId="11D25E54"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S1</w:t>
            </w:r>
          </w:p>
        </w:tc>
        <w:tc>
          <w:tcPr>
            <w:tcW w:w="0" w:type="auto"/>
            <w:tcBorders>
              <w:top w:val="nil"/>
              <w:left w:val="nil"/>
              <w:bottom w:val="single" w:sz="4" w:space="0" w:color="auto"/>
              <w:right w:val="single" w:sz="4" w:space="0" w:color="auto"/>
            </w:tcBorders>
            <w:shd w:val="clear" w:color="auto" w:fill="auto"/>
            <w:noWrap/>
            <w:vAlign w:val="center"/>
            <w:hideMark/>
          </w:tcPr>
          <w:p w14:paraId="4E7985B8"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S2</w:t>
            </w:r>
          </w:p>
        </w:tc>
        <w:tc>
          <w:tcPr>
            <w:tcW w:w="0" w:type="auto"/>
            <w:tcBorders>
              <w:top w:val="nil"/>
              <w:left w:val="nil"/>
              <w:bottom w:val="single" w:sz="4" w:space="0" w:color="auto"/>
              <w:right w:val="single" w:sz="4" w:space="0" w:color="auto"/>
            </w:tcBorders>
            <w:shd w:val="clear" w:color="auto" w:fill="auto"/>
            <w:noWrap/>
            <w:vAlign w:val="center"/>
            <w:hideMark/>
          </w:tcPr>
          <w:p w14:paraId="270BCF71"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S3</w:t>
            </w:r>
          </w:p>
        </w:tc>
        <w:tc>
          <w:tcPr>
            <w:tcW w:w="0" w:type="auto"/>
            <w:tcBorders>
              <w:top w:val="nil"/>
              <w:left w:val="nil"/>
              <w:bottom w:val="single" w:sz="4" w:space="0" w:color="auto"/>
              <w:right w:val="single" w:sz="4" w:space="0" w:color="auto"/>
            </w:tcBorders>
            <w:shd w:val="clear" w:color="auto" w:fill="auto"/>
            <w:noWrap/>
            <w:vAlign w:val="center"/>
            <w:hideMark/>
          </w:tcPr>
          <w:p w14:paraId="0B21F599"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S4</w:t>
            </w:r>
          </w:p>
        </w:tc>
        <w:tc>
          <w:tcPr>
            <w:tcW w:w="176" w:type="dxa"/>
            <w:tcBorders>
              <w:top w:val="nil"/>
              <w:left w:val="nil"/>
              <w:bottom w:val="single" w:sz="4" w:space="0" w:color="auto"/>
              <w:right w:val="single" w:sz="4" w:space="0" w:color="auto"/>
            </w:tcBorders>
            <w:shd w:val="clear" w:color="auto" w:fill="auto"/>
            <w:noWrap/>
            <w:vAlign w:val="center"/>
            <w:hideMark/>
          </w:tcPr>
          <w:p w14:paraId="30D7B65D"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r>
      <w:tr w:rsidR="00951F0A" w:rsidRPr="00486B6A" w14:paraId="7896D526" w14:textId="77777777" w:rsidTr="008C21D4">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82F605"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S1</w:t>
            </w:r>
          </w:p>
        </w:tc>
        <w:tc>
          <w:tcPr>
            <w:tcW w:w="0" w:type="auto"/>
            <w:tcBorders>
              <w:top w:val="nil"/>
              <w:left w:val="nil"/>
              <w:bottom w:val="single" w:sz="4" w:space="0" w:color="auto"/>
              <w:right w:val="single" w:sz="4" w:space="0" w:color="auto"/>
            </w:tcBorders>
            <w:shd w:val="clear" w:color="auto" w:fill="auto"/>
            <w:noWrap/>
            <w:vAlign w:val="center"/>
            <w:hideMark/>
          </w:tcPr>
          <w:p w14:paraId="052504D9"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7837A2F0"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86793014800</w:t>
            </w:r>
          </w:p>
        </w:tc>
        <w:tc>
          <w:tcPr>
            <w:tcW w:w="0" w:type="auto"/>
            <w:tcBorders>
              <w:top w:val="nil"/>
              <w:left w:val="nil"/>
              <w:bottom w:val="single" w:sz="4" w:space="0" w:color="auto"/>
              <w:right w:val="single" w:sz="4" w:space="0" w:color="auto"/>
            </w:tcBorders>
            <w:shd w:val="clear" w:color="auto" w:fill="auto"/>
            <w:noWrap/>
            <w:vAlign w:val="center"/>
            <w:hideMark/>
          </w:tcPr>
          <w:p w14:paraId="0972D48A"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55075A5"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4ABE07AB"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773904F5"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6180230A"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0BCD102D"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54F24425"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30854200</w:t>
            </w:r>
          </w:p>
        </w:tc>
        <w:tc>
          <w:tcPr>
            <w:tcW w:w="176" w:type="dxa"/>
            <w:tcBorders>
              <w:top w:val="nil"/>
              <w:left w:val="nil"/>
              <w:bottom w:val="single" w:sz="4" w:space="0" w:color="auto"/>
              <w:right w:val="single" w:sz="4" w:space="0" w:color="auto"/>
            </w:tcBorders>
            <w:shd w:val="clear" w:color="auto" w:fill="auto"/>
            <w:noWrap/>
            <w:vAlign w:val="center"/>
            <w:hideMark/>
          </w:tcPr>
          <w:p w14:paraId="6D2D2950"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r>
      <w:tr w:rsidR="00951F0A" w:rsidRPr="00486B6A" w14:paraId="175E5EBA" w14:textId="77777777" w:rsidTr="008C21D4">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7C1302" w14:textId="77777777" w:rsidR="00951F0A" w:rsidRPr="00486B6A" w:rsidRDefault="00951F0A" w:rsidP="00951F0A">
            <w:pPr>
              <w:spacing w:after="0" w:line="240" w:lineRule="auto"/>
              <w:jc w:val="center"/>
              <w:rPr>
                <w:rFonts w:eastAsia="Times New Roman"/>
                <w:sz w:val="18"/>
                <w:szCs w:val="18"/>
              </w:rPr>
            </w:pPr>
            <w:r w:rsidRPr="00486B6A">
              <w:rPr>
                <w:rFonts w:eastAsia="Times New Roman"/>
                <w:sz w:val="18"/>
                <w:szCs w:val="18"/>
              </w:rPr>
              <w:t>x1</w:t>
            </w:r>
          </w:p>
        </w:tc>
        <w:tc>
          <w:tcPr>
            <w:tcW w:w="0" w:type="auto"/>
            <w:tcBorders>
              <w:top w:val="nil"/>
              <w:left w:val="nil"/>
              <w:bottom w:val="single" w:sz="4" w:space="0" w:color="auto"/>
              <w:right w:val="single" w:sz="4" w:space="0" w:color="auto"/>
            </w:tcBorders>
            <w:shd w:val="clear" w:color="auto" w:fill="auto"/>
            <w:noWrap/>
            <w:vAlign w:val="center"/>
            <w:hideMark/>
          </w:tcPr>
          <w:p w14:paraId="2BF2057A"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-54920447600</w:t>
            </w:r>
          </w:p>
        </w:tc>
        <w:tc>
          <w:tcPr>
            <w:tcW w:w="0" w:type="auto"/>
            <w:tcBorders>
              <w:top w:val="nil"/>
              <w:left w:val="nil"/>
              <w:bottom w:val="single" w:sz="4" w:space="0" w:color="auto"/>
              <w:right w:val="single" w:sz="4" w:space="0" w:color="auto"/>
            </w:tcBorders>
            <w:shd w:val="clear" w:color="auto" w:fill="auto"/>
            <w:noWrap/>
            <w:vAlign w:val="center"/>
            <w:hideMark/>
          </w:tcPr>
          <w:p w14:paraId="7EC8D350"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3,5506</w:t>
            </w:r>
          </w:p>
        </w:tc>
        <w:tc>
          <w:tcPr>
            <w:tcW w:w="0" w:type="auto"/>
            <w:tcBorders>
              <w:top w:val="nil"/>
              <w:left w:val="nil"/>
              <w:bottom w:val="single" w:sz="4" w:space="0" w:color="auto"/>
              <w:right w:val="single" w:sz="4" w:space="0" w:color="auto"/>
            </w:tcBorders>
            <w:shd w:val="clear" w:color="auto" w:fill="auto"/>
            <w:noWrap/>
            <w:vAlign w:val="center"/>
            <w:hideMark/>
          </w:tcPr>
          <w:p w14:paraId="795F9487"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62D1F19B"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2B2EBD2C"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B1C101C"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3EA2D4D1"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0,0056</w:t>
            </w:r>
          </w:p>
        </w:tc>
        <w:tc>
          <w:tcPr>
            <w:tcW w:w="0" w:type="auto"/>
            <w:tcBorders>
              <w:top w:val="nil"/>
              <w:left w:val="nil"/>
              <w:bottom w:val="single" w:sz="4" w:space="0" w:color="auto"/>
              <w:right w:val="single" w:sz="4" w:space="0" w:color="auto"/>
            </w:tcBorders>
            <w:shd w:val="clear" w:color="auto" w:fill="auto"/>
            <w:noWrap/>
            <w:vAlign w:val="center"/>
            <w:hideMark/>
          </w:tcPr>
          <w:p w14:paraId="07CB3D2E"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AF6CCBA"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176" w:type="dxa"/>
            <w:tcBorders>
              <w:top w:val="nil"/>
              <w:left w:val="nil"/>
              <w:bottom w:val="single" w:sz="4" w:space="0" w:color="auto"/>
              <w:right w:val="single" w:sz="4" w:space="0" w:color="auto"/>
            </w:tcBorders>
            <w:shd w:val="clear" w:color="auto" w:fill="auto"/>
            <w:noWrap/>
            <w:vAlign w:val="bottom"/>
            <w:hideMark/>
          </w:tcPr>
          <w:p w14:paraId="0918CC32" w14:textId="77777777" w:rsidR="00951F0A" w:rsidRPr="00486B6A" w:rsidRDefault="00951F0A" w:rsidP="00951F0A">
            <w:pPr>
              <w:spacing w:after="0" w:line="240" w:lineRule="auto"/>
              <w:rPr>
                <w:rFonts w:eastAsia="Times New Roman"/>
                <w:color w:val="000000"/>
                <w:sz w:val="18"/>
                <w:szCs w:val="18"/>
              </w:rPr>
            </w:pPr>
            <w:r w:rsidRPr="00486B6A">
              <w:rPr>
                <w:rFonts w:eastAsia="Times New Roman"/>
                <w:color w:val="000000"/>
                <w:sz w:val="18"/>
                <w:szCs w:val="18"/>
              </w:rPr>
              <w:t> </w:t>
            </w:r>
          </w:p>
        </w:tc>
      </w:tr>
      <w:tr w:rsidR="00951F0A" w:rsidRPr="00486B6A" w14:paraId="43DBAE13" w14:textId="77777777" w:rsidTr="008C21D4">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64C0C4" w14:textId="77777777" w:rsidR="00951F0A" w:rsidRPr="00486B6A" w:rsidRDefault="00951F0A" w:rsidP="00951F0A">
            <w:pPr>
              <w:spacing w:after="0" w:line="240" w:lineRule="auto"/>
              <w:jc w:val="center"/>
              <w:rPr>
                <w:rFonts w:eastAsia="Times New Roman"/>
                <w:sz w:val="18"/>
                <w:szCs w:val="18"/>
              </w:rPr>
            </w:pPr>
            <w:r w:rsidRPr="00486B6A">
              <w:rPr>
                <w:rFonts w:eastAsia="Times New Roman"/>
                <w:sz w:val="18"/>
                <w:szCs w:val="18"/>
              </w:rPr>
              <w:t>x2</w:t>
            </w:r>
          </w:p>
        </w:tc>
        <w:tc>
          <w:tcPr>
            <w:tcW w:w="0" w:type="auto"/>
            <w:tcBorders>
              <w:top w:val="nil"/>
              <w:left w:val="nil"/>
              <w:bottom w:val="single" w:sz="4" w:space="0" w:color="auto"/>
              <w:right w:val="single" w:sz="4" w:space="0" w:color="auto"/>
            </w:tcBorders>
            <w:shd w:val="clear" w:color="auto" w:fill="auto"/>
            <w:noWrap/>
            <w:vAlign w:val="center"/>
            <w:hideMark/>
          </w:tcPr>
          <w:p w14:paraId="2643E5B6"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-2314065000</w:t>
            </w:r>
          </w:p>
        </w:tc>
        <w:tc>
          <w:tcPr>
            <w:tcW w:w="0" w:type="auto"/>
            <w:tcBorders>
              <w:top w:val="nil"/>
              <w:left w:val="nil"/>
              <w:bottom w:val="single" w:sz="4" w:space="0" w:color="auto"/>
              <w:right w:val="single" w:sz="4" w:space="0" w:color="auto"/>
            </w:tcBorders>
            <w:shd w:val="clear" w:color="auto" w:fill="auto"/>
            <w:noWrap/>
            <w:vAlign w:val="center"/>
            <w:hideMark/>
          </w:tcPr>
          <w:p w14:paraId="15D04E09"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8,9067</w:t>
            </w:r>
          </w:p>
        </w:tc>
        <w:tc>
          <w:tcPr>
            <w:tcW w:w="0" w:type="auto"/>
            <w:tcBorders>
              <w:top w:val="nil"/>
              <w:left w:val="nil"/>
              <w:bottom w:val="single" w:sz="4" w:space="0" w:color="auto"/>
              <w:right w:val="single" w:sz="4" w:space="0" w:color="auto"/>
            </w:tcBorders>
            <w:shd w:val="clear" w:color="auto" w:fill="auto"/>
            <w:noWrap/>
            <w:vAlign w:val="center"/>
            <w:hideMark/>
          </w:tcPr>
          <w:p w14:paraId="734E7DB7"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2539DC81" w14:textId="77777777" w:rsidR="00951F0A" w:rsidRPr="00486B6A" w:rsidRDefault="00951F0A" w:rsidP="00951F0A">
            <w:pPr>
              <w:spacing w:after="0" w:line="240" w:lineRule="auto"/>
              <w:jc w:val="center"/>
              <w:rPr>
                <w:rFonts w:eastAsia="Times New Roman"/>
                <w:sz w:val="18"/>
                <w:szCs w:val="18"/>
              </w:rPr>
            </w:pPr>
            <w:r w:rsidRPr="00486B6A">
              <w:rPr>
                <w:rFonts w:eastAsia="Times New Roman"/>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37CD00A1"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4E9DEA11"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1B297641"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20AA5A8E"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0,0133</w:t>
            </w:r>
          </w:p>
        </w:tc>
        <w:tc>
          <w:tcPr>
            <w:tcW w:w="0" w:type="auto"/>
            <w:tcBorders>
              <w:top w:val="nil"/>
              <w:left w:val="nil"/>
              <w:bottom w:val="single" w:sz="4" w:space="0" w:color="auto"/>
              <w:right w:val="single" w:sz="4" w:space="0" w:color="auto"/>
            </w:tcBorders>
            <w:shd w:val="clear" w:color="auto" w:fill="auto"/>
            <w:noWrap/>
            <w:vAlign w:val="center"/>
            <w:hideMark/>
          </w:tcPr>
          <w:p w14:paraId="4260C33E"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176" w:type="dxa"/>
            <w:tcBorders>
              <w:top w:val="nil"/>
              <w:left w:val="nil"/>
              <w:bottom w:val="single" w:sz="4" w:space="0" w:color="auto"/>
              <w:right w:val="single" w:sz="4" w:space="0" w:color="auto"/>
            </w:tcBorders>
            <w:shd w:val="clear" w:color="auto" w:fill="auto"/>
            <w:noWrap/>
            <w:vAlign w:val="bottom"/>
            <w:hideMark/>
          </w:tcPr>
          <w:p w14:paraId="152EEA35" w14:textId="77777777" w:rsidR="00951F0A" w:rsidRPr="00486B6A" w:rsidRDefault="00951F0A" w:rsidP="00951F0A">
            <w:pPr>
              <w:spacing w:after="0" w:line="240" w:lineRule="auto"/>
              <w:rPr>
                <w:rFonts w:eastAsia="Times New Roman"/>
                <w:color w:val="000000"/>
                <w:sz w:val="18"/>
                <w:szCs w:val="18"/>
              </w:rPr>
            </w:pPr>
            <w:r w:rsidRPr="00486B6A">
              <w:rPr>
                <w:rFonts w:eastAsia="Times New Roman"/>
                <w:color w:val="000000"/>
                <w:sz w:val="18"/>
                <w:szCs w:val="18"/>
              </w:rPr>
              <w:t> </w:t>
            </w:r>
          </w:p>
        </w:tc>
      </w:tr>
      <w:tr w:rsidR="00951F0A" w:rsidRPr="00486B6A" w14:paraId="1D68EADF" w14:textId="77777777" w:rsidTr="008C21D4">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B1D8EE" w14:textId="77777777" w:rsidR="00951F0A" w:rsidRPr="00486B6A" w:rsidRDefault="00951F0A" w:rsidP="00951F0A">
            <w:pPr>
              <w:spacing w:after="0" w:line="240" w:lineRule="auto"/>
              <w:jc w:val="center"/>
              <w:rPr>
                <w:rFonts w:eastAsia="Times New Roman"/>
                <w:sz w:val="18"/>
                <w:szCs w:val="18"/>
              </w:rPr>
            </w:pPr>
            <w:r w:rsidRPr="00486B6A">
              <w:rPr>
                <w:rFonts w:eastAsia="Times New Roman"/>
                <w:sz w:val="18"/>
                <w:szCs w:val="18"/>
              </w:rPr>
              <w:t>x3</w:t>
            </w:r>
          </w:p>
        </w:tc>
        <w:tc>
          <w:tcPr>
            <w:tcW w:w="0" w:type="auto"/>
            <w:tcBorders>
              <w:top w:val="nil"/>
              <w:left w:val="nil"/>
              <w:bottom w:val="single" w:sz="4" w:space="0" w:color="auto"/>
              <w:right w:val="single" w:sz="4" w:space="0" w:color="auto"/>
            </w:tcBorders>
            <w:shd w:val="clear" w:color="auto" w:fill="auto"/>
            <w:noWrap/>
            <w:vAlign w:val="center"/>
            <w:hideMark/>
          </w:tcPr>
          <w:p w14:paraId="0ADC0DFD"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-1419293200</w:t>
            </w:r>
          </w:p>
        </w:tc>
        <w:tc>
          <w:tcPr>
            <w:tcW w:w="0" w:type="auto"/>
            <w:tcBorders>
              <w:top w:val="nil"/>
              <w:left w:val="nil"/>
              <w:bottom w:val="single" w:sz="4" w:space="0" w:color="auto"/>
              <w:right w:val="single" w:sz="4" w:space="0" w:color="auto"/>
            </w:tcBorders>
            <w:shd w:val="clear" w:color="auto" w:fill="auto"/>
            <w:noWrap/>
            <w:vAlign w:val="center"/>
            <w:hideMark/>
          </w:tcPr>
          <w:p w14:paraId="37114920"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8,5652</w:t>
            </w:r>
          </w:p>
        </w:tc>
        <w:tc>
          <w:tcPr>
            <w:tcW w:w="0" w:type="auto"/>
            <w:tcBorders>
              <w:top w:val="nil"/>
              <w:left w:val="nil"/>
              <w:bottom w:val="single" w:sz="4" w:space="0" w:color="auto"/>
              <w:right w:val="single" w:sz="4" w:space="0" w:color="auto"/>
            </w:tcBorders>
            <w:shd w:val="clear" w:color="auto" w:fill="auto"/>
            <w:noWrap/>
            <w:vAlign w:val="center"/>
            <w:hideMark/>
          </w:tcPr>
          <w:p w14:paraId="2D2F1C87"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036640F6"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04D6CFA6" w14:textId="77777777" w:rsidR="00951F0A" w:rsidRPr="00486B6A" w:rsidRDefault="00951F0A" w:rsidP="00951F0A">
            <w:pPr>
              <w:spacing w:after="0" w:line="240" w:lineRule="auto"/>
              <w:jc w:val="center"/>
              <w:rPr>
                <w:rFonts w:eastAsia="Times New Roman"/>
                <w:sz w:val="18"/>
                <w:szCs w:val="18"/>
              </w:rPr>
            </w:pPr>
            <w:r w:rsidRPr="00486B6A">
              <w:rPr>
                <w:rFonts w:eastAsia="Times New Roman"/>
                <w:sz w:val="18"/>
                <w:szCs w:val="18"/>
              </w:rPr>
              <w:t>1</w:t>
            </w:r>
          </w:p>
        </w:tc>
        <w:tc>
          <w:tcPr>
            <w:tcW w:w="0" w:type="auto"/>
            <w:tcBorders>
              <w:top w:val="nil"/>
              <w:left w:val="nil"/>
              <w:bottom w:val="single" w:sz="4" w:space="0" w:color="auto"/>
              <w:right w:val="single" w:sz="4" w:space="0" w:color="auto"/>
            </w:tcBorders>
            <w:shd w:val="clear" w:color="auto" w:fill="auto"/>
            <w:noWrap/>
            <w:vAlign w:val="center"/>
            <w:hideMark/>
          </w:tcPr>
          <w:p w14:paraId="3FE8C236"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5F6F6037"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4ECB0C93"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5EAE4123"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0,0217</w:t>
            </w:r>
          </w:p>
        </w:tc>
        <w:tc>
          <w:tcPr>
            <w:tcW w:w="176" w:type="dxa"/>
            <w:tcBorders>
              <w:top w:val="nil"/>
              <w:left w:val="nil"/>
              <w:bottom w:val="single" w:sz="4" w:space="0" w:color="auto"/>
              <w:right w:val="single" w:sz="4" w:space="0" w:color="auto"/>
            </w:tcBorders>
            <w:shd w:val="clear" w:color="auto" w:fill="auto"/>
            <w:noWrap/>
            <w:vAlign w:val="center"/>
            <w:hideMark/>
          </w:tcPr>
          <w:p w14:paraId="5E05BE78"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r>
      <w:tr w:rsidR="00951F0A" w:rsidRPr="00486B6A" w14:paraId="336B4233" w14:textId="77777777" w:rsidTr="008C21D4">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07285A"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Z = -52267014800</w:t>
            </w:r>
          </w:p>
        </w:tc>
        <w:tc>
          <w:tcPr>
            <w:tcW w:w="0" w:type="auto"/>
            <w:tcBorders>
              <w:top w:val="nil"/>
              <w:left w:val="nil"/>
              <w:bottom w:val="single" w:sz="4" w:space="0" w:color="auto"/>
              <w:right w:val="single" w:sz="4" w:space="0" w:color="auto"/>
            </w:tcBorders>
            <w:shd w:val="clear" w:color="auto" w:fill="auto"/>
            <w:noWrap/>
            <w:vAlign w:val="center"/>
            <w:hideMark/>
          </w:tcPr>
          <w:p w14:paraId="76A3FF80"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0C8DC68B" w14:textId="77777777" w:rsidR="00951F0A" w:rsidRPr="00486B6A" w:rsidRDefault="00951F0A" w:rsidP="00951F0A">
            <w:pPr>
              <w:spacing w:after="0" w:line="240" w:lineRule="auto"/>
              <w:jc w:val="center"/>
              <w:rPr>
                <w:rFonts w:eastAsia="Times New Roman"/>
                <w:b/>
                <w:bCs/>
                <w:color w:val="000000"/>
                <w:sz w:val="18"/>
                <w:szCs w:val="18"/>
              </w:rPr>
            </w:pPr>
            <w:proofErr w:type="spellStart"/>
            <w:r w:rsidRPr="00486B6A">
              <w:rPr>
                <w:rFonts w:eastAsia="Times New Roman"/>
                <w:b/>
                <w:bCs/>
                <w:color w:val="000000"/>
                <w:sz w:val="18"/>
                <w:szCs w:val="18"/>
              </w:rPr>
              <w:t>Zj</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6066B7C"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-54920447600</w:t>
            </w:r>
          </w:p>
        </w:tc>
        <w:tc>
          <w:tcPr>
            <w:tcW w:w="0" w:type="auto"/>
            <w:tcBorders>
              <w:top w:val="nil"/>
              <w:left w:val="nil"/>
              <w:bottom w:val="single" w:sz="4" w:space="0" w:color="auto"/>
              <w:right w:val="single" w:sz="4" w:space="0" w:color="auto"/>
            </w:tcBorders>
            <w:shd w:val="clear" w:color="auto" w:fill="auto"/>
            <w:noWrap/>
            <w:vAlign w:val="center"/>
            <w:hideMark/>
          </w:tcPr>
          <w:p w14:paraId="2F56353C"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-2314065000</w:t>
            </w:r>
          </w:p>
        </w:tc>
        <w:tc>
          <w:tcPr>
            <w:tcW w:w="0" w:type="auto"/>
            <w:tcBorders>
              <w:top w:val="nil"/>
              <w:left w:val="nil"/>
              <w:bottom w:val="single" w:sz="4" w:space="0" w:color="auto"/>
              <w:right w:val="single" w:sz="4" w:space="0" w:color="auto"/>
            </w:tcBorders>
            <w:shd w:val="clear" w:color="auto" w:fill="auto"/>
            <w:noWrap/>
            <w:vAlign w:val="center"/>
            <w:hideMark/>
          </w:tcPr>
          <w:p w14:paraId="194519B0"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-1419293200</w:t>
            </w:r>
          </w:p>
        </w:tc>
        <w:tc>
          <w:tcPr>
            <w:tcW w:w="0" w:type="auto"/>
            <w:tcBorders>
              <w:top w:val="nil"/>
              <w:left w:val="nil"/>
              <w:bottom w:val="single" w:sz="4" w:space="0" w:color="auto"/>
              <w:right w:val="single" w:sz="4" w:space="0" w:color="auto"/>
            </w:tcBorders>
            <w:shd w:val="clear" w:color="auto" w:fill="auto"/>
            <w:noWrap/>
            <w:vAlign w:val="center"/>
            <w:hideMark/>
          </w:tcPr>
          <w:p w14:paraId="0AF73514"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48BC0653"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704B719F"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1952C7F1"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-30854200</w:t>
            </w:r>
          </w:p>
        </w:tc>
        <w:tc>
          <w:tcPr>
            <w:tcW w:w="176" w:type="dxa"/>
            <w:tcBorders>
              <w:top w:val="nil"/>
              <w:left w:val="nil"/>
              <w:bottom w:val="single" w:sz="4" w:space="0" w:color="auto"/>
              <w:right w:val="single" w:sz="4" w:space="0" w:color="auto"/>
            </w:tcBorders>
            <w:shd w:val="clear" w:color="auto" w:fill="auto"/>
            <w:noWrap/>
            <w:vAlign w:val="center"/>
            <w:hideMark/>
          </w:tcPr>
          <w:p w14:paraId="17CD20AD" w14:textId="77777777" w:rsidR="00951F0A" w:rsidRPr="00486B6A" w:rsidRDefault="00951F0A" w:rsidP="00951F0A">
            <w:pPr>
              <w:spacing w:after="0" w:line="240" w:lineRule="auto"/>
              <w:jc w:val="center"/>
              <w:rPr>
                <w:rFonts w:eastAsia="Times New Roman"/>
                <w:b/>
                <w:bCs/>
                <w:color w:val="000000"/>
                <w:sz w:val="18"/>
                <w:szCs w:val="18"/>
              </w:rPr>
            </w:pPr>
            <w:r w:rsidRPr="00486B6A">
              <w:rPr>
                <w:rFonts w:eastAsia="Times New Roman"/>
                <w:b/>
                <w:bCs/>
                <w:color w:val="000000"/>
                <w:sz w:val="18"/>
                <w:szCs w:val="18"/>
              </w:rPr>
              <w:t> </w:t>
            </w:r>
          </w:p>
        </w:tc>
      </w:tr>
      <w:tr w:rsidR="00951F0A" w:rsidRPr="00486B6A" w14:paraId="04AECD8B" w14:textId="77777777" w:rsidTr="008C21D4">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D75E98"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4554AC4F"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5C632A4A" w14:textId="77777777" w:rsidR="00951F0A" w:rsidRPr="00486B6A" w:rsidRDefault="00951F0A" w:rsidP="00951F0A">
            <w:pPr>
              <w:spacing w:after="0" w:line="240" w:lineRule="auto"/>
              <w:jc w:val="center"/>
              <w:rPr>
                <w:rFonts w:eastAsia="Times New Roman"/>
                <w:color w:val="000000"/>
                <w:sz w:val="18"/>
                <w:szCs w:val="18"/>
              </w:rPr>
            </w:pPr>
            <w:proofErr w:type="spellStart"/>
            <w:r w:rsidRPr="00486B6A">
              <w:rPr>
                <w:rFonts w:eastAsia="Times New Roman"/>
                <w:color w:val="000000"/>
                <w:sz w:val="18"/>
                <w:szCs w:val="18"/>
              </w:rPr>
              <w:t>Zj</w:t>
            </w:r>
            <w:proofErr w:type="spellEnd"/>
            <w:r w:rsidRPr="00486B6A">
              <w:rPr>
                <w:rFonts w:eastAsia="Times New Roman"/>
                <w:color w:val="000000"/>
                <w:sz w:val="18"/>
                <w:szCs w:val="18"/>
              </w:rPr>
              <w:t xml:space="preserve"> - </w:t>
            </w:r>
            <w:proofErr w:type="spellStart"/>
            <w:r w:rsidRPr="00486B6A">
              <w:rPr>
                <w:rFonts w:eastAsia="Times New Roman"/>
                <w:color w:val="000000"/>
                <w:sz w:val="18"/>
                <w:szCs w:val="18"/>
              </w:rPr>
              <w:t>Cj</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35A3FAF"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bottom"/>
            <w:hideMark/>
          </w:tcPr>
          <w:p w14:paraId="1849FE82" w14:textId="77777777" w:rsidR="00951F0A" w:rsidRPr="00486B6A" w:rsidRDefault="00951F0A" w:rsidP="00951F0A">
            <w:pPr>
              <w:spacing w:after="0" w:line="240" w:lineRule="auto"/>
              <w:rPr>
                <w:rFonts w:eastAsia="Times New Roman"/>
                <w:color w:val="000000"/>
                <w:sz w:val="18"/>
                <w:szCs w:val="18"/>
              </w:rPr>
            </w:pPr>
            <w:r w:rsidRPr="00486B6A">
              <w:rPr>
                <w:rFonts w:eastAsia="Times New Roman"/>
                <w:color w:val="000000"/>
                <w:sz w:val="18"/>
                <w:szCs w:val="18"/>
              </w:rPr>
              <w:t> </w:t>
            </w:r>
          </w:p>
        </w:tc>
        <w:tc>
          <w:tcPr>
            <w:tcW w:w="0" w:type="auto"/>
            <w:tcBorders>
              <w:top w:val="nil"/>
              <w:left w:val="nil"/>
              <w:bottom w:val="single" w:sz="4" w:space="0" w:color="auto"/>
              <w:right w:val="single" w:sz="4" w:space="0" w:color="auto"/>
            </w:tcBorders>
            <w:shd w:val="clear" w:color="auto" w:fill="auto"/>
            <w:noWrap/>
            <w:vAlign w:val="center"/>
            <w:hideMark/>
          </w:tcPr>
          <w:p w14:paraId="69B58436"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739DF44A"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0</w:t>
            </w:r>
          </w:p>
        </w:tc>
        <w:tc>
          <w:tcPr>
            <w:tcW w:w="0" w:type="auto"/>
            <w:tcBorders>
              <w:top w:val="nil"/>
              <w:left w:val="nil"/>
              <w:bottom w:val="single" w:sz="4" w:space="0" w:color="auto"/>
              <w:right w:val="single" w:sz="4" w:space="0" w:color="auto"/>
            </w:tcBorders>
            <w:shd w:val="clear" w:color="auto" w:fill="auto"/>
            <w:noWrap/>
            <w:vAlign w:val="center"/>
            <w:hideMark/>
          </w:tcPr>
          <w:p w14:paraId="0DB1B193"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74F5FD16"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-30854200</w:t>
            </w:r>
          </w:p>
        </w:tc>
        <w:tc>
          <w:tcPr>
            <w:tcW w:w="0" w:type="auto"/>
            <w:tcBorders>
              <w:top w:val="nil"/>
              <w:left w:val="nil"/>
              <w:bottom w:val="single" w:sz="4" w:space="0" w:color="auto"/>
              <w:right w:val="single" w:sz="4" w:space="0" w:color="auto"/>
            </w:tcBorders>
            <w:shd w:val="clear" w:color="auto" w:fill="auto"/>
            <w:noWrap/>
            <w:vAlign w:val="center"/>
            <w:hideMark/>
          </w:tcPr>
          <w:p w14:paraId="1BFB2709"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-30854200</w:t>
            </w:r>
          </w:p>
        </w:tc>
        <w:tc>
          <w:tcPr>
            <w:tcW w:w="176" w:type="dxa"/>
            <w:tcBorders>
              <w:top w:val="nil"/>
              <w:left w:val="nil"/>
              <w:bottom w:val="single" w:sz="4" w:space="0" w:color="auto"/>
              <w:right w:val="single" w:sz="4" w:space="0" w:color="auto"/>
            </w:tcBorders>
            <w:shd w:val="clear" w:color="auto" w:fill="auto"/>
            <w:noWrap/>
            <w:vAlign w:val="center"/>
            <w:hideMark/>
          </w:tcPr>
          <w:p w14:paraId="0D15496F" w14:textId="77777777" w:rsidR="00951F0A" w:rsidRPr="00486B6A" w:rsidRDefault="00951F0A" w:rsidP="00951F0A">
            <w:pPr>
              <w:spacing w:after="0" w:line="240" w:lineRule="auto"/>
              <w:jc w:val="center"/>
              <w:rPr>
                <w:rFonts w:eastAsia="Times New Roman"/>
                <w:color w:val="000000"/>
                <w:sz w:val="18"/>
                <w:szCs w:val="18"/>
              </w:rPr>
            </w:pPr>
            <w:r w:rsidRPr="00486B6A">
              <w:rPr>
                <w:rFonts w:eastAsia="Times New Roman"/>
                <w:color w:val="000000"/>
                <w:sz w:val="18"/>
                <w:szCs w:val="18"/>
              </w:rPr>
              <w:t> </w:t>
            </w:r>
          </w:p>
        </w:tc>
      </w:tr>
    </w:tbl>
    <w:p w14:paraId="16044996" w14:textId="37D125C9" w:rsidR="00796BA8" w:rsidRDefault="00796BA8" w:rsidP="00796BA8">
      <w:pPr>
        <w:rPr>
          <w:rFonts w:ascii="Arial" w:eastAsiaTheme="minorEastAsia" w:hAnsi="Arial" w:cs="Arial"/>
          <w:sz w:val="24"/>
          <w:szCs w:val="24"/>
        </w:rPr>
      </w:pPr>
      <w:r w:rsidRPr="00680702">
        <w:rPr>
          <w:rFonts w:ascii="Arial" w:eastAsiaTheme="minorEastAsia" w:hAnsi="Arial" w:cs="Arial"/>
          <w:b/>
          <w:bCs/>
          <w:sz w:val="18"/>
          <w:szCs w:val="18"/>
        </w:rPr>
        <w:t xml:space="preserve">Tabla </w:t>
      </w:r>
      <w:r>
        <w:rPr>
          <w:rFonts w:ascii="Arial" w:eastAsiaTheme="minorEastAsia" w:hAnsi="Arial" w:cs="Arial"/>
          <w:b/>
          <w:bCs/>
          <w:sz w:val="18"/>
          <w:szCs w:val="18"/>
        </w:rPr>
        <w:t>4</w:t>
      </w:r>
      <w:r w:rsidRPr="00680702">
        <w:rPr>
          <w:rFonts w:ascii="Arial" w:eastAsiaTheme="minorEastAsia" w:hAnsi="Arial" w:cs="Arial"/>
          <w:b/>
          <w:bCs/>
          <w:sz w:val="18"/>
          <w:szCs w:val="18"/>
        </w:rPr>
        <w:t xml:space="preserve">. </w:t>
      </w:r>
      <w:r>
        <w:rPr>
          <w:rFonts w:ascii="Arial" w:eastAsiaTheme="minorEastAsia" w:hAnsi="Arial" w:cs="Arial"/>
          <w:b/>
          <w:bCs/>
          <w:sz w:val="18"/>
          <w:szCs w:val="18"/>
        </w:rPr>
        <w:t>Tabla final del ejercicio propuesto</w:t>
      </w:r>
    </w:p>
    <w:p w14:paraId="0FB7199E" w14:textId="77777777" w:rsidR="00A2705E" w:rsidRPr="00A2705E" w:rsidRDefault="00A2705E" w:rsidP="005A5D40">
      <w:pPr>
        <w:rPr>
          <w:rFonts w:ascii="Arial" w:eastAsiaTheme="minorEastAsia" w:hAnsi="Arial" w:cs="Arial"/>
          <w:sz w:val="24"/>
          <w:szCs w:val="24"/>
        </w:rPr>
      </w:pPr>
      <w:r>
        <w:rPr>
          <w:rFonts w:ascii="Arial" w:eastAsiaTheme="minorEastAsia" w:hAnsi="Arial" w:cs="Arial"/>
          <w:sz w:val="24"/>
          <w:szCs w:val="24"/>
        </w:rPr>
        <w:t>Como resultado final, nos queda lo siguiente:</w:t>
      </w:r>
      <w:r>
        <w:rPr>
          <w:rFonts w:ascii="Arial" w:eastAsiaTheme="minorEastAsia" w:hAnsi="Arial" w:cs="Arial"/>
          <w:sz w:val="24"/>
          <w:szCs w:val="24"/>
        </w:rPr>
        <w:br/>
      </w:r>
      <w:r>
        <w:rPr>
          <w:rFonts w:ascii="Arial" w:eastAsiaTheme="minorEastAsia" w:hAnsi="Arial" w:cs="Arial"/>
          <w:sz w:val="24"/>
          <w:szCs w:val="24"/>
        </w:rPr>
        <w:br/>
      </w:r>
      <m:oMathPara>
        <m:oMath>
          <m:r>
            <w:rPr>
              <w:rFonts w:ascii="Cambria Math" w:eastAsiaTheme="minorEastAsia" w:hAnsi="Cambria Math" w:cs="Arial"/>
              <w:sz w:val="24"/>
              <w:szCs w:val="24"/>
            </w:rPr>
            <m:t>Min Z = -52267014800</m:t>
          </m:r>
        </m:oMath>
      </m:oMathPara>
    </w:p>
    <w:p w14:paraId="6ADF176F" w14:textId="23274931" w:rsidR="00951F0A" w:rsidRPr="005A5D40" w:rsidRDefault="00A2705E" w:rsidP="00A2705E">
      <w:pPr>
        <w:ind w:firstLine="2688"/>
        <w:jc w:val="both"/>
        <w:rPr>
          <w:rFonts w:ascii="Arial" w:eastAsiaTheme="minorEastAsia" w:hAnsi="Arial" w:cs="Arial"/>
          <w:sz w:val="24"/>
          <w:szCs w:val="24"/>
        </w:rPr>
      </w:pPr>
      <m:oMathPara>
        <m:oMath>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1</m:t>
              </m:r>
            </m:sub>
          </m:sSub>
          <m:r>
            <w:rPr>
              <w:rFonts w:ascii="Cambria Math" w:eastAsiaTheme="minorEastAsia" w:hAnsi="Cambria Math" w:cs="Arial"/>
              <w:sz w:val="24"/>
              <w:szCs w:val="24"/>
            </w:rPr>
            <m:t>=4,X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2</m:t>
              </m:r>
            </m:sub>
          </m:sSub>
          <m:r>
            <w:rPr>
              <w:rFonts w:ascii="Cambria Math" w:eastAsiaTheme="minorEastAsia" w:hAnsi="Cambria Math" w:cs="Arial"/>
              <w:sz w:val="24"/>
              <w:szCs w:val="24"/>
            </w:rPr>
            <m:t>=9,X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B</m:t>
              </m:r>
            </m:e>
            <m:sub>
              <m:r>
                <w:rPr>
                  <w:rFonts w:ascii="Cambria Math" w:eastAsiaTheme="minorEastAsia" w:hAnsi="Cambria Math" w:cs="Arial"/>
                  <w:sz w:val="24"/>
                  <w:szCs w:val="24"/>
                </w:rPr>
                <m:t>3</m:t>
              </m:r>
            </m:sub>
          </m:sSub>
          <m:r>
            <w:rPr>
              <w:rFonts w:ascii="Cambria Math" w:eastAsiaTheme="minorEastAsia" w:hAnsi="Cambria Math" w:cs="Arial"/>
              <w:sz w:val="24"/>
              <w:szCs w:val="24"/>
            </w:rPr>
            <m:t xml:space="preserve">=9 </m:t>
          </m:r>
          <m:r>
            <m:rPr>
              <m:sty m:val="p"/>
            </m:rPr>
            <w:rPr>
              <w:rFonts w:ascii="Arial" w:eastAsiaTheme="minorEastAsia" w:hAnsi="Arial" w:cs="Arial"/>
              <w:sz w:val="24"/>
              <w:szCs w:val="24"/>
            </w:rPr>
            <w:br/>
          </m:r>
        </m:oMath>
      </m:oMathPara>
      <w:r w:rsidRPr="00A2705E">
        <w:rPr>
          <w:rFonts w:ascii="Arial" w:eastAsiaTheme="minorEastAsia" w:hAnsi="Arial" w:cs="Arial"/>
          <w:b/>
          <w:bCs/>
          <w:sz w:val="24"/>
          <w:szCs w:val="24"/>
        </w:rPr>
        <w:t>Interpretación:</w:t>
      </w:r>
      <w:r>
        <w:rPr>
          <w:rFonts w:ascii="Arial" w:eastAsiaTheme="minorEastAsia" w:hAnsi="Arial" w:cs="Arial"/>
          <w:b/>
          <w:bCs/>
          <w:sz w:val="24"/>
          <w:szCs w:val="24"/>
        </w:rPr>
        <w:br/>
      </w:r>
      <w:r>
        <w:rPr>
          <w:rFonts w:ascii="Arial" w:eastAsiaTheme="minorEastAsia" w:hAnsi="Arial" w:cs="Arial"/>
          <w:b/>
          <w:bCs/>
          <w:sz w:val="24"/>
          <w:szCs w:val="24"/>
        </w:rPr>
        <w:br/>
      </w:r>
      <w:r>
        <w:rPr>
          <w:rFonts w:ascii="Arial" w:eastAsiaTheme="minorEastAsia" w:hAnsi="Arial" w:cs="Arial"/>
          <w:sz w:val="24"/>
          <w:szCs w:val="24"/>
        </w:rPr>
        <w:t>Como se apreció, el costo mínimo se alarga los -52.267’014.800, mientras que la cantidad de camas por hospital con las que se obtiene un costo de operación mínimo son:</w:t>
      </w:r>
      <w:r>
        <w:rPr>
          <w:rFonts w:ascii="Arial" w:eastAsiaTheme="minorEastAsia" w:hAnsi="Arial" w:cs="Arial"/>
          <w:sz w:val="24"/>
          <w:szCs w:val="24"/>
        </w:rPr>
        <w:br/>
      </w:r>
      <w:r>
        <w:rPr>
          <w:rFonts w:ascii="Arial" w:eastAsiaTheme="minorEastAsia" w:hAnsi="Arial" w:cs="Arial"/>
          <w:sz w:val="24"/>
          <w:szCs w:val="24"/>
        </w:rPr>
        <w:tab/>
        <w:t>Hospital Simón Bolívar: 4, Hospital Tunal = 9, Hospital San Ignacio = 9</w:t>
      </w:r>
    </w:p>
    <w:p w14:paraId="7DB05E60" w14:textId="514ADAB9" w:rsidR="004472D7" w:rsidRPr="00306D0A" w:rsidRDefault="00EE1848" w:rsidP="004472D7">
      <w:pPr>
        <w:rPr>
          <w:rFonts w:ascii="Arial" w:eastAsiaTheme="minorEastAsia" w:hAnsi="Arial" w:cs="Arial"/>
          <w:b/>
          <w:bCs/>
          <w:sz w:val="24"/>
          <w:szCs w:val="24"/>
        </w:rPr>
      </w:pPr>
      <w:r>
        <w:rPr>
          <w:rFonts w:ascii="Arial" w:eastAsiaTheme="minorEastAsia" w:hAnsi="Arial" w:cs="Arial"/>
          <w:b/>
          <w:bCs/>
          <w:sz w:val="24"/>
          <w:szCs w:val="24"/>
        </w:rPr>
        <w:t>6</w:t>
      </w:r>
      <w:r w:rsidR="004472D7" w:rsidRPr="00306D0A">
        <w:rPr>
          <w:rFonts w:ascii="Arial" w:eastAsiaTheme="minorEastAsia" w:hAnsi="Arial" w:cs="Arial"/>
          <w:b/>
          <w:bCs/>
          <w:sz w:val="24"/>
          <w:szCs w:val="24"/>
        </w:rPr>
        <w:t>.</w:t>
      </w:r>
      <w:r w:rsidR="001E31CC">
        <w:rPr>
          <w:rFonts w:ascii="Arial" w:eastAsiaTheme="minorEastAsia" w:hAnsi="Arial" w:cs="Arial"/>
          <w:b/>
          <w:bCs/>
          <w:sz w:val="24"/>
          <w:szCs w:val="24"/>
        </w:rPr>
        <w:t>2</w:t>
      </w:r>
      <w:r w:rsidR="004472D7" w:rsidRPr="00306D0A">
        <w:rPr>
          <w:rFonts w:ascii="Arial" w:eastAsiaTheme="minorEastAsia" w:hAnsi="Arial" w:cs="Arial"/>
          <w:b/>
          <w:bCs/>
          <w:sz w:val="24"/>
          <w:szCs w:val="24"/>
        </w:rPr>
        <w:t xml:space="preserve">) </w:t>
      </w:r>
      <w:bookmarkStart w:id="30" w:name="aplicacion_manual_de_usuario"/>
      <w:r w:rsidR="004472D7" w:rsidRPr="00306D0A">
        <w:rPr>
          <w:rFonts w:ascii="Arial" w:eastAsiaTheme="minorEastAsia" w:hAnsi="Arial" w:cs="Arial"/>
          <w:b/>
          <w:bCs/>
          <w:sz w:val="24"/>
          <w:szCs w:val="24"/>
        </w:rPr>
        <w:t>Manual de Usuario</w:t>
      </w:r>
      <w:bookmarkEnd w:id="30"/>
    </w:p>
    <w:p w14:paraId="1A1602BE" w14:textId="77777777" w:rsidR="004472D7" w:rsidRPr="004472D7" w:rsidRDefault="004472D7" w:rsidP="008702DB">
      <w:pPr>
        <w:jc w:val="both"/>
        <w:rPr>
          <w:rFonts w:ascii="Arial" w:hAnsi="Arial" w:cs="Arial"/>
          <w:sz w:val="24"/>
          <w:szCs w:val="24"/>
        </w:rPr>
      </w:pPr>
      <w:r w:rsidRPr="004472D7">
        <w:rPr>
          <w:rFonts w:ascii="Arial" w:hAnsi="Arial" w:cs="Arial"/>
          <w:sz w:val="24"/>
          <w:szCs w:val="24"/>
        </w:rPr>
        <w:t xml:space="preserve">En las primeras líneas de código se importan las librerías que vamos a utilizar en el programa, la primera es </w:t>
      </w:r>
      <w:proofErr w:type="spellStart"/>
      <w:r w:rsidRPr="004472D7">
        <w:rPr>
          <w:rFonts w:ascii="Arial" w:hAnsi="Arial" w:cs="Arial"/>
          <w:sz w:val="24"/>
          <w:szCs w:val="24"/>
        </w:rPr>
        <w:t>tkinter</w:t>
      </w:r>
      <w:proofErr w:type="spellEnd"/>
      <w:r w:rsidRPr="004472D7">
        <w:rPr>
          <w:rFonts w:ascii="Arial" w:hAnsi="Arial" w:cs="Arial"/>
          <w:sz w:val="24"/>
          <w:szCs w:val="24"/>
        </w:rPr>
        <w:t>, la cual referenciamos en una variable “</w:t>
      </w:r>
      <w:proofErr w:type="spellStart"/>
      <w:r w:rsidRPr="004472D7">
        <w:rPr>
          <w:rFonts w:ascii="Arial" w:hAnsi="Arial" w:cs="Arial"/>
          <w:sz w:val="24"/>
          <w:szCs w:val="24"/>
        </w:rPr>
        <w:t>tk</w:t>
      </w:r>
      <w:proofErr w:type="spellEnd"/>
      <w:r w:rsidRPr="004472D7">
        <w:rPr>
          <w:rFonts w:ascii="Arial" w:hAnsi="Arial" w:cs="Arial"/>
          <w:sz w:val="24"/>
          <w:szCs w:val="24"/>
        </w:rPr>
        <w:t>” para poder utilizar las funciones de dicha librería.</w:t>
      </w:r>
    </w:p>
    <w:p w14:paraId="5973EBBE" w14:textId="2014EBE9" w:rsidR="004472D7" w:rsidRPr="004472D7" w:rsidRDefault="004472D7" w:rsidP="008702DB">
      <w:pPr>
        <w:jc w:val="both"/>
        <w:rPr>
          <w:rFonts w:ascii="Arial" w:hAnsi="Arial" w:cs="Arial"/>
          <w:sz w:val="24"/>
          <w:szCs w:val="24"/>
        </w:rPr>
      </w:pPr>
      <w:r w:rsidRPr="004472D7">
        <w:rPr>
          <w:rFonts w:ascii="Arial" w:hAnsi="Arial" w:cs="Arial"/>
          <w:sz w:val="24"/>
          <w:szCs w:val="24"/>
        </w:rPr>
        <w:t xml:space="preserve">La segunda librería que importamos es </w:t>
      </w:r>
      <w:proofErr w:type="spellStart"/>
      <w:r w:rsidRPr="004472D7">
        <w:rPr>
          <w:rFonts w:ascii="Arial" w:hAnsi="Arial" w:cs="Arial"/>
          <w:sz w:val="24"/>
          <w:szCs w:val="24"/>
        </w:rPr>
        <w:t>math</w:t>
      </w:r>
      <w:proofErr w:type="spellEnd"/>
      <w:r w:rsidRPr="004472D7">
        <w:rPr>
          <w:rFonts w:ascii="Arial" w:hAnsi="Arial" w:cs="Arial"/>
          <w:sz w:val="24"/>
          <w:szCs w:val="24"/>
        </w:rPr>
        <w:t xml:space="preserve">, la cual se utiliza </w:t>
      </w:r>
      <w:r w:rsidR="00676C7D" w:rsidRPr="004472D7">
        <w:rPr>
          <w:rFonts w:ascii="Arial" w:hAnsi="Arial" w:cs="Arial"/>
          <w:sz w:val="24"/>
          <w:szCs w:val="24"/>
        </w:rPr>
        <w:t>más</w:t>
      </w:r>
      <w:r w:rsidRPr="004472D7">
        <w:rPr>
          <w:rFonts w:ascii="Arial" w:hAnsi="Arial" w:cs="Arial"/>
          <w:sz w:val="24"/>
          <w:szCs w:val="24"/>
        </w:rPr>
        <w:t xml:space="preserve"> adelante para realizar unos cuantos cálculos matemáticos.</w:t>
      </w:r>
    </w:p>
    <w:p w14:paraId="4F27C51E" w14:textId="77777777" w:rsidR="004472D7" w:rsidRPr="004472D7" w:rsidRDefault="004472D7" w:rsidP="008702DB">
      <w:pPr>
        <w:jc w:val="both"/>
        <w:rPr>
          <w:rFonts w:ascii="Arial" w:hAnsi="Arial" w:cs="Arial"/>
          <w:sz w:val="24"/>
          <w:szCs w:val="24"/>
        </w:rPr>
      </w:pPr>
      <w:r w:rsidRPr="004472D7">
        <w:rPr>
          <w:rFonts w:ascii="Arial" w:hAnsi="Arial" w:cs="Arial"/>
          <w:sz w:val="24"/>
          <w:szCs w:val="24"/>
        </w:rPr>
        <w:lastRenderedPageBreak/>
        <w:t xml:space="preserve">Por último, importamos la librería </w:t>
      </w:r>
      <w:proofErr w:type="spellStart"/>
      <w:r w:rsidRPr="004472D7">
        <w:rPr>
          <w:rFonts w:ascii="Arial" w:hAnsi="Arial" w:cs="Arial"/>
          <w:sz w:val="24"/>
          <w:szCs w:val="24"/>
        </w:rPr>
        <w:t>numpy</w:t>
      </w:r>
      <w:proofErr w:type="spellEnd"/>
      <w:r w:rsidRPr="004472D7">
        <w:rPr>
          <w:rFonts w:ascii="Arial" w:hAnsi="Arial" w:cs="Arial"/>
          <w:sz w:val="24"/>
          <w:szCs w:val="24"/>
        </w:rPr>
        <w:t xml:space="preserve"> referenciada en la variable “</w:t>
      </w:r>
      <w:proofErr w:type="spellStart"/>
      <w:r w:rsidRPr="004472D7">
        <w:rPr>
          <w:rFonts w:ascii="Arial" w:hAnsi="Arial" w:cs="Arial"/>
          <w:sz w:val="24"/>
          <w:szCs w:val="24"/>
        </w:rPr>
        <w:t>np</w:t>
      </w:r>
      <w:proofErr w:type="spellEnd"/>
      <w:r w:rsidRPr="004472D7">
        <w:rPr>
          <w:rFonts w:ascii="Arial" w:hAnsi="Arial" w:cs="Arial"/>
          <w:sz w:val="24"/>
          <w:szCs w:val="24"/>
        </w:rPr>
        <w:t>”, la cual usamos para otros cálculos matemáticos más específicos necesarios para la solución de cualquier problema.</w:t>
      </w:r>
    </w:p>
    <w:p w14:paraId="43C1FBB8" w14:textId="5F0576EC" w:rsidR="004472D7" w:rsidRP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5B24C6EC" wp14:editId="2CF03F6D">
            <wp:extent cx="6286500" cy="2548853"/>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9073" cy="2549896"/>
                    </a:xfrm>
                    <a:prstGeom prst="rect">
                      <a:avLst/>
                    </a:prstGeom>
                    <a:noFill/>
                    <a:ln>
                      <a:noFill/>
                    </a:ln>
                  </pic:spPr>
                </pic:pic>
              </a:graphicData>
            </a:graphic>
          </wp:inline>
        </w:drawing>
      </w:r>
      <w:r w:rsidR="00006714">
        <w:rPr>
          <w:rFonts w:ascii="Arial" w:hAnsi="Arial" w:cs="Arial"/>
          <w:sz w:val="24"/>
          <w:szCs w:val="24"/>
        </w:rPr>
        <w:br/>
      </w:r>
      <w:r w:rsidR="00006714">
        <w:rPr>
          <w:rFonts w:ascii="Arial" w:hAnsi="Arial" w:cs="Arial"/>
          <w:b/>
          <w:bCs/>
          <w:sz w:val="18"/>
          <w:szCs w:val="18"/>
        </w:rPr>
        <w:t>imagen 1</w:t>
      </w:r>
      <w:r w:rsidR="00006714" w:rsidRPr="00006714">
        <w:rPr>
          <w:rFonts w:ascii="Arial" w:hAnsi="Arial" w:cs="Arial"/>
          <w:b/>
          <w:bCs/>
          <w:sz w:val="18"/>
          <w:szCs w:val="18"/>
        </w:rPr>
        <w:t xml:space="preserve">, </w:t>
      </w:r>
      <w:r w:rsidR="00006714">
        <w:rPr>
          <w:rFonts w:ascii="Arial" w:hAnsi="Arial" w:cs="Arial"/>
          <w:b/>
          <w:bCs/>
          <w:sz w:val="18"/>
          <w:szCs w:val="18"/>
        </w:rPr>
        <w:t xml:space="preserve">librerías importadas </w:t>
      </w:r>
    </w:p>
    <w:p w14:paraId="03E2AA4C" w14:textId="77777777" w:rsidR="004472D7" w:rsidRPr="004472D7" w:rsidRDefault="004472D7" w:rsidP="004472D7">
      <w:pPr>
        <w:rPr>
          <w:rFonts w:ascii="Arial" w:hAnsi="Arial" w:cs="Arial"/>
          <w:sz w:val="24"/>
          <w:szCs w:val="24"/>
        </w:rPr>
      </w:pPr>
    </w:p>
    <w:p w14:paraId="29ABE107" w14:textId="77777777" w:rsidR="004472D7" w:rsidRPr="004472D7" w:rsidRDefault="004472D7" w:rsidP="004472D7">
      <w:pPr>
        <w:rPr>
          <w:rFonts w:ascii="Arial" w:hAnsi="Arial" w:cs="Arial"/>
          <w:sz w:val="24"/>
          <w:szCs w:val="24"/>
        </w:rPr>
      </w:pPr>
      <w:r w:rsidRPr="004472D7">
        <w:rPr>
          <w:rFonts w:ascii="Arial" w:hAnsi="Arial" w:cs="Arial"/>
          <w:sz w:val="24"/>
          <w:szCs w:val="24"/>
        </w:rPr>
        <w:t>Seguido de importar las librerías, creamos una clase llamada “punto” en la cual le definimos su constructor y un método que nos retorna los valores que vaya a ingresar el usuario.</w:t>
      </w:r>
    </w:p>
    <w:p w14:paraId="41E4A4F5" w14:textId="0470D58E" w:rsidR="004472D7" w:rsidRP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17BDFD76" wp14:editId="6EB14891">
            <wp:extent cx="4505325" cy="155257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1552575"/>
                    </a:xfrm>
                    <a:prstGeom prst="rect">
                      <a:avLst/>
                    </a:prstGeom>
                    <a:noFill/>
                    <a:ln>
                      <a:noFill/>
                    </a:ln>
                  </pic:spPr>
                </pic:pic>
              </a:graphicData>
            </a:graphic>
          </wp:inline>
        </w:drawing>
      </w:r>
      <w:r w:rsidR="00EE1FB2">
        <w:rPr>
          <w:rFonts w:ascii="Arial" w:hAnsi="Arial" w:cs="Arial"/>
          <w:sz w:val="24"/>
          <w:szCs w:val="24"/>
        </w:rPr>
        <w:br/>
      </w:r>
      <w:r w:rsidR="00EE1FB2">
        <w:rPr>
          <w:rFonts w:ascii="Arial" w:hAnsi="Arial" w:cs="Arial"/>
          <w:b/>
          <w:bCs/>
          <w:sz w:val="18"/>
          <w:szCs w:val="18"/>
        </w:rPr>
        <w:t>imagen 2</w:t>
      </w:r>
      <w:r w:rsidR="00EE1FB2" w:rsidRPr="00006714">
        <w:rPr>
          <w:rFonts w:ascii="Arial" w:hAnsi="Arial" w:cs="Arial"/>
          <w:b/>
          <w:bCs/>
          <w:sz w:val="18"/>
          <w:szCs w:val="18"/>
        </w:rPr>
        <w:t xml:space="preserve">, </w:t>
      </w:r>
      <w:r w:rsidR="00EE1FB2">
        <w:rPr>
          <w:rFonts w:ascii="Arial" w:hAnsi="Arial" w:cs="Arial"/>
          <w:b/>
          <w:bCs/>
          <w:sz w:val="18"/>
          <w:szCs w:val="18"/>
        </w:rPr>
        <w:t xml:space="preserve">coordenadas </w:t>
      </w:r>
      <w:r w:rsidR="00676C7D">
        <w:rPr>
          <w:rFonts w:ascii="Arial" w:hAnsi="Arial" w:cs="Arial"/>
          <w:b/>
          <w:bCs/>
          <w:sz w:val="18"/>
          <w:szCs w:val="18"/>
        </w:rPr>
        <w:t>de la recta</w:t>
      </w:r>
      <w:r w:rsidR="00EE1FB2">
        <w:rPr>
          <w:rFonts w:ascii="Arial" w:hAnsi="Arial" w:cs="Arial"/>
          <w:b/>
          <w:bCs/>
          <w:sz w:val="18"/>
          <w:szCs w:val="18"/>
        </w:rPr>
        <w:t xml:space="preserve"> </w:t>
      </w:r>
    </w:p>
    <w:p w14:paraId="7B99158E" w14:textId="77777777" w:rsidR="004472D7" w:rsidRPr="004472D7" w:rsidRDefault="004472D7" w:rsidP="004472D7">
      <w:pPr>
        <w:rPr>
          <w:rFonts w:ascii="Arial" w:hAnsi="Arial" w:cs="Arial"/>
          <w:sz w:val="24"/>
          <w:szCs w:val="24"/>
        </w:rPr>
      </w:pPr>
    </w:p>
    <w:p w14:paraId="3ADCDE86" w14:textId="6507D585" w:rsidR="004472D7" w:rsidRPr="004472D7" w:rsidRDefault="004472D7" w:rsidP="004472D7">
      <w:pPr>
        <w:rPr>
          <w:rFonts w:ascii="Arial" w:hAnsi="Arial" w:cs="Arial"/>
          <w:sz w:val="24"/>
          <w:szCs w:val="24"/>
        </w:rPr>
      </w:pPr>
      <w:r w:rsidRPr="004472D7">
        <w:rPr>
          <w:rFonts w:ascii="Arial" w:hAnsi="Arial" w:cs="Arial"/>
          <w:noProof/>
          <w:sz w:val="24"/>
          <w:szCs w:val="24"/>
        </w:rPr>
        <w:lastRenderedPageBreak/>
        <w:drawing>
          <wp:inline distT="0" distB="0" distL="0" distR="0" wp14:anchorId="2239E56E" wp14:editId="22235F17">
            <wp:extent cx="4800600" cy="2876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876550"/>
                    </a:xfrm>
                    <a:prstGeom prst="rect">
                      <a:avLst/>
                    </a:prstGeom>
                    <a:noFill/>
                    <a:ln>
                      <a:noFill/>
                    </a:ln>
                  </pic:spPr>
                </pic:pic>
              </a:graphicData>
            </a:graphic>
          </wp:inline>
        </w:drawing>
      </w:r>
      <w:r w:rsidR="00EE1FB2">
        <w:rPr>
          <w:rFonts w:ascii="Arial" w:hAnsi="Arial" w:cs="Arial"/>
          <w:sz w:val="24"/>
          <w:szCs w:val="24"/>
        </w:rPr>
        <w:br/>
      </w:r>
      <w:r w:rsidR="00EE1FB2">
        <w:rPr>
          <w:rFonts w:ascii="Arial" w:hAnsi="Arial" w:cs="Arial"/>
          <w:b/>
          <w:bCs/>
          <w:sz w:val="18"/>
          <w:szCs w:val="18"/>
        </w:rPr>
        <w:t>imagen 3</w:t>
      </w:r>
      <w:r w:rsidR="00EE1FB2" w:rsidRPr="00006714">
        <w:rPr>
          <w:rFonts w:ascii="Arial" w:hAnsi="Arial" w:cs="Arial"/>
          <w:b/>
          <w:bCs/>
          <w:sz w:val="18"/>
          <w:szCs w:val="18"/>
        </w:rPr>
        <w:t xml:space="preserve">, </w:t>
      </w:r>
      <w:r w:rsidR="00EE1FB2">
        <w:rPr>
          <w:rFonts w:ascii="Arial" w:hAnsi="Arial" w:cs="Arial"/>
          <w:b/>
          <w:bCs/>
          <w:sz w:val="18"/>
          <w:szCs w:val="18"/>
        </w:rPr>
        <w:t>hallar la intersección</w:t>
      </w:r>
    </w:p>
    <w:p w14:paraId="465190EC" w14:textId="77777777" w:rsidR="004472D7" w:rsidRPr="004472D7" w:rsidRDefault="004472D7" w:rsidP="004472D7">
      <w:pPr>
        <w:rPr>
          <w:rFonts w:ascii="Arial" w:hAnsi="Arial" w:cs="Arial"/>
          <w:sz w:val="24"/>
          <w:szCs w:val="24"/>
        </w:rPr>
      </w:pPr>
    </w:p>
    <w:p w14:paraId="42318A32" w14:textId="77777777" w:rsidR="004472D7" w:rsidRPr="004472D7" w:rsidRDefault="004472D7" w:rsidP="004472D7">
      <w:pPr>
        <w:rPr>
          <w:rFonts w:ascii="Arial" w:hAnsi="Arial" w:cs="Arial"/>
          <w:sz w:val="24"/>
          <w:szCs w:val="24"/>
        </w:rPr>
      </w:pPr>
    </w:p>
    <w:p w14:paraId="018F7F8D" w14:textId="77777777" w:rsidR="004472D7" w:rsidRPr="004472D7" w:rsidRDefault="004472D7" w:rsidP="004472D7">
      <w:pPr>
        <w:rPr>
          <w:rFonts w:ascii="Arial" w:hAnsi="Arial" w:cs="Arial"/>
          <w:sz w:val="24"/>
          <w:szCs w:val="24"/>
        </w:rPr>
      </w:pPr>
      <w:r w:rsidRPr="004472D7">
        <w:rPr>
          <w:rFonts w:ascii="Arial" w:hAnsi="Arial" w:cs="Arial"/>
          <w:sz w:val="24"/>
          <w:szCs w:val="24"/>
        </w:rPr>
        <w:t>En otra clase distinta, creamos el método “calcular” que sirve para asignar los valores de las inecuaciones ingresadas por el usuario a una matriz.</w:t>
      </w:r>
    </w:p>
    <w:p w14:paraId="791D0076" w14:textId="035F6F6C" w:rsidR="004472D7" w:rsidRPr="004472D7" w:rsidRDefault="00EE1FB2" w:rsidP="004472D7">
      <w:pPr>
        <w:rPr>
          <w:rFonts w:ascii="Arial" w:hAnsi="Arial" w:cs="Arial"/>
          <w:sz w:val="24"/>
          <w:szCs w:val="24"/>
        </w:rPr>
      </w:pPr>
      <w:r>
        <w:rPr>
          <w:rFonts w:ascii="Arial" w:hAnsi="Arial" w:cs="Arial"/>
          <w:noProof/>
          <w:sz w:val="24"/>
          <w:szCs w:val="24"/>
        </w:rPr>
        <w:br/>
      </w:r>
      <w:r w:rsidR="004472D7" w:rsidRPr="004472D7">
        <w:rPr>
          <w:rFonts w:ascii="Arial" w:hAnsi="Arial" w:cs="Arial"/>
          <w:noProof/>
          <w:sz w:val="24"/>
          <w:szCs w:val="24"/>
        </w:rPr>
        <w:drawing>
          <wp:inline distT="0" distB="0" distL="0" distR="0" wp14:anchorId="4203BCB0" wp14:editId="246A82C8">
            <wp:extent cx="4962525" cy="2771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771775"/>
                    </a:xfrm>
                    <a:prstGeom prst="rect">
                      <a:avLst/>
                    </a:prstGeom>
                    <a:noFill/>
                    <a:ln>
                      <a:noFill/>
                    </a:ln>
                  </pic:spPr>
                </pic:pic>
              </a:graphicData>
            </a:graphic>
          </wp:inline>
        </w:drawing>
      </w:r>
    </w:p>
    <w:p w14:paraId="68A7B091" w14:textId="5FC6F381" w:rsidR="004472D7" w:rsidRPr="004472D7" w:rsidRDefault="00EE1FB2" w:rsidP="004472D7">
      <w:pPr>
        <w:rPr>
          <w:rFonts w:ascii="Arial" w:hAnsi="Arial" w:cs="Arial"/>
          <w:sz w:val="24"/>
          <w:szCs w:val="24"/>
        </w:rPr>
      </w:pPr>
      <w:r>
        <w:rPr>
          <w:rFonts w:ascii="Arial" w:hAnsi="Arial" w:cs="Arial"/>
          <w:b/>
          <w:bCs/>
          <w:sz w:val="18"/>
          <w:szCs w:val="18"/>
        </w:rPr>
        <w:t>imagen 4</w:t>
      </w:r>
      <w:r w:rsidRPr="00006714">
        <w:rPr>
          <w:rFonts w:ascii="Arial" w:hAnsi="Arial" w:cs="Arial"/>
          <w:b/>
          <w:bCs/>
          <w:sz w:val="18"/>
          <w:szCs w:val="18"/>
        </w:rPr>
        <w:t xml:space="preserve">, </w:t>
      </w:r>
      <w:r>
        <w:rPr>
          <w:rFonts w:ascii="Arial" w:hAnsi="Arial" w:cs="Arial"/>
          <w:b/>
          <w:bCs/>
          <w:sz w:val="18"/>
          <w:szCs w:val="18"/>
        </w:rPr>
        <w:t>Método que calcula los puntos</w:t>
      </w:r>
    </w:p>
    <w:p w14:paraId="042DA03E" w14:textId="77777777" w:rsidR="004472D7" w:rsidRPr="004472D7" w:rsidRDefault="004472D7" w:rsidP="004472D7">
      <w:pPr>
        <w:rPr>
          <w:rFonts w:ascii="Arial" w:hAnsi="Arial" w:cs="Arial"/>
          <w:sz w:val="24"/>
          <w:szCs w:val="24"/>
        </w:rPr>
      </w:pPr>
    </w:p>
    <w:p w14:paraId="65691DC6" w14:textId="77777777" w:rsidR="004472D7" w:rsidRPr="004472D7" w:rsidRDefault="004472D7" w:rsidP="004472D7">
      <w:pPr>
        <w:rPr>
          <w:rFonts w:ascii="Arial" w:hAnsi="Arial" w:cs="Arial"/>
          <w:sz w:val="24"/>
          <w:szCs w:val="24"/>
        </w:rPr>
      </w:pPr>
    </w:p>
    <w:p w14:paraId="0CA81810" w14:textId="77777777" w:rsidR="004472D7" w:rsidRPr="004472D7" w:rsidRDefault="004472D7" w:rsidP="004472D7">
      <w:pPr>
        <w:rPr>
          <w:rFonts w:ascii="Arial" w:hAnsi="Arial" w:cs="Arial"/>
          <w:sz w:val="24"/>
          <w:szCs w:val="24"/>
        </w:rPr>
      </w:pPr>
    </w:p>
    <w:p w14:paraId="27AFDD34" w14:textId="77777777" w:rsidR="004472D7" w:rsidRPr="004472D7" w:rsidRDefault="004472D7" w:rsidP="004472D7">
      <w:pPr>
        <w:rPr>
          <w:rFonts w:ascii="Arial" w:hAnsi="Arial" w:cs="Arial"/>
          <w:sz w:val="24"/>
          <w:szCs w:val="24"/>
        </w:rPr>
      </w:pPr>
      <w:r w:rsidRPr="004472D7">
        <w:rPr>
          <w:rFonts w:ascii="Arial" w:hAnsi="Arial" w:cs="Arial"/>
          <w:sz w:val="24"/>
          <w:szCs w:val="24"/>
        </w:rPr>
        <w:t>En el mismo método, hay un bloque de código que sirve para despejar las variables de las inecuaciones.</w:t>
      </w:r>
    </w:p>
    <w:p w14:paraId="20C5E0FE" w14:textId="6DBE06BD" w:rsidR="004472D7" w:rsidRP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2527FA24" wp14:editId="09B3F57F">
            <wp:extent cx="5572125" cy="5534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5534025"/>
                    </a:xfrm>
                    <a:prstGeom prst="rect">
                      <a:avLst/>
                    </a:prstGeom>
                    <a:noFill/>
                    <a:ln>
                      <a:noFill/>
                    </a:ln>
                  </pic:spPr>
                </pic:pic>
              </a:graphicData>
            </a:graphic>
          </wp:inline>
        </w:drawing>
      </w:r>
      <w:r w:rsidR="00EE1FB2">
        <w:rPr>
          <w:rFonts w:ascii="Arial" w:hAnsi="Arial" w:cs="Arial"/>
          <w:sz w:val="24"/>
          <w:szCs w:val="24"/>
        </w:rPr>
        <w:br/>
      </w:r>
      <w:r w:rsidR="00EE1FB2">
        <w:rPr>
          <w:rFonts w:ascii="Arial" w:hAnsi="Arial" w:cs="Arial"/>
          <w:b/>
          <w:bCs/>
          <w:sz w:val="18"/>
          <w:szCs w:val="18"/>
        </w:rPr>
        <w:t>imagen 5</w:t>
      </w:r>
      <w:r w:rsidR="00EE1FB2" w:rsidRPr="00006714">
        <w:rPr>
          <w:rFonts w:ascii="Arial" w:hAnsi="Arial" w:cs="Arial"/>
          <w:b/>
          <w:bCs/>
          <w:sz w:val="18"/>
          <w:szCs w:val="18"/>
        </w:rPr>
        <w:t xml:space="preserve">, </w:t>
      </w:r>
      <w:r w:rsidR="00EE1FB2">
        <w:rPr>
          <w:rFonts w:ascii="Arial" w:hAnsi="Arial" w:cs="Arial"/>
          <w:b/>
          <w:bCs/>
          <w:sz w:val="18"/>
          <w:szCs w:val="18"/>
        </w:rPr>
        <w:t>despejar variables</w:t>
      </w:r>
    </w:p>
    <w:p w14:paraId="62554697" w14:textId="77777777" w:rsidR="004472D7" w:rsidRPr="004472D7" w:rsidRDefault="004472D7" w:rsidP="004472D7">
      <w:pPr>
        <w:rPr>
          <w:rFonts w:ascii="Arial" w:hAnsi="Arial" w:cs="Arial"/>
          <w:sz w:val="24"/>
          <w:szCs w:val="24"/>
        </w:rPr>
      </w:pPr>
    </w:p>
    <w:p w14:paraId="7C81F248" w14:textId="77777777" w:rsidR="004472D7" w:rsidRPr="004472D7" w:rsidRDefault="004472D7" w:rsidP="004472D7">
      <w:pPr>
        <w:rPr>
          <w:rFonts w:ascii="Arial" w:hAnsi="Arial" w:cs="Arial"/>
          <w:sz w:val="24"/>
          <w:szCs w:val="24"/>
        </w:rPr>
      </w:pPr>
    </w:p>
    <w:p w14:paraId="2038B5C9" w14:textId="77777777" w:rsidR="004472D7" w:rsidRPr="004472D7" w:rsidRDefault="004472D7" w:rsidP="004472D7">
      <w:pPr>
        <w:rPr>
          <w:rFonts w:ascii="Arial" w:hAnsi="Arial" w:cs="Arial"/>
          <w:sz w:val="24"/>
          <w:szCs w:val="24"/>
        </w:rPr>
      </w:pPr>
    </w:p>
    <w:p w14:paraId="3AA29CC9" w14:textId="77777777" w:rsidR="004472D7" w:rsidRPr="004472D7" w:rsidRDefault="004472D7" w:rsidP="004472D7">
      <w:pPr>
        <w:rPr>
          <w:rFonts w:ascii="Arial" w:hAnsi="Arial" w:cs="Arial"/>
          <w:sz w:val="24"/>
          <w:szCs w:val="24"/>
        </w:rPr>
      </w:pPr>
    </w:p>
    <w:p w14:paraId="0B65B0C7" w14:textId="77777777" w:rsidR="004472D7" w:rsidRPr="004472D7" w:rsidRDefault="004472D7" w:rsidP="004472D7">
      <w:pPr>
        <w:rPr>
          <w:rFonts w:ascii="Arial" w:hAnsi="Arial" w:cs="Arial"/>
          <w:sz w:val="24"/>
          <w:szCs w:val="24"/>
        </w:rPr>
      </w:pPr>
    </w:p>
    <w:p w14:paraId="573B6908" w14:textId="77777777" w:rsidR="004472D7" w:rsidRPr="004472D7" w:rsidRDefault="004472D7" w:rsidP="004472D7">
      <w:pPr>
        <w:rPr>
          <w:rFonts w:ascii="Arial" w:hAnsi="Arial" w:cs="Arial"/>
          <w:sz w:val="24"/>
          <w:szCs w:val="24"/>
        </w:rPr>
      </w:pPr>
    </w:p>
    <w:p w14:paraId="1D392E3A" w14:textId="77777777" w:rsidR="004472D7" w:rsidRPr="004472D7" w:rsidRDefault="004472D7" w:rsidP="004472D7">
      <w:pPr>
        <w:rPr>
          <w:rFonts w:ascii="Arial" w:hAnsi="Arial" w:cs="Arial"/>
          <w:sz w:val="24"/>
          <w:szCs w:val="24"/>
        </w:rPr>
      </w:pPr>
    </w:p>
    <w:p w14:paraId="35AF2423" w14:textId="77777777" w:rsidR="004472D7" w:rsidRPr="004472D7" w:rsidRDefault="004472D7" w:rsidP="004472D7">
      <w:pPr>
        <w:rPr>
          <w:rFonts w:ascii="Arial" w:hAnsi="Arial" w:cs="Arial"/>
          <w:sz w:val="24"/>
          <w:szCs w:val="24"/>
        </w:rPr>
      </w:pPr>
    </w:p>
    <w:p w14:paraId="1B0A2DFB" w14:textId="77777777" w:rsidR="004472D7" w:rsidRPr="004472D7" w:rsidRDefault="004472D7" w:rsidP="004472D7">
      <w:pPr>
        <w:rPr>
          <w:rFonts w:ascii="Arial" w:hAnsi="Arial" w:cs="Arial"/>
          <w:sz w:val="24"/>
          <w:szCs w:val="24"/>
        </w:rPr>
      </w:pPr>
    </w:p>
    <w:p w14:paraId="7092B2CC" w14:textId="77777777" w:rsidR="004472D7" w:rsidRPr="004472D7" w:rsidRDefault="004472D7" w:rsidP="004472D7">
      <w:pPr>
        <w:rPr>
          <w:rFonts w:ascii="Arial" w:hAnsi="Arial" w:cs="Arial"/>
          <w:sz w:val="24"/>
          <w:szCs w:val="24"/>
        </w:rPr>
      </w:pPr>
    </w:p>
    <w:p w14:paraId="46E23A4A" w14:textId="77777777" w:rsidR="004472D7" w:rsidRPr="004472D7" w:rsidRDefault="004472D7" w:rsidP="004472D7">
      <w:pPr>
        <w:rPr>
          <w:rFonts w:ascii="Arial" w:hAnsi="Arial" w:cs="Arial"/>
          <w:sz w:val="24"/>
          <w:szCs w:val="24"/>
        </w:rPr>
      </w:pPr>
    </w:p>
    <w:p w14:paraId="6FE2FE39" w14:textId="77777777" w:rsidR="004472D7" w:rsidRPr="004472D7" w:rsidRDefault="004472D7" w:rsidP="004472D7">
      <w:pPr>
        <w:rPr>
          <w:rFonts w:ascii="Arial" w:hAnsi="Arial" w:cs="Arial"/>
          <w:sz w:val="24"/>
          <w:szCs w:val="24"/>
        </w:rPr>
      </w:pPr>
    </w:p>
    <w:p w14:paraId="723FCCA3" w14:textId="77777777" w:rsidR="004472D7" w:rsidRPr="004472D7" w:rsidRDefault="004472D7" w:rsidP="004472D7">
      <w:pPr>
        <w:rPr>
          <w:rFonts w:ascii="Arial" w:hAnsi="Arial" w:cs="Arial"/>
          <w:sz w:val="24"/>
          <w:szCs w:val="24"/>
        </w:rPr>
      </w:pPr>
      <w:r w:rsidRPr="004472D7">
        <w:rPr>
          <w:rFonts w:ascii="Arial" w:hAnsi="Arial" w:cs="Arial"/>
          <w:sz w:val="24"/>
          <w:szCs w:val="24"/>
        </w:rPr>
        <w:t>En el siguiente bloque de código contabilizamos los distintos tipos de desigualdades en las inecuaciones, las que sean “&lt;=”, o “&gt;=”, además, analiza si la solución es 0 o infinito.</w:t>
      </w:r>
    </w:p>
    <w:p w14:paraId="149A73D7" w14:textId="787E434A" w:rsid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57DDC860" wp14:editId="725CF066">
            <wp:extent cx="5591175" cy="3438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3438525"/>
                    </a:xfrm>
                    <a:prstGeom prst="rect">
                      <a:avLst/>
                    </a:prstGeom>
                    <a:noFill/>
                    <a:ln>
                      <a:noFill/>
                    </a:ln>
                  </pic:spPr>
                </pic:pic>
              </a:graphicData>
            </a:graphic>
          </wp:inline>
        </w:drawing>
      </w:r>
    </w:p>
    <w:p w14:paraId="1EE85B81" w14:textId="0C27CD28" w:rsidR="00EE1FB2" w:rsidRPr="004472D7" w:rsidRDefault="00EE1FB2" w:rsidP="004472D7">
      <w:pPr>
        <w:rPr>
          <w:rFonts w:ascii="Arial" w:hAnsi="Arial" w:cs="Arial"/>
          <w:sz w:val="24"/>
          <w:szCs w:val="24"/>
        </w:rPr>
      </w:pPr>
      <w:r>
        <w:rPr>
          <w:rFonts w:ascii="Arial" w:hAnsi="Arial" w:cs="Arial"/>
          <w:b/>
          <w:bCs/>
          <w:sz w:val="18"/>
          <w:szCs w:val="18"/>
        </w:rPr>
        <w:t>imagen 6</w:t>
      </w:r>
      <w:r w:rsidRPr="00006714">
        <w:rPr>
          <w:rFonts w:ascii="Arial" w:hAnsi="Arial" w:cs="Arial"/>
          <w:b/>
          <w:bCs/>
          <w:sz w:val="18"/>
          <w:szCs w:val="18"/>
        </w:rPr>
        <w:t xml:space="preserve">, </w:t>
      </w:r>
      <w:r>
        <w:rPr>
          <w:rFonts w:ascii="Arial" w:hAnsi="Arial" w:cs="Arial"/>
          <w:b/>
          <w:bCs/>
          <w:sz w:val="18"/>
          <w:szCs w:val="18"/>
        </w:rPr>
        <w:t xml:space="preserve">analiza la solución </w:t>
      </w:r>
    </w:p>
    <w:p w14:paraId="045AC4DE" w14:textId="77777777" w:rsidR="004472D7" w:rsidRPr="004472D7" w:rsidRDefault="004472D7" w:rsidP="004472D7">
      <w:pPr>
        <w:rPr>
          <w:rFonts w:ascii="Arial" w:hAnsi="Arial" w:cs="Arial"/>
          <w:sz w:val="24"/>
          <w:szCs w:val="24"/>
        </w:rPr>
      </w:pPr>
    </w:p>
    <w:p w14:paraId="293F303F" w14:textId="77777777" w:rsidR="004472D7" w:rsidRPr="004472D7" w:rsidRDefault="004472D7" w:rsidP="004472D7">
      <w:pPr>
        <w:rPr>
          <w:rFonts w:ascii="Arial" w:hAnsi="Arial" w:cs="Arial"/>
          <w:sz w:val="24"/>
          <w:szCs w:val="24"/>
        </w:rPr>
      </w:pPr>
    </w:p>
    <w:p w14:paraId="782AB22E" w14:textId="77777777" w:rsidR="004472D7" w:rsidRPr="004472D7" w:rsidRDefault="004472D7" w:rsidP="004472D7">
      <w:pPr>
        <w:rPr>
          <w:rFonts w:ascii="Arial" w:hAnsi="Arial" w:cs="Arial"/>
          <w:sz w:val="24"/>
          <w:szCs w:val="24"/>
        </w:rPr>
      </w:pPr>
    </w:p>
    <w:p w14:paraId="190291FD" w14:textId="77777777" w:rsidR="004472D7" w:rsidRPr="004472D7" w:rsidRDefault="004472D7" w:rsidP="004472D7">
      <w:pPr>
        <w:rPr>
          <w:rFonts w:ascii="Arial" w:hAnsi="Arial" w:cs="Arial"/>
          <w:sz w:val="24"/>
          <w:szCs w:val="24"/>
        </w:rPr>
      </w:pPr>
    </w:p>
    <w:p w14:paraId="12A75361" w14:textId="77777777" w:rsidR="004472D7" w:rsidRPr="004472D7" w:rsidRDefault="004472D7" w:rsidP="004472D7">
      <w:pPr>
        <w:rPr>
          <w:rFonts w:ascii="Arial" w:hAnsi="Arial" w:cs="Arial"/>
          <w:sz w:val="24"/>
          <w:szCs w:val="24"/>
        </w:rPr>
      </w:pPr>
    </w:p>
    <w:p w14:paraId="38367A1E" w14:textId="77777777" w:rsidR="004472D7" w:rsidRPr="004472D7" w:rsidRDefault="004472D7" w:rsidP="004472D7">
      <w:pPr>
        <w:rPr>
          <w:rFonts w:ascii="Arial" w:hAnsi="Arial" w:cs="Arial"/>
          <w:sz w:val="24"/>
          <w:szCs w:val="24"/>
        </w:rPr>
      </w:pPr>
    </w:p>
    <w:p w14:paraId="1CF7AE7D" w14:textId="77777777" w:rsidR="004472D7" w:rsidRPr="004472D7" w:rsidRDefault="004472D7" w:rsidP="004472D7">
      <w:pPr>
        <w:rPr>
          <w:rFonts w:ascii="Arial" w:hAnsi="Arial" w:cs="Arial"/>
          <w:sz w:val="24"/>
          <w:szCs w:val="24"/>
        </w:rPr>
      </w:pPr>
    </w:p>
    <w:p w14:paraId="64ED9FDD" w14:textId="77777777" w:rsidR="004472D7" w:rsidRPr="004472D7" w:rsidRDefault="004472D7" w:rsidP="004472D7">
      <w:pPr>
        <w:rPr>
          <w:rFonts w:ascii="Arial" w:hAnsi="Arial" w:cs="Arial"/>
          <w:sz w:val="24"/>
          <w:szCs w:val="24"/>
        </w:rPr>
      </w:pPr>
    </w:p>
    <w:p w14:paraId="0B1AD2CE" w14:textId="77777777" w:rsidR="004472D7" w:rsidRPr="004472D7" w:rsidRDefault="004472D7" w:rsidP="004472D7">
      <w:pPr>
        <w:rPr>
          <w:rFonts w:ascii="Arial" w:hAnsi="Arial" w:cs="Arial"/>
          <w:sz w:val="24"/>
          <w:szCs w:val="24"/>
        </w:rPr>
      </w:pPr>
    </w:p>
    <w:p w14:paraId="1F15E36F" w14:textId="77777777" w:rsidR="004472D7" w:rsidRPr="004472D7" w:rsidRDefault="004472D7" w:rsidP="004472D7">
      <w:pPr>
        <w:rPr>
          <w:rFonts w:ascii="Arial" w:hAnsi="Arial" w:cs="Arial"/>
          <w:sz w:val="24"/>
          <w:szCs w:val="24"/>
        </w:rPr>
      </w:pPr>
    </w:p>
    <w:p w14:paraId="25C2CE73" w14:textId="77777777" w:rsidR="004472D7" w:rsidRPr="004472D7" w:rsidRDefault="004472D7" w:rsidP="004472D7">
      <w:pPr>
        <w:rPr>
          <w:rFonts w:ascii="Arial" w:hAnsi="Arial" w:cs="Arial"/>
          <w:sz w:val="24"/>
          <w:szCs w:val="24"/>
        </w:rPr>
      </w:pPr>
    </w:p>
    <w:p w14:paraId="3D76E34D" w14:textId="77777777" w:rsidR="004472D7" w:rsidRPr="004472D7" w:rsidRDefault="004472D7" w:rsidP="004472D7">
      <w:pPr>
        <w:rPr>
          <w:rFonts w:ascii="Arial" w:hAnsi="Arial" w:cs="Arial"/>
          <w:sz w:val="24"/>
          <w:szCs w:val="24"/>
        </w:rPr>
      </w:pPr>
      <w:r w:rsidRPr="004472D7">
        <w:rPr>
          <w:rFonts w:ascii="Arial" w:hAnsi="Arial" w:cs="Arial"/>
          <w:sz w:val="24"/>
          <w:szCs w:val="24"/>
        </w:rPr>
        <w:t>Utilizamos una variable llamada “</w:t>
      </w:r>
      <w:proofErr w:type="spellStart"/>
      <w:r w:rsidRPr="004472D7">
        <w:rPr>
          <w:rFonts w:ascii="Arial" w:hAnsi="Arial" w:cs="Arial"/>
          <w:sz w:val="24"/>
          <w:szCs w:val="24"/>
        </w:rPr>
        <w:t>flag</w:t>
      </w:r>
      <w:proofErr w:type="spellEnd"/>
      <w:r w:rsidRPr="004472D7">
        <w:rPr>
          <w:rFonts w:ascii="Arial" w:hAnsi="Arial" w:cs="Arial"/>
          <w:sz w:val="24"/>
          <w:szCs w:val="24"/>
        </w:rPr>
        <w:t>” de tipo booleana para saber que soluciones que se calcularon anteriormente se deben analizar.</w:t>
      </w:r>
    </w:p>
    <w:p w14:paraId="489E615C" w14:textId="7F9D995F" w:rsidR="00EE1FB2" w:rsidRPr="004472D7" w:rsidRDefault="004472D7" w:rsidP="00EE1FB2">
      <w:pPr>
        <w:rPr>
          <w:rFonts w:ascii="Arial" w:hAnsi="Arial" w:cs="Arial"/>
          <w:sz w:val="24"/>
          <w:szCs w:val="24"/>
        </w:rPr>
      </w:pPr>
      <w:r w:rsidRPr="004472D7">
        <w:rPr>
          <w:rFonts w:ascii="Arial" w:hAnsi="Arial" w:cs="Arial"/>
          <w:noProof/>
          <w:sz w:val="24"/>
          <w:szCs w:val="24"/>
        </w:rPr>
        <w:drawing>
          <wp:inline distT="0" distB="0" distL="0" distR="0" wp14:anchorId="727F7DFA" wp14:editId="2010C2A7">
            <wp:extent cx="5943600" cy="5772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72150"/>
                    </a:xfrm>
                    <a:prstGeom prst="rect">
                      <a:avLst/>
                    </a:prstGeom>
                    <a:noFill/>
                    <a:ln>
                      <a:noFill/>
                    </a:ln>
                  </pic:spPr>
                </pic:pic>
              </a:graphicData>
            </a:graphic>
          </wp:inline>
        </w:drawing>
      </w:r>
      <w:r w:rsidR="00EE1FB2">
        <w:rPr>
          <w:rFonts w:ascii="Arial" w:hAnsi="Arial" w:cs="Arial"/>
          <w:sz w:val="24"/>
          <w:szCs w:val="24"/>
        </w:rPr>
        <w:br/>
      </w:r>
      <w:r w:rsidR="00EE1FB2">
        <w:rPr>
          <w:rFonts w:ascii="Arial" w:hAnsi="Arial" w:cs="Arial"/>
          <w:b/>
          <w:bCs/>
          <w:sz w:val="18"/>
          <w:szCs w:val="18"/>
        </w:rPr>
        <w:t>imagen 7</w:t>
      </w:r>
      <w:r w:rsidR="00EE1FB2" w:rsidRPr="00006714">
        <w:rPr>
          <w:rFonts w:ascii="Arial" w:hAnsi="Arial" w:cs="Arial"/>
          <w:b/>
          <w:bCs/>
          <w:sz w:val="18"/>
          <w:szCs w:val="18"/>
        </w:rPr>
        <w:t xml:space="preserve">, </w:t>
      </w:r>
      <w:r w:rsidR="00EE1FB2">
        <w:rPr>
          <w:rFonts w:ascii="Arial" w:hAnsi="Arial" w:cs="Arial"/>
          <w:b/>
          <w:bCs/>
          <w:sz w:val="18"/>
          <w:szCs w:val="18"/>
        </w:rPr>
        <w:t xml:space="preserve">analiza los puntos de intersección </w:t>
      </w:r>
    </w:p>
    <w:p w14:paraId="14FACC6E" w14:textId="7F09F457" w:rsidR="004472D7" w:rsidRPr="004472D7" w:rsidRDefault="004472D7" w:rsidP="004472D7">
      <w:pPr>
        <w:rPr>
          <w:rFonts w:ascii="Arial" w:hAnsi="Arial" w:cs="Arial"/>
          <w:sz w:val="24"/>
          <w:szCs w:val="24"/>
        </w:rPr>
      </w:pPr>
    </w:p>
    <w:p w14:paraId="74814810" w14:textId="77777777" w:rsidR="004472D7" w:rsidRPr="004472D7" w:rsidRDefault="004472D7" w:rsidP="004472D7">
      <w:pPr>
        <w:rPr>
          <w:rFonts w:ascii="Arial" w:hAnsi="Arial" w:cs="Arial"/>
          <w:sz w:val="24"/>
          <w:szCs w:val="24"/>
        </w:rPr>
      </w:pPr>
    </w:p>
    <w:p w14:paraId="1EB67F2E" w14:textId="68C30FAB" w:rsidR="004472D7" w:rsidRDefault="004472D7" w:rsidP="004472D7">
      <w:pPr>
        <w:rPr>
          <w:rFonts w:ascii="Arial" w:hAnsi="Arial" w:cs="Arial"/>
          <w:sz w:val="24"/>
          <w:szCs w:val="24"/>
        </w:rPr>
      </w:pPr>
      <w:r w:rsidRPr="004472D7">
        <w:rPr>
          <w:rFonts w:ascii="Arial" w:hAnsi="Arial" w:cs="Arial"/>
          <w:noProof/>
          <w:sz w:val="24"/>
          <w:szCs w:val="24"/>
        </w:rPr>
        <w:lastRenderedPageBreak/>
        <w:drawing>
          <wp:inline distT="0" distB="0" distL="0" distR="0" wp14:anchorId="3E084A9F" wp14:editId="5F239A50">
            <wp:extent cx="5943600" cy="27432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1E3CF3A2" w14:textId="3E236471" w:rsidR="00EE1FB2" w:rsidRPr="004472D7" w:rsidRDefault="00EE1FB2" w:rsidP="004472D7">
      <w:pPr>
        <w:rPr>
          <w:rFonts w:ascii="Arial" w:hAnsi="Arial" w:cs="Arial"/>
          <w:sz w:val="24"/>
          <w:szCs w:val="24"/>
        </w:rPr>
      </w:pPr>
      <w:r>
        <w:rPr>
          <w:rFonts w:ascii="Arial" w:hAnsi="Arial" w:cs="Arial"/>
          <w:b/>
          <w:bCs/>
          <w:sz w:val="18"/>
          <w:szCs w:val="18"/>
        </w:rPr>
        <w:t>imagen 8</w:t>
      </w:r>
      <w:r w:rsidRPr="00006714">
        <w:rPr>
          <w:rFonts w:ascii="Arial" w:hAnsi="Arial" w:cs="Arial"/>
          <w:b/>
          <w:bCs/>
          <w:sz w:val="18"/>
          <w:szCs w:val="18"/>
        </w:rPr>
        <w:t xml:space="preserve">, </w:t>
      </w:r>
      <w:r>
        <w:rPr>
          <w:rFonts w:ascii="Arial" w:hAnsi="Arial" w:cs="Arial"/>
          <w:b/>
          <w:bCs/>
          <w:sz w:val="18"/>
          <w:szCs w:val="18"/>
        </w:rPr>
        <w:t xml:space="preserve">analiza los puntos que hacen parte de la solución </w:t>
      </w:r>
    </w:p>
    <w:p w14:paraId="5A39DACE" w14:textId="77777777" w:rsidR="004472D7" w:rsidRPr="004472D7" w:rsidRDefault="004472D7" w:rsidP="004472D7">
      <w:pPr>
        <w:rPr>
          <w:rFonts w:ascii="Arial" w:hAnsi="Arial" w:cs="Arial"/>
          <w:sz w:val="24"/>
          <w:szCs w:val="24"/>
        </w:rPr>
      </w:pPr>
      <w:r w:rsidRPr="004472D7">
        <w:rPr>
          <w:rFonts w:ascii="Arial" w:hAnsi="Arial" w:cs="Arial"/>
          <w:sz w:val="24"/>
          <w:szCs w:val="24"/>
        </w:rPr>
        <w:t>Una vez analizados los valores que vamos a necesitar para la solución, se eliminan de la matriz aquellos que no sirven.</w:t>
      </w:r>
    </w:p>
    <w:p w14:paraId="788BFB88" w14:textId="269DE1DB" w:rsidR="004472D7" w:rsidRP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73E3E61F" wp14:editId="09002528">
            <wp:extent cx="5934075" cy="1019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019175"/>
                    </a:xfrm>
                    <a:prstGeom prst="rect">
                      <a:avLst/>
                    </a:prstGeom>
                    <a:noFill/>
                    <a:ln>
                      <a:noFill/>
                    </a:ln>
                  </pic:spPr>
                </pic:pic>
              </a:graphicData>
            </a:graphic>
          </wp:inline>
        </w:drawing>
      </w:r>
      <w:r w:rsidR="00EE1FB2">
        <w:rPr>
          <w:rFonts w:ascii="Arial" w:hAnsi="Arial" w:cs="Arial"/>
          <w:sz w:val="24"/>
          <w:szCs w:val="24"/>
        </w:rPr>
        <w:br/>
      </w:r>
      <w:r w:rsidR="00EE1FB2">
        <w:rPr>
          <w:rFonts w:ascii="Arial" w:hAnsi="Arial" w:cs="Arial"/>
          <w:b/>
          <w:bCs/>
          <w:sz w:val="18"/>
          <w:szCs w:val="18"/>
        </w:rPr>
        <w:t>imagen 9</w:t>
      </w:r>
      <w:r w:rsidR="00EE1FB2" w:rsidRPr="00006714">
        <w:rPr>
          <w:rFonts w:ascii="Arial" w:hAnsi="Arial" w:cs="Arial"/>
          <w:b/>
          <w:bCs/>
          <w:sz w:val="18"/>
          <w:szCs w:val="18"/>
        </w:rPr>
        <w:t xml:space="preserve">, </w:t>
      </w:r>
      <w:r w:rsidR="00EE1FB2">
        <w:rPr>
          <w:rFonts w:ascii="Arial" w:hAnsi="Arial" w:cs="Arial"/>
          <w:b/>
          <w:bCs/>
          <w:sz w:val="18"/>
          <w:szCs w:val="18"/>
        </w:rPr>
        <w:t xml:space="preserve">elimina valores que no pueden ser parte de la solución </w:t>
      </w:r>
    </w:p>
    <w:p w14:paraId="2D3D836C" w14:textId="5BF1D8C1" w:rsidR="004472D7" w:rsidRPr="004472D7" w:rsidRDefault="004472D7" w:rsidP="004472D7">
      <w:pPr>
        <w:rPr>
          <w:rFonts w:ascii="Arial" w:hAnsi="Arial" w:cs="Arial"/>
          <w:sz w:val="24"/>
          <w:szCs w:val="24"/>
        </w:rPr>
      </w:pPr>
      <w:r w:rsidRPr="004472D7">
        <w:rPr>
          <w:rFonts w:ascii="Arial" w:hAnsi="Arial" w:cs="Arial"/>
          <w:sz w:val="24"/>
          <w:szCs w:val="24"/>
        </w:rPr>
        <w:t xml:space="preserve">En este bloque de código se almacenan los valores que ingreso el usuario en la interfaz </w:t>
      </w:r>
      <w:r w:rsidR="0015781C" w:rsidRPr="004472D7">
        <w:rPr>
          <w:rFonts w:ascii="Arial" w:hAnsi="Arial" w:cs="Arial"/>
          <w:sz w:val="24"/>
          <w:szCs w:val="24"/>
        </w:rPr>
        <w:t>gráfica</w:t>
      </w:r>
      <w:r w:rsidRPr="004472D7">
        <w:rPr>
          <w:rFonts w:ascii="Arial" w:hAnsi="Arial" w:cs="Arial"/>
          <w:sz w:val="24"/>
          <w:szCs w:val="24"/>
        </w:rPr>
        <w:t xml:space="preserve">, </w:t>
      </w:r>
      <w:r w:rsidR="0015781C" w:rsidRPr="004472D7">
        <w:rPr>
          <w:rFonts w:ascii="Arial" w:hAnsi="Arial" w:cs="Arial"/>
          <w:sz w:val="24"/>
          <w:szCs w:val="24"/>
        </w:rPr>
        <w:t>más</w:t>
      </w:r>
      <w:r w:rsidRPr="004472D7">
        <w:rPr>
          <w:rFonts w:ascii="Arial" w:hAnsi="Arial" w:cs="Arial"/>
          <w:sz w:val="24"/>
          <w:szCs w:val="24"/>
        </w:rPr>
        <w:t xml:space="preserve"> específicamente en la función objetivo</w:t>
      </w:r>
    </w:p>
    <w:p w14:paraId="2BE7992E" w14:textId="11EE43D6" w:rsid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659E269A" wp14:editId="7F3BCF30">
            <wp:extent cx="5086350" cy="1362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1362075"/>
                    </a:xfrm>
                    <a:prstGeom prst="rect">
                      <a:avLst/>
                    </a:prstGeom>
                    <a:noFill/>
                    <a:ln>
                      <a:noFill/>
                    </a:ln>
                  </pic:spPr>
                </pic:pic>
              </a:graphicData>
            </a:graphic>
          </wp:inline>
        </w:drawing>
      </w:r>
    </w:p>
    <w:p w14:paraId="7CAD21D6" w14:textId="332A89E8" w:rsidR="00EE1FB2" w:rsidRPr="004472D7" w:rsidRDefault="00EE1FB2" w:rsidP="004472D7">
      <w:pPr>
        <w:rPr>
          <w:rFonts w:ascii="Arial" w:hAnsi="Arial" w:cs="Arial"/>
          <w:sz w:val="24"/>
          <w:szCs w:val="24"/>
        </w:rPr>
      </w:pPr>
      <w:r>
        <w:rPr>
          <w:rFonts w:ascii="Arial" w:hAnsi="Arial" w:cs="Arial"/>
          <w:b/>
          <w:bCs/>
          <w:sz w:val="18"/>
          <w:szCs w:val="18"/>
        </w:rPr>
        <w:t>imagen 10</w:t>
      </w:r>
      <w:r w:rsidRPr="00006714">
        <w:rPr>
          <w:rFonts w:ascii="Arial" w:hAnsi="Arial" w:cs="Arial"/>
          <w:b/>
          <w:bCs/>
          <w:sz w:val="18"/>
          <w:szCs w:val="18"/>
        </w:rPr>
        <w:t xml:space="preserve">, </w:t>
      </w:r>
      <w:r>
        <w:rPr>
          <w:rFonts w:ascii="Arial" w:hAnsi="Arial" w:cs="Arial"/>
          <w:b/>
          <w:bCs/>
          <w:sz w:val="18"/>
          <w:szCs w:val="18"/>
        </w:rPr>
        <w:t xml:space="preserve">datos de la </w:t>
      </w:r>
      <w:r w:rsidR="00BD6362">
        <w:rPr>
          <w:rFonts w:ascii="Arial" w:hAnsi="Arial" w:cs="Arial"/>
          <w:b/>
          <w:bCs/>
          <w:sz w:val="18"/>
          <w:szCs w:val="18"/>
        </w:rPr>
        <w:t>función objetivo</w:t>
      </w:r>
    </w:p>
    <w:p w14:paraId="6EEC5678" w14:textId="77777777" w:rsidR="004472D7" w:rsidRPr="004472D7" w:rsidRDefault="004472D7" w:rsidP="004472D7">
      <w:pPr>
        <w:rPr>
          <w:rFonts w:ascii="Arial" w:hAnsi="Arial" w:cs="Arial"/>
          <w:sz w:val="24"/>
          <w:szCs w:val="24"/>
        </w:rPr>
      </w:pPr>
    </w:p>
    <w:p w14:paraId="7BBE34D9" w14:textId="77777777" w:rsidR="004472D7" w:rsidRPr="004472D7" w:rsidRDefault="004472D7" w:rsidP="004472D7">
      <w:pPr>
        <w:rPr>
          <w:rFonts w:ascii="Arial" w:hAnsi="Arial" w:cs="Arial"/>
          <w:sz w:val="24"/>
          <w:szCs w:val="24"/>
        </w:rPr>
      </w:pPr>
    </w:p>
    <w:p w14:paraId="4AFE6164" w14:textId="77777777" w:rsidR="004472D7" w:rsidRPr="004472D7" w:rsidRDefault="004472D7" w:rsidP="004472D7">
      <w:pPr>
        <w:rPr>
          <w:rFonts w:ascii="Arial" w:hAnsi="Arial" w:cs="Arial"/>
          <w:sz w:val="24"/>
          <w:szCs w:val="24"/>
        </w:rPr>
      </w:pPr>
    </w:p>
    <w:p w14:paraId="1BEB1D36" w14:textId="77777777" w:rsidR="004472D7" w:rsidRPr="004472D7" w:rsidRDefault="004472D7" w:rsidP="004472D7">
      <w:pPr>
        <w:rPr>
          <w:rFonts w:ascii="Arial" w:hAnsi="Arial" w:cs="Arial"/>
          <w:sz w:val="24"/>
          <w:szCs w:val="24"/>
        </w:rPr>
      </w:pPr>
    </w:p>
    <w:p w14:paraId="25CC58F7" w14:textId="77777777" w:rsidR="004472D7" w:rsidRPr="004472D7" w:rsidRDefault="004472D7" w:rsidP="004472D7">
      <w:pPr>
        <w:rPr>
          <w:rFonts w:ascii="Arial" w:hAnsi="Arial" w:cs="Arial"/>
          <w:sz w:val="24"/>
          <w:szCs w:val="24"/>
        </w:rPr>
      </w:pPr>
    </w:p>
    <w:p w14:paraId="2B7DC5FC" w14:textId="77777777" w:rsidR="004472D7" w:rsidRPr="004472D7" w:rsidRDefault="004472D7" w:rsidP="004472D7">
      <w:pPr>
        <w:rPr>
          <w:rFonts w:ascii="Arial" w:hAnsi="Arial" w:cs="Arial"/>
          <w:sz w:val="24"/>
          <w:szCs w:val="24"/>
        </w:rPr>
      </w:pPr>
    </w:p>
    <w:p w14:paraId="13212E9D" w14:textId="77777777" w:rsidR="004472D7" w:rsidRPr="004472D7" w:rsidRDefault="004472D7" w:rsidP="004472D7">
      <w:pPr>
        <w:rPr>
          <w:rFonts w:ascii="Arial" w:hAnsi="Arial" w:cs="Arial"/>
          <w:sz w:val="24"/>
          <w:szCs w:val="24"/>
        </w:rPr>
      </w:pPr>
    </w:p>
    <w:p w14:paraId="7B05FD3F" w14:textId="77777777" w:rsidR="004472D7" w:rsidRPr="004472D7" w:rsidRDefault="004472D7" w:rsidP="004472D7">
      <w:pPr>
        <w:rPr>
          <w:rFonts w:ascii="Arial" w:hAnsi="Arial" w:cs="Arial"/>
          <w:sz w:val="24"/>
          <w:szCs w:val="24"/>
        </w:rPr>
      </w:pPr>
      <w:r w:rsidRPr="004472D7">
        <w:rPr>
          <w:rFonts w:ascii="Arial" w:hAnsi="Arial" w:cs="Arial"/>
          <w:sz w:val="24"/>
          <w:szCs w:val="24"/>
        </w:rPr>
        <w:t>En este punto analizamos el conjunto de valores restantes y los agregamos en otra matriz con los posibles valores solución.</w:t>
      </w:r>
    </w:p>
    <w:p w14:paraId="2FD14D47" w14:textId="56B15F57" w:rsidR="004472D7" w:rsidRP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34885E32" wp14:editId="6E928472">
            <wp:extent cx="5669280" cy="1920240"/>
            <wp:effectExtent l="0" t="0" r="762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1920240"/>
                    </a:xfrm>
                    <a:prstGeom prst="rect">
                      <a:avLst/>
                    </a:prstGeom>
                    <a:noFill/>
                    <a:ln>
                      <a:noFill/>
                    </a:ln>
                  </pic:spPr>
                </pic:pic>
              </a:graphicData>
            </a:graphic>
          </wp:inline>
        </w:drawing>
      </w:r>
      <w:r w:rsidR="00BD6362">
        <w:rPr>
          <w:rFonts w:ascii="Arial" w:hAnsi="Arial" w:cs="Arial"/>
          <w:sz w:val="24"/>
          <w:szCs w:val="24"/>
        </w:rPr>
        <w:br/>
      </w:r>
      <w:r w:rsidR="00BD6362">
        <w:rPr>
          <w:rFonts w:ascii="Arial" w:hAnsi="Arial" w:cs="Arial"/>
          <w:b/>
          <w:bCs/>
          <w:sz w:val="18"/>
          <w:szCs w:val="18"/>
        </w:rPr>
        <w:t>imagen 11</w:t>
      </w:r>
      <w:r w:rsidR="00BD6362" w:rsidRPr="00006714">
        <w:rPr>
          <w:rFonts w:ascii="Arial" w:hAnsi="Arial" w:cs="Arial"/>
          <w:b/>
          <w:bCs/>
          <w:sz w:val="18"/>
          <w:szCs w:val="18"/>
        </w:rPr>
        <w:t xml:space="preserve">, </w:t>
      </w:r>
      <w:r w:rsidR="00BD6362">
        <w:rPr>
          <w:rFonts w:ascii="Arial" w:hAnsi="Arial" w:cs="Arial"/>
          <w:b/>
          <w:bCs/>
          <w:sz w:val="18"/>
          <w:szCs w:val="18"/>
        </w:rPr>
        <w:t>analiza el conjunto de intersecciones</w:t>
      </w:r>
    </w:p>
    <w:p w14:paraId="0B8E6C25" w14:textId="77777777" w:rsidR="004472D7" w:rsidRPr="004472D7" w:rsidRDefault="004472D7" w:rsidP="004472D7">
      <w:pPr>
        <w:rPr>
          <w:rFonts w:ascii="Arial" w:hAnsi="Arial" w:cs="Arial"/>
          <w:sz w:val="24"/>
          <w:szCs w:val="24"/>
        </w:rPr>
      </w:pPr>
    </w:p>
    <w:p w14:paraId="71D788A0" w14:textId="77777777" w:rsidR="004472D7" w:rsidRPr="004472D7" w:rsidRDefault="004472D7" w:rsidP="004472D7">
      <w:pPr>
        <w:rPr>
          <w:rFonts w:ascii="Arial" w:hAnsi="Arial" w:cs="Arial"/>
          <w:sz w:val="24"/>
          <w:szCs w:val="24"/>
        </w:rPr>
      </w:pPr>
      <w:r w:rsidRPr="004472D7">
        <w:rPr>
          <w:rFonts w:ascii="Arial" w:hAnsi="Arial" w:cs="Arial"/>
          <w:sz w:val="24"/>
          <w:szCs w:val="24"/>
        </w:rPr>
        <w:t>De los valores que recopilamos en la matriz anterior, se analiza cada uno de ellos para saber si es solución posible para maximización.</w:t>
      </w:r>
    </w:p>
    <w:p w14:paraId="74A16360" w14:textId="6958BF7D" w:rsidR="004472D7" w:rsidRP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05EFF2EB" wp14:editId="6146CB41">
            <wp:extent cx="5934075" cy="3305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r w:rsidR="00BD6362">
        <w:rPr>
          <w:rFonts w:ascii="Arial" w:hAnsi="Arial" w:cs="Arial"/>
          <w:sz w:val="24"/>
          <w:szCs w:val="24"/>
        </w:rPr>
        <w:br/>
      </w:r>
      <w:r w:rsidR="00BD6362">
        <w:rPr>
          <w:rFonts w:ascii="Arial" w:hAnsi="Arial" w:cs="Arial"/>
          <w:b/>
          <w:bCs/>
          <w:sz w:val="18"/>
          <w:szCs w:val="18"/>
        </w:rPr>
        <w:t>imagen 12</w:t>
      </w:r>
      <w:r w:rsidR="00BD6362" w:rsidRPr="00006714">
        <w:rPr>
          <w:rFonts w:ascii="Arial" w:hAnsi="Arial" w:cs="Arial"/>
          <w:b/>
          <w:bCs/>
          <w:sz w:val="18"/>
          <w:szCs w:val="18"/>
        </w:rPr>
        <w:t xml:space="preserve">, </w:t>
      </w:r>
      <w:r w:rsidR="00BD6362">
        <w:rPr>
          <w:rFonts w:ascii="Arial" w:hAnsi="Arial" w:cs="Arial"/>
          <w:b/>
          <w:bCs/>
          <w:sz w:val="18"/>
          <w:szCs w:val="18"/>
        </w:rPr>
        <w:t>valida la optimización del problema</w:t>
      </w:r>
    </w:p>
    <w:p w14:paraId="6E6E4073" w14:textId="77777777" w:rsidR="004472D7" w:rsidRPr="004472D7" w:rsidRDefault="004472D7" w:rsidP="004472D7">
      <w:pPr>
        <w:rPr>
          <w:rFonts w:ascii="Arial" w:hAnsi="Arial" w:cs="Arial"/>
          <w:sz w:val="24"/>
          <w:szCs w:val="24"/>
        </w:rPr>
      </w:pPr>
    </w:p>
    <w:p w14:paraId="16AB6F3F" w14:textId="77777777" w:rsidR="004472D7" w:rsidRPr="004472D7" w:rsidRDefault="004472D7" w:rsidP="004472D7">
      <w:pPr>
        <w:rPr>
          <w:rFonts w:ascii="Arial" w:hAnsi="Arial" w:cs="Arial"/>
          <w:sz w:val="24"/>
          <w:szCs w:val="24"/>
        </w:rPr>
      </w:pPr>
    </w:p>
    <w:p w14:paraId="49D773EA" w14:textId="77777777" w:rsidR="004472D7" w:rsidRPr="004472D7" w:rsidRDefault="004472D7" w:rsidP="004472D7">
      <w:pPr>
        <w:rPr>
          <w:rFonts w:ascii="Arial" w:hAnsi="Arial" w:cs="Arial"/>
          <w:sz w:val="24"/>
          <w:szCs w:val="24"/>
        </w:rPr>
      </w:pPr>
    </w:p>
    <w:p w14:paraId="6986C267" w14:textId="77777777" w:rsidR="004472D7" w:rsidRPr="004472D7" w:rsidRDefault="004472D7" w:rsidP="004472D7">
      <w:pPr>
        <w:rPr>
          <w:rFonts w:ascii="Arial" w:hAnsi="Arial" w:cs="Arial"/>
          <w:sz w:val="24"/>
          <w:szCs w:val="24"/>
        </w:rPr>
      </w:pPr>
    </w:p>
    <w:p w14:paraId="71DCE6EC" w14:textId="77777777" w:rsidR="004472D7" w:rsidRPr="004472D7" w:rsidRDefault="004472D7" w:rsidP="004472D7">
      <w:pPr>
        <w:rPr>
          <w:rFonts w:ascii="Arial" w:hAnsi="Arial" w:cs="Arial"/>
          <w:sz w:val="24"/>
          <w:szCs w:val="24"/>
        </w:rPr>
      </w:pPr>
      <w:r w:rsidRPr="004472D7">
        <w:rPr>
          <w:rFonts w:ascii="Arial" w:hAnsi="Arial" w:cs="Arial"/>
          <w:sz w:val="24"/>
          <w:szCs w:val="24"/>
        </w:rPr>
        <w:t>En caso de que el problema no sea de maximización, hay dos “</w:t>
      </w:r>
      <w:proofErr w:type="spellStart"/>
      <w:proofErr w:type="gramStart"/>
      <w:r w:rsidRPr="004472D7">
        <w:rPr>
          <w:rFonts w:ascii="Arial" w:hAnsi="Arial" w:cs="Arial"/>
          <w:sz w:val="24"/>
          <w:szCs w:val="24"/>
        </w:rPr>
        <w:t>else</w:t>
      </w:r>
      <w:proofErr w:type="spellEnd"/>
      <w:r w:rsidRPr="004472D7">
        <w:rPr>
          <w:rFonts w:ascii="Arial" w:hAnsi="Arial" w:cs="Arial"/>
          <w:sz w:val="24"/>
          <w:szCs w:val="24"/>
        </w:rPr>
        <w:t>“ en</w:t>
      </w:r>
      <w:proofErr w:type="gramEnd"/>
      <w:r w:rsidRPr="004472D7">
        <w:rPr>
          <w:rFonts w:ascii="Arial" w:hAnsi="Arial" w:cs="Arial"/>
          <w:sz w:val="24"/>
          <w:szCs w:val="24"/>
        </w:rPr>
        <w:t xml:space="preserve"> el método para obtener el valor menor, que corresponde a la solución para minimización, o, para indicar que el problema no tiene solución.</w:t>
      </w:r>
    </w:p>
    <w:p w14:paraId="4293CF17" w14:textId="3D9AE616" w:rsid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73F06B0E" wp14:editId="6947EE3F">
            <wp:extent cx="5943600" cy="23774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7A79B8A0" w14:textId="7FED60AA" w:rsidR="00BD6362" w:rsidRPr="004472D7" w:rsidRDefault="00BD6362" w:rsidP="004472D7">
      <w:pPr>
        <w:rPr>
          <w:rFonts w:ascii="Arial" w:hAnsi="Arial" w:cs="Arial"/>
          <w:sz w:val="24"/>
          <w:szCs w:val="24"/>
        </w:rPr>
      </w:pPr>
      <w:r>
        <w:rPr>
          <w:rFonts w:ascii="Arial" w:hAnsi="Arial" w:cs="Arial"/>
          <w:b/>
          <w:bCs/>
          <w:sz w:val="18"/>
          <w:szCs w:val="18"/>
        </w:rPr>
        <w:t>imagen 13</w:t>
      </w:r>
      <w:r w:rsidRPr="00006714">
        <w:rPr>
          <w:rFonts w:ascii="Arial" w:hAnsi="Arial" w:cs="Arial"/>
          <w:b/>
          <w:bCs/>
          <w:sz w:val="18"/>
          <w:szCs w:val="18"/>
        </w:rPr>
        <w:t xml:space="preserve">, </w:t>
      </w:r>
      <w:r>
        <w:rPr>
          <w:rFonts w:ascii="Arial" w:hAnsi="Arial" w:cs="Arial"/>
          <w:b/>
          <w:bCs/>
          <w:sz w:val="18"/>
          <w:szCs w:val="18"/>
        </w:rPr>
        <w:t>valida la optimización del problema</w:t>
      </w:r>
    </w:p>
    <w:p w14:paraId="3B7C79CD" w14:textId="77777777" w:rsidR="004472D7" w:rsidRPr="004472D7" w:rsidRDefault="004472D7" w:rsidP="004472D7">
      <w:pPr>
        <w:rPr>
          <w:rFonts w:ascii="Arial" w:hAnsi="Arial" w:cs="Arial"/>
          <w:sz w:val="24"/>
          <w:szCs w:val="24"/>
        </w:rPr>
      </w:pPr>
      <w:r w:rsidRPr="004472D7">
        <w:rPr>
          <w:rFonts w:ascii="Arial" w:hAnsi="Arial" w:cs="Arial"/>
          <w:sz w:val="24"/>
          <w:szCs w:val="24"/>
        </w:rPr>
        <w:t>En esta clase llamada inecuaciones almacenamos todos los valores ingresados por el usuario y se guardan en matrices para utilizar en los métodos descritos previamente.</w:t>
      </w:r>
    </w:p>
    <w:p w14:paraId="31597C26" w14:textId="5250D3B1" w:rsidR="004472D7" w:rsidRDefault="004472D7" w:rsidP="004472D7">
      <w:pPr>
        <w:rPr>
          <w:rFonts w:ascii="Arial" w:hAnsi="Arial" w:cs="Arial"/>
          <w:sz w:val="24"/>
          <w:szCs w:val="24"/>
        </w:rPr>
      </w:pPr>
      <w:r w:rsidRPr="004472D7">
        <w:rPr>
          <w:rFonts w:ascii="Arial" w:hAnsi="Arial" w:cs="Arial"/>
          <w:noProof/>
          <w:sz w:val="24"/>
          <w:szCs w:val="24"/>
        </w:rPr>
        <w:lastRenderedPageBreak/>
        <w:drawing>
          <wp:inline distT="0" distB="0" distL="0" distR="0" wp14:anchorId="078BD1F7" wp14:editId="1A029380">
            <wp:extent cx="4572000" cy="40233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4023360"/>
                    </a:xfrm>
                    <a:prstGeom prst="rect">
                      <a:avLst/>
                    </a:prstGeom>
                    <a:noFill/>
                    <a:ln>
                      <a:noFill/>
                    </a:ln>
                  </pic:spPr>
                </pic:pic>
              </a:graphicData>
            </a:graphic>
          </wp:inline>
        </w:drawing>
      </w:r>
    </w:p>
    <w:p w14:paraId="03BA38FB" w14:textId="7546BF01" w:rsidR="004472D7" w:rsidRPr="004472D7" w:rsidRDefault="00BD6362" w:rsidP="004472D7">
      <w:pPr>
        <w:rPr>
          <w:rFonts w:ascii="Arial" w:hAnsi="Arial" w:cs="Arial"/>
          <w:sz w:val="24"/>
          <w:szCs w:val="24"/>
        </w:rPr>
      </w:pPr>
      <w:r>
        <w:rPr>
          <w:rFonts w:ascii="Arial" w:hAnsi="Arial" w:cs="Arial"/>
          <w:b/>
          <w:bCs/>
          <w:sz w:val="18"/>
          <w:szCs w:val="18"/>
        </w:rPr>
        <w:t>imagen 14</w:t>
      </w:r>
      <w:r w:rsidRPr="00006714">
        <w:rPr>
          <w:rFonts w:ascii="Arial" w:hAnsi="Arial" w:cs="Arial"/>
          <w:b/>
          <w:bCs/>
          <w:sz w:val="18"/>
          <w:szCs w:val="18"/>
        </w:rPr>
        <w:t xml:space="preserve">, </w:t>
      </w:r>
      <w:r>
        <w:rPr>
          <w:rFonts w:ascii="Arial" w:hAnsi="Arial" w:cs="Arial"/>
          <w:b/>
          <w:bCs/>
          <w:sz w:val="18"/>
          <w:szCs w:val="18"/>
        </w:rPr>
        <w:t xml:space="preserve">crea campos de inecuaciones </w:t>
      </w:r>
    </w:p>
    <w:p w14:paraId="1A28B1F4" w14:textId="77777777" w:rsidR="004472D7" w:rsidRPr="004472D7" w:rsidRDefault="004472D7" w:rsidP="004472D7">
      <w:pPr>
        <w:rPr>
          <w:rFonts w:ascii="Arial" w:hAnsi="Arial" w:cs="Arial"/>
          <w:sz w:val="24"/>
          <w:szCs w:val="24"/>
        </w:rPr>
      </w:pPr>
      <w:r w:rsidRPr="004472D7">
        <w:rPr>
          <w:rFonts w:ascii="Arial" w:hAnsi="Arial" w:cs="Arial"/>
          <w:sz w:val="24"/>
          <w:szCs w:val="24"/>
        </w:rPr>
        <w:t xml:space="preserve">En este método “iniciar” se define parte de la interfaz </w:t>
      </w:r>
      <w:proofErr w:type="spellStart"/>
      <w:r w:rsidRPr="004472D7">
        <w:rPr>
          <w:rFonts w:ascii="Arial" w:hAnsi="Arial" w:cs="Arial"/>
          <w:sz w:val="24"/>
          <w:szCs w:val="24"/>
        </w:rPr>
        <w:t>grafica</w:t>
      </w:r>
      <w:proofErr w:type="spellEnd"/>
      <w:r w:rsidRPr="004472D7">
        <w:rPr>
          <w:rFonts w:ascii="Arial" w:hAnsi="Arial" w:cs="Arial"/>
          <w:sz w:val="24"/>
          <w:szCs w:val="24"/>
        </w:rPr>
        <w:t xml:space="preserve"> donde el usuario va a ingresar los valores correspondientes a las restricciones.</w:t>
      </w:r>
    </w:p>
    <w:p w14:paraId="263F9D08" w14:textId="361A7FFA" w:rsid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6FE153C3" wp14:editId="32575DDF">
            <wp:extent cx="5943600" cy="27432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3D378A96" w14:textId="521BAFC3" w:rsidR="00BD6362" w:rsidRPr="004472D7" w:rsidRDefault="00BD6362" w:rsidP="00BD6362">
      <w:pPr>
        <w:rPr>
          <w:rFonts w:ascii="Arial" w:hAnsi="Arial" w:cs="Arial"/>
          <w:sz w:val="24"/>
          <w:szCs w:val="24"/>
        </w:rPr>
      </w:pPr>
      <w:r>
        <w:rPr>
          <w:rFonts w:ascii="Arial" w:hAnsi="Arial" w:cs="Arial"/>
          <w:b/>
          <w:bCs/>
          <w:sz w:val="18"/>
          <w:szCs w:val="18"/>
        </w:rPr>
        <w:t>imagen 15</w:t>
      </w:r>
      <w:r w:rsidRPr="00006714">
        <w:rPr>
          <w:rFonts w:ascii="Arial" w:hAnsi="Arial" w:cs="Arial"/>
          <w:b/>
          <w:bCs/>
          <w:sz w:val="18"/>
          <w:szCs w:val="18"/>
        </w:rPr>
        <w:t xml:space="preserve">, </w:t>
      </w:r>
      <w:r>
        <w:rPr>
          <w:rFonts w:ascii="Arial" w:hAnsi="Arial" w:cs="Arial"/>
          <w:b/>
          <w:bCs/>
          <w:sz w:val="18"/>
          <w:szCs w:val="18"/>
        </w:rPr>
        <w:t xml:space="preserve">inserta campos de inecuaciones </w:t>
      </w:r>
    </w:p>
    <w:p w14:paraId="31AC61FA" w14:textId="77777777" w:rsidR="00BD6362" w:rsidRPr="004472D7" w:rsidRDefault="00BD6362" w:rsidP="004472D7">
      <w:pPr>
        <w:rPr>
          <w:rFonts w:ascii="Arial" w:hAnsi="Arial" w:cs="Arial"/>
          <w:sz w:val="24"/>
          <w:szCs w:val="24"/>
        </w:rPr>
      </w:pPr>
    </w:p>
    <w:p w14:paraId="71780901" w14:textId="77777777" w:rsidR="004472D7" w:rsidRPr="004472D7" w:rsidRDefault="004472D7" w:rsidP="004472D7">
      <w:pPr>
        <w:rPr>
          <w:rFonts w:ascii="Arial" w:hAnsi="Arial" w:cs="Arial"/>
          <w:sz w:val="24"/>
          <w:szCs w:val="24"/>
        </w:rPr>
      </w:pPr>
      <w:r w:rsidRPr="004472D7">
        <w:rPr>
          <w:rFonts w:ascii="Arial" w:hAnsi="Arial" w:cs="Arial"/>
          <w:sz w:val="24"/>
          <w:szCs w:val="24"/>
        </w:rPr>
        <w:lastRenderedPageBreak/>
        <w:t>Además de la interfaz donde el usuario ingresa los valores necesarios para el problema, se definen las inecuaciones de no negatividad en el conjunto de restricciones.</w:t>
      </w:r>
    </w:p>
    <w:p w14:paraId="24FE680C" w14:textId="3538C260" w:rsid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5CB8FB91" wp14:editId="3F97D56C">
            <wp:extent cx="5191125" cy="32480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1125" cy="3248025"/>
                    </a:xfrm>
                    <a:prstGeom prst="rect">
                      <a:avLst/>
                    </a:prstGeom>
                    <a:noFill/>
                    <a:ln>
                      <a:noFill/>
                    </a:ln>
                  </pic:spPr>
                </pic:pic>
              </a:graphicData>
            </a:graphic>
          </wp:inline>
        </w:drawing>
      </w:r>
    </w:p>
    <w:p w14:paraId="6E68F485" w14:textId="0A74EBD7" w:rsidR="00BD6362" w:rsidRPr="004472D7" w:rsidRDefault="00BD6362" w:rsidP="00BD6362">
      <w:pPr>
        <w:rPr>
          <w:rFonts w:ascii="Arial" w:hAnsi="Arial" w:cs="Arial"/>
          <w:sz w:val="24"/>
          <w:szCs w:val="24"/>
        </w:rPr>
      </w:pPr>
      <w:r>
        <w:rPr>
          <w:rFonts w:ascii="Arial" w:hAnsi="Arial" w:cs="Arial"/>
          <w:b/>
          <w:bCs/>
          <w:sz w:val="18"/>
          <w:szCs w:val="18"/>
        </w:rPr>
        <w:t>imagen 16</w:t>
      </w:r>
      <w:r w:rsidRPr="00006714">
        <w:rPr>
          <w:rFonts w:ascii="Arial" w:hAnsi="Arial" w:cs="Arial"/>
          <w:b/>
          <w:bCs/>
          <w:sz w:val="18"/>
          <w:szCs w:val="18"/>
        </w:rPr>
        <w:t xml:space="preserve">, </w:t>
      </w:r>
      <w:r>
        <w:rPr>
          <w:rFonts w:ascii="Arial" w:hAnsi="Arial" w:cs="Arial"/>
          <w:b/>
          <w:bCs/>
          <w:sz w:val="18"/>
          <w:szCs w:val="18"/>
        </w:rPr>
        <w:t xml:space="preserve">inserta campos de inecuaciones de positividad  </w:t>
      </w:r>
    </w:p>
    <w:p w14:paraId="5D85BB22" w14:textId="77777777" w:rsidR="00BD6362" w:rsidRPr="004472D7" w:rsidRDefault="00BD6362" w:rsidP="004472D7">
      <w:pPr>
        <w:rPr>
          <w:rFonts w:ascii="Arial" w:hAnsi="Arial" w:cs="Arial"/>
          <w:sz w:val="24"/>
          <w:szCs w:val="24"/>
        </w:rPr>
      </w:pPr>
    </w:p>
    <w:p w14:paraId="4EEA516D" w14:textId="77777777" w:rsidR="004472D7" w:rsidRPr="004472D7" w:rsidRDefault="004472D7" w:rsidP="004472D7">
      <w:pPr>
        <w:rPr>
          <w:rFonts w:ascii="Arial" w:hAnsi="Arial" w:cs="Arial"/>
          <w:sz w:val="24"/>
          <w:szCs w:val="24"/>
        </w:rPr>
      </w:pPr>
    </w:p>
    <w:p w14:paraId="0E429DDD" w14:textId="77777777" w:rsidR="004472D7" w:rsidRPr="004472D7" w:rsidRDefault="004472D7" w:rsidP="004472D7">
      <w:pPr>
        <w:rPr>
          <w:rFonts w:ascii="Arial" w:hAnsi="Arial" w:cs="Arial"/>
          <w:sz w:val="24"/>
          <w:szCs w:val="24"/>
        </w:rPr>
      </w:pPr>
    </w:p>
    <w:p w14:paraId="2CAEE3E7" w14:textId="77777777" w:rsidR="004472D7" w:rsidRPr="004472D7" w:rsidRDefault="004472D7" w:rsidP="004472D7">
      <w:pPr>
        <w:rPr>
          <w:rFonts w:ascii="Arial" w:hAnsi="Arial" w:cs="Arial"/>
          <w:sz w:val="24"/>
          <w:szCs w:val="24"/>
        </w:rPr>
      </w:pPr>
    </w:p>
    <w:p w14:paraId="4C69ECBC" w14:textId="77777777" w:rsidR="004472D7" w:rsidRPr="004472D7" w:rsidRDefault="004472D7" w:rsidP="004472D7">
      <w:pPr>
        <w:rPr>
          <w:rFonts w:ascii="Arial" w:hAnsi="Arial" w:cs="Arial"/>
          <w:sz w:val="24"/>
          <w:szCs w:val="24"/>
        </w:rPr>
      </w:pPr>
    </w:p>
    <w:p w14:paraId="16ABBDA5" w14:textId="77777777" w:rsidR="004472D7" w:rsidRPr="004472D7" w:rsidRDefault="004472D7" w:rsidP="004472D7">
      <w:pPr>
        <w:rPr>
          <w:rFonts w:ascii="Arial" w:hAnsi="Arial" w:cs="Arial"/>
          <w:sz w:val="24"/>
          <w:szCs w:val="24"/>
        </w:rPr>
      </w:pPr>
      <w:r w:rsidRPr="004472D7">
        <w:rPr>
          <w:rFonts w:ascii="Arial" w:hAnsi="Arial" w:cs="Arial"/>
          <w:sz w:val="24"/>
          <w:szCs w:val="24"/>
        </w:rPr>
        <w:t>En este método se invoca la clase “Inecuaciones” y se le envían los valores obtenidos en la interfaz de usuario.</w:t>
      </w:r>
    </w:p>
    <w:p w14:paraId="55971225" w14:textId="7FFB7ACF" w:rsidR="004472D7" w:rsidRDefault="004472D7" w:rsidP="004472D7">
      <w:pPr>
        <w:rPr>
          <w:rFonts w:ascii="Arial" w:hAnsi="Arial" w:cs="Arial"/>
          <w:sz w:val="24"/>
          <w:szCs w:val="24"/>
        </w:rPr>
      </w:pPr>
      <w:r w:rsidRPr="004472D7">
        <w:rPr>
          <w:rFonts w:ascii="Arial" w:hAnsi="Arial" w:cs="Arial"/>
          <w:noProof/>
          <w:sz w:val="24"/>
          <w:szCs w:val="24"/>
        </w:rPr>
        <w:drawing>
          <wp:inline distT="0" distB="0" distL="0" distR="0" wp14:anchorId="3EE371B7" wp14:editId="368E5F62">
            <wp:extent cx="5943600" cy="1744345"/>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44345"/>
                    </a:xfrm>
                    <a:prstGeom prst="rect">
                      <a:avLst/>
                    </a:prstGeom>
                    <a:noFill/>
                    <a:ln>
                      <a:noFill/>
                    </a:ln>
                  </pic:spPr>
                </pic:pic>
              </a:graphicData>
            </a:graphic>
          </wp:inline>
        </w:drawing>
      </w:r>
    </w:p>
    <w:p w14:paraId="6DA34EEF" w14:textId="1F369FF5" w:rsidR="00BD6362" w:rsidRPr="004472D7" w:rsidRDefault="00BD6362" w:rsidP="004472D7">
      <w:pPr>
        <w:rPr>
          <w:rFonts w:ascii="Arial" w:hAnsi="Arial" w:cs="Arial"/>
          <w:sz w:val="24"/>
          <w:szCs w:val="24"/>
        </w:rPr>
      </w:pPr>
      <w:r>
        <w:rPr>
          <w:rFonts w:ascii="Arial" w:hAnsi="Arial" w:cs="Arial"/>
          <w:b/>
          <w:bCs/>
          <w:sz w:val="18"/>
          <w:szCs w:val="18"/>
        </w:rPr>
        <w:t>imagen 17</w:t>
      </w:r>
      <w:r w:rsidRPr="00006714">
        <w:rPr>
          <w:rFonts w:ascii="Arial" w:hAnsi="Arial" w:cs="Arial"/>
          <w:b/>
          <w:bCs/>
          <w:sz w:val="18"/>
          <w:szCs w:val="18"/>
        </w:rPr>
        <w:t xml:space="preserve">, </w:t>
      </w:r>
      <w:r w:rsidR="00B82F42">
        <w:rPr>
          <w:rFonts w:ascii="Arial" w:hAnsi="Arial" w:cs="Arial"/>
          <w:b/>
          <w:bCs/>
          <w:sz w:val="18"/>
          <w:szCs w:val="18"/>
        </w:rPr>
        <w:t>envía las inecuaciones</w:t>
      </w:r>
    </w:p>
    <w:p w14:paraId="1F9FFFEB" w14:textId="77777777" w:rsidR="004472D7" w:rsidRPr="004472D7" w:rsidRDefault="004472D7" w:rsidP="004472D7">
      <w:pPr>
        <w:rPr>
          <w:rFonts w:ascii="Arial" w:hAnsi="Arial" w:cs="Arial"/>
          <w:sz w:val="24"/>
          <w:szCs w:val="24"/>
        </w:rPr>
      </w:pPr>
      <w:r w:rsidRPr="004472D7">
        <w:rPr>
          <w:rFonts w:ascii="Arial" w:hAnsi="Arial" w:cs="Arial"/>
          <w:sz w:val="24"/>
          <w:szCs w:val="24"/>
        </w:rPr>
        <w:lastRenderedPageBreak/>
        <w:t>Y el resto del código consta de detalles estrictamente gráficos y que no afectan la lógica del programa, como por ejemplo la creación del marco, las etiquetas y botones, entre otros.</w:t>
      </w:r>
    </w:p>
    <w:p w14:paraId="296556E6" w14:textId="73C2BF8A" w:rsidR="00B82F42" w:rsidRPr="004472D7" w:rsidRDefault="004472D7" w:rsidP="00B82F42">
      <w:pPr>
        <w:rPr>
          <w:rFonts w:ascii="Arial" w:hAnsi="Arial" w:cs="Arial"/>
          <w:sz w:val="24"/>
          <w:szCs w:val="24"/>
        </w:rPr>
      </w:pPr>
      <w:r w:rsidRPr="004472D7">
        <w:rPr>
          <w:rFonts w:ascii="Arial" w:hAnsi="Arial" w:cs="Arial"/>
          <w:noProof/>
          <w:sz w:val="24"/>
          <w:szCs w:val="24"/>
        </w:rPr>
        <w:drawing>
          <wp:inline distT="0" distB="0" distL="0" distR="0" wp14:anchorId="0EEE0DA5" wp14:editId="5D8E1AA7">
            <wp:extent cx="4389120" cy="2468880"/>
            <wp:effectExtent l="0" t="0" r="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2468880"/>
                    </a:xfrm>
                    <a:prstGeom prst="rect">
                      <a:avLst/>
                    </a:prstGeom>
                    <a:noFill/>
                    <a:ln>
                      <a:noFill/>
                    </a:ln>
                  </pic:spPr>
                </pic:pic>
              </a:graphicData>
            </a:graphic>
          </wp:inline>
        </w:drawing>
      </w:r>
      <w:r w:rsidR="00B82F42">
        <w:rPr>
          <w:rFonts w:ascii="Arial" w:hAnsi="Arial" w:cs="Arial"/>
          <w:sz w:val="24"/>
          <w:szCs w:val="24"/>
        </w:rPr>
        <w:br/>
      </w:r>
      <w:r w:rsidR="00B82F42">
        <w:rPr>
          <w:rFonts w:ascii="Arial" w:hAnsi="Arial" w:cs="Arial"/>
          <w:b/>
          <w:bCs/>
          <w:sz w:val="18"/>
          <w:szCs w:val="18"/>
        </w:rPr>
        <w:t>imagen 18</w:t>
      </w:r>
      <w:r w:rsidR="00B82F42" w:rsidRPr="00006714">
        <w:rPr>
          <w:rFonts w:ascii="Arial" w:hAnsi="Arial" w:cs="Arial"/>
          <w:b/>
          <w:bCs/>
          <w:sz w:val="18"/>
          <w:szCs w:val="18"/>
        </w:rPr>
        <w:t xml:space="preserve">, </w:t>
      </w:r>
      <w:r w:rsidR="00B82F42">
        <w:rPr>
          <w:rFonts w:ascii="Arial" w:hAnsi="Arial" w:cs="Arial"/>
          <w:b/>
          <w:bCs/>
          <w:sz w:val="18"/>
          <w:szCs w:val="18"/>
        </w:rPr>
        <w:t>crea el marco</w:t>
      </w:r>
    </w:p>
    <w:p w14:paraId="5829921E" w14:textId="2FC3905E" w:rsidR="004472D7" w:rsidRPr="004472D7" w:rsidRDefault="004472D7" w:rsidP="004472D7">
      <w:pPr>
        <w:rPr>
          <w:rFonts w:ascii="Arial" w:hAnsi="Arial" w:cs="Arial"/>
          <w:sz w:val="24"/>
          <w:szCs w:val="24"/>
        </w:rPr>
      </w:pPr>
    </w:p>
    <w:p w14:paraId="4DD76822" w14:textId="77777777" w:rsidR="004472D7" w:rsidRPr="004472D7" w:rsidRDefault="004472D7" w:rsidP="004472D7">
      <w:pPr>
        <w:rPr>
          <w:rFonts w:ascii="Arial" w:hAnsi="Arial" w:cs="Arial"/>
          <w:sz w:val="24"/>
          <w:szCs w:val="24"/>
        </w:rPr>
      </w:pPr>
    </w:p>
    <w:p w14:paraId="5BC2B505" w14:textId="77777777" w:rsidR="004472D7" w:rsidRPr="004472D7" w:rsidRDefault="004472D7" w:rsidP="004472D7">
      <w:pPr>
        <w:rPr>
          <w:rFonts w:ascii="Arial" w:hAnsi="Arial" w:cs="Arial"/>
          <w:b/>
          <w:bCs/>
          <w:sz w:val="24"/>
          <w:szCs w:val="24"/>
          <w:u w:val="single"/>
        </w:rPr>
      </w:pPr>
    </w:p>
    <w:p w14:paraId="57A76465" w14:textId="77777777" w:rsidR="004472D7" w:rsidRPr="004472D7" w:rsidRDefault="004472D7" w:rsidP="004472D7">
      <w:pPr>
        <w:rPr>
          <w:rFonts w:ascii="Arial" w:hAnsi="Arial" w:cs="Arial"/>
          <w:b/>
          <w:bCs/>
          <w:sz w:val="24"/>
          <w:szCs w:val="24"/>
          <w:u w:val="single"/>
        </w:rPr>
      </w:pPr>
    </w:p>
    <w:p w14:paraId="4BC35FE4" w14:textId="77777777" w:rsidR="004472D7" w:rsidRPr="004472D7" w:rsidRDefault="004472D7" w:rsidP="004472D7">
      <w:pPr>
        <w:rPr>
          <w:rFonts w:ascii="Arial" w:hAnsi="Arial" w:cs="Arial"/>
          <w:b/>
          <w:bCs/>
          <w:sz w:val="24"/>
          <w:szCs w:val="24"/>
          <w:u w:val="single"/>
        </w:rPr>
      </w:pPr>
    </w:p>
    <w:p w14:paraId="21428892" w14:textId="77777777" w:rsidR="004472D7" w:rsidRPr="004472D7" w:rsidRDefault="004472D7" w:rsidP="004472D7">
      <w:pPr>
        <w:rPr>
          <w:rFonts w:ascii="Arial" w:hAnsi="Arial" w:cs="Arial"/>
          <w:b/>
          <w:bCs/>
          <w:sz w:val="24"/>
          <w:szCs w:val="24"/>
          <w:u w:val="single"/>
        </w:rPr>
      </w:pPr>
    </w:p>
    <w:p w14:paraId="107DFB3F" w14:textId="77777777" w:rsidR="004472D7" w:rsidRPr="004472D7" w:rsidRDefault="004472D7" w:rsidP="004472D7">
      <w:pPr>
        <w:rPr>
          <w:rFonts w:ascii="Arial" w:hAnsi="Arial" w:cs="Arial"/>
          <w:b/>
          <w:bCs/>
          <w:sz w:val="24"/>
          <w:szCs w:val="24"/>
          <w:u w:val="single"/>
        </w:rPr>
      </w:pPr>
    </w:p>
    <w:p w14:paraId="4C1C47D3" w14:textId="77777777" w:rsidR="004472D7" w:rsidRPr="004472D7" w:rsidRDefault="004472D7" w:rsidP="004472D7">
      <w:pPr>
        <w:rPr>
          <w:rFonts w:ascii="Arial" w:hAnsi="Arial" w:cs="Arial"/>
          <w:b/>
          <w:bCs/>
          <w:sz w:val="24"/>
          <w:szCs w:val="24"/>
          <w:u w:val="single"/>
        </w:rPr>
      </w:pPr>
    </w:p>
    <w:p w14:paraId="73FC3C5F" w14:textId="29E8A05A" w:rsidR="004472D7" w:rsidRDefault="004472D7" w:rsidP="004472D7">
      <w:pPr>
        <w:rPr>
          <w:rFonts w:ascii="Arial" w:hAnsi="Arial" w:cs="Arial"/>
          <w:b/>
          <w:bCs/>
          <w:sz w:val="24"/>
          <w:szCs w:val="24"/>
          <w:u w:val="single"/>
        </w:rPr>
      </w:pPr>
    </w:p>
    <w:p w14:paraId="5C5C5318" w14:textId="5CEC949C" w:rsidR="00D76533" w:rsidRDefault="00D76533" w:rsidP="004472D7">
      <w:pPr>
        <w:rPr>
          <w:rFonts w:ascii="Arial" w:hAnsi="Arial" w:cs="Arial"/>
          <w:b/>
          <w:bCs/>
          <w:sz w:val="24"/>
          <w:szCs w:val="24"/>
          <w:u w:val="single"/>
        </w:rPr>
      </w:pPr>
    </w:p>
    <w:p w14:paraId="7B0E1D27" w14:textId="6781645E" w:rsidR="00D76533" w:rsidRDefault="00D76533" w:rsidP="004472D7">
      <w:pPr>
        <w:rPr>
          <w:rFonts w:ascii="Arial" w:hAnsi="Arial" w:cs="Arial"/>
          <w:b/>
          <w:bCs/>
          <w:sz w:val="24"/>
          <w:szCs w:val="24"/>
          <w:u w:val="single"/>
        </w:rPr>
      </w:pPr>
    </w:p>
    <w:p w14:paraId="69F44615" w14:textId="5B318EF6" w:rsidR="00D76533" w:rsidRDefault="00D76533" w:rsidP="004472D7">
      <w:pPr>
        <w:rPr>
          <w:rFonts w:ascii="Arial" w:hAnsi="Arial" w:cs="Arial"/>
          <w:b/>
          <w:bCs/>
          <w:sz w:val="24"/>
          <w:szCs w:val="24"/>
          <w:u w:val="single"/>
        </w:rPr>
      </w:pPr>
    </w:p>
    <w:p w14:paraId="17464C76" w14:textId="7EEFFD37" w:rsidR="00D76533" w:rsidRDefault="00D76533" w:rsidP="004472D7">
      <w:pPr>
        <w:rPr>
          <w:rFonts w:ascii="Arial" w:hAnsi="Arial" w:cs="Arial"/>
          <w:b/>
          <w:bCs/>
          <w:sz w:val="24"/>
          <w:szCs w:val="24"/>
          <w:u w:val="single"/>
        </w:rPr>
      </w:pPr>
    </w:p>
    <w:p w14:paraId="57D22994" w14:textId="349203AF" w:rsidR="00D76533" w:rsidRDefault="00D76533" w:rsidP="004472D7">
      <w:pPr>
        <w:rPr>
          <w:rFonts w:ascii="Arial" w:hAnsi="Arial" w:cs="Arial"/>
          <w:b/>
          <w:bCs/>
          <w:sz w:val="24"/>
          <w:szCs w:val="24"/>
          <w:u w:val="single"/>
        </w:rPr>
      </w:pPr>
    </w:p>
    <w:p w14:paraId="60A42025" w14:textId="77777777" w:rsidR="00D76533" w:rsidRPr="004472D7" w:rsidRDefault="00D76533" w:rsidP="004472D7">
      <w:pPr>
        <w:rPr>
          <w:rFonts w:ascii="Arial" w:hAnsi="Arial" w:cs="Arial"/>
          <w:b/>
          <w:bCs/>
          <w:sz w:val="24"/>
          <w:szCs w:val="24"/>
          <w:u w:val="single"/>
        </w:rPr>
      </w:pPr>
    </w:p>
    <w:p w14:paraId="2EA4F6BC" w14:textId="77777777" w:rsidR="004472D7" w:rsidRPr="004472D7" w:rsidRDefault="004472D7" w:rsidP="004472D7">
      <w:pPr>
        <w:rPr>
          <w:rFonts w:ascii="Arial" w:hAnsi="Arial" w:cs="Arial"/>
          <w:b/>
          <w:bCs/>
          <w:sz w:val="24"/>
          <w:szCs w:val="24"/>
          <w:u w:val="single"/>
        </w:rPr>
      </w:pPr>
    </w:p>
    <w:p w14:paraId="099A4545" w14:textId="77777777" w:rsidR="004472D7" w:rsidRPr="004472D7" w:rsidRDefault="004472D7" w:rsidP="004472D7">
      <w:pPr>
        <w:rPr>
          <w:rFonts w:ascii="Arial" w:hAnsi="Arial" w:cs="Arial"/>
          <w:b/>
          <w:bCs/>
          <w:sz w:val="24"/>
          <w:szCs w:val="24"/>
          <w:u w:val="single"/>
        </w:rPr>
      </w:pPr>
    </w:p>
    <w:p w14:paraId="7D9915FB" w14:textId="137227E6" w:rsidR="00A55695" w:rsidRPr="004472D7" w:rsidRDefault="004472D7" w:rsidP="00D76533">
      <w:pPr>
        <w:rPr>
          <w:rFonts w:ascii="Arial" w:hAnsi="Arial" w:cs="Arial"/>
          <w:b/>
          <w:bCs/>
          <w:sz w:val="24"/>
          <w:szCs w:val="24"/>
          <w:u w:val="single"/>
        </w:rPr>
      </w:pPr>
      <w:r w:rsidRPr="004472D7">
        <w:rPr>
          <w:rFonts w:ascii="Arial" w:hAnsi="Arial" w:cs="Arial"/>
          <w:b/>
          <w:bCs/>
          <w:sz w:val="24"/>
          <w:szCs w:val="24"/>
          <w:u w:val="single"/>
        </w:rPr>
        <w:lastRenderedPageBreak/>
        <w:t>Uso de la aplicación</w:t>
      </w:r>
      <w:r w:rsidR="00A55695">
        <w:rPr>
          <w:rFonts w:ascii="Arial" w:hAnsi="Arial" w:cs="Arial"/>
          <w:b/>
          <w:bCs/>
          <w:sz w:val="18"/>
          <w:szCs w:val="18"/>
        </w:rPr>
        <w:t xml:space="preserve"> </w:t>
      </w:r>
    </w:p>
    <w:p w14:paraId="6E744572" w14:textId="77777777" w:rsidR="00A55695" w:rsidRPr="004472D7" w:rsidRDefault="00A55695" w:rsidP="004472D7">
      <w:pPr>
        <w:rPr>
          <w:rFonts w:ascii="Arial" w:hAnsi="Arial" w:cs="Arial"/>
          <w:sz w:val="24"/>
          <w:szCs w:val="24"/>
        </w:rPr>
      </w:pPr>
    </w:p>
    <w:p w14:paraId="1C73D797" w14:textId="77777777" w:rsidR="004472D7" w:rsidRPr="004472D7" w:rsidRDefault="004472D7" w:rsidP="004472D7">
      <w:pPr>
        <w:rPr>
          <w:rFonts w:ascii="Arial" w:hAnsi="Arial" w:cs="Arial"/>
          <w:sz w:val="24"/>
          <w:szCs w:val="24"/>
        </w:rPr>
      </w:pPr>
    </w:p>
    <w:p w14:paraId="735A09C1" w14:textId="280E3F23" w:rsidR="00530117" w:rsidRPr="00143BE2" w:rsidRDefault="004472D7" w:rsidP="004217AB">
      <w:pPr>
        <w:rPr>
          <w:rFonts w:ascii="Arial" w:hAnsi="Arial" w:cs="Arial"/>
          <w:sz w:val="24"/>
          <w:szCs w:val="24"/>
        </w:rPr>
      </w:pPr>
      <w:r w:rsidRPr="004472D7">
        <w:rPr>
          <w:rFonts w:ascii="Arial" w:hAnsi="Arial" w:cs="Arial"/>
          <w:sz w:val="24"/>
          <w:szCs w:val="24"/>
        </w:rPr>
        <w:t>El programa arrojara la respuesta en una ventana indicando la solución del z y sus respectivas variables.</w:t>
      </w:r>
    </w:p>
    <w:p w14:paraId="1087B76A" w14:textId="783DE95D" w:rsidR="00530117" w:rsidRDefault="004D3D6E" w:rsidP="00530117">
      <w:pPr>
        <w:pBdr>
          <w:bottom w:val="single" w:sz="12" w:space="1" w:color="000000"/>
        </w:pBdr>
        <w:spacing w:before="240" w:after="240" w:line="240" w:lineRule="auto"/>
        <w:rPr>
          <w:rFonts w:ascii="Arial" w:eastAsia="Arial" w:hAnsi="Arial" w:cs="Arial"/>
          <w:b/>
          <w:sz w:val="32"/>
          <w:szCs w:val="32"/>
        </w:rPr>
      </w:pPr>
      <w:r>
        <w:rPr>
          <w:rFonts w:ascii="Arial" w:eastAsia="Arial" w:hAnsi="Arial" w:cs="Arial"/>
          <w:b/>
          <w:sz w:val="32"/>
          <w:szCs w:val="32"/>
        </w:rPr>
        <w:t>7</w:t>
      </w:r>
      <w:r w:rsidR="00530117">
        <w:rPr>
          <w:rFonts w:ascii="Arial" w:eastAsia="Arial" w:hAnsi="Arial" w:cs="Arial"/>
          <w:b/>
          <w:sz w:val="32"/>
          <w:szCs w:val="32"/>
        </w:rPr>
        <w:t xml:space="preserve">) </w:t>
      </w:r>
      <w:bookmarkStart w:id="31" w:name="conclusiones"/>
      <w:r w:rsidR="00530117">
        <w:rPr>
          <w:rFonts w:ascii="Arial" w:eastAsia="Arial" w:hAnsi="Arial" w:cs="Arial"/>
          <w:b/>
          <w:sz w:val="32"/>
          <w:szCs w:val="32"/>
        </w:rPr>
        <w:t>Conclusiones</w:t>
      </w:r>
      <w:bookmarkEnd w:id="31"/>
      <w:r w:rsidR="00530117">
        <w:rPr>
          <w:rFonts w:ascii="Arial" w:eastAsia="Arial" w:hAnsi="Arial" w:cs="Arial"/>
          <w:b/>
          <w:sz w:val="32"/>
          <w:szCs w:val="32"/>
        </w:rPr>
        <w:t>:</w:t>
      </w:r>
    </w:p>
    <w:p w14:paraId="5165DDF8" w14:textId="40459B45" w:rsidR="00F36633" w:rsidRPr="00792192" w:rsidRDefault="00F36633" w:rsidP="00792192">
      <w:pPr>
        <w:jc w:val="both"/>
        <w:rPr>
          <w:rFonts w:ascii="Arial" w:eastAsia="Arial" w:hAnsi="Arial" w:cs="Arial"/>
          <w:sz w:val="24"/>
          <w:szCs w:val="24"/>
        </w:rPr>
      </w:pPr>
      <w:r w:rsidRPr="00792192">
        <w:rPr>
          <w:rFonts w:ascii="Arial" w:eastAsia="Arial" w:hAnsi="Arial" w:cs="Arial"/>
          <w:sz w:val="24"/>
          <w:szCs w:val="24"/>
        </w:rPr>
        <w:t xml:space="preserve">La programación entera mixta se puede solucionar por distintos métodos, por ejemplo, si tenemos dos variables es posible solucionarlo por el método gráfico, y si disponemos de </w:t>
      </w:r>
      <w:r w:rsidR="00143BE2" w:rsidRPr="00792192">
        <w:rPr>
          <w:rFonts w:ascii="Arial" w:eastAsia="Arial" w:hAnsi="Arial" w:cs="Arial"/>
          <w:sz w:val="24"/>
          <w:szCs w:val="24"/>
        </w:rPr>
        <w:t>más</w:t>
      </w:r>
      <w:r w:rsidRPr="00792192">
        <w:rPr>
          <w:rFonts w:ascii="Arial" w:eastAsia="Arial" w:hAnsi="Arial" w:cs="Arial"/>
          <w:sz w:val="24"/>
          <w:szCs w:val="24"/>
        </w:rPr>
        <w:t xml:space="preserve"> variables se puede por método simplex simple, simplex dual, la gran M, ramificación y acotamiento, etc.</w:t>
      </w:r>
    </w:p>
    <w:p w14:paraId="5855613B" w14:textId="04917815" w:rsidR="00530117" w:rsidRDefault="00143BE2" w:rsidP="00792192">
      <w:pPr>
        <w:jc w:val="both"/>
        <w:rPr>
          <w:rFonts w:ascii="Arial" w:eastAsia="Arial" w:hAnsi="Arial" w:cs="Arial"/>
          <w:sz w:val="24"/>
          <w:szCs w:val="24"/>
        </w:rPr>
      </w:pPr>
      <w:r>
        <w:rPr>
          <w:rFonts w:ascii="Arial" w:eastAsia="Arial" w:hAnsi="Arial" w:cs="Arial"/>
          <w:sz w:val="24"/>
          <w:szCs w:val="24"/>
        </w:rPr>
        <w:t xml:space="preserve">Los datos al ser comparados con el solucionador de </w:t>
      </w:r>
      <w:proofErr w:type="spellStart"/>
      <w:r>
        <w:rPr>
          <w:rFonts w:ascii="Arial" w:eastAsia="Arial" w:hAnsi="Arial" w:cs="Arial"/>
          <w:sz w:val="24"/>
          <w:szCs w:val="24"/>
        </w:rPr>
        <w:t>AtozMath</w:t>
      </w:r>
      <w:proofErr w:type="spellEnd"/>
      <w:r>
        <w:rPr>
          <w:rFonts w:ascii="Arial" w:eastAsia="Arial" w:hAnsi="Arial" w:cs="Arial"/>
          <w:sz w:val="24"/>
          <w:szCs w:val="24"/>
        </w:rPr>
        <w:t xml:space="preserve"> </w:t>
      </w:r>
      <w:hyperlink w:anchor="atoz_biblio" w:history="1">
        <w:r w:rsidRPr="00143BE2">
          <w:rPr>
            <w:rStyle w:val="Hipervnculo"/>
            <w:rFonts w:ascii="Arial" w:eastAsia="Arial" w:hAnsi="Arial" w:cs="Arial"/>
            <w:sz w:val="24"/>
            <w:szCs w:val="24"/>
          </w:rPr>
          <w:t>[1]</w:t>
        </w:r>
      </w:hyperlink>
      <w:r>
        <w:rPr>
          <w:rFonts w:ascii="Arial" w:eastAsia="Arial" w:hAnsi="Arial" w:cs="Arial"/>
          <w:sz w:val="24"/>
          <w:szCs w:val="24"/>
        </w:rPr>
        <w:t>, que arrojaron los mismos valores, por lo que el programa acierta en su solución.</w:t>
      </w:r>
      <w:r>
        <w:rPr>
          <w:rFonts w:ascii="Arial" w:eastAsia="Arial" w:hAnsi="Arial" w:cs="Arial"/>
          <w:sz w:val="24"/>
          <w:szCs w:val="24"/>
        </w:rPr>
        <w:br/>
      </w:r>
    </w:p>
    <w:p w14:paraId="5BB868DC" w14:textId="1F5D20CF" w:rsidR="00143BE2" w:rsidRDefault="00143BE2" w:rsidP="00792192">
      <w:pPr>
        <w:jc w:val="both"/>
        <w:rPr>
          <w:rFonts w:ascii="Arial" w:eastAsia="Arial" w:hAnsi="Arial" w:cs="Arial"/>
          <w:sz w:val="24"/>
          <w:szCs w:val="24"/>
        </w:rPr>
      </w:pPr>
      <w:r>
        <w:rPr>
          <w:rFonts w:ascii="Arial" w:eastAsia="Arial" w:hAnsi="Arial" w:cs="Arial"/>
          <w:sz w:val="24"/>
          <w:szCs w:val="24"/>
        </w:rPr>
        <w:t xml:space="preserve">Como resultado de este documento y aplicación, se podría desarrollar un aplicativo que incorpore </w:t>
      </w:r>
      <w:proofErr w:type="spellStart"/>
      <w:r>
        <w:rPr>
          <w:rFonts w:ascii="Arial" w:eastAsia="Arial" w:hAnsi="Arial" w:cs="Arial"/>
          <w:sz w:val="24"/>
          <w:szCs w:val="24"/>
        </w:rPr>
        <w:t>mas</w:t>
      </w:r>
      <w:proofErr w:type="spellEnd"/>
      <w:r>
        <w:rPr>
          <w:rFonts w:ascii="Arial" w:eastAsia="Arial" w:hAnsi="Arial" w:cs="Arial"/>
          <w:sz w:val="24"/>
          <w:szCs w:val="24"/>
        </w:rPr>
        <w:t xml:space="preserve"> restricciones, por ejemplo, según el numero de personal disponible o cuartos en hospitales </w:t>
      </w:r>
      <w:hyperlink w:anchor="pardede_cita" w:history="1">
        <w:r w:rsidRPr="00143BE2">
          <w:rPr>
            <w:rStyle w:val="Hipervnculo"/>
            <w:rFonts w:ascii="Arial" w:eastAsia="Arial" w:hAnsi="Arial" w:cs="Arial"/>
            <w:sz w:val="24"/>
            <w:szCs w:val="24"/>
          </w:rPr>
          <w:t>[8]</w:t>
        </w:r>
      </w:hyperlink>
      <w:r>
        <w:rPr>
          <w:rFonts w:ascii="Arial" w:eastAsia="Arial" w:hAnsi="Arial" w:cs="Arial"/>
          <w:sz w:val="24"/>
          <w:szCs w:val="24"/>
        </w:rPr>
        <w:t>.</w:t>
      </w:r>
    </w:p>
    <w:p w14:paraId="2FF92872" w14:textId="77777777" w:rsidR="00143BE2" w:rsidRDefault="00143BE2" w:rsidP="008137F1">
      <w:pPr>
        <w:ind w:left="720"/>
        <w:jc w:val="both"/>
        <w:rPr>
          <w:rFonts w:ascii="Arial" w:eastAsia="Arial" w:hAnsi="Arial" w:cs="Arial"/>
          <w:sz w:val="24"/>
          <w:szCs w:val="24"/>
        </w:rPr>
      </w:pPr>
    </w:p>
    <w:p w14:paraId="48B82B56" w14:textId="69B74CD4" w:rsidR="00FA6627" w:rsidRDefault="004D3D6E">
      <w:pPr>
        <w:pBdr>
          <w:bottom w:val="single" w:sz="12" w:space="1" w:color="000000"/>
        </w:pBdr>
        <w:spacing w:before="240" w:after="240" w:line="240" w:lineRule="auto"/>
        <w:rPr>
          <w:rFonts w:ascii="Arial" w:eastAsia="Arial" w:hAnsi="Arial" w:cs="Arial"/>
          <w:b/>
          <w:sz w:val="32"/>
          <w:szCs w:val="32"/>
        </w:rPr>
      </w:pPr>
      <w:r>
        <w:rPr>
          <w:rFonts w:ascii="Arial" w:eastAsia="Arial" w:hAnsi="Arial" w:cs="Arial"/>
          <w:b/>
          <w:sz w:val="32"/>
          <w:szCs w:val="32"/>
        </w:rPr>
        <w:t>8</w:t>
      </w:r>
      <w:r w:rsidR="001C7C5A">
        <w:rPr>
          <w:rFonts w:ascii="Arial" w:eastAsia="Arial" w:hAnsi="Arial" w:cs="Arial"/>
          <w:b/>
          <w:sz w:val="32"/>
          <w:szCs w:val="32"/>
        </w:rPr>
        <w:t xml:space="preserve">) </w:t>
      </w:r>
      <w:bookmarkStart w:id="32" w:name="bibliografia"/>
      <w:r w:rsidR="001C7C5A">
        <w:rPr>
          <w:rFonts w:ascii="Arial" w:eastAsia="Arial" w:hAnsi="Arial" w:cs="Arial"/>
          <w:b/>
          <w:sz w:val="32"/>
          <w:szCs w:val="32"/>
        </w:rPr>
        <w:t>Bibliografía</w:t>
      </w:r>
      <w:bookmarkEnd w:id="32"/>
      <w:r w:rsidR="001C7C5A">
        <w:rPr>
          <w:rFonts w:ascii="Arial" w:eastAsia="Arial" w:hAnsi="Arial" w:cs="Arial"/>
          <w:b/>
          <w:sz w:val="32"/>
          <w:szCs w:val="32"/>
        </w:rPr>
        <w:t>:</w:t>
      </w:r>
    </w:p>
    <w:bookmarkStart w:id="33" w:name="atoz_biblio"/>
    <w:p w14:paraId="5C636047" w14:textId="065DC4D4" w:rsidR="00FA6627" w:rsidRDefault="001C7C5A">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Cs/>
          <w:sz w:val="24"/>
          <w:szCs w:val="24"/>
        </w:rPr>
        <w:fldChar w:fldCharType="begin"/>
      </w:r>
      <w:r>
        <w:rPr>
          <w:rFonts w:ascii="Times New Roman" w:eastAsia="Times New Roman" w:hAnsi="Times New Roman" w:cs="Times New Roman"/>
          <w:iCs/>
          <w:sz w:val="24"/>
          <w:szCs w:val="24"/>
        </w:rPr>
        <w:instrText xml:space="preserve"> HYPERLINK  \l "atoz_texto" </w:instrText>
      </w:r>
      <w:r>
        <w:rPr>
          <w:rFonts w:ascii="Times New Roman" w:eastAsia="Times New Roman" w:hAnsi="Times New Roman" w:cs="Times New Roman"/>
          <w:iCs/>
          <w:sz w:val="24"/>
          <w:szCs w:val="24"/>
        </w:rPr>
        <w:fldChar w:fldCharType="separate"/>
      </w:r>
      <w:r w:rsidRPr="001C7C5A">
        <w:rPr>
          <w:rStyle w:val="Hipervnculo"/>
          <w:rFonts w:ascii="Times New Roman" w:eastAsia="Times New Roman" w:hAnsi="Times New Roman" w:cs="Times New Roman"/>
          <w:iCs/>
          <w:sz w:val="24"/>
          <w:szCs w:val="24"/>
        </w:rPr>
        <w:t>[1]</w:t>
      </w:r>
      <w:bookmarkEnd w:id="33"/>
      <w:r>
        <w:rPr>
          <w:rFonts w:ascii="Times New Roman" w:eastAsia="Times New Roman" w:hAnsi="Times New Roman" w:cs="Times New Roman"/>
          <w:iCs/>
          <w:sz w:val="24"/>
          <w:szCs w:val="24"/>
        </w:rPr>
        <w:fldChar w:fldCharType="end"/>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Atozmath</w:t>
      </w:r>
      <w:proofErr w:type="spellEnd"/>
      <w:r>
        <w:rPr>
          <w:rFonts w:ascii="Times New Roman" w:eastAsia="Times New Roman" w:hAnsi="Times New Roman" w:cs="Times New Roman"/>
          <w:i/>
          <w:sz w:val="24"/>
          <w:szCs w:val="24"/>
        </w:rPr>
        <w:t xml:space="preserve"> CBOM (Simplex)</w:t>
      </w:r>
      <w:r>
        <w:rPr>
          <w:rFonts w:ascii="Times New Roman" w:eastAsia="Times New Roman" w:hAnsi="Times New Roman" w:cs="Times New Roman"/>
          <w:sz w:val="24"/>
          <w:szCs w:val="24"/>
        </w:rPr>
        <w:t xml:space="preserve">. (2005). Software. Recuperado de </w:t>
      </w:r>
      <w:hyperlink r:id="rId27">
        <w:r>
          <w:rPr>
            <w:rFonts w:ascii="Times New Roman" w:eastAsia="Times New Roman" w:hAnsi="Times New Roman" w:cs="Times New Roman"/>
            <w:color w:val="1155CC"/>
            <w:sz w:val="24"/>
            <w:szCs w:val="24"/>
            <w:u w:val="single"/>
          </w:rPr>
          <w:t>https://cbom.atozmath.com</w:t>
        </w:r>
      </w:hyperlink>
    </w:p>
    <w:bookmarkStart w:id="34" w:name="taha_biblio"/>
    <w:p w14:paraId="7FD0EB73" w14:textId="62CFB6AD" w:rsidR="00FA6627" w:rsidRDefault="0072573A">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\l "taha_texto" </w:instrText>
      </w:r>
      <w:r>
        <w:rPr>
          <w:rFonts w:ascii="Times New Roman" w:eastAsia="Times New Roman" w:hAnsi="Times New Roman" w:cs="Times New Roman"/>
          <w:sz w:val="24"/>
          <w:szCs w:val="24"/>
        </w:rPr>
        <w:fldChar w:fldCharType="separate"/>
      </w:r>
      <w:r w:rsidR="001C7C5A" w:rsidRPr="0072573A">
        <w:rPr>
          <w:rStyle w:val="Hipervnculo"/>
          <w:rFonts w:ascii="Times New Roman" w:eastAsia="Times New Roman" w:hAnsi="Times New Roman" w:cs="Times New Roman"/>
          <w:sz w:val="24"/>
          <w:szCs w:val="24"/>
        </w:rPr>
        <w:t>[</w:t>
      </w:r>
      <w:r w:rsidR="001E31CC">
        <w:rPr>
          <w:rStyle w:val="Hipervnculo"/>
          <w:rFonts w:ascii="Times New Roman" w:eastAsia="Times New Roman" w:hAnsi="Times New Roman" w:cs="Times New Roman"/>
          <w:sz w:val="24"/>
          <w:szCs w:val="24"/>
        </w:rPr>
        <w:t>2</w:t>
      </w:r>
      <w:r w:rsidR="001C7C5A" w:rsidRPr="0072573A">
        <w:rPr>
          <w:rStyle w:val="Hipervnculo"/>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end"/>
      </w:r>
      <w:r w:rsidR="001C7C5A">
        <w:rPr>
          <w:rFonts w:ascii="Times New Roman" w:eastAsia="Times New Roman" w:hAnsi="Times New Roman" w:cs="Times New Roman"/>
          <w:sz w:val="24"/>
          <w:szCs w:val="24"/>
        </w:rPr>
        <w:t xml:space="preserve"> </w:t>
      </w:r>
      <w:bookmarkEnd w:id="34"/>
      <w:r w:rsidR="001C7C5A">
        <w:rPr>
          <w:rFonts w:ascii="Times New Roman" w:eastAsia="Times New Roman" w:hAnsi="Times New Roman" w:cs="Times New Roman"/>
          <w:sz w:val="24"/>
          <w:szCs w:val="24"/>
        </w:rPr>
        <w:tab/>
        <w:t xml:space="preserve">Taha, H. A. (2000). </w:t>
      </w:r>
      <w:r w:rsidR="001C7C5A">
        <w:rPr>
          <w:rFonts w:ascii="Times New Roman" w:eastAsia="Times New Roman" w:hAnsi="Times New Roman" w:cs="Times New Roman"/>
          <w:i/>
          <w:sz w:val="24"/>
          <w:szCs w:val="24"/>
        </w:rPr>
        <w:t>Investigación De Operaciones</w:t>
      </w:r>
      <w:r w:rsidR="001C7C5A">
        <w:rPr>
          <w:rFonts w:ascii="Times New Roman" w:eastAsia="Times New Roman" w:hAnsi="Times New Roman" w:cs="Times New Roman"/>
          <w:sz w:val="24"/>
          <w:szCs w:val="24"/>
        </w:rPr>
        <w:t xml:space="preserve"> (5.</w:t>
      </w:r>
      <w:r w:rsidR="001C7C5A">
        <w:rPr>
          <w:rFonts w:ascii="Times New Roman" w:eastAsia="Times New Roman" w:hAnsi="Times New Roman" w:cs="Times New Roman"/>
          <w:sz w:val="24"/>
          <w:szCs w:val="24"/>
          <w:vertAlign w:val="superscript"/>
        </w:rPr>
        <w:t>a</w:t>
      </w:r>
      <w:r w:rsidR="001C7C5A">
        <w:rPr>
          <w:rFonts w:ascii="Times New Roman" w:eastAsia="Times New Roman" w:hAnsi="Times New Roman" w:cs="Times New Roman"/>
          <w:sz w:val="24"/>
          <w:szCs w:val="24"/>
        </w:rPr>
        <w:t xml:space="preserve"> ed., Vol. 1). </w:t>
      </w:r>
      <w:proofErr w:type="spellStart"/>
      <w:r w:rsidR="001C7C5A">
        <w:rPr>
          <w:rFonts w:ascii="Times New Roman" w:eastAsia="Times New Roman" w:hAnsi="Times New Roman" w:cs="Times New Roman"/>
          <w:sz w:val="24"/>
          <w:szCs w:val="24"/>
        </w:rPr>
        <w:t>Fayeteville</w:t>
      </w:r>
      <w:proofErr w:type="spellEnd"/>
      <w:r w:rsidR="001C7C5A">
        <w:rPr>
          <w:rFonts w:ascii="Times New Roman" w:eastAsia="Times New Roman" w:hAnsi="Times New Roman" w:cs="Times New Roman"/>
          <w:sz w:val="24"/>
          <w:szCs w:val="24"/>
        </w:rPr>
        <w:t>, Estados Unidos: Pearson Educación.</w:t>
      </w:r>
    </w:p>
    <w:bookmarkStart w:id="35" w:name="zaca_cita"/>
    <w:p w14:paraId="55A00548" w14:textId="4ACA6D27" w:rsidR="001E31CC" w:rsidRDefault="00841C70">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\l "zaca_tx" </w:instrText>
      </w:r>
      <w:r>
        <w:rPr>
          <w:rFonts w:ascii="Times New Roman" w:eastAsia="Times New Roman" w:hAnsi="Times New Roman" w:cs="Times New Roman"/>
          <w:sz w:val="24"/>
          <w:szCs w:val="24"/>
        </w:rPr>
        <w:fldChar w:fldCharType="separate"/>
      </w:r>
      <w:r w:rsidR="001E31CC" w:rsidRPr="00841C70">
        <w:rPr>
          <w:rStyle w:val="Hipervnculo"/>
          <w:rFonts w:ascii="Times New Roman" w:eastAsia="Times New Roman" w:hAnsi="Times New Roman" w:cs="Times New Roman"/>
          <w:sz w:val="24"/>
          <w:szCs w:val="24"/>
        </w:rPr>
        <w:t>[3]</w:t>
      </w:r>
      <w:bookmarkEnd w:id="35"/>
      <w:r>
        <w:rPr>
          <w:rFonts w:ascii="Times New Roman" w:eastAsia="Times New Roman" w:hAnsi="Times New Roman" w:cs="Times New Roman"/>
          <w:sz w:val="24"/>
          <w:szCs w:val="24"/>
        </w:rPr>
        <w:fldChar w:fldCharType="end"/>
      </w:r>
      <w:r w:rsidR="001E31CC">
        <w:rPr>
          <w:rFonts w:ascii="Times New Roman" w:eastAsia="Times New Roman" w:hAnsi="Times New Roman" w:cs="Times New Roman"/>
          <w:sz w:val="24"/>
          <w:szCs w:val="24"/>
        </w:rPr>
        <w:tab/>
      </w:r>
      <w:r w:rsidR="001E31CC" w:rsidRPr="001E31CC">
        <w:rPr>
          <w:rFonts w:ascii="Times New Roman" w:eastAsia="Times New Roman" w:hAnsi="Times New Roman" w:cs="Times New Roman"/>
          <w:sz w:val="24"/>
          <w:szCs w:val="24"/>
        </w:rPr>
        <w:t xml:space="preserve">Zachariah, R. (s. f.). MDPI. Recuperado 5 de febrero de 2021, de </w:t>
      </w:r>
      <w:hyperlink r:id="rId28" w:history="1">
        <w:r w:rsidR="001E31CC" w:rsidRPr="00F95725">
          <w:rPr>
            <w:rStyle w:val="Hipervnculo"/>
            <w:rFonts w:ascii="Times New Roman" w:eastAsia="Times New Roman" w:hAnsi="Times New Roman" w:cs="Times New Roman"/>
            <w:sz w:val="24"/>
            <w:szCs w:val="24"/>
          </w:rPr>
          <w:t>https://www.google.com/url?sa=t&amp;rct=j&amp;q=&amp;esrc=s&amp;source=web&amp;cd=&amp;cad=rja&amp;uact=8&amp;ved=2ahUKEwjf45SQ_dPuAhXKo1kKHVQHCm0QFjABegQIAhAC&amp;url=https%3A%2F%2Fwww.mdpi.com%2F2414-6366%2F5%2F3%2F118%2Fpdf&amp;usg=AOvVaw0fpxz51C_E06WSbR2U3VJv</w:t>
        </w:r>
      </w:hyperlink>
    </w:p>
    <w:bookmarkStart w:id="36" w:name="Engel_cita"/>
    <w:p w14:paraId="1AA6C3BF" w14:textId="33C8ED97" w:rsidR="00FA6627" w:rsidRPr="006C781D" w:rsidRDefault="004434D0" w:rsidP="001E31CC">
      <w:pPr>
        <w:numPr>
          <w:ilvl w:val="0"/>
          <w:numId w:val="5"/>
        </w:num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lastRenderedPageBreak/>
        <w:fldChar w:fldCharType="begin"/>
      </w:r>
      <w:r w:rsidRPr="006C781D">
        <w:rPr>
          <w:rFonts w:ascii="Times New Roman" w:eastAsia="Times New Roman" w:hAnsi="Times New Roman" w:cs="Times New Roman"/>
          <w:sz w:val="24"/>
          <w:szCs w:val="24"/>
          <w:lang w:val="en-US"/>
        </w:rPr>
        <w:instrText xml:space="preserve"> HYPERLINK  \l "Engel_tx" </w:instrText>
      </w:r>
      <w:r>
        <w:rPr>
          <w:rFonts w:ascii="Times New Roman" w:eastAsia="Times New Roman" w:hAnsi="Times New Roman" w:cs="Times New Roman"/>
          <w:sz w:val="24"/>
          <w:szCs w:val="24"/>
        </w:rPr>
        <w:fldChar w:fldCharType="separate"/>
      </w:r>
      <w:r w:rsidR="001E31CC" w:rsidRPr="006C781D">
        <w:rPr>
          <w:rStyle w:val="Hipervnculo"/>
          <w:rFonts w:ascii="Times New Roman" w:eastAsia="Times New Roman" w:hAnsi="Times New Roman" w:cs="Times New Roman"/>
          <w:sz w:val="24"/>
          <w:szCs w:val="24"/>
          <w:lang w:val="en-US"/>
        </w:rPr>
        <w:t>[4]</w:t>
      </w:r>
      <w:bookmarkEnd w:id="36"/>
      <w:r>
        <w:rPr>
          <w:rFonts w:ascii="Times New Roman" w:eastAsia="Times New Roman" w:hAnsi="Times New Roman" w:cs="Times New Roman"/>
          <w:sz w:val="24"/>
          <w:szCs w:val="24"/>
        </w:rPr>
        <w:fldChar w:fldCharType="end"/>
      </w:r>
      <w:r w:rsidR="001E31CC" w:rsidRPr="006C781D">
        <w:rPr>
          <w:rFonts w:ascii="Times New Roman" w:eastAsia="Times New Roman" w:hAnsi="Times New Roman" w:cs="Times New Roman"/>
          <w:sz w:val="24"/>
          <w:szCs w:val="24"/>
          <w:lang w:val="en-US"/>
        </w:rPr>
        <w:tab/>
      </w:r>
      <w:proofErr w:type="spellStart"/>
      <w:r w:rsidR="001E31CC" w:rsidRPr="006C781D">
        <w:rPr>
          <w:rFonts w:ascii="Times New Roman" w:eastAsia="Times New Roman" w:hAnsi="Times New Roman" w:cs="Times New Roman"/>
          <w:sz w:val="24"/>
          <w:szCs w:val="24"/>
          <w:lang w:val="en-US"/>
        </w:rPr>
        <w:t>Engl</w:t>
      </w:r>
      <w:proofErr w:type="spellEnd"/>
      <w:r w:rsidR="001E31CC" w:rsidRPr="006C781D">
        <w:rPr>
          <w:rFonts w:ascii="Times New Roman" w:eastAsia="Times New Roman" w:hAnsi="Times New Roman" w:cs="Times New Roman"/>
          <w:sz w:val="24"/>
          <w:szCs w:val="24"/>
          <w:lang w:val="en-US"/>
        </w:rPr>
        <w:t xml:space="preserve">, N., &amp; Med, J. (2020, 8 </w:t>
      </w:r>
      <w:proofErr w:type="spellStart"/>
      <w:r w:rsidR="001E31CC" w:rsidRPr="006C781D">
        <w:rPr>
          <w:rFonts w:ascii="Times New Roman" w:eastAsia="Times New Roman" w:hAnsi="Times New Roman" w:cs="Times New Roman"/>
          <w:sz w:val="24"/>
          <w:szCs w:val="24"/>
          <w:lang w:val="en-US"/>
        </w:rPr>
        <w:t>octubre</w:t>
      </w:r>
      <w:proofErr w:type="spellEnd"/>
      <w:r w:rsidR="001E31CC" w:rsidRPr="006C781D">
        <w:rPr>
          <w:rFonts w:ascii="Times New Roman" w:eastAsia="Times New Roman" w:hAnsi="Times New Roman" w:cs="Times New Roman"/>
          <w:sz w:val="24"/>
          <w:szCs w:val="24"/>
          <w:lang w:val="en-US"/>
        </w:rPr>
        <w:t xml:space="preserve">). </w:t>
      </w:r>
      <w:proofErr w:type="spellStart"/>
      <w:r w:rsidR="001E31CC" w:rsidRPr="006C781D">
        <w:rPr>
          <w:rFonts w:ascii="Times New Roman" w:eastAsia="Times New Roman" w:hAnsi="Times New Roman" w:cs="Times New Roman"/>
          <w:sz w:val="24"/>
          <w:szCs w:val="24"/>
          <w:lang w:val="en-US"/>
        </w:rPr>
        <w:t>Remdesivir</w:t>
      </w:r>
      <w:proofErr w:type="spellEnd"/>
      <w:r w:rsidR="001E31CC" w:rsidRPr="006C781D">
        <w:rPr>
          <w:rFonts w:ascii="Times New Roman" w:eastAsia="Times New Roman" w:hAnsi="Times New Roman" w:cs="Times New Roman"/>
          <w:sz w:val="24"/>
          <w:szCs w:val="24"/>
          <w:lang w:val="en-US"/>
        </w:rPr>
        <w:t xml:space="preserve"> for the Treatment of Covid-19 — Final Report. PubMed Central (PMC). </w:t>
      </w:r>
      <w:hyperlink r:id="rId29" w:history="1">
        <w:r w:rsidR="001E31CC" w:rsidRPr="006C781D">
          <w:rPr>
            <w:rStyle w:val="Hipervnculo"/>
            <w:rFonts w:ascii="Times New Roman" w:eastAsia="Times New Roman" w:hAnsi="Times New Roman" w:cs="Times New Roman"/>
            <w:sz w:val="24"/>
            <w:szCs w:val="24"/>
            <w:lang w:val="en-US"/>
          </w:rPr>
          <w:t>https://www.ncbi.nlm.nih.gov/pmc/articles/PMC7262788/</w:t>
        </w:r>
      </w:hyperlink>
    </w:p>
    <w:bookmarkStart w:id="37" w:name="rome_cita"/>
    <w:p w14:paraId="0AB027C5" w14:textId="437D4E5D" w:rsidR="00FA6627" w:rsidRDefault="00841C70" w:rsidP="006C781D">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\l "rome_tx" </w:instrText>
      </w:r>
      <w:r>
        <w:rPr>
          <w:rFonts w:ascii="Times New Roman" w:eastAsia="Times New Roman" w:hAnsi="Times New Roman" w:cs="Times New Roman"/>
          <w:sz w:val="24"/>
          <w:szCs w:val="24"/>
        </w:rPr>
        <w:fldChar w:fldCharType="separate"/>
      </w:r>
      <w:r w:rsidR="004434D0" w:rsidRPr="00841C70">
        <w:rPr>
          <w:rStyle w:val="Hipervnculo"/>
          <w:rFonts w:ascii="Times New Roman" w:eastAsia="Times New Roman" w:hAnsi="Times New Roman" w:cs="Times New Roman"/>
          <w:sz w:val="24"/>
          <w:szCs w:val="24"/>
        </w:rPr>
        <w:t>[5]</w:t>
      </w:r>
      <w:bookmarkEnd w:id="37"/>
      <w:r>
        <w:rPr>
          <w:rFonts w:ascii="Times New Roman" w:eastAsia="Times New Roman" w:hAnsi="Times New Roman" w:cs="Times New Roman"/>
          <w:sz w:val="24"/>
          <w:szCs w:val="24"/>
        </w:rPr>
        <w:fldChar w:fldCharType="end"/>
      </w:r>
      <w:r w:rsidR="004434D0">
        <w:rPr>
          <w:rFonts w:ascii="Times New Roman" w:eastAsia="Times New Roman" w:hAnsi="Times New Roman" w:cs="Times New Roman"/>
          <w:sz w:val="24"/>
          <w:szCs w:val="24"/>
        </w:rPr>
        <w:tab/>
      </w:r>
      <w:r w:rsidR="00E17270" w:rsidRPr="00E17270">
        <w:rPr>
          <w:rFonts w:ascii="Times New Roman" w:eastAsia="Times New Roman" w:hAnsi="Times New Roman" w:cs="Times New Roman"/>
          <w:sz w:val="24"/>
          <w:szCs w:val="24"/>
        </w:rPr>
        <w:t>[5]</w:t>
      </w:r>
      <w:r w:rsidR="00E17270" w:rsidRPr="00E17270">
        <w:rPr>
          <w:rFonts w:ascii="Times New Roman" w:eastAsia="Times New Roman" w:hAnsi="Times New Roman" w:cs="Times New Roman"/>
          <w:sz w:val="24"/>
          <w:szCs w:val="24"/>
        </w:rPr>
        <w:tab/>
        <w:t xml:space="preserve">Romero-Conrado, A. R., Castro-Bolaño, L. J., Montoya-Torres, J. R., &amp; Jiménez Barros, M. Á. (2017). </w:t>
      </w:r>
      <w:proofErr w:type="spellStart"/>
      <w:r w:rsidR="00E17270" w:rsidRPr="00E17270">
        <w:rPr>
          <w:rFonts w:ascii="Times New Roman" w:eastAsia="Times New Roman" w:hAnsi="Times New Roman" w:cs="Times New Roman"/>
          <w:sz w:val="24"/>
          <w:szCs w:val="24"/>
        </w:rPr>
        <w:t>Operations</w:t>
      </w:r>
      <w:proofErr w:type="spellEnd"/>
      <w:r w:rsidR="00E17270" w:rsidRPr="00E17270">
        <w:rPr>
          <w:rFonts w:ascii="Times New Roman" w:eastAsia="Times New Roman" w:hAnsi="Times New Roman" w:cs="Times New Roman"/>
          <w:sz w:val="24"/>
          <w:szCs w:val="24"/>
        </w:rPr>
        <w:t xml:space="preserve"> </w:t>
      </w:r>
      <w:proofErr w:type="spellStart"/>
      <w:r w:rsidR="00E17270" w:rsidRPr="00E17270">
        <w:rPr>
          <w:rFonts w:ascii="Times New Roman" w:eastAsia="Times New Roman" w:hAnsi="Times New Roman" w:cs="Times New Roman"/>
          <w:sz w:val="24"/>
          <w:szCs w:val="24"/>
        </w:rPr>
        <w:t>research</w:t>
      </w:r>
      <w:proofErr w:type="spellEnd"/>
      <w:r w:rsidR="00E17270" w:rsidRPr="00E17270">
        <w:rPr>
          <w:rFonts w:ascii="Times New Roman" w:eastAsia="Times New Roman" w:hAnsi="Times New Roman" w:cs="Times New Roman"/>
          <w:sz w:val="24"/>
          <w:szCs w:val="24"/>
        </w:rPr>
        <w:t xml:space="preserve"> as a </w:t>
      </w:r>
      <w:proofErr w:type="spellStart"/>
      <w:r w:rsidR="00E17270" w:rsidRPr="00E17270">
        <w:rPr>
          <w:rFonts w:ascii="Times New Roman" w:eastAsia="Times New Roman" w:hAnsi="Times New Roman" w:cs="Times New Roman"/>
          <w:sz w:val="24"/>
          <w:szCs w:val="24"/>
        </w:rPr>
        <w:t>decision-making</w:t>
      </w:r>
      <w:proofErr w:type="spellEnd"/>
      <w:r w:rsidR="00E17270" w:rsidRPr="00E17270">
        <w:rPr>
          <w:rFonts w:ascii="Times New Roman" w:eastAsia="Times New Roman" w:hAnsi="Times New Roman" w:cs="Times New Roman"/>
          <w:sz w:val="24"/>
          <w:szCs w:val="24"/>
        </w:rPr>
        <w:t xml:space="preserve"> </w:t>
      </w:r>
      <w:proofErr w:type="spellStart"/>
      <w:r w:rsidR="00E17270" w:rsidRPr="00E17270">
        <w:rPr>
          <w:rFonts w:ascii="Times New Roman" w:eastAsia="Times New Roman" w:hAnsi="Times New Roman" w:cs="Times New Roman"/>
          <w:sz w:val="24"/>
          <w:szCs w:val="24"/>
        </w:rPr>
        <w:t>tool</w:t>
      </w:r>
      <w:proofErr w:type="spellEnd"/>
      <w:r w:rsidR="00E17270" w:rsidRPr="00E17270">
        <w:rPr>
          <w:rFonts w:ascii="Times New Roman" w:eastAsia="Times New Roman" w:hAnsi="Times New Roman" w:cs="Times New Roman"/>
          <w:sz w:val="24"/>
          <w:szCs w:val="24"/>
        </w:rPr>
        <w:t xml:space="preserve"> in </w:t>
      </w:r>
      <w:proofErr w:type="spellStart"/>
      <w:r w:rsidR="00E17270" w:rsidRPr="00E17270">
        <w:rPr>
          <w:rFonts w:ascii="Times New Roman" w:eastAsia="Times New Roman" w:hAnsi="Times New Roman" w:cs="Times New Roman"/>
          <w:sz w:val="24"/>
          <w:szCs w:val="24"/>
        </w:rPr>
        <w:t>the</w:t>
      </w:r>
      <w:proofErr w:type="spellEnd"/>
      <w:r w:rsidR="00E17270" w:rsidRPr="00E17270">
        <w:rPr>
          <w:rFonts w:ascii="Times New Roman" w:eastAsia="Times New Roman" w:hAnsi="Times New Roman" w:cs="Times New Roman"/>
          <w:sz w:val="24"/>
          <w:szCs w:val="24"/>
        </w:rPr>
        <w:t xml:space="preserve"> </w:t>
      </w:r>
      <w:proofErr w:type="spellStart"/>
      <w:r w:rsidR="00E17270" w:rsidRPr="00E17270">
        <w:rPr>
          <w:rFonts w:ascii="Times New Roman" w:eastAsia="Times New Roman" w:hAnsi="Times New Roman" w:cs="Times New Roman"/>
          <w:sz w:val="24"/>
          <w:szCs w:val="24"/>
        </w:rPr>
        <w:t>health</w:t>
      </w:r>
      <w:proofErr w:type="spellEnd"/>
      <w:r w:rsidR="00E17270" w:rsidRPr="00E17270">
        <w:rPr>
          <w:rFonts w:ascii="Times New Roman" w:eastAsia="Times New Roman" w:hAnsi="Times New Roman" w:cs="Times New Roman"/>
          <w:sz w:val="24"/>
          <w:szCs w:val="24"/>
        </w:rPr>
        <w:t xml:space="preserve"> sector: A </w:t>
      </w:r>
      <w:proofErr w:type="spellStart"/>
      <w:r w:rsidR="00E17270" w:rsidRPr="00E17270">
        <w:rPr>
          <w:rFonts w:ascii="Times New Roman" w:eastAsia="Times New Roman" w:hAnsi="Times New Roman" w:cs="Times New Roman"/>
          <w:sz w:val="24"/>
          <w:szCs w:val="24"/>
        </w:rPr>
        <w:t>state</w:t>
      </w:r>
      <w:proofErr w:type="spellEnd"/>
      <w:r w:rsidR="00E17270" w:rsidRPr="00E17270">
        <w:rPr>
          <w:rFonts w:ascii="Times New Roman" w:eastAsia="Times New Roman" w:hAnsi="Times New Roman" w:cs="Times New Roman"/>
          <w:sz w:val="24"/>
          <w:szCs w:val="24"/>
        </w:rPr>
        <w:t xml:space="preserve"> </w:t>
      </w:r>
      <w:proofErr w:type="spellStart"/>
      <w:r w:rsidR="00E17270" w:rsidRPr="00E17270">
        <w:rPr>
          <w:rFonts w:ascii="Times New Roman" w:eastAsia="Times New Roman" w:hAnsi="Times New Roman" w:cs="Times New Roman"/>
          <w:sz w:val="24"/>
          <w:szCs w:val="24"/>
        </w:rPr>
        <w:t>of</w:t>
      </w:r>
      <w:proofErr w:type="spellEnd"/>
      <w:r w:rsidR="00E17270" w:rsidRPr="00E17270">
        <w:rPr>
          <w:rFonts w:ascii="Times New Roman" w:eastAsia="Times New Roman" w:hAnsi="Times New Roman" w:cs="Times New Roman"/>
          <w:sz w:val="24"/>
          <w:szCs w:val="24"/>
        </w:rPr>
        <w:t xml:space="preserve"> </w:t>
      </w:r>
      <w:proofErr w:type="spellStart"/>
      <w:r w:rsidR="00E17270" w:rsidRPr="00E17270">
        <w:rPr>
          <w:rFonts w:ascii="Times New Roman" w:eastAsia="Times New Roman" w:hAnsi="Times New Roman" w:cs="Times New Roman"/>
          <w:sz w:val="24"/>
          <w:szCs w:val="24"/>
        </w:rPr>
        <w:t>the</w:t>
      </w:r>
      <w:proofErr w:type="spellEnd"/>
      <w:r w:rsidR="00E17270" w:rsidRPr="00E17270">
        <w:rPr>
          <w:rFonts w:ascii="Times New Roman" w:eastAsia="Times New Roman" w:hAnsi="Times New Roman" w:cs="Times New Roman"/>
          <w:sz w:val="24"/>
          <w:szCs w:val="24"/>
        </w:rPr>
        <w:t xml:space="preserve"> art. DYNA, 84(201), 129. https://doi.org/10.15446/dyna.v84n201.57504</w:t>
      </w:r>
    </w:p>
    <w:bookmarkStart w:id="38" w:name="sun_cita"/>
    <w:bookmarkStart w:id="39" w:name="Aarabi_cita"/>
    <w:p w14:paraId="2CBDE5E9" w14:textId="70EC8453" w:rsidR="00E370E9" w:rsidRPr="00EE1848" w:rsidRDefault="00E17270" w:rsidP="003F0F83">
      <w:pPr>
        <w:numPr>
          <w:ilvl w:val="0"/>
          <w:numId w:val="5"/>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HYPERLINK  \l "Aarabi_texto" </w:instrText>
      </w:r>
      <w:r>
        <w:rPr>
          <w:rFonts w:ascii="Times New Roman" w:eastAsia="Times New Roman" w:hAnsi="Times New Roman" w:cs="Times New Roman"/>
          <w:sz w:val="24"/>
          <w:szCs w:val="24"/>
          <w:lang w:val="en-US"/>
        </w:rPr>
        <w:fldChar w:fldCharType="separate"/>
      </w:r>
      <w:r w:rsidR="006C781D" w:rsidRPr="00E17270">
        <w:rPr>
          <w:rStyle w:val="Hipervnculo"/>
          <w:rFonts w:ascii="Times New Roman" w:eastAsia="Times New Roman" w:hAnsi="Times New Roman" w:cs="Times New Roman"/>
          <w:sz w:val="24"/>
          <w:szCs w:val="24"/>
          <w:lang w:val="en-US"/>
        </w:rPr>
        <w:t>[6]</w:t>
      </w:r>
      <w:bookmarkEnd w:id="38"/>
      <w:bookmarkEnd w:id="39"/>
      <w:r>
        <w:rPr>
          <w:rFonts w:ascii="Times New Roman" w:eastAsia="Times New Roman" w:hAnsi="Times New Roman" w:cs="Times New Roman"/>
          <w:sz w:val="24"/>
          <w:szCs w:val="24"/>
          <w:lang w:val="en-US"/>
        </w:rPr>
        <w:fldChar w:fldCharType="end"/>
      </w:r>
      <w:r w:rsidR="006C781D" w:rsidRPr="00EE1848">
        <w:rPr>
          <w:rFonts w:ascii="Times New Roman" w:eastAsia="Times New Roman" w:hAnsi="Times New Roman" w:cs="Times New Roman"/>
          <w:sz w:val="24"/>
          <w:szCs w:val="24"/>
          <w:lang w:val="en-US"/>
        </w:rPr>
        <w:t xml:space="preserve">      </w:t>
      </w:r>
      <w:proofErr w:type="spellStart"/>
      <w:r w:rsidRPr="00E17270">
        <w:rPr>
          <w:rFonts w:ascii="Roboto" w:hAnsi="Roboto"/>
          <w:color w:val="202124"/>
          <w:shd w:val="clear" w:color="auto" w:fill="FFFFFF"/>
        </w:rPr>
        <w:t>Aarabi</w:t>
      </w:r>
      <w:proofErr w:type="spellEnd"/>
      <w:r w:rsidRPr="00E17270">
        <w:rPr>
          <w:rFonts w:ascii="Roboto" w:hAnsi="Roboto"/>
          <w:color w:val="202124"/>
          <w:shd w:val="clear" w:color="auto" w:fill="FFFFFF"/>
        </w:rPr>
        <w:t xml:space="preserve">, M., &amp; </w:t>
      </w:r>
      <w:proofErr w:type="spellStart"/>
      <w:r w:rsidRPr="00E17270">
        <w:rPr>
          <w:rFonts w:ascii="Roboto" w:hAnsi="Roboto"/>
          <w:color w:val="202124"/>
          <w:shd w:val="clear" w:color="auto" w:fill="FFFFFF"/>
        </w:rPr>
        <w:t>Hasanian</w:t>
      </w:r>
      <w:proofErr w:type="spellEnd"/>
      <w:r w:rsidRPr="00E17270">
        <w:rPr>
          <w:rFonts w:ascii="Roboto" w:hAnsi="Roboto"/>
          <w:color w:val="202124"/>
          <w:shd w:val="clear" w:color="auto" w:fill="FFFFFF"/>
        </w:rPr>
        <w:t xml:space="preserve">, S., 2014. </w:t>
      </w:r>
      <w:proofErr w:type="spellStart"/>
      <w:r w:rsidRPr="00E17270">
        <w:rPr>
          <w:rFonts w:ascii="Roboto" w:hAnsi="Roboto"/>
          <w:color w:val="202124"/>
          <w:shd w:val="clear" w:color="auto" w:fill="FFFFFF"/>
        </w:rPr>
        <w:t>Capacity</w:t>
      </w:r>
      <w:proofErr w:type="spellEnd"/>
      <w:r w:rsidRPr="00E17270">
        <w:rPr>
          <w:rFonts w:ascii="Roboto" w:hAnsi="Roboto"/>
          <w:color w:val="202124"/>
          <w:shd w:val="clear" w:color="auto" w:fill="FFFFFF"/>
        </w:rPr>
        <w:t xml:space="preserve"> </w:t>
      </w:r>
      <w:proofErr w:type="spellStart"/>
      <w:r w:rsidRPr="00E17270">
        <w:rPr>
          <w:rFonts w:ascii="Roboto" w:hAnsi="Roboto"/>
          <w:color w:val="202124"/>
          <w:shd w:val="clear" w:color="auto" w:fill="FFFFFF"/>
        </w:rPr>
        <w:t>planning</w:t>
      </w:r>
      <w:proofErr w:type="spellEnd"/>
      <w:r w:rsidRPr="00E17270">
        <w:rPr>
          <w:rFonts w:ascii="Roboto" w:hAnsi="Roboto"/>
          <w:color w:val="202124"/>
          <w:shd w:val="clear" w:color="auto" w:fill="FFFFFF"/>
        </w:rPr>
        <w:t xml:space="preserve"> and control: a </w:t>
      </w:r>
      <w:proofErr w:type="spellStart"/>
      <w:r w:rsidRPr="00E17270">
        <w:rPr>
          <w:rFonts w:ascii="Roboto" w:hAnsi="Roboto"/>
          <w:color w:val="202124"/>
          <w:shd w:val="clear" w:color="auto" w:fill="FFFFFF"/>
        </w:rPr>
        <w:t>review</w:t>
      </w:r>
      <w:proofErr w:type="spellEnd"/>
      <w:r w:rsidRPr="00E17270">
        <w:rPr>
          <w:rFonts w:ascii="Roboto" w:hAnsi="Roboto"/>
          <w:color w:val="202124"/>
          <w:shd w:val="clear" w:color="auto" w:fill="FFFFFF"/>
        </w:rPr>
        <w:t xml:space="preserve">. </w:t>
      </w:r>
      <w:proofErr w:type="spellStart"/>
      <w:r w:rsidRPr="00E17270">
        <w:rPr>
          <w:rFonts w:ascii="Roboto" w:hAnsi="Roboto"/>
          <w:color w:val="202124"/>
          <w:shd w:val="clear" w:color="auto" w:fill="FFFFFF"/>
        </w:rPr>
        <w:t>Int</w:t>
      </w:r>
      <w:proofErr w:type="spellEnd"/>
      <w:r w:rsidRPr="00E17270">
        <w:rPr>
          <w:rFonts w:ascii="Roboto" w:hAnsi="Roboto"/>
          <w:color w:val="202124"/>
          <w:shd w:val="clear" w:color="auto" w:fill="FFFFFF"/>
        </w:rPr>
        <w:t xml:space="preserve">. </w:t>
      </w:r>
      <w:proofErr w:type="spellStart"/>
      <w:r w:rsidRPr="00E17270">
        <w:rPr>
          <w:rFonts w:ascii="Roboto" w:hAnsi="Roboto"/>
          <w:color w:val="202124"/>
          <w:shd w:val="clear" w:color="auto" w:fill="FFFFFF"/>
        </w:rPr>
        <w:t>Journal</w:t>
      </w:r>
      <w:proofErr w:type="spellEnd"/>
      <w:r w:rsidRPr="00E17270">
        <w:rPr>
          <w:rFonts w:ascii="Roboto" w:hAnsi="Roboto"/>
          <w:color w:val="202124"/>
          <w:shd w:val="clear" w:color="auto" w:fill="FFFFFF"/>
        </w:rPr>
        <w:t xml:space="preserve"> </w:t>
      </w:r>
      <w:proofErr w:type="spellStart"/>
      <w:r w:rsidRPr="00E17270">
        <w:rPr>
          <w:rFonts w:ascii="Roboto" w:hAnsi="Roboto"/>
          <w:color w:val="202124"/>
          <w:shd w:val="clear" w:color="auto" w:fill="FFFFFF"/>
        </w:rPr>
        <w:t>of</w:t>
      </w:r>
      <w:proofErr w:type="spellEnd"/>
      <w:r w:rsidRPr="00E17270">
        <w:rPr>
          <w:rFonts w:ascii="Roboto" w:hAnsi="Roboto"/>
          <w:color w:val="202124"/>
          <w:shd w:val="clear" w:color="auto" w:fill="FFFFFF"/>
        </w:rPr>
        <w:t xml:space="preserve"> </w:t>
      </w:r>
      <w:proofErr w:type="spellStart"/>
      <w:r w:rsidRPr="00E17270">
        <w:rPr>
          <w:rFonts w:ascii="Roboto" w:hAnsi="Roboto"/>
          <w:color w:val="202124"/>
          <w:shd w:val="clear" w:color="auto" w:fill="FFFFFF"/>
        </w:rPr>
        <w:t>Scientific</w:t>
      </w:r>
      <w:proofErr w:type="spellEnd"/>
      <w:r w:rsidRPr="00E17270">
        <w:rPr>
          <w:rFonts w:ascii="Roboto" w:hAnsi="Roboto"/>
          <w:color w:val="202124"/>
          <w:shd w:val="clear" w:color="auto" w:fill="FFFFFF"/>
        </w:rPr>
        <w:t xml:space="preserve"> &amp; </w:t>
      </w:r>
      <w:proofErr w:type="spellStart"/>
      <w:r w:rsidRPr="00E17270">
        <w:rPr>
          <w:rFonts w:ascii="Roboto" w:hAnsi="Roboto"/>
          <w:color w:val="202124"/>
          <w:shd w:val="clear" w:color="auto" w:fill="FFFFFF"/>
        </w:rPr>
        <w:t>Engineering</w:t>
      </w:r>
      <w:proofErr w:type="spellEnd"/>
      <w:r w:rsidRPr="00E17270">
        <w:rPr>
          <w:rFonts w:ascii="Roboto" w:hAnsi="Roboto"/>
          <w:color w:val="202124"/>
          <w:shd w:val="clear" w:color="auto" w:fill="FFFFFF"/>
        </w:rPr>
        <w:t xml:space="preserve"> </w:t>
      </w:r>
      <w:proofErr w:type="spellStart"/>
      <w:r w:rsidRPr="00E17270">
        <w:rPr>
          <w:rFonts w:ascii="Roboto" w:hAnsi="Roboto"/>
          <w:color w:val="202124"/>
          <w:shd w:val="clear" w:color="auto" w:fill="FFFFFF"/>
        </w:rPr>
        <w:t>Research</w:t>
      </w:r>
      <w:proofErr w:type="spellEnd"/>
      <w:r w:rsidRPr="00E17270">
        <w:rPr>
          <w:rFonts w:ascii="Roboto" w:hAnsi="Roboto"/>
          <w:color w:val="202124"/>
          <w:shd w:val="clear" w:color="auto" w:fill="FFFFFF"/>
        </w:rPr>
        <w:t xml:space="preserve">. Vol. 5, </w:t>
      </w:r>
      <w:proofErr w:type="spellStart"/>
      <w:r w:rsidRPr="00E17270">
        <w:rPr>
          <w:rFonts w:ascii="Roboto" w:hAnsi="Roboto"/>
          <w:color w:val="202124"/>
          <w:shd w:val="clear" w:color="auto" w:fill="FFFFFF"/>
        </w:rPr>
        <w:t>Issue</w:t>
      </w:r>
      <w:proofErr w:type="spellEnd"/>
      <w:r w:rsidRPr="00E17270">
        <w:rPr>
          <w:rFonts w:ascii="Roboto" w:hAnsi="Roboto"/>
          <w:color w:val="202124"/>
          <w:shd w:val="clear" w:color="auto" w:fill="FFFFFF"/>
        </w:rPr>
        <w:t xml:space="preserve"> 8: pp. 975-984.</w:t>
      </w:r>
    </w:p>
    <w:bookmarkStart w:id="40" w:name="engl_2_cita"/>
    <w:bookmarkStart w:id="41" w:name="Pierskalla_cita"/>
    <w:p w14:paraId="03D287EF" w14:textId="027B0D4A" w:rsidR="006C781D" w:rsidRPr="00E17270" w:rsidRDefault="00BA5D83" w:rsidP="00E17270">
      <w:pPr>
        <w:numPr>
          <w:ilvl w:val="0"/>
          <w:numId w:val="5"/>
        </w:num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fldChar w:fldCharType="begin"/>
      </w:r>
      <w:r>
        <w:rPr>
          <w:rFonts w:ascii="Times New Roman" w:eastAsia="Times New Roman" w:hAnsi="Times New Roman" w:cs="Times New Roman"/>
          <w:sz w:val="24"/>
          <w:szCs w:val="24"/>
          <w:lang w:val="en-US"/>
        </w:rPr>
        <w:instrText xml:space="preserve"> HYPERLINK  \l "Pierskalla_texto" </w:instrText>
      </w:r>
      <w:r>
        <w:rPr>
          <w:rFonts w:ascii="Times New Roman" w:eastAsia="Times New Roman" w:hAnsi="Times New Roman" w:cs="Times New Roman"/>
          <w:sz w:val="24"/>
          <w:szCs w:val="24"/>
          <w:lang w:val="en-US"/>
        </w:rPr>
        <w:fldChar w:fldCharType="separate"/>
      </w:r>
      <w:r w:rsidR="006C781D" w:rsidRPr="00BA5D83">
        <w:rPr>
          <w:rStyle w:val="Hipervnculo"/>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fldChar w:fldCharType="end"/>
      </w:r>
      <w:r w:rsidR="006C781D" w:rsidRPr="006C781D">
        <w:rPr>
          <w:rFonts w:ascii="Times New Roman" w:eastAsia="Times New Roman" w:hAnsi="Times New Roman" w:cs="Times New Roman"/>
          <w:sz w:val="24"/>
          <w:szCs w:val="24"/>
          <w:lang w:val="en-US"/>
        </w:rPr>
        <w:t xml:space="preserve"> </w:t>
      </w:r>
      <w:bookmarkEnd w:id="40"/>
      <w:bookmarkEnd w:id="41"/>
      <w:r w:rsidR="006C781D">
        <w:rPr>
          <w:rFonts w:ascii="Times New Roman" w:eastAsia="Times New Roman" w:hAnsi="Times New Roman" w:cs="Times New Roman"/>
          <w:sz w:val="24"/>
          <w:szCs w:val="24"/>
          <w:lang w:val="en-US"/>
        </w:rPr>
        <w:tab/>
      </w:r>
      <w:proofErr w:type="spellStart"/>
      <w:r w:rsidR="00E17270" w:rsidRPr="00E17270">
        <w:rPr>
          <w:rFonts w:ascii="Times New Roman" w:eastAsia="Times New Roman" w:hAnsi="Times New Roman" w:cs="Times New Roman"/>
          <w:sz w:val="24"/>
          <w:szCs w:val="24"/>
          <w:lang w:val="en-US"/>
        </w:rPr>
        <w:t>Pierskalla</w:t>
      </w:r>
      <w:proofErr w:type="spellEnd"/>
      <w:r w:rsidR="00E17270" w:rsidRPr="00E17270">
        <w:rPr>
          <w:rFonts w:ascii="Times New Roman" w:eastAsia="Times New Roman" w:hAnsi="Times New Roman" w:cs="Times New Roman"/>
          <w:sz w:val="24"/>
          <w:szCs w:val="24"/>
          <w:lang w:val="en-US"/>
        </w:rPr>
        <w:t xml:space="preserve"> W. P, &amp; </w:t>
      </w:r>
      <w:proofErr w:type="spellStart"/>
      <w:r w:rsidR="00E17270" w:rsidRPr="00E17270">
        <w:rPr>
          <w:rFonts w:ascii="Times New Roman" w:eastAsia="Times New Roman" w:hAnsi="Times New Roman" w:cs="Times New Roman"/>
          <w:sz w:val="24"/>
          <w:szCs w:val="24"/>
          <w:lang w:val="en-US"/>
        </w:rPr>
        <w:t>Brailer</w:t>
      </w:r>
      <w:proofErr w:type="spellEnd"/>
      <w:r w:rsidR="00E17270" w:rsidRPr="00E17270">
        <w:rPr>
          <w:rFonts w:ascii="Times New Roman" w:eastAsia="Times New Roman" w:hAnsi="Times New Roman" w:cs="Times New Roman"/>
          <w:sz w:val="24"/>
          <w:szCs w:val="24"/>
          <w:lang w:val="en-US"/>
        </w:rPr>
        <w:t xml:space="preserve"> D., 1994. Application of operations research in health care delivery.</w:t>
      </w:r>
      <w:r w:rsidR="00E17270">
        <w:rPr>
          <w:rFonts w:ascii="Times New Roman" w:eastAsia="Times New Roman" w:hAnsi="Times New Roman" w:cs="Times New Roman"/>
          <w:sz w:val="24"/>
          <w:szCs w:val="24"/>
          <w:lang w:val="en-US"/>
        </w:rPr>
        <w:t xml:space="preserve"> </w:t>
      </w:r>
      <w:r w:rsidR="00E17270" w:rsidRPr="00E17270">
        <w:rPr>
          <w:rFonts w:ascii="Times New Roman" w:eastAsia="Times New Roman" w:hAnsi="Times New Roman" w:cs="Times New Roman"/>
          <w:sz w:val="24"/>
          <w:szCs w:val="24"/>
          <w:lang w:val="en-US"/>
        </w:rPr>
        <w:t>In: Pollock S, Barnett A, Rothkopf M (eds) Beyond the profit motive: public sector applications and methodology. Handbooks in OR&amp;MS, vol 6. North-Holland, New York.</w:t>
      </w:r>
    </w:p>
    <w:bookmarkStart w:id="42" w:name="pardede_cita"/>
    <w:p w14:paraId="1DF54066" w14:textId="47532D66" w:rsidR="006C781D" w:rsidRPr="004150D7" w:rsidRDefault="00C56808" w:rsidP="006C781D">
      <w:pPr>
        <w:numPr>
          <w:ilvl w:val="0"/>
          <w:numId w:val="5"/>
        </w:num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fldChar w:fldCharType="begin"/>
      </w:r>
      <w:r w:rsidR="00D64FCE">
        <w:rPr>
          <w:rFonts w:ascii="Times New Roman" w:eastAsia="Times New Roman" w:hAnsi="Times New Roman" w:cs="Times New Roman"/>
          <w:sz w:val="24"/>
          <w:szCs w:val="24"/>
          <w:lang w:val="en-US"/>
        </w:rPr>
        <w:instrText>HYPERLINK  \l "pardede_texto"</w:instrText>
      </w:r>
      <w:r>
        <w:rPr>
          <w:rFonts w:ascii="Times New Roman" w:eastAsia="Times New Roman" w:hAnsi="Times New Roman" w:cs="Times New Roman"/>
          <w:sz w:val="24"/>
          <w:szCs w:val="24"/>
          <w:lang w:val="en-US"/>
        </w:rPr>
        <w:fldChar w:fldCharType="separate"/>
      </w:r>
      <w:r w:rsidR="006C781D" w:rsidRPr="00C56808">
        <w:rPr>
          <w:rStyle w:val="Hipervnculo"/>
          <w:rFonts w:ascii="Times New Roman" w:eastAsia="Times New Roman" w:hAnsi="Times New Roman" w:cs="Times New Roman"/>
          <w:sz w:val="24"/>
          <w:szCs w:val="24"/>
          <w:lang w:val="en-US"/>
        </w:rPr>
        <w:t xml:space="preserve">[8]  </w:t>
      </w:r>
      <w:r>
        <w:rPr>
          <w:rFonts w:ascii="Times New Roman" w:eastAsia="Times New Roman" w:hAnsi="Times New Roman" w:cs="Times New Roman"/>
          <w:sz w:val="24"/>
          <w:szCs w:val="24"/>
          <w:lang w:val="en-US"/>
        </w:rPr>
        <w:fldChar w:fldCharType="end"/>
      </w:r>
      <w:r w:rsidR="00EE1D28">
        <w:rPr>
          <w:rFonts w:ascii="Times New Roman" w:eastAsia="Times New Roman" w:hAnsi="Times New Roman" w:cs="Times New Roman"/>
          <w:sz w:val="24"/>
          <w:szCs w:val="24"/>
          <w:lang w:val="en-US"/>
        </w:rPr>
        <w:t xml:space="preserve"> </w:t>
      </w:r>
      <w:bookmarkEnd w:id="42"/>
      <w:proofErr w:type="spellStart"/>
      <w:r w:rsidR="006C781D" w:rsidRPr="00E111A8">
        <w:rPr>
          <w:rFonts w:ascii="Times New Roman" w:hAnsi="Times New Roman" w:cs="Times New Roman"/>
          <w:color w:val="202124"/>
          <w:sz w:val="24"/>
          <w:szCs w:val="24"/>
          <w:shd w:val="clear" w:color="auto" w:fill="FFFFFF"/>
          <w:lang w:val="en-US"/>
        </w:rPr>
        <w:t>Pardede</w:t>
      </w:r>
      <w:proofErr w:type="spellEnd"/>
      <w:r w:rsidR="006C781D" w:rsidRPr="00E111A8">
        <w:rPr>
          <w:rFonts w:ascii="Times New Roman" w:hAnsi="Times New Roman" w:cs="Times New Roman"/>
          <w:color w:val="202124"/>
          <w:sz w:val="24"/>
          <w:szCs w:val="24"/>
          <w:shd w:val="clear" w:color="auto" w:fill="FFFFFF"/>
          <w:lang w:val="en-US"/>
        </w:rPr>
        <w:t xml:space="preserve">, A. (2019, 30 </w:t>
      </w:r>
      <w:proofErr w:type="spellStart"/>
      <w:r w:rsidR="006C781D" w:rsidRPr="00E111A8">
        <w:rPr>
          <w:rFonts w:ascii="Times New Roman" w:hAnsi="Times New Roman" w:cs="Times New Roman"/>
          <w:color w:val="202124"/>
          <w:sz w:val="24"/>
          <w:szCs w:val="24"/>
          <w:shd w:val="clear" w:color="auto" w:fill="FFFFFF"/>
          <w:lang w:val="en-US"/>
        </w:rPr>
        <w:t>junio</w:t>
      </w:r>
      <w:proofErr w:type="spellEnd"/>
      <w:r w:rsidR="006C781D" w:rsidRPr="00E111A8">
        <w:rPr>
          <w:rFonts w:ascii="Times New Roman" w:hAnsi="Times New Roman" w:cs="Times New Roman"/>
          <w:color w:val="202124"/>
          <w:sz w:val="24"/>
          <w:szCs w:val="24"/>
          <w:shd w:val="clear" w:color="auto" w:fill="FFFFFF"/>
          <w:lang w:val="en-US"/>
        </w:rPr>
        <w:t xml:space="preserve">). LIMITED RESOURCES OPTIMIZATION OF HEALTH CARE SERVICES WITH A LINEAR INTEGER PROGRAMMING APPROACH. Research gate. </w:t>
      </w:r>
      <w:hyperlink r:id="rId30" w:tgtFrame="_blank" w:history="1">
        <w:r w:rsidR="006C781D" w:rsidRPr="004150D7">
          <w:rPr>
            <w:rStyle w:val="Hipervnculo"/>
            <w:rFonts w:ascii="Times New Roman" w:hAnsi="Times New Roman" w:cs="Times New Roman"/>
            <w:color w:val="3367D6"/>
            <w:sz w:val="24"/>
            <w:szCs w:val="24"/>
            <w:shd w:val="clear" w:color="auto" w:fill="FFFFFF"/>
            <w:lang w:val="en-US"/>
          </w:rPr>
          <w:t>https://www.researchgate.net/publication/334130304_LIMITED_RESOURCES_OPTIMIZATION_OF_HEALTH_CARE_SERVICES_WITH_A_LINEAR_INTEGER_PROGRAMMING_APPROACH</w:t>
        </w:r>
      </w:hyperlink>
      <w:r w:rsidR="00EE1D28" w:rsidRPr="004150D7">
        <w:rPr>
          <w:rFonts w:ascii="Times New Roman" w:hAnsi="Times New Roman" w:cs="Times New Roman"/>
          <w:sz w:val="24"/>
          <w:szCs w:val="24"/>
          <w:lang w:val="en-US"/>
        </w:rPr>
        <w:t xml:space="preserve"> </w:t>
      </w:r>
    </w:p>
    <w:bookmarkStart w:id="43" w:name="jack_cita"/>
    <w:p w14:paraId="034B3100" w14:textId="4E9C25E9" w:rsidR="00E370E9" w:rsidRPr="00E370E9" w:rsidRDefault="00BA5D83" w:rsidP="006C781D">
      <w:pPr>
        <w:numPr>
          <w:ilvl w:val="0"/>
          <w:numId w:val="5"/>
        </w:numPr>
        <w:spacing w:after="0" w:line="480" w:lineRule="auto"/>
        <w:jc w:val="both"/>
        <w:rPr>
          <w:rFonts w:ascii="Times New Roman" w:eastAsia="Times New Roman" w:hAnsi="Times New Roman" w:cs="Times New Roman"/>
          <w:sz w:val="24"/>
          <w:szCs w:val="24"/>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HYPERLINK  \l "jack_texto" </w:instrText>
      </w:r>
      <w:r>
        <w:rPr>
          <w:rFonts w:ascii="Times New Roman" w:hAnsi="Times New Roman" w:cs="Times New Roman"/>
          <w:lang w:val="en-US"/>
        </w:rPr>
        <w:fldChar w:fldCharType="separate"/>
      </w:r>
      <w:r w:rsidR="00E370E9" w:rsidRPr="00BA5D83">
        <w:rPr>
          <w:rStyle w:val="Hipervnculo"/>
          <w:rFonts w:ascii="Times New Roman" w:hAnsi="Times New Roman" w:cs="Times New Roman"/>
          <w:lang w:val="en-US"/>
        </w:rPr>
        <w:t>[9]</w:t>
      </w:r>
      <w:bookmarkEnd w:id="43"/>
      <w:r>
        <w:rPr>
          <w:rFonts w:ascii="Times New Roman" w:hAnsi="Times New Roman" w:cs="Times New Roman"/>
          <w:lang w:val="en-US"/>
        </w:rPr>
        <w:fldChar w:fldCharType="end"/>
      </w:r>
      <w:r w:rsidR="00E370E9" w:rsidRPr="00E370E9">
        <w:rPr>
          <w:lang w:val="en-US"/>
        </w:rPr>
        <w:tab/>
      </w:r>
      <w:r w:rsidR="00E17270" w:rsidRPr="00E17270">
        <w:rPr>
          <w:sz w:val="24"/>
          <w:szCs w:val="24"/>
          <w:lang w:val="en-US"/>
        </w:rPr>
        <w:t>Jack E. P., &amp; Powers T L, 2009. A review and synthesis of demand and m</w:t>
      </w:r>
    </w:p>
    <w:bookmarkStart w:id="44" w:name="sitepu_cita"/>
    <w:p w14:paraId="3D574EC7" w14:textId="0ECF6ABF" w:rsidR="00E370E9" w:rsidRPr="00E370E9" w:rsidRDefault="00C56808" w:rsidP="006C781D">
      <w:pPr>
        <w:numPr>
          <w:ilvl w:val="0"/>
          <w:numId w:val="5"/>
        </w:numPr>
        <w:spacing w:after="0" w:line="480" w:lineRule="auto"/>
        <w:jc w:val="both"/>
        <w:rPr>
          <w:rFonts w:ascii="Times New Roman" w:eastAsia="Times New Roman" w:hAnsi="Times New Roman" w:cs="Times New Roman"/>
          <w:sz w:val="24"/>
          <w:szCs w:val="24"/>
          <w:lang w:val="en-US"/>
        </w:rPr>
      </w:pPr>
      <w:r>
        <w:rPr>
          <w:rFonts w:ascii="Times New Roman" w:hAnsi="Times New Roman" w:cs="Times New Roman"/>
          <w:lang w:val="en-US"/>
        </w:rPr>
        <w:fldChar w:fldCharType="begin"/>
      </w:r>
      <w:r w:rsidR="00D64FCE">
        <w:rPr>
          <w:rFonts w:ascii="Times New Roman" w:hAnsi="Times New Roman" w:cs="Times New Roman"/>
          <w:lang w:val="en-US"/>
        </w:rPr>
        <w:instrText>HYPERLINK  \l "Sitepu_texto"</w:instrText>
      </w:r>
      <w:r>
        <w:rPr>
          <w:rFonts w:ascii="Times New Roman" w:hAnsi="Times New Roman" w:cs="Times New Roman"/>
          <w:lang w:val="en-US"/>
        </w:rPr>
        <w:fldChar w:fldCharType="separate"/>
      </w:r>
      <w:r w:rsidR="00E370E9" w:rsidRPr="00C56808">
        <w:rPr>
          <w:rStyle w:val="Hipervnculo"/>
          <w:rFonts w:ascii="Times New Roman" w:hAnsi="Times New Roman" w:cs="Times New Roman"/>
          <w:lang w:val="en-US"/>
        </w:rPr>
        <w:t>[10]</w:t>
      </w:r>
      <w:bookmarkEnd w:id="44"/>
      <w:r>
        <w:rPr>
          <w:rFonts w:ascii="Times New Roman" w:hAnsi="Times New Roman" w:cs="Times New Roman"/>
          <w:lang w:val="en-US"/>
        </w:rPr>
        <w:fldChar w:fldCharType="end"/>
      </w:r>
      <w:r w:rsidR="00E370E9" w:rsidRPr="00E370E9">
        <w:rPr>
          <w:rFonts w:ascii="Times New Roman" w:hAnsi="Times New Roman" w:cs="Times New Roman"/>
          <w:lang w:val="en-US"/>
        </w:rPr>
        <w:tab/>
      </w:r>
      <w:proofErr w:type="spellStart"/>
      <w:r w:rsidR="00E370E9" w:rsidRPr="00E370E9">
        <w:rPr>
          <w:rFonts w:ascii="Times New Roman" w:hAnsi="Times New Roman" w:cs="Times New Roman"/>
          <w:sz w:val="24"/>
          <w:szCs w:val="24"/>
          <w:lang w:val="en-US"/>
        </w:rPr>
        <w:t>Sitepu</w:t>
      </w:r>
      <w:proofErr w:type="spellEnd"/>
      <w:r w:rsidR="00E370E9" w:rsidRPr="00E370E9">
        <w:rPr>
          <w:rFonts w:ascii="Times New Roman" w:hAnsi="Times New Roman" w:cs="Times New Roman"/>
          <w:sz w:val="24"/>
          <w:szCs w:val="24"/>
          <w:lang w:val="en-US"/>
        </w:rPr>
        <w:t xml:space="preserve">, S., </w:t>
      </w:r>
      <w:proofErr w:type="spellStart"/>
      <w:r w:rsidR="00E370E9" w:rsidRPr="00E370E9">
        <w:rPr>
          <w:rFonts w:ascii="Times New Roman" w:hAnsi="Times New Roman" w:cs="Times New Roman"/>
          <w:sz w:val="24"/>
          <w:szCs w:val="24"/>
          <w:lang w:val="en-US"/>
        </w:rPr>
        <w:t>Mawengkang</w:t>
      </w:r>
      <w:proofErr w:type="spellEnd"/>
      <w:r w:rsidR="00E370E9" w:rsidRPr="00E370E9">
        <w:rPr>
          <w:rFonts w:ascii="Times New Roman" w:hAnsi="Times New Roman" w:cs="Times New Roman"/>
          <w:sz w:val="24"/>
          <w:szCs w:val="24"/>
          <w:lang w:val="en-US"/>
        </w:rPr>
        <w:t xml:space="preserve">, H., &amp; </w:t>
      </w:r>
      <w:proofErr w:type="spellStart"/>
      <w:r w:rsidR="00E370E9" w:rsidRPr="00E370E9">
        <w:rPr>
          <w:rFonts w:ascii="Times New Roman" w:hAnsi="Times New Roman" w:cs="Times New Roman"/>
          <w:sz w:val="24"/>
          <w:szCs w:val="24"/>
          <w:lang w:val="en-US"/>
        </w:rPr>
        <w:t>Husein</w:t>
      </w:r>
      <w:proofErr w:type="spellEnd"/>
      <w:r w:rsidR="00E370E9" w:rsidRPr="00E370E9">
        <w:rPr>
          <w:rFonts w:ascii="Times New Roman" w:hAnsi="Times New Roman" w:cs="Times New Roman"/>
          <w:sz w:val="24"/>
          <w:szCs w:val="24"/>
          <w:lang w:val="en-US"/>
        </w:rPr>
        <w:t>, I. (2018). Optimization Model for Capacity Management and Bed Scheduling for Hospital. </w:t>
      </w:r>
      <w:r w:rsidR="00E370E9" w:rsidRPr="00E370E9">
        <w:rPr>
          <w:rFonts w:ascii="Times New Roman" w:hAnsi="Times New Roman" w:cs="Times New Roman"/>
          <w:i/>
          <w:iCs/>
          <w:sz w:val="24"/>
          <w:szCs w:val="24"/>
          <w:lang w:val="en-US"/>
        </w:rPr>
        <w:t>IOP Conference Series: Materials Science and Engineering</w:t>
      </w:r>
      <w:r w:rsidR="00E370E9" w:rsidRPr="00E370E9">
        <w:rPr>
          <w:rFonts w:ascii="Times New Roman" w:hAnsi="Times New Roman" w:cs="Times New Roman"/>
          <w:sz w:val="24"/>
          <w:szCs w:val="24"/>
          <w:lang w:val="en-US"/>
        </w:rPr>
        <w:t>, </w:t>
      </w:r>
      <w:r w:rsidR="00E370E9" w:rsidRPr="00E370E9">
        <w:rPr>
          <w:rFonts w:ascii="Times New Roman" w:hAnsi="Times New Roman" w:cs="Times New Roman"/>
          <w:i/>
          <w:iCs/>
          <w:sz w:val="24"/>
          <w:szCs w:val="24"/>
          <w:lang w:val="en-US"/>
        </w:rPr>
        <w:t>300</w:t>
      </w:r>
      <w:r w:rsidR="00E370E9" w:rsidRPr="00E370E9">
        <w:rPr>
          <w:rFonts w:ascii="Times New Roman" w:hAnsi="Times New Roman" w:cs="Times New Roman"/>
          <w:sz w:val="24"/>
          <w:szCs w:val="24"/>
          <w:lang w:val="en-US"/>
        </w:rPr>
        <w:t xml:space="preserve">, 012016. </w:t>
      </w:r>
      <w:hyperlink r:id="rId31" w:history="1">
        <w:r w:rsidR="00E370E9" w:rsidRPr="00B3471F">
          <w:rPr>
            <w:rStyle w:val="Hipervnculo"/>
            <w:rFonts w:ascii="Times New Roman" w:hAnsi="Times New Roman" w:cs="Times New Roman"/>
            <w:sz w:val="24"/>
            <w:szCs w:val="24"/>
            <w:lang w:val="en-US"/>
          </w:rPr>
          <w:t>https://doi.org/10.1088/1757-899x/300/1/012016</w:t>
        </w:r>
      </w:hyperlink>
    </w:p>
    <w:bookmarkStart w:id="45" w:name="british_lung_cita"/>
    <w:bookmarkStart w:id="46" w:name="Vanjauten_cita"/>
    <w:p w14:paraId="7CD48BAB" w14:textId="155A1D4E" w:rsidR="00E370E9" w:rsidRPr="00E80D3D" w:rsidRDefault="00EE1D28" w:rsidP="00E80D3D">
      <w:pPr>
        <w:numPr>
          <w:ilvl w:val="0"/>
          <w:numId w:val="5"/>
        </w:num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fldChar w:fldCharType="begin"/>
      </w:r>
      <w:r w:rsidR="00E80D3D">
        <w:rPr>
          <w:rFonts w:ascii="Times New Roman" w:eastAsia="Times New Roman" w:hAnsi="Times New Roman" w:cs="Times New Roman"/>
          <w:sz w:val="24"/>
          <w:szCs w:val="24"/>
          <w:lang w:val="en-US"/>
        </w:rPr>
        <w:instrText>HYPERLINK  \l "Vanjauten_texto"</w:instrText>
      </w:r>
      <w:r>
        <w:rPr>
          <w:rFonts w:ascii="Times New Roman" w:eastAsia="Times New Roman" w:hAnsi="Times New Roman" w:cs="Times New Roman"/>
          <w:sz w:val="24"/>
          <w:szCs w:val="24"/>
          <w:lang w:val="en-US"/>
        </w:rPr>
        <w:fldChar w:fldCharType="separate"/>
      </w:r>
      <w:r w:rsidR="00E111A8" w:rsidRPr="00EE1D28">
        <w:rPr>
          <w:rStyle w:val="Hipervnculo"/>
          <w:rFonts w:ascii="Times New Roman" w:eastAsia="Times New Roman" w:hAnsi="Times New Roman" w:cs="Times New Roman"/>
          <w:sz w:val="24"/>
          <w:szCs w:val="24"/>
          <w:lang w:val="en-US"/>
        </w:rPr>
        <w:t>[11]</w:t>
      </w:r>
      <w:bookmarkEnd w:id="45"/>
      <w:r>
        <w:rPr>
          <w:rFonts w:ascii="Times New Roman" w:eastAsia="Times New Roman" w:hAnsi="Times New Roman" w:cs="Times New Roman"/>
          <w:sz w:val="24"/>
          <w:szCs w:val="24"/>
          <w:lang w:val="en-US"/>
        </w:rPr>
        <w:fldChar w:fldCharType="end"/>
      </w:r>
      <w:bookmarkEnd w:id="46"/>
      <w:r w:rsidR="00E80D3D">
        <w:rPr>
          <w:rFonts w:ascii="Times New Roman" w:eastAsia="Times New Roman" w:hAnsi="Times New Roman" w:cs="Times New Roman"/>
          <w:sz w:val="24"/>
          <w:szCs w:val="24"/>
          <w:lang w:val="en-US"/>
        </w:rPr>
        <w:t xml:space="preserve"> </w:t>
      </w:r>
      <w:r w:rsidR="00E80D3D" w:rsidRPr="00E80D3D">
        <w:rPr>
          <w:rFonts w:ascii="Times New Roman" w:eastAsia="Times New Roman" w:hAnsi="Times New Roman" w:cs="Times New Roman"/>
          <w:sz w:val="24"/>
          <w:szCs w:val="24"/>
          <w:lang w:val="en-US"/>
        </w:rPr>
        <w:t xml:space="preserve">Hans, E. W., van </w:t>
      </w:r>
      <w:proofErr w:type="spellStart"/>
      <w:r w:rsidR="00E80D3D" w:rsidRPr="00E80D3D">
        <w:rPr>
          <w:rFonts w:ascii="Times New Roman" w:eastAsia="Times New Roman" w:hAnsi="Times New Roman" w:cs="Times New Roman"/>
          <w:sz w:val="24"/>
          <w:szCs w:val="24"/>
          <w:lang w:val="en-US"/>
        </w:rPr>
        <w:t>Houdenhoven</w:t>
      </w:r>
      <w:proofErr w:type="spellEnd"/>
      <w:r w:rsidR="00E80D3D" w:rsidRPr="00E80D3D">
        <w:rPr>
          <w:rFonts w:ascii="Times New Roman" w:eastAsia="Times New Roman" w:hAnsi="Times New Roman" w:cs="Times New Roman"/>
          <w:sz w:val="24"/>
          <w:szCs w:val="24"/>
          <w:lang w:val="en-US"/>
        </w:rPr>
        <w:t>, M., &amp; Hulshof, P. J., 2012. A framework for healthcare</w:t>
      </w:r>
      <w:r w:rsidR="00E80D3D">
        <w:rPr>
          <w:rFonts w:ascii="Times New Roman" w:eastAsia="Times New Roman" w:hAnsi="Times New Roman" w:cs="Times New Roman"/>
          <w:sz w:val="24"/>
          <w:szCs w:val="24"/>
          <w:lang w:val="en-US"/>
        </w:rPr>
        <w:t xml:space="preserve"> </w:t>
      </w:r>
      <w:r w:rsidR="00E80D3D" w:rsidRPr="00E80D3D">
        <w:rPr>
          <w:rFonts w:ascii="Times New Roman" w:eastAsia="Times New Roman" w:hAnsi="Times New Roman" w:cs="Times New Roman"/>
          <w:sz w:val="24"/>
          <w:szCs w:val="24"/>
          <w:lang w:val="en-US"/>
        </w:rPr>
        <w:t>planning and control. Handbook of Healthcare System Scheduling (Springer).</w:t>
      </w:r>
    </w:p>
    <w:bookmarkStart w:id="47" w:name="spencer_cita"/>
    <w:bookmarkStart w:id="48" w:name="Wang_cita"/>
    <w:p w14:paraId="32582B76" w14:textId="17DEF971" w:rsidR="009D6D0D" w:rsidRPr="00D64FCE" w:rsidRDefault="00EE1D28" w:rsidP="00D64FCE">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n-US" w:eastAsia="es-419"/>
        </w:rPr>
      </w:pPr>
      <w:r>
        <w:rPr>
          <w:rFonts w:ascii="Times New Roman" w:eastAsia="Times New Roman" w:hAnsi="Times New Roman" w:cs="Times New Roman"/>
          <w:sz w:val="24"/>
          <w:szCs w:val="24"/>
          <w:lang w:val="en-US" w:eastAsia="es-419"/>
        </w:rPr>
        <w:fldChar w:fldCharType="begin"/>
      </w:r>
      <w:r w:rsidR="00E80D3D">
        <w:rPr>
          <w:rFonts w:ascii="Times New Roman" w:eastAsia="Times New Roman" w:hAnsi="Times New Roman" w:cs="Times New Roman"/>
          <w:sz w:val="24"/>
          <w:szCs w:val="24"/>
          <w:lang w:val="en-US" w:eastAsia="es-419"/>
        </w:rPr>
        <w:instrText>HYPERLINK  \l "Wang_texto"</w:instrText>
      </w:r>
      <w:r>
        <w:rPr>
          <w:rFonts w:ascii="Times New Roman" w:eastAsia="Times New Roman" w:hAnsi="Times New Roman" w:cs="Times New Roman"/>
          <w:sz w:val="24"/>
          <w:szCs w:val="24"/>
          <w:lang w:val="en-US" w:eastAsia="es-419"/>
        </w:rPr>
        <w:fldChar w:fldCharType="separate"/>
      </w:r>
      <w:r w:rsidR="009D6D0D" w:rsidRPr="00EE1D28">
        <w:rPr>
          <w:rStyle w:val="Hipervnculo"/>
          <w:rFonts w:ascii="Times New Roman" w:eastAsia="Times New Roman" w:hAnsi="Times New Roman" w:cs="Times New Roman"/>
          <w:sz w:val="24"/>
          <w:szCs w:val="24"/>
          <w:lang w:val="en-US" w:eastAsia="es-419"/>
        </w:rPr>
        <w:t>[12]</w:t>
      </w:r>
      <w:bookmarkEnd w:id="47"/>
      <w:r>
        <w:rPr>
          <w:rFonts w:ascii="Times New Roman" w:eastAsia="Times New Roman" w:hAnsi="Times New Roman" w:cs="Times New Roman"/>
          <w:sz w:val="24"/>
          <w:szCs w:val="24"/>
          <w:lang w:val="en-US" w:eastAsia="es-419"/>
        </w:rPr>
        <w:fldChar w:fldCharType="end"/>
      </w:r>
      <w:r w:rsidR="00D64FCE">
        <w:rPr>
          <w:rFonts w:ascii="Times New Roman" w:eastAsia="Times New Roman" w:hAnsi="Times New Roman" w:cs="Times New Roman"/>
          <w:sz w:val="24"/>
          <w:szCs w:val="24"/>
          <w:lang w:val="en-US" w:eastAsia="es-419"/>
        </w:rPr>
        <w:t xml:space="preserve"> </w:t>
      </w:r>
      <w:bookmarkEnd w:id="48"/>
      <w:r w:rsidR="00D64FCE" w:rsidRPr="00D64FCE">
        <w:rPr>
          <w:rFonts w:ascii="Times New Roman" w:eastAsia="Times New Roman" w:hAnsi="Times New Roman" w:cs="Times New Roman"/>
          <w:sz w:val="24"/>
          <w:szCs w:val="24"/>
          <w:lang w:val="en-US" w:eastAsia="es-419"/>
        </w:rPr>
        <w:t xml:space="preserve">Wang Y, Lee L H, Chew E P, Lam S </w:t>
      </w:r>
      <w:proofErr w:type="spellStart"/>
      <w:r w:rsidR="00D64FCE" w:rsidRPr="00D64FCE">
        <w:rPr>
          <w:rFonts w:ascii="Times New Roman" w:eastAsia="Times New Roman" w:hAnsi="Times New Roman" w:cs="Times New Roman"/>
          <w:sz w:val="24"/>
          <w:szCs w:val="24"/>
          <w:lang w:val="en-US" w:eastAsia="es-419"/>
        </w:rPr>
        <w:t>S</w:t>
      </w:r>
      <w:proofErr w:type="spellEnd"/>
      <w:r w:rsidR="00D64FCE" w:rsidRPr="00D64FCE">
        <w:rPr>
          <w:rFonts w:ascii="Times New Roman" w:eastAsia="Times New Roman" w:hAnsi="Times New Roman" w:cs="Times New Roman"/>
          <w:sz w:val="24"/>
          <w:szCs w:val="24"/>
          <w:lang w:val="en-US" w:eastAsia="es-419"/>
        </w:rPr>
        <w:t xml:space="preserve"> W, Low S K, Ong M E H, Li H. 2015 Multi-objective</w:t>
      </w:r>
      <w:r w:rsidR="00D64FCE">
        <w:rPr>
          <w:rFonts w:ascii="Times New Roman" w:eastAsia="Times New Roman" w:hAnsi="Times New Roman" w:cs="Times New Roman"/>
          <w:sz w:val="24"/>
          <w:szCs w:val="24"/>
          <w:lang w:val="en-US" w:eastAsia="es-419"/>
        </w:rPr>
        <w:t xml:space="preserve"> </w:t>
      </w:r>
      <w:r w:rsidR="00D64FCE" w:rsidRPr="00D64FCE">
        <w:rPr>
          <w:rFonts w:ascii="Times New Roman" w:eastAsia="Times New Roman" w:hAnsi="Times New Roman" w:cs="Times New Roman"/>
          <w:sz w:val="24"/>
          <w:szCs w:val="24"/>
          <w:lang w:val="en-US" w:eastAsia="es-419"/>
        </w:rPr>
        <w:t xml:space="preserve">optimization for a hospital inpatient flow process via discrete event simulation. In Proceedings of the 2015 Winter Simulation Conference, edited by L. Yilmaz, W. K. V. Chan, I. Moon, T. M. K. Roeder, C. </w:t>
      </w:r>
      <w:proofErr w:type="spellStart"/>
      <w:r w:rsidR="00D64FCE" w:rsidRPr="00D64FCE">
        <w:rPr>
          <w:rFonts w:ascii="Times New Roman" w:eastAsia="Times New Roman" w:hAnsi="Times New Roman" w:cs="Times New Roman"/>
          <w:sz w:val="24"/>
          <w:szCs w:val="24"/>
          <w:lang w:val="en-US" w:eastAsia="es-419"/>
        </w:rPr>
        <w:t>Macal</w:t>
      </w:r>
      <w:proofErr w:type="spellEnd"/>
      <w:r w:rsidR="00D64FCE" w:rsidRPr="00D64FCE">
        <w:rPr>
          <w:rFonts w:ascii="Times New Roman" w:eastAsia="Times New Roman" w:hAnsi="Times New Roman" w:cs="Times New Roman"/>
          <w:sz w:val="24"/>
          <w:szCs w:val="24"/>
          <w:lang w:val="en-US" w:eastAsia="es-419"/>
        </w:rPr>
        <w:t xml:space="preserve">, and M. D. </w:t>
      </w:r>
      <w:proofErr w:type="spellStart"/>
      <w:r w:rsidR="00D64FCE" w:rsidRPr="00D64FCE">
        <w:rPr>
          <w:rFonts w:ascii="Times New Roman" w:eastAsia="Times New Roman" w:hAnsi="Times New Roman" w:cs="Times New Roman"/>
          <w:sz w:val="24"/>
          <w:szCs w:val="24"/>
          <w:lang w:val="en-US" w:eastAsia="es-419"/>
        </w:rPr>
        <w:t>Rosseti</w:t>
      </w:r>
      <w:proofErr w:type="spellEnd"/>
      <w:r w:rsidR="00D64FCE" w:rsidRPr="00D64FCE">
        <w:rPr>
          <w:rFonts w:ascii="Times New Roman" w:eastAsia="Times New Roman" w:hAnsi="Times New Roman" w:cs="Times New Roman"/>
          <w:sz w:val="24"/>
          <w:szCs w:val="24"/>
          <w:lang w:val="en-US" w:eastAsia="es-419"/>
        </w:rPr>
        <w:t>, 3622-3631. Piscataway, New Jersey: Institute of Electrical and Electronics Engineers, Inc</w:t>
      </w:r>
    </w:p>
    <w:bookmarkStart w:id="49" w:name="Cunningham_cita"/>
    <w:p w14:paraId="2BCF5AFD" w14:textId="4EFC9C5A" w:rsidR="00BA5D83" w:rsidRPr="00BA5D83" w:rsidRDefault="00E80D3D" w:rsidP="009D6D0D">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fldChar w:fldCharType="begin"/>
      </w:r>
      <w:r w:rsidR="008B54C4">
        <w:rPr>
          <w:rFonts w:ascii="Times New Roman" w:eastAsia="Times New Roman" w:hAnsi="Times New Roman" w:cs="Times New Roman"/>
          <w:sz w:val="24"/>
          <w:szCs w:val="24"/>
          <w:lang w:val="en-US" w:eastAsia="es-419"/>
        </w:rPr>
        <w:instrText>HYPERLINK  \l "minsalud_texto"</w:instrText>
      </w:r>
      <w:r>
        <w:rPr>
          <w:rFonts w:ascii="Times New Roman" w:eastAsia="Times New Roman" w:hAnsi="Times New Roman" w:cs="Times New Roman"/>
          <w:sz w:val="24"/>
          <w:szCs w:val="24"/>
          <w:lang w:val="en-US" w:eastAsia="es-419"/>
        </w:rPr>
        <w:fldChar w:fldCharType="separate"/>
      </w:r>
      <w:r w:rsidR="00BA5D83" w:rsidRPr="00E80D3D">
        <w:rPr>
          <w:rStyle w:val="Hipervnculo"/>
          <w:rFonts w:ascii="Times New Roman" w:eastAsia="Times New Roman" w:hAnsi="Times New Roman" w:cs="Times New Roman"/>
          <w:sz w:val="24"/>
          <w:szCs w:val="24"/>
          <w:lang w:val="en-US" w:eastAsia="es-419"/>
        </w:rPr>
        <w:t>[13]</w:t>
      </w:r>
      <w:bookmarkEnd w:id="49"/>
      <w:r>
        <w:rPr>
          <w:rFonts w:ascii="Times New Roman" w:eastAsia="Times New Roman" w:hAnsi="Times New Roman" w:cs="Times New Roman"/>
          <w:sz w:val="24"/>
          <w:szCs w:val="24"/>
          <w:lang w:val="en-US" w:eastAsia="es-419"/>
        </w:rPr>
        <w:fldChar w:fldCharType="end"/>
      </w:r>
      <w:r w:rsidR="008B54C4">
        <w:rPr>
          <w:rFonts w:ascii="Times New Roman" w:eastAsia="Times New Roman" w:hAnsi="Times New Roman" w:cs="Times New Roman"/>
          <w:sz w:val="24"/>
          <w:szCs w:val="24"/>
          <w:lang w:val="en-US" w:eastAsia="es-419"/>
        </w:rPr>
        <w:t xml:space="preserve"> </w:t>
      </w:r>
      <w:r>
        <w:rPr>
          <w:rFonts w:ascii="Times New Roman" w:eastAsia="Times New Roman" w:hAnsi="Times New Roman" w:cs="Times New Roman"/>
          <w:sz w:val="24"/>
          <w:szCs w:val="24"/>
          <w:lang w:val="en-US" w:eastAsia="es-419"/>
        </w:rPr>
        <w:t xml:space="preserve"> </w:t>
      </w:r>
    </w:p>
    <w:bookmarkStart w:id="50" w:name="AMH_cita"/>
    <w:p w14:paraId="49AB0F63" w14:textId="32D73029" w:rsidR="00BA5D83" w:rsidRPr="00BA5D83" w:rsidRDefault="00BA5D83" w:rsidP="009D6D0D">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fldChar w:fldCharType="begin"/>
      </w:r>
      <w:r>
        <w:rPr>
          <w:rFonts w:ascii="Times New Roman" w:eastAsia="Times New Roman" w:hAnsi="Times New Roman" w:cs="Times New Roman"/>
          <w:sz w:val="24"/>
          <w:szCs w:val="24"/>
          <w:lang w:val="en-US" w:eastAsia="es-419"/>
        </w:rPr>
        <w:instrText xml:space="preserve"> HYPERLINK  \l "AMH_texto" </w:instrText>
      </w:r>
      <w:r>
        <w:rPr>
          <w:rFonts w:ascii="Times New Roman" w:eastAsia="Times New Roman" w:hAnsi="Times New Roman" w:cs="Times New Roman"/>
          <w:sz w:val="24"/>
          <w:szCs w:val="24"/>
          <w:lang w:val="en-US" w:eastAsia="es-419"/>
        </w:rPr>
        <w:fldChar w:fldCharType="separate"/>
      </w:r>
      <w:r w:rsidRPr="00BA5D83">
        <w:rPr>
          <w:rStyle w:val="Hipervnculo"/>
          <w:rFonts w:ascii="Times New Roman" w:eastAsia="Times New Roman" w:hAnsi="Times New Roman" w:cs="Times New Roman"/>
          <w:sz w:val="24"/>
          <w:szCs w:val="24"/>
          <w:lang w:val="en-US" w:eastAsia="es-419"/>
        </w:rPr>
        <w:t>[14]</w:t>
      </w:r>
      <w:bookmarkEnd w:id="50"/>
      <w:r>
        <w:rPr>
          <w:rFonts w:ascii="Times New Roman" w:eastAsia="Times New Roman" w:hAnsi="Times New Roman" w:cs="Times New Roman"/>
          <w:sz w:val="24"/>
          <w:szCs w:val="24"/>
          <w:lang w:val="en-US" w:eastAsia="es-419"/>
        </w:rPr>
        <w:fldChar w:fldCharType="end"/>
      </w:r>
      <w:r>
        <w:rPr>
          <w:rFonts w:ascii="Times New Roman" w:eastAsia="Times New Roman" w:hAnsi="Times New Roman" w:cs="Times New Roman"/>
          <w:sz w:val="24"/>
          <w:szCs w:val="24"/>
          <w:lang w:val="en-US" w:eastAsia="es-419"/>
        </w:rPr>
        <w:t xml:space="preserve"> </w:t>
      </w:r>
      <w:r w:rsidRPr="00BA5D83">
        <w:rPr>
          <w:rFonts w:ascii="Times New Roman" w:eastAsia="Times New Roman" w:hAnsi="Times New Roman" w:cs="Times New Roman"/>
          <w:sz w:val="24"/>
          <w:szCs w:val="24"/>
          <w:lang w:val="en-US" w:eastAsia="es-419"/>
        </w:rPr>
        <w:t xml:space="preserve">A. M. H. </w:t>
      </w:r>
      <w:proofErr w:type="spellStart"/>
      <w:r w:rsidRPr="00BA5D83">
        <w:rPr>
          <w:rFonts w:ascii="Times New Roman" w:eastAsia="Times New Roman" w:hAnsi="Times New Roman" w:cs="Times New Roman"/>
          <w:sz w:val="24"/>
          <w:szCs w:val="24"/>
          <w:lang w:val="en-US" w:eastAsia="es-419"/>
        </w:rPr>
        <w:t>Pardede</w:t>
      </w:r>
      <w:proofErr w:type="spellEnd"/>
      <w:r w:rsidRPr="00BA5D83">
        <w:rPr>
          <w:rFonts w:ascii="Times New Roman" w:eastAsia="Times New Roman" w:hAnsi="Times New Roman" w:cs="Times New Roman"/>
          <w:sz w:val="24"/>
          <w:szCs w:val="24"/>
          <w:lang w:val="en-US" w:eastAsia="es-419"/>
        </w:rPr>
        <w:t xml:space="preserve"> et al., “Smart Health Model </w:t>
      </w:r>
      <w:proofErr w:type="gramStart"/>
      <w:r w:rsidRPr="00BA5D83">
        <w:rPr>
          <w:rFonts w:ascii="Times New Roman" w:eastAsia="Times New Roman" w:hAnsi="Times New Roman" w:cs="Times New Roman"/>
          <w:sz w:val="24"/>
          <w:szCs w:val="24"/>
          <w:lang w:val="en-US" w:eastAsia="es-419"/>
        </w:rPr>
        <w:t>With</w:t>
      </w:r>
      <w:proofErr w:type="gramEnd"/>
      <w:r w:rsidRPr="00BA5D83">
        <w:rPr>
          <w:rFonts w:ascii="Times New Roman" w:eastAsia="Times New Roman" w:hAnsi="Times New Roman" w:cs="Times New Roman"/>
          <w:sz w:val="24"/>
          <w:szCs w:val="24"/>
          <w:lang w:val="en-US" w:eastAsia="es-419"/>
        </w:rPr>
        <w:t xml:space="preserve"> A Linear Integer Programming Approach,” in Journal of Physics: Conference Series, 2019.</w:t>
      </w:r>
    </w:p>
    <w:p w14:paraId="6D38673D" w14:textId="75680E7B" w:rsidR="00BA5D83" w:rsidRPr="00BA5D83" w:rsidRDefault="00BA5D83" w:rsidP="009D6D0D">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bookmarkStart w:id="51" w:name="Nababan_cita"/>
      <w:r>
        <w:rPr>
          <w:rFonts w:ascii="Times New Roman" w:eastAsia="Times New Roman" w:hAnsi="Times New Roman" w:cs="Times New Roman"/>
          <w:sz w:val="24"/>
          <w:szCs w:val="24"/>
          <w:lang w:val="en-US" w:eastAsia="es-419"/>
        </w:rPr>
        <w:t>[15]</w:t>
      </w:r>
      <w:bookmarkEnd w:id="51"/>
      <w:r>
        <w:rPr>
          <w:rFonts w:ascii="Times New Roman" w:eastAsia="Times New Roman" w:hAnsi="Times New Roman" w:cs="Times New Roman"/>
          <w:sz w:val="24"/>
          <w:szCs w:val="24"/>
          <w:lang w:val="en-US" w:eastAsia="es-419"/>
        </w:rPr>
        <w:t xml:space="preserve"> </w:t>
      </w:r>
      <w:r w:rsidRPr="00BA5D83">
        <w:rPr>
          <w:rFonts w:ascii="Times New Roman" w:eastAsia="Times New Roman" w:hAnsi="Times New Roman" w:cs="Times New Roman"/>
          <w:sz w:val="24"/>
          <w:szCs w:val="24"/>
          <w:lang w:val="en-US" w:eastAsia="es-419"/>
        </w:rPr>
        <w:t xml:space="preserve">E. B. </w:t>
      </w:r>
      <w:proofErr w:type="spellStart"/>
      <w:r w:rsidRPr="00BA5D83">
        <w:rPr>
          <w:rFonts w:ascii="Times New Roman" w:eastAsia="Times New Roman" w:hAnsi="Times New Roman" w:cs="Times New Roman"/>
          <w:sz w:val="24"/>
          <w:szCs w:val="24"/>
          <w:lang w:val="en-US" w:eastAsia="es-419"/>
        </w:rPr>
        <w:t>Nababan</w:t>
      </w:r>
      <w:proofErr w:type="spellEnd"/>
      <w:r w:rsidRPr="00BA5D83">
        <w:rPr>
          <w:rFonts w:ascii="Times New Roman" w:eastAsia="Times New Roman" w:hAnsi="Times New Roman" w:cs="Times New Roman"/>
          <w:sz w:val="24"/>
          <w:szCs w:val="24"/>
          <w:lang w:val="en-US" w:eastAsia="es-419"/>
        </w:rPr>
        <w:t xml:space="preserve">, A. R. Hamdan, S. Abdullah, and M. S. Zakaria, “A branch and bound algorithm in optimizing job shop scheduling problems,” in Proceedings - International Symposium on Information Technology 2008, </w:t>
      </w:r>
      <w:proofErr w:type="spellStart"/>
      <w:r w:rsidRPr="00BA5D83">
        <w:rPr>
          <w:rFonts w:ascii="Times New Roman" w:eastAsia="Times New Roman" w:hAnsi="Times New Roman" w:cs="Times New Roman"/>
          <w:sz w:val="24"/>
          <w:szCs w:val="24"/>
          <w:lang w:val="en-US" w:eastAsia="es-419"/>
        </w:rPr>
        <w:t>ITSim</w:t>
      </w:r>
      <w:proofErr w:type="spellEnd"/>
      <w:r w:rsidRPr="00BA5D83">
        <w:rPr>
          <w:rFonts w:ascii="Times New Roman" w:eastAsia="Times New Roman" w:hAnsi="Times New Roman" w:cs="Times New Roman"/>
          <w:sz w:val="24"/>
          <w:szCs w:val="24"/>
          <w:lang w:val="en-US" w:eastAsia="es-419"/>
        </w:rPr>
        <w:t>, 2008.</w:t>
      </w:r>
    </w:p>
    <w:bookmarkStart w:id="52" w:name="LZeng_cita"/>
    <w:p w14:paraId="6F367413" w14:textId="73DB5488" w:rsidR="00BA5D83" w:rsidRPr="00BA5D83" w:rsidRDefault="00D64FCE" w:rsidP="009D6D0D">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fldChar w:fldCharType="begin"/>
      </w:r>
      <w:r>
        <w:rPr>
          <w:rFonts w:ascii="Times New Roman" w:eastAsia="Times New Roman" w:hAnsi="Times New Roman" w:cs="Times New Roman"/>
          <w:sz w:val="24"/>
          <w:szCs w:val="24"/>
          <w:lang w:val="en-US" w:eastAsia="es-419"/>
        </w:rPr>
        <w:instrText xml:space="preserve"> HYPERLINK  \l "LZeng_texto" </w:instrText>
      </w:r>
      <w:r>
        <w:rPr>
          <w:rFonts w:ascii="Times New Roman" w:eastAsia="Times New Roman" w:hAnsi="Times New Roman" w:cs="Times New Roman"/>
          <w:sz w:val="24"/>
          <w:szCs w:val="24"/>
          <w:lang w:val="en-US" w:eastAsia="es-419"/>
        </w:rPr>
        <w:fldChar w:fldCharType="separate"/>
      </w:r>
      <w:r w:rsidR="00BA5D83" w:rsidRPr="00D64FCE">
        <w:rPr>
          <w:rStyle w:val="Hipervnculo"/>
          <w:rFonts w:ascii="Times New Roman" w:eastAsia="Times New Roman" w:hAnsi="Times New Roman" w:cs="Times New Roman"/>
          <w:sz w:val="24"/>
          <w:szCs w:val="24"/>
          <w:lang w:val="en-US" w:eastAsia="es-419"/>
        </w:rPr>
        <w:t>[16]</w:t>
      </w:r>
      <w:bookmarkEnd w:id="52"/>
      <w:r>
        <w:rPr>
          <w:rFonts w:ascii="Times New Roman" w:eastAsia="Times New Roman" w:hAnsi="Times New Roman" w:cs="Times New Roman"/>
          <w:sz w:val="24"/>
          <w:szCs w:val="24"/>
          <w:lang w:val="en-US" w:eastAsia="es-419"/>
        </w:rPr>
        <w:fldChar w:fldCharType="end"/>
      </w:r>
      <w:r w:rsidR="00BA5D83">
        <w:rPr>
          <w:rFonts w:ascii="Times New Roman" w:eastAsia="Times New Roman" w:hAnsi="Times New Roman" w:cs="Times New Roman"/>
          <w:sz w:val="24"/>
          <w:szCs w:val="24"/>
          <w:lang w:val="en-US" w:eastAsia="es-419"/>
        </w:rPr>
        <w:t xml:space="preserve"> </w:t>
      </w:r>
      <w:r w:rsidR="00BA5D83" w:rsidRPr="00BA5D83">
        <w:rPr>
          <w:rFonts w:ascii="Times New Roman" w:eastAsia="Times New Roman" w:hAnsi="Times New Roman" w:cs="Times New Roman"/>
          <w:sz w:val="24"/>
          <w:szCs w:val="24"/>
          <w:lang w:val="en-US" w:eastAsia="es-419"/>
        </w:rPr>
        <w:t xml:space="preserve">L. Gu, D. Zeng, S. Guo, A. </w:t>
      </w:r>
      <w:proofErr w:type="spellStart"/>
      <w:r w:rsidR="00BA5D83" w:rsidRPr="00BA5D83">
        <w:rPr>
          <w:rFonts w:ascii="Times New Roman" w:eastAsia="Times New Roman" w:hAnsi="Times New Roman" w:cs="Times New Roman"/>
          <w:sz w:val="24"/>
          <w:szCs w:val="24"/>
          <w:lang w:val="en-US" w:eastAsia="es-419"/>
        </w:rPr>
        <w:t>Barnawi</w:t>
      </w:r>
      <w:proofErr w:type="spellEnd"/>
      <w:r w:rsidR="00BA5D83" w:rsidRPr="00BA5D83">
        <w:rPr>
          <w:rFonts w:ascii="Times New Roman" w:eastAsia="Times New Roman" w:hAnsi="Times New Roman" w:cs="Times New Roman"/>
          <w:sz w:val="24"/>
          <w:szCs w:val="24"/>
          <w:lang w:val="en-US" w:eastAsia="es-419"/>
        </w:rPr>
        <w:t xml:space="preserve">, and Y. Xiang, “Cost efficient resource management in fog computing supported medical cyber-physical system,” IEEE Trans. </w:t>
      </w:r>
      <w:proofErr w:type="spellStart"/>
      <w:r w:rsidR="00BA5D83" w:rsidRPr="00BA5D83">
        <w:rPr>
          <w:rFonts w:ascii="Times New Roman" w:eastAsia="Times New Roman" w:hAnsi="Times New Roman" w:cs="Times New Roman"/>
          <w:sz w:val="24"/>
          <w:szCs w:val="24"/>
          <w:lang w:val="en-US" w:eastAsia="es-419"/>
        </w:rPr>
        <w:t>Emerg</w:t>
      </w:r>
      <w:proofErr w:type="spellEnd"/>
      <w:r w:rsidR="00BA5D83" w:rsidRPr="00BA5D83">
        <w:rPr>
          <w:rFonts w:ascii="Times New Roman" w:eastAsia="Times New Roman" w:hAnsi="Times New Roman" w:cs="Times New Roman"/>
          <w:sz w:val="24"/>
          <w:szCs w:val="24"/>
          <w:lang w:val="en-US" w:eastAsia="es-419"/>
        </w:rPr>
        <w:t xml:space="preserve">. Top. </w:t>
      </w:r>
      <w:proofErr w:type="spellStart"/>
      <w:r w:rsidR="00BA5D83" w:rsidRPr="00BA5D83">
        <w:rPr>
          <w:rFonts w:ascii="Times New Roman" w:eastAsia="Times New Roman" w:hAnsi="Times New Roman" w:cs="Times New Roman"/>
          <w:sz w:val="24"/>
          <w:szCs w:val="24"/>
          <w:lang w:val="en-US" w:eastAsia="es-419"/>
        </w:rPr>
        <w:t>Comput</w:t>
      </w:r>
      <w:proofErr w:type="spellEnd"/>
      <w:r w:rsidR="00BA5D83" w:rsidRPr="00BA5D83">
        <w:rPr>
          <w:rFonts w:ascii="Times New Roman" w:eastAsia="Times New Roman" w:hAnsi="Times New Roman" w:cs="Times New Roman"/>
          <w:sz w:val="24"/>
          <w:szCs w:val="24"/>
          <w:lang w:val="en-US" w:eastAsia="es-419"/>
        </w:rPr>
        <w:t>., 2017.</w:t>
      </w:r>
    </w:p>
    <w:bookmarkStart w:id="53" w:name="Dorling_cita"/>
    <w:p w14:paraId="6F4F04A9" w14:textId="43A49FFD" w:rsidR="00BA5D83" w:rsidRPr="00BA5D83" w:rsidRDefault="00D64FCE" w:rsidP="009D6D0D">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fldChar w:fldCharType="begin"/>
      </w:r>
      <w:r>
        <w:rPr>
          <w:rFonts w:ascii="Times New Roman" w:eastAsia="Times New Roman" w:hAnsi="Times New Roman" w:cs="Times New Roman"/>
          <w:sz w:val="24"/>
          <w:szCs w:val="24"/>
          <w:lang w:val="en-US" w:eastAsia="es-419"/>
        </w:rPr>
        <w:instrText xml:space="preserve"> HYPERLINK  \l "Dorling_texto" </w:instrText>
      </w:r>
      <w:r>
        <w:rPr>
          <w:rFonts w:ascii="Times New Roman" w:eastAsia="Times New Roman" w:hAnsi="Times New Roman" w:cs="Times New Roman"/>
          <w:sz w:val="24"/>
          <w:szCs w:val="24"/>
          <w:lang w:val="en-US" w:eastAsia="es-419"/>
        </w:rPr>
        <w:fldChar w:fldCharType="separate"/>
      </w:r>
      <w:r w:rsidR="00BA5D83" w:rsidRPr="00D64FCE">
        <w:rPr>
          <w:rStyle w:val="Hipervnculo"/>
          <w:rFonts w:ascii="Times New Roman" w:eastAsia="Times New Roman" w:hAnsi="Times New Roman" w:cs="Times New Roman"/>
          <w:sz w:val="24"/>
          <w:szCs w:val="24"/>
          <w:lang w:val="en-US" w:eastAsia="es-419"/>
        </w:rPr>
        <w:t>[17]</w:t>
      </w:r>
      <w:bookmarkEnd w:id="53"/>
      <w:r>
        <w:rPr>
          <w:rFonts w:ascii="Times New Roman" w:eastAsia="Times New Roman" w:hAnsi="Times New Roman" w:cs="Times New Roman"/>
          <w:sz w:val="24"/>
          <w:szCs w:val="24"/>
          <w:lang w:val="en-US" w:eastAsia="es-419"/>
        </w:rPr>
        <w:fldChar w:fldCharType="end"/>
      </w:r>
      <w:r w:rsidR="00BA5D83">
        <w:rPr>
          <w:rFonts w:ascii="Times New Roman" w:eastAsia="Times New Roman" w:hAnsi="Times New Roman" w:cs="Times New Roman"/>
          <w:sz w:val="24"/>
          <w:szCs w:val="24"/>
          <w:lang w:val="en-US" w:eastAsia="es-419"/>
        </w:rPr>
        <w:t xml:space="preserve"> </w:t>
      </w:r>
      <w:r w:rsidR="00BA5D83" w:rsidRPr="00BA5D83">
        <w:rPr>
          <w:rFonts w:ascii="Times New Roman" w:eastAsia="Times New Roman" w:hAnsi="Times New Roman" w:cs="Times New Roman"/>
          <w:sz w:val="24"/>
          <w:szCs w:val="24"/>
          <w:lang w:val="en-US" w:eastAsia="es-419"/>
        </w:rPr>
        <w:t xml:space="preserve">K. Dorling, J. Heinrichs, G. G. Messier, and S. </w:t>
      </w:r>
      <w:proofErr w:type="spellStart"/>
      <w:r w:rsidR="00BA5D83" w:rsidRPr="00BA5D83">
        <w:rPr>
          <w:rFonts w:ascii="Times New Roman" w:eastAsia="Times New Roman" w:hAnsi="Times New Roman" w:cs="Times New Roman"/>
          <w:sz w:val="24"/>
          <w:szCs w:val="24"/>
          <w:lang w:val="en-US" w:eastAsia="es-419"/>
        </w:rPr>
        <w:t>Magierowski</w:t>
      </w:r>
      <w:proofErr w:type="spellEnd"/>
      <w:r w:rsidR="00BA5D83" w:rsidRPr="00BA5D83">
        <w:rPr>
          <w:rFonts w:ascii="Times New Roman" w:eastAsia="Times New Roman" w:hAnsi="Times New Roman" w:cs="Times New Roman"/>
          <w:sz w:val="24"/>
          <w:szCs w:val="24"/>
          <w:lang w:val="en-US" w:eastAsia="es-419"/>
        </w:rPr>
        <w:t xml:space="preserve">, “Vehicle Routing Problems for Drone Delivery,” IEEE Trans. Syst. Man, </w:t>
      </w:r>
      <w:proofErr w:type="spellStart"/>
      <w:r w:rsidR="00BA5D83" w:rsidRPr="00BA5D83">
        <w:rPr>
          <w:rFonts w:ascii="Times New Roman" w:eastAsia="Times New Roman" w:hAnsi="Times New Roman" w:cs="Times New Roman"/>
          <w:sz w:val="24"/>
          <w:szCs w:val="24"/>
          <w:lang w:val="en-US" w:eastAsia="es-419"/>
        </w:rPr>
        <w:t>Cybern</w:t>
      </w:r>
      <w:proofErr w:type="spellEnd"/>
      <w:r w:rsidR="00BA5D83" w:rsidRPr="00BA5D83">
        <w:rPr>
          <w:rFonts w:ascii="Times New Roman" w:eastAsia="Times New Roman" w:hAnsi="Times New Roman" w:cs="Times New Roman"/>
          <w:sz w:val="24"/>
          <w:szCs w:val="24"/>
          <w:lang w:val="en-US" w:eastAsia="es-419"/>
        </w:rPr>
        <w:t>. Syst., 2017.</w:t>
      </w:r>
    </w:p>
    <w:bookmarkStart w:id="54" w:name="Alsalemi_cita"/>
    <w:p w14:paraId="73A2003B" w14:textId="77013963" w:rsidR="009D6D0D" w:rsidRPr="00BA5D83" w:rsidRDefault="00D64FCE" w:rsidP="00BA5D83">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fldChar w:fldCharType="begin"/>
      </w:r>
      <w:r>
        <w:rPr>
          <w:rFonts w:ascii="Times New Roman" w:eastAsia="Times New Roman" w:hAnsi="Times New Roman" w:cs="Times New Roman"/>
          <w:sz w:val="24"/>
          <w:szCs w:val="24"/>
          <w:lang w:val="en-US" w:eastAsia="es-419"/>
        </w:rPr>
        <w:instrText xml:space="preserve"> HYPERLINK  \l "Alsalemi_texto" </w:instrText>
      </w:r>
      <w:r>
        <w:rPr>
          <w:rFonts w:ascii="Times New Roman" w:eastAsia="Times New Roman" w:hAnsi="Times New Roman" w:cs="Times New Roman"/>
          <w:sz w:val="24"/>
          <w:szCs w:val="24"/>
          <w:lang w:val="en-US" w:eastAsia="es-419"/>
        </w:rPr>
        <w:fldChar w:fldCharType="separate"/>
      </w:r>
      <w:r w:rsidR="00BA5D83" w:rsidRPr="00D64FCE">
        <w:rPr>
          <w:rStyle w:val="Hipervnculo"/>
          <w:rFonts w:ascii="Times New Roman" w:eastAsia="Times New Roman" w:hAnsi="Times New Roman" w:cs="Times New Roman"/>
          <w:sz w:val="24"/>
          <w:szCs w:val="24"/>
          <w:lang w:val="en-US" w:eastAsia="es-419"/>
        </w:rPr>
        <w:t>[18]</w:t>
      </w:r>
      <w:r>
        <w:rPr>
          <w:rFonts w:ascii="Times New Roman" w:eastAsia="Times New Roman" w:hAnsi="Times New Roman" w:cs="Times New Roman"/>
          <w:sz w:val="24"/>
          <w:szCs w:val="24"/>
          <w:lang w:val="en-US" w:eastAsia="es-419"/>
        </w:rPr>
        <w:fldChar w:fldCharType="end"/>
      </w:r>
      <w:r w:rsidR="00BA5D83">
        <w:rPr>
          <w:rFonts w:ascii="Times New Roman" w:eastAsia="Times New Roman" w:hAnsi="Times New Roman" w:cs="Times New Roman"/>
          <w:sz w:val="24"/>
          <w:szCs w:val="24"/>
          <w:lang w:val="en-US" w:eastAsia="es-419"/>
        </w:rPr>
        <w:t xml:space="preserve"> </w:t>
      </w:r>
      <w:bookmarkEnd w:id="54"/>
      <w:r w:rsidR="00BA5D83" w:rsidRPr="00BA5D83">
        <w:rPr>
          <w:rFonts w:ascii="Times New Roman" w:eastAsia="Times New Roman" w:hAnsi="Times New Roman" w:cs="Times New Roman"/>
          <w:sz w:val="24"/>
          <w:szCs w:val="24"/>
          <w:lang w:val="en-US" w:eastAsia="es-419"/>
        </w:rPr>
        <w:t xml:space="preserve">A. </w:t>
      </w:r>
      <w:proofErr w:type="spellStart"/>
      <w:r w:rsidR="00BA5D83" w:rsidRPr="00BA5D83">
        <w:rPr>
          <w:rFonts w:ascii="Times New Roman" w:eastAsia="Times New Roman" w:hAnsi="Times New Roman" w:cs="Times New Roman"/>
          <w:sz w:val="24"/>
          <w:szCs w:val="24"/>
          <w:lang w:val="en-US" w:eastAsia="es-419"/>
        </w:rPr>
        <w:t>Alsalemi</w:t>
      </w:r>
      <w:proofErr w:type="spellEnd"/>
      <w:r w:rsidR="00BA5D83" w:rsidRPr="00BA5D83">
        <w:rPr>
          <w:rFonts w:ascii="Times New Roman" w:eastAsia="Times New Roman" w:hAnsi="Times New Roman" w:cs="Times New Roman"/>
          <w:sz w:val="24"/>
          <w:szCs w:val="24"/>
          <w:lang w:val="en-US" w:eastAsia="es-419"/>
        </w:rPr>
        <w:t xml:space="preserve"> et al., “Developing </w:t>
      </w:r>
      <w:proofErr w:type="spellStart"/>
      <w:r w:rsidR="00BA5D83" w:rsidRPr="00BA5D83">
        <w:rPr>
          <w:rFonts w:ascii="Times New Roman" w:eastAsia="Times New Roman" w:hAnsi="Times New Roman" w:cs="Times New Roman"/>
          <w:sz w:val="24"/>
          <w:szCs w:val="24"/>
          <w:lang w:val="en-US" w:eastAsia="es-419"/>
        </w:rPr>
        <w:t>costeffective</w:t>
      </w:r>
      <w:proofErr w:type="spellEnd"/>
      <w:r w:rsidR="00BA5D83" w:rsidRPr="00BA5D83">
        <w:rPr>
          <w:rFonts w:ascii="Times New Roman" w:eastAsia="Times New Roman" w:hAnsi="Times New Roman" w:cs="Times New Roman"/>
          <w:sz w:val="24"/>
          <w:szCs w:val="24"/>
          <w:lang w:val="en-US" w:eastAsia="es-419"/>
        </w:rPr>
        <w:t xml:space="preserve"> simulators for patient management: A modular approach,” in 2017 Fourth International Conference on Advances in Biomedical Engineering (ICABME), 2017, pp. 1–4.</w:t>
      </w:r>
    </w:p>
    <w:bookmarkStart w:id="55" w:name="Tulus_cita"/>
    <w:p w14:paraId="00FC465D" w14:textId="7CEA2D79" w:rsidR="00BA5D83" w:rsidRPr="00BA5D83" w:rsidRDefault="00D64FCE" w:rsidP="00BA5D83">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lastRenderedPageBreak/>
        <w:fldChar w:fldCharType="begin"/>
      </w:r>
      <w:r>
        <w:rPr>
          <w:rFonts w:ascii="Times New Roman" w:eastAsia="Times New Roman" w:hAnsi="Times New Roman" w:cs="Times New Roman"/>
          <w:sz w:val="24"/>
          <w:szCs w:val="24"/>
          <w:lang w:val="en-US" w:eastAsia="es-419"/>
        </w:rPr>
        <w:instrText xml:space="preserve"> HYPERLINK  \l "Tulus_texto" </w:instrText>
      </w:r>
      <w:r>
        <w:rPr>
          <w:rFonts w:ascii="Times New Roman" w:eastAsia="Times New Roman" w:hAnsi="Times New Roman" w:cs="Times New Roman"/>
          <w:sz w:val="24"/>
          <w:szCs w:val="24"/>
          <w:lang w:val="en-US" w:eastAsia="es-419"/>
        </w:rPr>
        <w:fldChar w:fldCharType="separate"/>
      </w:r>
      <w:r w:rsidR="00BA5D83" w:rsidRPr="00D64FCE">
        <w:rPr>
          <w:rStyle w:val="Hipervnculo"/>
          <w:rFonts w:ascii="Times New Roman" w:eastAsia="Times New Roman" w:hAnsi="Times New Roman" w:cs="Times New Roman"/>
          <w:sz w:val="24"/>
          <w:szCs w:val="24"/>
          <w:lang w:val="en-US" w:eastAsia="es-419"/>
        </w:rPr>
        <w:t>[19]</w:t>
      </w:r>
      <w:bookmarkEnd w:id="55"/>
      <w:r>
        <w:rPr>
          <w:rFonts w:ascii="Times New Roman" w:eastAsia="Times New Roman" w:hAnsi="Times New Roman" w:cs="Times New Roman"/>
          <w:sz w:val="24"/>
          <w:szCs w:val="24"/>
          <w:lang w:val="en-US" w:eastAsia="es-419"/>
        </w:rPr>
        <w:fldChar w:fldCharType="end"/>
      </w:r>
      <w:r w:rsidR="00BA5D83">
        <w:rPr>
          <w:rFonts w:ascii="Times New Roman" w:eastAsia="Times New Roman" w:hAnsi="Times New Roman" w:cs="Times New Roman"/>
          <w:sz w:val="24"/>
          <w:szCs w:val="24"/>
          <w:lang w:val="en-US" w:eastAsia="es-419"/>
        </w:rPr>
        <w:t xml:space="preserve"> </w:t>
      </w:r>
      <w:proofErr w:type="spellStart"/>
      <w:r w:rsidR="00BA5D83" w:rsidRPr="00BA5D83">
        <w:rPr>
          <w:rFonts w:ascii="Times New Roman" w:eastAsia="Times New Roman" w:hAnsi="Times New Roman" w:cs="Times New Roman"/>
          <w:sz w:val="24"/>
          <w:szCs w:val="24"/>
          <w:lang w:val="en-US" w:eastAsia="es-419"/>
        </w:rPr>
        <w:t>Tulus</w:t>
      </w:r>
      <w:proofErr w:type="spellEnd"/>
      <w:r w:rsidR="00BA5D83" w:rsidRPr="00BA5D83">
        <w:rPr>
          <w:rFonts w:ascii="Times New Roman" w:eastAsia="Times New Roman" w:hAnsi="Times New Roman" w:cs="Times New Roman"/>
          <w:sz w:val="24"/>
          <w:szCs w:val="24"/>
          <w:lang w:val="en-US" w:eastAsia="es-419"/>
        </w:rPr>
        <w:t xml:space="preserve">, I. Z. </w:t>
      </w:r>
      <w:proofErr w:type="spellStart"/>
      <w:r w:rsidR="00BA5D83" w:rsidRPr="00BA5D83">
        <w:rPr>
          <w:rFonts w:ascii="Times New Roman" w:eastAsia="Times New Roman" w:hAnsi="Times New Roman" w:cs="Times New Roman"/>
          <w:sz w:val="24"/>
          <w:szCs w:val="24"/>
          <w:lang w:val="en-US" w:eastAsia="es-419"/>
        </w:rPr>
        <w:t>Sefnides</w:t>
      </w:r>
      <w:proofErr w:type="spellEnd"/>
      <w:r w:rsidR="00BA5D83" w:rsidRPr="00BA5D83">
        <w:rPr>
          <w:rFonts w:ascii="Times New Roman" w:eastAsia="Times New Roman" w:hAnsi="Times New Roman" w:cs="Times New Roman"/>
          <w:sz w:val="24"/>
          <w:szCs w:val="24"/>
          <w:lang w:val="en-US" w:eastAsia="es-419"/>
        </w:rPr>
        <w:t xml:space="preserve">, </w:t>
      </w:r>
      <w:proofErr w:type="spellStart"/>
      <w:r w:rsidR="00BA5D83" w:rsidRPr="00BA5D83">
        <w:rPr>
          <w:rFonts w:ascii="Times New Roman" w:eastAsia="Times New Roman" w:hAnsi="Times New Roman" w:cs="Times New Roman"/>
          <w:sz w:val="24"/>
          <w:szCs w:val="24"/>
          <w:lang w:val="en-US" w:eastAsia="es-419"/>
        </w:rPr>
        <w:t>Sawaluddin</w:t>
      </w:r>
      <w:proofErr w:type="spellEnd"/>
      <w:r w:rsidR="00BA5D83" w:rsidRPr="00BA5D83">
        <w:rPr>
          <w:rFonts w:ascii="Times New Roman" w:eastAsia="Times New Roman" w:hAnsi="Times New Roman" w:cs="Times New Roman"/>
          <w:sz w:val="24"/>
          <w:szCs w:val="24"/>
          <w:lang w:val="en-US" w:eastAsia="es-419"/>
        </w:rPr>
        <w:t xml:space="preserve">, </w:t>
      </w:r>
      <w:proofErr w:type="spellStart"/>
      <w:r w:rsidR="00BA5D83" w:rsidRPr="00BA5D83">
        <w:rPr>
          <w:rFonts w:ascii="Times New Roman" w:eastAsia="Times New Roman" w:hAnsi="Times New Roman" w:cs="Times New Roman"/>
          <w:sz w:val="24"/>
          <w:szCs w:val="24"/>
          <w:lang w:val="en-US" w:eastAsia="es-419"/>
        </w:rPr>
        <w:t>Suriati</w:t>
      </w:r>
      <w:proofErr w:type="spellEnd"/>
      <w:r w:rsidR="00BA5D83" w:rsidRPr="00BA5D83">
        <w:rPr>
          <w:rFonts w:ascii="Times New Roman" w:eastAsia="Times New Roman" w:hAnsi="Times New Roman" w:cs="Times New Roman"/>
          <w:sz w:val="24"/>
          <w:szCs w:val="24"/>
          <w:lang w:val="en-US" w:eastAsia="es-419"/>
        </w:rPr>
        <w:t xml:space="preserve">, and M. </w:t>
      </w:r>
      <w:proofErr w:type="spellStart"/>
      <w:r w:rsidR="00BA5D83" w:rsidRPr="00BA5D83">
        <w:rPr>
          <w:rFonts w:ascii="Times New Roman" w:eastAsia="Times New Roman" w:hAnsi="Times New Roman" w:cs="Times New Roman"/>
          <w:sz w:val="24"/>
          <w:szCs w:val="24"/>
          <w:lang w:val="en-US" w:eastAsia="es-419"/>
        </w:rPr>
        <w:t>Dwiastuti</w:t>
      </w:r>
      <w:proofErr w:type="spellEnd"/>
      <w:r w:rsidR="00BA5D83" w:rsidRPr="00BA5D83">
        <w:rPr>
          <w:rFonts w:ascii="Times New Roman" w:eastAsia="Times New Roman" w:hAnsi="Times New Roman" w:cs="Times New Roman"/>
          <w:sz w:val="24"/>
          <w:szCs w:val="24"/>
          <w:lang w:val="en-US" w:eastAsia="es-419"/>
        </w:rPr>
        <w:t>, “Modeling of Sedimentation Process in Water,” in 2nd International Conference on Computing and Applied Informatics 2017, 2018, pp. 1– 5.</w:t>
      </w:r>
    </w:p>
    <w:bookmarkStart w:id="56" w:name="Nasution_cita"/>
    <w:p w14:paraId="657ACFAE" w14:textId="533F7630" w:rsidR="00BA5D83" w:rsidRPr="008702DB" w:rsidRDefault="00D64FCE" w:rsidP="00BA5D83">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n-US" w:eastAsia="es-419"/>
        </w:rPr>
        <w:fldChar w:fldCharType="begin"/>
      </w:r>
      <w:r>
        <w:rPr>
          <w:rFonts w:ascii="Times New Roman" w:eastAsia="Times New Roman" w:hAnsi="Times New Roman" w:cs="Times New Roman"/>
          <w:sz w:val="24"/>
          <w:szCs w:val="24"/>
          <w:lang w:val="en-US" w:eastAsia="es-419"/>
        </w:rPr>
        <w:instrText xml:space="preserve"> HYPERLINK  \l "Nasution_texto" </w:instrText>
      </w:r>
      <w:r>
        <w:rPr>
          <w:rFonts w:ascii="Times New Roman" w:eastAsia="Times New Roman" w:hAnsi="Times New Roman" w:cs="Times New Roman"/>
          <w:sz w:val="24"/>
          <w:szCs w:val="24"/>
          <w:lang w:val="en-US" w:eastAsia="es-419"/>
        </w:rPr>
        <w:fldChar w:fldCharType="separate"/>
      </w:r>
      <w:r w:rsidR="00BA5D83" w:rsidRPr="00D64FCE">
        <w:rPr>
          <w:rStyle w:val="Hipervnculo"/>
          <w:rFonts w:ascii="Times New Roman" w:eastAsia="Times New Roman" w:hAnsi="Times New Roman" w:cs="Times New Roman"/>
          <w:sz w:val="24"/>
          <w:szCs w:val="24"/>
          <w:lang w:val="en-US" w:eastAsia="es-419"/>
        </w:rPr>
        <w:t>[20]</w:t>
      </w:r>
      <w:bookmarkEnd w:id="56"/>
      <w:r>
        <w:rPr>
          <w:rFonts w:ascii="Times New Roman" w:eastAsia="Times New Roman" w:hAnsi="Times New Roman" w:cs="Times New Roman"/>
          <w:sz w:val="24"/>
          <w:szCs w:val="24"/>
          <w:lang w:val="en-US" w:eastAsia="es-419"/>
        </w:rPr>
        <w:fldChar w:fldCharType="end"/>
      </w:r>
      <w:r w:rsidR="00BA5D83">
        <w:rPr>
          <w:rFonts w:ascii="Times New Roman" w:eastAsia="Times New Roman" w:hAnsi="Times New Roman" w:cs="Times New Roman"/>
          <w:sz w:val="24"/>
          <w:szCs w:val="24"/>
          <w:lang w:val="en-US" w:eastAsia="es-419"/>
        </w:rPr>
        <w:t xml:space="preserve"> </w:t>
      </w:r>
      <w:r w:rsidR="00BA5D83" w:rsidRPr="00BA5D83">
        <w:rPr>
          <w:rFonts w:ascii="Times New Roman" w:eastAsia="Times New Roman" w:hAnsi="Times New Roman" w:cs="Times New Roman"/>
          <w:sz w:val="24"/>
          <w:szCs w:val="24"/>
          <w:lang w:val="en-US" w:eastAsia="es-419"/>
        </w:rPr>
        <w:t xml:space="preserve">M. K. M. </w:t>
      </w:r>
      <w:proofErr w:type="spellStart"/>
      <w:r w:rsidR="00BA5D83" w:rsidRPr="00BA5D83">
        <w:rPr>
          <w:rFonts w:ascii="Times New Roman" w:eastAsia="Times New Roman" w:hAnsi="Times New Roman" w:cs="Times New Roman"/>
          <w:sz w:val="24"/>
          <w:szCs w:val="24"/>
          <w:lang w:val="en-US" w:eastAsia="es-419"/>
        </w:rPr>
        <w:t>Nasution</w:t>
      </w:r>
      <w:proofErr w:type="spellEnd"/>
      <w:r w:rsidR="00BA5D83" w:rsidRPr="00BA5D83">
        <w:rPr>
          <w:rFonts w:ascii="Times New Roman" w:eastAsia="Times New Roman" w:hAnsi="Times New Roman" w:cs="Times New Roman"/>
          <w:sz w:val="24"/>
          <w:szCs w:val="24"/>
          <w:lang w:val="en-US" w:eastAsia="es-419"/>
        </w:rPr>
        <w:t>, “Modelling and Simulation of Search Engine,” in International Conference on Computing and Applied Informatics 2016, 2017, pp. 1– 8.</w:t>
      </w:r>
    </w:p>
    <w:bookmarkStart w:id="57" w:name="InformacionCamas_cita"/>
    <w:p w14:paraId="305A42A1" w14:textId="2F3C1440" w:rsidR="008702DB" w:rsidRPr="008702DB" w:rsidRDefault="008702DB" w:rsidP="008702DB">
      <w:pPr>
        <w:pStyle w:val="NormalWeb"/>
        <w:numPr>
          <w:ilvl w:val="0"/>
          <w:numId w:val="5"/>
        </w:numPr>
        <w:spacing w:line="480" w:lineRule="auto"/>
      </w:pPr>
      <w:r>
        <w:rPr>
          <w:lang w:val="en-US" w:eastAsia="es-419"/>
        </w:rPr>
        <w:fldChar w:fldCharType="begin"/>
      </w:r>
      <w:r>
        <w:rPr>
          <w:lang w:val="en-US" w:eastAsia="es-419"/>
        </w:rPr>
        <w:instrText xml:space="preserve"> HYPERLINK  \l "informacionCamas_texto" </w:instrText>
      </w:r>
      <w:r>
        <w:rPr>
          <w:lang w:val="en-US" w:eastAsia="es-419"/>
        </w:rPr>
        <w:fldChar w:fldCharType="separate"/>
      </w:r>
      <w:r w:rsidRPr="008702DB">
        <w:rPr>
          <w:rStyle w:val="Hipervnculo"/>
          <w:lang w:val="en-US" w:eastAsia="es-419"/>
        </w:rPr>
        <w:t>[21]</w:t>
      </w:r>
      <w:bookmarkEnd w:id="57"/>
      <w:r>
        <w:rPr>
          <w:lang w:val="en-US" w:eastAsia="es-419"/>
        </w:rPr>
        <w:fldChar w:fldCharType="end"/>
      </w:r>
      <w:r>
        <w:rPr>
          <w:lang w:val="en-US" w:eastAsia="es-419"/>
        </w:rPr>
        <w:t xml:space="preserve"> </w:t>
      </w:r>
      <w:r w:rsidRPr="008702DB">
        <w:rPr>
          <w:i/>
          <w:iCs/>
        </w:rPr>
        <w:t>Uso-UCIS-COVID19 | SALUDATA</w:t>
      </w:r>
      <w:r w:rsidRPr="008702DB">
        <w:t>. (s. f.). SALUDATA. Recuperado 21 de febrero de 2021, de https://saludata.saludcapital.gov.co/osb/index.php/datos-de-salud/enfermedades-trasmisibles/ocupacion-ucis/</w:t>
      </w:r>
    </w:p>
    <w:bookmarkStart w:id="58" w:name="SanIgnacio_cita"/>
    <w:p w14:paraId="44A5E2AF" w14:textId="2C2E43D4" w:rsidR="008702DB" w:rsidRDefault="008137F1" w:rsidP="00BA5D83">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Times New Roman" w:eastAsia="Times New Roman" w:hAnsi="Times New Roman" w:cs="Times New Roman"/>
          <w:sz w:val="24"/>
          <w:szCs w:val="24"/>
          <w:lang w:val="es-419" w:eastAsia="es-419"/>
        </w:rPr>
        <w:fldChar w:fldCharType="begin"/>
      </w:r>
      <w:r>
        <w:rPr>
          <w:rFonts w:ascii="Times New Roman" w:eastAsia="Times New Roman" w:hAnsi="Times New Roman" w:cs="Times New Roman"/>
          <w:sz w:val="24"/>
          <w:szCs w:val="24"/>
          <w:lang w:val="es-419" w:eastAsia="es-419"/>
        </w:rPr>
        <w:instrText xml:space="preserve"> HYPERLINK  \l "SanIgnacio_texto" </w:instrText>
      </w:r>
      <w:r>
        <w:rPr>
          <w:rFonts w:ascii="Times New Roman" w:eastAsia="Times New Roman" w:hAnsi="Times New Roman" w:cs="Times New Roman"/>
          <w:sz w:val="24"/>
          <w:szCs w:val="24"/>
          <w:lang w:val="es-419" w:eastAsia="es-419"/>
        </w:rPr>
        <w:fldChar w:fldCharType="separate"/>
      </w:r>
      <w:r w:rsidRPr="008137F1">
        <w:rPr>
          <w:rStyle w:val="Hipervnculo"/>
          <w:rFonts w:ascii="Times New Roman" w:eastAsia="Times New Roman" w:hAnsi="Times New Roman" w:cs="Times New Roman"/>
          <w:sz w:val="24"/>
          <w:szCs w:val="24"/>
          <w:lang w:val="es-419" w:eastAsia="es-419"/>
        </w:rPr>
        <w:t>[22]</w:t>
      </w:r>
      <w:bookmarkEnd w:id="58"/>
      <w:r>
        <w:rPr>
          <w:rFonts w:ascii="Times New Roman" w:eastAsia="Times New Roman" w:hAnsi="Times New Roman" w:cs="Times New Roman"/>
          <w:sz w:val="24"/>
          <w:szCs w:val="24"/>
          <w:lang w:val="es-419" w:eastAsia="es-419"/>
        </w:rPr>
        <w:fldChar w:fldCharType="end"/>
      </w:r>
      <w:r>
        <w:rPr>
          <w:rFonts w:ascii="Times New Roman" w:eastAsia="Times New Roman" w:hAnsi="Times New Roman" w:cs="Times New Roman"/>
          <w:sz w:val="24"/>
          <w:szCs w:val="24"/>
          <w:lang w:val="es-419" w:eastAsia="es-419"/>
        </w:rPr>
        <w:t xml:space="preserve"> </w:t>
      </w:r>
      <w:r w:rsidRPr="008137F1">
        <w:rPr>
          <w:rFonts w:ascii="Times New Roman" w:eastAsia="Times New Roman" w:hAnsi="Times New Roman" w:cs="Times New Roman"/>
          <w:sz w:val="24"/>
          <w:szCs w:val="24"/>
          <w:lang w:val="es-419" w:eastAsia="es-419"/>
        </w:rPr>
        <w:t xml:space="preserve">Informe </w:t>
      </w:r>
      <w:proofErr w:type="spellStart"/>
      <w:r w:rsidRPr="008137F1">
        <w:rPr>
          <w:rFonts w:ascii="Times New Roman" w:eastAsia="Times New Roman" w:hAnsi="Times New Roman" w:cs="Times New Roman"/>
          <w:sz w:val="24"/>
          <w:szCs w:val="24"/>
          <w:lang w:val="es-419" w:eastAsia="es-419"/>
        </w:rPr>
        <w:t>Gestion</w:t>
      </w:r>
      <w:proofErr w:type="spellEnd"/>
      <w:r w:rsidRPr="008137F1">
        <w:rPr>
          <w:rFonts w:ascii="Times New Roman" w:eastAsia="Times New Roman" w:hAnsi="Times New Roman" w:cs="Times New Roman"/>
          <w:sz w:val="24"/>
          <w:szCs w:val="24"/>
          <w:lang w:val="es-419" w:eastAsia="es-419"/>
        </w:rPr>
        <w:t xml:space="preserve"> 2018 </w:t>
      </w:r>
      <w:proofErr w:type="spellStart"/>
      <w:r w:rsidRPr="008137F1">
        <w:rPr>
          <w:rFonts w:ascii="Times New Roman" w:eastAsia="Times New Roman" w:hAnsi="Times New Roman" w:cs="Times New Roman"/>
          <w:sz w:val="24"/>
          <w:szCs w:val="24"/>
          <w:lang w:val="es-419" w:eastAsia="es-419"/>
        </w:rPr>
        <w:t>Gestion</w:t>
      </w:r>
      <w:proofErr w:type="spellEnd"/>
      <w:r w:rsidRPr="008137F1">
        <w:rPr>
          <w:rFonts w:ascii="Times New Roman" w:eastAsia="Times New Roman" w:hAnsi="Times New Roman" w:cs="Times New Roman"/>
          <w:sz w:val="24"/>
          <w:szCs w:val="24"/>
          <w:lang w:val="es-419" w:eastAsia="es-419"/>
        </w:rPr>
        <w:t xml:space="preserve"> San Ignacio. (s. f.). </w:t>
      </w:r>
      <w:proofErr w:type="spellStart"/>
      <w:r w:rsidRPr="008137F1">
        <w:rPr>
          <w:rFonts w:ascii="Times New Roman" w:eastAsia="Times New Roman" w:hAnsi="Times New Roman" w:cs="Times New Roman"/>
          <w:sz w:val="24"/>
          <w:szCs w:val="24"/>
          <w:lang w:val="es-419" w:eastAsia="es-419"/>
        </w:rPr>
        <w:t>Husi</w:t>
      </w:r>
      <w:proofErr w:type="spellEnd"/>
      <w:r w:rsidRPr="008137F1">
        <w:rPr>
          <w:rFonts w:ascii="Times New Roman" w:eastAsia="Times New Roman" w:hAnsi="Times New Roman" w:cs="Times New Roman"/>
          <w:sz w:val="24"/>
          <w:szCs w:val="24"/>
          <w:lang w:val="es-419" w:eastAsia="es-419"/>
        </w:rPr>
        <w:t xml:space="preserve">. Recuperado 21 de febrero de 2021, de </w:t>
      </w:r>
      <w:hyperlink r:id="rId32" w:anchor=":~:text=Cumplir%20con%20los%20excedentes%20operacionales,de%20la%20meta%20anual%20establecida" w:history="1">
        <w:r w:rsidRPr="003370B1">
          <w:rPr>
            <w:rStyle w:val="Hipervnculo"/>
            <w:rFonts w:ascii="Times New Roman" w:eastAsia="Times New Roman" w:hAnsi="Times New Roman" w:cs="Times New Roman"/>
            <w:sz w:val="24"/>
            <w:szCs w:val="24"/>
            <w:lang w:val="es-419" w:eastAsia="es-419"/>
          </w:rPr>
          <w:t>http://www.husi.org.co/documents/10180/14922653/1_+INFORME+DE+GESTION+HUSI+2018.pdf/d38ed0f5-d721-4d16-9c67-79d3faf215a8#:~:text=Cumplir%20con%20los%20excedentes%20operacionales,de%20la%20meta%20anual%20establecida</w:t>
        </w:r>
      </w:hyperlink>
    </w:p>
    <w:bookmarkStart w:id="59" w:name="Tunal_cita"/>
    <w:p w14:paraId="0B109E94" w14:textId="01C0FCEB" w:rsidR="008137F1" w:rsidRPr="008137F1" w:rsidRDefault="008137F1" w:rsidP="00BA5D83">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rPr>
          <w:rFonts w:ascii="Roboto" w:hAnsi="Roboto"/>
          <w:color w:val="202124"/>
          <w:sz w:val="20"/>
          <w:szCs w:val="20"/>
          <w:shd w:val="clear" w:color="auto" w:fill="FFFFFF"/>
        </w:rPr>
        <w:fldChar w:fldCharType="begin"/>
      </w:r>
      <w:r>
        <w:rPr>
          <w:rFonts w:ascii="Roboto" w:hAnsi="Roboto"/>
          <w:color w:val="202124"/>
          <w:sz w:val="20"/>
          <w:szCs w:val="20"/>
          <w:shd w:val="clear" w:color="auto" w:fill="FFFFFF"/>
        </w:rPr>
        <w:instrText xml:space="preserve"> HYPERLINK  \l "Tunal_texto" </w:instrText>
      </w:r>
      <w:r>
        <w:rPr>
          <w:rFonts w:ascii="Roboto" w:hAnsi="Roboto"/>
          <w:color w:val="202124"/>
          <w:sz w:val="20"/>
          <w:szCs w:val="20"/>
          <w:shd w:val="clear" w:color="auto" w:fill="FFFFFF"/>
        </w:rPr>
        <w:fldChar w:fldCharType="separate"/>
      </w:r>
      <w:r w:rsidRPr="008137F1">
        <w:rPr>
          <w:rStyle w:val="Hipervnculo"/>
          <w:rFonts w:ascii="Roboto" w:hAnsi="Roboto"/>
          <w:sz w:val="20"/>
          <w:szCs w:val="20"/>
          <w:shd w:val="clear" w:color="auto" w:fill="FFFFFF"/>
        </w:rPr>
        <w:t>[23]</w:t>
      </w:r>
      <w:r>
        <w:rPr>
          <w:rFonts w:ascii="Roboto" w:hAnsi="Roboto"/>
          <w:color w:val="202124"/>
          <w:sz w:val="20"/>
          <w:szCs w:val="20"/>
          <w:shd w:val="clear" w:color="auto" w:fill="FFFFFF"/>
        </w:rPr>
        <w:fldChar w:fldCharType="end"/>
      </w:r>
      <w:r>
        <w:rPr>
          <w:rFonts w:ascii="Roboto" w:hAnsi="Roboto"/>
          <w:color w:val="202124"/>
          <w:sz w:val="20"/>
          <w:szCs w:val="20"/>
          <w:shd w:val="clear" w:color="auto" w:fill="FFFFFF"/>
        </w:rPr>
        <w:t xml:space="preserve"> </w:t>
      </w:r>
      <w:bookmarkEnd w:id="59"/>
      <w:r>
        <w:rPr>
          <w:rFonts w:ascii="Roboto" w:hAnsi="Roboto"/>
          <w:color w:val="202124"/>
          <w:sz w:val="20"/>
          <w:szCs w:val="20"/>
          <w:shd w:val="clear" w:color="auto" w:fill="FFFFFF"/>
        </w:rPr>
        <w:t xml:space="preserve">PRIETO VANEGAS, C. H. (2017, abril). INFORME DE GESTION ABRIL DE 2016 A MARZO DE 2017. SUBRED INTEGRADA DE SERVICIOS DE SALUD SUR E.S.E. </w:t>
      </w:r>
      <w:hyperlink r:id="rId33" w:tgtFrame="_blank" w:history="1">
        <w:r>
          <w:rPr>
            <w:rStyle w:val="Hipervnculo"/>
            <w:rFonts w:ascii="Roboto" w:hAnsi="Roboto"/>
            <w:color w:val="3367D6"/>
            <w:sz w:val="20"/>
            <w:szCs w:val="20"/>
            <w:shd w:val="clear" w:color="auto" w:fill="FFFFFF"/>
          </w:rPr>
          <w:t>https://www.subredsur.gov.co/sites/default/files/control/INFORME%20DE%20GESTI%C3%93N%20Y%20RENDICI%C3%93N%20DE%20CUENTAS%20VIGENCIA%202016%20SUBRED%20SUR.pdf</w:t>
        </w:r>
      </w:hyperlink>
    </w:p>
    <w:bookmarkStart w:id="60" w:name="SimonB_cita"/>
    <w:p w14:paraId="1B9E20D4" w14:textId="40CBEEE7" w:rsidR="005070CE" w:rsidRPr="005070CE" w:rsidRDefault="005070CE" w:rsidP="005070CE">
      <w:pPr>
        <w:pStyle w:val="Prrafodelista"/>
        <w:numPr>
          <w:ilvl w:val="0"/>
          <w:numId w:val="5"/>
        </w:numPr>
        <w:spacing w:before="100" w:beforeAutospacing="1" w:after="100" w:afterAutospacing="1" w:line="480" w:lineRule="auto"/>
        <w:rPr>
          <w:rFonts w:ascii="Times New Roman" w:eastAsia="Times New Roman" w:hAnsi="Times New Roman" w:cs="Times New Roman"/>
          <w:sz w:val="24"/>
          <w:szCs w:val="24"/>
          <w:lang w:val="es-419" w:eastAsia="es-419"/>
        </w:rPr>
      </w:pPr>
      <w:r>
        <w:fldChar w:fldCharType="begin"/>
      </w:r>
      <w:r>
        <w:instrText xml:space="preserve"> HYPERLINK  \l "SimonB_texto" </w:instrText>
      </w:r>
      <w:r>
        <w:fldChar w:fldCharType="separate"/>
      </w:r>
      <w:r w:rsidR="008137F1" w:rsidRPr="005070CE">
        <w:rPr>
          <w:rStyle w:val="Hipervnculo"/>
        </w:rPr>
        <w:t>[24]</w:t>
      </w:r>
      <w:r>
        <w:fldChar w:fldCharType="end"/>
      </w:r>
      <w:r w:rsidR="008137F1">
        <w:t xml:space="preserve"> </w:t>
      </w:r>
      <w:bookmarkEnd w:id="60"/>
      <w:r w:rsidRPr="005070CE">
        <w:t>El Nuevo Siglo. (2020, 31 enero). Inyección de $19.500 millones para el Simón Bolívar. https://www.elnuevosiglo.com.co/articulos/01-2020-inyeccion-de-19500-millones-para-el-simon-bolivar</w:t>
      </w:r>
    </w:p>
    <w:sectPr w:rsidR="005070CE" w:rsidRPr="005070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16C88" w14:textId="77777777" w:rsidR="007C498C" w:rsidRDefault="007C498C" w:rsidP="00D44326">
      <w:pPr>
        <w:spacing w:after="0" w:line="240" w:lineRule="auto"/>
      </w:pPr>
      <w:r>
        <w:separator/>
      </w:r>
    </w:p>
  </w:endnote>
  <w:endnote w:type="continuationSeparator" w:id="0">
    <w:p w14:paraId="53445673" w14:textId="77777777" w:rsidR="007C498C" w:rsidRDefault="007C498C" w:rsidP="00D44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6DF7B" w14:textId="77777777" w:rsidR="007C498C" w:rsidRDefault="007C498C" w:rsidP="00D44326">
      <w:pPr>
        <w:spacing w:after="0" w:line="240" w:lineRule="auto"/>
      </w:pPr>
      <w:r>
        <w:separator/>
      </w:r>
    </w:p>
  </w:footnote>
  <w:footnote w:type="continuationSeparator" w:id="0">
    <w:p w14:paraId="2450B67B" w14:textId="77777777" w:rsidR="007C498C" w:rsidRDefault="007C498C" w:rsidP="00D44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629E"/>
    <w:multiLevelType w:val="multilevel"/>
    <w:tmpl w:val="0B38D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840E8"/>
    <w:multiLevelType w:val="multilevel"/>
    <w:tmpl w:val="72885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1706EC"/>
    <w:multiLevelType w:val="hybridMultilevel"/>
    <w:tmpl w:val="77DCA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127CA2"/>
    <w:multiLevelType w:val="multilevel"/>
    <w:tmpl w:val="42760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4E2974"/>
    <w:multiLevelType w:val="multilevel"/>
    <w:tmpl w:val="DF44B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BF0587"/>
    <w:multiLevelType w:val="multilevel"/>
    <w:tmpl w:val="87A44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6D6DD1"/>
    <w:multiLevelType w:val="multilevel"/>
    <w:tmpl w:val="535A0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DB6E4D"/>
    <w:multiLevelType w:val="multilevel"/>
    <w:tmpl w:val="A6DC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C630EF"/>
    <w:multiLevelType w:val="multilevel"/>
    <w:tmpl w:val="084E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0"/>
  </w:num>
  <w:num w:numId="5">
    <w:abstractNumId w:val="4"/>
  </w:num>
  <w:num w:numId="6">
    <w:abstractNumId w:val="1"/>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27"/>
    <w:rsid w:val="0000054A"/>
    <w:rsid w:val="00006714"/>
    <w:rsid w:val="00017FC4"/>
    <w:rsid w:val="00044D20"/>
    <w:rsid w:val="00052B72"/>
    <w:rsid w:val="00056DA0"/>
    <w:rsid w:val="00093BA3"/>
    <w:rsid w:val="000A206B"/>
    <w:rsid w:val="000B52AC"/>
    <w:rsid w:val="000D5913"/>
    <w:rsid w:val="000E737D"/>
    <w:rsid w:val="00132F24"/>
    <w:rsid w:val="00143BE2"/>
    <w:rsid w:val="00152C2C"/>
    <w:rsid w:val="0015781C"/>
    <w:rsid w:val="0018363C"/>
    <w:rsid w:val="001866CA"/>
    <w:rsid w:val="001A5731"/>
    <w:rsid w:val="001A5D4A"/>
    <w:rsid w:val="001C6C11"/>
    <w:rsid w:val="001C7C5A"/>
    <w:rsid w:val="001E31CC"/>
    <w:rsid w:val="00266B0F"/>
    <w:rsid w:val="0026788A"/>
    <w:rsid w:val="0027491C"/>
    <w:rsid w:val="00287EBF"/>
    <w:rsid w:val="00295B4A"/>
    <w:rsid w:val="00297006"/>
    <w:rsid w:val="002C04CA"/>
    <w:rsid w:val="00306D0A"/>
    <w:rsid w:val="0032221D"/>
    <w:rsid w:val="00324192"/>
    <w:rsid w:val="00352EE1"/>
    <w:rsid w:val="00366D10"/>
    <w:rsid w:val="00376C39"/>
    <w:rsid w:val="003A29E1"/>
    <w:rsid w:val="003B3547"/>
    <w:rsid w:val="003C0813"/>
    <w:rsid w:val="003F0744"/>
    <w:rsid w:val="003F0F83"/>
    <w:rsid w:val="00404DB9"/>
    <w:rsid w:val="004052F8"/>
    <w:rsid w:val="004150D7"/>
    <w:rsid w:val="00416F7E"/>
    <w:rsid w:val="004217AB"/>
    <w:rsid w:val="00424395"/>
    <w:rsid w:val="00434F09"/>
    <w:rsid w:val="004434D0"/>
    <w:rsid w:val="004472D7"/>
    <w:rsid w:val="00486B6A"/>
    <w:rsid w:val="004A3B7D"/>
    <w:rsid w:val="004B450C"/>
    <w:rsid w:val="004D3D6E"/>
    <w:rsid w:val="004E6A07"/>
    <w:rsid w:val="004F3A89"/>
    <w:rsid w:val="004F785D"/>
    <w:rsid w:val="005070CE"/>
    <w:rsid w:val="00520F11"/>
    <w:rsid w:val="00530117"/>
    <w:rsid w:val="005329B2"/>
    <w:rsid w:val="00534F54"/>
    <w:rsid w:val="0055100D"/>
    <w:rsid w:val="0055376D"/>
    <w:rsid w:val="00567613"/>
    <w:rsid w:val="005A5D40"/>
    <w:rsid w:val="005D29C3"/>
    <w:rsid w:val="005F0834"/>
    <w:rsid w:val="005F191C"/>
    <w:rsid w:val="0063511C"/>
    <w:rsid w:val="00646EC7"/>
    <w:rsid w:val="00676C7D"/>
    <w:rsid w:val="00680702"/>
    <w:rsid w:val="006A690D"/>
    <w:rsid w:val="006C781D"/>
    <w:rsid w:val="007011FC"/>
    <w:rsid w:val="0072573A"/>
    <w:rsid w:val="00792192"/>
    <w:rsid w:val="00796BA8"/>
    <w:rsid w:val="007B5C69"/>
    <w:rsid w:val="007C0590"/>
    <w:rsid w:val="007C498C"/>
    <w:rsid w:val="007C55FC"/>
    <w:rsid w:val="00804C6A"/>
    <w:rsid w:val="00807E57"/>
    <w:rsid w:val="008137F1"/>
    <w:rsid w:val="00816165"/>
    <w:rsid w:val="00816FDF"/>
    <w:rsid w:val="00841C70"/>
    <w:rsid w:val="008652C9"/>
    <w:rsid w:val="00867E6B"/>
    <w:rsid w:val="008702DB"/>
    <w:rsid w:val="0087277C"/>
    <w:rsid w:val="00896498"/>
    <w:rsid w:val="008B4902"/>
    <w:rsid w:val="008B54C4"/>
    <w:rsid w:val="008C21D4"/>
    <w:rsid w:val="009268FD"/>
    <w:rsid w:val="00930342"/>
    <w:rsid w:val="00951F0A"/>
    <w:rsid w:val="009763CE"/>
    <w:rsid w:val="009A21C5"/>
    <w:rsid w:val="009A6771"/>
    <w:rsid w:val="009B7861"/>
    <w:rsid w:val="009D0F7C"/>
    <w:rsid w:val="009D50E0"/>
    <w:rsid w:val="009D6D0D"/>
    <w:rsid w:val="009F587B"/>
    <w:rsid w:val="00A13FF2"/>
    <w:rsid w:val="00A2065D"/>
    <w:rsid w:val="00A2705E"/>
    <w:rsid w:val="00A2729C"/>
    <w:rsid w:val="00A31ABD"/>
    <w:rsid w:val="00A50189"/>
    <w:rsid w:val="00A55695"/>
    <w:rsid w:val="00A62EFC"/>
    <w:rsid w:val="00A76084"/>
    <w:rsid w:val="00A9508C"/>
    <w:rsid w:val="00B17993"/>
    <w:rsid w:val="00B50BF9"/>
    <w:rsid w:val="00B606A9"/>
    <w:rsid w:val="00B65334"/>
    <w:rsid w:val="00B82F42"/>
    <w:rsid w:val="00BA0FA0"/>
    <w:rsid w:val="00BA5D83"/>
    <w:rsid w:val="00BD6362"/>
    <w:rsid w:val="00C146AF"/>
    <w:rsid w:val="00C46BC1"/>
    <w:rsid w:val="00C47043"/>
    <w:rsid w:val="00C56808"/>
    <w:rsid w:val="00C8210B"/>
    <w:rsid w:val="00C82892"/>
    <w:rsid w:val="00C95F68"/>
    <w:rsid w:val="00CA0529"/>
    <w:rsid w:val="00CF310F"/>
    <w:rsid w:val="00D17F23"/>
    <w:rsid w:val="00D44326"/>
    <w:rsid w:val="00D51B49"/>
    <w:rsid w:val="00D632C5"/>
    <w:rsid w:val="00D64FCE"/>
    <w:rsid w:val="00D76533"/>
    <w:rsid w:val="00D937B6"/>
    <w:rsid w:val="00DB73E4"/>
    <w:rsid w:val="00DE6A2D"/>
    <w:rsid w:val="00DF5ABD"/>
    <w:rsid w:val="00E111A8"/>
    <w:rsid w:val="00E12356"/>
    <w:rsid w:val="00E14870"/>
    <w:rsid w:val="00E17270"/>
    <w:rsid w:val="00E22331"/>
    <w:rsid w:val="00E24658"/>
    <w:rsid w:val="00E370E9"/>
    <w:rsid w:val="00E44D92"/>
    <w:rsid w:val="00E55A7D"/>
    <w:rsid w:val="00E6713A"/>
    <w:rsid w:val="00E74948"/>
    <w:rsid w:val="00E80D3D"/>
    <w:rsid w:val="00EB2AB7"/>
    <w:rsid w:val="00EC2F36"/>
    <w:rsid w:val="00EC4725"/>
    <w:rsid w:val="00EE1848"/>
    <w:rsid w:val="00EE1D28"/>
    <w:rsid w:val="00EE1FB2"/>
    <w:rsid w:val="00EE2A90"/>
    <w:rsid w:val="00F36633"/>
    <w:rsid w:val="00F668F4"/>
    <w:rsid w:val="00F90AC8"/>
    <w:rsid w:val="00F95752"/>
    <w:rsid w:val="00F97022"/>
    <w:rsid w:val="00FA6627"/>
    <w:rsid w:val="00FD67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FD9A"/>
  <w15:docId w15:val="{0BFDA890-3F91-4EA3-8A9E-DF6DC2C8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827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p-mi">
    <w:name w:val="mjxp-mi"/>
    <w:basedOn w:val="Fuentedeprrafopredeter"/>
    <w:rsid w:val="00516B38"/>
  </w:style>
  <w:style w:type="character" w:customStyle="1" w:styleId="mjxp-mo">
    <w:name w:val="mjxp-mo"/>
    <w:basedOn w:val="Fuentedeprrafopredeter"/>
    <w:rsid w:val="00516B38"/>
  </w:style>
  <w:style w:type="character" w:customStyle="1" w:styleId="mjxp-mn">
    <w:name w:val="mjxp-mn"/>
    <w:basedOn w:val="Fuentedeprrafopredeter"/>
    <w:rsid w:val="00516B38"/>
  </w:style>
  <w:style w:type="paragraph" w:styleId="Prrafodelista">
    <w:name w:val="List Paragraph"/>
    <w:basedOn w:val="Normal"/>
    <w:uiPriority w:val="34"/>
    <w:qFormat/>
    <w:rsid w:val="00C61A23"/>
    <w:pPr>
      <w:ind w:left="720"/>
      <w:contextualSpacing/>
    </w:pPr>
  </w:style>
  <w:style w:type="table" w:styleId="Tablaconcuadrcula">
    <w:name w:val="Table Grid"/>
    <w:basedOn w:val="Tablanormal"/>
    <w:uiPriority w:val="39"/>
    <w:rsid w:val="002F1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lutiontext">
    <w:name w:val="solutiontext"/>
    <w:basedOn w:val="Fuentedeprrafopredeter"/>
    <w:rsid w:val="009B7C72"/>
  </w:style>
  <w:style w:type="character" w:styleId="Textodelmarcadordeposicin">
    <w:name w:val="Placeholder Text"/>
    <w:basedOn w:val="Fuentedeprrafopredeter"/>
    <w:uiPriority w:val="99"/>
    <w:semiHidden/>
    <w:rsid w:val="009D108B"/>
    <w:rPr>
      <w:color w:val="80808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1C7C5A"/>
    <w:rPr>
      <w:color w:val="0563C1" w:themeColor="hyperlink"/>
      <w:u w:val="single"/>
    </w:rPr>
  </w:style>
  <w:style w:type="character" w:styleId="Mencinsinresolver">
    <w:name w:val="Unresolved Mention"/>
    <w:basedOn w:val="Fuentedeprrafopredeter"/>
    <w:uiPriority w:val="99"/>
    <w:semiHidden/>
    <w:unhideWhenUsed/>
    <w:rsid w:val="001C7C5A"/>
    <w:rPr>
      <w:color w:val="605E5C"/>
      <w:shd w:val="clear" w:color="auto" w:fill="E1DFDD"/>
    </w:rPr>
  </w:style>
  <w:style w:type="character" w:styleId="Refdecomentario">
    <w:name w:val="annotation reference"/>
    <w:basedOn w:val="Fuentedeprrafopredeter"/>
    <w:uiPriority w:val="99"/>
    <w:semiHidden/>
    <w:unhideWhenUsed/>
    <w:rsid w:val="001C7C5A"/>
    <w:rPr>
      <w:sz w:val="16"/>
      <w:szCs w:val="16"/>
    </w:rPr>
  </w:style>
  <w:style w:type="paragraph" w:styleId="Textocomentario">
    <w:name w:val="annotation text"/>
    <w:basedOn w:val="Normal"/>
    <w:link w:val="TextocomentarioCar"/>
    <w:uiPriority w:val="99"/>
    <w:semiHidden/>
    <w:unhideWhenUsed/>
    <w:rsid w:val="001C7C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7C5A"/>
    <w:rPr>
      <w:sz w:val="20"/>
      <w:szCs w:val="20"/>
    </w:rPr>
  </w:style>
  <w:style w:type="paragraph" w:styleId="Asuntodelcomentario">
    <w:name w:val="annotation subject"/>
    <w:basedOn w:val="Textocomentario"/>
    <w:next w:val="Textocomentario"/>
    <w:link w:val="AsuntodelcomentarioCar"/>
    <w:uiPriority w:val="99"/>
    <w:semiHidden/>
    <w:unhideWhenUsed/>
    <w:rsid w:val="001C7C5A"/>
    <w:rPr>
      <w:b/>
      <w:bCs/>
    </w:rPr>
  </w:style>
  <w:style w:type="character" w:customStyle="1" w:styleId="AsuntodelcomentarioCar">
    <w:name w:val="Asunto del comentario Car"/>
    <w:basedOn w:val="TextocomentarioCar"/>
    <w:link w:val="Asuntodelcomentario"/>
    <w:uiPriority w:val="99"/>
    <w:semiHidden/>
    <w:rsid w:val="001C7C5A"/>
    <w:rPr>
      <w:b/>
      <w:bCs/>
      <w:sz w:val="20"/>
      <w:szCs w:val="20"/>
    </w:rPr>
  </w:style>
  <w:style w:type="paragraph" w:styleId="Textodeglobo">
    <w:name w:val="Balloon Text"/>
    <w:basedOn w:val="Normal"/>
    <w:link w:val="TextodegloboCar"/>
    <w:uiPriority w:val="99"/>
    <w:semiHidden/>
    <w:unhideWhenUsed/>
    <w:rsid w:val="001C7C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7C5A"/>
    <w:rPr>
      <w:rFonts w:ascii="Segoe UI" w:hAnsi="Segoe UI" w:cs="Segoe UI"/>
      <w:sz w:val="18"/>
      <w:szCs w:val="18"/>
    </w:rPr>
  </w:style>
  <w:style w:type="character" w:styleId="Hipervnculovisitado">
    <w:name w:val="FollowedHyperlink"/>
    <w:basedOn w:val="Fuentedeprrafopredeter"/>
    <w:uiPriority w:val="99"/>
    <w:semiHidden/>
    <w:unhideWhenUsed/>
    <w:rsid w:val="001C7C5A"/>
    <w:rPr>
      <w:color w:val="954F72" w:themeColor="followedHyperlink"/>
      <w:u w:val="single"/>
    </w:rPr>
  </w:style>
  <w:style w:type="character" w:customStyle="1" w:styleId="viiyi">
    <w:name w:val="viiyi"/>
    <w:basedOn w:val="Fuentedeprrafopredeter"/>
    <w:rsid w:val="000D5913"/>
  </w:style>
  <w:style w:type="character" w:customStyle="1" w:styleId="jlqj4b">
    <w:name w:val="jlqj4b"/>
    <w:basedOn w:val="Fuentedeprrafopredeter"/>
    <w:rsid w:val="000D5913"/>
  </w:style>
  <w:style w:type="paragraph" w:styleId="Encabezado">
    <w:name w:val="header"/>
    <w:basedOn w:val="Normal"/>
    <w:link w:val="EncabezadoCar"/>
    <w:uiPriority w:val="99"/>
    <w:unhideWhenUsed/>
    <w:rsid w:val="00D443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4326"/>
  </w:style>
  <w:style w:type="paragraph" w:styleId="Piedepgina">
    <w:name w:val="footer"/>
    <w:basedOn w:val="Normal"/>
    <w:link w:val="PiedepginaCar"/>
    <w:uiPriority w:val="99"/>
    <w:unhideWhenUsed/>
    <w:rsid w:val="00D443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4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8772">
      <w:bodyDiv w:val="1"/>
      <w:marLeft w:val="0"/>
      <w:marRight w:val="0"/>
      <w:marTop w:val="0"/>
      <w:marBottom w:val="0"/>
      <w:divBdr>
        <w:top w:val="none" w:sz="0" w:space="0" w:color="auto"/>
        <w:left w:val="none" w:sz="0" w:space="0" w:color="auto"/>
        <w:bottom w:val="none" w:sz="0" w:space="0" w:color="auto"/>
        <w:right w:val="none" w:sz="0" w:space="0" w:color="auto"/>
      </w:divBdr>
    </w:div>
    <w:div w:id="608859017">
      <w:bodyDiv w:val="1"/>
      <w:marLeft w:val="0"/>
      <w:marRight w:val="0"/>
      <w:marTop w:val="0"/>
      <w:marBottom w:val="0"/>
      <w:divBdr>
        <w:top w:val="none" w:sz="0" w:space="0" w:color="auto"/>
        <w:left w:val="none" w:sz="0" w:space="0" w:color="auto"/>
        <w:bottom w:val="none" w:sz="0" w:space="0" w:color="auto"/>
        <w:right w:val="none" w:sz="0" w:space="0" w:color="auto"/>
      </w:divBdr>
    </w:div>
    <w:div w:id="1307276550">
      <w:bodyDiv w:val="1"/>
      <w:marLeft w:val="0"/>
      <w:marRight w:val="0"/>
      <w:marTop w:val="0"/>
      <w:marBottom w:val="0"/>
      <w:divBdr>
        <w:top w:val="none" w:sz="0" w:space="0" w:color="auto"/>
        <w:left w:val="none" w:sz="0" w:space="0" w:color="auto"/>
        <w:bottom w:val="none" w:sz="0" w:space="0" w:color="auto"/>
        <w:right w:val="none" w:sz="0" w:space="0" w:color="auto"/>
      </w:divBdr>
    </w:div>
    <w:div w:id="1393500833">
      <w:bodyDiv w:val="1"/>
      <w:marLeft w:val="0"/>
      <w:marRight w:val="0"/>
      <w:marTop w:val="0"/>
      <w:marBottom w:val="0"/>
      <w:divBdr>
        <w:top w:val="none" w:sz="0" w:space="0" w:color="auto"/>
        <w:left w:val="none" w:sz="0" w:space="0" w:color="auto"/>
        <w:bottom w:val="none" w:sz="0" w:space="0" w:color="auto"/>
        <w:right w:val="none" w:sz="0" w:space="0" w:color="auto"/>
      </w:divBdr>
    </w:div>
    <w:div w:id="1787651434">
      <w:bodyDiv w:val="1"/>
      <w:marLeft w:val="0"/>
      <w:marRight w:val="0"/>
      <w:marTop w:val="0"/>
      <w:marBottom w:val="0"/>
      <w:divBdr>
        <w:top w:val="none" w:sz="0" w:space="0" w:color="auto"/>
        <w:left w:val="none" w:sz="0" w:space="0" w:color="auto"/>
        <w:bottom w:val="none" w:sz="0" w:space="0" w:color="auto"/>
        <w:right w:val="none" w:sz="0" w:space="0" w:color="auto"/>
      </w:divBdr>
    </w:div>
    <w:div w:id="1873683446">
      <w:bodyDiv w:val="1"/>
      <w:marLeft w:val="0"/>
      <w:marRight w:val="0"/>
      <w:marTop w:val="0"/>
      <w:marBottom w:val="0"/>
      <w:divBdr>
        <w:top w:val="none" w:sz="0" w:space="0" w:color="auto"/>
        <w:left w:val="none" w:sz="0" w:space="0" w:color="auto"/>
        <w:bottom w:val="none" w:sz="0" w:space="0" w:color="auto"/>
        <w:right w:val="none" w:sz="0" w:space="0" w:color="auto"/>
      </w:divBdr>
    </w:div>
    <w:div w:id="1954244025">
      <w:bodyDiv w:val="1"/>
      <w:marLeft w:val="0"/>
      <w:marRight w:val="0"/>
      <w:marTop w:val="0"/>
      <w:marBottom w:val="0"/>
      <w:divBdr>
        <w:top w:val="none" w:sz="0" w:space="0" w:color="auto"/>
        <w:left w:val="none" w:sz="0" w:space="0" w:color="auto"/>
        <w:bottom w:val="none" w:sz="0" w:space="0" w:color="auto"/>
        <w:right w:val="none" w:sz="0" w:space="0" w:color="auto"/>
      </w:divBdr>
      <w:divsChild>
        <w:div w:id="54282814">
          <w:marLeft w:val="0"/>
          <w:marRight w:val="0"/>
          <w:marTop w:val="0"/>
          <w:marBottom w:val="0"/>
          <w:divBdr>
            <w:top w:val="none" w:sz="0" w:space="0" w:color="auto"/>
            <w:left w:val="none" w:sz="0" w:space="0" w:color="auto"/>
            <w:bottom w:val="none" w:sz="0" w:space="0" w:color="auto"/>
            <w:right w:val="none" w:sz="0" w:space="0" w:color="auto"/>
          </w:divBdr>
          <w:divsChild>
            <w:div w:id="255597183">
              <w:marLeft w:val="0"/>
              <w:marRight w:val="0"/>
              <w:marTop w:val="0"/>
              <w:marBottom w:val="0"/>
              <w:divBdr>
                <w:top w:val="none" w:sz="0" w:space="0" w:color="auto"/>
                <w:left w:val="none" w:sz="0" w:space="0" w:color="auto"/>
                <w:bottom w:val="none" w:sz="0" w:space="0" w:color="auto"/>
                <w:right w:val="none" w:sz="0" w:space="0" w:color="auto"/>
              </w:divBdr>
            </w:div>
          </w:divsChild>
        </w:div>
        <w:div w:id="1712727312">
          <w:marLeft w:val="0"/>
          <w:marRight w:val="0"/>
          <w:marTop w:val="0"/>
          <w:marBottom w:val="0"/>
          <w:divBdr>
            <w:top w:val="single" w:sz="2" w:space="0" w:color="auto"/>
            <w:left w:val="single" w:sz="6" w:space="0" w:color="auto"/>
            <w:bottom w:val="single" w:sz="6" w:space="0" w:color="auto"/>
            <w:right w:val="single" w:sz="2" w:space="0" w:color="auto"/>
          </w:divBdr>
          <w:divsChild>
            <w:div w:id="15063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4547">
      <w:bodyDiv w:val="1"/>
      <w:marLeft w:val="0"/>
      <w:marRight w:val="0"/>
      <w:marTop w:val="0"/>
      <w:marBottom w:val="0"/>
      <w:divBdr>
        <w:top w:val="none" w:sz="0" w:space="0" w:color="auto"/>
        <w:left w:val="none" w:sz="0" w:space="0" w:color="auto"/>
        <w:bottom w:val="none" w:sz="0" w:space="0" w:color="auto"/>
        <w:right w:val="none" w:sz="0" w:space="0" w:color="auto"/>
      </w:divBdr>
    </w:div>
    <w:div w:id="2078164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subredsur.gov.co/sites/default/files/control/INFORME%20DE%20GESTI%C3%93N%20Y%20RENDICI%C3%93N%20DE%20CUENTAS%20VIGENCIA%202016%20SUBRED%20SUR.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ncbi.nlm.nih.gov/pmc/articles/PMC726278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husi.org.co/documents/10180/14922653/1_+INFORME+DE+GESTION+HUSI+2018.pdf/d38ed0f5-d721-4d16-9c67-79d3faf215a8"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oogle.com/url?sa=t&amp;rct=j&amp;q=&amp;esrc=s&amp;source=web&amp;cd=&amp;cad=rja&amp;uact=8&amp;ved=2ahUKEwjf45SQ_dPuAhXKo1kKHVQHCm0QFjABegQIAhAC&amp;url=https%3A%2F%2Fwww.mdpi.com%2F2414-6366%2F5%2F3%2F118%2Fpdf&amp;usg=AOvVaw0fpxz51C_E06WSbR2U3VJv"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1088/1757-899x/300/1/01201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bom.atozmath.com" TargetMode="External"/><Relationship Id="rId30" Type="http://schemas.openxmlformats.org/officeDocument/2006/relationships/hyperlink" Target="https://www.researchgate.net/publication/334130304_LIMITED_RESOURCES_OPTIMIZATION_OF_HEALTH_CARE_SERVICES_WITH_A_LINEAR_INTEGER_PROGRAMMING_APPROACH" TargetMode="External"/><Relationship Id="rId35" Type="http://schemas.openxmlformats.org/officeDocument/2006/relationships/theme" Target="theme/theme1.xml"/><Relationship Id="rId8" Type="http://schemas.openxmlformats.org/officeDocument/2006/relationships/hyperlink" Target="https://github.com/IO1-WAO/P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H7S31+dL48KWIXZFmPvk2pVK5g==">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2977</TotalTime>
  <Pages>24</Pages>
  <Words>3804</Words>
  <Characters>20923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Ocampo</dc:creator>
  <cp:lastModifiedBy>Andres Wilches</cp:lastModifiedBy>
  <cp:revision>117</cp:revision>
  <dcterms:created xsi:type="dcterms:W3CDTF">2020-12-10T21:31:00Z</dcterms:created>
  <dcterms:modified xsi:type="dcterms:W3CDTF">2021-02-22T03:32:00Z</dcterms:modified>
</cp:coreProperties>
</file>