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BC92" w14:textId="77777777" w:rsidR="007A1AF2" w:rsidRDefault="007A1AF2" w:rsidP="007A1AF2">
      <w:r>
        <w:t>@media (max-width: 960px) {</w:t>
      </w:r>
    </w:p>
    <w:p w14:paraId="7FFC0886" w14:textId="77777777" w:rsidR="007A1AF2" w:rsidRDefault="007A1AF2" w:rsidP="007A1AF2">
      <w:r>
        <w:t xml:space="preserve">  .app {</w:t>
      </w:r>
    </w:p>
    <w:p w14:paraId="02DFF492" w14:textId="77777777" w:rsidR="007A1AF2" w:rsidRDefault="007A1AF2" w:rsidP="007A1AF2">
      <w:r>
        <w:t xml:space="preserve">    grid-template-columns: </w:t>
      </w:r>
      <w:proofErr w:type="gramStart"/>
      <w:r>
        <w:t>1fr;</w:t>
      </w:r>
      <w:proofErr w:type="gramEnd"/>
    </w:p>
    <w:p w14:paraId="64B62A20" w14:textId="77777777" w:rsidR="007A1AF2" w:rsidRDefault="007A1AF2" w:rsidP="007A1AF2">
      <w:r>
        <w:t xml:space="preserve">    grid-template-rows: 64px auto </w:t>
      </w:r>
      <w:proofErr w:type="gramStart"/>
      <w:r>
        <w:t>1fr;</w:t>
      </w:r>
      <w:proofErr w:type="gramEnd"/>
    </w:p>
    <w:p w14:paraId="3B7B0A75" w14:textId="77777777" w:rsidR="007A1AF2" w:rsidRDefault="007A1AF2" w:rsidP="007A1AF2">
      <w:r>
        <w:t xml:space="preserve">    grid-template-areas:</w:t>
      </w:r>
    </w:p>
    <w:p w14:paraId="7A4D0C82" w14:textId="77777777" w:rsidR="007A1AF2" w:rsidRDefault="007A1AF2" w:rsidP="007A1AF2">
      <w:r>
        <w:t xml:space="preserve">      "topbar"</w:t>
      </w:r>
    </w:p>
    <w:p w14:paraId="78E5C78A" w14:textId="77777777" w:rsidR="007A1AF2" w:rsidRDefault="007A1AF2" w:rsidP="007A1AF2">
      <w:r>
        <w:t xml:space="preserve">      "sidebar"</w:t>
      </w:r>
    </w:p>
    <w:p w14:paraId="22250420" w14:textId="77777777" w:rsidR="007A1AF2" w:rsidRDefault="007A1AF2" w:rsidP="007A1AF2">
      <w:r>
        <w:t xml:space="preserve">      "</w:t>
      </w:r>
      <w:proofErr w:type="gramStart"/>
      <w:r>
        <w:t>main";</w:t>
      </w:r>
      <w:proofErr w:type="gramEnd"/>
    </w:p>
    <w:p w14:paraId="011C175F" w14:textId="77777777" w:rsidR="007A1AF2" w:rsidRDefault="007A1AF2" w:rsidP="007A1AF2">
      <w:r>
        <w:t xml:space="preserve">  }</w:t>
      </w:r>
    </w:p>
    <w:p w14:paraId="2DB93F86" w14:textId="77777777" w:rsidR="007A1AF2" w:rsidRDefault="007A1AF2" w:rsidP="007A1AF2">
      <w:r>
        <w:t>}</w:t>
      </w:r>
    </w:p>
    <w:p w14:paraId="36C6D15F" w14:textId="77777777" w:rsidR="007A1AF2" w:rsidRDefault="007A1AF2" w:rsidP="007A1AF2">
      <w:r>
        <w:t>1. @media (max-width: 960px)</w:t>
      </w:r>
    </w:p>
    <w:p w14:paraId="045AF8C1" w14:textId="77777777" w:rsidR="007A1AF2" w:rsidRDefault="007A1AF2" w:rsidP="007A1AF2">
      <w:r>
        <w:t>This is a media query.</w:t>
      </w:r>
    </w:p>
    <w:p w14:paraId="3105A7A1" w14:textId="77777777" w:rsidR="007A1AF2" w:rsidRDefault="007A1AF2" w:rsidP="007A1AF2"/>
    <w:p w14:paraId="40FCA913" w14:textId="77777777" w:rsidR="007A1AF2" w:rsidRDefault="007A1AF2" w:rsidP="007A1AF2">
      <w:r>
        <w:t>It says: “Only apply the following CSS when the screen is 960px wide or less.”</w:t>
      </w:r>
    </w:p>
    <w:p w14:paraId="37EF12B9" w14:textId="77777777" w:rsidR="007A1AF2" w:rsidRDefault="007A1AF2" w:rsidP="007A1AF2"/>
    <w:p w14:paraId="69AE0E5C" w14:textId="77777777" w:rsidR="007A1AF2" w:rsidRDefault="007A1AF2" w:rsidP="007A1AF2">
      <w:r>
        <w:t>That usually means tablets and phones.</w:t>
      </w:r>
    </w:p>
    <w:p w14:paraId="5569C061" w14:textId="77777777" w:rsidR="007A1AF2" w:rsidRDefault="007A1AF2" w:rsidP="007A1AF2"/>
    <w:p w14:paraId="550624BA" w14:textId="77777777" w:rsidR="007A1AF2" w:rsidRDefault="007A1AF2" w:rsidP="007A1AF2">
      <w:r>
        <w:rPr>
          <w:rFonts w:ascii="Segoe UI Emoji" w:hAnsi="Segoe UI Emoji" w:cs="Segoe UI Emoji"/>
        </w:rPr>
        <w:t>👉</w:t>
      </w:r>
      <w:r>
        <w:t xml:space="preserve"> Above 960px → use your normal layout (desktop).</w:t>
      </w:r>
    </w:p>
    <w:p w14:paraId="67BBC517" w14:textId="77777777" w:rsidR="007A1AF2" w:rsidRDefault="007A1AF2" w:rsidP="007A1AF2">
      <w:r>
        <w:rPr>
          <w:rFonts w:ascii="Segoe UI Emoji" w:hAnsi="Segoe UI Emoji" w:cs="Segoe UI Emoji"/>
        </w:rPr>
        <w:t>👉</w:t>
      </w:r>
      <w:r>
        <w:t xml:space="preserve"> Below 960px → use this new layout (mobile).</w:t>
      </w:r>
    </w:p>
    <w:p w14:paraId="2984F52C" w14:textId="77777777" w:rsidR="007A1AF2" w:rsidRDefault="007A1AF2" w:rsidP="007A1AF2"/>
    <w:p w14:paraId="6CBE6F73" w14:textId="77777777" w:rsidR="007A1AF2" w:rsidRDefault="007A1AF2" w:rsidP="007A1AF2">
      <w:r>
        <w:t xml:space="preserve">2. .app </w:t>
      </w:r>
      <w:proofErr w:type="gramStart"/>
      <w:r>
        <w:t>{ ...</w:t>
      </w:r>
      <w:proofErr w:type="gramEnd"/>
      <w:r>
        <w:t xml:space="preserve"> }</w:t>
      </w:r>
    </w:p>
    <w:p w14:paraId="60C68024" w14:textId="77777777" w:rsidR="007A1AF2" w:rsidRDefault="007A1AF2" w:rsidP="007A1AF2">
      <w:r>
        <w:t>We’re overriding the grid layout of .app (the parent container) when on smaller screens.</w:t>
      </w:r>
    </w:p>
    <w:p w14:paraId="3A2EDE8A" w14:textId="77777777" w:rsidR="007A1AF2" w:rsidRDefault="007A1AF2" w:rsidP="007A1AF2"/>
    <w:p w14:paraId="331C1878" w14:textId="77777777" w:rsidR="007A1AF2" w:rsidRDefault="007A1AF2" w:rsidP="007A1AF2">
      <w:r>
        <w:t xml:space="preserve">3. grid-template-columns: </w:t>
      </w:r>
      <w:proofErr w:type="gramStart"/>
      <w:r>
        <w:t>1fr;</w:t>
      </w:r>
      <w:proofErr w:type="gramEnd"/>
    </w:p>
    <w:p w14:paraId="57E3803F" w14:textId="77777777" w:rsidR="007A1AF2" w:rsidRDefault="007A1AF2" w:rsidP="007A1AF2">
      <w:r>
        <w:t>Instead of multiple columns, we now have just one column that takes the full width.</w:t>
      </w:r>
    </w:p>
    <w:p w14:paraId="4DBBC3C2" w14:textId="77777777" w:rsidR="007A1AF2" w:rsidRDefault="007A1AF2" w:rsidP="007A1AF2"/>
    <w:p w14:paraId="3751BF45" w14:textId="77777777" w:rsidR="007A1AF2" w:rsidRDefault="007A1AF2" w:rsidP="007A1AF2">
      <w:r>
        <w:t xml:space="preserve">Everything stacks vertically. </w:t>
      </w:r>
      <w:r>
        <w:rPr>
          <w:rFonts w:ascii="Segoe UI Emoji" w:hAnsi="Segoe UI Emoji" w:cs="Segoe UI Emoji"/>
        </w:rPr>
        <w:t>📱</w:t>
      </w:r>
    </w:p>
    <w:p w14:paraId="56239315" w14:textId="77777777" w:rsidR="007A1AF2" w:rsidRDefault="007A1AF2" w:rsidP="007A1AF2"/>
    <w:p w14:paraId="2DCE5E61" w14:textId="77777777" w:rsidR="007A1AF2" w:rsidRDefault="007A1AF2" w:rsidP="007A1AF2">
      <w:r>
        <w:t xml:space="preserve">4. grid-template-rows: 64px auto </w:t>
      </w:r>
      <w:proofErr w:type="gramStart"/>
      <w:r>
        <w:t>1fr;</w:t>
      </w:r>
      <w:proofErr w:type="gramEnd"/>
    </w:p>
    <w:p w14:paraId="6107693B" w14:textId="77777777" w:rsidR="007A1AF2" w:rsidRDefault="007A1AF2" w:rsidP="007A1AF2">
      <w:r>
        <w:t>Defines 3 rows:</w:t>
      </w:r>
    </w:p>
    <w:p w14:paraId="745CECE6" w14:textId="77777777" w:rsidR="007A1AF2" w:rsidRDefault="007A1AF2" w:rsidP="007A1AF2"/>
    <w:p w14:paraId="2BF9260C" w14:textId="77777777" w:rsidR="007A1AF2" w:rsidRDefault="007A1AF2" w:rsidP="007A1AF2">
      <w:r>
        <w:lastRenderedPageBreak/>
        <w:t>First row: 64px → reserved for topbar (fixed height).</w:t>
      </w:r>
    </w:p>
    <w:p w14:paraId="103562D1" w14:textId="77777777" w:rsidR="007A1AF2" w:rsidRDefault="007A1AF2" w:rsidP="007A1AF2"/>
    <w:p w14:paraId="6B1CB833" w14:textId="77777777" w:rsidR="007A1AF2" w:rsidRDefault="007A1AF2" w:rsidP="007A1AF2">
      <w:r>
        <w:t>Second row: auto → sidebar (height depends on its content).</w:t>
      </w:r>
    </w:p>
    <w:p w14:paraId="47D37948" w14:textId="77777777" w:rsidR="007A1AF2" w:rsidRDefault="007A1AF2" w:rsidP="007A1AF2"/>
    <w:p w14:paraId="16E0A9A2" w14:textId="77777777" w:rsidR="007A1AF2" w:rsidRDefault="007A1AF2" w:rsidP="007A1AF2">
      <w:r>
        <w:t>Third row: 1fr → main area (takes up the rest of the space).</w:t>
      </w:r>
    </w:p>
    <w:p w14:paraId="43D86399" w14:textId="77777777" w:rsidR="007A1AF2" w:rsidRDefault="007A1AF2" w:rsidP="007A1AF2"/>
    <w:p w14:paraId="5F71C3D0" w14:textId="77777777" w:rsidR="007A1AF2" w:rsidRDefault="007A1AF2" w:rsidP="007A1AF2">
      <w:r>
        <w:t>5. grid-template-areas</w:t>
      </w:r>
    </w:p>
    <w:p w14:paraId="2A71FD99" w14:textId="77777777" w:rsidR="007A1AF2" w:rsidRDefault="007A1AF2" w:rsidP="007A1AF2">
      <w:r>
        <w:t>css</w:t>
      </w:r>
    </w:p>
    <w:p w14:paraId="721A93CC" w14:textId="77777777" w:rsidR="007A1AF2" w:rsidRDefault="007A1AF2" w:rsidP="007A1AF2">
      <w:r>
        <w:t>Copy code</w:t>
      </w:r>
    </w:p>
    <w:p w14:paraId="00A4E250" w14:textId="77777777" w:rsidR="007A1AF2" w:rsidRDefault="007A1AF2" w:rsidP="007A1AF2">
      <w:r>
        <w:t>"topbar"</w:t>
      </w:r>
    </w:p>
    <w:p w14:paraId="508ACB70" w14:textId="77777777" w:rsidR="007A1AF2" w:rsidRDefault="007A1AF2" w:rsidP="007A1AF2">
      <w:r>
        <w:t>"sidebar"</w:t>
      </w:r>
    </w:p>
    <w:p w14:paraId="77AB6040" w14:textId="77777777" w:rsidR="007A1AF2" w:rsidRDefault="007A1AF2" w:rsidP="007A1AF2">
      <w:r>
        <w:t>"main"</w:t>
      </w:r>
    </w:p>
    <w:p w14:paraId="04987762" w14:textId="77777777" w:rsidR="007A1AF2" w:rsidRDefault="007A1AF2" w:rsidP="007A1AF2">
      <w:r>
        <w:t>Each row now has a single area instead of multiple side-by-side areas.</w:t>
      </w:r>
    </w:p>
    <w:p w14:paraId="68288F17" w14:textId="77777777" w:rsidR="007A1AF2" w:rsidRDefault="007A1AF2" w:rsidP="007A1AF2"/>
    <w:p w14:paraId="770650CD" w14:textId="77777777" w:rsidR="007A1AF2" w:rsidRDefault="007A1AF2" w:rsidP="007A1AF2">
      <w:r>
        <w:t>The structure becomes:</w:t>
      </w:r>
    </w:p>
    <w:p w14:paraId="4856B472" w14:textId="77777777" w:rsidR="007A1AF2" w:rsidRDefault="007A1AF2" w:rsidP="007A1AF2"/>
    <w:p w14:paraId="41554983" w14:textId="77777777" w:rsidR="007A1AF2" w:rsidRDefault="007A1AF2" w:rsidP="007A1AF2">
      <w:r>
        <w:t>diff</w:t>
      </w:r>
    </w:p>
    <w:p w14:paraId="7FF20718" w14:textId="77777777" w:rsidR="007A1AF2" w:rsidRDefault="007A1AF2" w:rsidP="007A1AF2">
      <w:r>
        <w:t>Copy code</w:t>
      </w:r>
    </w:p>
    <w:p w14:paraId="03072220" w14:textId="77777777" w:rsidR="007A1AF2" w:rsidRDefault="007A1AF2" w:rsidP="007A1AF2">
      <w:r>
        <w:t>+-------------------+</w:t>
      </w:r>
    </w:p>
    <w:p w14:paraId="43B4E996" w14:textId="77777777" w:rsidR="007A1AF2" w:rsidRDefault="007A1AF2" w:rsidP="007A1AF2">
      <w:r>
        <w:t>|      topbar       | 64px</w:t>
      </w:r>
    </w:p>
    <w:p w14:paraId="0E71EFAC" w14:textId="77777777" w:rsidR="007A1AF2" w:rsidRDefault="007A1AF2" w:rsidP="007A1AF2">
      <w:r>
        <w:t>+-------------------+</w:t>
      </w:r>
    </w:p>
    <w:p w14:paraId="44044B3D" w14:textId="77777777" w:rsidR="007A1AF2" w:rsidRDefault="007A1AF2" w:rsidP="007A1AF2">
      <w:r>
        <w:t>|      sidebar      | auto</w:t>
      </w:r>
    </w:p>
    <w:p w14:paraId="73C72E03" w14:textId="77777777" w:rsidR="007A1AF2" w:rsidRDefault="007A1AF2" w:rsidP="007A1AF2">
      <w:r>
        <w:t>+-------------------+</w:t>
      </w:r>
    </w:p>
    <w:p w14:paraId="3B3D148A" w14:textId="77777777" w:rsidR="007A1AF2" w:rsidRDefault="007A1AF2" w:rsidP="007A1AF2">
      <w:r>
        <w:t>|       main        | fills rest</w:t>
      </w:r>
    </w:p>
    <w:p w14:paraId="3149B7E4" w14:textId="77777777" w:rsidR="007A1AF2" w:rsidRDefault="007A1AF2" w:rsidP="007A1AF2">
      <w:r>
        <w:t>+-------------------+</w:t>
      </w:r>
    </w:p>
    <w:p w14:paraId="742083C9" w14:textId="77777777" w:rsidR="007A1AF2" w:rsidRDefault="007A1AF2" w:rsidP="007A1AF2">
      <w:r>
        <w:rPr>
          <w:rFonts w:ascii="Segoe UI Emoji" w:hAnsi="Segoe UI Emoji" w:cs="Segoe UI Emoji"/>
        </w:rPr>
        <w:t>🎯</w:t>
      </w:r>
      <w:r>
        <w:t xml:space="preserve"> Why This Matters</w:t>
      </w:r>
    </w:p>
    <w:p w14:paraId="1E6CADAF" w14:textId="77777777" w:rsidR="007A1AF2" w:rsidRDefault="007A1AF2" w:rsidP="007A1AF2">
      <w:r>
        <w:t>On desktop (wide screens): you had a sidebar next to the main content, with a topbar across the top.</w:t>
      </w:r>
    </w:p>
    <w:p w14:paraId="4A4FC932" w14:textId="77777777" w:rsidR="007A1AF2" w:rsidRDefault="007A1AF2" w:rsidP="007A1AF2"/>
    <w:p w14:paraId="71E66CF6" w14:textId="77777777" w:rsidR="007A1AF2" w:rsidRDefault="007A1AF2" w:rsidP="007A1AF2">
      <w:r>
        <w:t>On mobile (narrow screens ≤ 960px): everything stacks vertically — topbar, then sidebar, then main.</w:t>
      </w:r>
    </w:p>
    <w:p w14:paraId="2FEF057D" w14:textId="77777777" w:rsidR="007A1AF2" w:rsidRDefault="007A1AF2" w:rsidP="007A1AF2"/>
    <w:p w14:paraId="7FB26A71" w14:textId="77777777" w:rsidR="007A1AF2" w:rsidRDefault="007A1AF2" w:rsidP="007A1AF2">
      <w:r>
        <w:lastRenderedPageBreak/>
        <w:t>This prevents squished sidebars and makes the layout usable on phones.</w:t>
      </w:r>
    </w:p>
    <w:p w14:paraId="7AAA6FAD" w14:textId="77777777" w:rsidR="007A1AF2" w:rsidRDefault="007A1AF2" w:rsidP="007A1AF2"/>
    <w:p w14:paraId="75804303" w14:textId="778B3F26" w:rsidR="009803AB" w:rsidRDefault="007A1AF2" w:rsidP="007A1AF2">
      <w:r>
        <w:rPr>
          <w:rFonts w:ascii="Segoe UI Emoji" w:hAnsi="Segoe UI Emoji" w:cs="Segoe UI Emoji"/>
        </w:rPr>
        <w:t>👉</w:t>
      </w:r>
      <w:r>
        <w:t xml:space="preserve"> In short: this media query is your responsive breakpoint that transforms the dashboard-style layout into a mobile-friendly stacked layout.</w:t>
      </w:r>
    </w:p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F5"/>
    <w:rsid w:val="00006D56"/>
    <w:rsid w:val="007A1AF2"/>
    <w:rsid w:val="00975EF5"/>
    <w:rsid w:val="009803AB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797B"/>
  <w15:chartTrackingRefBased/>
  <w15:docId w15:val="{7A10831E-9A61-433F-B9C7-587956FB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2</cp:revision>
  <dcterms:created xsi:type="dcterms:W3CDTF">2025-09-11T18:12:00Z</dcterms:created>
  <dcterms:modified xsi:type="dcterms:W3CDTF">2025-09-11T18:13:00Z</dcterms:modified>
</cp:coreProperties>
</file>