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0013D17C" w14:textId="77777777" w:rsidR="00B64417" w:rsidRPr="00D03CC5" w:rsidRDefault="000F5AB9"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2F79FAA"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2026. 09</w:t>
                      </w:r>
                    </w:p>
                    <w:bookmarkEnd w:id="0"/>
                    <w:p w14:paraId="60B51DB7"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3AFA8B9E" w14:textId="77777777" w:rsidR="00B64417" w:rsidRPr="00153E3E" w:rsidRDefault="000F5AB9"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가이드(레이저측정기)</w:t>
                          </w:r>
                        </w:sdtContent>
                      </w:sdt>
                    </w:p>
                    <w:sdt>
                      <w:sdtPr>
                        <w:rPr>
                          <w:rFonts w:ascii="HY헤드라인M" w:eastAsia="HY헤드라인M"/>
                          <w:color w:val="FF0000"/>
                          <w:sz w:val="32"/>
                          <w:szCs w:val="32"/>
                        </w:rPr>
                        <w:alias w:val="부제"/>
                        <w:tag w:val=""/>
                        <w:id w:val="1759551507"/>
                        <w:text/>
                      </w:sdtPr>
                      <w:sdtEndPr/>
                      <w:sdtContent>
                        <w:p w14:paraId="38CAF7DA"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13581FB9" w14:textId="77777777" w:rsidR="00B64417" w:rsidRPr="00D03CC5" w:rsidRDefault="000F5AB9"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48B10C2"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36C5ACFD" w14:textId="77777777" w:rsidR="00B64417" w:rsidRPr="00D03CC5" w:rsidRDefault="000F5AB9" w:rsidP="00D30E1E">
          <w:pPr>
            <w:rPr>
              <w:sz w:val="20"/>
            </w:rPr>
          </w:pPr>
        </w:p>
      </w:sdtContent>
    </w:sdt>
    <w:p w14:paraId="588A308E"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5B221446" w14:textId="7EF53501" w:rsidR="000006C6"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2535058" w:history="1">
            <w:r w:rsidR="000006C6" w:rsidRPr="00B05E5B">
              <w:rPr>
                <w:rFonts w:ascii="맑은 고딕" w:hAnsi="맑은 고딕" w:eastAsia="맑은 고딕" w:cs="맑은 고딕"/>
                <w:rStyle w:val="ac"/>
                <w:noProof/>
                <w:sz w:val="20"/>
                <w:szCs w:val="20"/>
              </w:rPr>
              <w:t>I. AAS 개요</w:t>
            </w:r>
            <w:r w:rsidR="000006C6">
              <w:rPr>
                <w:noProof/>
                <w:webHidden/>
              </w:rPr>
              <w:tab/>
            </w:r>
            <w:r w:rsidR="000006C6">
              <w:rPr>
                <w:noProof/>
                <w:webHidden/>
              </w:rPr>
              <w:fldChar w:fldCharType="begin"/>
            </w:r>
            <w:r w:rsidR="000006C6">
              <w:rPr>
                <w:noProof/>
                <w:webHidden/>
              </w:rPr>
              <w:instrText xml:space="preserve"> PAGEREF _Toc242535058 \h </w:instrText>
            </w:r>
            <w:r w:rsidR="000006C6">
              <w:rPr>
                <w:noProof/>
                <w:webHidden/>
              </w:rPr>
            </w:r>
            <w:r w:rsidR="000006C6">
              <w:rPr>
                <w:noProof/>
                <w:webHidden/>
              </w:rPr>
              <w:fldChar w:fldCharType="separate"/>
            </w:r>
            <w:r w:rsidR="000006C6">
              <w:rPr>
                <w:rFonts w:ascii="맑은 고딕" w:hAnsi="맑은 고딕" w:eastAsia="맑은 고딕" w:cs="맑은 고딕"/>
                <w:noProof/>
                <w:webHidden/>
                <w:sz w:val="20"/>
                <w:szCs w:val="20"/>
              </w:rPr>
              <w:t>4</w:t>
            </w:r>
            <w:r w:rsidR="000006C6">
              <w:rPr>
                <w:noProof/>
                <w:webHidden/>
              </w:rPr>
              <w:fldChar w:fldCharType="end"/>
            </w:r>
          </w:hyperlink>
        </w:p>
        <w:p w14:paraId="4570962C" w14:textId="24C790E7"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59" w:history="1">
            <w:r w:rsidRPr="00B05E5B">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_Toc242535059 \h </w:instrText>
            </w:r>
            <w:r>
              <w:rPr>
                <w:noProof/>
                <w:webHidden/>
              </w:rPr>
            </w:r>
            <w:r>
              <w:rPr>
                <w:noProof/>
                <w:webHidden/>
              </w:rPr>
              <w:fldChar w:fldCharType="separate"/>
            </w:r>
            <w:r>
              <w:rPr>
                <w:rFonts w:ascii="맑은 고딕" w:hAnsi="맑은 고딕" w:eastAsia="맑은 고딕" w:cs="맑은 고딕"/>
                <w:noProof/>
                <w:webHidden/>
                <w:sz w:val="20"/>
                <w:szCs w:val="20"/>
              </w:rPr>
              <w:t>4</w:t>
            </w:r>
            <w:r>
              <w:rPr>
                <w:noProof/>
                <w:webHidden/>
              </w:rPr>
              <w:fldChar w:fldCharType="end"/>
            </w:r>
          </w:hyperlink>
        </w:p>
        <w:p w14:paraId="0B3E0089" w14:textId="2C57578E"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0" w:history="1">
            <w:r w:rsidRPr="00B05E5B">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_Toc242535060 \h </w:instrText>
            </w:r>
            <w:r>
              <w:rPr>
                <w:noProof/>
                <w:webHidden/>
              </w:rPr>
            </w:r>
            <w:r>
              <w:rPr>
                <w:noProof/>
                <w:webHidden/>
              </w:rPr>
              <w:fldChar w:fldCharType="separate"/>
            </w:r>
            <w:r>
              <w:rPr>
                <w:rFonts w:ascii="맑은 고딕" w:hAnsi="맑은 고딕" w:eastAsia="맑은 고딕" w:cs="맑은 고딕"/>
                <w:noProof/>
                <w:webHidden/>
                <w:sz w:val="20"/>
                <w:szCs w:val="20"/>
              </w:rPr>
              <w:t>6</w:t>
            </w:r>
            <w:r>
              <w:rPr>
                <w:noProof/>
                <w:webHidden/>
              </w:rPr>
              <w:fldChar w:fldCharType="end"/>
            </w:r>
          </w:hyperlink>
        </w:p>
        <w:p w14:paraId="64A7467C" w14:textId="3C0C5536"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1" w:history="1">
            <w:r w:rsidRPr="00B05E5B">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_Toc242535061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0047DE2A" w14:textId="36A25EB0"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2" w:history="1">
            <w:r w:rsidRPr="00B05E5B">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_Toc242535062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60229FF0" w14:textId="31D08652"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3" w:history="1">
            <w:r w:rsidRPr="00B05E5B">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_Toc242535063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2B5E9A40" w14:textId="34F82380" w:rsidR="000006C6" w:rsidRDefault="000006C6">
          <w:pPr>
            <w:pStyle w:val="12"/>
            <w:tabs>
              <w:tab w:val="right" w:leader="dot" w:pos="9016"/>
            </w:tabs>
            <w:rPr>
              <w:rFonts w:asciiTheme="minorHAnsi" w:eastAsiaTheme="minorEastAsia" w:hAnsiTheme="minorHAnsi"/>
              <w:noProof/>
              <w:color w:val="auto"/>
              <w:sz w:val="22"/>
              <w:szCs w:val="24"/>
              <w14:ligatures w14:val="standardContextual"/>
            </w:rPr>
          </w:pPr>
          <w:hyperlink w:anchor="_Toc242535064" w:history="1">
            <w:r w:rsidRPr="00B05E5B">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_Toc242535064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675045DD" w14:textId="1D9712C5"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5" w:history="1">
            <w:r w:rsidRPr="00B05E5B">
              <w:rPr>
                <w:rFonts w:ascii="맑은 고딕" w:hAnsi="맑은 고딕" w:eastAsia="맑은 고딕" w:cs="맑은 고딕"/>
                <w:rStyle w:val="ac"/>
                <w:noProof/>
                <w:sz w:val="20"/>
                <w:szCs w:val="20"/>
              </w:rPr>
              <w:t>1. 레이저측정기의 정의 및 분류</w:t>
            </w:r>
            <w:r>
              <w:rPr>
                <w:noProof/>
                <w:webHidden/>
              </w:rPr>
              <w:tab/>
            </w:r>
            <w:r>
              <w:rPr>
                <w:noProof/>
                <w:webHidden/>
              </w:rPr>
              <w:fldChar w:fldCharType="begin"/>
            </w:r>
            <w:r>
              <w:rPr>
                <w:noProof/>
                <w:webHidden/>
              </w:rPr>
              <w:instrText xml:space="preserve"> PAGEREF _Toc242535065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0D952D78" w14:textId="7237D258" w:rsidR="000006C6" w:rsidRDefault="000006C6">
          <w:pPr>
            <w:pStyle w:val="12"/>
            <w:tabs>
              <w:tab w:val="right" w:leader="dot" w:pos="9016"/>
            </w:tabs>
            <w:rPr>
              <w:rFonts w:asciiTheme="minorHAnsi" w:eastAsiaTheme="minorEastAsia" w:hAnsiTheme="minorHAnsi"/>
              <w:noProof/>
              <w:color w:val="auto"/>
              <w:sz w:val="22"/>
              <w:szCs w:val="24"/>
              <w14:ligatures w14:val="standardContextual"/>
            </w:rPr>
          </w:pPr>
          <w:hyperlink w:anchor="_Toc242535066" w:history="1">
            <w:r w:rsidRPr="00B05E5B">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_Toc242535066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2EFE0393" w14:textId="657E3F38"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7" w:history="1">
            <w:r w:rsidRPr="00B05E5B">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_Toc242535067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61DBF3F8" w14:textId="01ACD6B4"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8" w:history="1">
            <w:r w:rsidRPr="00B05E5B">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_Toc242535068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4E2B5B91" w14:textId="701C8078"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69" w:history="1">
            <w:r w:rsidRPr="00B05E5B">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_Toc242535069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7064A7C8" w14:textId="1BDA7D89" w:rsidR="000006C6" w:rsidRDefault="000006C6">
          <w:pPr>
            <w:pStyle w:val="12"/>
            <w:tabs>
              <w:tab w:val="right" w:leader="dot" w:pos="9016"/>
            </w:tabs>
            <w:rPr>
              <w:rFonts w:asciiTheme="minorHAnsi" w:eastAsiaTheme="minorEastAsia" w:hAnsiTheme="minorHAnsi"/>
              <w:noProof/>
              <w:color w:val="auto"/>
              <w:sz w:val="22"/>
              <w:szCs w:val="24"/>
              <w14:ligatures w14:val="standardContextual"/>
            </w:rPr>
          </w:pPr>
          <w:hyperlink w:anchor="_Toc242535070" w:history="1">
            <w:r w:rsidRPr="00B05E5B">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_Toc242535070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6085A940" w14:textId="584F0D90"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1" w:history="1">
            <w:r w:rsidRPr="00B05E5B">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_Toc242535071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02BAF75C" w14:textId="7833F91B"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2" w:history="1">
            <w:r w:rsidRPr="00B05E5B">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_Toc242535072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59B0489B" w14:textId="7BFE009D"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3" w:history="1">
            <w:r w:rsidRPr="00B05E5B">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_Toc242535073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5ADE4763" w14:textId="4251D23D"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4" w:history="1">
            <w:r w:rsidRPr="00B05E5B">
              <w:rPr>
                <w:rFonts w:ascii="맑은 고딕" w:hAnsi="맑은 고딕" w:eastAsia="맑은 고딕" w:cs="맑은 고딕"/>
                <w:rStyle w:val="ac"/>
                <w:noProof/>
                <w:sz w:val="20"/>
                <w:szCs w:val="20"/>
              </w:rPr>
              <w:t>4. 레이저측정기 AAS 참조모델 활용 시나리오</w:t>
            </w:r>
            <w:r>
              <w:rPr>
                <w:noProof/>
                <w:webHidden/>
              </w:rPr>
              <w:tab/>
            </w:r>
            <w:r>
              <w:rPr>
                <w:noProof/>
                <w:webHidden/>
              </w:rPr>
              <w:fldChar w:fldCharType="begin"/>
            </w:r>
            <w:r>
              <w:rPr>
                <w:noProof/>
                <w:webHidden/>
              </w:rPr>
              <w:instrText xml:space="preserve"> PAGEREF _Toc242535074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1C659315" w14:textId="5B84F683" w:rsidR="000006C6" w:rsidRDefault="000006C6">
          <w:pPr>
            <w:pStyle w:val="12"/>
            <w:tabs>
              <w:tab w:val="right" w:leader="dot" w:pos="9016"/>
            </w:tabs>
            <w:rPr>
              <w:rFonts w:asciiTheme="minorHAnsi" w:eastAsiaTheme="minorEastAsia" w:hAnsiTheme="minorHAnsi"/>
              <w:noProof/>
              <w:color w:val="auto"/>
              <w:sz w:val="22"/>
              <w:szCs w:val="24"/>
              <w14:ligatures w14:val="standardContextual"/>
            </w:rPr>
          </w:pPr>
          <w:hyperlink w:anchor="_Toc242535075" w:history="1">
            <w:r w:rsidRPr="00B05E5B">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_Toc242535075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7FC8589A" w14:textId="56DBC662"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6" w:history="1">
            <w:r w:rsidRPr="00B05E5B">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_Toc242535076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43FC1331" w14:textId="38C954DE"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7" w:history="1">
            <w:r w:rsidRPr="00B05E5B">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_Toc242535077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38791365" w14:textId="3A1D738E"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8" w:history="1">
            <w:r w:rsidRPr="00B05E5B">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_Toc242535078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17E9E64E" w14:textId="32195EA9"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79" w:history="1">
            <w:r w:rsidRPr="00B05E5B">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_Toc242535079 \h </w:instrText>
            </w:r>
            <w:r>
              <w:rPr>
                <w:noProof/>
                <w:webHidden/>
              </w:rPr>
            </w:r>
            <w:r>
              <w:rPr>
                <w:noProof/>
                <w:webHidden/>
              </w:rPr>
              <w:fldChar w:fldCharType="separate"/>
            </w:r>
            <w:r>
              <w:rPr>
                <w:rFonts w:ascii="맑은 고딕" w:hAnsi="맑은 고딕" w:eastAsia="맑은 고딕" w:cs="맑은 고딕"/>
                <w:noProof/>
                <w:webHidden/>
                <w:sz w:val="20"/>
                <w:szCs w:val="20"/>
              </w:rPr>
              <w:t>118</w:t>
            </w:r>
            <w:r>
              <w:rPr>
                <w:noProof/>
                <w:webHidden/>
              </w:rPr>
              <w:fldChar w:fldCharType="end"/>
            </w:r>
          </w:hyperlink>
        </w:p>
        <w:p w14:paraId="0335054C" w14:textId="53A2A599" w:rsidR="000006C6" w:rsidRDefault="000006C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535080" w:history="1">
            <w:r w:rsidRPr="00B05E5B">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_Toc242535080 \h </w:instrText>
            </w:r>
            <w:r>
              <w:rPr>
                <w:noProof/>
                <w:webHidden/>
              </w:rPr>
            </w:r>
            <w:r>
              <w:rPr>
                <w:noProof/>
                <w:webHidden/>
              </w:rPr>
              <w:fldChar w:fldCharType="separate"/>
            </w:r>
            <w:r>
              <w:rPr>
                <w:rFonts w:ascii="맑은 고딕" w:hAnsi="맑은 고딕" w:eastAsia="맑은 고딕" w:cs="맑은 고딕"/>
                <w:noProof/>
                <w:webHidden/>
                <w:sz w:val="20"/>
                <w:szCs w:val="20"/>
              </w:rPr>
              <w:t>121</w:t>
            </w:r>
            <w:r>
              <w:rPr>
                <w:noProof/>
                <w:webHidden/>
              </w:rPr>
              <w:fldChar w:fldCharType="end"/>
            </w:r>
          </w:hyperlink>
        </w:p>
        <w:p w14:paraId="1321CBD5" w14:textId="2418E89D" w:rsidR="00BA10F4" w:rsidRDefault="00CA0085">
          <w:pPr>
            <w:pStyle w:val="23"/>
            <w:tabs>
              <w:tab w:val="right" w:leader="dot" w:pos="9025"/>
            </w:tabs>
            <w:ind w:left="360"/>
          </w:pPr>
          <w:r w:rsidRPr="00930822">
            <w:rPr>
              <w:rStyle w:val="af9"/>
            </w:rPr>
            <w:fldChar w:fldCharType="end"/>
          </w:r>
        </w:p>
      </w:sdtContent>
    </w:sdt>
    <w:p w14:paraId="12956A98" w14:textId="77777777" w:rsidR="00BA10F4" w:rsidRPr="00D03CC5" w:rsidRDefault="00BA10F4">
      <w:pPr>
        <w:spacing w:after="80" w:line="276" w:lineRule="auto"/>
        <w:rPr>
          <w:sz w:val="20"/>
        </w:rPr>
      </w:pPr>
    </w:p>
    <w:p w14:paraId="09271640" w14:textId="77777777" w:rsidR="00BA10F4" w:rsidRPr="00D03CC5" w:rsidRDefault="00CA0085">
      <w:pPr>
        <w:rPr>
          <w:sz w:val="20"/>
        </w:rPr>
      </w:pPr>
      <w:r w:rsidRPr="00D03CC5">
        <w:rPr>
          <w:sz w:val="20"/>
        </w:rPr>
        <w:br w:type="page"/>
      </w:r>
    </w:p>
    <w:p w14:paraId="3B8D3E3D"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34996B59" w14:textId="69191FAE" w:rsidR="00F7054C" w:rsidRDefault="00CA0085">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r>
        <w:fldChar w:fldCharType="begin"/>
      </w:r>
      <w:r>
        <w:instrText xml:space="preserve"> TOC \h \z \c "표" </w:instrText>
      </w:r>
      <w:r>
        <w:fldChar w:fldCharType="separate"/>
      </w:r>
      <w:hyperlink w:anchor="_Toc240809652" w:history="1">
        <w:r w:rsidR="00F7054C" w:rsidRPr="00F52AF9">
          <w:rPr>
            <w:rFonts w:ascii="맑은 고딕" w:hAnsi="맑은 고딕" w:eastAsia="맑은 고딕" w:cs="맑은 고딕"/>
            <w:rStyle w:val="ac"/>
            <w:noProof/>
            <w:sz w:val="20"/>
            <w:szCs w:val="20"/>
          </w:rPr>
          <w:t>표 1 ISO/IEC 표준 제정 절차</w:t>
        </w:r>
        <w:r w:rsidR="00F7054C">
          <w:rPr>
            <w:noProof/>
            <w:webHidden/>
          </w:rPr>
          <w:tab/>
        </w:r>
        <w:r w:rsidR="00F7054C">
          <w:rPr>
            <w:noProof/>
            <w:webHidden/>
          </w:rPr>
          <w:fldChar w:fldCharType="begin"/>
        </w:r>
        <w:r w:rsidR="00F7054C">
          <w:rPr>
            <w:noProof/>
            <w:webHidden/>
          </w:rPr>
          <w:instrText xml:space="preserve"> PAGEREF _Toc240809652 \h </w:instrText>
        </w:r>
        <w:r w:rsidR="00F7054C">
          <w:rPr>
            <w:noProof/>
            <w:webHidden/>
          </w:rPr>
        </w:r>
        <w:r w:rsidR="00F7054C">
          <w:rPr>
            <w:noProof/>
            <w:webHidden/>
          </w:rPr>
          <w:fldChar w:fldCharType="separate"/>
        </w:r>
        <w:r w:rsidR="000006C6">
          <w:rPr>
            <w:rFonts w:ascii="맑은 고딕" w:hAnsi="맑은 고딕" w:eastAsia="맑은 고딕" w:cs="맑은 고딕"/>
            <w:noProof/>
            <w:webHidden/>
            <w:sz w:val="20"/>
            <w:szCs w:val="20"/>
          </w:rPr>
          <w:t>5</w:t>
        </w:r>
        <w:r w:rsidR="00F7054C">
          <w:rPr>
            <w:noProof/>
            <w:webHidden/>
          </w:rPr>
          <w:fldChar w:fldCharType="end"/>
        </w:r>
      </w:hyperlink>
    </w:p>
    <w:p w14:paraId="7CB81037" w14:textId="0B283BA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3" w:history="1">
        <w:r w:rsidRPr="00F52AF9">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_Toc240809653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w:t>
        </w:r>
        <w:r>
          <w:rPr>
            <w:noProof/>
            <w:webHidden/>
          </w:rPr>
          <w:fldChar w:fldCharType="end"/>
        </w:r>
      </w:hyperlink>
    </w:p>
    <w:p w14:paraId="3C531AD9" w14:textId="6FB1A3EB"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4" w:history="1">
        <w:r w:rsidRPr="00F52AF9">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_Toc240809654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12</w:t>
        </w:r>
        <w:r>
          <w:rPr>
            <w:noProof/>
            <w:webHidden/>
          </w:rPr>
          <w:fldChar w:fldCharType="end"/>
        </w:r>
      </w:hyperlink>
    </w:p>
    <w:p w14:paraId="5B39BCE3" w14:textId="076E37D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5" w:history="1">
        <w:r w:rsidRPr="00F52AF9">
          <w:rPr>
            <w:rFonts w:ascii="맑은 고딕" w:hAnsi="맑은 고딕" w:eastAsia="맑은 고딕" w:cs="맑은 고딕"/>
            <w:rStyle w:val="ac"/>
            <w:noProof/>
            <w:sz w:val="20"/>
            <w:szCs w:val="20"/>
          </w:rPr>
          <w:t>표 4 레이저측정기 작동 주기</w:t>
        </w:r>
        <w:r>
          <w:rPr>
            <w:noProof/>
            <w:webHidden/>
          </w:rPr>
          <w:tab/>
        </w:r>
        <w:r>
          <w:rPr>
            <w:noProof/>
            <w:webHidden/>
          </w:rPr>
          <w:fldChar w:fldCharType="begin"/>
        </w:r>
        <w:r>
          <w:rPr>
            <w:noProof/>
            <w:webHidden/>
          </w:rPr>
          <w:instrText xml:space="preserve"> PAGEREF _Toc240809655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16</w:t>
        </w:r>
        <w:r>
          <w:rPr>
            <w:noProof/>
            <w:webHidden/>
          </w:rPr>
          <w:fldChar w:fldCharType="end"/>
        </w:r>
      </w:hyperlink>
    </w:p>
    <w:p w14:paraId="51104A4C" w14:textId="5F17F73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6" w:history="1">
        <w:r w:rsidRPr="00F52AF9">
          <w:rPr>
            <w:rFonts w:ascii="맑은 고딕" w:hAnsi="맑은 고딕" w:eastAsia="맑은 고딕" w:cs="맑은 고딕"/>
            <w:rStyle w:val="ac"/>
            <w:noProof/>
            <w:sz w:val="20"/>
            <w:szCs w:val="20"/>
          </w:rPr>
          <w:t>표 5 레이저측정기 참조모델의 Submodel 개요</w:t>
        </w:r>
        <w:r>
          <w:rPr>
            <w:noProof/>
            <w:webHidden/>
          </w:rPr>
          <w:tab/>
        </w:r>
        <w:r>
          <w:rPr>
            <w:noProof/>
            <w:webHidden/>
          </w:rPr>
          <w:fldChar w:fldCharType="begin"/>
        </w:r>
        <w:r>
          <w:rPr>
            <w:noProof/>
            <w:webHidden/>
          </w:rPr>
          <w:instrText xml:space="preserve"> PAGEREF _Toc240809656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17</w:t>
        </w:r>
        <w:r>
          <w:rPr>
            <w:noProof/>
            <w:webHidden/>
          </w:rPr>
          <w:fldChar w:fldCharType="end"/>
        </w:r>
      </w:hyperlink>
    </w:p>
    <w:p w14:paraId="78FF2CC8" w14:textId="6195E38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7" w:history="1">
        <w:r w:rsidRPr="00F52AF9">
          <w:rPr>
            <w:rFonts w:ascii="맑은 고딕" w:hAnsi="맑은 고딕" w:eastAsia="맑은 고딕" w:cs="맑은 고딕"/>
            <w:rStyle w:val="ac"/>
            <w:noProof/>
            <w:sz w:val="20"/>
            <w:szCs w:val="20"/>
          </w:rPr>
          <w:t>표 6 TechnicalData GeneralInformation</w:t>
        </w:r>
        <w:r>
          <w:rPr>
            <w:noProof/>
            <w:webHidden/>
          </w:rPr>
          <w:tab/>
        </w:r>
        <w:r>
          <w:rPr>
            <w:noProof/>
            <w:webHidden/>
          </w:rPr>
          <w:fldChar w:fldCharType="begin"/>
        </w:r>
        <w:r>
          <w:rPr>
            <w:noProof/>
            <w:webHidden/>
          </w:rPr>
          <w:instrText xml:space="preserve"> PAGEREF _Toc240809657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35</w:t>
        </w:r>
        <w:r>
          <w:rPr>
            <w:noProof/>
            <w:webHidden/>
          </w:rPr>
          <w:fldChar w:fldCharType="end"/>
        </w:r>
      </w:hyperlink>
    </w:p>
    <w:p w14:paraId="7065F96D" w14:textId="1B34D227"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8" w:history="1">
        <w:r w:rsidRPr="00F52AF9">
          <w:rPr>
            <w:rFonts w:ascii="맑은 고딕" w:hAnsi="맑은 고딕" w:eastAsia="맑은 고딕" w:cs="맑은 고딕"/>
            <w:rStyle w:val="ac"/>
            <w:noProof/>
            <w:sz w:val="20"/>
            <w:szCs w:val="20"/>
          </w:rPr>
          <w:t>표 7 TechnicalData ProductClassifications</w:t>
        </w:r>
        <w:r>
          <w:rPr>
            <w:noProof/>
            <w:webHidden/>
          </w:rPr>
          <w:tab/>
        </w:r>
        <w:r>
          <w:rPr>
            <w:noProof/>
            <w:webHidden/>
          </w:rPr>
          <w:fldChar w:fldCharType="begin"/>
        </w:r>
        <w:r>
          <w:rPr>
            <w:noProof/>
            <w:webHidden/>
          </w:rPr>
          <w:instrText xml:space="preserve"> PAGEREF _Toc240809658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37</w:t>
        </w:r>
        <w:r>
          <w:rPr>
            <w:noProof/>
            <w:webHidden/>
          </w:rPr>
          <w:fldChar w:fldCharType="end"/>
        </w:r>
      </w:hyperlink>
    </w:p>
    <w:p w14:paraId="131EC5B5" w14:textId="27DF228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59" w:history="1">
        <w:r w:rsidRPr="00F52AF9">
          <w:rPr>
            <w:rFonts w:ascii="맑은 고딕" w:hAnsi="맑은 고딕" w:eastAsia="맑은 고딕" w:cs="맑은 고딕"/>
            <w:rStyle w:val="ac"/>
            <w:noProof/>
            <w:sz w:val="20"/>
            <w:szCs w:val="20"/>
          </w:rPr>
          <w:t>표 8 TechnicalData TechnicalPropertyAreas</w:t>
        </w:r>
        <w:r>
          <w:rPr>
            <w:noProof/>
            <w:webHidden/>
          </w:rPr>
          <w:tab/>
        </w:r>
        <w:r>
          <w:rPr>
            <w:noProof/>
            <w:webHidden/>
          </w:rPr>
          <w:fldChar w:fldCharType="begin"/>
        </w:r>
        <w:r>
          <w:rPr>
            <w:noProof/>
            <w:webHidden/>
          </w:rPr>
          <w:instrText xml:space="preserve"> PAGEREF _Toc240809659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39</w:t>
        </w:r>
        <w:r>
          <w:rPr>
            <w:noProof/>
            <w:webHidden/>
          </w:rPr>
          <w:fldChar w:fldCharType="end"/>
        </w:r>
      </w:hyperlink>
    </w:p>
    <w:p w14:paraId="1E937504" w14:textId="5B7137A4"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0" w:history="1">
        <w:r w:rsidRPr="00F52AF9">
          <w:rPr>
            <w:rFonts w:ascii="맑은 고딕" w:hAnsi="맑은 고딕" w:eastAsia="맑은 고딕" w:cs="맑은 고딕"/>
            <w:rStyle w:val="ac"/>
            <w:noProof/>
            <w:sz w:val="20"/>
            <w:szCs w:val="20"/>
          </w:rPr>
          <w:t>표 9 TechnicalData FurtherInformation</w:t>
        </w:r>
        <w:r>
          <w:rPr>
            <w:noProof/>
            <w:webHidden/>
          </w:rPr>
          <w:tab/>
        </w:r>
        <w:r>
          <w:rPr>
            <w:noProof/>
            <w:webHidden/>
          </w:rPr>
          <w:fldChar w:fldCharType="begin"/>
        </w:r>
        <w:r>
          <w:rPr>
            <w:noProof/>
            <w:webHidden/>
          </w:rPr>
          <w:instrText xml:space="preserve"> PAGEREF _Toc240809660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47</w:t>
        </w:r>
        <w:r>
          <w:rPr>
            <w:noProof/>
            <w:webHidden/>
          </w:rPr>
          <w:fldChar w:fldCharType="end"/>
        </w:r>
      </w:hyperlink>
    </w:p>
    <w:p w14:paraId="19FCE024" w14:textId="527B142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1" w:history="1">
        <w:r w:rsidRPr="00F52AF9">
          <w:rPr>
            <w:rFonts w:ascii="맑은 고딕" w:hAnsi="맑은 고딕" w:eastAsia="맑은 고딕" w:cs="맑은 고딕"/>
            <w:rStyle w:val="ac"/>
            <w:noProof/>
            <w:sz w:val="20"/>
            <w:szCs w:val="20"/>
          </w:rPr>
          <w:t>표 10 TechnicalData SpecificDescriptions</w:t>
        </w:r>
        <w:r>
          <w:rPr>
            <w:noProof/>
            <w:webHidden/>
          </w:rPr>
          <w:tab/>
        </w:r>
        <w:r>
          <w:rPr>
            <w:noProof/>
            <w:webHidden/>
          </w:rPr>
          <w:fldChar w:fldCharType="begin"/>
        </w:r>
        <w:r>
          <w:rPr>
            <w:noProof/>
            <w:webHidden/>
          </w:rPr>
          <w:instrText xml:space="preserve"> PAGEREF _Toc240809661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48</w:t>
        </w:r>
        <w:r>
          <w:rPr>
            <w:noProof/>
            <w:webHidden/>
          </w:rPr>
          <w:fldChar w:fldCharType="end"/>
        </w:r>
      </w:hyperlink>
    </w:p>
    <w:p w14:paraId="152F75B6" w14:textId="1C026C98"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2" w:history="1">
        <w:r w:rsidRPr="00F52AF9">
          <w:rPr>
            <w:rFonts w:ascii="맑은 고딕" w:hAnsi="맑은 고딕" w:eastAsia="맑은 고딕" w:cs="맑은 고딕"/>
            <w:rStyle w:val="ac"/>
            <w:noProof/>
            <w:sz w:val="20"/>
            <w:szCs w:val="20"/>
          </w:rPr>
          <w:t>표 11 OperationalData LaserMeasurementOperationData</w:t>
        </w:r>
        <w:r>
          <w:rPr>
            <w:noProof/>
            <w:webHidden/>
          </w:rPr>
          <w:tab/>
        </w:r>
        <w:r>
          <w:rPr>
            <w:noProof/>
            <w:webHidden/>
          </w:rPr>
          <w:fldChar w:fldCharType="begin"/>
        </w:r>
        <w:r>
          <w:rPr>
            <w:noProof/>
            <w:webHidden/>
          </w:rPr>
          <w:instrText xml:space="preserve"> PAGEREF _Toc240809662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52</w:t>
        </w:r>
        <w:r>
          <w:rPr>
            <w:noProof/>
            <w:webHidden/>
          </w:rPr>
          <w:fldChar w:fldCharType="end"/>
        </w:r>
      </w:hyperlink>
    </w:p>
    <w:p w14:paraId="58C3762C" w14:textId="6DB6ED4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3" w:history="1">
        <w:r w:rsidRPr="00F52AF9">
          <w:rPr>
            <w:rFonts w:ascii="맑은 고딕" w:hAnsi="맑은 고딕" w:eastAsia="맑은 고딕" w:cs="맑은 고딕"/>
            <w:rStyle w:val="ac"/>
            <w:noProof/>
            <w:sz w:val="20"/>
            <w:szCs w:val="20"/>
          </w:rPr>
          <w:t>표 12 TimeSeries Metadata</w:t>
        </w:r>
        <w:r>
          <w:rPr>
            <w:noProof/>
            <w:webHidden/>
          </w:rPr>
          <w:tab/>
        </w:r>
        <w:r>
          <w:rPr>
            <w:noProof/>
            <w:webHidden/>
          </w:rPr>
          <w:fldChar w:fldCharType="begin"/>
        </w:r>
        <w:r>
          <w:rPr>
            <w:noProof/>
            <w:webHidden/>
          </w:rPr>
          <w:instrText xml:space="preserve"> PAGEREF _Toc240809663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60</w:t>
        </w:r>
        <w:r>
          <w:rPr>
            <w:noProof/>
            <w:webHidden/>
          </w:rPr>
          <w:fldChar w:fldCharType="end"/>
        </w:r>
      </w:hyperlink>
    </w:p>
    <w:p w14:paraId="5D995285" w14:textId="79888BB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4" w:history="1">
        <w:r w:rsidRPr="00F52AF9">
          <w:rPr>
            <w:rFonts w:ascii="맑은 고딕" w:hAnsi="맑은 고딕" w:eastAsia="맑은 고딕" w:cs="맑은 고딕"/>
            <w:rStyle w:val="ac"/>
            <w:noProof/>
            <w:sz w:val="20"/>
            <w:szCs w:val="20"/>
          </w:rPr>
          <w:t>표 13 TimeSeries Segments</w:t>
        </w:r>
        <w:r>
          <w:rPr>
            <w:noProof/>
            <w:webHidden/>
          </w:rPr>
          <w:tab/>
        </w:r>
        <w:r>
          <w:rPr>
            <w:noProof/>
            <w:webHidden/>
          </w:rPr>
          <w:fldChar w:fldCharType="begin"/>
        </w:r>
        <w:r>
          <w:rPr>
            <w:noProof/>
            <w:webHidden/>
          </w:rPr>
          <w:instrText xml:space="preserve"> PAGEREF _Toc240809664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62</w:t>
        </w:r>
        <w:r>
          <w:rPr>
            <w:noProof/>
            <w:webHidden/>
          </w:rPr>
          <w:fldChar w:fldCharType="end"/>
        </w:r>
      </w:hyperlink>
    </w:p>
    <w:p w14:paraId="5DFF9EAB" w14:textId="4F8B7A9D"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5" w:history="1">
        <w:r w:rsidRPr="00F52AF9">
          <w:rPr>
            <w:rFonts w:ascii="맑은 고딕" w:hAnsi="맑은 고딕" w:eastAsia="맑은 고딕" w:cs="맑은 고딕"/>
            <w:rStyle w:val="ac"/>
            <w:noProof/>
            <w:sz w:val="20"/>
            <w:szCs w:val="20"/>
          </w:rPr>
          <w:t>표 14 Reliability 직접 속성</w:t>
        </w:r>
        <w:r>
          <w:rPr>
            <w:noProof/>
            <w:webHidden/>
          </w:rPr>
          <w:tab/>
        </w:r>
        <w:r>
          <w:rPr>
            <w:noProof/>
            <w:webHidden/>
          </w:rPr>
          <w:fldChar w:fldCharType="begin"/>
        </w:r>
        <w:r>
          <w:rPr>
            <w:noProof/>
            <w:webHidden/>
          </w:rPr>
          <w:instrText xml:space="preserve"> PAGEREF _Toc240809665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75</w:t>
        </w:r>
        <w:r>
          <w:rPr>
            <w:noProof/>
            <w:webHidden/>
          </w:rPr>
          <w:fldChar w:fldCharType="end"/>
        </w:r>
      </w:hyperlink>
    </w:p>
    <w:p w14:paraId="3276E49B" w14:textId="42FA572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6" w:history="1">
        <w:r w:rsidRPr="00F52AF9">
          <w:rPr>
            <w:rFonts w:ascii="맑은 고딕" w:hAnsi="맑은 고딕" w:eastAsia="맑은 고딕" w:cs="맑은 고딕"/>
            <w:rStyle w:val="ac"/>
            <w:noProof/>
            <w:sz w:val="20"/>
            <w:szCs w:val="20"/>
          </w:rPr>
          <w:t>표 15 Reliability OperatingConditionsOfReliabilityCharacteristics</w:t>
        </w:r>
        <w:r>
          <w:rPr>
            <w:noProof/>
            <w:webHidden/>
          </w:rPr>
          <w:tab/>
        </w:r>
        <w:r>
          <w:rPr>
            <w:noProof/>
            <w:webHidden/>
          </w:rPr>
          <w:fldChar w:fldCharType="begin"/>
        </w:r>
        <w:r>
          <w:rPr>
            <w:noProof/>
            <w:webHidden/>
          </w:rPr>
          <w:instrText xml:space="preserve"> PAGEREF _Toc240809666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75</w:t>
        </w:r>
        <w:r>
          <w:rPr>
            <w:noProof/>
            <w:webHidden/>
          </w:rPr>
          <w:fldChar w:fldCharType="end"/>
        </w:r>
      </w:hyperlink>
    </w:p>
    <w:p w14:paraId="162CEA06" w14:textId="229D84EF"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7" w:history="1">
        <w:r w:rsidRPr="00F52AF9">
          <w:rPr>
            <w:rFonts w:ascii="맑은 고딕" w:hAnsi="맑은 고딕" w:eastAsia="맑은 고딕" w:cs="맑은 고딕"/>
            <w:rStyle w:val="ac"/>
            <w:noProof/>
            <w:sz w:val="20"/>
            <w:szCs w:val="20"/>
          </w:rPr>
          <w:t>표 16 Reliability ReliabilityCharacteristics</w:t>
        </w:r>
        <w:r>
          <w:rPr>
            <w:noProof/>
            <w:webHidden/>
          </w:rPr>
          <w:tab/>
        </w:r>
        <w:r>
          <w:rPr>
            <w:noProof/>
            <w:webHidden/>
          </w:rPr>
          <w:fldChar w:fldCharType="begin"/>
        </w:r>
        <w:r>
          <w:rPr>
            <w:noProof/>
            <w:webHidden/>
          </w:rPr>
          <w:instrText xml:space="preserve"> PAGEREF _Toc240809667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78</w:t>
        </w:r>
        <w:r>
          <w:rPr>
            <w:noProof/>
            <w:webHidden/>
          </w:rPr>
          <w:fldChar w:fldCharType="end"/>
        </w:r>
      </w:hyperlink>
    </w:p>
    <w:p w14:paraId="541AA83E" w14:textId="7AE732A6"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8" w:history="1">
        <w:r w:rsidRPr="00F52AF9">
          <w:rPr>
            <w:rFonts w:ascii="맑은 고딕" w:hAnsi="맑은 고딕" w:eastAsia="맑은 고딕" w:cs="맑은 고딕"/>
            <w:rStyle w:val="ac"/>
            <w:noProof/>
            <w:sz w:val="20"/>
            <w:szCs w:val="20"/>
          </w:rPr>
          <w:t>표 17 PredictiveMaintenance RemainingUsefulLifePrediction</w:t>
        </w:r>
        <w:r>
          <w:rPr>
            <w:noProof/>
            <w:webHidden/>
          </w:rPr>
          <w:tab/>
        </w:r>
        <w:r>
          <w:rPr>
            <w:noProof/>
            <w:webHidden/>
          </w:rPr>
          <w:fldChar w:fldCharType="begin"/>
        </w:r>
        <w:r>
          <w:rPr>
            <w:noProof/>
            <w:webHidden/>
          </w:rPr>
          <w:instrText xml:space="preserve"> PAGEREF _Toc240809668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81</w:t>
        </w:r>
        <w:r>
          <w:rPr>
            <w:noProof/>
            <w:webHidden/>
          </w:rPr>
          <w:fldChar w:fldCharType="end"/>
        </w:r>
      </w:hyperlink>
    </w:p>
    <w:p w14:paraId="1DB537FB" w14:textId="1D423971"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69" w:history="1">
        <w:r w:rsidRPr="00F52AF9">
          <w:rPr>
            <w:rFonts w:ascii="맑은 고딕" w:hAnsi="맑은 고딕" w:eastAsia="맑은 고딕" w:cs="맑은 고딕"/>
            <w:rStyle w:val="ac"/>
            <w:noProof/>
            <w:sz w:val="20"/>
            <w:szCs w:val="20"/>
          </w:rPr>
          <w:t>표 18 주요 용어</w:t>
        </w:r>
        <w:r>
          <w:rPr>
            <w:noProof/>
            <w:webHidden/>
          </w:rPr>
          <w:tab/>
        </w:r>
        <w:r>
          <w:rPr>
            <w:noProof/>
            <w:webHidden/>
          </w:rPr>
          <w:fldChar w:fldCharType="begin"/>
        </w:r>
        <w:r>
          <w:rPr>
            <w:noProof/>
            <w:webHidden/>
          </w:rPr>
          <w:instrText xml:space="preserve"> PAGEREF _Toc240809669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108</w:t>
        </w:r>
        <w:r>
          <w:rPr>
            <w:noProof/>
            <w:webHidden/>
          </w:rPr>
          <w:fldChar w:fldCharType="end"/>
        </w:r>
      </w:hyperlink>
    </w:p>
    <w:p w14:paraId="4C314969" w14:textId="5AA63E61"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0" w:history="1">
        <w:r w:rsidRPr="00F52AF9">
          <w:rPr>
            <w:rFonts w:ascii="맑은 고딕" w:hAnsi="맑은 고딕" w:eastAsia="맑은 고딕" w:cs="맑은 고딕"/>
            <w:rStyle w:val="ac"/>
            <w:noProof/>
            <w:sz w:val="20"/>
            <w:szCs w:val="20"/>
          </w:rPr>
          <w:t>표 19 주요 구성요소 및 역할</w:t>
        </w:r>
        <w:r>
          <w:rPr>
            <w:noProof/>
            <w:webHidden/>
          </w:rPr>
          <w:tab/>
        </w:r>
        <w:r>
          <w:rPr>
            <w:noProof/>
            <w:webHidden/>
          </w:rPr>
          <w:fldChar w:fldCharType="begin"/>
        </w:r>
        <w:r>
          <w:rPr>
            <w:noProof/>
            <w:webHidden/>
          </w:rPr>
          <w:instrText xml:space="preserve"> PAGEREF _Toc240809670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109</w:t>
        </w:r>
        <w:r>
          <w:rPr>
            <w:noProof/>
            <w:webHidden/>
          </w:rPr>
          <w:fldChar w:fldCharType="end"/>
        </w:r>
      </w:hyperlink>
    </w:p>
    <w:p w14:paraId="19DA27F3" w14:textId="2EA55B42"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1" w:history="1">
        <w:r w:rsidRPr="00F52AF9">
          <w:rPr>
            <w:rFonts w:ascii="맑은 고딕" w:hAnsi="맑은 고딕" w:eastAsia="맑은 고딕" w:cs="맑은 고딕"/>
            <w:rStyle w:val="ac"/>
            <w:noProof/>
            <w:sz w:val="20"/>
            <w:szCs w:val="20"/>
          </w:rPr>
          <w:t>표 20 AAS 서버 구축 옵션 비교표</w:t>
        </w:r>
        <w:r>
          <w:rPr>
            <w:noProof/>
            <w:webHidden/>
          </w:rPr>
          <w:tab/>
        </w:r>
        <w:r>
          <w:rPr>
            <w:noProof/>
            <w:webHidden/>
          </w:rPr>
          <w:fldChar w:fldCharType="begin"/>
        </w:r>
        <w:r>
          <w:rPr>
            <w:noProof/>
            <w:webHidden/>
          </w:rPr>
          <w:instrText xml:space="preserve"> PAGEREF _Toc240809671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111</w:t>
        </w:r>
        <w:r>
          <w:rPr>
            <w:noProof/>
            <w:webHidden/>
          </w:rPr>
          <w:fldChar w:fldCharType="end"/>
        </w:r>
      </w:hyperlink>
    </w:p>
    <w:p w14:paraId="613B50D8" w14:textId="26F8A034"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2" w:history="1">
        <w:r w:rsidRPr="00F52AF9">
          <w:rPr>
            <w:rFonts w:ascii="맑은 고딕" w:hAnsi="맑은 고딕" w:eastAsia="맑은 고딕" w:cs="맑은 고딕"/>
            <w:rStyle w:val="ac"/>
            <w:noProof/>
            <w:sz w:val="20"/>
            <w:szCs w:val="20"/>
          </w:rPr>
          <w:t>표 21 AAS 서버 구축을 위한 튜토리얼 실행환경</w:t>
        </w:r>
        <w:r>
          <w:rPr>
            <w:noProof/>
            <w:webHidden/>
          </w:rPr>
          <w:tab/>
        </w:r>
        <w:r>
          <w:rPr>
            <w:noProof/>
            <w:webHidden/>
          </w:rPr>
          <w:fldChar w:fldCharType="begin"/>
        </w:r>
        <w:r>
          <w:rPr>
            <w:noProof/>
            <w:webHidden/>
          </w:rPr>
          <w:instrText xml:space="preserve"> PAGEREF _Toc240809672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112</w:t>
        </w:r>
        <w:r>
          <w:rPr>
            <w:noProof/>
            <w:webHidden/>
          </w:rPr>
          <w:fldChar w:fldCharType="end"/>
        </w:r>
      </w:hyperlink>
    </w:p>
    <w:p w14:paraId="3B9957D2" w14:textId="69F1ACC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3" w:history="1">
        <w:r w:rsidRPr="00F52AF9">
          <w:rPr>
            <w:rFonts w:ascii="맑은 고딕" w:hAnsi="맑은 고딕" w:eastAsia="맑은 고딕" w:cs="맑은 고딕"/>
            <w:rStyle w:val="ac"/>
            <w:noProof/>
            <w:sz w:val="20"/>
            <w:szCs w:val="20"/>
          </w:rPr>
          <w:t>표 22 본 부록에서 사용하는 BaSyx 구성요소</w:t>
        </w:r>
        <w:r>
          <w:rPr>
            <w:noProof/>
            <w:webHidden/>
          </w:rPr>
          <w:tab/>
        </w:r>
        <w:r>
          <w:rPr>
            <w:noProof/>
            <w:webHidden/>
          </w:rPr>
          <w:fldChar w:fldCharType="begin"/>
        </w:r>
        <w:r>
          <w:rPr>
            <w:noProof/>
            <w:webHidden/>
          </w:rPr>
          <w:instrText xml:space="preserve"> PAGEREF _Toc240809673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114</w:t>
        </w:r>
        <w:r>
          <w:rPr>
            <w:noProof/>
            <w:webHidden/>
          </w:rPr>
          <w:fldChar w:fldCharType="end"/>
        </w:r>
      </w:hyperlink>
    </w:p>
    <w:p w14:paraId="04CAD59B" w14:textId="5C7DB92B"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4" w:history="1">
        <w:r w:rsidRPr="00F52AF9">
          <w:rPr>
            <w:rFonts w:ascii="맑은 고딕" w:hAnsi="맑은 고딕" w:eastAsia="맑은 고딕" w:cs="맑은 고딕"/>
            <w:rStyle w:val="ac"/>
            <w:noProof/>
            <w:sz w:val="20"/>
            <w:szCs w:val="20"/>
          </w:rPr>
          <w:t>표 23 튜토리얼 적용 BaSyx 실행 구성</w:t>
        </w:r>
        <w:r>
          <w:rPr>
            <w:noProof/>
            <w:webHidden/>
          </w:rPr>
          <w:tab/>
        </w:r>
        <w:r>
          <w:rPr>
            <w:noProof/>
            <w:webHidden/>
          </w:rPr>
          <w:fldChar w:fldCharType="begin"/>
        </w:r>
        <w:r>
          <w:rPr>
            <w:noProof/>
            <w:webHidden/>
          </w:rPr>
          <w:instrText xml:space="preserve"> PAGEREF _Toc240809674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115</w:t>
        </w:r>
        <w:r>
          <w:rPr>
            <w:noProof/>
            <w:webHidden/>
          </w:rPr>
          <w:fldChar w:fldCharType="end"/>
        </w:r>
      </w:hyperlink>
    </w:p>
    <w:p w14:paraId="74714544" w14:textId="52A3237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5" w:history="1">
        <w:r w:rsidRPr="00F52AF9">
          <w:rPr>
            <w:rFonts w:ascii="맑은 고딕" w:hAnsi="맑은 고딕" w:eastAsia="맑은 고딕" w:cs="맑은 고딕"/>
            <w:rStyle w:val="ac"/>
            <w:noProof/>
            <w:sz w:val="20"/>
            <w:szCs w:val="20"/>
          </w:rPr>
          <w:t>표 24 대상 장비 식별정보 주요 확인항목</w:t>
        </w:r>
        <w:r>
          <w:rPr>
            <w:noProof/>
            <w:webHidden/>
          </w:rPr>
          <w:tab/>
        </w:r>
        <w:r>
          <w:rPr>
            <w:noProof/>
            <w:webHidden/>
          </w:rPr>
          <w:fldChar w:fldCharType="begin"/>
        </w:r>
        <w:r>
          <w:rPr>
            <w:noProof/>
            <w:webHidden/>
          </w:rPr>
          <w:instrText xml:space="preserve"> PAGEREF _Toc240809675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118</w:t>
        </w:r>
        <w:r>
          <w:rPr>
            <w:noProof/>
            <w:webHidden/>
          </w:rPr>
          <w:fldChar w:fldCharType="end"/>
        </w:r>
      </w:hyperlink>
    </w:p>
    <w:p w14:paraId="387B371E" w14:textId="73CF2EB5"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6" w:history="1">
        <w:r w:rsidRPr="00F52AF9">
          <w:rPr>
            <w:rFonts w:ascii="맑은 고딕" w:hAnsi="맑은 고딕" w:eastAsia="맑은 고딕" w:cs="맑은 고딕"/>
            <w:rStyle w:val="ac"/>
            <w:noProof/>
            <w:sz w:val="20"/>
            <w:szCs w:val="20"/>
          </w:rPr>
          <w:t>표 25 AAS 서버 접속정보 및 연동 대상 AAS</w:t>
        </w:r>
        <w:r>
          <w:rPr>
            <w:noProof/>
            <w:webHidden/>
          </w:rPr>
          <w:tab/>
        </w:r>
        <w:r>
          <w:rPr>
            <w:noProof/>
            <w:webHidden/>
          </w:rPr>
          <w:fldChar w:fldCharType="begin"/>
        </w:r>
        <w:r>
          <w:rPr>
            <w:noProof/>
            <w:webHidden/>
          </w:rPr>
          <w:instrText xml:space="preserve"> PAGEREF _Toc240809676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119</w:t>
        </w:r>
        <w:r>
          <w:rPr>
            <w:noProof/>
            <w:webHidden/>
          </w:rPr>
          <w:fldChar w:fldCharType="end"/>
        </w:r>
      </w:hyperlink>
    </w:p>
    <w:p w14:paraId="69FE45A6" w14:textId="0600BCB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7" w:history="1">
        <w:r w:rsidRPr="00F52AF9">
          <w:rPr>
            <w:rFonts w:ascii="맑은 고딕" w:hAnsi="맑은 고딕" w:eastAsia="맑은 고딕" w:cs="맑은 고딕"/>
            <w:rStyle w:val="ac"/>
            <w:noProof/>
            <w:sz w:val="20"/>
            <w:szCs w:val="20"/>
          </w:rPr>
          <w:t>표 26 장비 데이터 수집 사전 확인항목</w:t>
        </w:r>
        <w:r>
          <w:rPr>
            <w:noProof/>
            <w:webHidden/>
          </w:rPr>
          <w:tab/>
        </w:r>
        <w:r>
          <w:rPr>
            <w:noProof/>
            <w:webHidden/>
          </w:rPr>
          <w:fldChar w:fldCharType="begin"/>
        </w:r>
        <w:r>
          <w:rPr>
            <w:noProof/>
            <w:webHidden/>
          </w:rPr>
          <w:instrText xml:space="preserve"> PAGEREF _Toc240809677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122</w:t>
        </w:r>
        <w:r>
          <w:rPr>
            <w:noProof/>
            <w:webHidden/>
          </w:rPr>
          <w:fldChar w:fldCharType="end"/>
        </w:r>
      </w:hyperlink>
    </w:p>
    <w:p w14:paraId="5AC2E3A5" w14:textId="546B2831"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78" w:history="1">
        <w:r w:rsidRPr="00F52AF9">
          <w:rPr>
            <w:rFonts w:ascii="맑은 고딕" w:hAnsi="맑은 고딕" w:eastAsia="맑은 고딕" w:cs="맑은 고딕"/>
            <w:rStyle w:val="ac"/>
            <w:noProof/>
            <w:sz w:val="20"/>
            <w:szCs w:val="20"/>
          </w:rPr>
          <w:t>표 27 수집 데이터와 SubmodelElement 매핑 확인항목</w:t>
        </w:r>
        <w:r>
          <w:rPr>
            <w:noProof/>
            <w:webHidden/>
          </w:rPr>
          <w:tab/>
        </w:r>
        <w:r>
          <w:rPr>
            <w:noProof/>
            <w:webHidden/>
          </w:rPr>
          <w:fldChar w:fldCharType="begin"/>
        </w:r>
        <w:r>
          <w:rPr>
            <w:noProof/>
            <w:webHidden/>
          </w:rPr>
          <w:instrText xml:space="preserve"> PAGEREF _Toc240809678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126</w:t>
        </w:r>
        <w:r>
          <w:rPr>
            <w:noProof/>
            <w:webHidden/>
          </w:rPr>
          <w:fldChar w:fldCharType="end"/>
        </w:r>
      </w:hyperlink>
    </w:p>
    <w:p w14:paraId="01A411D4" w14:textId="77777777" w:rsidR="002F10E3" w:rsidRDefault="00CA0085">
      <w:pPr>
        <w:pStyle w:val="12"/>
        <w:tabs>
          <w:tab w:val="right" w:leader="dot" w:pos="9016"/>
        </w:tabs>
        <w:rPr>
          <w:rFonts w:asciiTheme="minorHAnsi" w:eastAsiaTheme="minorEastAsia" w:hAnsiTheme="minorHAnsi"/>
          <w:noProof/>
          <w:color w:val="auto"/>
          <w:sz w:val="22"/>
          <w:szCs w:val="24"/>
          <w14:ligatures w14:val="standardContextual"/>
        </w:rPr>
      </w:pPr>
      <w:r>
        <w:fldChar w:fldCharType="end"/>
      </w:r>
    </w:p>
    <w:p w14:paraId="0E4CA02D" w14:textId="77777777" w:rsidR="00BA10F4" w:rsidRPr="00D03CC5" w:rsidRDefault="00CA0085">
      <w:pPr>
        <w:rPr>
          <w:sz w:val="20"/>
        </w:rPr>
      </w:pPr>
      <w:r w:rsidRPr="00D03CC5">
        <w:rPr>
          <w:sz w:val="20"/>
        </w:rPr>
        <w:br w:type="page"/>
      </w:r>
    </w:p>
    <w:p w14:paraId="2CA98DA1"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7FAB3010" w14:textId="580C8C0F" w:rsidR="00F7054C" w:rsidRDefault="00CA0085">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r>
        <w:fldChar w:fldCharType="begin"/>
      </w:r>
      <w:r>
        <w:instrText xml:space="preserve"> TOC \h \z \c "그림" </w:instrText>
      </w:r>
      <w:r>
        <w:fldChar w:fldCharType="separate"/>
      </w:r>
      <w:hyperlink w:anchor="_Toc240809679" w:history="1">
        <w:r w:rsidR="00F7054C" w:rsidRPr="00D02027">
          <w:rPr>
            <w:rFonts w:ascii="맑은 고딕" w:hAnsi="맑은 고딕" w:eastAsia="맑은 고딕" w:cs="맑은 고딕"/>
            <w:rStyle w:val="ac"/>
            <w:noProof/>
            <w:sz w:val="20"/>
            <w:szCs w:val="20"/>
          </w:rPr>
          <w:t>그림 1 SCI 4.0의 주요 워킹 그룹 및 국제협력</w:t>
        </w:r>
        <w:r w:rsidR="00F7054C">
          <w:rPr>
            <w:noProof/>
            <w:webHidden/>
          </w:rPr>
          <w:tab/>
        </w:r>
        <w:r w:rsidR="00F7054C">
          <w:rPr>
            <w:noProof/>
            <w:webHidden/>
          </w:rPr>
          <w:fldChar w:fldCharType="begin"/>
        </w:r>
        <w:r w:rsidR="00F7054C">
          <w:rPr>
            <w:noProof/>
            <w:webHidden/>
          </w:rPr>
          <w:instrText xml:space="preserve"> PAGEREF _Toc240809679 \h </w:instrText>
        </w:r>
        <w:r w:rsidR="00F7054C">
          <w:rPr>
            <w:noProof/>
            <w:webHidden/>
          </w:rPr>
        </w:r>
        <w:r w:rsidR="00F7054C">
          <w:rPr>
            <w:noProof/>
            <w:webHidden/>
          </w:rPr>
          <w:fldChar w:fldCharType="separate"/>
        </w:r>
        <w:r w:rsidR="000006C6">
          <w:rPr>
            <w:rFonts w:ascii="맑은 고딕" w:hAnsi="맑은 고딕" w:eastAsia="맑은 고딕" w:cs="맑은 고딕"/>
            <w:noProof/>
            <w:webHidden/>
            <w:sz w:val="20"/>
            <w:szCs w:val="20"/>
          </w:rPr>
          <w:t>4</w:t>
        </w:r>
        <w:r w:rsidR="00F7054C">
          <w:rPr>
            <w:noProof/>
            <w:webHidden/>
          </w:rPr>
          <w:fldChar w:fldCharType="end"/>
        </w:r>
      </w:hyperlink>
    </w:p>
    <w:p w14:paraId="655FE4D0" w14:textId="15A0C78F"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0" w:history="1">
        <w:r w:rsidRPr="00D02027">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_Toc240809680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6</w:t>
        </w:r>
        <w:r>
          <w:rPr>
            <w:noProof/>
            <w:webHidden/>
          </w:rPr>
          <w:fldChar w:fldCharType="end"/>
        </w:r>
      </w:hyperlink>
    </w:p>
    <w:p w14:paraId="2AD9DFB2" w14:textId="3A9CAD90"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1" w:history="1">
        <w:r w:rsidRPr="00D02027">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_Toc240809681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w:t>
        </w:r>
        <w:r>
          <w:rPr>
            <w:noProof/>
            <w:webHidden/>
          </w:rPr>
          <w:fldChar w:fldCharType="end"/>
        </w:r>
      </w:hyperlink>
    </w:p>
    <w:p w14:paraId="03678B3B" w14:textId="61795696"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2" w:history="1">
        <w:r w:rsidRPr="00D02027">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_Toc240809682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w:t>
        </w:r>
        <w:r>
          <w:rPr>
            <w:noProof/>
            <w:webHidden/>
          </w:rPr>
          <w:fldChar w:fldCharType="end"/>
        </w:r>
      </w:hyperlink>
    </w:p>
    <w:p w14:paraId="36550890" w14:textId="67C8B33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3" w:history="1">
        <w:r w:rsidRPr="00D02027">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_Toc240809683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8</w:t>
        </w:r>
        <w:r>
          <w:rPr>
            <w:noProof/>
            <w:webHidden/>
          </w:rPr>
          <w:fldChar w:fldCharType="end"/>
        </w:r>
      </w:hyperlink>
    </w:p>
    <w:p w14:paraId="773643A4" w14:textId="6C892D36"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4" w:history="1">
        <w:r w:rsidRPr="00D02027">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_Toc240809684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w:t>
        </w:r>
        <w:r>
          <w:rPr>
            <w:noProof/>
            <w:webHidden/>
          </w:rPr>
          <w:fldChar w:fldCharType="end"/>
        </w:r>
      </w:hyperlink>
    </w:p>
    <w:p w14:paraId="77CDE7C8" w14:textId="7164B22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5" w:history="1">
        <w:r w:rsidRPr="00D02027">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_Toc240809685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w:t>
        </w:r>
        <w:r>
          <w:rPr>
            <w:noProof/>
            <w:webHidden/>
          </w:rPr>
          <w:fldChar w:fldCharType="end"/>
        </w:r>
      </w:hyperlink>
    </w:p>
    <w:p w14:paraId="3141D194" w14:textId="27DDDEC7"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6" w:history="1">
        <w:r w:rsidRPr="00D02027">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_Toc240809686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11</w:t>
        </w:r>
        <w:r>
          <w:rPr>
            <w:noProof/>
            <w:webHidden/>
          </w:rPr>
          <w:fldChar w:fldCharType="end"/>
        </w:r>
      </w:hyperlink>
    </w:p>
    <w:p w14:paraId="4511E039" w14:textId="6D2FA97D"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7" w:history="1">
        <w:r w:rsidRPr="00D02027">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_Toc240809687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12</w:t>
        </w:r>
        <w:r>
          <w:rPr>
            <w:noProof/>
            <w:webHidden/>
          </w:rPr>
          <w:fldChar w:fldCharType="end"/>
        </w:r>
      </w:hyperlink>
    </w:p>
    <w:p w14:paraId="59D3D328" w14:textId="3D8BDA0A"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8" w:history="1">
        <w:r w:rsidRPr="00D02027">
          <w:rPr>
            <w:rFonts w:ascii="맑은 고딕" w:hAnsi="맑은 고딕" w:eastAsia="맑은 고딕" w:cs="맑은 고딕"/>
            <w:rStyle w:val="ac"/>
            <w:noProof/>
            <w:sz w:val="20"/>
            <w:szCs w:val="20"/>
          </w:rPr>
          <w:t>그림 10 레이저측정기 장비 흐름과 정보 구성</w:t>
        </w:r>
        <w:r>
          <w:rPr>
            <w:noProof/>
            <w:webHidden/>
          </w:rPr>
          <w:tab/>
        </w:r>
        <w:r>
          <w:rPr>
            <w:noProof/>
            <w:webHidden/>
          </w:rPr>
          <w:fldChar w:fldCharType="begin"/>
        </w:r>
        <w:r>
          <w:rPr>
            <w:noProof/>
            <w:webHidden/>
          </w:rPr>
          <w:instrText xml:space="preserve"> PAGEREF _Toc240809688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14</w:t>
        </w:r>
        <w:r>
          <w:rPr>
            <w:noProof/>
            <w:webHidden/>
          </w:rPr>
          <w:fldChar w:fldCharType="end"/>
        </w:r>
      </w:hyperlink>
    </w:p>
    <w:p w14:paraId="2E588750" w14:textId="4C7EA57B"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89" w:history="1">
        <w:r w:rsidRPr="00D02027">
          <w:rPr>
            <w:rFonts w:ascii="맑은 고딕" w:hAnsi="맑은 고딕" w:eastAsia="맑은 고딕" w:cs="맑은 고딕"/>
            <w:rStyle w:val="ac"/>
            <w:noProof/>
            <w:sz w:val="20"/>
            <w:szCs w:val="20"/>
          </w:rPr>
          <w:t>그림 11 레이저측정기의 입력과 출력</w:t>
        </w:r>
        <w:r>
          <w:rPr>
            <w:noProof/>
            <w:webHidden/>
          </w:rPr>
          <w:tab/>
        </w:r>
        <w:r>
          <w:rPr>
            <w:noProof/>
            <w:webHidden/>
          </w:rPr>
          <w:fldChar w:fldCharType="begin"/>
        </w:r>
        <w:r>
          <w:rPr>
            <w:noProof/>
            <w:webHidden/>
          </w:rPr>
          <w:instrText xml:space="preserve"> PAGEREF _Toc240809689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15</w:t>
        </w:r>
        <w:r>
          <w:rPr>
            <w:noProof/>
            <w:webHidden/>
          </w:rPr>
          <w:fldChar w:fldCharType="end"/>
        </w:r>
      </w:hyperlink>
    </w:p>
    <w:p w14:paraId="154BE37A" w14:textId="6CB0541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0" w:history="1">
        <w:r w:rsidRPr="00D02027">
          <w:rPr>
            <w:rFonts w:ascii="맑은 고딕" w:hAnsi="맑은 고딕" w:eastAsia="맑은 고딕" w:cs="맑은 고딕"/>
            <w:rStyle w:val="ac"/>
            <w:noProof/>
            <w:sz w:val="20"/>
            <w:szCs w:val="20"/>
          </w:rPr>
          <w:t>그림 12 레이저측정기 활용 도메인</w:t>
        </w:r>
        <w:r>
          <w:rPr>
            <w:noProof/>
            <w:webHidden/>
          </w:rPr>
          <w:tab/>
        </w:r>
        <w:r>
          <w:rPr>
            <w:noProof/>
            <w:webHidden/>
          </w:rPr>
          <w:fldChar w:fldCharType="begin"/>
        </w:r>
        <w:r>
          <w:rPr>
            <w:noProof/>
            <w:webHidden/>
          </w:rPr>
          <w:instrText xml:space="preserve"> PAGEREF _Toc240809690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15</w:t>
        </w:r>
        <w:r>
          <w:rPr>
            <w:noProof/>
            <w:webHidden/>
          </w:rPr>
          <w:fldChar w:fldCharType="end"/>
        </w:r>
      </w:hyperlink>
    </w:p>
    <w:p w14:paraId="1B6289E0" w14:textId="490BA80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1" w:history="1">
        <w:r w:rsidRPr="00D02027">
          <w:rPr>
            <w:rFonts w:ascii="맑은 고딕" w:hAnsi="맑은 고딕" w:eastAsia="맑은 고딕" w:cs="맑은 고딕"/>
            <w:rStyle w:val="ac"/>
            <w:noProof/>
            <w:sz w:val="20"/>
            <w:szCs w:val="20"/>
          </w:rPr>
          <w:t>그림 13 Nameplate 서브모델 개념</w:t>
        </w:r>
        <w:r>
          <w:rPr>
            <w:noProof/>
            <w:webHidden/>
          </w:rPr>
          <w:tab/>
        </w:r>
        <w:r>
          <w:rPr>
            <w:noProof/>
            <w:webHidden/>
          </w:rPr>
          <w:fldChar w:fldCharType="begin"/>
        </w:r>
        <w:r>
          <w:rPr>
            <w:noProof/>
            <w:webHidden/>
          </w:rPr>
          <w:instrText xml:space="preserve"> PAGEREF _Toc240809691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20</w:t>
        </w:r>
        <w:r>
          <w:rPr>
            <w:noProof/>
            <w:webHidden/>
          </w:rPr>
          <w:fldChar w:fldCharType="end"/>
        </w:r>
      </w:hyperlink>
    </w:p>
    <w:p w14:paraId="2E5025F3" w14:textId="0CC0BFB5"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2" w:history="1">
        <w:r w:rsidRPr="00D02027">
          <w:rPr>
            <w:rFonts w:ascii="맑은 고딕" w:hAnsi="맑은 고딕" w:eastAsia="맑은 고딕" w:cs="맑은 고딕"/>
            <w:rStyle w:val="ac"/>
            <w:noProof/>
            <w:sz w:val="20"/>
            <w:szCs w:val="20"/>
          </w:rPr>
          <w:t>그림 14 Nameplate UML 주요 구조</w:t>
        </w:r>
        <w:r>
          <w:rPr>
            <w:noProof/>
            <w:webHidden/>
          </w:rPr>
          <w:tab/>
        </w:r>
        <w:r>
          <w:rPr>
            <w:noProof/>
            <w:webHidden/>
          </w:rPr>
          <w:fldChar w:fldCharType="begin"/>
        </w:r>
        <w:r>
          <w:rPr>
            <w:noProof/>
            <w:webHidden/>
          </w:rPr>
          <w:instrText xml:space="preserve"> PAGEREF _Toc240809692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20</w:t>
        </w:r>
        <w:r>
          <w:rPr>
            <w:noProof/>
            <w:webHidden/>
          </w:rPr>
          <w:fldChar w:fldCharType="end"/>
        </w:r>
      </w:hyperlink>
    </w:p>
    <w:p w14:paraId="53CCB15E" w14:textId="335D22C6"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3" w:history="1">
        <w:r w:rsidRPr="00D02027">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_Toc240809693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23</w:t>
        </w:r>
        <w:r>
          <w:rPr>
            <w:noProof/>
            <w:webHidden/>
          </w:rPr>
          <w:fldChar w:fldCharType="end"/>
        </w:r>
      </w:hyperlink>
    </w:p>
    <w:p w14:paraId="6EBD5809" w14:textId="261A322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4" w:history="1">
        <w:r w:rsidRPr="00D02027">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_Toc240809694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23</w:t>
        </w:r>
        <w:r>
          <w:rPr>
            <w:noProof/>
            <w:webHidden/>
          </w:rPr>
          <w:fldChar w:fldCharType="end"/>
        </w:r>
      </w:hyperlink>
    </w:p>
    <w:p w14:paraId="70E738E5" w14:textId="685A8325"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5" w:history="1">
        <w:r w:rsidRPr="00D02027">
          <w:rPr>
            <w:rFonts w:ascii="맑은 고딕" w:hAnsi="맑은 고딕" w:eastAsia="맑은 고딕" w:cs="맑은 고딕"/>
            <w:rStyle w:val="ac"/>
            <w:noProof/>
            <w:sz w:val="20"/>
            <w:szCs w:val="20"/>
          </w:rPr>
          <w:t>그림 17 TechnicalData 서브모델 개념</w:t>
        </w:r>
        <w:r>
          <w:rPr>
            <w:noProof/>
            <w:webHidden/>
          </w:rPr>
          <w:tab/>
        </w:r>
        <w:r>
          <w:rPr>
            <w:noProof/>
            <w:webHidden/>
          </w:rPr>
          <w:fldChar w:fldCharType="begin"/>
        </w:r>
        <w:r>
          <w:rPr>
            <w:noProof/>
            <w:webHidden/>
          </w:rPr>
          <w:instrText xml:space="preserve"> PAGEREF _Toc240809695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30</w:t>
        </w:r>
        <w:r>
          <w:rPr>
            <w:noProof/>
            <w:webHidden/>
          </w:rPr>
          <w:fldChar w:fldCharType="end"/>
        </w:r>
      </w:hyperlink>
    </w:p>
    <w:p w14:paraId="717E8B1F" w14:textId="5983F4EA"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6" w:history="1">
        <w:r w:rsidRPr="00D02027">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_Toc240809696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30</w:t>
        </w:r>
        <w:r>
          <w:rPr>
            <w:noProof/>
            <w:webHidden/>
          </w:rPr>
          <w:fldChar w:fldCharType="end"/>
        </w:r>
      </w:hyperlink>
    </w:p>
    <w:p w14:paraId="1EAC0DB0" w14:textId="1EA1248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7" w:history="1">
        <w:r w:rsidRPr="00D02027">
          <w:rPr>
            <w:rFonts w:ascii="맑은 고딕" w:hAnsi="맑은 고딕" w:eastAsia="맑은 고딕" w:cs="맑은 고딕"/>
            <w:rStyle w:val="ac"/>
            <w:noProof/>
            <w:sz w:val="20"/>
            <w:szCs w:val="20"/>
          </w:rPr>
          <w:t>그림 19 OperationalData 서브모델 개념</w:t>
        </w:r>
        <w:r>
          <w:rPr>
            <w:noProof/>
            <w:webHidden/>
          </w:rPr>
          <w:tab/>
        </w:r>
        <w:r>
          <w:rPr>
            <w:noProof/>
            <w:webHidden/>
          </w:rPr>
          <w:fldChar w:fldCharType="begin"/>
        </w:r>
        <w:r>
          <w:rPr>
            <w:noProof/>
            <w:webHidden/>
          </w:rPr>
          <w:instrText xml:space="preserve"> PAGEREF _Toc240809697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51</w:t>
        </w:r>
        <w:r>
          <w:rPr>
            <w:noProof/>
            <w:webHidden/>
          </w:rPr>
          <w:fldChar w:fldCharType="end"/>
        </w:r>
      </w:hyperlink>
    </w:p>
    <w:p w14:paraId="4995E24B" w14:textId="04E2C9BF"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8" w:history="1">
        <w:r w:rsidRPr="00D02027">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_Toc240809698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51</w:t>
        </w:r>
        <w:r>
          <w:rPr>
            <w:noProof/>
            <w:webHidden/>
          </w:rPr>
          <w:fldChar w:fldCharType="end"/>
        </w:r>
      </w:hyperlink>
    </w:p>
    <w:p w14:paraId="16172A6B" w14:textId="79E0E71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699" w:history="1">
        <w:r w:rsidRPr="00D02027">
          <w:rPr>
            <w:rFonts w:ascii="맑은 고딕" w:hAnsi="맑은 고딕" w:eastAsia="맑은 고딕" w:cs="맑은 고딕"/>
            <w:rStyle w:val="ac"/>
            <w:noProof/>
            <w:sz w:val="20"/>
            <w:szCs w:val="20"/>
          </w:rPr>
          <w:t>그림 21 TimeSeries 서브모델 개념</w:t>
        </w:r>
        <w:r>
          <w:rPr>
            <w:noProof/>
            <w:webHidden/>
          </w:rPr>
          <w:tab/>
        </w:r>
        <w:r>
          <w:rPr>
            <w:noProof/>
            <w:webHidden/>
          </w:rPr>
          <w:fldChar w:fldCharType="begin"/>
        </w:r>
        <w:r>
          <w:rPr>
            <w:noProof/>
            <w:webHidden/>
          </w:rPr>
          <w:instrText xml:space="preserve"> PAGEREF _Toc240809699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58</w:t>
        </w:r>
        <w:r>
          <w:rPr>
            <w:noProof/>
            <w:webHidden/>
          </w:rPr>
          <w:fldChar w:fldCharType="end"/>
        </w:r>
      </w:hyperlink>
    </w:p>
    <w:p w14:paraId="11C3162D" w14:textId="4F3E40A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0" w:history="1">
        <w:r w:rsidRPr="00D02027">
          <w:rPr>
            <w:rFonts w:ascii="맑은 고딕" w:hAnsi="맑은 고딕" w:eastAsia="맑은 고딕" w:cs="맑은 고딕"/>
            <w:rStyle w:val="ac"/>
            <w:noProof/>
            <w:sz w:val="20"/>
            <w:szCs w:val="20"/>
          </w:rPr>
          <w:t>그림 22 TimeSeries UML 주요 구조</w:t>
        </w:r>
        <w:r>
          <w:rPr>
            <w:noProof/>
            <w:webHidden/>
          </w:rPr>
          <w:tab/>
        </w:r>
        <w:r>
          <w:rPr>
            <w:noProof/>
            <w:webHidden/>
          </w:rPr>
          <w:fldChar w:fldCharType="begin"/>
        </w:r>
        <w:r>
          <w:rPr>
            <w:noProof/>
            <w:webHidden/>
          </w:rPr>
          <w:instrText xml:space="preserve"> PAGEREF _Toc240809700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58</w:t>
        </w:r>
        <w:r>
          <w:rPr>
            <w:noProof/>
            <w:webHidden/>
          </w:rPr>
          <w:fldChar w:fldCharType="end"/>
        </w:r>
      </w:hyperlink>
    </w:p>
    <w:p w14:paraId="043684E2" w14:textId="01259C9D"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1" w:history="1">
        <w:r w:rsidRPr="00D02027">
          <w:rPr>
            <w:rFonts w:ascii="맑은 고딕" w:hAnsi="맑은 고딕" w:eastAsia="맑은 고딕" w:cs="맑은 고딕"/>
            <w:rStyle w:val="ac"/>
            <w:noProof/>
            <w:sz w:val="20"/>
            <w:szCs w:val="20"/>
          </w:rPr>
          <w:t>그림 23 Reliability 서브모델 개념</w:t>
        </w:r>
        <w:r>
          <w:rPr>
            <w:noProof/>
            <w:webHidden/>
          </w:rPr>
          <w:tab/>
        </w:r>
        <w:r>
          <w:rPr>
            <w:noProof/>
            <w:webHidden/>
          </w:rPr>
          <w:fldChar w:fldCharType="begin"/>
        </w:r>
        <w:r>
          <w:rPr>
            <w:noProof/>
            <w:webHidden/>
          </w:rPr>
          <w:instrText xml:space="preserve"> PAGEREF _Toc240809701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74</w:t>
        </w:r>
        <w:r>
          <w:rPr>
            <w:noProof/>
            <w:webHidden/>
          </w:rPr>
          <w:fldChar w:fldCharType="end"/>
        </w:r>
      </w:hyperlink>
    </w:p>
    <w:p w14:paraId="3A947EFC" w14:textId="6F0BECA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2" w:history="1">
        <w:r w:rsidRPr="00D02027">
          <w:rPr>
            <w:rFonts w:ascii="맑은 고딕" w:hAnsi="맑은 고딕" w:eastAsia="맑은 고딕" w:cs="맑은 고딕"/>
            <w:rStyle w:val="ac"/>
            <w:noProof/>
            <w:sz w:val="20"/>
            <w:szCs w:val="20"/>
          </w:rPr>
          <w:t>그림 24 Reliability UML 주요 구조</w:t>
        </w:r>
        <w:r>
          <w:rPr>
            <w:noProof/>
            <w:webHidden/>
          </w:rPr>
          <w:tab/>
        </w:r>
        <w:r>
          <w:rPr>
            <w:noProof/>
            <w:webHidden/>
          </w:rPr>
          <w:fldChar w:fldCharType="begin"/>
        </w:r>
        <w:r>
          <w:rPr>
            <w:noProof/>
            <w:webHidden/>
          </w:rPr>
          <w:instrText xml:space="preserve"> PAGEREF _Toc240809702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74</w:t>
        </w:r>
        <w:r>
          <w:rPr>
            <w:noProof/>
            <w:webHidden/>
          </w:rPr>
          <w:fldChar w:fldCharType="end"/>
        </w:r>
      </w:hyperlink>
    </w:p>
    <w:p w14:paraId="6DD85BD1" w14:textId="40072E10"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3" w:history="1">
        <w:r w:rsidRPr="00D02027">
          <w:rPr>
            <w:rFonts w:ascii="맑은 고딕" w:hAnsi="맑은 고딕" w:eastAsia="맑은 고딕" w:cs="맑은 고딕"/>
            <w:rStyle w:val="ac"/>
            <w:noProof/>
            <w:sz w:val="20"/>
            <w:szCs w:val="20"/>
          </w:rPr>
          <w:t>그림 25 PredictiveMaintenance 서브모델 개념</w:t>
        </w:r>
        <w:r>
          <w:rPr>
            <w:noProof/>
            <w:webHidden/>
          </w:rPr>
          <w:tab/>
        </w:r>
        <w:r>
          <w:rPr>
            <w:noProof/>
            <w:webHidden/>
          </w:rPr>
          <w:fldChar w:fldCharType="begin"/>
        </w:r>
        <w:r>
          <w:rPr>
            <w:noProof/>
            <w:webHidden/>
          </w:rPr>
          <w:instrText xml:space="preserve"> PAGEREF _Toc240809703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79</w:t>
        </w:r>
        <w:r>
          <w:rPr>
            <w:noProof/>
            <w:webHidden/>
          </w:rPr>
          <w:fldChar w:fldCharType="end"/>
        </w:r>
      </w:hyperlink>
    </w:p>
    <w:p w14:paraId="20474BB3" w14:textId="76AD9FB6"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4" w:history="1">
        <w:r w:rsidRPr="00D02027">
          <w:rPr>
            <w:rFonts w:ascii="맑은 고딕" w:hAnsi="맑은 고딕" w:eastAsia="맑은 고딕" w:cs="맑은 고딕"/>
            <w:rStyle w:val="ac"/>
            <w:noProof/>
            <w:sz w:val="20"/>
            <w:szCs w:val="20"/>
          </w:rPr>
          <w:t>그림 26 PredictiveMaintenance UML 주요 구조</w:t>
        </w:r>
        <w:r>
          <w:rPr>
            <w:noProof/>
            <w:webHidden/>
          </w:rPr>
          <w:tab/>
        </w:r>
        <w:r>
          <w:rPr>
            <w:noProof/>
            <w:webHidden/>
          </w:rPr>
          <w:fldChar w:fldCharType="begin"/>
        </w:r>
        <w:r>
          <w:rPr>
            <w:noProof/>
            <w:webHidden/>
          </w:rPr>
          <w:instrText xml:space="preserve"> PAGEREF _Toc240809704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79</w:t>
        </w:r>
        <w:r>
          <w:rPr>
            <w:noProof/>
            <w:webHidden/>
          </w:rPr>
          <w:fldChar w:fldCharType="end"/>
        </w:r>
      </w:hyperlink>
    </w:p>
    <w:p w14:paraId="6A2FE5B8" w14:textId="37820CE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5" w:history="1">
        <w:r w:rsidRPr="00D02027">
          <w:rPr>
            <w:rFonts w:ascii="맑은 고딕" w:hAnsi="맑은 고딕" w:eastAsia="맑은 고딕" w:cs="맑은 고딕"/>
            <w:rStyle w:val="ac"/>
            <w:noProof/>
            <w:sz w:val="20"/>
            <w:szCs w:val="20"/>
          </w:rPr>
          <w:t>그림 27 AASX PackageExplorer 다운로드 경로</w:t>
        </w:r>
        <w:r>
          <w:rPr>
            <w:noProof/>
            <w:webHidden/>
          </w:rPr>
          <w:tab/>
        </w:r>
        <w:r>
          <w:rPr>
            <w:noProof/>
            <w:webHidden/>
          </w:rPr>
          <w:fldChar w:fldCharType="begin"/>
        </w:r>
        <w:r>
          <w:rPr>
            <w:noProof/>
            <w:webHidden/>
          </w:rPr>
          <w:instrText xml:space="preserve"> PAGEREF _Toc240809705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91</w:t>
        </w:r>
        <w:r>
          <w:rPr>
            <w:noProof/>
            <w:webHidden/>
          </w:rPr>
          <w:fldChar w:fldCharType="end"/>
        </w:r>
      </w:hyperlink>
    </w:p>
    <w:p w14:paraId="4A8CBFED" w14:textId="126B1855"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6" w:history="1">
        <w:r w:rsidRPr="00D02027">
          <w:rPr>
            <w:rFonts w:ascii="맑은 고딕" w:hAnsi="맑은 고딕" w:eastAsia="맑은 고딕" w:cs="맑은 고딕"/>
            <w:rStyle w:val="ac"/>
            <w:noProof/>
            <w:sz w:val="20"/>
            <w:szCs w:val="20"/>
          </w:rPr>
          <w:t>그림 28 AASX Package Explorer 파일 실행 초기설정 예시</w:t>
        </w:r>
        <w:r>
          <w:rPr>
            <w:noProof/>
            <w:webHidden/>
          </w:rPr>
          <w:tab/>
        </w:r>
        <w:r>
          <w:rPr>
            <w:noProof/>
            <w:webHidden/>
          </w:rPr>
          <w:fldChar w:fldCharType="begin"/>
        </w:r>
        <w:r>
          <w:rPr>
            <w:noProof/>
            <w:webHidden/>
          </w:rPr>
          <w:instrText xml:space="preserve"> PAGEREF _Toc240809706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92</w:t>
        </w:r>
        <w:r>
          <w:rPr>
            <w:noProof/>
            <w:webHidden/>
          </w:rPr>
          <w:fldChar w:fldCharType="end"/>
        </w:r>
      </w:hyperlink>
    </w:p>
    <w:p w14:paraId="14ABB926" w14:textId="5E267750"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7" w:history="1">
        <w:r w:rsidRPr="00D02027">
          <w:rPr>
            <w:rFonts w:ascii="맑은 고딕" w:hAnsi="맑은 고딕" w:eastAsia="맑은 고딕" w:cs="맑은 고딕"/>
            <w:rStyle w:val="ac"/>
            <w:noProof/>
            <w:sz w:val="20"/>
            <w:szCs w:val="20"/>
          </w:rPr>
          <w:t>그림 29 활성화된 Edit 모드</w:t>
        </w:r>
        <w:r>
          <w:rPr>
            <w:noProof/>
            <w:webHidden/>
          </w:rPr>
          <w:tab/>
        </w:r>
        <w:r>
          <w:rPr>
            <w:noProof/>
            <w:webHidden/>
          </w:rPr>
          <w:fldChar w:fldCharType="begin"/>
        </w:r>
        <w:r>
          <w:rPr>
            <w:noProof/>
            <w:webHidden/>
          </w:rPr>
          <w:instrText xml:space="preserve"> PAGEREF _Toc240809707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92</w:t>
        </w:r>
        <w:r>
          <w:rPr>
            <w:noProof/>
            <w:webHidden/>
          </w:rPr>
          <w:fldChar w:fldCharType="end"/>
        </w:r>
      </w:hyperlink>
    </w:p>
    <w:p w14:paraId="1AEA9650" w14:textId="54CCAB1A"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8" w:history="1">
        <w:r w:rsidRPr="00D02027">
          <w:rPr>
            <w:rFonts w:ascii="맑은 고딕" w:hAnsi="맑은 고딕" w:eastAsia="맑은 고딕" w:cs="맑은 고딕"/>
            <w:rStyle w:val="ac"/>
            <w:noProof/>
            <w:sz w:val="20"/>
            <w:szCs w:val="20"/>
          </w:rPr>
          <w:t>그림 30 Edit 모드 활성화 단계</w:t>
        </w:r>
        <w:r>
          <w:rPr>
            <w:noProof/>
            <w:webHidden/>
          </w:rPr>
          <w:tab/>
        </w:r>
        <w:r>
          <w:rPr>
            <w:noProof/>
            <w:webHidden/>
          </w:rPr>
          <w:fldChar w:fldCharType="begin"/>
        </w:r>
        <w:r>
          <w:rPr>
            <w:noProof/>
            <w:webHidden/>
          </w:rPr>
          <w:instrText xml:space="preserve"> PAGEREF _Toc240809708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93</w:t>
        </w:r>
        <w:r>
          <w:rPr>
            <w:noProof/>
            <w:webHidden/>
          </w:rPr>
          <w:fldChar w:fldCharType="end"/>
        </w:r>
      </w:hyperlink>
    </w:p>
    <w:p w14:paraId="349534AF" w14:textId="77E9DA40"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09" w:history="1">
        <w:r w:rsidRPr="00D02027">
          <w:rPr>
            <w:rFonts w:ascii="맑은 고딕" w:hAnsi="맑은 고딕" w:eastAsia="맑은 고딕" w:cs="맑은 고딕"/>
            <w:rStyle w:val="ac"/>
            <w:noProof/>
            <w:sz w:val="20"/>
            <w:szCs w:val="20"/>
          </w:rPr>
          <w:t>그림 31 AAS 생성</w:t>
        </w:r>
        <w:r>
          <w:rPr>
            <w:noProof/>
            <w:webHidden/>
          </w:rPr>
          <w:tab/>
        </w:r>
        <w:r>
          <w:rPr>
            <w:noProof/>
            <w:webHidden/>
          </w:rPr>
          <w:fldChar w:fldCharType="begin"/>
        </w:r>
        <w:r>
          <w:rPr>
            <w:noProof/>
            <w:webHidden/>
          </w:rPr>
          <w:instrText xml:space="preserve"> PAGEREF _Toc240809709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93</w:t>
        </w:r>
        <w:r>
          <w:rPr>
            <w:noProof/>
            <w:webHidden/>
          </w:rPr>
          <w:fldChar w:fldCharType="end"/>
        </w:r>
      </w:hyperlink>
    </w:p>
    <w:p w14:paraId="5B12EB33" w14:textId="272400DA"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0" w:history="1">
        <w:r w:rsidRPr="00D02027">
          <w:rPr>
            <w:rFonts w:ascii="맑은 고딕" w:hAnsi="맑은 고딕" w:eastAsia="맑은 고딕" w:cs="맑은 고딕"/>
            <w:rStyle w:val="ac"/>
            <w:noProof/>
            <w:sz w:val="20"/>
            <w:szCs w:val="20"/>
          </w:rPr>
          <w:t>그림 32 AAS 정보</w:t>
        </w:r>
        <w:r>
          <w:rPr>
            <w:noProof/>
            <w:webHidden/>
          </w:rPr>
          <w:tab/>
        </w:r>
        <w:r>
          <w:rPr>
            <w:noProof/>
            <w:webHidden/>
          </w:rPr>
          <w:fldChar w:fldCharType="begin"/>
        </w:r>
        <w:r>
          <w:rPr>
            <w:noProof/>
            <w:webHidden/>
          </w:rPr>
          <w:instrText xml:space="preserve"> PAGEREF _Toc240809710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94</w:t>
        </w:r>
        <w:r>
          <w:rPr>
            <w:noProof/>
            <w:webHidden/>
          </w:rPr>
          <w:fldChar w:fldCharType="end"/>
        </w:r>
      </w:hyperlink>
    </w:p>
    <w:p w14:paraId="7FD5E442" w14:textId="4C3DA3F7"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1" w:history="1">
        <w:r w:rsidRPr="00D02027">
          <w:rPr>
            <w:rFonts w:ascii="맑은 고딕" w:hAnsi="맑은 고딕" w:eastAsia="맑은 고딕" w:cs="맑은 고딕"/>
            <w:rStyle w:val="ac"/>
            <w:noProof/>
            <w:sz w:val="20"/>
            <w:szCs w:val="20"/>
          </w:rPr>
          <w:t>그림 33 IDTA SubmodelTemplate 다운로드</w:t>
        </w:r>
        <w:r>
          <w:rPr>
            <w:noProof/>
            <w:webHidden/>
          </w:rPr>
          <w:tab/>
        </w:r>
        <w:r>
          <w:rPr>
            <w:noProof/>
            <w:webHidden/>
          </w:rPr>
          <w:fldChar w:fldCharType="begin"/>
        </w:r>
        <w:r>
          <w:rPr>
            <w:noProof/>
            <w:webHidden/>
          </w:rPr>
          <w:instrText xml:space="preserve"> PAGEREF _Toc240809711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94</w:t>
        </w:r>
        <w:r>
          <w:rPr>
            <w:noProof/>
            <w:webHidden/>
          </w:rPr>
          <w:fldChar w:fldCharType="end"/>
        </w:r>
      </w:hyperlink>
    </w:p>
    <w:p w14:paraId="4BA2A4EC" w14:textId="2DAA61F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2" w:history="1">
        <w:r w:rsidRPr="00D02027">
          <w:rPr>
            <w:rFonts w:ascii="맑은 고딕" w:hAnsi="맑은 고딕" w:eastAsia="맑은 고딕" w:cs="맑은 고딕"/>
            <w:rStyle w:val="ac"/>
            <w:noProof/>
            <w:sz w:val="20"/>
            <w:szCs w:val="20"/>
          </w:rPr>
          <w:t>그림 34 IDTA SubmodelTemplate 파일 열기</w:t>
        </w:r>
        <w:r>
          <w:rPr>
            <w:noProof/>
            <w:webHidden/>
          </w:rPr>
          <w:tab/>
        </w:r>
        <w:r>
          <w:rPr>
            <w:noProof/>
            <w:webHidden/>
          </w:rPr>
          <w:fldChar w:fldCharType="begin"/>
        </w:r>
        <w:r>
          <w:rPr>
            <w:noProof/>
            <w:webHidden/>
          </w:rPr>
          <w:instrText xml:space="preserve"> PAGEREF _Toc240809712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95</w:t>
        </w:r>
        <w:r>
          <w:rPr>
            <w:noProof/>
            <w:webHidden/>
          </w:rPr>
          <w:fldChar w:fldCharType="end"/>
        </w:r>
      </w:hyperlink>
    </w:p>
    <w:p w14:paraId="399DCFC5" w14:textId="5E99676C"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3" w:history="1">
        <w:r w:rsidRPr="00D02027">
          <w:rPr>
            <w:rFonts w:ascii="맑은 고딕" w:hAnsi="맑은 고딕" w:eastAsia="맑은 고딕" w:cs="맑은 고딕"/>
            <w:rStyle w:val="ac"/>
            <w:noProof/>
            <w:sz w:val="20"/>
            <w:szCs w:val="20"/>
          </w:rPr>
          <w:t>그림 35 Template 이용 Submodel 생성</w:t>
        </w:r>
        <w:r>
          <w:rPr>
            <w:noProof/>
            <w:webHidden/>
          </w:rPr>
          <w:tab/>
        </w:r>
        <w:r>
          <w:rPr>
            <w:noProof/>
            <w:webHidden/>
          </w:rPr>
          <w:fldChar w:fldCharType="begin"/>
        </w:r>
        <w:r>
          <w:rPr>
            <w:noProof/>
            <w:webHidden/>
          </w:rPr>
          <w:instrText xml:space="preserve"> PAGEREF _Toc240809713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96</w:t>
        </w:r>
        <w:r>
          <w:rPr>
            <w:noProof/>
            <w:webHidden/>
          </w:rPr>
          <w:fldChar w:fldCharType="end"/>
        </w:r>
      </w:hyperlink>
    </w:p>
    <w:p w14:paraId="763890D4" w14:textId="56428964"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4" w:history="1">
        <w:r w:rsidRPr="00D02027">
          <w:rPr>
            <w:rFonts w:ascii="맑은 고딕" w:hAnsi="맑은 고딕" w:eastAsia="맑은 고딕" w:cs="맑은 고딕"/>
            <w:rStyle w:val="ac"/>
            <w:noProof/>
            <w:sz w:val="20"/>
            <w:szCs w:val="20"/>
          </w:rPr>
          <w:t>그림 36 레이저측정기 7개 서브모델 구성</w:t>
        </w:r>
        <w:r>
          <w:rPr>
            <w:noProof/>
            <w:webHidden/>
          </w:rPr>
          <w:tab/>
        </w:r>
        <w:r>
          <w:rPr>
            <w:noProof/>
            <w:webHidden/>
          </w:rPr>
          <w:fldChar w:fldCharType="begin"/>
        </w:r>
        <w:r>
          <w:rPr>
            <w:noProof/>
            <w:webHidden/>
          </w:rPr>
          <w:instrText xml:space="preserve"> PAGEREF _Toc240809714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96</w:t>
        </w:r>
        <w:r>
          <w:rPr>
            <w:noProof/>
            <w:webHidden/>
          </w:rPr>
          <w:fldChar w:fldCharType="end"/>
        </w:r>
      </w:hyperlink>
    </w:p>
    <w:p w14:paraId="7319142B" w14:textId="676E4A6D"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5" w:history="1">
        <w:r w:rsidRPr="00D02027">
          <w:rPr>
            <w:rFonts w:ascii="맑은 고딕" w:hAnsi="맑은 고딕" w:eastAsia="맑은 고딕" w:cs="맑은 고딕"/>
            <w:rStyle w:val="ac"/>
            <w:noProof/>
            <w:sz w:val="20"/>
            <w:szCs w:val="20"/>
          </w:rPr>
          <w:t>그림 37 Submodel 생성</w:t>
        </w:r>
        <w:r>
          <w:rPr>
            <w:noProof/>
            <w:webHidden/>
          </w:rPr>
          <w:tab/>
        </w:r>
        <w:r>
          <w:rPr>
            <w:noProof/>
            <w:webHidden/>
          </w:rPr>
          <w:fldChar w:fldCharType="begin"/>
        </w:r>
        <w:r>
          <w:rPr>
            <w:noProof/>
            <w:webHidden/>
          </w:rPr>
          <w:instrText xml:space="preserve"> PAGEREF _Toc240809715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97</w:t>
        </w:r>
        <w:r>
          <w:rPr>
            <w:noProof/>
            <w:webHidden/>
          </w:rPr>
          <w:fldChar w:fldCharType="end"/>
        </w:r>
      </w:hyperlink>
    </w:p>
    <w:p w14:paraId="242798E7" w14:textId="2FF1CC52"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6" w:history="1">
        <w:r w:rsidRPr="00D02027">
          <w:rPr>
            <w:rFonts w:ascii="맑은 고딕" w:hAnsi="맑은 고딕" w:eastAsia="맑은 고딕" w:cs="맑은 고딕"/>
            <w:rStyle w:val="ac"/>
            <w:noProof/>
            <w:sz w:val="20"/>
            <w:szCs w:val="20"/>
          </w:rPr>
          <w:t>그림 38 SubmodelCollection 생성</w:t>
        </w:r>
        <w:r>
          <w:rPr>
            <w:noProof/>
            <w:webHidden/>
          </w:rPr>
          <w:tab/>
        </w:r>
        <w:r>
          <w:rPr>
            <w:noProof/>
            <w:webHidden/>
          </w:rPr>
          <w:fldChar w:fldCharType="begin"/>
        </w:r>
        <w:r>
          <w:rPr>
            <w:noProof/>
            <w:webHidden/>
          </w:rPr>
          <w:instrText xml:space="preserve"> PAGEREF _Toc240809716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97</w:t>
        </w:r>
        <w:r>
          <w:rPr>
            <w:noProof/>
            <w:webHidden/>
          </w:rPr>
          <w:fldChar w:fldCharType="end"/>
        </w:r>
      </w:hyperlink>
    </w:p>
    <w:p w14:paraId="1E21A352" w14:textId="59A5EAFA"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7" w:history="1">
        <w:r w:rsidRPr="00D02027">
          <w:rPr>
            <w:rFonts w:ascii="맑은 고딕" w:hAnsi="맑은 고딕" w:eastAsia="맑은 고딕" w:cs="맑은 고딕"/>
            <w:rStyle w:val="ac"/>
            <w:noProof/>
            <w:sz w:val="20"/>
            <w:szCs w:val="20"/>
          </w:rPr>
          <w:t>그림 39 SubmodelCollection 정보</w:t>
        </w:r>
        <w:r>
          <w:rPr>
            <w:noProof/>
            <w:webHidden/>
          </w:rPr>
          <w:tab/>
        </w:r>
        <w:r>
          <w:rPr>
            <w:noProof/>
            <w:webHidden/>
          </w:rPr>
          <w:fldChar w:fldCharType="begin"/>
        </w:r>
        <w:r>
          <w:rPr>
            <w:noProof/>
            <w:webHidden/>
          </w:rPr>
          <w:instrText xml:space="preserve"> PAGEREF _Toc240809717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98</w:t>
        </w:r>
        <w:r>
          <w:rPr>
            <w:noProof/>
            <w:webHidden/>
          </w:rPr>
          <w:fldChar w:fldCharType="end"/>
        </w:r>
      </w:hyperlink>
    </w:p>
    <w:p w14:paraId="0B834C9F" w14:textId="3151567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8" w:history="1">
        <w:r w:rsidRPr="00D02027">
          <w:rPr>
            <w:rFonts w:ascii="맑은 고딕" w:hAnsi="맑은 고딕" w:eastAsia="맑은 고딕" w:cs="맑은 고딕"/>
            <w:rStyle w:val="ac"/>
            <w:noProof/>
            <w:sz w:val="20"/>
            <w:szCs w:val="20"/>
          </w:rPr>
          <w:t>그림 40 Property 생성</w:t>
        </w:r>
        <w:r>
          <w:rPr>
            <w:noProof/>
            <w:webHidden/>
          </w:rPr>
          <w:tab/>
        </w:r>
        <w:r>
          <w:rPr>
            <w:noProof/>
            <w:webHidden/>
          </w:rPr>
          <w:fldChar w:fldCharType="begin"/>
        </w:r>
        <w:r>
          <w:rPr>
            <w:noProof/>
            <w:webHidden/>
          </w:rPr>
          <w:instrText xml:space="preserve"> PAGEREF _Toc240809718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98</w:t>
        </w:r>
        <w:r>
          <w:rPr>
            <w:noProof/>
            <w:webHidden/>
          </w:rPr>
          <w:fldChar w:fldCharType="end"/>
        </w:r>
      </w:hyperlink>
    </w:p>
    <w:p w14:paraId="471F1C58" w14:textId="4C3DCCE5"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19" w:history="1">
        <w:r w:rsidRPr="00D02027">
          <w:rPr>
            <w:rFonts w:ascii="맑은 고딕" w:hAnsi="맑은 고딕" w:eastAsia="맑은 고딕" w:cs="맑은 고딕"/>
            <w:rStyle w:val="ac"/>
            <w:noProof/>
            <w:sz w:val="20"/>
            <w:szCs w:val="20"/>
          </w:rPr>
          <w:t>그림 41 AssetInformation의 kind 변경</w:t>
        </w:r>
        <w:r>
          <w:rPr>
            <w:noProof/>
            <w:webHidden/>
          </w:rPr>
          <w:tab/>
        </w:r>
        <w:r>
          <w:rPr>
            <w:noProof/>
            <w:webHidden/>
          </w:rPr>
          <w:fldChar w:fldCharType="begin"/>
        </w:r>
        <w:r>
          <w:rPr>
            <w:noProof/>
            <w:webHidden/>
          </w:rPr>
          <w:instrText xml:space="preserve"> PAGEREF _Toc240809719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99</w:t>
        </w:r>
        <w:r>
          <w:rPr>
            <w:noProof/>
            <w:webHidden/>
          </w:rPr>
          <w:fldChar w:fldCharType="end"/>
        </w:r>
      </w:hyperlink>
    </w:p>
    <w:p w14:paraId="0F8F38BC" w14:textId="0165547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0" w:history="1">
        <w:r w:rsidRPr="00D02027">
          <w:rPr>
            <w:rFonts w:ascii="맑은 고딕" w:hAnsi="맑은 고딕" w:eastAsia="맑은 고딕" w:cs="맑은 고딕"/>
            <w:rStyle w:val="ac"/>
            <w:noProof/>
            <w:sz w:val="20"/>
            <w:szCs w:val="20"/>
          </w:rPr>
          <w:t>그림 42 AssetInformation의 globalAssetId 입력</w:t>
        </w:r>
        <w:r>
          <w:rPr>
            <w:noProof/>
            <w:webHidden/>
          </w:rPr>
          <w:tab/>
        </w:r>
        <w:r>
          <w:rPr>
            <w:noProof/>
            <w:webHidden/>
          </w:rPr>
          <w:fldChar w:fldCharType="begin"/>
        </w:r>
        <w:r>
          <w:rPr>
            <w:noProof/>
            <w:webHidden/>
          </w:rPr>
          <w:instrText xml:space="preserve"> PAGEREF _Toc240809720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99</w:t>
        </w:r>
        <w:r>
          <w:rPr>
            <w:noProof/>
            <w:webHidden/>
          </w:rPr>
          <w:fldChar w:fldCharType="end"/>
        </w:r>
      </w:hyperlink>
    </w:p>
    <w:p w14:paraId="048032D5" w14:textId="694CD509"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1" w:history="1">
        <w:r w:rsidRPr="00D02027">
          <w:rPr>
            <w:rFonts w:ascii="맑은 고딕" w:hAnsi="맑은 고딕" w:eastAsia="맑은 고딕" w:cs="맑은 고딕"/>
            <w:rStyle w:val="ac"/>
            <w:noProof/>
            <w:sz w:val="20"/>
            <w:szCs w:val="20"/>
          </w:rPr>
          <w:t>그림 43 AssetInformation의 인스턴스 설정 항목</w:t>
        </w:r>
        <w:r>
          <w:rPr>
            <w:noProof/>
            <w:webHidden/>
          </w:rPr>
          <w:tab/>
        </w:r>
        <w:r>
          <w:rPr>
            <w:noProof/>
            <w:webHidden/>
          </w:rPr>
          <w:fldChar w:fldCharType="begin"/>
        </w:r>
        <w:r>
          <w:rPr>
            <w:noProof/>
            <w:webHidden/>
          </w:rPr>
          <w:instrText xml:space="preserve"> PAGEREF _Toc240809721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100</w:t>
        </w:r>
        <w:r>
          <w:rPr>
            <w:noProof/>
            <w:webHidden/>
          </w:rPr>
          <w:fldChar w:fldCharType="end"/>
        </w:r>
      </w:hyperlink>
    </w:p>
    <w:p w14:paraId="452AC123" w14:textId="709CB817"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2" w:history="1">
        <w:r w:rsidRPr="00D02027">
          <w:rPr>
            <w:rFonts w:ascii="맑은 고딕" w:hAnsi="맑은 고딕" w:eastAsia="맑은 고딕" w:cs="맑은 고딕"/>
            <w:rStyle w:val="ac"/>
            <w:noProof/>
            <w:sz w:val="20"/>
            <w:szCs w:val="20"/>
          </w:rPr>
          <w:t>그림 44 Submodel 인스턴스</w:t>
        </w:r>
        <w:r>
          <w:rPr>
            <w:noProof/>
            <w:webHidden/>
          </w:rPr>
          <w:tab/>
        </w:r>
        <w:r>
          <w:rPr>
            <w:noProof/>
            <w:webHidden/>
          </w:rPr>
          <w:fldChar w:fldCharType="begin"/>
        </w:r>
        <w:r>
          <w:rPr>
            <w:noProof/>
            <w:webHidden/>
          </w:rPr>
          <w:instrText xml:space="preserve"> PAGEREF _Toc240809722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100</w:t>
        </w:r>
        <w:r>
          <w:rPr>
            <w:noProof/>
            <w:webHidden/>
          </w:rPr>
          <w:fldChar w:fldCharType="end"/>
        </w:r>
      </w:hyperlink>
    </w:p>
    <w:p w14:paraId="1440388E" w14:textId="5AFA098E"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3" w:history="1">
        <w:r w:rsidRPr="00D02027">
          <w:rPr>
            <w:rFonts w:ascii="맑은 고딕" w:hAnsi="맑은 고딕" w:eastAsia="맑은 고딕" w:cs="맑은 고딕"/>
            <w:rStyle w:val="ac"/>
            <w:noProof/>
            <w:sz w:val="20"/>
            <w:szCs w:val="20"/>
          </w:rPr>
          <w:t>그림 45 Property 인스턴스</w:t>
        </w:r>
        <w:r>
          <w:rPr>
            <w:noProof/>
            <w:webHidden/>
          </w:rPr>
          <w:tab/>
        </w:r>
        <w:r>
          <w:rPr>
            <w:noProof/>
            <w:webHidden/>
          </w:rPr>
          <w:fldChar w:fldCharType="begin"/>
        </w:r>
        <w:r>
          <w:rPr>
            <w:noProof/>
            <w:webHidden/>
          </w:rPr>
          <w:instrText xml:space="preserve"> PAGEREF _Toc240809723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101</w:t>
        </w:r>
        <w:r>
          <w:rPr>
            <w:noProof/>
            <w:webHidden/>
          </w:rPr>
          <w:fldChar w:fldCharType="end"/>
        </w:r>
      </w:hyperlink>
    </w:p>
    <w:p w14:paraId="7EC65515" w14:textId="1ECE62E7"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4" w:history="1">
        <w:r w:rsidRPr="00D02027">
          <w:rPr>
            <w:rFonts w:ascii="맑은 고딕" w:hAnsi="맑은 고딕" w:eastAsia="맑은 고딕" w:cs="맑은 고딕"/>
            <w:rStyle w:val="ac"/>
            <w:noProof/>
            <w:sz w:val="20"/>
            <w:szCs w:val="20"/>
          </w:rPr>
          <w:t>그림 46 AAS 인스턴스 변환 전 설정 예시</w:t>
        </w:r>
        <w:r>
          <w:rPr>
            <w:noProof/>
            <w:webHidden/>
          </w:rPr>
          <w:tab/>
        </w:r>
        <w:r>
          <w:rPr>
            <w:noProof/>
            <w:webHidden/>
          </w:rPr>
          <w:fldChar w:fldCharType="begin"/>
        </w:r>
        <w:r>
          <w:rPr>
            <w:noProof/>
            <w:webHidden/>
          </w:rPr>
          <w:instrText xml:space="preserve"> PAGEREF _Toc240809724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101</w:t>
        </w:r>
        <w:r>
          <w:rPr>
            <w:noProof/>
            <w:webHidden/>
          </w:rPr>
          <w:fldChar w:fldCharType="end"/>
        </w:r>
      </w:hyperlink>
    </w:p>
    <w:p w14:paraId="19BAFAFF" w14:textId="4153069A"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5" w:history="1">
        <w:r w:rsidRPr="00D02027">
          <w:rPr>
            <w:rFonts w:ascii="맑은 고딕" w:hAnsi="맑은 고딕" w:eastAsia="맑은 고딕" w:cs="맑은 고딕"/>
            <w:rStyle w:val="ac"/>
            <w:noProof/>
            <w:sz w:val="20"/>
            <w:szCs w:val="20"/>
          </w:rPr>
          <w:t>그림 47 AAS 인스턴스 변환 후 설정 예시</w:t>
        </w:r>
        <w:r>
          <w:rPr>
            <w:noProof/>
            <w:webHidden/>
          </w:rPr>
          <w:tab/>
        </w:r>
        <w:r>
          <w:rPr>
            <w:noProof/>
            <w:webHidden/>
          </w:rPr>
          <w:fldChar w:fldCharType="begin"/>
        </w:r>
        <w:r>
          <w:rPr>
            <w:noProof/>
            <w:webHidden/>
          </w:rPr>
          <w:instrText xml:space="preserve"> PAGEREF _Toc240809725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101</w:t>
        </w:r>
        <w:r>
          <w:rPr>
            <w:noProof/>
            <w:webHidden/>
          </w:rPr>
          <w:fldChar w:fldCharType="end"/>
        </w:r>
      </w:hyperlink>
    </w:p>
    <w:p w14:paraId="353BBF8F" w14:textId="44D0AE15"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6" w:history="1">
        <w:r w:rsidRPr="00D02027">
          <w:rPr>
            <w:rFonts w:ascii="맑은 고딕" w:hAnsi="맑은 고딕" w:eastAsia="맑은 고딕" w:cs="맑은 고딕"/>
            <w:rStyle w:val="ac"/>
            <w:noProof/>
            <w:sz w:val="20"/>
            <w:szCs w:val="20"/>
          </w:rPr>
          <w:t>그림 48 장비 선정과 라인 설계 최적화 시나리오</w:t>
        </w:r>
        <w:r>
          <w:rPr>
            <w:noProof/>
            <w:webHidden/>
          </w:rPr>
          <w:tab/>
        </w:r>
        <w:r>
          <w:rPr>
            <w:noProof/>
            <w:webHidden/>
          </w:rPr>
          <w:fldChar w:fldCharType="begin"/>
        </w:r>
        <w:r>
          <w:rPr>
            <w:noProof/>
            <w:webHidden/>
          </w:rPr>
          <w:instrText xml:space="preserve"> PAGEREF _Toc240809726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102</w:t>
        </w:r>
        <w:r>
          <w:rPr>
            <w:noProof/>
            <w:webHidden/>
          </w:rPr>
          <w:fldChar w:fldCharType="end"/>
        </w:r>
      </w:hyperlink>
    </w:p>
    <w:p w14:paraId="5030B042" w14:textId="0E3E683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7" w:history="1">
        <w:r w:rsidRPr="00D02027">
          <w:rPr>
            <w:rFonts w:ascii="맑은 고딕" w:hAnsi="맑은 고딕" w:eastAsia="맑은 고딕" w:cs="맑은 고딕"/>
            <w:rStyle w:val="ac"/>
            <w:noProof/>
            <w:sz w:val="20"/>
            <w:szCs w:val="20"/>
          </w:rPr>
          <w:t>그림 49 측정 준비와 교정 조건 확인 시나리오</w:t>
        </w:r>
        <w:r>
          <w:rPr>
            <w:noProof/>
            <w:webHidden/>
          </w:rPr>
          <w:tab/>
        </w:r>
        <w:r>
          <w:rPr>
            <w:noProof/>
            <w:webHidden/>
          </w:rPr>
          <w:fldChar w:fldCharType="begin"/>
        </w:r>
        <w:r>
          <w:rPr>
            <w:noProof/>
            <w:webHidden/>
          </w:rPr>
          <w:instrText xml:space="preserve"> PAGEREF _Toc240809727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103</w:t>
        </w:r>
        <w:r>
          <w:rPr>
            <w:noProof/>
            <w:webHidden/>
          </w:rPr>
          <w:fldChar w:fldCharType="end"/>
        </w:r>
      </w:hyperlink>
    </w:p>
    <w:p w14:paraId="76E6AF9C" w14:textId="642E5FA3"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8" w:history="1">
        <w:r w:rsidRPr="00D02027">
          <w:rPr>
            <w:rFonts w:ascii="맑은 고딕" w:hAnsi="맑은 고딕" w:eastAsia="맑은 고딕" w:cs="맑은 고딕"/>
            <w:rStyle w:val="ac"/>
            <w:noProof/>
            <w:sz w:val="20"/>
            <w:szCs w:val="20"/>
          </w:rPr>
          <w:t>그림 50 실시간 측정 현황과 유효성 확인 시나리오</w:t>
        </w:r>
        <w:r>
          <w:rPr>
            <w:noProof/>
            <w:webHidden/>
          </w:rPr>
          <w:tab/>
        </w:r>
        <w:r>
          <w:rPr>
            <w:noProof/>
            <w:webHidden/>
          </w:rPr>
          <w:fldChar w:fldCharType="begin"/>
        </w:r>
        <w:r>
          <w:rPr>
            <w:noProof/>
            <w:webHidden/>
          </w:rPr>
          <w:instrText xml:space="preserve"> PAGEREF _Toc240809728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104</w:t>
        </w:r>
        <w:r>
          <w:rPr>
            <w:noProof/>
            <w:webHidden/>
          </w:rPr>
          <w:fldChar w:fldCharType="end"/>
        </w:r>
      </w:hyperlink>
    </w:p>
    <w:p w14:paraId="0AEBF97F" w14:textId="12630DBB"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29" w:history="1">
        <w:r w:rsidRPr="00D02027">
          <w:rPr>
            <w:rFonts w:ascii="맑은 고딕" w:hAnsi="맑은 고딕" w:eastAsia="맑은 고딕" w:cs="맑은 고딕"/>
            <w:rStyle w:val="ac"/>
            <w:noProof/>
            <w:sz w:val="20"/>
            <w:szCs w:val="20"/>
          </w:rPr>
          <w:t>그림 51 예지 정비와 스마트 유지보수 시나리오</w:t>
        </w:r>
        <w:r>
          <w:rPr>
            <w:noProof/>
            <w:webHidden/>
          </w:rPr>
          <w:tab/>
        </w:r>
        <w:r>
          <w:rPr>
            <w:noProof/>
            <w:webHidden/>
          </w:rPr>
          <w:fldChar w:fldCharType="begin"/>
        </w:r>
        <w:r>
          <w:rPr>
            <w:noProof/>
            <w:webHidden/>
          </w:rPr>
          <w:instrText xml:space="preserve"> PAGEREF _Toc240809729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105</w:t>
        </w:r>
        <w:r>
          <w:rPr>
            <w:noProof/>
            <w:webHidden/>
          </w:rPr>
          <w:fldChar w:fldCharType="end"/>
        </w:r>
      </w:hyperlink>
    </w:p>
    <w:p w14:paraId="19CF4080" w14:textId="34B73C26"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30" w:history="1">
        <w:r w:rsidRPr="00D02027">
          <w:rPr>
            <w:rFonts w:ascii="맑은 고딕" w:hAnsi="맑은 고딕" w:eastAsia="맑은 고딕" w:cs="맑은 고딕"/>
            <w:rStyle w:val="ac"/>
            <w:noProof/>
            <w:sz w:val="20"/>
            <w:szCs w:val="20"/>
          </w:rPr>
          <w:t>그림 52 자산 신원과 생애주기 문서 활용 시나리오</w:t>
        </w:r>
        <w:r>
          <w:rPr>
            <w:noProof/>
            <w:webHidden/>
          </w:rPr>
          <w:tab/>
        </w:r>
        <w:r>
          <w:rPr>
            <w:noProof/>
            <w:webHidden/>
          </w:rPr>
          <w:fldChar w:fldCharType="begin"/>
        </w:r>
        <w:r>
          <w:rPr>
            <w:noProof/>
            <w:webHidden/>
          </w:rPr>
          <w:instrText xml:space="preserve"> PAGEREF _Toc240809730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106</w:t>
        </w:r>
        <w:r>
          <w:rPr>
            <w:noProof/>
            <w:webHidden/>
          </w:rPr>
          <w:fldChar w:fldCharType="end"/>
        </w:r>
      </w:hyperlink>
    </w:p>
    <w:p w14:paraId="3EEA2D4A" w14:textId="3313AE10" w:rsidR="00F7054C" w:rsidRDefault="00F7054C">
      <w:pPr>
        <w:pStyle w:val="aff2"/>
        <w:tabs>
          <w:tab w:val="right" w:leader="dot" w:pos="9016"/>
        </w:tabs>
        <w:ind w:left="1080" w:hanging="360"/>
        <w:rPr>
          <w:rFonts w:asciiTheme="minorHAnsi" w:eastAsiaTheme="minorEastAsia" w:hAnsiTheme="minorHAnsi"/>
          <w:noProof/>
          <w:color w:val="auto"/>
          <w:sz w:val="22"/>
          <w:szCs w:val="24"/>
          <w14:ligatures w14:val="standardContextual"/>
        </w:rPr>
      </w:pPr>
      <w:hyperlink w:anchor="_Toc240809731" w:history="1">
        <w:r w:rsidRPr="00D02027">
          <w:rPr>
            <w:rFonts w:ascii="맑은 고딕" w:hAnsi="맑은 고딕" w:eastAsia="맑은 고딕" w:cs="맑은 고딕"/>
            <w:rStyle w:val="ac"/>
            <w:noProof/>
            <w:sz w:val="20"/>
            <w:szCs w:val="20"/>
          </w:rPr>
          <w:t>그림 53 라인 연계 및 디지털 트윈 시나리오</w:t>
        </w:r>
        <w:r>
          <w:rPr>
            <w:noProof/>
            <w:webHidden/>
          </w:rPr>
          <w:tab/>
        </w:r>
        <w:r>
          <w:rPr>
            <w:noProof/>
            <w:webHidden/>
          </w:rPr>
          <w:fldChar w:fldCharType="begin"/>
        </w:r>
        <w:r>
          <w:rPr>
            <w:noProof/>
            <w:webHidden/>
          </w:rPr>
          <w:instrText xml:space="preserve"> PAGEREF _Toc240809731 \h </w:instrText>
        </w:r>
        <w:r>
          <w:rPr>
            <w:noProof/>
            <w:webHidden/>
          </w:rPr>
        </w:r>
        <w:r>
          <w:rPr>
            <w:noProof/>
            <w:webHidden/>
          </w:rPr>
          <w:fldChar w:fldCharType="separate"/>
        </w:r>
        <w:r w:rsidR="000006C6">
          <w:rPr>
            <w:rFonts w:ascii="맑은 고딕" w:hAnsi="맑은 고딕" w:eastAsia="맑은 고딕" w:cs="맑은 고딕"/>
            <w:noProof/>
            <w:webHidden/>
            <w:sz w:val="20"/>
            <w:szCs w:val="20"/>
          </w:rPr>
          <w:t>107</w:t>
        </w:r>
        <w:r>
          <w:rPr>
            <w:noProof/>
            <w:webHidden/>
          </w:rPr>
          <w:fldChar w:fldCharType="end"/>
        </w:r>
      </w:hyperlink>
    </w:p>
    <w:p w14:paraId="38D851F7" w14:textId="77777777" w:rsidR="002F10E3" w:rsidRDefault="00CA0085">
      <w:pPr>
        <w:pStyle w:val="12"/>
        <w:tabs>
          <w:tab w:val="right" w:leader="dot" w:pos="9016"/>
        </w:tabs>
        <w:rPr>
          <w:rFonts w:asciiTheme="minorHAnsi" w:eastAsiaTheme="minorEastAsia" w:hAnsiTheme="minorHAnsi"/>
          <w:noProof/>
          <w:color w:val="auto"/>
          <w:sz w:val="22"/>
          <w:szCs w:val="24"/>
          <w14:ligatures w14:val="standardContextual"/>
        </w:rPr>
      </w:pPr>
      <w:r>
        <w:fldChar w:fldCharType="end"/>
      </w:r>
    </w:p>
    <w:p w14:paraId="5DCD41A7"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265C841A" w14:textId="77777777" w:rsidR="00BA10F4" w:rsidRDefault="00CA0085">
      <w:pPr>
        <w:pStyle w:val="10"/>
        <w:shd w:val="clear" w:color="auto" w:fill="2F75B5"/>
        <w:spacing w:after="240"/>
        <w:jc w:val="left"/>
      </w:pPr>
      <w:bookmarkStart w:id="1" w:name="_Toc239942601"/>
      <w:bookmarkStart w:id="2" w:name="_Toc242535058"/>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4644AA85" w14:textId="77777777" w:rsidR="00BA10F4" w:rsidRDefault="00CA0085">
      <w:pPr>
        <w:pStyle w:val="20"/>
      </w:pPr>
      <w:bookmarkStart w:id="3" w:name="_Toc239778575"/>
      <w:bookmarkStart w:id="4" w:name="_Toc239942602"/>
      <w:bookmarkStart w:id="5" w:name="_Toc242535059"/>
      <w:r>
        <w:rPr>
          <w:rFonts w:hint="eastAsia" w:ascii="맑은 고딕" w:hAnsi="맑은 고딕" w:eastAsia="맑은 고딕" w:cs="맑은 고딕"/>
          <w:sz w:val="24"/>
          <w:szCs w:val="24"/>
        </w:rPr>
        <w:t>1. AAS 개념</w:t>
      </w:r>
      <w:bookmarkEnd w:id="3"/>
      <w:bookmarkEnd w:id="4"/>
      <w:bookmarkEnd w:id="5"/>
    </w:p>
    <w:p w14:paraId="534E7852"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046AD0F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10E01C4E" w14:textId="77777777" w:rsidR="00BA10F4" w:rsidRPr="00D03CC5" w:rsidRDefault="00BA10F4">
      <w:pPr>
        <w:rPr>
          <w:sz w:val="20"/>
        </w:rPr>
      </w:pPr>
    </w:p>
    <w:p w14:paraId="00AA9E2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2C80F789" w14:textId="77777777" w:rsidR="00BA10F4" w:rsidRPr="00D03CC5" w:rsidRDefault="00BA10F4">
      <w:pPr>
        <w:rPr>
          <w:sz w:val="20"/>
        </w:rPr>
      </w:pPr>
    </w:p>
    <w:p w14:paraId="6AA5084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583C6CE4" w14:textId="77777777" w:rsidR="00BA10F4" w:rsidRPr="00D03CC5" w:rsidRDefault="00BA10F4">
      <w:pPr>
        <w:rPr>
          <w:sz w:val="20"/>
        </w:rPr>
      </w:pPr>
    </w:p>
    <w:p w14:paraId="212A532D"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6FC5B1D9" w14:textId="77777777" w:rsidR="00BA10F4" w:rsidRPr="00D03CC5" w:rsidRDefault="00BA10F4">
      <w:pPr>
        <w:rPr>
          <w:sz w:val="20"/>
        </w:rPr>
      </w:pPr>
    </w:p>
    <w:p w14:paraId="0E44BD22"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7E187905" w14:textId="275D1B67" w:rsidR="00BA10F4" w:rsidRDefault="00CA0085" w:rsidP="00FC7E62">
      <w:pPr>
        <w:pStyle w:val="MainFigureCaption"/>
      </w:pPr>
      <w:bookmarkStart w:id="6" w:name="_Toc239778617"/>
      <w:bookmarkStart w:id="7" w:name="_Toc239942548"/>
      <w:bookmarkStart w:id="8" w:name="_Toc240312788"/>
      <w:bookmarkStart w:id="9" w:name="_Toc240809679"/>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SCI 4.0의 주요 워킹 그룹 및 국제협력</w:t>
      </w:r>
      <w:bookmarkEnd w:id="6"/>
      <w:bookmarkEnd w:id="7"/>
      <w:bookmarkEnd w:id="8"/>
      <w:bookmarkEnd w:id="9"/>
    </w:p>
    <w:p w14:paraId="0BE7B373" w14:textId="77777777" w:rsidR="00BA10F4" w:rsidRPr="00D03CC5" w:rsidRDefault="00BA10F4">
      <w:pPr>
        <w:rPr>
          <w:sz w:val="20"/>
        </w:rPr>
      </w:pPr>
    </w:p>
    <w:p w14:paraId="52DBF55A"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5B606ED6" w14:textId="77777777" w:rsidR="00BA10F4" w:rsidRDefault="00BA10F4">
      <w:pPr>
        <w:pStyle w:val="afc"/>
      </w:pPr>
    </w:p>
    <w:p w14:paraId="1D88EC39" w14:textId="1E2C80E0" w:rsidR="00BA10F4" w:rsidRDefault="00CA0085" w:rsidP="00FC7E62">
      <w:pPr>
        <w:pStyle w:val="MainTableCaption"/>
      </w:pPr>
      <w:bookmarkStart w:id="10" w:name="_Toc240312730"/>
      <w:bookmarkStart w:id="11" w:name="_Toc240809652"/>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ISO/IEC 표준 제정 절차</w:t>
      </w:r>
      <w:bookmarkEnd w:id="10"/>
      <w:bookmarkEnd w:id="11"/>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1839884E"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8DB1070" w14:textId="77777777" w:rsidR="00BA10F4" w:rsidRDefault="00CA0085">
            <w:pPr>
              <w:jc w:val="center"/>
              <w:rPr>
                <w:b/>
                <w:bCs/>
              </w:rPr>
            </w:pPr>
            <w:r>
              <w:rPr>
                <w:rFonts w:ascii="맑은 고딕" w:hAnsi="맑은 고딕" w:eastAsia="맑은 고딕" w:cs="맑은 고딕"/>
                <w:b/>
                <w:bCs/>
                <w:sz w:val="18"/>
                <w:szCs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7126855" w14:textId="77777777" w:rsidR="00BA10F4" w:rsidRDefault="00CA0085">
            <w:pPr>
              <w:jc w:val="center"/>
              <w:rPr>
                <w:b/>
                <w:bCs/>
              </w:rPr>
            </w:pPr>
            <w:r>
              <w:rPr>
                <w:rFonts w:ascii="맑은 고딕" w:hAnsi="맑은 고딕" w:eastAsia="맑은 고딕" w:cs="맑은 고딕"/>
                <w:b/>
                <w:bCs/>
                <w:sz w:val="18"/>
                <w:szCs w:val="18"/>
              </w:rPr>
              <w:t>관 련 문 서</w:t>
            </w:r>
          </w:p>
        </w:tc>
      </w:tr>
      <w:tr w:rsidR="00BA10F4" w14:paraId="5497F4DB"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722EE2E3" w14:textId="77777777" w:rsidR="00BA10F4" w:rsidRDefault="00BA10F4">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BC31468" w14:textId="77777777" w:rsidR="00BA10F4" w:rsidRDefault="00CA0085">
            <w:pPr>
              <w:jc w:val="center"/>
              <w:rPr>
                <w:b/>
                <w:bCs/>
              </w:rPr>
            </w:pPr>
            <w:r>
              <w:rPr>
                <w:rFonts w:ascii="맑은 고딕" w:hAnsi="맑은 고딕" w:eastAsia="맑은 고딕" w:cs="맑은 고딕"/>
                <w:b/>
                <w:bCs/>
                <w:sz w:val="18"/>
                <w:szCs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5F289A9" w14:textId="77777777" w:rsidR="00BA10F4" w:rsidRDefault="00CA0085">
            <w:pPr>
              <w:jc w:val="center"/>
              <w:rPr>
                <w:b/>
                <w:bCs/>
              </w:rPr>
            </w:pPr>
            <w:r>
              <w:rPr>
                <w:rFonts w:ascii="맑은 고딕" w:hAnsi="맑은 고딕" w:eastAsia="맑은 고딕" w:cs="맑은 고딕"/>
                <w:b/>
                <w:bCs/>
                <w:sz w:val="18"/>
                <w:szCs w:val="18"/>
              </w:rPr>
              <w:t>약 어</w:t>
            </w:r>
          </w:p>
        </w:tc>
      </w:tr>
      <w:tr w:rsidR="00BA10F4" w14:paraId="4054A79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49954F1" w14:textId="77777777" w:rsidR="00BA10F4" w:rsidRDefault="00CA0085">
            <w:pPr>
              <w:jc w:val="center"/>
            </w:pPr>
            <w:r>
              <w:rPr>
                <w:rFonts w:ascii="맑은 고딕" w:hAnsi="맑은 고딕" w:eastAsia="맑은 고딕" w:cs="맑은 고딕"/>
                <w:sz w:val="18"/>
                <w:szCs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95C8427" w14:textId="77777777" w:rsidR="00BA10F4" w:rsidRDefault="00CA0085">
            <w:pPr>
              <w:jc w:val="center"/>
            </w:pPr>
            <w:r>
              <w:rPr>
                <w:rFonts w:ascii="맑은 고딕" w:hAnsi="맑은 고딕" w:eastAsia="맑은 고딕" w:cs="맑은 고딕"/>
                <w:sz w:val="18"/>
                <w:szCs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1D46CDDF" w14:textId="77777777" w:rsidR="00BA10F4" w:rsidRDefault="00CA0085">
            <w:pPr>
              <w:jc w:val="center"/>
            </w:pPr>
            <w:r>
              <w:rPr>
                <w:rFonts w:ascii="맑은 고딕" w:hAnsi="맑은 고딕" w:eastAsia="맑은 고딕" w:cs="맑은 고딕"/>
                <w:sz w:val="18"/>
                <w:szCs w:val="18"/>
              </w:rPr>
              <w:t>PWI</w:t>
            </w:r>
          </w:p>
        </w:tc>
      </w:tr>
      <w:tr w:rsidR="00BA10F4" w14:paraId="258C2716"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AAE6C48" w14:textId="77777777" w:rsidR="00BA10F4" w:rsidRDefault="00CA0085">
            <w:pPr>
              <w:jc w:val="center"/>
            </w:pPr>
            <w:r>
              <w:rPr>
                <w:rFonts w:ascii="맑은 고딕" w:hAnsi="맑은 고딕" w:eastAsia="맑은 고딕" w:cs="맑은 고딕"/>
                <w:sz w:val="18"/>
                <w:szCs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07CB582" w14:textId="77777777" w:rsidR="00BA10F4" w:rsidRDefault="00CA0085">
            <w:pPr>
              <w:jc w:val="center"/>
            </w:pPr>
            <w:r>
              <w:rPr>
                <w:rFonts w:ascii="맑은 고딕" w:hAnsi="맑은 고딕" w:eastAsia="맑은 고딕" w:cs="맑은 고딕"/>
                <w:sz w:val="18"/>
                <w:szCs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B4C34A3" w14:textId="77777777" w:rsidR="00BA10F4" w:rsidRDefault="00CA0085">
            <w:pPr>
              <w:jc w:val="center"/>
            </w:pPr>
            <w:r>
              <w:rPr>
                <w:rFonts w:ascii="맑은 고딕" w:hAnsi="맑은 고딕" w:eastAsia="맑은 고딕" w:cs="맑은 고딕"/>
                <w:sz w:val="18"/>
                <w:szCs w:val="18"/>
              </w:rPr>
              <w:t>NP</w:t>
            </w:r>
          </w:p>
        </w:tc>
      </w:tr>
      <w:tr w:rsidR="00BA10F4" w14:paraId="06898093"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CC4309E" w14:textId="77777777" w:rsidR="00BA10F4" w:rsidRDefault="00CA0085">
            <w:pPr>
              <w:jc w:val="center"/>
            </w:pPr>
            <w:r>
              <w:rPr>
                <w:rFonts w:ascii="맑은 고딕" w:hAnsi="맑은 고딕" w:eastAsia="맑은 고딕" w:cs="맑은 고딕"/>
                <w:sz w:val="18"/>
                <w:szCs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5D89C4A9" w14:textId="77777777" w:rsidR="00BA10F4" w:rsidRDefault="00CA0085">
            <w:pPr>
              <w:jc w:val="center"/>
            </w:pPr>
            <w:r>
              <w:rPr>
                <w:rFonts w:ascii="맑은 고딕" w:hAnsi="맑은 고딕" w:eastAsia="맑은 고딕" w:cs="맑은 고딕"/>
                <w:sz w:val="18"/>
                <w:szCs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94A6821" w14:textId="77777777" w:rsidR="00BA10F4" w:rsidRDefault="00CA0085">
            <w:pPr>
              <w:jc w:val="center"/>
            </w:pPr>
            <w:r>
              <w:rPr>
                <w:rFonts w:ascii="맑은 고딕" w:hAnsi="맑은 고딕" w:eastAsia="맑은 고딕" w:cs="맑은 고딕"/>
                <w:sz w:val="18"/>
                <w:szCs w:val="18"/>
              </w:rPr>
              <w:t>WD</w:t>
            </w:r>
          </w:p>
        </w:tc>
      </w:tr>
      <w:tr w:rsidR="00BA10F4" w14:paraId="6E2814F1"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4163EEC" w14:textId="77777777" w:rsidR="00BA10F4" w:rsidRDefault="00CA0085">
            <w:pPr>
              <w:jc w:val="center"/>
            </w:pPr>
            <w:r>
              <w:rPr>
                <w:rFonts w:ascii="맑은 고딕" w:hAnsi="맑은 고딕" w:eastAsia="맑은 고딕" w:cs="맑은 고딕"/>
                <w:sz w:val="18"/>
                <w:szCs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478D46D" w14:textId="77777777" w:rsidR="00BA10F4" w:rsidRDefault="00CA0085">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A7A3AA1" w14:textId="77777777" w:rsidR="00BA10F4" w:rsidRDefault="00CA0085">
            <w:pPr>
              <w:jc w:val="center"/>
            </w:pPr>
            <w:r>
              <w:rPr>
                <w:rFonts w:ascii="맑은 고딕" w:hAnsi="맑은 고딕" w:eastAsia="맑은 고딕" w:cs="맑은 고딕"/>
                <w:sz w:val="18"/>
                <w:szCs w:val="18"/>
              </w:rPr>
              <w:t>CD</w:t>
            </w:r>
          </w:p>
        </w:tc>
      </w:tr>
      <w:tr w:rsidR="00BA10F4" w14:paraId="2903549A"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2B85551" w14:textId="77777777" w:rsidR="00BA10F4" w:rsidRDefault="00CA0085">
            <w:pPr>
              <w:jc w:val="center"/>
            </w:pPr>
            <w:r>
              <w:rPr>
                <w:rFonts w:ascii="맑은 고딕" w:hAnsi="맑은 고딕" w:eastAsia="맑은 고딕" w:cs="맑은 고딕"/>
                <w:sz w:val="18"/>
                <w:szCs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4ADD054" w14:textId="77777777" w:rsidR="00BA10F4" w:rsidRDefault="00CA0085">
            <w:pPr>
              <w:jc w:val="center"/>
            </w:pPr>
            <w:r>
              <w:rPr>
                <w:rFonts w:ascii="맑은 고딕" w:hAnsi="맑은 고딕" w:eastAsia="맑은 고딕" w:cs="맑은 고딕"/>
                <w:sz w:val="18"/>
                <w:szCs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B1E006E" w14:textId="77777777" w:rsidR="00BA10F4" w:rsidRDefault="00CA0085">
            <w:pPr>
              <w:jc w:val="center"/>
            </w:pPr>
            <w:r>
              <w:rPr>
                <w:rFonts w:ascii="맑은 고딕" w:hAnsi="맑은 고딕" w:eastAsia="맑은 고딕" w:cs="맑은 고딕"/>
                <w:sz w:val="18"/>
                <w:szCs w:val="18"/>
              </w:rPr>
              <w:t>DIS/CDV</w:t>
            </w:r>
          </w:p>
        </w:tc>
      </w:tr>
      <w:tr w:rsidR="00BA10F4" w14:paraId="61A84007"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FD16D36" w14:textId="77777777" w:rsidR="00BA10F4" w:rsidRDefault="00CA0085">
            <w:pPr>
              <w:jc w:val="center"/>
            </w:pPr>
            <w:r>
              <w:rPr>
                <w:rFonts w:ascii="맑은 고딕" w:hAnsi="맑은 고딕" w:eastAsia="맑은 고딕" w:cs="맑은 고딕"/>
                <w:sz w:val="18"/>
                <w:szCs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057A595" w14:textId="77777777" w:rsidR="00BA10F4" w:rsidRDefault="00CA0085">
            <w:pPr>
              <w:jc w:val="center"/>
            </w:pPr>
            <w:r>
              <w:rPr>
                <w:rFonts w:ascii="맑은 고딕" w:hAnsi="맑은 고딕" w:eastAsia="맑은 고딕" w:cs="맑은 고딕"/>
                <w:sz w:val="18"/>
                <w:szCs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D780D6F" w14:textId="77777777" w:rsidR="00BA10F4" w:rsidRDefault="00CA0085">
            <w:pPr>
              <w:jc w:val="center"/>
            </w:pPr>
            <w:r>
              <w:rPr>
                <w:rFonts w:ascii="맑은 고딕" w:hAnsi="맑은 고딕" w:eastAsia="맑은 고딕" w:cs="맑은 고딕"/>
                <w:sz w:val="18"/>
                <w:szCs w:val="18"/>
              </w:rPr>
              <w:t>FDIS</w:t>
            </w:r>
          </w:p>
        </w:tc>
      </w:tr>
      <w:tr w:rsidR="00BA10F4" w14:paraId="7365987D"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EAD2B2E" w14:textId="77777777" w:rsidR="00BA10F4" w:rsidRDefault="00CA0085">
            <w:pPr>
              <w:jc w:val="center"/>
            </w:pPr>
            <w:r>
              <w:rPr>
                <w:rFonts w:ascii="맑은 고딕" w:hAnsi="맑은 고딕" w:eastAsia="맑은 고딕" w:cs="맑은 고딕"/>
                <w:sz w:val="18"/>
                <w:szCs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45E4700" w14:textId="77777777" w:rsidR="00BA10F4" w:rsidRDefault="00CA0085">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4FD682D2" w14:textId="77777777" w:rsidR="00BA10F4" w:rsidRDefault="00CA0085">
            <w:pPr>
              <w:jc w:val="center"/>
            </w:pPr>
            <w:r>
              <w:rPr>
                <w:rFonts w:ascii="맑은 고딕" w:hAnsi="맑은 고딕" w:eastAsia="맑은 고딕" w:cs="맑은 고딕"/>
                <w:sz w:val="18"/>
                <w:szCs w:val="18"/>
              </w:rPr>
              <w:t>IS</w:t>
            </w:r>
          </w:p>
        </w:tc>
      </w:tr>
    </w:tbl>
    <w:p w14:paraId="1B97EA53" w14:textId="77777777" w:rsidR="00BA10F4" w:rsidRPr="00D03CC5" w:rsidRDefault="00BA10F4">
      <w:pPr>
        <w:rPr>
          <w:sz w:val="20"/>
        </w:rPr>
      </w:pPr>
    </w:p>
    <w:p w14:paraId="2E052FD2"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1808519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122E366B" w14:textId="77777777" w:rsidR="00BA10F4" w:rsidRPr="00D03CC5" w:rsidRDefault="00BA10F4">
      <w:pPr>
        <w:rPr>
          <w:b/>
          <w:bCs/>
          <w:sz w:val="20"/>
        </w:rPr>
      </w:pPr>
    </w:p>
    <w:p w14:paraId="11EA5B5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66BE3852" w14:textId="77777777" w:rsidR="00BA10F4" w:rsidRPr="00D03CC5" w:rsidRDefault="00BA10F4">
      <w:pPr>
        <w:rPr>
          <w:sz w:val="20"/>
        </w:rPr>
      </w:pPr>
    </w:p>
    <w:p w14:paraId="2A839255"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w:t>
      </w:r>
      <w:r w:rsidRPr="00D03CC5">
        <w:rPr>
          <w:rFonts w:hint="eastAsia" w:ascii="맑은 고딕" w:hAnsi="맑은 고딕" w:eastAsia="맑은 고딕" w:cs="맑은 고딕"/>
          <w:sz w:val="20"/>
          <w:szCs w:val="20"/>
        </w:rPr>
        <w:lastRenderedPageBreak/>
        <w:t xml:space="preserve">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149199FA" w14:textId="77777777" w:rsidR="00BA10F4" w:rsidRPr="00D03CC5" w:rsidRDefault="00BA10F4">
      <w:pPr>
        <w:rPr>
          <w:sz w:val="20"/>
        </w:rPr>
      </w:pPr>
    </w:p>
    <w:p w14:paraId="30CCD028" w14:textId="77777777" w:rsidR="00BA10F4" w:rsidRPr="00D03CC5" w:rsidRDefault="00CA0085">
      <w:pPr>
        <w:keepNext/>
        <w:jc w:val="center"/>
        <w:rPr>
          <w:sz w:val="20"/>
        </w:rPr>
      </w:pPr>
      <w:r w:rsidRPr="00D03CC5">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3C5A5B2F" w14:textId="09EE23E1" w:rsidR="00BA10F4" w:rsidRDefault="00CA0085" w:rsidP="00FC7E62">
      <w:pPr>
        <w:pStyle w:val="MainFigureCaption"/>
      </w:pPr>
      <w:bookmarkStart w:id="12" w:name="_Toc184986040"/>
      <w:bookmarkStart w:id="13" w:name="_Toc184991706"/>
      <w:bookmarkStart w:id="14" w:name="_Toc184994007"/>
      <w:bookmarkStart w:id="15" w:name="_Toc239778618"/>
      <w:bookmarkStart w:id="16" w:name="_Toc239942549"/>
      <w:bookmarkStart w:id="17" w:name="_Toc240312789"/>
      <w:bookmarkStart w:id="18" w:name="_Toc240809680"/>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Explorer로 나타낸 6축 로봇의 AAS</w:t>
      </w:r>
      <w:bookmarkEnd w:id="12"/>
      <w:bookmarkEnd w:id="13"/>
      <w:bookmarkEnd w:id="14"/>
      <w:bookmarkEnd w:id="15"/>
      <w:bookmarkEnd w:id="16"/>
      <w:bookmarkEnd w:id="17"/>
      <w:bookmarkEnd w:id="18"/>
    </w:p>
    <w:p w14:paraId="7168ECF1" w14:textId="77777777" w:rsidR="00BA10F4" w:rsidRPr="00D03CC5" w:rsidRDefault="00BA10F4">
      <w:pPr>
        <w:rPr>
          <w:rFonts w:asciiTheme="minorHAnsi" w:eastAsiaTheme="minorHAnsi"/>
          <w:sz w:val="20"/>
        </w:rPr>
      </w:pPr>
    </w:p>
    <w:p w14:paraId="6156D5B5" w14:textId="77777777" w:rsidR="00BA10F4" w:rsidRDefault="00CA0085">
      <w:pPr>
        <w:pStyle w:val="20"/>
      </w:pPr>
      <w:bookmarkStart w:id="19" w:name="_Toc184985991"/>
      <w:bookmarkStart w:id="20" w:name="_Toc184991598"/>
      <w:bookmarkStart w:id="21" w:name="_Toc184994047"/>
      <w:bookmarkStart w:id="22" w:name="_Toc239778576"/>
      <w:bookmarkStart w:id="23" w:name="_Toc239942603"/>
      <w:bookmarkStart w:id="24" w:name="_Toc242535060"/>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9"/>
      <w:bookmarkEnd w:id="20"/>
      <w:bookmarkEnd w:id="21"/>
      <w:bookmarkEnd w:id="22"/>
      <w:bookmarkEnd w:id="23"/>
      <w:bookmarkEnd w:id="24"/>
    </w:p>
    <w:p w14:paraId="5B5159D8"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5AF08C2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 않는다</w:t>
      </w:r>
      <w:r w:rsidRPr="00D03CC5">
        <w:rPr>
          <w:rFonts w:ascii="맑은 고딕" w:hAnsi="맑은 고딕" w:eastAsia="맑은 고딕" w:cs="맑은 고딕"/>
          <w:sz w:val="20"/>
          <w:szCs w:val="20"/>
        </w:rPr>
        <w:t>.</w:t>
      </w:r>
    </w:p>
    <w:p w14:paraId="593EC34F" w14:textId="77777777" w:rsidR="00BA10F4" w:rsidRPr="00D03CC5" w:rsidRDefault="00BA10F4">
      <w:pPr>
        <w:rPr>
          <w:sz w:val="20"/>
        </w:rPr>
      </w:pPr>
    </w:p>
    <w:p w14:paraId="57D79E8A"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05EA031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자산의 고유한 특성을 기술하는 요소이다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고유 식별자를 가지며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의미로 일관되게 해석될 수 있어야 한다</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 xml:space="preserve">의 고유성 보장을 위해 적어도 하나의 고유한 명칭과 </w:t>
      </w:r>
      <w:r w:rsidRPr="00D03CC5">
        <w:rPr>
          <w:rFonts w:ascii="맑은 고딕" w:hAnsi="맑은 고딕" w:eastAsia="맑은 고딕" w:cs="맑은 고딕"/>
          <w:sz w:val="20"/>
          <w:szCs w:val="20"/>
        </w:rPr>
        <w:t>ID</w:t>
      </w:r>
      <w:r w:rsidRPr="00D03CC5">
        <w:rPr>
          <w:rFonts w:hint="eastAsia" w:ascii="맑은 고딕" w:hAnsi="맑은 고딕" w:eastAsia="맑은 고딕" w:cs="맑은 고딕"/>
          <w:sz w:val="20"/>
          <w:szCs w:val="20"/>
        </w:rPr>
        <w:t>를 부여하며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도메인 내에서는 동일한 의미로만 정의되어야 한다</w:t>
      </w:r>
      <w:r w:rsidRPr="00D03CC5">
        <w:rPr>
          <w:rFonts w:ascii="맑은 고딕" w:hAnsi="맑은 고딕" w:eastAsia="맑은 고딕" w:cs="맑은 고딕"/>
          <w:sz w:val="20"/>
          <w:szCs w:val="20"/>
        </w:rPr>
        <w:t>.</w:t>
      </w:r>
    </w:p>
    <w:p w14:paraId="7D85D6A8" w14:textId="77777777" w:rsidR="00BA10F4" w:rsidRPr="00D03CC5" w:rsidRDefault="00BA10F4">
      <w:pPr>
        <w:rPr>
          <w:sz w:val="20"/>
        </w:rPr>
      </w:pPr>
    </w:p>
    <w:p w14:paraId="1288DF8C"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27F4C2B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73DEE3E8" w14:textId="77777777" w:rsidR="00BA10F4" w:rsidRPr="00D03CC5" w:rsidRDefault="00BA10F4">
      <w:pPr>
        <w:rPr>
          <w:sz w:val="20"/>
        </w:rPr>
      </w:pPr>
    </w:p>
    <w:p w14:paraId="48DA3E0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778A9165"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19F8BD64" w14:textId="62CDF636" w:rsidR="00BA10F4" w:rsidRDefault="00CA0085" w:rsidP="00FC7E62">
      <w:pPr>
        <w:pStyle w:val="MainFigureCaption"/>
      </w:pPr>
      <w:bookmarkStart w:id="25" w:name="_Toc184986041"/>
      <w:bookmarkStart w:id="26" w:name="_Toc184991707"/>
      <w:bookmarkStart w:id="27" w:name="_Toc184994008"/>
      <w:bookmarkStart w:id="28" w:name="_Toc239778619"/>
      <w:bookmarkStart w:id="29" w:name="_Toc239942550"/>
      <w:bookmarkStart w:id="30" w:name="_Toc240312790"/>
      <w:bookmarkStart w:id="31" w:name="_Toc240809681"/>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submodel, submodel collection, property의 관계</w:t>
      </w:r>
      <w:bookmarkEnd w:id="25"/>
      <w:bookmarkEnd w:id="26"/>
      <w:bookmarkEnd w:id="27"/>
      <w:bookmarkEnd w:id="28"/>
      <w:bookmarkEnd w:id="29"/>
      <w:bookmarkEnd w:id="30"/>
      <w:bookmarkEnd w:id="31"/>
    </w:p>
    <w:p w14:paraId="768655CE" w14:textId="77777777" w:rsidR="00BA10F4" w:rsidRPr="00D03CC5" w:rsidRDefault="00BA10F4">
      <w:pPr>
        <w:rPr>
          <w:sz w:val="20"/>
        </w:rPr>
      </w:pPr>
    </w:p>
    <w:p w14:paraId="1A96ADAF"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2191D12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72111F40"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IRDI</w:t>
      </w:r>
      <w:r w:rsidRPr="00D03CC5">
        <w:rPr>
          <w:sz w:val="20"/>
        </w:rPr>
        <w:br/>
      </w:r>
      <w:r w:rsidRPr="00D03CC5">
        <w:rPr>
          <w:rFonts w:ascii="맑은 고딕" w:hAnsi="맑은 고딕" w:eastAsia="맑은 고딕" w:cs="맑은 고딕"/>
          <w:sz w:val="20"/>
          <w:szCs w:val="20"/>
        </w:rPr>
        <w:noBreakHyphen/>
        <w:t xml:space="preserve"> IRDI(International Registration Data Identifier)</w:t>
      </w:r>
      <w:r w:rsidRPr="00D03CC5">
        <w:rPr>
          <w:rFonts w:hint="eastAsia" w:ascii="맑은 고딕" w:hAnsi="맑은 고딕" w:eastAsia="맑은 고딕" w:cs="맑은 고딕"/>
          <w:sz w:val="20"/>
          <w:szCs w:val="20"/>
        </w:rPr>
        <w:t>는 국제적으로 공인된 데이터 사전</w:t>
      </w:r>
      <w:r w:rsidRPr="00D03CC5">
        <w:rPr>
          <w:rFonts w:ascii="맑은 고딕" w:hAnsi="맑은 고딕" w:eastAsia="맑은 고딕" w:cs="맑은 고딕"/>
          <w:sz w:val="20"/>
          <w:szCs w:val="20"/>
        </w:rPr>
        <w:t xml:space="preserve">(CDD, eCl@ss </w:t>
      </w:r>
      <w:r w:rsidRPr="00D03CC5">
        <w:rPr>
          <w:rFonts w:hint="eastAsia" w:ascii="맑은 고딕" w:hAnsi="맑은 고딕" w:eastAsia="맑은 고딕" w:cs="맑은 고딕"/>
          <w:sz w:val="20"/>
          <w:szCs w:val="20"/>
        </w:rPr>
        <w:t>등</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에서 관리하는 국제 등록 식별자로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각 기관에 의해 부여된 식별자이기 때문에 전 세계적으로 고유한 식별자임이 보장된다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아래의 그림은 </w:t>
      </w:r>
      <w:r w:rsidRPr="00D03CC5">
        <w:rPr>
          <w:rFonts w:ascii="맑은 고딕" w:hAnsi="맑은 고딕" w:eastAsia="맑은 고딕" w:cs="맑은 고딕"/>
          <w:sz w:val="20"/>
          <w:szCs w:val="20"/>
        </w:rPr>
        <w:t>ISO 29002</w:t>
      </w:r>
      <w:r w:rsidRPr="00D03CC5">
        <w:rPr>
          <w:rFonts w:ascii="맑은 고딕" w:hAnsi="맑은 고딕" w:eastAsia="맑은 고딕" w:cs="맑은 고딕"/>
          <w:sz w:val="20"/>
          <w:szCs w:val="20"/>
        </w:rPr>
        <w:noBreakHyphen/>
        <w:t>5</w:t>
      </w:r>
      <w:r w:rsidRPr="00D03CC5">
        <w:rPr>
          <w:rFonts w:hint="eastAsia" w:ascii="맑은 고딕" w:hAnsi="맑은 고딕" w:eastAsia="맑은 고딕" w:cs="맑은 고딕"/>
          <w:sz w:val="20"/>
          <w:szCs w:val="20"/>
        </w:rPr>
        <w:t xml:space="preserve">에 따른 </w:t>
      </w:r>
      <w:r w:rsidRPr="00D03CC5">
        <w:rPr>
          <w:rFonts w:ascii="맑은 고딕" w:hAnsi="맑은 고딕" w:eastAsia="맑은 고딕" w:cs="맑은 고딕"/>
          <w:sz w:val="20"/>
          <w:szCs w:val="20"/>
        </w:rPr>
        <w:t>IRDI</w:t>
      </w:r>
      <w:r w:rsidRPr="00D03CC5">
        <w:rPr>
          <w:rFonts w:hint="eastAsia" w:ascii="맑은 고딕" w:hAnsi="맑은 고딕" w:eastAsia="맑은 고딕" w:cs="맑은 고딕"/>
          <w:sz w:val="20"/>
          <w:szCs w:val="20"/>
        </w:rPr>
        <w:t>의 구조를 나타낸다</w:t>
      </w:r>
      <w:r w:rsidRPr="00D03CC5">
        <w:rPr>
          <w:rFonts w:ascii="맑은 고딕" w:hAnsi="맑은 고딕" w:eastAsia="맑은 고딕" w:cs="맑은 고딕"/>
          <w:sz w:val="20"/>
          <w:szCs w:val="20"/>
        </w:rPr>
        <w:t>.</w:t>
      </w:r>
    </w:p>
    <w:p w14:paraId="15E8DDE7" w14:textId="77777777" w:rsidR="00BA10F4" w:rsidRPr="00D03CC5" w:rsidRDefault="00BA10F4">
      <w:pPr>
        <w:rPr>
          <w:sz w:val="20"/>
        </w:rPr>
      </w:pPr>
    </w:p>
    <w:p w14:paraId="21959FF1"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04259CCC" w14:textId="5691ACEC" w:rsidR="00BA10F4" w:rsidRDefault="00CA0085" w:rsidP="00FC7E62">
      <w:pPr>
        <w:pStyle w:val="MainFigureCaption"/>
      </w:pPr>
      <w:bookmarkStart w:id="32" w:name="_Toc184986042"/>
      <w:bookmarkStart w:id="33" w:name="_Toc184991708"/>
      <w:bookmarkStart w:id="34" w:name="_Toc184994009"/>
      <w:bookmarkStart w:id="35" w:name="_Toc239778620"/>
      <w:bookmarkStart w:id="36" w:name="_Toc239942551"/>
      <w:bookmarkStart w:id="37" w:name="_Toc240312791"/>
      <w:bookmarkStart w:id="38" w:name="_Toc240809682"/>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IRDI를 사용한 식별자</w:t>
      </w:r>
      <w:bookmarkEnd w:id="32"/>
      <w:bookmarkEnd w:id="33"/>
      <w:bookmarkEnd w:id="34"/>
      <w:bookmarkEnd w:id="35"/>
      <w:bookmarkEnd w:id="36"/>
      <w:bookmarkEnd w:id="37"/>
      <w:bookmarkEnd w:id="38"/>
    </w:p>
    <w:p w14:paraId="31FCF31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lastRenderedPageBreak/>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50065694" w14:textId="77777777" w:rsidR="00BA10F4" w:rsidRPr="00D03CC5" w:rsidRDefault="00BA10F4">
      <w:pPr>
        <w:rPr>
          <w:sz w:val="20"/>
        </w:rPr>
      </w:pPr>
    </w:p>
    <w:p w14:paraId="1E343F77"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55736796" w14:textId="65B91B2A" w:rsidR="00BA10F4" w:rsidRDefault="00CA0085" w:rsidP="00FC7E62">
      <w:pPr>
        <w:pStyle w:val="MainFigureCaption"/>
      </w:pPr>
      <w:bookmarkStart w:id="39" w:name="_Toc184986043"/>
      <w:bookmarkStart w:id="40" w:name="_Toc184991709"/>
      <w:bookmarkStart w:id="41" w:name="_Toc184994010"/>
      <w:bookmarkStart w:id="42" w:name="_Toc239778621"/>
      <w:bookmarkStart w:id="43" w:name="_Toc239942552"/>
      <w:bookmarkStart w:id="44" w:name="_Toc240312792"/>
      <w:bookmarkStart w:id="45" w:name="_Toc240809683"/>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URI, URL의 구조</w:t>
      </w:r>
      <w:bookmarkEnd w:id="39"/>
      <w:bookmarkEnd w:id="40"/>
      <w:bookmarkEnd w:id="41"/>
      <w:bookmarkEnd w:id="42"/>
      <w:bookmarkEnd w:id="43"/>
      <w:bookmarkEnd w:id="44"/>
      <w:bookmarkEnd w:id="45"/>
    </w:p>
    <w:p w14:paraId="4759B78A" w14:textId="77777777" w:rsidR="00BA10F4" w:rsidRPr="00D03CC5" w:rsidRDefault="00BA10F4">
      <w:pPr>
        <w:rPr>
          <w:sz w:val="20"/>
        </w:rPr>
      </w:pPr>
    </w:p>
    <w:p w14:paraId="57E2FF00"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3A5D82F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3076CB2D" w14:textId="77777777" w:rsidR="00BA10F4" w:rsidRPr="00D03CC5" w:rsidRDefault="00BA10F4">
      <w:pPr>
        <w:rPr>
          <w:sz w:val="20"/>
        </w:rPr>
      </w:pPr>
    </w:p>
    <w:p w14:paraId="585D37B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0B2F546E" w14:textId="77777777" w:rsidR="00BA10F4" w:rsidRPr="00D03CC5" w:rsidRDefault="00BA10F4">
      <w:pPr>
        <w:rPr>
          <w:sz w:val="20"/>
        </w:rPr>
      </w:pPr>
    </w:p>
    <w:p w14:paraId="31C6B77C"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2F79DA61" w14:textId="5421DC83" w:rsidR="00BA10F4" w:rsidRDefault="00CA0085" w:rsidP="00FC7E62">
      <w:pPr>
        <w:pStyle w:val="MainFigureCaption"/>
      </w:pPr>
      <w:bookmarkStart w:id="46" w:name="_Toc184986044"/>
      <w:bookmarkStart w:id="47" w:name="_Toc184991710"/>
      <w:bookmarkStart w:id="48" w:name="_Toc184994011"/>
      <w:bookmarkStart w:id="49" w:name="_Toc239778622"/>
      <w:bookmarkStart w:id="50" w:name="_Toc239942553"/>
      <w:bookmarkStart w:id="51" w:name="_Toc240312793"/>
      <w:bookmarkStart w:id="52" w:name="_Toc240809684"/>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6</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ecl@ss 홈페이지</w:t>
      </w:r>
      <w:bookmarkEnd w:id="46"/>
      <w:bookmarkEnd w:id="47"/>
      <w:bookmarkEnd w:id="48"/>
      <w:bookmarkEnd w:id="49"/>
      <w:bookmarkEnd w:id="50"/>
      <w:bookmarkEnd w:id="51"/>
      <w:bookmarkEnd w:id="52"/>
    </w:p>
    <w:p w14:paraId="70BB75E8" w14:textId="77777777" w:rsidR="00BA10F4" w:rsidRPr="00D03CC5" w:rsidRDefault="00BA10F4">
      <w:pPr>
        <w:rPr>
          <w:sz w:val="20"/>
        </w:rPr>
      </w:pPr>
    </w:p>
    <w:p w14:paraId="62A727B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41AC4B36" w14:textId="77777777" w:rsidR="00BA10F4" w:rsidRPr="00D03CC5" w:rsidRDefault="00BA10F4">
      <w:pPr>
        <w:rPr>
          <w:sz w:val="20"/>
        </w:rPr>
      </w:pPr>
    </w:p>
    <w:p w14:paraId="09CE3063"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4622EA4E" w14:textId="170D121E" w:rsidR="00BA10F4" w:rsidRDefault="00CA0085" w:rsidP="00FC7E62">
      <w:pPr>
        <w:pStyle w:val="MainFigureCaption"/>
      </w:pPr>
      <w:bookmarkStart w:id="53" w:name="_Toc184986045"/>
      <w:bookmarkStart w:id="54" w:name="_Toc184991711"/>
      <w:bookmarkStart w:id="55" w:name="_Toc184994012"/>
      <w:bookmarkStart w:id="56" w:name="_Toc239778623"/>
      <w:bookmarkStart w:id="57" w:name="_Toc239942554"/>
      <w:bookmarkStart w:id="58" w:name="_Toc240312794"/>
      <w:bookmarkStart w:id="59" w:name="_Toc240809685"/>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CDD 홈페이지</w:t>
      </w:r>
      <w:bookmarkEnd w:id="53"/>
      <w:bookmarkEnd w:id="54"/>
      <w:bookmarkEnd w:id="55"/>
      <w:bookmarkEnd w:id="56"/>
      <w:bookmarkEnd w:id="57"/>
      <w:bookmarkEnd w:id="58"/>
      <w:bookmarkEnd w:id="59"/>
    </w:p>
    <w:p w14:paraId="44838FD9" w14:textId="77777777" w:rsidR="00BA10F4" w:rsidRPr="00D03CC5" w:rsidRDefault="00BA10F4">
      <w:pPr>
        <w:rPr>
          <w:sz w:val="20"/>
        </w:rPr>
      </w:pPr>
    </w:p>
    <w:p w14:paraId="063245B0"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51A819D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38F47A6A" w14:textId="77777777" w:rsidR="00BA10F4" w:rsidRPr="00D03CC5" w:rsidRDefault="00BA10F4">
      <w:pPr>
        <w:rPr>
          <w:sz w:val="20"/>
        </w:rPr>
      </w:pPr>
    </w:p>
    <w:p w14:paraId="16091385" w14:textId="77777777" w:rsidR="00BA10F4" w:rsidRPr="00D03CC5" w:rsidRDefault="00CA0085">
      <w:pPr>
        <w:widowControl/>
        <w:spacing w:after="160"/>
        <w:jc w:val="left"/>
        <w:rPr>
          <w:rFonts w:asciiTheme="majorEastAsia" w:eastAsiaTheme="majorEastAsia" w:hAnsiTheme="majorEastAsia"/>
          <w:b/>
          <w:bCs/>
          <w:sz w:val="20"/>
          <w:szCs w:val="28"/>
        </w:rPr>
      </w:pPr>
      <w:bookmarkStart w:id="60" w:name="_Toc184985992"/>
      <w:bookmarkStart w:id="61" w:name="_Toc184991599"/>
      <w:bookmarkStart w:id="62" w:name="_Toc184994048"/>
      <w:r w:rsidRPr="00D03CC5">
        <w:rPr>
          <w:sz w:val="20"/>
        </w:rPr>
        <w:br w:type="page"/>
      </w:r>
    </w:p>
    <w:p w14:paraId="753E9514" w14:textId="77777777" w:rsidR="00BA10F4" w:rsidRDefault="00CA0085">
      <w:pPr>
        <w:pStyle w:val="20"/>
      </w:pPr>
      <w:bookmarkStart w:id="63" w:name="_Toc239778577"/>
      <w:bookmarkStart w:id="64" w:name="_Toc239942604"/>
      <w:bookmarkStart w:id="65" w:name="_Toc242535061"/>
      <w:r>
        <w:rPr>
          <w:rFonts w:hint="eastAsia" w:ascii="맑은 고딕" w:hAnsi="맑은 고딕" w:eastAsia="맑은 고딕" w:cs="맑은 고딕"/>
          <w:sz w:val="24"/>
          <w:szCs w:val="24"/>
        </w:rPr>
        <w:lastRenderedPageBreak/>
        <w:t>3. AAS 작성 요구사항</w:t>
      </w:r>
      <w:bookmarkEnd w:id="60"/>
      <w:bookmarkEnd w:id="61"/>
      <w:bookmarkEnd w:id="62"/>
      <w:bookmarkEnd w:id="63"/>
      <w:bookmarkEnd w:id="64"/>
      <w:bookmarkEnd w:id="65"/>
    </w:p>
    <w:p w14:paraId="7CEA1035"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3A7CA97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5B7EA0A2" w14:textId="77777777" w:rsidR="00BA10F4" w:rsidRPr="00D03CC5" w:rsidRDefault="00BA10F4">
      <w:pPr>
        <w:rPr>
          <w:sz w:val="20"/>
        </w:rPr>
      </w:pPr>
    </w:p>
    <w:p w14:paraId="23E55599"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301193E4"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2D636C58" w14:textId="77777777" w:rsidR="00BA10F4" w:rsidRPr="00D03CC5" w:rsidRDefault="00BA10F4">
      <w:pPr>
        <w:rPr>
          <w:sz w:val="20"/>
        </w:rPr>
      </w:pPr>
    </w:p>
    <w:p w14:paraId="5A402FA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6B700E26" w14:textId="77777777" w:rsidR="00BA10F4" w:rsidRPr="00D03CC5" w:rsidRDefault="00BA10F4">
      <w:pPr>
        <w:rPr>
          <w:sz w:val="20"/>
        </w:rPr>
      </w:pPr>
    </w:p>
    <w:p w14:paraId="44DBBFC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3D5894B3" w14:textId="77777777" w:rsidR="00BA10F4" w:rsidRPr="00D03CC5" w:rsidRDefault="00BA10F4">
      <w:pPr>
        <w:rPr>
          <w:sz w:val="20"/>
        </w:rPr>
      </w:pPr>
    </w:p>
    <w:p w14:paraId="0A4D7058"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57DBA739" w14:textId="77777777" w:rsidR="00BA10F4" w:rsidRPr="00D03CC5" w:rsidRDefault="00BA10F4">
      <w:pPr>
        <w:rPr>
          <w:sz w:val="20"/>
        </w:rPr>
      </w:pPr>
    </w:p>
    <w:p w14:paraId="20AB2BF2" w14:textId="77777777" w:rsidR="00BA10F4" w:rsidRPr="00D03CC5" w:rsidRDefault="00CA0085">
      <w:pPr>
        <w:rPr>
          <w:sz w:val="20"/>
        </w:rPr>
      </w:pPr>
      <w:r w:rsidRPr="00D03CC5">
        <w:rPr>
          <w:rFonts w:hint="eastAsia" w:ascii="맑은 고딕" w:hAnsi="맑은 고딕" w:eastAsia="맑은 고딕" w:cs="맑은 고딕"/>
          <w:sz w:val="20"/>
          <w:szCs w:val="20"/>
        </w:rPr>
        <w:t>○ Functional Safety submodel</w:t>
      </w:r>
      <w:r w:rsidRPr="00D03CC5">
        <w:rPr>
          <w:sz w:val="20"/>
        </w:rPr>
        <w:br/>
      </w:r>
      <w:r w:rsidRPr="00D03CC5">
        <w:rPr>
          <w:rFonts w:ascii="맑은 고딕" w:hAnsi="맑은 고딕" w:eastAsia="맑은 고딕" w:cs="맑은 고딕"/>
          <w:sz w:val="20"/>
          <w:szCs w:val="20"/>
        </w:rPr>
        <w:noBreakHyphen/>
        <w:t>- Functional Safety submodel은 로봇의 안전 기능(안전정지·안전 정격 속도 등)의 무결성·성능 수준(SIL·PL)을 표준으로 담는다.</w:t>
      </w:r>
    </w:p>
    <w:p w14:paraId="61C1AE84" w14:textId="77777777" w:rsidR="00BA10F4" w:rsidRPr="00D03CC5" w:rsidRDefault="00BA10F4">
      <w:pPr>
        <w:rPr>
          <w:sz w:val="20"/>
        </w:rPr>
      </w:pPr>
    </w:p>
    <w:p w14:paraId="5E50E25B" w14:textId="77777777" w:rsidR="00BA10F4" w:rsidRPr="00D03CC5" w:rsidRDefault="00CA0085">
      <w:pPr>
        <w:rPr>
          <w:sz w:val="20"/>
        </w:rPr>
      </w:pPr>
      <w:r w:rsidRPr="00D03CC5">
        <w:rPr>
          <w:rFonts w:hint="eastAsia" w:ascii="맑은 고딕" w:hAnsi="맑은 고딕" w:eastAsia="맑은 고딕" w:cs="맑은 고딕"/>
          <w:sz w:val="20"/>
          <w:szCs w:val="20"/>
        </w:rPr>
        <w:t>○ Predictive Maintenance submodel</w:t>
      </w:r>
      <w:r w:rsidRPr="00D03CC5">
        <w:rPr>
          <w:sz w:val="20"/>
        </w:rPr>
        <w:br/>
      </w:r>
      <w:r w:rsidRPr="00D03CC5">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D03CC5">
        <w:rPr>
          <w:sz w:val="20"/>
        </w:rPr>
        <w:noBreakHyphen/>
      </w:r>
    </w:p>
    <w:p w14:paraId="6008A62E" w14:textId="77777777" w:rsidR="00BA10F4" w:rsidRPr="00D03CC5" w:rsidRDefault="00BA10F4">
      <w:pPr>
        <w:rPr>
          <w:sz w:val="20"/>
        </w:rPr>
      </w:pPr>
    </w:p>
    <w:p w14:paraId="46DC2CD8" w14:textId="77777777" w:rsidR="00BA10F4" w:rsidRDefault="00CA0085">
      <w:pPr>
        <w:pStyle w:val="20"/>
      </w:pPr>
      <w:bookmarkStart w:id="66" w:name="_Toc184985993"/>
      <w:bookmarkStart w:id="67" w:name="_Toc184991600"/>
      <w:bookmarkStart w:id="68" w:name="_Toc184994049"/>
      <w:bookmarkStart w:id="69" w:name="_Toc239778578"/>
      <w:bookmarkStart w:id="70" w:name="_Toc239942605"/>
      <w:bookmarkStart w:id="71" w:name="_Toc242535062"/>
      <w:r>
        <w:rPr>
          <w:rFonts w:hint="eastAsia" w:ascii="맑은 고딕" w:hAnsi="맑은 고딕" w:eastAsia="맑은 고딕" w:cs="맑은 고딕"/>
          <w:sz w:val="24"/>
          <w:szCs w:val="24"/>
        </w:rPr>
        <w:t>4. AAS 작성 유의사항</w:t>
      </w:r>
      <w:bookmarkEnd w:id="66"/>
      <w:bookmarkEnd w:id="67"/>
      <w:bookmarkEnd w:id="68"/>
      <w:bookmarkEnd w:id="69"/>
      <w:bookmarkEnd w:id="70"/>
      <w:bookmarkEnd w:id="71"/>
    </w:p>
    <w:p w14:paraId="07B1372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349DC775" w14:textId="77777777" w:rsidR="00BA10F4" w:rsidRPr="00D03CC5" w:rsidRDefault="00BA10F4">
      <w:pPr>
        <w:rPr>
          <w:sz w:val="20"/>
        </w:rPr>
      </w:pPr>
    </w:p>
    <w:p w14:paraId="23F9A9C0"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3BF1E0D9" w14:textId="594703FB" w:rsidR="00BA10F4" w:rsidRDefault="00CA0085" w:rsidP="00FC7E62">
      <w:pPr>
        <w:pStyle w:val="MainFigureCaption"/>
      </w:pPr>
      <w:bookmarkStart w:id="72" w:name="_Toc239778624"/>
      <w:bookmarkStart w:id="73" w:name="_Toc239942555"/>
      <w:bookmarkStart w:id="74" w:name="_Toc240312795"/>
      <w:bookmarkStart w:id="75" w:name="_Toc240809686"/>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8</w:t>
        </w:r>
      </w:fldSimple>
      <w:r>
        <w:rPr>
          <w:rFonts w:hint="eastAsia" w:ascii="맑은 고딕" w:hAnsi="맑은 고딕" w:eastAsia="맑은 고딕" w:cs="맑은 고딕"/>
          <w:sz w:val="20"/>
          <w:szCs w:val="20"/>
        </w:rPr>
        <w:t xml:space="preserve"> 데이터</w:t>
      </w:r>
      <w:r>
        <w:rPr>
          <w:rFonts w:ascii="맑은 고딕" w:hAnsi="맑은 고딕" w:eastAsia="맑은 고딕" w:cs="맑은 고딕"/>
          <w:sz w:val="20"/>
          <w:szCs w:val="20"/>
        </w:rPr>
        <w:t xml:space="preserve"> 수집 플랫폼에서 사용하는 URI 형식</w:t>
      </w:r>
      <w:bookmarkEnd w:id="72"/>
      <w:bookmarkEnd w:id="73"/>
      <w:bookmarkEnd w:id="74"/>
      <w:bookmarkEnd w:id="75"/>
    </w:p>
    <w:p w14:paraId="494BC437" w14:textId="77777777" w:rsidR="00BA10F4" w:rsidRPr="00D03CC5" w:rsidRDefault="00BA10F4">
      <w:pPr>
        <w:rPr>
          <w:sz w:val="20"/>
        </w:rPr>
      </w:pPr>
    </w:p>
    <w:p w14:paraId="7AB3549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4CC0D9D4" w14:textId="77777777" w:rsidR="00BA10F4" w:rsidRPr="00D03CC5" w:rsidRDefault="00BA10F4">
      <w:pPr>
        <w:rPr>
          <w:sz w:val="20"/>
        </w:rPr>
      </w:pPr>
    </w:p>
    <w:p w14:paraId="1D71840B" w14:textId="77777777" w:rsidR="00BA10F4" w:rsidRDefault="00CA0085">
      <w:pPr>
        <w:pStyle w:val="20"/>
      </w:pPr>
      <w:bookmarkStart w:id="76" w:name="_Toc184985994"/>
      <w:bookmarkStart w:id="77" w:name="_Toc184991601"/>
      <w:bookmarkStart w:id="78" w:name="_Toc184994050"/>
      <w:bookmarkStart w:id="79" w:name="_Toc239778579"/>
      <w:bookmarkStart w:id="80" w:name="_Toc239942606"/>
      <w:bookmarkStart w:id="81" w:name="_Toc242535063"/>
      <w:r>
        <w:rPr>
          <w:rFonts w:hint="eastAsia" w:ascii="맑은 고딕" w:hAnsi="맑은 고딕" w:eastAsia="맑은 고딕" w:cs="맑은 고딕"/>
          <w:sz w:val="24"/>
          <w:szCs w:val="24"/>
        </w:rPr>
        <w:t>5. AAS 모델링</w:t>
      </w:r>
      <w:bookmarkEnd w:id="76"/>
      <w:bookmarkEnd w:id="77"/>
      <w:bookmarkEnd w:id="78"/>
      <w:bookmarkEnd w:id="79"/>
      <w:bookmarkEnd w:id="80"/>
      <w:bookmarkEnd w:id="81"/>
    </w:p>
    <w:p w14:paraId="26E34E4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793F8B34" w14:textId="7E2EF0F1" w:rsidR="00BA10F4" w:rsidRDefault="00CA0085" w:rsidP="00FC7E62">
      <w:pPr>
        <w:pStyle w:val="MainTableCaption"/>
      </w:pPr>
      <w:bookmarkStart w:id="82" w:name="_Toc240312731"/>
      <w:bookmarkStart w:id="83" w:name="_Toc240809653"/>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AAS 모델링 절차</w:t>
      </w:r>
      <w:bookmarkEnd w:id="82"/>
      <w:bookmarkEnd w:id="8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485269FF"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5CC42AE" w14:textId="77777777" w:rsidR="00BA10F4" w:rsidRDefault="00CA0085">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826B931" w14:textId="77777777" w:rsidR="00BA10F4" w:rsidRDefault="00CA0085">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09B7E8A" w14:textId="77777777" w:rsidR="00BA10F4" w:rsidRDefault="00CA0085">
            <w:pPr>
              <w:jc w:val="center"/>
            </w:pPr>
            <w:r>
              <w:rPr>
                <w:rFonts w:hint="eastAsia" w:ascii="맑은 고딕" w:hAnsi="맑은 고딕" w:eastAsia="맑은 고딕" w:cs="맑은 고딕"/>
                <w:b/>
                <w:bCs/>
                <w:sz w:val="18"/>
                <w:szCs w:val="18"/>
              </w:rPr>
              <w:t>설명</w:t>
            </w:r>
          </w:p>
        </w:tc>
      </w:tr>
      <w:tr w:rsidR="00BA10F4" w14:paraId="0B7FC9F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CB92AC3" w14:textId="77777777" w:rsidR="00BA10F4" w:rsidRDefault="00CA0085">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06AA4D7D" w14:textId="77777777" w:rsidR="00BA10F4" w:rsidRDefault="00CA0085">
            <w:pPr>
              <w:jc w:val="center"/>
            </w:pPr>
            <w:r>
              <w:rPr>
                <w:rFonts w:hint="eastAsia" w:ascii="맑은 고딕" w:hAnsi="맑은 고딕" w:eastAsia="맑은 고딕" w:cs="맑은 고딕"/>
                <w:sz w:val="18"/>
                <w:szCs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4E6B754C" w14:textId="77777777" w:rsidR="00BA10F4" w:rsidRDefault="00CA0085">
            <w:pPr>
              <w:jc w:val="left"/>
            </w:pPr>
            <w:r>
              <w:rPr>
                <w:rFonts w:hint="eastAsia" w:ascii="맑은 고딕" w:hAnsi="맑은 고딕" w:eastAsia="맑은 고딕" w:cs="맑은 고딕"/>
                <w:sz w:val="18"/>
                <w:szCs w:val="18"/>
              </w:rPr>
              <w:t>시스템 요구사항을 분석하고 활용 여부에 대해 파악한다</w:t>
            </w:r>
          </w:p>
        </w:tc>
      </w:tr>
      <w:tr w:rsidR="00BA10F4" w14:paraId="35E09E69"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4074BF89" w14:textId="77777777" w:rsidR="00BA10F4" w:rsidRDefault="00CA0085">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59E4AF54" w14:textId="77777777" w:rsidR="00BA10F4" w:rsidRDefault="00CA0085">
            <w:pPr>
              <w:jc w:val="center"/>
            </w:pPr>
            <w:r>
              <w:rPr>
                <w:rFonts w:hint="eastAsia" w:ascii="맑은 고딕" w:hAnsi="맑은 고딕" w:eastAsia="맑은 고딕" w:cs="맑은 고딕"/>
                <w:sz w:val="18"/>
                <w:szCs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35270B13" w14:textId="77777777" w:rsidR="00BA10F4" w:rsidRDefault="00CA0085">
            <w:pPr>
              <w:jc w:val="left"/>
            </w:pPr>
            <w:r>
              <w:rPr>
                <w:rFonts w:hint="eastAsia" w:ascii="맑은 고딕" w:hAnsi="맑은 고딕" w:eastAsia="맑은 고딕" w:cs="맑은 고딕"/>
                <w:sz w:val="18"/>
                <w:szCs w:val="18"/>
              </w:rPr>
              <w:t>모델링할 자산에 대해 충분히 이해한 상태에서 정보 수집한다</w:t>
            </w:r>
          </w:p>
        </w:tc>
      </w:tr>
      <w:tr w:rsidR="00BA10F4" w14:paraId="3CEFCF9D"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529F911" w14:textId="77777777" w:rsidR="00BA10F4" w:rsidRDefault="00CA0085">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3644A943" w14:textId="77777777" w:rsidR="00BA10F4" w:rsidRDefault="00CA0085">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031E5000" w14:textId="77777777" w:rsidR="00BA10F4" w:rsidRDefault="00CA0085">
            <w:pPr>
              <w:jc w:val="left"/>
            </w:pPr>
            <w:r>
              <w:rPr>
                <w:rFonts w:hint="eastAsia" w:ascii="맑은 고딕" w:hAnsi="맑은 고딕" w:eastAsia="맑은 고딕" w:cs="맑은 고딕"/>
                <w:sz w:val="18"/>
                <w:szCs w:val="18"/>
              </w:rPr>
              <w:t xml:space="preserve">수집된 정보에 따라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 구조를 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64324182"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6FC9C0B" w14:textId="77777777" w:rsidR="00BA10F4" w:rsidRDefault="00CA0085">
            <w:pPr>
              <w:jc w:val="center"/>
            </w:pPr>
            <w:r>
              <w:rPr>
                <w:rFonts w:ascii="맑은 고딕" w:hAnsi="맑은 고딕" w:eastAsia="맑은 고딕" w:cs="맑은 고딕"/>
                <w:sz w:val="18"/>
                <w:szCs w:val="18"/>
              </w:rPr>
              <w:lastRenderedPageBreak/>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33FB32F4"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46DE9621" w14:textId="77777777" w:rsidR="00BA10F4" w:rsidRDefault="00CA0085">
            <w:pPr>
              <w:jc w:val="left"/>
            </w:pPr>
            <w:r>
              <w:rPr>
                <w:rFonts w:hint="eastAsia" w:ascii="맑은 고딕" w:hAnsi="맑은 고딕" w:eastAsia="맑은 고딕" w:cs="맑은 고딕"/>
                <w:sz w:val="18"/>
                <w:szCs w:val="18"/>
              </w:rPr>
              <w:t xml:space="preserve">설계한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 xml:space="preserve">을 기반으로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 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 xml:space="preserve">여기서 설계한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는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구성하는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 요소들로 이뤄진다</w:t>
            </w:r>
          </w:p>
        </w:tc>
      </w:tr>
      <w:tr w:rsidR="00BA10F4" w14:paraId="4DDF3E8F"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7080A0A" w14:textId="77777777" w:rsidR="00BA10F4" w:rsidRDefault="00CA0085">
            <w:pPr>
              <w:jc w:val="center"/>
            </w:pPr>
            <w:r>
              <w:rPr>
                <w:rFonts w:ascii="맑은 고딕" w:hAnsi="맑은 고딕" w:eastAsia="맑은 고딕" w:cs="맑은 고딕"/>
                <w:sz w:val="18"/>
                <w:szCs w:val="18"/>
              </w:rPr>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0A761E78"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707B8662" w14:textId="77777777" w:rsidR="00BA10F4" w:rsidRDefault="00CA0085">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 툴을 활용하여 실제 패키지 형태의 파일로 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 xml:space="preserve">에 포함되는 모든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 xml:space="preserve">와 같은 요소에 고유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 부여되어야 한다</w:t>
            </w:r>
          </w:p>
        </w:tc>
      </w:tr>
      <w:tr w:rsidR="00BA10F4" w14:paraId="3DC7956A"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86FCF97" w14:textId="77777777" w:rsidR="00BA10F4" w:rsidRDefault="00CA0085">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447B8CF3" w14:textId="77777777" w:rsidR="00BA10F4" w:rsidRDefault="00CA0085">
            <w:pPr>
              <w:jc w:val="center"/>
            </w:pPr>
            <w:r>
              <w:rPr>
                <w:rFonts w:hint="eastAsia" w:ascii="맑은 고딕" w:hAnsi="맑은 고딕" w:eastAsia="맑은 고딕" w:cs="맑은 고딕"/>
                <w:sz w:val="18"/>
                <w:szCs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52DB2FDA" w14:textId="77777777" w:rsidR="00BA10F4" w:rsidRDefault="00CA0085">
            <w:pPr>
              <w:jc w:val="left"/>
            </w:pPr>
            <w:r>
              <w:rPr>
                <w:rFonts w:hint="eastAsia" w:ascii="맑은 고딕" w:hAnsi="맑은 고딕" w:eastAsia="맑은 고딕" w:cs="맑은 고딕"/>
                <w:sz w:val="18"/>
                <w:szCs w:val="18"/>
              </w:rPr>
              <w:t xml:space="preserve">작성된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 다양한 포맷으로 변환하고 시스템을 구현 및 검증한다</w:t>
            </w:r>
          </w:p>
        </w:tc>
      </w:tr>
    </w:tbl>
    <w:p w14:paraId="2CBBC778" w14:textId="77777777" w:rsidR="00BA10F4" w:rsidRPr="00D03CC5" w:rsidRDefault="00BA10F4">
      <w:pPr>
        <w:rPr>
          <w:sz w:val="20"/>
        </w:rPr>
      </w:pPr>
    </w:p>
    <w:p w14:paraId="3AE016C5" w14:textId="77777777" w:rsidR="00BA10F4" w:rsidRPr="00D03CC5" w:rsidRDefault="00CA0085">
      <w:pPr>
        <w:keepNext/>
        <w:jc w:val="center"/>
        <w:rPr>
          <w:sz w:val="20"/>
        </w:rPr>
      </w:pPr>
      <w:r w:rsidRPr="00D03CC5">
        <w:rPr>
          <w:rFonts w:hint="eastAsia"/>
          <w:sz w:val="20"/>
        </w:rPr>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41D644AE" w14:textId="51B41DF2" w:rsidR="00BA10F4" w:rsidRDefault="00CA0085" w:rsidP="00FC7E62">
      <w:pPr>
        <w:pStyle w:val="MainFigureCaption"/>
      </w:pPr>
      <w:bookmarkStart w:id="84" w:name="_Toc239778625"/>
      <w:bookmarkStart w:id="85" w:name="_Toc239942556"/>
      <w:bookmarkStart w:id="86" w:name="_Toc240312796"/>
      <w:bookmarkStart w:id="87" w:name="_Toc240809687"/>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모델링 절차</w:t>
      </w:r>
      <w:bookmarkEnd w:id="84"/>
      <w:bookmarkEnd w:id="85"/>
      <w:bookmarkEnd w:id="86"/>
      <w:bookmarkEnd w:id="87"/>
    </w:p>
    <w:p w14:paraId="54159B21" w14:textId="77777777" w:rsidR="00BA10F4" w:rsidRPr="00D03CC5" w:rsidRDefault="00BA10F4">
      <w:pPr>
        <w:rPr>
          <w:sz w:val="20"/>
        </w:rPr>
      </w:pPr>
    </w:p>
    <w:p w14:paraId="5BED2B9C"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34AEEBB8" w14:textId="77777777" w:rsidR="00BA10F4" w:rsidRDefault="00BA10F4">
      <w:pPr>
        <w:pStyle w:val="afc"/>
      </w:pPr>
    </w:p>
    <w:p w14:paraId="3595C8D6" w14:textId="41F3973B" w:rsidR="00BA10F4" w:rsidRDefault="00CA0085" w:rsidP="00FC7E62">
      <w:pPr>
        <w:pStyle w:val="MainTableCaption"/>
      </w:pPr>
      <w:bookmarkStart w:id="88" w:name="_Toc240312732"/>
      <w:bookmarkStart w:id="89" w:name="_Toc240809654"/>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AAS 모델링에 사용한 서브 모델 템플릿과 버전</w:t>
      </w:r>
      <w:bookmarkEnd w:id="88"/>
      <w:bookmarkEnd w:id="89"/>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14:paraId="01240651"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E468F29"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3EEF46F"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문서번호 및 버전</w:t>
            </w:r>
          </w:p>
        </w:tc>
      </w:tr>
      <w:tr w:rsidR="00BA10F4" w14:paraId="1DC8A1EF"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5E13098C"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Nameplate</w:t>
            </w:r>
          </w:p>
        </w:tc>
        <w:tc>
          <w:tcPr>
            <w:tcW w:w="3546" w:type="dxa"/>
            <w:tcBorders>
              <w:top w:val="single" w:sz="2" w:space="0" w:color="000000"/>
              <w:left w:val="single" w:sz="2" w:space="0" w:color="000000"/>
              <w:bottom w:val="single" w:sz="2" w:space="0" w:color="000000"/>
              <w:right w:val="single" w:sz="2" w:space="0" w:color="000000"/>
            </w:tcBorders>
            <w:vAlign w:val="center"/>
          </w:tcPr>
          <w:p w14:paraId="1B621B93" w14:textId="77777777" w:rsidR="00E949E1" w:rsidRDefault="00282B2B">
            <w:r>
              <w:rPr>
                <w:rFonts w:ascii="맑은 고딕" w:hAnsi="맑은 고딕" w:eastAsia="맑은 고딕" w:cs="맑은 고딕"/>
                <w:sz w:val="18"/>
                <w:szCs w:val="18"/>
              </w:rPr>
              <w:t>IDTA 02006 V3.0.2</w:t>
            </w:r>
          </w:p>
        </w:tc>
      </w:tr>
      <w:tr w:rsidR="00BA10F4" w14:paraId="69F34615"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4F904E6"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HandoverDocumentation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503DB270" w14:textId="77777777" w:rsidR="00E949E1" w:rsidRDefault="00282B2B">
            <w:r>
              <w:rPr>
                <w:rFonts w:ascii="맑은 고딕" w:hAnsi="맑은 고딕" w:eastAsia="맑은 고딕" w:cs="맑은 고딕"/>
                <w:sz w:val="18"/>
                <w:szCs w:val="18"/>
              </w:rPr>
              <w:t>IDTA 02004 V2.0.2</w:t>
            </w:r>
          </w:p>
        </w:tc>
      </w:tr>
      <w:tr w:rsidR="00BA10F4" w14:paraId="475940CC"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4D473D6"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lastRenderedPageBreak/>
              <w:t>TechnicalData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556CBB46" w14:textId="77777777" w:rsidR="00E949E1" w:rsidRDefault="00282B2B">
            <w:r>
              <w:rPr>
                <w:rFonts w:ascii="맑은 고딕" w:hAnsi="맑은 고딕" w:eastAsia="맑은 고딕" w:cs="맑은 고딕"/>
                <w:sz w:val="18"/>
                <w:szCs w:val="18"/>
              </w:rPr>
              <w:t>IDTA 02003 V2.0.2</w:t>
            </w:r>
          </w:p>
        </w:tc>
      </w:tr>
      <w:tr w:rsidR="00BA10F4" w14:paraId="2FEDA426"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617C02E"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OperationalData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18347809" w14:textId="77777777" w:rsidR="00E949E1" w:rsidRDefault="00282B2B">
            <w:r>
              <w:rPr>
                <w:rFonts w:ascii="맑은 고딕" w:hAnsi="맑은 고딕" w:eastAsia="맑은 고딕" w:cs="맑은 고딕"/>
                <w:sz w:val="18"/>
                <w:szCs w:val="18"/>
              </w:rPr>
              <w:t>자체 제작 V1.0</w:t>
            </w:r>
          </w:p>
        </w:tc>
      </w:tr>
      <w:tr w:rsidR="00BA10F4" w14:paraId="119129B6"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ABF0618"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TimeSeries</w:t>
            </w:r>
          </w:p>
        </w:tc>
        <w:tc>
          <w:tcPr>
            <w:tcW w:w="3546" w:type="dxa"/>
            <w:tcBorders>
              <w:top w:val="single" w:sz="2" w:space="0" w:color="000000"/>
              <w:left w:val="single" w:sz="2" w:space="0" w:color="000000"/>
              <w:bottom w:val="single" w:sz="2" w:space="0" w:color="000000"/>
              <w:right w:val="single" w:sz="2" w:space="0" w:color="000000"/>
            </w:tcBorders>
            <w:vAlign w:val="center"/>
          </w:tcPr>
          <w:p w14:paraId="1D599AB7" w14:textId="77777777" w:rsidR="00E949E1" w:rsidRDefault="00282B2B">
            <w:r>
              <w:rPr>
                <w:rFonts w:ascii="맑은 고딕" w:hAnsi="맑은 고딕" w:eastAsia="맑은 고딕" w:cs="맑은 고딕"/>
                <w:sz w:val="18"/>
                <w:szCs w:val="18"/>
              </w:rPr>
              <w:t>IDTA 02008 V1.1.2</w:t>
            </w:r>
          </w:p>
        </w:tc>
      </w:tr>
      <w:tr w:rsidR="00BA10F4" w14:paraId="62784DA9"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8F9ECAF"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Reliability</w:t>
            </w:r>
          </w:p>
        </w:tc>
        <w:tc>
          <w:tcPr>
            <w:tcW w:w="3546" w:type="dxa"/>
            <w:tcBorders>
              <w:top w:val="single" w:sz="2" w:space="0" w:color="000000"/>
              <w:left w:val="single" w:sz="2" w:space="0" w:color="000000"/>
              <w:bottom w:val="single" w:sz="2" w:space="0" w:color="000000"/>
              <w:right w:val="single" w:sz="2" w:space="0" w:color="000000"/>
            </w:tcBorders>
            <w:vAlign w:val="center"/>
          </w:tcPr>
          <w:p w14:paraId="76F9A693" w14:textId="77777777" w:rsidR="00E949E1" w:rsidRDefault="00282B2B">
            <w:r>
              <w:rPr>
                <w:rFonts w:ascii="맑은 고딕" w:hAnsi="맑은 고딕" w:eastAsia="맑은 고딕" w:cs="맑은 고딕"/>
                <w:sz w:val="18"/>
                <w:szCs w:val="18"/>
              </w:rPr>
              <w:t>IDTA 02013 V1.0.2</w:t>
            </w:r>
          </w:p>
        </w:tc>
      </w:tr>
      <w:tr w:rsidR="00BA10F4" w14:paraId="28D63407"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C483AC4"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PredictiveMaintenance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3A033A09" w14:textId="77777777" w:rsidR="00E949E1" w:rsidRDefault="00282B2B">
            <w:r>
              <w:rPr>
                <w:rFonts w:ascii="맑은 고딕" w:hAnsi="맑은 고딕" w:eastAsia="맑은 고딕" w:cs="맑은 고딕"/>
                <w:sz w:val="18"/>
                <w:szCs w:val="18"/>
              </w:rPr>
              <w:t>IDTA 02048 V1.0</w:t>
            </w:r>
          </w:p>
        </w:tc>
      </w:tr>
    </w:tbl>
    <w:p w14:paraId="3C96B255" w14:textId="77777777" w:rsidR="00BA10F4" w:rsidRPr="00D03CC5" w:rsidRDefault="00BA10F4">
      <w:pPr>
        <w:rPr>
          <w:b/>
          <w:bCs/>
          <w:sz w:val="20"/>
        </w:rPr>
      </w:pPr>
    </w:p>
    <w:p w14:paraId="7C442CC9"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5E7706EA" w14:textId="77777777" w:rsidR="00BA10F4" w:rsidRPr="00D03CC5" w:rsidRDefault="00BA10F4">
      <w:pPr>
        <w:rPr>
          <w:sz w:val="20"/>
        </w:rPr>
      </w:pPr>
    </w:p>
    <w:p w14:paraId="17512E6E"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공식 템플릿에 포함된 ECLASS 및 IEC CDD 의미 식별자를 원본 기준으로 재사용한다.</w:t>
      </w:r>
    </w:p>
    <w:p w14:paraId="206EE943"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장비 분류 27-27-09-16은 프로젝트 자체 분류이며 ECLASS 검증 분류라고 주장하지 않는다.</w:t>
      </w:r>
    </w:p>
    <w:p w14:paraId="59F764C3" w14:textId="73B8B70E"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02E17A3D" w14:textId="77777777" w:rsidR="00BA10F4" w:rsidRDefault="00CA0085">
      <w:pPr>
        <w:pStyle w:val="10"/>
        <w:shd w:val="clear" w:color="auto" w:fill="2F75B5"/>
        <w:spacing w:after="240"/>
        <w:jc w:val="left"/>
      </w:pPr>
      <w:bookmarkStart w:id="90" w:name="_Toc239942607"/>
      <w:bookmarkStart w:id="91" w:name="_Toc242535064"/>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90"/>
      <w:bookmarkEnd w:id="91"/>
    </w:p>
    <w:p w14:paraId="1F1B3122" w14:textId="77777777" w:rsidR="00BA10F4" w:rsidRDefault="00CA0085">
      <w:pPr>
        <w:pStyle w:val="20"/>
        <w:spacing w:before="160" w:after="100"/>
      </w:pPr>
      <w:bookmarkStart w:id="92" w:name="_Toc239942608"/>
      <w:bookmarkStart w:id="93" w:name="_Toc242535065"/>
      <w:r>
        <w:rPr>
          <w:rFonts w:eastAsia="맑은 고딕" w:ascii="맑은 고딕" w:hAnsi="맑은 고딕" w:cs="맑은 고딕"/>
          <w:sz w:val="24"/>
          <w:szCs w:val="24"/>
        </w:rPr>
        <w:t>1. 레이저측정기의 정의 및 분류</w:t>
      </w:r>
      <w:bookmarkEnd w:id="92"/>
      <w:bookmarkEnd w:id="93"/>
    </w:p>
    <w:p w14:paraId="713896F4"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레이저측정기는 대상물에 빛을 투사하고 반사광의 위치 변화를 이용하여 변위와 표면 프로파일을 비접촉으로 측정하는 장비다.</w:t>
      </w:r>
    </w:p>
    <w:p w14:paraId="230408ED"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본 참조모델은 레이저 삼각측량식 인라인 변위·프로파일 측정기를 대상으로 한다. ToF 거리계와 레이저 트래커는 직접 적용 대상이 아니며, 다른 측정 원리에 적용하려면 해당 사양과 운영 구조를 다시 모델링해야 한다.</w:t>
      </w:r>
    </w:p>
    <w:p w14:paraId="6CD7305B"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15000" cy="4037272"/>
            <wp:effectExtent l="0" t="0" r="0" b="0"/>
            <wp:docPr id="1781938760"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15000" cy="4037272"/>
                    </a:xfrm>
                    <a:prstGeom prst="rect">
                      <a:avLst/>
                    </a:prstGeom>
                  </pic:spPr>
                </pic:pic>
              </a:graphicData>
            </a:graphic>
          </wp:inline>
        </w:drawing>
      </w:r>
    </w:p>
    <w:p w14:paraId="1666FF1C" w14:textId="4698BC75" w:rsidR="00BA10F4" w:rsidRDefault="00CA0085" w:rsidP="00FC7E62">
      <w:pPr>
        <w:pStyle w:val="MainFigureCaption"/>
      </w:pPr>
      <w:bookmarkStart w:id="94" w:name="_Toc239942557"/>
      <w:bookmarkStart w:id="95" w:name="_Toc240312797"/>
      <w:bookmarkStart w:id="96" w:name="_Toc240809688"/>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레이저측정기 장비 흐름과 정보 구성</w:t>
      </w:r>
      <w:bookmarkEnd w:id="94"/>
      <w:bookmarkEnd w:id="95"/>
      <w:bookmarkEnd w:id="96"/>
    </w:p>
    <w:p w14:paraId="085585F4"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제조 라인에서 높이·단차·표면 형상의 변화와 측정 유효성을 확인한다. 두께와 평탄도 같은 응용 결과는 설치 구성과 분석 알고리즘이 필요하며, 이 AASX에 별도 결과 Property가 모두 구현되어 있다는 의미는 아니다.</w:t>
      </w:r>
    </w:p>
    <w:p w14:paraId="54009EA2" w14:textId="77777777" w:rsidR="00BA10F4" w:rsidRPr="00D03CC5" w:rsidRDefault="00CA0085">
      <w:pPr>
        <w:rPr>
          <w:sz w:val="20"/>
        </w:rPr>
      </w:pPr>
      <w:r w:rsidRPr="00D03CC5">
        <w:rPr>
          <w:rFonts w:hint="eastAsia" w:ascii="맑은 고딕" w:hAnsi="맑은 고딕" w:eastAsia="맑은 고딕" w:cs="맑은 고딕"/>
          <w:sz w:val="20"/>
          <w:szCs w:val="20"/>
        </w:rPr>
        <w:t>○ 이 장비가 무엇을 받아 무엇을 내보내는지는 아래 그림과 같다.</w:t>
      </w:r>
    </w:p>
    <w:p w14:paraId="36D28126"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04D8780B" wp14:editId="7F81F49E">
            <wp:extent cx="5715000" cy="3216397"/>
            <wp:effectExtent l="0" t="0" r="0" b="0"/>
            <wp:docPr id="1781938761"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1d3d469-5262-4ae9-88b2-2573e7ae33ea.png"/>
                    <pic:cNvPicPr/>
                  </pic:nvPicPr>
                  <pic:blipFill>
                    <a:blip r:embed="rId33"/>
                    <a:stretch>
                      <a:fillRect/>
                    </a:stretch>
                  </pic:blipFill>
                  <pic:spPr>
                    <a:xfrm>
                      <a:off x="0" y="0"/>
                      <a:ext cx="5715000" cy="3216397"/>
                    </a:xfrm>
                    <a:prstGeom prst="rect">
                      <a:avLst/>
                    </a:prstGeom>
                  </pic:spPr>
                </pic:pic>
              </a:graphicData>
            </a:graphic>
          </wp:inline>
        </w:drawing>
      </w:r>
    </w:p>
    <w:p w14:paraId="44B14F8B" w14:textId="2210BF3B" w:rsidR="00BA10F4" w:rsidRDefault="00CA0085" w:rsidP="00FC7E62">
      <w:pPr>
        <w:pStyle w:val="MainFigureCaption"/>
      </w:pPr>
      <w:bookmarkStart w:id="97" w:name="_Toc239942558"/>
      <w:bookmarkStart w:id="98" w:name="_Toc240312798"/>
      <w:bookmarkStart w:id="99" w:name="_Toc240809689"/>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레이저측정기의 입력과 출력</w:t>
      </w:r>
      <w:bookmarkEnd w:id="97"/>
      <w:bookmarkEnd w:id="98"/>
      <w:bookmarkEnd w:id="99"/>
    </w:p>
    <w:p w14:paraId="61455EF0" w14:textId="77777777" w:rsidR="00BA10F4" w:rsidRPr="00D03CC5" w:rsidRDefault="00CA0085">
      <w:pPr>
        <w:rPr>
          <w:sz w:val="20"/>
        </w:rPr>
      </w:pPr>
      <w:r w:rsidRPr="00D03CC5">
        <w:rPr>
          <w:rFonts w:hint="eastAsia" w:ascii="맑은 고딕" w:hAnsi="맑은 고딕" w:eastAsia="맑은 고딕" w:cs="맑은 고딕"/>
          <w:sz w:val="20"/>
          <w:szCs w:val="20"/>
        </w:rPr>
        <w:t>○ 이 장비가 어떤 산업의 어느 공정에서 쓰이는지는 아래 그림과 같다.</w:t>
      </w:r>
    </w:p>
    <w:p w14:paraId="3D57F60E" w14:textId="77777777" w:rsidR="00BA10F4" w:rsidRPr="00D03CC5" w:rsidRDefault="00CA0085">
      <w:pPr>
        <w:keepNext/>
        <w:keepLines/>
        <w:spacing w:before="100" w:after="20"/>
        <w:jc w:val="center"/>
        <w:rPr>
          <w:sz w:val="20"/>
        </w:rPr>
      </w:pPr>
      <w:r w:rsidRPr="00D03CC5">
        <w:rPr>
          <w:noProof/>
          <w:sz w:val="20"/>
        </w:rPr>
        <w:drawing>
          <wp:inline distT="0" distB="0" distL="0" distR="0" wp14:anchorId="5D3AE6B5" wp14:editId="37B18678">
            <wp:extent cx="5715000" cy="3216397"/>
            <wp:effectExtent l="0" t="0" r="0" b="0"/>
            <wp:docPr id="15" name="띠톱기계 활용 도메인" descr="띠톱기계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띠톱기계 활용 도메인" descr="띠톱기계 활용 도메인"/>
                    <pic:cNvPicPr>
                      <a:picLocks noChangeAspect="1" noChangeArrowheads="1"/>
                    </pic:cNvPicPr>
                  </pic:nvPicPr>
                  <pic:blipFill>
                    <a:blip r:embed="rId34"/>
                    <a:stretch>
                      <a:fillRect/>
                    </a:stretch>
                  </pic:blipFill>
                  <pic:spPr bwMode="auto">
                    <a:xfrm>
                      <a:off x="0" y="0"/>
                      <a:ext cx="5715000" cy="3216397"/>
                    </a:xfrm>
                    <a:prstGeom prst="rect">
                      <a:avLst/>
                    </a:prstGeom>
                    <a:noFill/>
                  </pic:spPr>
                </pic:pic>
              </a:graphicData>
            </a:graphic>
          </wp:inline>
        </w:drawing>
      </w:r>
    </w:p>
    <w:p w14:paraId="72873AE5" w14:textId="741C773B" w:rsidR="00BA10F4" w:rsidRDefault="00CA0085" w:rsidP="00FC7E62">
      <w:pPr>
        <w:pStyle w:val="MainFigureCaption"/>
      </w:pPr>
      <w:bookmarkStart w:id="100" w:name="_Toc239942559"/>
      <w:bookmarkStart w:id="101" w:name="_Toc240312799"/>
      <w:bookmarkStart w:id="102" w:name="_Toc240809690"/>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레이저측정기 활용 도메인</w:t>
      </w:r>
      <w:bookmarkEnd w:id="100"/>
      <w:bookmarkEnd w:id="101"/>
      <w:bookmarkEnd w:id="102"/>
    </w:p>
    <w:p w14:paraId="48EB4BCB" w14:textId="77777777" w:rsidR="00BA10F4" w:rsidRPr="00D03CC5" w:rsidRDefault="00CA0085">
      <w:pPr>
        <w:spacing w:before="160" w:after="100"/>
        <w:rPr>
          <w:sz w:val="20"/>
        </w:rPr>
      </w:pPr>
      <w:r w:rsidRPr="00D03CC5">
        <w:rPr>
          <w:rFonts w:ascii="맑은 고딕" w:hAnsi="맑은 고딕" w:eastAsia="맑은 고딕" w:cs="맑은 고딕"/>
          <w:sz w:val="20"/>
          <w:szCs w:val="20"/>
        </w:rPr>
        <w:t>가. 핵심 기능과 주요 특징</w:t>
      </w:r>
    </w:p>
    <w:p w14:paraId="05C7741B"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레이저 라인을 대상물에 투사하고 수광 소자의 위치 정보로 변위와 프로파일을 산출한다.</w:t>
      </w:r>
    </w:p>
    <w:p w14:paraId="4FBDDC9D"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측정범위, 분해능, 반복정밀도와 취득 속도를 대상물 조건에 맞춰 확인한다.</w:t>
      </w:r>
    </w:p>
    <w:p w14:paraId="41C564B4"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수광 신호강도와 유효측정 플래그를 함께 읽어 측정값의 사용 가능성을 판단한다.</w:t>
      </w:r>
    </w:p>
    <w:p w14:paraId="4CB515EC"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lastRenderedPageBreak/>
        <w:t>○ 광학 창의 오염, 온도 변화와 교정 드리프트를 점검한다. 예시 레이저 등급을 실제 안전 적합성으로 해석하지 않는다.</w:t>
      </w:r>
    </w:p>
    <w:p w14:paraId="5A16D1FA"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현재값, 시간 이력, 누적 운전 시간과 정비 예측을 서로 다른 서브모델에 구분하여 관리한다.</w:t>
      </w:r>
    </w:p>
    <w:p w14:paraId="38825C75" w14:textId="77777777" w:rsidR="00BA10F4" w:rsidRPr="00D03CC5" w:rsidRDefault="00CA0085">
      <w:pPr>
        <w:spacing w:before="160" w:after="100"/>
        <w:rPr>
          <w:sz w:val="20"/>
        </w:rPr>
      </w:pPr>
      <w:r w:rsidRPr="00D03CC5">
        <w:rPr>
          <w:rFonts w:ascii="맑은 고딕" w:hAnsi="맑은 고딕" w:eastAsia="맑은 고딕" w:cs="맑은 고딕"/>
          <w:sz w:val="20"/>
          <w:szCs w:val="20"/>
        </w:rPr>
        <w:t>나. 주요 구성요소</w:t>
      </w:r>
    </w:p>
    <w:p w14:paraId="7C21B8E9" w14:textId="77777777" w:rsidR="00BA10F4" w:rsidRPr="00D03CC5" w:rsidRDefault="00CA0085">
      <w:pPr>
        <w:rPr>
          <w:sz w:val="20"/>
        </w:rPr>
      </w:pPr>
      <w:r w:rsidRPr="00D03CC5">
        <w:rPr>
          <w:rFonts w:hint="eastAsia" w:ascii="맑은 고딕" w:hAnsi="맑은 고딕" w:eastAsia="맑은 고딕" w:cs="맑은 고딕"/>
          <w:sz w:val="20"/>
          <w:szCs w:val="20"/>
        </w:rPr>
        <w:t>○ 광원부: 예시 405 nm 레이저 라인을 대상물에 투사한다. 실제 등급·출력은 승인 사양으로 확인한다.</w:t>
      </w:r>
    </w:p>
    <w:p w14:paraId="34BFBCA1" w14:textId="77777777" w:rsidR="00BA10F4" w:rsidRPr="00D03CC5" w:rsidRDefault="00CA0085">
      <w:pPr>
        <w:rPr>
          <w:sz w:val="20"/>
        </w:rPr>
      </w:pPr>
      <w:r w:rsidRPr="00D03CC5">
        <w:rPr>
          <w:rFonts w:hint="eastAsia" w:ascii="맑은 고딕" w:hAnsi="맑은 고딕" w:eastAsia="맑은 고딕" w:cs="맑은 고딕"/>
          <w:sz w:val="20"/>
          <w:szCs w:val="20"/>
        </w:rPr>
        <w:t>○ 수광 및 신호처리부: 반사광 위치와 강도를 읽어 거리 및 프로파일 정보를 계산한다.</w:t>
      </w:r>
    </w:p>
    <w:p w14:paraId="3AB43B3D" w14:textId="77777777" w:rsidR="00BA10F4" w:rsidRPr="00D03CC5" w:rsidRDefault="00CA0085">
      <w:pPr>
        <w:rPr>
          <w:sz w:val="20"/>
        </w:rPr>
      </w:pPr>
      <w:r w:rsidRPr="00D03CC5">
        <w:rPr>
          <w:rFonts w:hint="eastAsia" w:ascii="맑은 고딕" w:hAnsi="맑은 고딕" w:eastAsia="맑은 고딕" w:cs="맑은 고딕"/>
          <w:sz w:val="20"/>
          <w:szCs w:val="20"/>
        </w:rPr>
        <w:t>○ 설치 지그: 기준 작동거리 40 mm를 유지하고 진동과 기울기 영향을 줄인다.</w:t>
      </w:r>
    </w:p>
    <w:p w14:paraId="2F516954" w14:textId="77777777" w:rsidR="00BA10F4" w:rsidRPr="00D03CC5" w:rsidRDefault="00CA0085">
      <w:pPr>
        <w:rPr>
          <w:sz w:val="20"/>
        </w:rPr>
      </w:pPr>
      <w:r w:rsidRPr="00D03CC5">
        <w:rPr>
          <w:rFonts w:hint="eastAsia" w:ascii="맑은 고딕" w:hAnsi="맑은 고딕" w:eastAsia="맑은 고딕" w:cs="맑은 고딕"/>
          <w:sz w:val="20"/>
          <w:szCs w:val="20"/>
        </w:rPr>
        <w:t>○ 교정 기준물: 확산 반사 세라믹 기준물을 이용하여 기준 위치와 드리프트를 확인한다.</w:t>
      </w:r>
    </w:p>
    <w:p w14:paraId="61429102" w14:textId="77777777" w:rsidR="00BA10F4" w:rsidRPr="00D03CC5" w:rsidRDefault="00CA0085">
      <w:pPr>
        <w:rPr>
          <w:sz w:val="20"/>
        </w:rPr>
      </w:pPr>
      <w:r w:rsidRPr="00D03CC5">
        <w:rPr>
          <w:rFonts w:hint="eastAsia" w:ascii="맑은 고딕" w:hAnsi="맑은 고딕" w:eastAsia="맑은 고딕" w:cs="맑은 고딕"/>
          <w:sz w:val="20"/>
          <w:szCs w:val="20"/>
        </w:rPr>
        <w:t>○ 하우징 및 보호 구조: 80×60×30 mm, 0.25 kg, IP67은 본 모델의 예시 사양이다.</w:t>
      </w:r>
    </w:p>
    <w:p w14:paraId="51C1DD3B" w14:textId="77777777" w:rsidR="00BA10F4" w:rsidRPr="00D03CC5" w:rsidRDefault="00CA0085">
      <w:pPr>
        <w:rPr>
          <w:sz w:val="20"/>
        </w:rPr>
      </w:pPr>
      <w:r w:rsidRPr="00D03CC5">
        <w:rPr>
          <w:rFonts w:hint="eastAsia" w:ascii="맑은 고딕" w:hAnsi="맑은 고딕" w:eastAsia="맑은 고딕" w:cs="맑은 고딕"/>
          <w:sz w:val="20"/>
          <w:szCs w:val="20"/>
        </w:rPr>
        <w:t>○ 제어 및 통신부: 장비 상태, 측정값, 경보와 누적 시간을 현장 시스템으로 전달한다. 통신 방식은 실제 제품 구성에 맞춘다.</w:t>
      </w:r>
    </w:p>
    <w:p w14:paraId="155102AB" w14:textId="77777777" w:rsidR="00BA10F4" w:rsidRPr="00D03CC5" w:rsidRDefault="00BA10F4">
      <w:pPr>
        <w:spacing w:after="20"/>
        <w:rPr>
          <w:sz w:val="20"/>
        </w:rPr>
      </w:pPr>
    </w:p>
    <w:p w14:paraId="5FE0129E" w14:textId="77777777" w:rsidR="00BA10F4" w:rsidRPr="00D03CC5" w:rsidRDefault="00CA0085">
      <w:pPr>
        <w:spacing w:before="160" w:after="100"/>
        <w:rPr>
          <w:sz w:val="20"/>
        </w:rPr>
      </w:pPr>
      <w:r w:rsidRPr="00D03CC5">
        <w:rPr>
          <w:rFonts w:ascii="맑은 고딕" w:hAnsi="맑은 고딕" w:eastAsia="맑은 고딕" w:cs="맑은 고딕"/>
          <w:sz w:val="20"/>
          <w:szCs w:val="20"/>
        </w:rPr>
        <w:t>다. 작동 주기</w:t>
      </w:r>
    </w:p>
    <w:p w14:paraId="32370F97" w14:textId="598F01DC" w:rsidR="00BA10F4" w:rsidRDefault="00CA0085" w:rsidP="00FC7E62">
      <w:pPr>
        <w:pStyle w:val="MainTableCaption"/>
      </w:pPr>
      <w:bookmarkStart w:id="103" w:name="_Toc240312733"/>
      <w:bookmarkStart w:id="104" w:name="_Toc240809655"/>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레이저측정기 작동 주기</w:t>
      </w:r>
      <w:bookmarkEnd w:id="103"/>
      <w:bookmarkEnd w:id="104"/>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14:paraId="33866A88"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55DE5AE" w14:textId="77777777" w:rsidR="00BA10F4" w:rsidRDefault="00CA0085">
            <w:pPr>
              <w:jc w:val="center"/>
            </w:pPr>
            <w:r>
              <w:rPr>
                <w:rFonts w:ascii="맑은 고딕" w:hAnsi="맑은 고딕" w:eastAsia="맑은 고딕" w:cs="맑은 고딕"/>
                <w:b/>
                <w:sz w:val="18"/>
                <w:szCs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7E41052C" w14:textId="77777777" w:rsidR="00BA10F4" w:rsidRDefault="00CA0085">
            <w:pPr>
              <w:jc w:val="center"/>
            </w:pPr>
            <w:r>
              <w:rPr>
                <w:rFonts w:ascii="맑은 고딕" w:hAnsi="맑은 고딕" w:eastAsia="맑은 고딕" w:cs="맑은 고딕"/>
                <w:b/>
                <w:sz w:val="18"/>
                <w:szCs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1F705555" w14:textId="77777777" w:rsidR="00BA10F4" w:rsidRDefault="00CA0085">
            <w:pPr>
              <w:jc w:val="center"/>
            </w:pPr>
            <w:r>
              <w:rPr>
                <w:rFonts w:ascii="맑은 고딕" w:hAnsi="맑은 고딕" w:eastAsia="맑은 고딕" w:cs="맑은 고딕"/>
                <w:b/>
                <w:sz w:val="18"/>
                <w:szCs w:val="18"/>
              </w:rPr>
              <w:t>설명</w:t>
            </w:r>
          </w:p>
        </w:tc>
      </w:tr>
      <w:tr w:rsidR="00BA10F4" w14:paraId="4FB302F9"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6B1B647" w14:textId="77777777" w:rsidR="00BA10F4" w:rsidRDefault="00CA0085">
            <w:r>
              <w:rPr>
                <w:rFonts w:ascii="맑은 고딕" w:hAnsi="맑은 고딕" w:eastAsia="맑은 고딕" w:cs="맑은 고딕"/>
                <w:sz w:val="18"/>
                <w:szCs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2AAA9796" w14:textId="77777777" w:rsidR="00BA10F4" w:rsidRDefault="00CA0085">
            <w:r>
              <w:rPr>
                <w:rFonts w:ascii="맑은 고딕" w:hAnsi="맑은 고딕" w:eastAsia="맑은 고딕" w:cs="맑은 고딕"/>
                <w:sz w:val="18"/>
                <w:szCs w:val="18"/>
              </w:rPr>
              <w:t>설치 확인</w:t>
            </w:r>
          </w:p>
        </w:tc>
        <w:tc>
          <w:tcPr>
            <w:tcW w:w="6552" w:type="dxa"/>
            <w:tcBorders>
              <w:top w:val="single" w:sz="2" w:space="0" w:color="000000"/>
              <w:left w:val="single" w:sz="2" w:space="0" w:color="000000"/>
              <w:bottom w:val="single" w:sz="2" w:space="0" w:color="000000"/>
              <w:right w:val="single" w:sz="2" w:space="0" w:color="000000"/>
            </w:tcBorders>
            <w:vAlign w:val="center"/>
          </w:tcPr>
          <w:p w14:paraId="6D862E81" w14:textId="77777777" w:rsidR="00BA10F4" w:rsidRDefault="00CA0085">
            <w:r>
              <w:rPr>
                <w:rFonts w:ascii="맑은 고딕" w:hAnsi="맑은 고딕" w:eastAsia="맑은 고딕" w:cs="맑은 고딕"/>
                <w:sz w:val="18"/>
                <w:szCs w:val="18"/>
              </w:rPr>
              <w:t>작동거리·지그·광학 창을 확인한다.</w:t>
            </w:r>
          </w:p>
        </w:tc>
      </w:tr>
      <w:tr w:rsidR="00BA10F4" w14:paraId="7505A2ED"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185EAE4" w14:textId="77777777" w:rsidR="00BA10F4" w:rsidRDefault="00CA0085">
            <w:r>
              <w:rPr>
                <w:rFonts w:ascii="맑은 고딕" w:hAnsi="맑은 고딕" w:eastAsia="맑은 고딕" w:cs="맑은 고딕"/>
                <w:sz w:val="18"/>
                <w:szCs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2990FDE7" w14:textId="77777777" w:rsidR="00BA10F4" w:rsidRDefault="00CA0085">
            <w:r>
              <w:rPr>
                <w:rFonts w:ascii="맑은 고딕" w:hAnsi="맑은 고딕" w:eastAsia="맑은 고딕" w:cs="맑은 고딕"/>
                <w:sz w:val="18"/>
                <w:szCs w:val="18"/>
              </w:rPr>
              <w:t>예열</w:t>
            </w:r>
          </w:p>
        </w:tc>
        <w:tc>
          <w:tcPr>
            <w:tcW w:w="6552" w:type="dxa"/>
            <w:tcBorders>
              <w:top w:val="single" w:sz="2" w:space="0" w:color="000000"/>
              <w:left w:val="single" w:sz="2" w:space="0" w:color="000000"/>
              <w:bottom w:val="single" w:sz="2" w:space="0" w:color="000000"/>
              <w:right w:val="single" w:sz="2" w:space="0" w:color="000000"/>
            </w:tcBorders>
            <w:vAlign w:val="center"/>
          </w:tcPr>
          <w:p w14:paraId="3A694EED" w14:textId="77777777" w:rsidR="00BA10F4" w:rsidRDefault="00CA0085">
            <w:r>
              <w:rPr>
                <w:rFonts w:ascii="맑은 고딕" w:hAnsi="맑은 고딕" w:eastAsia="맑은 고딕" w:cs="맑은 고딕"/>
                <w:sz w:val="18"/>
                <w:szCs w:val="18"/>
              </w:rPr>
              <w:t>예시 20분 예열 후 기준 상태를 확인한다.</w:t>
            </w:r>
          </w:p>
        </w:tc>
      </w:tr>
      <w:tr w:rsidR="00BA10F4" w14:paraId="790C16A2"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74484D37" w14:textId="77777777" w:rsidR="00BA10F4" w:rsidRDefault="00CA0085">
            <w:r>
              <w:rPr>
                <w:rFonts w:ascii="맑은 고딕" w:hAnsi="맑은 고딕" w:eastAsia="맑은 고딕" w:cs="맑은 고딕"/>
                <w:sz w:val="18"/>
                <w:szCs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14C71F35" w14:textId="77777777" w:rsidR="00BA10F4" w:rsidRDefault="00CA0085">
            <w:r>
              <w:rPr>
                <w:rFonts w:ascii="맑은 고딕" w:hAnsi="맑은 고딕" w:eastAsia="맑은 고딕" w:cs="맑은 고딕"/>
                <w:sz w:val="18"/>
                <w:szCs w:val="18"/>
              </w:rPr>
              <w:t>교정</w:t>
            </w:r>
          </w:p>
        </w:tc>
        <w:tc>
          <w:tcPr>
            <w:tcW w:w="6552" w:type="dxa"/>
            <w:tcBorders>
              <w:top w:val="single" w:sz="2" w:space="0" w:color="000000"/>
              <w:left w:val="single" w:sz="2" w:space="0" w:color="000000"/>
              <w:bottom w:val="single" w:sz="2" w:space="0" w:color="000000"/>
              <w:right w:val="single" w:sz="2" w:space="0" w:color="000000"/>
            </w:tcBorders>
            <w:vAlign w:val="center"/>
          </w:tcPr>
          <w:p w14:paraId="36050135" w14:textId="77777777" w:rsidR="00BA10F4" w:rsidRDefault="00CA0085">
            <w:r>
              <w:rPr>
                <w:rFonts w:ascii="맑은 고딕" w:hAnsi="맑은 고딕" w:eastAsia="맑은 고딕" w:cs="맑은 고딕"/>
                <w:sz w:val="18"/>
                <w:szCs w:val="18"/>
              </w:rPr>
              <w:t>기준물과 교정 드리프트를 확인한다.</w:t>
            </w:r>
          </w:p>
        </w:tc>
      </w:tr>
      <w:tr w:rsidR="00BA10F4" w14:paraId="0C45173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FCD3086" w14:textId="77777777" w:rsidR="00BA10F4" w:rsidRDefault="00CA0085">
            <w:r>
              <w:rPr>
                <w:rFonts w:ascii="맑은 고딕" w:hAnsi="맑은 고딕" w:eastAsia="맑은 고딕" w:cs="맑은 고딕"/>
                <w:sz w:val="18"/>
                <w:szCs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5DCB5F44" w14:textId="77777777" w:rsidR="00BA10F4" w:rsidRDefault="00CA0085">
            <w:r>
              <w:rPr>
                <w:rFonts w:ascii="맑은 고딕" w:hAnsi="맑은 고딕" w:eastAsia="맑은 고딕" w:cs="맑은 고딕"/>
                <w:sz w:val="18"/>
                <w:szCs w:val="18"/>
              </w:rPr>
              <w:t>취득</w:t>
            </w:r>
          </w:p>
        </w:tc>
        <w:tc>
          <w:tcPr>
            <w:tcW w:w="6552" w:type="dxa"/>
            <w:tcBorders>
              <w:top w:val="single" w:sz="2" w:space="0" w:color="000000"/>
              <w:left w:val="single" w:sz="2" w:space="0" w:color="000000"/>
              <w:bottom w:val="single" w:sz="2" w:space="0" w:color="000000"/>
              <w:right w:val="single" w:sz="2" w:space="0" w:color="000000"/>
            </w:tcBorders>
            <w:vAlign w:val="center"/>
          </w:tcPr>
          <w:p w14:paraId="5E12A4B2" w14:textId="77777777" w:rsidR="00BA10F4" w:rsidRDefault="00CA0085">
            <w:r>
              <w:rPr>
                <w:rFonts w:ascii="맑은 고딕" w:hAnsi="맑은 고딕" w:eastAsia="맑은 고딕" w:cs="맑은 고딕"/>
                <w:sz w:val="18"/>
                <w:szCs w:val="18"/>
              </w:rPr>
              <w:t>변위 및 프로파일 신호를 취득한다.</w:t>
            </w:r>
          </w:p>
        </w:tc>
      </w:tr>
      <w:tr w:rsidR="00BA10F4" w14:paraId="7763D4C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1981E3A" w14:textId="77777777" w:rsidR="00BA10F4" w:rsidRDefault="00CA0085">
            <w:r>
              <w:rPr>
                <w:rFonts w:ascii="맑은 고딕" w:hAnsi="맑은 고딕" w:eastAsia="맑은 고딕" w:cs="맑은 고딕"/>
                <w:sz w:val="18"/>
                <w:szCs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53CC65F8" w14:textId="77777777" w:rsidR="00BA10F4" w:rsidRDefault="00CA0085">
            <w:r>
              <w:rPr>
                <w:rFonts w:ascii="맑은 고딕" w:hAnsi="맑은 고딕" w:eastAsia="맑은 고딕" w:cs="맑은 고딕"/>
                <w:sz w:val="18"/>
                <w:szCs w:val="18"/>
              </w:rPr>
              <w:t>품질 확인</w:t>
            </w:r>
          </w:p>
        </w:tc>
        <w:tc>
          <w:tcPr>
            <w:tcW w:w="6552" w:type="dxa"/>
            <w:tcBorders>
              <w:top w:val="single" w:sz="2" w:space="0" w:color="000000"/>
              <w:left w:val="single" w:sz="2" w:space="0" w:color="000000"/>
              <w:bottom w:val="single" w:sz="2" w:space="0" w:color="000000"/>
              <w:right w:val="single" w:sz="2" w:space="0" w:color="000000"/>
            </w:tcBorders>
            <w:vAlign w:val="center"/>
          </w:tcPr>
          <w:p w14:paraId="6370BF32" w14:textId="77777777" w:rsidR="00BA10F4" w:rsidRDefault="00CA0085">
            <w:r>
              <w:rPr>
                <w:rFonts w:ascii="맑은 고딕" w:hAnsi="맑은 고딕" w:eastAsia="맑은 고딕" w:cs="맑은 고딕"/>
                <w:sz w:val="18"/>
                <w:szCs w:val="18"/>
              </w:rPr>
              <w:t>신호강도와 유효 플래그를 함께 읽는다.</w:t>
            </w:r>
          </w:p>
        </w:tc>
      </w:tr>
      <w:tr w:rsidR="00BA10F4" w14:paraId="764B9C60"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BE6BA8C" w14:textId="77777777" w:rsidR="00BA10F4" w:rsidRDefault="00CA0085">
            <w:r>
              <w:rPr>
                <w:rFonts w:ascii="맑은 고딕" w:hAnsi="맑은 고딕" w:eastAsia="맑은 고딕" w:cs="맑은 고딕"/>
                <w:sz w:val="18"/>
                <w:szCs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6D8F6832" w14:textId="77777777" w:rsidR="00BA10F4" w:rsidRDefault="00CA0085">
            <w:r>
              <w:rPr>
                <w:rFonts w:ascii="맑은 고딕" w:hAnsi="맑은 고딕" w:eastAsia="맑은 고딕" w:cs="맑은 고딕"/>
                <w:sz w:val="18"/>
                <w:szCs w:val="18"/>
              </w:rPr>
              <w:t>기록</w:t>
            </w:r>
          </w:p>
        </w:tc>
        <w:tc>
          <w:tcPr>
            <w:tcW w:w="6552" w:type="dxa"/>
            <w:tcBorders>
              <w:top w:val="single" w:sz="2" w:space="0" w:color="000000"/>
              <w:left w:val="single" w:sz="2" w:space="0" w:color="000000"/>
              <w:bottom w:val="single" w:sz="2" w:space="0" w:color="000000"/>
              <w:right w:val="single" w:sz="2" w:space="0" w:color="000000"/>
            </w:tcBorders>
            <w:vAlign w:val="center"/>
          </w:tcPr>
          <w:p w14:paraId="319D301D" w14:textId="77777777" w:rsidR="00BA10F4" w:rsidRDefault="00CA0085">
            <w:r>
              <w:rPr>
                <w:rFonts w:ascii="맑은 고딕" w:hAnsi="맑은 고딕" w:eastAsia="맑은 고딕" w:cs="맑은 고딕"/>
                <w:sz w:val="18"/>
                <w:szCs w:val="18"/>
              </w:rPr>
              <w:t>현재값 및 1초 간격 시간 이력을 연결한다.</w:t>
            </w:r>
          </w:p>
        </w:tc>
      </w:tr>
      <w:tr w:rsidR="00BA10F4" w14:paraId="68B20555"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DBB18E4" w14:textId="77777777" w:rsidR="00BA10F4" w:rsidRDefault="00CA0085">
            <w:r>
              <w:rPr>
                <w:rFonts w:ascii="맑은 고딕" w:hAnsi="맑은 고딕" w:eastAsia="맑은 고딕" w:cs="맑은 고딕"/>
                <w:sz w:val="18"/>
                <w:szCs w:val="18"/>
              </w:rPr>
              <w:t>7</w:t>
            </w:r>
          </w:p>
        </w:tc>
        <w:tc>
          <w:tcPr>
            <w:tcW w:w="1656" w:type="dxa"/>
            <w:tcBorders>
              <w:top w:val="single" w:sz="2" w:space="0" w:color="000000"/>
              <w:left w:val="single" w:sz="2" w:space="0" w:color="000000"/>
              <w:bottom w:val="single" w:sz="2" w:space="0" w:color="000000"/>
              <w:right w:val="single" w:sz="2" w:space="0" w:color="000000"/>
            </w:tcBorders>
            <w:vAlign w:val="center"/>
          </w:tcPr>
          <w:p w14:paraId="1DB6D326" w14:textId="77777777" w:rsidR="00BA10F4" w:rsidRDefault="00CA0085">
            <w:r>
              <w:rPr>
                <w:rFonts w:ascii="맑은 고딕" w:hAnsi="맑은 고딕" w:eastAsia="맑은 고딕" w:cs="맑은 고딕"/>
                <w:sz w:val="18"/>
                <w:szCs w:val="18"/>
              </w:rPr>
              <w:t>정비 검토</w:t>
            </w:r>
          </w:p>
        </w:tc>
        <w:tc>
          <w:tcPr>
            <w:tcW w:w="6552" w:type="dxa"/>
            <w:tcBorders>
              <w:top w:val="single" w:sz="2" w:space="0" w:color="000000"/>
              <w:left w:val="single" w:sz="2" w:space="0" w:color="000000"/>
              <w:bottom w:val="single" w:sz="2" w:space="0" w:color="000000"/>
              <w:right w:val="single" w:sz="2" w:space="0" w:color="000000"/>
            </w:tcBorders>
            <w:vAlign w:val="center"/>
          </w:tcPr>
          <w:p w14:paraId="09CF1700" w14:textId="77777777" w:rsidR="00BA10F4" w:rsidRDefault="00CA0085">
            <w:r>
              <w:rPr>
                <w:rFonts w:ascii="맑은 고딕" w:hAnsi="맑은 고딕" w:eastAsia="맑은 고딕" w:cs="맑은 고딕"/>
                <w:sz w:val="18"/>
                <w:szCs w:val="18"/>
              </w:rPr>
              <w:t>누적 시간과 잔여 수명 예시를 비교한다.</w:t>
            </w:r>
          </w:p>
        </w:tc>
      </w:tr>
    </w:tbl>
    <w:p w14:paraId="10837FC6" w14:textId="77777777" w:rsidR="00BA10F4" w:rsidRPr="00D03CC5" w:rsidRDefault="00BA10F4">
      <w:pPr>
        <w:spacing w:after="20"/>
        <w:rPr>
          <w:sz w:val="20"/>
        </w:rPr>
      </w:pPr>
    </w:p>
    <w:p w14:paraId="1FC98601" w14:textId="77777777" w:rsidR="00BA10F4" w:rsidRPr="00D03CC5" w:rsidRDefault="00CA0085">
      <w:pPr>
        <w:spacing w:before="160" w:after="100"/>
        <w:rPr>
          <w:sz w:val="20"/>
        </w:rPr>
      </w:pPr>
      <w:r w:rsidRPr="00D03CC5">
        <w:rPr>
          <w:rFonts w:ascii="맑은 고딕" w:hAnsi="맑은 고딕" w:eastAsia="맑은 고딕" w:cs="맑은 고딕"/>
          <w:sz w:val="20"/>
          <w:szCs w:val="20"/>
        </w:rPr>
        <w:t>라. 표준화 근거</w:t>
      </w:r>
    </w:p>
    <w:p w14:paraId="11269B40"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광학 안전 등급과 적용 기준은 실제 제품의 승인 문서로 확인한다. 이 모델에 입력된 마킹과 등급은 설명용 예시이며 적합성 평가를 대체하지 않는다.</w:t>
      </w:r>
    </w:p>
    <w:p w14:paraId="111E9349"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IDTA 제공 구조와 의미 식별자를 재사용하고 장비 특화 항목은 자체 IRI 및 내부 CD로 정의한다.</w:t>
      </w:r>
    </w:p>
    <w:p w14:paraId="5D05115D" w14:textId="77777777" w:rsidR="00BA10F4" w:rsidRPr="00D03CC5" w:rsidRDefault="00CA0085">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sidRPr="00D03CC5">
        <w:rPr>
          <w:rFonts w:ascii="맑은 고딕" w:hAnsi="맑은 고딕" w:eastAsia="맑은 고딕" w:cs="맑은 고딕"/>
          <w:sz w:val="20"/>
          <w:szCs w:val="20"/>
        </w:rPr>
        <w:t>○ 정적 사양은 TechnicalData, 현재값은 OperationalData, 이력은 TimeSeries, 신뢰성 지표는 Reliability, 잔여 수명 예측은 PredictiveMaintenance로 분리한다.</w:t>
      </w:r>
      <w:r w:rsidRPr="00D03CC5">
        <w:rPr>
          <w:sz w:val="20"/>
        </w:rPr>
        <w:br w:type="page"/>
      </w:r>
    </w:p>
    <w:p w14:paraId="2677FF51" w14:textId="77777777" w:rsidR="00BA10F4" w:rsidRDefault="00CA0085">
      <w:pPr>
        <w:pStyle w:val="10"/>
        <w:shd w:val="clear" w:color="auto" w:fill="2F75B5"/>
        <w:spacing w:after="240"/>
        <w:jc w:val="left"/>
      </w:pPr>
      <w:bookmarkStart w:id="105" w:name="_Toc239942613"/>
      <w:bookmarkStart w:id="106" w:name="_Toc242535066"/>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105"/>
      <w:bookmarkEnd w:id="106"/>
    </w:p>
    <w:p w14:paraId="648A9ACB" w14:textId="77777777" w:rsidR="00BA10F4" w:rsidRDefault="00CA0085">
      <w:pPr>
        <w:pStyle w:val="20"/>
        <w:spacing w:before="160" w:after="100"/>
      </w:pPr>
      <w:bookmarkStart w:id="107" w:name="_Toc239942614"/>
      <w:bookmarkStart w:id="108" w:name="_Toc242535067"/>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107"/>
      <w:bookmarkEnd w:id="108"/>
    </w:p>
    <w:p w14:paraId="34614BD1" w14:textId="77777777" w:rsidR="00BA10F4" w:rsidRPr="00D03CC5" w:rsidRDefault="00CA0085">
      <w:pPr>
        <w:rPr>
          <w:sz w:val="20"/>
        </w:rPr>
      </w:pPr>
      <w:r w:rsidRPr="00D03CC5">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13A66440" w14:textId="77777777" w:rsidR="00BA10F4" w:rsidRPr="00D03CC5" w:rsidRDefault="00CA0085">
      <w:pPr>
        <w:rPr>
          <w:sz w:val="20"/>
        </w:rPr>
      </w:pPr>
      <w:r w:rsidRPr="00D03CC5">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71609E20"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참조모델은 레이저 삼각측량식 인라인 변위·프로파일 측정기를 대상으로 한다. ToF 거리계와 레이저 트래커는 직접 적용 대상이 아니며, 다른 측정 원리에 적용하려면 해당 사양과 운영 구조를 다시 모델링해야 한다.</w:t>
      </w:r>
    </w:p>
    <w:p w14:paraId="229F1847" w14:textId="77777777" w:rsidR="00BA10F4" w:rsidRDefault="00CA0085">
      <w:pPr>
        <w:pStyle w:val="20"/>
      </w:pPr>
      <w:bookmarkStart w:id="109" w:name="_Toc242535068"/>
      <w:r>
        <w:rPr>
          <w:rFonts w:hint="eastAsia" w:ascii="맑은 고딕" w:hAnsi="맑은 고딕" w:eastAsia="맑은 고딕" w:cs="맑은 고딕"/>
          <w:sz w:val="24"/>
          <w:szCs w:val="24"/>
        </w:rPr>
        <w:t>2. AAS 참조모델 세부 구성</w:t>
      </w:r>
      <w:bookmarkEnd w:id="109"/>
    </w:p>
    <w:p w14:paraId="4C732FF0" w14:textId="77777777" w:rsidR="00BA10F4" w:rsidRPr="00D03CC5" w:rsidRDefault="00541FF3">
      <w:pPr>
        <w:spacing w:after="100" w:line="288" w:lineRule="auto"/>
        <w:rPr>
          <w:sz w:val="20"/>
        </w:rPr>
      </w:pPr>
      <w:r w:rsidRPr="00D03CC5">
        <w:rPr>
          <w:rFonts w:hint="eastAsia" w:ascii="맑은 고딕" w:hAnsi="맑은 고딕" w:eastAsia="맑은 고딕" w:cs="맑은 고딕"/>
          <w:sz w:val="20"/>
          <w:szCs w:val="20"/>
        </w:rPr>
        <w:t>○ 명판, 인계 문서, 기술 데이터, 운전 데이터, 시계열, 신뢰성, 예지보전의 7개 서브모델로 구성한다. OperationalData만 자체 제작이며 나머지는 IDTA 제공 템플릿을 적용한다.</w:t>
      </w:r>
    </w:p>
    <w:p w14:paraId="7A02E359"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참조모델의 AAS는 assetKind = Type으로, 모든 Submodel은 kind = Template(&lt;T&gt;)으로 선언한다. 실제 장비에 적용할 때는 IV.3의 절차에 따라 Instance로 전환한다.</w:t>
      </w:r>
    </w:p>
    <w:p w14:paraId="5BD8D361" w14:textId="35455849" w:rsidR="00BA10F4" w:rsidRDefault="00CA0085" w:rsidP="00FC7E62">
      <w:pPr>
        <w:pStyle w:val="MainTableCaption"/>
      </w:pPr>
      <w:bookmarkStart w:id="110" w:name="_Toc240312734"/>
      <w:bookmarkStart w:id="111" w:name="_Toc240809656"/>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레이저측정기 참조모델의 Submodel 개요</w:t>
      </w:r>
      <w:bookmarkEnd w:id="110"/>
      <w:bookmarkEnd w:id="111"/>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14:paraId="456E20FB" w14:textId="77777777" w:rsidTr="00541FF3">
        <w:trPr>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2832086E" w14:textId="77777777" w:rsidR="00541FF3" w:rsidRPr="00541FF3" w:rsidRDefault="00541FF3" w:rsidP="00541FF3">
            <w:pPr>
              <w:keepNext/>
              <w:jc w:val="center"/>
              <w:rPr>
                <w:sz w:val="20"/>
              </w:rPr>
            </w:pPr>
            <w:r w:rsidRPr="00541FF3">
              <w:rPr>
                <w:rFonts w:ascii="맑은 고딕" w:hAnsi="맑은 고딕" w:eastAsia="맑은 고딕" w:cs="맑은 고딕"/>
                <w:b/>
                <w:bCs/>
                <w:sz w:val="18"/>
                <w:szCs w:val="18"/>
              </w:rPr>
              <w:t>Submod</w:t>
            </w:r>
            <w:r>
              <w:rPr>
                <w:rFonts w:hint="eastAsia" w:ascii="맑은 고딕" w:hAnsi="맑은 고딕" w:eastAsia="맑은 고딕" w:cs="맑은 고딕"/>
                <w:b/>
                <w:bCs/>
                <w:sz w:val="18"/>
                <w:szCs w:val="18"/>
              </w:rPr>
              <w:t>el</w:t>
            </w:r>
            <w:r w:rsidRPr="00541FF3">
              <w:rPr>
                <w:rFonts w:hint="eastAsia" w:ascii="맑은 고딕" w:hAnsi="맑은 고딕" w:eastAsia="맑은 고딕" w:cs="맑은 고딕"/>
                <w:b/>
                <w:bCs/>
                <w:sz w:val="18"/>
                <w:szCs w:val="18"/>
              </w:rPr>
              <w:t>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227A35C9" w14:textId="77777777" w:rsidR="00541FF3" w:rsidRDefault="00541FF3">
            <w:pPr>
              <w:keepNext/>
              <w:jc w:val="center"/>
            </w:pPr>
            <w:r>
              <w:rPr>
                <w:rFonts w:ascii="맑은 고딕" w:hAnsi="맑은 고딕" w:eastAsia="맑은 고딕" w:cs="맑은 고딕"/>
                <w:b/>
                <w:sz w:val="18"/>
                <w:szCs w:val="18"/>
              </w:rPr>
              <w:t>설명</w:t>
            </w:r>
          </w:p>
        </w:tc>
      </w:tr>
      <w:tr w:rsidR="00541FF3" w14:paraId="07E43995"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CF42988" w14:textId="77777777" w:rsidR="00541FF3" w:rsidRDefault="00541FF3">
            <w:r>
              <w:rPr>
                <w:rFonts w:ascii="맑은 고딕" w:hAnsi="맑은 고딕" w:eastAsia="맑은 고딕" w:cs="맑은 고딕"/>
                <w:sz w:val="18"/>
                <w:szCs w:val="18"/>
              </w:rPr>
              <w:t>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2DEA12E9" w14:textId="77777777" w:rsidR="00541FF3" w:rsidRDefault="00541FF3">
            <w:pPr>
              <w:jc w:val="left"/>
            </w:pPr>
            <w:r>
              <w:rPr>
                <w:rFonts w:hint="eastAsia" w:ascii="맑은 고딕" w:hAnsi="맑은 고딕" w:eastAsia="맑은 고딕" w:cs="맑은 고딕"/>
                <w:sz w:val="18"/>
                <w:szCs w:val="18"/>
              </w:rPr>
              <w:t>제조사·모델·식별자·마킹을 통해 장비 유형과 관련 자료를 연결한다. SME 40개</w:t>
            </w:r>
          </w:p>
        </w:tc>
      </w:tr>
      <w:tr w:rsidR="00541FF3" w14:paraId="42FC3B73"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5981C0CD" w14:textId="77777777" w:rsidR="00541FF3" w:rsidRDefault="00541FF3">
            <w:r>
              <w:rPr>
                <w:rFonts w:ascii="맑은 고딕" w:hAnsi="맑은 고딕" w:eastAsia="맑은 고딕" w:cs="맑은 고딕"/>
                <w:sz w:val="18"/>
                <w:szCs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61CE50BD" w14:textId="77777777" w:rsidR="00541FF3" w:rsidRDefault="00541FF3">
            <w:pPr>
              <w:jc w:val="left"/>
            </w:pPr>
            <w:r>
              <w:rPr>
                <w:rFonts w:hint="eastAsia" w:ascii="맑은 고딕" w:hAnsi="맑은 고딕" w:eastAsia="맑은 고딕" w:cs="맑은 고딕"/>
                <w:sz w:val="18"/>
                <w:szCs w:val="18"/>
              </w:rPr>
              <w:t>문서 3건의 식별자·언어·버전·제목·부제·파일과 대상 장비 참조를 관리한다. SME 102개</w:t>
            </w:r>
          </w:p>
        </w:tc>
      </w:tr>
      <w:tr w:rsidR="00541FF3" w14:paraId="63B20742"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61818DFB" w14:textId="77777777" w:rsidR="00541FF3" w:rsidRDefault="00541FF3">
            <w:r>
              <w:rPr>
                <w:rFonts w:ascii="맑은 고딕" w:hAnsi="맑은 고딕" w:eastAsia="맑은 고딕" w:cs="맑은 고딕"/>
                <w:sz w:val="18"/>
                <w:szCs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4230C2E8" w14:textId="77777777" w:rsidR="00541FF3" w:rsidRDefault="00541FF3">
            <w:pPr>
              <w:jc w:val="left"/>
            </w:pPr>
            <w:r>
              <w:rPr>
                <w:rFonts w:hint="eastAsia" w:ascii="맑은 고딕" w:hAnsi="맑은 고딕" w:eastAsia="맑은 고딕" w:cs="맑은 고딕"/>
                <w:sz w:val="18"/>
                <w:szCs w:val="18"/>
              </w:rPr>
              <w:t>GeneralInformation, ProductClassifications, TechnicalPropertyAreas, FurtherInformation, SpecificDescriptions로 구성한다. SME 65개</w:t>
            </w:r>
          </w:p>
        </w:tc>
      </w:tr>
      <w:tr w:rsidR="00541FF3" w14:paraId="5AFA6E95"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3FCD6C08" w14:textId="77777777" w:rsidR="00541FF3" w:rsidRDefault="00541FF3">
            <w:r>
              <w:rPr>
                <w:rFonts w:ascii="맑은 고딕" w:hAnsi="맑은 고딕" w:eastAsia="맑은 고딕" w:cs="맑은 고딕"/>
                <w:sz w:val="18"/>
                <w:szCs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46B64ED0" w14:textId="77777777" w:rsidR="00541FF3" w:rsidRDefault="00541FF3">
            <w:pPr>
              <w:jc w:val="left"/>
            </w:pPr>
            <w:r>
              <w:rPr>
                <w:rFonts w:hint="eastAsia" w:ascii="맑은 고딕" w:hAnsi="맑은 고딕" w:eastAsia="맑은 고딕" w:cs="맑은 고딕"/>
                <w:sz w:val="18"/>
                <w:szCs w:val="18"/>
              </w:rPr>
              <w:t>LaserMeasurementOperationData 아래 OperationState, MeasurementMonitoring, AlarmMonitoring, LifetimeCounters의 4개 계층으로 현재 상태를 구분한다. SME 22개</w:t>
            </w:r>
          </w:p>
        </w:tc>
      </w:tr>
      <w:tr w:rsidR="00541FF3" w14:paraId="2AAEB086"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54712EFB" w14:textId="77777777" w:rsidR="00541FF3" w:rsidRDefault="00541FF3">
            <w:r>
              <w:rPr>
                <w:rFonts w:ascii="맑은 고딕" w:hAnsi="맑은 고딕" w:eastAsia="맑은 고딕" w:cs="맑은 고딕"/>
                <w:sz w:val="18"/>
                <w:szCs w:val="18"/>
              </w:rPr>
              <w:t>TimeSeries</w:t>
            </w:r>
          </w:p>
        </w:tc>
        <w:tc>
          <w:tcPr>
            <w:tcW w:w="3721" w:type="dxa"/>
            <w:tcBorders>
              <w:top w:val="single" w:sz="2" w:space="0" w:color="000000"/>
              <w:left w:val="single" w:sz="2" w:space="0" w:color="000000"/>
              <w:bottom w:val="single" w:sz="2" w:space="0" w:color="000000"/>
              <w:right w:val="single" w:sz="2" w:space="0" w:color="000000"/>
            </w:tcBorders>
            <w:vAlign w:val="center"/>
          </w:tcPr>
          <w:p w14:paraId="15243FC2" w14:textId="77777777" w:rsidR="00541FF3" w:rsidRDefault="00541FF3">
            <w:pPr>
              <w:jc w:val="left"/>
            </w:pPr>
            <w:r>
              <w:rPr>
                <w:rFonts w:hint="eastAsia" w:ascii="맑은 고딕" w:hAnsi="맑은 고딕" w:eastAsia="맑은 고딕" w:cs="맑은 고딕"/>
                <w:sz w:val="18"/>
                <w:szCs w:val="18"/>
              </w:rPr>
              <w:t>Metadata와 Segments를 사용한다. SME 66개</w:t>
            </w:r>
          </w:p>
        </w:tc>
      </w:tr>
      <w:tr w:rsidR="00541FF3" w14:paraId="1DCCCCD9"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0AB6BD41" w14:textId="77777777" w:rsidR="00541FF3" w:rsidRDefault="00541FF3">
            <w:r>
              <w:rPr>
                <w:rFonts w:ascii="맑은 고딕" w:hAnsi="맑은 고딕" w:eastAsia="맑은 고딕" w:cs="맑은 고딕"/>
                <w:sz w:val="18"/>
                <w:szCs w:val="18"/>
              </w:rPr>
              <w:t>Reliability</w:t>
            </w:r>
          </w:p>
        </w:tc>
        <w:tc>
          <w:tcPr>
            <w:tcW w:w="3721" w:type="dxa"/>
            <w:tcBorders>
              <w:top w:val="single" w:sz="2" w:space="0" w:color="000000"/>
              <w:left w:val="single" w:sz="2" w:space="0" w:color="000000"/>
              <w:bottom w:val="single" w:sz="2" w:space="0" w:color="000000"/>
              <w:right w:val="single" w:sz="2" w:space="0" w:color="000000"/>
            </w:tcBorders>
            <w:vAlign w:val="center"/>
          </w:tcPr>
          <w:p w14:paraId="1F871F69" w14:textId="77777777" w:rsidR="00541FF3" w:rsidRDefault="00541FF3">
            <w:pPr>
              <w:jc w:val="left"/>
            </w:pPr>
            <w:r>
              <w:rPr>
                <w:rFonts w:hint="eastAsia" w:ascii="맑은 고딕" w:hAnsi="맑은 고딕" w:eastAsia="맑은 고딕" w:cs="맑은 고딕"/>
                <w:sz w:val="18"/>
                <w:szCs w:val="18"/>
              </w:rPr>
              <w:t>공급 전압 범위, 출력 스위칭 전류, 사용 수명과 신뢰성 지표를 관리한다. SME 15개</w:t>
            </w:r>
          </w:p>
        </w:tc>
      </w:tr>
      <w:tr w:rsidR="00541FF3" w14:paraId="061B97AD"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54DB622B" w14:textId="77777777" w:rsidR="00541FF3" w:rsidRDefault="00541FF3">
            <w:r>
              <w:rPr>
                <w:rFonts w:ascii="맑은 고딕" w:hAnsi="맑은 고딕" w:eastAsia="맑은 고딕" w:cs="맑은 고딕"/>
                <w:sz w:val="18"/>
                <w:szCs w:val="18"/>
              </w:rPr>
              <w:t>PredictiveMaintenance</w:t>
            </w:r>
          </w:p>
        </w:tc>
        <w:tc>
          <w:tcPr>
            <w:tcW w:w="3721" w:type="dxa"/>
            <w:tcBorders>
              <w:top w:val="single" w:sz="2" w:space="0" w:color="000000"/>
              <w:left w:val="single" w:sz="2" w:space="0" w:color="000000"/>
              <w:bottom w:val="single" w:sz="2" w:space="0" w:color="000000"/>
              <w:right w:val="single" w:sz="2" w:space="0" w:color="000000"/>
            </w:tcBorders>
            <w:vAlign w:val="center"/>
          </w:tcPr>
          <w:p w14:paraId="7F51F471" w14:textId="77777777" w:rsidR="00541FF3" w:rsidRDefault="00541FF3">
            <w:pPr>
              <w:jc w:val="left"/>
            </w:pPr>
            <w:r>
              <w:rPr>
                <w:rFonts w:hint="eastAsia" w:ascii="맑은 고딕" w:hAnsi="맑은 고딕" w:eastAsia="맑은 고딕" w:cs="맑은 고딕"/>
                <w:sz w:val="18"/>
                <w:szCs w:val="18"/>
              </w:rPr>
              <w:t>RemainingUsefulLifePrediction 아래 잔여 수명·조건·예측 방법·사전 경보를 관리한다. SME 31개</w:t>
            </w:r>
          </w:p>
        </w:tc>
      </w:tr>
    </w:tbl>
    <w:p w14:paraId="6B968ECD" w14:textId="77777777" w:rsidR="00BA10F4" w:rsidRPr="00D03CC5" w:rsidRDefault="00BA10F4">
      <w:pPr>
        <w:spacing w:after="20"/>
        <w:rPr>
          <w:sz w:val="20"/>
        </w:rPr>
      </w:pPr>
    </w:p>
    <w:p w14:paraId="09F14F34" w14:textId="77777777" w:rsidR="00BA10F4" w:rsidRDefault="00CA0085">
      <w:pPr>
        <w:pStyle w:val="20"/>
      </w:pPr>
      <w:bookmarkStart w:id="112" w:name="_Toc242535069"/>
      <w:r>
        <w:rPr>
          <w:rFonts w:hint="eastAsia" w:ascii="맑은 고딕" w:hAnsi="맑은 고딕" w:eastAsia="맑은 고딕" w:cs="맑은 고딕"/>
          <w:sz w:val="24"/>
          <w:szCs w:val="24"/>
        </w:rPr>
        <w:t>3. AAS 참조모델 서브모델 상세</w:t>
      </w:r>
      <w:bookmarkEnd w:id="112"/>
    </w:p>
    <w:p w14:paraId="097833C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레이저측정기 AAS 참조모델을 구성하는 개별 서브모델의 상세 구조와 포함 프로퍼티, 활용 </w:t>
      </w:r>
      <w:r w:rsidRPr="00D03CC5">
        <w:rPr>
          <w:rFonts w:hint="eastAsia" w:ascii="맑은 고딕" w:hAnsi="맑은 고딕" w:eastAsia="맑은 고딕" w:cs="맑은 고딕"/>
          <w:sz w:val="20"/>
          <w:szCs w:val="20"/>
        </w:rPr>
        <w:lastRenderedPageBreak/>
        <w:t>방안을 제시한다.</w:t>
      </w:r>
    </w:p>
    <w:p w14:paraId="6366B0AE" w14:textId="77777777" w:rsidR="00BA10F4" w:rsidRPr="00D03CC5" w:rsidRDefault="00CA0085">
      <w:pPr>
        <w:rPr>
          <w:sz w:val="20"/>
        </w:rPr>
      </w:pPr>
      <w:r w:rsidRPr="00D03CC5">
        <w:rPr>
          <w:rFonts w:hint="eastAsia" w:ascii="맑은 고딕" w:hAnsi="맑은 고딕" w:eastAsia="맑은 고딕" w:cs="맑은 고딕"/>
          <w:sz w:val="20"/>
          <w:szCs w:val="20"/>
        </w:rPr>
        <w:t>○ 기준 파일: LaserMeasuringInstrument_AAS_V0.0.1.aasx. AAS 1개, 서브모델 7개, SME 341개, CD 238개이다. EX-LM-100의 제조사·사양·마킹·문서·운전값과 수명 예측은 설명용 예시이다. 실제 장비 성능, 인증, 교정 성적 또는 현장 검증 결과를 의미하지 않는다.</w:t>
      </w:r>
    </w:p>
    <w:p w14:paraId="7594F22D" w14:textId="77777777" w:rsidR="002B57B7" w:rsidRDefault="000F5AB9">
      <w:r>
        <w:rPr>
          <w:rFonts w:ascii="맑은 고딕" w:hAnsi="맑은 고딕" w:eastAsia="맑은 고딕" w:cs="맑은 고딕"/>
          <w:sz w:val="20"/>
          <w:szCs w:val="20"/>
        </w:rPr>
        <w:t xml:space="preserve">IDTA </w:t>
      </w:r>
      <w:r>
        <w:rPr>
          <w:rFonts w:ascii="맑은 고딕" w:hAnsi="맑은 고딕" w:eastAsia="맑은 고딕" w:cs="맑은 고딕"/>
          <w:sz w:val="20"/>
          <w:szCs w:val="20"/>
        </w:rPr>
        <w:t>원본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대비</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적용</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내역</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553"/>
        <w:gridCol w:w="2072"/>
        <w:gridCol w:w="1924"/>
        <w:gridCol w:w="3477"/>
      </w:tblGrid>
      <w:tr w:rsidR="002B57B7" w14:paraId="4544438C" w14:textId="77777777">
        <w:trPr>
          <w:cantSplit/>
          <w:tblHeader/>
        </w:trPr>
        <w:tc>
          <w:tcPr>
            <w:tcW w:w="1512" w:type="dxa"/>
            <w:shd w:val="clear" w:color="auto" w:fill="002060"/>
          </w:tcPr>
          <w:p w14:paraId="6E1BA8EC" w14:textId="77777777" w:rsidR="002B57B7" w:rsidRDefault="000F5AB9">
            <w:r>
              <w:rPr>
                <w:rFonts w:ascii="맑은 고딕" w:hAnsi="맑은 고딕" w:eastAsia="맑은 고딕" w:cs="맑은 고딕"/>
                <w:b/>
                <w:color w:val="FFFFFF"/>
                <w:sz w:val="18"/>
                <w:szCs w:val="18"/>
              </w:rPr>
              <w:t>서브모델</w:t>
            </w:r>
          </w:p>
        </w:tc>
        <w:tc>
          <w:tcPr>
            <w:tcW w:w="2016" w:type="dxa"/>
            <w:shd w:val="clear" w:color="auto" w:fill="002060"/>
          </w:tcPr>
          <w:p w14:paraId="362C5A40" w14:textId="77777777" w:rsidR="002B57B7" w:rsidRDefault="000F5AB9">
            <w:r>
              <w:rPr>
                <w:rFonts w:ascii="맑은 고딕" w:hAnsi="맑은 고딕" w:eastAsia="맑은 고딕" w:cs="맑은 고딕"/>
                <w:b/>
                <w:color w:val="FFFFFF"/>
                <w:sz w:val="18"/>
                <w:szCs w:val="18"/>
              </w:rPr>
              <w:t>유지</w:t>
            </w:r>
          </w:p>
        </w:tc>
        <w:tc>
          <w:tcPr>
            <w:tcW w:w="1872" w:type="dxa"/>
            <w:shd w:val="clear" w:color="auto" w:fill="002060"/>
          </w:tcPr>
          <w:p w14:paraId="5E8F0E1C" w14:textId="77777777" w:rsidR="002B57B7" w:rsidRDefault="000F5AB9">
            <w:r>
              <w:rPr>
                <w:rFonts w:ascii="맑은 고딕" w:hAnsi="맑은 고딕" w:eastAsia="맑은 고딕" w:cs="맑은 고딕"/>
                <w:b/>
                <w:color w:val="FFFFFF"/>
                <w:sz w:val="18"/>
                <w:szCs w:val="18"/>
              </w:rPr>
              <w:t>추가</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및</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구체화</w:t>
            </w:r>
          </w:p>
        </w:tc>
        <w:tc>
          <w:tcPr>
            <w:tcW w:w="3384" w:type="dxa"/>
            <w:shd w:val="clear" w:color="auto" w:fill="002060"/>
          </w:tcPr>
          <w:p w14:paraId="311D1F3D" w14:textId="77777777" w:rsidR="002B57B7" w:rsidRDefault="000F5AB9">
            <w:r>
              <w:rPr>
                <w:rFonts w:ascii="맑은 고딕" w:hAnsi="맑은 고딕" w:eastAsia="맑은 고딕" w:cs="맑은 고딕"/>
                <w:b/>
                <w:color w:val="FFFFFF"/>
                <w:sz w:val="18"/>
                <w:szCs w:val="18"/>
              </w:rPr>
              <w:t>수정</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및</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삭제</w:t>
            </w:r>
          </w:p>
        </w:tc>
      </w:tr>
      <w:tr w:rsidR="002B57B7" w14:paraId="68DD04D2" w14:textId="77777777">
        <w:trPr>
          <w:cantSplit/>
        </w:trPr>
        <w:tc>
          <w:tcPr>
            <w:tcW w:w="1512" w:type="dxa"/>
          </w:tcPr>
          <w:p w14:paraId="66E02A46" w14:textId="77777777" w:rsidR="002B57B7" w:rsidRDefault="000F5AB9">
            <w:r>
              <w:rPr>
                <w:rFonts w:ascii="맑은 고딕" w:hAnsi="맑은 고딕" w:eastAsia="맑은 고딕" w:cs="맑은 고딕"/>
                <w:sz w:val="18"/>
                <w:szCs w:val="18"/>
              </w:rPr>
              <w:t>Nameplate 3.0.2</w:t>
            </w:r>
          </w:p>
        </w:tc>
        <w:tc>
          <w:tcPr>
            <w:tcW w:w="2016" w:type="dxa"/>
          </w:tcPr>
          <w:p w14:paraId="40C2A628" w14:textId="77777777" w:rsidR="002B57B7" w:rsidRDefault="000F5AB9">
            <w:r>
              <w:rPr>
                <w:rFonts w:ascii="맑은 고딕" w:hAnsi="맑은 고딕" w:eastAsia="맑은 고딕" w:cs="맑은 고딕"/>
                <w:sz w:val="18"/>
                <w:szCs w:val="18"/>
              </w:rPr>
              <w:t>명판</w:t>
            </w:r>
            <w:r>
              <w:rPr>
                <w:rFonts w:ascii="맑은 고딕" w:hAnsi="맑은 고딕" w:eastAsia="맑은 고딕" w:cs="맑은 고딕"/>
                <w:sz w:val="18"/>
                <w:szCs w:val="18"/>
              </w:rPr>
              <w:t xml:space="preserve">·Markings·AssetSpecificProperties </w:t>
            </w:r>
            <w:r>
              <w:rPr>
                <w:rFonts w:ascii="맑은 고딕" w:hAnsi="맑은 고딕" w:eastAsia="맑은 고딕" w:cs="맑은 고딕"/>
                <w:sz w:val="18"/>
                <w:szCs w:val="18"/>
              </w:rPr>
              <w:t>구조와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공식</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식별자를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c>
          <w:tcPr>
            <w:tcW w:w="1872" w:type="dxa"/>
          </w:tcPr>
          <w:p w14:paraId="066D277F" w14:textId="77777777" w:rsidR="002B57B7" w:rsidRDefault="000F5AB9">
            <w:r>
              <w:rPr>
                <w:rFonts w:ascii="맑은 고딕" w:hAnsi="맑은 고딕" w:eastAsia="맑은 고딕" w:cs="맑은 고딕"/>
                <w:sz w:val="18"/>
                <w:szCs w:val="18"/>
              </w:rPr>
              <w:t>AddressInformation</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주소</w:t>
            </w:r>
            <w:r>
              <w:rPr>
                <w:rFonts w:ascii="맑은 고딕" w:hAnsi="맑은 고딕" w:eastAsia="맑은 고딕" w:cs="맑은 고딕"/>
                <w:sz w:val="18"/>
                <w:szCs w:val="18"/>
              </w:rPr>
              <w:t xml:space="preserve"> 4</w:t>
            </w:r>
            <w:r>
              <w:rPr>
                <w:rFonts w:ascii="맑은 고딕" w:hAnsi="맑은 고딕" w:eastAsia="맑은 고딕" w:cs="맑은 고딕"/>
                <w:sz w:val="18"/>
                <w:szCs w:val="18"/>
              </w:rPr>
              <w:t>종을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적용한다</w:t>
            </w:r>
            <w:r>
              <w:rPr>
                <w:rFonts w:ascii="맑은 고딕" w:hAnsi="맑은 고딕" w:eastAsia="맑은 고딕" w:cs="맑은 고딕"/>
                <w:sz w:val="18"/>
                <w:szCs w:val="18"/>
              </w:rPr>
              <w:t>. AssetSpecificProperties</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측정</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원리</w:t>
            </w:r>
            <w:r>
              <w:rPr>
                <w:rFonts w:ascii="맑은 고딕" w:hAnsi="맑은 고딕" w:eastAsia="맑은 고딕" w:cs="맑은 고딕"/>
                <w:sz w:val="18"/>
                <w:szCs w:val="18"/>
              </w:rPr>
              <w:t>·</w:t>
            </w:r>
            <w:r>
              <w:rPr>
                <w:rFonts w:ascii="맑은 고딕" w:hAnsi="맑은 고딕" w:eastAsia="맑은 고딕" w:cs="맑은 고딕"/>
                <w:sz w:val="18"/>
                <w:szCs w:val="18"/>
              </w:rPr>
              <w:t>활용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설명</w:t>
            </w:r>
            <w:r>
              <w:rPr>
                <w:rFonts w:ascii="맑은 고딕" w:hAnsi="맑은 고딕" w:eastAsia="맑은 고딕" w:cs="맑은 고딕"/>
                <w:sz w:val="18"/>
                <w:szCs w:val="18"/>
              </w:rPr>
              <w:t>·</w:t>
            </w:r>
            <w:r>
              <w:rPr>
                <w:rFonts w:ascii="맑은 고딕" w:hAnsi="맑은 고딕" w:eastAsia="맑은 고딕" w:cs="맑은 고딕"/>
                <w:sz w:val="18"/>
                <w:szCs w:val="18"/>
              </w:rPr>
              <w:t>예시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문서를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추가한다</w:t>
            </w:r>
            <w:r>
              <w:rPr>
                <w:rFonts w:ascii="맑은 고딕" w:hAnsi="맑은 고딕" w:eastAsia="맑은 고딕" w:cs="맑은 고딕"/>
                <w:sz w:val="18"/>
                <w:szCs w:val="18"/>
              </w:rPr>
              <w:t>.</w:t>
            </w:r>
          </w:p>
        </w:tc>
        <w:tc>
          <w:tcPr>
            <w:tcW w:w="3384" w:type="dxa"/>
          </w:tcPr>
          <w:p w14:paraId="2490FA3F" w14:textId="77777777" w:rsidR="002B57B7" w:rsidRDefault="000F5AB9">
            <w:r>
              <w:rPr>
                <w:rFonts w:ascii="맑은 고딕" w:hAnsi="맑은 고딕" w:eastAsia="맑은 고딕" w:cs="맑은 고딕"/>
                <w:sz w:val="18"/>
                <w:szCs w:val="18"/>
              </w:rPr>
              <w:t>GuidelineSpecificProperties</w:t>
            </w:r>
            <w:r>
              <w:rPr>
                <w:rFonts w:ascii="맑은 고딕" w:hAnsi="맑은 고딕" w:eastAsia="맑은 고딕" w:cs="맑은 고딕"/>
                <w:sz w:val="18"/>
                <w:szCs w:val="18"/>
              </w:rPr>
              <w:t>의</w:t>
            </w:r>
            <w:r>
              <w:rPr>
                <w:rFonts w:ascii="맑은 고딕" w:hAnsi="맑은 고딕" w:eastAsia="맑은 고딕" w:cs="맑은 고딕"/>
                <w:sz w:val="18"/>
                <w:szCs w:val="18"/>
              </w:rPr>
              <w:t xml:space="preserve"> ArbitraryProperty/MLP/File </w:t>
            </w:r>
            <w:r>
              <w:rPr>
                <w:rFonts w:ascii="맑은 고딕" w:hAnsi="맑은 고딕" w:eastAsia="맑은 고딕" w:cs="맑은 고딕"/>
                <w:sz w:val="18"/>
                <w:szCs w:val="18"/>
              </w:rPr>
              <w:t>예시는</w:t>
            </w:r>
            <w:r>
              <w:rPr>
                <w:rFonts w:ascii="맑은 고딕" w:hAnsi="맑은 고딕" w:eastAsia="맑은 고딕" w:cs="맑은 고딕"/>
                <w:sz w:val="18"/>
                <w:szCs w:val="18"/>
              </w:rPr>
              <w:t xml:space="preserve"> LaserSafetyClass, LaserConformityScope, LaserSafetyExampleDocument</w:t>
            </w:r>
            <w:r>
              <w:rPr>
                <w:rFonts w:ascii="맑은 고딕" w:hAnsi="맑은 고딕" w:eastAsia="맑은 고딕" w:cs="맑은 고딕"/>
                <w:sz w:val="18"/>
                <w:szCs w:val="18"/>
              </w:rPr>
              <w:t>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구체화한다</w:t>
            </w:r>
            <w:r>
              <w:rPr>
                <w:rFonts w:ascii="맑은 고딕" w:hAnsi="맑은 고딕" w:eastAsia="맑은 고딕" w:cs="맑은 고딕"/>
                <w:sz w:val="18"/>
                <w:szCs w:val="18"/>
              </w:rPr>
              <w:t>. MarkingFile</w:t>
            </w:r>
            <w:r>
              <w:rPr>
                <w:rFonts w:ascii="맑은 고딕" w:hAnsi="맑은 고딕" w:eastAsia="맑은 고딕" w:cs="맑은 고딕"/>
                <w:sz w:val="18"/>
                <w:szCs w:val="18"/>
              </w:rPr>
              <w:t>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유지하며</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필수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삭제는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없다</w:t>
            </w:r>
            <w:r>
              <w:rPr>
                <w:rFonts w:ascii="맑은 고딕" w:hAnsi="맑은 고딕" w:eastAsia="맑은 고딕" w:cs="맑은 고딕"/>
                <w:sz w:val="18"/>
                <w:szCs w:val="18"/>
              </w:rPr>
              <w:t>.</w:t>
            </w:r>
          </w:p>
        </w:tc>
      </w:tr>
      <w:tr w:rsidR="002B57B7" w14:paraId="5F993E57" w14:textId="77777777">
        <w:trPr>
          <w:cantSplit/>
        </w:trPr>
        <w:tc>
          <w:tcPr>
            <w:tcW w:w="1512" w:type="dxa"/>
          </w:tcPr>
          <w:p w14:paraId="020EE680" w14:textId="77777777" w:rsidR="002B57B7" w:rsidRDefault="000F5AB9">
            <w:r>
              <w:rPr>
                <w:rFonts w:ascii="맑은 고딕" w:hAnsi="맑은 고딕" w:eastAsia="맑은 고딕" w:cs="맑은 고딕"/>
                <w:sz w:val="18"/>
                <w:szCs w:val="18"/>
              </w:rPr>
              <w:t>HandoverDocumentation 2.0.2</w:t>
            </w:r>
          </w:p>
        </w:tc>
        <w:tc>
          <w:tcPr>
            <w:tcW w:w="2016" w:type="dxa"/>
          </w:tcPr>
          <w:p w14:paraId="10AD79CB" w14:textId="77777777" w:rsidR="002B57B7" w:rsidRDefault="000F5AB9">
            <w:r>
              <w:rPr>
                <w:rFonts w:ascii="맑은 고딕" w:hAnsi="맑은 고딕" w:eastAsia="맑은 고딕" w:cs="맑은 고딕"/>
                <w:sz w:val="18"/>
                <w:szCs w:val="18"/>
              </w:rPr>
              <w:t>Documents·DocumentVersions·Language·</w:t>
            </w:r>
            <w:r>
              <w:rPr>
                <w:rFonts w:ascii="맑은 고딕" w:hAnsi="맑은 고딕" w:eastAsia="맑은 고딕" w:cs="맑은 고딕"/>
                <w:sz w:val="18"/>
                <w:szCs w:val="18"/>
              </w:rPr>
              <w:t>파일</w:t>
            </w:r>
            <w:r>
              <w:rPr>
                <w:rFonts w:ascii="맑은 고딕" w:hAnsi="맑은 고딕" w:eastAsia="맑은 고딕" w:cs="맑은 고딕"/>
                <w:sz w:val="18"/>
                <w:szCs w:val="18"/>
              </w:rPr>
              <w:t>·</w:t>
            </w:r>
            <w:r>
              <w:rPr>
                <w:rFonts w:ascii="맑은 고딕" w:hAnsi="맑은 고딕" w:eastAsia="맑은 고딕" w:cs="맑은 고딕"/>
                <w:sz w:val="18"/>
                <w:szCs w:val="18"/>
              </w:rPr>
              <w:t>참조</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구조를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c>
          <w:tcPr>
            <w:tcW w:w="1872" w:type="dxa"/>
          </w:tcPr>
          <w:p w14:paraId="6A262A8D" w14:textId="77777777" w:rsidR="002B57B7" w:rsidRDefault="000F5AB9">
            <w:r>
              <w:rPr>
                <w:rFonts w:ascii="맑은 고딕" w:hAnsi="맑은 고딕" w:eastAsia="맑은 고딕" w:cs="맑은 고딕"/>
                <w:sz w:val="18"/>
                <w:szCs w:val="18"/>
              </w:rPr>
              <w:t>문서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목록을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한국어</w:t>
            </w:r>
            <w:r>
              <w:rPr>
                <w:rFonts w:ascii="맑은 고딕" w:hAnsi="맑은 고딕" w:eastAsia="맑은 고딕" w:cs="맑은 고딕"/>
                <w:sz w:val="18"/>
                <w:szCs w:val="18"/>
              </w:rPr>
              <w:t>·</w:t>
            </w:r>
            <w:r>
              <w:rPr>
                <w:rFonts w:ascii="맑은 고딕" w:hAnsi="맑은 고딕" w:eastAsia="맑은 고딕" w:cs="맑은 고딕"/>
                <w:sz w:val="18"/>
                <w:szCs w:val="18"/>
              </w:rPr>
              <w:t>영어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매뉴얼과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영어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사양서</w:t>
            </w:r>
            <w:r>
              <w:rPr>
                <w:rFonts w:ascii="맑은 고딕" w:hAnsi="맑은 고딕" w:eastAsia="맑은 고딕" w:cs="맑은 고딕"/>
                <w:sz w:val="18"/>
                <w:szCs w:val="18"/>
              </w:rPr>
              <w:t xml:space="preserve"> 3</w:t>
            </w:r>
            <w:r>
              <w:rPr>
                <w:rFonts w:ascii="맑은 고딕" w:hAnsi="맑은 고딕" w:eastAsia="맑은 고딕" w:cs="맑은 고딕"/>
                <w:sz w:val="18"/>
                <w:szCs w:val="18"/>
              </w:rPr>
              <w:t>건으로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구체화한다</w:t>
            </w:r>
            <w:r>
              <w:rPr>
                <w:rFonts w:ascii="맑은 고딕" w:hAnsi="맑은 고딕" w:eastAsia="맑은 고딕" w:cs="맑은 고딕"/>
                <w:sz w:val="18"/>
                <w:szCs w:val="18"/>
              </w:rPr>
              <w:t>.</w:t>
            </w:r>
          </w:p>
        </w:tc>
        <w:tc>
          <w:tcPr>
            <w:tcW w:w="3384" w:type="dxa"/>
          </w:tcPr>
          <w:p w14:paraId="553B50D7" w14:textId="77777777" w:rsidR="002B57B7" w:rsidRDefault="000F5AB9">
            <w:r>
              <w:rPr>
                <w:rFonts w:ascii="맑은 고딕" w:hAnsi="맑은 고딕" w:eastAsia="맑은 고딕" w:cs="맑은 고딕"/>
                <w:sz w:val="18"/>
                <w:szCs w:val="18"/>
              </w:rPr>
              <w:t>Languages</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공식</w:t>
            </w:r>
            <w:r>
              <w:rPr>
                <w:rFonts w:ascii="맑은 고딕" w:hAnsi="맑은 고딕" w:eastAsia="맑은 고딕" w:cs="맑은 고딕"/>
                <w:sz w:val="18"/>
                <w:szCs w:val="18"/>
              </w:rPr>
              <w:t xml:space="preserve"> Template</w:t>
            </w:r>
            <w:r>
              <w:rPr>
                <w:rFonts w:ascii="맑은 고딕" w:hAnsi="맑은 고딕" w:eastAsia="맑은 고딕" w:cs="맑은 고딕"/>
                <w:sz w:val="18"/>
                <w:szCs w:val="18"/>
              </w:rPr>
              <w:t>의</w:t>
            </w:r>
            <w:r>
              <w:rPr>
                <w:rFonts w:ascii="맑은 고딕" w:hAnsi="맑은 고딕" w:eastAsia="맑은 고딕" w:cs="맑은 고딕"/>
                <w:sz w:val="18"/>
                <w:szCs w:val="18"/>
              </w:rPr>
              <w:t xml:space="preserve"> Language</w:t>
            </w:r>
            <w:r>
              <w:rPr>
                <w:rFonts w:ascii="맑은 고딕" w:hAnsi="맑은 고딕" w:eastAsia="맑은 고딕" w:cs="맑은 고딕"/>
                <w:sz w:val="18"/>
                <w:szCs w:val="18"/>
              </w:rPr>
              <w:t>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수정한다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문서별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값과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파일</w:t>
            </w:r>
            <w:r>
              <w:rPr>
                <w:rFonts w:ascii="맑은 고딕" w:hAnsi="맑은 고딕" w:eastAsia="맑은 고딕" w:cs="맑은 고딕"/>
                <w:sz w:val="18"/>
                <w:szCs w:val="18"/>
              </w:rPr>
              <w:t>·</w:t>
            </w:r>
            <w:r>
              <w:rPr>
                <w:rFonts w:ascii="맑은 고딕" w:hAnsi="맑은 고딕" w:eastAsia="맑은 고딕" w:cs="맑은 고딕"/>
                <w:sz w:val="18"/>
                <w:szCs w:val="18"/>
              </w:rPr>
              <w:t>번역</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관계를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설정하며</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표준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삭제는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없다</w:t>
            </w:r>
            <w:r>
              <w:rPr>
                <w:rFonts w:ascii="맑은 고딕" w:hAnsi="맑은 고딕" w:eastAsia="맑은 고딕" w:cs="맑은 고딕"/>
                <w:sz w:val="18"/>
                <w:szCs w:val="18"/>
              </w:rPr>
              <w:t>.</w:t>
            </w:r>
          </w:p>
        </w:tc>
      </w:tr>
      <w:tr w:rsidR="002B57B7" w14:paraId="06EF2797" w14:textId="77777777">
        <w:trPr>
          <w:cantSplit/>
        </w:trPr>
        <w:tc>
          <w:tcPr>
            <w:tcW w:w="1512" w:type="dxa"/>
          </w:tcPr>
          <w:p w14:paraId="14F98193" w14:textId="77777777" w:rsidR="002B57B7" w:rsidRDefault="000F5AB9">
            <w:r>
              <w:rPr>
                <w:rFonts w:ascii="맑은 고딕" w:hAnsi="맑은 고딕" w:eastAsia="맑은 고딕" w:cs="맑은 고딕"/>
                <w:sz w:val="18"/>
                <w:szCs w:val="18"/>
              </w:rPr>
              <w:t>TechnicalData 2.0.2</w:t>
            </w:r>
          </w:p>
        </w:tc>
        <w:tc>
          <w:tcPr>
            <w:tcW w:w="2016" w:type="dxa"/>
          </w:tcPr>
          <w:p w14:paraId="42ECA271" w14:textId="77777777" w:rsidR="002B57B7" w:rsidRDefault="000F5AB9">
            <w:r>
              <w:rPr>
                <w:rFonts w:ascii="맑은 고딕" w:hAnsi="맑은 고딕" w:eastAsia="맑은 고딕" w:cs="맑은 고딕"/>
                <w:sz w:val="18"/>
                <w:szCs w:val="18"/>
              </w:rPr>
              <w:t>GeneralInformation·ProductClassifications·TechnicalPropertyAreas·FurtherInformation·SpecificDescriptions</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c>
          <w:tcPr>
            <w:tcW w:w="1872" w:type="dxa"/>
          </w:tcPr>
          <w:p w14:paraId="0B20B22E" w14:textId="77777777" w:rsidR="002B57B7" w:rsidRDefault="000F5AB9">
            <w:r>
              <w:rPr>
                <w:rFonts w:ascii="맑은 고딕" w:hAnsi="맑은 고딕" w:eastAsia="맑은 고딕" w:cs="맑은 고딕"/>
                <w:sz w:val="18"/>
                <w:szCs w:val="18"/>
              </w:rPr>
              <w:t>TechnicalPropertyAreas</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성능</w:t>
            </w:r>
            <w:r>
              <w:rPr>
                <w:rFonts w:ascii="맑은 고딕" w:hAnsi="맑은 고딕" w:eastAsia="맑은 고딕" w:cs="맑은 고딕"/>
                <w:sz w:val="18"/>
                <w:szCs w:val="18"/>
              </w:rPr>
              <w:t>·</w:t>
            </w:r>
            <w:r>
              <w:rPr>
                <w:rFonts w:ascii="맑은 고딕" w:hAnsi="맑은 고딕" w:eastAsia="맑은 고딕" w:cs="맑은 고딕"/>
                <w:sz w:val="18"/>
                <w:szCs w:val="18"/>
              </w:rPr>
              <w:t>광학</w:t>
            </w:r>
            <w:r>
              <w:rPr>
                <w:rFonts w:ascii="맑은 고딕" w:hAnsi="맑은 고딕" w:eastAsia="맑은 고딕" w:cs="맑은 고딕"/>
                <w:sz w:val="18"/>
                <w:szCs w:val="18"/>
              </w:rPr>
              <w:t>·</w:t>
            </w:r>
            <w:r>
              <w:rPr>
                <w:rFonts w:ascii="맑은 고딕" w:hAnsi="맑은 고딕" w:eastAsia="맑은 고딕" w:cs="맑은 고딕"/>
                <w:sz w:val="18"/>
                <w:szCs w:val="18"/>
              </w:rPr>
              <w:t>기계환경</w:t>
            </w:r>
            <w:r>
              <w:rPr>
                <w:rFonts w:ascii="맑은 고딕" w:hAnsi="맑은 고딕" w:eastAsia="맑은 고딕" w:cs="맑은 고딕"/>
                <w:sz w:val="18"/>
                <w:szCs w:val="18"/>
              </w:rPr>
              <w:t xml:space="preserve"> 3</w:t>
            </w:r>
            <w:r>
              <w:rPr>
                <w:rFonts w:ascii="맑은 고딕" w:hAnsi="맑은 고딕" w:eastAsia="맑은 고딕" w:cs="맑은 고딕"/>
                <w:sz w:val="18"/>
                <w:szCs w:val="18"/>
              </w:rPr>
              <w:t>영역</w:t>
            </w:r>
            <w:r>
              <w:rPr>
                <w:rFonts w:ascii="맑은 고딕" w:hAnsi="맑은 고딕" w:eastAsia="맑은 고딕" w:cs="맑은 고딕"/>
                <w:sz w:val="18"/>
                <w:szCs w:val="18"/>
              </w:rPr>
              <w:t>, SpecificDescriptions</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설치</w:t>
            </w:r>
            <w:r>
              <w:rPr>
                <w:rFonts w:ascii="맑은 고딕" w:hAnsi="맑은 고딕" w:eastAsia="맑은 고딕" w:cs="맑은 고딕"/>
                <w:sz w:val="18"/>
                <w:szCs w:val="18"/>
              </w:rPr>
              <w:t>·</w:t>
            </w:r>
            <w:r>
              <w:rPr>
                <w:rFonts w:ascii="맑은 고딕" w:hAnsi="맑은 고딕" w:eastAsia="맑은 고딕" w:cs="맑은 고딕"/>
                <w:sz w:val="18"/>
                <w:szCs w:val="18"/>
              </w:rPr>
              <w:t>교정</w:t>
            </w:r>
            <w:r>
              <w:rPr>
                <w:rFonts w:ascii="맑은 고딕" w:hAnsi="맑은 고딕" w:eastAsia="맑은 고딕" w:cs="맑은 고딕"/>
                <w:sz w:val="18"/>
                <w:szCs w:val="18"/>
              </w:rPr>
              <w:t>·</w:t>
            </w:r>
            <w:r>
              <w:rPr>
                <w:rFonts w:ascii="맑은 고딕" w:hAnsi="맑은 고딕" w:eastAsia="맑은 고딕" w:cs="맑은 고딕"/>
                <w:sz w:val="18"/>
                <w:szCs w:val="18"/>
              </w:rPr>
              <w:t>이력</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저장</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안내를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구성한다</w:t>
            </w:r>
            <w:r>
              <w:rPr>
                <w:rFonts w:ascii="맑은 고딕" w:hAnsi="맑은 고딕" w:eastAsia="맑은 고딕" w:cs="맑은 고딕"/>
                <w:sz w:val="18"/>
                <w:szCs w:val="18"/>
              </w:rPr>
              <w:t>.</w:t>
            </w:r>
          </w:p>
        </w:tc>
        <w:tc>
          <w:tcPr>
            <w:tcW w:w="3384" w:type="dxa"/>
          </w:tcPr>
          <w:p w14:paraId="00603C1F" w14:textId="77777777" w:rsidR="002B57B7" w:rsidRDefault="000F5AB9">
            <w:r>
              <w:rPr>
                <w:rFonts w:ascii="맑은 고딕" w:hAnsi="맑은 고딕" w:eastAsia="맑은 고딕" w:cs="맑은 고딕"/>
                <w:sz w:val="18"/>
                <w:szCs w:val="18"/>
              </w:rPr>
              <w:t>임의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확장</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예시</w:t>
            </w:r>
            <w:r>
              <w:rPr>
                <w:rFonts w:ascii="맑은 고딕" w:hAnsi="맑은 고딕" w:eastAsia="맑은 고딕" w:cs="맑은 고딕"/>
                <w:sz w:val="18"/>
                <w:szCs w:val="18"/>
              </w:rPr>
              <w:t xml:space="preserve"> ArbitraryRange</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장비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설명으로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구체화한다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분류는</w:t>
            </w:r>
            <w:r>
              <w:rPr>
                <w:rFonts w:ascii="맑은 고딕" w:hAnsi="맑은 고딕" w:eastAsia="맑은 고딕" w:cs="맑은 고딕"/>
                <w:sz w:val="18"/>
                <w:szCs w:val="18"/>
              </w:rPr>
              <w:t xml:space="preserve"> ECLASS 16.0, </w:t>
            </w:r>
            <w:r>
              <w:rPr>
                <w:rFonts w:ascii="맑은 고딕" w:hAnsi="맑은 고딕" w:eastAsia="맑은 고딕" w:cs="맑은 고딕"/>
                <w:sz w:val="18"/>
                <w:szCs w:val="18"/>
              </w:rPr>
              <w:t>파장</w:t>
            </w:r>
            <w:r>
              <w:rPr>
                <w:rFonts w:ascii="맑은 고딕" w:hAnsi="맑은 고딕" w:eastAsia="맑은 고딕" w:cs="맑은 고딕"/>
                <w:sz w:val="18"/>
                <w:szCs w:val="18"/>
              </w:rPr>
              <w:t>·</w:t>
            </w:r>
            <w:r>
              <w:rPr>
                <w:rFonts w:ascii="맑은 고딕" w:hAnsi="맑은 고딕" w:eastAsia="맑은 고딕" w:cs="맑은 고딕"/>
                <w:sz w:val="18"/>
                <w:szCs w:val="18"/>
              </w:rPr>
              <w:t>등급</w:t>
            </w:r>
            <w:r>
              <w:rPr>
                <w:rFonts w:ascii="맑은 고딕" w:hAnsi="맑은 고딕" w:eastAsia="맑은 고딕" w:cs="맑은 고딕"/>
                <w:sz w:val="18"/>
                <w:szCs w:val="18"/>
              </w:rPr>
              <w:t>·</w:t>
            </w:r>
            <w:r>
              <w:rPr>
                <w:rFonts w:ascii="맑은 고딕" w:hAnsi="맑은 고딕" w:eastAsia="맑은 고딕" w:cs="맑은 고딕"/>
                <w:sz w:val="18"/>
                <w:szCs w:val="18"/>
              </w:rPr>
              <w:t>보호등급은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공식</w:t>
            </w:r>
            <w:r>
              <w:rPr>
                <w:rFonts w:ascii="맑은 고딕" w:hAnsi="맑은 고딕" w:eastAsia="맑은 고딕" w:cs="맑은 고딕"/>
                <w:sz w:val="18"/>
                <w:szCs w:val="18"/>
              </w:rPr>
              <w:t xml:space="preserve"> Property</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필수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삭제는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없다</w:t>
            </w:r>
            <w:r>
              <w:rPr>
                <w:rFonts w:ascii="맑은 고딕" w:hAnsi="맑은 고딕" w:eastAsia="맑은 고딕" w:cs="맑은 고딕"/>
                <w:sz w:val="18"/>
                <w:szCs w:val="18"/>
              </w:rPr>
              <w:t>.</w:t>
            </w:r>
          </w:p>
        </w:tc>
      </w:tr>
      <w:tr w:rsidR="002B57B7" w14:paraId="52FC8C80" w14:textId="77777777">
        <w:trPr>
          <w:cantSplit/>
        </w:trPr>
        <w:tc>
          <w:tcPr>
            <w:tcW w:w="1512" w:type="dxa"/>
          </w:tcPr>
          <w:p w14:paraId="1FCE736C" w14:textId="77777777" w:rsidR="002B57B7" w:rsidRDefault="000F5AB9">
            <w:r>
              <w:rPr>
                <w:rFonts w:ascii="맑은 고딕" w:hAnsi="맑은 고딕" w:eastAsia="맑은 고딕" w:cs="맑은 고딕"/>
                <w:sz w:val="18"/>
                <w:szCs w:val="18"/>
              </w:rPr>
              <w:t>TimeSeries 1.1.2</w:t>
            </w:r>
          </w:p>
        </w:tc>
        <w:tc>
          <w:tcPr>
            <w:tcW w:w="2016" w:type="dxa"/>
          </w:tcPr>
          <w:p w14:paraId="4E2EB47D" w14:textId="77777777" w:rsidR="002B57B7" w:rsidRDefault="000F5AB9">
            <w:r>
              <w:rPr>
                <w:rFonts w:ascii="맑은 고딕" w:hAnsi="맑은 고딕" w:eastAsia="맑은 고딕" w:cs="맑은 고딕"/>
                <w:sz w:val="18"/>
                <w:szCs w:val="18"/>
              </w:rPr>
              <w:t xml:space="preserve">Metadata·Segments </w:t>
            </w:r>
            <w:r>
              <w:rPr>
                <w:rFonts w:ascii="맑은 고딕" w:hAnsi="맑은 고딕" w:eastAsia="맑은 고딕" w:cs="맑은 고딕"/>
                <w:sz w:val="18"/>
                <w:szCs w:val="18"/>
              </w:rPr>
              <w:t>및</w:t>
            </w:r>
            <w:r>
              <w:rPr>
                <w:rFonts w:ascii="맑은 고딕" w:hAnsi="맑은 고딕" w:eastAsia="맑은 고딕" w:cs="맑은 고딕"/>
                <w:sz w:val="18"/>
                <w:szCs w:val="18"/>
              </w:rPr>
              <w:t xml:space="preserve"> Internal/External/LinkedSegment, </w:t>
            </w:r>
            <w:r>
              <w:rPr>
                <w:rFonts w:ascii="맑은 고딕" w:hAnsi="맑은 고딕" w:eastAsia="맑은 고딕" w:cs="맑은 고딕"/>
                <w:sz w:val="18"/>
                <w:szCs w:val="18"/>
              </w:rPr>
              <w:t>표준</w:t>
            </w:r>
            <w:r>
              <w:rPr>
                <w:rFonts w:ascii="맑은 고딕" w:hAnsi="맑은 고딕" w:eastAsia="맑은 고딕" w:cs="맑은 고딕"/>
                <w:sz w:val="18"/>
                <w:szCs w:val="18"/>
              </w:rPr>
              <w:t xml:space="preserve"> Time</w:t>
            </w:r>
            <w:r>
              <w:rPr>
                <w:rFonts w:ascii="맑은 고딕" w:hAnsi="맑은 고딕" w:eastAsia="맑은 고딕" w:cs="맑은 고딕"/>
                <w:sz w:val="18"/>
                <w:szCs w:val="18"/>
              </w:rPr>
              <w:t>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c>
          <w:tcPr>
            <w:tcW w:w="1872" w:type="dxa"/>
          </w:tcPr>
          <w:p w14:paraId="70CF0E30" w14:textId="77777777" w:rsidR="002B57B7" w:rsidRDefault="000F5AB9">
            <w:r>
              <w:rPr>
                <w:rFonts w:ascii="맑은 고딕" w:hAnsi="맑은 고딕" w:eastAsia="맑은 고딕" w:cs="맑은 고딕"/>
                <w:sz w:val="18"/>
                <w:szCs w:val="18"/>
              </w:rPr>
              <w:t>거리</w:t>
            </w:r>
            <w:r>
              <w:rPr>
                <w:rFonts w:ascii="맑은 고딕" w:hAnsi="맑은 고딕" w:eastAsia="맑은 고딕" w:cs="맑은 고딕"/>
                <w:sz w:val="18"/>
                <w:szCs w:val="18"/>
              </w:rPr>
              <w:t>·</w:t>
            </w:r>
            <w:r>
              <w:rPr>
                <w:rFonts w:ascii="맑은 고딕" w:hAnsi="맑은 고딕" w:eastAsia="맑은 고딕" w:cs="맑은 고딕"/>
                <w:sz w:val="18"/>
                <w:szCs w:val="18"/>
              </w:rPr>
              <w:t>수광</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신호</w:t>
            </w:r>
            <w:r>
              <w:rPr>
                <w:rFonts w:ascii="맑은 고딕" w:hAnsi="맑은 고딕" w:eastAsia="맑은 고딕" w:cs="맑은 고딕"/>
                <w:sz w:val="18"/>
                <w:szCs w:val="18"/>
              </w:rPr>
              <w:t>·</w:t>
            </w:r>
            <w:r>
              <w:rPr>
                <w:rFonts w:ascii="맑은 고딕" w:hAnsi="맑은 고딕" w:eastAsia="맑은 고딕" w:cs="맑은 고딕"/>
                <w:sz w:val="18"/>
                <w:szCs w:val="18"/>
              </w:rPr>
              <w:t>내부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온도</w:t>
            </w:r>
            <w:r>
              <w:rPr>
                <w:rFonts w:ascii="맑은 고딕" w:hAnsi="맑은 고딕" w:eastAsia="맑은 고딕" w:cs="맑은 고딕"/>
                <w:sz w:val="18"/>
                <w:szCs w:val="18"/>
              </w:rPr>
              <w:t>·</w:t>
            </w:r>
            <w:r>
              <w:rPr>
                <w:rFonts w:ascii="맑은 고딕" w:hAnsi="맑은 고딕" w:eastAsia="맑은 고딕" w:cs="맑은 고딕"/>
                <w:sz w:val="18"/>
                <w:szCs w:val="18"/>
              </w:rPr>
              <w:t>유효성</w:t>
            </w:r>
            <w:r>
              <w:rPr>
                <w:rFonts w:ascii="맑은 고딕" w:hAnsi="맑은 고딕" w:eastAsia="맑은 고딕" w:cs="맑은 고딕"/>
                <w:sz w:val="18"/>
                <w:szCs w:val="18"/>
              </w:rPr>
              <w:t xml:space="preserve"> 4</w:t>
            </w:r>
            <w:r>
              <w:rPr>
                <w:rFonts w:ascii="맑은 고딕" w:hAnsi="맑은 고딕" w:eastAsia="맑은 고딕" w:cs="맑은 고딕"/>
                <w:sz w:val="18"/>
                <w:szCs w:val="18"/>
              </w:rPr>
              <w:t>채널과</w:t>
            </w:r>
            <w:r>
              <w:rPr>
                <w:rFonts w:ascii="맑은 고딕" w:hAnsi="맑은 고딕" w:eastAsia="맑은 고딕" w:cs="맑은 고딕"/>
                <w:sz w:val="18"/>
                <w:szCs w:val="18"/>
              </w:rPr>
              <w:t xml:space="preserve"> 3</w:t>
            </w:r>
            <w:r>
              <w:rPr>
                <w:rFonts w:ascii="맑은 고딕" w:hAnsi="맑은 고딕" w:eastAsia="맑은 고딕" w:cs="맑은 고딕"/>
                <w:sz w:val="18"/>
                <w:szCs w:val="18"/>
              </w:rPr>
              <w:t>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시각의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이력을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구성한다</w:t>
            </w:r>
            <w:r>
              <w:rPr>
                <w:rFonts w:ascii="맑은 고딕" w:hAnsi="맑은 고딕" w:eastAsia="맑은 고딕" w:cs="맑은 고딕"/>
                <w:sz w:val="18"/>
                <w:szCs w:val="18"/>
              </w:rPr>
              <w:t>.</w:t>
            </w:r>
          </w:p>
        </w:tc>
        <w:tc>
          <w:tcPr>
            <w:tcW w:w="3384" w:type="dxa"/>
          </w:tcPr>
          <w:p w14:paraId="526049D0" w14:textId="77777777" w:rsidR="002B57B7" w:rsidRDefault="000F5AB9">
            <w:r>
              <w:rPr>
                <w:rFonts w:ascii="맑은 고딕" w:hAnsi="맑은 고딕" w:eastAsia="맑은 고딕" w:cs="맑은 고딕"/>
                <w:sz w:val="18"/>
                <w:szCs w:val="18"/>
              </w:rPr>
              <w:t>가속도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샘플</w:t>
            </w:r>
            <w:r>
              <w:rPr>
                <w:rFonts w:ascii="맑은 고딕" w:hAnsi="맑은 고딕" w:eastAsia="맑은 고딕" w:cs="맑은 고딕"/>
                <w:sz w:val="18"/>
                <w:szCs w:val="18"/>
              </w:rPr>
              <w:t xml:space="preserve"> X/Y/Z</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장비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측정</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채널로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치환한다</w:t>
            </w:r>
            <w:r>
              <w:rPr>
                <w:rFonts w:ascii="맑은 고딕" w:hAnsi="맑은 고딕" w:eastAsia="맑은 고딕" w:cs="맑은 고딕"/>
                <w:sz w:val="18"/>
                <w:szCs w:val="18"/>
              </w:rPr>
              <w:t>. 1 Hz·1 s</w:t>
            </w:r>
            <w:r>
              <w:rPr>
                <w:rFonts w:ascii="맑은 고딕" w:hAnsi="맑은 고딕" w:eastAsia="맑은 고딕" w:cs="맑은 고딕"/>
                <w:sz w:val="18"/>
                <w:szCs w:val="18"/>
              </w:rPr>
              <w:t>와</w:t>
            </w:r>
            <w:r>
              <w:rPr>
                <w:rFonts w:ascii="맑은 고딕" w:hAnsi="맑은 고딕" w:eastAsia="맑은 고딕" w:cs="맑은 고딕"/>
                <w:sz w:val="18"/>
                <w:szCs w:val="18"/>
              </w:rPr>
              <w:t xml:space="preserve"> Time=0,1,2</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표준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시간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변경하지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않는다</w:t>
            </w:r>
            <w:r>
              <w:rPr>
                <w:rFonts w:ascii="맑은 고딕" w:hAnsi="맑은 고딕" w:eastAsia="맑은 고딕" w:cs="맑은 고딕"/>
                <w:sz w:val="18"/>
                <w:szCs w:val="18"/>
              </w:rPr>
              <w:t>.</w:t>
            </w:r>
          </w:p>
        </w:tc>
      </w:tr>
      <w:tr w:rsidR="002B57B7" w14:paraId="4AFD0BBD" w14:textId="77777777">
        <w:trPr>
          <w:cantSplit/>
        </w:trPr>
        <w:tc>
          <w:tcPr>
            <w:tcW w:w="1512" w:type="dxa"/>
          </w:tcPr>
          <w:p w14:paraId="3DA6DF78" w14:textId="77777777" w:rsidR="002B57B7" w:rsidRDefault="000F5AB9">
            <w:r>
              <w:rPr>
                <w:rFonts w:ascii="맑은 고딕" w:hAnsi="맑은 고딕" w:eastAsia="맑은 고딕" w:cs="맑은 고딕"/>
                <w:sz w:val="18"/>
                <w:szCs w:val="18"/>
              </w:rPr>
              <w:t>Reliability 1.0.2</w:t>
            </w:r>
          </w:p>
        </w:tc>
        <w:tc>
          <w:tcPr>
            <w:tcW w:w="2016" w:type="dxa"/>
          </w:tcPr>
          <w:p w14:paraId="45D7D7AF" w14:textId="77777777" w:rsidR="002B57B7" w:rsidRDefault="000F5AB9">
            <w:r>
              <w:rPr>
                <w:rFonts w:ascii="맑은 고딕" w:hAnsi="맑은 고딕" w:eastAsia="맑은 고딕" w:cs="맑은 고딕"/>
                <w:sz w:val="18"/>
                <w:szCs w:val="18"/>
              </w:rPr>
              <w:t>운전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조건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및</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신뢰성</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지표의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구조</w:t>
            </w:r>
            <w:r>
              <w:rPr>
                <w:rFonts w:ascii="맑은 고딕" w:hAnsi="맑은 고딕" w:eastAsia="맑은 고딕" w:cs="맑은 고딕"/>
                <w:sz w:val="18"/>
                <w:szCs w:val="18"/>
              </w:rPr>
              <w:t>·semanticId·CD</w:t>
            </w:r>
            <w:r>
              <w:rPr>
                <w:rFonts w:ascii="맑은 고딕" w:hAnsi="맑은 고딕" w:eastAsia="맑은 고딕" w:cs="맑은 고딕"/>
                <w:sz w:val="18"/>
                <w:szCs w:val="18"/>
              </w:rPr>
              <w:t>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c>
          <w:tcPr>
            <w:tcW w:w="1872" w:type="dxa"/>
          </w:tcPr>
          <w:p w14:paraId="047A2D4B" w14:textId="77777777" w:rsidR="002B57B7" w:rsidRDefault="000F5AB9">
            <w:r>
              <w:rPr>
                <w:rFonts w:ascii="맑은 고딕" w:hAnsi="맑은 고딕" w:eastAsia="맑은 고딕" w:cs="맑은 고딕"/>
                <w:sz w:val="18"/>
                <w:szCs w:val="18"/>
              </w:rPr>
              <w:t>별도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장비특화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요소</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추가는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없다</w:t>
            </w:r>
            <w:r>
              <w:rPr>
                <w:rFonts w:ascii="맑은 고딕" w:hAnsi="맑은 고딕" w:eastAsia="맑은 고딕" w:cs="맑은 고딕"/>
                <w:sz w:val="18"/>
                <w:szCs w:val="18"/>
              </w:rPr>
              <w:t>.</w:t>
            </w:r>
          </w:p>
        </w:tc>
        <w:tc>
          <w:tcPr>
            <w:tcW w:w="3384" w:type="dxa"/>
          </w:tcPr>
          <w:p w14:paraId="5E284C1E" w14:textId="77777777" w:rsidR="002B57B7" w:rsidRDefault="000F5AB9">
            <w:r>
              <w:rPr>
                <w:rFonts w:ascii="맑은 고딕" w:hAnsi="맑은 고딕" w:eastAsia="맑은 고딕" w:cs="맑은 고딕"/>
                <w:sz w:val="18"/>
                <w:szCs w:val="18"/>
              </w:rPr>
              <w:t>공식</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단위</w:t>
            </w:r>
            <w:r>
              <w:rPr>
                <w:rFonts w:ascii="맑은 고딕" w:hAnsi="맑은 고딕" w:eastAsia="맑은 고딕" w:cs="맑은 고딕"/>
                <w:sz w:val="18"/>
                <w:szCs w:val="18"/>
              </w:rPr>
              <w:t xml:space="preserve"> y</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맞춰</w:t>
            </w:r>
            <w:r>
              <w:rPr>
                <w:rFonts w:ascii="맑은 고딕" w:hAnsi="맑은 고딕" w:eastAsia="맑은 고딕" w:cs="맑은 고딕"/>
                <w:sz w:val="18"/>
                <w:szCs w:val="18"/>
              </w:rPr>
              <w:t xml:space="preserve"> MTTF·MTBF 15, </w:t>
            </w:r>
            <w:r>
              <w:rPr>
                <w:rFonts w:ascii="맑은 고딕" w:hAnsi="맑은 고딕" w:eastAsia="맑은 고딕" w:cs="맑은 고딕"/>
                <w:sz w:val="18"/>
                <w:szCs w:val="18"/>
              </w:rPr>
              <w:t>사용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수명</w:t>
            </w:r>
            <w:r>
              <w:rPr>
                <w:rFonts w:ascii="맑은 고딕" w:hAnsi="맑은 고딕" w:eastAsia="맑은 고딕" w:cs="맑은 고딕"/>
                <w:sz w:val="18"/>
                <w:szCs w:val="18"/>
              </w:rPr>
              <w:t xml:space="preserve"> 10</w:t>
            </w:r>
            <w:r>
              <w:rPr>
                <w:rFonts w:ascii="맑은 고딕" w:hAnsi="맑은 고딕" w:eastAsia="맑은 고딕" w:cs="맑은 고딕"/>
                <w:sz w:val="18"/>
                <w:szCs w:val="18"/>
              </w:rPr>
              <w:t>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예시로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입력한다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삭제는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없다</w:t>
            </w:r>
            <w:r>
              <w:rPr>
                <w:rFonts w:ascii="맑은 고딕" w:hAnsi="맑은 고딕" w:eastAsia="맑은 고딕" w:cs="맑은 고딕"/>
                <w:sz w:val="18"/>
                <w:szCs w:val="18"/>
              </w:rPr>
              <w:t>.</w:t>
            </w:r>
          </w:p>
        </w:tc>
      </w:tr>
      <w:tr w:rsidR="002B57B7" w14:paraId="35607033" w14:textId="77777777">
        <w:trPr>
          <w:cantSplit/>
        </w:trPr>
        <w:tc>
          <w:tcPr>
            <w:tcW w:w="1512" w:type="dxa"/>
          </w:tcPr>
          <w:p w14:paraId="68B840A0" w14:textId="77777777" w:rsidR="002B57B7" w:rsidRDefault="000F5AB9">
            <w:r>
              <w:rPr>
                <w:rFonts w:ascii="맑은 고딕" w:hAnsi="맑은 고딕" w:eastAsia="맑은 고딕" w:cs="맑은 고딕"/>
                <w:sz w:val="18"/>
                <w:szCs w:val="18"/>
              </w:rPr>
              <w:t>PredictiveMaintenance 1.0</w:t>
            </w:r>
          </w:p>
        </w:tc>
        <w:tc>
          <w:tcPr>
            <w:tcW w:w="2016" w:type="dxa"/>
          </w:tcPr>
          <w:p w14:paraId="7F943AB3" w14:textId="77777777" w:rsidR="002B57B7" w:rsidRDefault="000F5AB9">
            <w:r>
              <w:rPr>
                <w:rFonts w:ascii="맑은 고딕" w:hAnsi="맑은 고딕" w:eastAsia="맑은 고딕" w:cs="맑은 고딕"/>
                <w:sz w:val="18"/>
                <w:szCs w:val="18"/>
              </w:rPr>
              <w:t>RemainingUsefulLifePrediction</w:t>
            </w:r>
            <w:r>
              <w:rPr>
                <w:rFonts w:ascii="맑은 고딕" w:hAnsi="맑은 고딕" w:eastAsia="맑은 고딕" w:cs="맑은 고딕"/>
                <w:sz w:val="18"/>
                <w:szCs w:val="18"/>
              </w:rPr>
              <w:t>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잔여수명</w:t>
            </w:r>
            <w:r>
              <w:rPr>
                <w:rFonts w:ascii="맑은 고딕" w:hAnsi="맑은 고딕" w:eastAsia="맑은 고딕" w:cs="맑은 고딕"/>
                <w:sz w:val="18"/>
                <w:szCs w:val="18"/>
              </w:rPr>
              <w:t>·</w:t>
            </w:r>
            <w:r>
              <w:rPr>
                <w:rFonts w:ascii="맑은 고딕" w:hAnsi="맑은 고딕" w:eastAsia="맑은 고딕" w:cs="맑은 고딕"/>
                <w:sz w:val="18"/>
                <w:szCs w:val="18"/>
              </w:rPr>
              <w:t>경계조건</w:t>
            </w:r>
            <w:r>
              <w:rPr>
                <w:rFonts w:ascii="맑은 고딕" w:hAnsi="맑은 고딕" w:eastAsia="맑은 고딕" w:cs="맑은 고딕"/>
                <w:sz w:val="18"/>
                <w:szCs w:val="18"/>
              </w:rPr>
              <w:t>·</w:t>
            </w:r>
            <w:r>
              <w:rPr>
                <w:rFonts w:ascii="맑은 고딕" w:hAnsi="맑은 고딕" w:eastAsia="맑은 고딕" w:cs="맑은 고딕"/>
                <w:sz w:val="18"/>
                <w:szCs w:val="18"/>
              </w:rPr>
              <w:t>예측정보</w:t>
            </w:r>
            <w:r>
              <w:rPr>
                <w:rFonts w:ascii="맑은 고딕" w:hAnsi="맑은 고딕" w:eastAsia="맑은 고딕" w:cs="맑은 고딕"/>
                <w:sz w:val="18"/>
                <w:szCs w:val="18"/>
              </w:rPr>
              <w:t>·</w:t>
            </w:r>
            <w:r>
              <w:rPr>
                <w:rFonts w:ascii="맑은 고딕" w:hAnsi="맑은 고딕" w:eastAsia="맑은 고딕" w:cs="맑은 고딕"/>
                <w:sz w:val="18"/>
                <w:szCs w:val="18"/>
              </w:rPr>
              <w:t>경보의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공식</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c>
          <w:tcPr>
            <w:tcW w:w="1872" w:type="dxa"/>
          </w:tcPr>
          <w:p w14:paraId="749CD98A" w14:textId="77777777" w:rsidR="002B57B7" w:rsidRDefault="000F5AB9">
            <w:r>
              <w:rPr>
                <w:rFonts w:ascii="맑은 고딕" w:hAnsi="맑은 고딕" w:eastAsia="맑은 고딕" w:cs="맑은 고딕"/>
                <w:sz w:val="18"/>
                <w:szCs w:val="18"/>
              </w:rPr>
              <w:t>별도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장비특화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요소</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추가는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조건과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수명값을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레이저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센서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예시로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구체화한다</w:t>
            </w:r>
            <w:r>
              <w:rPr>
                <w:rFonts w:ascii="맑은 고딕" w:hAnsi="맑은 고딕" w:eastAsia="맑은 고딕" w:cs="맑은 고딕"/>
                <w:sz w:val="18"/>
                <w:szCs w:val="18"/>
              </w:rPr>
              <w:t>.</w:t>
            </w:r>
          </w:p>
        </w:tc>
        <w:tc>
          <w:tcPr>
            <w:tcW w:w="3384" w:type="dxa"/>
          </w:tcPr>
          <w:p w14:paraId="40526E5B" w14:textId="77777777" w:rsidR="002B57B7" w:rsidRDefault="000F5AB9">
            <w:r>
              <w:rPr>
                <w:rFonts w:ascii="맑은 고딕" w:hAnsi="맑은 고딕" w:eastAsia="맑은 고딕" w:cs="맑은 고딕"/>
                <w:sz w:val="18"/>
                <w:szCs w:val="18"/>
              </w:rPr>
              <w:t>선택</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참조</w:t>
            </w:r>
            <w:r>
              <w:rPr>
                <w:rFonts w:ascii="맑은 고딕" w:hAnsi="맑은 고딕" w:eastAsia="맑은 고딕" w:cs="맑은 고딕"/>
                <w:sz w:val="18"/>
                <w:szCs w:val="18"/>
              </w:rPr>
              <w:t xml:space="preserve"> SMAIModelNamePlate</w:t>
            </w:r>
            <w:r>
              <w:rPr>
                <w:rFonts w:ascii="맑은 고딕" w:hAnsi="맑은 고딕" w:eastAsia="맑은 고딕" w:cs="맑은 고딕"/>
                <w:sz w:val="18"/>
                <w:szCs w:val="18"/>
              </w:rPr>
              <w:t>는</w:t>
            </w:r>
            <w:r>
              <w:rPr>
                <w:rFonts w:ascii="맑은 고딕" w:hAnsi="맑은 고딕" w:eastAsia="맑은 고딕" w:cs="맑은 고딕"/>
                <w:sz w:val="18"/>
                <w:szCs w:val="18"/>
              </w:rPr>
              <w:t xml:space="preserve"> AI </w:t>
            </w:r>
            <w:r>
              <w:rPr>
                <w:rFonts w:ascii="맑은 고딕" w:hAnsi="맑은 고딕" w:eastAsia="맑은 고딕" w:cs="맑은 고딕"/>
                <w:sz w:val="18"/>
                <w:szCs w:val="18"/>
              </w:rPr>
              <w:t>미적용으로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제외한다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공식</w:t>
            </w:r>
            <w:r>
              <w:rPr>
                <w:rFonts w:ascii="맑은 고딕" w:hAnsi="맑은 고딕" w:eastAsia="맑은 고딕" w:cs="맑은 고딕"/>
                <w:sz w:val="18"/>
                <w:szCs w:val="18"/>
              </w:rPr>
              <w:t xml:space="preserve"> CD</w:t>
            </w:r>
            <w:r>
              <w:rPr>
                <w:rFonts w:ascii="맑은 고딕" w:hAnsi="맑은 고딕" w:eastAsia="맑은 고딕" w:cs="맑은 고딕"/>
                <w:sz w:val="18"/>
                <w:szCs w:val="18"/>
              </w:rPr>
              <w:t>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숫자형</w:t>
            </w:r>
            <w:r>
              <w:rPr>
                <w:rFonts w:ascii="맑은 고딕" w:hAnsi="맑은 고딕" w:eastAsia="맑은 고딕" w:cs="맑은 고딕"/>
                <w:sz w:val="18"/>
                <w:szCs w:val="18"/>
              </w:rPr>
              <w:t xml:space="preserve"> SME/STRING </w:t>
            </w:r>
            <w:r>
              <w:rPr>
                <w:rFonts w:ascii="맑은 고딕" w:hAnsi="맑은 고딕" w:eastAsia="맑은 고딕" w:cs="맑은 고딕"/>
                <w:sz w:val="18"/>
                <w:szCs w:val="18"/>
              </w:rPr>
              <w:t>차이</w:t>
            </w:r>
            <w:r>
              <w:rPr>
                <w:rFonts w:ascii="맑은 고딕" w:hAnsi="맑은 고딕" w:eastAsia="맑은 고딕" w:cs="맑은 고딕"/>
                <w:sz w:val="18"/>
                <w:szCs w:val="18"/>
              </w:rPr>
              <w:t xml:space="preserve"> 9</w:t>
            </w:r>
            <w:r>
              <w:rPr>
                <w:rFonts w:ascii="맑은 고딕" w:hAnsi="맑은 고딕" w:eastAsia="맑은 고딕" w:cs="맑은 고딕"/>
                <w:sz w:val="18"/>
                <w:szCs w:val="18"/>
              </w:rPr>
              <w:t>곳과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내부</w:t>
            </w:r>
            <w:r>
              <w:rPr>
                <w:rFonts w:ascii="맑은 고딕" w:hAnsi="맑은 고딕" w:eastAsia="맑은 고딕" w:cs="맑은 고딕"/>
                <w:sz w:val="18"/>
                <w:szCs w:val="18"/>
              </w:rPr>
              <w:t xml:space="preserve"> CD </w:t>
            </w:r>
            <w:r>
              <w:rPr>
                <w:rFonts w:ascii="맑은 고딕" w:hAnsi="맑은 고딕" w:eastAsia="맑은 고딕" w:cs="맑은 고딕"/>
                <w:sz w:val="18"/>
                <w:szCs w:val="18"/>
              </w:rPr>
              <w:t>미제공</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예외는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원본대로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r>
    </w:tbl>
    <w:p w14:paraId="4FBD37E2" w14:textId="77777777" w:rsidR="002B57B7" w:rsidRDefault="002B57B7"/>
    <w:p w14:paraId="2915AD66" w14:textId="77777777" w:rsidR="002B57B7" w:rsidRDefault="000F5AB9">
      <w:r>
        <w:rPr>
          <w:rFonts w:ascii="맑은 고딕" w:hAnsi="맑은 고딕" w:eastAsia="맑은 고딕" w:cs="맑은 고딕"/>
          <w:sz w:val="20"/>
          <w:szCs w:val="20"/>
        </w:rPr>
        <w:t>표준사전</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속성</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선정</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근거</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553"/>
        <w:gridCol w:w="2072"/>
        <w:gridCol w:w="1924"/>
        <w:gridCol w:w="3477"/>
      </w:tblGrid>
      <w:tr w:rsidR="002B57B7" w14:paraId="392002DC" w14:textId="77777777">
        <w:trPr>
          <w:cantSplit/>
          <w:tblHeader/>
        </w:trPr>
        <w:tc>
          <w:tcPr>
            <w:tcW w:w="1512" w:type="dxa"/>
            <w:shd w:val="clear" w:color="auto" w:fill="002060"/>
          </w:tcPr>
          <w:p w14:paraId="3FA9E2CB" w14:textId="77777777" w:rsidR="002B57B7" w:rsidRDefault="000F5AB9">
            <w:r>
              <w:rPr>
                <w:rFonts w:ascii="맑은 고딕" w:hAnsi="맑은 고딕" w:eastAsia="맑은 고딕" w:cs="맑은 고딕"/>
                <w:b/>
                <w:color w:val="FFFFFF"/>
                <w:sz w:val="18"/>
                <w:szCs w:val="18"/>
              </w:rPr>
              <w:lastRenderedPageBreak/>
              <w:t>장비</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항목</w:t>
            </w:r>
          </w:p>
        </w:tc>
        <w:tc>
          <w:tcPr>
            <w:tcW w:w="2016" w:type="dxa"/>
            <w:shd w:val="clear" w:color="auto" w:fill="002060"/>
          </w:tcPr>
          <w:p w14:paraId="736E5D2F" w14:textId="77777777" w:rsidR="002B57B7" w:rsidRDefault="000F5AB9">
            <w:r>
              <w:rPr>
                <w:rFonts w:ascii="맑은 고딕" w:hAnsi="맑은 고딕" w:eastAsia="맑은 고딕" w:cs="맑은 고딕"/>
                <w:b/>
                <w:color w:val="FFFFFF"/>
                <w:sz w:val="18"/>
                <w:szCs w:val="18"/>
              </w:rPr>
              <w:t xml:space="preserve">ECLASS 16.0 </w:t>
            </w:r>
            <w:r>
              <w:rPr>
                <w:rFonts w:ascii="맑은 고딕" w:hAnsi="맑은 고딕" w:eastAsia="맑은 고딕" w:cs="맑은 고딕"/>
                <w:b/>
                <w:color w:val="FFFFFF"/>
                <w:sz w:val="18"/>
                <w:szCs w:val="18"/>
              </w:rPr>
              <w:t>후보</w:t>
            </w:r>
          </w:p>
        </w:tc>
        <w:tc>
          <w:tcPr>
            <w:tcW w:w="1872" w:type="dxa"/>
            <w:shd w:val="clear" w:color="auto" w:fill="002060"/>
          </w:tcPr>
          <w:p w14:paraId="6BF9D34D" w14:textId="77777777" w:rsidR="002B57B7" w:rsidRDefault="000F5AB9">
            <w:r>
              <w:rPr>
                <w:rFonts w:ascii="맑은 고딕" w:hAnsi="맑은 고딕" w:eastAsia="맑은 고딕" w:cs="맑은 고딕"/>
                <w:b/>
                <w:color w:val="FFFFFF"/>
                <w:sz w:val="18"/>
                <w:szCs w:val="18"/>
              </w:rPr>
              <w:t>자료형</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및</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단위</w:t>
            </w:r>
          </w:p>
        </w:tc>
        <w:tc>
          <w:tcPr>
            <w:tcW w:w="3384" w:type="dxa"/>
            <w:shd w:val="clear" w:color="auto" w:fill="002060"/>
          </w:tcPr>
          <w:p w14:paraId="6A2C1B4B" w14:textId="77777777" w:rsidR="002B57B7" w:rsidRDefault="000F5AB9">
            <w:r>
              <w:rPr>
                <w:rFonts w:ascii="맑은 고딕" w:hAnsi="맑은 고딕" w:eastAsia="맑은 고딕" w:cs="맑은 고딕"/>
                <w:b/>
                <w:color w:val="FFFFFF"/>
                <w:sz w:val="18"/>
                <w:szCs w:val="18"/>
              </w:rPr>
              <w:t>적용</w:t>
            </w:r>
            <w:r>
              <w:rPr>
                <w:rFonts w:ascii="맑은 고딕" w:hAnsi="맑은 고딕" w:eastAsia="맑은 고딕" w:cs="맑은 고딕"/>
                <w:b/>
                <w:color w:val="FFFFFF"/>
                <w:sz w:val="18"/>
                <w:szCs w:val="18"/>
              </w:rPr>
              <w:t xml:space="preserve"> </w:t>
            </w:r>
            <w:r>
              <w:rPr>
                <w:rFonts w:ascii="맑은 고딕" w:hAnsi="맑은 고딕" w:eastAsia="맑은 고딕" w:cs="맑은 고딕"/>
                <w:b/>
                <w:color w:val="FFFFFF"/>
                <w:sz w:val="18"/>
                <w:szCs w:val="18"/>
              </w:rPr>
              <w:t>판단</w:t>
            </w:r>
          </w:p>
        </w:tc>
      </w:tr>
      <w:tr w:rsidR="002B57B7" w14:paraId="3F347B85" w14:textId="77777777">
        <w:trPr>
          <w:cantSplit/>
        </w:trPr>
        <w:tc>
          <w:tcPr>
            <w:tcW w:w="1512" w:type="dxa"/>
          </w:tcPr>
          <w:p w14:paraId="1C1A7A01" w14:textId="77777777" w:rsidR="002B57B7" w:rsidRDefault="000F5AB9">
            <w:r>
              <w:rPr>
                <w:rFonts w:ascii="맑은 고딕" w:hAnsi="맑은 고딕" w:eastAsia="맑은 고딕" w:cs="맑은 고딕"/>
                <w:sz w:val="18"/>
                <w:szCs w:val="18"/>
              </w:rPr>
              <w:t>LaserWavelength</w:t>
            </w:r>
          </w:p>
        </w:tc>
        <w:tc>
          <w:tcPr>
            <w:tcW w:w="2016" w:type="dxa"/>
          </w:tcPr>
          <w:p w14:paraId="3EC7482A" w14:textId="77777777" w:rsidR="002B57B7" w:rsidRDefault="000F5AB9">
            <w:r>
              <w:rPr>
                <w:rFonts w:ascii="맑은 고딕" w:hAnsi="맑은 고딕" w:eastAsia="맑은 고딕" w:cs="맑은 고딕"/>
                <w:sz w:val="18"/>
                <w:szCs w:val="18"/>
              </w:rPr>
              <w:t>0173-1#02-AAZ225#004</w:t>
            </w:r>
          </w:p>
        </w:tc>
        <w:tc>
          <w:tcPr>
            <w:tcW w:w="1872" w:type="dxa"/>
          </w:tcPr>
          <w:p w14:paraId="7E2837E3" w14:textId="77777777" w:rsidR="002B57B7" w:rsidRDefault="000F5AB9">
            <w:r>
              <w:rPr>
                <w:rFonts w:ascii="맑은 고딕" w:hAnsi="맑은 고딕" w:eastAsia="맑은 고딕" w:cs="맑은 고딕"/>
                <w:sz w:val="18"/>
                <w:szCs w:val="18"/>
              </w:rPr>
              <w:t>REAL_MEASURE / nm</w:t>
            </w:r>
          </w:p>
        </w:tc>
        <w:tc>
          <w:tcPr>
            <w:tcW w:w="3384" w:type="dxa"/>
          </w:tcPr>
          <w:p w14:paraId="67F50E5A" w14:textId="77777777" w:rsidR="002B57B7" w:rsidRDefault="000F5AB9">
            <w:r>
              <w:rPr>
                <w:rFonts w:ascii="맑은 고딕" w:hAnsi="맑은 고딕" w:eastAsia="맑은 고딕" w:cs="맑은 고딕"/>
                <w:sz w:val="18"/>
                <w:szCs w:val="18"/>
              </w:rPr>
              <w:t>레이저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파장을</w:t>
            </w:r>
            <w:r>
              <w:rPr>
                <w:rFonts w:ascii="맑은 고딕" w:hAnsi="맑은 고딕" w:eastAsia="맑은 고딕" w:cs="맑은 고딕"/>
                <w:sz w:val="18"/>
                <w:szCs w:val="18"/>
              </w:rPr>
              <w:t xml:space="preserve"> nm</w:t>
            </w:r>
            <w:r>
              <w:rPr>
                <w:rFonts w:ascii="맑은 고딕" w:hAnsi="맑은 고딕" w:eastAsia="맑은 고딕" w:cs="맑은 고딕"/>
                <w:sz w:val="18"/>
                <w:szCs w:val="18"/>
              </w:rPr>
              <w:t>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정의하므로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w:t>
            </w:r>
            <w:r>
              <w:rPr>
                <w:rFonts w:ascii="맑은 고딕" w:hAnsi="맑은 고딕" w:eastAsia="맑은 고딕" w:cs="맑은 고딕"/>
                <w:sz w:val="18"/>
                <w:szCs w:val="18"/>
              </w:rPr>
              <w:t xml:space="preserve">. xs:double </w:t>
            </w:r>
            <w:r>
              <w:rPr>
                <w:rFonts w:ascii="맑은 고딕" w:hAnsi="맑은 고딕" w:eastAsia="맑은 고딕" w:cs="맑은 고딕"/>
                <w:sz w:val="18"/>
                <w:szCs w:val="18"/>
              </w:rPr>
              <w:t>값</w:t>
            </w:r>
            <w:r>
              <w:rPr>
                <w:rFonts w:ascii="맑은 고딕" w:hAnsi="맑은 고딕" w:eastAsia="맑은 고딕" w:cs="맑은 고딕"/>
                <w:sz w:val="18"/>
                <w:szCs w:val="18"/>
              </w:rPr>
              <w:t xml:space="preserve"> 405</w:t>
            </w:r>
            <w:r>
              <w:rPr>
                <w:rFonts w:ascii="맑은 고딕" w:hAnsi="맑은 고딕" w:eastAsia="맑은 고딕" w:cs="맑은 고딕"/>
                <w:sz w:val="18"/>
                <w:szCs w:val="18"/>
              </w:rPr>
              <w:t>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저장한다</w:t>
            </w:r>
            <w:r>
              <w:rPr>
                <w:rFonts w:ascii="맑은 고딕" w:hAnsi="맑은 고딕" w:eastAsia="맑은 고딕" w:cs="맑은 고딕"/>
                <w:sz w:val="18"/>
                <w:szCs w:val="18"/>
              </w:rPr>
              <w:t>.</w:t>
            </w:r>
          </w:p>
        </w:tc>
      </w:tr>
      <w:tr w:rsidR="002B57B7" w14:paraId="7E9B5132" w14:textId="77777777">
        <w:trPr>
          <w:cantSplit/>
        </w:trPr>
        <w:tc>
          <w:tcPr>
            <w:tcW w:w="1512" w:type="dxa"/>
          </w:tcPr>
          <w:p w14:paraId="5B737B93" w14:textId="77777777" w:rsidR="002B57B7" w:rsidRDefault="000F5AB9">
            <w:r>
              <w:rPr>
                <w:rFonts w:ascii="맑은 고딕" w:hAnsi="맑은 고딕" w:eastAsia="맑은 고딕" w:cs="맑은 고딕"/>
                <w:sz w:val="18"/>
                <w:szCs w:val="18"/>
              </w:rPr>
              <w:t>LaserClass</w:t>
            </w:r>
          </w:p>
        </w:tc>
        <w:tc>
          <w:tcPr>
            <w:tcW w:w="2016" w:type="dxa"/>
          </w:tcPr>
          <w:p w14:paraId="7858A392" w14:textId="77777777" w:rsidR="002B57B7" w:rsidRDefault="000F5AB9">
            <w:r>
              <w:rPr>
                <w:rFonts w:ascii="맑은 고딕" w:hAnsi="맑은 고딕" w:eastAsia="맑은 고딕" w:cs="맑은 고딕"/>
                <w:sz w:val="18"/>
                <w:szCs w:val="18"/>
              </w:rPr>
              <w:t>0173-1#02-BAF573#011</w:t>
            </w:r>
          </w:p>
        </w:tc>
        <w:tc>
          <w:tcPr>
            <w:tcW w:w="1872" w:type="dxa"/>
          </w:tcPr>
          <w:p w14:paraId="7B880AD3" w14:textId="77777777" w:rsidR="002B57B7" w:rsidRDefault="000F5AB9">
            <w:r>
              <w:rPr>
                <w:rFonts w:ascii="맑은 고딕" w:hAnsi="맑은 고딕" w:eastAsia="맑은 고딕" w:cs="맑은 고딕"/>
                <w:sz w:val="18"/>
                <w:szCs w:val="18"/>
              </w:rPr>
              <w:t xml:space="preserve">STRING / </w:t>
            </w:r>
            <w:r>
              <w:rPr>
                <w:rFonts w:ascii="맑은 고딕" w:hAnsi="맑은 고딕" w:eastAsia="맑은 고딕" w:cs="맑은 고딕"/>
                <w:sz w:val="18"/>
                <w:szCs w:val="18"/>
              </w:rPr>
              <w:t>단위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없음</w:t>
            </w:r>
          </w:p>
        </w:tc>
        <w:tc>
          <w:tcPr>
            <w:tcW w:w="3384" w:type="dxa"/>
          </w:tcPr>
          <w:p w14:paraId="2D144B59" w14:textId="77777777" w:rsidR="002B57B7" w:rsidRDefault="000F5AB9">
            <w:r>
              <w:rPr>
                <w:rFonts w:ascii="맑은 고딕" w:hAnsi="맑은 고딕" w:eastAsia="맑은 고딕" w:cs="맑은 고딕"/>
                <w:sz w:val="18"/>
                <w:szCs w:val="18"/>
              </w:rPr>
              <w:t>EN 60825</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따른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레이저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등급</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w:t>
            </w:r>
            <w:r>
              <w:rPr>
                <w:rFonts w:ascii="맑은 고딕" w:hAnsi="맑은 고딕" w:eastAsia="맑은 고딕" w:cs="맑은 고딕"/>
                <w:sz w:val="18"/>
                <w:szCs w:val="18"/>
              </w:rPr>
              <w:t xml:space="preserve">. Class 2M </w:t>
            </w:r>
            <w:r>
              <w:rPr>
                <w:rFonts w:ascii="맑은 고딕" w:hAnsi="맑은 고딕" w:eastAsia="맑은 고딕" w:cs="맑은 고딕"/>
                <w:sz w:val="18"/>
                <w:szCs w:val="18"/>
              </w:rPr>
              <w:t>예시는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인증을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뜻하지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않는다</w:t>
            </w:r>
            <w:r>
              <w:rPr>
                <w:rFonts w:ascii="맑은 고딕" w:hAnsi="맑은 고딕" w:eastAsia="맑은 고딕" w:cs="맑은 고딕"/>
                <w:sz w:val="18"/>
                <w:szCs w:val="18"/>
              </w:rPr>
              <w:t>.</w:t>
            </w:r>
          </w:p>
        </w:tc>
      </w:tr>
      <w:tr w:rsidR="002B57B7" w14:paraId="5BA4064F" w14:textId="77777777">
        <w:trPr>
          <w:cantSplit/>
        </w:trPr>
        <w:tc>
          <w:tcPr>
            <w:tcW w:w="1512" w:type="dxa"/>
          </w:tcPr>
          <w:p w14:paraId="2786F063" w14:textId="77777777" w:rsidR="002B57B7" w:rsidRDefault="000F5AB9">
            <w:r>
              <w:rPr>
                <w:rFonts w:ascii="맑은 고딕" w:hAnsi="맑은 고딕" w:eastAsia="맑은 고딕" w:cs="맑은 고딕"/>
                <w:sz w:val="18"/>
                <w:szCs w:val="18"/>
              </w:rPr>
              <w:t>IngressProtection</w:t>
            </w:r>
          </w:p>
        </w:tc>
        <w:tc>
          <w:tcPr>
            <w:tcW w:w="2016" w:type="dxa"/>
          </w:tcPr>
          <w:p w14:paraId="7EC0DE4D" w14:textId="77777777" w:rsidR="002B57B7" w:rsidRDefault="000F5AB9">
            <w:r>
              <w:rPr>
                <w:rFonts w:ascii="맑은 고딕" w:hAnsi="맑은 고딕" w:eastAsia="맑은 고딕" w:cs="맑은 고딕"/>
                <w:sz w:val="18"/>
                <w:szCs w:val="18"/>
              </w:rPr>
              <w:t>0173-1#02-BAG975#017</w:t>
            </w:r>
          </w:p>
        </w:tc>
        <w:tc>
          <w:tcPr>
            <w:tcW w:w="1872" w:type="dxa"/>
          </w:tcPr>
          <w:p w14:paraId="481D3618" w14:textId="77777777" w:rsidR="002B57B7" w:rsidRDefault="000F5AB9">
            <w:r>
              <w:rPr>
                <w:rFonts w:ascii="맑은 고딕" w:hAnsi="맑은 고딕" w:eastAsia="맑은 고딕" w:cs="맑은 고딕"/>
                <w:sz w:val="18"/>
                <w:szCs w:val="18"/>
              </w:rPr>
              <w:t xml:space="preserve">STRING / </w:t>
            </w:r>
            <w:r>
              <w:rPr>
                <w:rFonts w:ascii="맑은 고딕" w:hAnsi="맑은 고딕" w:eastAsia="맑은 고딕" w:cs="맑은 고딕"/>
                <w:sz w:val="18"/>
                <w:szCs w:val="18"/>
              </w:rPr>
              <w:t>단위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없음</w:t>
            </w:r>
          </w:p>
        </w:tc>
        <w:tc>
          <w:tcPr>
            <w:tcW w:w="3384" w:type="dxa"/>
          </w:tcPr>
          <w:p w14:paraId="23B115F4" w14:textId="77777777" w:rsidR="002B57B7" w:rsidRDefault="000F5AB9">
            <w:r>
              <w:rPr>
                <w:rFonts w:ascii="맑은 고딕" w:hAnsi="맑은 고딕" w:eastAsia="맑은 고딕" w:cs="맑은 고딕"/>
                <w:sz w:val="18"/>
                <w:szCs w:val="18"/>
              </w:rPr>
              <w:t>외함의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접촉</w:t>
            </w:r>
            <w:r>
              <w:rPr>
                <w:rFonts w:ascii="맑은 고딕" w:hAnsi="맑은 고딕" w:eastAsia="맑은 고딕" w:cs="맑은 고딕"/>
                <w:sz w:val="18"/>
                <w:szCs w:val="18"/>
              </w:rPr>
              <w:t>·</w:t>
            </w:r>
            <w:r>
              <w:rPr>
                <w:rFonts w:ascii="맑은 고딕" w:hAnsi="맑은 고딕" w:eastAsia="맑은 고딕" w:cs="맑은 고딕"/>
                <w:sz w:val="18"/>
                <w:szCs w:val="18"/>
              </w:rPr>
              <w:t>이물</w:t>
            </w:r>
            <w:r>
              <w:rPr>
                <w:rFonts w:ascii="맑은 고딕" w:hAnsi="맑은 고딕" w:eastAsia="맑은 고딕" w:cs="맑은 고딕"/>
                <w:sz w:val="18"/>
                <w:szCs w:val="18"/>
              </w:rPr>
              <w:t>·</w:t>
            </w:r>
            <w:r>
              <w:rPr>
                <w:rFonts w:ascii="맑은 고딕" w:hAnsi="맑은 고딕" w:eastAsia="맑은 고딕" w:cs="맑은 고딕"/>
                <w:sz w:val="18"/>
                <w:szCs w:val="18"/>
              </w:rPr>
              <w:t>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침입</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보호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일치하여</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적용한다</w:t>
            </w:r>
            <w:r>
              <w:rPr>
                <w:rFonts w:ascii="맑은 고딕" w:hAnsi="맑은 고딕" w:eastAsia="맑은 고딕" w:cs="맑은 고딕"/>
                <w:sz w:val="18"/>
                <w:szCs w:val="18"/>
              </w:rPr>
              <w:t>.</w:t>
            </w:r>
          </w:p>
        </w:tc>
      </w:tr>
      <w:tr w:rsidR="002B57B7" w14:paraId="31B2E155" w14:textId="77777777">
        <w:trPr>
          <w:cantSplit/>
        </w:trPr>
        <w:tc>
          <w:tcPr>
            <w:tcW w:w="1512" w:type="dxa"/>
          </w:tcPr>
          <w:p w14:paraId="3E92E848" w14:textId="77777777" w:rsidR="002B57B7" w:rsidRDefault="000F5AB9">
            <w:r>
              <w:rPr>
                <w:rFonts w:ascii="맑은 고딕" w:hAnsi="맑은 고딕" w:eastAsia="맑은 고딕" w:cs="맑은 고딕"/>
                <w:sz w:val="18"/>
                <w:szCs w:val="18"/>
              </w:rPr>
              <w:t>MeasuringRange</w:t>
            </w:r>
          </w:p>
        </w:tc>
        <w:tc>
          <w:tcPr>
            <w:tcW w:w="2016" w:type="dxa"/>
          </w:tcPr>
          <w:p w14:paraId="24E5D4FF" w14:textId="77777777" w:rsidR="002B57B7" w:rsidRDefault="000F5AB9">
            <w:r>
              <w:rPr>
                <w:rFonts w:ascii="맑은 고딕" w:hAnsi="맑은 고딕" w:eastAsia="맑은 고딕" w:cs="맑은 고딕"/>
                <w:sz w:val="18"/>
                <w:szCs w:val="18"/>
              </w:rPr>
              <w:t>AAB990#010 / AAB866#010</w:t>
            </w:r>
          </w:p>
        </w:tc>
        <w:tc>
          <w:tcPr>
            <w:tcW w:w="1872" w:type="dxa"/>
          </w:tcPr>
          <w:p w14:paraId="2028EF04" w14:textId="77777777" w:rsidR="002B57B7" w:rsidRDefault="000F5AB9">
            <w:r>
              <w:rPr>
                <w:rFonts w:ascii="맑은 고딕" w:hAnsi="맑은 고딕" w:eastAsia="맑은 고딕" w:cs="맑은 고딕"/>
                <w:sz w:val="18"/>
                <w:szCs w:val="18"/>
              </w:rPr>
              <w:t>REAL_MEASURE / mm</w:t>
            </w:r>
          </w:p>
        </w:tc>
        <w:tc>
          <w:tcPr>
            <w:tcW w:w="3384" w:type="dxa"/>
          </w:tcPr>
          <w:p w14:paraId="5D661EA7" w14:textId="77777777" w:rsidR="002B57B7" w:rsidRDefault="000F5AB9">
            <w:r>
              <w:rPr>
                <w:rFonts w:ascii="맑은 고딕" w:hAnsi="맑은 고딕" w:eastAsia="맑은 고딕" w:cs="맑은 고딕"/>
                <w:sz w:val="18"/>
                <w:szCs w:val="18"/>
              </w:rPr>
              <w:t>후보는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최소</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또는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최대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단일값이다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끝값을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가진</w:t>
            </w:r>
            <w:r>
              <w:rPr>
                <w:rFonts w:ascii="맑은 고딕" w:hAnsi="맑은 고딕" w:eastAsia="맑은 고딕" w:cs="맑은 고딕"/>
                <w:sz w:val="18"/>
                <w:szCs w:val="18"/>
              </w:rPr>
              <w:t xml:space="preserve"> Range</w:t>
            </w:r>
            <w:r>
              <w:rPr>
                <w:rFonts w:ascii="맑은 고딕" w:hAnsi="맑은 고딕" w:eastAsia="맑은 고딕" w:cs="맑은 고딕"/>
                <w:sz w:val="18"/>
                <w:szCs w:val="18"/>
              </w:rPr>
              <w:t>이므로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자체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r>
      <w:tr w:rsidR="002B57B7" w14:paraId="5702C3DC" w14:textId="77777777">
        <w:trPr>
          <w:cantSplit/>
        </w:trPr>
        <w:tc>
          <w:tcPr>
            <w:tcW w:w="1512" w:type="dxa"/>
          </w:tcPr>
          <w:p w14:paraId="367B4C9A" w14:textId="77777777" w:rsidR="002B57B7" w:rsidRDefault="000F5AB9">
            <w:r>
              <w:rPr>
                <w:rFonts w:ascii="맑은 고딕" w:hAnsi="맑은 고딕" w:eastAsia="맑은 고딕" w:cs="맑은 고딕"/>
                <w:sz w:val="18"/>
                <w:szCs w:val="18"/>
              </w:rPr>
              <w:t>Repeatability</w:t>
            </w:r>
          </w:p>
        </w:tc>
        <w:tc>
          <w:tcPr>
            <w:tcW w:w="2016" w:type="dxa"/>
          </w:tcPr>
          <w:p w14:paraId="333677CD" w14:textId="77777777" w:rsidR="002B57B7" w:rsidRDefault="000F5AB9">
            <w:r>
              <w:rPr>
                <w:rFonts w:ascii="맑은 고딕" w:hAnsi="맑은 고딕" w:eastAsia="맑은 고딕" w:cs="맑은 고딕"/>
                <w:sz w:val="18"/>
                <w:szCs w:val="18"/>
              </w:rPr>
              <w:t>0173-1#02-AAQ350#006</w:t>
            </w:r>
          </w:p>
        </w:tc>
        <w:tc>
          <w:tcPr>
            <w:tcW w:w="1872" w:type="dxa"/>
          </w:tcPr>
          <w:p w14:paraId="4B9ED4BB" w14:textId="77777777" w:rsidR="002B57B7" w:rsidRDefault="000F5AB9">
            <w:r>
              <w:rPr>
                <w:rFonts w:ascii="맑은 고딕" w:hAnsi="맑은 고딕" w:eastAsia="맑은 고딕" w:cs="맑은 고딕"/>
                <w:sz w:val="18"/>
                <w:szCs w:val="18"/>
              </w:rPr>
              <w:t>REAL_MEASURE / %</w:t>
            </w:r>
          </w:p>
        </w:tc>
        <w:tc>
          <w:tcPr>
            <w:tcW w:w="3384" w:type="dxa"/>
          </w:tcPr>
          <w:p w14:paraId="2753DAEF" w14:textId="77777777" w:rsidR="002B57B7" w:rsidRDefault="000F5AB9">
            <w:r>
              <w:rPr>
                <w:rFonts w:ascii="맑은 고딕" w:hAnsi="맑은 고딕" w:eastAsia="맑은 고딕" w:cs="맑은 고딕"/>
                <w:sz w:val="18"/>
                <w:szCs w:val="18"/>
              </w:rPr>
              <w:t>후보는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백분율</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단일값이다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항목은</w:t>
            </w:r>
            <w:r>
              <w:rPr>
                <w:rFonts w:ascii="맑은 고딕" w:hAnsi="맑은 고딕" w:eastAsia="맑은 고딕" w:cs="맑은 고딕"/>
                <w:sz w:val="18"/>
                <w:szCs w:val="18"/>
              </w:rPr>
              <w:t xml:space="preserve"> Z/X</w:t>
            </w:r>
            <w:r>
              <w:rPr>
                <w:rFonts w:ascii="맑은 고딕" w:hAnsi="맑은 고딕" w:eastAsia="맑은 고딕" w:cs="맑은 고딕"/>
                <w:sz w:val="18"/>
                <w:szCs w:val="18"/>
              </w:rPr>
              <w:t>축별</w:t>
            </w:r>
            <w:r>
              <w:rPr>
                <w:rFonts w:ascii="맑은 고딕" w:hAnsi="맑은 고딕" w:eastAsia="맑은 고딕" w:cs="맑은 고딕"/>
                <w:sz w:val="18"/>
                <w:szCs w:val="18"/>
              </w:rPr>
              <w:t xml:space="preserve"> µm </w:t>
            </w:r>
            <w:r>
              <w:rPr>
                <w:rFonts w:ascii="맑은 고딕" w:hAnsi="맑은 고딕" w:eastAsia="맑은 고딕" w:cs="맑은 고딕"/>
                <w:sz w:val="18"/>
                <w:szCs w:val="18"/>
              </w:rPr>
              <w:t>값을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함께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설명하므로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자체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r>
      <w:tr w:rsidR="002B57B7" w14:paraId="0E62945C" w14:textId="77777777">
        <w:trPr>
          <w:cantSplit/>
        </w:trPr>
        <w:tc>
          <w:tcPr>
            <w:tcW w:w="1512" w:type="dxa"/>
          </w:tcPr>
          <w:p w14:paraId="2020C23D" w14:textId="77777777" w:rsidR="002B57B7" w:rsidRDefault="000F5AB9">
            <w:r>
              <w:rPr>
                <w:rFonts w:ascii="맑은 고딕" w:hAnsi="맑은 고딕" w:eastAsia="맑은 고딕" w:cs="맑은 고딕"/>
                <w:sz w:val="18"/>
                <w:szCs w:val="18"/>
              </w:rPr>
              <w:t>SamplingRate</w:t>
            </w:r>
          </w:p>
        </w:tc>
        <w:tc>
          <w:tcPr>
            <w:tcW w:w="2016" w:type="dxa"/>
          </w:tcPr>
          <w:p w14:paraId="23C8668B" w14:textId="77777777" w:rsidR="002B57B7" w:rsidRDefault="000F5AB9">
            <w:r>
              <w:rPr>
                <w:rFonts w:ascii="맑은 고딕" w:hAnsi="맑은 고딕" w:eastAsia="맑은 고딕" w:cs="맑은 고딕"/>
                <w:sz w:val="18"/>
                <w:szCs w:val="18"/>
              </w:rPr>
              <w:t>0173-1#02-AAC844#009</w:t>
            </w:r>
          </w:p>
        </w:tc>
        <w:tc>
          <w:tcPr>
            <w:tcW w:w="1872" w:type="dxa"/>
          </w:tcPr>
          <w:p w14:paraId="5A12A7CE" w14:textId="77777777" w:rsidR="002B57B7" w:rsidRDefault="000F5AB9">
            <w:r>
              <w:rPr>
                <w:rFonts w:ascii="맑은 고딕" w:hAnsi="맑은 고딕" w:eastAsia="맑은 고딕" w:cs="맑은 고딕"/>
                <w:sz w:val="18"/>
                <w:szCs w:val="18"/>
              </w:rPr>
              <w:t>REAL_MEASURE / Hz</w:t>
            </w:r>
          </w:p>
        </w:tc>
        <w:tc>
          <w:tcPr>
            <w:tcW w:w="3384" w:type="dxa"/>
          </w:tcPr>
          <w:p w14:paraId="18BC645A" w14:textId="77777777" w:rsidR="002B57B7" w:rsidRDefault="000F5AB9">
            <w:r>
              <w:rPr>
                <w:rFonts w:ascii="맑은 고딕" w:hAnsi="맑은 고딕" w:eastAsia="맑은 고딕" w:cs="맑은 고딕"/>
                <w:sz w:val="18"/>
                <w:szCs w:val="18"/>
              </w:rPr>
              <w:t>후보의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명칭</w:t>
            </w:r>
            <w:r>
              <w:rPr>
                <w:rFonts w:ascii="맑은 고딕" w:hAnsi="맑은 고딕" w:eastAsia="맑은 고딕" w:cs="맑은 고딕"/>
                <w:sz w:val="18"/>
                <w:szCs w:val="18"/>
              </w:rPr>
              <w:t>·</w:t>
            </w:r>
            <w:r>
              <w:rPr>
                <w:rFonts w:ascii="맑은 고딕" w:hAnsi="맑은 고딕" w:eastAsia="맑은 고딕" w:cs="맑은 고딕"/>
                <w:sz w:val="18"/>
                <w:szCs w:val="18"/>
              </w:rPr>
              <w:t>단위는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속도지만</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정의문은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시간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간격을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설명한다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최대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수집</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개수를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명확히</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자체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r>
      <w:tr w:rsidR="002B57B7" w14:paraId="0E177F6D" w14:textId="77777777">
        <w:trPr>
          <w:cantSplit/>
        </w:trPr>
        <w:tc>
          <w:tcPr>
            <w:tcW w:w="1512" w:type="dxa"/>
          </w:tcPr>
          <w:p w14:paraId="76E241B8" w14:textId="77777777" w:rsidR="002B57B7" w:rsidRDefault="000F5AB9">
            <w:r>
              <w:rPr>
                <w:rFonts w:ascii="맑은 고딕" w:hAnsi="맑은 고딕" w:eastAsia="맑은 고딕" w:cs="맑은 고딕"/>
                <w:sz w:val="18"/>
                <w:szCs w:val="18"/>
              </w:rPr>
              <w:t>LaserOutputPower</w:t>
            </w:r>
          </w:p>
        </w:tc>
        <w:tc>
          <w:tcPr>
            <w:tcW w:w="2016" w:type="dxa"/>
          </w:tcPr>
          <w:p w14:paraId="610027CD" w14:textId="77777777" w:rsidR="002B57B7" w:rsidRDefault="000F5AB9">
            <w:r>
              <w:rPr>
                <w:rFonts w:ascii="맑은 고딕" w:hAnsi="맑은 고딕" w:eastAsia="맑은 고딕" w:cs="맑은 고딕"/>
                <w:sz w:val="18"/>
                <w:szCs w:val="18"/>
              </w:rPr>
              <w:t>0173-1#02-AAW175#005</w:t>
            </w:r>
          </w:p>
        </w:tc>
        <w:tc>
          <w:tcPr>
            <w:tcW w:w="1872" w:type="dxa"/>
          </w:tcPr>
          <w:p w14:paraId="5E03DC55" w14:textId="77777777" w:rsidR="002B57B7" w:rsidRDefault="000F5AB9">
            <w:r>
              <w:rPr>
                <w:rFonts w:ascii="맑은 고딕" w:hAnsi="맑은 고딕" w:eastAsia="맑은 고딕" w:cs="맑은 고딕"/>
                <w:sz w:val="18"/>
                <w:szCs w:val="18"/>
              </w:rPr>
              <w:t>REAL_MEASURE / mW</w:t>
            </w:r>
          </w:p>
        </w:tc>
        <w:tc>
          <w:tcPr>
            <w:tcW w:w="3384" w:type="dxa"/>
          </w:tcPr>
          <w:p w14:paraId="55288231" w14:textId="77777777" w:rsidR="002B57B7" w:rsidRDefault="000F5AB9">
            <w:r>
              <w:rPr>
                <w:rFonts w:ascii="맑은 고딕" w:hAnsi="맑은 고딕" w:eastAsia="맑은 고딕" w:cs="맑은 고딕"/>
                <w:sz w:val="18"/>
                <w:szCs w:val="18"/>
              </w:rPr>
              <w:t>후보는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안내용</w:t>
            </w:r>
            <w:r>
              <w:rPr>
                <w:rFonts w:ascii="맑은 고딕" w:hAnsi="맑은 고딕" w:eastAsia="맑은 고딕" w:cs="맑은 고딕"/>
                <w:sz w:val="18"/>
                <w:szCs w:val="18"/>
              </w:rPr>
              <w:t xml:space="preserve"> pilot laser</w:t>
            </w:r>
            <w:r>
              <w:rPr>
                <w:rFonts w:ascii="맑은 고딕" w:hAnsi="맑은 고딕" w:eastAsia="맑은 고딕" w:cs="맑은 고딕"/>
                <w:sz w:val="18"/>
                <w:szCs w:val="18"/>
              </w:rPr>
              <w:t>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출력이다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측정</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레이저의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출력</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제한을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문자열로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표현하므로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사용하지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않는다</w:t>
            </w:r>
            <w:r>
              <w:rPr>
                <w:rFonts w:ascii="맑은 고딕" w:hAnsi="맑은 고딕" w:eastAsia="맑은 고딕" w:cs="맑은 고딕"/>
                <w:sz w:val="18"/>
                <w:szCs w:val="18"/>
              </w:rPr>
              <w:t>.</w:t>
            </w:r>
          </w:p>
        </w:tc>
      </w:tr>
      <w:tr w:rsidR="002B57B7" w14:paraId="13040B23" w14:textId="77777777">
        <w:trPr>
          <w:cantSplit/>
        </w:trPr>
        <w:tc>
          <w:tcPr>
            <w:tcW w:w="1512" w:type="dxa"/>
          </w:tcPr>
          <w:p w14:paraId="3680221C" w14:textId="77777777" w:rsidR="002B57B7" w:rsidRDefault="000F5AB9">
            <w:r>
              <w:rPr>
                <w:rFonts w:ascii="맑은 고딕" w:hAnsi="맑은 고딕" w:eastAsia="맑은 고딕" w:cs="맑은 고딕"/>
                <w:sz w:val="18"/>
                <w:szCs w:val="18"/>
              </w:rPr>
              <w:t>LaserSpotSize</w:t>
            </w:r>
          </w:p>
        </w:tc>
        <w:tc>
          <w:tcPr>
            <w:tcW w:w="2016" w:type="dxa"/>
          </w:tcPr>
          <w:p w14:paraId="6CA957C6" w14:textId="77777777" w:rsidR="002B57B7" w:rsidRDefault="000F5AB9">
            <w:r>
              <w:rPr>
                <w:rFonts w:ascii="맑은 고딕" w:hAnsi="맑은 고딕" w:eastAsia="맑은 고딕" w:cs="맑은 고딕"/>
                <w:sz w:val="18"/>
                <w:szCs w:val="18"/>
              </w:rPr>
              <w:t>0173-1#02-AAV556#005</w:t>
            </w:r>
          </w:p>
        </w:tc>
        <w:tc>
          <w:tcPr>
            <w:tcW w:w="1872" w:type="dxa"/>
          </w:tcPr>
          <w:p w14:paraId="37992B56" w14:textId="77777777" w:rsidR="002B57B7" w:rsidRDefault="000F5AB9">
            <w:r>
              <w:rPr>
                <w:rFonts w:ascii="맑은 고딕" w:hAnsi="맑은 고딕" w:eastAsia="맑은 고딕" w:cs="맑은 고딕"/>
                <w:sz w:val="18"/>
                <w:szCs w:val="18"/>
              </w:rPr>
              <w:t>REAL_MEASURE / m</w:t>
            </w:r>
          </w:p>
        </w:tc>
        <w:tc>
          <w:tcPr>
            <w:tcW w:w="3384" w:type="dxa"/>
          </w:tcPr>
          <w:p w14:paraId="0A204502" w14:textId="77777777" w:rsidR="002B57B7" w:rsidRDefault="000F5AB9">
            <w:r>
              <w:rPr>
                <w:rFonts w:ascii="맑은 고딕" w:hAnsi="맑은 고딕" w:eastAsia="맑은 고딕" w:cs="맑은 고딕"/>
                <w:sz w:val="18"/>
                <w:szCs w:val="18"/>
              </w:rPr>
              <w:t>후보는</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단일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크기이다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기준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거리와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선의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두께</w:t>
            </w:r>
            <w:r>
              <w:rPr>
                <w:rFonts w:ascii="맑은 고딕" w:hAnsi="맑은 고딕" w:eastAsia="맑은 고딕" w:cs="맑은 고딕"/>
                <w:sz w:val="18"/>
                <w:szCs w:val="18"/>
              </w:rPr>
              <w:t>·</w:t>
            </w:r>
            <w:r>
              <w:rPr>
                <w:rFonts w:ascii="맑은 고딕" w:hAnsi="맑은 고딕" w:eastAsia="맑은 고딕" w:cs="맑은 고딕"/>
                <w:sz w:val="18"/>
                <w:szCs w:val="18"/>
              </w:rPr>
              <w:t>폭을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함께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명시하므로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자체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정의를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유지한다</w:t>
            </w:r>
            <w:r>
              <w:rPr>
                <w:rFonts w:ascii="맑은 고딕" w:hAnsi="맑은 고딕" w:eastAsia="맑은 고딕" w:cs="맑은 고딕"/>
                <w:sz w:val="18"/>
                <w:szCs w:val="18"/>
              </w:rPr>
              <w:t>.</w:t>
            </w:r>
          </w:p>
        </w:tc>
      </w:tr>
      <w:tr w:rsidR="002B57B7" w14:paraId="71BEE6DF" w14:textId="77777777">
        <w:trPr>
          <w:cantSplit/>
        </w:trPr>
        <w:tc>
          <w:tcPr>
            <w:tcW w:w="1512" w:type="dxa"/>
          </w:tcPr>
          <w:p w14:paraId="1D2BF40A" w14:textId="77777777" w:rsidR="002B57B7" w:rsidRDefault="000F5AB9">
            <w:r>
              <w:rPr>
                <w:rFonts w:ascii="맑은 고딕" w:hAnsi="맑은 고딕" w:eastAsia="맑은 고딕" w:cs="맑은 고딕"/>
                <w:sz w:val="18"/>
                <w:szCs w:val="18"/>
              </w:rPr>
              <w:t>현재</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상태</w:t>
            </w:r>
            <w:r>
              <w:rPr>
                <w:rFonts w:ascii="맑은 고딕" w:hAnsi="맑은 고딕" w:eastAsia="맑은 고딕" w:cs="맑은 고딕"/>
                <w:sz w:val="18"/>
                <w:szCs w:val="18"/>
              </w:rPr>
              <w:t>·</w:t>
            </w:r>
            <w:r>
              <w:rPr>
                <w:rFonts w:ascii="맑은 고딕" w:hAnsi="맑은 고딕" w:eastAsia="맑은 고딕" w:cs="맑은 고딕"/>
                <w:sz w:val="18"/>
                <w:szCs w:val="18"/>
              </w:rPr>
              <w:t>경보</w:t>
            </w:r>
            <w:r>
              <w:rPr>
                <w:rFonts w:ascii="맑은 고딕" w:hAnsi="맑은 고딕" w:eastAsia="맑은 고딕" w:cs="맑은 고딕"/>
                <w:sz w:val="18"/>
                <w:szCs w:val="18"/>
              </w:rPr>
              <w:t>·</w:t>
            </w:r>
            <w:r>
              <w:rPr>
                <w:rFonts w:ascii="맑은 고딕" w:hAnsi="맑은 고딕" w:eastAsia="맑은 고딕" w:cs="맑은 고딕"/>
                <w:sz w:val="18"/>
                <w:szCs w:val="18"/>
              </w:rPr>
              <w:t>이력</w:t>
            </w:r>
            <w:r>
              <w:rPr>
                <w:rFonts w:ascii="맑은 고딕" w:hAnsi="맑은 고딕" w:eastAsia="맑은 고딕" w:cs="맑은 고딕"/>
                <w:sz w:val="18"/>
                <w:szCs w:val="18"/>
              </w:rPr>
              <w:t>·</w:t>
            </w:r>
            <w:r>
              <w:rPr>
                <w:rFonts w:ascii="맑은 고딕" w:hAnsi="맑은 고딕" w:eastAsia="맑은 고딕" w:cs="맑은 고딕"/>
                <w:sz w:val="18"/>
                <w:szCs w:val="18"/>
              </w:rPr>
              <w:t>계수</w:t>
            </w:r>
          </w:p>
        </w:tc>
        <w:tc>
          <w:tcPr>
            <w:tcW w:w="2016" w:type="dxa"/>
          </w:tcPr>
          <w:p w14:paraId="3A3DF18F" w14:textId="77777777" w:rsidR="002B57B7" w:rsidRDefault="000F5AB9">
            <w:r>
              <w:rPr>
                <w:rFonts w:ascii="맑은 고딕" w:hAnsi="맑은 고딕" w:eastAsia="맑은 고딕" w:cs="맑은 고딕"/>
                <w:sz w:val="18"/>
                <w:szCs w:val="18"/>
              </w:rPr>
              <w:t>장비별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자체</w:t>
            </w:r>
            <w:r>
              <w:rPr>
                <w:rFonts w:ascii="맑은 고딕" w:hAnsi="맑은 고딕" w:eastAsia="맑은 고딕" w:cs="맑은 고딕"/>
                <w:sz w:val="18"/>
                <w:szCs w:val="18"/>
              </w:rPr>
              <w:t xml:space="preserve"> IRI</w:t>
            </w:r>
          </w:p>
        </w:tc>
        <w:tc>
          <w:tcPr>
            <w:tcW w:w="1872" w:type="dxa"/>
          </w:tcPr>
          <w:p w14:paraId="7568D130" w14:textId="77777777" w:rsidR="002B57B7" w:rsidRDefault="000F5AB9">
            <w:r>
              <w:rPr>
                <w:rFonts w:ascii="맑은 고딕" w:hAnsi="맑은 고딕" w:eastAsia="맑은 고딕" w:cs="맑은 고딕"/>
                <w:sz w:val="18"/>
                <w:szCs w:val="18"/>
              </w:rPr>
              <w:t>각</w:t>
            </w:r>
            <w:r>
              <w:rPr>
                <w:rFonts w:ascii="맑은 고딕" w:hAnsi="맑은 고딕" w:eastAsia="맑은 고딕" w:cs="맑은 고딕"/>
                <w:sz w:val="18"/>
                <w:szCs w:val="18"/>
              </w:rPr>
              <w:t xml:space="preserve"> CD</w:t>
            </w:r>
            <w:r>
              <w:rPr>
                <w:rFonts w:ascii="맑은 고딕" w:hAnsi="맑은 고딕" w:eastAsia="맑은 고딕" w:cs="맑은 고딕"/>
                <w:sz w:val="18"/>
                <w:szCs w:val="18"/>
              </w:rPr>
              <w:t>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단위</w:t>
            </w:r>
            <w:r>
              <w:rPr>
                <w:rFonts w:ascii="맑은 고딕" w:hAnsi="맑은 고딕" w:eastAsia="맑은 고딕" w:cs="맑은 고딕"/>
                <w:sz w:val="18"/>
                <w:szCs w:val="18"/>
              </w:rPr>
              <w:t>·</w:t>
            </w:r>
            <w:r>
              <w:rPr>
                <w:rFonts w:ascii="맑은 고딕" w:hAnsi="맑은 고딕" w:eastAsia="맑은 고딕" w:cs="맑은 고딕"/>
                <w:sz w:val="18"/>
                <w:szCs w:val="18"/>
              </w:rPr>
              <w:t>자료형</w:t>
            </w:r>
          </w:p>
        </w:tc>
        <w:tc>
          <w:tcPr>
            <w:tcW w:w="3384" w:type="dxa"/>
          </w:tcPr>
          <w:p w14:paraId="512E2143" w14:textId="77777777" w:rsidR="002B57B7" w:rsidRDefault="000F5AB9">
            <w:r>
              <w:rPr>
                <w:rFonts w:ascii="맑은 고딕" w:hAnsi="맑은 고딕" w:eastAsia="맑은 고딕" w:cs="맑은 고딕"/>
                <w:sz w:val="18"/>
                <w:szCs w:val="18"/>
              </w:rPr>
              <w:t>장비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상태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코드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수광</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카운트</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마지막</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경보</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및</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누적</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기준의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의미를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자체</w:t>
            </w:r>
            <w:r>
              <w:rPr>
                <w:rFonts w:ascii="맑은 고딕" w:hAnsi="맑은 고딕" w:eastAsia="맑은 고딕" w:cs="맑은 고딕"/>
                <w:sz w:val="18"/>
                <w:szCs w:val="18"/>
              </w:rPr>
              <w:t xml:space="preserve"> CD</w:t>
            </w:r>
            <w:r>
              <w:rPr>
                <w:rFonts w:ascii="맑은 고딕" w:hAnsi="맑은 고딕" w:eastAsia="맑은 고딕" w:cs="맑은 고딕"/>
                <w:sz w:val="18"/>
                <w:szCs w:val="18"/>
              </w:rPr>
              <w:t>에</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명시한다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일반</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정격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사양과</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혼용하지</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않는다</w:t>
            </w:r>
            <w:r>
              <w:rPr>
                <w:rFonts w:ascii="맑은 고딕" w:hAnsi="맑은 고딕" w:eastAsia="맑은 고딕" w:cs="맑은 고딕"/>
                <w:sz w:val="18"/>
                <w:szCs w:val="18"/>
              </w:rPr>
              <w:t>.</w:t>
            </w:r>
          </w:p>
        </w:tc>
      </w:tr>
    </w:tbl>
    <w:p w14:paraId="43ABE98E" w14:textId="77777777" w:rsidR="002B57B7" w:rsidRDefault="002B57B7"/>
    <w:p w14:paraId="352BBFD5" w14:textId="77777777" w:rsidR="002B57B7" w:rsidRDefault="000F5AB9">
      <w:r>
        <w:rPr>
          <w:rFonts w:ascii="맑은 고딕" w:hAnsi="맑은 고딕" w:eastAsia="맑은 고딕" w:cs="맑은 고딕"/>
          <w:sz w:val="20"/>
          <w:szCs w:val="20"/>
        </w:rPr>
        <w:t>장비</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분류는</w:t>
      </w:r>
      <w:r>
        <w:rPr>
          <w:rFonts w:ascii="맑은 고딕" w:hAnsi="맑은 고딕" w:eastAsia="맑은 고딕" w:cs="맑은 고딕"/>
          <w:sz w:val="20"/>
          <w:szCs w:val="20"/>
        </w:rPr>
        <w:t xml:space="preserve"> ECLASS 16.0</w:t>
      </w:r>
      <w:r>
        <w:rPr>
          <w:rFonts w:ascii="맑은 고딕" w:hAnsi="맑은 고딕" w:eastAsia="맑은 고딕" w:cs="맑은 고딕"/>
          <w:sz w:val="20"/>
          <w:szCs w:val="20"/>
        </w:rPr>
        <w:t>의</w:t>
      </w:r>
      <w:r>
        <w:rPr>
          <w:rFonts w:ascii="맑은 고딕" w:hAnsi="맑은 고딕" w:eastAsia="맑은 고딕" w:cs="맑은 고딕"/>
          <w:sz w:val="20"/>
          <w:szCs w:val="20"/>
        </w:rPr>
        <w:t xml:space="preserve"> Optical distance sensor(27-27-09-16, 0173-1#01-AGZ394#023)</w:t>
      </w:r>
      <w:r>
        <w:rPr>
          <w:rFonts w:ascii="맑은 고딕" w:hAnsi="맑은 고딕" w:eastAsia="맑은 고딕" w:cs="맑은 고딕"/>
          <w:sz w:val="20"/>
          <w:szCs w:val="20"/>
        </w:rPr>
        <w:t>를</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적용한다</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공식</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키워드</w:t>
      </w:r>
      <w:r>
        <w:rPr>
          <w:rFonts w:ascii="맑은 고딕" w:hAnsi="맑은 고딕" w:eastAsia="맑은 고딕" w:cs="맑은 고딕"/>
          <w:sz w:val="20"/>
          <w:szCs w:val="20"/>
        </w:rPr>
        <w:t xml:space="preserve"> Laser triangulation sensor</w:t>
      </w:r>
      <w:r>
        <w:rPr>
          <w:rFonts w:ascii="맑은 고딕" w:hAnsi="맑은 고딕" w:eastAsia="맑은 고딕" w:cs="맑은 고딕"/>
          <w:sz w:val="20"/>
          <w:szCs w:val="20"/>
        </w:rPr>
        <w:t>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장비의</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삼각측량</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원리와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일치한다</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다만</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제공된</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분류</w:t>
      </w:r>
      <w:r>
        <w:rPr>
          <w:rFonts w:ascii="맑은 고딕" w:hAnsi="맑은 고딕" w:eastAsia="맑은 고딕" w:cs="맑은 고딕"/>
          <w:sz w:val="20"/>
          <w:szCs w:val="20"/>
        </w:rPr>
        <w:t xml:space="preserve"> Definition</w:t>
      </w:r>
      <w:r>
        <w:rPr>
          <w:rFonts w:ascii="맑은 고딕" w:hAnsi="맑은 고딕" w:eastAsia="맑은 고딕" w:cs="맑은 고딕"/>
          <w:sz w:val="20"/>
          <w:szCs w:val="20"/>
        </w:rPr>
        <w:t>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변속기</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설명으로</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잘못</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연결되어</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있어</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정의문까지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완전</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일치한다고</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주장하지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않는다</w:t>
      </w:r>
      <w:r>
        <w:rPr>
          <w:rFonts w:ascii="맑은 고딕" w:hAnsi="맑은 고딕" w:eastAsia="맑은 고딕" w:cs="맑은 고딕"/>
          <w:sz w:val="20"/>
          <w:szCs w:val="20"/>
        </w:rPr>
        <w:t>. AGZ388#021</w:t>
      </w:r>
      <w:r>
        <w:rPr>
          <w:rFonts w:ascii="맑은 고딕" w:hAnsi="맑은 고딕" w:eastAsia="맑은 고딕" w:cs="맑은 고딕"/>
          <w:sz w:val="20"/>
          <w:szCs w:val="20"/>
        </w:rPr>
        <w:t>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코드</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레일</w:t>
      </w:r>
      <w:r>
        <w:rPr>
          <w:rFonts w:ascii="맑은 고딕" w:hAnsi="맑은 고딕" w:eastAsia="맑은 고딕" w:cs="맑은 고딕"/>
          <w:sz w:val="20"/>
          <w:szCs w:val="20"/>
        </w:rPr>
        <w:t>·</w:t>
      </w:r>
      <w:r>
        <w:rPr>
          <w:rFonts w:ascii="맑은 고딕" w:hAnsi="맑은 고딕" w:eastAsia="맑은 고딕" w:cs="맑은 고딕"/>
          <w:sz w:val="20"/>
          <w:szCs w:val="20"/>
        </w:rPr>
        <w:t>테이프를</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읽는</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방식이므로</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제외한다</w:t>
      </w:r>
      <w:r>
        <w:rPr>
          <w:rFonts w:ascii="맑은 고딕" w:hAnsi="맑은 고딕" w:eastAsia="맑은 고딕" w:cs="맑은 고딕"/>
          <w:sz w:val="20"/>
          <w:szCs w:val="20"/>
        </w:rPr>
        <w:t>.</w:t>
      </w:r>
    </w:p>
    <w:p w14:paraId="6A6B20A6" w14:textId="77777777" w:rsidR="002B57B7" w:rsidRDefault="000F5AB9">
      <w:r>
        <w:rPr>
          <w:rFonts w:ascii="맑은 고딕" w:hAnsi="맑은 고딕" w:eastAsia="맑은 고딕" w:cs="맑은 고딕"/>
          <w:sz w:val="20"/>
          <w:szCs w:val="20"/>
        </w:rPr>
        <w:t>출처</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제공된</w:t>
      </w:r>
      <w:r>
        <w:rPr>
          <w:rFonts w:ascii="맑은 고딕" w:hAnsi="맑은 고딕" w:eastAsia="맑은 고딕" w:cs="맑은 고딕"/>
          <w:sz w:val="20"/>
          <w:szCs w:val="20"/>
        </w:rPr>
        <w:t xml:space="preserve"> ECLASS16_0_PR_en.csv, ECLASS16_0_UN_en.csv, ECLASS16_0_CC_en.csv, ECLASS16_0_KWSY_en.csv. IRDI</w:t>
      </w:r>
      <w:r>
        <w:rPr>
          <w:rFonts w:ascii="맑은 고딕" w:hAnsi="맑은 고딕" w:eastAsia="맑은 고딕" w:cs="맑은 고딕"/>
          <w:sz w:val="20"/>
          <w:szCs w:val="20"/>
        </w:rPr>
        <w:t>의</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버전까지</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대조하였다</w:t>
      </w:r>
      <w:r>
        <w:rPr>
          <w:rFonts w:ascii="맑은 고딕" w:hAnsi="맑은 고딕" w:eastAsia="맑은 고딕" w:cs="맑은 고딕"/>
          <w:sz w:val="20"/>
          <w:szCs w:val="20"/>
        </w:rPr>
        <w:t xml:space="preserve">. IDTA </w:t>
      </w:r>
      <w:r>
        <w:rPr>
          <w:rFonts w:ascii="맑은 고딕" w:hAnsi="맑은 고딕" w:eastAsia="맑은 고딕" w:cs="맑은 고딕"/>
          <w:sz w:val="20"/>
          <w:szCs w:val="20"/>
        </w:rPr>
        <w:t>내부에</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제공된</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기존</w:t>
      </w:r>
      <w:r>
        <w:rPr>
          <w:rFonts w:ascii="맑은 고딕" w:hAnsi="맑은 고딕" w:eastAsia="맑은 고딕" w:cs="맑은 고딕"/>
          <w:sz w:val="20"/>
          <w:szCs w:val="20"/>
        </w:rPr>
        <w:t xml:space="preserve"> CD</w:t>
      </w:r>
      <w:r>
        <w:rPr>
          <w:rFonts w:ascii="맑은 고딕" w:hAnsi="맑은 고딕" w:eastAsia="맑은 고딕" w:cs="맑은 고딕"/>
          <w:sz w:val="20"/>
          <w:szCs w:val="20"/>
        </w:rPr>
        <w:t>는</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해당</w:t>
      </w:r>
      <w:r>
        <w:rPr>
          <w:rFonts w:ascii="맑은 고딕" w:hAnsi="맑은 고딕" w:eastAsia="맑은 고딕" w:cs="맑은 고딕"/>
          <w:sz w:val="20"/>
          <w:szCs w:val="20"/>
        </w:rPr>
        <w:t xml:space="preserve"> IDTA </w:t>
      </w:r>
      <w:r>
        <w:rPr>
          <w:rFonts w:ascii="맑은 고딕" w:hAnsi="맑은 고딕" w:eastAsia="맑은 고딕" w:cs="맑은 고딕"/>
          <w:sz w:val="20"/>
          <w:szCs w:val="20"/>
        </w:rPr>
        <w:t>배포본을</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기준으로</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보존한다</w:t>
      </w:r>
      <w:r>
        <w:rPr>
          <w:rFonts w:ascii="맑은 고딕" w:hAnsi="맑은 고딕" w:eastAsia="맑은 고딕" w:cs="맑은 고딕"/>
          <w:sz w:val="20"/>
          <w:szCs w:val="20"/>
        </w:rPr>
        <w:t>.</w:t>
      </w:r>
    </w:p>
    <w:p w14:paraId="2AD06B14" w14:textId="77777777" w:rsidR="00BA10F4" w:rsidRPr="00D03CC5" w:rsidRDefault="00CA0085">
      <w:pPr>
        <w:rPr>
          <w:sz w:val="20"/>
        </w:rPr>
      </w:pPr>
      <w:r w:rsidRPr="00D03CC5">
        <w:rPr>
          <w:rFonts w:hint="eastAsia" w:ascii="맑은 고딕" w:hAnsi="맑은 고딕" w:eastAsia="맑은 고딕" w:cs="맑은 고딕"/>
          <w:sz w:val="20"/>
          <w:szCs w:val="20"/>
        </w:rPr>
        <w:t>○ reference버전 2 공식 원본과 대조하여, 내부 CD가 없는 표준 SME 경로 8개와 PredictiveMaintenance의 SME xs:double/CD STRING 차이 9개(Property 7개·Range 2개)는 공식 원본에도 동일함을 확인하였다. 표준 의미를 바꾸지 않도록 공식 식별자와 자료형을 유지하고 RULCondition ID의 중복 CD는 추가하지 않았다. 자동검사 통과와 공식 원본의 CD 예외는 구분하여 해석한다.</w:t>
      </w:r>
    </w:p>
    <w:p w14:paraId="18A8B1E3"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가. Nameplate(디지털 명판) 서브모델</w:t>
      </w:r>
    </w:p>
    <w:p w14:paraId="1ABD2038" w14:textId="77777777" w:rsidR="00BA10F4" w:rsidRPr="00D03CC5" w:rsidRDefault="00CA0085">
      <w:pPr>
        <w:keepNext/>
        <w:keepLines/>
        <w:spacing w:before="100" w:after="20"/>
        <w:jc w:val="center"/>
        <w:rPr>
          <w:sz w:val="20"/>
        </w:rPr>
      </w:pPr>
      <w:r w:rsidRPr="00D03CC5">
        <w:rPr>
          <w:noProof/>
          <w:sz w:val="20"/>
        </w:rPr>
        <w:drawing>
          <wp:inline distT="0" distB="0" distL="0" distR="0" wp14:anchorId="37923B33" wp14:editId="7FF5D948">
            <wp:extent cx="5715000" cy="1905000"/>
            <wp:effectExtent l="0" t="0" r="0" b="0"/>
            <wp:docPr id="1781938762"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f4ba430-4b92-4dce-afb5-e170135362b8.png"/>
                    <pic:cNvPicPr/>
                  </pic:nvPicPr>
                  <pic:blipFill>
                    <a:blip r:embed="rId41"/>
                    <a:stretch>
                      <a:fillRect/>
                    </a:stretch>
                  </pic:blipFill>
                  <pic:spPr>
                    <a:xfrm>
                      <a:off x="0" y="0"/>
                      <a:ext cx="5715000" cy="1905000"/>
                    </a:xfrm>
                    <a:prstGeom prst="rect">
                      <a:avLst/>
                    </a:prstGeom>
                  </pic:spPr>
                </pic:pic>
              </a:graphicData>
            </a:graphic>
          </wp:inline>
        </w:drawing>
      </w:r>
    </w:p>
    <w:p w14:paraId="6489B425" w14:textId="3817EB79" w:rsidR="00BA10F4" w:rsidRDefault="00CA0085" w:rsidP="00FC7E62">
      <w:pPr>
        <w:pStyle w:val="MainFigureCaption"/>
      </w:pPr>
      <w:bookmarkStart w:id="113" w:name="_Toc240809691"/>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Nameplate 서브모델 개념</w:t>
      </w:r>
      <w:bookmarkEnd w:id="113"/>
    </w:p>
    <w:p w14:paraId="11D0EB4D" w14:textId="753B1285" w:rsidR="00BA10F4" w:rsidRDefault="00CA0085" w:rsidP="00FC7E62">
      <w:pPr>
        <w:pStyle w:val="MainFigureCaption"/>
      </w:pPr>
      <w:bookmarkStart w:id="114" w:name="_Toc240809692"/>
      <w:r>
        <w:rPr>
          <w:rFonts w:ascii="맑은 고딕" w:hAnsi="맑은 고딕" w:eastAsia="맑은 고딕" w:cs="맑은 고딕"/>
          <w:sz w:val="20"/>
          <w:szCs w:val="20"/>
        </w:rPr>
        <w:t>그림  Nameplate UML 상세 구조</w:t>
      </w:r>
      <w:fldSimple w:instr=" SEQ 그림 \* ARABIC ">
        <w:r w:rsidR="000006C6">
          <w:rPr>
            <w:rFonts w:ascii="맑은 고딕" w:hAnsi="맑은 고딕" w:eastAsia="맑은 고딕" w:cs="맑은 고딕"/>
            <w:noProof/>
            <w:sz w:val="20"/>
            <w:szCs w:val="20"/>
          </w:rPr>
          <w:t>14</w:t>
        </w:r>
      </w:fldSimple>
      <w:bookmarkEnd w:id="114"/>
    </w:p>
    <w:p w14:paraId="16DFA61E" w14:textId="77777777" w:rsidR="002B57B7" w:rsidRDefault="000F5AB9">
      <w:pPr>
        <w:pStyle w:val="MainFigureCaption"/>
        <w:keepNext/>
      </w:pPr>
      <w:r>
        <w:rPr>
          <w:rFonts w:ascii="맑은 고딕" w:hAnsi="맑은 고딕" w:eastAsia="맑은 고딕" w:cs="맑은 고딕"/>
          <w:sz w:val="20"/>
          <w:szCs w:val="20"/>
        </w:rPr>
        <w:lastRenderedPageBreak/>
        <w:t xml:space="preserve">Nameplate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1/2</w:t>
      </w:r>
    </w:p>
    <w:p w14:paraId="1CF488C5" w14:textId="77777777" w:rsidR="002B57B7" w:rsidRDefault="000F5AB9">
      <w:pPr>
        <w:spacing w:after="120"/>
      </w:pPr>
      <w:r>
        <w:rPr>
          <w:noProof/>
        </w:rPr>
        <w:drawing>
          <wp:inline distT="0" distB="0" distL="0" distR="0" wp14:anchorId="2F88B5D0" wp14:editId="2AB3A9DB">
            <wp:extent cx="5577840" cy="6807326"/>
            <wp:effectExtent l="0" t="0" r="0" b="0"/>
            <wp:docPr id="1781938782" name="Picture 178193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_01.png"/>
                    <pic:cNvPicPr/>
                  </pic:nvPicPr>
                  <pic:blipFill>
                    <a:blip r:embed="rId42"/>
                    <a:stretch>
                      <a:fillRect/>
                    </a:stretch>
                  </pic:blipFill>
                  <pic:spPr>
                    <a:xfrm>
                      <a:off x="0" y="0"/>
                      <a:ext cx="5577840" cy="6807326"/>
                    </a:xfrm>
                    <a:prstGeom prst="rect">
                      <a:avLst/>
                    </a:prstGeom>
                  </pic:spPr>
                </pic:pic>
              </a:graphicData>
            </a:graphic>
          </wp:inline>
        </w:drawing>
      </w:r>
    </w:p>
    <w:p w14:paraId="6C2FA60F" w14:textId="77777777" w:rsidR="002B57B7" w:rsidRDefault="000F5AB9">
      <w:pPr>
        <w:keepNext/>
      </w:pPr>
      <w:r>
        <w:rPr>
          <w:rFonts w:ascii="맑은 고딕" w:hAnsi="맑은 고딕" w:eastAsia="맑은 고딕" w:cs="맑은 고딕"/>
          <w:sz w:val="20"/>
          <w:szCs w:val="20"/>
        </w:rPr>
        <w:lastRenderedPageBreak/>
        <w:t xml:space="preserve">Nameplate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2/2</w:t>
      </w:r>
    </w:p>
    <w:p w14:paraId="7B028C00" w14:textId="77777777" w:rsidR="002B57B7" w:rsidRDefault="000F5AB9">
      <w:pPr>
        <w:spacing w:after="120"/>
      </w:pPr>
      <w:r>
        <w:rPr>
          <w:noProof/>
        </w:rPr>
        <w:drawing>
          <wp:inline distT="0" distB="0" distL="0" distR="0" wp14:anchorId="4988005D" wp14:editId="0182C668">
            <wp:extent cx="3447288" cy="2596896"/>
            <wp:effectExtent l="0" t="0" r="0" b="0"/>
            <wp:docPr id="1781938783" name="Picture 178193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_02.png"/>
                    <pic:cNvPicPr/>
                  </pic:nvPicPr>
                  <pic:blipFill>
                    <a:blip r:embed="rId43"/>
                    <a:stretch>
                      <a:fillRect/>
                    </a:stretch>
                  </pic:blipFill>
                  <pic:spPr>
                    <a:xfrm>
                      <a:off x="0" y="0"/>
                      <a:ext cx="3447288" cy="2596896"/>
                    </a:xfrm>
                    <a:prstGeom prst="rect">
                      <a:avLst/>
                    </a:prstGeom>
                  </pic:spPr>
                </pic:pic>
              </a:graphicData>
            </a:graphic>
          </wp:inline>
        </w:drawing>
      </w:r>
    </w:p>
    <w:p w14:paraId="2BC1D443" w14:textId="77777777" w:rsidR="00BA10F4" w:rsidRPr="00D03CC5" w:rsidRDefault="00CA0085">
      <w:pPr>
        <w:spacing w:after="100" w:line="288" w:lineRule="auto"/>
        <w:rPr>
          <w:sz w:val="20"/>
        </w:rPr>
      </w:pPr>
      <w:r>
        <w:rPr>
          <w:rFonts w:ascii="맑은 고딕" w:hAnsi="맑은 고딕" w:eastAsia="맑은 고딕" w:cs="맑은 고딕"/>
          <w:sz w:val="20"/>
          <w:szCs w:val="20"/>
        </w:rPr>
        <w:t>※ Package Explorer에서 내보낸 실제 요소 유형과 포함 관계를 여러 장으로 나누어 제시한다. [00] 등의 표기는 목록 위치이며 idShort가 아니다. 같은 묶음이 다음 장에 다시 나오면 해당 계층의 상세가 이어지는 것이다.</w:t>
      </w:r>
    </w:p>
    <w:p w14:paraId="45F8D659" w14:textId="77777777" w:rsidR="00BA10F4" w:rsidRPr="00D03CC5" w:rsidRDefault="00CA0085">
      <w:pPr>
        <w:spacing w:after="100" w:line="288" w:lineRule="auto"/>
        <w:rPr>
          <w:sz w:val="20"/>
        </w:rPr>
      </w:pPr>
      <w:r>
        <w:rPr>
          <w:rFonts w:ascii="맑은 고딕" w:hAnsi="맑은 고딕" w:eastAsia="맑은 고딕" w:cs="맑은 고딕"/>
          <w:sz w:val="20"/>
          <w:szCs w:val="20"/>
        </w:rPr>
        <w:t>○ 외부 참조모델: IDTA 02006 Digital Nameplate for Industrial Equipment V3.0.2</w:t>
      </w:r>
    </w:p>
    <w:p w14:paraId="7643DD29" w14:textId="77777777" w:rsidR="00BA10F4" w:rsidRPr="00D03CC5" w:rsidRDefault="00CA0085">
      <w:pPr>
        <w:spacing w:after="100" w:line="288" w:lineRule="auto"/>
        <w:rPr>
          <w:sz w:val="20"/>
        </w:rPr>
      </w:pPr>
      <w:r>
        <w:rPr>
          <w:rFonts w:ascii="맑은 고딕" w:hAnsi="맑은 고딕" w:eastAsia="맑은 고딕" w:cs="맑은 고딕"/>
          <w:sz w:val="20"/>
          <w:szCs w:val="20"/>
        </w:rPr>
        <w:t>○ 서브모델 및 주요 구성요소 특징</w:t>
      </w:r>
    </w:p>
    <w:p w14:paraId="24885D04" w14:textId="77777777" w:rsidR="00BA10F4" w:rsidRPr="00D03CC5" w:rsidRDefault="00CA0085">
      <w:pPr>
        <w:spacing w:after="100" w:line="288" w:lineRule="auto"/>
        <w:rPr>
          <w:sz w:val="20"/>
        </w:rPr>
      </w:pPr>
      <w:r>
        <w:rPr>
          <w:rFonts w:ascii="맑은 고딕" w:hAnsi="맑은 고딕" w:eastAsia="맑은 고딕" w:cs="맑은 고딕"/>
          <w:sz w:val="20"/>
          <w:szCs w:val="20"/>
        </w:rPr>
        <w:t>• 제조사와 제품 명칭, 제품 번호를 통해 어떤 레이저측정기인지 확인한다. Type 템플릿의 예시값은 실제 장비에 적용할 때 승인 자료로 교체한다.</w:t>
      </w:r>
    </w:p>
    <w:p w14:paraId="1E652451" w14:textId="77777777" w:rsidR="00BA10F4" w:rsidRPr="00D03CC5" w:rsidRDefault="00CA0085">
      <w:pPr>
        <w:spacing w:after="100" w:line="288" w:lineRule="auto"/>
        <w:rPr>
          <w:sz w:val="20"/>
        </w:rPr>
      </w:pPr>
      <w:r>
        <w:rPr>
          <w:rFonts w:ascii="맑은 고딕" w:hAnsi="맑은 고딕" w:eastAsia="맑은 고딕" w:cs="맑은 고딕"/>
          <w:sz w:val="20"/>
          <w:szCs w:val="20"/>
        </w:rPr>
        <w:t>• 시리얼 번호와 제조 연도는 개별 장비 이력을 연결하는 기준이다. URIOfTheProduct는 AAS의 globalAssetId와 함께 갱신한다.</w:t>
      </w:r>
    </w:p>
    <w:p w14:paraId="292F044E" w14:textId="77777777" w:rsidR="00BA10F4" w:rsidRPr="00D03CC5" w:rsidRDefault="00CA0085">
      <w:pPr>
        <w:spacing w:after="100" w:line="288" w:lineRule="auto"/>
        <w:rPr>
          <w:sz w:val="20"/>
        </w:rPr>
      </w:pPr>
      <w:r>
        <w:rPr>
          <w:rFonts w:ascii="맑은 고딕" w:hAnsi="맑은 고딕" w:eastAsia="맑은 고딕" w:cs="맑은 고딕"/>
          <w:sz w:val="20"/>
          <w:szCs w:val="20"/>
        </w:rPr>
        <w:t>• Markings에는 표시 이름, 인증번호, 발행·만료일과 표시 파일을 연결한다. 현재 Class 2M 및 마킹 값은 설명용 예시이며 실제 인증을 뜻하지 않는다.</w:t>
      </w:r>
    </w:p>
    <w:p w14:paraId="0BC4E5C0" w14:textId="77777777" w:rsidR="00BA10F4" w:rsidRPr="00D03CC5" w:rsidRDefault="00CA0085">
      <w:pPr>
        <w:spacing w:after="100" w:line="288" w:lineRule="auto"/>
        <w:rPr>
          <w:sz w:val="20"/>
        </w:rPr>
      </w:pPr>
      <w:r>
        <w:rPr>
          <w:rFonts w:ascii="맑은 고딕" w:hAnsi="맑은 고딕" w:eastAsia="맑은 고딕" w:cs="맑은 고딕"/>
          <w:sz w:val="20"/>
          <w:szCs w:val="20"/>
        </w:rPr>
        <w:t>• 표준 IDTA 템플릿을 재사용하므로 이 구간의 상세 프로퍼티 표는 반복 수록하지 않는다. 전체 40개 SME와 값은 기준 AASX에서 확인한다.</w:t>
      </w:r>
    </w:p>
    <w:p w14:paraId="1BAEC02F" w14:textId="77777777" w:rsidR="00BA10F4" w:rsidRPr="00D03CC5" w:rsidRDefault="00CA0085">
      <w:pPr>
        <w:spacing w:after="100" w:line="288" w:lineRule="auto"/>
        <w:rPr>
          <w:sz w:val="20"/>
        </w:rPr>
      </w:pPr>
      <w:r>
        <w:rPr>
          <w:rFonts w:ascii="맑은 고딕" w:hAnsi="맑은 고딕" w:eastAsia="맑은 고딕" w:cs="맑은 고딕"/>
          <w:sz w:val="20"/>
          <w:szCs w:val="20"/>
        </w:rPr>
        <w:t>○ 서브모델 활용방안</w:t>
      </w:r>
    </w:p>
    <w:p w14:paraId="1A0F7EDA" w14:textId="77777777" w:rsidR="00BA10F4" w:rsidRPr="00D03CC5" w:rsidRDefault="00CA0085">
      <w:pPr>
        <w:spacing w:after="100" w:line="288" w:lineRule="auto"/>
        <w:rPr>
          <w:sz w:val="20"/>
        </w:rPr>
      </w:pPr>
      <w:r>
        <w:rPr>
          <w:rFonts w:ascii="맑은 고딕" w:hAnsi="맑은 고딕" w:eastAsia="맑은 고딕" w:cs="맑은 고딕"/>
          <w:sz w:val="20"/>
          <w:szCs w:val="20"/>
        </w:rPr>
        <w:t>• (장비 식별) 현장에서 장비 식별 정보를 조회해 해당 레이저측정기의 사양과 매뉴얼을 찾는다.</w:t>
      </w:r>
    </w:p>
    <w:p w14:paraId="5F823860" w14:textId="77777777" w:rsidR="00BA10F4" w:rsidRPr="00D03CC5" w:rsidRDefault="00CA0085">
      <w:pPr>
        <w:spacing w:after="100" w:line="288" w:lineRule="auto"/>
        <w:rPr>
          <w:sz w:val="20"/>
        </w:rPr>
      </w:pPr>
      <w:r>
        <w:rPr>
          <w:rFonts w:ascii="맑은 고딕" w:hAnsi="맑은 고딕" w:eastAsia="맑은 고딕" w:cs="맑은 고딕"/>
          <w:sz w:val="20"/>
          <w:szCs w:val="20"/>
        </w:rPr>
        <w:t>• (인증·이력 조회) 장비 식별 정보를 기준으로 승인 문서와 교정·정비 이력을 연결하고 다른 장비 자료와의 혼동을 줄인다.</w:t>
      </w:r>
    </w:p>
    <w:p w14:paraId="21B9AA25" w14:textId="77777777" w:rsidR="00BA10F4" w:rsidRPr="00D03CC5" w:rsidRDefault="00CA0085">
      <w:pPr>
        <w:spacing w:after="100" w:line="288" w:lineRule="auto"/>
        <w:rPr>
          <w:sz w:val="20"/>
        </w:rPr>
      </w:pPr>
      <w:r>
        <w:rPr>
          <w:rFonts w:ascii="맑은 고딕" w:hAnsi="맑은 고딕" w:eastAsia="맑은 고딕" w:cs="맑은 고딕"/>
          <w:sz w:val="20"/>
          <w:szCs w:val="20"/>
        </w:rPr>
        <w:t>○ 템플릿 참조</w:t>
      </w:r>
    </w:p>
    <w:p w14:paraId="6AC11D2A" w14:textId="77777777" w:rsidR="00BA10F4" w:rsidRPr="00D03CC5" w:rsidRDefault="00CA0085">
      <w:pPr>
        <w:spacing w:after="100" w:line="288" w:lineRule="auto"/>
        <w:rPr>
          <w:sz w:val="20"/>
        </w:rPr>
      </w:pPr>
      <w:r>
        <w:rPr>
          <w:rFonts w:ascii="맑은 고딕" w:hAnsi="맑은 고딕" w:eastAsia="맑은 고딕" w:cs="맑은 고딕"/>
          <w:sz w:val="20"/>
          <w:szCs w:val="20"/>
        </w:rPr>
        <w:t>• IDTA 02006-3-0-2 Digital Nameplate V3.0.2 공식 제공 파일을 기준으로 한다.</w:t>
      </w:r>
    </w:p>
    <w:p w14:paraId="0D88B84A"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나. Handover Documentation(인계 문서) 서브모델</w:t>
      </w:r>
    </w:p>
    <w:p w14:paraId="5112B52A" w14:textId="77777777" w:rsidR="00BA10F4" w:rsidRPr="00D03CC5" w:rsidRDefault="00CA0085">
      <w:pPr>
        <w:keepNext/>
        <w:keepLines/>
        <w:spacing w:before="100" w:after="20"/>
        <w:jc w:val="center"/>
        <w:rPr>
          <w:sz w:val="20"/>
        </w:rPr>
      </w:pPr>
      <w:r w:rsidRPr="00D03CC5">
        <w:rPr>
          <w:noProof/>
          <w:sz w:val="20"/>
        </w:rPr>
        <w:drawing>
          <wp:inline distT="0" distB="0" distL="0" distR="0" wp14:anchorId="4F9C3120" wp14:editId="361583C6">
            <wp:extent cx="5715000" cy="1905000"/>
            <wp:effectExtent l="0" t="0" r="0" b="0"/>
            <wp:docPr id="19" name="Handover Documentation 서브모델 개념" descr="Handover Documentation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ver Documentation 서브모델 개념" descr="Handover Documentation 서브모델 개념"/>
                    <pic:cNvPicPr>
                      <a:picLocks noChangeAspect="1" noChangeArrowheads="1"/>
                    </pic:cNvPicPr>
                  </pic:nvPicPr>
                  <pic:blipFill>
                    <a:blip r:embed="rId44"/>
                    <a:stretch>
                      <a:fillRect/>
                    </a:stretch>
                  </pic:blipFill>
                  <pic:spPr bwMode="auto">
                    <a:xfrm>
                      <a:off x="0" y="0"/>
                      <a:ext cx="5715000" cy="1905000"/>
                    </a:xfrm>
                    <a:prstGeom prst="rect">
                      <a:avLst/>
                    </a:prstGeom>
                    <a:noFill/>
                  </pic:spPr>
                </pic:pic>
              </a:graphicData>
            </a:graphic>
          </wp:inline>
        </w:drawing>
      </w:r>
    </w:p>
    <w:p w14:paraId="55BCF4A2" w14:textId="434D0C04" w:rsidR="00BA10F4" w:rsidRDefault="00CA0085" w:rsidP="00FC7E62">
      <w:pPr>
        <w:pStyle w:val="MainFigureCaption"/>
      </w:pPr>
      <w:bookmarkStart w:id="115" w:name="_Toc240809693"/>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Handover Documentation 서브모델 개념</w:t>
      </w:r>
      <w:bookmarkEnd w:id="115"/>
    </w:p>
    <w:p w14:paraId="4D01C5AA" w14:textId="55AB1A11" w:rsidR="00BA10F4" w:rsidRDefault="00CA0085" w:rsidP="00FC7E62">
      <w:pPr>
        <w:pStyle w:val="MainFigureCaption"/>
      </w:pPr>
      <w:bookmarkStart w:id="116" w:name="_Toc240809694"/>
      <w:r>
        <w:rPr>
          <w:rFonts w:ascii="맑은 고딕" w:hAnsi="맑은 고딕" w:eastAsia="맑은 고딕" w:cs="맑은 고딕"/>
          <w:sz w:val="20"/>
          <w:szCs w:val="20"/>
        </w:rPr>
        <w:t>그림  HandoverDocumentation UML 상세 구조</w:t>
      </w:r>
      <w:fldSimple w:instr=" SEQ 그림 \* ARABIC ">
        <w:r w:rsidR="000006C6">
          <w:rPr>
            <w:rFonts w:ascii="맑은 고딕" w:hAnsi="맑은 고딕" w:eastAsia="맑은 고딕" w:cs="맑은 고딕"/>
            <w:noProof/>
            <w:sz w:val="20"/>
            <w:szCs w:val="20"/>
          </w:rPr>
          <w:t>16</w:t>
        </w:r>
      </w:fldSimple>
      <w:bookmarkEnd w:id="116"/>
    </w:p>
    <w:p w14:paraId="5808EA4A" w14:textId="77777777" w:rsidR="002B57B7" w:rsidRDefault="000F5AB9">
      <w:pPr>
        <w:pStyle w:val="MainFigureCaption"/>
        <w:keepNext/>
      </w:pPr>
      <w:r>
        <w:rPr>
          <w:rFonts w:ascii="맑은 고딕" w:hAnsi="맑은 고딕" w:eastAsia="맑은 고딕" w:cs="맑은 고딕"/>
          <w:sz w:val="20"/>
          <w:szCs w:val="20"/>
        </w:rPr>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1/12</w:t>
      </w:r>
    </w:p>
    <w:p w14:paraId="6911096C" w14:textId="77777777" w:rsidR="002B57B7" w:rsidRDefault="000F5AB9">
      <w:pPr>
        <w:spacing w:after="120"/>
      </w:pPr>
      <w:r>
        <w:rPr>
          <w:noProof/>
        </w:rPr>
        <w:drawing>
          <wp:inline distT="0" distB="0" distL="0" distR="0" wp14:anchorId="1102365C" wp14:editId="1CEC3234">
            <wp:extent cx="5577840" cy="3359751"/>
            <wp:effectExtent l="0" t="0" r="0" b="0"/>
            <wp:docPr id="1781938784" name="Picture 178193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1.png"/>
                    <pic:cNvPicPr/>
                  </pic:nvPicPr>
                  <pic:blipFill>
                    <a:blip r:embed="rId45"/>
                    <a:stretch>
                      <a:fillRect/>
                    </a:stretch>
                  </pic:blipFill>
                  <pic:spPr>
                    <a:xfrm>
                      <a:off x="0" y="0"/>
                      <a:ext cx="5577840" cy="3359751"/>
                    </a:xfrm>
                    <a:prstGeom prst="rect">
                      <a:avLst/>
                    </a:prstGeom>
                  </pic:spPr>
                </pic:pic>
              </a:graphicData>
            </a:graphic>
          </wp:inline>
        </w:drawing>
      </w:r>
    </w:p>
    <w:p w14:paraId="4DA36DB1" w14:textId="77777777" w:rsidR="002B57B7" w:rsidRDefault="000F5AB9">
      <w:pPr>
        <w:keepNext/>
      </w:pPr>
      <w:r>
        <w:rPr>
          <w:rFonts w:ascii="맑은 고딕" w:hAnsi="맑은 고딕" w:eastAsia="맑은 고딕" w:cs="맑은 고딕"/>
          <w:sz w:val="20"/>
          <w:szCs w:val="20"/>
        </w:rPr>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2/12</w:t>
      </w:r>
    </w:p>
    <w:p w14:paraId="11B40A00" w14:textId="77777777" w:rsidR="002B57B7" w:rsidRDefault="000F5AB9">
      <w:pPr>
        <w:spacing w:after="120"/>
      </w:pPr>
      <w:r>
        <w:rPr>
          <w:noProof/>
        </w:rPr>
        <w:drawing>
          <wp:inline distT="0" distB="0" distL="0" distR="0" wp14:anchorId="2C4EBE82" wp14:editId="63EF599A">
            <wp:extent cx="1435608" cy="1819656"/>
            <wp:effectExtent l="0" t="0" r="0" b="0"/>
            <wp:docPr id="1781938785" name="Picture 178193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2.png"/>
                    <pic:cNvPicPr/>
                  </pic:nvPicPr>
                  <pic:blipFill>
                    <a:blip r:embed="rId46"/>
                    <a:stretch>
                      <a:fillRect/>
                    </a:stretch>
                  </pic:blipFill>
                  <pic:spPr>
                    <a:xfrm>
                      <a:off x="0" y="0"/>
                      <a:ext cx="1435608" cy="1819656"/>
                    </a:xfrm>
                    <a:prstGeom prst="rect">
                      <a:avLst/>
                    </a:prstGeom>
                  </pic:spPr>
                </pic:pic>
              </a:graphicData>
            </a:graphic>
          </wp:inline>
        </w:drawing>
      </w:r>
    </w:p>
    <w:p w14:paraId="42F06EA7" w14:textId="77777777" w:rsidR="002B57B7" w:rsidRDefault="000F5AB9">
      <w:pPr>
        <w:keepNext/>
      </w:pPr>
      <w:r>
        <w:rPr>
          <w:rFonts w:ascii="맑은 고딕" w:hAnsi="맑은 고딕" w:eastAsia="맑은 고딕" w:cs="맑은 고딕"/>
          <w:sz w:val="20"/>
          <w:szCs w:val="20"/>
        </w:rPr>
        <w:lastRenderedPageBreak/>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3/12</w:t>
      </w:r>
    </w:p>
    <w:p w14:paraId="1CD1CF8B" w14:textId="77777777" w:rsidR="002B57B7" w:rsidRDefault="000F5AB9">
      <w:pPr>
        <w:spacing w:after="120"/>
      </w:pPr>
      <w:r>
        <w:rPr>
          <w:noProof/>
        </w:rPr>
        <w:drawing>
          <wp:inline distT="0" distB="0" distL="0" distR="0" wp14:anchorId="704D5F5E" wp14:editId="63508964">
            <wp:extent cx="5577840" cy="2897068"/>
            <wp:effectExtent l="0" t="0" r="0" b="0"/>
            <wp:docPr id="1781938786" name="Picture 17819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3.png"/>
                    <pic:cNvPicPr/>
                  </pic:nvPicPr>
                  <pic:blipFill>
                    <a:blip r:embed="rId47"/>
                    <a:stretch>
                      <a:fillRect/>
                    </a:stretch>
                  </pic:blipFill>
                  <pic:spPr>
                    <a:xfrm>
                      <a:off x="0" y="0"/>
                      <a:ext cx="5577840" cy="2897068"/>
                    </a:xfrm>
                    <a:prstGeom prst="rect">
                      <a:avLst/>
                    </a:prstGeom>
                  </pic:spPr>
                </pic:pic>
              </a:graphicData>
            </a:graphic>
          </wp:inline>
        </w:drawing>
      </w:r>
    </w:p>
    <w:p w14:paraId="3813B6ED" w14:textId="77777777" w:rsidR="002B57B7" w:rsidRDefault="000F5AB9">
      <w:pPr>
        <w:keepNext/>
      </w:pPr>
      <w:r>
        <w:rPr>
          <w:rFonts w:ascii="맑은 고딕" w:hAnsi="맑은 고딕" w:eastAsia="맑은 고딕" w:cs="맑은 고딕"/>
          <w:sz w:val="20"/>
          <w:szCs w:val="20"/>
        </w:rPr>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4/12</w:t>
      </w:r>
    </w:p>
    <w:p w14:paraId="675D7B1C" w14:textId="77777777" w:rsidR="002B57B7" w:rsidRDefault="000F5AB9">
      <w:pPr>
        <w:spacing w:after="120"/>
      </w:pPr>
      <w:r>
        <w:rPr>
          <w:noProof/>
        </w:rPr>
        <w:drawing>
          <wp:inline distT="0" distB="0" distL="0" distR="0" wp14:anchorId="23B39F11" wp14:editId="3CEA0B92">
            <wp:extent cx="5577840" cy="2897068"/>
            <wp:effectExtent l="0" t="0" r="0" b="0"/>
            <wp:docPr id="1781938787" name="Picture 1781938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4.png"/>
                    <pic:cNvPicPr/>
                  </pic:nvPicPr>
                  <pic:blipFill>
                    <a:blip r:embed="rId48"/>
                    <a:stretch>
                      <a:fillRect/>
                    </a:stretch>
                  </pic:blipFill>
                  <pic:spPr>
                    <a:xfrm>
                      <a:off x="0" y="0"/>
                      <a:ext cx="5577840" cy="2897068"/>
                    </a:xfrm>
                    <a:prstGeom prst="rect">
                      <a:avLst/>
                    </a:prstGeom>
                  </pic:spPr>
                </pic:pic>
              </a:graphicData>
            </a:graphic>
          </wp:inline>
        </w:drawing>
      </w:r>
    </w:p>
    <w:p w14:paraId="0848D949" w14:textId="77777777" w:rsidR="002B57B7" w:rsidRDefault="000F5AB9">
      <w:pPr>
        <w:keepNext/>
      </w:pPr>
      <w:r>
        <w:rPr>
          <w:rFonts w:ascii="맑은 고딕" w:hAnsi="맑은 고딕" w:eastAsia="맑은 고딕" w:cs="맑은 고딕"/>
          <w:sz w:val="20"/>
          <w:szCs w:val="20"/>
        </w:rPr>
        <w:lastRenderedPageBreak/>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5/12</w:t>
      </w:r>
    </w:p>
    <w:p w14:paraId="6DC47F83" w14:textId="77777777" w:rsidR="002B57B7" w:rsidRDefault="000F5AB9">
      <w:pPr>
        <w:spacing w:after="120"/>
      </w:pPr>
      <w:r>
        <w:rPr>
          <w:noProof/>
        </w:rPr>
        <w:drawing>
          <wp:inline distT="0" distB="0" distL="0" distR="0" wp14:anchorId="79CAA2F2" wp14:editId="6DDA25FB">
            <wp:extent cx="5577840" cy="2897068"/>
            <wp:effectExtent l="0" t="0" r="0" b="0"/>
            <wp:docPr id="1781938788" name="Picture 178193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5.png"/>
                    <pic:cNvPicPr/>
                  </pic:nvPicPr>
                  <pic:blipFill>
                    <a:blip r:embed="rId49"/>
                    <a:stretch>
                      <a:fillRect/>
                    </a:stretch>
                  </pic:blipFill>
                  <pic:spPr>
                    <a:xfrm>
                      <a:off x="0" y="0"/>
                      <a:ext cx="5577840" cy="2897068"/>
                    </a:xfrm>
                    <a:prstGeom prst="rect">
                      <a:avLst/>
                    </a:prstGeom>
                  </pic:spPr>
                </pic:pic>
              </a:graphicData>
            </a:graphic>
          </wp:inline>
        </w:drawing>
      </w:r>
    </w:p>
    <w:p w14:paraId="265CB50F" w14:textId="77777777" w:rsidR="002B57B7" w:rsidRDefault="000F5AB9">
      <w:pPr>
        <w:keepNext/>
      </w:pPr>
      <w:r>
        <w:rPr>
          <w:rFonts w:ascii="맑은 고딕" w:hAnsi="맑은 고딕" w:eastAsia="맑은 고딕" w:cs="맑은 고딕"/>
          <w:sz w:val="20"/>
          <w:szCs w:val="20"/>
        </w:rPr>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6/12</w:t>
      </w:r>
    </w:p>
    <w:p w14:paraId="4D9ACCA7" w14:textId="77777777" w:rsidR="002B57B7" w:rsidRDefault="000F5AB9">
      <w:pPr>
        <w:spacing w:after="120"/>
      </w:pPr>
      <w:r>
        <w:rPr>
          <w:noProof/>
        </w:rPr>
        <w:drawing>
          <wp:inline distT="0" distB="0" distL="0" distR="0" wp14:anchorId="64F008FD" wp14:editId="6795C705">
            <wp:extent cx="2441448" cy="2404872"/>
            <wp:effectExtent l="0" t="0" r="0" b="0"/>
            <wp:docPr id="1781938789" name="Picture 178193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6.png"/>
                    <pic:cNvPicPr/>
                  </pic:nvPicPr>
                  <pic:blipFill>
                    <a:blip r:embed="rId50"/>
                    <a:stretch>
                      <a:fillRect/>
                    </a:stretch>
                  </pic:blipFill>
                  <pic:spPr>
                    <a:xfrm>
                      <a:off x="0" y="0"/>
                      <a:ext cx="2441448" cy="2404872"/>
                    </a:xfrm>
                    <a:prstGeom prst="rect">
                      <a:avLst/>
                    </a:prstGeom>
                  </pic:spPr>
                </pic:pic>
              </a:graphicData>
            </a:graphic>
          </wp:inline>
        </w:drawing>
      </w:r>
    </w:p>
    <w:p w14:paraId="46A9F218" w14:textId="77777777" w:rsidR="002B57B7" w:rsidRDefault="000F5AB9">
      <w:pPr>
        <w:keepNext/>
      </w:pPr>
      <w:r>
        <w:rPr>
          <w:rFonts w:ascii="맑은 고딕" w:hAnsi="맑은 고딕" w:eastAsia="맑은 고딕" w:cs="맑은 고딕"/>
          <w:sz w:val="20"/>
          <w:szCs w:val="20"/>
        </w:rPr>
        <w:lastRenderedPageBreak/>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7/12</w:t>
      </w:r>
    </w:p>
    <w:p w14:paraId="00B94AE1" w14:textId="77777777" w:rsidR="002B57B7" w:rsidRDefault="000F5AB9">
      <w:pPr>
        <w:spacing w:after="120"/>
      </w:pPr>
      <w:r>
        <w:rPr>
          <w:noProof/>
        </w:rPr>
        <w:drawing>
          <wp:inline distT="0" distB="0" distL="0" distR="0" wp14:anchorId="78010758" wp14:editId="5A83B6D3">
            <wp:extent cx="5577840" cy="4690120"/>
            <wp:effectExtent l="0" t="0" r="0" b="0"/>
            <wp:docPr id="1781938790" name="Picture 178193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7.png"/>
                    <pic:cNvPicPr/>
                  </pic:nvPicPr>
                  <pic:blipFill>
                    <a:blip r:embed="rId51"/>
                    <a:stretch>
                      <a:fillRect/>
                    </a:stretch>
                  </pic:blipFill>
                  <pic:spPr>
                    <a:xfrm>
                      <a:off x="0" y="0"/>
                      <a:ext cx="5577840" cy="4690120"/>
                    </a:xfrm>
                    <a:prstGeom prst="rect">
                      <a:avLst/>
                    </a:prstGeom>
                  </pic:spPr>
                </pic:pic>
              </a:graphicData>
            </a:graphic>
          </wp:inline>
        </w:drawing>
      </w:r>
    </w:p>
    <w:p w14:paraId="5F7A4A24" w14:textId="77777777" w:rsidR="002B57B7" w:rsidRDefault="000F5AB9">
      <w:pPr>
        <w:keepNext/>
      </w:pPr>
      <w:r>
        <w:rPr>
          <w:rFonts w:ascii="맑은 고딕" w:hAnsi="맑은 고딕" w:eastAsia="맑은 고딕" w:cs="맑은 고딕"/>
          <w:sz w:val="20"/>
          <w:szCs w:val="20"/>
        </w:rPr>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8/12</w:t>
      </w:r>
    </w:p>
    <w:p w14:paraId="717B2DF4" w14:textId="77777777" w:rsidR="002B57B7" w:rsidRDefault="000F5AB9">
      <w:pPr>
        <w:spacing w:after="120"/>
      </w:pPr>
      <w:r>
        <w:rPr>
          <w:noProof/>
        </w:rPr>
        <w:drawing>
          <wp:inline distT="0" distB="0" distL="0" distR="0" wp14:anchorId="0A09A03C" wp14:editId="2E54E0A2">
            <wp:extent cx="2441448" cy="2404872"/>
            <wp:effectExtent l="0" t="0" r="0" b="0"/>
            <wp:docPr id="1781938791" name="Picture 178193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8.png"/>
                    <pic:cNvPicPr/>
                  </pic:nvPicPr>
                  <pic:blipFill>
                    <a:blip r:embed="rId52"/>
                    <a:stretch>
                      <a:fillRect/>
                    </a:stretch>
                  </pic:blipFill>
                  <pic:spPr>
                    <a:xfrm>
                      <a:off x="0" y="0"/>
                      <a:ext cx="2441448" cy="2404872"/>
                    </a:xfrm>
                    <a:prstGeom prst="rect">
                      <a:avLst/>
                    </a:prstGeom>
                  </pic:spPr>
                </pic:pic>
              </a:graphicData>
            </a:graphic>
          </wp:inline>
        </w:drawing>
      </w:r>
    </w:p>
    <w:p w14:paraId="1D9EDE02" w14:textId="77777777" w:rsidR="002B57B7" w:rsidRDefault="000F5AB9">
      <w:pPr>
        <w:keepNext/>
      </w:pPr>
      <w:r>
        <w:rPr>
          <w:rFonts w:ascii="맑은 고딕" w:hAnsi="맑은 고딕" w:eastAsia="맑은 고딕" w:cs="맑은 고딕"/>
          <w:sz w:val="20"/>
          <w:szCs w:val="20"/>
        </w:rPr>
        <w:lastRenderedPageBreak/>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9/12</w:t>
      </w:r>
    </w:p>
    <w:p w14:paraId="72B7A9A5" w14:textId="77777777" w:rsidR="002B57B7" w:rsidRDefault="000F5AB9">
      <w:pPr>
        <w:spacing w:after="120"/>
      </w:pPr>
      <w:r>
        <w:rPr>
          <w:noProof/>
        </w:rPr>
        <w:drawing>
          <wp:inline distT="0" distB="0" distL="0" distR="0" wp14:anchorId="093A8198" wp14:editId="248A566C">
            <wp:extent cx="5577840" cy="4534769"/>
            <wp:effectExtent l="0" t="0" r="0" b="0"/>
            <wp:docPr id="1781938792" name="Picture 178193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09.png"/>
                    <pic:cNvPicPr/>
                  </pic:nvPicPr>
                  <pic:blipFill>
                    <a:blip r:embed="rId53"/>
                    <a:stretch>
                      <a:fillRect/>
                    </a:stretch>
                  </pic:blipFill>
                  <pic:spPr>
                    <a:xfrm>
                      <a:off x="0" y="0"/>
                      <a:ext cx="5577840" cy="4534769"/>
                    </a:xfrm>
                    <a:prstGeom prst="rect">
                      <a:avLst/>
                    </a:prstGeom>
                  </pic:spPr>
                </pic:pic>
              </a:graphicData>
            </a:graphic>
          </wp:inline>
        </w:drawing>
      </w:r>
    </w:p>
    <w:p w14:paraId="0AF4249E" w14:textId="77777777" w:rsidR="002B57B7" w:rsidRDefault="000F5AB9">
      <w:pPr>
        <w:keepNext/>
      </w:pPr>
      <w:r>
        <w:rPr>
          <w:rFonts w:ascii="맑은 고딕" w:hAnsi="맑은 고딕" w:eastAsia="맑은 고딕" w:cs="맑은 고딕"/>
          <w:sz w:val="20"/>
          <w:szCs w:val="20"/>
        </w:rPr>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10/12</w:t>
      </w:r>
    </w:p>
    <w:p w14:paraId="532D76AC" w14:textId="77777777" w:rsidR="002B57B7" w:rsidRDefault="000F5AB9">
      <w:pPr>
        <w:spacing w:after="120"/>
      </w:pPr>
      <w:r>
        <w:rPr>
          <w:noProof/>
        </w:rPr>
        <w:drawing>
          <wp:inline distT="0" distB="0" distL="0" distR="0" wp14:anchorId="6A223B88" wp14:editId="3E52C97E">
            <wp:extent cx="2441448" cy="2404872"/>
            <wp:effectExtent l="0" t="0" r="0" b="0"/>
            <wp:docPr id="1781938793" name="Picture 178193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10.png"/>
                    <pic:cNvPicPr/>
                  </pic:nvPicPr>
                  <pic:blipFill>
                    <a:blip r:embed="rId54"/>
                    <a:stretch>
                      <a:fillRect/>
                    </a:stretch>
                  </pic:blipFill>
                  <pic:spPr>
                    <a:xfrm>
                      <a:off x="0" y="0"/>
                      <a:ext cx="2441448" cy="2404872"/>
                    </a:xfrm>
                    <a:prstGeom prst="rect">
                      <a:avLst/>
                    </a:prstGeom>
                  </pic:spPr>
                </pic:pic>
              </a:graphicData>
            </a:graphic>
          </wp:inline>
        </w:drawing>
      </w:r>
    </w:p>
    <w:p w14:paraId="122E83F2" w14:textId="77777777" w:rsidR="002B57B7" w:rsidRDefault="000F5AB9">
      <w:pPr>
        <w:keepNext/>
      </w:pPr>
      <w:r>
        <w:rPr>
          <w:rFonts w:ascii="맑은 고딕" w:hAnsi="맑은 고딕" w:eastAsia="맑은 고딕" w:cs="맑은 고딕"/>
          <w:sz w:val="20"/>
          <w:szCs w:val="20"/>
        </w:rPr>
        <w:lastRenderedPageBreak/>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11/12</w:t>
      </w:r>
    </w:p>
    <w:p w14:paraId="1D889E21" w14:textId="77777777" w:rsidR="002B57B7" w:rsidRDefault="000F5AB9">
      <w:pPr>
        <w:spacing w:after="120"/>
      </w:pPr>
      <w:r>
        <w:rPr>
          <w:noProof/>
        </w:rPr>
        <w:drawing>
          <wp:inline distT="0" distB="0" distL="0" distR="0" wp14:anchorId="0908AEA2" wp14:editId="2D2037BF">
            <wp:extent cx="4745736" cy="5404104"/>
            <wp:effectExtent l="0" t="0" r="0" b="0"/>
            <wp:docPr id="1781938794" name="Picture 178193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11.png"/>
                    <pic:cNvPicPr/>
                  </pic:nvPicPr>
                  <pic:blipFill>
                    <a:blip r:embed="rId55"/>
                    <a:stretch>
                      <a:fillRect/>
                    </a:stretch>
                  </pic:blipFill>
                  <pic:spPr>
                    <a:xfrm>
                      <a:off x="0" y="0"/>
                      <a:ext cx="4745736" cy="5404104"/>
                    </a:xfrm>
                    <a:prstGeom prst="rect">
                      <a:avLst/>
                    </a:prstGeom>
                  </pic:spPr>
                </pic:pic>
              </a:graphicData>
            </a:graphic>
          </wp:inline>
        </w:drawing>
      </w:r>
    </w:p>
    <w:p w14:paraId="1D2708D8" w14:textId="77777777" w:rsidR="002B57B7" w:rsidRDefault="000F5AB9">
      <w:pPr>
        <w:keepNext/>
      </w:pPr>
      <w:r>
        <w:rPr>
          <w:rFonts w:ascii="맑은 고딕" w:hAnsi="맑은 고딕" w:eastAsia="맑은 고딕" w:cs="맑은 고딕"/>
          <w:sz w:val="20"/>
          <w:szCs w:val="20"/>
        </w:rPr>
        <w:lastRenderedPageBreak/>
        <w:t xml:space="preserve">HandoverDocumentation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12/12</w:t>
      </w:r>
    </w:p>
    <w:p w14:paraId="7D8B0A6D" w14:textId="77777777" w:rsidR="002B57B7" w:rsidRDefault="000F5AB9">
      <w:pPr>
        <w:spacing w:after="120"/>
      </w:pPr>
      <w:r>
        <w:rPr>
          <w:noProof/>
        </w:rPr>
        <w:drawing>
          <wp:inline distT="0" distB="0" distL="0" distR="0" wp14:anchorId="48076B62" wp14:editId="5FAF7600">
            <wp:extent cx="5577840" cy="3350577"/>
            <wp:effectExtent l="0" t="0" r="0" b="0"/>
            <wp:docPr id="1781938795" name="Picture 178193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12.png"/>
                    <pic:cNvPicPr/>
                  </pic:nvPicPr>
                  <pic:blipFill>
                    <a:blip r:embed="rId56"/>
                    <a:stretch>
                      <a:fillRect/>
                    </a:stretch>
                  </pic:blipFill>
                  <pic:spPr>
                    <a:xfrm>
                      <a:off x="0" y="0"/>
                      <a:ext cx="5577840" cy="3350577"/>
                    </a:xfrm>
                    <a:prstGeom prst="rect">
                      <a:avLst/>
                    </a:prstGeom>
                  </pic:spPr>
                </pic:pic>
              </a:graphicData>
            </a:graphic>
          </wp:inline>
        </w:drawing>
      </w:r>
    </w:p>
    <w:p w14:paraId="5A1BEE22" w14:textId="77777777" w:rsidR="00BA10F4" w:rsidRPr="00D03CC5" w:rsidRDefault="00CA0085">
      <w:pPr>
        <w:spacing w:after="100" w:line="288" w:lineRule="auto"/>
        <w:rPr>
          <w:sz w:val="20"/>
        </w:rPr>
      </w:pPr>
      <w:r>
        <w:rPr>
          <w:rFonts w:ascii="맑은 고딕" w:hAnsi="맑은 고딕" w:eastAsia="맑은 고딕" w:cs="맑은 고딕"/>
          <w:sz w:val="20"/>
          <w:szCs w:val="20"/>
        </w:rPr>
        <w:t>※ Package Explorer에서 내보낸 실제 요소 유형과 포함 관계를 여러 장으로 나누어 제시한다. [00] 등의 표기는 목록 위치이며 idShort가 아니다. 같은 묶음이 다음 장에 다시 나오면 해당 계층의 상세가 이어지는 것이다.</w:t>
      </w:r>
    </w:p>
    <w:p w14:paraId="7C8B75F9" w14:textId="77777777" w:rsidR="00BA10F4" w:rsidRPr="00D03CC5" w:rsidRDefault="00CA0085">
      <w:pPr>
        <w:spacing w:after="100" w:line="288" w:lineRule="auto"/>
        <w:rPr>
          <w:sz w:val="20"/>
        </w:rPr>
      </w:pPr>
      <w:r>
        <w:rPr>
          <w:rFonts w:ascii="맑은 고딕" w:hAnsi="맑은 고딕" w:eastAsia="맑은 고딕" w:cs="맑은 고딕"/>
          <w:sz w:val="20"/>
          <w:szCs w:val="20"/>
        </w:rPr>
        <w:t>○ 외부 참조모델: IDTA 02004 AAS Handover Documentation V2.0.2</w:t>
      </w:r>
    </w:p>
    <w:p w14:paraId="0D39D9AE" w14:textId="77777777" w:rsidR="00BA10F4" w:rsidRPr="00D03CC5" w:rsidRDefault="00CA0085">
      <w:pPr>
        <w:spacing w:after="100" w:line="288" w:lineRule="auto"/>
        <w:rPr>
          <w:sz w:val="20"/>
        </w:rPr>
      </w:pPr>
      <w:r>
        <w:rPr>
          <w:rFonts w:ascii="맑은 고딕" w:hAnsi="맑은 고딕" w:eastAsia="맑은 고딕" w:cs="맑은 고딕"/>
          <w:sz w:val="20"/>
          <w:szCs w:val="20"/>
        </w:rPr>
        <w:t>○ 서브모델 및 주요 구성요소 특징</w:t>
      </w:r>
    </w:p>
    <w:p w14:paraId="7F60A460" w14:textId="77777777" w:rsidR="00BA10F4" w:rsidRPr="00D03CC5" w:rsidRDefault="00CA0085">
      <w:pPr>
        <w:spacing w:after="100" w:line="288" w:lineRule="auto"/>
        <w:rPr>
          <w:sz w:val="20"/>
        </w:rPr>
      </w:pPr>
      <w:r>
        <w:rPr>
          <w:rFonts w:ascii="맑은 고딕" w:hAnsi="맑은 고딕" w:eastAsia="맑은 고딕" w:cs="맑은 고딕"/>
          <w:sz w:val="20"/>
          <w:szCs w:val="20"/>
        </w:rPr>
        <w:t>• 레이저측정기의 한국어·영어 매뉴얼과 영어 사양서를 문서 식별자, 언어, 버전 및 상태 정보와 함께 관리한다.</w:t>
      </w:r>
    </w:p>
    <w:p w14:paraId="398EF19C" w14:textId="77777777" w:rsidR="00BA10F4" w:rsidRPr="00D03CC5" w:rsidRDefault="00CA0085">
      <w:pPr>
        <w:spacing w:after="100" w:line="288" w:lineRule="auto"/>
        <w:rPr>
          <w:sz w:val="20"/>
        </w:rPr>
      </w:pPr>
      <w:r>
        <w:rPr>
          <w:rFonts w:ascii="맑은 고딕" w:hAnsi="맑은 고딕" w:eastAsia="맑은 고딕" w:cs="맑은 고딕"/>
          <w:sz w:val="20"/>
          <w:szCs w:val="20"/>
        </w:rPr>
        <w:t>• 한국어 매뉴얼은 영어 매뉴얼의 번역으로 연결하고, 두 매뉴얼은 영어 사양서를 근거 문서로 참조한다.</w:t>
      </w:r>
    </w:p>
    <w:p w14:paraId="3BD7B587" w14:textId="77777777" w:rsidR="00BA10F4" w:rsidRPr="00D03CC5" w:rsidRDefault="00CA0085">
      <w:pPr>
        <w:spacing w:after="100" w:line="288" w:lineRule="auto"/>
        <w:rPr>
          <w:sz w:val="20"/>
        </w:rPr>
      </w:pPr>
      <w:r>
        <w:rPr>
          <w:rFonts w:ascii="맑은 고딕" w:hAnsi="맑은 고딕" w:eastAsia="맑은 고딕" w:cs="맑은 고딕"/>
          <w:sz w:val="20"/>
          <w:szCs w:val="20"/>
        </w:rPr>
        <w:t>• 문서 파일과 PreviewFile, DocumentedEntities 및 RefersToEntities를 함께 연결하여 파일 경로와 대상 자산을 추적한다.</w:t>
      </w:r>
    </w:p>
    <w:p w14:paraId="5D5BDD4C" w14:textId="77777777" w:rsidR="00BA10F4" w:rsidRPr="00D03CC5" w:rsidRDefault="00CA0085">
      <w:pPr>
        <w:spacing w:after="100" w:line="288" w:lineRule="auto"/>
        <w:rPr>
          <w:sz w:val="20"/>
        </w:rPr>
      </w:pPr>
      <w:r>
        <w:rPr>
          <w:rFonts w:ascii="맑은 고딕" w:hAnsi="맑은 고딕" w:eastAsia="맑은 고딕" w:cs="맑은 고딕"/>
          <w:sz w:val="20"/>
          <w:szCs w:val="20"/>
        </w:rPr>
        <w:t>• 표준 IDTA 템플릿을 재사용하므로 이 구간의 상세 프로퍼티 표는 반복 수록하지 않는다. 전체 102개 SME와 값은 기준 AASX에서 확인한다.</w:t>
      </w:r>
    </w:p>
    <w:p w14:paraId="2845A3F9" w14:textId="77777777" w:rsidR="00BA10F4" w:rsidRPr="00D03CC5" w:rsidRDefault="00CA0085">
      <w:pPr>
        <w:spacing w:after="100" w:line="288" w:lineRule="auto"/>
        <w:rPr>
          <w:sz w:val="20"/>
        </w:rPr>
      </w:pPr>
      <w:r>
        <w:rPr>
          <w:rFonts w:ascii="맑은 고딕" w:hAnsi="맑은 고딕" w:eastAsia="맑은 고딕" w:cs="맑은 고딕"/>
          <w:sz w:val="20"/>
          <w:szCs w:val="20"/>
        </w:rPr>
        <w:t>○ 서브모델 활용방안</w:t>
      </w:r>
    </w:p>
    <w:p w14:paraId="12B0487F" w14:textId="77777777" w:rsidR="00BA10F4" w:rsidRPr="00D03CC5" w:rsidRDefault="00CA0085">
      <w:pPr>
        <w:spacing w:after="100" w:line="288" w:lineRule="auto"/>
        <w:rPr>
          <w:sz w:val="20"/>
        </w:rPr>
      </w:pPr>
      <w:r>
        <w:rPr>
          <w:rFonts w:ascii="맑은 고딕" w:hAnsi="맑은 고딕" w:eastAsia="맑은 고딕" w:cs="맑은 고딕"/>
          <w:sz w:val="20"/>
          <w:szCs w:val="20"/>
        </w:rPr>
        <w:t>• (작업 안내) 설치·교정·운전 시 장비에 연결된 언어별 매뉴얼과 사양서를 조회한다.</w:t>
      </w:r>
    </w:p>
    <w:p w14:paraId="0FD9FD17" w14:textId="77777777" w:rsidR="00BA10F4" w:rsidRPr="00D03CC5" w:rsidRDefault="00CA0085">
      <w:pPr>
        <w:spacing w:after="100" w:line="288" w:lineRule="auto"/>
        <w:rPr>
          <w:sz w:val="20"/>
        </w:rPr>
      </w:pPr>
      <w:r>
        <w:rPr>
          <w:rFonts w:ascii="맑은 고딕" w:hAnsi="맑은 고딕" w:eastAsia="맑은 고딕" w:cs="맑은 고딕"/>
          <w:sz w:val="20"/>
          <w:szCs w:val="20"/>
        </w:rPr>
        <w:t>• (문서 관계 확인) 번역·근거·대상 장비 참조를 따라 최신 승인 문서인지 확인한다.</w:t>
      </w:r>
    </w:p>
    <w:p w14:paraId="38CF23BD" w14:textId="77777777" w:rsidR="00BA10F4" w:rsidRPr="00D03CC5" w:rsidRDefault="00CA0085">
      <w:pPr>
        <w:spacing w:after="100" w:line="288" w:lineRule="auto"/>
        <w:rPr>
          <w:sz w:val="20"/>
        </w:rPr>
      </w:pPr>
      <w:r>
        <w:rPr>
          <w:rFonts w:ascii="맑은 고딕" w:hAnsi="맑은 고딕" w:eastAsia="맑은 고딕" w:cs="맑은 고딕"/>
          <w:sz w:val="20"/>
          <w:szCs w:val="20"/>
        </w:rPr>
        <w:lastRenderedPageBreak/>
        <w:t>○ 템플릿 참조</w:t>
      </w:r>
    </w:p>
    <w:p w14:paraId="7D9ACEF7" w14:textId="77777777" w:rsidR="00BA10F4" w:rsidRPr="00D03CC5" w:rsidRDefault="00CA0085">
      <w:pPr>
        <w:spacing w:after="100" w:line="288" w:lineRule="auto"/>
        <w:rPr>
          <w:sz w:val="20"/>
        </w:rPr>
      </w:pPr>
      <w:r>
        <w:rPr>
          <w:rFonts w:ascii="맑은 고딕" w:hAnsi="맑은 고딕" w:eastAsia="맑은 고딕" w:cs="맑은 고딕"/>
          <w:sz w:val="20"/>
          <w:szCs w:val="20"/>
        </w:rPr>
        <w:t>• IDTA 02004-2-0-2 Handover Documentation V2.0.2 공식 제공 파일을 기준으로 한다.</w:t>
      </w:r>
    </w:p>
    <w:p w14:paraId="3702DA9C" w14:textId="77777777" w:rsidR="00BA10F4" w:rsidRPr="00D03CC5" w:rsidRDefault="00CA0085">
      <w:pPr>
        <w:keepNext/>
        <w:spacing w:before="160" w:after="100"/>
        <w:rPr>
          <w:sz w:val="20"/>
        </w:rPr>
      </w:pPr>
      <w:r>
        <w:rPr>
          <w:rFonts w:ascii="맑은 고딕" w:hAnsi="맑은 고딕" w:eastAsia="맑은 고딕" w:cs="맑은 고딕"/>
          <w:sz w:val="20"/>
          <w:szCs w:val="20"/>
        </w:rPr>
        <w:t>다. TechnicalData 서브모델</w:t>
      </w:r>
    </w:p>
    <w:p w14:paraId="03895656" w14:textId="77777777" w:rsidR="00BA10F4" w:rsidRDefault="00CA0085">
      <w:pPr>
        <w:spacing w:after="100" w:line="288" w:lineRule="auto"/>
      </w:pPr>
      <w:r>
        <w:rPr>
          <w:rFonts w:ascii="맑은 고딕" w:hAnsi="맑은 고딕" w:eastAsia="맑은 고딕" w:cs="맑은 고딕"/>
          <w:sz w:val="20"/>
          <w:szCs w:val="20"/>
        </w:rPr>
        <w:t>○ 외부 참조 및 개발 방식: IDTA 02003 V2.0.2</w:t>
      </w:r>
    </w:p>
    <w:p w14:paraId="46C1D58B" w14:textId="77777777" w:rsidR="00BA10F4" w:rsidRPr="00D03CC5" w:rsidRDefault="00CA0085">
      <w:pPr>
        <w:spacing w:after="100" w:line="288" w:lineRule="auto"/>
        <w:rPr>
          <w:sz w:val="20"/>
        </w:rPr>
      </w:pPr>
      <w:r>
        <w:rPr>
          <w:rFonts w:ascii="맑은 고딕" w:hAnsi="맑은 고딕" w:eastAsia="맑은 고딕" w:cs="맑은 고딕"/>
          <w:sz w:val="20"/>
          <w:szCs w:val="20"/>
        </w:rPr>
        <w:t>○ GeneralInformation, ProductClassifications, TechnicalPropertyAreas, FurtherInformation, SpecificDescriptions로 구성한다. TechnicalPropertyAreas에는 성능, 광학, 기계·환경의 3개 영역이 있으며 각 영역은 하위 기능 묶음으로 구분된다.</w:t>
      </w:r>
    </w:p>
    <w:p w14:paraId="152A0719" w14:textId="77777777" w:rsidR="00BA10F4" w:rsidRPr="00D03CC5" w:rsidRDefault="00CA0085">
      <w:pPr>
        <w:spacing w:after="100" w:line="288" w:lineRule="auto"/>
        <w:rPr>
          <w:sz w:val="20"/>
        </w:rPr>
      </w:pPr>
      <w:r>
        <w:rPr>
          <w:rFonts w:ascii="맑은 고딕" w:hAnsi="맑은 고딕" w:eastAsia="맑은 고딕" w:cs="맑은 고딕"/>
          <w:sz w:val="20"/>
          <w:szCs w:val="20"/>
        </w:rPr>
        <w:t>○ MeasuringRange 20~60 mm, Z 반복정밀도 0.3 µm, X 반복정밀도 2 µm, 405 nm 광원, 기준 작동거리 40 mm를 사용한다. ProfileRate 6000 profiles/s와 SamplingRate 40000 samples/s는 독립 성능 예시로 동시 전체 프로파일 처리율을 보증하지 않는다. 장비 분류는 ECLASS 16.0의 Optical distance sensor(27-27-09-16, 0173-1#01-AGZ394#023)를 적용한다. 공식 키워드 Laser triangulation sensor가 장비의 삼각측량 원리와 일치한다. 다만 제공된 분류 Definition은 변속기 설명으로 잘못 연결되어 있어 정의문까지 완전 일치한다고 주장하지 않는다. AGZ388#021은 코드 레일·테이프를 읽는 방식이므로 제외한다.</w:t>
      </w:r>
    </w:p>
    <w:p w14:paraId="085EF625" w14:textId="77777777" w:rsidR="00BA10F4" w:rsidRPr="00D03CC5" w:rsidRDefault="00CA0085">
      <w:pPr>
        <w:keepNext/>
        <w:keepLines/>
        <w:spacing w:before="100" w:after="20"/>
        <w:jc w:val="center"/>
        <w:rPr>
          <w:sz w:val="20"/>
        </w:rPr>
      </w:pPr>
      <w:r w:rsidRPr="00D03CC5">
        <w:rPr>
          <w:noProof/>
          <w:sz w:val="20"/>
        </w:rPr>
        <w:drawing>
          <wp:inline distT="0" distB="0" distL="0" distR="0" wp14:anchorId="5DC85282" wp14:editId="69121BC4">
            <wp:extent cx="5715000" cy="1905000"/>
            <wp:effectExtent l="0" t="0" r="0" b="0"/>
            <wp:docPr id="1781938765" name="Picture 17819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daab27f3-90c1-4e48-b737-3ecbaaf9078e.png"/>
                    <pic:cNvPicPr/>
                  </pic:nvPicPr>
                  <pic:blipFill>
                    <a:blip r:embed="rId57"/>
                    <a:stretch>
                      <a:fillRect/>
                    </a:stretch>
                  </pic:blipFill>
                  <pic:spPr>
                    <a:xfrm>
                      <a:off x="0" y="0"/>
                      <a:ext cx="5715000" cy="1905000"/>
                    </a:xfrm>
                    <a:prstGeom prst="rect">
                      <a:avLst/>
                    </a:prstGeom>
                  </pic:spPr>
                </pic:pic>
              </a:graphicData>
            </a:graphic>
          </wp:inline>
        </w:drawing>
      </w:r>
    </w:p>
    <w:p w14:paraId="3E15956D" w14:textId="52CF4522" w:rsidR="00BA10F4" w:rsidRDefault="00CA0085" w:rsidP="00FC7E62">
      <w:pPr>
        <w:pStyle w:val="MainFigureCaption"/>
      </w:pPr>
      <w:bookmarkStart w:id="117" w:name="_Toc240809695"/>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TechnicalData 서브모델 개념</w:t>
      </w:r>
      <w:bookmarkEnd w:id="117"/>
    </w:p>
    <w:p w14:paraId="5D1241F9" w14:textId="1A00A404" w:rsidR="00BA10F4" w:rsidRDefault="00CA0085" w:rsidP="00FC7E62">
      <w:pPr>
        <w:pStyle w:val="MainFigureCaption"/>
      </w:pPr>
      <w:bookmarkStart w:id="118" w:name="_Toc240809696"/>
      <w:r>
        <w:rPr>
          <w:rFonts w:ascii="맑은 고딕" w:hAnsi="맑은 고딕" w:eastAsia="맑은 고딕" w:cs="맑은 고딕"/>
          <w:sz w:val="20"/>
          <w:szCs w:val="20"/>
        </w:rPr>
        <w:t>그림  TechnicalData UML 상세 구조</w:t>
      </w:r>
      <w:fldSimple w:instr=" SEQ 그림 \* ARABIC ">
        <w:r w:rsidR="000006C6">
          <w:rPr>
            <w:rFonts w:ascii="맑은 고딕" w:hAnsi="맑은 고딕" w:eastAsia="맑은 고딕" w:cs="맑은 고딕"/>
            <w:noProof/>
            <w:sz w:val="20"/>
            <w:szCs w:val="20"/>
          </w:rPr>
          <w:t>18</w:t>
        </w:r>
      </w:fldSimple>
      <w:bookmarkEnd w:id="118"/>
    </w:p>
    <w:p w14:paraId="2079E352" w14:textId="77777777" w:rsidR="002B57B7" w:rsidRDefault="000F5AB9">
      <w:pPr>
        <w:pStyle w:val="MainFigureCaption"/>
        <w:keepNext/>
      </w:pPr>
      <w:r>
        <w:rPr>
          <w:rFonts w:ascii="맑은 고딕" w:hAnsi="맑은 고딕" w:eastAsia="맑은 고딕" w:cs="맑은 고딕"/>
          <w:sz w:val="20"/>
          <w:szCs w:val="20"/>
        </w:rPr>
        <w:lastRenderedPageBreak/>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1/8</w:t>
      </w:r>
    </w:p>
    <w:p w14:paraId="7F128FE9" w14:textId="77777777" w:rsidR="002B57B7" w:rsidRDefault="000F5AB9">
      <w:pPr>
        <w:spacing w:after="120"/>
      </w:pPr>
      <w:r>
        <w:rPr>
          <w:noProof/>
        </w:rPr>
        <w:drawing>
          <wp:inline distT="0" distB="0" distL="0" distR="0" wp14:anchorId="694ED150" wp14:editId="0FC0D8CF">
            <wp:extent cx="5577840" cy="2243735"/>
            <wp:effectExtent l="0" t="0" r="0" b="0"/>
            <wp:docPr id="1781938796" name="Picture 178193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1.png"/>
                    <pic:cNvPicPr/>
                  </pic:nvPicPr>
                  <pic:blipFill>
                    <a:blip r:embed="rId58"/>
                    <a:stretch>
                      <a:fillRect/>
                    </a:stretch>
                  </pic:blipFill>
                  <pic:spPr>
                    <a:xfrm>
                      <a:off x="0" y="0"/>
                      <a:ext cx="5577840" cy="2243735"/>
                    </a:xfrm>
                    <a:prstGeom prst="rect">
                      <a:avLst/>
                    </a:prstGeom>
                  </pic:spPr>
                </pic:pic>
              </a:graphicData>
            </a:graphic>
          </wp:inline>
        </w:drawing>
      </w:r>
    </w:p>
    <w:p w14:paraId="0627D6A8" w14:textId="77777777" w:rsidR="002B57B7" w:rsidRDefault="000F5AB9">
      <w:pPr>
        <w:keepNext/>
      </w:pPr>
      <w:r>
        <w:rPr>
          <w:rFonts w:ascii="맑은 고딕" w:hAnsi="맑은 고딕" w:eastAsia="맑은 고딕" w:cs="맑은 고딕"/>
          <w:sz w:val="20"/>
          <w:szCs w:val="20"/>
        </w:rPr>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2/8</w:t>
      </w:r>
    </w:p>
    <w:p w14:paraId="4162ABFF" w14:textId="77777777" w:rsidR="002B57B7" w:rsidRDefault="000F5AB9">
      <w:pPr>
        <w:spacing w:after="120"/>
      </w:pPr>
      <w:r>
        <w:rPr>
          <w:noProof/>
        </w:rPr>
        <w:drawing>
          <wp:inline distT="0" distB="0" distL="0" distR="0" wp14:anchorId="744A4281" wp14:editId="5FE64FBD">
            <wp:extent cx="3063240" cy="4233672"/>
            <wp:effectExtent l="0" t="0" r="0" b="0"/>
            <wp:docPr id="1781938797" name="Picture 178193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2.png"/>
                    <pic:cNvPicPr/>
                  </pic:nvPicPr>
                  <pic:blipFill>
                    <a:blip r:embed="rId59"/>
                    <a:stretch>
                      <a:fillRect/>
                    </a:stretch>
                  </pic:blipFill>
                  <pic:spPr>
                    <a:xfrm>
                      <a:off x="0" y="0"/>
                      <a:ext cx="3063240" cy="4233672"/>
                    </a:xfrm>
                    <a:prstGeom prst="rect">
                      <a:avLst/>
                    </a:prstGeom>
                  </pic:spPr>
                </pic:pic>
              </a:graphicData>
            </a:graphic>
          </wp:inline>
        </w:drawing>
      </w:r>
    </w:p>
    <w:p w14:paraId="016D1BA0" w14:textId="77777777" w:rsidR="002B57B7" w:rsidRDefault="000F5AB9">
      <w:pPr>
        <w:keepNext/>
      </w:pPr>
      <w:r>
        <w:rPr>
          <w:rFonts w:ascii="맑은 고딕" w:hAnsi="맑은 고딕" w:eastAsia="맑은 고딕" w:cs="맑은 고딕"/>
          <w:sz w:val="20"/>
          <w:szCs w:val="20"/>
        </w:rPr>
        <w:lastRenderedPageBreak/>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3/8</w:t>
      </w:r>
    </w:p>
    <w:p w14:paraId="51C96F43" w14:textId="77777777" w:rsidR="002B57B7" w:rsidRDefault="000F5AB9">
      <w:pPr>
        <w:spacing w:after="120"/>
      </w:pPr>
      <w:r>
        <w:rPr>
          <w:noProof/>
        </w:rPr>
        <w:drawing>
          <wp:inline distT="0" distB="0" distL="0" distR="0" wp14:anchorId="218DEFB0" wp14:editId="5D30E73C">
            <wp:extent cx="3456432" cy="3182112"/>
            <wp:effectExtent l="0" t="0" r="0" b="0"/>
            <wp:docPr id="1781938798" name="Picture 178193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3.png"/>
                    <pic:cNvPicPr/>
                  </pic:nvPicPr>
                  <pic:blipFill>
                    <a:blip r:embed="rId60"/>
                    <a:stretch>
                      <a:fillRect/>
                    </a:stretch>
                  </pic:blipFill>
                  <pic:spPr>
                    <a:xfrm>
                      <a:off x="0" y="0"/>
                      <a:ext cx="3456432" cy="3182112"/>
                    </a:xfrm>
                    <a:prstGeom prst="rect">
                      <a:avLst/>
                    </a:prstGeom>
                  </pic:spPr>
                </pic:pic>
              </a:graphicData>
            </a:graphic>
          </wp:inline>
        </w:drawing>
      </w:r>
    </w:p>
    <w:p w14:paraId="37BE48A4" w14:textId="77777777" w:rsidR="002B57B7" w:rsidRDefault="000F5AB9">
      <w:pPr>
        <w:keepNext/>
      </w:pPr>
      <w:r>
        <w:rPr>
          <w:rFonts w:ascii="맑은 고딕" w:hAnsi="맑은 고딕" w:eastAsia="맑은 고딕" w:cs="맑은 고딕"/>
          <w:sz w:val="20"/>
          <w:szCs w:val="20"/>
        </w:rPr>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4/8</w:t>
      </w:r>
    </w:p>
    <w:p w14:paraId="19F57EB7" w14:textId="77777777" w:rsidR="002B57B7" w:rsidRDefault="000F5AB9">
      <w:pPr>
        <w:spacing w:after="120"/>
      </w:pPr>
      <w:r>
        <w:rPr>
          <w:noProof/>
        </w:rPr>
        <w:drawing>
          <wp:inline distT="0" distB="0" distL="0" distR="0" wp14:anchorId="3823E0C2" wp14:editId="537244E6">
            <wp:extent cx="5577840" cy="2249129"/>
            <wp:effectExtent l="0" t="0" r="0" b="0"/>
            <wp:docPr id="1781938799" name="Picture 178193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4.png"/>
                    <pic:cNvPicPr/>
                  </pic:nvPicPr>
                  <pic:blipFill>
                    <a:blip r:embed="rId61"/>
                    <a:stretch>
                      <a:fillRect/>
                    </a:stretch>
                  </pic:blipFill>
                  <pic:spPr>
                    <a:xfrm>
                      <a:off x="0" y="0"/>
                      <a:ext cx="5577840" cy="2249129"/>
                    </a:xfrm>
                    <a:prstGeom prst="rect">
                      <a:avLst/>
                    </a:prstGeom>
                  </pic:spPr>
                </pic:pic>
              </a:graphicData>
            </a:graphic>
          </wp:inline>
        </w:drawing>
      </w:r>
    </w:p>
    <w:p w14:paraId="7A0B02BA" w14:textId="77777777" w:rsidR="002B57B7" w:rsidRDefault="000F5AB9">
      <w:pPr>
        <w:keepNext/>
      </w:pPr>
      <w:r>
        <w:rPr>
          <w:rFonts w:ascii="맑은 고딕" w:hAnsi="맑은 고딕" w:eastAsia="맑은 고딕" w:cs="맑은 고딕"/>
          <w:sz w:val="20"/>
          <w:szCs w:val="20"/>
        </w:rPr>
        <w:lastRenderedPageBreak/>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5/8</w:t>
      </w:r>
    </w:p>
    <w:p w14:paraId="13748805" w14:textId="77777777" w:rsidR="002B57B7" w:rsidRDefault="000F5AB9">
      <w:pPr>
        <w:spacing w:after="120"/>
      </w:pPr>
      <w:r>
        <w:rPr>
          <w:noProof/>
        </w:rPr>
        <w:drawing>
          <wp:inline distT="0" distB="0" distL="0" distR="0" wp14:anchorId="61C9FDE6" wp14:editId="1D1E524C">
            <wp:extent cx="4919472" cy="4700016"/>
            <wp:effectExtent l="0" t="0" r="0" b="0"/>
            <wp:docPr id="1781938800" name="Picture 178193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5.png"/>
                    <pic:cNvPicPr/>
                  </pic:nvPicPr>
                  <pic:blipFill>
                    <a:blip r:embed="rId62"/>
                    <a:stretch>
                      <a:fillRect/>
                    </a:stretch>
                  </pic:blipFill>
                  <pic:spPr>
                    <a:xfrm>
                      <a:off x="0" y="0"/>
                      <a:ext cx="4919472" cy="4700016"/>
                    </a:xfrm>
                    <a:prstGeom prst="rect">
                      <a:avLst/>
                    </a:prstGeom>
                  </pic:spPr>
                </pic:pic>
              </a:graphicData>
            </a:graphic>
          </wp:inline>
        </w:drawing>
      </w:r>
    </w:p>
    <w:p w14:paraId="7892D166" w14:textId="77777777" w:rsidR="002B57B7" w:rsidRDefault="000F5AB9">
      <w:pPr>
        <w:keepNext/>
      </w:pPr>
      <w:r>
        <w:rPr>
          <w:rFonts w:ascii="맑은 고딕" w:hAnsi="맑은 고딕" w:eastAsia="맑은 고딕" w:cs="맑은 고딕"/>
          <w:sz w:val="20"/>
          <w:szCs w:val="20"/>
        </w:rPr>
        <w:lastRenderedPageBreak/>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6/8</w:t>
      </w:r>
    </w:p>
    <w:p w14:paraId="33782EFD" w14:textId="77777777" w:rsidR="002B57B7" w:rsidRDefault="000F5AB9">
      <w:pPr>
        <w:spacing w:after="120"/>
      </w:pPr>
      <w:r>
        <w:rPr>
          <w:noProof/>
        </w:rPr>
        <w:drawing>
          <wp:inline distT="0" distB="0" distL="0" distR="0" wp14:anchorId="2F47FD1C" wp14:editId="77C5EA4B">
            <wp:extent cx="5550408" cy="3840480"/>
            <wp:effectExtent l="0" t="0" r="0" b="0"/>
            <wp:docPr id="1781938801" name="Picture 178193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6.png"/>
                    <pic:cNvPicPr/>
                  </pic:nvPicPr>
                  <pic:blipFill>
                    <a:blip r:embed="rId63"/>
                    <a:stretch>
                      <a:fillRect/>
                    </a:stretch>
                  </pic:blipFill>
                  <pic:spPr>
                    <a:xfrm>
                      <a:off x="0" y="0"/>
                      <a:ext cx="5550408" cy="3840480"/>
                    </a:xfrm>
                    <a:prstGeom prst="rect">
                      <a:avLst/>
                    </a:prstGeom>
                  </pic:spPr>
                </pic:pic>
              </a:graphicData>
            </a:graphic>
          </wp:inline>
        </w:drawing>
      </w:r>
    </w:p>
    <w:p w14:paraId="24AF8058" w14:textId="77777777" w:rsidR="002B57B7" w:rsidRDefault="000F5AB9">
      <w:pPr>
        <w:keepNext/>
      </w:pPr>
      <w:r>
        <w:rPr>
          <w:rFonts w:ascii="맑은 고딕" w:hAnsi="맑은 고딕" w:eastAsia="맑은 고딕" w:cs="맑은 고딕"/>
          <w:sz w:val="20"/>
          <w:szCs w:val="20"/>
        </w:rPr>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7/8</w:t>
      </w:r>
    </w:p>
    <w:p w14:paraId="7BDB810A" w14:textId="77777777" w:rsidR="002B57B7" w:rsidRDefault="000F5AB9">
      <w:pPr>
        <w:spacing w:after="120"/>
      </w:pPr>
      <w:r>
        <w:rPr>
          <w:noProof/>
        </w:rPr>
        <w:drawing>
          <wp:inline distT="0" distB="0" distL="0" distR="0" wp14:anchorId="7EBA3840" wp14:editId="490CFCF0">
            <wp:extent cx="4636008" cy="2788920"/>
            <wp:effectExtent l="0" t="0" r="0" b="0"/>
            <wp:docPr id="1781938802" name="Picture 178193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7.png"/>
                    <pic:cNvPicPr/>
                  </pic:nvPicPr>
                  <pic:blipFill>
                    <a:blip r:embed="rId64"/>
                    <a:stretch>
                      <a:fillRect/>
                    </a:stretch>
                  </pic:blipFill>
                  <pic:spPr>
                    <a:xfrm>
                      <a:off x="0" y="0"/>
                      <a:ext cx="4636008" cy="2788920"/>
                    </a:xfrm>
                    <a:prstGeom prst="rect">
                      <a:avLst/>
                    </a:prstGeom>
                  </pic:spPr>
                </pic:pic>
              </a:graphicData>
            </a:graphic>
          </wp:inline>
        </w:drawing>
      </w:r>
    </w:p>
    <w:p w14:paraId="2EF24B01" w14:textId="77777777" w:rsidR="002B57B7" w:rsidRDefault="000F5AB9">
      <w:pPr>
        <w:keepNext/>
      </w:pPr>
      <w:r>
        <w:rPr>
          <w:rFonts w:ascii="맑은 고딕" w:hAnsi="맑은 고딕" w:eastAsia="맑은 고딕" w:cs="맑은 고딕"/>
          <w:sz w:val="20"/>
          <w:szCs w:val="20"/>
        </w:rPr>
        <w:lastRenderedPageBreak/>
        <w:t xml:space="preserve">TechnicalData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8/8</w:t>
      </w:r>
    </w:p>
    <w:p w14:paraId="20342E45" w14:textId="77777777" w:rsidR="002B57B7" w:rsidRDefault="000F5AB9">
      <w:pPr>
        <w:spacing w:after="120"/>
      </w:pPr>
      <w:r>
        <w:rPr>
          <w:noProof/>
        </w:rPr>
        <w:drawing>
          <wp:inline distT="0" distB="0" distL="0" distR="0" wp14:anchorId="12506F9D" wp14:editId="32D68725">
            <wp:extent cx="5029200" cy="2990088"/>
            <wp:effectExtent l="0" t="0" r="0" b="0"/>
            <wp:docPr id="1781938803" name="Picture 178193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08.png"/>
                    <pic:cNvPicPr/>
                  </pic:nvPicPr>
                  <pic:blipFill>
                    <a:blip r:embed="rId65"/>
                    <a:stretch>
                      <a:fillRect/>
                    </a:stretch>
                  </pic:blipFill>
                  <pic:spPr>
                    <a:xfrm>
                      <a:off x="0" y="0"/>
                      <a:ext cx="5029200" cy="2990088"/>
                    </a:xfrm>
                    <a:prstGeom prst="rect">
                      <a:avLst/>
                    </a:prstGeom>
                  </pic:spPr>
                </pic:pic>
              </a:graphicData>
            </a:graphic>
          </wp:inline>
        </w:drawing>
      </w:r>
    </w:p>
    <w:p w14:paraId="0CDFDCCB" w14:textId="77777777" w:rsidR="00BA10F4" w:rsidRPr="00D03CC5" w:rsidRDefault="00CA0085">
      <w:pPr>
        <w:spacing w:after="100" w:line="288" w:lineRule="auto"/>
        <w:rPr>
          <w:sz w:val="20"/>
        </w:rPr>
      </w:pPr>
      <w:r>
        <w:rPr>
          <w:rFonts w:ascii="맑은 고딕" w:hAnsi="맑은 고딕" w:eastAsia="맑은 고딕" w:cs="맑은 고딕"/>
          <w:sz w:val="20"/>
          <w:szCs w:val="20"/>
        </w:rPr>
        <w:t>○ 아래 표는 실제 저장된 전체 SME이다. [숫자]는 목록 위치이며 idShort가 아니다. card. 열의 -는 AASX에 다중성 qualifier가 없는 항목이다. 긴 설명과 다국어 값은 원문 그대로 표기한다.</w:t>
      </w:r>
    </w:p>
    <w:p w14:paraId="0326156B" w14:textId="385FCEA5" w:rsidR="008B325C" w:rsidRDefault="00F3122A" w:rsidP="00FC7E62">
      <w:pPr>
        <w:pStyle w:val="MainTableCaption"/>
        <w:keepNext/>
      </w:pPr>
      <w:bookmarkStart w:id="119" w:name="_Toc240809657"/>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TechnicalData GeneralInformation</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06579C5C" w14:textId="77777777">
        <w:trPr>
          <w:cantSplit/>
          <w:tblHeader/>
        </w:trPr>
        <w:tc>
          <w:tcPr>
            <w:tcW w:w="1625" w:type="dxa"/>
            <w:shd w:val="clear" w:color="auto" w:fill="002060"/>
            <w:tcMar>
              <w:top w:w="0" w:type="dxa"/>
              <w:left w:w="10" w:type="dxa"/>
              <w:bottom w:w="0" w:type="dxa"/>
              <w:right w:w="10" w:type="dxa"/>
            </w:tcMar>
          </w:tcPr>
          <w:p w14:paraId="671049CA"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6EBB2C2" w14:textId="77777777" w:rsidR="003A1C6E" w:rsidRDefault="00143189">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4B35AE4B"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656C49C9" w14:textId="77777777" w:rsidR="003A1C6E" w:rsidRDefault="003A1C6E">
            <w:pPr>
              <w:keepNext/>
              <w:snapToGrid w:val="0"/>
              <w:spacing w:after="160"/>
              <w:jc w:val="left"/>
            </w:pPr>
          </w:p>
        </w:tc>
      </w:tr>
      <w:tr w:rsidR="003A1C6E" w14:paraId="7EE84877" w14:textId="77777777">
        <w:trPr>
          <w:cantSplit/>
          <w:tblHeader/>
        </w:trPr>
        <w:tc>
          <w:tcPr>
            <w:tcW w:w="1625" w:type="dxa"/>
            <w:shd w:val="clear" w:color="auto" w:fill="002060"/>
            <w:tcMar>
              <w:top w:w="0" w:type="dxa"/>
              <w:left w:w="10" w:type="dxa"/>
              <w:bottom w:w="0" w:type="dxa"/>
              <w:right w:w="10" w:type="dxa"/>
            </w:tcMar>
          </w:tcPr>
          <w:p w14:paraId="6A161DF5"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88241B"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ADE136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49BFA90" w14:textId="77777777" w:rsidR="003A1C6E" w:rsidRDefault="003A1C6E">
            <w:pPr>
              <w:keepNext/>
              <w:snapToGrid w:val="0"/>
              <w:spacing w:after="160"/>
              <w:jc w:val="left"/>
            </w:pPr>
          </w:p>
        </w:tc>
      </w:tr>
      <w:tr w:rsidR="003A1C6E" w14:paraId="52A14FED" w14:textId="77777777">
        <w:trPr>
          <w:cantSplit/>
          <w:tblHeader/>
        </w:trPr>
        <w:tc>
          <w:tcPr>
            <w:tcW w:w="1625" w:type="dxa"/>
            <w:shd w:val="clear" w:color="auto" w:fill="002060"/>
            <w:tcMar>
              <w:top w:w="0" w:type="dxa"/>
              <w:left w:w="10" w:type="dxa"/>
              <w:bottom w:w="0" w:type="dxa"/>
              <w:right w:w="10" w:type="dxa"/>
            </w:tcMar>
          </w:tcPr>
          <w:p w14:paraId="3030FB7C"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22CA06F" w14:textId="77777777" w:rsidR="003A1C6E" w:rsidRDefault="00143189">
            <w:pPr>
              <w:keepNext/>
              <w:snapToGrid w:val="0"/>
              <w:spacing w:after="160"/>
              <w:jc w:val="left"/>
            </w:pPr>
            <w:r>
              <w:rPr>
                <w:rFonts w:cs="맑은 고딕" w:ascii="맑은 고딕" w:hAnsi="맑은 고딕" w:eastAsia="맑은 고딕"/>
                <w:b/>
                <w:color w:val="FFFFFF"/>
                <w:sz w:val="18"/>
                <w:szCs w:val="18"/>
              </w:rPr>
              <w:t>0173-1#02-ABK161#002/0173-1#01-AHX838#002</w:t>
            </w:r>
          </w:p>
        </w:tc>
        <w:tc>
          <w:tcPr>
            <w:tcW w:w="2166" w:type="dxa"/>
            <w:shd w:val="clear" w:color="auto" w:fill="002060"/>
            <w:tcMar>
              <w:top w:w="0" w:type="dxa"/>
              <w:left w:w="10" w:type="dxa"/>
              <w:bottom w:w="0" w:type="dxa"/>
              <w:right w:w="10" w:type="dxa"/>
            </w:tcMar>
          </w:tcPr>
          <w:p w14:paraId="65139AB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3C242B63" w14:textId="77777777" w:rsidR="003A1C6E" w:rsidRDefault="003A1C6E">
            <w:pPr>
              <w:keepNext/>
              <w:snapToGrid w:val="0"/>
              <w:spacing w:after="160"/>
              <w:jc w:val="left"/>
            </w:pPr>
          </w:p>
        </w:tc>
      </w:tr>
      <w:tr w:rsidR="003A1C6E" w14:paraId="6E931D4F" w14:textId="77777777">
        <w:trPr>
          <w:cantSplit/>
          <w:tblHeader/>
        </w:trPr>
        <w:tc>
          <w:tcPr>
            <w:tcW w:w="1625" w:type="dxa"/>
            <w:shd w:val="clear" w:color="auto" w:fill="002060"/>
            <w:tcMar>
              <w:top w:w="0" w:type="dxa"/>
              <w:left w:w="10" w:type="dxa"/>
              <w:bottom w:w="0" w:type="dxa"/>
              <w:right w:w="10" w:type="dxa"/>
            </w:tcMar>
          </w:tcPr>
          <w:p w14:paraId="11842492"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57BB6FB" w14:textId="77777777" w:rsidR="003A1C6E" w:rsidRDefault="00143189">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462768A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0E72569" w14:textId="77777777" w:rsidR="003A1C6E" w:rsidRDefault="003A1C6E">
            <w:pPr>
              <w:keepNext/>
              <w:snapToGrid w:val="0"/>
              <w:spacing w:after="160"/>
              <w:jc w:val="left"/>
            </w:pPr>
          </w:p>
        </w:tc>
      </w:tr>
      <w:tr w:rsidR="003A1C6E" w14:paraId="40D985FE" w14:textId="77777777">
        <w:trPr>
          <w:cantSplit/>
          <w:tblHeader/>
        </w:trPr>
        <w:tc>
          <w:tcPr>
            <w:tcW w:w="1625" w:type="dxa"/>
            <w:shd w:val="clear" w:color="auto" w:fill="002060"/>
            <w:tcMar>
              <w:top w:w="0" w:type="dxa"/>
              <w:left w:w="10" w:type="dxa"/>
              <w:bottom w:w="0" w:type="dxa"/>
              <w:right w:w="10" w:type="dxa"/>
            </w:tcMar>
          </w:tcPr>
          <w:p w14:paraId="1CD85CC2"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36B3819" w14:textId="77777777" w:rsidR="003A1C6E" w:rsidRDefault="00143189">
            <w:pPr>
              <w:keepNext/>
              <w:snapToGrid w:val="0"/>
              <w:spacing w:after="160"/>
              <w:jc w:val="left"/>
            </w:pPr>
            <w:r>
              <w:rPr>
                <w:rFonts w:cs="맑은 고딕" w:ascii="맑은 고딕" w:hAnsi="맑은 고딕" w:eastAsia="맑은 고딕"/>
                <w:b/>
                <w:color w:val="FFFFFF"/>
                <w:sz w:val="18"/>
                <w:szCs w:val="18"/>
              </w:rPr>
              <w:t>일반 제품 정보</w:t>
            </w:r>
          </w:p>
        </w:tc>
        <w:tc>
          <w:tcPr>
            <w:tcW w:w="2166" w:type="dxa"/>
            <w:shd w:val="clear" w:color="auto" w:fill="002060"/>
            <w:tcMar>
              <w:top w:w="0" w:type="dxa"/>
              <w:left w:w="10" w:type="dxa"/>
              <w:bottom w:w="0" w:type="dxa"/>
              <w:right w:w="10" w:type="dxa"/>
            </w:tcMar>
          </w:tcPr>
          <w:p w14:paraId="3353E4B5"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3479D47D" w14:textId="77777777" w:rsidR="003A1C6E" w:rsidRDefault="003A1C6E">
            <w:pPr>
              <w:keepNext/>
              <w:snapToGrid w:val="0"/>
              <w:spacing w:after="160"/>
              <w:jc w:val="left"/>
            </w:pPr>
          </w:p>
        </w:tc>
      </w:tr>
      <w:tr w:rsidR="003A1C6E" w14:paraId="6E30AA4C" w14:textId="77777777">
        <w:trPr>
          <w:cantSplit/>
          <w:tblHeader/>
        </w:trPr>
        <w:tc>
          <w:tcPr>
            <w:tcW w:w="1625" w:type="dxa"/>
            <w:shd w:val="clear" w:color="auto" w:fill="002060"/>
            <w:tcMar>
              <w:top w:w="0" w:type="dxa"/>
              <w:left w:w="10" w:type="dxa"/>
              <w:bottom w:w="0" w:type="dxa"/>
              <w:right w:w="10" w:type="dxa"/>
            </w:tcMar>
          </w:tcPr>
          <w:p w14:paraId="73F63F28"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8E1D239"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A4AB5BE"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F2AF61E"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65CE8B82" w14:textId="77777777">
        <w:trPr>
          <w:cantSplit/>
        </w:trPr>
        <w:tc>
          <w:tcPr>
            <w:tcW w:w="1625" w:type="dxa"/>
            <w:tcMar>
              <w:top w:w="0" w:type="dxa"/>
              <w:left w:w="10" w:type="dxa"/>
              <w:bottom w:w="0" w:type="dxa"/>
              <w:right w:w="10" w:type="dxa"/>
            </w:tcMar>
          </w:tcPr>
          <w:p w14:paraId="5C0217CC"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GeneralInformation</w:t>
            </w:r>
          </w:p>
        </w:tc>
        <w:tc>
          <w:tcPr>
            <w:tcW w:w="4694" w:type="dxa"/>
            <w:tcMar>
              <w:top w:w="0" w:type="dxa"/>
              <w:left w:w="10" w:type="dxa"/>
              <w:bottom w:w="0" w:type="dxa"/>
              <w:right w:w="10" w:type="dxa"/>
            </w:tcMar>
          </w:tcPr>
          <w:p w14:paraId="5757E66B" w14:textId="77777777" w:rsidR="003A1C6E" w:rsidRDefault="00143189">
            <w:pPr>
              <w:snapToGrid w:val="0"/>
              <w:spacing w:after="160"/>
              <w:jc w:val="left"/>
            </w:pPr>
            <w:r>
              <w:rPr>
                <w:rFonts w:cs="맑은 고딕" w:ascii="맑은 고딕" w:hAnsi="맑은 고딕" w:eastAsia="맑은 고딕"/>
                <w:sz w:val="18"/>
                <w:szCs w:val="18"/>
              </w:rPr>
              <w:t>0173-1#02-ABK161#002/0173-1#01-AHX838#002</w:t>
            </w:r>
            <w:r>
              <w:rPr>
                <w:rFonts w:cs="맑은 고딕" w:ascii="맑은 고딕" w:hAnsi="맑은 고딕" w:eastAsia="맑은 고딕"/>
                <w:sz w:val="18"/>
                <w:szCs w:val="18"/>
              </w:rPr>
              <w:br/>
              <w:t>일반 제품 정보</w:t>
            </w:r>
            <w:r>
              <w:rPr>
                <w:rFonts w:cs="맑은 고딕" w:ascii="맑은 고딕" w:hAnsi="맑은 고딕" w:eastAsia="맑은 고딕"/>
                <w:sz w:val="18"/>
                <w:szCs w:val="18"/>
              </w:rPr>
              <w:br/>
              <w:t>경로: TechnicalData/GeneralInformation</w:t>
            </w:r>
          </w:p>
        </w:tc>
        <w:tc>
          <w:tcPr>
            <w:tcW w:w="2166" w:type="dxa"/>
            <w:tcMar>
              <w:top w:w="0" w:type="dxa"/>
              <w:left w:w="10" w:type="dxa"/>
              <w:bottom w:w="0" w:type="dxa"/>
              <w:right w:w="10" w:type="dxa"/>
            </w:tcMar>
          </w:tcPr>
          <w:p w14:paraId="622F73A1" w14:textId="77777777" w:rsidR="003A1C6E" w:rsidRDefault="00143189">
            <w:pPr>
              <w:snapToGrid w:val="0"/>
              <w:spacing w:after="160"/>
              <w:jc w:val="left"/>
            </w:pPr>
            <w:r>
              <w:rPr>
                <w:rFonts w:cs="맑은 고딕" w:ascii="맑은 고딕" w:hAnsi="맑은 고딕" w:eastAsia="맑은 고딕"/>
                <w:sz w:val="18"/>
                <w:szCs w:val="18"/>
              </w:rPr>
              <w:t>6개 직접 하위 항목</w:t>
            </w:r>
          </w:p>
        </w:tc>
        <w:tc>
          <w:tcPr>
            <w:tcW w:w="541" w:type="dxa"/>
            <w:tcMar>
              <w:top w:w="0" w:type="dxa"/>
              <w:left w:w="10" w:type="dxa"/>
              <w:bottom w:w="0" w:type="dxa"/>
              <w:right w:w="10" w:type="dxa"/>
            </w:tcMar>
          </w:tcPr>
          <w:p w14:paraId="5173E2BF"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7BFFEE55" w14:textId="77777777">
        <w:trPr>
          <w:cantSplit/>
        </w:trPr>
        <w:tc>
          <w:tcPr>
            <w:tcW w:w="1625" w:type="dxa"/>
            <w:tcMar>
              <w:top w:w="0" w:type="dxa"/>
              <w:left w:w="10" w:type="dxa"/>
              <w:bottom w:w="0" w:type="dxa"/>
              <w:right w:w="10" w:type="dxa"/>
            </w:tcMar>
          </w:tcPr>
          <w:p w14:paraId="3FCAD710"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ManufacturerName</w:t>
            </w:r>
          </w:p>
        </w:tc>
        <w:tc>
          <w:tcPr>
            <w:tcW w:w="4694" w:type="dxa"/>
            <w:tcMar>
              <w:top w:w="0" w:type="dxa"/>
              <w:left w:w="10" w:type="dxa"/>
              <w:bottom w:w="0" w:type="dxa"/>
              <w:right w:w="10" w:type="dxa"/>
            </w:tcMar>
          </w:tcPr>
          <w:p w14:paraId="63A95CAC" w14:textId="77777777" w:rsidR="003A1C6E" w:rsidRDefault="00143189">
            <w:pPr>
              <w:snapToGrid w:val="0"/>
              <w:spacing w:after="160"/>
              <w:jc w:val="left"/>
            </w:pPr>
            <w:r>
              <w:rPr>
                <w:rFonts w:cs="맑은 고딕" w:ascii="맑은 고딕" w:hAnsi="맑은 고딕" w:eastAsia="맑은 고딕"/>
                <w:sz w:val="18"/>
                <w:szCs w:val="18"/>
              </w:rPr>
              <w:t>0173-1#02-AAO677#004</w:t>
            </w:r>
            <w:r>
              <w:rPr>
                <w:rFonts w:cs="맑은 고딕" w:ascii="맑은 고딕" w:hAnsi="맑은 고딕" w:eastAsia="맑은 고딕"/>
                <w:sz w:val="18"/>
                <w:szCs w:val="18"/>
              </w:rPr>
              <w:br/>
              <w:t>제조사명</w:t>
            </w:r>
            <w:r>
              <w:rPr>
                <w:rFonts w:cs="맑은 고딕" w:ascii="맑은 고딕" w:hAnsi="맑은 고딕" w:eastAsia="맑은 고딕"/>
                <w:sz w:val="18"/>
                <w:szCs w:val="18"/>
              </w:rPr>
              <w:br/>
              <w:t>경로: TechnicalData/GeneralInformation/ManufacturerName</w:t>
            </w:r>
          </w:p>
        </w:tc>
        <w:tc>
          <w:tcPr>
            <w:tcW w:w="2166" w:type="dxa"/>
            <w:tcMar>
              <w:top w:w="0" w:type="dxa"/>
              <w:left w:w="10" w:type="dxa"/>
              <w:bottom w:w="0" w:type="dxa"/>
              <w:right w:w="10" w:type="dxa"/>
            </w:tcMar>
          </w:tcPr>
          <w:p w14:paraId="735526D8"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Example Manufacturer Co., Ltd.</w:t>
            </w:r>
          </w:p>
        </w:tc>
        <w:tc>
          <w:tcPr>
            <w:tcW w:w="541" w:type="dxa"/>
            <w:tcMar>
              <w:top w:w="0" w:type="dxa"/>
              <w:left w:w="10" w:type="dxa"/>
              <w:bottom w:w="0" w:type="dxa"/>
              <w:right w:w="10" w:type="dxa"/>
            </w:tcMar>
          </w:tcPr>
          <w:p w14:paraId="24C0300B"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557D8C66" w14:textId="77777777">
        <w:trPr>
          <w:cantSplit/>
        </w:trPr>
        <w:tc>
          <w:tcPr>
            <w:tcW w:w="1625" w:type="dxa"/>
            <w:tcMar>
              <w:top w:w="0" w:type="dxa"/>
              <w:left w:w="10" w:type="dxa"/>
              <w:bottom w:w="0" w:type="dxa"/>
              <w:right w:w="10" w:type="dxa"/>
            </w:tcMar>
          </w:tcPr>
          <w:p w14:paraId="2467390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ManufacturerArticleNumber</w:t>
            </w:r>
          </w:p>
        </w:tc>
        <w:tc>
          <w:tcPr>
            <w:tcW w:w="4694" w:type="dxa"/>
            <w:tcMar>
              <w:top w:w="0" w:type="dxa"/>
              <w:left w:w="10" w:type="dxa"/>
              <w:bottom w:w="0" w:type="dxa"/>
              <w:right w:w="10" w:type="dxa"/>
            </w:tcMar>
          </w:tcPr>
          <w:p w14:paraId="2702943C" w14:textId="77777777" w:rsidR="003A1C6E" w:rsidRDefault="00143189">
            <w:pPr>
              <w:snapToGrid w:val="0"/>
              <w:spacing w:after="160"/>
              <w:jc w:val="left"/>
            </w:pPr>
            <w:r>
              <w:rPr>
                <w:rFonts w:cs="맑은 고딕" w:ascii="맑은 고딕" w:hAnsi="맑은 고딕" w:eastAsia="맑은 고딕"/>
                <w:sz w:val="18"/>
                <w:szCs w:val="18"/>
              </w:rPr>
              <w:t>0173-1#02-AAO676#005</w:t>
            </w:r>
            <w:r>
              <w:rPr>
                <w:rFonts w:cs="맑은 고딕" w:ascii="맑은 고딕" w:hAnsi="맑은 고딕" w:eastAsia="맑은 고딕"/>
                <w:sz w:val="18"/>
                <w:szCs w:val="18"/>
              </w:rPr>
              <w:br/>
              <w:t>제조사 품목 번호</w:t>
            </w:r>
            <w:r>
              <w:rPr>
                <w:rFonts w:cs="맑은 고딕" w:ascii="맑은 고딕" w:hAnsi="맑은 고딕" w:eastAsia="맑은 고딕"/>
                <w:sz w:val="18"/>
                <w:szCs w:val="18"/>
              </w:rPr>
              <w:br/>
              <w:t>경로: TechnicalData/GeneralInformation/ManufacturerArticleNumber</w:t>
            </w:r>
          </w:p>
        </w:tc>
        <w:tc>
          <w:tcPr>
            <w:tcW w:w="2166" w:type="dxa"/>
            <w:tcMar>
              <w:top w:w="0" w:type="dxa"/>
              <w:left w:w="10" w:type="dxa"/>
              <w:bottom w:w="0" w:type="dxa"/>
              <w:right w:w="10" w:type="dxa"/>
            </w:tcMar>
          </w:tcPr>
          <w:p w14:paraId="28FD9678"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ART-EX-LM-100</w:t>
            </w:r>
          </w:p>
        </w:tc>
        <w:tc>
          <w:tcPr>
            <w:tcW w:w="541" w:type="dxa"/>
            <w:tcMar>
              <w:top w:w="0" w:type="dxa"/>
              <w:left w:w="10" w:type="dxa"/>
              <w:bottom w:w="0" w:type="dxa"/>
              <w:right w:w="10" w:type="dxa"/>
            </w:tcMar>
          </w:tcPr>
          <w:p w14:paraId="238236D0"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2B0BA316" w14:textId="77777777">
        <w:trPr>
          <w:cantSplit/>
        </w:trPr>
        <w:tc>
          <w:tcPr>
            <w:tcW w:w="1625" w:type="dxa"/>
            <w:tcMar>
              <w:top w:w="0" w:type="dxa"/>
              <w:left w:w="10" w:type="dxa"/>
              <w:bottom w:w="0" w:type="dxa"/>
              <w:right w:w="10" w:type="dxa"/>
            </w:tcMar>
          </w:tcPr>
          <w:p w14:paraId="4C7FFFCB"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ManufacturerOrderCode</w:t>
            </w:r>
          </w:p>
        </w:tc>
        <w:tc>
          <w:tcPr>
            <w:tcW w:w="4694" w:type="dxa"/>
            <w:tcMar>
              <w:top w:w="0" w:type="dxa"/>
              <w:left w:w="10" w:type="dxa"/>
              <w:bottom w:w="0" w:type="dxa"/>
              <w:right w:w="10" w:type="dxa"/>
            </w:tcMar>
          </w:tcPr>
          <w:p w14:paraId="6584E74F" w14:textId="77777777" w:rsidR="003A1C6E" w:rsidRDefault="00143189">
            <w:pPr>
              <w:snapToGrid w:val="0"/>
              <w:spacing w:after="160"/>
              <w:jc w:val="left"/>
            </w:pPr>
            <w:r>
              <w:rPr>
                <w:rFonts w:cs="맑은 고딕" w:ascii="맑은 고딕" w:hAnsi="맑은 고딕" w:eastAsia="맑은 고딕"/>
                <w:sz w:val="18"/>
                <w:szCs w:val="18"/>
              </w:rPr>
              <w:t>0173-1#02-AAO227#004</w:t>
            </w:r>
            <w:r>
              <w:rPr>
                <w:rFonts w:cs="맑은 고딕" w:ascii="맑은 고딕" w:hAnsi="맑은 고딕" w:eastAsia="맑은 고딕"/>
                <w:sz w:val="18"/>
                <w:szCs w:val="18"/>
              </w:rPr>
              <w:br/>
              <w:t>제조사 주문 코드</w:t>
            </w:r>
            <w:r>
              <w:rPr>
                <w:rFonts w:cs="맑은 고딕" w:ascii="맑은 고딕" w:hAnsi="맑은 고딕" w:eastAsia="맑은 고딕"/>
                <w:sz w:val="18"/>
                <w:szCs w:val="18"/>
              </w:rPr>
              <w:br/>
              <w:t>경로: TechnicalData/GeneralInformation/ManufacturerOrderCode</w:t>
            </w:r>
          </w:p>
        </w:tc>
        <w:tc>
          <w:tcPr>
            <w:tcW w:w="2166" w:type="dxa"/>
            <w:tcMar>
              <w:top w:w="0" w:type="dxa"/>
              <w:left w:w="10" w:type="dxa"/>
              <w:bottom w:w="0" w:type="dxa"/>
              <w:right w:w="10" w:type="dxa"/>
            </w:tcMar>
          </w:tcPr>
          <w:p w14:paraId="36AAB65D"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EX-LM-100</w:t>
            </w:r>
          </w:p>
        </w:tc>
        <w:tc>
          <w:tcPr>
            <w:tcW w:w="541" w:type="dxa"/>
            <w:tcMar>
              <w:top w:w="0" w:type="dxa"/>
              <w:left w:w="10" w:type="dxa"/>
              <w:bottom w:w="0" w:type="dxa"/>
              <w:right w:w="10" w:type="dxa"/>
            </w:tcMar>
          </w:tcPr>
          <w:p w14:paraId="4E22E081"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4120C217" w14:textId="77777777">
        <w:trPr>
          <w:cantSplit/>
        </w:trPr>
        <w:tc>
          <w:tcPr>
            <w:tcW w:w="1625" w:type="dxa"/>
            <w:tcMar>
              <w:top w:w="0" w:type="dxa"/>
              <w:left w:w="10" w:type="dxa"/>
              <w:bottom w:w="0" w:type="dxa"/>
              <w:right w:w="10" w:type="dxa"/>
            </w:tcMar>
          </w:tcPr>
          <w:p w14:paraId="787C3DE2"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ManufacturerProductDesignation</w:t>
            </w:r>
          </w:p>
        </w:tc>
        <w:tc>
          <w:tcPr>
            <w:tcW w:w="4694" w:type="dxa"/>
            <w:tcMar>
              <w:top w:w="0" w:type="dxa"/>
              <w:left w:w="10" w:type="dxa"/>
              <w:bottom w:w="0" w:type="dxa"/>
              <w:right w:w="10" w:type="dxa"/>
            </w:tcMar>
          </w:tcPr>
          <w:p w14:paraId="515EFE76" w14:textId="77777777" w:rsidR="003A1C6E" w:rsidRDefault="00143189">
            <w:pPr>
              <w:snapToGrid w:val="0"/>
              <w:spacing w:after="160"/>
              <w:jc w:val="left"/>
            </w:pPr>
            <w:r>
              <w:rPr>
                <w:rFonts w:cs="맑은 고딕" w:ascii="맑은 고딕" w:hAnsi="맑은 고딕" w:eastAsia="맑은 고딕"/>
                <w:sz w:val="18"/>
                <w:szCs w:val="18"/>
              </w:rPr>
              <w:t>0173-1#02-AAW338#003</w:t>
            </w:r>
            <w:r>
              <w:rPr>
                <w:rFonts w:cs="맑은 고딕" w:ascii="맑은 고딕" w:hAnsi="맑은 고딕" w:eastAsia="맑은 고딕"/>
                <w:sz w:val="18"/>
                <w:szCs w:val="18"/>
              </w:rPr>
              <w:br/>
              <w:t>제조사가 지정한 제품명</w:t>
            </w:r>
            <w:r>
              <w:rPr>
                <w:rFonts w:cs="맑은 고딕" w:ascii="맑은 고딕" w:hAnsi="맑은 고딕" w:eastAsia="맑은 고딕"/>
                <w:sz w:val="18"/>
                <w:szCs w:val="18"/>
              </w:rPr>
              <w:br/>
              <w:t>경로: TechnicalData/GeneralInformation/ManufacturerProductDesignation</w:t>
            </w:r>
          </w:p>
        </w:tc>
        <w:tc>
          <w:tcPr>
            <w:tcW w:w="2166" w:type="dxa"/>
            <w:tcMar>
              <w:top w:w="0" w:type="dxa"/>
              <w:left w:w="10" w:type="dxa"/>
              <w:bottom w:w="0" w:type="dxa"/>
              <w:right w:w="10" w:type="dxa"/>
            </w:tcMar>
          </w:tcPr>
          <w:p w14:paraId="4454DC58" w14:textId="77777777" w:rsidR="003A1C6E" w:rsidRDefault="00143189">
            <w:pPr>
              <w:snapToGrid w:val="0"/>
              <w:spacing w:after="160"/>
              <w:jc w:val="left"/>
            </w:pPr>
            <w:r>
              <w:rPr>
                <w:rFonts w:cs="맑은 고딕" w:ascii="맑은 고딕" w:hAnsi="맑은 고딕" w:eastAsia="맑은 고딕"/>
                <w:sz w:val="18"/>
                <w:szCs w:val="18"/>
              </w:rPr>
              <w:t>en: Laser Displacement Sensor</w:t>
            </w:r>
          </w:p>
        </w:tc>
        <w:tc>
          <w:tcPr>
            <w:tcW w:w="541" w:type="dxa"/>
            <w:tcMar>
              <w:top w:w="0" w:type="dxa"/>
              <w:left w:w="10" w:type="dxa"/>
              <w:bottom w:w="0" w:type="dxa"/>
              <w:right w:w="10" w:type="dxa"/>
            </w:tcMar>
          </w:tcPr>
          <w:p w14:paraId="0695EFE4"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5553ED42" w14:textId="77777777">
        <w:trPr>
          <w:cantSplit/>
        </w:trPr>
        <w:tc>
          <w:tcPr>
            <w:tcW w:w="1625" w:type="dxa"/>
            <w:tcMar>
              <w:top w:w="0" w:type="dxa"/>
              <w:left w:w="10" w:type="dxa"/>
              <w:bottom w:w="0" w:type="dxa"/>
              <w:right w:w="10" w:type="dxa"/>
            </w:tcMar>
          </w:tcPr>
          <w:p w14:paraId="20C2B20A" w14:textId="77777777" w:rsidR="003A1C6E" w:rsidRDefault="00143189">
            <w:pPr>
              <w:snapToGrid w:val="0"/>
              <w:spacing w:after="160"/>
              <w:jc w:val="left"/>
            </w:pPr>
            <w:r>
              <w:rPr>
                <w:rFonts w:cs="맑은 고딕" w:ascii="맑은 고딕" w:hAnsi="맑은 고딕" w:eastAsia="맑은 고딕"/>
                <w:sz w:val="18"/>
                <w:szCs w:val="18"/>
              </w:rPr>
              <w:lastRenderedPageBreak/>
              <w:t>[SML]</w:t>
            </w:r>
            <w:r>
              <w:rPr>
                <w:rFonts w:cs="맑은 고딕" w:ascii="맑은 고딕" w:hAnsi="맑은 고딕" w:eastAsia="맑은 고딕"/>
                <w:sz w:val="18"/>
                <w:szCs w:val="18"/>
              </w:rPr>
              <w:br/>
              <w:t>ProductImages</w:t>
            </w:r>
          </w:p>
        </w:tc>
        <w:tc>
          <w:tcPr>
            <w:tcW w:w="4694" w:type="dxa"/>
            <w:tcMar>
              <w:top w:w="0" w:type="dxa"/>
              <w:left w:w="10" w:type="dxa"/>
              <w:bottom w:w="0" w:type="dxa"/>
              <w:right w:w="10" w:type="dxa"/>
            </w:tcMar>
          </w:tcPr>
          <w:p w14:paraId="6835009F" w14:textId="77777777" w:rsidR="003A1C6E" w:rsidRDefault="00143189">
            <w:pPr>
              <w:snapToGrid w:val="0"/>
              <w:spacing w:after="160"/>
              <w:jc w:val="left"/>
            </w:pPr>
            <w:r>
              <w:rPr>
                <w:rFonts w:cs="맑은 고딕" w:ascii="맑은 고딕" w:hAnsi="맑은 고딕" w:eastAsia="맑은 고딕"/>
                <w:sz w:val="18"/>
                <w:szCs w:val="18"/>
              </w:rPr>
              <w:t>0173-1#02-ABM220#001</w:t>
            </w:r>
            <w:r>
              <w:rPr>
                <w:rFonts w:cs="맑은 고딕" w:ascii="맑은 고딕" w:hAnsi="맑은 고딕" w:eastAsia="맑은 고딕"/>
                <w:sz w:val="18"/>
                <w:szCs w:val="18"/>
              </w:rPr>
              <w:br/>
              <w:t>제품 이미지</w:t>
            </w:r>
            <w:r>
              <w:rPr>
                <w:rFonts w:cs="맑은 고딕" w:ascii="맑은 고딕" w:hAnsi="맑은 고딕" w:eastAsia="맑은 고딕"/>
                <w:sz w:val="18"/>
                <w:szCs w:val="18"/>
              </w:rPr>
              <w:br/>
              <w:t>경로: TechnicalData/GeneralInformation/ProductImages</w:t>
            </w:r>
          </w:p>
        </w:tc>
        <w:tc>
          <w:tcPr>
            <w:tcW w:w="2166" w:type="dxa"/>
            <w:tcMar>
              <w:top w:w="0" w:type="dxa"/>
              <w:left w:w="10" w:type="dxa"/>
              <w:bottom w:w="0" w:type="dxa"/>
              <w:right w:w="10" w:type="dxa"/>
            </w:tcMar>
          </w:tcPr>
          <w:p w14:paraId="5465CF8B"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60D7E40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096EF34" w14:textId="77777777">
        <w:trPr>
          <w:cantSplit/>
        </w:trPr>
        <w:tc>
          <w:tcPr>
            <w:tcW w:w="1625" w:type="dxa"/>
            <w:tcMar>
              <w:top w:w="0" w:type="dxa"/>
              <w:left w:w="10" w:type="dxa"/>
              <w:bottom w:w="0" w:type="dxa"/>
              <w:right w:w="10" w:type="dxa"/>
            </w:tcMar>
          </w:tcPr>
          <w:p w14:paraId="0FC1DB77"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[0]</w:t>
            </w:r>
          </w:p>
        </w:tc>
        <w:tc>
          <w:tcPr>
            <w:tcW w:w="4694" w:type="dxa"/>
            <w:tcMar>
              <w:top w:w="0" w:type="dxa"/>
              <w:left w:w="10" w:type="dxa"/>
              <w:bottom w:w="0" w:type="dxa"/>
              <w:right w:w="10" w:type="dxa"/>
            </w:tcMar>
          </w:tcPr>
          <w:p w14:paraId="1B0D1995" w14:textId="77777777" w:rsidR="003A1C6E" w:rsidRDefault="00143189">
            <w:pPr>
              <w:snapToGrid w:val="0"/>
              <w:spacing w:after="160"/>
              <w:jc w:val="left"/>
            </w:pPr>
            <w:r>
              <w:rPr>
                <w:rFonts w:cs="맑은 고딕" w:ascii="맑은 고딕" w:hAnsi="맑은 고딕" w:eastAsia="맑은 고딕"/>
                <w:sz w:val="18"/>
                <w:szCs w:val="18"/>
              </w:rPr>
              <w:t>0173-1#02-ABM220#001/0173-1#01-AHY911#001</w:t>
            </w:r>
            <w:r>
              <w:rPr>
                <w:rFonts w:cs="맑은 고딕" w:ascii="맑은 고딕" w:hAnsi="맑은 고딕" w:eastAsia="맑은 고딕"/>
                <w:sz w:val="18"/>
                <w:szCs w:val="18"/>
              </w:rPr>
              <w:br/>
              <w:t>레이저 측정 장면</w:t>
            </w:r>
            <w:r>
              <w:rPr>
                <w:rFonts w:cs="맑은 고딕" w:ascii="맑은 고딕" w:hAnsi="맑은 고딕" w:eastAsia="맑은 고딕"/>
                <w:sz w:val="18"/>
                <w:szCs w:val="18"/>
              </w:rPr>
              <w:br/>
              <w:t>경로: TechnicalData/GeneralInformation/ProductImages/[0]</w:t>
            </w:r>
          </w:p>
        </w:tc>
        <w:tc>
          <w:tcPr>
            <w:tcW w:w="2166" w:type="dxa"/>
            <w:tcMar>
              <w:top w:w="0" w:type="dxa"/>
              <w:left w:w="10" w:type="dxa"/>
              <w:bottom w:w="0" w:type="dxa"/>
              <w:right w:w="10" w:type="dxa"/>
            </w:tcMar>
          </w:tcPr>
          <w:p w14:paraId="609B2931"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3B88224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746D635" w14:textId="77777777">
        <w:trPr>
          <w:cantSplit/>
        </w:trPr>
        <w:tc>
          <w:tcPr>
            <w:tcW w:w="1625" w:type="dxa"/>
            <w:tcMar>
              <w:top w:w="0" w:type="dxa"/>
              <w:left w:w="10" w:type="dxa"/>
              <w:bottom w:w="0" w:type="dxa"/>
              <w:right w:w="10" w:type="dxa"/>
            </w:tcMar>
          </w:tcPr>
          <w:p w14:paraId="696384B1" w14:textId="77777777" w:rsidR="003A1C6E" w:rsidRDefault="00143189">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ImageFile</w:t>
            </w:r>
          </w:p>
        </w:tc>
        <w:tc>
          <w:tcPr>
            <w:tcW w:w="4694" w:type="dxa"/>
            <w:tcMar>
              <w:top w:w="0" w:type="dxa"/>
              <w:left w:w="10" w:type="dxa"/>
              <w:bottom w:w="0" w:type="dxa"/>
              <w:right w:w="10" w:type="dxa"/>
            </w:tcMar>
          </w:tcPr>
          <w:p w14:paraId="29E65C3C" w14:textId="77777777" w:rsidR="002B57B7" w:rsidRDefault="000F5AB9">
            <w:r>
              <w:rPr>
                <w:rFonts w:cs="맑은 고딕" w:ascii="맑은 고딕" w:hAnsi="맑은 고딕" w:eastAsia="맑은 고딕"/>
                <w:szCs w:val="18"/>
                <w:sz w:val="18"/>
              </w:rPr>
              <w:t>0173-1#02-ABK291#002</w:t>
            </w:r>
            <w:r>
              <w:rPr>
                <w:rFonts w:cs="맑은 고딕"/>
                <w:szCs w:val="22"/>
              </w:rPr>
              <w:br/>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이미지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파일</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TechnicalData/GeneralInformation/ProductImages/[0]/ImageFile</w:t>
            </w:r>
          </w:p>
        </w:tc>
        <w:tc>
          <w:tcPr>
            <w:tcW w:w="2166" w:type="dxa"/>
            <w:tcMar>
              <w:top w:w="0" w:type="dxa"/>
              <w:left w:w="10" w:type="dxa"/>
              <w:bottom w:w="0" w:type="dxa"/>
              <w:right w:w="10" w:type="dxa"/>
            </w:tcMar>
          </w:tcPr>
          <w:p w14:paraId="056D2CC9" w14:textId="77777777" w:rsidR="002B57B7" w:rsidRDefault="000F5AB9">
            <w:r>
              <w:rPr>
                <w:rFonts w:cs="맑은 고딕" w:ascii="맑은 고딕" w:hAnsi="맑은 고딕" w:eastAsia="맑은 고딕"/>
                <w:szCs w:val="18"/>
                <w:sz w:val="18"/>
              </w:rPr>
              <w:t>[image/png]</w:t>
            </w:r>
            <w:r>
              <w:rPr>
                <w:rFonts w:cs="맑은 고딕" w:ascii="맑은 고딕" w:hAnsi="맑은 고딕" w:eastAsia="맑은 고딕"/>
                <w:szCs w:val="18"/>
                <w:sz w:val="18"/>
              </w:rPr>
              <w:br/>
              <w:t>/aasx/Thumbnail.png</w:t>
            </w:r>
          </w:p>
        </w:tc>
        <w:tc>
          <w:tcPr>
            <w:tcW w:w="541" w:type="dxa"/>
            <w:tcMar>
              <w:top w:w="0" w:type="dxa"/>
              <w:left w:w="10" w:type="dxa"/>
              <w:bottom w:w="0" w:type="dxa"/>
              <w:right w:w="10" w:type="dxa"/>
            </w:tcMar>
          </w:tcPr>
          <w:p w14:paraId="485BDD55"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0299013C" w14:textId="77777777">
        <w:trPr>
          <w:cantSplit/>
        </w:trPr>
        <w:tc>
          <w:tcPr>
            <w:tcW w:w="1625" w:type="dxa"/>
            <w:tcMar>
              <w:top w:w="0" w:type="dxa"/>
              <w:left w:w="10" w:type="dxa"/>
              <w:bottom w:w="0" w:type="dxa"/>
              <w:right w:w="10" w:type="dxa"/>
            </w:tcMar>
          </w:tcPr>
          <w:p w14:paraId="439457F1" w14:textId="77777777" w:rsidR="003A1C6E" w:rsidRDefault="00143189">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ImageNote</w:t>
            </w:r>
          </w:p>
        </w:tc>
        <w:tc>
          <w:tcPr>
            <w:tcW w:w="4694" w:type="dxa"/>
            <w:tcMar>
              <w:top w:w="0" w:type="dxa"/>
              <w:left w:w="10" w:type="dxa"/>
              <w:bottom w:w="0" w:type="dxa"/>
              <w:right w:w="10" w:type="dxa"/>
            </w:tcMar>
          </w:tcPr>
          <w:p w14:paraId="2CFE843B" w14:textId="77777777" w:rsidR="002B57B7" w:rsidRDefault="000F5AB9">
            <w:r>
              <w:rPr>
                <w:rFonts w:cs="맑은 고딕" w:ascii="맑은 고딕" w:hAnsi="맑은 고딕" w:eastAsia="맑은 고딕"/>
                <w:szCs w:val="18"/>
                <w:sz w:val="18"/>
              </w:rPr>
              <w:t>0173-1#02-ABL423#001</w:t>
            </w:r>
            <w:r>
              <w:rPr>
                <w:rFonts w:cs="맑은 고딕"/>
                <w:szCs w:val="22"/>
              </w:rPr>
              <w:br/>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이미지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설명</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TechnicalData/GeneralInformation/ProductImages/[0]/ImageNote</w:t>
            </w:r>
          </w:p>
        </w:tc>
        <w:tc>
          <w:tcPr>
            <w:tcW w:w="2166" w:type="dxa"/>
            <w:tcMar>
              <w:top w:w="0" w:type="dxa"/>
              <w:left w:w="10" w:type="dxa"/>
              <w:bottom w:w="0" w:type="dxa"/>
              <w:right w:w="10" w:type="dxa"/>
            </w:tcMar>
          </w:tcPr>
          <w:p w14:paraId="3B239071" w14:textId="77777777" w:rsidR="002B57B7" w:rsidRDefault="000F5AB9">
            <w:r>
              <w:rPr>
                <w:rFonts w:cs="맑은 고딕" w:ascii="맑은 고딕" w:hAnsi="맑은 고딕" w:eastAsia="맑은 고딕"/>
                <w:szCs w:val="18"/>
                <w:sz w:val="18"/>
              </w:rPr>
              <w:t>AI-generated illustrative triangulation sensor and measurement target; not an actual product photograph or certification evidence.@en</w:t>
            </w:r>
            <w:r>
              <w:rPr>
                <w:rFonts w:cs="맑은 고딕"/>
                <w:szCs w:val="22"/>
              </w:rPr>
              <w:br/>
            </w:r>
            <w:r>
              <w:rPr>
                <w:rFonts w:cs="맑은 고딕" w:ascii="맑은 고딕" w:hAnsi="맑은 고딕" w:eastAsia="맑은 고딕"/>
                <w:szCs w:val="18"/>
                <w:sz w:val="18"/>
              </w:rPr>
              <w:t>삼각측량식</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보여주는</w:t>
            </w:r>
            <w:r>
              <w:rPr>
                <w:rFonts w:cs="맑은 고딕" w:ascii="맑은 고딕" w:hAnsi="맑은 고딕" w:eastAsia="맑은 고딕"/>
                <w:szCs w:val="18"/>
                <w:sz w:val="18"/>
              </w:rPr>
              <w:t xml:space="preserve"> AI </w:t>
            </w:r>
            <w:r>
              <w:rPr>
                <w:rFonts w:cs="맑은 고딕" w:ascii="맑은 고딕" w:hAnsi="맑은 고딕" w:eastAsia="맑은 고딕"/>
                <w:szCs w:val="18"/>
                <w:sz w:val="18"/>
              </w:rPr>
              <w:t>생성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이미지이며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실제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사진이나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인증</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자료가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.@ko</w:t>
            </w:r>
          </w:p>
        </w:tc>
        <w:tc>
          <w:tcPr>
            <w:tcW w:w="541" w:type="dxa"/>
            <w:tcMar>
              <w:top w:w="0" w:type="dxa"/>
              <w:left w:w="10" w:type="dxa"/>
              <w:bottom w:w="0" w:type="dxa"/>
              <w:right w:w="10" w:type="dxa"/>
            </w:tcMar>
          </w:tcPr>
          <w:p w14:paraId="5E69240D"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484889F5" w14:textId="77777777">
        <w:trPr>
          <w:cantSplit/>
        </w:trPr>
        <w:tc>
          <w:tcPr>
            <w:tcW w:w="1625" w:type="dxa"/>
            <w:tcMar>
              <w:top w:w="0" w:type="dxa"/>
              <w:left w:w="10" w:type="dxa"/>
              <w:bottom w:w="0" w:type="dxa"/>
              <w:right w:w="10" w:type="dxa"/>
            </w:tcMar>
          </w:tcPr>
          <w:p w14:paraId="42D10D99" w14:textId="77777777" w:rsidR="003A1C6E" w:rsidRDefault="00143189">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CompanyLogo</w:t>
            </w:r>
          </w:p>
        </w:tc>
        <w:tc>
          <w:tcPr>
            <w:tcW w:w="4694" w:type="dxa"/>
            <w:tcMar>
              <w:top w:w="0" w:type="dxa"/>
              <w:left w:w="10" w:type="dxa"/>
              <w:bottom w:w="0" w:type="dxa"/>
              <w:right w:w="10" w:type="dxa"/>
            </w:tcMar>
          </w:tcPr>
          <w:p w14:paraId="69038644" w14:textId="77777777" w:rsidR="003A1C6E" w:rsidRDefault="00143189">
            <w:pPr>
              <w:snapToGrid w:val="0"/>
              <w:spacing w:after="160"/>
              <w:jc w:val="left"/>
            </w:pPr>
            <w:r>
              <w:rPr>
                <w:rFonts w:cs="맑은 고딕" w:ascii="맑은 고딕" w:hAnsi="맑은 고딕" w:eastAsia="맑은 고딕"/>
                <w:sz w:val="18"/>
                <w:szCs w:val="18"/>
              </w:rPr>
              <w:t>0173-1#02-ABI776#002</w:t>
            </w:r>
            <w:r>
              <w:rPr>
                <w:rFonts w:cs="맑은 고딕" w:ascii="맑은 고딕" w:hAnsi="맑은 고딕" w:eastAsia="맑은 고딕"/>
                <w:sz w:val="18"/>
                <w:szCs w:val="18"/>
              </w:rPr>
              <w:br/>
              <w:t>Imagefile for logo of the company provided in common format (.png, .jpg)</w:t>
            </w:r>
            <w:r>
              <w:rPr>
                <w:rFonts w:cs="맑은 고딕" w:ascii="맑은 고딕" w:hAnsi="맑은 고딕" w:eastAsia="맑은 고딕"/>
                <w:sz w:val="18"/>
                <w:szCs w:val="18"/>
              </w:rPr>
              <w:br/>
              <w:t>경로: TechnicalData/GeneralInformation/CompanyLogo</w:t>
            </w:r>
          </w:p>
        </w:tc>
        <w:tc>
          <w:tcPr>
            <w:tcW w:w="2166" w:type="dxa"/>
            <w:tcMar>
              <w:top w:w="0" w:type="dxa"/>
              <w:left w:w="10" w:type="dxa"/>
              <w:bottom w:w="0" w:type="dxa"/>
              <w:right w:w="10" w:type="dxa"/>
            </w:tcMar>
          </w:tcPr>
          <w:p w14:paraId="4742CDD2" w14:textId="77777777" w:rsidR="003A1C6E" w:rsidRDefault="00143189">
            <w:pPr>
              <w:snapToGrid w:val="0"/>
              <w:spacing w:after="160"/>
              <w:jc w:val="left"/>
            </w:pPr>
            <w:r>
              <w:rPr>
                <w:rFonts w:cs="맑은 고딕" w:ascii="맑은 고딕" w:hAnsi="맑은 고딕" w:eastAsia="맑은 고딕"/>
                <w:sz w:val="18"/>
                <w:szCs w:val="18"/>
              </w:rPr>
              <w:t>/aasx/files/images/ExampleManufacturerLogo.png</w:t>
            </w:r>
          </w:p>
        </w:tc>
        <w:tc>
          <w:tcPr>
            <w:tcW w:w="541" w:type="dxa"/>
            <w:tcMar>
              <w:top w:w="0" w:type="dxa"/>
              <w:left w:w="10" w:type="dxa"/>
              <w:bottom w:w="0" w:type="dxa"/>
              <w:right w:w="10" w:type="dxa"/>
            </w:tcMar>
          </w:tcPr>
          <w:p w14:paraId="68DED970" w14:textId="77777777" w:rsidR="003A1C6E" w:rsidRDefault="00143189">
            <w:pPr>
              <w:snapToGrid w:val="0"/>
              <w:spacing w:after="160"/>
              <w:jc w:val="left"/>
            </w:pPr>
            <w:r>
              <w:rPr>
                <w:rFonts w:cs="맑은 고딕" w:ascii="맑은 고딕" w:hAnsi="맑은 고딕" w:eastAsia="맑은 고딕"/>
                <w:sz w:val="18"/>
                <w:szCs w:val="18"/>
              </w:rPr>
              <w:t>0..1</w:t>
            </w:r>
          </w:p>
        </w:tc>
      </w:tr>
    </w:tbl>
    <w:p w14:paraId="21E167E7" w14:textId="7BE50877" w:rsidR="008B325C" w:rsidRDefault="00F3122A" w:rsidP="00FC7E62">
      <w:pPr>
        <w:pStyle w:val="MainTableCaption"/>
        <w:keepNext/>
      </w:pPr>
      <w:bookmarkStart w:id="120" w:name="_Toc240809658"/>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TechnicalData ProductClassifications</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0F180A6E" w14:textId="77777777">
        <w:trPr>
          <w:cantSplit/>
          <w:tblHeader/>
        </w:trPr>
        <w:tc>
          <w:tcPr>
            <w:tcW w:w="1625" w:type="dxa"/>
            <w:shd w:val="clear" w:color="auto" w:fill="002060"/>
            <w:tcMar>
              <w:top w:w="0" w:type="dxa"/>
              <w:left w:w="10" w:type="dxa"/>
              <w:bottom w:w="0" w:type="dxa"/>
              <w:right w:w="10" w:type="dxa"/>
            </w:tcMar>
          </w:tcPr>
          <w:p w14:paraId="5F5BD1F9"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0931B1E" w14:textId="77777777" w:rsidR="003A1C6E" w:rsidRDefault="00143189">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068429B0"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7400BF9" w14:textId="77777777" w:rsidR="003A1C6E" w:rsidRDefault="003A1C6E">
            <w:pPr>
              <w:keepNext/>
              <w:snapToGrid w:val="0"/>
              <w:spacing w:after="160"/>
              <w:jc w:val="left"/>
            </w:pPr>
          </w:p>
        </w:tc>
      </w:tr>
      <w:tr w:rsidR="003A1C6E" w14:paraId="6E2252E8" w14:textId="77777777">
        <w:trPr>
          <w:cantSplit/>
          <w:tblHeader/>
        </w:trPr>
        <w:tc>
          <w:tcPr>
            <w:tcW w:w="1625" w:type="dxa"/>
            <w:shd w:val="clear" w:color="auto" w:fill="002060"/>
            <w:tcMar>
              <w:top w:w="0" w:type="dxa"/>
              <w:left w:w="10" w:type="dxa"/>
              <w:bottom w:w="0" w:type="dxa"/>
              <w:right w:w="10" w:type="dxa"/>
            </w:tcMar>
          </w:tcPr>
          <w:p w14:paraId="2854CF91"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8ABAA97"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4CBC568B"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050FDB7" w14:textId="77777777" w:rsidR="003A1C6E" w:rsidRDefault="003A1C6E">
            <w:pPr>
              <w:keepNext/>
              <w:snapToGrid w:val="0"/>
              <w:spacing w:after="160"/>
              <w:jc w:val="left"/>
            </w:pPr>
          </w:p>
        </w:tc>
      </w:tr>
      <w:tr w:rsidR="003A1C6E" w14:paraId="4FCA1F6B" w14:textId="77777777">
        <w:trPr>
          <w:cantSplit/>
          <w:tblHeader/>
        </w:trPr>
        <w:tc>
          <w:tcPr>
            <w:tcW w:w="1625" w:type="dxa"/>
            <w:shd w:val="clear" w:color="auto" w:fill="002060"/>
            <w:tcMar>
              <w:top w:w="0" w:type="dxa"/>
              <w:left w:w="10" w:type="dxa"/>
              <w:bottom w:w="0" w:type="dxa"/>
              <w:right w:w="10" w:type="dxa"/>
            </w:tcMar>
          </w:tcPr>
          <w:p w14:paraId="35D3912F"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0757824" w14:textId="77777777" w:rsidR="003A1C6E" w:rsidRDefault="00143189">
            <w:pPr>
              <w:keepNext/>
              <w:snapToGrid w:val="0"/>
              <w:spacing w:after="160"/>
              <w:jc w:val="left"/>
            </w:pPr>
            <w:r>
              <w:rPr>
                <w:rFonts w:cs="맑은 고딕" w:ascii="맑은 고딕" w:hAnsi="맑은 고딕" w:eastAsia="맑은 고딕"/>
                <w:b/>
                <w:color w:val="FFFFFF"/>
                <w:sz w:val="18"/>
                <w:szCs w:val="18"/>
              </w:rPr>
              <w:t>0173-1#02-ABK162#002</w:t>
            </w:r>
          </w:p>
        </w:tc>
        <w:tc>
          <w:tcPr>
            <w:tcW w:w="2166" w:type="dxa"/>
            <w:shd w:val="clear" w:color="auto" w:fill="002060"/>
            <w:tcMar>
              <w:top w:w="0" w:type="dxa"/>
              <w:left w:w="10" w:type="dxa"/>
              <w:bottom w:w="0" w:type="dxa"/>
              <w:right w:w="10" w:type="dxa"/>
            </w:tcMar>
          </w:tcPr>
          <w:p w14:paraId="058EBC2C"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FD59536" w14:textId="77777777" w:rsidR="003A1C6E" w:rsidRDefault="003A1C6E">
            <w:pPr>
              <w:keepNext/>
              <w:snapToGrid w:val="0"/>
              <w:spacing w:after="160"/>
              <w:jc w:val="left"/>
            </w:pPr>
          </w:p>
        </w:tc>
      </w:tr>
      <w:tr w:rsidR="003A1C6E" w14:paraId="4E9E2E22" w14:textId="77777777">
        <w:trPr>
          <w:cantSplit/>
          <w:tblHeader/>
        </w:trPr>
        <w:tc>
          <w:tcPr>
            <w:tcW w:w="1625" w:type="dxa"/>
            <w:shd w:val="clear" w:color="auto" w:fill="002060"/>
            <w:tcMar>
              <w:top w:w="0" w:type="dxa"/>
              <w:left w:w="10" w:type="dxa"/>
              <w:bottom w:w="0" w:type="dxa"/>
              <w:right w:w="10" w:type="dxa"/>
            </w:tcMar>
          </w:tcPr>
          <w:p w14:paraId="18242DCE"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EFDFAD2" w14:textId="77777777" w:rsidR="003A1C6E" w:rsidRDefault="00143189">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308C32F7"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0D8BFE0F" w14:textId="77777777" w:rsidR="003A1C6E" w:rsidRDefault="003A1C6E">
            <w:pPr>
              <w:keepNext/>
              <w:snapToGrid w:val="0"/>
              <w:spacing w:after="160"/>
              <w:jc w:val="left"/>
            </w:pPr>
          </w:p>
        </w:tc>
      </w:tr>
      <w:tr w:rsidR="003A1C6E" w14:paraId="7C3511E2" w14:textId="77777777">
        <w:trPr>
          <w:cantSplit/>
          <w:tblHeader/>
        </w:trPr>
        <w:tc>
          <w:tcPr>
            <w:tcW w:w="1625" w:type="dxa"/>
            <w:shd w:val="clear" w:color="auto" w:fill="002060"/>
            <w:tcMar>
              <w:top w:w="0" w:type="dxa"/>
              <w:left w:w="10" w:type="dxa"/>
              <w:bottom w:w="0" w:type="dxa"/>
              <w:right w:w="10" w:type="dxa"/>
            </w:tcMar>
          </w:tcPr>
          <w:p w14:paraId="255CC065"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24DA7B3" w14:textId="77777777" w:rsidR="003A1C6E" w:rsidRDefault="00143189">
            <w:pPr>
              <w:keepNext/>
              <w:snapToGrid w:val="0"/>
              <w:spacing w:after="160"/>
              <w:jc w:val="left"/>
            </w:pPr>
            <w:r>
              <w:rPr>
                <w:rFonts w:cs="맑은 고딕" w:ascii="맑은 고딕" w:hAnsi="맑은 고딕" w:eastAsia="맑은 고딕"/>
                <w:b/>
                <w:color w:val="FFFFFF"/>
                <w:sz w:val="18"/>
                <w:szCs w:val="18"/>
              </w:rPr>
              <w:t>제품 분류</w:t>
            </w:r>
          </w:p>
        </w:tc>
        <w:tc>
          <w:tcPr>
            <w:tcW w:w="2166" w:type="dxa"/>
            <w:shd w:val="clear" w:color="auto" w:fill="002060"/>
            <w:tcMar>
              <w:top w:w="0" w:type="dxa"/>
              <w:left w:w="10" w:type="dxa"/>
              <w:bottom w:w="0" w:type="dxa"/>
              <w:right w:w="10" w:type="dxa"/>
            </w:tcMar>
          </w:tcPr>
          <w:p w14:paraId="28276308"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0A0EFE0E" w14:textId="77777777" w:rsidR="003A1C6E" w:rsidRDefault="003A1C6E">
            <w:pPr>
              <w:keepNext/>
              <w:snapToGrid w:val="0"/>
              <w:spacing w:after="160"/>
              <w:jc w:val="left"/>
            </w:pPr>
          </w:p>
        </w:tc>
      </w:tr>
      <w:tr w:rsidR="003A1C6E" w14:paraId="79B3DA5C" w14:textId="77777777">
        <w:trPr>
          <w:cantSplit/>
          <w:tblHeader/>
        </w:trPr>
        <w:tc>
          <w:tcPr>
            <w:tcW w:w="1625" w:type="dxa"/>
            <w:shd w:val="clear" w:color="auto" w:fill="002060"/>
            <w:tcMar>
              <w:top w:w="0" w:type="dxa"/>
              <w:left w:w="10" w:type="dxa"/>
              <w:bottom w:w="0" w:type="dxa"/>
              <w:right w:w="10" w:type="dxa"/>
            </w:tcMar>
          </w:tcPr>
          <w:p w14:paraId="1AFC1127"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32AB6FF"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8BB2676"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EBF3DD5"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5F61ACD8" w14:textId="77777777">
        <w:trPr>
          <w:cantSplit/>
        </w:trPr>
        <w:tc>
          <w:tcPr>
            <w:tcW w:w="1625" w:type="dxa"/>
            <w:tcMar>
              <w:top w:w="0" w:type="dxa"/>
              <w:left w:w="10" w:type="dxa"/>
              <w:bottom w:w="0" w:type="dxa"/>
              <w:right w:w="10" w:type="dxa"/>
            </w:tcMar>
          </w:tcPr>
          <w:p w14:paraId="03CCEE4A" w14:textId="77777777" w:rsidR="003A1C6E" w:rsidRDefault="00143189">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ProductClassifications</w:t>
            </w:r>
          </w:p>
        </w:tc>
        <w:tc>
          <w:tcPr>
            <w:tcW w:w="4694" w:type="dxa"/>
            <w:tcMar>
              <w:top w:w="0" w:type="dxa"/>
              <w:left w:w="10" w:type="dxa"/>
              <w:bottom w:w="0" w:type="dxa"/>
              <w:right w:w="10" w:type="dxa"/>
            </w:tcMar>
          </w:tcPr>
          <w:p w14:paraId="67DE51E4" w14:textId="77777777" w:rsidR="003A1C6E" w:rsidRDefault="00143189">
            <w:pPr>
              <w:snapToGrid w:val="0"/>
              <w:spacing w:after="160"/>
              <w:jc w:val="left"/>
            </w:pPr>
            <w:r>
              <w:rPr>
                <w:rFonts w:cs="맑은 고딕" w:ascii="맑은 고딕" w:hAnsi="맑은 고딕" w:eastAsia="맑은 고딕"/>
                <w:sz w:val="18"/>
                <w:szCs w:val="18"/>
              </w:rPr>
              <w:t>0173-1#02-ABK162#002</w:t>
            </w:r>
            <w:r>
              <w:rPr>
                <w:rFonts w:cs="맑은 고딕" w:ascii="맑은 고딕" w:hAnsi="맑은 고딕" w:eastAsia="맑은 고딕"/>
                <w:sz w:val="18"/>
                <w:szCs w:val="18"/>
              </w:rPr>
              <w:br/>
              <w:t>제품 분류</w:t>
            </w:r>
            <w:r>
              <w:rPr>
                <w:rFonts w:cs="맑은 고딕" w:ascii="맑은 고딕" w:hAnsi="맑은 고딕" w:eastAsia="맑은 고딕"/>
                <w:sz w:val="18"/>
                <w:szCs w:val="18"/>
              </w:rPr>
              <w:br/>
              <w:t>경로: TechnicalData/ProductClassifications</w:t>
            </w:r>
          </w:p>
        </w:tc>
        <w:tc>
          <w:tcPr>
            <w:tcW w:w="2166" w:type="dxa"/>
            <w:tcMar>
              <w:top w:w="0" w:type="dxa"/>
              <w:left w:w="10" w:type="dxa"/>
              <w:bottom w:w="0" w:type="dxa"/>
              <w:right w:w="10" w:type="dxa"/>
            </w:tcMar>
          </w:tcPr>
          <w:p w14:paraId="56F87CD5"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15D9CB8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004EAFB" w14:textId="77777777">
        <w:trPr>
          <w:cantSplit/>
        </w:trPr>
        <w:tc>
          <w:tcPr>
            <w:tcW w:w="1625" w:type="dxa"/>
            <w:tcMar>
              <w:top w:w="0" w:type="dxa"/>
              <w:left w:w="10" w:type="dxa"/>
              <w:bottom w:w="0" w:type="dxa"/>
              <w:right w:w="10" w:type="dxa"/>
            </w:tcMar>
          </w:tcPr>
          <w:p w14:paraId="4130BA27"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[0]</w:t>
            </w:r>
          </w:p>
        </w:tc>
        <w:tc>
          <w:tcPr>
            <w:tcW w:w="4694" w:type="dxa"/>
            <w:tcMar>
              <w:top w:w="0" w:type="dxa"/>
              <w:left w:w="10" w:type="dxa"/>
              <w:bottom w:w="0" w:type="dxa"/>
              <w:right w:w="10" w:type="dxa"/>
            </w:tcMar>
          </w:tcPr>
          <w:p w14:paraId="0562424A" w14:textId="77777777" w:rsidR="002B57B7" w:rsidRDefault="000F5AB9">
            <w:r>
              <w:rPr>
                <w:rFonts w:cs="맑은 고딕" w:ascii="맑은 고딕" w:hAnsi="맑은 고딕" w:eastAsia="맑은 고딕"/>
                <w:szCs w:val="18"/>
                <w:sz w:val="18"/>
              </w:rPr>
              <w:t>0173-1#02-ABK162#002/0173-1#01-AHX839#002</w:t>
            </w:r>
            <w:r>
              <w:rPr>
                <w:rFonts w:cs="맑은 고딕"/>
                <w:szCs w:val="22"/>
              </w:rPr>
              <w:br/>
            </w:r>
            <w:r>
              <w:rPr>
                <w:rFonts w:cs="맑은 고딕" w:ascii="맑은 고딕" w:hAnsi="맑은 고딕" w:eastAsia="맑은 고딕"/>
                <w:szCs w:val="18"/>
                <w:sz w:val="18"/>
              </w:rPr>
              <w:t>광학</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변위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분류</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w:t>
            </w:r>
          </w:p>
        </w:tc>
        <w:tc>
          <w:tcPr>
            <w:tcW w:w="2166" w:type="dxa"/>
            <w:tcMar>
              <w:top w:w="0" w:type="dxa"/>
              <w:left w:w="10" w:type="dxa"/>
              <w:bottom w:w="0" w:type="dxa"/>
              <w:right w:w="10" w:type="dxa"/>
            </w:tcMar>
          </w:tcPr>
          <w:p w14:paraId="2595B560" w14:textId="77777777" w:rsidR="003A1C6E" w:rsidRDefault="00143189">
            <w:pPr>
              <w:snapToGrid w:val="0"/>
              <w:spacing w:after="160"/>
              <w:jc w:val="left"/>
            </w:pPr>
            <w:r>
              <w:rPr>
                <w:rFonts w:cs="맑은 고딕" w:ascii="맑은 고딕" w:hAnsi="맑은 고딕" w:eastAsia="맑은 고딕"/>
                <w:sz w:val="18"/>
                <w:szCs w:val="18"/>
              </w:rPr>
              <w:t>7개 직접 하위 항목</w:t>
            </w:r>
          </w:p>
        </w:tc>
        <w:tc>
          <w:tcPr>
            <w:tcW w:w="541" w:type="dxa"/>
            <w:tcMar>
              <w:top w:w="0" w:type="dxa"/>
              <w:left w:w="10" w:type="dxa"/>
              <w:bottom w:w="0" w:type="dxa"/>
              <w:right w:w="10" w:type="dxa"/>
            </w:tcMar>
          </w:tcPr>
          <w:p w14:paraId="7B5BE8F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3336BB3" w14:textId="77777777">
        <w:trPr>
          <w:cantSplit/>
        </w:trPr>
        <w:tc>
          <w:tcPr>
            <w:tcW w:w="1625" w:type="dxa"/>
            <w:tcMar>
              <w:top w:w="0" w:type="dxa"/>
              <w:left w:w="10" w:type="dxa"/>
              <w:bottom w:w="0" w:type="dxa"/>
              <w:right w:w="10" w:type="dxa"/>
            </w:tcMar>
          </w:tcPr>
          <w:p w14:paraId="27B748EC"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w:t>
            </w:r>
          </w:p>
        </w:tc>
        <w:tc>
          <w:tcPr>
            <w:tcW w:w="4694" w:type="dxa"/>
            <w:tcMar>
              <w:top w:w="0" w:type="dxa"/>
              <w:left w:w="10" w:type="dxa"/>
              <w:bottom w:w="0" w:type="dxa"/>
              <w:right w:w="10" w:type="dxa"/>
            </w:tcMar>
          </w:tcPr>
          <w:p w14:paraId="3D753FE1" w14:textId="77777777" w:rsidR="002B57B7" w:rsidRDefault="000F5AB9">
            <w:r>
              <w:rPr>
                <w:rFonts w:cs="맑은 고딕" w:ascii="맑은 고딕" w:hAnsi="맑은 고딕" w:eastAsia="맑은 고딕"/>
                <w:szCs w:val="18"/>
                <w:sz w:val="18"/>
              </w:rPr>
              <w:t>0173-1#02-ABL424#001</w:t>
            </w:r>
            <w:r>
              <w:rPr>
                <w:rFonts w:cs="맑은 고딕"/>
                <w:szCs w:val="22"/>
              </w:rPr>
              <w:br/>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분류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체계</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TechnicalData/ProductClassifications/[0]/ClassificationSystem</w:t>
            </w:r>
          </w:p>
        </w:tc>
        <w:tc>
          <w:tcPr>
            <w:tcW w:w="2166" w:type="dxa"/>
            <w:tcMar>
              <w:top w:w="0" w:type="dxa"/>
              <w:left w:w="10" w:type="dxa"/>
              <w:bottom w:w="0" w:type="dxa"/>
              <w:right w:w="10" w:type="dxa"/>
            </w:tcMar>
          </w:tcPr>
          <w:p w14:paraId="562072C7"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ECLASS</w:t>
            </w:r>
          </w:p>
        </w:tc>
        <w:tc>
          <w:tcPr>
            <w:tcW w:w="541" w:type="dxa"/>
            <w:tcMar>
              <w:top w:w="0" w:type="dxa"/>
              <w:left w:w="10" w:type="dxa"/>
              <w:bottom w:w="0" w:type="dxa"/>
              <w:right w:w="10" w:type="dxa"/>
            </w:tcMar>
          </w:tcPr>
          <w:p w14:paraId="35E0268B"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631B3377" w14:textId="77777777">
        <w:trPr>
          <w:cantSplit/>
        </w:trPr>
        <w:tc>
          <w:tcPr>
            <w:tcW w:w="1625" w:type="dxa"/>
            <w:tcMar>
              <w:top w:w="0" w:type="dxa"/>
              <w:left w:w="10" w:type="dxa"/>
              <w:bottom w:w="0" w:type="dxa"/>
              <w:right w:w="10" w:type="dxa"/>
            </w:tcMar>
          </w:tcPr>
          <w:p w14:paraId="16B79DA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ClassificationSystemVersion</w:t>
            </w:r>
          </w:p>
        </w:tc>
        <w:tc>
          <w:tcPr>
            <w:tcW w:w="4694" w:type="dxa"/>
            <w:tcMar>
              <w:top w:w="0" w:type="dxa"/>
              <w:left w:w="10" w:type="dxa"/>
              <w:bottom w:w="0" w:type="dxa"/>
              <w:right w:w="10" w:type="dxa"/>
            </w:tcMar>
          </w:tcPr>
          <w:p w14:paraId="1D26D6AC" w14:textId="77777777" w:rsidR="002B57B7" w:rsidRDefault="000F5AB9">
            <w:r>
              <w:rPr>
                <w:rFonts w:cs="맑은 고딕" w:ascii="맑은 고딕" w:hAnsi="맑은 고딕" w:eastAsia="맑은 고딕"/>
                <w:szCs w:val="18"/>
                <w:sz w:val="18"/>
              </w:rPr>
              <w:t>0173-1#02-AAR710#003</w:t>
            </w:r>
            <w:r>
              <w:rPr>
                <w:rFonts w:cs="맑은 고딕"/>
                <w:szCs w:val="22"/>
              </w:rPr>
              <w:br/>
            </w:r>
            <w:r>
              <w:rPr>
                <w:rFonts w:cs="맑은 고딕" w:ascii="맑은 고딕" w:hAnsi="맑은 고딕" w:eastAsia="맑은 고딕"/>
                <w:szCs w:val="18"/>
                <w:sz w:val="18"/>
              </w:rPr>
              <w:t>분류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체계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버전</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TechnicalData/ProductClassifications/[0]/ClassificationSystemVersion</w:t>
            </w:r>
          </w:p>
        </w:tc>
        <w:tc>
          <w:tcPr>
            <w:tcW w:w="2166" w:type="dxa"/>
            <w:tcMar>
              <w:top w:w="0" w:type="dxa"/>
              <w:left w:w="10" w:type="dxa"/>
              <w:bottom w:w="0" w:type="dxa"/>
              <w:right w:w="10" w:type="dxa"/>
            </w:tcMar>
          </w:tcPr>
          <w:p w14:paraId="76064C43"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16.0</w:t>
            </w:r>
          </w:p>
        </w:tc>
        <w:tc>
          <w:tcPr>
            <w:tcW w:w="541" w:type="dxa"/>
            <w:tcMar>
              <w:top w:w="0" w:type="dxa"/>
              <w:left w:w="10" w:type="dxa"/>
              <w:bottom w:w="0" w:type="dxa"/>
              <w:right w:w="10" w:type="dxa"/>
            </w:tcMar>
          </w:tcPr>
          <w:p w14:paraId="6AA8A6FD"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12BBBF66" w14:textId="77777777">
        <w:trPr>
          <w:cantSplit/>
        </w:trPr>
        <w:tc>
          <w:tcPr>
            <w:tcW w:w="1625" w:type="dxa"/>
            <w:tcMar>
              <w:top w:w="0" w:type="dxa"/>
              <w:left w:w="10" w:type="dxa"/>
              <w:bottom w:w="0" w:type="dxa"/>
              <w:right w:w="10" w:type="dxa"/>
            </w:tcMar>
          </w:tcPr>
          <w:p w14:paraId="25924A3A"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ClassificationSystemUrl</w:t>
            </w:r>
          </w:p>
        </w:tc>
        <w:tc>
          <w:tcPr>
            <w:tcW w:w="4694" w:type="dxa"/>
            <w:tcMar>
              <w:top w:w="0" w:type="dxa"/>
              <w:left w:w="10" w:type="dxa"/>
              <w:bottom w:w="0" w:type="dxa"/>
              <w:right w:w="10" w:type="dxa"/>
            </w:tcMar>
          </w:tcPr>
          <w:p w14:paraId="78365F6B" w14:textId="77777777" w:rsidR="002B57B7" w:rsidRDefault="000F5AB9">
            <w:r>
              <w:rPr>
                <w:rFonts w:cs="맑은 고딕" w:ascii="맑은 고딕" w:hAnsi="맑은 고딕" w:eastAsia="맑은 고딕"/>
                <w:szCs w:val="18"/>
                <w:sz w:val="18"/>
              </w:rPr>
              <w:t>https://admin-shell.io/IDTA/TechnicalData/ProductClassifications/ProduktClassification/ClassificationSystemUrl/2/0</w:t>
            </w:r>
            <w:r>
              <w:rPr>
                <w:rFonts w:cs="맑은 고딕"/>
                <w:szCs w:val="22"/>
              </w:rPr>
              <w:br/>
            </w:r>
            <w:r>
              <w:rPr>
                <w:rFonts w:cs="맑은 고딕" w:ascii="맑은 고딕" w:hAnsi="맑은 고딕" w:eastAsia="맑은 고딕"/>
                <w:szCs w:val="18"/>
                <w:sz w:val="18"/>
              </w:rPr>
              <w:t>분류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체계</w:t>
            </w:r>
            <w:r>
              <w:rPr>
                <w:rFonts w:cs="맑은 고딕" w:ascii="맑은 고딕" w:hAnsi="맑은 고딕" w:eastAsia="맑은 고딕"/>
                <w:szCs w:val="18"/>
                <w:sz w:val="18"/>
              </w:rPr>
              <w:t xml:space="preserve"> URL</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TechnicalData/ProductClassifications/[0]/ClassificationSystemUrl</w:t>
            </w:r>
          </w:p>
        </w:tc>
        <w:tc>
          <w:tcPr>
            <w:tcW w:w="2166" w:type="dxa"/>
            <w:tcMar>
              <w:top w:w="0" w:type="dxa"/>
              <w:left w:w="10" w:type="dxa"/>
              <w:bottom w:w="0" w:type="dxa"/>
              <w:right w:w="10" w:type="dxa"/>
            </w:tcMar>
          </w:tcPr>
          <w:p w14:paraId="58F78F98"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https://eclass.eu</w:t>
            </w:r>
          </w:p>
        </w:tc>
        <w:tc>
          <w:tcPr>
            <w:tcW w:w="541" w:type="dxa"/>
            <w:tcMar>
              <w:top w:w="0" w:type="dxa"/>
              <w:left w:w="10" w:type="dxa"/>
              <w:bottom w:w="0" w:type="dxa"/>
              <w:right w:w="10" w:type="dxa"/>
            </w:tcMar>
          </w:tcPr>
          <w:p w14:paraId="2C4CA0A6"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5D05A787" w14:textId="77777777">
        <w:trPr>
          <w:cantSplit/>
        </w:trPr>
        <w:tc>
          <w:tcPr>
            <w:tcW w:w="1625" w:type="dxa"/>
            <w:tcMar>
              <w:top w:w="0" w:type="dxa"/>
              <w:left w:w="10" w:type="dxa"/>
              <w:bottom w:w="0" w:type="dxa"/>
              <w:right w:w="10" w:type="dxa"/>
            </w:tcMar>
          </w:tcPr>
          <w:p w14:paraId="47AA5D4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ProductClassId</w:t>
            </w:r>
          </w:p>
        </w:tc>
        <w:tc>
          <w:tcPr>
            <w:tcW w:w="4694" w:type="dxa"/>
            <w:tcMar>
              <w:top w:w="0" w:type="dxa"/>
              <w:left w:w="10" w:type="dxa"/>
              <w:bottom w:w="0" w:type="dxa"/>
              <w:right w:w="10" w:type="dxa"/>
            </w:tcMar>
          </w:tcPr>
          <w:p w14:paraId="6DC979F5" w14:textId="77777777" w:rsidR="002B57B7" w:rsidRDefault="000F5AB9">
            <w:r>
              <w:rPr>
                <w:rFonts w:cs="맑은 고딕" w:ascii="맑은 고딕" w:hAnsi="맑은 고딕" w:eastAsia="맑은 고딕"/>
                <w:szCs w:val="18"/>
                <w:sz w:val="18"/>
              </w:rPr>
              <w:t>0173-1#02-ABG776#003</w:t>
            </w:r>
            <w:r>
              <w:rPr>
                <w:rFonts w:cs="맑은 고딕"/>
                <w:szCs w:val="22"/>
              </w:rPr>
              <w:br/>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분류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식별자</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TechnicalData/ProductClassifications/[0]/ProductClassId</w:t>
            </w:r>
          </w:p>
        </w:tc>
        <w:tc>
          <w:tcPr>
            <w:tcW w:w="2166" w:type="dxa"/>
            <w:tcMar>
              <w:top w:w="0" w:type="dxa"/>
              <w:left w:w="10" w:type="dxa"/>
              <w:bottom w:w="0" w:type="dxa"/>
              <w:right w:w="10" w:type="dxa"/>
            </w:tcMar>
          </w:tcPr>
          <w:p w14:paraId="65588DEF"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0173-1#01-AGZ394#023</w:t>
            </w:r>
          </w:p>
        </w:tc>
        <w:tc>
          <w:tcPr>
            <w:tcW w:w="541" w:type="dxa"/>
            <w:tcMar>
              <w:top w:w="0" w:type="dxa"/>
              <w:left w:w="10" w:type="dxa"/>
              <w:bottom w:w="0" w:type="dxa"/>
              <w:right w:w="10" w:type="dxa"/>
            </w:tcMar>
          </w:tcPr>
          <w:p w14:paraId="1149F340"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253283FA" w14:textId="77777777">
        <w:trPr>
          <w:cantSplit/>
        </w:trPr>
        <w:tc>
          <w:tcPr>
            <w:tcW w:w="1625" w:type="dxa"/>
            <w:tcMar>
              <w:top w:w="0" w:type="dxa"/>
              <w:left w:w="10" w:type="dxa"/>
              <w:bottom w:w="0" w:type="dxa"/>
              <w:right w:w="10" w:type="dxa"/>
            </w:tcMar>
          </w:tcPr>
          <w:p w14:paraId="3CF8D89C"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ProductClassCodedName</w:t>
            </w:r>
          </w:p>
        </w:tc>
        <w:tc>
          <w:tcPr>
            <w:tcW w:w="4694" w:type="dxa"/>
            <w:tcMar>
              <w:top w:w="0" w:type="dxa"/>
              <w:left w:w="10" w:type="dxa"/>
              <w:bottom w:w="0" w:type="dxa"/>
              <w:right w:w="10" w:type="dxa"/>
            </w:tcMar>
          </w:tcPr>
          <w:p w14:paraId="319AA819" w14:textId="77777777" w:rsidR="002B57B7" w:rsidRDefault="000F5AB9">
            <w:r>
              <w:rPr>
                <w:rFonts w:cs="맑은 고딕" w:ascii="맑은 고딕" w:hAnsi="맑은 고딕" w:eastAsia="맑은 고딕"/>
                <w:szCs w:val="18"/>
                <w:sz w:val="18"/>
              </w:rPr>
              <w:t>0173-1#02-ABK128#002</w:t>
            </w:r>
            <w:r>
              <w:rPr>
                <w:rFonts w:cs="맑은 고딕"/>
                <w:szCs w:val="22"/>
              </w:rPr>
              <w:br/>
            </w:r>
            <w:r>
              <w:rPr>
                <w:rFonts w:cs="맑은 고딕" w:ascii="맑은 고딕" w:hAnsi="맑은 고딕" w:eastAsia="맑은 고딕"/>
                <w:szCs w:val="18"/>
                <w:sz w:val="18"/>
              </w:rPr>
              <w:t>분류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계층</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클래스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코드</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TechnicalData/ProductClassifications/[0]/ProductClassCodedName</w:t>
            </w:r>
          </w:p>
        </w:tc>
        <w:tc>
          <w:tcPr>
            <w:tcW w:w="2166" w:type="dxa"/>
            <w:tcMar>
              <w:top w:w="0" w:type="dxa"/>
              <w:left w:w="10" w:type="dxa"/>
              <w:bottom w:w="0" w:type="dxa"/>
              <w:right w:w="10" w:type="dxa"/>
            </w:tcMar>
          </w:tcPr>
          <w:p w14:paraId="152F8F3E"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27-27-09-16</w:t>
            </w:r>
          </w:p>
        </w:tc>
        <w:tc>
          <w:tcPr>
            <w:tcW w:w="541" w:type="dxa"/>
            <w:tcMar>
              <w:top w:w="0" w:type="dxa"/>
              <w:left w:w="10" w:type="dxa"/>
              <w:bottom w:w="0" w:type="dxa"/>
              <w:right w:w="10" w:type="dxa"/>
            </w:tcMar>
          </w:tcPr>
          <w:p w14:paraId="5C96EDED"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590DCAEA" w14:textId="77777777">
        <w:trPr>
          <w:cantSplit/>
        </w:trPr>
        <w:tc>
          <w:tcPr>
            <w:tcW w:w="1625" w:type="dxa"/>
            <w:tcMar>
              <w:top w:w="0" w:type="dxa"/>
              <w:left w:w="10" w:type="dxa"/>
              <w:bottom w:w="0" w:type="dxa"/>
              <w:right w:w="10" w:type="dxa"/>
            </w:tcMar>
          </w:tcPr>
          <w:p w14:paraId="1DFDD05C"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ProductClassName</w:t>
            </w:r>
          </w:p>
        </w:tc>
        <w:tc>
          <w:tcPr>
            <w:tcW w:w="4694" w:type="dxa"/>
            <w:tcMar>
              <w:top w:w="0" w:type="dxa"/>
              <w:left w:w="10" w:type="dxa"/>
              <w:bottom w:w="0" w:type="dxa"/>
              <w:right w:w="10" w:type="dxa"/>
            </w:tcMar>
          </w:tcPr>
          <w:p w14:paraId="2D2F184A" w14:textId="77777777" w:rsidR="002B57B7" w:rsidRDefault="000F5AB9">
            <w:r>
              <w:rPr>
                <w:rFonts w:cs="맑은 고딕" w:ascii="맑은 고딕" w:hAnsi="맑은 고딕" w:eastAsia="맑은 고딕"/>
                <w:szCs w:val="18"/>
                <w:sz w:val="18"/>
              </w:rPr>
              <w:t>0173-1#02-ABK273#002</w:t>
            </w:r>
            <w:r>
              <w:rPr>
                <w:rFonts w:cs="맑은 고딕"/>
                <w:szCs w:val="22"/>
              </w:rPr>
              <w:br/>
            </w:r>
            <w:r>
              <w:rPr>
                <w:rFonts w:cs="맑은 고딕" w:ascii="맑은 고딕" w:hAnsi="맑은 고딕" w:eastAsia="맑은 고딕"/>
                <w:szCs w:val="18"/>
                <w:sz w:val="18"/>
              </w:rPr>
              <w:t>제품</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분류명</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TechnicalData/ProductClassifications/[0]/ProductClassName</w:t>
            </w:r>
          </w:p>
        </w:tc>
        <w:tc>
          <w:tcPr>
            <w:tcW w:w="2166" w:type="dxa"/>
            <w:tcMar>
              <w:top w:w="0" w:type="dxa"/>
              <w:left w:w="10" w:type="dxa"/>
              <w:bottom w:w="0" w:type="dxa"/>
              <w:right w:w="10" w:type="dxa"/>
            </w:tcMar>
          </w:tcPr>
          <w:p w14:paraId="02C39193" w14:textId="77777777" w:rsidR="002B57B7" w:rsidRDefault="000F5AB9">
            <w:r>
              <w:rPr>
                <w:rFonts w:cs="맑은 고딕" w:ascii="맑은 고딕" w:hAnsi="맑은 고딕" w:eastAsia="맑은 고딕"/>
                <w:szCs w:val="18"/>
                <w:sz w:val="18"/>
              </w:rPr>
              <w:t>Optical distance sensor@en</w:t>
            </w:r>
            <w:r>
              <w:rPr>
                <w:rFonts w:cs="맑은 고딕"/>
                <w:szCs w:val="22"/>
              </w:rPr>
              <w:br/>
            </w:r>
            <w:r>
              <w:rPr>
                <w:rFonts w:cs="맑은 고딕" w:ascii="맑은 고딕" w:hAnsi="맑은 고딕" w:eastAsia="맑은 고딕"/>
                <w:szCs w:val="18"/>
                <w:sz w:val="18"/>
              </w:rPr>
              <w:t>광학</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@ko</w:t>
            </w:r>
          </w:p>
        </w:tc>
        <w:tc>
          <w:tcPr>
            <w:tcW w:w="541" w:type="dxa"/>
            <w:tcMar>
              <w:top w:w="0" w:type="dxa"/>
              <w:left w:w="10" w:type="dxa"/>
              <w:bottom w:w="0" w:type="dxa"/>
              <w:right w:w="10" w:type="dxa"/>
            </w:tcMar>
          </w:tcPr>
          <w:p w14:paraId="23B45AD8"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4D3C74D6" w14:textId="77777777">
        <w:trPr>
          <w:cantSplit/>
        </w:trPr>
        <w:tc>
          <w:tcPr>
            <w:tcW w:w="1625" w:type="dxa"/>
            <w:tcMar>
              <w:top w:w="0" w:type="dxa"/>
              <w:left w:w="10" w:type="dxa"/>
              <w:bottom w:w="0" w:type="dxa"/>
              <w:right w:w="10" w:type="dxa"/>
            </w:tcMar>
          </w:tcPr>
          <w:p w14:paraId="012E5791" w14:textId="77777777" w:rsidR="003A1C6E" w:rsidRDefault="00143189">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ReferenceToTechnicalPropertyArea</w:t>
            </w:r>
          </w:p>
        </w:tc>
        <w:tc>
          <w:tcPr>
            <w:tcW w:w="4694" w:type="dxa"/>
            <w:tcMar>
              <w:top w:w="0" w:type="dxa"/>
              <w:left w:w="10" w:type="dxa"/>
              <w:bottom w:w="0" w:type="dxa"/>
              <w:right w:w="10" w:type="dxa"/>
            </w:tcMar>
          </w:tcPr>
          <w:p w14:paraId="69E20002" w14:textId="77777777" w:rsidR="002B57B7" w:rsidRDefault="000F5AB9">
            <w:r>
              <w:rPr>
                <w:rFonts w:cs="맑은 고딕" w:ascii="맑은 고딕" w:hAnsi="맑은 고딕" w:eastAsia="맑은 고딕"/>
                <w:szCs w:val="18"/>
                <w:sz w:val="18"/>
              </w:rPr>
              <w:t>0173-1#02-ABL358#002</w:t>
            </w:r>
            <w:r>
              <w:rPr>
                <w:rFonts w:cs="맑은 고딕"/>
                <w:szCs w:val="22"/>
              </w:rPr>
              <w:br/>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TechnicalData/ProductClassifications/[0]/ReferenceToTechnicalPropertyArea</w:t>
            </w:r>
          </w:p>
        </w:tc>
        <w:tc>
          <w:tcPr>
            <w:tcW w:w="2166" w:type="dxa"/>
            <w:tcMar>
              <w:top w:w="0" w:type="dxa"/>
              <w:left w:w="10" w:type="dxa"/>
              <w:bottom w:w="0" w:type="dxa"/>
              <w:right w:w="10" w:type="dxa"/>
            </w:tcMar>
          </w:tcPr>
          <w:p w14:paraId="1E273E9F" w14:textId="77777777" w:rsidR="003A1C6E" w:rsidRDefault="00143189">
            <w:pPr>
              <w:snapToGrid w:val="0"/>
              <w:spacing w:after="160"/>
              <w:jc w:val="left"/>
            </w:pPr>
            <w:r>
              <w:rPr>
                <w:rFonts w:cs="맑은 고딕" w:ascii="맑은 고딕" w:hAnsi="맑은 고딕" w:eastAsia="맑은 고딕"/>
                <w:sz w:val="18"/>
                <w:szCs w:val="18"/>
              </w:rPr>
              <w:t>ModelReference: TechnicalData/TechnicalPropertyAreas/0</w:t>
            </w:r>
          </w:p>
        </w:tc>
        <w:tc>
          <w:tcPr>
            <w:tcW w:w="541" w:type="dxa"/>
            <w:tcMar>
              <w:top w:w="0" w:type="dxa"/>
              <w:left w:w="10" w:type="dxa"/>
              <w:bottom w:w="0" w:type="dxa"/>
              <w:right w:w="10" w:type="dxa"/>
            </w:tcMar>
          </w:tcPr>
          <w:p w14:paraId="629A1C4C" w14:textId="77777777" w:rsidR="003A1C6E" w:rsidRDefault="00143189">
            <w:pPr>
              <w:snapToGrid w:val="0"/>
              <w:spacing w:after="160"/>
              <w:jc w:val="left"/>
            </w:pPr>
            <w:r>
              <w:rPr>
                <w:rFonts w:cs="맑은 고딕" w:ascii="맑은 고딕" w:hAnsi="맑은 고딕" w:eastAsia="맑은 고딕"/>
                <w:sz w:val="18"/>
                <w:szCs w:val="18"/>
              </w:rPr>
              <w:t>0..1</w:t>
            </w:r>
          </w:p>
        </w:tc>
      </w:tr>
    </w:tbl>
    <w:p w14:paraId="235B1ECB" w14:textId="29DA410F" w:rsidR="008B325C" w:rsidRDefault="00F3122A" w:rsidP="00FC7E62">
      <w:pPr>
        <w:pStyle w:val="MainTableCaption"/>
        <w:keepNext/>
      </w:pPr>
      <w:bookmarkStart w:id="121" w:name="_Toc240809659"/>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TechnicalData TechnicalPropertyAreas</w:t>
      </w:r>
      <w:bookmarkEnd w:id="12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4D77DBF4" w14:textId="77777777">
        <w:trPr>
          <w:cantSplit/>
          <w:tblHeader/>
        </w:trPr>
        <w:tc>
          <w:tcPr>
            <w:tcW w:w="1625" w:type="dxa"/>
            <w:shd w:val="clear" w:color="auto" w:fill="002060"/>
            <w:tcMar>
              <w:top w:w="0" w:type="dxa"/>
              <w:left w:w="10" w:type="dxa"/>
              <w:bottom w:w="0" w:type="dxa"/>
              <w:right w:w="10" w:type="dxa"/>
            </w:tcMar>
          </w:tcPr>
          <w:p w14:paraId="79B91E8B"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DD5C1AB" w14:textId="77777777" w:rsidR="003A1C6E" w:rsidRDefault="00143189">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1C738AA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79BC240" w14:textId="77777777" w:rsidR="003A1C6E" w:rsidRDefault="003A1C6E">
            <w:pPr>
              <w:keepNext/>
              <w:snapToGrid w:val="0"/>
              <w:spacing w:after="160"/>
              <w:jc w:val="left"/>
            </w:pPr>
          </w:p>
        </w:tc>
      </w:tr>
      <w:tr w:rsidR="003A1C6E" w14:paraId="25F6B233" w14:textId="77777777">
        <w:trPr>
          <w:cantSplit/>
          <w:tblHeader/>
        </w:trPr>
        <w:tc>
          <w:tcPr>
            <w:tcW w:w="1625" w:type="dxa"/>
            <w:shd w:val="clear" w:color="auto" w:fill="002060"/>
            <w:tcMar>
              <w:top w:w="0" w:type="dxa"/>
              <w:left w:w="10" w:type="dxa"/>
              <w:bottom w:w="0" w:type="dxa"/>
              <w:right w:w="10" w:type="dxa"/>
            </w:tcMar>
          </w:tcPr>
          <w:p w14:paraId="0A3DFD28"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7258F06"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46EC8217"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A478CEF" w14:textId="77777777" w:rsidR="003A1C6E" w:rsidRDefault="003A1C6E">
            <w:pPr>
              <w:keepNext/>
              <w:snapToGrid w:val="0"/>
              <w:spacing w:after="160"/>
              <w:jc w:val="left"/>
            </w:pPr>
          </w:p>
        </w:tc>
      </w:tr>
      <w:tr w:rsidR="003A1C6E" w14:paraId="0F1D5108" w14:textId="77777777">
        <w:trPr>
          <w:cantSplit/>
          <w:tblHeader/>
        </w:trPr>
        <w:tc>
          <w:tcPr>
            <w:tcW w:w="1625" w:type="dxa"/>
            <w:shd w:val="clear" w:color="auto" w:fill="002060"/>
            <w:tcMar>
              <w:top w:w="0" w:type="dxa"/>
              <w:left w:w="10" w:type="dxa"/>
              <w:bottom w:w="0" w:type="dxa"/>
              <w:right w:w="10" w:type="dxa"/>
            </w:tcMar>
          </w:tcPr>
          <w:p w14:paraId="041F0E4C"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6741CD4" w14:textId="77777777" w:rsidR="003A1C6E" w:rsidRDefault="00143189">
            <w:pPr>
              <w:keepNext/>
              <w:snapToGrid w:val="0"/>
              <w:spacing w:after="160"/>
              <w:jc w:val="left"/>
            </w:pPr>
            <w:r>
              <w:rPr>
                <w:rFonts w:cs="맑은 고딕" w:ascii="맑은 고딕" w:hAnsi="맑은 고딕" w:eastAsia="맑은 고딕"/>
                <w:b/>
                <w:color w:val="FFFFFF"/>
                <w:sz w:val="18"/>
                <w:szCs w:val="18"/>
              </w:rPr>
              <w:t>0173-1#02-ABK163#002</w:t>
            </w:r>
          </w:p>
        </w:tc>
        <w:tc>
          <w:tcPr>
            <w:tcW w:w="2166" w:type="dxa"/>
            <w:shd w:val="clear" w:color="auto" w:fill="002060"/>
            <w:tcMar>
              <w:top w:w="0" w:type="dxa"/>
              <w:left w:w="10" w:type="dxa"/>
              <w:bottom w:w="0" w:type="dxa"/>
              <w:right w:w="10" w:type="dxa"/>
            </w:tcMar>
          </w:tcPr>
          <w:p w14:paraId="1F82B2BB"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40F6EDF" w14:textId="77777777" w:rsidR="003A1C6E" w:rsidRDefault="003A1C6E">
            <w:pPr>
              <w:keepNext/>
              <w:snapToGrid w:val="0"/>
              <w:spacing w:after="160"/>
              <w:jc w:val="left"/>
            </w:pPr>
          </w:p>
        </w:tc>
      </w:tr>
      <w:tr w:rsidR="003A1C6E" w14:paraId="463D703A" w14:textId="77777777">
        <w:trPr>
          <w:cantSplit/>
          <w:tblHeader/>
        </w:trPr>
        <w:tc>
          <w:tcPr>
            <w:tcW w:w="1625" w:type="dxa"/>
            <w:shd w:val="clear" w:color="auto" w:fill="002060"/>
            <w:tcMar>
              <w:top w:w="0" w:type="dxa"/>
              <w:left w:w="10" w:type="dxa"/>
              <w:bottom w:w="0" w:type="dxa"/>
              <w:right w:w="10" w:type="dxa"/>
            </w:tcMar>
          </w:tcPr>
          <w:p w14:paraId="72BA68A9"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44E038B" w14:textId="77777777" w:rsidR="003A1C6E" w:rsidRDefault="00143189">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6FEAD7E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F6A25EB" w14:textId="77777777" w:rsidR="003A1C6E" w:rsidRDefault="003A1C6E">
            <w:pPr>
              <w:keepNext/>
              <w:snapToGrid w:val="0"/>
              <w:spacing w:after="160"/>
              <w:jc w:val="left"/>
            </w:pPr>
          </w:p>
        </w:tc>
      </w:tr>
      <w:tr w:rsidR="003A1C6E" w14:paraId="66C26F73" w14:textId="77777777">
        <w:trPr>
          <w:cantSplit/>
          <w:tblHeader/>
        </w:trPr>
        <w:tc>
          <w:tcPr>
            <w:tcW w:w="1625" w:type="dxa"/>
            <w:shd w:val="clear" w:color="auto" w:fill="002060"/>
            <w:tcMar>
              <w:top w:w="0" w:type="dxa"/>
              <w:left w:w="10" w:type="dxa"/>
              <w:bottom w:w="0" w:type="dxa"/>
              <w:right w:w="10" w:type="dxa"/>
            </w:tcMar>
          </w:tcPr>
          <w:p w14:paraId="3E074254"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7886184" w14:textId="77777777" w:rsidR="003A1C6E" w:rsidRDefault="00143189">
            <w:pPr>
              <w:keepNext/>
              <w:snapToGrid w:val="0"/>
              <w:spacing w:after="160"/>
              <w:jc w:val="left"/>
            </w:pPr>
            <w:r>
              <w:rPr>
                <w:rFonts w:cs="맑은 고딕" w:ascii="맑은 고딕" w:hAnsi="맑은 고딕" w:eastAsia="맑은 고딕"/>
                <w:b/>
                <w:color w:val="FFFFFF"/>
                <w:sz w:val="18"/>
                <w:szCs w:val="18"/>
              </w:rPr>
              <w:t>기술 사양 영역</w:t>
            </w:r>
          </w:p>
        </w:tc>
        <w:tc>
          <w:tcPr>
            <w:tcW w:w="2166" w:type="dxa"/>
            <w:shd w:val="clear" w:color="auto" w:fill="002060"/>
            <w:tcMar>
              <w:top w:w="0" w:type="dxa"/>
              <w:left w:w="10" w:type="dxa"/>
              <w:bottom w:w="0" w:type="dxa"/>
              <w:right w:w="10" w:type="dxa"/>
            </w:tcMar>
          </w:tcPr>
          <w:p w14:paraId="0611C5FF"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2E56E39" w14:textId="77777777" w:rsidR="003A1C6E" w:rsidRDefault="003A1C6E">
            <w:pPr>
              <w:keepNext/>
              <w:snapToGrid w:val="0"/>
              <w:spacing w:after="160"/>
              <w:jc w:val="left"/>
            </w:pPr>
          </w:p>
        </w:tc>
      </w:tr>
      <w:tr w:rsidR="003A1C6E" w14:paraId="45A8121F" w14:textId="77777777">
        <w:trPr>
          <w:cantSplit/>
          <w:tblHeader/>
        </w:trPr>
        <w:tc>
          <w:tcPr>
            <w:tcW w:w="1625" w:type="dxa"/>
            <w:shd w:val="clear" w:color="auto" w:fill="002060"/>
            <w:tcMar>
              <w:top w:w="0" w:type="dxa"/>
              <w:left w:w="10" w:type="dxa"/>
              <w:bottom w:w="0" w:type="dxa"/>
              <w:right w:w="10" w:type="dxa"/>
            </w:tcMar>
          </w:tcPr>
          <w:p w14:paraId="4C3A7A99"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A7E2807"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4D29CB0"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ED1E76D"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512FAC14" w14:textId="77777777">
        <w:trPr>
          <w:cantSplit/>
        </w:trPr>
        <w:tc>
          <w:tcPr>
            <w:tcW w:w="1625" w:type="dxa"/>
            <w:tcMar>
              <w:top w:w="0" w:type="dxa"/>
              <w:left w:w="10" w:type="dxa"/>
              <w:bottom w:w="0" w:type="dxa"/>
              <w:right w:w="10" w:type="dxa"/>
            </w:tcMar>
          </w:tcPr>
          <w:p w14:paraId="5BCBFAB7" w14:textId="77777777" w:rsidR="003A1C6E" w:rsidRDefault="00143189">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TechnicalPropertyAreas</w:t>
            </w:r>
          </w:p>
        </w:tc>
        <w:tc>
          <w:tcPr>
            <w:tcW w:w="4694" w:type="dxa"/>
            <w:tcMar>
              <w:top w:w="0" w:type="dxa"/>
              <w:left w:w="10" w:type="dxa"/>
              <w:bottom w:w="0" w:type="dxa"/>
              <w:right w:w="10" w:type="dxa"/>
            </w:tcMar>
          </w:tcPr>
          <w:p w14:paraId="3B5E14F3" w14:textId="77777777" w:rsidR="003A1C6E" w:rsidRDefault="00143189">
            <w:pPr>
              <w:snapToGrid w:val="0"/>
              <w:spacing w:after="160"/>
              <w:jc w:val="left"/>
            </w:pPr>
            <w:r>
              <w:rPr>
                <w:rFonts w:cs="맑은 고딕" w:ascii="맑은 고딕" w:hAnsi="맑은 고딕" w:eastAsia="맑은 고딕"/>
                <w:sz w:val="18"/>
                <w:szCs w:val="18"/>
              </w:rPr>
              <w:t>0173-1#02-ABK163#002</w:t>
            </w:r>
            <w:r>
              <w:rPr>
                <w:rFonts w:cs="맑은 고딕" w:ascii="맑은 고딕" w:hAnsi="맑은 고딕" w:eastAsia="맑은 고딕"/>
                <w:sz w:val="18"/>
                <w:szCs w:val="18"/>
              </w:rPr>
              <w:br/>
              <w:t>기술 사양 영역</w:t>
            </w:r>
            <w:r>
              <w:rPr>
                <w:rFonts w:cs="맑은 고딕" w:ascii="맑은 고딕" w:hAnsi="맑은 고딕" w:eastAsia="맑은 고딕"/>
                <w:sz w:val="18"/>
                <w:szCs w:val="18"/>
              </w:rPr>
              <w:br/>
              <w:t>경로: TechnicalData/TechnicalPropertyAreas</w:t>
            </w:r>
          </w:p>
        </w:tc>
        <w:tc>
          <w:tcPr>
            <w:tcW w:w="2166" w:type="dxa"/>
            <w:tcMar>
              <w:top w:w="0" w:type="dxa"/>
              <w:left w:w="10" w:type="dxa"/>
              <w:bottom w:w="0" w:type="dxa"/>
              <w:right w:w="10" w:type="dxa"/>
            </w:tcMar>
          </w:tcPr>
          <w:p w14:paraId="23567948"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4777922D"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42EADB18" w14:textId="77777777">
        <w:trPr>
          <w:cantSplit/>
        </w:trPr>
        <w:tc>
          <w:tcPr>
            <w:tcW w:w="1625" w:type="dxa"/>
            <w:tcMar>
              <w:top w:w="0" w:type="dxa"/>
              <w:left w:w="10" w:type="dxa"/>
              <w:bottom w:w="0" w:type="dxa"/>
              <w:right w:w="10" w:type="dxa"/>
            </w:tcMar>
          </w:tcPr>
          <w:p w14:paraId="2CE94C0A"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[0]</w:t>
            </w:r>
          </w:p>
        </w:tc>
        <w:tc>
          <w:tcPr>
            <w:tcW w:w="4694" w:type="dxa"/>
            <w:tcMar>
              <w:top w:w="0" w:type="dxa"/>
              <w:left w:w="10" w:type="dxa"/>
              <w:bottom w:w="0" w:type="dxa"/>
              <w:right w:w="10" w:type="dxa"/>
            </w:tcMar>
          </w:tcPr>
          <w:p w14:paraId="0D16EE22" w14:textId="77777777" w:rsidR="003A1C6E" w:rsidRDefault="00143189">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측정 성능 사양</w:t>
            </w:r>
            <w:r>
              <w:rPr>
                <w:rFonts w:cs="맑은 고딕" w:ascii="맑은 고딕" w:hAnsi="맑은 고딕" w:eastAsia="맑은 고딕"/>
                <w:sz w:val="18"/>
                <w:szCs w:val="18"/>
              </w:rPr>
              <w:br/>
              <w:t>경로: TechnicalData/TechnicalPropertyAreas/[0]</w:t>
            </w:r>
          </w:p>
        </w:tc>
        <w:tc>
          <w:tcPr>
            <w:tcW w:w="2166" w:type="dxa"/>
            <w:tcMar>
              <w:top w:w="0" w:type="dxa"/>
              <w:left w:w="10" w:type="dxa"/>
              <w:bottom w:w="0" w:type="dxa"/>
              <w:right w:w="10" w:type="dxa"/>
            </w:tcMar>
          </w:tcPr>
          <w:p w14:paraId="43BA414E"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5B68149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31A457C" w14:textId="77777777">
        <w:trPr>
          <w:cantSplit/>
        </w:trPr>
        <w:tc>
          <w:tcPr>
            <w:tcW w:w="1625" w:type="dxa"/>
            <w:tcMar>
              <w:top w:w="0" w:type="dxa"/>
              <w:left w:w="10" w:type="dxa"/>
              <w:bottom w:w="0" w:type="dxa"/>
              <w:right w:w="10" w:type="dxa"/>
            </w:tcMar>
          </w:tcPr>
          <w:p w14:paraId="46E3F35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PerformanceSpecification</w:t>
            </w:r>
          </w:p>
        </w:tc>
        <w:tc>
          <w:tcPr>
            <w:tcW w:w="4694" w:type="dxa"/>
            <w:tcMar>
              <w:top w:w="0" w:type="dxa"/>
              <w:left w:w="10" w:type="dxa"/>
              <w:bottom w:w="0" w:type="dxa"/>
              <w:right w:w="10" w:type="dxa"/>
            </w:tcMar>
          </w:tcPr>
          <w:p w14:paraId="31FA7532" w14:textId="77777777" w:rsidR="002B57B7" w:rsidRDefault="000F5AB9">
            <w:r>
              <w:rPr>
                <w:rFonts w:cs="맑은 고딕" w:ascii="맑은 고딕" w:hAnsi="맑은 고딕" w:eastAsia="맑은 고딕"/>
                <w:szCs w:val="18"/>
                <w:sz w:val="18"/>
              </w:rPr>
              <w:t>https://www.smart-factory.kr/ids/cd/PerformanceSpecification/1/0</w:t>
            </w:r>
            <w:r>
              <w:rPr>
                <w:rFonts w:cs="맑은 고딕"/>
                <w:szCs w:val="22"/>
              </w:rPr>
              <w:br/>
            </w:r>
            <w:r>
              <w:rPr>
                <w:rFonts w:cs="맑은 고딕" w:ascii="맑은 고딕" w:hAnsi="맑은 고딕" w:eastAsia="맑은 고딕"/>
                <w:szCs w:val="18"/>
                <w:sz w:val="18"/>
              </w:rPr>
              <w:t>측정할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있는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정확도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모으는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속도를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사양이다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w:t>
            </w:r>
          </w:p>
        </w:tc>
        <w:tc>
          <w:tcPr>
            <w:tcW w:w="2166" w:type="dxa"/>
            <w:tcMar>
              <w:top w:w="0" w:type="dxa"/>
              <w:left w:w="10" w:type="dxa"/>
              <w:bottom w:w="0" w:type="dxa"/>
              <w:right w:w="10" w:type="dxa"/>
            </w:tcMar>
          </w:tcPr>
          <w:p w14:paraId="706EC1EC"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641274D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36FC2FC" w14:textId="77777777">
        <w:trPr>
          <w:cantSplit/>
        </w:trPr>
        <w:tc>
          <w:tcPr>
            <w:tcW w:w="1625" w:type="dxa"/>
            <w:tcMar>
              <w:top w:w="0" w:type="dxa"/>
              <w:left w:w="10" w:type="dxa"/>
              <w:bottom w:w="0" w:type="dxa"/>
              <w:right w:w="10" w:type="dxa"/>
            </w:tcMar>
          </w:tcPr>
          <w:p w14:paraId="11E881E9"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MeasurementCapability</w:t>
            </w:r>
          </w:p>
        </w:tc>
        <w:tc>
          <w:tcPr>
            <w:tcW w:w="4694" w:type="dxa"/>
            <w:tcMar>
              <w:top w:w="0" w:type="dxa"/>
              <w:left w:w="10" w:type="dxa"/>
              <w:bottom w:w="0" w:type="dxa"/>
              <w:right w:w="10" w:type="dxa"/>
            </w:tcMar>
          </w:tcPr>
          <w:p w14:paraId="1FCC95A6" w14:textId="77777777" w:rsidR="002B57B7" w:rsidRDefault="000F5AB9">
            <w:r>
              <w:rPr>
                <w:rFonts w:cs="맑은 고딕" w:ascii="맑은 고딕" w:hAnsi="맑은 고딕" w:eastAsia="맑은 고딕"/>
                <w:szCs w:val="18"/>
                <w:sz w:val="18"/>
              </w:rPr>
              <w:t>https://www.smart-factory.kr/ids/cd/MeasurementCapability/1/0</w:t>
            </w:r>
            <w:r>
              <w:rPr>
                <w:rFonts w:cs="맑은 고딕"/>
                <w:szCs w:val="22"/>
              </w:rPr>
              <w:br/>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범위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직선성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반복정밀도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분해능을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함께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묶음이다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TechnicalData/TechnicalPropertyAreas/[0]/PerformanceSpecification/MeasurementCapability</w:t>
            </w:r>
          </w:p>
        </w:tc>
        <w:tc>
          <w:tcPr>
            <w:tcW w:w="2166" w:type="dxa"/>
            <w:tcMar>
              <w:top w:w="0" w:type="dxa"/>
              <w:left w:w="10" w:type="dxa"/>
              <w:bottom w:w="0" w:type="dxa"/>
              <w:right w:w="10" w:type="dxa"/>
            </w:tcMar>
          </w:tcPr>
          <w:p w14:paraId="0695B828" w14:textId="77777777" w:rsidR="003A1C6E" w:rsidRDefault="00143189">
            <w:pPr>
              <w:snapToGrid w:val="0"/>
              <w:spacing w:after="160"/>
              <w:jc w:val="left"/>
            </w:pPr>
            <w:r>
              <w:rPr>
                <w:rFonts w:cs="맑은 고딕" w:ascii="맑은 고딕" w:hAnsi="맑은 고딕" w:eastAsia="맑은 고딕"/>
                <w:sz w:val="18"/>
                <w:szCs w:val="18"/>
              </w:rPr>
              <w:t>4개 직접 하위 항목</w:t>
            </w:r>
          </w:p>
        </w:tc>
        <w:tc>
          <w:tcPr>
            <w:tcW w:w="541" w:type="dxa"/>
            <w:tcMar>
              <w:top w:w="0" w:type="dxa"/>
              <w:left w:w="10" w:type="dxa"/>
              <w:bottom w:w="0" w:type="dxa"/>
              <w:right w:w="10" w:type="dxa"/>
            </w:tcMar>
          </w:tcPr>
          <w:p w14:paraId="38C68882"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4C31F5A" w14:textId="77777777">
        <w:trPr>
          <w:cantSplit/>
        </w:trPr>
        <w:tc>
          <w:tcPr>
            <w:tcW w:w="1625" w:type="dxa"/>
            <w:tcMar>
              <w:top w:w="0" w:type="dxa"/>
              <w:left w:w="10" w:type="dxa"/>
              <w:bottom w:w="0" w:type="dxa"/>
              <w:right w:w="10" w:type="dxa"/>
            </w:tcMar>
          </w:tcPr>
          <w:p w14:paraId="61981CA1" w14:textId="77777777" w:rsidR="003A1C6E" w:rsidRDefault="00143189">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MeasuringRange</w:t>
            </w:r>
          </w:p>
        </w:tc>
        <w:tc>
          <w:tcPr>
            <w:tcW w:w="4694" w:type="dxa"/>
            <w:tcMar>
              <w:top w:w="0" w:type="dxa"/>
              <w:left w:w="10" w:type="dxa"/>
              <w:bottom w:w="0" w:type="dxa"/>
              <w:right w:w="10" w:type="dxa"/>
            </w:tcMar>
          </w:tcPr>
          <w:p w14:paraId="238F3996" w14:textId="77777777" w:rsidR="002B57B7" w:rsidRDefault="000F5AB9">
            <w:r>
              <w:rPr>
                <w:rFonts w:cs="맑은 고딕" w:ascii="맑은 고딕" w:hAnsi="맑은 고딕" w:eastAsia="맑은 고딕"/>
                <w:szCs w:val="18"/>
                <w:sz w:val="18"/>
              </w:rPr>
              <w:t>https://www.smart-factory.kr/ids/cd/MeasuringRange/1/0</w:t>
            </w:r>
            <w:r>
              <w:rPr>
                <w:rFonts w:cs="맑은 고딕"/>
                <w:szCs w:val="22"/>
              </w:rPr>
              <w:br/>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기준면에서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대상까지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유효하게</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있는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최소</w:t>
            </w:r>
            <w:r>
              <w:rPr>
                <w:rFonts w:cs="맑은 고딕" w:ascii="맑은 고딕" w:hAnsi="맑은 고딕" w:eastAsia="맑은 고딕"/>
                <w:szCs w:val="18"/>
                <w:sz w:val="18"/>
              </w:rPr>
              <w:t>·</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TechnicalData/TechnicalPropertyAreas/[0]/PerformanceSpecification/MeasurementCapability/MeasuringRange</w:t>
            </w:r>
          </w:p>
        </w:tc>
        <w:tc>
          <w:tcPr>
            <w:tcW w:w="2166" w:type="dxa"/>
            <w:tcMar>
              <w:top w:w="0" w:type="dxa"/>
              <w:left w:w="10" w:type="dxa"/>
              <w:bottom w:w="0" w:type="dxa"/>
              <w:right w:w="10" w:type="dxa"/>
            </w:tcMar>
          </w:tcPr>
          <w:p w14:paraId="48A0F4F3"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20 ~ 60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61E1F6B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7E5310A" w14:textId="77777777">
        <w:trPr>
          <w:cantSplit/>
        </w:trPr>
        <w:tc>
          <w:tcPr>
            <w:tcW w:w="1625" w:type="dxa"/>
            <w:tcMar>
              <w:top w:w="0" w:type="dxa"/>
              <w:left w:w="10" w:type="dxa"/>
              <w:bottom w:w="0" w:type="dxa"/>
              <w:right w:w="10" w:type="dxa"/>
            </w:tcMar>
          </w:tcPr>
          <w:p w14:paraId="3C969B1C"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LinearityAccuracy</w:t>
            </w:r>
          </w:p>
        </w:tc>
        <w:tc>
          <w:tcPr>
            <w:tcW w:w="4694" w:type="dxa"/>
            <w:tcMar>
              <w:top w:w="0" w:type="dxa"/>
              <w:left w:w="10" w:type="dxa"/>
              <w:bottom w:w="0" w:type="dxa"/>
              <w:right w:w="10" w:type="dxa"/>
            </w:tcMar>
          </w:tcPr>
          <w:p w14:paraId="78C94BB9" w14:textId="77777777" w:rsidR="002B57B7" w:rsidRDefault="000F5AB9">
            <w:r>
              <w:rPr>
                <w:rFonts w:cs="맑은 고딕" w:ascii="맑은 고딕" w:hAnsi="맑은 고딕" w:eastAsia="맑은 고딕"/>
                <w:szCs w:val="18"/>
                <w:sz w:val="18"/>
              </w:rPr>
              <w:t>https://www.smart-factory.kr/ids/cd/LinearityAccuracy/1/0</w:t>
            </w:r>
            <w:r>
              <w:rPr>
                <w:rFonts w:cs="맑은 고딕"/>
                <w:szCs w:val="22"/>
              </w:rPr>
              <w:br/>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조건에서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전체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범위에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직선성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오차를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나타낸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TechnicalData/TechnicalPropertyAreas/[0]/PerformanceSpecification/MeasurementCapability/LinearityAccuracy</w:t>
            </w:r>
          </w:p>
        </w:tc>
        <w:tc>
          <w:tcPr>
            <w:tcW w:w="2166" w:type="dxa"/>
            <w:tcMar>
              <w:top w:w="0" w:type="dxa"/>
              <w:left w:w="10" w:type="dxa"/>
              <w:bottom w:w="0" w:type="dxa"/>
              <w:right w:w="10" w:type="dxa"/>
            </w:tcMar>
          </w:tcPr>
          <w:p w14:paraId="5D6AEE25"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0.02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w:t>
            </w:r>
          </w:p>
        </w:tc>
        <w:tc>
          <w:tcPr>
            <w:tcW w:w="541" w:type="dxa"/>
            <w:tcMar>
              <w:top w:w="0" w:type="dxa"/>
              <w:left w:w="10" w:type="dxa"/>
              <w:bottom w:w="0" w:type="dxa"/>
              <w:right w:w="10" w:type="dxa"/>
            </w:tcMar>
          </w:tcPr>
          <w:p w14:paraId="6A3ED7A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6A501DD" w14:textId="77777777">
        <w:trPr>
          <w:cantSplit/>
        </w:trPr>
        <w:tc>
          <w:tcPr>
            <w:tcW w:w="1625" w:type="dxa"/>
            <w:tcMar>
              <w:top w:w="0" w:type="dxa"/>
              <w:left w:w="10" w:type="dxa"/>
              <w:bottom w:w="0" w:type="dxa"/>
              <w:right w:w="10" w:type="dxa"/>
            </w:tcMar>
          </w:tcPr>
          <w:p w14:paraId="7E9705A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Repeatability</w:t>
            </w:r>
          </w:p>
        </w:tc>
        <w:tc>
          <w:tcPr>
            <w:tcW w:w="4694" w:type="dxa"/>
            <w:tcMar>
              <w:top w:w="0" w:type="dxa"/>
              <w:left w:w="10" w:type="dxa"/>
              <w:bottom w:w="0" w:type="dxa"/>
              <w:right w:w="10" w:type="dxa"/>
            </w:tcMar>
          </w:tcPr>
          <w:p w14:paraId="02C0BA47" w14:textId="77777777" w:rsidR="002B57B7" w:rsidRDefault="000F5AB9">
            <w:r>
              <w:rPr>
                <w:rFonts w:cs="맑은 고딕" w:ascii="맑은 고딕" w:hAnsi="맑은 고딕" w:eastAsia="맑은 고딕"/>
                <w:szCs w:val="18"/>
                <w:sz w:val="18"/>
              </w:rPr>
              <w:t>https://www.smart-factory.kr/ids/cd/Repeatability/1/0</w:t>
            </w:r>
            <w:r>
              <w:rPr>
                <w:rFonts w:cs="맑은 고딕"/>
                <w:szCs w:val="22"/>
              </w:rPr>
              <w:br/>
            </w:r>
            <w:r>
              <w:rPr>
                <w:rFonts w:cs="맑은 고딕" w:ascii="맑은 고딕" w:hAnsi="맑은 고딕" w:eastAsia="맑은 고딕"/>
                <w:szCs w:val="18"/>
                <w:sz w:val="18"/>
              </w:rPr>
              <w:t>같은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기준면을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반복</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때</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값이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흩어지는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정도이다</w:t>
            </w:r>
            <w:r>
              <w:rPr>
                <w:rFonts w:cs="맑은 고딕" w:ascii="맑은 고딕" w:hAnsi="맑은 고딕" w:eastAsia="맑은 고딕"/>
                <w:szCs w:val="18"/>
                <w:sz w:val="18"/>
              </w:rPr>
              <w:t>. Z</w:t>
            </w:r>
            <w:r>
              <w:rPr>
                <w:rFonts w:cs="맑은 고딕" w:ascii="맑은 고딕" w:hAnsi="맑은 고딕" w:eastAsia="맑은 고딕"/>
                <w:szCs w:val="18"/>
                <w:sz w:val="18"/>
              </w:rPr>
              <w:t>축과</w:t>
            </w:r>
            <w:r>
              <w:rPr>
                <w:rFonts w:cs="맑은 고딕" w:ascii="맑은 고딕" w:hAnsi="맑은 고딕" w:eastAsia="맑은 고딕"/>
                <w:szCs w:val="18"/>
                <w:sz w:val="18"/>
              </w:rPr>
              <w:t xml:space="preserve"> X</w:t>
            </w:r>
            <w:r>
              <w:rPr>
                <w:rFonts w:cs="맑은 고딕" w:ascii="맑은 고딕" w:hAnsi="맑은 고딕" w:eastAsia="맑은 고딕"/>
                <w:szCs w:val="18"/>
                <w:sz w:val="18"/>
              </w:rPr>
              <w:t>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값을</w:t>
            </w:r>
            <w:r>
              <w:rPr>
                <w:rFonts w:cs="맑은 고딕" w:ascii="맑은 고딕" w:hAnsi="맑은 고딕" w:eastAsia="맑은 고딕"/>
                <w:szCs w:val="18"/>
                <w:sz w:val="18"/>
              </w:rPr>
              <w:t xml:space="preserve"> µm</w:t>
            </w:r>
            <w:r>
              <w:rPr>
                <w:rFonts w:cs="맑은 고딕" w:ascii="맑은 고딕" w:hAnsi="맑은 고딕" w:eastAsia="맑은 고딕"/>
                <w:szCs w:val="18"/>
                <w:sz w:val="18"/>
              </w:rPr>
              <w:t>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구분한다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TechnicalData/TechnicalPropertyAreas/[0]/PerformanceSpecification/MeasurementCapability/Repeatability</w:t>
            </w:r>
          </w:p>
        </w:tc>
        <w:tc>
          <w:tcPr>
            <w:tcW w:w="2166" w:type="dxa"/>
            <w:tcMar>
              <w:top w:w="0" w:type="dxa"/>
              <w:left w:w="10" w:type="dxa"/>
              <w:bottom w:w="0" w:type="dxa"/>
              <w:right w:w="10" w:type="dxa"/>
            </w:tcMar>
          </w:tcPr>
          <w:p w14:paraId="36B6EAC5"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0.3 µm (Z), 2 µm (X)</w:t>
            </w:r>
          </w:p>
        </w:tc>
        <w:tc>
          <w:tcPr>
            <w:tcW w:w="541" w:type="dxa"/>
            <w:tcMar>
              <w:top w:w="0" w:type="dxa"/>
              <w:left w:w="10" w:type="dxa"/>
              <w:bottom w:w="0" w:type="dxa"/>
              <w:right w:w="10" w:type="dxa"/>
            </w:tcMar>
          </w:tcPr>
          <w:p w14:paraId="22594B2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4959CF" w14:textId="77777777">
        <w:trPr>
          <w:cantSplit/>
        </w:trPr>
        <w:tc>
          <w:tcPr>
            <w:tcW w:w="1625" w:type="dxa"/>
            <w:tcMar>
              <w:top w:w="0" w:type="dxa"/>
              <w:left w:w="10" w:type="dxa"/>
              <w:bottom w:w="0" w:type="dxa"/>
              <w:right w:w="10" w:type="dxa"/>
            </w:tcMar>
          </w:tcPr>
          <w:p w14:paraId="13456E4E"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ZResolution</w:t>
            </w:r>
          </w:p>
        </w:tc>
        <w:tc>
          <w:tcPr>
            <w:tcW w:w="4694" w:type="dxa"/>
            <w:tcMar>
              <w:top w:w="0" w:type="dxa"/>
              <w:left w:w="10" w:type="dxa"/>
              <w:bottom w:w="0" w:type="dxa"/>
              <w:right w:w="10" w:type="dxa"/>
            </w:tcMar>
          </w:tcPr>
          <w:p w14:paraId="69A552D7" w14:textId="77777777" w:rsidR="002B57B7" w:rsidRDefault="000F5AB9">
            <w:r>
              <w:rPr>
                <w:rFonts w:cs="맑은 고딕" w:ascii="맑은 고딕" w:hAnsi="맑은 고딕" w:eastAsia="맑은 고딕"/>
                <w:szCs w:val="18"/>
                <w:sz w:val="18"/>
              </w:rPr>
              <w:t>https://www.smart-factory.kr/ids/cd/ZResolution/1/0</w:t>
            </w:r>
            <w:r>
              <w:rPr>
                <w:rFonts w:cs="맑은 고딕"/>
                <w:szCs w:val="22"/>
              </w:rPr>
              <w:br/>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조건에서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구별할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있는</w:t>
            </w:r>
            <w:r>
              <w:rPr>
                <w:rFonts w:cs="맑은 고딕" w:ascii="맑은 고딕" w:hAnsi="맑은 고딕" w:eastAsia="맑은 고딕"/>
                <w:szCs w:val="18"/>
                <w:sz w:val="18"/>
              </w:rPr>
              <w:t xml:space="preserve"> Z</w:t>
            </w:r>
            <w:r>
              <w:rPr>
                <w:rFonts w:cs="맑은 고딕" w:ascii="맑은 고딕" w:hAnsi="맑은 고딕" w:eastAsia="맑은 고딕"/>
                <w:szCs w:val="18"/>
                <w:sz w:val="18"/>
              </w:rPr>
              <w:t>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작은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변화량이다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µm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TechnicalData/TechnicalPropertyAreas/[0]/PerformanceSpecification/MeasurementCapability/ZResolution</w:t>
            </w:r>
          </w:p>
        </w:tc>
        <w:tc>
          <w:tcPr>
            <w:tcW w:w="2166" w:type="dxa"/>
            <w:tcMar>
              <w:top w:w="0" w:type="dxa"/>
              <w:left w:w="10" w:type="dxa"/>
              <w:bottom w:w="0" w:type="dxa"/>
              <w:right w:w="10" w:type="dxa"/>
            </w:tcMar>
          </w:tcPr>
          <w:p w14:paraId="0667FE44"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0.2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µm</w:t>
            </w:r>
          </w:p>
        </w:tc>
        <w:tc>
          <w:tcPr>
            <w:tcW w:w="541" w:type="dxa"/>
            <w:tcMar>
              <w:top w:w="0" w:type="dxa"/>
              <w:left w:w="10" w:type="dxa"/>
              <w:bottom w:w="0" w:type="dxa"/>
              <w:right w:w="10" w:type="dxa"/>
            </w:tcMar>
          </w:tcPr>
          <w:p w14:paraId="5E92295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2604509" w14:textId="77777777">
        <w:trPr>
          <w:cantSplit/>
        </w:trPr>
        <w:tc>
          <w:tcPr>
            <w:tcW w:w="1625" w:type="dxa"/>
            <w:tcMar>
              <w:top w:w="0" w:type="dxa"/>
              <w:left w:w="10" w:type="dxa"/>
              <w:bottom w:w="0" w:type="dxa"/>
              <w:right w:w="10" w:type="dxa"/>
            </w:tcMar>
          </w:tcPr>
          <w:p w14:paraId="2107143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AcquisitionPerformance</w:t>
            </w:r>
          </w:p>
        </w:tc>
        <w:tc>
          <w:tcPr>
            <w:tcW w:w="4694" w:type="dxa"/>
            <w:tcMar>
              <w:top w:w="0" w:type="dxa"/>
              <w:left w:w="10" w:type="dxa"/>
              <w:bottom w:w="0" w:type="dxa"/>
              <w:right w:w="10" w:type="dxa"/>
            </w:tcMar>
          </w:tcPr>
          <w:p w14:paraId="279E8C45" w14:textId="77777777" w:rsidR="002B57B7" w:rsidRDefault="000F5AB9">
            <w:r>
              <w:rPr>
                <w:rFonts w:cs="맑은 고딕" w:ascii="맑은 고딕" w:hAnsi="맑은 고딕" w:eastAsia="맑은 고딕"/>
                <w:szCs w:val="18"/>
                <w:sz w:val="18"/>
              </w:rPr>
              <w:t>https://www.smart-factory.kr/ids/cd/AcquisitionPerformance/1/0</w:t>
            </w:r>
            <w:r>
              <w:rPr>
                <w:rFonts w:cs="맑은 고딕"/>
                <w:szCs w:val="22"/>
              </w:rPr>
              <w:br/>
            </w:r>
            <w:r>
              <w:rPr>
                <w:rFonts w:cs="맑은 고딕" w:ascii="맑은 고딕" w:hAnsi="맑은 고딕" w:eastAsia="맑은 고딕"/>
                <w:szCs w:val="18"/>
                <w:sz w:val="18"/>
              </w:rPr>
              <w:t>프로파일</w:t>
            </w:r>
            <w:r>
              <w:rPr>
                <w:rFonts w:cs="맑은 고딕" w:ascii="맑은 고딕" w:hAnsi="맑은 고딕" w:eastAsia="맑은 고딕"/>
                <w:szCs w:val="18"/>
                <w:sz w:val="18"/>
              </w:rPr>
              <w:t>(</w:t>
            </w:r>
            <w:r>
              <w:rPr>
                <w:rFonts w:cs="맑은 고딕" w:ascii="맑은 고딕" w:hAnsi="맑은 고딕" w:eastAsia="맑은 고딕"/>
                <w:szCs w:val="18"/>
                <w:sz w:val="18"/>
              </w:rPr>
              <w:t>단면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형상</w:t>
            </w:r>
            <w:r>
              <w:rPr>
                <w:rFonts w:cs="맑은 고딕" w:ascii="맑은 고딕" w:hAnsi="맑은 고딕" w:eastAsia="맑은 고딕"/>
                <w:szCs w:val="18"/>
                <w:sz w:val="18"/>
              </w:rPr>
              <w:t>)</w:t>
            </w:r>
            <w:r>
              <w:rPr>
                <w:rFonts w:cs="맑은 고딕" w:ascii="맑은 고딕" w:hAnsi="맑은 고딕" w:eastAsia="맑은 고딕"/>
                <w:szCs w:val="18"/>
                <w:sz w:val="18"/>
              </w:rPr>
              <w:t>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개별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수집하는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속도를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구분한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묶음이다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TechnicalData/TechnicalPropertyAreas/[0]/PerformanceSpecification/AcquisitionPerformance</w:t>
            </w:r>
          </w:p>
        </w:tc>
        <w:tc>
          <w:tcPr>
            <w:tcW w:w="2166" w:type="dxa"/>
            <w:tcMar>
              <w:top w:w="0" w:type="dxa"/>
              <w:left w:w="10" w:type="dxa"/>
              <w:bottom w:w="0" w:type="dxa"/>
              <w:right w:w="10" w:type="dxa"/>
            </w:tcMar>
          </w:tcPr>
          <w:p w14:paraId="0877FF33"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7E85E99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A678037" w14:textId="77777777">
        <w:trPr>
          <w:cantSplit/>
        </w:trPr>
        <w:tc>
          <w:tcPr>
            <w:tcW w:w="1625" w:type="dxa"/>
            <w:tcMar>
              <w:top w:w="0" w:type="dxa"/>
              <w:left w:w="10" w:type="dxa"/>
              <w:bottom w:w="0" w:type="dxa"/>
              <w:right w:w="10" w:type="dxa"/>
            </w:tcMar>
          </w:tcPr>
          <w:p w14:paraId="7245672C"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ProfileRate</w:t>
            </w:r>
          </w:p>
        </w:tc>
        <w:tc>
          <w:tcPr>
            <w:tcW w:w="4694" w:type="dxa"/>
            <w:tcMar>
              <w:top w:w="0" w:type="dxa"/>
              <w:left w:w="10" w:type="dxa"/>
              <w:bottom w:w="0" w:type="dxa"/>
              <w:right w:w="10" w:type="dxa"/>
            </w:tcMar>
          </w:tcPr>
          <w:p w14:paraId="6B93FB64" w14:textId="77777777" w:rsidR="002B57B7" w:rsidRDefault="000F5AB9">
            <w:r>
              <w:rPr>
                <w:rFonts w:cs="맑은 고딕" w:ascii="맑은 고딕" w:hAnsi="맑은 고딕" w:eastAsia="맑은 고딕"/>
                <w:szCs w:val="18"/>
                <w:sz w:val="18"/>
              </w:rPr>
              <w:t>https://www.smart-factory.kr/ids/cd/ProfileRate/1/0</w:t>
            </w:r>
            <w:r>
              <w:rPr>
                <w:rFonts w:cs="맑은 고딕" w:ascii="맑은 고딕" w:hAnsi="맑은 고딕" w:eastAsia="맑은 고딕"/>
                <w:szCs w:val="18"/>
                <w:sz w:val="18"/>
              </w:rPr>
              <w:br/>
              <w:t>1</w:t>
            </w:r>
            <w:r>
              <w:rPr>
                <w:rFonts w:cs="맑은 고딕" w:ascii="맑은 고딕" w:hAnsi="맑은 고딕" w:eastAsia="맑은 고딕"/>
                <w:szCs w:val="18"/>
                <w:sz w:val="18"/>
              </w:rPr>
              <w:t>초에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얻는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프로파일</w:t>
            </w:r>
            <w:r>
              <w:rPr>
                <w:rFonts w:cs="맑은 고딕" w:ascii="맑은 고딕" w:hAnsi="맑은 고딕" w:eastAsia="맑은 고딕"/>
                <w:szCs w:val="18"/>
                <w:sz w:val="18"/>
              </w:rPr>
              <w:t>(</w:t>
            </w:r>
            <w:r>
              <w:rPr>
                <w:rFonts w:cs="맑은 고딕" w:ascii="맑은 고딕" w:hAnsi="맑은 고딕" w:eastAsia="맑은 고딕"/>
                <w:szCs w:val="18"/>
                <w:sz w:val="18"/>
              </w:rPr>
              <w:t>단면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형상</w:t>
            </w:r>
            <w:r>
              <w:rPr>
                <w:rFonts w:cs="맑은 고딕" w:ascii="맑은 고딕" w:hAnsi="맑은 고딕" w:eastAsia="맑은 고딕"/>
                <w:szCs w:val="18"/>
                <w:sz w:val="18"/>
              </w:rPr>
              <w:t>)</w:t>
            </w:r>
            <w:r>
              <w:rPr>
                <w:rFonts w:cs="맑은 고딕" w:ascii="맑은 고딕" w:hAnsi="맑은 고딕" w:eastAsia="맑은 고딕"/>
                <w:szCs w:val="18"/>
                <w:sz w:val="18"/>
              </w:rPr>
              <w:t>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개수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해상도와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동시에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달성한다는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뜻은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TechnicalData/TechnicalPropertyAreas/[0]/PerformanceSpecification/AcquisitionPerformance/ProfileRate</w:t>
            </w:r>
          </w:p>
        </w:tc>
        <w:tc>
          <w:tcPr>
            <w:tcW w:w="2166" w:type="dxa"/>
            <w:tcMar>
              <w:top w:w="0" w:type="dxa"/>
              <w:left w:w="10" w:type="dxa"/>
              <w:bottom w:w="0" w:type="dxa"/>
              <w:right w:w="10" w:type="dxa"/>
            </w:tcMar>
          </w:tcPr>
          <w:p w14:paraId="272027A3"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6000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profiles/s</w:t>
            </w:r>
          </w:p>
        </w:tc>
        <w:tc>
          <w:tcPr>
            <w:tcW w:w="541" w:type="dxa"/>
            <w:tcMar>
              <w:top w:w="0" w:type="dxa"/>
              <w:left w:w="10" w:type="dxa"/>
              <w:bottom w:w="0" w:type="dxa"/>
              <w:right w:w="10" w:type="dxa"/>
            </w:tcMar>
          </w:tcPr>
          <w:p w14:paraId="179D58E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4E857B7" w14:textId="77777777">
        <w:trPr>
          <w:cantSplit/>
        </w:trPr>
        <w:tc>
          <w:tcPr>
            <w:tcW w:w="1625" w:type="dxa"/>
            <w:tcMar>
              <w:top w:w="0" w:type="dxa"/>
              <w:left w:w="10" w:type="dxa"/>
              <w:bottom w:w="0" w:type="dxa"/>
              <w:right w:w="10" w:type="dxa"/>
            </w:tcMar>
          </w:tcPr>
          <w:p w14:paraId="3FAE749B"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22BC21BF" w14:textId="77777777" w:rsidR="002B57B7" w:rsidRDefault="000F5AB9">
            <w:r>
              <w:rPr>
                <w:rFonts w:cs="맑은 고딕" w:ascii="맑은 고딕" w:hAnsi="맑은 고딕" w:eastAsia="맑은 고딕"/>
                <w:szCs w:val="18"/>
                <w:sz w:val="18"/>
              </w:rPr>
              <w:t>https://www.smart-factory.kr/ids/cd/SamplingRate/1/0</w:t>
            </w:r>
            <w:r>
              <w:rPr>
                <w:rFonts w:cs="맑은 고딕"/>
                <w:szCs w:val="22"/>
              </w:rPr>
              <w:br/>
            </w:r>
            <w:r>
              <w:rPr>
                <w:rFonts w:cs="맑은 고딕" w:ascii="맑은 고딕" w:hAnsi="맑은 고딕" w:eastAsia="맑은 고딕"/>
                <w:szCs w:val="18"/>
                <w:sz w:val="18"/>
              </w:rPr>
              <w:t>센서가</w:t>
            </w:r>
            <w:r>
              <w:rPr>
                <w:rFonts w:cs="맑은 고딕" w:ascii="맑은 고딕" w:hAnsi="맑은 고딕" w:eastAsia="맑은 고딕"/>
                <w:szCs w:val="18"/>
                <w:sz w:val="18"/>
              </w:rPr>
              <w:t xml:space="preserve"> 1</w:t>
            </w:r>
            <w:r>
              <w:rPr>
                <w:rFonts w:cs="맑은 고딕" w:ascii="맑은 고딕" w:hAnsi="맑은 고딕" w:eastAsia="맑은 고딕"/>
                <w:szCs w:val="18"/>
                <w:sz w:val="18"/>
              </w:rPr>
              <w:t>초에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얻는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개별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측정값의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개수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주기와는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TechnicalData/TechnicalPropertyAreas/[0]/PerformanceSpecification/AcquisitionPerformance/SamplingRate</w:t>
            </w:r>
          </w:p>
        </w:tc>
        <w:tc>
          <w:tcPr>
            <w:tcW w:w="2166" w:type="dxa"/>
            <w:tcMar>
              <w:top w:w="0" w:type="dxa"/>
              <w:left w:w="10" w:type="dxa"/>
              <w:bottom w:w="0" w:type="dxa"/>
              <w:right w:w="10" w:type="dxa"/>
            </w:tcMar>
          </w:tcPr>
          <w:p w14:paraId="26676226" w14:textId="77777777" w:rsidR="002B57B7" w:rsidRDefault="000F5AB9">
            <w:r>
              <w:rPr>
                <w:rFonts w:cs="맑은 고딕" w:ascii="맑은 고딕" w:hAnsi="맑은 고딕" w:eastAsia="맑은 고딕"/>
                <w:szCs w:val="18"/>
                <w:sz w:val="18"/>
              </w:rPr>
              <w:t>[xs:double]</w:t>
            </w:r>
            <w:r>
              <w:rPr>
                <w:rFonts w:cs="맑은 고딕"/>
                <w:szCs w:val="22"/>
              </w:rPr>
              <w:br/>
            </w:r>
            <w:r>
              <w:rPr>
                <w:rFonts w:cs="맑은 고딕" w:ascii="맑은 고딕" w:hAnsi="맑은 고딕" w:eastAsia="맑은 고딕"/>
                <w:szCs w:val="18"/>
                <w:sz w:val="18"/>
              </w:rPr>
              <w:t>40000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samples/s</w:t>
            </w:r>
          </w:p>
        </w:tc>
        <w:tc>
          <w:tcPr>
            <w:tcW w:w="541" w:type="dxa"/>
            <w:tcMar>
              <w:top w:w="0" w:type="dxa"/>
              <w:left w:w="10" w:type="dxa"/>
              <w:bottom w:w="0" w:type="dxa"/>
              <w:right w:w="10" w:type="dxa"/>
            </w:tcMar>
          </w:tcPr>
          <w:p w14:paraId="672D036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0857E83" w14:textId="77777777">
        <w:trPr>
          <w:cantSplit/>
        </w:trPr>
        <w:tc>
          <w:tcPr>
            <w:tcW w:w="1625" w:type="dxa"/>
            <w:tcMar>
              <w:top w:w="0" w:type="dxa"/>
              <w:left w:w="10" w:type="dxa"/>
              <w:bottom w:w="0" w:type="dxa"/>
              <w:right w:w="10" w:type="dxa"/>
            </w:tcMar>
          </w:tcPr>
          <w:p w14:paraId="2079E465"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[1]</w:t>
            </w:r>
          </w:p>
        </w:tc>
        <w:tc>
          <w:tcPr>
            <w:tcW w:w="4694" w:type="dxa"/>
            <w:tcMar>
              <w:top w:w="0" w:type="dxa"/>
              <w:left w:w="10" w:type="dxa"/>
              <w:bottom w:w="0" w:type="dxa"/>
              <w:right w:w="10" w:type="dxa"/>
            </w:tcMar>
          </w:tcPr>
          <w:p w14:paraId="7F3BB328" w14:textId="77777777" w:rsidR="003A1C6E" w:rsidRDefault="00143189">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광학 및 레이저 사양</w:t>
            </w:r>
            <w:r>
              <w:rPr>
                <w:rFonts w:cs="맑은 고딕" w:ascii="맑은 고딕" w:hAnsi="맑은 고딕" w:eastAsia="맑은 고딕"/>
                <w:sz w:val="18"/>
                <w:szCs w:val="18"/>
              </w:rPr>
              <w:br/>
              <w:t>경로: TechnicalData/TechnicalPropertyAreas/[1]</w:t>
            </w:r>
          </w:p>
        </w:tc>
        <w:tc>
          <w:tcPr>
            <w:tcW w:w="2166" w:type="dxa"/>
            <w:tcMar>
              <w:top w:w="0" w:type="dxa"/>
              <w:left w:w="10" w:type="dxa"/>
              <w:bottom w:w="0" w:type="dxa"/>
              <w:right w:w="10" w:type="dxa"/>
            </w:tcMar>
          </w:tcPr>
          <w:p w14:paraId="3054F5C6"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46658AA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9CD6099" w14:textId="77777777">
        <w:trPr>
          <w:cantSplit/>
        </w:trPr>
        <w:tc>
          <w:tcPr>
            <w:tcW w:w="1625" w:type="dxa"/>
            <w:tcMar>
              <w:top w:w="0" w:type="dxa"/>
              <w:left w:w="10" w:type="dxa"/>
              <w:bottom w:w="0" w:type="dxa"/>
              <w:right w:w="10" w:type="dxa"/>
            </w:tcMar>
          </w:tcPr>
          <w:p w14:paraId="5C5350DD"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OpticalSpecification</w:t>
            </w:r>
          </w:p>
        </w:tc>
        <w:tc>
          <w:tcPr>
            <w:tcW w:w="4694" w:type="dxa"/>
            <w:tcMar>
              <w:top w:w="0" w:type="dxa"/>
              <w:left w:w="10" w:type="dxa"/>
              <w:bottom w:w="0" w:type="dxa"/>
              <w:right w:w="10" w:type="dxa"/>
            </w:tcMar>
          </w:tcPr>
          <w:p w14:paraId="03520FFF" w14:textId="77777777" w:rsidR="002B57B7" w:rsidRDefault="000F5AB9">
            <w:r>
              <w:rPr>
                <w:rFonts w:cs="맑은 고딕" w:ascii="맑은 고딕" w:hAnsi="맑은 고딕" w:eastAsia="맑은 고딕"/>
                <w:szCs w:val="18"/>
                <w:sz w:val="18"/>
              </w:rPr>
              <w:t>https://www.smart-factory.kr/ids/cd/OpticalSpecification/1/0</w:t>
            </w:r>
            <w:r>
              <w:rPr>
                <w:rFonts w:cs="맑은 고딕"/>
                <w:szCs w:val="22"/>
              </w:rPr>
              <w:br/>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원리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빛의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특성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영역의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모양과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크기를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사양이다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w:t>
            </w:r>
          </w:p>
        </w:tc>
        <w:tc>
          <w:tcPr>
            <w:tcW w:w="2166" w:type="dxa"/>
            <w:tcMar>
              <w:top w:w="0" w:type="dxa"/>
              <w:left w:w="10" w:type="dxa"/>
              <w:bottom w:w="0" w:type="dxa"/>
              <w:right w:w="10" w:type="dxa"/>
            </w:tcMar>
          </w:tcPr>
          <w:p w14:paraId="7E3C57B7"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6BFDFC8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E6077E1" w14:textId="77777777">
        <w:trPr>
          <w:cantSplit/>
        </w:trPr>
        <w:tc>
          <w:tcPr>
            <w:tcW w:w="1625" w:type="dxa"/>
            <w:tcMar>
              <w:top w:w="0" w:type="dxa"/>
              <w:left w:w="10" w:type="dxa"/>
              <w:bottom w:w="0" w:type="dxa"/>
              <w:right w:w="10" w:type="dxa"/>
            </w:tcMar>
          </w:tcPr>
          <w:p w14:paraId="26FF7ED0" w14:textId="77777777" w:rsidR="003A1C6E" w:rsidRDefault="00143189">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LaserEmissionCharacteristics</w:t>
            </w:r>
          </w:p>
        </w:tc>
        <w:tc>
          <w:tcPr>
            <w:tcW w:w="4694" w:type="dxa"/>
            <w:tcMar>
              <w:top w:w="0" w:type="dxa"/>
              <w:left w:w="10" w:type="dxa"/>
              <w:bottom w:w="0" w:type="dxa"/>
              <w:right w:w="10" w:type="dxa"/>
            </w:tcMar>
          </w:tcPr>
          <w:p w14:paraId="32B0B201" w14:textId="77777777" w:rsidR="002B57B7" w:rsidRDefault="000F5AB9">
            <w:r>
              <w:rPr>
                <w:rFonts w:cs="맑은 고딕" w:ascii="맑은 고딕" w:hAnsi="맑은 고딕" w:eastAsia="맑은 고딕"/>
                <w:szCs w:val="18"/>
                <w:sz w:val="18"/>
              </w:rPr>
              <w:t>https://www.smart-factory.kr/ids/cd/LaserEmissionCharacteristics/1/0</w:t>
            </w:r>
            <w:r>
              <w:rPr>
                <w:rFonts w:cs="맑은 고딕"/>
                <w:szCs w:val="22"/>
              </w:rPr>
              <w:br/>
            </w:r>
            <w:r>
              <w:rPr>
                <w:rFonts w:cs="맑은 고딕" w:ascii="맑은 고딕" w:hAnsi="맑은 고딕" w:eastAsia="맑은 고딕"/>
                <w:szCs w:val="18"/>
                <w:sz w:val="18"/>
              </w:rPr>
              <w:t>거리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계산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원리와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파장</w:t>
            </w:r>
            <w:r>
              <w:rPr>
                <w:rFonts w:cs="맑은 고딕" w:ascii="맑은 고딕" w:hAnsi="맑은 고딕" w:eastAsia="맑은 고딕"/>
                <w:szCs w:val="18"/>
                <w:sz w:val="18"/>
              </w:rPr>
              <w:t>·</w:t>
            </w:r>
            <w:r>
              <w:rPr>
                <w:rFonts w:cs="맑은 고딕" w:ascii="맑은 고딕" w:hAnsi="맑은 고딕" w:eastAsia="맑은 고딕"/>
                <w:szCs w:val="18"/>
                <w:sz w:val="18"/>
              </w:rPr>
              <w:t>등급</w:t>
            </w:r>
            <w:r>
              <w:rPr>
                <w:rFonts w:cs="맑은 고딕" w:ascii="맑은 고딕" w:hAnsi="맑은 고딕" w:eastAsia="맑은 고딕"/>
                <w:szCs w:val="18"/>
                <w:sz w:val="18"/>
              </w:rPr>
              <w:t>·</w:t>
            </w:r>
            <w:r>
              <w:rPr>
                <w:rFonts w:cs="맑은 고딕" w:ascii="맑은 고딕" w:hAnsi="맑은 고딕" w:eastAsia="맑은 고딕"/>
                <w:szCs w:val="18"/>
                <w:sz w:val="18"/>
              </w:rPr>
              <w:t>출력</w:t>
            </w:r>
            <w:r>
              <w:rPr>
                <w:rFonts w:cs="맑은 고딕" w:ascii="맑은 고딕" w:hAnsi="맑은 고딕" w:eastAsia="맑은 고딕"/>
                <w:szCs w:val="18"/>
                <w:sz w:val="18"/>
              </w:rPr>
              <w:t>·</w:t>
            </w:r>
            <w:r>
              <w:rPr>
                <w:rFonts w:cs="맑은 고딕" w:ascii="맑은 고딕" w:hAnsi="맑은 고딕" w:eastAsia="맑은 고딕"/>
                <w:szCs w:val="18"/>
                <w:sz w:val="18"/>
              </w:rPr>
              <w:t>조사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크기를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묶음이다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TechnicalData/TechnicalPropertyAreas/[1]/OpticalSpecification/LaserEmissionCharacteristics</w:t>
            </w:r>
          </w:p>
        </w:tc>
        <w:tc>
          <w:tcPr>
            <w:tcW w:w="2166" w:type="dxa"/>
            <w:tcMar>
              <w:top w:w="0" w:type="dxa"/>
              <w:left w:w="10" w:type="dxa"/>
              <w:bottom w:w="0" w:type="dxa"/>
              <w:right w:w="10" w:type="dxa"/>
            </w:tcMar>
          </w:tcPr>
          <w:p w14:paraId="3FA98BEE" w14:textId="77777777" w:rsidR="003A1C6E" w:rsidRDefault="00143189">
            <w:pPr>
              <w:snapToGrid w:val="0"/>
              <w:spacing w:after="160"/>
              <w:jc w:val="left"/>
            </w:pPr>
            <w:r>
              <w:rPr>
                <w:rFonts w:cs="맑은 고딕" w:ascii="맑은 고딕" w:hAnsi="맑은 고딕" w:eastAsia="맑은 고딕"/>
                <w:sz w:val="18"/>
                <w:szCs w:val="18"/>
              </w:rPr>
              <w:t>5개 직접 하위 항목</w:t>
            </w:r>
          </w:p>
        </w:tc>
        <w:tc>
          <w:tcPr>
            <w:tcW w:w="541" w:type="dxa"/>
            <w:tcMar>
              <w:top w:w="0" w:type="dxa"/>
              <w:left w:w="10" w:type="dxa"/>
              <w:bottom w:w="0" w:type="dxa"/>
              <w:right w:w="10" w:type="dxa"/>
            </w:tcMar>
          </w:tcPr>
          <w:p w14:paraId="666A12C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7A44ABC" w14:textId="77777777">
        <w:trPr>
          <w:cantSplit/>
        </w:trPr>
        <w:tc>
          <w:tcPr>
            <w:tcW w:w="1625" w:type="dxa"/>
            <w:tcMar>
              <w:top w:w="0" w:type="dxa"/>
              <w:left w:w="10" w:type="dxa"/>
              <w:bottom w:w="0" w:type="dxa"/>
              <w:right w:w="10" w:type="dxa"/>
            </w:tcMar>
          </w:tcPr>
          <w:p w14:paraId="25E39CB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MeasurementPrinciple</w:t>
            </w:r>
          </w:p>
        </w:tc>
        <w:tc>
          <w:tcPr>
            <w:tcW w:w="4694" w:type="dxa"/>
            <w:tcMar>
              <w:top w:w="0" w:type="dxa"/>
              <w:left w:w="10" w:type="dxa"/>
              <w:bottom w:w="0" w:type="dxa"/>
              <w:right w:w="10" w:type="dxa"/>
            </w:tcMar>
          </w:tcPr>
          <w:p w14:paraId="27FF4E14" w14:textId="77777777" w:rsidR="002B57B7" w:rsidRDefault="000F5AB9">
            <w:r>
              <w:rPr>
                <w:rFonts w:cs="맑은 고딕" w:ascii="맑은 고딕" w:hAnsi="맑은 고딕" w:eastAsia="맑은 고딕"/>
                <w:szCs w:val="18"/>
                <w:sz w:val="18"/>
              </w:rPr>
              <w:t>https://www.smart-factory.kr/ids/cd/MeasurementPrinciple/1/0</w:t>
            </w:r>
            <w:r>
              <w:rPr>
                <w:rFonts w:cs="맑은 고딕"/>
                <w:szCs w:val="22"/>
              </w:rPr>
              <w:br/>
            </w:r>
            <w:r>
              <w:rPr>
                <w:rFonts w:cs="맑은 고딕" w:ascii="맑은 고딕" w:hAnsi="맑은 고딕" w:eastAsia="맑은 고딕"/>
                <w:szCs w:val="18"/>
                <w:sz w:val="18"/>
              </w:rPr>
              <w:t>반사되어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돌아온</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빛으로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계산하는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물리적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원리이다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TechnicalData/TechnicalPropertyAreas/[1]/OpticalSpecification/LaserEmissionCharacteristics/MeasurementPrinciple</w:t>
            </w:r>
          </w:p>
        </w:tc>
        <w:tc>
          <w:tcPr>
            <w:tcW w:w="2166" w:type="dxa"/>
            <w:tcMar>
              <w:top w:w="0" w:type="dxa"/>
              <w:left w:w="10" w:type="dxa"/>
              <w:bottom w:w="0" w:type="dxa"/>
              <w:right w:w="10" w:type="dxa"/>
            </w:tcMar>
          </w:tcPr>
          <w:p w14:paraId="086320F2"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Laser triangulation</w:t>
            </w:r>
          </w:p>
        </w:tc>
        <w:tc>
          <w:tcPr>
            <w:tcW w:w="541" w:type="dxa"/>
            <w:tcMar>
              <w:top w:w="0" w:type="dxa"/>
              <w:left w:w="10" w:type="dxa"/>
              <w:bottom w:w="0" w:type="dxa"/>
              <w:right w:w="10" w:type="dxa"/>
            </w:tcMar>
          </w:tcPr>
          <w:p w14:paraId="5DF3A8E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B8C9507" w14:textId="77777777">
        <w:trPr>
          <w:cantSplit/>
        </w:trPr>
        <w:tc>
          <w:tcPr>
            <w:tcW w:w="1625" w:type="dxa"/>
            <w:tcMar>
              <w:top w:w="0" w:type="dxa"/>
              <w:left w:w="10" w:type="dxa"/>
              <w:bottom w:w="0" w:type="dxa"/>
              <w:right w:w="10" w:type="dxa"/>
            </w:tcMar>
          </w:tcPr>
          <w:p w14:paraId="24D408CE"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LaserWavelength</w:t>
            </w:r>
          </w:p>
        </w:tc>
        <w:tc>
          <w:tcPr>
            <w:tcW w:w="4694" w:type="dxa"/>
            <w:tcMar>
              <w:top w:w="0" w:type="dxa"/>
              <w:left w:w="10" w:type="dxa"/>
              <w:bottom w:w="0" w:type="dxa"/>
              <w:right w:w="10" w:type="dxa"/>
            </w:tcMar>
          </w:tcPr>
          <w:p w14:paraId="75629FFF" w14:textId="77777777" w:rsidR="002B57B7" w:rsidRDefault="000F5AB9">
            <w:r>
              <w:rPr>
                <w:rFonts w:cs="맑은 고딕" w:ascii="맑은 고딕" w:hAnsi="맑은 고딕" w:eastAsia="맑은 고딕"/>
                <w:szCs w:val="18"/>
                <w:sz w:val="18"/>
              </w:rPr>
              <w:t>0173-1#02-AAZ225#004</w:t>
            </w:r>
            <w:r>
              <w:rPr>
                <w:rFonts w:cs="맑은 고딕"/>
                <w:szCs w:val="22"/>
              </w:rPr>
              <w:br/>
            </w:r>
            <w:r>
              <w:rPr>
                <w:rFonts w:cs="맑은 고딕" w:ascii="맑은 고딕" w:hAnsi="맑은 고딕" w:eastAsia="맑은 고딕"/>
                <w:szCs w:val="18"/>
                <w:sz w:val="18"/>
              </w:rPr>
              <w:t>측정에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파장이다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숫자값은</w:t>
            </w:r>
            <w:r>
              <w:rPr>
                <w:rFonts w:cs="맑은 고딕" w:ascii="맑은 고딕" w:hAnsi="맑은 고딕" w:eastAsia="맑은 고딕"/>
                <w:szCs w:val="18"/>
                <w:sz w:val="18"/>
              </w:rPr>
              <w:t xml:space="preserve"> nm </w:t>
            </w:r>
            <w:r>
              <w:rPr>
                <w:rFonts w:cs="맑은 고딕" w:ascii="맑은 고딕" w:hAnsi="맑은 고딕" w:eastAsia="맑은 고딕"/>
                <w:szCs w:val="18"/>
                <w:sz w:val="18"/>
              </w:rPr>
              <w:t>단위이며</w:t>
            </w:r>
            <w:r>
              <w:rPr>
                <w:rFonts w:cs="맑은 고딕" w:ascii="맑은 고딕" w:hAnsi="맑은 고딕" w:eastAsia="맑은 고딕"/>
                <w:szCs w:val="18"/>
                <w:sz w:val="18"/>
              </w:rPr>
              <w:t xml:space="preserve"> 405</w:t>
            </w:r>
            <w:r>
              <w:rPr>
                <w:rFonts w:cs="맑은 고딕" w:ascii="맑은 고딕" w:hAnsi="맑은 고딕" w:eastAsia="맑은 고딕"/>
                <w:szCs w:val="18"/>
                <w:sz w:val="18"/>
              </w:rPr>
              <w:t>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파란색</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광원의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TechnicalData/TechnicalPropertyAreas/[1]/OpticalSpecification/LaserEmissionCharacteristics/LaserWavelength</w:t>
            </w:r>
          </w:p>
        </w:tc>
        <w:tc>
          <w:tcPr>
            <w:tcW w:w="2166" w:type="dxa"/>
            <w:tcMar>
              <w:top w:w="0" w:type="dxa"/>
              <w:left w:w="10" w:type="dxa"/>
              <w:bottom w:w="0" w:type="dxa"/>
              <w:right w:w="10" w:type="dxa"/>
            </w:tcMar>
          </w:tcPr>
          <w:p w14:paraId="63A0FFAE"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405</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nm</w:t>
            </w:r>
          </w:p>
        </w:tc>
        <w:tc>
          <w:tcPr>
            <w:tcW w:w="541" w:type="dxa"/>
            <w:tcMar>
              <w:top w:w="0" w:type="dxa"/>
              <w:left w:w="10" w:type="dxa"/>
              <w:bottom w:w="0" w:type="dxa"/>
              <w:right w:w="10" w:type="dxa"/>
            </w:tcMar>
          </w:tcPr>
          <w:p w14:paraId="327DB4C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42648FB" w14:textId="77777777">
        <w:trPr>
          <w:cantSplit/>
        </w:trPr>
        <w:tc>
          <w:tcPr>
            <w:tcW w:w="1625" w:type="dxa"/>
            <w:tcMar>
              <w:top w:w="0" w:type="dxa"/>
              <w:left w:w="10" w:type="dxa"/>
              <w:bottom w:w="0" w:type="dxa"/>
              <w:right w:w="10" w:type="dxa"/>
            </w:tcMar>
          </w:tcPr>
          <w:p w14:paraId="7B3DEE8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LaserClass</w:t>
            </w:r>
          </w:p>
        </w:tc>
        <w:tc>
          <w:tcPr>
            <w:tcW w:w="4694" w:type="dxa"/>
            <w:tcMar>
              <w:top w:w="0" w:type="dxa"/>
              <w:left w:w="10" w:type="dxa"/>
              <w:bottom w:w="0" w:type="dxa"/>
              <w:right w:w="10" w:type="dxa"/>
            </w:tcMar>
          </w:tcPr>
          <w:p w14:paraId="11F3B736" w14:textId="77777777" w:rsidR="002B57B7" w:rsidRDefault="000F5AB9">
            <w:r>
              <w:rPr>
                <w:rFonts w:cs="맑은 고딕" w:ascii="맑은 고딕" w:hAnsi="맑은 고딕" w:eastAsia="맑은 고딕"/>
                <w:szCs w:val="18"/>
                <w:sz w:val="18"/>
              </w:rPr>
              <w:t>0173-1#02-BAF573#011</w:t>
            </w:r>
            <w:r>
              <w:rPr>
                <w:rFonts w:cs="맑은 고딕"/>
                <w:szCs w:val="22"/>
              </w:rPr>
              <w:br/>
            </w:r>
            <w:r>
              <w:rPr>
                <w:rFonts w:cs="맑은 고딕" w:ascii="맑은 고딕" w:hAnsi="맑은 고딕" w:eastAsia="맑은 고딕"/>
                <w:szCs w:val="18"/>
                <w:sz w:val="18"/>
              </w:rPr>
              <w:t>레이저의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성능과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위험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구분하는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안전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등급이다</w:t>
            </w:r>
            <w:r>
              <w:rPr>
                <w:rFonts w:cs="맑은 고딕" w:ascii="맑은 고딕" w:hAnsi="맑은 고딕" w:eastAsia="맑은 고딕"/>
                <w:szCs w:val="18"/>
                <w:sz w:val="18"/>
              </w:rPr>
              <w:t>. Class 2M</w:t>
            </w:r>
            <w:r>
              <w:rPr>
                <w:rFonts w:cs="맑은 고딕" w:ascii="맑은 고딕" w:hAnsi="맑은 고딕" w:eastAsia="맑은 고딕"/>
                <w:szCs w:val="18"/>
                <w:sz w:val="18"/>
              </w:rPr>
              <w:t>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설명용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인증</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증빙은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TechnicalData/TechnicalPropertyAreas/[1]/OpticalSpecification/LaserEmissionCharacteristics/LaserClass</w:t>
            </w:r>
          </w:p>
        </w:tc>
        <w:tc>
          <w:tcPr>
            <w:tcW w:w="2166" w:type="dxa"/>
            <w:tcMar>
              <w:top w:w="0" w:type="dxa"/>
              <w:left w:w="10" w:type="dxa"/>
              <w:bottom w:w="0" w:type="dxa"/>
              <w:right w:w="10" w:type="dxa"/>
            </w:tcMar>
          </w:tcPr>
          <w:p w14:paraId="4DC85F45"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Class 2M (IEC 60825-1)</w:t>
            </w:r>
          </w:p>
        </w:tc>
        <w:tc>
          <w:tcPr>
            <w:tcW w:w="541" w:type="dxa"/>
            <w:tcMar>
              <w:top w:w="0" w:type="dxa"/>
              <w:left w:w="10" w:type="dxa"/>
              <w:bottom w:w="0" w:type="dxa"/>
              <w:right w:w="10" w:type="dxa"/>
            </w:tcMar>
          </w:tcPr>
          <w:p w14:paraId="1AFBACF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1980B47" w14:textId="77777777">
        <w:trPr>
          <w:cantSplit/>
        </w:trPr>
        <w:tc>
          <w:tcPr>
            <w:tcW w:w="1625" w:type="dxa"/>
            <w:tcMar>
              <w:top w:w="0" w:type="dxa"/>
              <w:left w:w="10" w:type="dxa"/>
              <w:bottom w:w="0" w:type="dxa"/>
              <w:right w:w="10" w:type="dxa"/>
            </w:tcMar>
          </w:tcPr>
          <w:p w14:paraId="0BCA9E34"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LaserOutputPower</w:t>
            </w:r>
          </w:p>
        </w:tc>
        <w:tc>
          <w:tcPr>
            <w:tcW w:w="4694" w:type="dxa"/>
            <w:tcMar>
              <w:top w:w="0" w:type="dxa"/>
              <w:left w:w="10" w:type="dxa"/>
              <w:bottom w:w="0" w:type="dxa"/>
              <w:right w:w="10" w:type="dxa"/>
            </w:tcMar>
          </w:tcPr>
          <w:p w14:paraId="7723DC45" w14:textId="77777777" w:rsidR="002B57B7" w:rsidRDefault="000F5AB9">
            <w:r>
              <w:rPr>
                <w:rFonts w:cs="맑은 고딕" w:ascii="맑은 고딕" w:hAnsi="맑은 고딕" w:eastAsia="맑은 고딕"/>
                <w:szCs w:val="18"/>
                <w:sz w:val="18"/>
              </w:rPr>
              <w:t>https://www.smart-factory.kr/ids/cd/LaserOutputPower/1/0</w:t>
            </w:r>
            <w:r>
              <w:rPr>
                <w:rFonts w:cs="맑은 고딕"/>
                <w:szCs w:val="22"/>
              </w:rPr>
              <w:br/>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내보내는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빛의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출력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부등호와</w:t>
            </w:r>
            <w:r>
              <w:rPr>
                <w:rFonts w:cs="맑은 고딕" w:ascii="맑은 고딕" w:hAnsi="맑은 고딕" w:eastAsia="맑은 고딕"/>
                <w:szCs w:val="18"/>
                <w:sz w:val="18"/>
              </w:rPr>
              <w:t xml:space="preserve"> mW </w:t>
            </w:r>
            <w:r>
              <w:rPr>
                <w:rFonts w:cs="맑은 고딕" w:ascii="맑은 고딕" w:hAnsi="맑은 고딕" w:eastAsia="맑은 고딕"/>
                <w:szCs w:val="18"/>
                <w:sz w:val="18"/>
              </w:rPr>
              <w:t>단위를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포함한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문자열이며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인증값이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TechnicalData/TechnicalPropertyAreas/[1]/OpticalSpecification/LaserEmissionCharacteristics/LaserOutputPower</w:t>
            </w:r>
          </w:p>
        </w:tc>
        <w:tc>
          <w:tcPr>
            <w:tcW w:w="2166" w:type="dxa"/>
            <w:tcMar>
              <w:top w:w="0" w:type="dxa"/>
              <w:left w:w="10" w:type="dxa"/>
              <w:bottom w:w="0" w:type="dxa"/>
              <w:right w:w="10" w:type="dxa"/>
            </w:tcMar>
          </w:tcPr>
          <w:p w14:paraId="35C649CA"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&lt; 8 mW</w:t>
            </w:r>
          </w:p>
        </w:tc>
        <w:tc>
          <w:tcPr>
            <w:tcW w:w="541" w:type="dxa"/>
            <w:tcMar>
              <w:top w:w="0" w:type="dxa"/>
              <w:left w:w="10" w:type="dxa"/>
              <w:bottom w:w="0" w:type="dxa"/>
              <w:right w:w="10" w:type="dxa"/>
            </w:tcMar>
          </w:tcPr>
          <w:p w14:paraId="130994A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B85FBC8" w14:textId="77777777">
        <w:trPr>
          <w:cantSplit/>
        </w:trPr>
        <w:tc>
          <w:tcPr>
            <w:tcW w:w="1625" w:type="dxa"/>
            <w:tcMar>
              <w:top w:w="0" w:type="dxa"/>
              <w:left w:w="10" w:type="dxa"/>
              <w:bottom w:w="0" w:type="dxa"/>
              <w:right w:w="10" w:type="dxa"/>
            </w:tcMar>
          </w:tcPr>
          <w:p w14:paraId="70F5895E"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LaserSpotSize</w:t>
            </w:r>
          </w:p>
        </w:tc>
        <w:tc>
          <w:tcPr>
            <w:tcW w:w="4694" w:type="dxa"/>
            <w:tcMar>
              <w:top w:w="0" w:type="dxa"/>
              <w:left w:w="10" w:type="dxa"/>
              <w:bottom w:w="0" w:type="dxa"/>
              <w:right w:w="10" w:type="dxa"/>
            </w:tcMar>
          </w:tcPr>
          <w:p w14:paraId="16A3CE9E" w14:textId="77777777" w:rsidR="002B57B7" w:rsidRDefault="000F5AB9">
            <w:r>
              <w:rPr>
                <w:rFonts w:cs="맑은 고딕" w:ascii="맑은 고딕" w:hAnsi="맑은 고딕" w:eastAsia="맑은 고딕"/>
                <w:szCs w:val="18"/>
                <w:sz w:val="18"/>
              </w:rPr>
              <w:t>https://www.smart-factory.kr/ids/cd/LaserSpotSize/1/0</w:t>
            </w:r>
            <w:r>
              <w:rPr>
                <w:rFonts w:cs="맑은 고딕"/>
                <w:szCs w:val="22"/>
              </w:rPr>
              <w:br/>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비치는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선의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두께와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폭이다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문자열에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조건과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함께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적는다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TechnicalData/TechnicalPropertyAreas/[1]/OpticalSpecification/LaserEmissionCharacteristics/LaserSpotSize</w:t>
            </w:r>
          </w:p>
        </w:tc>
        <w:tc>
          <w:tcPr>
            <w:tcW w:w="2166" w:type="dxa"/>
            <w:tcMar>
              <w:top w:w="0" w:type="dxa"/>
              <w:left w:w="10" w:type="dxa"/>
              <w:bottom w:w="0" w:type="dxa"/>
              <w:right w:w="10" w:type="dxa"/>
            </w:tcMar>
          </w:tcPr>
          <w:p w14:paraId="253A336E" w14:textId="77777777" w:rsidR="002B57B7" w:rsidRDefault="000F5AB9">
            <w:r>
              <w:rPr>
                <w:rFonts w:cs="맑은 고딕" w:ascii="맑은 고딕" w:hAnsi="맑은 고딕" w:eastAsia="맑은 고딕"/>
                <w:szCs w:val="18"/>
                <w:sz w:val="18"/>
              </w:rPr>
              <w:t>[xs:string]</w:t>
            </w:r>
            <w:r>
              <w:rPr>
                <w:rFonts w:cs="맑은 고딕"/>
                <w:szCs w:val="22"/>
              </w:rPr>
              <w:br/>
            </w:r>
            <w:r>
              <w:rPr>
                <w:rFonts w:cs="맑은 고딕" w:ascii="맑은 고딕" w:hAnsi="맑은 고딕" w:eastAsia="맑은 고딕"/>
                <w:szCs w:val="18"/>
                <w:sz w:val="18"/>
              </w:rPr>
              <w:t>Projected line thickness 25 µm and line width 20 mm at the 40 mm reference distance (synthetic example)</w:t>
            </w:r>
          </w:p>
        </w:tc>
        <w:tc>
          <w:tcPr>
            <w:tcW w:w="541" w:type="dxa"/>
            <w:tcMar>
              <w:top w:w="0" w:type="dxa"/>
              <w:left w:w="10" w:type="dxa"/>
              <w:bottom w:w="0" w:type="dxa"/>
              <w:right w:w="10" w:type="dxa"/>
            </w:tcMar>
          </w:tcPr>
          <w:p w14:paraId="44D3C6F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1D4BB52" w14:textId="77777777">
        <w:trPr>
          <w:cantSplit/>
        </w:trPr>
        <w:tc>
          <w:tcPr>
            <w:tcW w:w="1625" w:type="dxa"/>
            <w:tcMar>
              <w:top w:w="0" w:type="dxa"/>
              <w:left w:w="10" w:type="dxa"/>
              <w:bottom w:w="0" w:type="dxa"/>
              <w:right w:w="10" w:type="dxa"/>
            </w:tcMar>
          </w:tcPr>
          <w:p w14:paraId="2E18E4A6"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ProfileGeometry</w:t>
            </w:r>
          </w:p>
        </w:tc>
        <w:tc>
          <w:tcPr>
            <w:tcW w:w="4694" w:type="dxa"/>
            <w:tcMar>
              <w:top w:w="0" w:type="dxa"/>
              <w:left w:w="10" w:type="dxa"/>
              <w:bottom w:w="0" w:type="dxa"/>
              <w:right w:w="10" w:type="dxa"/>
            </w:tcMar>
          </w:tcPr>
          <w:p w14:paraId="0C08889A" w14:textId="77777777" w:rsidR="002B57B7" w:rsidRDefault="000F5AB9">
            <w:r>
              <w:rPr>
                <w:rFonts w:cs="맑은 고딕" w:ascii="맑은 고딕" w:hAnsi="맑은 고딕" w:eastAsia="맑은 고딕"/>
                <w:szCs w:val="18"/>
                <w:sz w:val="18"/>
              </w:rPr>
              <w:t>https://www.smart-factory.kr/ids/cd/ProfileGeometry/1/0</w:t>
            </w:r>
            <w:r>
              <w:rPr>
                <w:rFonts w:cs="맑은 고딕"/>
                <w:szCs w:val="22"/>
              </w:rPr>
              <w:br/>
            </w:r>
            <w:r>
              <w:rPr>
                <w:rFonts w:cs="맑은 고딕" w:ascii="맑은 고딕" w:hAnsi="맑은 고딕" w:eastAsia="맑은 고딕"/>
                <w:szCs w:val="18"/>
                <w:sz w:val="18"/>
              </w:rPr>
              <w:t>단면을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폭</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항목이다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TechnicalData/TechnicalPropertyAreas/[1]/OpticalSpecification/ProfileGeometry</w:t>
            </w:r>
          </w:p>
        </w:tc>
        <w:tc>
          <w:tcPr>
            <w:tcW w:w="2166" w:type="dxa"/>
            <w:tcMar>
              <w:top w:w="0" w:type="dxa"/>
              <w:left w:w="10" w:type="dxa"/>
              <w:bottom w:w="0" w:type="dxa"/>
              <w:right w:w="10" w:type="dxa"/>
            </w:tcMar>
          </w:tcPr>
          <w:p w14:paraId="3E6D3CAF"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7FBDDD0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F9FA365" w14:textId="77777777">
        <w:trPr>
          <w:cantSplit/>
        </w:trPr>
        <w:tc>
          <w:tcPr>
            <w:tcW w:w="1625" w:type="dxa"/>
            <w:tcMar>
              <w:top w:w="0" w:type="dxa"/>
              <w:left w:w="10" w:type="dxa"/>
              <w:bottom w:w="0" w:type="dxa"/>
              <w:right w:w="10" w:type="dxa"/>
            </w:tcMar>
          </w:tcPr>
          <w:p w14:paraId="4922FCC0" w14:textId="77777777" w:rsidR="003A1C6E" w:rsidRDefault="00143189">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ProfileWidthX</w:t>
            </w:r>
          </w:p>
        </w:tc>
        <w:tc>
          <w:tcPr>
            <w:tcW w:w="4694" w:type="dxa"/>
            <w:tcMar>
              <w:top w:w="0" w:type="dxa"/>
              <w:left w:w="10" w:type="dxa"/>
              <w:bottom w:w="0" w:type="dxa"/>
              <w:right w:w="10" w:type="dxa"/>
            </w:tcMar>
          </w:tcPr>
          <w:p w14:paraId="5E4721EC" w14:textId="77777777" w:rsidR="002B57B7" w:rsidRDefault="000F5AB9">
            <w:r>
              <w:rPr>
                <w:rFonts w:cs="맑은 고딕" w:ascii="맑은 고딕" w:hAnsi="맑은 고딕" w:eastAsia="맑은 고딕"/>
                <w:szCs w:val="18"/>
                <w:sz w:val="18"/>
              </w:rPr>
              <w:t>https://www.smart-factory.kr/ids/cd/ProfileWidthX/1/0</w:t>
            </w:r>
            <w:r>
              <w:rPr>
                <w:rFonts w:cs="맑은 고딕"/>
                <w:szCs w:val="22"/>
              </w:rPr>
              <w:br/>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범위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안에서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있는</w:t>
            </w:r>
            <w:r>
              <w:rPr>
                <w:rFonts w:cs="맑은 고딕" w:ascii="맑은 고딕" w:hAnsi="맑은 고딕" w:eastAsia="맑은 고딕"/>
                <w:szCs w:val="18"/>
                <w:sz w:val="18"/>
              </w:rPr>
              <w:t xml:space="preserve"> X</w:t>
            </w:r>
            <w:r>
              <w:rPr>
                <w:rFonts w:cs="맑은 고딕" w:ascii="맑은 고딕" w:hAnsi="맑은 고딕" w:eastAsia="맑은 고딕"/>
                <w:szCs w:val="18"/>
                <w:sz w:val="18"/>
              </w:rPr>
              <w:t>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최소</w:t>
            </w:r>
            <w:r>
              <w:rPr>
                <w:rFonts w:cs="맑은 고딕" w:ascii="맑은 고딕" w:hAnsi="맑은 고딕" w:eastAsia="맑은 고딕"/>
                <w:szCs w:val="18"/>
                <w:sz w:val="18"/>
              </w:rPr>
              <w:t>·</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폭이다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TechnicalData/TechnicalPropertyAreas/[1]/OpticalSpecification/ProfileGeometry/ProfileWidthX</w:t>
            </w:r>
          </w:p>
        </w:tc>
        <w:tc>
          <w:tcPr>
            <w:tcW w:w="2166" w:type="dxa"/>
            <w:tcMar>
              <w:top w:w="0" w:type="dxa"/>
              <w:left w:w="10" w:type="dxa"/>
              <w:bottom w:w="0" w:type="dxa"/>
              <w:right w:w="10" w:type="dxa"/>
            </w:tcMar>
          </w:tcPr>
          <w:p w14:paraId="69ED4235"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7 ~ 32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4E11E58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F43CA77" w14:textId="77777777">
        <w:trPr>
          <w:cantSplit/>
        </w:trPr>
        <w:tc>
          <w:tcPr>
            <w:tcW w:w="1625" w:type="dxa"/>
            <w:tcMar>
              <w:top w:w="0" w:type="dxa"/>
              <w:left w:w="10" w:type="dxa"/>
              <w:bottom w:w="0" w:type="dxa"/>
              <w:right w:w="10" w:type="dxa"/>
            </w:tcMar>
          </w:tcPr>
          <w:p w14:paraId="4A4C1F60"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StandoffDistance</w:t>
            </w:r>
          </w:p>
        </w:tc>
        <w:tc>
          <w:tcPr>
            <w:tcW w:w="4694" w:type="dxa"/>
            <w:tcMar>
              <w:top w:w="0" w:type="dxa"/>
              <w:left w:w="10" w:type="dxa"/>
              <w:bottom w:w="0" w:type="dxa"/>
              <w:right w:w="10" w:type="dxa"/>
            </w:tcMar>
          </w:tcPr>
          <w:p w14:paraId="655C7CDD" w14:textId="77777777" w:rsidR="002B57B7" w:rsidRDefault="000F5AB9">
            <w:r>
              <w:rPr>
                <w:rFonts w:cs="맑은 고딕" w:ascii="맑은 고딕" w:hAnsi="맑은 고딕" w:eastAsia="맑은 고딕"/>
                <w:szCs w:val="18"/>
                <w:sz w:val="18"/>
              </w:rPr>
              <w:t>https://www.smart-factory.kr/ids/cd/StandoffDistance/1/0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기준면과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TechnicalData/TechnicalPropertyAreas/[1]/OpticalSpecification/ProfileGeometry/StandoffDistance</w:t>
            </w:r>
          </w:p>
        </w:tc>
        <w:tc>
          <w:tcPr>
            <w:tcW w:w="2166" w:type="dxa"/>
            <w:tcMar>
              <w:top w:w="0" w:type="dxa"/>
              <w:left w:w="10" w:type="dxa"/>
              <w:bottom w:w="0" w:type="dxa"/>
              <w:right w:w="10" w:type="dxa"/>
            </w:tcMar>
          </w:tcPr>
          <w:p w14:paraId="282F2612"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40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33D436B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E1AB267" w14:textId="77777777">
        <w:trPr>
          <w:cantSplit/>
        </w:trPr>
        <w:tc>
          <w:tcPr>
            <w:tcW w:w="1625" w:type="dxa"/>
            <w:tcMar>
              <w:top w:w="0" w:type="dxa"/>
              <w:left w:w="10" w:type="dxa"/>
              <w:bottom w:w="0" w:type="dxa"/>
              <w:right w:w="10" w:type="dxa"/>
            </w:tcMar>
          </w:tcPr>
          <w:p w14:paraId="16BB3C15"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ProfilePoints</w:t>
            </w:r>
          </w:p>
        </w:tc>
        <w:tc>
          <w:tcPr>
            <w:tcW w:w="4694" w:type="dxa"/>
            <w:tcMar>
              <w:top w:w="0" w:type="dxa"/>
              <w:left w:w="10" w:type="dxa"/>
              <w:bottom w:w="0" w:type="dxa"/>
              <w:right w:w="10" w:type="dxa"/>
            </w:tcMar>
          </w:tcPr>
          <w:p w14:paraId="27FCA70E" w14:textId="77777777" w:rsidR="002B57B7" w:rsidRDefault="000F5AB9">
            <w:r>
              <w:rPr>
                <w:rFonts w:cs="맑은 고딕" w:ascii="맑은 고딕" w:hAnsi="맑은 고딕" w:eastAsia="맑은 고딕"/>
                <w:szCs w:val="18"/>
                <w:sz w:val="18"/>
              </w:rPr>
              <w:t>https://www.smart-factory.kr/ids/cd/ProfilePoints/1/0</w:t>
            </w:r>
            <w:r>
              <w:rPr>
                <w:rFonts w:cs="맑은 고딕"/>
                <w:szCs w:val="22"/>
              </w:rPr>
              <w:br/>
            </w:r>
            <w:r>
              <w:rPr>
                <w:rFonts w:cs="맑은 고딕" w:ascii="맑은 고딕" w:hAnsi="맑은 고딕" w:eastAsia="맑은 고딕"/>
                <w:szCs w:val="18"/>
                <w:sz w:val="18"/>
              </w:rPr>
              <w:t>설정된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해상도에서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프로파일</w:t>
            </w:r>
            <w:r>
              <w:rPr>
                <w:rFonts w:cs="맑은 고딕" w:ascii="맑은 고딕" w:hAnsi="맑은 고딕" w:eastAsia="맑은 고딕"/>
                <w:szCs w:val="18"/>
                <w:sz w:val="18"/>
              </w:rPr>
              <w:t>(</w:t>
            </w:r>
            <w:r>
              <w:rPr>
                <w:rFonts w:cs="맑은 고딕" w:ascii="맑은 고딕" w:hAnsi="맑은 고딕" w:eastAsia="맑은 고딕"/>
                <w:szCs w:val="18"/>
                <w:sz w:val="18"/>
              </w:rPr>
              <w:t>단면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형상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하나를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이루는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TechnicalData/TechnicalPropertyAreas/[1]/OpticalSpecification/ProfileGeometry/ProfilePoints</w:t>
            </w:r>
          </w:p>
        </w:tc>
        <w:tc>
          <w:tcPr>
            <w:tcW w:w="2166" w:type="dxa"/>
            <w:tcMar>
              <w:top w:w="0" w:type="dxa"/>
              <w:left w:w="10" w:type="dxa"/>
              <w:bottom w:w="0" w:type="dxa"/>
              <w:right w:w="10" w:type="dxa"/>
            </w:tcMar>
          </w:tcPr>
          <w:p w14:paraId="22A18B1F"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3200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points/profile</w:t>
            </w:r>
          </w:p>
        </w:tc>
        <w:tc>
          <w:tcPr>
            <w:tcW w:w="541" w:type="dxa"/>
            <w:tcMar>
              <w:top w:w="0" w:type="dxa"/>
              <w:left w:w="10" w:type="dxa"/>
              <w:bottom w:w="0" w:type="dxa"/>
              <w:right w:w="10" w:type="dxa"/>
            </w:tcMar>
          </w:tcPr>
          <w:p w14:paraId="2A62DF3B"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40FB925" w14:textId="77777777">
        <w:trPr>
          <w:cantSplit/>
        </w:trPr>
        <w:tc>
          <w:tcPr>
            <w:tcW w:w="1625" w:type="dxa"/>
            <w:tcMar>
              <w:top w:w="0" w:type="dxa"/>
              <w:left w:w="10" w:type="dxa"/>
              <w:bottom w:w="0" w:type="dxa"/>
              <w:right w:w="10" w:type="dxa"/>
            </w:tcMar>
          </w:tcPr>
          <w:p w14:paraId="513AD655"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[2]</w:t>
            </w:r>
          </w:p>
        </w:tc>
        <w:tc>
          <w:tcPr>
            <w:tcW w:w="4694" w:type="dxa"/>
            <w:tcMar>
              <w:top w:w="0" w:type="dxa"/>
              <w:left w:w="10" w:type="dxa"/>
              <w:bottom w:w="0" w:type="dxa"/>
              <w:right w:w="10" w:type="dxa"/>
            </w:tcMar>
          </w:tcPr>
          <w:p w14:paraId="593D6E91" w14:textId="77777777" w:rsidR="003A1C6E" w:rsidRDefault="00143189">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기계 및 환경 사양</w:t>
            </w:r>
            <w:r>
              <w:rPr>
                <w:rFonts w:cs="맑은 고딕" w:ascii="맑은 고딕" w:hAnsi="맑은 고딕" w:eastAsia="맑은 고딕"/>
                <w:sz w:val="18"/>
                <w:szCs w:val="18"/>
              </w:rPr>
              <w:br/>
              <w:t>경로: TechnicalData/TechnicalPropertyAreas/[2]</w:t>
            </w:r>
          </w:p>
        </w:tc>
        <w:tc>
          <w:tcPr>
            <w:tcW w:w="2166" w:type="dxa"/>
            <w:tcMar>
              <w:top w:w="0" w:type="dxa"/>
              <w:left w:w="10" w:type="dxa"/>
              <w:bottom w:w="0" w:type="dxa"/>
              <w:right w:w="10" w:type="dxa"/>
            </w:tcMar>
          </w:tcPr>
          <w:p w14:paraId="24C79BE6"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18B49DA0"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E41FC64" w14:textId="77777777">
        <w:trPr>
          <w:cantSplit/>
        </w:trPr>
        <w:tc>
          <w:tcPr>
            <w:tcW w:w="1625" w:type="dxa"/>
            <w:tcMar>
              <w:top w:w="0" w:type="dxa"/>
              <w:left w:w="10" w:type="dxa"/>
              <w:bottom w:w="0" w:type="dxa"/>
              <w:right w:w="10" w:type="dxa"/>
            </w:tcMar>
          </w:tcPr>
          <w:p w14:paraId="4A3EBF38"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MechanicalAndEnvironmentalSpecification</w:t>
            </w:r>
          </w:p>
        </w:tc>
        <w:tc>
          <w:tcPr>
            <w:tcW w:w="4694" w:type="dxa"/>
            <w:tcMar>
              <w:top w:w="0" w:type="dxa"/>
              <w:left w:w="10" w:type="dxa"/>
              <w:bottom w:w="0" w:type="dxa"/>
              <w:right w:w="10" w:type="dxa"/>
            </w:tcMar>
          </w:tcPr>
          <w:p w14:paraId="643AAE12" w14:textId="77777777" w:rsidR="002B57B7" w:rsidRDefault="000F5AB9">
            <w:r>
              <w:rPr>
                <w:rFonts w:cs="맑은 고딕" w:ascii="맑은 고딕" w:hAnsi="맑은 고딕" w:eastAsia="맑은 고딕"/>
                <w:szCs w:val="18"/>
                <w:sz w:val="18"/>
              </w:rPr>
              <w:t>https://www.smart-factory.kr/ids/cd/MechanicalAndEnvironmentalSpecification/1/0</w:t>
            </w:r>
            <w:r>
              <w:rPr>
                <w:rFonts w:cs="맑은 고딕"/>
                <w:szCs w:val="22"/>
              </w:rPr>
              <w:br/>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헤드의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크기</w:t>
            </w:r>
            <w:r>
              <w:rPr>
                <w:rFonts w:cs="맑은 고딕" w:ascii="맑은 고딕" w:hAnsi="맑은 고딕" w:eastAsia="맑은 고딕"/>
                <w:szCs w:val="18"/>
                <w:sz w:val="18"/>
              </w:rPr>
              <w:t>·</w:t>
            </w:r>
            <w:r>
              <w:rPr>
                <w:rFonts w:cs="맑은 고딕" w:ascii="맑은 고딕" w:hAnsi="맑은 고딕" w:eastAsia="맑은 고딕"/>
                <w:szCs w:val="18"/>
                <w:sz w:val="18"/>
              </w:rPr>
              <w:t>질량과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가능한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주변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환경</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조건을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사양이다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w:t>
            </w:r>
          </w:p>
        </w:tc>
        <w:tc>
          <w:tcPr>
            <w:tcW w:w="2166" w:type="dxa"/>
            <w:tcMar>
              <w:top w:w="0" w:type="dxa"/>
              <w:left w:w="10" w:type="dxa"/>
              <w:bottom w:w="0" w:type="dxa"/>
              <w:right w:w="10" w:type="dxa"/>
            </w:tcMar>
          </w:tcPr>
          <w:p w14:paraId="3A34C381"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153CF2F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7AB3037" w14:textId="77777777">
        <w:trPr>
          <w:cantSplit/>
        </w:trPr>
        <w:tc>
          <w:tcPr>
            <w:tcW w:w="1625" w:type="dxa"/>
            <w:tcMar>
              <w:top w:w="0" w:type="dxa"/>
              <w:left w:w="10" w:type="dxa"/>
              <w:bottom w:w="0" w:type="dxa"/>
              <w:right w:w="10" w:type="dxa"/>
            </w:tcMar>
          </w:tcPr>
          <w:p w14:paraId="247C828A"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MechanicalCharacteristics</w:t>
            </w:r>
          </w:p>
        </w:tc>
        <w:tc>
          <w:tcPr>
            <w:tcW w:w="4694" w:type="dxa"/>
            <w:tcMar>
              <w:top w:w="0" w:type="dxa"/>
              <w:left w:w="10" w:type="dxa"/>
              <w:bottom w:w="0" w:type="dxa"/>
              <w:right w:w="10" w:type="dxa"/>
            </w:tcMar>
          </w:tcPr>
          <w:p w14:paraId="57A8A56C" w14:textId="77777777" w:rsidR="002B57B7" w:rsidRDefault="000F5AB9">
            <w:r>
              <w:rPr>
                <w:rFonts w:cs="맑은 고딕" w:ascii="맑은 고딕" w:hAnsi="맑은 고딕" w:eastAsia="맑은 고딕"/>
                <w:szCs w:val="18"/>
                <w:sz w:val="18"/>
              </w:rPr>
              <w:t>https://www.smart-factory.kr/ids/cd/MechanicalCharacteristics/1/0</w:t>
            </w:r>
            <w:r>
              <w:rPr>
                <w:rFonts w:cs="맑은 고딕"/>
                <w:szCs w:val="22"/>
              </w:rPr>
              <w:br/>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본체의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외형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치수와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질량을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묶음이다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TechnicalData/TechnicalPropertyAreas/[2]/MechanicalAndEnvironmentalSpecification/MechanicalCharacteristics</w:t>
            </w:r>
          </w:p>
        </w:tc>
        <w:tc>
          <w:tcPr>
            <w:tcW w:w="2166" w:type="dxa"/>
            <w:tcMar>
              <w:top w:w="0" w:type="dxa"/>
              <w:left w:w="10" w:type="dxa"/>
              <w:bottom w:w="0" w:type="dxa"/>
              <w:right w:w="10" w:type="dxa"/>
            </w:tcMar>
          </w:tcPr>
          <w:p w14:paraId="7BDF1066" w14:textId="77777777" w:rsidR="003A1C6E" w:rsidRDefault="00143189">
            <w:pPr>
              <w:snapToGrid w:val="0"/>
              <w:spacing w:after="160"/>
              <w:jc w:val="left"/>
            </w:pPr>
            <w:r>
              <w:rPr>
                <w:rFonts w:cs="맑은 고딕" w:ascii="맑은 고딕" w:hAnsi="맑은 고딕" w:eastAsia="맑은 고딕"/>
                <w:sz w:val="18"/>
                <w:szCs w:val="18"/>
              </w:rPr>
              <w:t>4개 직접 하위 항목</w:t>
            </w:r>
          </w:p>
        </w:tc>
        <w:tc>
          <w:tcPr>
            <w:tcW w:w="541" w:type="dxa"/>
            <w:tcMar>
              <w:top w:w="0" w:type="dxa"/>
              <w:left w:w="10" w:type="dxa"/>
              <w:bottom w:w="0" w:type="dxa"/>
              <w:right w:w="10" w:type="dxa"/>
            </w:tcMar>
          </w:tcPr>
          <w:p w14:paraId="3785160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725D90D" w14:textId="77777777">
        <w:trPr>
          <w:cantSplit/>
        </w:trPr>
        <w:tc>
          <w:tcPr>
            <w:tcW w:w="1625" w:type="dxa"/>
            <w:tcMar>
              <w:top w:w="0" w:type="dxa"/>
              <w:left w:w="10" w:type="dxa"/>
              <w:bottom w:w="0" w:type="dxa"/>
              <w:right w:w="10" w:type="dxa"/>
            </w:tcMar>
          </w:tcPr>
          <w:p w14:paraId="4D655265"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LaserSensorHousingLength</w:t>
            </w:r>
          </w:p>
        </w:tc>
        <w:tc>
          <w:tcPr>
            <w:tcW w:w="4694" w:type="dxa"/>
            <w:tcMar>
              <w:top w:w="0" w:type="dxa"/>
              <w:left w:w="10" w:type="dxa"/>
              <w:bottom w:w="0" w:type="dxa"/>
              <w:right w:w="10" w:type="dxa"/>
            </w:tcMar>
          </w:tcPr>
          <w:p w14:paraId="4316D12C" w14:textId="77777777" w:rsidR="002B57B7" w:rsidRDefault="000F5AB9">
            <w:r>
              <w:rPr>
                <w:rFonts w:cs="맑은 고딕" w:ascii="맑은 고딕" w:hAnsi="맑은 고딕" w:eastAsia="맑은 고딕"/>
                <w:szCs w:val="18"/>
                <w:sz w:val="18"/>
              </w:rPr>
              <w:t>https://www.smart-factory.kr/ids/cd/LaserSensorHousingLength/1/0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본체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외형의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길이이다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여유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공간과는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TechnicalData/TechnicalPropertyAreas/[2]/MechanicalAndEnvironmentalSpecification/MechanicalCharacteristics/LaserSensorHousingLength</w:t>
            </w:r>
          </w:p>
        </w:tc>
        <w:tc>
          <w:tcPr>
            <w:tcW w:w="2166" w:type="dxa"/>
            <w:tcMar>
              <w:top w:w="0" w:type="dxa"/>
              <w:left w:w="10" w:type="dxa"/>
              <w:bottom w:w="0" w:type="dxa"/>
              <w:right w:w="10" w:type="dxa"/>
            </w:tcMar>
          </w:tcPr>
          <w:p w14:paraId="5D634EB6"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80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45CF922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7AFD73F" w14:textId="77777777">
        <w:trPr>
          <w:cantSplit/>
        </w:trPr>
        <w:tc>
          <w:tcPr>
            <w:tcW w:w="1625" w:type="dxa"/>
            <w:tcMar>
              <w:top w:w="0" w:type="dxa"/>
              <w:left w:w="10" w:type="dxa"/>
              <w:bottom w:w="0" w:type="dxa"/>
              <w:right w:w="10" w:type="dxa"/>
            </w:tcMar>
          </w:tcPr>
          <w:p w14:paraId="1204922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LaserSensorHousingWidth</w:t>
            </w:r>
          </w:p>
        </w:tc>
        <w:tc>
          <w:tcPr>
            <w:tcW w:w="4694" w:type="dxa"/>
            <w:tcMar>
              <w:top w:w="0" w:type="dxa"/>
              <w:left w:w="10" w:type="dxa"/>
              <w:bottom w:w="0" w:type="dxa"/>
              <w:right w:w="10" w:type="dxa"/>
            </w:tcMar>
          </w:tcPr>
          <w:p w14:paraId="5466BDA0" w14:textId="77777777" w:rsidR="002B57B7" w:rsidRDefault="000F5AB9">
            <w:r>
              <w:rPr>
                <w:rFonts w:cs="맑은 고딕" w:ascii="맑은 고딕" w:hAnsi="맑은 고딕" w:eastAsia="맑은 고딕"/>
                <w:szCs w:val="18"/>
                <w:sz w:val="18"/>
              </w:rPr>
              <w:t>https://www.smart-factory.kr/ids/cd/LaserSensorHousingWidth/1/0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본체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외형의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폭이다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영역의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폭과는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TechnicalData/TechnicalPropertyAreas/[2]/MechanicalAndEnvironmentalSpecification/MechanicalCharacteristics/LaserSensorHousingWidth</w:t>
            </w:r>
          </w:p>
        </w:tc>
        <w:tc>
          <w:tcPr>
            <w:tcW w:w="2166" w:type="dxa"/>
            <w:tcMar>
              <w:top w:w="0" w:type="dxa"/>
              <w:left w:w="10" w:type="dxa"/>
              <w:bottom w:w="0" w:type="dxa"/>
              <w:right w:w="10" w:type="dxa"/>
            </w:tcMar>
          </w:tcPr>
          <w:p w14:paraId="04858177"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60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10C459A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CA02E0F" w14:textId="77777777">
        <w:trPr>
          <w:cantSplit/>
        </w:trPr>
        <w:tc>
          <w:tcPr>
            <w:tcW w:w="1625" w:type="dxa"/>
            <w:tcMar>
              <w:top w:w="0" w:type="dxa"/>
              <w:left w:w="10" w:type="dxa"/>
              <w:bottom w:w="0" w:type="dxa"/>
              <w:right w:w="10" w:type="dxa"/>
            </w:tcMar>
          </w:tcPr>
          <w:p w14:paraId="0FE1709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LaserSensorHousingHeight</w:t>
            </w:r>
          </w:p>
        </w:tc>
        <w:tc>
          <w:tcPr>
            <w:tcW w:w="4694" w:type="dxa"/>
            <w:tcMar>
              <w:top w:w="0" w:type="dxa"/>
              <w:left w:w="10" w:type="dxa"/>
              <w:bottom w:w="0" w:type="dxa"/>
              <w:right w:w="10" w:type="dxa"/>
            </w:tcMar>
          </w:tcPr>
          <w:p w14:paraId="56A92F7D" w14:textId="77777777" w:rsidR="002B57B7" w:rsidRDefault="000F5AB9">
            <w:r>
              <w:rPr>
                <w:rFonts w:cs="맑은 고딕" w:ascii="맑은 고딕" w:hAnsi="맑은 고딕" w:eastAsia="맑은 고딕"/>
                <w:szCs w:val="18"/>
                <w:sz w:val="18"/>
              </w:rPr>
              <w:t>https://www.smart-factory.kr/ids/cd/LaserSensorHousingHeight/1/0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본체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외형의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높이이다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대상까지의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거리와는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TechnicalData/TechnicalPropertyAreas/[2]/MechanicalAndEnvironmentalSpecification/MechanicalCharacteristics/LaserSensorHousingHeight</w:t>
            </w:r>
          </w:p>
        </w:tc>
        <w:tc>
          <w:tcPr>
            <w:tcW w:w="2166" w:type="dxa"/>
            <w:tcMar>
              <w:top w:w="0" w:type="dxa"/>
              <w:left w:w="10" w:type="dxa"/>
              <w:bottom w:w="0" w:type="dxa"/>
              <w:right w:w="10" w:type="dxa"/>
            </w:tcMar>
          </w:tcPr>
          <w:p w14:paraId="338FB80F"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2B94F5A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41D1537" w14:textId="77777777">
        <w:trPr>
          <w:cantSplit/>
        </w:trPr>
        <w:tc>
          <w:tcPr>
            <w:tcW w:w="1625" w:type="dxa"/>
            <w:tcMar>
              <w:top w:w="0" w:type="dxa"/>
              <w:left w:w="10" w:type="dxa"/>
              <w:bottom w:w="0" w:type="dxa"/>
              <w:right w:w="10" w:type="dxa"/>
            </w:tcMar>
          </w:tcPr>
          <w:p w14:paraId="78139FA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LaserSensorMass</w:t>
            </w:r>
          </w:p>
        </w:tc>
        <w:tc>
          <w:tcPr>
            <w:tcW w:w="4694" w:type="dxa"/>
            <w:tcMar>
              <w:top w:w="0" w:type="dxa"/>
              <w:left w:w="10" w:type="dxa"/>
              <w:bottom w:w="0" w:type="dxa"/>
              <w:right w:w="10" w:type="dxa"/>
            </w:tcMar>
          </w:tcPr>
          <w:p w14:paraId="23DFEDCF" w14:textId="77777777" w:rsidR="002B57B7" w:rsidRDefault="000F5AB9">
            <w:r>
              <w:rPr>
                <w:rFonts w:cs="맑은 고딕" w:ascii="맑은 고딕" w:hAnsi="맑은 고딕" w:eastAsia="맑은 고딕"/>
                <w:szCs w:val="18"/>
                <w:sz w:val="18"/>
              </w:rPr>
              <w:t>https://www.smart-factory.kr/ids/cd/LaserSensorMass/1/0</w:t>
            </w:r>
            <w:r>
              <w:rPr>
                <w:rFonts w:cs="맑은 고딕"/>
                <w:szCs w:val="22"/>
              </w:rPr>
              <w:br/>
            </w:r>
            <w:r>
              <w:rPr>
                <w:rFonts w:cs="맑은 고딕" w:ascii="맑은 고딕" w:hAnsi="맑은 고딕" w:eastAsia="맑은 고딕"/>
                <w:szCs w:val="18"/>
                <w:sz w:val="18"/>
              </w:rPr>
              <w:t>케이블과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장치를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제외한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본체의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질량이다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kg</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TechnicalData/TechnicalPropertyAreas/[2]/MechanicalAndEnvironmentalSpecification/MechanicalCharacteristics/LaserSensorMass</w:t>
            </w:r>
          </w:p>
        </w:tc>
        <w:tc>
          <w:tcPr>
            <w:tcW w:w="2166" w:type="dxa"/>
            <w:tcMar>
              <w:top w:w="0" w:type="dxa"/>
              <w:left w:w="10" w:type="dxa"/>
              <w:bottom w:w="0" w:type="dxa"/>
              <w:right w:w="10" w:type="dxa"/>
            </w:tcMar>
          </w:tcPr>
          <w:p w14:paraId="60B2DDA9"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0.25</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kg</w:t>
            </w:r>
          </w:p>
        </w:tc>
        <w:tc>
          <w:tcPr>
            <w:tcW w:w="541" w:type="dxa"/>
            <w:tcMar>
              <w:top w:w="0" w:type="dxa"/>
              <w:left w:w="10" w:type="dxa"/>
              <w:bottom w:w="0" w:type="dxa"/>
              <w:right w:w="10" w:type="dxa"/>
            </w:tcMar>
          </w:tcPr>
          <w:p w14:paraId="48EE96D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CA19708" w14:textId="77777777">
        <w:trPr>
          <w:cantSplit/>
        </w:trPr>
        <w:tc>
          <w:tcPr>
            <w:tcW w:w="1625" w:type="dxa"/>
            <w:tcMar>
              <w:top w:w="0" w:type="dxa"/>
              <w:left w:w="10" w:type="dxa"/>
              <w:bottom w:w="0" w:type="dxa"/>
              <w:right w:w="10" w:type="dxa"/>
            </w:tcMar>
          </w:tcPr>
          <w:p w14:paraId="6AC39C6B" w14:textId="77777777" w:rsidR="003A1C6E" w:rsidRDefault="00143189">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EnvironmentalProtection</w:t>
            </w:r>
          </w:p>
        </w:tc>
        <w:tc>
          <w:tcPr>
            <w:tcW w:w="4694" w:type="dxa"/>
            <w:tcMar>
              <w:top w:w="0" w:type="dxa"/>
              <w:left w:w="10" w:type="dxa"/>
              <w:bottom w:w="0" w:type="dxa"/>
              <w:right w:w="10" w:type="dxa"/>
            </w:tcMar>
          </w:tcPr>
          <w:p w14:paraId="6D54B2F9" w14:textId="77777777" w:rsidR="002B57B7" w:rsidRDefault="000F5AB9">
            <w:r>
              <w:rPr>
                <w:rFonts w:cs="맑은 고딕" w:ascii="맑은 고딕" w:hAnsi="맑은 고딕" w:eastAsia="맑은 고딕"/>
                <w:szCs w:val="18"/>
                <w:sz w:val="18"/>
              </w:rPr>
              <w:t>https://www.smart-factory.kr/ids/cd/EnvironmentalProtection/1/0</w:t>
            </w:r>
            <w:r>
              <w:rPr>
                <w:rFonts w:cs="맑은 고딕"/>
                <w:szCs w:val="22"/>
              </w:rPr>
              <w:br/>
            </w:r>
            <w:r>
              <w:rPr>
                <w:rFonts w:cs="맑은 고딕" w:ascii="맑은 고딕" w:hAnsi="맑은 고딕" w:eastAsia="맑은 고딕"/>
                <w:szCs w:val="18"/>
                <w:sz w:val="18"/>
              </w:rPr>
              <w:t>외함의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보호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등급과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가능한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주변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범위를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묶음이다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TechnicalData/TechnicalPropertyAreas/[2]/MechanicalAndEnvironmentalSpecification/EnvironmentalProtection</w:t>
            </w:r>
          </w:p>
        </w:tc>
        <w:tc>
          <w:tcPr>
            <w:tcW w:w="2166" w:type="dxa"/>
            <w:tcMar>
              <w:top w:w="0" w:type="dxa"/>
              <w:left w:w="10" w:type="dxa"/>
              <w:bottom w:w="0" w:type="dxa"/>
              <w:right w:w="10" w:type="dxa"/>
            </w:tcMar>
          </w:tcPr>
          <w:p w14:paraId="6562EF32"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1F7F2B0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9005B9F" w14:textId="77777777">
        <w:trPr>
          <w:cantSplit/>
        </w:trPr>
        <w:tc>
          <w:tcPr>
            <w:tcW w:w="1625" w:type="dxa"/>
            <w:tcMar>
              <w:top w:w="0" w:type="dxa"/>
              <w:left w:w="10" w:type="dxa"/>
              <w:bottom w:w="0" w:type="dxa"/>
              <w:right w:w="10" w:type="dxa"/>
            </w:tcMar>
          </w:tcPr>
          <w:p w14:paraId="0E2C0DAA"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IngressProtection</w:t>
            </w:r>
          </w:p>
        </w:tc>
        <w:tc>
          <w:tcPr>
            <w:tcW w:w="4694" w:type="dxa"/>
            <w:tcMar>
              <w:top w:w="0" w:type="dxa"/>
              <w:left w:w="10" w:type="dxa"/>
              <w:bottom w:w="0" w:type="dxa"/>
              <w:right w:w="10" w:type="dxa"/>
            </w:tcMar>
          </w:tcPr>
          <w:p w14:paraId="4B14DAB2" w14:textId="77777777" w:rsidR="002B57B7" w:rsidRDefault="000F5AB9">
            <w:r>
              <w:rPr>
                <w:rFonts w:cs="맑은 고딕" w:ascii="맑은 고딕" w:hAnsi="맑은 고딕" w:eastAsia="맑은 고딕"/>
                <w:szCs w:val="18"/>
                <w:sz w:val="18"/>
              </w:rPr>
              <w:t>0173-1#02-BAG975#017</w:t>
            </w:r>
            <w:r>
              <w:rPr>
                <w:rFonts w:cs="맑은 고딕"/>
                <w:szCs w:val="22"/>
              </w:rPr>
              <w:br/>
            </w:r>
            <w:r>
              <w:rPr>
                <w:rFonts w:cs="맑은 고딕" w:ascii="맑은 고딕" w:hAnsi="맑은 고딕" w:eastAsia="맑은 고딕"/>
                <w:szCs w:val="18"/>
                <w:sz w:val="18"/>
              </w:rPr>
              <w:t>외함이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위험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부분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접촉</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이물질과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물의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침입을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막는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정도를</w:t>
            </w:r>
            <w:r>
              <w:rPr>
                <w:rFonts w:cs="맑은 고딕" w:ascii="맑은 고딕" w:hAnsi="맑은 고딕" w:eastAsia="맑은 고딕"/>
                <w:szCs w:val="18"/>
                <w:sz w:val="18"/>
              </w:rPr>
              <w:t xml:space="preserve"> IP </w:t>
            </w:r>
            <w:r>
              <w:rPr>
                <w:rFonts w:cs="맑은 고딕" w:ascii="맑은 고딕" w:hAnsi="맑은 고딕" w:eastAsia="맑은 고딕"/>
                <w:szCs w:val="18"/>
                <w:sz w:val="18"/>
              </w:rPr>
              <w:t>등급으로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나타낸다</w:t>
            </w:r>
            <w:r>
              <w:rPr>
                <w:rFonts w:cs="맑은 고딕" w:ascii="맑은 고딕" w:hAnsi="맑은 고딕" w:eastAsia="맑은 고딕"/>
                <w:szCs w:val="18"/>
                <w:sz w:val="18"/>
              </w:rPr>
              <w:t>. IP67</w:t>
            </w:r>
            <w:r>
              <w:rPr>
                <w:rFonts w:cs="맑은 고딕" w:ascii="맑은 고딕" w:hAnsi="맑은 고딕" w:eastAsia="맑은 고딕"/>
                <w:szCs w:val="18"/>
                <w:sz w:val="18"/>
              </w:rPr>
              <w:t>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TechnicalData/TechnicalPropertyAreas/[2]/MechanicalAndEnvironmentalSpecification/EnvironmentalProtection/IngressProtection</w:t>
            </w:r>
          </w:p>
        </w:tc>
        <w:tc>
          <w:tcPr>
            <w:tcW w:w="2166" w:type="dxa"/>
            <w:tcMar>
              <w:top w:w="0" w:type="dxa"/>
              <w:left w:w="10" w:type="dxa"/>
              <w:bottom w:w="0" w:type="dxa"/>
              <w:right w:w="10" w:type="dxa"/>
            </w:tcMar>
          </w:tcPr>
          <w:p w14:paraId="7A16B162"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IP67</w:t>
            </w:r>
          </w:p>
        </w:tc>
        <w:tc>
          <w:tcPr>
            <w:tcW w:w="541" w:type="dxa"/>
            <w:tcMar>
              <w:top w:w="0" w:type="dxa"/>
              <w:left w:w="10" w:type="dxa"/>
              <w:bottom w:w="0" w:type="dxa"/>
              <w:right w:w="10" w:type="dxa"/>
            </w:tcMar>
          </w:tcPr>
          <w:p w14:paraId="539FEAD2"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7D23633" w14:textId="77777777">
        <w:trPr>
          <w:cantSplit/>
        </w:trPr>
        <w:tc>
          <w:tcPr>
            <w:tcW w:w="1625" w:type="dxa"/>
            <w:tcMar>
              <w:top w:w="0" w:type="dxa"/>
              <w:left w:w="10" w:type="dxa"/>
              <w:bottom w:w="0" w:type="dxa"/>
              <w:right w:w="10" w:type="dxa"/>
            </w:tcMar>
          </w:tcPr>
          <w:p w14:paraId="5DC7BABA" w14:textId="77777777" w:rsidR="003A1C6E" w:rsidRDefault="00143189">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OperatingTemperature</w:t>
            </w:r>
          </w:p>
        </w:tc>
        <w:tc>
          <w:tcPr>
            <w:tcW w:w="4694" w:type="dxa"/>
            <w:tcMar>
              <w:top w:w="0" w:type="dxa"/>
              <w:left w:w="10" w:type="dxa"/>
              <w:bottom w:w="0" w:type="dxa"/>
              <w:right w:w="10" w:type="dxa"/>
            </w:tcMar>
          </w:tcPr>
          <w:p w14:paraId="525354D9" w14:textId="77777777" w:rsidR="002B57B7" w:rsidRDefault="000F5AB9">
            <w:r>
              <w:rPr>
                <w:rFonts w:cs="맑은 고딕" w:ascii="맑은 고딕" w:hAnsi="맑은 고딕" w:eastAsia="맑은 고딕"/>
                <w:szCs w:val="18"/>
                <w:sz w:val="18"/>
              </w:rPr>
              <w:t>https://www.smart-factory.kr/ids/cd/OperatingTemperature/1/0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사양에서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있는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주변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공기의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최소</w:t>
            </w:r>
            <w:r>
              <w:rPr>
                <w:rFonts w:cs="맑은 고딕" w:ascii="맑은 고딕" w:hAnsi="맑은 고딕" w:eastAsia="맑은 고딕"/>
                <w:szCs w:val="18"/>
                <w:sz w:val="18"/>
              </w:rPr>
              <w:t>·</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TechnicalData/TechnicalPropertyAreas/[2]/MechanicalAndEnvironmentalSpecification/EnvironmentalProtection/OperatingTemperature</w:t>
            </w:r>
          </w:p>
        </w:tc>
        <w:tc>
          <w:tcPr>
            <w:tcW w:w="2166" w:type="dxa"/>
            <w:tcMar>
              <w:top w:w="0" w:type="dxa"/>
              <w:left w:w="10" w:type="dxa"/>
              <w:bottom w:w="0" w:type="dxa"/>
              <w:right w:w="10" w:type="dxa"/>
            </w:tcMar>
          </w:tcPr>
          <w:p w14:paraId="61EAFC85"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0 ~ 45</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°C</w:t>
            </w:r>
          </w:p>
        </w:tc>
        <w:tc>
          <w:tcPr>
            <w:tcW w:w="541" w:type="dxa"/>
            <w:tcMar>
              <w:top w:w="0" w:type="dxa"/>
              <w:left w:w="10" w:type="dxa"/>
              <w:bottom w:w="0" w:type="dxa"/>
              <w:right w:w="10" w:type="dxa"/>
            </w:tcMar>
          </w:tcPr>
          <w:p w14:paraId="0EE6658B" w14:textId="77777777" w:rsidR="003A1C6E" w:rsidRDefault="00143189">
            <w:pPr>
              <w:snapToGrid w:val="0"/>
              <w:spacing w:after="160"/>
              <w:jc w:val="left"/>
            </w:pPr>
            <w:r>
              <w:rPr>
                <w:rFonts w:cs="맑은 고딕" w:ascii="맑은 고딕" w:hAnsi="맑은 고딕" w:eastAsia="맑은 고딕"/>
                <w:sz w:val="18"/>
                <w:szCs w:val="18"/>
              </w:rPr>
              <w:t>-</w:t>
            </w:r>
          </w:p>
        </w:tc>
      </w:tr>
    </w:tbl>
    <w:p w14:paraId="16761EEB" w14:textId="0994734A" w:rsidR="008B325C" w:rsidRDefault="00F3122A" w:rsidP="00FC7E62">
      <w:pPr>
        <w:pStyle w:val="MainTableCaption"/>
        <w:keepNext/>
      </w:pPr>
      <w:bookmarkStart w:id="122" w:name="_Toc240809660"/>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TechnicalData FurtherInformation</w:t>
      </w:r>
      <w:bookmarkEnd w:id="12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290222D9" w14:textId="77777777">
        <w:trPr>
          <w:cantSplit/>
          <w:tblHeader/>
        </w:trPr>
        <w:tc>
          <w:tcPr>
            <w:tcW w:w="1625" w:type="dxa"/>
            <w:shd w:val="clear" w:color="auto" w:fill="002060"/>
            <w:tcMar>
              <w:top w:w="0" w:type="dxa"/>
              <w:left w:w="10" w:type="dxa"/>
              <w:bottom w:w="0" w:type="dxa"/>
              <w:right w:w="10" w:type="dxa"/>
            </w:tcMar>
          </w:tcPr>
          <w:p w14:paraId="4C8CCF6C"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0FE48F6" w14:textId="77777777" w:rsidR="003A1C6E" w:rsidRDefault="00143189">
            <w:pPr>
              <w:keepNext/>
              <w:snapToGrid w:val="0"/>
              <w:spacing w:after="160"/>
              <w:jc w:val="left"/>
            </w:pPr>
            <w:r>
              <w:rPr>
                <w:rFonts w:cs="맑은 고딕" w:ascii="맑은 고딕" w:hAnsi="맑은 고딕" w:eastAsia="맑은 고딕"/>
                <w:b/>
                <w:color w:val="FFFFFF"/>
                <w:sz w:val="18"/>
                <w:szCs w:val="18"/>
              </w:rPr>
              <w:t>FurtherInformation</w:t>
            </w:r>
          </w:p>
        </w:tc>
        <w:tc>
          <w:tcPr>
            <w:tcW w:w="2166" w:type="dxa"/>
            <w:shd w:val="clear" w:color="auto" w:fill="002060"/>
            <w:tcMar>
              <w:top w:w="0" w:type="dxa"/>
              <w:left w:w="10" w:type="dxa"/>
              <w:bottom w:w="0" w:type="dxa"/>
              <w:right w:w="10" w:type="dxa"/>
            </w:tcMar>
          </w:tcPr>
          <w:p w14:paraId="4641E054"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6847E3FC" w14:textId="77777777" w:rsidR="003A1C6E" w:rsidRDefault="003A1C6E">
            <w:pPr>
              <w:keepNext/>
              <w:snapToGrid w:val="0"/>
              <w:spacing w:after="160"/>
              <w:jc w:val="left"/>
            </w:pPr>
          </w:p>
        </w:tc>
      </w:tr>
      <w:tr w:rsidR="003A1C6E" w14:paraId="6EA3F999" w14:textId="77777777">
        <w:trPr>
          <w:cantSplit/>
          <w:tblHeader/>
        </w:trPr>
        <w:tc>
          <w:tcPr>
            <w:tcW w:w="1625" w:type="dxa"/>
            <w:shd w:val="clear" w:color="auto" w:fill="002060"/>
            <w:tcMar>
              <w:top w:w="0" w:type="dxa"/>
              <w:left w:w="10" w:type="dxa"/>
              <w:bottom w:w="0" w:type="dxa"/>
              <w:right w:w="10" w:type="dxa"/>
            </w:tcMar>
          </w:tcPr>
          <w:p w14:paraId="51FFB2AD"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9767A80"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14670AB"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65D26BC" w14:textId="77777777" w:rsidR="003A1C6E" w:rsidRDefault="003A1C6E">
            <w:pPr>
              <w:keepNext/>
              <w:snapToGrid w:val="0"/>
              <w:spacing w:after="160"/>
              <w:jc w:val="left"/>
            </w:pPr>
          </w:p>
        </w:tc>
      </w:tr>
      <w:tr w:rsidR="003A1C6E" w14:paraId="1F48A1F1" w14:textId="77777777">
        <w:trPr>
          <w:cantSplit/>
          <w:tblHeader/>
        </w:trPr>
        <w:tc>
          <w:tcPr>
            <w:tcW w:w="1625" w:type="dxa"/>
            <w:shd w:val="clear" w:color="auto" w:fill="002060"/>
            <w:tcMar>
              <w:top w:w="0" w:type="dxa"/>
              <w:left w:w="10" w:type="dxa"/>
              <w:bottom w:w="0" w:type="dxa"/>
              <w:right w:w="10" w:type="dxa"/>
            </w:tcMar>
          </w:tcPr>
          <w:p w14:paraId="23AB53CD"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EBAA4A1" w14:textId="77777777" w:rsidR="003A1C6E" w:rsidRDefault="00143189">
            <w:pPr>
              <w:keepNext/>
              <w:snapToGrid w:val="0"/>
              <w:spacing w:after="160"/>
              <w:jc w:val="left"/>
            </w:pPr>
            <w:r>
              <w:rPr>
                <w:rFonts w:cs="맑은 고딕" w:ascii="맑은 고딕" w:hAnsi="맑은 고딕" w:eastAsia="맑은 고딕"/>
                <w:b/>
                <w:color w:val="FFFFFF"/>
                <w:sz w:val="18"/>
                <w:szCs w:val="18"/>
              </w:rPr>
              <w:t>0173-1#02-ABK164#002</w:t>
            </w:r>
          </w:p>
        </w:tc>
        <w:tc>
          <w:tcPr>
            <w:tcW w:w="2166" w:type="dxa"/>
            <w:shd w:val="clear" w:color="auto" w:fill="002060"/>
            <w:tcMar>
              <w:top w:w="0" w:type="dxa"/>
              <w:left w:w="10" w:type="dxa"/>
              <w:bottom w:w="0" w:type="dxa"/>
              <w:right w:w="10" w:type="dxa"/>
            </w:tcMar>
          </w:tcPr>
          <w:p w14:paraId="594AA76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005F304" w14:textId="77777777" w:rsidR="003A1C6E" w:rsidRDefault="003A1C6E">
            <w:pPr>
              <w:keepNext/>
              <w:snapToGrid w:val="0"/>
              <w:spacing w:after="160"/>
              <w:jc w:val="left"/>
            </w:pPr>
          </w:p>
        </w:tc>
      </w:tr>
      <w:tr w:rsidR="003A1C6E" w14:paraId="7CA68FD7" w14:textId="77777777">
        <w:trPr>
          <w:cantSplit/>
          <w:tblHeader/>
        </w:trPr>
        <w:tc>
          <w:tcPr>
            <w:tcW w:w="1625" w:type="dxa"/>
            <w:shd w:val="clear" w:color="auto" w:fill="002060"/>
            <w:tcMar>
              <w:top w:w="0" w:type="dxa"/>
              <w:left w:w="10" w:type="dxa"/>
              <w:bottom w:w="0" w:type="dxa"/>
              <w:right w:w="10" w:type="dxa"/>
            </w:tcMar>
          </w:tcPr>
          <w:p w14:paraId="40796AF3"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D08C24C" w14:textId="77777777" w:rsidR="003A1C6E" w:rsidRDefault="00143189">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2412A52B"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A572800" w14:textId="77777777" w:rsidR="003A1C6E" w:rsidRDefault="003A1C6E">
            <w:pPr>
              <w:keepNext/>
              <w:snapToGrid w:val="0"/>
              <w:spacing w:after="160"/>
              <w:jc w:val="left"/>
            </w:pPr>
          </w:p>
        </w:tc>
      </w:tr>
      <w:tr w:rsidR="003A1C6E" w14:paraId="39920D2D" w14:textId="77777777">
        <w:trPr>
          <w:cantSplit/>
          <w:tblHeader/>
        </w:trPr>
        <w:tc>
          <w:tcPr>
            <w:tcW w:w="1625" w:type="dxa"/>
            <w:shd w:val="clear" w:color="auto" w:fill="002060"/>
            <w:tcMar>
              <w:top w:w="0" w:type="dxa"/>
              <w:left w:w="10" w:type="dxa"/>
              <w:bottom w:w="0" w:type="dxa"/>
              <w:right w:w="10" w:type="dxa"/>
            </w:tcMar>
          </w:tcPr>
          <w:p w14:paraId="1CE93773"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A00F27F" w14:textId="77777777" w:rsidR="003A1C6E" w:rsidRDefault="00143189">
            <w:pPr>
              <w:keepNext/>
              <w:snapToGrid w:val="0"/>
              <w:spacing w:after="160"/>
              <w:jc w:val="left"/>
            </w:pPr>
            <w:r>
              <w:rPr>
                <w:rFonts w:cs="맑은 고딕" w:ascii="맑은 고딕" w:hAnsi="맑은 고딕" w:eastAsia="맑은 고딕"/>
                <w:b/>
                <w:color w:val="FFFFFF"/>
                <w:sz w:val="18"/>
                <w:szCs w:val="18"/>
              </w:rPr>
              <w:t>Further information on the product, the validity of the information provided and this data record</w:t>
            </w:r>
          </w:p>
        </w:tc>
        <w:tc>
          <w:tcPr>
            <w:tcW w:w="2166" w:type="dxa"/>
            <w:shd w:val="clear" w:color="auto" w:fill="002060"/>
            <w:tcMar>
              <w:top w:w="0" w:type="dxa"/>
              <w:left w:w="10" w:type="dxa"/>
              <w:bottom w:w="0" w:type="dxa"/>
              <w:right w:w="10" w:type="dxa"/>
            </w:tcMar>
          </w:tcPr>
          <w:p w14:paraId="5163C30F"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B3EF6E1" w14:textId="77777777" w:rsidR="003A1C6E" w:rsidRDefault="003A1C6E">
            <w:pPr>
              <w:keepNext/>
              <w:snapToGrid w:val="0"/>
              <w:spacing w:after="160"/>
              <w:jc w:val="left"/>
            </w:pPr>
          </w:p>
        </w:tc>
      </w:tr>
      <w:tr w:rsidR="003A1C6E" w14:paraId="030A5BCE" w14:textId="77777777">
        <w:trPr>
          <w:cantSplit/>
          <w:tblHeader/>
        </w:trPr>
        <w:tc>
          <w:tcPr>
            <w:tcW w:w="1625" w:type="dxa"/>
            <w:shd w:val="clear" w:color="auto" w:fill="002060"/>
            <w:tcMar>
              <w:top w:w="0" w:type="dxa"/>
              <w:left w:w="10" w:type="dxa"/>
              <w:bottom w:w="0" w:type="dxa"/>
              <w:right w:w="10" w:type="dxa"/>
            </w:tcMar>
          </w:tcPr>
          <w:p w14:paraId="33103F81"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1610EA2"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37B1D5D"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52261B0"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0E2AF55A" w14:textId="77777777">
        <w:trPr>
          <w:cantSplit/>
        </w:trPr>
        <w:tc>
          <w:tcPr>
            <w:tcW w:w="1625" w:type="dxa"/>
            <w:tcMar>
              <w:top w:w="0" w:type="dxa"/>
              <w:left w:w="10" w:type="dxa"/>
              <w:bottom w:w="0" w:type="dxa"/>
              <w:right w:w="10" w:type="dxa"/>
            </w:tcMar>
          </w:tcPr>
          <w:p w14:paraId="3F70B086"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FurtherInformation</w:t>
            </w:r>
          </w:p>
        </w:tc>
        <w:tc>
          <w:tcPr>
            <w:tcW w:w="4694" w:type="dxa"/>
            <w:tcMar>
              <w:top w:w="0" w:type="dxa"/>
              <w:left w:w="10" w:type="dxa"/>
              <w:bottom w:w="0" w:type="dxa"/>
              <w:right w:w="10" w:type="dxa"/>
            </w:tcMar>
          </w:tcPr>
          <w:p w14:paraId="6130D17B" w14:textId="77777777" w:rsidR="003A1C6E" w:rsidRDefault="00143189">
            <w:pPr>
              <w:snapToGrid w:val="0"/>
              <w:spacing w:after="160"/>
              <w:jc w:val="left"/>
            </w:pPr>
            <w:r>
              <w:rPr>
                <w:rFonts w:cs="맑은 고딕" w:ascii="맑은 고딕" w:hAnsi="맑은 고딕" w:eastAsia="맑은 고딕"/>
                <w:sz w:val="18"/>
                <w:szCs w:val="18"/>
              </w:rPr>
              <w:t>0173-1#02-ABK164#002</w:t>
            </w:r>
            <w:r>
              <w:rPr>
                <w:rFonts w:cs="맑은 고딕" w:ascii="맑은 고딕" w:hAnsi="맑은 고딕" w:eastAsia="맑은 고딕"/>
                <w:sz w:val="18"/>
                <w:szCs w:val="18"/>
              </w:rPr>
              <w:br/>
              <w:t>Further information on the product, the validity of the information provided and this data record</w:t>
            </w:r>
            <w:r>
              <w:rPr>
                <w:rFonts w:cs="맑은 고딕" w:ascii="맑은 고딕" w:hAnsi="맑은 고딕" w:eastAsia="맑은 고딕"/>
                <w:sz w:val="18"/>
                <w:szCs w:val="18"/>
              </w:rPr>
              <w:br/>
              <w:t>경로: TechnicalData/FurtherInformation</w:t>
            </w:r>
          </w:p>
        </w:tc>
        <w:tc>
          <w:tcPr>
            <w:tcW w:w="2166" w:type="dxa"/>
            <w:tcMar>
              <w:top w:w="0" w:type="dxa"/>
              <w:left w:w="10" w:type="dxa"/>
              <w:bottom w:w="0" w:type="dxa"/>
              <w:right w:w="10" w:type="dxa"/>
            </w:tcMar>
          </w:tcPr>
          <w:p w14:paraId="28E1537F"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674CF39E"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3571DC62" w14:textId="77777777">
        <w:trPr>
          <w:cantSplit/>
        </w:trPr>
        <w:tc>
          <w:tcPr>
            <w:tcW w:w="1625" w:type="dxa"/>
            <w:tcMar>
              <w:top w:w="0" w:type="dxa"/>
              <w:left w:w="10" w:type="dxa"/>
              <w:bottom w:w="0" w:type="dxa"/>
              <w:right w:w="10" w:type="dxa"/>
            </w:tcMar>
          </w:tcPr>
          <w:p w14:paraId="21134853"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TextStatement</w:t>
            </w:r>
          </w:p>
        </w:tc>
        <w:tc>
          <w:tcPr>
            <w:tcW w:w="4694" w:type="dxa"/>
            <w:tcMar>
              <w:top w:w="0" w:type="dxa"/>
              <w:left w:w="10" w:type="dxa"/>
              <w:bottom w:w="0" w:type="dxa"/>
              <w:right w:w="10" w:type="dxa"/>
            </w:tcMar>
          </w:tcPr>
          <w:p w14:paraId="7BCA6EB1" w14:textId="77777777" w:rsidR="003A1C6E" w:rsidRDefault="00143189">
            <w:pPr>
              <w:snapToGrid w:val="0"/>
              <w:spacing w:after="160"/>
              <w:jc w:val="left"/>
            </w:pPr>
            <w:r>
              <w:rPr>
                <w:rFonts w:cs="맑은 고딕" w:ascii="맑은 고딕" w:hAnsi="맑은 고딕" w:eastAsia="맑은 고딕"/>
                <w:sz w:val="18"/>
                <w:szCs w:val="18"/>
              </w:rPr>
              <w:t>0173-1#02-ABK134#002</w:t>
            </w:r>
            <w:r>
              <w:rPr>
                <w:rFonts w:cs="맑은 고딕" w:ascii="맑은 고딕" w:hAnsi="맑은 고딕" w:eastAsia="맑은 고딕"/>
                <w:sz w:val="18"/>
                <w:szCs w:val="18"/>
              </w:rPr>
              <w:br/>
              <w:t>Statement by the manufacturer in text form, e.g. scope of validity of the statements, scopes of application, conditions of operation.</w:t>
            </w:r>
            <w:r>
              <w:rPr>
                <w:rFonts w:cs="맑은 고딕" w:ascii="맑은 고딕" w:hAnsi="맑은 고딕" w:eastAsia="맑은 고딕"/>
                <w:sz w:val="18"/>
                <w:szCs w:val="18"/>
              </w:rPr>
              <w:br/>
              <w:t>경로: TechnicalData/FurtherInformation/TextStatement</w:t>
            </w:r>
          </w:p>
        </w:tc>
        <w:tc>
          <w:tcPr>
            <w:tcW w:w="2166" w:type="dxa"/>
            <w:tcMar>
              <w:top w:w="0" w:type="dxa"/>
              <w:left w:w="10" w:type="dxa"/>
              <w:bottom w:w="0" w:type="dxa"/>
              <w:right w:w="10" w:type="dxa"/>
            </w:tcMar>
          </w:tcPr>
          <w:p w14:paraId="200574A3" w14:textId="77777777" w:rsidR="003A1C6E" w:rsidRDefault="00143189">
            <w:pPr>
              <w:snapToGrid w:val="0"/>
              <w:spacing w:after="160"/>
              <w:jc w:val="left"/>
            </w:pPr>
            <w:r>
              <w:rPr>
                <w:rFonts w:cs="맑은 고딕" w:ascii="맑은 고딕" w:hAnsi="맑은 고딕" w:eastAsia="맑은 고딕"/>
                <w:sz w:val="18"/>
                <w:szCs w:val="18"/>
              </w:rPr>
              <w:t>en: Synthetic examples for an optical triangulation measuring head. Ratings, reliability and maintenance data are illustrative, not verified product claims.</w:t>
            </w:r>
            <w:r>
              <w:rPr>
                <w:rFonts w:cs="맑은 고딕" w:ascii="맑은 고딕" w:hAnsi="맑은 고딕" w:eastAsia="맑은 고딕"/>
                <w:sz w:val="18"/>
                <w:szCs w:val="18"/>
              </w:rPr>
              <w:br/>
              <w:t>ko: 삼각측량식 측정 헤드의 합성 예시입니다. 정격·신뢰성·보전 데이터는 실제 제품의 검증된 수치가 아닙니다.</w:t>
            </w:r>
          </w:p>
        </w:tc>
        <w:tc>
          <w:tcPr>
            <w:tcW w:w="541" w:type="dxa"/>
            <w:tcMar>
              <w:top w:w="0" w:type="dxa"/>
              <w:left w:w="10" w:type="dxa"/>
              <w:bottom w:w="0" w:type="dxa"/>
              <w:right w:w="10" w:type="dxa"/>
            </w:tcMar>
          </w:tcPr>
          <w:p w14:paraId="0C586045"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420AC65F" w14:textId="77777777">
        <w:trPr>
          <w:cantSplit/>
        </w:trPr>
        <w:tc>
          <w:tcPr>
            <w:tcW w:w="1625" w:type="dxa"/>
            <w:tcMar>
              <w:top w:w="0" w:type="dxa"/>
              <w:left w:w="10" w:type="dxa"/>
              <w:bottom w:w="0" w:type="dxa"/>
              <w:right w:w="10" w:type="dxa"/>
            </w:tcMar>
          </w:tcPr>
          <w:p w14:paraId="6C20609C"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ValidDate</w:t>
            </w:r>
          </w:p>
        </w:tc>
        <w:tc>
          <w:tcPr>
            <w:tcW w:w="4694" w:type="dxa"/>
            <w:tcMar>
              <w:top w:w="0" w:type="dxa"/>
              <w:left w:w="10" w:type="dxa"/>
              <w:bottom w:w="0" w:type="dxa"/>
              <w:right w:w="10" w:type="dxa"/>
            </w:tcMar>
          </w:tcPr>
          <w:p w14:paraId="312725AD" w14:textId="77777777" w:rsidR="003A1C6E" w:rsidRDefault="00143189">
            <w:pPr>
              <w:snapToGrid w:val="0"/>
              <w:spacing w:after="160"/>
              <w:jc w:val="left"/>
            </w:pPr>
            <w:r>
              <w:rPr>
                <w:rFonts w:cs="맑은 고딕" w:ascii="맑은 고딕" w:hAnsi="맑은 고딕" w:eastAsia="맑은 고딕"/>
                <w:sz w:val="18"/>
                <w:szCs w:val="18"/>
              </w:rPr>
              <w:t>0173-1#02-ABL775#001</w:t>
            </w:r>
            <w:r>
              <w:rPr>
                <w:rFonts w:cs="맑은 고딕" w:ascii="맑은 고딕" w:hAnsi="맑은 고딕" w:eastAsia="맑은 고딕"/>
                <w:sz w:val="18"/>
                <w:szCs w:val="18"/>
              </w:rPr>
              <w:br/>
              <w:t>Date at which a product, process, norm or similar becomes invalid</w:t>
            </w:r>
            <w:r>
              <w:rPr>
                <w:rFonts w:cs="맑은 고딕" w:ascii="맑은 고딕" w:hAnsi="맑은 고딕" w:eastAsia="맑은 고딕"/>
                <w:sz w:val="18"/>
                <w:szCs w:val="18"/>
              </w:rPr>
              <w:br/>
              <w:t>경로: TechnicalData/FurtherInformation/ValidDate</w:t>
            </w:r>
          </w:p>
        </w:tc>
        <w:tc>
          <w:tcPr>
            <w:tcW w:w="2166" w:type="dxa"/>
            <w:tcMar>
              <w:top w:w="0" w:type="dxa"/>
              <w:left w:w="10" w:type="dxa"/>
              <w:bottom w:w="0" w:type="dxa"/>
              <w:right w:w="10" w:type="dxa"/>
            </w:tcMar>
          </w:tcPr>
          <w:p w14:paraId="45DD31FE" w14:textId="77777777" w:rsidR="003A1C6E" w:rsidRDefault="00143189">
            <w:pPr>
              <w:snapToGrid w:val="0"/>
              <w:spacing w:after="160"/>
              <w:jc w:val="left"/>
            </w:pPr>
            <w:r>
              <w:rPr>
                <w:rFonts w:cs="맑은 고딕" w:ascii="맑은 고딕" w:hAnsi="맑은 고딕" w:eastAsia="맑은 고딕"/>
                <w:sz w:val="18"/>
                <w:szCs w:val="18"/>
              </w:rPr>
              <w:t>[xs:date]</w:t>
            </w:r>
            <w:r>
              <w:rPr>
                <w:rFonts w:cs="맑은 고딕" w:ascii="맑은 고딕" w:hAnsi="맑은 고딕" w:eastAsia="맑은 고딕"/>
                <w:sz w:val="18"/>
                <w:szCs w:val="18"/>
              </w:rPr>
              <w:br/>
              <w:t>2026-09-20</w:t>
            </w:r>
          </w:p>
        </w:tc>
        <w:tc>
          <w:tcPr>
            <w:tcW w:w="541" w:type="dxa"/>
            <w:tcMar>
              <w:top w:w="0" w:type="dxa"/>
              <w:left w:w="10" w:type="dxa"/>
              <w:bottom w:w="0" w:type="dxa"/>
              <w:right w:w="10" w:type="dxa"/>
            </w:tcMar>
          </w:tcPr>
          <w:p w14:paraId="51D3B670" w14:textId="77777777" w:rsidR="003A1C6E" w:rsidRDefault="00143189">
            <w:pPr>
              <w:snapToGrid w:val="0"/>
              <w:spacing w:after="160"/>
              <w:jc w:val="left"/>
            </w:pPr>
            <w:r>
              <w:rPr>
                <w:rFonts w:cs="맑은 고딕" w:ascii="맑은 고딕" w:hAnsi="맑은 고딕" w:eastAsia="맑은 고딕"/>
                <w:sz w:val="18"/>
                <w:szCs w:val="18"/>
              </w:rPr>
              <w:t>1</w:t>
            </w:r>
          </w:p>
        </w:tc>
      </w:tr>
    </w:tbl>
    <w:p w14:paraId="326902A1" w14:textId="2D8B85D4" w:rsidR="008B325C" w:rsidRDefault="00F3122A" w:rsidP="00FC7E62">
      <w:pPr>
        <w:pStyle w:val="MainTableCaption"/>
        <w:keepNext/>
      </w:pPr>
      <w:bookmarkStart w:id="123" w:name="_Toc240809661"/>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TechnicalData SpecificDescriptions</w:t>
      </w:r>
      <w:bookmarkEnd w:id="12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777C4D96" w14:textId="77777777">
        <w:trPr>
          <w:cantSplit/>
          <w:tblHeader/>
        </w:trPr>
        <w:tc>
          <w:tcPr>
            <w:tcW w:w="1625" w:type="dxa"/>
            <w:shd w:val="clear" w:color="auto" w:fill="002060"/>
            <w:tcMar>
              <w:top w:w="0" w:type="dxa"/>
              <w:left w:w="10" w:type="dxa"/>
              <w:bottom w:w="0" w:type="dxa"/>
              <w:right w:w="10" w:type="dxa"/>
            </w:tcMar>
          </w:tcPr>
          <w:p w14:paraId="0196A559"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B51E60E" w14:textId="77777777" w:rsidR="003A1C6E" w:rsidRDefault="00143189">
            <w:pPr>
              <w:keepNext/>
              <w:snapToGrid w:val="0"/>
              <w:spacing w:after="160"/>
              <w:jc w:val="left"/>
            </w:pPr>
            <w:r>
              <w:rPr>
                <w:rFonts w:cs="맑은 고딕" w:ascii="맑은 고딕" w:hAnsi="맑은 고딕" w:eastAsia="맑은 고딕"/>
                <w:b/>
                <w:color w:val="FFFFFF"/>
                <w:sz w:val="18"/>
                <w:szCs w:val="18"/>
              </w:rPr>
              <w:t>SpecificDescriptions</w:t>
            </w:r>
          </w:p>
        </w:tc>
        <w:tc>
          <w:tcPr>
            <w:tcW w:w="2166" w:type="dxa"/>
            <w:shd w:val="clear" w:color="auto" w:fill="002060"/>
            <w:tcMar>
              <w:top w:w="0" w:type="dxa"/>
              <w:left w:w="10" w:type="dxa"/>
              <w:bottom w:w="0" w:type="dxa"/>
              <w:right w:w="10" w:type="dxa"/>
            </w:tcMar>
          </w:tcPr>
          <w:p w14:paraId="5FF36CB2"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89DC431" w14:textId="77777777" w:rsidR="003A1C6E" w:rsidRDefault="003A1C6E">
            <w:pPr>
              <w:keepNext/>
              <w:snapToGrid w:val="0"/>
              <w:spacing w:after="160"/>
              <w:jc w:val="left"/>
            </w:pPr>
          </w:p>
        </w:tc>
      </w:tr>
      <w:tr w:rsidR="003A1C6E" w14:paraId="38FB52F6" w14:textId="77777777">
        <w:trPr>
          <w:cantSplit/>
          <w:tblHeader/>
        </w:trPr>
        <w:tc>
          <w:tcPr>
            <w:tcW w:w="1625" w:type="dxa"/>
            <w:shd w:val="clear" w:color="auto" w:fill="002060"/>
            <w:tcMar>
              <w:top w:w="0" w:type="dxa"/>
              <w:left w:w="10" w:type="dxa"/>
              <w:bottom w:w="0" w:type="dxa"/>
              <w:right w:w="10" w:type="dxa"/>
            </w:tcMar>
          </w:tcPr>
          <w:p w14:paraId="76B95FC3"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09BA7D0"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2E81A6A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3EE381E7" w14:textId="77777777" w:rsidR="003A1C6E" w:rsidRDefault="003A1C6E">
            <w:pPr>
              <w:keepNext/>
              <w:snapToGrid w:val="0"/>
              <w:spacing w:after="160"/>
              <w:jc w:val="left"/>
            </w:pPr>
          </w:p>
        </w:tc>
      </w:tr>
      <w:tr w:rsidR="003A1C6E" w14:paraId="448D9EED" w14:textId="77777777">
        <w:trPr>
          <w:cantSplit/>
          <w:tblHeader/>
        </w:trPr>
        <w:tc>
          <w:tcPr>
            <w:tcW w:w="1625" w:type="dxa"/>
            <w:shd w:val="clear" w:color="auto" w:fill="002060"/>
            <w:tcMar>
              <w:top w:w="0" w:type="dxa"/>
              <w:left w:w="10" w:type="dxa"/>
              <w:bottom w:w="0" w:type="dxa"/>
              <w:right w:w="10" w:type="dxa"/>
            </w:tcMar>
          </w:tcPr>
          <w:p w14:paraId="1CAA6B41"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0E165D1" w14:textId="77777777" w:rsidR="003A1C6E" w:rsidRDefault="00143189">
            <w:pPr>
              <w:keepNext/>
              <w:snapToGrid w:val="0"/>
              <w:spacing w:after="160"/>
              <w:jc w:val="left"/>
            </w:pPr>
            <w:r>
              <w:rPr>
                <w:rFonts w:cs="맑은 고딕" w:ascii="맑은 고딕" w:hAnsi="맑은 고딕" w:eastAsia="맑은 고딕"/>
                <w:b/>
                <w:color w:val="FFFFFF"/>
                <w:sz w:val="18"/>
                <w:szCs w:val="18"/>
              </w:rPr>
              <w:t>0173-1#02-ABM221#001</w:t>
            </w:r>
          </w:p>
        </w:tc>
        <w:tc>
          <w:tcPr>
            <w:tcW w:w="2166" w:type="dxa"/>
            <w:shd w:val="clear" w:color="auto" w:fill="002060"/>
            <w:tcMar>
              <w:top w:w="0" w:type="dxa"/>
              <w:left w:w="10" w:type="dxa"/>
              <w:bottom w:w="0" w:type="dxa"/>
              <w:right w:w="10" w:type="dxa"/>
            </w:tcMar>
          </w:tcPr>
          <w:p w14:paraId="720BEE85"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ECA5E39" w14:textId="77777777" w:rsidR="003A1C6E" w:rsidRDefault="003A1C6E">
            <w:pPr>
              <w:keepNext/>
              <w:snapToGrid w:val="0"/>
              <w:spacing w:after="160"/>
              <w:jc w:val="left"/>
            </w:pPr>
          </w:p>
        </w:tc>
      </w:tr>
      <w:tr w:rsidR="003A1C6E" w14:paraId="69F31F2A" w14:textId="77777777">
        <w:trPr>
          <w:cantSplit/>
          <w:tblHeader/>
        </w:trPr>
        <w:tc>
          <w:tcPr>
            <w:tcW w:w="1625" w:type="dxa"/>
            <w:shd w:val="clear" w:color="auto" w:fill="002060"/>
            <w:tcMar>
              <w:top w:w="0" w:type="dxa"/>
              <w:left w:w="10" w:type="dxa"/>
              <w:bottom w:w="0" w:type="dxa"/>
              <w:right w:w="10" w:type="dxa"/>
            </w:tcMar>
          </w:tcPr>
          <w:p w14:paraId="0816CB5C"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D84330E" w14:textId="77777777" w:rsidR="003A1C6E" w:rsidRDefault="00143189">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03A7877E"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D05935C" w14:textId="77777777" w:rsidR="003A1C6E" w:rsidRDefault="003A1C6E">
            <w:pPr>
              <w:keepNext/>
              <w:snapToGrid w:val="0"/>
              <w:spacing w:after="160"/>
              <w:jc w:val="left"/>
            </w:pPr>
          </w:p>
        </w:tc>
      </w:tr>
      <w:tr w:rsidR="003A1C6E" w14:paraId="52E29414" w14:textId="77777777">
        <w:trPr>
          <w:cantSplit/>
          <w:tblHeader/>
        </w:trPr>
        <w:tc>
          <w:tcPr>
            <w:tcW w:w="1625" w:type="dxa"/>
            <w:shd w:val="clear" w:color="auto" w:fill="002060"/>
            <w:tcMar>
              <w:top w:w="0" w:type="dxa"/>
              <w:left w:w="10" w:type="dxa"/>
              <w:bottom w:w="0" w:type="dxa"/>
              <w:right w:w="10" w:type="dxa"/>
            </w:tcMar>
          </w:tcPr>
          <w:p w14:paraId="2EFF79EE"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9F579FA" w14:textId="77777777" w:rsidR="003A1C6E" w:rsidRDefault="00143189">
            <w:pPr>
              <w:keepNext/>
              <w:snapToGrid w:val="0"/>
              <w:spacing w:after="160"/>
              <w:jc w:val="left"/>
            </w:pPr>
            <w:r>
              <w:rPr>
                <w:rFonts w:cs="맑은 고딕" w:ascii="맑은 고딕" w:hAnsi="맑은 고딕" w:eastAsia="맑은 고딕"/>
                <w:b/>
                <w:color w:val="FFFFFF"/>
                <w:sz w:val="18"/>
                <w:szCs w:val="18"/>
              </w:rPr>
              <w:t>Specific description areas for multiple use cases or areas of ​​application</w:t>
            </w:r>
          </w:p>
        </w:tc>
        <w:tc>
          <w:tcPr>
            <w:tcW w:w="2166" w:type="dxa"/>
            <w:shd w:val="clear" w:color="auto" w:fill="002060"/>
            <w:tcMar>
              <w:top w:w="0" w:type="dxa"/>
              <w:left w:w="10" w:type="dxa"/>
              <w:bottom w:w="0" w:type="dxa"/>
              <w:right w:w="10" w:type="dxa"/>
            </w:tcMar>
          </w:tcPr>
          <w:p w14:paraId="79552F7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40B5C59" w14:textId="77777777" w:rsidR="003A1C6E" w:rsidRDefault="003A1C6E">
            <w:pPr>
              <w:keepNext/>
              <w:snapToGrid w:val="0"/>
              <w:spacing w:after="160"/>
              <w:jc w:val="left"/>
            </w:pPr>
          </w:p>
        </w:tc>
      </w:tr>
      <w:tr w:rsidR="003A1C6E" w14:paraId="4A9A9FD8" w14:textId="77777777">
        <w:trPr>
          <w:cantSplit/>
          <w:tblHeader/>
        </w:trPr>
        <w:tc>
          <w:tcPr>
            <w:tcW w:w="1625" w:type="dxa"/>
            <w:shd w:val="clear" w:color="auto" w:fill="002060"/>
            <w:tcMar>
              <w:top w:w="0" w:type="dxa"/>
              <w:left w:w="10" w:type="dxa"/>
              <w:bottom w:w="0" w:type="dxa"/>
              <w:right w:w="10" w:type="dxa"/>
            </w:tcMar>
          </w:tcPr>
          <w:p w14:paraId="5957A39F"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22CFB3B"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2AED28F"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7D0A6C4"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1A499039" w14:textId="77777777">
        <w:trPr>
          <w:cantSplit/>
        </w:trPr>
        <w:tc>
          <w:tcPr>
            <w:tcW w:w="1625" w:type="dxa"/>
            <w:tcMar>
              <w:top w:w="0" w:type="dxa"/>
              <w:left w:w="10" w:type="dxa"/>
              <w:bottom w:w="0" w:type="dxa"/>
              <w:right w:w="10" w:type="dxa"/>
            </w:tcMar>
          </w:tcPr>
          <w:p w14:paraId="28F2F7DD" w14:textId="77777777" w:rsidR="003A1C6E" w:rsidRDefault="00143189">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SpecificDescriptions</w:t>
            </w:r>
          </w:p>
        </w:tc>
        <w:tc>
          <w:tcPr>
            <w:tcW w:w="4694" w:type="dxa"/>
            <w:tcMar>
              <w:top w:w="0" w:type="dxa"/>
              <w:left w:w="10" w:type="dxa"/>
              <w:bottom w:w="0" w:type="dxa"/>
              <w:right w:w="10" w:type="dxa"/>
            </w:tcMar>
          </w:tcPr>
          <w:p w14:paraId="0C1B9D53" w14:textId="77777777" w:rsidR="003A1C6E" w:rsidRDefault="00143189">
            <w:pPr>
              <w:snapToGrid w:val="0"/>
              <w:spacing w:after="160"/>
              <w:jc w:val="left"/>
            </w:pPr>
            <w:r>
              <w:rPr>
                <w:rFonts w:cs="맑은 고딕" w:ascii="맑은 고딕" w:hAnsi="맑은 고딕" w:eastAsia="맑은 고딕"/>
                <w:sz w:val="18"/>
                <w:szCs w:val="18"/>
              </w:rPr>
              <w:t>0173-1#02-ABM221#001</w:t>
            </w:r>
            <w:r>
              <w:rPr>
                <w:rFonts w:cs="맑은 고딕" w:ascii="맑은 고딕" w:hAnsi="맑은 고딕" w:eastAsia="맑은 고딕"/>
                <w:sz w:val="18"/>
                <w:szCs w:val="18"/>
              </w:rPr>
              <w:br/>
              <w:t>Specific description areas for multiple use cases or areas of ​​application</w:t>
            </w:r>
            <w:r>
              <w:rPr>
                <w:rFonts w:cs="맑은 고딕" w:ascii="맑은 고딕" w:hAnsi="맑은 고딕" w:eastAsia="맑은 고딕"/>
                <w:sz w:val="18"/>
                <w:szCs w:val="18"/>
              </w:rPr>
              <w:br/>
              <w:t>경로: TechnicalData/SpecificDescriptions</w:t>
            </w:r>
          </w:p>
        </w:tc>
        <w:tc>
          <w:tcPr>
            <w:tcW w:w="2166" w:type="dxa"/>
            <w:tcMar>
              <w:top w:w="0" w:type="dxa"/>
              <w:left w:w="10" w:type="dxa"/>
              <w:bottom w:w="0" w:type="dxa"/>
              <w:right w:w="10" w:type="dxa"/>
            </w:tcMar>
          </w:tcPr>
          <w:p w14:paraId="1A6F29EF"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35A872D1" w14:textId="77777777" w:rsidR="003A1C6E" w:rsidRDefault="00143189">
            <w:pPr>
              <w:snapToGrid w:val="0"/>
              <w:spacing w:after="160"/>
              <w:jc w:val="left"/>
            </w:pPr>
            <w:r>
              <w:rPr>
                <w:rFonts w:cs="맑은 고딕" w:ascii="맑은 고딕" w:hAnsi="맑은 고딕" w:eastAsia="맑은 고딕"/>
                <w:sz w:val="18"/>
                <w:szCs w:val="18"/>
              </w:rPr>
              <w:t>0..1</w:t>
            </w:r>
          </w:p>
        </w:tc>
      </w:tr>
      <w:tr w:rsidR="003A1C6E" w14:paraId="5F25F420" w14:textId="77777777">
        <w:trPr>
          <w:cantSplit/>
        </w:trPr>
        <w:tc>
          <w:tcPr>
            <w:tcW w:w="1625" w:type="dxa"/>
            <w:tcMar>
              <w:top w:w="0" w:type="dxa"/>
              <w:left w:w="10" w:type="dxa"/>
              <w:bottom w:w="0" w:type="dxa"/>
              <w:right w:w="10" w:type="dxa"/>
            </w:tcMar>
          </w:tcPr>
          <w:p w14:paraId="132E9B73" w14:textId="77777777" w:rsidR="003A1C6E" w:rsidRDefault="00143189">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[0]</w:t>
            </w:r>
          </w:p>
        </w:tc>
        <w:tc>
          <w:tcPr>
            <w:tcW w:w="4694" w:type="dxa"/>
            <w:tcMar>
              <w:top w:w="0" w:type="dxa"/>
              <w:left w:w="10" w:type="dxa"/>
              <w:bottom w:w="0" w:type="dxa"/>
              <w:right w:w="10" w:type="dxa"/>
            </w:tcMar>
          </w:tcPr>
          <w:p w14:paraId="7E0E3BDA" w14:textId="77777777" w:rsidR="003A1C6E" w:rsidRDefault="00143189">
            <w:pPr>
              <w:snapToGrid w:val="0"/>
              <w:spacing w:after="160"/>
              <w:jc w:val="left"/>
            </w:pPr>
            <w:r>
              <w:rPr>
                <w:rFonts w:cs="맑은 고딕" w:ascii="맑은 고딕" w:hAnsi="맑은 고딕" w:eastAsia="맑은 고딕"/>
                <w:sz w:val="18"/>
                <w:szCs w:val="18"/>
              </w:rPr>
              <w:t>0173-1#02-ABM221#001/0173-1#01-AHY912#001</w:t>
            </w:r>
            <w:r>
              <w:rPr>
                <w:rFonts w:cs="맑은 고딕" w:ascii="맑은 고딕" w:hAnsi="맑은 고딕" w:eastAsia="맑은 고딕"/>
                <w:sz w:val="18"/>
                <w:szCs w:val="18"/>
              </w:rPr>
              <w:br/>
              <w:t>Specific description for a use case or area of ​​application</w:t>
            </w:r>
            <w:r>
              <w:rPr>
                <w:rFonts w:cs="맑은 고딕" w:ascii="맑은 고딕" w:hAnsi="맑은 고딕" w:eastAsia="맑은 고딕"/>
                <w:sz w:val="18"/>
                <w:szCs w:val="18"/>
              </w:rPr>
              <w:br/>
              <w:t>경로: TechnicalData/SpecificDescriptions/[0]</w:t>
            </w:r>
          </w:p>
        </w:tc>
        <w:tc>
          <w:tcPr>
            <w:tcW w:w="2166" w:type="dxa"/>
            <w:tcMar>
              <w:top w:w="0" w:type="dxa"/>
              <w:left w:w="10" w:type="dxa"/>
              <w:bottom w:w="0" w:type="dxa"/>
              <w:right w:w="10" w:type="dxa"/>
            </w:tcMar>
          </w:tcPr>
          <w:p w14:paraId="031B196D"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41AB2E8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A8ED05E" w14:textId="77777777">
        <w:trPr>
          <w:cantSplit/>
        </w:trPr>
        <w:tc>
          <w:tcPr>
            <w:tcW w:w="1625" w:type="dxa"/>
            <w:tcMar>
              <w:top w:w="0" w:type="dxa"/>
              <w:left w:w="10" w:type="dxa"/>
              <w:bottom w:w="0" w:type="dxa"/>
              <w:right w:w="10" w:type="dxa"/>
            </w:tcMar>
          </w:tcPr>
          <w:p w14:paraId="4E1347BD"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LaserApplicationGuidance</w:t>
            </w:r>
          </w:p>
        </w:tc>
        <w:tc>
          <w:tcPr>
            <w:tcW w:w="4694" w:type="dxa"/>
            <w:tcMar>
              <w:top w:w="0" w:type="dxa"/>
              <w:left w:w="10" w:type="dxa"/>
              <w:bottom w:w="0" w:type="dxa"/>
              <w:right w:w="10" w:type="dxa"/>
            </w:tcMar>
          </w:tcPr>
          <w:p w14:paraId="54B40EE0" w14:textId="77777777" w:rsidR="002B57B7" w:rsidRDefault="000F5AB9">
            <w:r>
              <w:rPr>
                <w:rFonts w:cs="맑은 고딕" w:ascii="맑은 고딕" w:hAnsi="맑은 고딕" w:eastAsia="맑은 고딕"/>
                <w:szCs w:val="18"/>
                <w:sz w:val="18"/>
              </w:rPr>
              <w:t>https://www.smart-factory.kr/ids/cd/LaserApplicationGuidance/1/0</w:t>
            </w:r>
            <w:r>
              <w:rPr>
                <w:rFonts w:cs="맑은 고딕"/>
                <w:szCs w:val="22"/>
              </w:rPr>
              <w:br/>
            </w:r>
            <w:r>
              <w:rPr>
                <w:rFonts w:cs="맑은 고딕" w:ascii="맑은 고딕" w:hAnsi="맑은 고딕" w:eastAsia="맑은 고딕"/>
                <w:szCs w:val="18"/>
                <w:sz w:val="18"/>
              </w:rPr>
              <w:t>삼각측량식</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헤드의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설치</w:t>
            </w:r>
            <w:r>
              <w:rPr>
                <w:rFonts w:cs="맑은 고딕" w:ascii="맑은 고딕" w:hAnsi="맑은 고딕" w:eastAsia="맑은 고딕"/>
                <w:szCs w:val="18"/>
                <w:sz w:val="18"/>
              </w:rPr>
              <w:t>·</w:t>
            </w:r>
            <w:r>
              <w:rPr>
                <w:rFonts w:cs="맑은 고딕" w:ascii="맑은 고딕" w:hAnsi="맑은 고딕" w:eastAsia="맑은 고딕"/>
                <w:szCs w:val="18"/>
                <w:sz w:val="18"/>
              </w:rPr>
              <w:t>교정</w:t>
            </w:r>
            <w:r>
              <w:rPr>
                <w:rFonts w:cs="맑은 고딕" w:ascii="맑은 고딕" w:hAnsi="맑은 고딕" w:eastAsia="맑은 고딕"/>
                <w:szCs w:val="18"/>
                <w:sz w:val="18"/>
              </w:rPr>
              <w:t>·</w:t>
            </w:r>
            <w:r>
              <w:rPr>
                <w:rFonts w:cs="맑은 고딕" w:ascii="맑은 고딕" w:hAnsi="맑은 고딕" w:eastAsia="맑은 고딕"/>
                <w:szCs w:val="18"/>
                <w:sz w:val="18"/>
              </w:rPr>
              <w:t>측정값</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방법을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안내한다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w:t>
            </w:r>
          </w:p>
        </w:tc>
        <w:tc>
          <w:tcPr>
            <w:tcW w:w="2166" w:type="dxa"/>
            <w:tcMar>
              <w:top w:w="0" w:type="dxa"/>
              <w:left w:w="10" w:type="dxa"/>
              <w:bottom w:w="0" w:type="dxa"/>
              <w:right w:w="10" w:type="dxa"/>
            </w:tcMar>
          </w:tcPr>
          <w:p w14:paraId="1AAB92D3"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432C6E4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55250A1" w14:textId="77777777">
        <w:trPr>
          <w:cantSplit/>
        </w:trPr>
        <w:tc>
          <w:tcPr>
            <w:tcW w:w="1625" w:type="dxa"/>
            <w:tcMar>
              <w:top w:w="0" w:type="dxa"/>
              <w:left w:w="10" w:type="dxa"/>
              <w:bottom w:w="0" w:type="dxa"/>
              <w:right w:w="10" w:type="dxa"/>
            </w:tcMar>
          </w:tcPr>
          <w:p w14:paraId="73DC595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InstallationAndCalibration</w:t>
            </w:r>
          </w:p>
        </w:tc>
        <w:tc>
          <w:tcPr>
            <w:tcW w:w="4694" w:type="dxa"/>
            <w:tcMar>
              <w:top w:w="0" w:type="dxa"/>
              <w:left w:w="10" w:type="dxa"/>
              <w:bottom w:w="0" w:type="dxa"/>
              <w:right w:w="10" w:type="dxa"/>
            </w:tcMar>
          </w:tcPr>
          <w:p w14:paraId="675BA150" w14:textId="77777777" w:rsidR="002B57B7" w:rsidRDefault="000F5AB9">
            <w:r>
              <w:rPr>
                <w:rFonts w:cs="맑은 고딕" w:ascii="맑은 고딕" w:hAnsi="맑은 고딕" w:eastAsia="맑은 고딕"/>
                <w:szCs w:val="18"/>
                <w:sz w:val="18"/>
              </w:rPr>
              <w:t>https://www.smart-factory.kr/ids/cd/InstallationAndCalibration/1/0</w:t>
            </w:r>
            <w:r>
              <w:rPr>
                <w:rFonts w:cs="맑은 고딕"/>
                <w:szCs w:val="22"/>
              </w:rPr>
              <w:br/>
            </w:r>
            <w:r>
              <w:rPr>
                <w:rFonts w:cs="맑은 고딕" w:ascii="맑은 고딕" w:hAnsi="맑은 고딕" w:eastAsia="맑은 고딕"/>
                <w:szCs w:val="18"/>
                <w:sz w:val="18"/>
              </w:rPr>
              <w:t>거리를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반복해서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때</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필요한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방법과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조건을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TechnicalData/SpecificDescriptions/[0]/LaserApplicationGuidance/InstallationAndCalibration</w:t>
            </w:r>
          </w:p>
        </w:tc>
        <w:tc>
          <w:tcPr>
            <w:tcW w:w="2166" w:type="dxa"/>
            <w:tcMar>
              <w:top w:w="0" w:type="dxa"/>
              <w:left w:w="10" w:type="dxa"/>
              <w:bottom w:w="0" w:type="dxa"/>
              <w:right w:w="10" w:type="dxa"/>
            </w:tcMar>
          </w:tcPr>
          <w:p w14:paraId="41486416"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11347AA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E7D3FBF" w14:textId="77777777">
        <w:trPr>
          <w:cantSplit/>
        </w:trPr>
        <w:tc>
          <w:tcPr>
            <w:tcW w:w="1625" w:type="dxa"/>
            <w:tcMar>
              <w:top w:w="0" w:type="dxa"/>
              <w:left w:w="10" w:type="dxa"/>
              <w:bottom w:w="0" w:type="dxa"/>
              <w:right w:w="10" w:type="dxa"/>
            </w:tcMar>
          </w:tcPr>
          <w:p w14:paraId="61EC02E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ReferenceTarget</w:t>
            </w:r>
          </w:p>
        </w:tc>
        <w:tc>
          <w:tcPr>
            <w:tcW w:w="4694" w:type="dxa"/>
            <w:tcMar>
              <w:top w:w="0" w:type="dxa"/>
              <w:left w:w="10" w:type="dxa"/>
              <w:bottom w:w="0" w:type="dxa"/>
              <w:right w:w="10" w:type="dxa"/>
            </w:tcMar>
          </w:tcPr>
          <w:p w14:paraId="363876FE" w14:textId="77777777" w:rsidR="002B57B7" w:rsidRDefault="000F5AB9">
            <w:r>
              <w:rPr>
                <w:rFonts w:cs="맑은 고딕" w:ascii="맑은 고딕" w:hAnsi="맑은 고딕" w:eastAsia="맑은 고딕"/>
                <w:szCs w:val="18"/>
                <w:sz w:val="18"/>
              </w:rPr>
              <w:t>https://www.smart-factory.kr/ids/cd/ReferenceTarget/1/0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성능값의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표면이다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실제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적용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승인된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TechnicalData/SpecificDescriptions/[0]/LaserApplicationGuidance/InstallationAndCalibration/ReferenceTarget</w:t>
            </w:r>
          </w:p>
        </w:tc>
        <w:tc>
          <w:tcPr>
            <w:tcW w:w="2166" w:type="dxa"/>
            <w:tcMar>
              <w:top w:w="0" w:type="dxa"/>
              <w:left w:w="10" w:type="dxa"/>
              <w:bottom w:w="0" w:type="dxa"/>
              <w:right w:w="10" w:type="dxa"/>
            </w:tcMar>
          </w:tcPr>
          <w:p w14:paraId="2F39B9A7"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Diffuse ceramic reference surface</w:t>
            </w:r>
          </w:p>
        </w:tc>
        <w:tc>
          <w:tcPr>
            <w:tcW w:w="541" w:type="dxa"/>
            <w:tcMar>
              <w:top w:w="0" w:type="dxa"/>
              <w:left w:w="10" w:type="dxa"/>
              <w:bottom w:w="0" w:type="dxa"/>
              <w:right w:w="10" w:type="dxa"/>
            </w:tcMar>
          </w:tcPr>
          <w:p w14:paraId="54940B2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B1D2CA1" w14:textId="77777777">
        <w:trPr>
          <w:cantSplit/>
        </w:trPr>
        <w:tc>
          <w:tcPr>
            <w:tcW w:w="1625" w:type="dxa"/>
            <w:tcMar>
              <w:top w:w="0" w:type="dxa"/>
              <w:left w:w="10" w:type="dxa"/>
              <w:bottom w:w="0" w:type="dxa"/>
              <w:right w:w="10" w:type="dxa"/>
            </w:tcMar>
          </w:tcPr>
          <w:p w14:paraId="36035509"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WarmUpTime</w:t>
            </w:r>
          </w:p>
        </w:tc>
        <w:tc>
          <w:tcPr>
            <w:tcW w:w="4694" w:type="dxa"/>
            <w:tcMar>
              <w:top w:w="0" w:type="dxa"/>
              <w:left w:w="10" w:type="dxa"/>
              <w:bottom w:w="0" w:type="dxa"/>
              <w:right w:w="10" w:type="dxa"/>
            </w:tcMar>
          </w:tcPr>
          <w:p w14:paraId="38E1FB28" w14:textId="77777777" w:rsidR="002B57B7" w:rsidRDefault="000F5AB9">
            <w:r>
              <w:rPr>
                <w:rFonts w:cs="맑은 고딕" w:ascii="맑은 고딕" w:hAnsi="맑은 고딕" w:eastAsia="맑은 고딕"/>
                <w:szCs w:val="18"/>
                <w:sz w:val="18"/>
              </w:rPr>
              <w:t>https://www.smart-factory.kr/ids/cd/WarmUpTime/1/0</w:t>
            </w:r>
            <w:r>
              <w:rPr>
                <w:rFonts w:cs="맑은 고딕"/>
                <w:szCs w:val="22"/>
              </w:rPr>
              <w:br/>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전에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두어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안정시키는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min</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TechnicalData/SpecificDescriptions/[0]/LaserApplicationGuidance/InstallationAndCalibration/WarmUpTime</w:t>
            </w:r>
          </w:p>
        </w:tc>
        <w:tc>
          <w:tcPr>
            <w:tcW w:w="2166" w:type="dxa"/>
            <w:tcMar>
              <w:top w:w="0" w:type="dxa"/>
              <w:left w:w="10" w:type="dxa"/>
              <w:bottom w:w="0" w:type="dxa"/>
              <w:right w:w="10" w:type="dxa"/>
            </w:tcMar>
          </w:tcPr>
          <w:p w14:paraId="506D12E9"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20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min</w:t>
            </w:r>
          </w:p>
        </w:tc>
        <w:tc>
          <w:tcPr>
            <w:tcW w:w="541" w:type="dxa"/>
            <w:tcMar>
              <w:top w:w="0" w:type="dxa"/>
              <w:left w:w="10" w:type="dxa"/>
              <w:bottom w:w="0" w:type="dxa"/>
              <w:right w:w="10" w:type="dxa"/>
            </w:tcMar>
          </w:tcPr>
          <w:p w14:paraId="037B454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6161F5C" w14:textId="77777777">
        <w:trPr>
          <w:cantSplit/>
        </w:trPr>
        <w:tc>
          <w:tcPr>
            <w:tcW w:w="1625" w:type="dxa"/>
            <w:tcMar>
              <w:top w:w="0" w:type="dxa"/>
              <w:left w:w="10" w:type="dxa"/>
              <w:bottom w:w="0" w:type="dxa"/>
              <w:right w:w="10" w:type="dxa"/>
            </w:tcMar>
          </w:tcPr>
          <w:p w14:paraId="1945D7AF"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MountingInstruction</w:t>
            </w:r>
          </w:p>
        </w:tc>
        <w:tc>
          <w:tcPr>
            <w:tcW w:w="4694" w:type="dxa"/>
            <w:tcMar>
              <w:top w:w="0" w:type="dxa"/>
              <w:left w:w="10" w:type="dxa"/>
              <w:bottom w:w="0" w:type="dxa"/>
              <w:right w:w="10" w:type="dxa"/>
            </w:tcMar>
          </w:tcPr>
          <w:p w14:paraId="27701B15" w14:textId="77777777" w:rsidR="002B57B7" w:rsidRDefault="000F5AB9">
            <w:r>
              <w:rPr>
                <w:rFonts w:cs="맑은 고딕" w:ascii="맑은 고딕" w:hAnsi="맑은 고딕" w:eastAsia="맑은 고딕"/>
                <w:szCs w:val="18"/>
                <w:sz w:val="18"/>
              </w:rPr>
              <w:t>https://www.smart-factory.kr/ids/cd/MountingInstruction/1/0</w:t>
            </w:r>
            <w:r>
              <w:rPr>
                <w:rFonts w:cs="맑은 고딕"/>
                <w:szCs w:val="22"/>
              </w:rPr>
              <w:br/>
            </w:r>
            <w:r>
              <w:rPr>
                <w:rFonts w:cs="맑은 고딕" w:ascii="맑은 고딕" w:hAnsi="맑은 고딕" w:eastAsia="맑은 고딕"/>
                <w:szCs w:val="18"/>
                <w:sz w:val="18"/>
              </w:rPr>
              <w:t>센서를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흔들리지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않게</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고정하고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배치하는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조건이다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TechnicalData/SpecificDescriptions/[0]/LaserApplicationGuidance/InstallationAndCalibration/MountingInstruction</w:t>
            </w:r>
          </w:p>
        </w:tc>
        <w:tc>
          <w:tcPr>
            <w:tcW w:w="2166" w:type="dxa"/>
            <w:tcMar>
              <w:top w:w="0" w:type="dxa"/>
              <w:left w:w="10" w:type="dxa"/>
              <w:bottom w:w="0" w:type="dxa"/>
              <w:right w:w="10" w:type="dxa"/>
            </w:tcMar>
          </w:tcPr>
          <w:p w14:paraId="12CBCB8C"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Rigid vibration-isolated mounting; reference target at 40 mm.</w:t>
            </w:r>
          </w:p>
        </w:tc>
        <w:tc>
          <w:tcPr>
            <w:tcW w:w="541" w:type="dxa"/>
            <w:tcMar>
              <w:top w:w="0" w:type="dxa"/>
              <w:left w:w="10" w:type="dxa"/>
              <w:bottom w:w="0" w:type="dxa"/>
              <w:right w:w="10" w:type="dxa"/>
            </w:tcMar>
          </w:tcPr>
          <w:p w14:paraId="2F4C8850"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DFBCD3F" w14:textId="77777777">
        <w:trPr>
          <w:cantSplit/>
        </w:trPr>
        <w:tc>
          <w:tcPr>
            <w:tcW w:w="1625" w:type="dxa"/>
            <w:tcMar>
              <w:top w:w="0" w:type="dxa"/>
              <w:left w:w="10" w:type="dxa"/>
              <w:bottom w:w="0" w:type="dxa"/>
              <w:right w:w="10" w:type="dxa"/>
            </w:tcMar>
          </w:tcPr>
          <w:p w14:paraId="39BDCC09"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DataAcquisitionGuidance</w:t>
            </w:r>
          </w:p>
        </w:tc>
        <w:tc>
          <w:tcPr>
            <w:tcW w:w="4694" w:type="dxa"/>
            <w:tcMar>
              <w:top w:w="0" w:type="dxa"/>
              <w:left w:w="10" w:type="dxa"/>
              <w:bottom w:w="0" w:type="dxa"/>
              <w:right w:w="10" w:type="dxa"/>
            </w:tcMar>
          </w:tcPr>
          <w:p w14:paraId="41495747" w14:textId="77777777" w:rsidR="002B57B7" w:rsidRDefault="000F5AB9">
            <w:r>
              <w:rPr>
                <w:rFonts w:cs="맑은 고딕" w:ascii="맑은 고딕" w:hAnsi="맑은 고딕" w:eastAsia="맑은 고딕"/>
                <w:szCs w:val="18"/>
                <w:sz w:val="18"/>
              </w:rPr>
              <w:t>https://www.smart-factory.kr/ids/cd/DataAcquisitionGuidance/1/0</w:t>
            </w:r>
            <w:r>
              <w:rPr>
                <w:rFonts w:cs="맑은 고딕"/>
                <w:szCs w:val="22"/>
              </w:rPr>
              <w:br/>
            </w:r>
            <w:r>
              <w:rPr>
                <w:rFonts w:cs="맑은 고딕" w:ascii="맑은 고딕" w:hAnsi="맑은 고딕" w:eastAsia="맑은 고딕"/>
                <w:szCs w:val="18"/>
                <w:sz w:val="18"/>
              </w:rPr>
              <w:t>센서의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속도와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이력으로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속도를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구분하는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안내이다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TechnicalData/SpecificDescriptions/[0]/LaserApplicationGuidance/DataAcquisitionGuidance</w:t>
            </w:r>
          </w:p>
        </w:tc>
        <w:tc>
          <w:tcPr>
            <w:tcW w:w="2166" w:type="dxa"/>
            <w:tcMar>
              <w:top w:w="0" w:type="dxa"/>
              <w:left w:w="10" w:type="dxa"/>
              <w:bottom w:w="0" w:type="dxa"/>
              <w:right w:w="10" w:type="dxa"/>
            </w:tcMar>
          </w:tcPr>
          <w:p w14:paraId="35A608C0"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3DAA6BF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C2EFD13" w14:textId="77777777">
        <w:trPr>
          <w:cantSplit/>
        </w:trPr>
        <w:tc>
          <w:tcPr>
            <w:tcW w:w="1625" w:type="dxa"/>
            <w:tcMar>
              <w:top w:w="0" w:type="dxa"/>
              <w:left w:w="10" w:type="dxa"/>
              <w:bottom w:w="0" w:type="dxa"/>
              <w:right w:w="10" w:type="dxa"/>
            </w:tcMar>
          </w:tcPr>
          <w:p w14:paraId="4FFDDBC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LoggingInterval</w:t>
            </w:r>
          </w:p>
        </w:tc>
        <w:tc>
          <w:tcPr>
            <w:tcW w:w="4694" w:type="dxa"/>
            <w:tcMar>
              <w:top w:w="0" w:type="dxa"/>
              <w:left w:w="10" w:type="dxa"/>
              <w:bottom w:w="0" w:type="dxa"/>
              <w:right w:w="10" w:type="dxa"/>
            </w:tcMar>
          </w:tcPr>
          <w:p w14:paraId="58E53EBA" w14:textId="77777777" w:rsidR="002B57B7" w:rsidRDefault="000F5AB9">
            <w:r>
              <w:rPr>
                <w:rFonts w:cs="맑은 고딕" w:ascii="맑은 고딕" w:hAnsi="맑은 고딕" w:eastAsia="맑은 고딕"/>
                <w:szCs w:val="18"/>
                <w:sz w:val="18"/>
              </w:rPr>
              <w:t>https://www.smart-factory.kr/ids/cd/LoggingInterval/1/0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이력을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저장하는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간격이다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s</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속도와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TechnicalData/SpecificDescriptions/[0]/LaserApplicationGuidance/DataAcquisitionGuidance/LoggingInterval</w:t>
            </w:r>
          </w:p>
        </w:tc>
        <w:tc>
          <w:tcPr>
            <w:tcW w:w="2166" w:type="dxa"/>
            <w:tcMar>
              <w:top w:w="0" w:type="dxa"/>
              <w:left w:w="10" w:type="dxa"/>
              <w:bottom w:w="0" w:type="dxa"/>
              <w:right w:w="10" w:type="dxa"/>
            </w:tcMar>
          </w:tcPr>
          <w:p w14:paraId="6DA452D0"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1</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s</w:t>
            </w:r>
          </w:p>
        </w:tc>
        <w:tc>
          <w:tcPr>
            <w:tcW w:w="541" w:type="dxa"/>
            <w:tcMar>
              <w:top w:w="0" w:type="dxa"/>
              <w:left w:w="10" w:type="dxa"/>
              <w:bottom w:w="0" w:type="dxa"/>
              <w:right w:w="10" w:type="dxa"/>
            </w:tcMar>
          </w:tcPr>
          <w:p w14:paraId="5409EF52"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6BCFE03" w14:textId="77777777">
        <w:trPr>
          <w:cantSplit/>
        </w:trPr>
        <w:tc>
          <w:tcPr>
            <w:tcW w:w="1625" w:type="dxa"/>
            <w:tcMar>
              <w:top w:w="0" w:type="dxa"/>
              <w:left w:w="10" w:type="dxa"/>
              <w:bottom w:w="0" w:type="dxa"/>
              <w:right w:w="10" w:type="dxa"/>
            </w:tcMar>
          </w:tcPr>
          <w:p w14:paraId="51AF850A"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ExampleDataNotice</w:t>
            </w:r>
          </w:p>
        </w:tc>
        <w:tc>
          <w:tcPr>
            <w:tcW w:w="4694" w:type="dxa"/>
            <w:tcMar>
              <w:top w:w="0" w:type="dxa"/>
              <w:left w:w="10" w:type="dxa"/>
              <w:bottom w:w="0" w:type="dxa"/>
              <w:right w:w="10" w:type="dxa"/>
            </w:tcMar>
          </w:tcPr>
          <w:p w14:paraId="558FA0E1" w14:textId="77777777" w:rsidR="002B57B7" w:rsidRDefault="000F5AB9">
            <w:r>
              <w:rPr>
                <w:rFonts w:cs="맑은 고딕" w:ascii="맑은 고딕" w:hAnsi="맑은 고딕" w:eastAsia="맑은 고딕"/>
                <w:szCs w:val="18"/>
                <w:sz w:val="18"/>
              </w:rPr>
              <w:t>https://www.smart-factory.kr/ids/cd/ExampleDataNotice/1/0</w:t>
            </w:r>
            <w:r>
              <w:rPr>
                <w:rFonts w:cs="맑은 고딕"/>
                <w:szCs w:val="22"/>
              </w:rPr>
              <w:br/>
            </w:r>
            <w:r>
              <w:rPr>
                <w:rFonts w:cs="맑은 고딕" w:ascii="맑은 고딕" w:hAnsi="맑은 고딕" w:eastAsia="맑은 고딕"/>
                <w:szCs w:val="18"/>
                <w:sz w:val="18"/>
              </w:rPr>
              <w:t>참조모델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예시값의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적용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범위와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한계를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설명한다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실제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제조사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사양이나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인증값으로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TechnicalData/SpecificDescriptions/[0]/LaserApplicationGuidance/DataAcquisitionGuidance/ExampleDataNotice</w:t>
            </w:r>
          </w:p>
        </w:tc>
        <w:tc>
          <w:tcPr>
            <w:tcW w:w="2166" w:type="dxa"/>
            <w:tcMar>
              <w:top w:w="0" w:type="dxa"/>
              <w:left w:w="10" w:type="dxa"/>
              <w:bottom w:w="0" w:type="dxa"/>
              <w:right w:w="10" w:type="dxa"/>
            </w:tcMar>
          </w:tcPr>
          <w:p w14:paraId="021BC630"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Synthetic examples only; not manufacturer specifications, test evidence or certified performance.</w:t>
            </w:r>
          </w:p>
        </w:tc>
        <w:tc>
          <w:tcPr>
            <w:tcW w:w="541" w:type="dxa"/>
            <w:tcMar>
              <w:top w:w="0" w:type="dxa"/>
              <w:left w:w="10" w:type="dxa"/>
              <w:bottom w:w="0" w:type="dxa"/>
              <w:right w:w="10" w:type="dxa"/>
            </w:tcMar>
          </w:tcPr>
          <w:p w14:paraId="7E8EC8DF" w14:textId="77777777" w:rsidR="003A1C6E" w:rsidRDefault="00143189">
            <w:pPr>
              <w:snapToGrid w:val="0"/>
              <w:spacing w:after="160"/>
              <w:jc w:val="left"/>
            </w:pPr>
            <w:r>
              <w:rPr>
                <w:rFonts w:cs="맑은 고딕" w:ascii="맑은 고딕" w:hAnsi="맑은 고딕" w:eastAsia="맑은 고딕"/>
                <w:sz w:val="18"/>
                <w:szCs w:val="18"/>
              </w:rPr>
              <w:t>-</w:t>
            </w:r>
          </w:p>
        </w:tc>
      </w:tr>
    </w:tbl>
    <w:p w14:paraId="5B699254" w14:textId="77777777" w:rsidR="00BA10F4" w:rsidRPr="00D03CC5" w:rsidRDefault="00CA0085">
      <w:pPr>
        <w:keepNext/>
        <w:spacing w:after="100"/>
        <w:rPr>
          <w:sz w:val="20"/>
        </w:rPr>
      </w:pPr>
      <w:r>
        <w:rPr>
          <w:rFonts w:ascii="맑은 고딕" w:hAnsi="맑은 고딕" w:eastAsia="맑은 고딕" w:cs="맑은 고딕"/>
          <w:sz w:val="20"/>
          <w:szCs w:val="20"/>
        </w:rPr>
        <w:t>○ 활용 시 확인 사항</w:t>
      </w:r>
    </w:p>
    <w:p w14:paraId="7C1F872A" w14:textId="77777777" w:rsidR="00BA10F4" w:rsidRPr="00D03CC5" w:rsidRDefault="00CA0085">
      <w:pPr>
        <w:spacing w:after="100" w:line="288" w:lineRule="auto"/>
        <w:rPr>
          <w:sz w:val="20"/>
        </w:rPr>
      </w:pPr>
      <w:r>
        <w:rPr>
          <w:rFonts w:ascii="맑은 고딕" w:hAnsi="맑은 고딕" w:eastAsia="맑은 고딕" w:cs="맑은 고딕"/>
          <w:sz w:val="20"/>
          <w:szCs w:val="20"/>
        </w:rPr>
        <w:t>EX-LM-100의 제조사·사양·마킹·문서·운전값과 수명 예측은 설명용 예시이다. 실제 장비 성능, 인증, 교정 성적 또는 현장 검증 결과를 의미하지 않는다.</w:t>
      </w:r>
    </w:p>
    <w:p w14:paraId="6091509D" w14:textId="77777777" w:rsidR="00BA10F4" w:rsidRPr="00D03CC5" w:rsidRDefault="00CA0085">
      <w:pPr>
        <w:spacing w:after="100" w:line="288" w:lineRule="auto"/>
        <w:rPr>
          <w:sz w:val="20"/>
        </w:rPr>
      </w:pPr>
      <w:r>
        <w:rPr>
          <w:rFonts w:ascii="맑은 고딕" w:hAnsi="맑은 고딕" w:eastAsia="맑은 고딕" w:cs="맑은 고딕"/>
          <w:sz w:val="20"/>
          <w:szCs w:val="20"/>
        </w:rPr>
        <w:t>현장 적용 시 승인 사양, 실제 운전 로그 및 문서로 예시를 교체하고 연결 참조를 함께 갱신한다.</w:t>
      </w:r>
    </w:p>
    <w:p w14:paraId="41CE88B4" w14:textId="77777777" w:rsidR="00BA10F4" w:rsidRPr="00D03CC5" w:rsidRDefault="00CA0085">
      <w:pPr>
        <w:keepNext/>
        <w:spacing w:before="160" w:after="100"/>
        <w:rPr>
          <w:sz w:val="20"/>
        </w:rPr>
      </w:pPr>
      <w:r>
        <w:rPr>
          <w:rFonts w:ascii="맑은 고딕" w:hAnsi="맑은 고딕" w:eastAsia="맑은 고딕" w:cs="맑은 고딕"/>
          <w:sz w:val="20"/>
          <w:szCs w:val="20"/>
        </w:rPr>
        <w:t>라. OperationalData 서브모델</w:t>
      </w:r>
    </w:p>
    <w:p w14:paraId="2B5F29EC" w14:textId="77777777" w:rsidR="00BA10F4" w:rsidRDefault="00CA0085">
      <w:pPr>
        <w:spacing w:after="100" w:line="288" w:lineRule="auto"/>
      </w:pPr>
      <w:r>
        <w:rPr>
          <w:rFonts w:ascii="맑은 고딕" w:hAnsi="맑은 고딕" w:eastAsia="맑은 고딕" w:cs="맑은 고딕"/>
          <w:sz w:val="20"/>
          <w:szCs w:val="20"/>
        </w:rPr>
        <w:t>○ 외부 참조 및 개발 방식: 자체 제작 V1.0</w:t>
      </w:r>
    </w:p>
    <w:p w14:paraId="7CD815FA" w14:textId="77777777" w:rsidR="00BA10F4" w:rsidRPr="00D03CC5" w:rsidRDefault="00CA0085">
      <w:pPr>
        <w:spacing w:after="100" w:line="288" w:lineRule="auto"/>
        <w:rPr>
          <w:sz w:val="20"/>
        </w:rPr>
      </w:pPr>
      <w:r>
        <w:rPr>
          <w:rFonts w:ascii="맑은 고딕" w:hAnsi="맑은 고딕" w:eastAsia="맑은 고딕" w:cs="맑은 고딕"/>
          <w:sz w:val="20"/>
          <w:szCs w:val="20"/>
        </w:rPr>
        <w:t>○ LaserMeasurementOperationData 아래 OperationState, MeasurementMonitoring, AlarmMonitoring, LifetimeCounters의 4개 계층으로 현재 상태를 구분한다. IDTA 공식 템플릿이 아닌 장비 특화 자체 모델이다.</w:t>
      </w:r>
    </w:p>
    <w:p w14:paraId="08D01075" w14:textId="77777777" w:rsidR="00BA10F4" w:rsidRPr="00D03CC5" w:rsidRDefault="00CA0085">
      <w:pPr>
        <w:spacing w:after="100" w:line="288" w:lineRule="auto"/>
        <w:rPr>
          <w:sz w:val="20"/>
        </w:rPr>
      </w:pPr>
      <w:r>
        <w:rPr>
          <w:rFonts w:ascii="맑은 고딕" w:hAnsi="맑은 고딕" w:eastAsia="맑은 고딕" w:cs="맑은 고딕"/>
          <w:sz w:val="20"/>
          <w:szCs w:val="20"/>
        </w:rPr>
        <w:t>○ 현재 거리 39.842 mm, 신호강도 1850 device counts, 센서 온도 38.4 °C, 유효 플래그 true는 마지막 시계열 레코드와 동일하다. W-DRIFT-HIGH는 09:00 발생 후 09:30 교정으로 해제한 과거 경보이며 현재 활성 경보가 아니다.</w:t>
      </w:r>
    </w:p>
    <w:p w14:paraId="31141D11"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61B25615" wp14:editId="119D5E37">
            <wp:extent cx="5715000" cy="1905000"/>
            <wp:effectExtent l="0" t="0" r="0" b="0"/>
            <wp:docPr id="1781938767"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7fe151-380b-4c6d-95ec-65a9966e0abc.png"/>
                    <pic:cNvPicPr/>
                  </pic:nvPicPr>
                  <pic:blipFill>
                    <a:blip r:embed="rId66"/>
                    <a:stretch>
                      <a:fillRect/>
                    </a:stretch>
                  </pic:blipFill>
                  <pic:spPr>
                    <a:xfrm>
                      <a:off x="0" y="0"/>
                      <a:ext cx="5715000" cy="1905000"/>
                    </a:xfrm>
                    <a:prstGeom prst="rect">
                      <a:avLst/>
                    </a:prstGeom>
                  </pic:spPr>
                </pic:pic>
              </a:graphicData>
            </a:graphic>
          </wp:inline>
        </w:drawing>
      </w:r>
    </w:p>
    <w:p w14:paraId="6BABD05E" w14:textId="68EE9CB8" w:rsidR="00BA10F4" w:rsidRDefault="00CA0085" w:rsidP="00FC7E62">
      <w:pPr>
        <w:pStyle w:val="MainFigureCaption"/>
      </w:pPr>
      <w:bookmarkStart w:id="124" w:name="_Toc240809697"/>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OperationalData 서브모델 개념</w:t>
      </w:r>
      <w:bookmarkEnd w:id="124"/>
    </w:p>
    <w:p w14:paraId="39659305" w14:textId="1078AF32" w:rsidR="00BA10F4" w:rsidRDefault="00CA0085" w:rsidP="00FC7E62">
      <w:pPr>
        <w:pStyle w:val="MainFigureCaption"/>
      </w:pPr>
      <w:bookmarkStart w:id="125" w:name="_Toc240809698"/>
      <w:r>
        <w:rPr>
          <w:rFonts w:ascii="맑은 고딕" w:hAnsi="맑은 고딕" w:eastAsia="맑은 고딕" w:cs="맑은 고딕"/>
          <w:sz w:val="20"/>
          <w:szCs w:val="20"/>
        </w:rPr>
        <w:t>그림  OperationalData UML 상세 구조</w:t>
      </w:r>
      <w:fldSimple w:instr=" SEQ 그림 \* ARABIC ">
        <w:r w:rsidR="000006C6">
          <w:rPr>
            <w:rFonts w:ascii="맑은 고딕" w:hAnsi="맑은 고딕" w:eastAsia="맑은 고딕" w:cs="맑은 고딕"/>
            <w:noProof/>
            <w:sz w:val="20"/>
            <w:szCs w:val="20"/>
          </w:rPr>
          <w:t>20</w:t>
        </w:r>
      </w:fldSimple>
      <w:bookmarkEnd w:id="125"/>
    </w:p>
    <w:p w14:paraId="08C5FDD0" w14:textId="77777777" w:rsidR="002B57B7" w:rsidRDefault="000F5AB9">
      <w:pPr>
        <w:pStyle w:val="MainFigureCaption"/>
        <w:keepNext/>
      </w:pPr>
      <w:r>
        <w:rPr>
          <w:rFonts w:ascii="맑은 고딕" w:hAnsi="맑은 고딕" w:eastAsia="맑은 고딕" w:cs="맑은 고딕"/>
          <w:sz w:val="20"/>
          <w:szCs w:val="20"/>
        </w:rPr>
        <w:t xml:space="preserve">OperationalData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1/1</w:t>
      </w:r>
    </w:p>
    <w:p w14:paraId="2EA6C39E" w14:textId="77777777" w:rsidR="002B57B7" w:rsidRDefault="000F5AB9">
      <w:pPr>
        <w:spacing w:after="120"/>
      </w:pPr>
      <w:r>
        <w:rPr>
          <w:noProof/>
        </w:rPr>
        <w:drawing>
          <wp:inline distT="0" distB="0" distL="0" distR="0" wp14:anchorId="6B0B5741" wp14:editId="2D1F3706">
            <wp:extent cx="5577840" cy="2224495"/>
            <wp:effectExtent l="0" t="0" r="0" b="0"/>
            <wp:docPr id="1781938804" name="Picture 178193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01.png"/>
                    <pic:cNvPicPr/>
                  </pic:nvPicPr>
                  <pic:blipFill>
                    <a:blip r:embed="rId67"/>
                    <a:stretch>
                      <a:fillRect/>
                    </a:stretch>
                  </pic:blipFill>
                  <pic:spPr>
                    <a:xfrm>
                      <a:off x="0" y="0"/>
                      <a:ext cx="5577840" cy="2224495"/>
                    </a:xfrm>
                    <a:prstGeom prst="rect">
                      <a:avLst/>
                    </a:prstGeom>
                  </pic:spPr>
                </pic:pic>
              </a:graphicData>
            </a:graphic>
          </wp:inline>
        </w:drawing>
      </w:r>
    </w:p>
    <w:p w14:paraId="4EAB60EF" w14:textId="77777777" w:rsidR="00BA10F4" w:rsidRPr="00D03CC5" w:rsidRDefault="00CA0085">
      <w:pPr>
        <w:spacing w:after="100" w:line="288" w:lineRule="auto"/>
        <w:rPr>
          <w:sz w:val="20"/>
        </w:rPr>
      </w:pPr>
      <w:r>
        <w:rPr>
          <w:rFonts w:ascii="맑은 고딕" w:hAnsi="맑은 고딕" w:eastAsia="맑은 고딕" w:cs="맑은 고딕"/>
          <w:sz w:val="20"/>
          <w:szCs w:val="20"/>
        </w:rPr>
        <w:t>○ 아래 표는 실제 저장된 전체 SME이다. [숫자]는 목록 위치이며 idShort가 아니다. card. 열의 -는 AASX에 다중성 qualifier가 없는 항목이다. 긴 설명과 다국어 값은 원문 그대로 표기한다.</w:t>
      </w:r>
    </w:p>
    <w:p w14:paraId="1FB2972E" w14:textId="75619C3D" w:rsidR="008B325C" w:rsidRDefault="00F3122A" w:rsidP="00FC7E62">
      <w:pPr>
        <w:pStyle w:val="MainTableCaption"/>
        <w:keepNext/>
      </w:pPr>
      <w:bookmarkStart w:id="126" w:name="_Toc240809662"/>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OperationalData LaserMeasurementOperationData</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77BCD1C3" w14:textId="77777777">
        <w:trPr>
          <w:cantSplit/>
          <w:tblHeader/>
        </w:trPr>
        <w:tc>
          <w:tcPr>
            <w:tcW w:w="1625" w:type="dxa"/>
            <w:shd w:val="clear" w:color="auto" w:fill="002060"/>
            <w:tcMar>
              <w:top w:w="0" w:type="dxa"/>
              <w:left w:w="10" w:type="dxa"/>
              <w:bottom w:w="0" w:type="dxa"/>
              <w:right w:w="10" w:type="dxa"/>
            </w:tcMar>
          </w:tcPr>
          <w:p w14:paraId="215E77D6"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0280217" w14:textId="77777777" w:rsidR="003A1C6E" w:rsidRDefault="00143189">
            <w:pPr>
              <w:keepNext/>
              <w:snapToGrid w:val="0"/>
              <w:spacing w:after="160"/>
              <w:jc w:val="left"/>
            </w:pPr>
            <w:r>
              <w:rPr>
                <w:rFonts w:cs="맑은 고딕" w:ascii="맑은 고딕" w:hAnsi="맑은 고딕" w:eastAsia="맑은 고딕"/>
                <w:b/>
                <w:color w:val="FFFFFF"/>
                <w:sz w:val="18"/>
                <w:szCs w:val="18"/>
              </w:rPr>
              <w:t>LaserMeasurementOperationData</w:t>
            </w:r>
          </w:p>
        </w:tc>
        <w:tc>
          <w:tcPr>
            <w:tcW w:w="2166" w:type="dxa"/>
            <w:shd w:val="clear" w:color="auto" w:fill="002060"/>
            <w:tcMar>
              <w:top w:w="0" w:type="dxa"/>
              <w:left w:w="10" w:type="dxa"/>
              <w:bottom w:w="0" w:type="dxa"/>
              <w:right w:w="10" w:type="dxa"/>
            </w:tcMar>
          </w:tcPr>
          <w:p w14:paraId="59E512C8"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40E681C" w14:textId="77777777" w:rsidR="003A1C6E" w:rsidRDefault="003A1C6E">
            <w:pPr>
              <w:keepNext/>
              <w:snapToGrid w:val="0"/>
              <w:spacing w:after="160"/>
              <w:jc w:val="left"/>
            </w:pPr>
          </w:p>
        </w:tc>
      </w:tr>
      <w:tr w:rsidR="003A1C6E" w14:paraId="43EC9897" w14:textId="77777777">
        <w:trPr>
          <w:cantSplit/>
          <w:tblHeader/>
        </w:trPr>
        <w:tc>
          <w:tcPr>
            <w:tcW w:w="1625" w:type="dxa"/>
            <w:shd w:val="clear" w:color="auto" w:fill="002060"/>
            <w:tcMar>
              <w:top w:w="0" w:type="dxa"/>
              <w:left w:w="10" w:type="dxa"/>
              <w:bottom w:w="0" w:type="dxa"/>
              <w:right w:w="10" w:type="dxa"/>
            </w:tcMar>
          </w:tcPr>
          <w:p w14:paraId="21C80CA5"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299D183"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2075194"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DD15D13" w14:textId="77777777" w:rsidR="003A1C6E" w:rsidRDefault="003A1C6E">
            <w:pPr>
              <w:keepNext/>
              <w:snapToGrid w:val="0"/>
              <w:spacing w:after="160"/>
              <w:jc w:val="left"/>
            </w:pPr>
          </w:p>
        </w:tc>
      </w:tr>
      <w:tr w:rsidR="003A1C6E" w14:paraId="2518AAE2" w14:textId="77777777">
        <w:trPr>
          <w:cantSplit/>
          <w:tblHeader/>
        </w:trPr>
        <w:tc>
          <w:tcPr>
            <w:tcW w:w="1625" w:type="dxa"/>
            <w:shd w:val="clear" w:color="auto" w:fill="002060"/>
            <w:tcMar>
              <w:top w:w="0" w:type="dxa"/>
              <w:left w:w="10" w:type="dxa"/>
              <w:bottom w:w="0" w:type="dxa"/>
              <w:right w:w="10" w:type="dxa"/>
            </w:tcMar>
          </w:tcPr>
          <w:p w14:paraId="66A6A7E7"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2843AF6" w14:textId="77777777" w:rsidR="003A1C6E" w:rsidRDefault="00143189">
            <w:pPr>
              <w:keepNext/>
              <w:snapToGrid w:val="0"/>
              <w:spacing w:after="160"/>
              <w:jc w:val="left"/>
            </w:pPr>
            <w:r>
              <w:rPr>
                <w:rFonts w:cs="맑은 고딕" w:ascii="맑은 고딕" w:hAnsi="맑은 고딕" w:eastAsia="맑은 고딕"/>
                <w:b/>
                <w:color w:val="FFFFFF"/>
                <w:sz w:val="18"/>
                <w:szCs w:val="18"/>
              </w:rPr>
              <w:t>https://www.smart-factory.kr/ids/cd/LaserMeasurementOperationData/1/0</w:t>
            </w:r>
          </w:p>
        </w:tc>
        <w:tc>
          <w:tcPr>
            <w:tcW w:w="2166" w:type="dxa"/>
            <w:shd w:val="clear" w:color="auto" w:fill="002060"/>
            <w:tcMar>
              <w:top w:w="0" w:type="dxa"/>
              <w:left w:w="10" w:type="dxa"/>
              <w:bottom w:w="0" w:type="dxa"/>
              <w:right w:w="10" w:type="dxa"/>
            </w:tcMar>
          </w:tcPr>
          <w:p w14:paraId="45D6B460"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8D2ABE1" w14:textId="77777777" w:rsidR="003A1C6E" w:rsidRDefault="003A1C6E">
            <w:pPr>
              <w:keepNext/>
              <w:snapToGrid w:val="0"/>
              <w:spacing w:after="160"/>
              <w:jc w:val="left"/>
            </w:pPr>
          </w:p>
        </w:tc>
      </w:tr>
      <w:tr w:rsidR="003A1C6E" w14:paraId="71204121" w14:textId="77777777">
        <w:trPr>
          <w:cantSplit/>
          <w:tblHeader/>
        </w:trPr>
        <w:tc>
          <w:tcPr>
            <w:tcW w:w="1625" w:type="dxa"/>
            <w:shd w:val="clear" w:color="auto" w:fill="002060"/>
            <w:tcMar>
              <w:top w:w="0" w:type="dxa"/>
              <w:left w:w="10" w:type="dxa"/>
              <w:bottom w:w="0" w:type="dxa"/>
              <w:right w:w="10" w:type="dxa"/>
            </w:tcMar>
          </w:tcPr>
          <w:p w14:paraId="3E607944"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6190564" w14:textId="77777777" w:rsidR="003A1C6E" w:rsidRDefault="00143189">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58F07F14"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D48137C" w14:textId="77777777" w:rsidR="003A1C6E" w:rsidRDefault="003A1C6E">
            <w:pPr>
              <w:keepNext/>
              <w:snapToGrid w:val="0"/>
              <w:spacing w:after="160"/>
              <w:jc w:val="left"/>
            </w:pPr>
          </w:p>
        </w:tc>
      </w:tr>
      <w:tr w:rsidR="003A1C6E" w14:paraId="7594812A" w14:textId="77777777">
        <w:trPr>
          <w:cantSplit/>
          <w:tblHeader/>
        </w:trPr>
        <w:tc>
          <w:tcPr>
            <w:tcW w:w="1625" w:type="dxa"/>
            <w:shd w:val="clear" w:color="auto" w:fill="002060"/>
            <w:tcMar>
              <w:top w:w="0" w:type="dxa"/>
              <w:left w:w="10" w:type="dxa"/>
              <w:bottom w:w="0" w:type="dxa"/>
              <w:right w:w="10" w:type="dxa"/>
            </w:tcMar>
          </w:tcPr>
          <w:p w14:paraId="7D6F7AF5"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8CCFF77" w14:textId="77777777" w:rsidR="003A1C6E" w:rsidRDefault="00143189">
            <w:pPr>
              <w:keepNext/>
              <w:snapToGrid w:val="0"/>
              <w:spacing w:after="160"/>
              <w:jc w:val="left"/>
            </w:pPr>
            <w:r>
              <w:rPr>
                <w:rFonts w:cs="맑은 고딕" w:ascii="맑은 고딕" w:hAnsi="맑은 고딕" w:eastAsia="맑은 고딕"/>
                <w:b/>
                <w:color w:val="FFFFFF"/>
                <w:sz w:val="18"/>
                <w:szCs w:val="18"/>
              </w:rPr>
              <w:t>레이저 측정기 운전 데이터</w:t>
            </w:r>
          </w:p>
        </w:tc>
        <w:tc>
          <w:tcPr>
            <w:tcW w:w="2166" w:type="dxa"/>
            <w:shd w:val="clear" w:color="auto" w:fill="002060"/>
            <w:tcMar>
              <w:top w:w="0" w:type="dxa"/>
              <w:left w:w="10" w:type="dxa"/>
              <w:bottom w:w="0" w:type="dxa"/>
              <w:right w:w="10" w:type="dxa"/>
            </w:tcMar>
          </w:tcPr>
          <w:p w14:paraId="2B7158D1"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36690293" w14:textId="77777777" w:rsidR="003A1C6E" w:rsidRDefault="003A1C6E">
            <w:pPr>
              <w:keepNext/>
              <w:snapToGrid w:val="0"/>
              <w:spacing w:after="160"/>
              <w:jc w:val="left"/>
            </w:pPr>
          </w:p>
        </w:tc>
      </w:tr>
      <w:tr w:rsidR="003A1C6E" w14:paraId="37B0A21C" w14:textId="77777777">
        <w:trPr>
          <w:cantSplit/>
          <w:tblHeader/>
        </w:trPr>
        <w:tc>
          <w:tcPr>
            <w:tcW w:w="1625" w:type="dxa"/>
            <w:shd w:val="clear" w:color="auto" w:fill="002060"/>
            <w:tcMar>
              <w:top w:w="0" w:type="dxa"/>
              <w:left w:w="10" w:type="dxa"/>
              <w:bottom w:w="0" w:type="dxa"/>
              <w:right w:w="10" w:type="dxa"/>
            </w:tcMar>
          </w:tcPr>
          <w:p w14:paraId="5D2C1833"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FA944C0"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BBF6CFE"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9C50DD7"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01DBFEE9" w14:textId="77777777">
        <w:trPr>
          <w:cantSplit/>
        </w:trPr>
        <w:tc>
          <w:tcPr>
            <w:tcW w:w="1625" w:type="dxa"/>
            <w:tcMar>
              <w:top w:w="0" w:type="dxa"/>
              <w:left w:w="10" w:type="dxa"/>
              <w:bottom w:w="0" w:type="dxa"/>
              <w:right w:w="10" w:type="dxa"/>
            </w:tcMar>
          </w:tcPr>
          <w:p w14:paraId="0E47DE1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LaserMeasurementOperationData</w:t>
            </w:r>
          </w:p>
        </w:tc>
        <w:tc>
          <w:tcPr>
            <w:tcW w:w="4694" w:type="dxa"/>
            <w:tcMar>
              <w:top w:w="0" w:type="dxa"/>
              <w:left w:w="10" w:type="dxa"/>
              <w:bottom w:w="0" w:type="dxa"/>
              <w:right w:w="10" w:type="dxa"/>
            </w:tcMar>
          </w:tcPr>
          <w:p w14:paraId="761F2078" w14:textId="77777777" w:rsidR="002B57B7" w:rsidRDefault="000F5AB9">
            <w:r>
              <w:rPr>
                <w:rFonts w:cs="맑은 고딕" w:ascii="맑은 고딕" w:hAnsi="맑은 고딕" w:eastAsia="맑은 고딕"/>
                <w:szCs w:val="18"/>
                <w:sz w:val="18"/>
              </w:rPr>
              <w:t>https://www.smart-factory.kr/ids/cd/LaserMeasurementOperationData/1/0</w:t>
            </w:r>
            <w:r>
              <w:rPr>
                <w:rFonts w:cs="맑은 고딕"/>
                <w:szCs w:val="22"/>
              </w:rPr>
              <w:br/>
            </w:r>
            <w:r>
              <w:rPr>
                <w:rFonts w:cs="맑은 고딕" w:ascii="맑은 고딕" w:hAnsi="맑은 고딕" w:eastAsia="맑은 고딕"/>
                <w:szCs w:val="18"/>
                <w:sz w:val="18"/>
              </w:rPr>
              <w:t>센서의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측정값</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누적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사용량을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구분하여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모은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운전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정보이다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w:t>
            </w:r>
          </w:p>
        </w:tc>
        <w:tc>
          <w:tcPr>
            <w:tcW w:w="2166" w:type="dxa"/>
            <w:tcMar>
              <w:top w:w="0" w:type="dxa"/>
              <w:left w:w="10" w:type="dxa"/>
              <w:bottom w:w="0" w:type="dxa"/>
              <w:right w:w="10" w:type="dxa"/>
            </w:tcMar>
          </w:tcPr>
          <w:p w14:paraId="232D83D2" w14:textId="77777777" w:rsidR="003A1C6E" w:rsidRDefault="00143189">
            <w:pPr>
              <w:snapToGrid w:val="0"/>
              <w:spacing w:after="160"/>
              <w:jc w:val="left"/>
            </w:pPr>
            <w:r>
              <w:rPr>
                <w:rFonts w:cs="맑은 고딕" w:ascii="맑은 고딕" w:hAnsi="맑은 고딕" w:eastAsia="맑은 고딕"/>
                <w:sz w:val="18"/>
                <w:szCs w:val="18"/>
              </w:rPr>
              <w:t>4개 직접 하위 항목</w:t>
            </w:r>
          </w:p>
        </w:tc>
        <w:tc>
          <w:tcPr>
            <w:tcW w:w="541" w:type="dxa"/>
            <w:tcMar>
              <w:top w:w="0" w:type="dxa"/>
              <w:left w:w="10" w:type="dxa"/>
              <w:bottom w:w="0" w:type="dxa"/>
              <w:right w:w="10" w:type="dxa"/>
            </w:tcMar>
          </w:tcPr>
          <w:p w14:paraId="2426DC3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5F8C819" w14:textId="77777777">
        <w:trPr>
          <w:cantSplit/>
        </w:trPr>
        <w:tc>
          <w:tcPr>
            <w:tcW w:w="1625" w:type="dxa"/>
            <w:tcMar>
              <w:top w:w="0" w:type="dxa"/>
              <w:left w:w="10" w:type="dxa"/>
              <w:bottom w:w="0" w:type="dxa"/>
              <w:right w:w="10" w:type="dxa"/>
            </w:tcMar>
          </w:tcPr>
          <w:p w14:paraId="6FCECF96"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OperationState</w:t>
            </w:r>
          </w:p>
        </w:tc>
        <w:tc>
          <w:tcPr>
            <w:tcW w:w="4694" w:type="dxa"/>
            <w:tcMar>
              <w:top w:w="0" w:type="dxa"/>
              <w:left w:w="10" w:type="dxa"/>
              <w:bottom w:w="0" w:type="dxa"/>
              <w:right w:w="10" w:type="dxa"/>
            </w:tcMar>
          </w:tcPr>
          <w:p w14:paraId="6BFEAE5E" w14:textId="77777777" w:rsidR="002B57B7" w:rsidRDefault="000F5AB9">
            <w:r>
              <w:rPr>
                <w:rFonts w:cs="맑은 고딕" w:ascii="맑은 고딕" w:hAnsi="맑은 고딕" w:eastAsia="맑은 고딕"/>
                <w:szCs w:val="18"/>
                <w:sz w:val="18"/>
              </w:rPr>
              <w:t>https://www.smart-factory.kr/ids/cd/OperationState/1/0</w:t>
            </w:r>
            <w:r>
              <w:rPr>
                <w:rFonts w:cs="맑은 고딕"/>
                <w:szCs w:val="22"/>
              </w:rPr>
              <w:br/>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작동</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모드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선택된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설정을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OperationalData/LaserMeasurementOperationData/OperationState</w:t>
            </w:r>
          </w:p>
        </w:tc>
        <w:tc>
          <w:tcPr>
            <w:tcW w:w="2166" w:type="dxa"/>
            <w:tcMar>
              <w:top w:w="0" w:type="dxa"/>
              <w:left w:w="10" w:type="dxa"/>
              <w:bottom w:w="0" w:type="dxa"/>
              <w:right w:w="10" w:type="dxa"/>
            </w:tcMar>
          </w:tcPr>
          <w:p w14:paraId="24744D40" w14:textId="77777777" w:rsidR="003A1C6E" w:rsidRDefault="00143189">
            <w:pPr>
              <w:snapToGrid w:val="0"/>
              <w:spacing w:after="160"/>
              <w:jc w:val="left"/>
            </w:pPr>
            <w:r>
              <w:rPr>
                <w:rFonts w:cs="맑은 고딕" w:ascii="맑은 고딕" w:hAnsi="맑은 고딕" w:eastAsia="맑은 고딕"/>
                <w:sz w:val="18"/>
                <w:szCs w:val="18"/>
              </w:rPr>
              <w:t>4개 직접 하위 항목</w:t>
            </w:r>
          </w:p>
        </w:tc>
        <w:tc>
          <w:tcPr>
            <w:tcW w:w="541" w:type="dxa"/>
            <w:tcMar>
              <w:top w:w="0" w:type="dxa"/>
              <w:left w:w="10" w:type="dxa"/>
              <w:bottom w:w="0" w:type="dxa"/>
              <w:right w:w="10" w:type="dxa"/>
            </w:tcMar>
          </w:tcPr>
          <w:p w14:paraId="1CC468E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1DB1205" w14:textId="77777777">
        <w:trPr>
          <w:cantSplit/>
        </w:trPr>
        <w:tc>
          <w:tcPr>
            <w:tcW w:w="1625" w:type="dxa"/>
            <w:tcMar>
              <w:top w:w="0" w:type="dxa"/>
              <w:left w:w="10" w:type="dxa"/>
              <w:bottom w:w="0" w:type="dxa"/>
              <w:right w:w="10" w:type="dxa"/>
            </w:tcMar>
          </w:tcPr>
          <w:p w14:paraId="242135AF"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LaserSensorOperationState</w:t>
            </w:r>
          </w:p>
        </w:tc>
        <w:tc>
          <w:tcPr>
            <w:tcW w:w="4694" w:type="dxa"/>
            <w:tcMar>
              <w:top w:w="0" w:type="dxa"/>
              <w:left w:w="10" w:type="dxa"/>
              <w:bottom w:w="0" w:type="dxa"/>
              <w:right w:w="10" w:type="dxa"/>
            </w:tcMar>
          </w:tcPr>
          <w:p w14:paraId="291542CF" w14:textId="77777777" w:rsidR="002B57B7" w:rsidRDefault="000F5AB9">
            <w:r>
              <w:rPr>
                <w:rFonts w:cs="맑은 고딕" w:ascii="맑은 고딕" w:hAnsi="맑은 고딕" w:eastAsia="맑은 고딕"/>
                <w:szCs w:val="18"/>
                <w:sz w:val="18"/>
              </w:rPr>
              <w:t>https://www.smart-factory.kr/ids/cd/LaserSensorOperationState/1/0</w:t>
            </w:r>
            <w:r>
              <w:rPr>
                <w:rFonts w:cs="맑은 고딕" w:ascii="맑은 고딕" w:hAnsi="맑은 고딕" w:eastAsia="맑은 고딕"/>
                <w:szCs w:val="18"/>
                <w:sz w:val="18"/>
              </w:rPr>
              <w:br/>
              <w:t>Run(</w:t>
            </w:r>
            <w:r>
              <w:rPr>
                <w:rFonts w:cs="맑은 고딕" w:ascii="맑은 고딕" w:hAnsi="맑은 고딕" w:eastAsia="맑은 고딕"/>
                <w:szCs w:val="18"/>
                <w:sz w:val="18"/>
              </w:rPr>
              <w:t>운전</w:t>
            </w:r>
            <w:r>
              <w:rPr>
                <w:rFonts w:cs="맑은 고딕" w:ascii="맑은 고딕" w:hAnsi="맑은 고딕" w:eastAsia="맑은 고딕"/>
                <w:szCs w:val="18"/>
                <w:sz w:val="18"/>
              </w:rPr>
              <w:t>), Idle(</w:t>
            </w:r>
            <w:r>
              <w:rPr>
                <w:rFonts w:cs="맑은 고딕" w:ascii="맑은 고딕" w:hAnsi="맑은 고딕" w:eastAsia="맑은 고딕"/>
                <w:szCs w:val="18"/>
                <w:sz w:val="18"/>
              </w:rPr>
              <w:t>대기</w:t>
            </w:r>
            <w:r>
              <w:rPr>
                <w:rFonts w:cs="맑은 고딕" w:ascii="맑은 고딕" w:hAnsi="맑은 고딕" w:eastAsia="맑은 고딕"/>
                <w:szCs w:val="18"/>
                <w:sz w:val="18"/>
              </w:rPr>
              <w:t>), Fault(</w:t>
            </w:r>
            <w:r>
              <w:rPr>
                <w:rFonts w:cs="맑은 고딕" w:ascii="맑은 고딕" w:hAnsi="맑은 고딕" w:eastAsia="맑은 고딕"/>
                <w:szCs w:val="18"/>
                <w:sz w:val="18"/>
              </w:rPr>
              <w:t>고장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작동</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OperationalData/LaserMeasurementOperationData/OperationState/LaserSensorOperationState</w:t>
            </w:r>
          </w:p>
        </w:tc>
        <w:tc>
          <w:tcPr>
            <w:tcW w:w="2166" w:type="dxa"/>
            <w:tcMar>
              <w:top w:w="0" w:type="dxa"/>
              <w:left w:w="10" w:type="dxa"/>
              <w:bottom w:w="0" w:type="dxa"/>
              <w:right w:w="10" w:type="dxa"/>
            </w:tcMar>
          </w:tcPr>
          <w:p w14:paraId="2FB0B693"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Run</w:t>
            </w:r>
          </w:p>
        </w:tc>
        <w:tc>
          <w:tcPr>
            <w:tcW w:w="541" w:type="dxa"/>
            <w:tcMar>
              <w:top w:w="0" w:type="dxa"/>
              <w:left w:w="10" w:type="dxa"/>
              <w:bottom w:w="0" w:type="dxa"/>
              <w:right w:w="10" w:type="dxa"/>
            </w:tcMar>
          </w:tcPr>
          <w:p w14:paraId="2958E1C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541589A" w14:textId="77777777">
        <w:trPr>
          <w:cantSplit/>
        </w:trPr>
        <w:tc>
          <w:tcPr>
            <w:tcW w:w="1625" w:type="dxa"/>
            <w:tcMar>
              <w:top w:w="0" w:type="dxa"/>
              <w:left w:w="10" w:type="dxa"/>
              <w:bottom w:w="0" w:type="dxa"/>
              <w:right w:w="10" w:type="dxa"/>
            </w:tcMar>
          </w:tcPr>
          <w:p w14:paraId="5C4F2B8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LaserSensorOperationMode</w:t>
            </w:r>
          </w:p>
        </w:tc>
        <w:tc>
          <w:tcPr>
            <w:tcW w:w="4694" w:type="dxa"/>
            <w:tcMar>
              <w:top w:w="0" w:type="dxa"/>
              <w:left w:w="10" w:type="dxa"/>
              <w:bottom w:w="0" w:type="dxa"/>
              <w:right w:w="10" w:type="dxa"/>
            </w:tcMar>
          </w:tcPr>
          <w:p w14:paraId="6445881F" w14:textId="77777777" w:rsidR="002B57B7" w:rsidRDefault="000F5AB9">
            <w:r>
              <w:rPr>
                <w:rFonts w:cs="맑은 고딕" w:ascii="맑은 고딕" w:hAnsi="맑은 고딕" w:eastAsia="맑은 고딕"/>
                <w:szCs w:val="18"/>
                <w:sz w:val="18"/>
              </w:rPr>
              <w:t>https://www.smart-factory.kr/ids/cd/LaserSensorOperationMode/1/0</w:t>
            </w:r>
            <w:r>
              <w:rPr>
                <w:rFonts w:cs="맑은 고딕" w:ascii="맑은 고딕" w:hAnsi="맑은 고딕" w:eastAsia="맑은 고딕"/>
                <w:szCs w:val="18"/>
                <w:sz w:val="18"/>
              </w:rPr>
              <w:br/>
              <w:t>Continuous(</w:t>
            </w:r>
            <w:r>
              <w:rPr>
                <w:rFonts w:cs="맑은 고딕" w:ascii="맑은 고딕" w:hAnsi="맑은 고딕" w:eastAsia="맑은 고딕"/>
                <w:szCs w:val="18"/>
                <w:sz w:val="18"/>
              </w:rPr>
              <w:t>연속</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또는</w:t>
            </w:r>
            <w:r>
              <w:rPr>
                <w:rFonts w:cs="맑은 고딕" w:ascii="맑은 고딕" w:hAnsi="맑은 고딕" w:eastAsia="맑은 고딕"/>
                <w:szCs w:val="18"/>
                <w:sz w:val="18"/>
              </w:rPr>
              <w:t xml:space="preserve"> Triggered(</w:t>
            </w:r>
            <w:r>
              <w:rPr>
                <w:rFonts w:cs="맑은 고딕" w:ascii="맑은 고딕" w:hAnsi="맑은 고딕" w:eastAsia="맑은 고딕"/>
                <w:szCs w:val="18"/>
                <w:sz w:val="18"/>
              </w:rPr>
              <w:t>신호를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받을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때</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모드이다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OperationalData/LaserMeasurementOperationData/OperationState/LaserSensorOperationMode</w:t>
            </w:r>
          </w:p>
        </w:tc>
        <w:tc>
          <w:tcPr>
            <w:tcW w:w="2166" w:type="dxa"/>
            <w:tcMar>
              <w:top w:w="0" w:type="dxa"/>
              <w:left w:w="10" w:type="dxa"/>
              <w:bottom w:w="0" w:type="dxa"/>
              <w:right w:w="10" w:type="dxa"/>
            </w:tcMar>
          </w:tcPr>
          <w:p w14:paraId="5A84024C"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Continuous</w:t>
            </w:r>
          </w:p>
        </w:tc>
        <w:tc>
          <w:tcPr>
            <w:tcW w:w="541" w:type="dxa"/>
            <w:tcMar>
              <w:top w:w="0" w:type="dxa"/>
              <w:left w:w="10" w:type="dxa"/>
              <w:bottom w:w="0" w:type="dxa"/>
              <w:right w:w="10" w:type="dxa"/>
            </w:tcMar>
          </w:tcPr>
          <w:p w14:paraId="1559132D"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14D5BA1" w14:textId="77777777">
        <w:trPr>
          <w:cantSplit/>
        </w:trPr>
        <w:tc>
          <w:tcPr>
            <w:tcW w:w="1625" w:type="dxa"/>
            <w:tcMar>
              <w:top w:w="0" w:type="dxa"/>
              <w:left w:w="10" w:type="dxa"/>
              <w:bottom w:w="0" w:type="dxa"/>
              <w:right w:w="10" w:type="dxa"/>
            </w:tcMar>
          </w:tcPr>
          <w:p w14:paraId="06F0C8B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LaserEmissionState</w:t>
            </w:r>
          </w:p>
        </w:tc>
        <w:tc>
          <w:tcPr>
            <w:tcW w:w="4694" w:type="dxa"/>
            <w:tcMar>
              <w:top w:w="0" w:type="dxa"/>
              <w:left w:w="10" w:type="dxa"/>
              <w:bottom w:w="0" w:type="dxa"/>
              <w:right w:w="10" w:type="dxa"/>
            </w:tcMar>
          </w:tcPr>
          <w:p w14:paraId="5E50D3DE" w14:textId="77777777" w:rsidR="002B57B7" w:rsidRDefault="000F5AB9">
            <w:r>
              <w:rPr>
                <w:rFonts w:cs="맑은 고딕" w:ascii="맑은 고딕" w:hAnsi="맑은 고딕" w:eastAsia="맑은 고딕"/>
                <w:szCs w:val="18"/>
                <w:sz w:val="18"/>
              </w:rPr>
              <w:t>https://www.smart-factory.kr/ids/cd/LaserEmissionState/1/0</w:t>
            </w:r>
            <w:r>
              <w:rPr>
                <w:rFonts w:cs="맑은 고딕"/>
                <w:szCs w:val="22"/>
              </w:rPr>
              <w:br/>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명령의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상태이다</w:t>
            </w:r>
            <w:r>
              <w:rPr>
                <w:rFonts w:cs="맑은 고딕" w:ascii="맑은 고딕" w:hAnsi="맑은 고딕" w:eastAsia="맑은 고딕"/>
                <w:szCs w:val="18"/>
                <w:sz w:val="18"/>
              </w:rPr>
              <w:t>. On</w:t>
            </w:r>
            <w:r>
              <w:rPr>
                <w:rFonts w:cs="맑은 고딕" w:ascii="맑은 고딕" w:hAnsi="맑은 고딕" w:eastAsia="맑은 고딕"/>
                <w:szCs w:val="18"/>
                <w:sz w:val="18"/>
              </w:rPr>
              <w:t>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켬</w:t>
            </w:r>
            <w:r>
              <w:rPr>
                <w:rFonts w:cs="맑은 고딕" w:ascii="맑은 고딕" w:hAnsi="맑은 고딕" w:eastAsia="맑은 고딕"/>
                <w:szCs w:val="18"/>
                <w:sz w:val="18"/>
              </w:rPr>
              <w:t>, Off</w:t>
            </w:r>
            <w:r>
              <w:rPr>
                <w:rFonts w:cs="맑은 고딕" w:ascii="맑은 고딕" w:hAnsi="맑은 고딕" w:eastAsia="맑은 고딕"/>
                <w:szCs w:val="18"/>
                <w:sz w:val="18"/>
              </w:rPr>
              <w:t>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끔이며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안전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연동</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신호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자체는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OperationalData/LaserMeasurementOperationData/OperationState/LaserEmissionState</w:t>
            </w:r>
          </w:p>
        </w:tc>
        <w:tc>
          <w:tcPr>
            <w:tcW w:w="2166" w:type="dxa"/>
            <w:tcMar>
              <w:top w:w="0" w:type="dxa"/>
              <w:left w:w="10" w:type="dxa"/>
              <w:bottom w:w="0" w:type="dxa"/>
              <w:right w:w="10" w:type="dxa"/>
            </w:tcMar>
          </w:tcPr>
          <w:p w14:paraId="5DDCDF1D"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On</w:t>
            </w:r>
          </w:p>
        </w:tc>
        <w:tc>
          <w:tcPr>
            <w:tcW w:w="541" w:type="dxa"/>
            <w:tcMar>
              <w:top w:w="0" w:type="dxa"/>
              <w:left w:w="10" w:type="dxa"/>
              <w:bottom w:w="0" w:type="dxa"/>
              <w:right w:w="10" w:type="dxa"/>
            </w:tcMar>
          </w:tcPr>
          <w:p w14:paraId="7D6831D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F0FCEBC" w14:textId="77777777">
        <w:trPr>
          <w:cantSplit/>
        </w:trPr>
        <w:tc>
          <w:tcPr>
            <w:tcW w:w="1625" w:type="dxa"/>
            <w:tcMar>
              <w:top w:w="0" w:type="dxa"/>
              <w:left w:w="10" w:type="dxa"/>
              <w:bottom w:w="0" w:type="dxa"/>
              <w:right w:w="10" w:type="dxa"/>
            </w:tcMar>
          </w:tcPr>
          <w:p w14:paraId="2FC0E47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CurrentMeasurementRecipeId</w:t>
            </w:r>
          </w:p>
        </w:tc>
        <w:tc>
          <w:tcPr>
            <w:tcW w:w="4694" w:type="dxa"/>
            <w:tcMar>
              <w:top w:w="0" w:type="dxa"/>
              <w:left w:w="10" w:type="dxa"/>
              <w:bottom w:w="0" w:type="dxa"/>
              <w:right w:w="10" w:type="dxa"/>
            </w:tcMar>
          </w:tcPr>
          <w:p w14:paraId="16096CD2" w14:textId="77777777" w:rsidR="002B57B7" w:rsidRDefault="000F5AB9">
            <w:r>
              <w:rPr>
                <w:rFonts w:cs="맑은 고딕" w:ascii="맑은 고딕" w:hAnsi="맑은 고딕" w:eastAsia="맑은 고딕"/>
                <w:szCs w:val="18"/>
                <w:sz w:val="18"/>
              </w:rPr>
              <w:t>https://www.smart-factory.kr/ids/cd/CurrentMeasurementRecipeId/1/0</w:t>
            </w:r>
            <w:r>
              <w:rPr>
                <w:rFonts w:cs="맑은 고딕"/>
                <w:szCs w:val="22"/>
              </w:rPr>
              <w:br/>
            </w:r>
            <w:r>
              <w:rPr>
                <w:rFonts w:cs="맑은 고딕" w:ascii="맑은 고딕" w:hAnsi="맑은 고딕" w:eastAsia="맑은 고딕"/>
                <w:szCs w:val="18"/>
                <w:sz w:val="18"/>
              </w:rPr>
              <w:t>센서나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제어기에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설정의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식별자이다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생산품이나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로트의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번호가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OperationalData/LaserMeasurementOperationData/OperationState/CurrentMeasurementRecipeId</w:t>
            </w:r>
          </w:p>
        </w:tc>
        <w:tc>
          <w:tcPr>
            <w:tcW w:w="2166" w:type="dxa"/>
            <w:tcMar>
              <w:top w:w="0" w:type="dxa"/>
              <w:left w:w="10" w:type="dxa"/>
              <w:bottom w:w="0" w:type="dxa"/>
              <w:right w:w="10" w:type="dxa"/>
            </w:tcMar>
          </w:tcPr>
          <w:p w14:paraId="02A061A0"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LM-RCP-003</w:t>
            </w:r>
          </w:p>
        </w:tc>
        <w:tc>
          <w:tcPr>
            <w:tcW w:w="541" w:type="dxa"/>
            <w:tcMar>
              <w:top w:w="0" w:type="dxa"/>
              <w:left w:w="10" w:type="dxa"/>
              <w:bottom w:w="0" w:type="dxa"/>
              <w:right w:w="10" w:type="dxa"/>
            </w:tcMar>
          </w:tcPr>
          <w:p w14:paraId="5DCDE67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EFDEF04" w14:textId="77777777">
        <w:trPr>
          <w:cantSplit/>
        </w:trPr>
        <w:tc>
          <w:tcPr>
            <w:tcW w:w="1625" w:type="dxa"/>
            <w:tcMar>
              <w:top w:w="0" w:type="dxa"/>
              <w:left w:w="10" w:type="dxa"/>
              <w:bottom w:w="0" w:type="dxa"/>
              <w:right w:w="10" w:type="dxa"/>
            </w:tcMar>
          </w:tcPr>
          <w:p w14:paraId="5C7AC8CE"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MeasurementMonitoring</w:t>
            </w:r>
          </w:p>
        </w:tc>
        <w:tc>
          <w:tcPr>
            <w:tcW w:w="4694" w:type="dxa"/>
            <w:tcMar>
              <w:top w:w="0" w:type="dxa"/>
              <w:left w:w="10" w:type="dxa"/>
              <w:bottom w:w="0" w:type="dxa"/>
              <w:right w:w="10" w:type="dxa"/>
            </w:tcMar>
          </w:tcPr>
          <w:p w14:paraId="6D765DC0" w14:textId="77777777" w:rsidR="002B57B7" w:rsidRDefault="000F5AB9">
            <w:r>
              <w:rPr>
                <w:rFonts w:cs="맑은 고딕" w:ascii="맑은 고딕" w:hAnsi="맑은 고딕" w:eastAsia="맑은 고딕"/>
                <w:szCs w:val="18"/>
                <w:sz w:val="18"/>
              </w:rPr>
              <w:t>https://www.smart-factory.kr/ids/cd/MeasurementMonitoring/1/0</w:t>
            </w:r>
            <w:r>
              <w:rPr>
                <w:rFonts w:cs="맑은 고딕"/>
                <w:szCs w:val="22"/>
              </w:rPr>
              <w:br/>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신호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w:t>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OperationalData/LaserMeasurementOperationData/MeasurementMonitoring</w:t>
            </w:r>
          </w:p>
        </w:tc>
        <w:tc>
          <w:tcPr>
            <w:tcW w:w="2166" w:type="dxa"/>
            <w:tcMar>
              <w:top w:w="0" w:type="dxa"/>
              <w:left w:w="10" w:type="dxa"/>
              <w:bottom w:w="0" w:type="dxa"/>
              <w:right w:w="10" w:type="dxa"/>
            </w:tcMar>
          </w:tcPr>
          <w:p w14:paraId="70F78390" w14:textId="77777777" w:rsidR="003A1C6E" w:rsidRDefault="00143189">
            <w:pPr>
              <w:snapToGrid w:val="0"/>
              <w:spacing w:after="160"/>
              <w:jc w:val="left"/>
            </w:pPr>
            <w:r>
              <w:rPr>
                <w:rFonts w:cs="맑은 고딕" w:ascii="맑은 고딕" w:hAnsi="맑은 고딕" w:eastAsia="맑은 고딕"/>
                <w:sz w:val="18"/>
                <w:szCs w:val="18"/>
              </w:rPr>
              <w:t>5개 직접 하위 항목</w:t>
            </w:r>
          </w:p>
        </w:tc>
        <w:tc>
          <w:tcPr>
            <w:tcW w:w="541" w:type="dxa"/>
            <w:tcMar>
              <w:top w:w="0" w:type="dxa"/>
              <w:left w:w="10" w:type="dxa"/>
              <w:bottom w:w="0" w:type="dxa"/>
              <w:right w:w="10" w:type="dxa"/>
            </w:tcMar>
          </w:tcPr>
          <w:p w14:paraId="627F0C0B"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3888A2C" w14:textId="77777777">
        <w:trPr>
          <w:cantSplit/>
        </w:trPr>
        <w:tc>
          <w:tcPr>
            <w:tcW w:w="1625" w:type="dxa"/>
            <w:tcMar>
              <w:top w:w="0" w:type="dxa"/>
              <w:left w:w="10" w:type="dxa"/>
              <w:bottom w:w="0" w:type="dxa"/>
              <w:right w:w="10" w:type="dxa"/>
            </w:tcMar>
          </w:tcPr>
          <w:p w14:paraId="2EC7514F"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MeasuredDistanceValue</w:t>
            </w:r>
          </w:p>
        </w:tc>
        <w:tc>
          <w:tcPr>
            <w:tcW w:w="4694" w:type="dxa"/>
            <w:tcMar>
              <w:top w:w="0" w:type="dxa"/>
              <w:left w:w="10" w:type="dxa"/>
              <w:bottom w:w="0" w:type="dxa"/>
              <w:right w:w="10" w:type="dxa"/>
            </w:tcMar>
          </w:tcPr>
          <w:p w14:paraId="2F8709E9" w14:textId="77777777" w:rsidR="002B57B7" w:rsidRDefault="000F5AB9">
            <w:r>
              <w:rPr>
                <w:rFonts w:cs="맑은 고딕" w:ascii="맑은 고딕" w:hAnsi="맑은 고딕" w:eastAsia="맑은 고딕"/>
                <w:szCs w:val="18"/>
                <w:sz w:val="18"/>
              </w:rPr>
              <w:t>https://www.smart-factory.kr/ids/cd/MeasuredDistanceValue/1/0</w:t>
            </w:r>
            <w:r>
              <w:rPr>
                <w:rFonts w:cs="맑은 고딕"/>
                <w:szCs w:val="22"/>
              </w:rPr>
              <w:br/>
            </w:r>
            <w:r>
              <w:rPr>
                <w:rFonts w:cs="맑은 고딕" w:ascii="맑은 고딕" w:hAnsi="맑은 고딕" w:eastAsia="맑은 고딕"/>
                <w:szCs w:val="18"/>
                <w:sz w:val="18"/>
              </w:rPr>
              <w:t>센서가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대상까지의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표시와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함께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OperationalData/LaserMeasurementOperationData/MeasurementMonitoring/MeasuredDistanceValue</w:t>
            </w:r>
          </w:p>
        </w:tc>
        <w:tc>
          <w:tcPr>
            <w:tcW w:w="2166" w:type="dxa"/>
            <w:tcMar>
              <w:top w:w="0" w:type="dxa"/>
              <w:left w:w="10" w:type="dxa"/>
              <w:bottom w:w="0" w:type="dxa"/>
              <w:right w:w="10" w:type="dxa"/>
            </w:tcMar>
          </w:tcPr>
          <w:p w14:paraId="6A93EAB0"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39.842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479F40D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ED79955" w14:textId="77777777">
        <w:trPr>
          <w:cantSplit/>
        </w:trPr>
        <w:tc>
          <w:tcPr>
            <w:tcW w:w="1625" w:type="dxa"/>
            <w:tcMar>
              <w:top w:w="0" w:type="dxa"/>
              <w:left w:w="10" w:type="dxa"/>
              <w:bottom w:w="0" w:type="dxa"/>
              <w:right w:w="10" w:type="dxa"/>
            </w:tcMar>
          </w:tcPr>
          <w:p w14:paraId="682987AF"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MeasuredSignalIntensity</w:t>
            </w:r>
          </w:p>
        </w:tc>
        <w:tc>
          <w:tcPr>
            <w:tcW w:w="4694" w:type="dxa"/>
            <w:tcMar>
              <w:top w:w="0" w:type="dxa"/>
              <w:left w:w="10" w:type="dxa"/>
              <w:bottom w:w="0" w:type="dxa"/>
              <w:right w:w="10" w:type="dxa"/>
            </w:tcMar>
          </w:tcPr>
          <w:p w14:paraId="1C472C47" w14:textId="77777777" w:rsidR="002B57B7" w:rsidRDefault="000F5AB9">
            <w:r>
              <w:rPr>
                <w:rFonts w:cs="맑은 고딕" w:ascii="맑은 고딕" w:hAnsi="맑은 고딕" w:eastAsia="맑은 고딕"/>
                <w:szCs w:val="18"/>
                <w:sz w:val="18"/>
              </w:rPr>
              <w:t>https://www.smart-factory.kr/ids/cd/MeasuredSignalIntensity/1/0</w:t>
            </w:r>
            <w:r>
              <w:rPr>
                <w:rFonts w:cs="맑은 고딕"/>
                <w:szCs w:val="22"/>
              </w:rPr>
              <w:br/>
            </w:r>
            <w:r>
              <w:rPr>
                <w:rFonts w:cs="맑은 고딕" w:ascii="맑은 고딕" w:hAnsi="맑은 고딕" w:eastAsia="맑은 고딕"/>
                <w:szCs w:val="18"/>
                <w:sz w:val="18"/>
              </w:rPr>
              <w:t>센서가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받은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빛의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세기를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카운트로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나타낸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값이다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백분율이나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광량이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아니다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OperationalData/LaserMeasurementOperationData/MeasurementMonitoring/MeasuredSignalIntensity</w:t>
            </w:r>
          </w:p>
        </w:tc>
        <w:tc>
          <w:tcPr>
            <w:tcW w:w="2166" w:type="dxa"/>
            <w:tcMar>
              <w:top w:w="0" w:type="dxa"/>
              <w:left w:w="10" w:type="dxa"/>
              <w:bottom w:w="0" w:type="dxa"/>
              <w:right w:w="10" w:type="dxa"/>
            </w:tcMar>
          </w:tcPr>
          <w:p w14:paraId="717A6240"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1850</w:t>
            </w:r>
          </w:p>
        </w:tc>
        <w:tc>
          <w:tcPr>
            <w:tcW w:w="541" w:type="dxa"/>
            <w:tcMar>
              <w:top w:w="0" w:type="dxa"/>
              <w:left w:w="10" w:type="dxa"/>
              <w:bottom w:w="0" w:type="dxa"/>
              <w:right w:w="10" w:type="dxa"/>
            </w:tcMar>
          </w:tcPr>
          <w:p w14:paraId="7F1835D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3D7C2DE" w14:textId="77777777">
        <w:trPr>
          <w:cantSplit/>
        </w:trPr>
        <w:tc>
          <w:tcPr>
            <w:tcW w:w="1625" w:type="dxa"/>
            <w:tcMar>
              <w:top w:w="0" w:type="dxa"/>
              <w:left w:w="10" w:type="dxa"/>
              <w:bottom w:w="0" w:type="dxa"/>
              <w:right w:w="10" w:type="dxa"/>
            </w:tcMar>
          </w:tcPr>
          <w:p w14:paraId="10222C52"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MeasuredSensorTemperature</w:t>
            </w:r>
          </w:p>
        </w:tc>
        <w:tc>
          <w:tcPr>
            <w:tcW w:w="4694" w:type="dxa"/>
            <w:tcMar>
              <w:top w:w="0" w:type="dxa"/>
              <w:left w:w="10" w:type="dxa"/>
              <w:bottom w:w="0" w:type="dxa"/>
              <w:right w:w="10" w:type="dxa"/>
            </w:tcMar>
          </w:tcPr>
          <w:p w14:paraId="0A0B027C" w14:textId="77777777" w:rsidR="002B57B7" w:rsidRDefault="000F5AB9">
            <w:r>
              <w:rPr>
                <w:rFonts w:cs="맑은 고딕" w:ascii="맑은 고딕" w:hAnsi="맑은 고딕" w:eastAsia="맑은 고딕"/>
                <w:szCs w:val="18"/>
                <w:sz w:val="18"/>
              </w:rPr>
              <w:t>https://www.smart-factory.kr/ids/cd/MeasuredSensorTemperature/1/0</w:t>
            </w:r>
            <w:r>
              <w:rPr>
                <w:rFonts w:cs="맑은 고딕"/>
                <w:szCs w:val="22"/>
              </w:rPr>
              <w:br/>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°C</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허용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주변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범위와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OperationalData/LaserMeasurementOperationData/MeasurementMonitoring/MeasuredSensorTemperature</w:t>
            </w:r>
          </w:p>
        </w:tc>
        <w:tc>
          <w:tcPr>
            <w:tcW w:w="2166" w:type="dxa"/>
            <w:tcMar>
              <w:top w:w="0" w:type="dxa"/>
              <w:left w:w="10" w:type="dxa"/>
              <w:bottom w:w="0" w:type="dxa"/>
              <w:right w:w="10" w:type="dxa"/>
            </w:tcMar>
          </w:tcPr>
          <w:p w14:paraId="636B0777"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38.4</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°C</w:t>
            </w:r>
          </w:p>
        </w:tc>
        <w:tc>
          <w:tcPr>
            <w:tcW w:w="541" w:type="dxa"/>
            <w:tcMar>
              <w:top w:w="0" w:type="dxa"/>
              <w:left w:w="10" w:type="dxa"/>
              <w:bottom w:w="0" w:type="dxa"/>
              <w:right w:w="10" w:type="dxa"/>
            </w:tcMar>
          </w:tcPr>
          <w:p w14:paraId="1C0A57D2"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A895153" w14:textId="77777777">
        <w:trPr>
          <w:cantSplit/>
        </w:trPr>
        <w:tc>
          <w:tcPr>
            <w:tcW w:w="1625" w:type="dxa"/>
            <w:tcMar>
              <w:top w:w="0" w:type="dxa"/>
              <w:left w:w="10" w:type="dxa"/>
              <w:bottom w:w="0" w:type="dxa"/>
              <w:right w:w="10" w:type="dxa"/>
            </w:tcMar>
          </w:tcPr>
          <w:p w14:paraId="175BA59A"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CurrentCalibrationDrift</w:t>
            </w:r>
          </w:p>
        </w:tc>
        <w:tc>
          <w:tcPr>
            <w:tcW w:w="4694" w:type="dxa"/>
            <w:tcMar>
              <w:top w:w="0" w:type="dxa"/>
              <w:left w:w="10" w:type="dxa"/>
              <w:bottom w:w="0" w:type="dxa"/>
              <w:right w:w="10" w:type="dxa"/>
            </w:tcMar>
          </w:tcPr>
          <w:p w14:paraId="31ECCE73" w14:textId="77777777" w:rsidR="002B57B7" w:rsidRDefault="000F5AB9">
            <w:r>
              <w:rPr>
                <w:rFonts w:cs="맑은 고딕" w:ascii="맑은 고딕" w:hAnsi="맑은 고딕" w:eastAsia="맑은 고딕"/>
                <w:szCs w:val="18"/>
                <w:sz w:val="18"/>
              </w:rPr>
              <w:t>https://www.smart-factory.kr/ids/cd/CurrentCalibrationDrift/1/0</w:t>
            </w:r>
            <w:r>
              <w:rPr>
                <w:rFonts w:cs="맑은 고딕"/>
                <w:szCs w:val="22"/>
              </w:rPr>
              <w:br/>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기준에서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거리값이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벗어난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양이다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µm</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필요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여부를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판단할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때</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OperationalData/LaserMeasurementOperationData/MeasurementMonitoring/CurrentCalibrationDrift</w:t>
            </w:r>
          </w:p>
        </w:tc>
        <w:tc>
          <w:tcPr>
            <w:tcW w:w="2166" w:type="dxa"/>
            <w:tcMar>
              <w:top w:w="0" w:type="dxa"/>
              <w:left w:w="10" w:type="dxa"/>
              <w:bottom w:w="0" w:type="dxa"/>
              <w:right w:w="10" w:type="dxa"/>
            </w:tcMar>
          </w:tcPr>
          <w:p w14:paraId="64B8F2E2"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1.8</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µm</w:t>
            </w:r>
          </w:p>
        </w:tc>
        <w:tc>
          <w:tcPr>
            <w:tcW w:w="541" w:type="dxa"/>
            <w:tcMar>
              <w:top w:w="0" w:type="dxa"/>
              <w:left w:w="10" w:type="dxa"/>
              <w:bottom w:w="0" w:type="dxa"/>
              <w:right w:w="10" w:type="dxa"/>
            </w:tcMar>
          </w:tcPr>
          <w:p w14:paraId="264AB18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BC1C8E9" w14:textId="77777777">
        <w:trPr>
          <w:cantSplit/>
        </w:trPr>
        <w:tc>
          <w:tcPr>
            <w:tcW w:w="1625" w:type="dxa"/>
            <w:tcMar>
              <w:top w:w="0" w:type="dxa"/>
              <w:left w:w="10" w:type="dxa"/>
              <w:bottom w:w="0" w:type="dxa"/>
              <w:right w:w="10" w:type="dxa"/>
            </w:tcMar>
          </w:tcPr>
          <w:p w14:paraId="2101A95B"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ValidMeasurementFlag</w:t>
            </w:r>
          </w:p>
        </w:tc>
        <w:tc>
          <w:tcPr>
            <w:tcW w:w="4694" w:type="dxa"/>
            <w:tcMar>
              <w:top w:w="0" w:type="dxa"/>
              <w:left w:w="10" w:type="dxa"/>
              <w:bottom w:w="0" w:type="dxa"/>
              <w:right w:w="10" w:type="dxa"/>
            </w:tcMar>
          </w:tcPr>
          <w:p w14:paraId="57CAD77B" w14:textId="77777777" w:rsidR="002B57B7" w:rsidRDefault="000F5AB9">
            <w:r>
              <w:rPr>
                <w:rFonts w:cs="맑은 고딕" w:ascii="맑은 고딕" w:hAnsi="맑은 고딕" w:eastAsia="맑은 고딕"/>
                <w:szCs w:val="18"/>
                <w:sz w:val="18"/>
              </w:rPr>
              <w:t>https://www.smart-factory.kr/ids/cd/ValidMeasurementFlag/1/0</w:t>
            </w:r>
            <w:r>
              <w:rPr>
                <w:rFonts w:cs="맑은 고딕"/>
                <w:szCs w:val="22"/>
              </w:rPr>
              <w:br/>
            </w:r>
            <w:r>
              <w:rPr>
                <w:rFonts w:cs="맑은 고딕" w:ascii="맑은 고딕" w:hAnsi="맑은 고딕" w:eastAsia="맑은 고딕"/>
                <w:szCs w:val="18"/>
                <w:sz w:val="18"/>
              </w:rPr>
              <w:t>장비의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검사를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통과하면</w:t>
            </w:r>
            <w:r>
              <w:rPr>
                <w:rFonts w:cs="맑은 고딕" w:ascii="맑은 고딕" w:hAnsi="맑은 고딕" w:eastAsia="맑은 고딕"/>
                <w:szCs w:val="18"/>
                <w:sz w:val="18"/>
              </w:rPr>
              <w:t xml:space="preserve"> true</w:t>
            </w:r>
            <w:r>
              <w:rPr>
                <w:rFonts w:cs="맑은 고딕" w:ascii="맑은 고딕" w:hAnsi="맑은 고딕" w:eastAsia="맑은 고딕"/>
                <w:szCs w:val="18"/>
                <w:sz w:val="18"/>
              </w:rPr>
              <w:t>이다</w:t>
            </w:r>
            <w:r>
              <w:rPr>
                <w:rFonts w:cs="맑은 고딕" w:ascii="맑은 고딕" w:hAnsi="맑은 고딕" w:eastAsia="맑은 고딕"/>
                <w:szCs w:val="18"/>
                <w:sz w:val="18"/>
              </w:rPr>
              <w:t>. false</w:t>
            </w:r>
            <w:r>
              <w:rPr>
                <w:rFonts w:cs="맑은 고딕" w:ascii="맑은 고딕" w:hAnsi="맑은 고딕" w:eastAsia="맑은 고딕"/>
                <w:szCs w:val="18"/>
                <w:sz w:val="18"/>
              </w:rPr>
              <w:t>이면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결과로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OperationalData/LaserMeasurementOperationData/MeasurementMonitoring/ValidMeasurementFlag</w:t>
            </w:r>
          </w:p>
        </w:tc>
        <w:tc>
          <w:tcPr>
            <w:tcW w:w="2166" w:type="dxa"/>
            <w:tcMar>
              <w:top w:w="0" w:type="dxa"/>
              <w:left w:w="10" w:type="dxa"/>
              <w:bottom w:w="0" w:type="dxa"/>
              <w:right w:w="10" w:type="dxa"/>
            </w:tcMar>
          </w:tcPr>
          <w:p w14:paraId="1BB97835" w14:textId="77777777" w:rsidR="002B57B7" w:rsidRDefault="000F5AB9">
            <w:r>
              <w:rPr>
                <w:rFonts w:cs="맑은 고딕" w:ascii="맑은 고딕" w:hAnsi="맑은 고딕" w:eastAsia="맑은 고딕"/>
                <w:szCs w:val="18"/>
                <w:sz w:val="18"/>
              </w:rPr>
              <w:t>[xs:boolean]</w:t>
            </w:r>
            <w:r>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354539A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BC2202C" w14:textId="77777777">
        <w:trPr>
          <w:cantSplit/>
        </w:trPr>
        <w:tc>
          <w:tcPr>
            <w:tcW w:w="1625" w:type="dxa"/>
            <w:tcMar>
              <w:top w:w="0" w:type="dxa"/>
              <w:left w:w="10" w:type="dxa"/>
              <w:bottom w:w="0" w:type="dxa"/>
              <w:right w:w="10" w:type="dxa"/>
            </w:tcMar>
          </w:tcPr>
          <w:p w14:paraId="1445552F" w14:textId="77777777" w:rsidR="003A1C6E" w:rsidRDefault="00143189">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AlarmMonitoring</w:t>
            </w:r>
          </w:p>
        </w:tc>
        <w:tc>
          <w:tcPr>
            <w:tcW w:w="4694" w:type="dxa"/>
            <w:tcMar>
              <w:top w:w="0" w:type="dxa"/>
              <w:left w:w="10" w:type="dxa"/>
              <w:bottom w:w="0" w:type="dxa"/>
              <w:right w:w="10" w:type="dxa"/>
            </w:tcMar>
          </w:tcPr>
          <w:p w14:paraId="42E1AAF0" w14:textId="77777777" w:rsidR="002B57B7" w:rsidRDefault="000F5AB9">
            <w:r>
              <w:rPr>
                <w:rFonts w:cs="맑은 고딕" w:ascii="맑은 고딕" w:hAnsi="맑은 고딕" w:eastAsia="맑은 고딕"/>
                <w:szCs w:val="18"/>
                <w:sz w:val="18"/>
              </w:rPr>
              <w:t>https://www.smart-factory.kr/ids/cd/AlarmMonitoring/1/0</w:t>
            </w:r>
            <w:r>
              <w:rPr>
                <w:rFonts w:cs="맑은 고딕"/>
                <w:szCs w:val="22"/>
              </w:rPr>
              <w:br/>
            </w:r>
            <w:r>
              <w:rPr>
                <w:rFonts w:cs="맑은 고딕" w:ascii="맑은 고딕" w:hAnsi="맑은 고딕" w:eastAsia="맑은 고딕"/>
                <w:szCs w:val="18"/>
                <w:sz w:val="18"/>
              </w:rPr>
              <w:t>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최근에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발생한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보관한다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발생</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중임을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뜻하지는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OperationalData/LaserMeasurementOperationData/AlarmMonitoring</w:t>
            </w:r>
          </w:p>
        </w:tc>
        <w:tc>
          <w:tcPr>
            <w:tcW w:w="2166" w:type="dxa"/>
            <w:tcMar>
              <w:top w:w="0" w:type="dxa"/>
              <w:left w:w="10" w:type="dxa"/>
              <w:bottom w:w="0" w:type="dxa"/>
              <w:right w:w="10" w:type="dxa"/>
            </w:tcMar>
          </w:tcPr>
          <w:p w14:paraId="6667A23C" w14:textId="77777777" w:rsidR="003A1C6E" w:rsidRDefault="00143189">
            <w:pPr>
              <w:snapToGrid w:val="0"/>
              <w:spacing w:after="160"/>
              <w:jc w:val="left"/>
            </w:pPr>
            <w:r>
              <w:rPr>
                <w:rFonts w:cs="맑은 고딕" w:ascii="맑은 고딕" w:hAnsi="맑은 고딕" w:eastAsia="맑은 고딕"/>
                <w:sz w:val="18"/>
                <w:szCs w:val="18"/>
              </w:rPr>
              <w:t>4개 직접 하위 항목</w:t>
            </w:r>
          </w:p>
        </w:tc>
        <w:tc>
          <w:tcPr>
            <w:tcW w:w="541" w:type="dxa"/>
            <w:tcMar>
              <w:top w:w="0" w:type="dxa"/>
              <w:left w:w="10" w:type="dxa"/>
              <w:bottom w:w="0" w:type="dxa"/>
              <w:right w:w="10" w:type="dxa"/>
            </w:tcMar>
          </w:tcPr>
          <w:p w14:paraId="30C7CAF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208D592" w14:textId="77777777">
        <w:trPr>
          <w:cantSplit/>
        </w:trPr>
        <w:tc>
          <w:tcPr>
            <w:tcW w:w="1625" w:type="dxa"/>
            <w:tcMar>
              <w:top w:w="0" w:type="dxa"/>
              <w:left w:w="10" w:type="dxa"/>
              <w:bottom w:w="0" w:type="dxa"/>
              <w:right w:w="10" w:type="dxa"/>
            </w:tcMar>
          </w:tcPr>
          <w:p w14:paraId="61592BE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LaserSensorAlarmCode</w:t>
            </w:r>
          </w:p>
        </w:tc>
        <w:tc>
          <w:tcPr>
            <w:tcW w:w="4694" w:type="dxa"/>
            <w:tcMar>
              <w:top w:w="0" w:type="dxa"/>
              <w:left w:w="10" w:type="dxa"/>
              <w:bottom w:w="0" w:type="dxa"/>
              <w:right w:w="10" w:type="dxa"/>
            </w:tcMar>
          </w:tcPr>
          <w:p w14:paraId="34F5F065" w14:textId="77777777" w:rsidR="002B57B7" w:rsidRDefault="000F5AB9">
            <w:r>
              <w:rPr>
                <w:rFonts w:cs="맑은 고딕" w:ascii="맑은 고딕" w:hAnsi="맑은 고딕" w:eastAsia="맑은 고딕"/>
                <w:szCs w:val="18"/>
                <w:sz w:val="18"/>
              </w:rPr>
              <w:t>https://www.smart-factory.kr/ids/cd/LaserSensorAlarmCode/1/0</w:t>
            </w:r>
            <w:r>
              <w:rPr>
                <w:rFonts w:cs="맑은 고딕"/>
                <w:szCs w:val="22"/>
              </w:rPr>
              <w:br/>
            </w:r>
            <w:r>
              <w:rPr>
                <w:rFonts w:cs="맑은 고딕" w:ascii="맑은 고딕" w:hAnsi="맑은 고딕" w:eastAsia="맑은 고딕"/>
                <w:szCs w:val="18"/>
                <w:sz w:val="18"/>
              </w:rPr>
              <w:t>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최근에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기록된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코드이다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설명과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함께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OperationalData/LaserMeasurementOperationData/AlarmMonitoring/LaserSensorAlarmCode</w:t>
            </w:r>
          </w:p>
        </w:tc>
        <w:tc>
          <w:tcPr>
            <w:tcW w:w="2166" w:type="dxa"/>
            <w:tcMar>
              <w:top w:w="0" w:type="dxa"/>
              <w:left w:w="10" w:type="dxa"/>
              <w:bottom w:w="0" w:type="dxa"/>
              <w:right w:w="10" w:type="dxa"/>
            </w:tcMar>
          </w:tcPr>
          <w:p w14:paraId="5A14245D"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W-DRIFT-HIGH</w:t>
            </w:r>
          </w:p>
        </w:tc>
        <w:tc>
          <w:tcPr>
            <w:tcW w:w="541" w:type="dxa"/>
            <w:tcMar>
              <w:top w:w="0" w:type="dxa"/>
              <w:left w:w="10" w:type="dxa"/>
              <w:bottom w:w="0" w:type="dxa"/>
              <w:right w:w="10" w:type="dxa"/>
            </w:tcMar>
          </w:tcPr>
          <w:p w14:paraId="51C3DD2D"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DA92BF2" w14:textId="77777777">
        <w:trPr>
          <w:cantSplit/>
        </w:trPr>
        <w:tc>
          <w:tcPr>
            <w:tcW w:w="1625" w:type="dxa"/>
            <w:tcMar>
              <w:top w:w="0" w:type="dxa"/>
              <w:left w:w="10" w:type="dxa"/>
              <w:bottom w:w="0" w:type="dxa"/>
              <w:right w:w="10" w:type="dxa"/>
            </w:tcMar>
          </w:tcPr>
          <w:p w14:paraId="07F63429"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LaserSensorAlarmText</w:t>
            </w:r>
          </w:p>
        </w:tc>
        <w:tc>
          <w:tcPr>
            <w:tcW w:w="4694" w:type="dxa"/>
            <w:tcMar>
              <w:top w:w="0" w:type="dxa"/>
              <w:left w:w="10" w:type="dxa"/>
              <w:bottom w:w="0" w:type="dxa"/>
              <w:right w:w="10" w:type="dxa"/>
            </w:tcMar>
          </w:tcPr>
          <w:p w14:paraId="0B3BAE83" w14:textId="77777777" w:rsidR="002B57B7" w:rsidRDefault="000F5AB9">
            <w:r>
              <w:rPr>
                <w:rFonts w:cs="맑은 고딕" w:ascii="맑은 고딕" w:hAnsi="맑은 고딕" w:eastAsia="맑은 고딕"/>
                <w:szCs w:val="18"/>
                <w:sz w:val="18"/>
              </w:rPr>
              <w:t>https://www.smart-factory.kr/ids/cd/LaserSensorAlarmText/1/0</w:t>
            </w:r>
            <w:r>
              <w:rPr>
                <w:rFonts w:cs="맑은 고딕"/>
                <w:szCs w:val="22"/>
              </w:rPr>
              <w:br/>
            </w:r>
            <w:r>
              <w:rPr>
                <w:rFonts w:cs="맑은 고딕" w:ascii="맑은 고딕" w:hAnsi="맑은 고딕" w:eastAsia="맑은 고딕"/>
                <w:szCs w:val="18"/>
                <w:sz w:val="18"/>
              </w:rPr>
              <w:t>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내용과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처리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상태를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사람이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이해할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있도록</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적은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설명이다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OperationalData/LaserMeasurementOperationData/AlarmMonitoring/LaserSensorAlarmText</w:t>
            </w:r>
          </w:p>
        </w:tc>
        <w:tc>
          <w:tcPr>
            <w:tcW w:w="2166" w:type="dxa"/>
            <w:tcMar>
              <w:top w:w="0" w:type="dxa"/>
              <w:left w:w="10" w:type="dxa"/>
              <w:bottom w:w="0" w:type="dxa"/>
              <w:right w:w="10" w:type="dxa"/>
            </w:tcMar>
          </w:tcPr>
          <w:p w14:paraId="0BA2921D" w14:textId="77777777" w:rsidR="002B57B7" w:rsidRDefault="000F5AB9">
            <w:r>
              <w:rPr>
                <w:rFonts w:cs="맑은 고딕" w:ascii="맑은 고딕" w:hAnsi="맑은 고딕" w:eastAsia="맑은 고딕"/>
                <w:szCs w:val="18"/>
                <w:sz w:val="18"/>
              </w:rPr>
              <w:t>Historical drift warning; recalibrated at 09:30. Current drift is 1.8 micrometres, below the 5 micrometre limit.@en</w:t>
            </w:r>
            <w:r>
              <w:rPr>
                <w:rFonts w:cs="맑은 고딕"/>
                <w:szCs w:val="22"/>
              </w:rPr>
              <w:br/>
            </w:r>
            <w:r>
              <w:rPr>
                <w:rFonts w:cs="맑은 고딕" w:ascii="맑은 고딕" w:hAnsi="맑은 고딕" w:eastAsia="맑은 고딕"/>
                <w:szCs w:val="18"/>
                <w:sz w:val="18"/>
              </w:rPr>
              <w:t>이전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드리프트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이력입니다</w:t>
            </w:r>
            <w:r>
              <w:rPr>
                <w:rFonts w:cs="맑은 고딕" w:ascii="맑은 고딕" w:hAnsi="맑은 고딕" w:eastAsia="맑은 고딕"/>
                <w:szCs w:val="18"/>
                <w:sz w:val="18"/>
              </w:rPr>
              <w:t xml:space="preserve">. 09:30 </w:t>
            </w:r>
            <w:r>
              <w:rPr>
                <w:rFonts w:cs="맑은 고딕" w:ascii="맑은 고딕" w:hAnsi="맑은 고딕" w:eastAsia="맑은 고딕"/>
                <w:szCs w:val="18"/>
                <w:sz w:val="18"/>
              </w:rPr>
              <w:t>재교정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현재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드리프트는</w:t>
            </w:r>
            <w:r>
              <w:rPr>
                <w:rFonts w:cs="맑은 고딕" w:ascii="맑은 고딕" w:hAnsi="맑은 고딕" w:eastAsia="맑은 고딕"/>
                <w:szCs w:val="18"/>
                <w:sz w:val="18"/>
              </w:rPr>
              <w:t xml:space="preserve"> 1.8 µm</w:t>
            </w:r>
            <w:r>
              <w:rPr>
                <w:rFonts w:cs="맑은 고딕" w:ascii="맑은 고딕" w:hAnsi="맑은 고딕" w:eastAsia="맑은 고딕"/>
                <w:szCs w:val="18"/>
                <w:sz w:val="18"/>
              </w:rPr>
              <w:t>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한계</w:t>
            </w:r>
            <w:r>
              <w:rPr>
                <w:rFonts w:cs="맑은 고딕" w:ascii="맑은 고딕" w:hAnsi="맑은 고딕" w:eastAsia="맑은 고딕"/>
                <w:szCs w:val="18"/>
                <w:sz w:val="18"/>
              </w:rPr>
              <w:t xml:space="preserve"> 5 µm </w:t>
            </w:r>
            <w:r>
              <w:rPr>
                <w:rFonts w:cs="맑은 고딕" w:ascii="맑은 고딕" w:hAnsi="맑은 고딕" w:eastAsia="맑은 고딕"/>
                <w:szCs w:val="18"/>
                <w:sz w:val="18"/>
              </w:rPr>
              <w:t>이내입니다</w:t>
            </w:r>
            <w:r>
              <w:rPr>
                <w:rFonts w:cs="맑은 고딕" w:ascii="맑은 고딕" w:hAnsi="맑은 고딕" w:eastAsia="맑은 고딕"/>
                <w:szCs w:val="18"/>
                <w:sz w:val="18"/>
              </w:rPr>
              <w:t>.@ko</w:t>
            </w:r>
          </w:p>
        </w:tc>
        <w:tc>
          <w:tcPr>
            <w:tcW w:w="541" w:type="dxa"/>
            <w:tcMar>
              <w:top w:w="0" w:type="dxa"/>
              <w:left w:w="10" w:type="dxa"/>
              <w:bottom w:w="0" w:type="dxa"/>
              <w:right w:w="10" w:type="dxa"/>
            </w:tcMar>
          </w:tcPr>
          <w:p w14:paraId="76CC10B0"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F150AD0" w14:textId="77777777">
        <w:trPr>
          <w:cantSplit/>
        </w:trPr>
        <w:tc>
          <w:tcPr>
            <w:tcW w:w="1625" w:type="dxa"/>
            <w:tcMar>
              <w:top w:w="0" w:type="dxa"/>
              <w:left w:w="10" w:type="dxa"/>
              <w:bottom w:w="0" w:type="dxa"/>
              <w:right w:w="10" w:type="dxa"/>
            </w:tcMar>
          </w:tcPr>
          <w:p w14:paraId="2E07AE12"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LaserSensorAlarmSeverity</w:t>
            </w:r>
          </w:p>
        </w:tc>
        <w:tc>
          <w:tcPr>
            <w:tcW w:w="4694" w:type="dxa"/>
            <w:tcMar>
              <w:top w:w="0" w:type="dxa"/>
              <w:left w:w="10" w:type="dxa"/>
              <w:bottom w:w="0" w:type="dxa"/>
              <w:right w:w="10" w:type="dxa"/>
            </w:tcMar>
          </w:tcPr>
          <w:p w14:paraId="77ADA321" w14:textId="77777777" w:rsidR="002B57B7" w:rsidRDefault="000F5AB9">
            <w:r>
              <w:rPr>
                <w:rFonts w:cs="맑은 고딕" w:ascii="맑은 고딕" w:hAnsi="맑은 고딕" w:eastAsia="맑은 고딕"/>
                <w:szCs w:val="18"/>
                <w:sz w:val="18"/>
              </w:rPr>
              <w:t>https://www.smart-factory.kr/ids/cd/LaserSensorAlarmSeverity/1/0</w:t>
            </w:r>
            <w:r>
              <w:rPr>
                <w:rFonts w:cs="맑은 고딕"/>
                <w:szCs w:val="22"/>
              </w:rPr>
              <w:br/>
            </w:r>
            <w:r>
              <w:rPr>
                <w:rFonts w:cs="맑은 고딕" w:ascii="맑은 고딕" w:hAnsi="맑은 고딕" w:eastAsia="맑은 고딕"/>
                <w:szCs w:val="18"/>
                <w:sz w:val="18"/>
              </w:rPr>
              <w:t>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심각도이다</w:t>
            </w:r>
            <w:r>
              <w:rPr>
                <w:rFonts w:cs="맑은 고딕" w:ascii="맑은 고딕" w:hAnsi="맑은 고딕" w:eastAsia="맑은 고딕"/>
                <w:szCs w:val="18"/>
                <w:sz w:val="18"/>
              </w:rPr>
              <w:t>. Warning</w:t>
            </w:r>
            <w:r>
              <w:rPr>
                <w:rFonts w:cs="맑은 고딕" w:ascii="맑은 고딕" w:hAnsi="맑은 고딕" w:eastAsia="맑은 고딕"/>
                <w:szCs w:val="18"/>
                <w:sz w:val="18"/>
              </w:rPr>
              <w:t>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주의</w:t>
            </w:r>
            <w:r>
              <w:rPr>
                <w:rFonts w:cs="맑은 고딕" w:ascii="맑은 고딕" w:hAnsi="맑은 고딕" w:eastAsia="맑은 고딕"/>
                <w:szCs w:val="18"/>
                <w:sz w:val="18"/>
              </w:rPr>
              <w:t>, Error</w:t>
            </w:r>
            <w:r>
              <w:rPr>
                <w:rFonts w:cs="맑은 고딕" w:ascii="맑은 고딕" w:hAnsi="맑은 고딕" w:eastAsia="맑은 고딕"/>
                <w:szCs w:val="18"/>
                <w:sz w:val="18"/>
              </w:rPr>
              <w:t>는</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오류를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뜻한다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OperationalData/LaserMeasurementOperationData/AlarmMonitoring/LaserSensorAlarmSeverity</w:t>
            </w:r>
          </w:p>
        </w:tc>
        <w:tc>
          <w:tcPr>
            <w:tcW w:w="2166" w:type="dxa"/>
            <w:tcMar>
              <w:top w:w="0" w:type="dxa"/>
              <w:left w:w="10" w:type="dxa"/>
              <w:bottom w:w="0" w:type="dxa"/>
              <w:right w:w="10" w:type="dxa"/>
            </w:tcMar>
          </w:tcPr>
          <w:p w14:paraId="5B582AD6" w14:textId="77777777" w:rsidR="002B57B7" w:rsidRDefault="000F5AB9">
            <w:r>
              <w:rPr>
                <w:rFonts w:cs="맑은 고딕" w:ascii="맑은 고딕" w:hAnsi="맑은 고딕" w:eastAsia="맑은 고딕"/>
                <w:szCs w:val="18"/>
                <w:sz w:val="18"/>
              </w:rPr>
              <w:t>[xs:string]</w:t>
            </w:r>
            <w:r>
              <w:rPr>
                <w:rFonts w:cs="맑은 고딕" w:ascii="맑은 고딕" w:hAnsi="맑은 고딕" w:eastAsia="맑은 고딕"/>
                <w:szCs w:val="18"/>
                <w:sz w:val="18"/>
              </w:rPr>
              <w:br/>
              <w:t>Warning</w:t>
            </w:r>
          </w:p>
        </w:tc>
        <w:tc>
          <w:tcPr>
            <w:tcW w:w="541" w:type="dxa"/>
            <w:tcMar>
              <w:top w:w="0" w:type="dxa"/>
              <w:left w:w="10" w:type="dxa"/>
              <w:bottom w:w="0" w:type="dxa"/>
              <w:right w:w="10" w:type="dxa"/>
            </w:tcMar>
          </w:tcPr>
          <w:p w14:paraId="60704BB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95C1DAB" w14:textId="77777777">
        <w:trPr>
          <w:cantSplit/>
        </w:trPr>
        <w:tc>
          <w:tcPr>
            <w:tcW w:w="1625" w:type="dxa"/>
            <w:tcMar>
              <w:top w:w="0" w:type="dxa"/>
              <w:left w:w="10" w:type="dxa"/>
              <w:bottom w:w="0" w:type="dxa"/>
              <w:right w:w="10" w:type="dxa"/>
            </w:tcMar>
          </w:tcPr>
          <w:p w14:paraId="754C9FE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LastAlarmTimestamp</w:t>
            </w:r>
          </w:p>
        </w:tc>
        <w:tc>
          <w:tcPr>
            <w:tcW w:w="4694" w:type="dxa"/>
            <w:tcMar>
              <w:top w:w="0" w:type="dxa"/>
              <w:left w:w="10" w:type="dxa"/>
              <w:bottom w:w="0" w:type="dxa"/>
              <w:right w:w="10" w:type="dxa"/>
            </w:tcMar>
          </w:tcPr>
          <w:p w14:paraId="179F7906" w14:textId="77777777" w:rsidR="002B57B7" w:rsidRDefault="000F5AB9">
            <w:r>
              <w:rPr>
                <w:rFonts w:cs="맑은 고딕" w:ascii="맑은 고딕" w:hAnsi="맑은 고딕" w:eastAsia="맑은 고딕"/>
                <w:szCs w:val="18"/>
                <w:sz w:val="18"/>
              </w:rPr>
              <w:t>https://www.smart-factory.kr/ids/cd/LastAlarmTimestamp/1/0</w:t>
            </w:r>
            <w:r>
              <w:rPr>
                <w:rFonts w:cs="맑은 고딕"/>
                <w:szCs w:val="22"/>
              </w:rPr>
              <w:br/>
            </w:r>
            <w:r>
              <w:rPr>
                <w:rFonts w:cs="맑은 고딕" w:ascii="맑은 고딕" w:hAnsi="맑은 고딕" w:eastAsia="맑은 고딕"/>
                <w:szCs w:val="18"/>
                <w:sz w:val="18"/>
              </w:rPr>
              <w:t>가장</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최근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경보가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발생한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정보를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포함하여</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이력의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순서를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확인한다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OperationalData/LaserMeasurementOperationData/AlarmMonitoring/LastAlarmTimestamp</w:t>
            </w:r>
          </w:p>
        </w:tc>
        <w:tc>
          <w:tcPr>
            <w:tcW w:w="2166" w:type="dxa"/>
            <w:tcMar>
              <w:top w:w="0" w:type="dxa"/>
              <w:left w:w="10" w:type="dxa"/>
              <w:bottom w:w="0" w:type="dxa"/>
              <w:right w:w="10" w:type="dxa"/>
            </w:tcMar>
          </w:tcPr>
          <w:p w14:paraId="5BF2AAD4" w14:textId="77777777" w:rsidR="002B57B7" w:rsidRDefault="000F5AB9">
            <w:r>
              <w:rPr>
                <w:rFonts w:cs="맑은 고딕" w:ascii="맑은 고딕" w:hAnsi="맑은 고딕" w:eastAsia="맑은 고딕"/>
                <w:szCs w:val="18"/>
                <w:sz w:val="18"/>
              </w:rPr>
              <w:t>[xs:dateTime]</w:t>
            </w:r>
            <w:r>
              <w:rPr>
                <w:rFonts w:cs="맑은 고딕" w:ascii="맑은 고딕" w:hAnsi="맑은 고딕" w:eastAsia="맑은 고딕"/>
                <w:szCs w:val="18"/>
                <w:sz w:val="18"/>
              </w:rPr>
              <w:br/>
              <w:t>2026-09-20T09:00:00+09:00</w:t>
            </w:r>
          </w:p>
        </w:tc>
        <w:tc>
          <w:tcPr>
            <w:tcW w:w="541" w:type="dxa"/>
            <w:tcMar>
              <w:top w:w="0" w:type="dxa"/>
              <w:left w:w="10" w:type="dxa"/>
              <w:bottom w:w="0" w:type="dxa"/>
              <w:right w:w="10" w:type="dxa"/>
            </w:tcMar>
          </w:tcPr>
          <w:p w14:paraId="0790641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2AFE09" w14:textId="77777777">
        <w:trPr>
          <w:cantSplit/>
        </w:trPr>
        <w:tc>
          <w:tcPr>
            <w:tcW w:w="1625" w:type="dxa"/>
            <w:tcMar>
              <w:top w:w="0" w:type="dxa"/>
              <w:left w:w="10" w:type="dxa"/>
              <w:bottom w:w="0" w:type="dxa"/>
              <w:right w:w="10" w:type="dxa"/>
            </w:tcMar>
          </w:tcPr>
          <w:p w14:paraId="6DEB111E"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LifetimeCounters</w:t>
            </w:r>
          </w:p>
        </w:tc>
        <w:tc>
          <w:tcPr>
            <w:tcW w:w="4694" w:type="dxa"/>
            <w:tcMar>
              <w:top w:w="0" w:type="dxa"/>
              <w:left w:w="10" w:type="dxa"/>
              <w:bottom w:w="0" w:type="dxa"/>
              <w:right w:w="10" w:type="dxa"/>
            </w:tcMar>
          </w:tcPr>
          <w:p w14:paraId="6DFCB098" w14:textId="77777777" w:rsidR="002B57B7" w:rsidRDefault="000F5AB9">
            <w:r>
              <w:rPr>
                <w:rFonts w:cs="맑은 고딕" w:ascii="맑은 고딕" w:hAnsi="맑은 고딕" w:eastAsia="맑은 고딕"/>
                <w:szCs w:val="18"/>
                <w:sz w:val="18"/>
              </w:rPr>
              <w:t>https://www.smart-factory.kr/ids/cd/LifetimeCounters/1/0</w:t>
            </w:r>
            <w:r>
              <w:rPr>
                <w:rFonts w:cs="맑은 고딕"/>
                <w:szCs w:val="22"/>
              </w:rPr>
              <w:br/>
            </w:r>
            <w:r>
              <w:rPr>
                <w:rFonts w:cs="맑은 고딕" w:ascii="맑은 고딕" w:hAnsi="맑은 고딕" w:eastAsia="맑은 고딕"/>
                <w:szCs w:val="18"/>
                <w:sz w:val="18"/>
              </w:rPr>
              <w:t>누적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운전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레이저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방출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횟수와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완료된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횟수를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묶는다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OperationalData/LaserMeasurementOperationData/LifetimeCounters</w:t>
            </w:r>
          </w:p>
        </w:tc>
        <w:tc>
          <w:tcPr>
            <w:tcW w:w="2166" w:type="dxa"/>
            <w:tcMar>
              <w:top w:w="0" w:type="dxa"/>
              <w:left w:w="10" w:type="dxa"/>
              <w:bottom w:w="0" w:type="dxa"/>
              <w:right w:w="10" w:type="dxa"/>
            </w:tcMar>
          </w:tcPr>
          <w:p w14:paraId="120FAB70" w14:textId="77777777" w:rsidR="003A1C6E" w:rsidRDefault="00143189">
            <w:pPr>
              <w:snapToGrid w:val="0"/>
              <w:spacing w:after="160"/>
              <w:jc w:val="left"/>
            </w:pPr>
            <w:r>
              <w:rPr>
                <w:rFonts w:cs="맑은 고딕" w:ascii="맑은 고딕" w:hAnsi="맑은 고딕" w:eastAsia="맑은 고딕"/>
                <w:sz w:val="18"/>
                <w:szCs w:val="18"/>
              </w:rPr>
              <w:t>4개 직접 하위 항목</w:t>
            </w:r>
          </w:p>
        </w:tc>
        <w:tc>
          <w:tcPr>
            <w:tcW w:w="541" w:type="dxa"/>
            <w:tcMar>
              <w:top w:w="0" w:type="dxa"/>
              <w:left w:w="10" w:type="dxa"/>
              <w:bottom w:w="0" w:type="dxa"/>
              <w:right w:w="10" w:type="dxa"/>
            </w:tcMar>
          </w:tcPr>
          <w:p w14:paraId="7E3090AB"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F5EE876" w14:textId="77777777">
        <w:trPr>
          <w:cantSplit/>
        </w:trPr>
        <w:tc>
          <w:tcPr>
            <w:tcW w:w="1625" w:type="dxa"/>
            <w:tcMar>
              <w:top w:w="0" w:type="dxa"/>
              <w:left w:w="10" w:type="dxa"/>
              <w:bottom w:w="0" w:type="dxa"/>
              <w:right w:w="10" w:type="dxa"/>
            </w:tcMar>
          </w:tcPr>
          <w:p w14:paraId="14607A4F"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CumulativeOperatingHours</w:t>
            </w:r>
          </w:p>
        </w:tc>
        <w:tc>
          <w:tcPr>
            <w:tcW w:w="4694" w:type="dxa"/>
            <w:tcMar>
              <w:top w:w="0" w:type="dxa"/>
              <w:left w:w="10" w:type="dxa"/>
              <w:bottom w:w="0" w:type="dxa"/>
              <w:right w:w="10" w:type="dxa"/>
            </w:tcMar>
          </w:tcPr>
          <w:p w14:paraId="5440F6C6" w14:textId="77777777" w:rsidR="002B57B7" w:rsidRDefault="000F5AB9">
            <w:r>
              <w:rPr>
                <w:rFonts w:cs="맑은 고딕" w:ascii="맑은 고딕" w:hAnsi="맑은 고딕" w:eastAsia="맑은 고딕"/>
                <w:szCs w:val="18"/>
                <w:sz w:val="18"/>
              </w:rPr>
              <w:t>https://www.smart-factory.kr/ids/cd/CumulativeOperatingHours/1/0</w:t>
            </w:r>
            <w:r>
              <w:rPr>
                <w:rFonts w:cs="맑은 고딕"/>
                <w:szCs w:val="22"/>
              </w:rPr>
              <w:br/>
            </w:r>
            <w:r>
              <w:rPr>
                <w:rFonts w:cs="맑은 고딕" w:ascii="맑은 고딕" w:hAnsi="맑은 고딕" w:eastAsia="맑은 고딕"/>
                <w:szCs w:val="18"/>
                <w:sz w:val="18"/>
              </w:rPr>
              <w:t>예시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시점부터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전원을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켜고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운전한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누적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h</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OperationalData/LaserMeasurementOperationData/LifetimeCounters/CumulativeOperatingHours</w:t>
            </w:r>
          </w:p>
        </w:tc>
        <w:tc>
          <w:tcPr>
            <w:tcW w:w="2166" w:type="dxa"/>
            <w:tcMar>
              <w:top w:w="0" w:type="dxa"/>
              <w:left w:w="10" w:type="dxa"/>
              <w:bottom w:w="0" w:type="dxa"/>
              <w:right w:w="10" w:type="dxa"/>
            </w:tcMar>
          </w:tcPr>
          <w:p w14:paraId="5B47EE1C"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2180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h</w:t>
            </w:r>
          </w:p>
        </w:tc>
        <w:tc>
          <w:tcPr>
            <w:tcW w:w="541" w:type="dxa"/>
            <w:tcMar>
              <w:top w:w="0" w:type="dxa"/>
              <w:left w:w="10" w:type="dxa"/>
              <w:bottom w:w="0" w:type="dxa"/>
              <w:right w:w="10" w:type="dxa"/>
            </w:tcMar>
          </w:tcPr>
          <w:p w14:paraId="71867C6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2B69644" w14:textId="77777777">
        <w:trPr>
          <w:cantSplit/>
        </w:trPr>
        <w:tc>
          <w:tcPr>
            <w:tcW w:w="1625" w:type="dxa"/>
            <w:tcMar>
              <w:top w:w="0" w:type="dxa"/>
              <w:left w:w="10" w:type="dxa"/>
              <w:bottom w:w="0" w:type="dxa"/>
              <w:right w:w="10" w:type="dxa"/>
            </w:tcMar>
          </w:tcPr>
          <w:p w14:paraId="0708D282"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CumulativeLaserOnHours</w:t>
            </w:r>
          </w:p>
        </w:tc>
        <w:tc>
          <w:tcPr>
            <w:tcW w:w="4694" w:type="dxa"/>
            <w:tcMar>
              <w:top w:w="0" w:type="dxa"/>
              <w:left w:w="10" w:type="dxa"/>
              <w:bottom w:w="0" w:type="dxa"/>
              <w:right w:w="10" w:type="dxa"/>
            </w:tcMar>
          </w:tcPr>
          <w:p w14:paraId="78807E52" w14:textId="77777777" w:rsidR="002B57B7" w:rsidRDefault="000F5AB9">
            <w:r>
              <w:rPr>
                <w:rFonts w:cs="맑은 고딕" w:ascii="맑은 고딕" w:hAnsi="맑은 고딕" w:eastAsia="맑은 고딕"/>
                <w:szCs w:val="18"/>
                <w:sz w:val="18"/>
              </w:rPr>
              <w:t>https://www.smart-factory.kr/ids/cd/CumulativeLaserOnHours/1/0</w:t>
            </w:r>
            <w:r>
              <w:rPr>
                <w:rFonts w:cs="맑은 고딕"/>
                <w:szCs w:val="22"/>
              </w:rPr>
              <w:br/>
            </w:r>
            <w:r>
              <w:rPr>
                <w:rFonts w:cs="맑은 고딕" w:ascii="맑은 고딕" w:hAnsi="맑은 고딕" w:eastAsia="맑은 고딕"/>
                <w:szCs w:val="18"/>
                <w:sz w:val="18"/>
              </w:rPr>
              <w:t>레이저가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빛을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내보낸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누적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h</w:t>
            </w:r>
            <w:r>
              <w:rPr>
                <w:rFonts w:cs="맑은 고딕" w:ascii="맑은 고딕" w:hAnsi="맑은 고딕" w:eastAsia="맑은 고딕"/>
                <w:szCs w:val="18"/>
                <w:sz w:val="18"/>
              </w:rPr>
              <w:t>이며</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누적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운전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시간보다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없다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OperationalData/LaserMeasurementOperationData/LifetimeCounters/CumulativeLaserOnHours</w:t>
            </w:r>
          </w:p>
        </w:tc>
        <w:tc>
          <w:tcPr>
            <w:tcW w:w="2166" w:type="dxa"/>
            <w:tcMar>
              <w:top w:w="0" w:type="dxa"/>
              <w:left w:w="10" w:type="dxa"/>
              <w:bottom w:w="0" w:type="dxa"/>
              <w:right w:w="10" w:type="dxa"/>
            </w:tcMar>
          </w:tcPr>
          <w:p w14:paraId="747AF95C"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1950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h</w:t>
            </w:r>
          </w:p>
        </w:tc>
        <w:tc>
          <w:tcPr>
            <w:tcW w:w="541" w:type="dxa"/>
            <w:tcMar>
              <w:top w:w="0" w:type="dxa"/>
              <w:left w:w="10" w:type="dxa"/>
              <w:bottom w:w="0" w:type="dxa"/>
              <w:right w:w="10" w:type="dxa"/>
            </w:tcMar>
          </w:tcPr>
          <w:p w14:paraId="2CBD3C1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5F4E387" w14:textId="77777777">
        <w:trPr>
          <w:cantSplit/>
        </w:trPr>
        <w:tc>
          <w:tcPr>
            <w:tcW w:w="1625" w:type="dxa"/>
            <w:tcMar>
              <w:top w:w="0" w:type="dxa"/>
              <w:left w:w="10" w:type="dxa"/>
              <w:bottom w:w="0" w:type="dxa"/>
              <w:right w:w="10" w:type="dxa"/>
            </w:tcMar>
          </w:tcPr>
          <w:p w14:paraId="61AFA81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CumulativeMeasurementCount</w:t>
            </w:r>
          </w:p>
        </w:tc>
        <w:tc>
          <w:tcPr>
            <w:tcW w:w="4694" w:type="dxa"/>
            <w:tcMar>
              <w:top w:w="0" w:type="dxa"/>
              <w:left w:w="10" w:type="dxa"/>
              <w:bottom w:w="0" w:type="dxa"/>
              <w:right w:w="10" w:type="dxa"/>
            </w:tcMar>
          </w:tcPr>
          <w:p w14:paraId="2AD037B9" w14:textId="77777777" w:rsidR="002B57B7" w:rsidRDefault="000F5AB9">
            <w:r>
              <w:rPr>
                <w:rFonts w:cs="맑은 고딕" w:ascii="맑은 고딕" w:hAnsi="맑은 고딕" w:eastAsia="맑은 고딕"/>
                <w:szCs w:val="18"/>
                <w:sz w:val="18"/>
              </w:rPr>
              <w:t>https://www.smart-factory.kr/ids/cd/CumulativeMeasurementCount/1/0</w:t>
            </w:r>
            <w:r>
              <w:rPr>
                <w:rFonts w:cs="맑은 고딕"/>
                <w:szCs w:val="22"/>
              </w:rPr>
              <w:br/>
            </w:r>
            <w:r>
              <w:rPr>
                <w:rFonts w:cs="맑은 고딕" w:ascii="맑은 고딕" w:hAnsi="맑은 고딕" w:eastAsia="맑은 고딕"/>
                <w:szCs w:val="18"/>
                <w:sz w:val="18"/>
              </w:rPr>
              <w:t>카운트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수행한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누적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횟수이다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행</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다르다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OperationalData/LaserMeasurementOperationData/LifetimeCounters/CumulativeMeasurementCount</w:t>
            </w:r>
          </w:p>
        </w:tc>
        <w:tc>
          <w:tcPr>
            <w:tcW w:w="2166" w:type="dxa"/>
            <w:tcMar>
              <w:top w:w="0" w:type="dxa"/>
              <w:left w:w="10" w:type="dxa"/>
              <w:bottom w:w="0" w:type="dxa"/>
              <w:right w:w="10" w:type="dxa"/>
            </w:tcMar>
          </w:tcPr>
          <w:p w14:paraId="10F684FC" w14:textId="77777777" w:rsidR="002B57B7" w:rsidRDefault="000F5AB9">
            <w:r>
              <w:rPr>
                <w:rFonts w:cs="맑은 고딕" w:ascii="맑은 고딕" w:hAnsi="맑은 고딕" w:eastAsia="맑은 고딕"/>
                <w:szCs w:val="18"/>
                <w:sz w:val="18"/>
              </w:rPr>
              <w:t>[xs:long]</w:t>
            </w:r>
            <w:r>
              <w:rPr>
                <w:rFonts w:cs="맑은 고딕" w:ascii="맑은 고딕" w:hAnsi="맑은 고딕" w:eastAsia="맑은 고딕"/>
                <w:szCs w:val="18"/>
                <w:sz w:val="18"/>
              </w:rPr>
              <w:br/>
              <w:t>158000000</w:t>
            </w:r>
          </w:p>
        </w:tc>
        <w:tc>
          <w:tcPr>
            <w:tcW w:w="541" w:type="dxa"/>
            <w:tcMar>
              <w:top w:w="0" w:type="dxa"/>
              <w:left w:w="10" w:type="dxa"/>
              <w:bottom w:w="0" w:type="dxa"/>
              <w:right w:w="10" w:type="dxa"/>
            </w:tcMar>
          </w:tcPr>
          <w:p w14:paraId="5C5863A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B99AC91" w14:textId="77777777">
        <w:trPr>
          <w:cantSplit/>
        </w:trPr>
        <w:tc>
          <w:tcPr>
            <w:tcW w:w="1625" w:type="dxa"/>
            <w:tcMar>
              <w:top w:w="0" w:type="dxa"/>
              <w:left w:w="10" w:type="dxa"/>
              <w:bottom w:w="0" w:type="dxa"/>
              <w:right w:w="10" w:type="dxa"/>
            </w:tcMar>
          </w:tcPr>
          <w:p w14:paraId="5EC9794C"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CalibrationCount</w:t>
            </w:r>
          </w:p>
        </w:tc>
        <w:tc>
          <w:tcPr>
            <w:tcW w:w="4694" w:type="dxa"/>
            <w:tcMar>
              <w:top w:w="0" w:type="dxa"/>
              <w:left w:w="10" w:type="dxa"/>
              <w:bottom w:w="0" w:type="dxa"/>
              <w:right w:w="10" w:type="dxa"/>
            </w:tcMar>
          </w:tcPr>
          <w:p w14:paraId="723F4ED8" w14:textId="77777777" w:rsidR="002B57B7" w:rsidRDefault="000F5AB9">
            <w:r>
              <w:rPr>
                <w:rFonts w:cs="맑은 고딕" w:ascii="맑은 고딕" w:hAnsi="맑은 고딕" w:eastAsia="맑은 고딕"/>
                <w:szCs w:val="18"/>
                <w:sz w:val="18"/>
              </w:rPr>
              <w:t>https://www.smart-factory.kr/ids/cd/CalibrationCount/1/0</w:t>
            </w:r>
            <w:r>
              <w:rPr>
                <w:rFonts w:cs="맑은 고딕"/>
                <w:szCs w:val="22"/>
              </w:rPr>
              <w:br/>
            </w:r>
            <w:r>
              <w:rPr>
                <w:rFonts w:cs="맑은 고딕" w:ascii="맑은 고딕" w:hAnsi="맑은 고딕" w:eastAsia="맑은 고딕"/>
                <w:szCs w:val="18"/>
                <w:sz w:val="18"/>
              </w:rPr>
              <w:t>카운트</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기준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이후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완료한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교정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횟수이다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OperationalData/LaserMeasurementOperationData/LifetimeCounters/CalibrationCount</w:t>
            </w:r>
          </w:p>
        </w:tc>
        <w:tc>
          <w:tcPr>
            <w:tcW w:w="2166" w:type="dxa"/>
            <w:tcMar>
              <w:top w:w="0" w:type="dxa"/>
              <w:left w:w="10" w:type="dxa"/>
              <w:bottom w:w="0" w:type="dxa"/>
              <w:right w:w="10" w:type="dxa"/>
            </w:tcMar>
          </w:tcPr>
          <w:p w14:paraId="01C0A670"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2</w:t>
            </w:r>
          </w:p>
        </w:tc>
        <w:tc>
          <w:tcPr>
            <w:tcW w:w="541" w:type="dxa"/>
            <w:tcMar>
              <w:top w:w="0" w:type="dxa"/>
              <w:left w:w="10" w:type="dxa"/>
              <w:bottom w:w="0" w:type="dxa"/>
              <w:right w:w="10" w:type="dxa"/>
            </w:tcMar>
          </w:tcPr>
          <w:p w14:paraId="56BDD4CD" w14:textId="77777777" w:rsidR="003A1C6E" w:rsidRDefault="00143189">
            <w:pPr>
              <w:snapToGrid w:val="0"/>
              <w:spacing w:after="160"/>
              <w:jc w:val="left"/>
            </w:pPr>
            <w:r>
              <w:rPr>
                <w:rFonts w:cs="맑은 고딕" w:ascii="맑은 고딕" w:hAnsi="맑은 고딕" w:eastAsia="맑은 고딕"/>
                <w:sz w:val="18"/>
                <w:szCs w:val="18"/>
              </w:rPr>
              <w:t>-</w:t>
            </w:r>
          </w:p>
        </w:tc>
      </w:tr>
    </w:tbl>
    <w:p w14:paraId="617E1D53" w14:textId="77777777" w:rsidR="00BA10F4" w:rsidRPr="00D03CC5" w:rsidRDefault="00CA0085">
      <w:pPr>
        <w:keepNext/>
        <w:spacing w:after="100"/>
        <w:rPr>
          <w:sz w:val="20"/>
        </w:rPr>
      </w:pPr>
      <w:r>
        <w:rPr>
          <w:rFonts w:ascii="맑은 고딕" w:hAnsi="맑은 고딕" w:eastAsia="맑은 고딕" w:cs="맑은 고딕"/>
          <w:sz w:val="20"/>
          <w:szCs w:val="20"/>
        </w:rPr>
        <w:t>○ 활용 시 확인 사항</w:t>
      </w:r>
    </w:p>
    <w:p w14:paraId="3E37F383" w14:textId="77777777" w:rsidR="00BA10F4" w:rsidRPr="00D03CC5" w:rsidRDefault="00CA0085">
      <w:pPr>
        <w:spacing w:after="100" w:line="288" w:lineRule="auto"/>
        <w:rPr>
          <w:sz w:val="20"/>
        </w:rPr>
      </w:pPr>
      <w:r>
        <w:rPr>
          <w:rFonts w:ascii="맑은 고딕" w:hAnsi="맑은 고딕" w:eastAsia="맑은 고딕" w:cs="맑은 고딕"/>
          <w:sz w:val="20"/>
          <w:szCs w:val="20"/>
        </w:rPr>
        <w:t>EX-LM-100의 제조사·사양·마킹·문서·운전값과 수명 예측은 설명용 예시이다. 실제 장비 성능, 인증, 교정 성적 또는 현장 검증 결과를 의미하지 않는다.</w:t>
      </w:r>
    </w:p>
    <w:p w14:paraId="0385B3D2" w14:textId="77777777" w:rsidR="00BA10F4" w:rsidRPr="00D03CC5" w:rsidRDefault="00CA0085">
      <w:pPr>
        <w:spacing w:after="100" w:line="288" w:lineRule="auto"/>
        <w:rPr>
          <w:sz w:val="20"/>
        </w:rPr>
      </w:pPr>
      <w:r>
        <w:rPr>
          <w:rFonts w:ascii="맑은 고딕" w:hAnsi="맑은 고딕" w:eastAsia="맑은 고딕" w:cs="맑은 고딕"/>
          <w:sz w:val="20"/>
          <w:szCs w:val="20"/>
        </w:rPr>
        <w:t>현장 적용 시 승인 사양, 실제 운전 로그 및 문서로 예시를 교체하고 연결 참조를 함께 갱신한다.</w:t>
      </w:r>
    </w:p>
    <w:p w14:paraId="3B5040DA" w14:textId="77777777" w:rsidR="00BA10F4" w:rsidRPr="00D03CC5" w:rsidRDefault="00CA0085">
      <w:pPr>
        <w:keepNext/>
        <w:spacing w:before="160" w:after="100"/>
        <w:rPr>
          <w:sz w:val="20"/>
        </w:rPr>
      </w:pPr>
      <w:r>
        <w:rPr>
          <w:rFonts w:ascii="맑은 고딕" w:hAnsi="맑은 고딕" w:eastAsia="맑은 고딕" w:cs="맑은 고딕"/>
          <w:sz w:val="20"/>
          <w:szCs w:val="20"/>
        </w:rPr>
        <w:t>마. TimeSeries 서브모델</w:t>
      </w:r>
    </w:p>
    <w:p w14:paraId="10D4C291" w14:textId="77777777" w:rsidR="00BA10F4" w:rsidRDefault="00CA0085">
      <w:pPr>
        <w:spacing w:after="100" w:line="288" w:lineRule="auto"/>
      </w:pPr>
      <w:r>
        <w:rPr>
          <w:rFonts w:ascii="맑은 고딕" w:hAnsi="맑은 고딕" w:eastAsia="맑은 고딕" w:cs="맑은 고딕"/>
          <w:sz w:val="20"/>
          <w:szCs w:val="20"/>
        </w:rPr>
        <w:t>○ 외부 참조 및 개발 방식: IDTA 02008 V1.1.2</w:t>
      </w:r>
    </w:p>
    <w:p w14:paraId="4D38E035" w14:textId="77777777" w:rsidR="00BA10F4" w:rsidRPr="00D03CC5" w:rsidRDefault="00CA0085">
      <w:pPr>
        <w:spacing w:after="100" w:line="288" w:lineRule="auto"/>
        <w:rPr>
          <w:sz w:val="20"/>
        </w:rPr>
      </w:pPr>
      <w:r>
        <w:rPr>
          <w:rFonts w:ascii="맑은 고딕" w:hAnsi="맑은 고딕" w:eastAsia="맑은 고딕" w:cs="맑은 고딕"/>
          <w:sz w:val="20"/>
          <w:szCs w:val="20"/>
        </w:rPr>
        <w:lastRenderedPageBreak/>
        <w:t>○ Metadata와 Segments를 사용한다. 2026-09-20 10:00:00~10:00:02(+09:00)의 1초 간격 3건을 내부 레코드, CSV, Blob으로 동일하게 표현한다. 세 저장 표현을 합산한 9건이 아니다. LinkedSegment는 패키지 내부 CSV 연결 예시이며 실시간 서버가 아니다.</w:t>
      </w:r>
    </w:p>
    <w:p w14:paraId="19FE3F8D" w14:textId="77777777" w:rsidR="00BA10F4" w:rsidRPr="00D03CC5" w:rsidRDefault="00CA0085">
      <w:pPr>
        <w:spacing w:after="100" w:line="288" w:lineRule="auto"/>
        <w:rPr>
          <w:sz w:val="20"/>
        </w:rPr>
      </w:pPr>
      <w:r>
        <w:rPr>
          <w:rFonts w:ascii="맑은 고딕" w:hAnsi="맑은 고딕" w:eastAsia="맑은 고딕" w:cs="맑은 고딕"/>
          <w:sz w:val="20"/>
          <w:szCs w:val="20"/>
        </w:rPr>
        <w:t>○ Record의 Time은 시작 시각으로부터 경과한 초이다. Record0/1/2의 거리 값은 39.840/39.841/39.842 mm, 신호강도 1845/1848/1850, 온도 38.2/38.3/38.4 °C이고 유효 플래그는 모두 true이다. 1 Hz 로깅은 센서 최대 취득 성능과 구분한다.</w:t>
      </w:r>
    </w:p>
    <w:p w14:paraId="49D8C616" w14:textId="77777777" w:rsidR="00BA10F4" w:rsidRPr="00D03CC5" w:rsidRDefault="00CA0085">
      <w:pPr>
        <w:keepNext/>
        <w:keepLines/>
        <w:spacing w:before="100" w:after="20"/>
        <w:jc w:val="center"/>
        <w:rPr>
          <w:sz w:val="20"/>
        </w:rPr>
      </w:pPr>
      <w:r w:rsidRPr="00D03CC5">
        <w:rPr>
          <w:noProof/>
          <w:sz w:val="20"/>
        </w:rPr>
        <w:drawing>
          <wp:inline distT="0" distB="0" distL="0" distR="0" wp14:anchorId="7172178D" wp14:editId="40FE69EB">
            <wp:extent cx="5715000" cy="1905000"/>
            <wp:effectExtent l="0" t="0" r="0" b="0"/>
            <wp:docPr id="1781938769" name="Picture 178193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ce5ef1f-3c32-40f7-ad01-95a3ae01bef9.png"/>
                    <pic:cNvPicPr/>
                  </pic:nvPicPr>
                  <pic:blipFill>
                    <a:blip r:embed="rId68"/>
                    <a:stretch>
                      <a:fillRect/>
                    </a:stretch>
                  </pic:blipFill>
                  <pic:spPr>
                    <a:xfrm>
                      <a:off x="0" y="0"/>
                      <a:ext cx="5715000" cy="1905000"/>
                    </a:xfrm>
                    <a:prstGeom prst="rect">
                      <a:avLst/>
                    </a:prstGeom>
                  </pic:spPr>
                </pic:pic>
              </a:graphicData>
            </a:graphic>
          </wp:inline>
        </w:drawing>
      </w:r>
    </w:p>
    <w:p w14:paraId="1C3406DF" w14:textId="3C863E99" w:rsidR="00BA10F4" w:rsidRDefault="00CA0085" w:rsidP="00FC7E62">
      <w:pPr>
        <w:pStyle w:val="MainFigureCaption"/>
      </w:pPr>
      <w:bookmarkStart w:id="127" w:name="_Toc240809699"/>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TimeSeries 서브모델 개념</w:t>
      </w:r>
      <w:bookmarkEnd w:id="127"/>
    </w:p>
    <w:p w14:paraId="12F85A6D" w14:textId="2D5E8A81" w:rsidR="00BA10F4" w:rsidRDefault="00CA0085" w:rsidP="00FC7E62">
      <w:pPr>
        <w:pStyle w:val="MainFigureCaption"/>
      </w:pPr>
      <w:bookmarkStart w:id="128" w:name="_Toc240809700"/>
      <w:r>
        <w:rPr>
          <w:rFonts w:ascii="맑은 고딕" w:hAnsi="맑은 고딕" w:eastAsia="맑은 고딕" w:cs="맑은 고딕"/>
          <w:sz w:val="20"/>
          <w:szCs w:val="20"/>
        </w:rPr>
        <w:t>그림  TimeSeries UML 상세 구조</w:t>
      </w:r>
      <w:fldSimple w:instr=" SEQ 그림 \* ARABIC ">
        <w:r w:rsidR="000006C6">
          <w:rPr>
            <w:rFonts w:ascii="맑은 고딕" w:hAnsi="맑은 고딕" w:eastAsia="맑은 고딕" w:cs="맑은 고딕"/>
            <w:noProof/>
            <w:sz w:val="20"/>
            <w:szCs w:val="20"/>
          </w:rPr>
          <w:t>22</w:t>
        </w:r>
      </w:fldSimple>
      <w:bookmarkEnd w:id="128"/>
    </w:p>
    <w:p w14:paraId="5CB1D107" w14:textId="77777777" w:rsidR="002B57B7" w:rsidRDefault="000F5AB9">
      <w:pPr>
        <w:pStyle w:val="MainFigureCaption"/>
        <w:keepNext/>
      </w:pPr>
      <w:r>
        <w:rPr>
          <w:rFonts w:ascii="맑은 고딕" w:hAnsi="맑은 고딕" w:eastAsia="맑은 고딕" w:cs="맑은 고딕"/>
          <w:sz w:val="20"/>
          <w:szCs w:val="20"/>
        </w:rPr>
        <w:t xml:space="preserve">TimeSeries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1/3</w:t>
      </w:r>
    </w:p>
    <w:p w14:paraId="2CACD3AF" w14:textId="77777777" w:rsidR="002B57B7" w:rsidRDefault="000F5AB9">
      <w:pPr>
        <w:spacing w:after="120"/>
      </w:pPr>
      <w:r>
        <w:rPr>
          <w:noProof/>
        </w:rPr>
        <w:drawing>
          <wp:inline distT="0" distB="0" distL="0" distR="0" wp14:anchorId="218EB5ED" wp14:editId="7AE60947">
            <wp:extent cx="5577840" cy="4198703"/>
            <wp:effectExtent l="0" t="0" r="0" b="0"/>
            <wp:docPr id="1781938805" name="Picture 178193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01.png"/>
                    <pic:cNvPicPr/>
                  </pic:nvPicPr>
                  <pic:blipFill>
                    <a:blip r:embed="rId69"/>
                    <a:stretch>
                      <a:fillRect/>
                    </a:stretch>
                  </pic:blipFill>
                  <pic:spPr>
                    <a:xfrm>
                      <a:off x="0" y="0"/>
                      <a:ext cx="5577840" cy="4198703"/>
                    </a:xfrm>
                    <a:prstGeom prst="rect">
                      <a:avLst/>
                    </a:prstGeom>
                  </pic:spPr>
                </pic:pic>
              </a:graphicData>
            </a:graphic>
          </wp:inline>
        </w:drawing>
      </w:r>
    </w:p>
    <w:p w14:paraId="7D41A7C1" w14:textId="77777777" w:rsidR="002B57B7" w:rsidRDefault="000F5AB9">
      <w:pPr>
        <w:keepNext/>
      </w:pPr>
      <w:r>
        <w:rPr>
          <w:rFonts w:ascii="맑은 고딕" w:hAnsi="맑은 고딕" w:eastAsia="맑은 고딕" w:cs="맑은 고딕"/>
          <w:sz w:val="20"/>
          <w:szCs w:val="20"/>
        </w:rPr>
        <w:lastRenderedPageBreak/>
        <w:t xml:space="preserve">TimeSeries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2/3</w:t>
      </w:r>
    </w:p>
    <w:p w14:paraId="5ACD8661" w14:textId="77777777" w:rsidR="002B57B7" w:rsidRDefault="000F5AB9">
      <w:pPr>
        <w:spacing w:after="120"/>
      </w:pPr>
      <w:r>
        <w:rPr>
          <w:noProof/>
        </w:rPr>
        <w:drawing>
          <wp:inline distT="0" distB="0" distL="0" distR="0" wp14:anchorId="65FEF43C" wp14:editId="00EC7CFD">
            <wp:extent cx="5577840" cy="5564838"/>
            <wp:effectExtent l="0" t="0" r="0" b="0"/>
            <wp:docPr id="1781938806" name="Picture 178193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02.png"/>
                    <pic:cNvPicPr/>
                  </pic:nvPicPr>
                  <pic:blipFill>
                    <a:blip r:embed="rId70"/>
                    <a:stretch>
                      <a:fillRect/>
                    </a:stretch>
                  </pic:blipFill>
                  <pic:spPr>
                    <a:xfrm>
                      <a:off x="0" y="0"/>
                      <a:ext cx="5577840" cy="5564838"/>
                    </a:xfrm>
                    <a:prstGeom prst="rect">
                      <a:avLst/>
                    </a:prstGeom>
                  </pic:spPr>
                </pic:pic>
              </a:graphicData>
            </a:graphic>
          </wp:inline>
        </w:drawing>
      </w:r>
    </w:p>
    <w:p w14:paraId="19A92D67" w14:textId="77777777" w:rsidR="002B57B7" w:rsidRDefault="000F5AB9">
      <w:pPr>
        <w:keepNext/>
      </w:pPr>
      <w:r>
        <w:rPr>
          <w:rFonts w:ascii="맑은 고딕" w:hAnsi="맑은 고딕" w:eastAsia="맑은 고딕" w:cs="맑은 고딕"/>
          <w:sz w:val="20"/>
          <w:szCs w:val="20"/>
        </w:rPr>
        <w:lastRenderedPageBreak/>
        <w:t xml:space="preserve">TimeSeries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3/3</w:t>
      </w:r>
    </w:p>
    <w:p w14:paraId="0A3F8D0E" w14:textId="77777777" w:rsidR="002B57B7" w:rsidRDefault="000F5AB9">
      <w:pPr>
        <w:spacing w:after="120"/>
      </w:pPr>
      <w:r>
        <w:rPr>
          <w:noProof/>
        </w:rPr>
        <w:drawing>
          <wp:inline distT="0" distB="0" distL="0" distR="0" wp14:anchorId="0B83AB90" wp14:editId="555968E3">
            <wp:extent cx="5577840" cy="3659106"/>
            <wp:effectExtent l="0" t="0" r="0" b="0"/>
            <wp:docPr id="1781938807" name="Picture 178193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03.png"/>
                    <pic:cNvPicPr/>
                  </pic:nvPicPr>
                  <pic:blipFill>
                    <a:blip r:embed="rId71"/>
                    <a:stretch>
                      <a:fillRect/>
                    </a:stretch>
                  </pic:blipFill>
                  <pic:spPr>
                    <a:xfrm>
                      <a:off x="0" y="0"/>
                      <a:ext cx="5577840" cy="3659106"/>
                    </a:xfrm>
                    <a:prstGeom prst="rect">
                      <a:avLst/>
                    </a:prstGeom>
                  </pic:spPr>
                </pic:pic>
              </a:graphicData>
            </a:graphic>
          </wp:inline>
        </w:drawing>
      </w:r>
    </w:p>
    <w:p w14:paraId="4313143F" w14:textId="77777777" w:rsidR="00BA10F4" w:rsidRPr="00D03CC5" w:rsidRDefault="00CA0085">
      <w:pPr>
        <w:spacing w:after="100" w:line="288" w:lineRule="auto"/>
        <w:rPr>
          <w:sz w:val="20"/>
        </w:rPr>
      </w:pPr>
      <w:r>
        <w:rPr>
          <w:rFonts w:ascii="맑은 고딕" w:hAnsi="맑은 고딕" w:eastAsia="맑은 고딕" w:cs="맑은 고딕"/>
          <w:sz w:val="20"/>
          <w:szCs w:val="20"/>
        </w:rPr>
        <w:t>○ 아래 표는 실제 저장된 전체 SME이다. [숫자]는 목록 위치이며 idShort가 아니다. card. 열의 -는 AASX에 다중성 qualifier가 없는 항목이다. 긴 설명과 다국어 값은 원문 그대로 표기한다.</w:t>
      </w:r>
    </w:p>
    <w:p w14:paraId="4DFC9DA3" w14:textId="2A242629" w:rsidR="008B325C" w:rsidRDefault="00F3122A" w:rsidP="00FC7E62">
      <w:pPr>
        <w:pStyle w:val="MainTableCaption"/>
        <w:keepNext/>
      </w:pPr>
      <w:bookmarkStart w:id="129" w:name="_Toc240809663"/>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TimeSeries Metadata</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0CE6B196" w14:textId="77777777">
        <w:trPr>
          <w:cantSplit/>
          <w:tblHeader/>
        </w:trPr>
        <w:tc>
          <w:tcPr>
            <w:tcW w:w="1625" w:type="dxa"/>
            <w:shd w:val="clear" w:color="auto" w:fill="002060"/>
            <w:tcMar>
              <w:top w:w="0" w:type="dxa"/>
              <w:left w:w="10" w:type="dxa"/>
              <w:bottom w:w="0" w:type="dxa"/>
              <w:right w:w="10" w:type="dxa"/>
            </w:tcMar>
          </w:tcPr>
          <w:p w14:paraId="6F384D81"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E023F27" w14:textId="77777777" w:rsidR="003A1C6E" w:rsidRDefault="00143189">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173DAD96"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343914FB" w14:textId="77777777" w:rsidR="003A1C6E" w:rsidRDefault="003A1C6E">
            <w:pPr>
              <w:keepNext/>
              <w:snapToGrid w:val="0"/>
              <w:spacing w:after="160"/>
              <w:jc w:val="left"/>
            </w:pPr>
          </w:p>
        </w:tc>
      </w:tr>
      <w:tr w:rsidR="003A1C6E" w14:paraId="420E9359" w14:textId="77777777">
        <w:trPr>
          <w:cantSplit/>
          <w:tblHeader/>
        </w:trPr>
        <w:tc>
          <w:tcPr>
            <w:tcW w:w="1625" w:type="dxa"/>
            <w:shd w:val="clear" w:color="auto" w:fill="002060"/>
            <w:tcMar>
              <w:top w:w="0" w:type="dxa"/>
              <w:left w:w="10" w:type="dxa"/>
              <w:bottom w:w="0" w:type="dxa"/>
              <w:right w:w="10" w:type="dxa"/>
            </w:tcMar>
          </w:tcPr>
          <w:p w14:paraId="09377726"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FE2B45D"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72E192C"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E88681B" w14:textId="77777777" w:rsidR="003A1C6E" w:rsidRDefault="003A1C6E">
            <w:pPr>
              <w:keepNext/>
              <w:snapToGrid w:val="0"/>
              <w:spacing w:after="160"/>
              <w:jc w:val="left"/>
            </w:pPr>
          </w:p>
        </w:tc>
      </w:tr>
      <w:tr w:rsidR="003A1C6E" w14:paraId="3516E386" w14:textId="77777777">
        <w:trPr>
          <w:cantSplit/>
          <w:tblHeader/>
        </w:trPr>
        <w:tc>
          <w:tcPr>
            <w:tcW w:w="1625" w:type="dxa"/>
            <w:shd w:val="clear" w:color="auto" w:fill="002060"/>
            <w:tcMar>
              <w:top w:w="0" w:type="dxa"/>
              <w:left w:w="10" w:type="dxa"/>
              <w:bottom w:w="0" w:type="dxa"/>
              <w:right w:w="10" w:type="dxa"/>
            </w:tcMar>
          </w:tcPr>
          <w:p w14:paraId="4437985F"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3DD4297" w14:textId="77777777" w:rsidR="003A1C6E" w:rsidRDefault="00143189">
            <w:pPr>
              <w:keepNext/>
              <w:snapToGrid w:val="0"/>
              <w:spacing w:after="160"/>
              <w:jc w:val="left"/>
            </w:pPr>
            <w:r>
              <w:rPr>
                <w:rFonts w:cs="맑은 고딕" w:ascii="맑은 고딕" w:hAnsi="맑은 고딕" w:eastAsia="맑은 고딕"/>
                <w:b/>
                <w:color w:val="FFFFFF"/>
                <w:sz w:val="18"/>
                <w:szCs w:val="18"/>
              </w:rPr>
              <w:t>https://admin-shell.io/idta/TimeSeries/Metadata/1/1</w:t>
            </w:r>
          </w:p>
        </w:tc>
        <w:tc>
          <w:tcPr>
            <w:tcW w:w="2166" w:type="dxa"/>
            <w:shd w:val="clear" w:color="auto" w:fill="002060"/>
            <w:tcMar>
              <w:top w:w="0" w:type="dxa"/>
              <w:left w:w="10" w:type="dxa"/>
              <w:bottom w:w="0" w:type="dxa"/>
              <w:right w:w="10" w:type="dxa"/>
            </w:tcMar>
          </w:tcPr>
          <w:p w14:paraId="7A5058AB"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76692B3" w14:textId="77777777" w:rsidR="003A1C6E" w:rsidRDefault="003A1C6E">
            <w:pPr>
              <w:keepNext/>
              <w:snapToGrid w:val="0"/>
              <w:spacing w:after="160"/>
              <w:jc w:val="left"/>
            </w:pPr>
          </w:p>
        </w:tc>
      </w:tr>
      <w:tr w:rsidR="003A1C6E" w14:paraId="6F46E422" w14:textId="77777777">
        <w:trPr>
          <w:cantSplit/>
          <w:tblHeader/>
        </w:trPr>
        <w:tc>
          <w:tcPr>
            <w:tcW w:w="1625" w:type="dxa"/>
            <w:shd w:val="clear" w:color="auto" w:fill="002060"/>
            <w:tcMar>
              <w:top w:w="0" w:type="dxa"/>
              <w:left w:w="10" w:type="dxa"/>
              <w:bottom w:w="0" w:type="dxa"/>
              <w:right w:w="10" w:type="dxa"/>
            </w:tcMar>
          </w:tcPr>
          <w:p w14:paraId="4A236751"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B3F6DE2" w14:textId="77777777" w:rsidR="003A1C6E" w:rsidRDefault="00143189">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5B6760A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7F4A411" w14:textId="77777777" w:rsidR="003A1C6E" w:rsidRDefault="003A1C6E">
            <w:pPr>
              <w:keepNext/>
              <w:snapToGrid w:val="0"/>
              <w:spacing w:after="160"/>
              <w:jc w:val="left"/>
            </w:pPr>
          </w:p>
        </w:tc>
      </w:tr>
      <w:tr w:rsidR="003A1C6E" w14:paraId="665E6A3F" w14:textId="77777777">
        <w:trPr>
          <w:cantSplit/>
          <w:tblHeader/>
        </w:trPr>
        <w:tc>
          <w:tcPr>
            <w:tcW w:w="1625" w:type="dxa"/>
            <w:shd w:val="clear" w:color="auto" w:fill="002060"/>
            <w:tcMar>
              <w:top w:w="0" w:type="dxa"/>
              <w:left w:w="10" w:type="dxa"/>
              <w:bottom w:w="0" w:type="dxa"/>
              <w:right w:w="10" w:type="dxa"/>
            </w:tcMar>
          </w:tcPr>
          <w:p w14:paraId="0DAAE2E4"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FCF0617" w14:textId="77777777" w:rsidR="003A1C6E" w:rsidRDefault="00143189">
            <w:pPr>
              <w:keepNext/>
              <w:snapToGrid w:val="0"/>
              <w:spacing w:after="160"/>
              <w:jc w:val="left"/>
            </w:pPr>
            <w:r>
              <w:rPr>
                <w:rFonts w:cs="맑은 고딕" w:ascii="맑은 고딕" w:hAnsi="맑은 고딕" w:eastAsia="맑은 고딕"/>
                <w:b/>
                <w:color w:val="FFFFFF"/>
                <w:sz w:val="18"/>
                <w:szCs w:val="18"/>
              </w:rPr>
              <w:t>시계열 데이터셋 메타데이터</w:t>
            </w:r>
          </w:p>
        </w:tc>
        <w:tc>
          <w:tcPr>
            <w:tcW w:w="2166" w:type="dxa"/>
            <w:shd w:val="clear" w:color="auto" w:fill="002060"/>
            <w:tcMar>
              <w:top w:w="0" w:type="dxa"/>
              <w:left w:w="10" w:type="dxa"/>
              <w:bottom w:w="0" w:type="dxa"/>
              <w:right w:w="10" w:type="dxa"/>
            </w:tcMar>
          </w:tcPr>
          <w:p w14:paraId="74298235"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7753425" w14:textId="77777777" w:rsidR="003A1C6E" w:rsidRDefault="003A1C6E">
            <w:pPr>
              <w:keepNext/>
              <w:snapToGrid w:val="0"/>
              <w:spacing w:after="160"/>
              <w:jc w:val="left"/>
            </w:pPr>
          </w:p>
        </w:tc>
      </w:tr>
      <w:tr w:rsidR="003A1C6E" w14:paraId="6DCD62BB" w14:textId="77777777">
        <w:trPr>
          <w:cantSplit/>
          <w:tblHeader/>
        </w:trPr>
        <w:tc>
          <w:tcPr>
            <w:tcW w:w="1625" w:type="dxa"/>
            <w:shd w:val="clear" w:color="auto" w:fill="002060"/>
            <w:tcMar>
              <w:top w:w="0" w:type="dxa"/>
              <w:left w:w="10" w:type="dxa"/>
              <w:bottom w:w="0" w:type="dxa"/>
              <w:right w:w="10" w:type="dxa"/>
            </w:tcMar>
          </w:tcPr>
          <w:p w14:paraId="4F1EE800"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FB71E2A"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F0D2D1D"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788951E"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4462F2CB" w14:textId="77777777">
        <w:trPr>
          <w:cantSplit/>
        </w:trPr>
        <w:tc>
          <w:tcPr>
            <w:tcW w:w="1625" w:type="dxa"/>
            <w:tcMar>
              <w:top w:w="0" w:type="dxa"/>
              <w:left w:w="10" w:type="dxa"/>
              <w:bottom w:w="0" w:type="dxa"/>
              <w:right w:w="10" w:type="dxa"/>
            </w:tcMar>
          </w:tcPr>
          <w:p w14:paraId="7B51A108"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Metadata</w:t>
            </w:r>
          </w:p>
        </w:tc>
        <w:tc>
          <w:tcPr>
            <w:tcW w:w="4694" w:type="dxa"/>
            <w:tcMar>
              <w:top w:w="0" w:type="dxa"/>
              <w:left w:w="10" w:type="dxa"/>
              <w:bottom w:w="0" w:type="dxa"/>
              <w:right w:w="10" w:type="dxa"/>
            </w:tcMar>
          </w:tcPr>
          <w:p w14:paraId="059BAEEA" w14:textId="77777777" w:rsidR="003A1C6E" w:rsidRDefault="00143189">
            <w:pPr>
              <w:snapToGrid w:val="0"/>
              <w:spacing w:after="160"/>
              <w:jc w:val="left"/>
            </w:pPr>
            <w:r>
              <w:rPr>
                <w:rFonts w:cs="맑은 고딕" w:ascii="맑은 고딕" w:hAnsi="맑은 고딕" w:eastAsia="맑은 고딕"/>
                <w:sz w:val="18"/>
                <w:szCs w:val="18"/>
              </w:rPr>
              <w:t>https://admin-shell.io/idta/TimeSeries/Metadata/1/1</w:t>
            </w:r>
            <w:r>
              <w:rPr>
                <w:rFonts w:cs="맑은 고딕" w:ascii="맑은 고딕" w:hAnsi="맑은 고딕" w:eastAsia="맑은 고딕"/>
                <w:sz w:val="18"/>
                <w:szCs w:val="18"/>
              </w:rPr>
              <w:br/>
              <w:t>시계열 데이터셋 메타데이터</w:t>
            </w:r>
            <w:r>
              <w:rPr>
                <w:rFonts w:cs="맑은 고딕" w:ascii="맑은 고딕" w:hAnsi="맑은 고딕" w:eastAsia="맑은 고딕"/>
                <w:sz w:val="18"/>
                <w:szCs w:val="18"/>
              </w:rPr>
              <w:br/>
              <w:t>경로: TimeSeries/Metadata</w:t>
            </w:r>
          </w:p>
        </w:tc>
        <w:tc>
          <w:tcPr>
            <w:tcW w:w="2166" w:type="dxa"/>
            <w:tcMar>
              <w:top w:w="0" w:type="dxa"/>
              <w:left w:w="10" w:type="dxa"/>
              <w:bottom w:w="0" w:type="dxa"/>
              <w:right w:w="10" w:type="dxa"/>
            </w:tcMar>
          </w:tcPr>
          <w:p w14:paraId="4091F5FD"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3A96C07B"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4897631" w14:textId="77777777">
        <w:trPr>
          <w:cantSplit/>
        </w:trPr>
        <w:tc>
          <w:tcPr>
            <w:tcW w:w="1625" w:type="dxa"/>
            <w:tcMar>
              <w:top w:w="0" w:type="dxa"/>
              <w:left w:w="10" w:type="dxa"/>
              <w:bottom w:w="0" w:type="dxa"/>
              <w:right w:w="10" w:type="dxa"/>
            </w:tcMar>
          </w:tcPr>
          <w:p w14:paraId="230933DC" w14:textId="77777777" w:rsidR="003A1C6E" w:rsidRDefault="00143189">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331737CB" w14:textId="77777777" w:rsidR="003A1C6E" w:rsidRDefault="00143189">
            <w:pPr>
              <w:snapToGrid w:val="0"/>
              <w:spacing w:after="160"/>
              <w:jc w:val="left"/>
            </w:pPr>
            <w:r>
              <w:rPr>
                <w:rFonts w:cs="맑은 고딕" w:ascii="맑은 고딕" w:hAnsi="맑은 고딕" w:eastAsia="맑은 고딕"/>
                <w:sz w:val="18"/>
                <w:szCs w:val="18"/>
              </w:rPr>
              <w:t>https://admin-shell.io/idta/TimeSeries/Metadata/Name/1/1</w:t>
            </w:r>
            <w:r>
              <w:rPr>
                <w:rFonts w:cs="맑은 고딕" w:ascii="맑은 고딕" w:hAnsi="맑은 고딕" w:eastAsia="맑은 고딕"/>
                <w:sz w:val="18"/>
                <w:szCs w:val="18"/>
              </w:rPr>
              <w:br/>
              <w:t>시계열 데이터셋 명</w:t>
            </w:r>
            <w:r>
              <w:rPr>
                <w:rFonts w:cs="맑은 고딕" w:ascii="맑은 고딕" w:hAnsi="맑은 고딕" w:eastAsia="맑은 고딕"/>
                <w:sz w:val="18"/>
                <w:szCs w:val="18"/>
              </w:rPr>
              <w:br/>
              <w:t>경로: TimeSeries/Metadata/Name</w:t>
            </w:r>
          </w:p>
        </w:tc>
        <w:tc>
          <w:tcPr>
            <w:tcW w:w="2166" w:type="dxa"/>
            <w:tcMar>
              <w:top w:w="0" w:type="dxa"/>
              <w:left w:w="10" w:type="dxa"/>
              <w:bottom w:w="0" w:type="dxa"/>
              <w:right w:w="10" w:type="dxa"/>
            </w:tcMar>
          </w:tcPr>
          <w:p w14:paraId="1CC43B6B" w14:textId="77777777" w:rsidR="003A1C6E" w:rsidRDefault="00143189">
            <w:pPr>
              <w:snapToGrid w:val="0"/>
              <w:spacing w:after="160"/>
              <w:jc w:val="left"/>
            </w:pPr>
            <w:r>
              <w:rPr>
                <w:rFonts w:cs="맑은 고딕" w:ascii="맑은 고딕" w:hAnsi="맑은 고딕" w:eastAsia="맑은 고딕"/>
                <w:sz w:val="18"/>
                <w:szCs w:val="18"/>
              </w:rPr>
              <w:t>ko: 레이저 측정 시계열 데이터</w:t>
            </w:r>
          </w:p>
        </w:tc>
        <w:tc>
          <w:tcPr>
            <w:tcW w:w="541" w:type="dxa"/>
            <w:tcMar>
              <w:top w:w="0" w:type="dxa"/>
              <w:left w:w="10" w:type="dxa"/>
              <w:bottom w:w="0" w:type="dxa"/>
              <w:right w:w="10" w:type="dxa"/>
            </w:tcMar>
          </w:tcPr>
          <w:p w14:paraId="2F28351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BBE2804" w14:textId="77777777">
        <w:trPr>
          <w:cantSplit/>
        </w:trPr>
        <w:tc>
          <w:tcPr>
            <w:tcW w:w="1625" w:type="dxa"/>
            <w:tcMar>
              <w:top w:w="0" w:type="dxa"/>
              <w:left w:w="10" w:type="dxa"/>
              <w:bottom w:w="0" w:type="dxa"/>
              <w:right w:w="10" w:type="dxa"/>
            </w:tcMar>
          </w:tcPr>
          <w:p w14:paraId="1888108B"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36EF56B3" w14:textId="77777777" w:rsidR="003A1C6E" w:rsidRDefault="00143189">
            <w:pPr>
              <w:snapToGrid w:val="0"/>
              <w:spacing w:after="160"/>
              <w:jc w:val="left"/>
            </w:pPr>
            <w:r>
              <w:rPr>
                <w:rFonts w:cs="맑은 고딕" w:ascii="맑은 고딕" w:hAnsi="맑은 고딕" w:eastAsia="맑은 고딕"/>
                <w:sz w:val="18"/>
                <w:szCs w:val="18"/>
              </w:rPr>
              <w:t>https://admin-shell.io/idta/TimeSeries/Metadata/Description/1/1</w:t>
            </w:r>
            <w:r>
              <w:rPr>
                <w:rFonts w:cs="맑은 고딕" w:ascii="맑은 고딕" w:hAnsi="맑은 고딕" w:eastAsia="맑은 고딕"/>
                <w:sz w:val="18"/>
                <w:szCs w:val="18"/>
              </w:rPr>
              <w:br/>
              <w:t>데이터셋 설명</w:t>
            </w:r>
            <w:r>
              <w:rPr>
                <w:rFonts w:cs="맑은 고딕" w:ascii="맑은 고딕" w:hAnsi="맑은 고딕" w:eastAsia="맑은 고딕"/>
                <w:sz w:val="18"/>
                <w:szCs w:val="18"/>
              </w:rPr>
              <w:br/>
              <w:t>경로: TimeSeries/Metadata/Description</w:t>
            </w:r>
          </w:p>
        </w:tc>
        <w:tc>
          <w:tcPr>
            <w:tcW w:w="2166" w:type="dxa"/>
            <w:tcMar>
              <w:top w:w="0" w:type="dxa"/>
              <w:left w:w="10" w:type="dxa"/>
              <w:bottom w:w="0" w:type="dxa"/>
              <w:right w:w="10" w:type="dxa"/>
            </w:tcMar>
          </w:tcPr>
          <w:p w14:paraId="16DDDF55" w14:textId="77777777" w:rsidR="003A1C6E" w:rsidRDefault="00143189">
            <w:pPr>
              <w:snapToGrid w:val="0"/>
              <w:spacing w:after="160"/>
              <w:jc w:val="left"/>
            </w:pPr>
            <w:r>
              <w:rPr>
                <w:rFonts w:cs="맑은 고딕" w:ascii="맑은 고딕" w:hAnsi="맑은 고딕" w:eastAsia="맑은 고딕"/>
                <w:sz w:val="18"/>
                <w:szCs w:val="18"/>
              </w:rPr>
              <w:t>ko: 측정값·신호강도·센서 온도·유효측정 플래그의 시계열 기록</w:t>
            </w:r>
          </w:p>
        </w:tc>
        <w:tc>
          <w:tcPr>
            <w:tcW w:w="541" w:type="dxa"/>
            <w:tcMar>
              <w:top w:w="0" w:type="dxa"/>
              <w:left w:w="10" w:type="dxa"/>
              <w:bottom w:w="0" w:type="dxa"/>
              <w:right w:w="10" w:type="dxa"/>
            </w:tcMar>
          </w:tcPr>
          <w:p w14:paraId="58CD6C3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B30ED8A" w14:textId="77777777">
        <w:trPr>
          <w:cantSplit/>
        </w:trPr>
        <w:tc>
          <w:tcPr>
            <w:tcW w:w="1625" w:type="dxa"/>
            <w:tcMar>
              <w:top w:w="0" w:type="dxa"/>
              <w:left w:w="10" w:type="dxa"/>
              <w:bottom w:w="0" w:type="dxa"/>
              <w:right w:w="10" w:type="dxa"/>
            </w:tcMar>
          </w:tcPr>
          <w:p w14:paraId="291202B6"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w:t>
            </w:r>
          </w:p>
        </w:tc>
        <w:tc>
          <w:tcPr>
            <w:tcW w:w="4694" w:type="dxa"/>
            <w:tcMar>
              <w:top w:w="0" w:type="dxa"/>
              <w:left w:w="10" w:type="dxa"/>
              <w:bottom w:w="0" w:type="dxa"/>
              <w:right w:w="10" w:type="dxa"/>
            </w:tcMar>
          </w:tcPr>
          <w:p w14:paraId="32FED11E" w14:textId="77777777" w:rsidR="003A1C6E" w:rsidRDefault="00143189">
            <w:pPr>
              <w:snapToGrid w:val="0"/>
              <w:spacing w:after="160"/>
              <w:jc w:val="left"/>
            </w:pPr>
            <w:r>
              <w:rPr>
                <w:rFonts w:cs="맑은 고딕" w:ascii="맑은 고딕" w:hAnsi="맑은 고딕" w:eastAsia="맑은 고딕"/>
                <w:sz w:val="18"/>
                <w:szCs w:val="18"/>
              </w:rPr>
              <w:t>https://admin-shell.io/idta/TimeSeries/Record/1/1</w:t>
            </w:r>
            <w:r>
              <w:rPr>
                <w:rFonts w:cs="맑은 고딕" w:ascii="맑은 고딕" w:hAnsi="맑은 고딕" w:eastAsia="맑은 고딕"/>
                <w:sz w:val="18"/>
                <w:szCs w:val="18"/>
              </w:rPr>
              <w:br/>
              <w:t>레코드 구조 정의</w:t>
            </w:r>
            <w:r>
              <w:rPr>
                <w:rFonts w:cs="맑은 고딕" w:ascii="맑은 고딕" w:hAnsi="맑은 고딕" w:eastAsia="맑은 고딕"/>
                <w:sz w:val="18"/>
                <w:szCs w:val="18"/>
              </w:rPr>
              <w:br/>
              <w:t>경로: TimeSeries/Metadata/Record</w:t>
            </w:r>
          </w:p>
        </w:tc>
        <w:tc>
          <w:tcPr>
            <w:tcW w:w="2166" w:type="dxa"/>
            <w:tcMar>
              <w:top w:w="0" w:type="dxa"/>
              <w:left w:w="10" w:type="dxa"/>
              <w:bottom w:w="0" w:type="dxa"/>
              <w:right w:w="10" w:type="dxa"/>
            </w:tcMar>
          </w:tcPr>
          <w:p w14:paraId="74A92CEF" w14:textId="77777777" w:rsidR="003A1C6E" w:rsidRDefault="00143189">
            <w:pPr>
              <w:snapToGrid w:val="0"/>
              <w:spacing w:after="160"/>
              <w:jc w:val="left"/>
            </w:pPr>
            <w:r>
              <w:rPr>
                <w:rFonts w:cs="맑은 고딕" w:ascii="맑은 고딕" w:hAnsi="맑은 고딕" w:eastAsia="맑은 고딕"/>
                <w:sz w:val="18"/>
                <w:szCs w:val="18"/>
              </w:rPr>
              <w:t>5개 직접 하위 항목</w:t>
            </w:r>
          </w:p>
        </w:tc>
        <w:tc>
          <w:tcPr>
            <w:tcW w:w="541" w:type="dxa"/>
            <w:tcMar>
              <w:top w:w="0" w:type="dxa"/>
              <w:left w:w="10" w:type="dxa"/>
              <w:bottom w:w="0" w:type="dxa"/>
              <w:right w:w="10" w:type="dxa"/>
            </w:tcMar>
          </w:tcPr>
          <w:p w14:paraId="192DC02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5405028" w14:textId="77777777">
        <w:trPr>
          <w:cantSplit/>
        </w:trPr>
        <w:tc>
          <w:tcPr>
            <w:tcW w:w="1625" w:type="dxa"/>
            <w:tcMar>
              <w:top w:w="0" w:type="dxa"/>
              <w:left w:w="10" w:type="dxa"/>
              <w:bottom w:w="0" w:type="dxa"/>
              <w:right w:w="10" w:type="dxa"/>
            </w:tcMar>
          </w:tcPr>
          <w:p w14:paraId="6F156D0B"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24053BC1" w14:textId="77777777" w:rsidR="003A1C6E" w:rsidRDefault="00143189">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ascii="맑은 고딕" w:hAnsi="맑은 고딕" w:eastAsia="맑은 고딕"/>
                <w:sz w:val="18"/>
                <w:szCs w:val="18"/>
              </w:rPr>
              <w:br/>
              <w:t>레코드 상대 시각</w:t>
            </w:r>
            <w:r>
              <w:rPr>
                <w:rFonts w:cs="맑은 고딕" w:ascii="맑은 고딕" w:hAnsi="맑은 고딕" w:eastAsia="맑은 고딕"/>
                <w:sz w:val="18"/>
                <w:szCs w:val="18"/>
              </w:rPr>
              <w:br/>
              <w:t>경로: TimeSeries/Metadata/Record/Time</w:t>
            </w:r>
          </w:p>
        </w:tc>
        <w:tc>
          <w:tcPr>
            <w:tcW w:w="2166" w:type="dxa"/>
            <w:tcMar>
              <w:top w:w="0" w:type="dxa"/>
              <w:left w:w="10" w:type="dxa"/>
              <w:bottom w:w="0" w:type="dxa"/>
              <w:right w:w="10" w:type="dxa"/>
            </w:tcMar>
          </w:tcPr>
          <w:p w14:paraId="77D21F38"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0</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5304ABD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9624DDF" w14:textId="77777777">
        <w:trPr>
          <w:cantSplit/>
        </w:trPr>
        <w:tc>
          <w:tcPr>
            <w:tcW w:w="1625" w:type="dxa"/>
            <w:tcMar>
              <w:top w:w="0" w:type="dxa"/>
              <w:left w:w="10" w:type="dxa"/>
              <w:bottom w:w="0" w:type="dxa"/>
              <w:right w:w="10" w:type="dxa"/>
            </w:tcMar>
          </w:tcPr>
          <w:p w14:paraId="3F500990"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MeasuredDistanceValue</w:t>
            </w:r>
          </w:p>
        </w:tc>
        <w:tc>
          <w:tcPr>
            <w:tcW w:w="4694" w:type="dxa"/>
            <w:tcMar>
              <w:top w:w="0" w:type="dxa"/>
              <w:left w:w="10" w:type="dxa"/>
              <w:bottom w:w="0" w:type="dxa"/>
              <w:right w:w="10" w:type="dxa"/>
            </w:tcMar>
          </w:tcPr>
          <w:p w14:paraId="7C8BBD0A" w14:textId="77777777" w:rsidR="002B57B7" w:rsidRDefault="000F5AB9">
            <w:r>
              <w:rPr>
                <w:rFonts w:cs="맑은 고딕" w:ascii="맑은 고딕" w:hAnsi="맑은 고딕" w:eastAsia="맑은 고딕"/>
                <w:szCs w:val="18"/>
                <w:sz w:val="18"/>
              </w:rPr>
              <w:t>https://www.smart-factory.kr/ids/cd/MeasuredValueStream/1/0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TimeSeries/Metadata/Record/MeasuredDistanceValue</w:t>
            </w:r>
          </w:p>
        </w:tc>
        <w:tc>
          <w:tcPr>
            <w:tcW w:w="2166" w:type="dxa"/>
            <w:tcMar>
              <w:top w:w="0" w:type="dxa"/>
              <w:left w:w="10" w:type="dxa"/>
              <w:bottom w:w="0" w:type="dxa"/>
              <w:right w:w="10" w:type="dxa"/>
            </w:tcMar>
          </w:tcPr>
          <w:p w14:paraId="17E01FC6"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39.840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0C2F9B3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AE5594" w14:textId="77777777">
        <w:trPr>
          <w:cantSplit/>
        </w:trPr>
        <w:tc>
          <w:tcPr>
            <w:tcW w:w="1625" w:type="dxa"/>
            <w:tcMar>
              <w:top w:w="0" w:type="dxa"/>
              <w:left w:w="10" w:type="dxa"/>
              <w:bottom w:w="0" w:type="dxa"/>
              <w:right w:w="10" w:type="dxa"/>
            </w:tcMar>
          </w:tcPr>
          <w:p w14:paraId="6B52230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MeasuredSignalIntensity</w:t>
            </w:r>
          </w:p>
        </w:tc>
        <w:tc>
          <w:tcPr>
            <w:tcW w:w="4694" w:type="dxa"/>
            <w:tcMar>
              <w:top w:w="0" w:type="dxa"/>
              <w:left w:w="10" w:type="dxa"/>
              <w:bottom w:w="0" w:type="dxa"/>
              <w:right w:w="10" w:type="dxa"/>
            </w:tcMar>
          </w:tcPr>
          <w:p w14:paraId="4916942A" w14:textId="77777777" w:rsidR="002B57B7" w:rsidRDefault="000F5AB9">
            <w:r>
              <w:rPr>
                <w:rFonts w:cs="맑은 고딕" w:ascii="맑은 고딕" w:hAnsi="맑은 고딕" w:eastAsia="맑은 고딕"/>
                <w:szCs w:val="18"/>
                <w:sz w:val="18"/>
              </w:rPr>
              <w:t>https://www.smart-factory.kr/ids/cd/SignalIntensity/1/0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신호의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카운트이다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TimeSeries/Metadata/Record/MeasuredSignalIntensity</w:t>
            </w:r>
          </w:p>
        </w:tc>
        <w:tc>
          <w:tcPr>
            <w:tcW w:w="2166" w:type="dxa"/>
            <w:tcMar>
              <w:top w:w="0" w:type="dxa"/>
              <w:left w:w="10" w:type="dxa"/>
              <w:bottom w:w="0" w:type="dxa"/>
              <w:right w:w="10" w:type="dxa"/>
            </w:tcMar>
          </w:tcPr>
          <w:p w14:paraId="023EFA2F"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1845</w:t>
            </w:r>
          </w:p>
        </w:tc>
        <w:tc>
          <w:tcPr>
            <w:tcW w:w="541" w:type="dxa"/>
            <w:tcMar>
              <w:top w:w="0" w:type="dxa"/>
              <w:left w:w="10" w:type="dxa"/>
              <w:bottom w:w="0" w:type="dxa"/>
              <w:right w:w="10" w:type="dxa"/>
            </w:tcMar>
          </w:tcPr>
          <w:p w14:paraId="4510984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D604C35" w14:textId="77777777">
        <w:trPr>
          <w:cantSplit/>
        </w:trPr>
        <w:tc>
          <w:tcPr>
            <w:tcW w:w="1625" w:type="dxa"/>
            <w:tcMar>
              <w:top w:w="0" w:type="dxa"/>
              <w:left w:w="10" w:type="dxa"/>
              <w:bottom w:w="0" w:type="dxa"/>
              <w:right w:w="10" w:type="dxa"/>
            </w:tcMar>
          </w:tcPr>
          <w:p w14:paraId="4315D65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MeasuredSensorTemperature</w:t>
            </w:r>
          </w:p>
        </w:tc>
        <w:tc>
          <w:tcPr>
            <w:tcW w:w="4694" w:type="dxa"/>
            <w:tcMar>
              <w:top w:w="0" w:type="dxa"/>
              <w:left w:w="10" w:type="dxa"/>
              <w:bottom w:w="0" w:type="dxa"/>
              <w:right w:w="10" w:type="dxa"/>
            </w:tcMar>
          </w:tcPr>
          <w:p w14:paraId="37CBF389" w14:textId="77777777" w:rsidR="002B57B7" w:rsidRDefault="000F5AB9">
            <w:r>
              <w:rPr>
                <w:rFonts w:cs="맑은 고딕" w:ascii="맑은 고딕" w:hAnsi="맑은 고딕" w:eastAsia="맑은 고딕"/>
                <w:szCs w:val="18"/>
                <w:sz w:val="18"/>
              </w:rPr>
              <w:t>https://www.smart-factory.kr/ids/cd/SensorTemperature/1/0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°C</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TimeSeries/Metadata/Record/MeasuredSensorTemperature</w:t>
            </w:r>
          </w:p>
        </w:tc>
        <w:tc>
          <w:tcPr>
            <w:tcW w:w="2166" w:type="dxa"/>
            <w:tcMar>
              <w:top w:w="0" w:type="dxa"/>
              <w:left w:w="10" w:type="dxa"/>
              <w:bottom w:w="0" w:type="dxa"/>
              <w:right w:w="10" w:type="dxa"/>
            </w:tcMar>
          </w:tcPr>
          <w:p w14:paraId="264AB041"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38.2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°C</w:t>
            </w:r>
          </w:p>
        </w:tc>
        <w:tc>
          <w:tcPr>
            <w:tcW w:w="541" w:type="dxa"/>
            <w:tcMar>
              <w:top w:w="0" w:type="dxa"/>
              <w:left w:w="10" w:type="dxa"/>
              <w:bottom w:w="0" w:type="dxa"/>
              <w:right w:w="10" w:type="dxa"/>
            </w:tcMar>
          </w:tcPr>
          <w:p w14:paraId="1A586D2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DC984A8" w14:textId="77777777">
        <w:trPr>
          <w:cantSplit/>
        </w:trPr>
        <w:tc>
          <w:tcPr>
            <w:tcW w:w="1625" w:type="dxa"/>
            <w:tcMar>
              <w:top w:w="0" w:type="dxa"/>
              <w:left w:w="10" w:type="dxa"/>
              <w:bottom w:w="0" w:type="dxa"/>
              <w:right w:w="10" w:type="dxa"/>
            </w:tcMar>
          </w:tcPr>
          <w:p w14:paraId="02585B55"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ValidMeasurementFlag</w:t>
            </w:r>
          </w:p>
        </w:tc>
        <w:tc>
          <w:tcPr>
            <w:tcW w:w="4694" w:type="dxa"/>
            <w:tcMar>
              <w:top w:w="0" w:type="dxa"/>
              <w:left w:w="10" w:type="dxa"/>
              <w:bottom w:w="0" w:type="dxa"/>
              <w:right w:w="10" w:type="dxa"/>
            </w:tcMar>
          </w:tcPr>
          <w:p w14:paraId="12B489B3" w14:textId="77777777" w:rsidR="002B57B7" w:rsidRDefault="000F5AB9">
            <w:r>
              <w:rPr>
                <w:rFonts w:cs="맑은 고딕" w:ascii="맑은 고딕" w:hAnsi="맑은 고딕" w:eastAsia="맑은 고딕"/>
                <w:szCs w:val="18"/>
                <w:sz w:val="18"/>
              </w:rPr>
              <w:t>https://www.smart-factory.kr/ids/cd/ValidMeasurementFlag/1/0</w:t>
            </w:r>
            <w:r>
              <w:rPr>
                <w:rFonts w:cs="맑은 고딕"/>
                <w:szCs w:val="22"/>
              </w:rPr>
              <w:br/>
            </w:r>
            <w:r>
              <w:rPr>
                <w:rFonts w:cs="맑은 고딕" w:ascii="맑은 고딕" w:hAnsi="맑은 고딕" w:eastAsia="맑은 고딕"/>
                <w:szCs w:val="18"/>
                <w:sz w:val="18"/>
              </w:rPr>
              <w:t>장비의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검사를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통과하면</w:t>
            </w:r>
            <w:r>
              <w:rPr>
                <w:rFonts w:cs="맑은 고딕" w:ascii="맑은 고딕" w:hAnsi="맑은 고딕" w:eastAsia="맑은 고딕"/>
                <w:szCs w:val="18"/>
                <w:sz w:val="18"/>
              </w:rPr>
              <w:t xml:space="preserve"> true</w:t>
            </w:r>
            <w:r>
              <w:rPr>
                <w:rFonts w:cs="맑은 고딕" w:ascii="맑은 고딕" w:hAnsi="맑은 고딕" w:eastAsia="맑은 고딕"/>
                <w:szCs w:val="18"/>
                <w:sz w:val="18"/>
              </w:rPr>
              <w:t>이다</w:t>
            </w:r>
            <w:r>
              <w:rPr>
                <w:rFonts w:cs="맑은 고딕" w:ascii="맑은 고딕" w:hAnsi="맑은 고딕" w:eastAsia="맑은 고딕"/>
                <w:szCs w:val="18"/>
                <w:sz w:val="18"/>
              </w:rPr>
              <w:t>. false</w:t>
            </w:r>
            <w:r>
              <w:rPr>
                <w:rFonts w:cs="맑은 고딕" w:ascii="맑은 고딕" w:hAnsi="맑은 고딕" w:eastAsia="맑은 고딕"/>
                <w:szCs w:val="18"/>
                <w:sz w:val="18"/>
              </w:rPr>
              <w:t>이면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결과로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TimeSeries/Metadata/Record/ValidMeasurementFlag</w:t>
            </w:r>
          </w:p>
        </w:tc>
        <w:tc>
          <w:tcPr>
            <w:tcW w:w="2166" w:type="dxa"/>
            <w:tcMar>
              <w:top w:w="0" w:type="dxa"/>
              <w:left w:w="10" w:type="dxa"/>
              <w:bottom w:w="0" w:type="dxa"/>
              <w:right w:w="10" w:type="dxa"/>
            </w:tcMar>
          </w:tcPr>
          <w:p w14:paraId="331345E3" w14:textId="77777777" w:rsidR="002B57B7" w:rsidRDefault="000F5AB9">
            <w:r>
              <w:rPr>
                <w:rFonts w:cs="맑은 고딕" w:ascii="맑은 고딕" w:hAnsi="맑은 고딕" w:eastAsia="맑은 고딕"/>
                <w:szCs w:val="18"/>
                <w:sz w:val="18"/>
              </w:rPr>
              <w:t>[xs:boolean]</w:t>
            </w:r>
            <w:r>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056CE63E" w14:textId="77777777" w:rsidR="003A1C6E" w:rsidRDefault="00143189">
            <w:pPr>
              <w:snapToGrid w:val="0"/>
              <w:spacing w:after="160"/>
              <w:jc w:val="left"/>
            </w:pPr>
            <w:r>
              <w:rPr>
                <w:rFonts w:cs="맑은 고딕" w:ascii="맑은 고딕" w:hAnsi="맑은 고딕" w:eastAsia="맑은 고딕"/>
                <w:sz w:val="18"/>
                <w:szCs w:val="18"/>
              </w:rPr>
              <w:t>-</w:t>
            </w:r>
          </w:p>
        </w:tc>
      </w:tr>
    </w:tbl>
    <w:p w14:paraId="76F2FA58" w14:textId="3C83E5B5" w:rsidR="008B325C" w:rsidRDefault="00F3122A" w:rsidP="00FC7E62">
      <w:pPr>
        <w:pStyle w:val="MainTableCaption"/>
        <w:keepNext/>
      </w:pPr>
      <w:bookmarkStart w:id="130" w:name="_Toc240809664"/>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TimeSeries Segments</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179C7550" w14:textId="77777777">
        <w:trPr>
          <w:cantSplit/>
          <w:tblHeader/>
        </w:trPr>
        <w:tc>
          <w:tcPr>
            <w:tcW w:w="1625" w:type="dxa"/>
            <w:shd w:val="clear" w:color="auto" w:fill="002060"/>
            <w:tcMar>
              <w:top w:w="0" w:type="dxa"/>
              <w:left w:w="10" w:type="dxa"/>
              <w:bottom w:w="0" w:type="dxa"/>
              <w:right w:w="10" w:type="dxa"/>
            </w:tcMar>
          </w:tcPr>
          <w:p w14:paraId="627AEF96"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14643CE" w14:textId="77777777" w:rsidR="003A1C6E" w:rsidRDefault="00143189">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1FA40869"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2E35E10" w14:textId="77777777" w:rsidR="003A1C6E" w:rsidRDefault="003A1C6E">
            <w:pPr>
              <w:keepNext/>
              <w:snapToGrid w:val="0"/>
              <w:spacing w:after="160"/>
              <w:jc w:val="left"/>
            </w:pPr>
          </w:p>
        </w:tc>
      </w:tr>
      <w:tr w:rsidR="003A1C6E" w14:paraId="2DCE33EE" w14:textId="77777777">
        <w:trPr>
          <w:cantSplit/>
          <w:tblHeader/>
        </w:trPr>
        <w:tc>
          <w:tcPr>
            <w:tcW w:w="1625" w:type="dxa"/>
            <w:shd w:val="clear" w:color="auto" w:fill="002060"/>
            <w:tcMar>
              <w:top w:w="0" w:type="dxa"/>
              <w:left w:w="10" w:type="dxa"/>
              <w:bottom w:w="0" w:type="dxa"/>
              <w:right w:w="10" w:type="dxa"/>
            </w:tcMar>
          </w:tcPr>
          <w:p w14:paraId="684D4E4F"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8C21B24"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9982A3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6D99513B" w14:textId="77777777" w:rsidR="003A1C6E" w:rsidRDefault="003A1C6E">
            <w:pPr>
              <w:keepNext/>
              <w:snapToGrid w:val="0"/>
              <w:spacing w:after="160"/>
              <w:jc w:val="left"/>
            </w:pPr>
          </w:p>
        </w:tc>
      </w:tr>
      <w:tr w:rsidR="003A1C6E" w14:paraId="386EEBC6" w14:textId="77777777">
        <w:trPr>
          <w:cantSplit/>
          <w:tblHeader/>
        </w:trPr>
        <w:tc>
          <w:tcPr>
            <w:tcW w:w="1625" w:type="dxa"/>
            <w:shd w:val="clear" w:color="auto" w:fill="002060"/>
            <w:tcMar>
              <w:top w:w="0" w:type="dxa"/>
              <w:left w:w="10" w:type="dxa"/>
              <w:bottom w:w="0" w:type="dxa"/>
              <w:right w:w="10" w:type="dxa"/>
            </w:tcMar>
          </w:tcPr>
          <w:p w14:paraId="5AAAEFBA"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ABB8A3C" w14:textId="77777777" w:rsidR="003A1C6E" w:rsidRDefault="00143189">
            <w:pPr>
              <w:keepNext/>
              <w:snapToGrid w:val="0"/>
              <w:spacing w:after="160"/>
              <w:jc w:val="left"/>
            </w:pPr>
            <w:r>
              <w:rPr>
                <w:rFonts w:cs="맑은 고딕" w:ascii="맑은 고딕" w:hAnsi="맑은 고딕" w:eastAsia="맑은 고딕"/>
                <w:b/>
                <w:color w:val="FFFFFF"/>
                <w:sz w:val="18"/>
                <w:szCs w:val="18"/>
              </w:rPr>
              <w:t>https://admin-shell.io/idta/TimeSeries/Segments/1/1</w:t>
            </w:r>
          </w:p>
        </w:tc>
        <w:tc>
          <w:tcPr>
            <w:tcW w:w="2166" w:type="dxa"/>
            <w:shd w:val="clear" w:color="auto" w:fill="002060"/>
            <w:tcMar>
              <w:top w:w="0" w:type="dxa"/>
              <w:left w:w="10" w:type="dxa"/>
              <w:bottom w:w="0" w:type="dxa"/>
              <w:right w:w="10" w:type="dxa"/>
            </w:tcMar>
          </w:tcPr>
          <w:p w14:paraId="37B30D91"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6B1C517C" w14:textId="77777777" w:rsidR="003A1C6E" w:rsidRDefault="003A1C6E">
            <w:pPr>
              <w:keepNext/>
              <w:snapToGrid w:val="0"/>
              <w:spacing w:after="160"/>
              <w:jc w:val="left"/>
            </w:pPr>
          </w:p>
        </w:tc>
      </w:tr>
      <w:tr w:rsidR="003A1C6E" w14:paraId="181279B2" w14:textId="77777777">
        <w:trPr>
          <w:cantSplit/>
          <w:tblHeader/>
        </w:trPr>
        <w:tc>
          <w:tcPr>
            <w:tcW w:w="1625" w:type="dxa"/>
            <w:shd w:val="clear" w:color="auto" w:fill="002060"/>
            <w:tcMar>
              <w:top w:w="0" w:type="dxa"/>
              <w:left w:w="10" w:type="dxa"/>
              <w:bottom w:w="0" w:type="dxa"/>
              <w:right w:w="10" w:type="dxa"/>
            </w:tcMar>
          </w:tcPr>
          <w:p w14:paraId="1257C9CC"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CE559CC" w14:textId="77777777" w:rsidR="003A1C6E" w:rsidRDefault="00143189">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15B2B3E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03ACD275" w14:textId="77777777" w:rsidR="003A1C6E" w:rsidRDefault="003A1C6E">
            <w:pPr>
              <w:keepNext/>
              <w:snapToGrid w:val="0"/>
              <w:spacing w:after="160"/>
              <w:jc w:val="left"/>
            </w:pPr>
          </w:p>
        </w:tc>
      </w:tr>
      <w:tr w:rsidR="003A1C6E" w14:paraId="2AFD75B9" w14:textId="77777777">
        <w:trPr>
          <w:cantSplit/>
          <w:tblHeader/>
        </w:trPr>
        <w:tc>
          <w:tcPr>
            <w:tcW w:w="1625" w:type="dxa"/>
            <w:shd w:val="clear" w:color="auto" w:fill="002060"/>
            <w:tcMar>
              <w:top w:w="0" w:type="dxa"/>
              <w:left w:w="10" w:type="dxa"/>
              <w:bottom w:w="0" w:type="dxa"/>
              <w:right w:w="10" w:type="dxa"/>
            </w:tcMar>
          </w:tcPr>
          <w:p w14:paraId="17D35511"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17337E2" w14:textId="77777777" w:rsidR="003A1C6E" w:rsidRDefault="00143189">
            <w:pPr>
              <w:keepNext/>
              <w:snapToGrid w:val="0"/>
              <w:spacing w:after="160"/>
              <w:jc w:val="left"/>
            </w:pPr>
            <w:r>
              <w:rPr>
                <w:rFonts w:cs="맑은 고딕" w:ascii="맑은 고딕" w:hAnsi="맑은 고딕" w:eastAsia="맑은 고딕"/>
                <w:b/>
                <w:color w:val="FFFFFF"/>
                <w:sz w:val="18"/>
                <w:szCs w:val="18"/>
              </w:rPr>
              <w:t>시계열 세그먼트</w:t>
            </w:r>
          </w:p>
        </w:tc>
        <w:tc>
          <w:tcPr>
            <w:tcW w:w="2166" w:type="dxa"/>
            <w:shd w:val="clear" w:color="auto" w:fill="002060"/>
            <w:tcMar>
              <w:top w:w="0" w:type="dxa"/>
              <w:left w:w="10" w:type="dxa"/>
              <w:bottom w:w="0" w:type="dxa"/>
              <w:right w:w="10" w:type="dxa"/>
            </w:tcMar>
          </w:tcPr>
          <w:p w14:paraId="5C33903F"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131B51A" w14:textId="77777777" w:rsidR="003A1C6E" w:rsidRDefault="003A1C6E">
            <w:pPr>
              <w:keepNext/>
              <w:snapToGrid w:val="0"/>
              <w:spacing w:after="160"/>
              <w:jc w:val="left"/>
            </w:pPr>
          </w:p>
        </w:tc>
      </w:tr>
      <w:tr w:rsidR="003A1C6E" w14:paraId="2E8C7AC8" w14:textId="77777777">
        <w:trPr>
          <w:cantSplit/>
          <w:tblHeader/>
        </w:trPr>
        <w:tc>
          <w:tcPr>
            <w:tcW w:w="1625" w:type="dxa"/>
            <w:shd w:val="clear" w:color="auto" w:fill="002060"/>
            <w:tcMar>
              <w:top w:w="0" w:type="dxa"/>
              <w:left w:w="10" w:type="dxa"/>
              <w:bottom w:w="0" w:type="dxa"/>
              <w:right w:w="10" w:type="dxa"/>
            </w:tcMar>
          </w:tcPr>
          <w:p w14:paraId="5899F46D"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542D89C"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07C9870"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6F0CA45"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62722DE9" w14:textId="77777777">
        <w:trPr>
          <w:cantSplit/>
        </w:trPr>
        <w:tc>
          <w:tcPr>
            <w:tcW w:w="1625" w:type="dxa"/>
            <w:tcMar>
              <w:top w:w="0" w:type="dxa"/>
              <w:left w:w="10" w:type="dxa"/>
              <w:bottom w:w="0" w:type="dxa"/>
              <w:right w:w="10" w:type="dxa"/>
            </w:tcMar>
          </w:tcPr>
          <w:p w14:paraId="5E4F0998"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Segments</w:t>
            </w:r>
          </w:p>
        </w:tc>
        <w:tc>
          <w:tcPr>
            <w:tcW w:w="4694" w:type="dxa"/>
            <w:tcMar>
              <w:top w:w="0" w:type="dxa"/>
              <w:left w:w="10" w:type="dxa"/>
              <w:bottom w:w="0" w:type="dxa"/>
              <w:right w:w="10" w:type="dxa"/>
            </w:tcMar>
          </w:tcPr>
          <w:p w14:paraId="192FFC3D"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https://admin-shell.io/idta/TimeSeries/Segments/1/1</w:t>
            </w:r>
            <w:r>
              <w:rPr>
                <w:rFonts w:cs="맑은 고딕" w:ascii="맑은 고딕" w:hAnsi="맑은 고딕" w:eastAsia="맑은 고딕"/>
                <w:sz w:val="18"/>
                <w:szCs w:val="18"/>
              </w:rPr>
              <w:br/>
              <w:t>시계열 세그먼트</w:t>
            </w:r>
            <w:r>
              <w:rPr>
                <w:rFonts w:cs="맑은 고딕" w:ascii="맑은 고딕" w:hAnsi="맑은 고딕" w:eastAsia="맑은 고딕"/>
                <w:sz w:val="18"/>
                <w:szCs w:val="18"/>
              </w:rPr>
              <w:br/>
              <w:t>경로: TimeSeries/Segments</w:t>
            </w:r>
          </w:p>
        </w:tc>
        <w:tc>
          <w:tcPr>
            <w:tcW w:w="2166" w:type="dxa"/>
            <w:tcMar>
              <w:top w:w="0" w:type="dxa"/>
              <w:left w:w="10" w:type="dxa"/>
              <w:bottom w:w="0" w:type="dxa"/>
              <w:right w:w="10" w:type="dxa"/>
            </w:tcMar>
          </w:tcPr>
          <w:p w14:paraId="60EC78D7"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6AE4B14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6E7D004" w14:textId="77777777">
        <w:trPr>
          <w:cantSplit/>
        </w:trPr>
        <w:tc>
          <w:tcPr>
            <w:tcW w:w="1625" w:type="dxa"/>
            <w:tcMar>
              <w:top w:w="0" w:type="dxa"/>
              <w:left w:w="10" w:type="dxa"/>
              <w:bottom w:w="0" w:type="dxa"/>
              <w:right w:w="10" w:type="dxa"/>
            </w:tcMar>
          </w:tcPr>
          <w:p w14:paraId="51582F2A"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InternalSegment</w:t>
            </w:r>
          </w:p>
        </w:tc>
        <w:tc>
          <w:tcPr>
            <w:tcW w:w="4694" w:type="dxa"/>
            <w:tcMar>
              <w:top w:w="0" w:type="dxa"/>
              <w:left w:w="10" w:type="dxa"/>
              <w:bottom w:w="0" w:type="dxa"/>
              <w:right w:w="10" w:type="dxa"/>
            </w:tcMar>
          </w:tcPr>
          <w:p w14:paraId="3F165133"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https://admin-shell.io/idta/TimeSeries/Segments/InternalSegment/1/1</w:t>
            </w:r>
            <w:r>
              <w:rPr>
                <w:rFonts w:cs="맑은 고딕" w:ascii="맑은 고딕" w:hAnsi="맑은 고딕" w:eastAsia="맑은 고딕"/>
                <w:sz w:val="18"/>
                <w:szCs w:val="18"/>
              </w:rPr>
              <w:br/>
              <w:t>내부 저장 세그먼트</w:t>
            </w:r>
            <w:r>
              <w:rPr>
                <w:rFonts w:cs="맑은 고딕" w:ascii="맑은 고딕" w:hAnsi="맑은 고딕" w:eastAsia="맑은 고딕"/>
                <w:sz w:val="18"/>
                <w:szCs w:val="18"/>
              </w:rPr>
              <w:br/>
              <w:t>경로: TimeSeries/Segments/InternalSegment</w:t>
            </w:r>
          </w:p>
        </w:tc>
        <w:tc>
          <w:tcPr>
            <w:tcW w:w="2166" w:type="dxa"/>
            <w:tcMar>
              <w:top w:w="0" w:type="dxa"/>
              <w:left w:w="10" w:type="dxa"/>
              <w:bottom w:w="0" w:type="dxa"/>
              <w:right w:w="10" w:type="dxa"/>
            </w:tcMar>
          </w:tcPr>
          <w:p w14:paraId="5635DD6E" w14:textId="77777777" w:rsidR="003A1C6E" w:rsidRDefault="00143189">
            <w:pPr>
              <w:snapToGrid w:val="0"/>
              <w:spacing w:after="160"/>
              <w:jc w:val="left"/>
            </w:pPr>
            <w:r>
              <w:rPr>
                <w:rFonts w:cs="맑은 고딕" w:ascii="맑은 고딕" w:hAnsi="맑은 고딕" w:eastAsia="맑은 고딕"/>
                <w:sz w:val="18"/>
                <w:szCs w:val="18"/>
              </w:rPr>
              <w:t>11개 직접 하위 항목</w:t>
            </w:r>
          </w:p>
        </w:tc>
        <w:tc>
          <w:tcPr>
            <w:tcW w:w="541" w:type="dxa"/>
            <w:tcMar>
              <w:top w:w="0" w:type="dxa"/>
              <w:left w:w="10" w:type="dxa"/>
              <w:bottom w:w="0" w:type="dxa"/>
              <w:right w:w="10" w:type="dxa"/>
            </w:tcMar>
          </w:tcPr>
          <w:p w14:paraId="6B7C9ED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A3BB1CA" w14:textId="77777777">
        <w:trPr>
          <w:cantSplit/>
        </w:trPr>
        <w:tc>
          <w:tcPr>
            <w:tcW w:w="1625" w:type="dxa"/>
            <w:tcMar>
              <w:top w:w="0" w:type="dxa"/>
              <w:left w:w="10" w:type="dxa"/>
              <w:bottom w:w="0" w:type="dxa"/>
              <w:right w:w="10" w:type="dxa"/>
            </w:tcMar>
          </w:tcPr>
          <w:p w14:paraId="2623FECC"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4DF2ADAD"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https://admin-shell.io/idta/TimeSeries/Segment/Name/1/1</w:t>
            </w:r>
            <w:r>
              <w:rPr>
                <w:rFonts w:cs="맑은 고딕" w:ascii="맑은 고딕" w:hAnsi="맑은 고딕" w:eastAsia="맑은 고딕"/>
                <w:sz w:val="18"/>
                <w:szCs w:val="18"/>
              </w:rPr>
              <w:br/>
              <w:t>세그먼트 명</w:t>
            </w:r>
            <w:r>
              <w:rPr>
                <w:rFonts w:cs="맑은 고딕" w:ascii="맑은 고딕" w:hAnsi="맑은 고딕" w:eastAsia="맑은 고딕"/>
                <w:sz w:val="18"/>
                <w:szCs w:val="18"/>
              </w:rPr>
              <w:br/>
              <w:t>경로: TimeSeries/Segments/InternalSegment/Name</w:t>
            </w:r>
          </w:p>
        </w:tc>
        <w:tc>
          <w:tcPr>
            <w:tcW w:w="2166" w:type="dxa"/>
            <w:tcMar>
              <w:top w:w="0" w:type="dxa"/>
              <w:left w:w="10" w:type="dxa"/>
              <w:bottom w:w="0" w:type="dxa"/>
              <w:right w:w="10" w:type="dxa"/>
            </w:tcMar>
          </w:tcPr>
          <w:p w14:paraId="71FDB051" w14:textId="77777777" w:rsidR="003A1C6E" w:rsidRDefault="00143189">
            <w:pPr>
              <w:snapToGrid w:val="0"/>
              <w:spacing w:after="160"/>
              <w:jc w:val="left"/>
            </w:pPr>
            <w:r>
              <w:rPr>
                <w:rFonts w:cs="맑은 고딕" w:ascii="맑은 고딕" w:hAnsi="맑은 고딕" w:eastAsia="맑은 고딕"/>
                <w:sz w:val="18"/>
                <w:szCs w:val="18"/>
              </w:rPr>
              <w:t>en: Laser measurement InternalSegment</w:t>
            </w:r>
            <w:r>
              <w:rPr>
                <w:rFonts w:cs="맑은 고딕" w:ascii="맑은 고딕" w:hAnsi="맑은 고딕" w:eastAsia="맑은 고딕"/>
                <w:sz w:val="18"/>
                <w:szCs w:val="18"/>
              </w:rPr>
              <w:br/>
              <w:t>ko: 레이저 측정 InternalSegment</w:t>
            </w:r>
          </w:p>
        </w:tc>
        <w:tc>
          <w:tcPr>
            <w:tcW w:w="541" w:type="dxa"/>
            <w:tcMar>
              <w:top w:w="0" w:type="dxa"/>
              <w:left w:w="10" w:type="dxa"/>
              <w:bottom w:w="0" w:type="dxa"/>
              <w:right w:w="10" w:type="dxa"/>
            </w:tcMar>
          </w:tcPr>
          <w:p w14:paraId="2C6217E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5E3F5AB" w14:textId="77777777">
        <w:trPr>
          <w:cantSplit/>
        </w:trPr>
        <w:tc>
          <w:tcPr>
            <w:tcW w:w="1625" w:type="dxa"/>
            <w:tcMar>
              <w:top w:w="0" w:type="dxa"/>
              <w:left w:w="10" w:type="dxa"/>
              <w:bottom w:w="0" w:type="dxa"/>
              <w:right w:w="10" w:type="dxa"/>
            </w:tcMar>
          </w:tcPr>
          <w:p w14:paraId="6F20670D"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491E414D"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https://admin-shell.io/idta/TimeSeries/Segment/RecordCount/1/1</w:t>
            </w:r>
            <w:r>
              <w:rPr>
                <w:rFonts w:cs="맑은 고딕" w:ascii="맑은 고딕" w:hAnsi="맑은 고딕" w:eastAsia="맑은 고딕"/>
                <w:sz w:val="18"/>
                <w:szCs w:val="18"/>
              </w:rPr>
              <w:br/>
              <w:t>Record Count</w:t>
            </w:r>
            <w:r>
              <w:rPr>
                <w:rFonts w:cs="맑은 고딕" w:ascii="맑은 고딕" w:hAnsi="맑은 고딕" w:eastAsia="맑은 고딕"/>
                <w:sz w:val="18"/>
                <w:szCs w:val="18"/>
              </w:rPr>
              <w:br/>
              <w:t>경로: TimeSeries/Segments/InternalSegment/RecordCount</w:t>
            </w:r>
          </w:p>
        </w:tc>
        <w:tc>
          <w:tcPr>
            <w:tcW w:w="2166" w:type="dxa"/>
            <w:tcMar>
              <w:top w:w="0" w:type="dxa"/>
              <w:left w:w="10" w:type="dxa"/>
              <w:bottom w:w="0" w:type="dxa"/>
              <w:right w:w="10" w:type="dxa"/>
            </w:tcMar>
          </w:tcPr>
          <w:p w14:paraId="28BC1040"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3</w:t>
            </w:r>
          </w:p>
        </w:tc>
        <w:tc>
          <w:tcPr>
            <w:tcW w:w="541" w:type="dxa"/>
            <w:tcMar>
              <w:top w:w="0" w:type="dxa"/>
              <w:left w:w="10" w:type="dxa"/>
              <w:bottom w:w="0" w:type="dxa"/>
              <w:right w:w="10" w:type="dxa"/>
            </w:tcMar>
          </w:tcPr>
          <w:p w14:paraId="51C8229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43994A0" w14:textId="77777777">
        <w:trPr>
          <w:cantSplit/>
        </w:trPr>
        <w:tc>
          <w:tcPr>
            <w:tcW w:w="1625" w:type="dxa"/>
            <w:tcMar>
              <w:top w:w="0" w:type="dxa"/>
              <w:left w:w="10" w:type="dxa"/>
              <w:bottom w:w="0" w:type="dxa"/>
              <w:right w:w="10" w:type="dxa"/>
            </w:tcMar>
          </w:tcPr>
          <w:p w14:paraId="1554496F"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5D91F686" w14:textId="77777777" w:rsidR="002B57B7" w:rsidRDefault="000F5AB9">
            <w:r>
              <w:rPr>
                <w:rFonts w:cs="맑은 고딕" w:ascii="맑은 고딕" w:hAnsi="맑은 고딕" w:eastAsia="맑은 고딕"/>
                <w:szCs w:val="18"/>
                <w:sz w:val="18"/>
              </w:rPr>
              <w:t>https://admin-shell.io/idta/TimeSeries/Segment/SamplingRate/1/1</w:t>
            </w:r>
            <w:r>
              <w:rPr>
                <w:rFonts w:cs="맑은 고딕" w:ascii="맑은 고딕" w:hAnsi="맑은 고딕" w:eastAsia="맑은 고딕"/>
                <w:szCs w:val="18"/>
                <w:sz w:val="18"/>
              </w:rPr>
              <w:br/>
              <w:t>Sampling Rate</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TimeSeries/Segments/InternalSegment/SamplingRate</w:t>
            </w:r>
          </w:p>
        </w:tc>
        <w:tc>
          <w:tcPr>
            <w:tcW w:w="2166" w:type="dxa"/>
            <w:tcMar>
              <w:top w:w="0" w:type="dxa"/>
              <w:left w:w="10" w:type="dxa"/>
              <w:bottom w:w="0" w:type="dxa"/>
              <w:right w:w="10" w:type="dxa"/>
            </w:tcMar>
          </w:tcPr>
          <w:p w14:paraId="43AB4C4B" w14:textId="77777777" w:rsidR="002B57B7" w:rsidRDefault="000F5AB9">
            <w:r>
              <w:rPr>
                <w:rFonts w:cs="맑은 고딕" w:ascii="맑은 고딕" w:hAnsi="맑은 고딕" w:eastAsia="맑은 고딕"/>
                <w:szCs w:val="18"/>
                <w:sz w:val="18"/>
              </w:rPr>
              <w:t>[xs:long]</w:t>
            </w:r>
            <w:r>
              <w:rPr>
                <w:rFonts w:cs="맑은 고딕" w:ascii="맑은 고딕" w:hAnsi="맑은 고딕" w:eastAsia="맑은 고딕"/>
                <w:szCs w:val="18"/>
                <w:sz w:val="18"/>
              </w:rPr>
              <w:br/>
              <w:t>1</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Hz</w:t>
            </w:r>
          </w:p>
        </w:tc>
        <w:tc>
          <w:tcPr>
            <w:tcW w:w="541" w:type="dxa"/>
            <w:tcMar>
              <w:top w:w="0" w:type="dxa"/>
              <w:left w:w="10" w:type="dxa"/>
              <w:bottom w:w="0" w:type="dxa"/>
              <w:right w:w="10" w:type="dxa"/>
            </w:tcMar>
          </w:tcPr>
          <w:p w14:paraId="1D9ABC6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1EB8F8C" w14:textId="77777777">
        <w:trPr>
          <w:cantSplit/>
        </w:trPr>
        <w:tc>
          <w:tcPr>
            <w:tcW w:w="1625" w:type="dxa"/>
            <w:tcMar>
              <w:top w:w="0" w:type="dxa"/>
              <w:left w:w="10" w:type="dxa"/>
              <w:bottom w:w="0" w:type="dxa"/>
              <w:right w:w="10" w:type="dxa"/>
            </w:tcMar>
          </w:tcPr>
          <w:p w14:paraId="4007B19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0234C42D"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ascii="맑은 고딕" w:hAnsi="맑은 고딕" w:eastAsia="맑은 고딕"/>
                <w:sz w:val="18"/>
                <w:szCs w:val="18"/>
              </w:rPr>
              <w:br/>
              <w:t>Sampling Interval</w:t>
            </w:r>
            <w:r>
              <w:rPr>
                <w:rFonts w:cs="맑은 고딕" w:ascii="맑은 고딕" w:hAnsi="맑은 고딕" w:eastAsia="맑은 고딕"/>
                <w:sz w:val="18"/>
                <w:szCs w:val="18"/>
              </w:rPr>
              <w:br/>
              <w:t>경로: TimeSeries/Segments/InternalSegment/SamplingInterval</w:t>
            </w:r>
          </w:p>
        </w:tc>
        <w:tc>
          <w:tcPr>
            <w:tcW w:w="2166" w:type="dxa"/>
            <w:tcMar>
              <w:top w:w="0" w:type="dxa"/>
              <w:left w:w="10" w:type="dxa"/>
              <w:bottom w:w="0" w:type="dxa"/>
              <w:right w:w="10" w:type="dxa"/>
            </w:tcMar>
          </w:tcPr>
          <w:p w14:paraId="3D56AF6A"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1</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419450C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FC3513F" w14:textId="77777777">
        <w:trPr>
          <w:cantSplit/>
        </w:trPr>
        <w:tc>
          <w:tcPr>
            <w:tcW w:w="1625" w:type="dxa"/>
            <w:tcMar>
              <w:top w:w="0" w:type="dxa"/>
              <w:left w:w="10" w:type="dxa"/>
              <w:bottom w:w="0" w:type="dxa"/>
              <w:right w:w="10" w:type="dxa"/>
            </w:tcMar>
          </w:tcPr>
          <w:p w14:paraId="74EEE2F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0B8640B4"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https://admin-shell.io/idta/TimeSeries/Segment/StartTime/1/1</w:t>
            </w:r>
            <w:r>
              <w:rPr>
                <w:rFonts w:cs="맑은 고딕" w:ascii="맑은 고딕" w:hAnsi="맑은 고딕" w:eastAsia="맑은 고딕"/>
                <w:sz w:val="18"/>
                <w:szCs w:val="18"/>
              </w:rPr>
              <w:br/>
              <w:t>Start Time</w:t>
            </w:r>
            <w:r>
              <w:rPr>
                <w:rFonts w:cs="맑은 고딕" w:ascii="맑은 고딕" w:hAnsi="맑은 고딕" w:eastAsia="맑은 고딕"/>
                <w:sz w:val="18"/>
                <w:szCs w:val="18"/>
              </w:rPr>
              <w:br/>
              <w:t>경로: TimeSeries/Segments/InternalSegment/StartTime</w:t>
            </w:r>
          </w:p>
        </w:tc>
        <w:tc>
          <w:tcPr>
            <w:tcW w:w="2166" w:type="dxa"/>
            <w:tcMar>
              <w:top w:w="0" w:type="dxa"/>
              <w:left w:w="10" w:type="dxa"/>
              <w:bottom w:w="0" w:type="dxa"/>
              <w:right w:w="10" w:type="dxa"/>
            </w:tcMar>
          </w:tcPr>
          <w:p w14:paraId="386CEF91"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2026-09-20T10:00:00+09:00</w:t>
            </w:r>
          </w:p>
        </w:tc>
        <w:tc>
          <w:tcPr>
            <w:tcW w:w="541" w:type="dxa"/>
            <w:tcMar>
              <w:top w:w="0" w:type="dxa"/>
              <w:left w:w="10" w:type="dxa"/>
              <w:bottom w:w="0" w:type="dxa"/>
              <w:right w:w="10" w:type="dxa"/>
            </w:tcMar>
          </w:tcPr>
          <w:p w14:paraId="462F4DA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32C6EDA" w14:textId="77777777">
        <w:trPr>
          <w:cantSplit/>
        </w:trPr>
        <w:tc>
          <w:tcPr>
            <w:tcW w:w="1625" w:type="dxa"/>
            <w:tcMar>
              <w:top w:w="0" w:type="dxa"/>
              <w:left w:w="10" w:type="dxa"/>
              <w:bottom w:w="0" w:type="dxa"/>
              <w:right w:w="10" w:type="dxa"/>
            </w:tcMar>
          </w:tcPr>
          <w:p w14:paraId="2310933D"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4DED4B39"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https://admin-shell.io/idta/TimeSeries/Segment/EndTime/1/1</w:t>
            </w:r>
            <w:r>
              <w:rPr>
                <w:rFonts w:cs="맑은 고딕" w:ascii="맑은 고딕" w:hAnsi="맑은 고딕" w:eastAsia="맑은 고딕"/>
                <w:sz w:val="18"/>
                <w:szCs w:val="18"/>
              </w:rPr>
              <w:br/>
              <w:t>End Time</w:t>
            </w:r>
            <w:r>
              <w:rPr>
                <w:rFonts w:cs="맑은 고딕" w:ascii="맑은 고딕" w:hAnsi="맑은 고딕" w:eastAsia="맑은 고딕"/>
                <w:sz w:val="18"/>
                <w:szCs w:val="18"/>
              </w:rPr>
              <w:br/>
              <w:t>경로: TimeSeries/Segments/InternalSegment/EndTime</w:t>
            </w:r>
          </w:p>
        </w:tc>
        <w:tc>
          <w:tcPr>
            <w:tcW w:w="2166" w:type="dxa"/>
            <w:tcMar>
              <w:top w:w="0" w:type="dxa"/>
              <w:left w:w="10" w:type="dxa"/>
              <w:bottom w:w="0" w:type="dxa"/>
              <w:right w:w="10" w:type="dxa"/>
            </w:tcMar>
          </w:tcPr>
          <w:p w14:paraId="236BAF29"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752B8F7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A4752C0" w14:textId="77777777">
        <w:trPr>
          <w:cantSplit/>
        </w:trPr>
        <w:tc>
          <w:tcPr>
            <w:tcW w:w="1625" w:type="dxa"/>
            <w:tcMar>
              <w:top w:w="0" w:type="dxa"/>
              <w:left w:w="10" w:type="dxa"/>
              <w:bottom w:w="0" w:type="dxa"/>
              <w:right w:w="10" w:type="dxa"/>
            </w:tcMar>
          </w:tcPr>
          <w:p w14:paraId="7AA55CC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34E48E31"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https://admin-shell.io/idta/TimeSeries/Segment/State/1/1</w:t>
            </w:r>
            <w:r>
              <w:rPr>
                <w:rFonts w:cs="맑은 고딕" w:ascii="맑은 고딕" w:hAnsi="맑은 고딕" w:eastAsia="맑은 고딕"/>
                <w:sz w:val="18"/>
                <w:szCs w:val="18"/>
              </w:rPr>
              <w:br/>
              <w:t>State</w:t>
            </w:r>
            <w:r>
              <w:rPr>
                <w:rFonts w:cs="맑은 고딕" w:ascii="맑은 고딕" w:hAnsi="맑은 고딕" w:eastAsia="맑은 고딕"/>
                <w:sz w:val="18"/>
                <w:szCs w:val="18"/>
              </w:rPr>
              <w:br/>
              <w:t>경로: TimeSeries/Segments/InternalSegment/State</w:t>
            </w:r>
          </w:p>
        </w:tc>
        <w:tc>
          <w:tcPr>
            <w:tcW w:w="2166" w:type="dxa"/>
            <w:tcMar>
              <w:top w:w="0" w:type="dxa"/>
              <w:left w:w="10" w:type="dxa"/>
              <w:bottom w:w="0" w:type="dxa"/>
              <w:right w:w="10" w:type="dxa"/>
            </w:tcMar>
          </w:tcPr>
          <w:p w14:paraId="3F2FB043"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2389D89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25C80D8" w14:textId="77777777">
        <w:trPr>
          <w:cantSplit/>
        </w:trPr>
        <w:tc>
          <w:tcPr>
            <w:tcW w:w="1625" w:type="dxa"/>
            <w:tcMar>
              <w:top w:w="0" w:type="dxa"/>
              <w:left w:w="10" w:type="dxa"/>
              <w:bottom w:w="0" w:type="dxa"/>
              <w:right w:w="10" w:type="dxa"/>
            </w:tcMar>
          </w:tcPr>
          <w:p w14:paraId="1D3E828B"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Records</w:t>
            </w:r>
          </w:p>
        </w:tc>
        <w:tc>
          <w:tcPr>
            <w:tcW w:w="4694" w:type="dxa"/>
            <w:tcMar>
              <w:top w:w="0" w:type="dxa"/>
              <w:left w:w="10" w:type="dxa"/>
              <w:bottom w:w="0" w:type="dxa"/>
              <w:right w:w="10" w:type="dxa"/>
            </w:tcMar>
          </w:tcPr>
          <w:p w14:paraId="0222CC77" w14:textId="77777777" w:rsidR="003A1C6E" w:rsidRDefault="00143189">
            <w:pPr>
              <w:snapToGrid w:val="0"/>
              <w:spacing w:after="160"/>
              <w:jc w:val="left"/>
            </w:pPr>
            <w:r>
              <w:rPr>
                <w:rFonts w:cs="맑은 고딕" w:ascii="맑은 고딕" w:hAnsi="맑은 고딕" w:eastAsia="맑은 고딕"/>
                <w:sz w:val="18"/>
                <w:szCs w:val="18"/>
              </w:rPr>
              <w:t>https://admin-shell.io/idta/TimeSeries/Records/1/1</w:t>
            </w:r>
            <w:r>
              <w:rPr>
                <w:rFonts w:cs="맑은 고딕" w:ascii="맑은 고딕" w:hAnsi="맑은 고딕" w:eastAsia="맑은 고딕"/>
                <w:sz w:val="18"/>
                <w:szCs w:val="18"/>
              </w:rPr>
              <w:br/>
              <w:t>레코드 목록</w:t>
            </w:r>
            <w:r>
              <w:rPr>
                <w:rFonts w:cs="맑은 고딕" w:ascii="맑은 고딕" w:hAnsi="맑은 고딕" w:eastAsia="맑은 고딕"/>
                <w:sz w:val="18"/>
                <w:szCs w:val="18"/>
              </w:rPr>
              <w:br/>
              <w:t>경로: TimeSeries/Segments/InternalSegment/Records</w:t>
            </w:r>
          </w:p>
        </w:tc>
        <w:tc>
          <w:tcPr>
            <w:tcW w:w="2166" w:type="dxa"/>
            <w:tcMar>
              <w:top w:w="0" w:type="dxa"/>
              <w:left w:w="10" w:type="dxa"/>
              <w:bottom w:w="0" w:type="dxa"/>
              <w:right w:w="10" w:type="dxa"/>
            </w:tcMar>
          </w:tcPr>
          <w:p w14:paraId="0C0AAD07"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109C971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EFF3CA7" w14:textId="77777777">
        <w:trPr>
          <w:cantSplit/>
        </w:trPr>
        <w:tc>
          <w:tcPr>
            <w:tcW w:w="1625" w:type="dxa"/>
            <w:tcMar>
              <w:top w:w="0" w:type="dxa"/>
              <w:left w:w="10" w:type="dxa"/>
              <w:bottom w:w="0" w:type="dxa"/>
              <w:right w:w="10" w:type="dxa"/>
            </w:tcMar>
          </w:tcPr>
          <w:p w14:paraId="11C7BDF8" w14:textId="77777777" w:rsidR="003A1C6E" w:rsidRDefault="00143189">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Record0</w:t>
            </w:r>
          </w:p>
        </w:tc>
        <w:tc>
          <w:tcPr>
            <w:tcW w:w="4694" w:type="dxa"/>
            <w:tcMar>
              <w:top w:w="0" w:type="dxa"/>
              <w:left w:w="10" w:type="dxa"/>
              <w:bottom w:w="0" w:type="dxa"/>
              <w:right w:w="10" w:type="dxa"/>
            </w:tcMar>
          </w:tcPr>
          <w:p w14:paraId="36CF86A5" w14:textId="77777777" w:rsidR="003A1C6E" w:rsidRDefault="00143189">
            <w:pPr>
              <w:snapToGrid w:val="0"/>
              <w:spacing w:after="160"/>
              <w:jc w:val="left"/>
            </w:pPr>
            <w:r>
              <w:rPr>
                <w:rFonts w:cs="맑은 고딕" w:ascii="맑은 고딕" w:hAnsi="맑은 고딕" w:eastAsia="맑은 고딕"/>
                <w:sz w:val="18"/>
                <w:szCs w:val="18"/>
              </w:rPr>
              <w:t>https://admin-shell.io/idta/TimeSeries/Record/1/1</w:t>
            </w:r>
            <w:r>
              <w:rPr>
                <w:rFonts w:cs="맑은 고딕" w:ascii="맑은 고딕" w:hAnsi="맑은 고딕" w:eastAsia="맑은 고딕"/>
                <w:sz w:val="18"/>
                <w:szCs w:val="18"/>
              </w:rPr>
              <w:br/>
              <w:t>대표 레코드</w:t>
            </w:r>
            <w:r>
              <w:rPr>
                <w:rFonts w:cs="맑은 고딕" w:ascii="맑은 고딕" w:hAnsi="맑은 고딕" w:eastAsia="맑은 고딕"/>
                <w:sz w:val="18"/>
                <w:szCs w:val="18"/>
              </w:rPr>
              <w:br/>
              <w:t>경로: TimeSeries/Segments/InternalSegment/Records/Record0</w:t>
            </w:r>
          </w:p>
        </w:tc>
        <w:tc>
          <w:tcPr>
            <w:tcW w:w="2166" w:type="dxa"/>
            <w:tcMar>
              <w:top w:w="0" w:type="dxa"/>
              <w:left w:w="10" w:type="dxa"/>
              <w:bottom w:w="0" w:type="dxa"/>
              <w:right w:w="10" w:type="dxa"/>
            </w:tcMar>
          </w:tcPr>
          <w:p w14:paraId="526D4095" w14:textId="77777777" w:rsidR="003A1C6E" w:rsidRDefault="00143189">
            <w:pPr>
              <w:snapToGrid w:val="0"/>
              <w:spacing w:after="160"/>
              <w:jc w:val="left"/>
            </w:pPr>
            <w:r>
              <w:rPr>
                <w:rFonts w:cs="맑은 고딕" w:ascii="맑은 고딕" w:hAnsi="맑은 고딕" w:eastAsia="맑은 고딕"/>
                <w:sz w:val="18"/>
                <w:szCs w:val="18"/>
              </w:rPr>
              <w:t>5개 직접 하위 항목</w:t>
            </w:r>
          </w:p>
        </w:tc>
        <w:tc>
          <w:tcPr>
            <w:tcW w:w="541" w:type="dxa"/>
            <w:tcMar>
              <w:top w:w="0" w:type="dxa"/>
              <w:left w:w="10" w:type="dxa"/>
              <w:bottom w:w="0" w:type="dxa"/>
              <w:right w:w="10" w:type="dxa"/>
            </w:tcMar>
          </w:tcPr>
          <w:p w14:paraId="4453696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F387C0C" w14:textId="77777777">
        <w:trPr>
          <w:cantSplit/>
        </w:trPr>
        <w:tc>
          <w:tcPr>
            <w:tcW w:w="1625" w:type="dxa"/>
            <w:tcMar>
              <w:top w:w="0" w:type="dxa"/>
              <w:left w:w="10" w:type="dxa"/>
              <w:bottom w:w="0" w:type="dxa"/>
              <w:right w:w="10" w:type="dxa"/>
            </w:tcMar>
          </w:tcPr>
          <w:p w14:paraId="30C6C14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53F10513" w14:textId="77777777" w:rsidR="003A1C6E" w:rsidRDefault="00143189">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ascii="맑은 고딕" w:hAnsi="맑은 고딕" w:eastAsia="맑은 고딕"/>
                <w:sz w:val="18"/>
                <w:szCs w:val="18"/>
              </w:rPr>
              <w:br/>
              <w:t>상대 시각</w:t>
            </w:r>
            <w:r>
              <w:rPr>
                <w:rFonts w:cs="맑은 고딕" w:ascii="맑은 고딕" w:hAnsi="맑은 고딕" w:eastAsia="맑은 고딕"/>
                <w:sz w:val="18"/>
                <w:szCs w:val="18"/>
              </w:rPr>
              <w:br/>
              <w:t>경로: TimeSeries/Segments/InternalSegment/Records/Record0/Time</w:t>
            </w:r>
          </w:p>
        </w:tc>
        <w:tc>
          <w:tcPr>
            <w:tcW w:w="2166" w:type="dxa"/>
            <w:tcMar>
              <w:top w:w="0" w:type="dxa"/>
              <w:left w:w="10" w:type="dxa"/>
              <w:bottom w:w="0" w:type="dxa"/>
              <w:right w:w="10" w:type="dxa"/>
            </w:tcMar>
          </w:tcPr>
          <w:p w14:paraId="605C8CA8"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0</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598CF24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F77FFD6" w14:textId="77777777">
        <w:trPr>
          <w:cantSplit/>
        </w:trPr>
        <w:tc>
          <w:tcPr>
            <w:tcW w:w="1625" w:type="dxa"/>
            <w:tcMar>
              <w:top w:w="0" w:type="dxa"/>
              <w:left w:w="10" w:type="dxa"/>
              <w:bottom w:w="0" w:type="dxa"/>
              <w:right w:w="10" w:type="dxa"/>
            </w:tcMar>
          </w:tcPr>
          <w:p w14:paraId="04FB8672"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MeasuredDistanceValue</w:t>
            </w:r>
          </w:p>
        </w:tc>
        <w:tc>
          <w:tcPr>
            <w:tcW w:w="4694" w:type="dxa"/>
            <w:tcMar>
              <w:top w:w="0" w:type="dxa"/>
              <w:left w:w="10" w:type="dxa"/>
              <w:bottom w:w="0" w:type="dxa"/>
              <w:right w:w="10" w:type="dxa"/>
            </w:tcMar>
          </w:tcPr>
          <w:p w14:paraId="40616BBA" w14:textId="77777777" w:rsidR="002B57B7" w:rsidRDefault="000F5AB9">
            <w:r>
              <w:rPr>
                <w:rFonts w:cs="맑은 고딕" w:ascii="맑은 고딕" w:hAnsi="맑은 고딕" w:eastAsia="맑은 고딕"/>
                <w:szCs w:val="18"/>
                <w:sz w:val="18"/>
              </w:rPr>
              <w:t>https://www.smart-factory.kr/ids/cd/MeasuredValueStream/1/0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TimeSeries/Segments/InternalSegment/Records/Record0/MeasuredDistanceValue</w:t>
            </w:r>
          </w:p>
        </w:tc>
        <w:tc>
          <w:tcPr>
            <w:tcW w:w="2166" w:type="dxa"/>
            <w:tcMar>
              <w:top w:w="0" w:type="dxa"/>
              <w:left w:w="10" w:type="dxa"/>
              <w:bottom w:w="0" w:type="dxa"/>
              <w:right w:w="10" w:type="dxa"/>
            </w:tcMar>
          </w:tcPr>
          <w:p w14:paraId="746E8DC4"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39.840</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5041982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171CA6B" w14:textId="77777777">
        <w:trPr>
          <w:cantSplit/>
        </w:trPr>
        <w:tc>
          <w:tcPr>
            <w:tcW w:w="1625" w:type="dxa"/>
            <w:tcMar>
              <w:top w:w="0" w:type="dxa"/>
              <w:left w:w="10" w:type="dxa"/>
              <w:bottom w:w="0" w:type="dxa"/>
              <w:right w:w="10" w:type="dxa"/>
            </w:tcMar>
          </w:tcPr>
          <w:p w14:paraId="399EC0DC"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MeasuredSignalIntensity</w:t>
            </w:r>
          </w:p>
        </w:tc>
        <w:tc>
          <w:tcPr>
            <w:tcW w:w="4694" w:type="dxa"/>
            <w:tcMar>
              <w:top w:w="0" w:type="dxa"/>
              <w:left w:w="10" w:type="dxa"/>
              <w:bottom w:w="0" w:type="dxa"/>
              <w:right w:w="10" w:type="dxa"/>
            </w:tcMar>
          </w:tcPr>
          <w:p w14:paraId="1A59852D" w14:textId="77777777" w:rsidR="002B57B7" w:rsidRDefault="000F5AB9">
            <w:r>
              <w:rPr>
                <w:rFonts w:cs="맑은 고딕" w:ascii="맑은 고딕" w:hAnsi="맑은 고딕" w:eastAsia="맑은 고딕"/>
                <w:szCs w:val="18"/>
                <w:sz w:val="18"/>
              </w:rPr>
              <w:t>https://www.smart-factory.kr/ids/cd/SignalIntensity/1/0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신호의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카운트이다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TimeSeries/Segments/InternalSegment/Records/Record0/MeasuredSignalIntensity</w:t>
            </w:r>
          </w:p>
        </w:tc>
        <w:tc>
          <w:tcPr>
            <w:tcW w:w="2166" w:type="dxa"/>
            <w:tcMar>
              <w:top w:w="0" w:type="dxa"/>
              <w:left w:w="10" w:type="dxa"/>
              <w:bottom w:w="0" w:type="dxa"/>
              <w:right w:w="10" w:type="dxa"/>
            </w:tcMar>
          </w:tcPr>
          <w:p w14:paraId="7756CD3C"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1845</w:t>
            </w:r>
          </w:p>
        </w:tc>
        <w:tc>
          <w:tcPr>
            <w:tcW w:w="541" w:type="dxa"/>
            <w:tcMar>
              <w:top w:w="0" w:type="dxa"/>
              <w:left w:w="10" w:type="dxa"/>
              <w:bottom w:w="0" w:type="dxa"/>
              <w:right w:w="10" w:type="dxa"/>
            </w:tcMar>
          </w:tcPr>
          <w:p w14:paraId="580C785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966CEF" w14:textId="77777777">
        <w:trPr>
          <w:cantSplit/>
        </w:trPr>
        <w:tc>
          <w:tcPr>
            <w:tcW w:w="1625" w:type="dxa"/>
            <w:tcMar>
              <w:top w:w="0" w:type="dxa"/>
              <w:left w:w="10" w:type="dxa"/>
              <w:bottom w:w="0" w:type="dxa"/>
              <w:right w:w="10" w:type="dxa"/>
            </w:tcMar>
          </w:tcPr>
          <w:p w14:paraId="356F4DC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MeasuredSensorTemperature</w:t>
            </w:r>
          </w:p>
        </w:tc>
        <w:tc>
          <w:tcPr>
            <w:tcW w:w="4694" w:type="dxa"/>
            <w:tcMar>
              <w:top w:w="0" w:type="dxa"/>
              <w:left w:w="10" w:type="dxa"/>
              <w:bottom w:w="0" w:type="dxa"/>
              <w:right w:w="10" w:type="dxa"/>
            </w:tcMar>
          </w:tcPr>
          <w:p w14:paraId="0A079C25" w14:textId="77777777" w:rsidR="002B57B7" w:rsidRDefault="000F5AB9">
            <w:r>
              <w:rPr>
                <w:rFonts w:cs="맑은 고딕" w:ascii="맑은 고딕" w:hAnsi="맑은 고딕" w:eastAsia="맑은 고딕"/>
                <w:szCs w:val="18"/>
                <w:sz w:val="18"/>
              </w:rPr>
              <w:t>https://www.smart-factory.kr/ids/cd/SensorTemperature/1/0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°C</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TimeSeries/Segments/InternalSegment/Records/Record0/MeasuredSensorTemperature</w:t>
            </w:r>
          </w:p>
        </w:tc>
        <w:tc>
          <w:tcPr>
            <w:tcW w:w="2166" w:type="dxa"/>
            <w:tcMar>
              <w:top w:w="0" w:type="dxa"/>
              <w:left w:w="10" w:type="dxa"/>
              <w:bottom w:w="0" w:type="dxa"/>
              <w:right w:w="10" w:type="dxa"/>
            </w:tcMar>
          </w:tcPr>
          <w:p w14:paraId="60FDEA8A"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38.2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°C</w:t>
            </w:r>
          </w:p>
        </w:tc>
        <w:tc>
          <w:tcPr>
            <w:tcW w:w="541" w:type="dxa"/>
            <w:tcMar>
              <w:top w:w="0" w:type="dxa"/>
              <w:left w:w="10" w:type="dxa"/>
              <w:bottom w:w="0" w:type="dxa"/>
              <w:right w:w="10" w:type="dxa"/>
            </w:tcMar>
          </w:tcPr>
          <w:p w14:paraId="081BABB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B749711" w14:textId="77777777">
        <w:trPr>
          <w:cantSplit/>
        </w:trPr>
        <w:tc>
          <w:tcPr>
            <w:tcW w:w="1625" w:type="dxa"/>
            <w:tcMar>
              <w:top w:w="0" w:type="dxa"/>
              <w:left w:w="10" w:type="dxa"/>
              <w:bottom w:w="0" w:type="dxa"/>
              <w:right w:w="10" w:type="dxa"/>
            </w:tcMar>
          </w:tcPr>
          <w:p w14:paraId="2DDDD92D"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ValidMeasurementFlag</w:t>
            </w:r>
          </w:p>
        </w:tc>
        <w:tc>
          <w:tcPr>
            <w:tcW w:w="4694" w:type="dxa"/>
            <w:tcMar>
              <w:top w:w="0" w:type="dxa"/>
              <w:left w:w="10" w:type="dxa"/>
              <w:bottom w:w="0" w:type="dxa"/>
              <w:right w:w="10" w:type="dxa"/>
            </w:tcMar>
          </w:tcPr>
          <w:p w14:paraId="32E170B6" w14:textId="77777777" w:rsidR="002B57B7" w:rsidRDefault="000F5AB9">
            <w:r>
              <w:rPr>
                <w:rFonts w:cs="맑은 고딕" w:ascii="맑은 고딕" w:hAnsi="맑은 고딕" w:eastAsia="맑은 고딕"/>
                <w:szCs w:val="18"/>
                <w:sz w:val="18"/>
              </w:rPr>
              <w:t>https://www.smart-factory.kr/ids/cd/ValidMeasurementFlag/1/0</w:t>
            </w:r>
            <w:r>
              <w:rPr>
                <w:rFonts w:cs="맑은 고딕"/>
                <w:szCs w:val="22"/>
              </w:rPr>
              <w:br/>
            </w:r>
            <w:r>
              <w:rPr>
                <w:rFonts w:cs="맑은 고딕" w:ascii="맑은 고딕" w:hAnsi="맑은 고딕" w:eastAsia="맑은 고딕"/>
                <w:szCs w:val="18"/>
                <w:sz w:val="18"/>
              </w:rPr>
              <w:t>장비의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검사를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통과하면</w:t>
            </w:r>
            <w:r>
              <w:rPr>
                <w:rFonts w:cs="맑은 고딕" w:ascii="맑은 고딕" w:hAnsi="맑은 고딕" w:eastAsia="맑은 고딕"/>
                <w:szCs w:val="18"/>
                <w:sz w:val="18"/>
              </w:rPr>
              <w:t xml:space="preserve"> true</w:t>
            </w:r>
            <w:r>
              <w:rPr>
                <w:rFonts w:cs="맑은 고딕" w:ascii="맑은 고딕" w:hAnsi="맑은 고딕" w:eastAsia="맑은 고딕"/>
                <w:szCs w:val="18"/>
                <w:sz w:val="18"/>
              </w:rPr>
              <w:t>이다</w:t>
            </w:r>
            <w:r>
              <w:rPr>
                <w:rFonts w:cs="맑은 고딕" w:ascii="맑은 고딕" w:hAnsi="맑은 고딕" w:eastAsia="맑은 고딕"/>
                <w:szCs w:val="18"/>
                <w:sz w:val="18"/>
              </w:rPr>
              <w:t>. false</w:t>
            </w:r>
            <w:r>
              <w:rPr>
                <w:rFonts w:cs="맑은 고딕" w:ascii="맑은 고딕" w:hAnsi="맑은 고딕" w:eastAsia="맑은 고딕"/>
                <w:szCs w:val="18"/>
                <w:sz w:val="18"/>
              </w:rPr>
              <w:t>이면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결과로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TimeSeries/Segments/InternalSegment/Records/Record0/ValidMeasurementFlag</w:t>
            </w:r>
          </w:p>
        </w:tc>
        <w:tc>
          <w:tcPr>
            <w:tcW w:w="2166" w:type="dxa"/>
            <w:tcMar>
              <w:top w:w="0" w:type="dxa"/>
              <w:left w:w="10" w:type="dxa"/>
              <w:bottom w:w="0" w:type="dxa"/>
              <w:right w:w="10" w:type="dxa"/>
            </w:tcMar>
          </w:tcPr>
          <w:p w14:paraId="0DADB609" w14:textId="77777777" w:rsidR="002B57B7" w:rsidRDefault="000F5AB9">
            <w:r>
              <w:rPr>
                <w:rFonts w:cs="맑은 고딕" w:ascii="맑은 고딕" w:hAnsi="맑은 고딕" w:eastAsia="맑은 고딕"/>
                <w:szCs w:val="18"/>
                <w:sz w:val="18"/>
              </w:rPr>
              <w:t>[xs:boolean]</w:t>
            </w:r>
            <w:r>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5C2D286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0AF201C" w14:textId="77777777">
        <w:trPr>
          <w:cantSplit/>
        </w:trPr>
        <w:tc>
          <w:tcPr>
            <w:tcW w:w="1625" w:type="dxa"/>
            <w:tcMar>
              <w:top w:w="0" w:type="dxa"/>
              <w:left w:w="10" w:type="dxa"/>
              <w:bottom w:w="0" w:type="dxa"/>
              <w:right w:w="10" w:type="dxa"/>
            </w:tcMar>
          </w:tcPr>
          <w:p w14:paraId="52D44D3A"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Record1</w:t>
            </w:r>
          </w:p>
        </w:tc>
        <w:tc>
          <w:tcPr>
            <w:tcW w:w="4694" w:type="dxa"/>
            <w:tcMar>
              <w:top w:w="0" w:type="dxa"/>
              <w:left w:w="10" w:type="dxa"/>
              <w:bottom w:w="0" w:type="dxa"/>
              <w:right w:w="10" w:type="dxa"/>
            </w:tcMar>
          </w:tcPr>
          <w:p w14:paraId="35A3930C" w14:textId="77777777" w:rsidR="003A1C6E" w:rsidRDefault="00143189">
            <w:pPr>
              <w:snapToGrid w:val="0"/>
              <w:spacing w:after="160"/>
              <w:jc w:val="left"/>
            </w:pPr>
            <w:r>
              <w:rPr>
                <w:rFonts w:cs="맑은 고딕" w:ascii="맑은 고딕" w:hAnsi="맑은 고딕" w:eastAsia="맑은 고딕"/>
                <w:sz w:val="18"/>
                <w:szCs w:val="18"/>
              </w:rPr>
              <w:t>https://admin-shell.io/idta/TimeSeries/Record/1/1</w:t>
            </w:r>
            <w:r>
              <w:rPr>
                <w:rFonts w:cs="맑은 고딕" w:ascii="맑은 고딕" w:hAnsi="맑은 고딕" w:eastAsia="맑은 고딕"/>
                <w:sz w:val="18"/>
                <w:szCs w:val="18"/>
              </w:rPr>
              <w:br/>
              <w:t>대표 레코드</w:t>
            </w:r>
            <w:r>
              <w:rPr>
                <w:rFonts w:cs="맑은 고딕" w:ascii="맑은 고딕" w:hAnsi="맑은 고딕" w:eastAsia="맑은 고딕"/>
                <w:sz w:val="18"/>
                <w:szCs w:val="18"/>
              </w:rPr>
              <w:br/>
              <w:t>경로: TimeSeries/Segments/InternalSegment/Records/Record1</w:t>
            </w:r>
          </w:p>
        </w:tc>
        <w:tc>
          <w:tcPr>
            <w:tcW w:w="2166" w:type="dxa"/>
            <w:tcMar>
              <w:top w:w="0" w:type="dxa"/>
              <w:left w:w="10" w:type="dxa"/>
              <w:bottom w:w="0" w:type="dxa"/>
              <w:right w:w="10" w:type="dxa"/>
            </w:tcMar>
          </w:tcPr>
          <w:p w14:paraId="5F4CF931" w14:textId="77777777" w:rsidR="003A1C6E" w:rsidRDefault="00143189">
            <w:pPr>
              <w:snapToGrid w:val="0"/>
              <w:spacing w:after="160"/>
              <w:jc w:val="left"/>
            </w:pPr>
            <w:r>
              <w:rPr>
                <w:rFonts w:cs="맑은 고딕" w:ascii="맑은 고딕" w:hAnsi="맑은 고딕" w:eastAsia="맑은 고딕"/>
                <w:sz w:val="18"/>
                <w:szCs w:val="18"/>
              </w:rPr>
              <w:t>5개 직접 하위 항목</w:t>
            </w:r>
          </w:p>
        </w:tc>
        <w:tc>
          <w:tcPr>
            <w:tcW w:w="541" w:type="dxa"/>
            <w:tcMar>
              <w:top w:w="0" w:type="dxa"/>
              <w:left w:w="10" w:type="dxa"/>
              <w:bottom w:w="0" w:type="dxa"/>
              <w:right w:w="10" w:type="dxa"/>
            </w:tcMar>
          </w:tcPr>
          <w:p w14:paraId="2700B1BB"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D7BA51E" w14:textId="77777777">
        <w:trPr>
          <w:cantSplit/>
        </w:trPr>
        <w:tc>
          <w:tcPr>
            <w:tcW w:w="1625" w:type="dxa"/>
            <w:tcMar>
              <w:top w:w="0" w:type="dxa"/>
              <w:left w:w="10" w:type="dxa"/>
              <w:bottom w:w="0" w:type="dxa"/>
              <w:right w:w="10" w:type="dxa"/>
            </w:tcMar>
          </w:tcPr>
          <w:p w14:paraId="396FAF75"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0CAAFAD1" w14:textId="77777777" w:rsidR="003A1C6E" w:rsidRDefault="00143189">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ascii="맑은 고딕" w:hAnsi="맑은 고딕" w:eastAsia="맑은 고딕"/>
                <w:sz w:val="18"/>
                <w:szCs w:val="18"/>
              </w:rPr>
              <w:br/>
              <w:t>상대 시각</w:t>
            </w:r>
            <w:r>
              <w:rPr>
                <w:rFonts w:cs="맑은 고딕" w:ascii="맑은 고딕" w:hAnsi="맑은 고딕" w:eastAsia="맑은 고딕"/>
                <w:sz w:val="18"/>
                <w:szCs w:val="18"/>
              </w:rPr>
              <w:br/>
              <w:t>경로: TimeSeries/Segments/InternalSegment/Records/Record1/Time</w:t>
            </w:r>
          </w:p>
        </w:tc>
        <w:tc>
          <w:tcPr>
            <w:tcW w:w="2166" w:type="dxa"/>
            <w:tcMar>
              <w:top w:w="0" w:type="dxa"/>
              <w:left w:w="10" w:type="dxa"/>
              <w:bottom w:w="0" w:type="dxa"/>
              <w:right w:w="10" w:type="dxa"/>
            </w:tcMar>
          </w:tcPr>
          <w:p w14:paraId="1664D934"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1</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35ED58FD"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AA6D817" w14:textId="77777777">
        <w:trPr>
          <w:cantSplit/>
        </w:trPr>
        <w:tc>
          <w:tcPr>
            <w:tcW w:w="1625" w:type="dxa"/>
            <w:tcMar>
              <w:top w:w="0" w:type="dxa"/>
              <w:left w:w="10" w:type="dxa"/>
              <w:bottom w:w="0" w:type="dxa"/>
              <w:right w:w="10" w:type="dxa"/>
            </w:tcMar>
          </w:tcPr>
          <w:p w14:paraId="3B7A6D7B"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MeasuredDistanceValue</w:t>
            </w:r>
          </w:p>
        </w:tc>
        <w:tc>
          <w:tcPr>
            <w:tcW w:w="4694" w:type="dxa"/>
            <w:tcMar>
              <w:top w:w="0" w:type="dxa"/>
              <w:left w:w="10" w:type="dxa"/>
              <w:bottom w:w="0" w:type="dxa"/>
              <w:right w:w="10" w:type="dxa"/>
            </w:tcMar>
          </w:tcPr>
          <w:p w14:paraId="62C6CBA4" w14:textId="77777777" w:rsidR="002B57B7" w:rsidRDefault="000F5AB9">
            <w:r>
              <w:rPr>
                <w:rFonts w:cs="맑은 고딕" w:ascii="맑은 고딕" w:hAnsi="맑은 고딕" w:eastAsia="맑은 고딕"/>
                <w:szCs w:val="18"/>
                <w:sz w:val="18"/>
              </w:rPr>
              <w:t>https://www.smart-factory.kr/ids/cd/MeasuredValueStream/1/0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TimeSeries/Segments/InternalSegment/Records/Record1/MeasuredDistanceValue</w:t>
            </w:r>
          </w:p>
        </w:tc>
        <w:tc>
          <w:tcPr>
            <w:tcW w:w="2166" w:type="dxa"/>
            <w:tcMar>
              <w:top w:w="0" w:type="dxa"/>
              <w:left w:w="10" w:type="dxa"/>
              <w:bottom w:w="0" w:type="dxa"/>
              <w:right w:w="10" w:type="dxa"/>
            </w:tcMar>
          </w:tcPr>
          <w:p w14:paraId="7F7F491C" w14:textId="77777777" w:rsidR="002B57B7" w:rsidRDefault="000F5AB9">
            <w:r>
              <w:rPr>
                <w:rFonts w:cs="맑은 고딕" w:ascii="맑은 고딕" w:hAnsi="맑은 고딕" w:eastAsia="맑은 고딕"/>
                <w:szCs w:val="18"/>
                <w:sz w:val="18"/>
              </w:rPr>
              <w:t>[xs:double]</w:t>
            </w:r>
            <w:r>
              <w:rPr>
                <w:rFonts w:cs="맑은 고딕"/>
                <w:szCs w:val="22"/>
              </w:rPr>
              <w:br/>
            </w:r>
            <w:r>
              <w:rPr>
                <w:rFonts w:cs="맑은 고딕" w:ascii="맑은 고딕" w:hAnsi="맑은 고딕" w:eastAsia="맑은 고딕"/>
                <w:szCs w:val="18"/>
                <w:sz w:val="18"/>
              </w:rPr>
              <w:t>39.841</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5124C50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B6DCFB6" w14:textId="77777777">
        <w:trPr>
          <w:cantSplit/>
        </w:trPr>
        <w:tc>
          <w:tcPr>
            <w:tcW w:w="1625" w:type="dxa"/>
            <w:tcMar>
              <w:top w:w="0" w:type="dxa"/>
              <w:left w:w="10" w:type="dxa"/>
              <w:bottom w:w="0" w:type="dxa"/>
              <w:right w:w="10" w:type="dxa"/>
            </w:tcMar>
          </w:tcPr>
          <w:p w14:paraId="3DBC8F3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MeasuredSignalIntensity</w:t>
            </w:r>
          </w:p>
        </w:tc>
        <w:tc>
          <w:tcPr>
            <w:tcW w:w="4694" w:type="dxa"/>
            <w:tcMar>
              <w:top w:w="0" w:type="dxa"/>
              <w:left w:w="10" w:type="dxa"/>
              <w:bottom w:w="0" w:type="dxa"/>
              <w:right w:w="10" w:type="dxa"/>
            </w:tcMar>
          </w:tcPr>
          <w:p w14:paraId="05CF3F46" w14:textId="77777777" w:rsidR="002B57B7" w:rsidRDefault="000F5AB9">
            <w:r>
              <w:rPr>
                <w:rFonts w:cs="맑은 고딕" w:ascii="맑은 고딕" w:hAnsi="맑은 고딕" w:eastAsia="맑은 고딕"/>
                <w:szCs w:val="18"/>
                <w:sz w:val="18"/>
              </w:rPr>
              <w:t>https://www.smart-factory.kr/ids/cd/SignalIntensity/1/0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신호의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카운트이다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TimeSeries/Segments/InternalSegment/Records/Record1/MeasuredSignalIntensity</w:t>
            </w:r>
          </w:p>
        </w:tc>
        <w:tc>
          <w:tcPr>
            <w:tcW w:w="2166" w:type="dxa"/>
            <w:tcMar>
              <w:top w:w="0" w:type="dxa"/>
              <w:left w:w="10" w:type="dxa"/>
              <w:bottom w:w="0" w:type="dxa"/>
              <w:right w:w="10" w:type="dxa"/>
            </w:tcMar>
          </w:tcPr>
          <w:p w14:paraId="7ABB116E"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1848</w:t>
            </w:r>
          </w:p>
        </w:tc>
        <w:tc>
          <w:tcPr>
            <w:tcW w:w="541" w:type="dxa"/>
            <w:tcMar>
              <w:top w:w="0" w:type="dxa"/>
              <w:left w:w="10" w:type="dxa"/>
              <w:bottom w:w="0" w:type="dxa"/>
              <w:right w:w="10" w:type="dxa"/>
            </w:tcMar>
          </w:tcPr>
          <w:p w14:paraId="7598A13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7BB8787" w14:textId="77777777">
        <w:trPr>
          <w:cantSplit/>
        </w:trPr>
        <w:tc>
          <w:tcPr>
            <w:tcW w:w="1625" w:type="dxa"/>
            <w:tcMar>
              <w:top w:w="0" w:type="dxa"/>
              <w:left w:w="10" w:type="dxa"/>
              <w:bottom w:w="0" w:type="dxa"/>
              <w:right w:w="10" w:type="dxa"/>
            </w:tcMar>
          </w:tcPr>
          <w:p w14:paraId="3EC6686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MeasuredSensorTemperature</w:t>
            </w:r>
          </w:p>
        </w:tc>
        <w:tc>
          <w:tcPr>
            <w:tcW w:w="4694" w:type="dxa"/>
            <w:tcMar>
              <w:top w:w="0" w:type="dxa"/>
              <w:left w:w="10" w:type="dxa"/>
              <w:bottom w:w="0" w:type="dxa"/>
              <w:right w:w="10" w:type="dxa"/>
            </w:tcMar>
          </w:tcPr>
          <w:p w14:paraId="5C9F6DC3" w14:textId="77777777" w:rsidR="002B57B7" w:rsidRDefault="000F5AB9">
            <w:r>
              <w:rPr>
                <w:rFonts w:cs="맑은 고딕" w:ascii="맑은 고딕" w:hAnsi="맑은 고딕" w:eastAsia="맑은 고딕"/>
                <w:szCs w:val="18"/>
                <w:sz w:val="18"/>
              </w:rPr>
              <w:t>https://www.smart-factory.kr/ids/cd/SensorTemperature/1/0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°C</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TimeSeries/Segments/InternalSegment/Records/Record1/MeasuredSensorTemperature</w:t>
            </w:r>
          </w:p>
        </w:tc>
        <w:tc>
          <w:tcPr>
            <w:tcW w:w="2166" w:type="dxa"/>
            <w:tcMar>
              <w:top w:w="0" w:type="dxa"/>
              <w:left w:w="10" w:type="dxa"/>
              <w:bottom w:w="0" w:type="dxa"/>
              <w:right w:w="10" w:type="dxa"/>
            </w:tcMar>
          </w:tcPr>
          <w:p w14:paraId="6B42BCD6"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38.3</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°C</w:t>
            </w:r>
          </w:p>
        </w:tc>
        <w:tc>
          <w:tcPr>
            <w:tcW w:w="541" w:type="dxa"/>
            <w:tcMar>
              <w:top w:w="0" w:type="dxa"/>
              <w:left w:w="10" w:type="dxa"/>
              <w:bottom w:w="0" w:type="dxa"/>
              <w:right w:w="10" w:type="dxa"/>
            </w:tcMar>
          </w:tcPr>
          <w:p w14:paraId="7A53464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2729E37" w14:textId="77777777">
        <w:trPr>
          <w:cantSplit/>
        </w:trPr>
        <w:tc>
          <w:tcPr>
            <w:tcW w:w="1625" w:type="dxa"/>
            <w:tcMar>
              <w:top w:w="0" w:type="dxa"/>
              <w:left w:w="10" w:type="dxa"/>
              <w:bottom w:w="0" w:type="dxa"/>
              <w:right w:w="10" w:type="dxa"/>
            </w:tcMar>
          </w:tcPr>
          <w:p w14:paraId="204B2461"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ValidMeasurementFlag</w:t>
            </w:r>
          </w:p>
        </w:tc>
        <w:tc>
          <w:tcPr>
            <w:tcW w:w="4694" w:type="dxa"/>
            <w:tcMar>
              <w:top w:w="0" w:type="dxa"/>
              <w:left w:w="10" w:type="dxa"/>
              <w:bottom w:w="0" w:type="dxa"/>
              <w:right w:w="10" w:type="dxa"/>
            </w:tcMar>
          </w:tcPr>
          <w:p w14:paraId="7DBF6B03" w14:textId="77777777" w:rsidR="002B57B7" w:rsidRDefault="000F5AB9">
            <w:r>
              <w:rPr>
                <w:rFonts w:cs="맑은 고딕" w:ascii="맑은 고딕" w:hAnsi="맑은 고딕" w:eastAsia="맑은 고딕"/>
                <w:szCs w:val="18"/>
                <w:sz w:val="18"/>
              </w:rPr>
              <w:t>https://www.smart-factory.kr/ids/cd/ValidMeasurementFlag/1/0</w:t>
            </w:r>
            <w:r>
              <w:rPr>
                <w:rFonts w:cs="맑은 고딕"/>
                <w:szCs w:val="22"/>
              </w:rPr>
              <w:br/>
            </w:r>
            <w:r>
              <w:rPr>
                <w:rFonts w:cs="맑은 고딕" w:ascii="맑은 고딕" w:hAnsi="맑은 고딕" w:eastAsia="맑은 고딕"/>
                <w:szCs w:val="18"/>
                <w:sz w:val="18"/>
              </w:rPr>
              <w:t>장비의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검사를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통과하면</w:t>
            </w:r>
            <w:r>
              <w:rPr>
                <w:rFonts w:cs="맑은 고딕" w:ascii="맑은 고딕" w:hAnsi="맑은 고딕" w:eastAsia="맑은 고딕"/>
                <w:szCs w:val="18"/>
                <w:sz w:val="18"/>
              </w:rPr>
              <w:t xml:space="preserve"> true</w:t>
            </w:r>
            <w:r>
              <w:rPr>
                <w:rFonts w:cs="맑은 고딕" w:ascii="맑은 고딕" w:hAnsi="맑은 고딕" w:eastAsia="맑은 고딕"/>
                <w:szCs w:val="18"/>
                <w:sz w:val="18"/>
              </w:rPr>
              <w:t>이다</w:t>
            </w:r>
            <w:r>
              <w:rPr>
                <w:rFonts w:cs="맑은 고딕" w:ascii="맑은 고딕" w:hAnsi="맑은 고딕" w:eastAsia="맑은 고딕"/>
                <w:szCs w:val="18"/>
                <w:sz w:val="18"/>
              </w:rPr>
              <w:t>. false</w:t>
            </w:r>
            <w:r>
              <w:rPr>
                <w:rFonts w:cs="맑은 고딕" w:ascii="맑은 고딕" w:hAnsi="맑은 고딕" w:eastAsia="맑은 고딕"/>
                <w:szCs w:val="18"/>
                <w:sz w:val="18"/>
              </w:rPr>
              <w:t>이면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결과로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TimeSeries/Segments/InternalSegment/Records/Record1/ValidMeasurementFlag</w:t>
            </w:r>
          </w:p>
        </w:tc>
        <w:tc>
          <w:tcPr>
            <w:tcW w:w="2166" w:type="dxa"/>
            <w:tcMar>
              <w:top w:w="0" w:type="dxa"/>
              <w:left w:w="10" w:type="dxa"/>
              <w:bottom w:w="0" w:type="dxa"/>
              <w:right w:w="10" w:type="dxa"/>
            </w:tcMar>
          </w:tcPr>
          <w:p w14:paraId="337940C3" w14:textId="77777777" w:rsidR="002B57B7" w:rsidRDefault="000F5AB9">
            <w:r>
              <w:rPr>
                <w:rFonts w:cs="맑은 고딕" w:ascii="맑은 고딕" w:hAnsi="맑은 고딕" w:eastAsia="맑은 고딕"/>
                <w:szCs w:val="18"/>
                <w:sz w:val="18"/>
              </w:rPr>
              <w:t>[xs:boolean]</w:t>
            </w:r>
            <w:r>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4DB6374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A89C2B6" w14:textId="77777777">
        <w:trPr>
          <w:cantSplit/>
        </w:trPr>
        <w:tc>
          <w:tcPr>
            <w:tcW w:w="1625" w:type="dxa"/>
            <w:tcMar>
              <w:top w:w="0" w:type="dxa"/>
              <w:left w:w="10" w:type="dxa"/>
              <w:bottom w:w="0" w:type="dxa"/>
              <w:right w:w="10" w:type="dxa"/>
            </w:tcMar>
          </w:tcPr>
          <w:p w14:paraId="622C898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Record2</w:t>
            </w:r>
          </w:p>
        </w:tc>
        <w:tc>
          <w:tcPr>
            <w:tcW w:w="4694" w:type="dxa"/>
            <w:tcMar>
              <w:top w:w="0" w:type="dxa"/>
              <w:left w:w="10" w:type="dxa"/>
              <w:bottom w:w="0" w:type="dxa"/>
              <w:right w:w="10" w:type="dxa"/>
            </w:tcMar>
          </w:tcPr>
          <w:p w14:paraId="61A41EC9" w14:textId="77777777" w:rsidR="003A1C6E" w:rsidRDefault="00143189">
            <w:pPr>
              <w:snapToGrid w:val="0"/>
              <w:spacing w:after="160"/>
              <w:jc w:val="left"/>
            </w:pPr>
            <w:r>
              <w:rPr>
                <w:rFonts w:cs="맑은 고딕" w:ascii="맑은 고딕" w:hAnsi="맑은 고딕" w:eastAsia="맑은 고딕"/>
                <w:sz w:val="18"/>
                <w:szCs w:val="18"/>
              </w:rPr>
              <w:t>https://admin-shell.io/idta/TimeSeries/Record/1/1</w:t>
            </w:r>
            <w:r>
              <w:rPr>
                <w:rFonts w:cs="맑은 고딕" w:ascii="맑은 고딕" w:hAnsi="맑은 고딕" w:eastAsia="맑은 고딕"/>
                <w:sz w:val="18"/>
                <w:szCs w:val="18"/>
              </w:rPr>
              <w:br/>
              <w:t>대표 레코드</w:t>
            </w:r>
            <w:r>
              <w:rPr>
                <w:rFonts w:cs="맑은 고딕" w:ascii="맑은 고딕" w:hAnsi="맑은 고딕" w:eastAsia="맑은 고딕"/>
                <w:sz w:val="18"/>
                <w:szCs w:val="18"/>
              </w:rPr>
              <w:br/>
              <w:t>경로: TimeSeries/Segments/InternalSegment/Records/Record2</w:t>
            </w:r>
          </w:p>
        </w:tc>
        <w:tc>
          <w:tcPr>
            <w:tcW w:w="2166" w:type="dxa"/>
            <w:tcMar>
              <w:top w:w="0" w:type="dxa"/>
              <w:left w:w="10" w:type="dxa"/>
              <w:bottom w:w="0" w:type="dxa"/>
              <w:right w:w="10" w:type="dxa"/>
            </w:tcMar>
          </w:tcPr>
          <w:p w14:paraId="703DE7B3" w14:textId="77777777" w:rsidR="003A1C6E" w:rsidRDefault="00143189">
            <w:pPr>
              <w:snapToGrid w:val="0"/>
              <w:spacing w:after="160"/>
              <w:jc w:val="left"/>
            </w:pPr>
            <w:r>
              <w:rPr>
                <w:rFonts w:cs="맑은 고딕" w:ascii="맑은 고딕" w:hAnsi="맑은 고딕" w:eastAsia="맑은 고딕"/>
                <w:sz w:val="18"/>
                <w:szCs w:val="18"/>
              </w:rPr>
              <w:t>5개 직접 하위 항목</w:t>
            </w:r>
          </w:p>
        </w:tc>
        <w:tc>
          <w:tcPr>
            <w:tcW w:w="541" w:type="dxa"/>
            <w:tcMar>
              <w:top w:w="0" w:type="dxa"/>
              <w:left w:w="10" w:type="dxa"/>
              <w:bottom w:w="0" w:type="dxa"/>
              <w:right w:w="10" w:type="dxa"/>
            </w:tcMar>
          </w:tcPr>
          <w:p w14:paraId="11EEA05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A030E74" w14:textId="77777777">
        <w:trPr>
          <w:cantSplit/>
        </w:trPr>
        <w:tc>
          <w:tcPr>
            <w:tcW w:w="1625" w:type="dxa"/>
            <w:tcMar>
              <w:top w:w="0" w:type="dxa"/>
              <w:left w:w="10" w:type="dxa"/>
              <w:bottom w:w="0" w:type="dxa"/>
              <w:right w:w="10" w:type="dxa"/>
            </w:tcMar>
          </w:tcPr>
          <w:p w14:paraId="61FF6DD2"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1F2509DA" w14:textId="77777777" w:rsidR="003A1C6E" w:rsidRDefault="00143189">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ascii="맑은 고딕" w:hAnsi="맑은 고딕" w:eastAsia="맑은 고딕"/>
                <w:sz w:val="18"/>
                <w:szCs w:val="18"/>
              </w:rPr>
              <w:br/>
              <w:t>상대 시각</w:t>
            </w:r>
            <w:r>
              <w:rPr>
                <w:rFonts w:cs="맑은 고딕" w:ascii="맑은 고딕" w:hAnsi="맑은 고딕" w:eastAsia="맑은 고딕"/>
                <w:sz w:val="18"/>
                <w:szCs w:val="18"/>
              </w:rPr>
              <w:br/>
              <w:t>경로: TimeSeries/Segments/InternalSegment/Records/Record2/Time</w:t>
            </w:r>
          </w:p>
        </w:tc>
        <w:tc>
          <w:tcPr>
            <w:tcW w:w="2166" w:type="dxa"/>
            <w:tcMar>
              <w:top w:w="0" w:type="dxa"/>
              <w:left w:w="10" w:type="dxa"/>
              <w:bottom w:w="0" w:type="dxa"/>
              <w:right w:w="10" w:type="dxa"/>
            </w:tcMar>
          </w:tcPr>
          <w:p w14:paraId="6AF7ADA2"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2</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3ACD1DF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54DC832" w14:textId="77777777">
        <w:trPr>
          <w:cantSplit/>
        </w:trPr>
        <w:tc>
          <w:tcPr>
            <w:tcW w:w="1625" w:type="dxa"/>
            <w:tcMar>
              <w:top w:w="0" w:type="dxa"/>
              <w:left w:w="10" w:type="dxa"/>
              <w:bottom w:w="0" w:type="dxa"/>
              <w:right w:w="10" w:type="dxa"/>
            </w:tcMar>
          </w:tcPr>
          <w:p w14:paraId="124E58CD"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MeasuredDistanceValue</w:t>
            </w:r>
          </w:p>
        </w:tc>
        <w:tc>
          <w:tcPr>
            <w:tcW w:w="4694" w:type="dxa"/>
            <w:tcMar>
              <w:top w:w="0" w:type="dxa"/>
              <w:left w:w="10" w:type="dxa"/>
              <w:bottom w:w="0" w:type="dxa"/>
              <w:right w:w="10" w:type="dxa"/>
            </w:tcMar>
          </w:tcPr>
          <w:p w14:paraId="62B17016" w14:textId="77777777" w:rsidR="002B57B7" w:rsidRDefault="000F5AB9">
            <w:r>
              <w:rPr>
                <w:rFonts w:cs="맑은 고딕" w:ascii="맑은 고딕" w:hAnsi="맑은 고딕" w:eastAsia="맑은 고딕"/>
                <w:szCs w:val="18"/>
                <w:sz w:val="18"/>
              </w:rPr>
              <w:t>https://www.smart-factory.kr/ids/cd/MeasuredValueStream/1/0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대상</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mm</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TimeSeries/Segments/InternalSegment/Records/Record2/MeasuredDistanceValue</w:t>
            </w:r>
          </w:p>
        </w:tc>
        <w:tc>
          <w:tcPr>
            <w:tcW w:w="2166" w:type="dxa"/>
            <w:tcMar>
              <w:top w:w="0" w:type="dxa"/>
              <w:left w:w="10" w:type="dxa"/>
              <w:bottom w:w="0" w:type="dxa"/>
              <w:right w:w="10" w:type="dxa"/>
            </w:tcMar>
          </w:tcPr>
          <w:p w14:paraId="4C25DDFF"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39.842</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mm</w:t>
            </w:r>
          </w:p>
        </w:tc>
        <w:tc>
          <w:tcPr>
            <w:tcW w:w="541" w:type="dxa"/>
            <w:tcMar>
              <w:top w:w="0" w:type="dxa"/>
              <w:left w:w="10" w:type="dxa"/>
              <w:bottom w:w="0" w:type="dxa"/>
              <w:right w:w="10" w:type="dxa"/>
            </w:tcMar>
          </w:tcPr>
          <w:p w14:paraId="63C26FF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336F35E" w14:textId="77777777">
        <w:trPr>
          <w:cantSplit/>
        </w:trPr>
        <w:tc>
          <w:tcPr>
            <w:tcW w:w="1625" w:type="dxa"/>
            <w:tcMar>
              <w:top w:w="0" w:type="dxa"/>
              <w:left w:w="10" w:type="dxa"/>
              <w:bottom w:w="0" w:type="dxa"/>
              <w:right w:w="10" w:type="dxa"/>
            </w:tcMar>
          </w:tcPr>
          <w:p w14:paraId="0405F6DE"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MeasuredSignalIntensity</w:t>
            </w:r>
          </w:p>
        </w:tc>
        <w:tc>
          <w:tcPr>
            <w:tcW w:w="4694" w:type="dxa"/>
            <w:tcMar>
              <w:top w:w="0" w:type="dxa"/>
              <w:left w:w="10" w:type="dxa"/>
              <w:bottom w:w="0" w:type="dxa"/>
              <w:right w:w="10" w:type="dxa"/>
            </w:tcMar>
          </w:tcPr>
          <w:p w14:paraId="73DC47CF" w14:textId="77777777" w:rsidR="002B57B7" w:rsidRDefault="000F5AB9">
            <w:r>
              <w:rPr>
                <w:rFonts w:cs="맑은 고딕" w:ascii="맑은 고딕" w:hAnsi="맑은 고딕" w:eastAsia="맑은 고딕"/>
                <w:szCs w:val="18"/>
                <w:sz w:val="18"/>
              </w:rPr>
              <w:t>https://www.smart-factory.kr/ids/cd/SignalIntensity/1/0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수광</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신호의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장비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고유</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정수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카운트이다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TimeSeries/Segments/InternalSegment/Records/Record2/MeasuredSignalIntensity</w:t>
            </w:r>
          </w:p>
        </w:tc>
        <w:tc>
          <w:tcPr>
            <w:tcW w:w="2166" w:type="dxa"/>
            <w:tcMar>
              <w:top w:w="0" w:type="dxa"/>
              <w:left w:w="10" w:type="dxa"/>
              <w:bottom w:w="0" w:type="dxa"/>
              <w:right w:w="10" w:type="dxa"/>
            </w:tcMar>
          </w:tcPr>
          <w:p w14:paraId="64BBD3FF" w14:textId="77777777" w:rsidR="002B57B7" w:rsidRDefault="000F5AB9">
            <w:r>
              <w:rPr>
                <w:rFonts w:cs="맑은 고딕" w:ascii="맑은 고딕" w:hAnsi="맑은 고딕" w:eastAsia="맑은 고딕"/>
                <w:szCs w:val="18"/>
                <w:sz w:val="18"/>
              </w:rPr>
              <w:t>[xs:integer]</w:t>
            </w:r>
            <w:r>
              <w:rPr>
                <w:rFonts w:cs="맑은 고딕" w:ascii="맑은 고딕" w:hAnsi="맑은 고딕" w:eastAsia="맑은 고딕"/>
                <w:szCs w:val="18"/>
                <w:sz w:val="18"/>
              </w:rPr>
              <w:br/>
              <w:t>1850</w:t>
            </w:r>
          </w:p>
        </w:tc>
        <w:tc>
          <w:tcPr>
            <w:tcW w:w="541" w:type="dxa"/>
            <w:tcMar>
              <w:top w:w="0" w:type="dxa"/>
              <w:left w:w="10" w:type="dxa"/>
              <w:bottom w:w="0" w:type="dxa"/>
              <w:right w:w="10" w:type="dxa"/>
            </w:tcMar>
          </w:tcPr>
          <w:p w14:paraId="14C0CAF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32D3B78" w14:textId="77777777">
        <w:trPr>
          <w:cantSplit/>
        </w:trPr>
        <w:tc>
          <w:tcPr>
            <w:tcW w:w="1625" w:type="dxa"/>
            <w:tcMar>
              <w:top w:w="0" w:type="dxa"/>
              <w:left w:w="10" w:type="dxa"/>
              <w:bottom w:w="0" w:type="dxa"/>
              <w:right w:w="10" w:type="dxa"/>
            </w:tcMar>
          </w:tcPr>
          <w:p w14:paraId="2E23393D"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MeasuredSensorTemperature</w:t>
            </w:r>
          </w:p>
        </w:tc>
        <w:tc>
          <w:tcPr>
            <w:tcW w:w="4694" w:type="dxa"/>
            <w:tcMar>
              <w:top w:w="0" w:type="dxa"/>
              <w:left w:w="10" w:type="dxa"/>
              <w:bottom w:w="0" w:type="dxa"/>
              <w:right w:w="10" w:type="dxa"/>
            </w:tcMar>
          </w:tcPr>
          <w:p w14:paraId="185795B4" w14:textId="77777777" w:rsidR="002B57B7" w:rsidRDefault="000F5AB9">
            <w:r>
              <w:rPr>
                <w:rFonts w:cs="맑은 고딕" w:ascii="맑은 고딕" w:hAnsi="맑은 고딕" w:eastAsia="맑은 고딕"/>
                <w:szCs w:val="18"/>
                <w:sz w:val="18"/>
              </w:rPr>
              <w:t>https://www.smart-factory.kr/ids/cd/SensorTemperature/1/0</w:t>
            </w:r>
            <w:r>
              <w:rPr>
                <w:rFonts w:cs="맑은 고딕"/>
                <w:szCs w:val="22"/>
              </w:rPr>
              <w:br/>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시계열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시각에</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저장된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센서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내부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온도이다</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단위는</w:t>
            </w:r>
            <w:r>
              <w:rPr>
                <w:rFonts w:cs="맑은 고딕" w:ascii="맑은 고딕" w:hAnsi="맑은 고딕" w:eastAsia="맑은 고딕"/>
                <w:szCs w:val="18"/>
                <w:sz w:val="18"/>
              </w:rPr>
              <w:t xml:space="preserve"> °C</w:t>
            </w:r>
            <w:r>
              <w:rPr>
                <w:rFonts w:cs="맑은 고딕" w:ascii="맑은 고딕" w:hAnsi="맑은 고딕" w:eastAsia="맑은 고딕"/>
                <w:szCs w:val="18"/>
                <w:sz w:val="18"/>
              </w:rPr>
              <w:t>이다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TimeSeries/Segments/InternalSegment/Records/Record2/MeasuredSensorTemperature</w:t>
            </w:r>
          </w:p>
        </w:tc>
        <w:tc>
          <w:tcPr>
            <w:tcW w:w="2166" w:type="dxa"/>
            <w:tcMar>
              <w:top w:w="0" w:type="dxa"/>
              <w:left w:w="10" w:type="dxa"/>
              <w:bottom w:w="0" w:type="dxa"/>
              <w:right w:w="10" w:type="dxa"/>
            </w:tcMar>
          </w:tcPr>
          <w:p w14:paraId="7316EB3C" w14:textId="77777777" w:rsidR="002B57B7" w:rsidRDefault="000F5AB9">
            <w:r>
              <w:rPr>
                <w:rFonts w:cs="맑은 고딕" w:ascii="맑은 고딕" w:hAnsi="맑은 고딕" w:eastAsia="맑은 고딕"/>
                <w:szCs w:val="18"/>
                <w:sz w:val="18"/>
              </w:rPr>
              <w:t>[xs:double]</w:t>
            </w:r>
            <w:r>
              <w:rPr>
                <w:rFonts w:cs="맑은 고딕" w:ascii="맑은 고딕" w:hAnsi="맑은 고딕" w:eastAsia="맑은 고딕"/>
                <w:szCs w:val="18"/>
                <w:sz w:val="18"/>
              </w:rPr>
              <w:br/>
              <w:t>38.4</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°C</w:t>
            </w:r>
          </w:p>
        </w:tc>
        <w:tc>
          <w:tcPr>
            <w:tcW w:w="541" w:type="dxa"/>
            <w:tcMar>
              <w:top w:w="0" w:type="dxa"/>
              <w:left w:w="10" w:type="dxa"/>
              <w:bottom w:w="0" w:type="dxa"/>
              <w:right w:w="10" w:type="dxa"/>
            </w:tcMar>
          </w:tcPr>
          <w:p w14:paraId="514B5CA0"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223E249" w14:textId="77777777">
        <w:trPr>
          <w:cantSplit/>
        </w:trPr>
        <w:tc>
          <w:tcPr>
            <w:tcW w:w="1625" w:type="dxa"/>
            <w:tcMar>
              <w:top w:w="0" w:type="dxa"/>
              <w:left w:w="10" w:type="dxa"/>
              <w:bottom w:w="0" w:type="dxa"/>
              <w:right w:w="10" w:type="dxa"/>
            </w:tcMar>
          </w:tcPr>
          <w:p w14:paraId="094F402A"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ValidMeasurementFlag</w:t>
            </w:r>
          </w:p>
        </w:tc>
        <w:tc>
          <w:tcPr>
            <w:tcW w:w="4694" w:type="dxa"/>
            <w:tcMar>
              <w:top w:w="0" w:type="dxa"/>
              <w:left w:w="10" w:type="dxa"/>
              <w:bottom w:w="0" w:type="dxa"/>
              <w:right w:w="10" w:type="dxa"/>
            </w:tcMar>
          </w:tcPr>
          <w:p w14:paraId="405D4F5E" w14:textId="77777777" w:rsidR="002B57B7" w:rsidRDefault="000F5AB9">
            <w:r>
              <w:rPr>
                <w:rFonts w:cs="맑은 고딕" w:ascii="맑은 고딕" w:hAnsi="맑은 고딕" w:eastAsia="맑은 고딕"/>
                <w:szCs w:val="18"/>
                <w:sz w:val="18"/>
              </w:rPr>
              <w:t>https://www.smart-factory.kr/ids/cd/ValidMeasurementFlag/1/0</w:t>
            </w:r>
            <w:r>
              <w:rPr>
                <w:rFonts w:cs="맑은 고딕"/>
                <w:szCs w:val="22"/>
              </w:rPr>
              <w:br/>
            </w:r>
            <w:r>
              <w:rPr>
                <w:rFonts w:cs="맑은 고딕" w:ascii="맑은 고딕" w:hAnsi="맑은 고딕" w:eastAsia="맑은 고딕"/>
                <w:szCs w:val="18"/>
                <w:sz w:val="18"/>
              </w:rPr>
              <w:t>장비의</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유효성</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검사를</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통과하면</w:t>
            </w:r>
            <w:r>
              <w:rPr>
                <w:rFonts w:cs="맑은 고딕" w:ascii="맑은 고딕" w:hAnsi="맑은 고딕" w:eastAsia="맑은 고딕"/>
                <w:szCs w:val="18"/>
                <w:sz w:val="18"/>
              </w:rPr>
              <w:t xml:space="preserve"> true</w:t>
            </w:r>
            <w:r>
              <w:rPr>
                <w:rFonts w:cs="맑은 고딕" w:ascii="맑은 고딕" w:hAnsi="맑은 고딕" w:eastAsia="맑은 고딕"/>
                <w:szCs w:val="18"/>
                <w:sz w:val="18"/>
              </w:rPr>
              <w:t>이다</w:t>
            </w:r>
            <w:r>
              <w:rPr>
                <w:rFonts w:cs="맑은 고딕" w:ascii="맑은 고딕" w:hAnsi="맑은 고딕" w:eastAsia="맑은 고딕"/>
                <w:szCs w:val="18"/>
                <w:sz w:val="18"/>
              </w:rPr>
              <w:t>. false</w:t>
            </w:r>
            <w:r>
              <w:rPr>
                <w:rFonts w:cs="맑은 고딕" w:ascii="맑은 고딕" w:hAnsi="맑은 고딕" w:eastAsia="맑은 고딕"/>
                <w:szCs w:val="18"/>
                <w:sz w:val="18"/>
              </w:rPr>
              <w:t>이면</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해당</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거리값을</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측정</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결과로</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사용하지</w:t>
            </w:r>
            <w:r>
              <w:rPr>
                <w:rFonts w:cs="맑은 고딕" w:ascii="맑은 고딕" w:hAnsi="맑은 고딕" w:eastAsia="맑은 고딕"/>
                <w:szCs w:val="18"/>
                <w:sz w:val="18"/>
              </w:rPr>
              <w:t xml:space="preserve"> </w:t>
            </w:r>
            <w:r>
              <w:rPr>
                <w:rFonts w:cs="맑은 고딕" w:ascii="맑은 고딕" w:hAnsi="맑은 고딕" w:eastAsia="맑은 고딕"/>
                <w:szCs w:val="18"/>
                <w:sz w:val="18"/>
              </w:rPr>
              <w:t>않는다</w:t>
            </w:r>
            <w:r>
              <w:rPr>
                <w:rFonts w:cs="맑은 고딕" w:ascii="맑은 고딕" w:hAnsi="맑은 고딕" w:eastAsia="맑은 고딕"/>
                <w:szCs w:val="18"/>
                <w:sz w:val="18"/>
              </w:rPr>
              <w:t>.</w:t>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TimeSeries/Segments/InternalSegment/Records/Record2/ValidMeasurementFlag</w:t>
            </w:r>
          </w:p>
        </w:tc>
        <w:tc>
          <w:tcPr>
            <w:tcW w:w="2166" w:type="dxa"/>
            <w:tcMar>
              <w:top w:w="0" w:type="dxa"/>
              <w:left w:w="10" w:type="dxa"/>
              <w:bottom w:w="0" w:type="dxa"/>
              <w:right w:w="10" w:type="dxa"/>
            </w:tcMar>
          </w:tcPr>
          <w:p w14:paraId="56BAA742" w14:textId="77777777" w:rsidR="002B57B7" w:rsidRDefault="000F5AB9">
            <w:r>
              <w:rPr>
                <w:rFonts w:cs="맑은 고딕" w:ascii="맑은 고딕" w:hAnsi="맑은 고딕" w:eastAsia="맑은 고딕"/>
                <w:szCs w:val="18"/>
                <w:sz w:val="18"/>
              </w:rPr>
              <w:t>[xs:boolean]</w:t>
            </w:r>
            <w:r>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51AF6E3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9891FC7" w14:textId="77777777">
        <w:trPr>
          <w:cantSplit/>
        </w:trPr>
        <w:tc>
          <w:tcPr>
            <w:tcW w:w="1625" w:type="dxa"/>
            <w:tcMar>
              <w:top w:w="0" w:type="dxa"/>
              <w:left w:w="10" w:type="dxa"/>
              <w:bottom w:w="0" w:type="dxa"/>
              <w:right w:w="10" w:type="dxa"/>
            </w:tcMar>
          </w:tcPr>
          <w:p w14:paraId="45ACEE19" w14:textId="77777777" w:rsidR="003A1C6E" w:rsidRDefault="00143189">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16371E49"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https://admin-shell.io/idta/TimeSeries/Segment/Description/1/1</w:t>
            </w:r>
            <w:r>
              <w:rPr>
                <w:rFonts w:cs="맑은 고딕" w:ascii="맑은 고딕" w:hAnsi="맑은 고딕" w:eastAsia="맑은 고딕"/>
                <w:sz w:val="18"/>
                <w:szCs w:val="18"/>
              </w:rPr>
              <w:br/>
              <w:t>Short description of the time series segment.</w:t>
            </w:r>
            <w:r>
              <w:rPr>
                <w:rFonts w:cs="맑은 고딕" w:ascii="맑은 고딕" w:hAnsi="맑은 고딕" w:eastAsia="맑은 고딕"/>
                <w:sz w:val="18"/>
                <w:szCs w:val="18"/>
              </w:rPr>
              <w:br/>
              <w:t>경로: TimeSeries/Segments/InternalSegment/Description</w:t>
            </w:r>
          </w:p>
        </w:tc>
        <w:tc>
          <w:tcPr>
            <w:tcW w:w="2166" w:type="dxa"/>
            <w:tcMar>
              <w:top w:w="0" w:type="dxa"/>
              <w:left w:w="10" w:type="dxa"/>
              <w:bottom w:w="0" w:type="dxa"/>
              <w:right w:w="10" w:type="dxa"/>
            </w:tcMar>
          </w:tcPr>
          <w:p w14:paraId="5B918AE5" w14:textId="77777777" w:rsidR="003A1C6E" w:rsidRDefault="00143189">
            <w:pPr>
              <w:snapToGrid w:val="0"/>
              <w:spacing w:after="160"/>
              <w:jc w:val="left"/>
            </w:pPr>
            <w:r>
              <w:rPr>
                <w:rFonts w:cs="맑은 고딕" w:ascii="맑은 고딕" w:hAnsi="맑은 고딕" w:eastAsia="맑은 고딕"/>
                <w:sz w:val="18"/>
                <w:szCs w:val="18"/>
              </w:rPr>
              <w:t>en: Three synthetic records at 1 Hz; alternate representation of the same dataset. Relative time is in seconds from segment start.</w:t>
            </w:r>
            <w:r>
              <w:rPr>
                <w:rFonts w:cs="맑은 고딕" w:ascii="맑은 고딕" w:hAnsi="맑은 고딕" w:eastAsia="맑은 고딕"/>
                <w:sz w:val="18"/>
                <w:szCs w:val="18"/>
              </w:rPr>
              <w:br/>
              <w:t>ko: 동일 합성 데이터 3건의 대체 표현입니다. 기록 주기는 1초이며 상대시간은 세그먼트 시작 기준 초입니다.</w:t>
            </w:r>
          </w:p>
        </w:tc>
        <w:tc>
          <w:tcPr>
            <w:tcW w:w="541" w:type="dxa"/>
            <w:tcMar>
              <w:top w:w="0" w:type="dxa"/>
              <w:left w:w="10" w:type="dxa"/>
              <w:bottom w:w="0" w:type="dxa"/>
              <w:right w:w="10" w:type="dxa"/>
            </w:tcMar>
          </w:tcPr>
          <w:p w14:paraId="798A4BC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5322C6" w14:textId="77777777">
        <w:trPr>
          <w:cantSplit/>
        </w:trPr>
        <w:tc>
          <w:tcPr>
            <w:tcW w:w="1625" w:type="dxa"/>
            <w:tcMar>
              <w:top w:w="0" w:type="dxa"/>
              <w:left w:w="10" w:type="dxa"/>
              <w:bottom w:w="0" w:type="dxa"/>
              <w:right w:w="10" w:type="dxa"/>
            </w:tcMar>
          </w:tcPr>
          <w:p w14:paraId="2C94E81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6798892E"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https://admin-shell.io/idta/TimeSeries/Segment/Duration/1/1</w:t>
            </w:r>
            <w:r>
              <w:rPr>
                <w:rFonts w:cs="맑은 고딕" w:ascii="맑은 고딕" w:hAnsi="맑은 고딕" w:eastAsia="맑은 고딕"/>
                <w:sz w:val="18"/>
                <w:szCs w:val="18"/>
              </w:rPr>
              <w:br/>
              <w:t>Period covered by the segment, represented according to ISO 8601 by the format P[n]Y[n]M[n]DT[n]H[n]M[n]S</w:t>
            </w:r>
            <w:r>
              <w:rPr>
                <w:rFonts w:cs="맑은 고딕" w:ascii="맑은 고딕" w:hAnsi="맑은 고딕" w:eastAsia="맑은 고딕"/>
                <w:sz w:val="18"/>
                <w:szCs w:val="18"/>
              </w:rPr>
              <w:br/>
              <w:t>경로: TimeSeries/Segments/InternalSegment/Duration</w:t>
            </w:r>
          </w:p>
        </w:tc>
        <w:tc>
          <w:tcPr>
            <w:tcW w:w="2166" w:type="dxa"/>
            <w:tcMar>
              <w:top w:w="0" w:type="dxa"/>
              <w:left w:w="10" w:type="dxa"/>
              <w:bottom w:w="0" w:type="dxa"/>
              <w:right w:w="10" w:type="dxa"/>
            </w:tcMar>
          </w:tcPr>
          <w:p w14:paraId="61D386D8"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PT2S</w:t>
            </w:r>
          </w:p>
        </w:tc>
        <w:tc>
          <w:tcPr>
            <w:tcW w:w="541" w:type="dxa"/>
            <w:tcMar>
              <w:top w:w="0" w:type="dxa"/>
              <w:left w:w="10" w:type="dxa"/>
              <w:bottom w:w="0" w:type="dxa"/>
              <w:right w:w="10" w:type="dxa"/>
            </w:tcMar>
          </w:tcPr>
          <w:p w14:paraId="0AE9043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81433A9" w14:textId="77777777">
        <w:trPr>
          <w:cantSplit/>
        </w:trPr>
        <w:tc>
          <w:tcPr>
            <w:tcW w:w="1625" w:type="dxa"/>
            <w:tcMar>
              <w:top w:w="0" w:type="dxa"/>
              <w:left w:w="10" w:type="dxa"/>
              <w:bottom w:w="0" w:type="dxa"/>
              <w:right w:w="10" w:type="dxa"/>
            </w:tcMar>
          </w:tcPr>
          <w:p w14:paraId="1869BE4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2BB5740C"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https://admin-shell.io/idta/TimeSeries/Segment/LastUpdate/1/1</w:t>
            </w:r>
            <w:r>
              <w:rPr>
                <w:rFonts w:cs="맑은 고딕" w:ascii="맑은 고딕" w:hAnsi="맑은 고딕" w:eastAsia="맑은 고딕"/>
                <w:sz w:val="18"/>
                <w:szCs w:val="18"/>
              </w:rPr>
              <w:br/>
              <w:t>Time of the last chance</w:t>
            </w:r>
            <w:r>
              <w:rPr>
                <w:rFonts w:cs="맑은 고딕" w:ascii="맑은 고딕" w:hAnsi="맑은 고딕" w:eastAsia="맑은 고딕"/>
                <w:sz w:val="18"/>
                <w:szCs w:val="18"/>
              </w:rPr>
              <w:br/>
              <w:t>경로: TimeSeries/Segments/InternalSegment/LastUpdate</w:t>
            </w:r>
          </w:p>
        </w:tc>
        <w:tc>
          <w:tcPr>
            <w:tcW w:w="2166" w:type="dxa"/>
            <w:tcMar>
              <w:top w:w="0" w:type="dxa"/>
              <w:left w:w="10" w:type="dxa"/>
              <w:bottom w:w="0" w:type="dxa"/>
              <w:right w:w="10" w:type="dxa"/>
            </w:tcMar>
          </w:tcPr>
          <w:p w14:paraId="6B31CA6C"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702F77C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721A1A2" w14:textId="77777777">
        <w:trPr>
          <w:cantSplit/>
        </w:trPr>
        <w:tc>
          <w:tcPr>
            <w:tcW w:w="1625" w:type="dxa"/>
            <w:tcMar>
              <w:top w:w="0" w:type="dxa"/>
              <w:left w:w="10" w:type="dxa"/>
              <w:bottom w:w="0" w:type="dxa"/>
              <w:right w:w="10" w:type="dxa"/>
            </w:tcMar>
          </w:tcPr>
          <w:p w14:paraId="6A0ED726"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ExternalSegment</w:t>
            </w:r>
          </w:p>
        </w:tc>
        <w:tc>
          <w:tcPr>
            <w:tcW w:w="4694" w:type="dxa"/>
            <w:tcMar>
              <w:top w:w="0" w:type="dxa"/>
              <w:left w:w="10" w:type="dxa"/>
              <w:bottom w:w="0" w:type="dxa"/>
              <w:right w:w="10" w:type="dxa"/>
            </w:tcMar>
          </w:tcPr>
          <w:p w14:paraId="5660B734"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https://admin-shell.io/idta/TimeSeries/Segments/ExternalSegment/1/1</w:t>
            </w:r>
            <w:r>
              <w:rPr>
                <w:rFonts w:cs="맑은 고딕" w:ascii="맑은 고딕" w:hAnsi="맑은 고딕" w:eastAsia="맑은 고딕"/>
                <w:sz w:val="18"/>
                <w:szCs w:val="18"/>
              </w:rPr>
              <w:br/>
              <w:t>Reference to a file of data points in sequential order over a period of time</w:t>
            </w:r>
            <w:r>
              <w:rPr>
                <w:rFonts w:cs="맑은 고딕" w:ascii="맑은 고딕" w:hAnsi="맑은 고딕" w:eastAsia="맑은 고딕"/>
                <w:sz w:val="18"/>
                <w:szCs w:val="18"/>
              </w:rPr>
              <w:br/>
              <w:t>경로: TimeSeries/Segments/ExternalSegment</w:t>
            </w:r>
          </w:p>
        </w:tc>
        <w:tc>
          <w:tcPr>
            <w:tcW w:w="2166" w:type="dxa"/>
            <w:tcMar>
              <w:top w:w="0" w:type="dxa"/>
              <w:left w:w="10" w:type="dxa"/>
              <w:bottom w:w="0" w:type="dxa"/>
              <w:right w:w="10" w:type="dxa"/>
            </w:tcMar>
          </w:tcPr>
          <w:p w14:paraId="57611D08" w14:textId="77777777" w:rsidR="003A1C6E" w:rsidRDefault="00143189">
            <w:pPr>
              <w:snapToGrid w:val="0"/>
              <w:spacing w:after="160"/>
              <w:jc w:val="left"/>
            </w:pPr>
            <w:r>
              <w:rPr>
                <w:rFonts w:cs="맑은 고딕" w:ascii="맑은 고딕" w:hAnsi="맑은 고딕" w:eastAsia="맑은 고딕"/>
                <w:sz w:val="18"/>
                <w:szCs w:val="18"/>
              </w:rPr>
              <w:t>12개 직접 하위 항목</w:t>
            </w:r>
          </w:p>
        </w:tc>
        <w:tc>
          <w:tcPr>
            <w:tcW w:w="541" w:type="dxa"/>
            <w:tcMar>
              <w:top w:w="0" w:type="dxa"/>
              <w:left w:w="10" w:type="dxa"/>
              <w:bottom w:w="0" w:type="dxa"/>
              <w:right w:w="10" w:type="dxa"/>
            </w:tcMar>
          </w:tcPr>
          <w:p w14:paraId="43A39F4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003EB55" w14:textId="77777777">
        <w:trPr>
          <w:cantSplit/>
        </w:trPr>
        <w:tc>
          <w:tcPr>
            <w:tcW w:w="1625" w:type="dxa"/>
            <w:tcMar>
              <w:top w:w="0" w:type="dxa"/>
              <w:left w:w="10" w:type="dxa"/>
              <w:bottom w:w="0" w:type="dxa"/>
              <w:right w:w="10" w:type="dxa"/>
            </w:tcMar>
          </w:tcPr>
          <w:p w14:paraId="6042AAF4"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78A52A14"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https://admin-shell.io/idta/TimeSeries/Segment/Name/1/1</w:t>
            </w:r>
            <w:r>
              <w:rPr>
                <w:rFonts w:cs="맑은 고딕" w:ascii="맑은 고딕" w:hAnsi="맑은 고딕" w:eastAsia="맑은 고딕"/>
                <w:sz w:val="18"/>
                <w:szCs w:val="18"/>
              </w:rPr>
              <w:br/>
              <w:t>Meaningful name for labeling.</w:t>
            </w:r>
            <w:r>
              <w:rPr>
                <w:rFonts w:cs="맑은 고딕" w:ascii="맑은 고딕" w:hAnsi="맑은 고딕" w:eastAsia="맑은 고딕"/>
                <w:sz w:val="18"/>
                <w:szCs w:val="18"/>
              </w:rPr>
              <w:br/>
              <w:t>경로: TimeSeries/Segments/ExternalSegment/Name</w:t>
            </w:r>
          </w:p>
        </w:tc>
        <w:tc>
          <w:tcPr>
            <w:tcW w:w="2166" w:type="dxa"/>
            <w:tcMar>
              <w:top w:w="0" w:type="dxa"/>
              <w:left w:w="10" w:type="dxa"/>
              <w:bottom w:w="0" w:type="dxa"/>
              <w:right w:w="10" w:type="dxa"/>
            </w:tcMar>
          </w:tcPr>
          <w:p w14:paraId="734C407E" w14:textId="77777777" w:rsidR="003A1C6E" w:rsidRDefault="00143189">
            <w:pPr>
              <w:snapToGrid w:val="0"/>
              <w:spacing w:after="160"/>
              <w:jc w:val="left"/>
            </w:pPr>
            <w:r>
              <w:rPr>
                <w:rFonts w:cs="맑은 고딕" w:ascii="맑은 고딕" w:hAnsi="맑은 고딕" w:eastAsia="맑은 고딕"/>
                <w:sz w:val="18"/>
                <w:szCs w:val="18"/>
              </w:rPr>
              <w:t>en: Laser measurement ExternalSegment</w:t>
            </w:r>
            <w:r>
              <w:rPr>
                <w:rFonts w:cs="맑은 고딕" w:ascii="맑은 고딕" w:hAnsi="맑은 고딕" w:eastAsia="맑은 고딕"/>
                <w:sz w:val="18"/>
                <w:szCs w:val="18"/>
              </w:rPr>
              <w:br/>
              <w:t>ko: 레이저 측정 ExternalSegment</w:t>
            </w:r>
          </w:p>
        </w:tc>
        <w:tc>
          <w:tcPr>
            <w:tcW w:w="541" w:type="dxa"/>
            <w:tcMar>
              <w:top w:w="0" w:type="dxa"/>
              <w:left w:w="10" w:type="dxa"/>
              <w:bottom w:w="0" w:type="dxa"/>
              <w:right w:w="10" w:type="dxa"/>
            </w:tcMar>
          </w:tcPr>
          <w:p w14:paraId="4F530C1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6FF95B" w14:textId="77777777">
        <w:trPr>
          <w:cantSplit/>
        </w:trPr>
        <w:tc>
          <w:tcPr>
            <w:tcW w:w="1625" w:type="dxa"/>
            <w:tcMar>
              <w:top w:w="0" w:type="dxa"/>
              <w:left w:w="10" w:type="dxa"/>
              <w:bottom w:w="0" w:type="dxa"/>
              <w:right w:w="10" w:type="dxa"/>
            </w:tcMar>
          </w:tcPr>
          <w:p w14:paraId="7167E3F5" w14:textId="77777777" w:rsidR="003A1C6E" w:rsidRDefault="00143189">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39A1242B"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https://admin-shell.io/idta/TimeSeries/Segment/Description/1/1</w:t>
            </w:r>
            <w:r>
              <w:rPr>
                <w:rFonts w:cs="맑은 고딕" w:ascii="맑은 고딕" w:hAnsi="맑은 고딕" w:eastAsia="맑은 고딕"/>
                <w:sz w:val="18"/>
                <w:szCs w:val="18"/>
              </w:rPr>
              <w:br/>
              <w:t>Short description of the time series segment.</w:t>
            </w:r>
            <w:r>
              <w:rPr>
                <w:rFonts w:cs="맑은 고딕" w:ascii="맑은 고딕" w:hAnsi="맑은 고딕" w:eastAsia="맑은 고딕"/>
                <w:sz w:val="18"/>
                <w:szCs w:val="18"/>
              </w:rPr>
              <w:br/>
              <w:t>경로: TimeSeries/Segments/ExternalSegment/Description</w:t>
            </w:r>
          </w:p>
        </w:tc>
        <w:tc>
          <w:tcPr>
            <w:tcW w:w="2166" w:type="dxa"/>
            <w:tcMar>
              <w:top w:w="0" w:type="dxa"/>
              <w:left w:w="10" w:type="dxa"/>
              <w:bottom w:w="0" w:type="dxa"/>
              <w:right w:w="10" w:type="dxa"/>
            </w:tcMar>
          </w:tcPr>
          <w:p w14:paraId="75F54A54" w14:textId="77777777" w:rsidR="003A1C6E" w:rsidRDefault="00143189">
            <w:pPr>
              <w:snapToGrid w:val="0"/>
              <w:spacing w:after="160"/>
              <w:jc w:val="left"/>
            </w:pPr>
            <w:r>
              <w:rPr>
                <w:rFonts w:cs="맑은 고딕" w:ascii="맑은 고딕" w:hAnsi="맑은 고딕" w:eastAsia="맑은 고딕"/>
                <w:sz w:val="18"/>
                <w:szCs w:val="18"/>
              </w:rPr>
              <w:t>en: Three synthetic records at 1 Hz; alternate representation of the same dataset. Relative time is in seconds from segment start.</w:t>
            </w:r>
            <w:r>
              <w:rPr>
                <w:rFonts w:cs="맑은 고딕" w:ascii="맑은 고딕" w:hAnsi="맑은 고딕" w:eastAsia="맑은 고딕"/>
                <w:sz w:val="18"/>
                <w:szCs w:val="18"/>
              </w:rPr>
              <w:br/>
              <w:t>ko: 동일 합성 데이터 3건의 대체 표현입니다. 기록 주기는 1초이며 상대시간은 세그먼트 시작 기준 초입니다.</w:t>
            </w:r>
          </w:p>
        </w:tc>
        <w:tc>
          <w:tcPr>
            <w:tcW w:w="541" w:type="dxa"/>
            <w:tcMar>
              <w:top w:w="0" w:type="dxa"/>
              <w:left w:w="10" w:type="dxa"/>
              <w:bottom w:w="0" w:type="dxa"/>
              <w:right w:w="10" w:type="dxa"/>
            </w:tcMar>
          </w:tcPr>
          <w:p w14:paraId="5E316802"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141EFC6" w14:textId="77777777">
        <w:trPr>
          <w:cantSplit/>
        </w:trPr>
        <w:tc>
          <w:tcPr>
            <w:tcW w:w="1625" w:type="dxa"/>
            <w:tcMar>
              <w:top w:w="0" w:type="dxa"/>
              <w:left w:w="10" w:type="dxa"/>
              <w:bottom w:w="0" w:type="dxa"/>
              <w:right w:w="10" w:type="dxa"/>
            </w:tcMar>
          </w:tcPr>
          <w:p w14:paraId="6ABDEFB9"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13A279FB"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https://admin-shell.io/idta/TimeSeries/Segment/RecordCount/1/1</w:t>
            </w:r>
            <w:r>
              <w:rPr>
                <w:rFonts w:cs="맑은 고딕" w:ascii="맑은 고딕" w:hAnsi="맑은 고딕" w:eastAsia="맑은 고딕"/>
                <w:sz w:val="18"/>
                <w:szCs w:val="18"/>
              </w:rPr>
              <w:br/>
              <w:t>Indicates how many records are present in a segment.</w:t>
            </w:r>
            <w:r>
              <w:rPr>
                <w:rFonts w:cs="맑은 고딕" w:ascii="맑은 고딕" w:hAnsi="맑은 고딕" w:eastAsia="맑은 고딕"/>
                <w:sz w:val="18"/>
                <w:szCs w:val="18"/>
              </w:rPr>
              <w:br/>
              <w:t>경로: TimeSeries/Segments/ExternalSegment/RecordCount</w:t>
            </w:r>
          </w:p>
        </w:tc>
        <w:tc>
          <w:tcPr>
            <w:tcW w:w="2166" w:type="dxa"/>
            <w:tcMar>
              <w:top w:w="0" w:type="dxa"/>
              <w:left w:w="10" w:type="dxa"/>
              <w:bottom w:w="0" w:type="dxa"/>
              <w:right w:w="10" w:type="dxa"/>
            </w:tcMar>
          </w:tcPr>
          <w:p w14:paraId="5B2E49A1"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3</w:t>
            </w:r>
          </w:p>
        </w:tc>
        <w:tc>
          <w:tcPr>
            <w:tcW w:w="541" w:type="dxa"/>
            <w:tcMar>
              <w:top w:w="0" w:type="dxa"/>
              <w:left w:w="10" w:type="dxa"/>
              <w:bottom w:w="0" w:type="dxa"/>
              <w:right w:w="10" w:type="dxa"/>
            </w:tcMar>
          </w:tcPr>
          <w:p w14:paraId="19CB8F3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BFCB812" w14:textId="77777777">
        <w:trPr>
          <w:cantSplit/>
        </w:trPr>
        <w:tc>
          <w:tcPr>
            <w:tcW w:w="1625" w:type="dxa"/>
            <w:tcMar>
              <w:top w:w="0" w:type="dxa"/>
              <w:left w:w="10" w:type="dxa"/>
              <w:bottom w:w="0" w:type="dxa"/>
              <w:right w:w="10" w:type="dxa"/>
            </w:tcMar>
          </w:tcPr>
          <w:p w14:paraId="49983AA6"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700EC33A"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https://admin-shell.io/idta/TimeSeries/Segment/StartTime/1/1</w:t>
            </w:r>
            <w:r>
              <w:rPr>
                <w:rFonts w:cs="맑은 고딕" w:ascii="맑은 고딕" w:hAnsi="맑은 고딕" w:eastAsia="맑은 고딕"/>
                <w:sz w:val="18"/>
                <w:szCs w:val="18"/>
              </w:rPr>
              <w:br/>
              <w:t>Contains the first recorded timestamp of the time series segment and thus represents the beginning of a time series. Time format and scale corresponds to that of the time series.</w:t>
            </w:r>
            <w:r>
              <w:rPr>
                <w:rFonts w:cs="맑은 고딕" w:ascii="맑은 고딕" w:hAnsi="맑은 고딕" w:eastAsia="맑은 고딕"/>
                <w:sz w:val="18"/>
                <w:szCs w:val="18"/>
              </w:rPr>
              <w:br/>
              <w:t>경로: TimeSeries/Segments/ExternalSegment/StartTime</w:t>
            </w:r>
          </w:p>
        </w:tc>
        <w:tc>
          <w:tcPr>
            <w:tcW w:w="2166" w:type="dxa"/>
            <w:tcMar>
              <w:top w:w="0" w:type="dxa"/>
              <w:left w:w="10" w:type="dxa"/>
              <w:bottom w:w="0" w:type="dxa"/>
              <w:right w:w="10" w:type="dxa"/>
            </w:tcMar>
          </w:tcPr>
          <w:p w14:paraId="01646882"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2026-09-20T10:00:00+09:00</w:t>
            </w:r>
          </w:p>
        </w:tc>
        <w:tc>
          <w:tcPr>
            <w:tcW w:w="541" w:type="dxa"/>
            <w:tcMar>
              <w:top w:w="0" w:type="dxa"/>
              <w:left w:w="10" w:type="dxa"/>
              <w:bottom w:w="0" w:type="dxa"/>
              <w:right w:w="10" w:type="dxa"/>
            </w:tcMar>
          </w:tcPr>
          <w:p w14:paraId="0409EE0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A720CD6" w14:textId="77777777">
        <w:trPr>
          <w:cantSplit/>
        </w:trPr>
        <w:tc>
          <w:tcPr>
            <w:tcW w:w="1625" w:type="dxa"/>
            <w:tcMar>
              <w:top w:w="0" w:type="dxa"/>
              <w:left w:w="10" w:type="dxa"/>
              <w:bottom w:w="0" w:type="dxa"/>
              <w:right w:w="10" w:type="dxa"/>
            </w:tcMar>
          </w:tcPr>
          <w:p w14:paraId="792E346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7C9C63C1"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https://admin-shell.io/idta/TimeSeries/Segment/EndTime/1/1</w:t>
            </w:r>
            <w:r>
              <w:rPr>
                <w:rFonts w:cs="맑은 고딕" w:ascii="맑은 고딕" w:hAnsi="맑은 고딕" w:eastAsia="맑은 고딕"/>
                <w:sz w:val="18"/>
                <w:szCs w:val="18"/>
              </w:rPr>
              <w:br/>
              <w:t>Contains the last recorded timestamp of the time series segment and thus represents the end of a time series. Time format and scale corresponds to that of the time series.</w:t>
            </w:r>
            <w:r>
              <w:rPr>
                <w:rFonts w:cs="맑은 고딕" w:ascii="맑은 고딕" w:hAnsi="맑은 고딕" w:eastAsia="맑은 고딕"/>
                <w:sz w:val="18"/>
                <w:szCs w:val="18"/>
              </w:rPr>
              <w:br/>
              <w:t>경로: TimeSeries/Segments/ExternalSegment/EndTime</w:t>
            </w:r>
          </w:p>
        </w:tc>
        <w:tc>
          <w:tcPr>
            <w:tcW w:w="2166" w:type="dxa"/>
            <w:tcMar>
              <w:top w:w="0" w:type="dxa"/>
              <w:left w:w="10" w:type="dxa"/>
              <w:bottom w:w="0" w:type="dxa"/>
              <w:right w:w="10" w:type="dxa"/>
            </w:tcMar>
          </w:tcPr>
          <w:p w14:paraId="16ABD289"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58B8892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00D436E" w14:textId="77777777">
        <w:trPr>
          <w:cantSplit/>
        </w:trPr>
        <w:tc>
          <w:tcPr>
            <w:tcW w:w="1625" w:type="dxa"/>
            <w:tcMar>
              <w:top w:w="0" w:type="dxa"/>
              <w:left w:w="10" w:type="dxa"/>
              <w:bottom w:w="0" w:type="dxa"/>
              <w:right w:w="10" w:type="dxa"/>
            </w:tcMar>
          </w:tcPr>
          <w:p w14:paraId="446330A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2C4E5860"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https://admin-shell.io/idta/TimeSeries/Segment/Duration/1/1</w:t>
            </w:r>
            <w:r>
              <w:rPr>
                <w:rFonts w:cs="맑은 고딕" w:ascii="맑은 고딕" w:hAnsi="맑은 고딕" w:eastAsia="맑은 고딕"/>
                <w:sz w:val="18"/>
                <w:szCs w:val="18"/>
              </w:rPr>
              <w:br/>
              <w:t>Period covered by the segment, represented according to ISO 8601 by the format P[n]Y[n]M[n]DT[n]H[n]M[n]S</w:t>
            </w:r>
            <w:r>
              <w:rPr>
                <w:rFonts w:cs="맑은 고딕" w:ascii="맑은 고딕" w:hAnsi="맑은 고딕" w:eastAsia="맑은 고딕"/>
                <w:sz w:val="18"/>
                <w:szCs w:val="18"/>
              </w:rPr>
              <w:br/>
              <w:t>경로: TimeSeries/Segments/ExternalSegment/Duration</w:t>
            </w:r>
          </w:p>
        </w:tc>
        <w:tc>
          <w:tcPr>
            <w:tcW w:w="2166" w:type="dxa"/>
            <w:tcMar>
              <w:top w:w="0" w:type="dxa"/>
              <w:left w:w="10" w:type="dxa"/>
              <w:bottom w:w="0" w:type="dxa"/>
              <w:right w:w="10" w:type="dxa"/>
            </w:tcMar>
          </w:tcPr>
          <w:p w14:paraId="54A12F51"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PT2S</w:t>
            </w:r>
          </w:p>
        </w:tc>
        <w:tc>
          <w:tcPr>
            <w:tcW w:w="541" w:type="dxa"/>
            <w:tcMar>
              <w:top w:w="0" w:type="dxa"/>
              <w:left w:w="10" w:type="dxa"/>
              <w:bottom w:w="0" w:type="dxa"/>
              <w:right w:w="10" w:type="dxa"/>
            </w:tcMar>
          </w:tcPr>
          <w:p w14:paraId="46A12B7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88556F5" w14:textId="77777777">
        <w:trPr>
          <w:cantSplit/>
        </w:trPr>
        <w:tc>
          <w:tcPr>
            <w:tcW w:w="1625" w:type="dxa"/>
            <w:tcMar>
              <w:top w:w="0" w:type="dxa"/>
              <w:left w:w="10" w:type="dxa"/>
              <w:bottom w:w="0" w:type="dxa"/>
              <w:right w:w="10" w:type="dxa"/>
            </w:tcMar>
          </w:tcPr>
          <w:p w14:paraId="07E0AC94"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51496688"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ascii="맑은 고딕" w:hAnsi="맑은 고딕" w:eastAsia="맑은 고딕"/>
                <w:sz w:val="18"/>
                <w:szCs w:val="18"/>
              </w:rPr>
              <w:br/>
              <w:t>The time period between two time series records (Length of cycle).</w:t>
            </w:r>
            <w:r>
              <w:rPr>
                <w:rFonts w:cs="맑은 고딕" w:ascii="맑은 고딕" w:hAnsi="맑은 고딕" w:eastAsia="맑은 고딕"/>
                <w:sz w:val="18"/>
                <w:szCs w:val="18"/>
              </w:rPr>
              <w:br/>
              <w:t>경로: TimeSeries/Segments/ExternalSegment/SamplingInterval</w:t>
            </w:r>
          </w:p>
        </w:tc>
        <w:tc>
          <w:tcPr>
            <w:tcW w:w="2166" w:type="dxa"/>
            <w:tcMar>
              <w:top w:w="0" w:type="dxa"/>
              <w:left w:w="10" w:type="dxa"/>
              <w:bottom w:w="0" w:type="dxa"/>
              <w:right w:w="10" w:type="dxa"/>
            </w:tcMar>
          </w:tcPr>
          <w:p w14:paraId="07EF552A"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1</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03A2D300"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D680759" w14:textId="77777777">
        <w:trPr>
          <w:cantSplit/>
        </w:trPr>
        <w:tc>
          <w:tcPr>
            <w:tcW w:w="1625" w:type="dxa"/>
            <w:tcMar>
              <w:top w:w="0" w:type="dxa"/>
              <w:left w:w="10" w:type="dxa"/>
              <w:bottom w:w="0" w:type="dxa"/>
              <w:right w:w="10" w:type="dxa"/>
            </w:tcMar>
          </w:tcPr>
          <w:p w14:paraId="4E65B212"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2E6D37CE" w14:textId="77777777" w:rsidR="002B57B7" w:rsidRDefault="000F5AB9">
            <w:r>
              <w:rPr>
                <w:rFonts w:cs="맑은 고딕" w:ascii="맑은 고딕" w:hAnsi="맑은 고딕" w:eastAsia="맑은 고딕"/>
                <w:szCs w:val="18"/>
                <w:sz w:val="18"/>
              </w:rPr>
              <w:t>https://admin-shell.io/idta/TimeSeries/Segment/SamplingRate/1/1</w:t>
            </w:r>
            <w:r>
              <w:rPr>
                <w:rFonts w:cs="맑은 고딕"/>
                <w:szCs w:val="22"/>
              </w:rPr>
              <w:br/>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TimeSeries/Segments/ExternalSegment/SamplingRate</w:t>
            </w:r>
          </w:p>
        </w:tc>
        <w:tc>
          <w:tcPr>
            <w:tcW w:w="2166" w:type="dxa"/>
            <w:tcMar>
              <w:top w:w="0" w:type="dxa"/>
              <w:left w:w="10" w:type="dxa"/>
              <w:bottom w:w="0" w:type="dxa"/>
              <w:right w:w="10" w:type="dxa"/>
            </w:tcMar>
          </w:tcPr>
          <w:p w14:paraId="2F029674" w14:textId="77777777" w:rsidR="002B57B7" w:rsidRDefault="000F5AB9">
            <w:r>
              <w:rPr>
                <w:rFonts w:cs="맑은 고딕" w:ascii="맑은 고딕" w:hAnsi="맑은 고딕" w:eastAsia="맑은 고딕"/>
                <w:szCs w:val="18"/>
                <w:sz w:val="18"/>
              </w:rPr>
              <w:t>[xs:long]</w:t>
            </w:r>
            <w:r>
              <w:rPr>
                <w:rFonts w:cs="맑은 고딕" w:ascii="맑은 고딕" w:hAnsi="맑은 고딕" w:eastAsia="맑은 고딕"/>
                <w:szCs w:val="18"/>
                <w:sz w:val="18"/>
              </w:rPr>
              <w:br/>
              <w:t>1</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Hz</w:t>
            </w:r>
          </w:p>
        </w:tc>
        <w:tc>
          <w:tcPr>
            <w:tcW w:w="541" w:type="dxa"/>
            <w:tcMar>
              <w:top w:w="0" w:type="dxa"/>
              <w:left w:w="10" w:type="dxa"/>
              <w:bottom w:w="0" w:type="dxa"/>
              <w:right w:w="10" w:type="dxa"/>
            </w:tcMar>
          </w:tcPr>
          <w:p w14:paraId="1152B7F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C39F497" w14:textId="77777777">
        <w:trPr>
          <w:cantSplit/>
        </w:trPr>
        <w:tc>
          <w:tcPr>
            <w:tcW w:w="1625" w:type="dxa"/>
            <w:tcMar>
              <w:top w:w="0" w:type="dxa"/>
              <w:left w:w="10" w:type="dxa"/>
              <w:bottom w:w="0" w:type="dxa"/>
              <w:right w:w="10" w:type="dxa"/>
            </w:tcMar>
          </w:tcPr>
          <w:p w14:paraId="0AEEB6E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02EB8008"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https://admin-shell.io/idta/TimeSeries/Segment/State/1/1</w:t>
            </w:r>
            <w:r>
              <w:rPr>
                <w:rFonts w:cs="맑은 고딕" w:ascii="맑은 고딕" w:hAnsi="맑은 고딕" w:eastAsia="맑은 고딕"/>
                <w:sz w:val="18"/>
                <w:szCs w:val="18"/>
              </w:rPr>
              <w:br/>
              <w:t>State of the time series related to its progress</w:t>
            </w:r>
            <w:r>
              <w:rPr>
                <w:rFonts w:cs="맑은 고딕" w:ascii="맑은 고딕" w:hAnsi="맑은 고딕" w:eastAsia="맑은 고딕"/>
                <w:sz w:val="18"/>
                <w:szCs w:val="18"/>
              </w:rPr>
              <w:br/>
              <w:t>경로: TimeSeries/Segments/ExternalSegment/State</w:t>
            </w:r>
          </w:p>
        </w:tc>
        <w:tc>
          <w:tcPr>
            <w:tcW w:w="2166" w:type="dxa"/>
            <w:tcMar>
              <w:top w:w="0" w:type="dxa"/>
              <w:left w:w="10" w:type="dxa"/>
              <w:bottom w:w="0" w:type="dxa"/>
              <w:right w:w="10" w:type="dxa"/>
            </w:tcMar>
          </w:tcPr>
          <w:p w14:paraId="1F9B6AA8"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285767E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2678E57" w14:textId="77777777">
        <w:trPr>
          <w:cantSplit/>
        </w:trPr>
        <w:tc>
          <w:tcPr>
            <w:tcW w:w="1625" w:type="dxa"/>
            <w:tcMar>
              <w:top w:w="0" w:type="dxa"/>
              <w:left w:w="10" w:type="dxa"/>
              <w:bottom w:w="0" w:type="dxa"/>
              <w:right w:w="10" w:type="dxa"/>
            </w:tcMar>
          </w:tcPr>
          <w:p w14:paraId="16691F5F"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59E5432C"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https://admin-shell.io/idta/TimeSeries/Segment/LastUpdate/1/1</w:t>
            </w:r>
            <w:r>
              <w:rPr>
                <w:rFonts w:cs="맑은 고딕" w:ascii="맑은 고딕" w:hAnsi="맑은 고딕" w:eastAsia="맑은 고딕"/>
                <w:sz w:val="18"/>
                <w:szCs w:val="18"/>
              </w:rPr>
              <w:br/>
              <w:t>Time of the last chance</w:t>
            </w:r>
            <w:r>
              <w:rPr>
                <w:rFonts w:cs="맑은 고딕" w:ascii="맑은 고딕" w:hAnsi="맑은 고딕" w:eastAsia="맑은 고딕"/>
                <w:sz w:val="18"/>
                <w:szCs w:val="18"/>
              </w:rPr>
              <w:br/>
              <w:t>경로: TimeSeries/Segments/ExternalSegment/LastUpdate</w:t>
            </w:r>
          </w:p>
        </w:tc>
        <w:tc>
          <w:tcPr>
            <w:tcW w:w="2166" w:type="dxa"/>
            <w:tcMar>
              <w:top w:w="0" w:type="dxa"/>
              <w:left w:w="10" w:type="dxa"/>
              <w:bottom w:w="0" w:type="dxa"/>
              <w:right w:w="10" w:type="dxa"/>
            </w:tcMar>
          </w:tcPr>
          <w:p w14:paraId="4B4EC9A6"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289AB6E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58C31DE" w14:textId="77777777">
        <w:trPr>
          <w:cantSplit/>
        </w:trPr>
        <w:tc>
          <w:tcPr>
            <w:tcW w:w="1625" w:type="dxa"/>
            <w:tcMar>
              <w:top w:w="0" w:type="dxa"/>
              <w:left w:w="10" w:type="dxa"/>
              <w:bottom w:w="0" w:type="dxa"/>
              <w:right w:w="10" w:type="dxa"/>
            </w:tcMar>
          </w:tcPr>
          <w:p w14:paraId="69CC71F3" w14:textId="77777777" w:rsidR="003A1C6E" w:rsidRDefault="00143189">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File</w:t>
            </w:r>
          </w:p>
        </w:tc>
        <w:tc>
          <w:tcPr>
            <w:tcW w:w="4694" w:type="dxa"/>
            <w:tcMar>
              <w:top w:w="0" w:type="dxa"/>
              <w:left w:w="10" w:type="dxa"/>
              <w:bottom w:w="0" w:type="dxa"/>
              <w:right w:w="10" w:type="dxa"/>
            </w:tcMar>
          </w:tcPr>
          <w:p w14:paraId="633C6904" w14:textId="77777777" w:rsidR="003A1C6E" w:rsidRDefault="00143189">
            <w:pPr>
              <w:snapToGrid w:val="0"/>
              <w:spacing w:after="160"/>
              <w:jc w:val="left"/>
            </w:pPr>
            <w:r>
              <w:rPr>
                <w:rFonts w:cs="맑은 고딕" w:ascii="맑은 고딕" w:hAnsi="맑은 고딕" w:eastAsia="맑은 고딕"/>
                <w:sz w:val="18"/>
                <w:szCs w:val="18"/>
              </w:rPr>
              <w:t>https://admin-shell.io/idta/TimeSeries/File/1/1</w:t>
            </w:r>
            <w:r>
              <w:rPr>
                <w:rFonts w:cs="맑은 고딕" w:ascii="맑은 고딕" w:hAnsi="맑은 고딕" w:eastAsia="맑은 고딕"/>
                <w:sz w:val="18"/>
                <w:szCs w:val="18"/>
              </w:rPr>
              <w:br/>
              <w:t>Sequence of data points in sequential order over a period of time within a paged data file</w:t>
            </w:r>
            <w:r>
              <w:rPr>
                <w:rFonts w:cs="맑은 고딕" w:ascii="맑은 고딕" w:hAnsi="맑은 고딕" w:eastAsia="맑은 고딕"/>
                <w:sz w:val="18"/>
                <w:szCs w:val="18"/>
              </w:rPr>
              <w:br/>
              <w:t>경로: TimeSeries/Segments/ExternalSegment/File</w:t>
            </w:r>
          </w:p>
        </w:tc>
        <w:tc>
          <w:tcPr>
            <w:tcW w:w="2166" w:type="dxa"/>
            <w:tcMar>
              <w:top w:w="0" w:type="dxa"/>
              <w:left w:w="10" w:type="dxa"/>
              <w:bottom w:w="0" w:type="dxa"/>
              <w:right w:w="10" w:type="dxa"/>
            </w:tcMar>
          </w:tcPr>
          <w:p w14:paraId="1F95B451" w14:textId="77777777" w:rsidR="003A1C6E" w:rsidRDefault="00143189">
            <w:pPr>
              <w:snapToGrid w:val="0"/>
              <w:spacing w:after="160"/>
              <w:jc w:val="left"/>
            </w:pPr>
            <w:r>
              <w:rPr>
                <w:rFonts w:cs="맑은 고딕" w:ascii="맑은 고딕" w:hAnsi="맑은 고딕" w:eastAsia="맑은 고딕"/>
                <w:sz w:val="18"/>
                <w:szCs w:val="18"/>
              </w:rPr>
              <w:t>/aasx/files/timeseries/LaserDisplacementExternalSegment.csv</w:t>
            </w:r>
          </w:p>
        </w:tc>
        <w:tc>
          <w:tcPr>
            <w:tcW w:w="541" w:type="dxa"/>
            <w:tcMar>
              <w:top w:w="0" w:type="dxa"/>
              <w:left w:w="10" w:type="dxa"/>
              <w:bottom w:w="0" w:type="dxa"/>
              <w:right w:w="10" w:type="dxa"/>
            </w:tcMar>
          </w:tcPr>
          <w:p w14:paraId="4D33568D"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C9B71CC" w14:textId="77777777">
        <w:trPr>
          <w:cantSplit/>
        </w:trPr>
        <w:tc>
          <w:tcPr>
            <w:tcW w:w="1625" w:type="dxa"/>
            <w:tcMar>
              <w:top w:w="0" w:type="dxa"/>
              <w:left w:w="10" w:type="dxa"/>
              <w:bottom w:w="0" w:type="dxa"/>
              <w:right w:w="10" w:type="dxa"/>
            </w:tcMar>
          </w:tcPr>
          <w:p w14:paraId="2E61F8E7" w14:textId="77777777" w:rsidR="003A1C6E" w:rsidRDefault="00143189">
            <w:pPr>
              <w:snapToGrid w:val="0"/>
              <w:spacing w:after="160"/>
              <w:jc w:val="left"/>
            </w:pPr>
            <w:r>
              <w:rPr>
                <w:rFonts w:cs="맑은 고딕" w:ascii="맑은 고딕" w:hAnsi="맑은 고딕" w:eastAsia="맑은 고딕"/>
                <w:sz w:val="18"/>
                <w:szCs w:val="18"/>
              </w:rPr>
              <w:lastRenderedPageBreak/>
              <w:t>[Blob]</w:t>
            </w:r>
            <w:r>
              <w:rPr>
                <w:rFonts w:cs="맑은 고딕" w:ascii="맑은 고딕" w:hAnsi="맑은 고딕" w:eastAsia="맑은 고딕"/>
                <w:sz w:val="18"/>
                <w:szCs w:val="18"/>
              </w:rPr>
              <w:br/>
              <w:t>Blob</w:t>
            </w:r>
          </w:p>
        </w:tc>
        <w:tc>
          <w:tcPr>
            <w:tcW w:w="4694" w:type="dxa"/>
            <w:tcMar>
              <w:top w:w="0" w:type="dxa"/>
              <w:left w:w="10" w:type="dxa"/>
              <w:bottom w:w="0" w:type="dxa"/>
              <w:right w:w="10" w:type="dxa"/>
            </w:tcMar>
          </w:tcPr>
          <w:p w14:paraId="7F9674EE" w14:textId="77777777" w:rsidR="003A1C6E" w:rsidRDefault="00143189">
            <w:pPr>
              <w:snapToGrid w:val="0"/>
              <w:spacing w:after="160"/>
              <w:jc w:val="left"/>
            </w:pPr>
            <w:r>
              <w:rPr>
                <w:rFonts w:cs="맑은 고딕" w:ascii="맑은 고딕" w:hAnsi="맑은 고딕" w:eastAsia="맑은 고딕"/>
                <w:sz w:val="18"/>
                <w:szCs w:val="18"/>
              </w:rPr>
              <w:t>https://admin-shell.io/idta/TimeSeries/Blob/1/1</w:t>
            </w:r>
            <w:r>
              <w:rPr>
                <w:rFonts w:cs="맑은 고딕" w:ascii="맑은 고딕" w:hAnsi="맑은 고딕" w:eastAsia="맑은 고딕"/>
                <w:sz w:val="18"/>
                <w:szCs w:val="18"/>
              </w:rPr>
              <w:br/>
              <w:t>Sequence of data points in sequential order over a period of time within a BLOB</w:t>
            </w:r>
            <w:r>
              <w:rPr>
                <w:rFonts w:cs="맑은 고딕" w:ascii="맑은 고딕" w:hAnsi="맑은 고딕" w:eastAsia="맑은 고딕"/>
                <w:sz w:val="18"/>
                <w:szCs w:val="18"/>
              </w:rPr>
              <w:br/>
              <w:t>경로: TimeSeries/Segments/ExternalSegment/Blob</w:t>
            </w:r>
          </w:p>
        </w:tc>
        <w:tc>
          <w:tcPr>
            <w:tcW w:w="2166" w:type="dxa"/>
            <w:tcMar>
              <w:top w:w="0" w:type="dxa"/>
              <w:left w:w="10" w:type="dxa"/>
              <w:bottom w:w="0" w:type="dxa"/>
              <w:right w:w="10" w:type="dxa"/>
            </w:tcMar>
          </w:tcPr>
          <w:p w14:paraId="4A10C572" w14:textId="77777777" w:rsidR="003A1C6E" w:rsidRDefault="00143189">
            <w:pPr>
              <w:snapToGrid w:val="0"/>
              <w:spacing w:after="160"/>
              <w:jc w:val="left"/>
            </w:pPr>
            <w:r>
              <w:rPr>
                <w:rFonts w:cs="맑은 고딕" w:ascii="맑은 고딕" w:hAnsi="맑은 고딕" w:eastAsia="맑은 고딕"/>
                <w:sz w:val="18"/>
                <w:szCs w:val="18"/>
              </w:rPr>
              <w:t xml:space="preserve">Time,MeasuredDistanceValue,MeasuredSignalIntensity,MeasuredSensorTemperature,ValidMeasurementFlag </w:t>
            </w:r>
            <w:r>
              <w:rPr>
                <w:rFonts w:cs="맑은 고딕" w:ascii="맑은 고딕" w:hAnsi="맑은 고딕" w:eastAsia="맑은 고딕"/>
                <w:sz w:val="18"/>
                <w:szCs w:val="18"/>
              </w:rPr>
              <w:br/>
              <w:t xml:space="preserve">0,39.840,1845,38.2,true </w:t>
            </w:r>
            <w:r>
              <w:rPr>
                <w:rFonts w:cs="맑은 고딕" w:ascii="맑은 고딕" w:hAnsi="맑은 고딕" w:eastAsia="맑은 고딕"/>
                <w:sz w:val="18"/>
                <w:szCs w:val="18"/>
              </w:rPr>
              <w:br/>
              <w:t xml:space="preserve">1,39.841,1848,38.3,true </w:t>
            </w:r>
            <w:r>
              <w:rPr>
                <w:rFonts w:cs="맑은 고딕" w:ascii="맑은 고딕" w:hAnsi="맑은 고딕" w:eastAsia="맑은 고딕"/>
                <w:sz w:val="18"/>
                <w:szCs w:val="18"/>
              </w:rPr>
              <w:br/>
              <w:t>2,39.842,1850,38.4,true</w:t>
            </w:r>
          </w:p>
        </w:tc>
        <w:tc>
          <w:tcPr>
            <w:tcW w:w="541" w:type="dxa"/>
            <w:tcMar>
              <w:top w:w="0" w:type="dxa"/>
              <w:left w:w="10" w:type="dxa"/>
              <w:bottom w:w="0" w:type="dxa"/>
              <w:right w:w="10" w:type="dxa"/>
            </w:tcMar>
          </w:tcPr>
          <w:p w14:paraId="0073915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AC4113E" w14:textId="77777777">
        <w:trPr>
          <w:cantSplit/>
        </w:trPr>
        <w:tc>
          <w:tcPr>
            <w:tcW w:w="1625" w:type="dxa"/>
            <w:tcMar>
              <w:top w:w="0" w:type="dxa"/>
              <w:left w:w="10" w:type="dxa"/>
              <w:bottom w:w="0" w:type="dxa"/>
              <w:right w:w="10" w:type="dxa"/>
            </w:tcMar>
          </w:tcPr>
          <w:p w14:paraId="22698BFC"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LinkedSegment</w:t>
            </w:r>
          </w:p>
        </w:tc>
        <w:tc>
          <w:tcPr>
            <w:tcW w:w="4694" w:type="dxa"/>
            <w:tcMar>
              <w:top w:w="0" w:type="dxa"/>
              <w:left w:w="10" w:type="dxa"/>
              <w:bottom w:w="0" w:type="dxa"/>
              <w:right w:w="10" w:type="dxa"/>
            </w:tcMar>
          </w:tcPr>
          <w:p w14:paraId="462BFEB7"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https://admin-shell.io/idta/TimeSeries/Segments/LinkedSegment/1/1</w:t>
            </w:r>
            <w:r>
              <w:rPr>
                <w:rFonts w:cs="맑은 고딕" w:ascii="맑은 고딕" w:hAnsi="맑은 고딕" w:eastAsia="맑은 고딕"/>
                <w:sz w:val="18"/>
                <w:szCs w:val="18"/>
              </w:rPr>
              <w:br/>
              <w:t>Reference to an endpoint of data points in sequential order over a period of time</w:t>
            </w:r>
            <w:r>
              <w:rPr>
                <w:rFonts w:cs="맑은 고딕" w:ascii="맑은 고딕" w:hAnsi="맑은 고딕" w:eastAsia="맑은 고딕"/>
                <w:sz w:val="18"/>
                <w:szCs w:val="18"/>
              </w:rPr>
              <w:br/>
              <w:t>경로: TimeSeries/Segments/LinkedSegment</w:t>
            </w:r>
          </w:p>
        </w:tc>
        <w:tc>
          <w:tcPr>
            <w:tcW w:w="2166" w:type="dxa"/>
            <w:tcMar>
              <w:top w:w="0" w:type="dxa"/>
              <w:left w:w="10" w:type="dxa"/>
              <w:bottom w:w="0" w:type="dxa"/>
              <w:right w:w="10" w:type="dxa"/>
            </w:tcMar>
          </w:tcPr>
          <w:p w14:paraId="20D786DA" w14:textId="77777777" w:rsidR="003A1C6E" w:rsidRDefault="00143189">
            <w:pPr>
              <w:snapToGrid w:val="0"/>
              <w:spacing w:after="160"/>
              <w:jc w:val="left"/>
            </w:pPr>
            <w:r>
              <w:rPr>
                <w:rFonts w:cs="맑은 고딕" w:ascii="맑은 고딕" w:hAnsi="맑은 고딕" w:eastAsia="맑은 고딕"/>
                <w:sz w:val="18"/>
                <w:szCs w:val="18"/>
              </w:rPr>
              <w:t>12개 직접 하위 항목</w:t>
            </w:r>
          </w:p>
        </w:tc>
        <w:tc>
          <w:tcPr>
            <w:tcW w:w="541" w:type="dxa"/>
            <w:tcMar>
              <w:top w:w="0" w:type="dxa"/>
              <w:left w:w="10" w:type="dxa"/>
              <w:bottom w:w="0" w:type="dxa"/>
              <w:right w:w="10" w:type="dxa"/>
            </w:tcMar>
          </w:tcPr>
          <w:p w14:paraId="075D20E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0008287" w14:textId="77777777">
        <w:trPr>
          <w:cantSplit/>
        </w:trPr>
        <w:tc>
          <w:tcPr>
            <w:tcW w:w="1625" w:type="dxa"/>
            <w:tcMar>
              <w:top w:w="0" w:type="dxa"/>
              <w:left w:w="10" w:type="dxa"/>
              <w:bottom w:w="0" w:type="dxa"/>
              <w:right w:w="10" w:type="dxa"/>
            </w:tcMar>
          </w:tcPr>
          <w:p w14:paraId="6ED62A66" w14:textId="77777777" w:rsidR="003A1C6E" w:rsidRDefault="00143189">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292571B5"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https://admin-shell.io/idta/TimeSeries/Segment/Name/1/1</w:t>
            </w:r>
            <w:r>
              <w:rPr>
                <w:rFonts w:cs="맑은 고딕" w:ascii="맑은 고딕" w:hAnsi="맑은 고딕" w:eastAsia="맑은 고딕"/>
                <w:sz w:val="18"/>
                <w:szCs w:val="18"/>
              </w:rPr>
              <w:br/>
              <w:t>Meaningful name for labeling.</w:t>
            </w:r>
            <w:r>
              <w:rPr>
                <w:rFonts w:cs="맑은 고딕" w:ascii="맑은 고딕" w:hAnsi="맑은 고딕" w:eastAsia="맑은 고딕"/>
                <w:sz w:val="18"/>
                <w:szCs w:val="18"/>
              </w:rPr>
              <w:br/>
              <w:t>경로: TimeSeries/Segments/LinkedSegment/Name</w:t>
            </w:r>
          </w:p>
        </w:tc>
        <w:tc>
          <w:tcPr>
            <w:tcW w:w="2166" w:type="dxa"/>
            <w:tcMar>
              <w:top w:w="0" w:type="dxa"/>
              <w:left w:w="10" w:type="dxa"/>
              <w:bottom w:w="0" w:type="dxa"/>
              <w:right w:w="10" w:type="dxa"/>
            </w:tcMar>
          </w:tcPr>
          <w:p w14:paraId="1C8800E7" w14:textId="77777777" w:rsidR="003A1C6E" w:rsidRDefault="00143189">
            <w:pPr>
              <w:snapToGrid w:val="0"/>
              <w:spacing w:after="160"/>
              <w:jc w:val="left"/>
            </w:pPr>
            <w:r>
              <w:rPr>
                <w:rFonts w:cs="맑은 고딕" w:ascii="맑은 고딕" w:hAnsi="맑은 고딕" w:eastAsia="맑은 고딕"/>
                <w:sz w:val="18"/>
                <w:szCs w:val="18"/>
              </w:rPr>
              <w:t>en: Laser measurement LinkedSegment</w:t>
            </w:r>
            <w:r>
              <w:rPr>
                <w:rFonts w:cs="맑은 고딕" w:ascii="맑은 고딕" w:hAnsi="맑은 고딕" w:eastAsia="맑은 고딕"/>
                <w:sz w:val="18"/>
                <w:szCs w:val="18"/>
              </w:rPr>
              <w:br/>
              <w:t>ko: 레이저 측정 LinkedSegment</w:t>
            </w:r>
          </w:p>
        </w:tc>
        <w:tc>
          <w:tcPr>
            <w:tcW w:w="541" w:type="dxa"/>
            <w:tcMar>
              <w:top w:w="0" w:type="dxa"/>
              <w:left w:w="10" w:type="dxa"/>
              <w:bottom w:w="0" w:type="dxa"/>
              <w:right w:w="10" w:type="dxa"/>
            </w:tcMar>
          </w:tcPr>
          <w:p w14:paraId="289750B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67A49B9" w14:textId="77777777">
        <w:trPr>
          <w:cantSplit/>
        </w:trPr>
        <w:tc>
          <w:tcPr>
            <w:tcW w:w="1625" w:type="dxa"/>
            <w:tcMar>
              <w:top w:w="0" w:type="dxa"/>
              <w:left w:w="10" w:type="dxa"/>
              <w:bottom w:w="0" w:type="dxa"/>
              <w:right w:w="10" w:type="dxa"/>
            </w:tcMar>
          </w:tcPr>
          <w:p w14:paraId="3E9C4D29" w14:textId="77777777" w:rsidR="003A1C6E" w:rsidRDefault="00143189">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0D48E8C0"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https://admin-shell.io/idta/TimeSeries/Segment/Description/1/1</w:t>
            </w:r>
            <w:r>
              <w:rPr>
                <w:rFonts w:cs="맑은 고딕" w:ascii="맑은 고딕" w:hAnsi="맑은 고딕" w:eastAsia="맑은 고딕"/>
                <w:sz w:val="18"/>
                <w:szCs w:val="18"/>
              </w:rPr>
              <w:br/>
              <w:t>Short description of the time series segment.</w:t>
            </w:r>
            <w:r>
              <w:rPr>
                <w:rFonts w:cs="맑은 고딕" w:ascii="맑은 고딕" w:hAnsi="맑은 고딕" w:eastAsia="맑은 고딕"/>
                <w:sz w:val="18"/>
                <w:szCs w:val="18"/>
              </w:rPr>
              <w:br/>
              <w:t>경로: TimeSeries/Segments/LinkedSegment/Description</w:t>
            </w:r>
          </w:p>
        </w:tc>
        <w:tc>
          <w:tcPr>
            <w:tcW w:w="2166" w:type="dxa"/>
            <w:tcMar>
              <w:top w:w="0" w:type="dxa"/>
              <w:left w:w="10" w:type="dxa"/>
              <w:bottom w:w="0" w:type="dxa"/>
              <w:right w:w="10" w:type="dxa"/>
            </w:tcMar>
          </w:tcPr>
          <w:p w14:paraId="4115D2D6" w14:textId="77777777" w:rsidR="003A1C6E" w:rsidRDefault="00143189">
            <w:pPr>
              <w:snapToGrid w:val="0"/>
              <w:spacing w:after="160"/>
              <w:jc w:val="left"/>
            </w:pPr>
            <w:r>
              <w:rPr>
                <w:rFonts w:cs="맑은 고딕" w:ascii="맑은 고딕" w:hAnsi="맑은 고딕" w:eastAsia="맑은 고딕"/>
                <w:sz w:val="18"/>
                <w:szCs w:val="18"/>
              </w:rPr>
              <w:t>en: Three synthetic records at 1 Hz; alternate representation of the same dataset. Relative time is in seconds from segment start.</w:t>
            </w:r>
            <w:r>
              <w:rPr>
                <w:rFonts w:cs="맑은 고딕" w:ascii="맑은 고딕" w:hAnsi="맑은 고딕" w:eastAsia="맑은 고딕"/>
                <w:sz w:val="18"/>
                <w:szCs w:val="18"/>
              </w:rPr>
              <w:br/>
              <w:t>ko: 동일 합성 데이터 3건의 대체 표현입니다. 기록 주기는 1초이며 상대시간은 세그먼트 시작 기준 초입니다.</w:t>
            </w:r>
          </w:p>
        </w:tc>
        <w:tc>
          <w:tcPr>
            <w:tcW w:w="541" w:type="dxa"/>
            <w:tcMar>
              <w:top w:w="0" w:type="dxa"/>
              <w:left w:w="10" w:type="dxa"/>
              <w:bottom w:w="0" w:type="dxa"/>
              <w:right w:w="10" w:type="dxa"/>
            </w:tcMar>
          </w:tcPr>
          <w:p w14:paraId="7D462159"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5BDAA18" w14:textId="77777777">
        <w:trPr>
          <w:cantSplit/>
        </w:trPr>
        <w:tc>
          <w:tcPr>
            <w:tcW w:w="1625" w:type="dxa"/>
            <w:tcMar>
              <w:top w:w="0" w:type="dxa"/>
              <w:left w:w="10" w:type="dxa"/>
              <w:bottom w:w="0" w:type="dxa"/>
              <w:right w:w="10" w:type="dxa"/>
            </w:tcMar>
          </w:tcPr>
          <w:p w14:paraId="1C6AF16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4DBB18C3"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https://admin-shell.io/idta/TimeSeries/Segment/RecordCount/1/1</w:t>
            </w:r>
            <w:r>
              <w:rPr>
                <w:rFonts w:cs="맑은 고딕" w:ascii="맑은 고딕" w:hAnsi="맑은 고딕" w:eastAsia="맑은 고딕"/>
                <w:sz w:val="18"/>
                <w:szCs w:val="18"/>
              </w:rPr>
              <w:br/>
              <w:t>Indicates how many records are present in a segment.</w:t>
            </w:r>
            <w:r>
              <w:rPr>
                <w:rFonts w:cs="맑은 고딕" w:ascii="맑은 고딕" w:hAnsi="맑은 고딕" w:eastAsia="맑은 고딕"/>
                <w:sz w:val="18"/>
                <w:szCs w:val="18"/>
              </w:rPr>
              <w:br/>
              <w:t>경로: TimeSeries/Segments/LinkedSegment/RecordCount</w:t>
            </w:r>
          </w:p>
        </w:tc>
        <w:tc>
          <w:tcPr>
            <w:tcW w:w="2166" w:type="dxa"/>
            <w:tcMar>
              <w:top w:w="0" w:type="dxa"/>
              <w:left w:w="10" w:type="dxa"/>
              <w:bottom w:w="0" w:type="dxa"/>
              <w:right w:w="10" w:type="dxa"/>
            </w:tcMar>
          </w:tcPr>
          <w:p w14:paraId="1DB1DAB7"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3</w:t>
            </w:r>
          </w:p>
        </w:tc>
        <w:tc>
          <w:tcPr>
            <w:tcW w:w="541" w:type="dxa"/>
            <w:tcMar>
              <w:top w:w="0" w:type="dxa"/>
              <w:left w:w="10" w:type="dxa"/>
              <w:bottom w:w="0" w:type="dxa"/>
              <w:right w:w="10" w:type="dxa"/>
            </w:tcMar>
          </w:tcPr>
          <w:p w14:paraId="4B206B3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B2C0D3A" w14:textId="77777777">
        <w:trPr>
          <w:cantSplit/>
        </w:trPr>
        <w:tc>
          <w:tcPr>
            <w:tcW w:w="1625" w:type="dxa"/>
            <w:tcMar>
              <w:top w:w="0" w:type="dxa"/>
              <w:left w:w="10" w:type="dxa"/>
              <w:bottom w:w="0" w:type="dxa"/>
              <w:right w:w="10" w:type="dxa"/>
            </w:tcMar>
          </w:tcPr>
          <w:p w14:paraId="48332C64"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6E3AD1B7"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https://admin-shell.io/idta/TimeSeries/Segment/StartTime/1/1</w:t>
            </w:r>
            <w:r>
              <w:rPr>
                <w:rFonts w:cs="맑은 고딕" w:ascii="맑은 고딕" w:hAnsi="맑은 고딕" w:eastAsia="맑은 고딕"/>
                <w:sz w:val="18"/>
                <w:szCs w:val="18"/>
              </w:rPr>
              <w:br/>
              <w:t>Contains the first recorded timestamp of the time series segment and thus represents the beginning of a time series. Time format and scale corresponds to that of the time series.</w:t>
            </w:r>
            <w:r>
              <w:rPr>
                <w:rFonts w:cs="맑은 고딕" w:ascii="맑은 고딕" w:hAnsi="맑은 고딕" w:eastAsia="맑은 고딕"/>
                <w:sz w:val="18"/>
                <w:szCs w:val="18"/>
              </w:rPr>
              <w:br/>
              <w:t>경로: TimeSeries/Segments/LinkedSegment/StartTime</w:t>
            </w:r>
          </w:p>
        </w:tc>
        <w:tc>
          <w:tcPr>
            <w:tcW w:w="2166" w:type="dxa"/>
            <w:tcMar>
              <w:top w:w="0" w:type="dxa"/>
              <w:left w:w="10" w:type="dxa"/>
              <w:bottom w:w="0" w:type="dxa"/>
              <w:right w:w="10" w:type="dxa"/>
            </w:tcMar>
          </w:tcPr>
          <w:p w14:paraId="618C4E11"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2026-09-20T10:00:00+09:00</w:t>
            </w:r>
          </w:p>
        </w:tc>
        <w:tc>
          <w:tcPr>
            <w:tcW w:w="541" w:type="dxa"/>
            <w:tcMar>
              <w:top w:w="0" w:type="dxa"/>
              <w:left w:w="10" w:type="dxa"/>
              <w:bottom w:w="0" w:type="dxa"/>
              <w:right w:w="10" w:type="dxa"/>
            </w:tcMar>
          </w:tcPr>
          <w:p w14:paraId="5E9BD44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622D6AF" w14:textId="77777777">
        <w:trPr>
          <w:cantSplit/>
        </w:trPr>
        <w:tc>
          <w:tcPr>
            <w:tcW w:w="1625" w:type="dxa"/>
            <w:tcMar>
              <w:top w:w="0" w:type="dxa"/>
              <w:left w:w="10" w:type="dxa"/>
              <w:bottom w:w="0" w:type="dxa"/>
              <w:right w:w="10" w:type="dxa"/>
            </w:tcMar>
          </w:tcPr>
          <w:p w14:paraId="0404249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2DFC8960" w14:textId="77777777" w:rsidR="003A1C6E" w:rsidRDefault="00143189">
            <w:pPr>
              <w:snapToGrid w:val="0"/>
              <w:spacing w:after="160"/>
              <w:jc w:val="left"/>
            </w:pPr>
            <w:r>
              <w:rPr>
                <w:rFonts w:cs="맑은 고딕" w:ascii="맑은 고딕" w:hAnsi="맑은 고딕" w:eastAsia="맑은 고딕"/>
                <w:sz w:val="18"/>
                <w:szCs w:val="18"/>
              </w:rPr>
              <w:t xml:space="preserve">https://admin-shell.io/idta/TimeSeries/Segment/EndTime/1/1 </w:t>
            </w:r>
            <w:r>
              <w:rPr>
                <w:rFonts w:cs="맑은 고딕" w:ascii="맑은 고딕" w:hAnsi="맑은 고딕" w:eastAsia="맑은 고딕"/>
                <w:sz w:val="18"/>
                <w:szCs w:val="18"/>
              </w:rPr>
              <w:br/>
              <w:t>의미는 semanticId 및 공식 템플릿을 참조한다.</w:t>
            </w:r>
            <w:r>
              <w:rPr>
                <w:rFonts w:cs="맑은 고딕" w:ascii="맑은 고딕" w:hAnsi="맑은 고딕" w:eastAsia="맑은 고딕"/>
                <w:sz w:val="18"/>
                <w:szCs w:val="18"/>
              </w:rPr>
              <w:br/>
              <w:t>경로: TimeSeries/Segments/LinkedSegment/EndTime</w:t>
            </w:r>
          </w:p>
        </w:tc>
        <w:tc>
          <w:tcPr>
            <w:tcW w:w="2166" w:type="dxa"/>
            <w:tcMar>
              <w:top w:w="0" w:type="dxa"/>
              <w:left w:w="10" w:type="dxa"/>
              <w:bottom w:w="0" w:type="dxa"/>
              <w:right w:w="10" w:type="dxa"/>
            </w:tcMar>
          </w:tcPr>
          <w:p w14:paraId="4C2EFD85"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41C0A26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A64F6B9" w14:textId="77777777">
        <w:trPr>
          <w:cantSplit/>
        </w:trPr>
        <w:tc>
          <w:tcPr>
            <w:tcW w:w="1625" w:type="dxa"/>
            <w:tcMar>
              <w:top w:w="0" w:type="dxa"/>
              <w:left w:w="10" w:type="dxa"/>
              <w:bottom w:w="0" w:type="dxa"/>
              <w:right w:w="10" w:type="dxa"/>
            </w:tcMar>
          </w:tcPr>
          <w:p w14:paraId="5192B0D2"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03963971"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https://admin-shell.io/idta/TimeSeries/Segment/Duration/1/1</w:t>
            </w:r>
            <w:r>
              <w:rPr>
                <w:rFonts w:cs="맑은 고딕" w:ascii="맑은 고딕" w:hAnsi="맑은 고딕" w:eastAsia="맑은 고딕"/>
                <w:sz w:val="18"/>
                <w:szCs w:val="18"/>
              </w:rPr>
              <w:br/>
              <w:t>Period covered by the segment, represented according to ISO 8601 by the format P[n]Y[n]M[n]DT[n]H[n]M[n]S</w:t>
            </w:r>
            <w:r>
              <w:rPr>
                <w:rFonts w:cs="맑은 고딕" w:ascii="맑은 고딕" w:hAnsi="맑은 고딕" w:eastAsia="맑은 고딕"/>
                <w:sz w:val="18"/>
                <w:szCs w:val="18"/>
              </w:rPr>
              <w:br/>
              <w:t>경로: TimeSeries/Segments/LinkedSegment/Duration</w:t>
            </w:r>
          </w:p>
        </w:tc>
        <w:tc>
          <w:tcPr>
            <w:tcW w:w="2166" w:type="dxa"/>
            <w:tcMar>
              <w:top w:w="0" w:type="dxa"/>
              <w:left w:w="10" w:type="dxa"/>
              <w:bottom w:w="0" w:type="dxa"/>
              <w:right w:w="10" w:type="dxa"/>
            </w:tcMar>
          </w:tcPr>
          <w:p w14:paraId="35264CAA"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PT2S</w:t>
            </w:r>
          </w:p>
        </w:tc>
        <w:tc>
          <w:tcPr>
            <w:tcW w:w="541" w:type="dxa"/>
            <w:tcMar>
              <w:top w:w="0" w:type="dxa"/>
              <w:left w:w="10" w:type="dxa"/>
              <w:bottom w:w="0" w:type="dxa"/>
              <w:right w:w="10" w:type="dxa"/>
            </w:tcMar>
          </w:tcPr>
          <w:p w14:paraId="1957DA7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643E690" w14:textId="77777777">
        <w:trPr>
          <w:cantSplit/>
        </w:trPr>
        <w:tc>
          <w:tcPr>
            <w:tcW w:w="1625" w:type="dxa"/>
            <w:tcMar>
              <w:top w:w="0" w:type="dxa"/>
              <w:left w:w="10" w:type="dxa"/>
              <w:bottom w:w="0" w:type="dxa"/>
              <w:right w:w="10" w:type="dxa"/>
            </w:tcMar>
          </w:tcPr>
          <w:p w14:paraId="6E59FBD5"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0D1F1869"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ascii="맑은 고딕" w:hAnsi="맑은 고딕" w:eastAsia="맑은 고딕"/>
                <w:sz w:val="18"/>
                <w:szCs w:val="18"/>
              </w:rPr>
              <w:br/>
              <w:t>The time period between two time series records (Length of cycle).</w:t>
            </w:r>
            <w:r>
              <w:rPr>
                <w:rFonts w:cs="맑은 고딕" w:ascii="맑은 고딕" w:hAnsi="맑은 고딕" w:eastAsia="맑은 고딕"/>
                <w:sz w:val="18"/>
                <w:szCs w:val="18"/>
              </w:rPr>
              <w:br/>
              <w:t>경로: TimeSeries/Segments/LinkedSegment/SamplingInterval</w:t>
            </w:r>
          </w:p>
        </w:tc>
        <w:tc>
          <w:tcPr>
            <w:tcW w:w="2166" w:type="dxa"/>
            <w:tcMar>
              <w:top w:w="0" w:type="dxa"/>
              <w:left w:w="10" w:type="dxa"/>
              <w:bottom w:w="0" w:type="dxa"/>
              <w:right w:w="10" w:type="dxa"/>
            </w:tcMar>
          </w:tcPr>
          <w:p w14:paraId="7CF83BB3" w14:textId="77777777" w:rsidR="003A1C6E" w:rsidRDefault="00143189">
            <w:pPr>
              <w:snapToGrid w:val="0"/>
              <w:spacing w:after="160"/>
              <w:jc w:val="left"/>
            </w:pPr>
            <w:r>
              <w:rPr>
                <w:rFonts w:cs="맑은 고딕" w:ascii="맑은 고딕" w:hAnsi="맑은 고딕" w:eastAsia="맑은 고딕"/>
                <w:sz w:val="18"/>
                <w:szCs w:val="18"/>
              </w:rPr>
              <w:t>[xs:long]</w:t>
            </w:r>
            <w:r>
              <w:rPr>
                <w:rFonts w:cs="맑은 고딕" w:ascii="맑은 고딕" w:hAnsi="맑은 고딕" w:eastAsia="맑은 고딕"/>
                <w:sz w:val="18"/>
                <w:szCs w:val="18"/>
              </w:rPr>
              <w:br/>
              <w:t>1</w:t>
            </w:r>
            <w:r>
              <w:rPr>
                <w:rFonts w:cs="맑은 고딕" w:ascii="맑은 고딕" w:hAnsi="맑은 고딕" w:eastAsia="맑은 고딕"/>
                <w:sz w:val="18"/>
                <w:szCs w:val="18"/>
              </w:rPr>
              <w:br/>
              <w:t>단위: s</w:t>
            </w:r>
          </w:p>
        </w:tc>
        <w:tc>
          <w:tcPr>
            <w:tcW w:w="541" w:type="dxa"/>
            <w:tcMar>
              <w:top w:w="0" w:type="dxa"/>
              <w:left w:w="10" w:type="dxa"/>
              <w:bottom w:w="0" w:type="dxa"/>
              <w:right w:w="10" w:type="dxa"/>
            </w:tcMar>
          </w:tcPr>
          <w:p w14:paraId="5A172DC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A3B0BBB" w14:textId="77777777">
        <w:trPr>
          <w:cantSplit/>
        </w:trPr>
        <w:tc>
          <w:tcPr>
            <w:tcW w:w="1625" w:type="dxa"/>
            <w:tcMar>
              <w:top w:w="0" w:type="dxa"/>
              <w:left w:w="10" w:type="dxa"/>
              <w:bottom w:w="0" w:type="dxa"/>
              <w:right w:w="10" w:type="dxa"/>
            </w:tcMar>
          </w:tcPr>
          <w:p w14:paraId="35F0EFCA"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772BEB2D" w14:textId="77777777" w:rsidR="002B57B7" w:rsidRDefault="000F5AB9">
            <w:r>
              <w:rPr>
                <w:rFonts w:cs="맑은 고딕" w:ascii="맑은 고딕" w:hAnsi="맑은 고딕" w:eastAsia="맑은 고딕"/>
                <w:szCs w:val="18"/>
                <w:sz w:val="18"/>
              </w:rPr>
              <w:t>https://admin-shell.io/idta/TimeSeries/Segment/SamplingRate/1/1</w:t>
            </w:r>
            <w:r>
              <w:rPr>
                <w:rFonts w:cs="맑은 고딕"/>
                <w:szCs w:val="22"/>
              </w:rPr>
              <w:br/>
            </w:r>
            <w:r>
              <w:rPr>
                <w:rFonts w:cs="맑은 고딕"/>
                <w:szCs w:val="22"/>
              </w:rPr>
              <w:br/>
            </w:r>
            <w:r>
              <w:rPr>
                <w:rFonts w:cs="맑은 고딕" w:ascii="맑은 고딕" w:hAnsi="맑은 고딕" w:eastAsia="맑은 고딕"/>
                <w:szCs w:val="18"/>
                <w:sz w:val="18"/>
              </w:rPr>
              <w:t>경로</w:t>
            </w:r>
            <w:r>
              <w:rPr>
                <w:rFonts w:cs="맑은 고딕" w:ascii="맑은 고딕" w:hAnsi="맑은 고딕" w:eastAsia="맑은 고딕"/>
                <w:szCs w:val="18"/>
                <w:sz w:val="18"/>
              </w:rPr>
              <w:t>: TimeSeries/Segments/LinkedSegment/SamplingRate</w:t>
            </w:r>
          </w:p>
        </w:tc>
        <w:tc>
          <w:tcPr>
            <w:tcW w:w="2166" w:type="dxa"/>
            <w:tcMar>
              <w:top w:w="0" w:type="dxa"/>
              <w:left w:w="10" w:type="dxa"/>
              <w:bottom w:w="0" w:type="dxa"/>
              <w:right w:w="10" w:type="dxa"/>
            </w:tcMar>
          </w:tcPr>
          <w:p w14:paraId="6AEA1289" w14:textId="77777777" w:rsidR="002B57B7" w:rsidRDefault="000F5AB9">
            <w:r>
              <w:rPr>
                <w:rFonts w:cs="맑은 고딕" w:ascii="맑은 고딕" w:hAnsi="맑은 고딕" w:eastAsia="맑은 고딕"/>
                <w:szCs w:val="18"/>
                <w:sz w:val="18"/>
              </w:rPr>
              <w:t>[xs:long]</w:t>
            </w:r>
            <w:r>
              <w:rPr>
                <w:rFonts w:cs="맑은 고딕" w:ascii="맑은 고딕" w:hAnsi="맑은 고딕" w:eastAsia="맑은 고딕"/>
                <w:szCs w:val="18"/>
                <w:sz w:val="18"/>
              </w:rPr>
              <w:br/>
              <w:t>1</w:t>
            </w:r>
            <w:r>
              <w:rPr>
                <w:rFonts w:cs="맑은 고딕"/>
                <w:szCs w:val="22"/>
              </w:rPr>
              <w:br/>
            </w:r>
            <w:r>
              <w:rPr>
                <w:rFonts w:cs="맑은 고딕" w:ascii="맑은 고딕" w:hAnsi="맑은 고딕" w:eastAsia="맑은 고딕"/>
                <w:szCs w:val="18"/>
                <w:sz w:val="18"/>
              </w:rPr>
              <w:t>단위</w:t>
            </w:r>
            <w:r>
              <w:rPr>
                <w:rFonts w:cs="맑은 고딕" w:ascii="맑은 고딕" w:hAnsi="맑은 고딕" w:eastAsia="맑은 고딕"/>
                <w:szCs w:val="18"/>
                <w:sz w:val="18"/>
              </w:rPr>
              <w:t>: Hz</w:t>
            </w:r>
          </w:p>
        </w:tc>
        <w:tc>
          <w:tcPr>
            <w:tcW w:w="541" w:type="dxa"/>
            <w:tcMar>
              <w:top w:w="0" w:type="dxa"/>
              <w:left w:w="10" w:type="dxa"/>
              <w:bottom w:w="0" w:type="dxa"/>
              <w:right w:w="10" w:type="dxa"/>
            </w:tcMar>
          </w:tcPr>
          <w:p w14:paraId="30D5EEE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829142E" w14:textId="77777777">
        <w:trPr>
          <w:cantSplit/>
        </w:trPr>
        <w:tc>
          <w:tcPr>
            <w:tcW w:w="1625" w:type="dxa"/>
            <w:tcMar>
              <w:top w:w="0" w:type="dxa"/>
              <w:left w:w="10" w:type="dxa"/>
              <w:bottom w:w="0" w:type="dxa"/>
              <w:right w:w="10" w:type="dxa"/>
            </w:tcMar>
          </w:tcPr>
          <w:p w14:paraId="663DC96B"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6B64E875"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https://admin-shell.io/idta/TimeSeries/Segment/State/1/1</w:t>
            </w:r>
            <w:r>
              <w:rPr>
                <w:rFonts w:cs="맑은 고딕" w:ascii="맑은 고딕" w:hAnsi="맑은 고딕" w:eastAsia="맑은 고딕"/>
                <w:sz w:val="18"/>
                <w:szCs w:val="18"/>
              </w:rPr>
              <w:br/>
              <w:t>State of the time series related to its progress</w:t>
            </w:r>
            <w:r>
              <w:rPr>
                <w:rFonts w:cs="맑은 고딕" w:ascii="맑은 고딕" w:hAnsi="맑은 고딕" w:eastAsia="맑은 고딕"/>
                <w:sz w:val="18"/>
                <w:szCs w:val="18"/>
              </w:rPr>
              <w:br/>
              <w:t>경로: TimeSeries/Segments/LinkedSegment/State</w:t>
            </w:r>
          </w:p>
        </w:tc>
        <w:tc>
          <w:tcPr>
            <w:tcW w:w="2166" w:type="dxa"/>
            <w:tcMar>
              <w:top w:w="0" w:type="dxa"/>
              <w:left w:w="10" w:type="dxa"/>
              <w:bottom w:w="0" w:type="dxa"/>
              <w:right w:w="10" w:type="dxa"/>
            </w:tcMar>
          </w:tcPr>
          <w:p w14:paraId="1936C180"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64A9FBAD"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7EBE7BC" w14:textId="77777777">
        <w:trPr>
          <w:cantSplit/>
        </w:trPr>
        <w:tc>
          <w:tcPr>
            <w:tcW w:w="1625" w:type="dxa"/>
            <w:tcMar>
              <w:top w:w="0" w:type="dxa"/>
              <w:left w:w="10" w:type="dxa"/>
              <w:bottom w:w="0" w:type="dxa"/>
              <w:right w:w="10" w:type="dxa"/>
            </w:tcMar>
          </w:tcPr>
          <w:p w14:paraId="0AF81DFA"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6BA2BD8F" w14:textId="77777777" w:rsidR="003A1C6E" w:rsidRDefault="00143189">
            <w:pPr>
              <w:snapToGrid w:val="0"/>
              <w:spacing w:after="160"/>
              <w:jc w:val="left"/>
            </w:pPr>
            <w:r>
              <w:rPr>
                <w:rFonts w:cs="맑은 고딕" w:ascii="맑은 고딕" w:hAnsi="맑은 고딕" w:eastAsia="맑은 고딕"/>
                <w:sz w:val="18"/>
                <w:szCs w:val="18"/>
              </w:rPr>
              <w:t>https://admin-shell.io/idta/TimeSeries/Segment/LastUpdate/1/1</w:t>
            </w:r>
            <w:r>
              <w:rPr>
                <w:rFonts w:cs="맑은 고딕" w:ascii="맑은 고딕" w:hAnsi="맑은 고딕" w:eastAsia="맑은 고딕"/>
                <w:sz w:val="18"/>
                <w:szCs w:val="18"/>
              </w:rPr>
              <w:br/>
              <w:t>Time of the last chance</w:t>
            </w:r>
            <w:r>
              <w:rPr>
                <w:rFonts w:cs="맑은 고딕" w:ascii="맑은 고딕" w:hAnsi="맑은 고딕" w:eastAsia="맑은 고딕"/>
                <w:sz w:val="18"/>
                <w:szCs w:val="18"/>
              </w:rPr>
              <w:br/>
              <w:t>경로: TimeSeries/Segments/LinkedSegment/LastUpdate</w:t>
            </w:r>
          </w:p>
        </w:tc>
        <w:tc>
          <w:tcPr>
            <w:tcW w:w="2166" w:type="dxa"/>
            <w:tcMar>
              <w:top w:w="0" w:type="dxa"/>
              <w:left w:w="10" w:type="dxa"/>
              <w:bottom w:w="0" w:type="dxa"/>
              <w:right w:w="10" w:type="dxa"/>
            </w:tcMar>
          </w:tcPr>
          <w:p w14:paraId="5D4F0A90"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3C551AA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4DD61D3" w14:textId="77777777">
        <w:trPr>
          <w:cantSplit/>
        </w:trPr>
        <w:tc>
          <w:tcPr>
            <w:tcW w:w="1625" w:type="dxa"/>
            <w:tcMar>
              <w:top w:w="0" w:type="dxa"/>
              <w:left w:w="10" w:type="dxa"/>
              <w:bottom w:w="0" w:type="dxa"/>
              <w:right w:w="10" w:type="dxa"/>
            </w:tcMar>
          </w:tcPr>
          <w:p w14:paraId="2025EF31"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Endpoint</w:t>
            </w:r>
          </w:p>
        </w:tc>
        <w:tc>
          <w:tcPr>
            <w:tcW w:w="4694" w:type="dxa"/>
            <w:tcMar>
              <w:top w:w="0" w:type="dxa"/>
              <w:left w:w="10" w:type="dxa"/>
              <w:bottom w:w="0" w:type="dxa"/>
              <w:right w:w="10" w:type="dxa"/>
            </w:tcMar>
          </w:tcPr>
          <w:p w14:paraId="6A55E0BF" w14:textId="77777777" w:rsidR="003A1C6E" w:rsidRDefault="00143189">
            <w:pPr>
              <w:snapToGrid w:val="0"/>
              <w:spacing w:after="160"/>
              <w:jc w:val="left"/>
            </w:pPr>
            <w:r>
              <w:rPr>
                <w:rFonts w:cs="맑은 고딕" w:ascii="맑은 고딕" w:hAnsi="맑은 고딕" w:eastAsia="맑은 고딕"/>
                <w:sz w:val="18"/>
                <w:szCs w:val="18"/>
              </w:rPr>
              <w:t>https://admin-shell.io/idta/TimeSeries/Endpoint/1/1</w:t>
            </w:r>
            <w:r>
              <w:rPr>
                <w:rFonts w:cs="맑은 고딕" w:ascii="맑은 고딕" w:hAnsi="맑은 고딕" w:eastAsia="맑은 고딕"/>
                <w:sz w:val="18"/>
                <w:szCs w:val="18"/>
              </w:rPr>
              <w:br/>
              <w:t>Specifies a location of a resource on an API server through which time series can be requested</w:t>
            </w:r>
            <w:r>
              <w:rPr>
                <w:rFonts w:cs="맑은 고딕" w:ascii="맑은 고딕" w:hAnsi="맑은 고딕" w:eastAsia="맑은 고딕"/>
                <w:sz w:val="18"/>
                <w:szCs w:val="18"/>
              </w:rPr>
              <w:br/>
              <w:t>경로: TimeSeries/Segments/LinkedSegment/Endpoint</w:t>
            </w:r>
          </w:p>
        </w:tc>
        <w:tc>
          <w:tcPr>
            <w:tcW w:w="2166" w:type="dxa"/>
            <w:tcMar>
              <w:top w:w="0" w:type="dxa"/>
              <w:left w:w="10" w:type="dxa"/>
              <w:bottom w:w="0" w:type="dxa"/>
              <w:right w:w="10" w:type="dxa"/>
            </w:tcMar>
          </w:tcPr>
          <w:p w14:paraId="7B9BF732"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/aasx/files/timeseries/LaserDisplacementExternalSegment.csv</w:t>
            </w:r>
          </w:p>
        </w:tc>
        <w:tc>
          <w:tcPr>
            <w:tcW w:w="541" w:type="dxa"/>
            <w:tcMar>
              <w:top w:w="0" w:type="dxa"/>
              <w:left w:w="10" w:type="dxa"/>
              <w:bottom w:w="0" w:type="dxa"/>
              <w:right w:w="10" w:type="dxa"/>
            </w:tcMar>
          </w:tcPr>
          <w:p w14:paraId="2967240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AEBA684" w14:textId="77777777">
        <w:trPr>
          <w:cantSplit/>
        </w:trPr>
        <w:tc>
          <w:tcPr>
            <w:tcW w:w="1625" w:type="dxa"/>
            <w:tcMar>
              <w:top w:w="0" w:type="dxa"/>
              <w:left w:w="10" w:type="dxa"/>
              <w:bottom w:w="0" w:type="dxa"/>
              <w:right w:w="10" w:type="dxa"/>
            </w:tcMar>
          </w:tcPr>
          <w:p w14:paraId="6BFEDA94"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Query</w:t>
            </w:r>
          </w:p>
        </w:tc>
        <w:tc>
          <w:tcPr>
            <w:tcW w:w="4694" w:type="dxa"/>
            <w:tcMar>
              <w:top w:w="0" w:type="dxa"/>
              <w:left w:w="10" w:type="dxa"/>
              <w:bottom w:w="0" w:type="dxa"/>
              <w:right w:w="10" w:type="dxa"/>
            </w:tcMar>
          </w:tcPr>
          <w:p w14:paraId="2B145495" w14:textId="77777777" w:rsidR="003A1C6E" w:rsidRDefault="00143189">
            <w:pPr>
              <w:snapToGrid w:val="0"/>
              <w:spacing w:after="160"/>
              <w:jc w:val="left"/>
            </w:pPr>
            <w:r>
              <w:rPr>
                <w:rFonts w:cs="맑은 고딕" w:ascii="맑은 고딕" w:hAnsi="맑은 고딕" w:eastAsia="맑은 고딕"/>
                <w:sz w:val="18"/>
                <w:szCs w:val="18"/>
              </w:rPr>
              <w:t>https://admin-shell.io/idta/TimeSeries/Query/1/1</w:t>
            </w:r>
            <w:r>
              <w:rPr>
                <w:rFonts w:cs="맑은 고딕" w:ascii="맑은 고딕" w:hAnsi="맑은 고딕" w:eastAsia="맑은 고딕"/>
                <w:sz w:val="18"/>
                <w:szCs w:val="18"/>
              </w:rPr>
              <w:br/>
              <w:t>generic query component to read time series data from an API</w:t>
            </w:r>
            <w:r>
              <w:rPr>
                <w:rFonts w:cs="맑은 고딕" w:ascii="맑은 고딕" w:hAnsi="맑은 고딕" w:eastAsia="맑은 고딕"/>
                <w:sz w:val="18"/>
                <w:szCs w:val="18"/>
              </w:rPr>
              <w:br/>
              <w:t>경로: TimeSeries/Segments/LinkedSegment/Query</w:t>
            </w:r>
          </w:p>
        </w:tc>
        <w:tc>
          <w:tcPr>
            <w:tcW w:w="2166" w:type="dxa"/>
            <w:tcMar>
              <w:top w:w="0" w:type="dxa"/>
              <w:left w:w="10" w:type="dxa"/>
              <w:bottom w:w="0" w:type="dxa"/>
              <w:right w:w="10" w:type="dxa"/>
            </w:tcMar>
          </w:tcPr>
          <w:p w14:paraId="45FD927F"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CSV data rows 0 through 2 (header excluded); packaged-file example, not a live endpoint</w:t>
            </w:r>
          </w:p>
        </w:tc>
        <w:tc>
          <w:tcPr>
            <w:tcW w:w="541" w:type="dxa"/>
            <w:tcMar>
              <w:top w:w="0" w:type="dxa"/>
              <w:left w:w="10" w:type="dxa"/>
              <w:bottom w:w="0" w:type="dxa"/>
              <w:right w:w="10" w:type="dxa"/>
            </w:tcMar>
          </w:tcPr>
          <w:p w14:paraId="2BE9FF16" w14:textId="77777777" w:rsidR="003A1C6E" w:rsidRDefault="00143189">
            <w:pPr>
              <w:snapToGrid w:val="0"/>
              <w:spacing w:after="160"/>
              <w:jc w:val="left"/>
            </w:pPr>
            <w:r>
              <w:rPr>
                <w:rFonts w:cs="맑은 고딕" w:ascii="맑은 고딕" w:hAnsi="맑은 고딕" w:eastAsia="맑은 고딕"/>
                <w:sz w:val="18"/>
                <w:szCs w:val="18"/>
              </w:rPr>
              <w:t>-</w:t>
            </w:r>
          </w:p>
        </w:tc>
      </w:tr>
    </w:tbl>
    <w:p w14:paraId="4D5FE048" w14:textId="77777777" w:rsidR="00BA10F4" w:rsidRPr="00D03CC5" w:rsidRDefault="00CA0085">
      <w:pPr>
        <w:keepNext/>
        <w:spacing w:after="100"/>
        <w:rPr>
          <w:sz w:val="20"/>
        </w:rPr>
      </w:pPr>
      <w:r>
        <w:rPr>
          <w:rFonts w:ascii="맑은 고딕" w:hAnsi="맑은 고딕" w:eastAsia="맑은 고딕" w:cs="맑은 고딕"/>
          <w:sz w:val="20"/>
          <w:szCs w:val="20"/>
        </w:rPr>
        <w:t>○ 활용 시 확인 사항</w:t>
      </w:r>
    </w:p>
    <w:p w14:paraId="722C0B30" w14:textId="77777777" w:rsidR="00BA10F4" w:rsidRPr="00D03CC5" w:rsidRDefault="00CA0085">
      <w:pPr>
        <w:spacing w:after="100" w:line="288" w:lineRule="auto"/>
        <w:rPr>
          <w:sz w:val="20"/>
        </w:rPr>
      </w:pPr>
      <w:r>
        <w:rPr>
          <w:rFonts w:ascii="맑은 고딕" w:hAnsi="맑은 고딕" w:eastAsia="맑은 고딕" w:cs="맑은 고딕"/>
          <w:sz w:val="20"/>
          <w:szCs w:val="20"/>
        </w:rPr>
        <w:t>EX-LM-100의 제조사·사양·마킹·문서·운전값과 수명 예측은 설명용 예시이다. 실제 장비 성능, 인증, 교정 성적 또는 현장 검증 결과를 의미하지 않는다.</w:t>
      </w:r>
    </w:p>
    <w:p w14:paraId="1EB612E5" w14:textId="77777777" w:rsidR="00BA10F4" w:rsidRPr="00D03CC5" w:rsidRDefault="00CA0085">
      <w:pPr>
        <w:spacing w:after="100" w:line="288" w:lineRule="auto"/>
        <w:rPr>
          <w:sz w:val="20"/>
        </w:rPr>
      </w:pPr>
      <w:r>
        <w:rPr>
          <w:rFonts w:ascii="맑은 고딕" w:hAnsi="맑은 고딕" w:eastAsia="맑은 고딕" w:cs="맑은 고딕"/>
          <w:sz w:val="20"/>
          <w:szCs w:val="20"/>
        </w:rPr>
        <w:t>reference버전 2 공식 원본과 대조하여, 내부 CD가 없는 표준 SME 경로 8개와 PredictiveMaintenance의 SME xs:double/CD STRING 차이 9개(Property 7개·Range 2개)는 공식 원본에도 동일함을 확인하였다. 표준 의미를 바꾸지 않도록 공식 식별자와 자료형을 유지하고 RULCondition ID의 중복 CD는 추가하지 않았다. 자동검사 통과와 공식 원본의 CD 예외는 구분하여 해석한다.</w:t>
      </w:r>
    </w:p>
    <w:p w14:paraId="49FFA8BE" w14:textId="77777777" w:rsidR="00BA10F4" w:rsidRPr="00D03CC5" w:rsidRDefault="00CA0085">
      <w:pPr>
        <w:keepNext/>
        <w:spacing w:before="160" w:after="100"/>
        <w:rPr>
          <w:sz w:val="20"/>
        </w:rPr>
      </w:pPr>
      <w:r>
        <w:rPr>
          <w:rFonts w:ascii="맑은 고딕" w:hAnsi="맑은 고딕" w:eastAsia="맑은 고딕" w:cs="맑은 고딕"/>
          <w:sz w:val="20"/>
          <w:szCs w:val="20"/>
        </w:rPr>
        <w:t>바. Reliability 서브모델</w:t>
      </w:r>
    </w:p>
    <w:p w14:paraId="6FF95AC9" w14:textId="77777777" w:rsidR="00BA10F4" w:rsidRDefault="00CA0085">
      <w:pPr>
        <w:spacing w:after="100" w:line="288" w:lineRule="auto"/>
      </w:pPr>
      <w:r>
        <w:rPr>
          <w:rFonts w:ascii="맑은 고딕" w:hAnsi="맑은 고딕" w:eastAsia="맑은 고딕" w:cs="맑은 고딕"/>
          <w:sz w:val="20"/>
          <w:szCs w:val="20"/>
        </w:rPr>
        <w:t>○ 외부 참조 및 개발 방식: IDTA 02013 V1.0.2</w:t>
      </w:r>
    </w:p>
    <w:p w14:paraId="4C1CC216" w14:textId="77777777" w:rsidR="00BA10F4" w:rsidRPr="00D03CC5" w:rsidRDefault="00CA0085">
      <w:pPr>
        <w:spacing w:after="100" w:line="288" w:lineRule="auto"/>
        <w:rPr>
          <w:sz w:val="20"/>
        </w:rPr>
      </w:pPr>
      <w:r>
        <w:rPr>
          <w:rFonts w:ascii="맑은 고딕" w:hAnsi="맑은 고딕" w:eastAsia="맑은 고딕" w:cs="맑은 고딕"/>
          <w:sz w:val="20"/>
          <w:szCs w:val="20"/>
        </w:rPr>
        <w:t>○ 공급 전압 범위, 출력 스위칭 전류, 사용 수명과 신뢰성 지표를 관리한다. 24 V의 허용 범위는 21.6~26.4 V이며 100 mA는 출력 스위칭 전류이다. B10은 800000000회이며 시간 단위가 아니다.</w:t>
      </w:r>
    </w:p>
    <w:p w14:paraId="064EA395" w14:textId="77777777" w:rsidR="00BA10F4" w:rsidRPr="00D03CC5" w:rsidRDefault="00CA0085">
      <w:pPr>
        <w:spacing w:after="100" w:line="288" w:lineRule="auto"/>
        <w:rPr>
          <w:sz w:val="20"/>
        </w:rPr>
      </w:pPr>
      <w:r>
        <w:rPr>
          <w:rFonts w:ascii="맑은 고딕" w:hAnsi="맑은 고딕" w:eastAsia="맑은 고딕" w:cs="맑은 고딕"/>
          <w:sz w:val="20"/>
          <w:szCs w:val="20"/>
        </w:rPr>
        <w:t xml:space="preserve">○ UsefulLife 10년, UsefulLifeOperations 1000000000회, MTTF 및 MTBF 각 15년은 설명용 수치이며 실증 신뢰성 추정치가 아니다. 인터록 유형 미적용 표기를 안전 인증으로 해석하지 </w:t>
      </w:r>
      <w:r>
        <w:rPr>
          <w:rFonts w:ascii="맑은 고딕" w:hAnsi="맑은 고딕" w:eastAsia="맑은 고딕" w:cs="맑은 고딕"/>
          <w:sz w:val="20"/>
          <w:szCs w:val="20"/>
        </w:rPr>
        <w:lastRenderedPageBreak/>
        <w:t>않는다.</w:t>
      </w:r>
    </w:p>
    <w:p w14:paraId="11E63996" w14:textId="77777777" w:rsidR="00BA10F4" w:rsidRPr="00D03CC5" w:rsidRDefault="00CA0085">
      <w:pPr>
        <w:keepNext/>
        <w:keepLines/>
        <w:spacing w:before="100" w:after="20"/>
        <w:jc w:val="center"/>
        <w:rPr>
          <w:sz w:val="20"/>
        </w:rPr>
      </w:pPr>
      <w:r w:rsidRPr="00D03CC5">
        <w:rPr>
          <w:noProof/>
          <w:sz w:val="20"/>
        </w:rPr>
        <w:drawing>
          <wp:inline distT="0" distB="0" distL="0" distR="0" wp14:anchorId="67906FCB" wp14:editId="2B1DB24A">
            <wp:extent cx="5715000" cy="1905000"/>
            <wp:effectExtent l="0" t="0" r="0" b="0"/>
            <wp:docPr id="1781938771"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c5dd93b-d864-444d-b3f7-2e5710a9a2d4.png"/>
                    <pic:cNvPicPr/>
                  </pic:nvPicPr>
                  <pic:blipFill>
                    <a:blip r:embed="rId72"/>
                    <a:stretch>
                      <a:fillRect/>
                    </a:stretch>
                  </pic:blipFill>
                  <pic:spPr>
                    <a:xfrm>
                      <a:off x="0" y="0"/>
                      <a:ext cx="5715000" cy="1905000"/>
                    </a:xfrm>
                    <a:prstGeom prst="rect">
                      <a:avLst/>
                    </a:prstGeom>
                  </pic:spPr>
                </pic:pic>
              </a:graphicData>
            </a:graphic>
          </wp:inline>
        </w:drawing>
      </w:r>
    </w:p>
    <w:p w14:paraId="483BFAA5" w14:textId="6AA88FAE" w:rsidR="00BA10F4" w:rsidRDefault="00CA0085" w:rsidP="00FC7E62">
      <w:pPr>
        <w:pStyle w:val="MainFigureCaption"/>
      </w:pPr>
      <w:bookmarkStart w:id="131" w:name="_Toc240809701"/>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Reliability 서브모델 개념</w:t>
      </w:r>
      <w:bookmarkEnd w:id="131"/>
    </w:p>
    <w:p w14:paraId="400B6CE6" w14:textId="6A0A7FA9" w:rsidR="00BA10F4" w:rsidRDefault="00CA0085" w:rsidP="00FC7E62">
      <w:pPr>
        <w:pStyle w:val="MainFigureCaption"/>
      </w:pPr>
      <w:bookmarkStart w:id="132" w:name="_Toc240809702"/>
      <w:r>
        <w:rPr>
          <w:rFonts w:ascii="맑은 고딕" w:hAnsi="맑은 고딕" w:eastAsia="맑은 고딕" w:cs="맑은 고딕"/>
          <w:sz w:val="20"/>
          <w:szCs w:val="20"/>
        </w:rPr>
        <w:t>그림  Reliability UML 상세 구조</w:t>
      </w:r>
      <w:fldSimple w:instr=" SEQ 그림 \* ARABIC ">
        <w:r w:rsidR="000006C6">
          <w:rPr>
            <w:rFonts w:ascii="맑은 고딕" w:hAnsi="맑은 고딕" w:eastAsia="맑은 고딕" w:cs="맑은 고딕"/>
            <w:noProof/>
            <w:sz w:val="20"/>
            <w:szCs w:val="20"/>
          </w:rPr>
          <w:t>24</w:t>
        </w:r>
      </w:fldSimple>
      <w:bookmarkEnd w:id="132"/>
    </w:p>
    <w:p w14:paraId="115D8F0C" w14:textId="77777777" w:rsidR="002B57B7" w:rsidRDefault="000F5AB9">
      <w:pPr>
        <w:pStyle w:val="MainFigureCaption"/>
        <w:keepNext/>
      </w:pPr>
      <w:r>
        <w:rPr>
          <w:rFonts w:ascii="맑은 고딕" w:hAnsi="맑은 고딕" w:eastAsia="맑은 고딕" w:cs="맑은 고딕"/>
          <w:sz w:val="20"/>
          <w:szCs w:val="20"/>
        </w:rPr>
        <w:t xml:space="preserve">Reliability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1/1</w:t>
      </w:r>
    </w:p>
    <w:p w14:paraId="4D456A85" w14:textId="77777777" w:rsidR="002B57B7" w:rsidRDefault="000F5AB9">
      <w:pPr>
        <w:spacing w:after="120"/>
      </w:pPr>
      <w:r>
        <w:rPr>
          <w:noProof/>
        </w:rPr>
        <w:drawing>
          <wp:inline distT="0" distB="0" distL="0" distR="0" wp14:anchorId="6219ACEF" wp14:editId="0E0C3487">
            <wp:extent cx="5577840" cy="3815588"/>
            <wp:effectExtent l="0" t="0" r="0" b="0"/>
            <wp:docPr id="1781938808" name="Picture 178193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01.png"/>
                    <pic:cNvPicPr/>
                  </pic:nvPicPr>
                  <pic:blipFill>
                    <a:blip r:embed="rId73"/>
                    <a:stretch>
                      <a:fillRect/>
                    </a:stretch>
                  </pic:blipFill>
                  <pic:spPr>
                    <a:xfrm>
                      <a:off x="0" y="0"/>
                      <a:ext cx="5577840" cy="3815588"/>
                    </a:xfrm>
                    <a:prstGeom prst="rect">
                      <a:avLst/>
                    </a:prstGeom>
                  </pic:spPr>
                </pic:pic>
              </a:graphicData>
            </a:graphic>
          </wp:inline>
        </w:drawing>
      </w:r>
    </w:p>
    <w:p w14:paraId="7B143BC4" w14:textId="77777777" w:rsidR="00BA10F4" w:rsidRPr="00D03CC5" w:rsidRDefault="00CA0085">
      <w:pPr>
        <w:spacing w:after="100" w:line="288" w:lineRule="auto"/>
        <w:rPr>
          <w:sz w:val="20"/>
        </w:rPr>
      </w:pPr>
      <w:r>
        <w:rPr>
          <w:rFonts w:ascii="맑은 고딕" w:hAnsi="맑은 고딕" w:eastAsia="맑은 고딕" w:cs="맑은 고딕"/>
          <w:sz w:val="20"/>
          <w:szCs w:val="20"/>
        </w:rPr>
        <w:t>○ 아래 표는 실제 저장된 전체 SME이다. [숫자]는 목록 위치이며 idShort가 아니다. card. 열의 -는 AASX에 다중성 qualifier가 없는 항목이다. 긴 설명과 다국어 값은 원문 그대로 표기한다.</w:t>
      </w:r>
    </w:p>
    <w:p w14:paraId="5245CB08" w14:textId="50C3C937" w:rsidR="008B325C" w:rsidRDefault="00F3122A" w:rsidP="00FC7E62">
      <w:pPr>
        <w:pStyle w:val="MainTableCaption"/>
        <w:keepNext/>
      </w:pPr>
      <w:bookmarkStart w:id="133" w:name="_Toc240809665"/>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Reliability 직접 속성</w:t>
      </w:r>
      <w:bookmarkEnd w:id="13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5188573C" w14:textId="77777777">
        <w:trPr>
          <w:cantSplit/>
          <w:tblHeader/>
        </w:trPr>
        <w:tc>
          <w:tcPr>
            <w:tcW w:w="1625" w:type="dxa"/>
            <w:shd w:val="clear" w:color="auto" w:fill="002060"/>
            <w:tcMar>
              <w:top w:w="0" w:type="dxa"/>
              <w:left w:w="10" w:type="dxa"/>
              <w:bottom w:w="0" w:type="dxa"/>
              <w:right w:w="10" w:type="dxa"/>
            </w:tcMar>
          </w:tcPr>
          <w:p w14:paraId="5A8AE36C"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D438732" w14:textId="77777777" w:rsidR="003A1C6E" w:rsidRDefault="00143189">
            <w:pPr>
              <w:keepNext/>
              <w:snapToGrid w:val="0"/>
              <w:spacing w:after="160"/>
              <w:jc w:val="left"/>
            </w:pPr>
            <w:r>
              <w:rPr>
                <w:rFonts w:cs="맑은 고딕" w:ascii="맑은 고딕" w:hAnsi="맑은 고딕" w:eastAsia="맑은 고딕"/>
                <w:b/>
                <w:color w:val="FFFFFF"/>
                <w:sz w:val="18"/>
                <w:szCs w:val="18"/>
              </w:rPr>
              <w:t>Reliability</w:t>
            </w:r>
          </w:p>
        </w:tc>
        <w:tc>
          <w:tcPr>
            <w:tcW w:w="2166" w:type="dxa"/>
            <w:shd w:val="clear" w:color="auto" w:fill="002060"/>
            <w:tcMar>
              <w:top w:w="0" w:type="dxa"/>
              <w:left w:w="10" w:type="dxa"/>
              <w:bottom w:w="0" w:type="dxa"/>
              <w:right w:w="10" w:type="dxa"/>
            </w:tcMar>
          </w:tcPr>
          <w:p w14:paraId="42A63E4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EB06E67" w14:textId="77777777" w:rsidR="003A1C6E" w:rsidRDefault="003A1C6E">
            <w:pPr>
              <w:keepNext/>
              <w:snapToGrid w:val="0"/>
              <w:spacing w:after="160"/>
              <w:jc w:val="left"/>
            </w:pPr>
          </w:p>
        </w:tc>
      </w:tr>
      <w:tr w:rsidR="003A1C6E" w14:paraId="0AD04A52" w14:textId="77777777">
        <w:trPr>
          <w:cantSplit/>
          <w:tblHeader/>
        </w:trPr>
        <w:tc>
          <w:tcPr>
            <w:tcW w:w="1625" w:type="dxa"/>
            <w:shd w:val="clear" w:color="auto" w:fill="002060"/>
            <w:tcMar>
              <w:top w:w="0" w:type="dxa"/>
              <w:left w:w="10" w:type="dxa"/>
              <w:bottom w:w="0" w:type="dxa"/>
              <w:right w:w="10" w:type="dxa"/>
            </w:tcMar>
          </w:tcPr>
          <w:p w14:paraId="76876F56"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4C72E94"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2852B2D1"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07A2C79B" w14:textId="77777777" w:rsidR="003A1C6E" w:rsidRDefault="003A1C6E">
            <w:pPr>
              <w:keepNext/>
              <w:snapToGrid w:val="0"/>
              <w:spacing w:after="160"/>
              <w:jc w:val="left"/>
            </w:pPr>
          </w:p>
        </w:tc>
      </w:tr>
      <w:tr w:rsidR="003A1C6E" w14:paraId="0731B53D" w14:textId="77777777">
        <w:trPr>
          <w:cantSplit/>
          <w:tblHeader/>
        </w:trPr>
        <w:tc>
          <w:tcPr>
            <w:tcW w:w="1625" w:type="dxa"/>
            <w:shd w:val="clear" w:color="auto" w:fill="002060"/>
            <w:tcMar>
              <w:top w:w="0" w:type="dxa"/>
              <w:left w:w="10" w:type="dxa"/>
              <w:bottom w:w="0" w:type="dxa"/>
              <w:right w:w="10" w:type="dxa"/>
            </w:tcMar>
          </w:tcPr>
          <w:p w14:paraId="73BFEA6D"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491521B" w14:textId="77777777" w:rsidR="003A1C6E" w:rsidRDefault="00143189">
            <w:pPr>
              <w:keepNext/>
              <w:snapToGrid w:val="0"/>
              <w:spacing w:after="160"/>
              <w:jc w:val="left"/>
            </w:pPr>
            <w:r>
              <w:rPr>
                <w:rFonts w:cs="맑은 고딕" w:ascii="맑은 고딕" w:hAnsi="맑은 고딕" w:eastAsia="맑은 고딕"/>
                <w:b/>
                <w:color w:val="FFFFFF"/>
                <w:sz w:val="18"/>
                <w:szCs w:val="18"/>
              </w:rPr>
              <w:t>https://admin-shell.io/idta/iec62683/1/0/Reliability</w:t>
            </w:r>
          </w:p>
        </w:tc>
        <w:tc>
          <w:tcPr>
            <w:tcW w:w="2166" w:type="dxa"/>
            <w:shd w:val="clear" w:color="auto" w:fill="002060"/>
            <w:tcMar>
              <w:top w:w="0" w:type="dxa"/>
              <w:left w:w="10" w:type="dxa"/>
              <w:bottom w:w="0" w:type="dxa"/>
              <w:right w:w="10" w:type="dxa"/>
            </w:tcMar>
          </w:tcPr>
          <w:p w14:paraId="7607AF0C"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FD34603" w14:textId="77777777" w:rsidR="003A1C6E" w:rsidRDefault="003A1C6E">
            <w:pPr>
              <w:keepNext/>
              <w:snapToGrid w:val="0"/>
              <w:spacing w:after="160"/>
              <w:jc w:val="left"/>
            </w:pPr>
          </w:p>
        </w:tc>
      </w:tr>
      <w:tr w:rsidR="003A1C6E" w14:paraId="0914EE74" w14:textId="77777777">
        <w:trPr>
          <w:cantSplit/>
          <w:tblHeader/>
        </w:trPr>
        <w:tc>
          <w:tcPr>
            <w:tcW w:w="1625" w:type="dxa"/>
            <w:shd w:val="clear" w:color="auto" w:fill="002060"/>
            <w:tcMar>
              <w:top w:w="0" w:type="dxa"/>
              <w:left w:w="10" w:type="dxa"/>
              <w:bottom w:w="0" w:type="dxa"/>
              <w:right w:w="10" w:type="dxa"/>
            </w:tcMar>
          </w:tcPr>
          <w:p w14:paraId="190297F7"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38C980E" w14:textId="77777777" w:rsidR="003A1C6E" w:rsidRDefault="00143189">
            <w:pPr>
              <w:keepNext/>
              <w:snapToGrid w:val="0"/>
              <w:spacing w:after="160"/>
              <w:jc w:val="left"/>
            </w:pPr>
            <w:r>
              <w:rPr>
                <w:rFonts w:cs="맑은 고딕" w:ascii="맑은 고딕" w:hAnsi="맑은 고딕" w:eastAsia="맑은 고딕"/>
                <w:b/>
                <w:color w:val="FFFFFF"/>
                <w:sz w:val="18"/>
                <w:szCs w:val="18"/>
              </w:rPr>
              <w:t>LaserDisplacementSensorAAS</w:t>
            </w:r>
          </w:p>
        </w:tc>
        <w:tc>
          <w:tcPr>
            <w:tcW w:w="2166" w:type="dxa"/>
            <w:shd w:val="clear" w:color="auto" w:fill="002060"/>
            <w:tcMar>
              <w:top w:w="0" w:type="dxa"/>
              <w:left w:w="10" w:type="dxa"/>
              <w:bottom w:w="0" w:type="dxa"/>
              <w:right w:w="10" w:type="dxa"/>
            </w:tcMar>
          </w:tcPr>
          <w:p w14:paraId="13B202D7"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F23BCF6" w14:textId="77777777" w:rsidR="003A1C6E" w:rsidRDefault="003A1C6E">
            <w:pPr>
              <w:keepNext/>
              <w:snapToGrid w:val="0"/>
              <w:spacing w:after="160"/>
              <w:jc w:val="left"/>
            </w:pPr>
          </w:p>
        </w:tc>
      </w:tr>
      <w:tr w:rsidR="003A1C6E" w14:paraId="03FCEC5D" w14:textId="77777777">
        <w:trPr>
          <w:cantSplit/>
          <w:tblHeader/>
        </w:trPr>
        <w:tc>
          <w:tcPr>
            <w:tcW w:w="1625" w:type="dxa"/>
            <w:shd w:val="clear" w:color="auto" w:fill="002060"/>
            <w:tcMar>
              <w:top w:w="0" w:type="dxa"/>
              <w:left w:w="10" w:type="dxa"/>
              <w:bottom w:w="0" w:type="dxa"/>
              <w:right w:w="10" w:type="dxa"/>
            </w:tcMar>
          </w:tcPr>
          <w:p w14:paraId="030C9DC1"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60C9EC7" w14:textId="77777777" w:rsidR="003A1C6E" w:rsidRDefault="00143189">
            <w:pPr>
              <w:keepNext/>
              <w:snapToGrid w:val="0"/>
              <w:spacing w:after="160"/>
              <w:jc w:val="left"/>
            </w:pPr>
            <w:r>
              <w:rPr>
                <w:rFonts w:cs="맑은 고딕" w:ascii="맑은 고딕" w:hAnsi="맑은 고딕" w:eastAsia="맑은 고딕"/>
                <w:b/>
                <w:color w:val="FFFFFF"/>
                <w:sz w:val="18"/>
                <w:szCs w:val="18"/>
              </w:rPr>
              <w:t>레이저 측정기의 신뢰성 특성과 유효 운전 조건</w:t>
            </w:r>
          </w:p>
        </w:tc>
        <w:tc>
          <w:tcPr>
            <w:tcW w:w="2166" w:type="dxa"/>
            <w:shd w:val="clear" w:color="auto" w:fill="002060"/>
            <w:tcMar>
              <w:top w:w="0" w:type="dxa"/>
              <w:left w:w="10" w:type="dxa"/>
              <w:bottom w:w="0" w:type="dxa"/>
              <w:right w:w="10" w:type="dxa"/>
            </w:tcMar>
          </w:tcPr>
          <w:p w14:paraId="7D33EB78"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BDD4DC2" w14:textId="77777777" w:rsidR="003A1C6E" w:rsidRDefault="003A1C6E">
            <w:pPr>
              <w:keepNext/>
              <w:snapToGrid w:val="0"/>
              <w:spacing w:after="160"/>
              <w:jc w:val="left"/>
            </w:pPr>
          </w:p>
        </w:tc>
      </w:tr>
      <w:tr w:rsidR="003A1C6E" w14:paraId="4A7E4E33" w14:textId="77777777">
        <w:trPr>
          <w:cantSplit/>
          <w:tblHeader/>
        </w:trPr>
        <w:tc>
          <w:tcPr>
            <w:tcW w:w="1625" w:type="dxa"/>
            <w:shd w:val="clear" w:color="auto" w:fill="002060"/>
            <w:tcMar>
              <w:top w:w="0" w:type="dxa"/>
              <w:left w:w="10" w:type="dxa"/>
              <w:bottom w:w="0" w:type="dxa"/>
              <w:right w:w="10" w:type="dxa"/>
            </w:tcMar>
          </w:tcPr>
          <w:p w14:paraId="190459F2"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6FB4831"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10D713F"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BBE3182"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7DC05954" w14:textId="77777777">
        <w:trPr>
          <w:cantSplit/>
        </w:trPr>
        <w:tc>
          <w:tcPr>
            <w:tcW w:w="1625" w:type="dxa"/>
            <w:tcMar>
              <w:top w:w="0" w:type="dxa"/>
              <w:left w:w="10" w:type="dxa"/>
              <w:bottom w:w="0" w:type="dxa"/>
              <w:right w:w="10" w:type="dxa"/>
            </w:tcMar>
          </w:tcPr>
          <w:p w14:paraId="6A8AD73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NumberOfReliabilitySets</w:t>
            </w:r>
          </w:p>
        </w:tc>
        <w:tc>
          <w:tcPr>
            <w:tcW w:w="4694" w:type="dxa"/>
            <w:tcMar>
              <w:top w:w="0" w:type="dxa"/>
              <w:left w:w="10" w:type="dxa"/>
              <w:bottom w:w="0" w:type="dxa"/>
              <w:right w:w="10" w:type="dxa"/>
            </w:tcMar>
          </w:tcPr>
          <w:p w14:paraId="6B6F26E7" w14:textId="77777777" w:rsidR="003A1C6E" w:rsidRDefault="00143189">
            <w:pPr>
              <w:snapToGrid w:val="0"/>
              <w:spacing w:after="160"/>
              <w:jc w:val="left"/>
            </w:pPr>
            <w:r>
              <w:rPr>
                <w:rFonts w:cs="맑은 고딕" w:ascii="맑은 고딕" w:hAnsi="맑은 고딕" w:eastAsia="맑은 고딕"/>
                <w:sz w:val="18"/>
                <w:szCs w:val="18"/>
              </w:rPr>
              <w:t>0112/2///62683#ACE006#001</w:t>
            </w:r>
            <w:r>
              <w:rPr>
                <w:rFonts w:cs="맑은 고딕" w:ascii="맑은 고딕" w:hAnsi="맑은 고딕" w:eastAsia="맑은 고딕"/>
                <w:sz w:val="18"/>
                <w:szCs w:val="18"/>
              </w:rPr>
              <w:br/>
              <w:t>제공하는 신뢰성 특성 세트의 수</w:t>
            </w:r>
            <w:r>
              <w:rPr>
                <w:rFonts w:cs="맑은 고딕" w:ascii="맑은 고딕" w:hAnsi="맑은 고딕" w:eastAsia="맑은 고딕"/>
                <w:sz w:val="18"/>
                <w:szCs w:val="18"/>
              </w:rPr>
              <w:br/>
              <w:t>경로: Reliability/NumberOfReliabilitySets</w:t>
            </w:r>
          </w:p>
        </w:tc>
        <w:tc>
          <w:tcPr>
            <w:tcW w:w="2166" w:type="dxa"/>
            <w:tcMar>
              <w:top w:w="0" w:type="dxa"/>
              <w:left w:w="10" w:type="dxa"/>
              <w:bottom w:w="0" w:type="dxa"/>
              <w:right w:w="10" w:type="dxa"/>
            </w:tcMar>
          </w:tcPr>
          <w:p w14:paraId="22346887" w14:textId="77777777" w:rsidR="003A1C6E" w:rsidRDefault="00143189">
            <w:pPr>
              <w:snapToGrid w:val="0"/>
              <w:spacing w:after="160"/>
              <w:jc w:val="left"/>
            </w:pPr>
            <w:r>
              <w:rPr>
                <w:rFonts w:cs="맑은 고딕" w:ascii="맑은 고딕" w:hAnsi="맑은 고딕" w:eastAsia="맑은 고딕"/>
                <w:sz w:val="18"/>
                <w:szCs w:val="18"/>
              </w:rPr>
              <w:t>[xs:int]</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4F9AB937" w14:textId="77777777" w:rsidR="003A1C6E" w:rsidRDefault="00143189">
            <w:pPr>
              <w:snapToGrid w:val="0"/>
              <w:spacing w:after="160"/>
              <w:jc w:val="left"/>
            </w:pPr>
            <w:r>
              <w:rPr>
                <w:rFonts w:cs="맑은 고딕" w:ascii="맑은 고딕" w:hAnsi="맑은 고딕" w:eastAsia="맑은 고딕"/>
                <w:sz w:val="18"/>
                <w:szCs w:val="18"/>
              </w:rPr>
              <w:t>1</w:t>
            </w:r>
          </w:p>
        </w:tc>
      </w:tr>
    </w:tbl>
    <w:p w14:paraId="572FF05D" w14:textId="52DF056A" w:rsidR="008B325C" w:rsidRDefault="00F3122A" w:rsidP="00FC7E62">
      <w:pPr>
        <w:pStyle w:val="MainTableCaption"/>
        <w:keepNext/>
      </w:pPr>
      <w:bookmarkStart w:id="134" w:name="_Toc240809666"/>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Reliability OperatingConditionsOfReliabilityCharacteristics</w:t>
      </w:r>
      <w:bookmarkEnd w:id="1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444959EB" w14:textId="77777777">
        <w:trPr>
          <w:cantSplit/>
          <w:tblHeader/>
        </w:trPr>
        <w:tc>
          <w:tcPr>
            <w:tcW w:w="1625" w:type="dxa"/>
            <w:shd w:val="clear" w:color="auto" w:fill="002060"/>
            <w:tcMar>
              <w:top w:w="0" w:type="dxa"/>
              <w:left w:w="10" w:type="dxa"/>
              <w:bottom w:w="0" w:type="dxa"/>
              <w:right w:w="10" w:type="dxa"/>
            </w:tcMar>
          </w:tcPr>
          <w:p w14:paraId="6524FB92"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6D3FD6F" w14:textId="77777777" w:rsidR="003A1C6E" w:rsidRDefault="00143189">
            <w:pPr>
              <w:keepNext/>
              <w:snapToGrid w:val="0"/>
              <w:spacing w:after="160"/>
              <w:jc w:val="left"/>
            </w:pPr>
            <w:r>
              <w:rPr>
                <w:rFonts w:cs="맑은 고딕" w:ascii="맑은 고딕" w:hAnsi="맑은 고딕" w:eastAsia="맑은 고딕"/>
                <w:b/>
                <w:color w:val="FFFFFF"/>
                <w:sz w:val="18"/>
                <w:szCs w:val="18"/>
              </w:rPr>
              <w:t>OperatingConditionsOfReliabilityCharacteristics</w:t>
            </w:r>
          </w:p>
        </w:tc>
        <w:tc>
          <w:tcPr>
            <w:tcW w:w="2166" w:type="dxa"/>
            <w:shd w:val="clear" w:color="auto" w:fill="002060"/>
            <w:tcMar>
              <w:top w:w="0" w:type="dxa"/>
              <w:left w:w="10" w:type="dxa"/>
              <w:bottom w:w="0" w:type="dxa"/>
              <w:right w:w="10" w:type="dxa"/>
            </w:tcMar>
          </w:tcPr>
          <w:p w14:paraId="1DAE6CA9"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478B40FF" w14:textId="77777777" w:rsidR="003A1C6E" w:rsidRDefault="003A1C6E">
            <w:pPr>
              <w:keepNext/>
              <w:snapToGrid w:val="0"/>
              <w:spacing w:after="160"/>
              <w:jc w:val="left"/>
            </w:pPr>
          </w:p>
        </w:tc>
      </w:tr>
      <w:tr w:rsidR="003A1C6E" w14:paraId="3B95FC29" w14:textId="77777777">
        <w:trPr>
          <w:cantSplit/>
          <w:tblHeader/>
        </w:trPr>
        <w:tc>
          <w:tcPr>
            <w:tcW w:w="1625" w:type="dxa"/>
            <w:shd w:val="clear" w:color="auto" w:fill="002060"/>
            <w:tcMar>
              <w:top w:w="0" w:type="dxa"/>
              <w:left w:w="10" w:type="dxa"/>
              <w:bottom w:w="0" w:type="dxa"/>
              <w:right w:w="10" w:type="dxa"/>
            </w:tcMar>
          </w:tcPr>
          <w:p w14:paraId="4D0B59B2"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77CECE3"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E989789"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EFA18CB" w14:textId="77777777" w:rsidR="003A1C6E" w:rsidRDefault="003A1C6E">
            <w:pPr>
              <w:keepNext/>
              <w:snapToGrid w:val="0"/>
              <w:spacing w:after="160"/>
              <w:jc w:val="left"/>
            </w:pPr>
          </w:p>
        </w:tc>
      </w:tr>
      <w:tr w:rsidR="003A1C6E" w14:paraId="3FCEE9A6" w14:textId="77777777">
        <w:trPr>
          <w:cantSplit/>
          <w:tblHeader/>
        </w:trPr>
        <w:tc>
          <w:tcPr>
            <w:tcW w:w="1625" w:type="dxa"/>
            <w:shd w:val="clear" w:color="auto" w:fill="002060"/>
            <w:tcMar>
              <w:top w:w="0" w:type="dxa"/>
              <w:left w:w="10" w:type="dxa"/>
              <w:bottom w:w="0" w:type="dxa"/>
              <w:right w:w="10" w:type="dxa"/>
            </w:tcMar>
          </w:tcPr>
          <w:p w14:paraId="03F797A0"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C8089B9" w14:textId="77777777" w:rsidR="003A1C6E" w:rsidRDefault="00143189">
            <w:pPr>
              <w:keepNext/>
              <w:snapToGrid w:val="0"/>
              <w:spacing w:after="160"/>
              <w:jc w:val="left"/>
            </w:pPr>
            <w:r>
              <w:rPr>
                <w:rFonts w:cs="맑은 고딕" w:ascii="맑은 고딕" w:hAnsi="맑은 고딕" w:eastAsia="맑은 고딕"/>
                <w:b/>
                <w:color w:val="FFFFFF"/>
                <w:sz w:val="18"/>
                <w:szCs w:val="18"/>
              </w:rPr>
              <w:t>0112/2///62683#ACG071#001</w:t>
            </w:r>
          </w:p>
        </w:tc>
        <w:tc>
          <w:tcPr>
            <w:tcW w:w="2166" w:type="dxa"/>
            <w:shd w:val="clear" w:color="auto" w:fill="002060"/>
            <w:tcMar>
              <w:top w:w="0" w:type="dxa"/>
              <w:left w:w="10" w:type="dxa"/>
              <w:bottom w:w="0" w:type="dxa"/>
              <w:right w:w="10" w:type="dxa"/>
            </w:tcMar>
          </w:tcPr>
          <w:p w14:paraId="7A306BA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E9FB426" w14:textId="77777777" w:rsidR="003A1C6E" w:rsidRDefault="003A1C6E">
            <w:pPr>
              <w:keepNext/>
              <w:snapToGrid w:val="0"/>
              <w:spacing w:after="160"/>
              <w:jc w:val="left"/>
            </w:pPr>
          </w:p>
        </w:tc>
      </w:tr>
      <w:tr w:rsidR="003A1C6E" w14:paraId="7D647E21" w14:textId="77777777">
        <w:trPr>
          <w:cantSplit/>
          <w:tblHeader/>
        </w:trPr>
        <w:tc>
          <w:tcPr>
            <w:tcW w:w="1625" w:type="dxa"/>
            <w:shd w:val="clear" w:color="auto" w:fill="002060"/>
            <w:tcMar>
              <w:top w:w="0" w:type="dxa"/>
              <w:left w:w="10" w:type="dxa"/>
              <w:bottom w:w="0" w:type="dxa"/>
              <w:right w:w="10" w:type="dxa"/>
            </w:tcMar>
          </w:tcPr>
          <w:p w14:paraId="7FE668F5"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5556F2C" w14:textId="77777777" w:rsidR="003A1C6E" w:rsidRDefault="00143189">
            <w:pPr>
              <w:keepNext/>
              <w:snapToGrid w:val="0"/>
              <w:spacing w:after="160"/>
              <w:jc w:val="left"/>
            </w:pPr>
            <w:r>
              <w:rPr>
                <w:rFonts w:cs="맑은 고딕" w:ascii="맑은 고딕" w:hAnsi="맑은 고딕" w:eastAsia="맑은 고딕"/>
                <w:b/>
                <w:color w:val="FFFFFF"/>
                <w:sz w:val="18"/>
                <w:szCs w:val="18"/>
              </w:rPr>
              <w:t>Reliability</w:t>
            </w:r>
          </w:p>
        </w:tc>
        <w:tc>
          <w:tcPr>
            <w:tcW w:w="2166" w:type="dxa"/>
            <w:shd w:val="clear" w:color="auto" w:fill="002060"/>
            <w:tcMar>
              <w:top w:w="0" w:type="dxa"/>
              <w:left w:w="10" w:type="dxa"/>
              <w:bottom w:w="0" w:type="dxa"/>
              <w:right w:w="10" w:type="dxa"/>
            </w:tcMar>
          </w:tcPr>
          <w:p w14:paraId="7996C1AC"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790E9C2" w14:textId="77777777" w:rsidR="003A1C6E" w:rsidRDefault="003A1C6E">
            <w:pPr>
              <w:keepNext/>
              <w:snapToGrid w:val="0"/>
              <w:spacing w:after="160"/>
              <w:jc w:val="left"/>
            </w:pPr>
          </w:p>
        </w:tc>
      </w:tr>
      <w:tr w:rsidR="003A1C6E" w14:paraId="4491B15A" w14:textId="77777777">
        <w:trPr>
          <w:cantSplit/>
          <w:tblHeader/>
        </w:trPr>
        <w:tc>
          <w:tcPr>
            <w:tcW w:w="1625" w:type="dxa"/>
            <w:shd w:val="clear" w:color="auto" w:fill="002060"/>
            <w:tcMar>
              <w:top w:w="0" w:type="dxa"/>
              <w:left w:w="10" w:type="dxa"/>
              <w:bottom w:w="0" w:type="dxa"/>
              <w:right w:w="10" w:type="dxa"/>
            </w:tcMar>
          </w:tcPr>
          <w:p w14:paraId="1347C335"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3188E9D" w14:textId="77777777" w:rsidR="003A1C6E" w:rsidRDefault="00143189">
            <w:pPr>
              <w:keepNext/>
              <w:snapToGrid w:val="0"/>
              <w:spacing w:after="160"/>
              <w:jc w:val="left"/>
            </w:pPr>
            <w:r>
              <w:rPr>
                <w:rFonts w:cs="맑은 고딕" w:ascii="맑은 고딕" w:hAnsi="맑은 고딕" w:eastAsia="맑은 고딕"/>
                <w:b/>
                <w:color w:val="FFFFFF"/>
                <w:sz w:val="18"/>
                <w:szCs w:val="18"/>
              </w:rPr>
              <w:t>신뢰성 특성이 유효한 운전 조건</w:t>
            </w:r>
          </w:p>
        </w:tc>
        <w:tc>
          <w:tcPr>
            <w:tcW w:w="2166" w:type="dxa"/>
            <w:shd w:val="clear" w:color="auto" w:fill="002060"/>
            <w:tcMar>
              <w:top w:w="0" w:type="dxa"/>
              <w:left w:w="10" w:type="dxa"/>
              <w:bottom w:w="0" w:type="dxa"/>
              <w:right w:w="10" w:type="dxa"/>
            </w:tcMar>
          </w:tcPr>
          <w:p w14:paraId="2023E605"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1C3BFE26" w14:textId="77777777" w:rsidR="003A1C6E" w:rsidRDefault="003A1C6E">
            <w:pPr>
              <w:keepNext/>
              <w:snapToGrid w:val="0"/>
              <w:spacing w:after="160"/>
              <w:jc w:val="left"/>
            </w:pPr>
          </w:p>
        </w:tc>
      </w:tr>
      <w:tr w:rsidR="003A1C6E" w14:paraId="6D4B9215" w14:textId="77777777">
        <w:trPr>
          <w:cantSplit/>
          <w:tblHeader/>
        </w:trPr>
        <w:tc>
          <w:tcPr>
            <w:tcW w:w="1625" w:type="dxa"/>
            <w:shd w:val="clear" w:color="auto" w:fill="002060"/>
            <w:tcMar>
              <w:top w:w="0" w:type="dxa"/>
              <w:left w:w="10" w:type="dxa"/>
              <w:bottom w:w="0" w:type="dxa"/>
              <w:right w:w="10" w:type="dxa"/>
            </w:tcMar>
          </w:tcPr>
          <w:p w14:paraId="244D905B"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EA7B18C"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253346F"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D0F415F"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5A8FAD58" w14:textId="77777777">
        <w:trPr>
          <w:cantSplit/>
        </w:trPr>
        <w:tc>
          <w:tcPr>
            <w:tcW w:w="1625" w:type="dxa"/>
            <w:tcMar>
              <w:top w:w="0" w:type="dxa"/>
              <w:left w:w="10" w:type="dxa"/>
              <w:bottom w:w="0" w:type="dxa"/>
              <w:right w:w="10" w:type="dxa"/>
            </w:tcMar>
          </w:tcPr>
          <w:p w14:paraId="07300ECB"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OperatingConditionsOfReliabilityCharacteristics</w:t>
            </w:r>
          </w:p>
        </w:tc>
        <w:tc>
          <w:tcPr>
            <w:tcW w:w="4694" w:type="dxa"/>
            <w:tcMar>
              <w:top w:w="0" w:type="dxa"/>
              <w:left w:w="10" w:type="dxa"/>
              <w:bottom w:w="0" w:type="dxa"/>
              <w:right w:w="10" w:type="dxa"/>
            </w:tcMar>
          </w:tcPr>
          <w:p w14:paraId="59B4293B" w14:textId="77777777" w:rsidR="003A1C6E" w:rsidRDefault="00143189">
            <w:pPr>
              <w:snapToGrid w:val="0"/>
              <w:spacing w:after="160"/>
              <w:jc w:val="left"/>
            </w:pPr>
            <w:r>
              <w:rPr>
                <w:rFonts w:cs="맑은 고딕" w:ascii="맑은 고딕" w:hAnsi="맑은 고딕" w:eastAsia="맑은 고딕"/>
                <w:sz w:val="18"/>
                <w:szCs w:val="18"/>
              </w:rPr>
              <w:t>0112/2///62683#ACG071#001</w:t>
            </w:r>
            <w:r>
              <w:rPr>
                <w:rFonts w:cs="맑은 고딕" w:ascii="맑은 고딕" w:hAnsi="맑은 고딕" w:eastAsia="맑은 고딕"/>
                <w:sz w:val="18"/>
                <w:szCs w:val="18"/>
              </w:rPr>
              <w:br/>
              <w:t>신뢰성 특성이 유효한 운전 조건</w:t>
            </w:r>
            <w:r>
              <w:rPr>
                <w:rFonts w:cs="맑은 고딕" w:ascii="맑은 고딕" w:hAnsi="맑은 고딕" w:eastAsia="맑은 고딕"/>
                <w:sz w:val="18"/>
                <w:szCs w:val="18"/>
              </w:rPr>
              <w:br/>
              <w:t>경로: Reliability/OperatingConditionsOfReliabilityCharacteristics</w:t>
            </w:r>
          </w:p>
        </w:tc>
        <w:tc>
          <w:tcPr>
            <w:tcW w:w="2166" w:type="dxa"/>
            <w:tcMar>
              <w:top w:w="0" w:type="dxa"/>
              <w:left w:w="10" w:type="dxa"/>
              <w:bottom w:w="0" w:type="dxa"/>
              <w:right w:w="10" w:type="dxa"/>
            </w:tcMar>
          </w:tcPr>
          <w:p w14:paraId="6F9EB212" w14:textId="77777777" w:rsidR="003A1C6E" w:rsidRDefault="00143189">
            <w:pPr>
              <w:snapToGrid w:val="0"/>
              <w:spacing w:after="160"/>
              <w:jc w:val="left"/>
            </w:pPr>
            <w:r>
              <w:rPr>
                <w:rFonts w:cs="맑은 고딕" w:ascii="맑은 고딕" w:hAnsi="맑은 고딕" w:eastAsia="맑은 고딕"/>
                <w:sz w:val="18"/>
                <w:szCs w:val="18"/>
              </w:rPr>
              <w:t>9개 직접 하위 항목</w:t>
            </w:r>
          </w:p>
        </w:tc>
        <w:tc>
          <w:tcPr>
            <w:tcW w:w="541" w:type="dxa"/>
            <w:tcMar>
              <w:top w:w="0" w:type="dxa"/>
              <w:left w:w="10" w:type="dxa"/>
              <w:bottom w:w="0" w:type="dxa"/>
              <w:right w:w="10" w:type="dxa"/>
            </w:tcMar>
          </w:tcPr>
          <w:p w14:paraId="36223D1F"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5B6FF887" w14:textId="77777777">
        <w:trPr>
          <w:cantSplit/>
        </w:trPr>
        <w:tc>
          <w:tcPr>
            <w:tcW w:w="1625" w:type="dxa"/>
            <w:tcMar>
              <w:top w:w="0" w:type="dxa"/>
              <w:left w:w="10" w:type="dxa"/>
              <w:bottom w:w="0" w:type="dxa"/>
              <w:right w:w="10" w:type="dxa"/>
            </w:tcMar>
          </w:tcPr>
          <w:p w14:paraId="54F9F610"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TypeOfVoltage</w:t>
            </w:r>
          </w:p>
        </w:tc>
        <w:tc>
          <w:tcPr>
            <w:tcW w:w="4694" w:type="dxa"/>
            <w:tcMar>
              <w:top w:w="0" w:type="dxa"/>
              <w:left w:w="10" w:type="dxa"/>
              <w:bottom w:w="0" w:type="dxa"/>
              <w:right w:w="10" w:type="dxa"/>
            </w:tcMar>
          </w:tcPr>
          <w:p w14:paraId="1461AFA3" w14:textId="77777777" w:rsidR="003A1C6E" w:rsidRDefault="00143189">
            <w:pPr>
              <w:snapToGrid w:val="0"/>
              <w:spacing w:after="160"/>
              <w:jc w:val="left"/>
            </w:pPr>
            <w:r>
              <w:rPr>
                <w:rFonts w:cs="맑은 고딕" w:ascii="맑은 고딕" w:hAnsi="맑은 고딕" w:eastAsia="맑은 고딕"/>
                <w:sz w:val="18"/>
                <w:szCs w:val="18"/>
              </w:rPr>
              <w:t>0112/2///61987#ABA969#007</w:t>
            </w:r>
            <w:r>
              <w:rPr>
                <w:rFonts w:cs="맑은 고딕" w:ascii="맑은 고딕" w:hAnsi="맑은 고딕" w:eastAsia="맑은 고딕"/>
                <w:sz w:val="18"/>
                <w:szCs w:val="18"/>
              </w:rPr>
              <w:br/>
              <w:t>센서 제어 전압 종류</w:t>
            </w:r>
            <w:r>
              <w:rPr>
                <w:rFonts w:cs="맑은 고딕" w:ascii="맑은 고딕" w:hAnsi="맑은 고딕" w:eastAsia="맑은 고딕"/>
                <w:sz w:val="18"/>
                <w:szCs w:val="18"/>
              </w:rPr>
              <w:br/>
              <w:t>경로: Reliability/OperatingConditionsOfReliabilityCharacteristics/TypeOfVoltage</w:t>
            </w:r>
          </w:p>
        </w:tc>
        <w:tc>
          <w:tcPr>
            <w:tcW w:w="2166" w:type="dxa"/>
            <w:tcMar>
              <w:top w:w="0" w:type="dxa"/>
              <w:left w:w="10" w:type="dxa"/>
              <w:bottom w:w="0" w:type="dxa"/>
              <w:right w:w="10" w:type="dxa"/>
            </w:tcMar>
          </w:tcPr>
          <w:p w14:paraId="029BC24E"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DC</w:t>
            </w:r>
          </w:p>
        </w:tc>
        <w:tc>
          <w:tcPr>
            <w:tcW w:w="541" w:type="dxa"/>
            <w:tcMar>
              <w:top w:w="0" w:type="dxa"/>
              <w:left w:w="10" w:type="dxa"/>
              <w:bottom w:w="0" w:type="dxa"/>
              <w:right w:w="10" w:type="dxa"/>
            </w:tcMar>
          </w:tcPr>
          <w:p w14:paraId="2C79E5C1"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5CC2F21A" w14:textId="77777777">
        <w:trPr>
          <w:cantSplit/>
        </w:trPr>
        <w:tc>
          <w:tcPr>
            <w:tcW w:w="1625" w:type="dxa"/>
            <w:tcMar>
              <w:top w:w="0" w:type="dxa"/>
              <w:left w:w="10" w:type="dxa"/>
              <w:bottom w:w="0" w:type="dxa"/>
              <w:right w:w="10" w:type="dxa"/>
            </w:tcMar>
          </w:tcPr>
          <w:p w14:paraId="719E3499"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RatedVoltage</w:t>
            </w:r>
          </w:p>
        </w:tc>
        <w:tc>
          <w:tcPr>
            <w:tcW w:w="4694" w:type="dxa"/>
            <w:tcMar>
              <w:top w:w="0" w:type="dxa"/>
              <w:left w:w="10" w:type="dxa"/>
              <w:bottom w:w="0" w:type="dxa"/>
              <w:right w:w="10" w:type="dxa"/>
            </w:tcMar>
          </w:tcPr>
          <w:p w14:paraId="5D54BE74" w14:textId="77777777" w:rsidR="003A1C6E" w:rsidRDefault="00143189">
            <w:pPr>
              <w:snapToGrid w:val="0"/>
              <w:spacing w:after="160"/>
              <w:jc w:val="left"/>
            </w:pPr>
            <w:r>
              <w:rPr>
                <w:rFonts w:cs="맑은 고딕" w:ascii="맑은 고딕" w:hAnsi="맑은 고딕" w:eastAsia="맑은 고딕"/>
                <w:sz w:val="18"/>
                <w:szCs w:val="18"/>
              </w:rPr>
              <w:t>0112/2///61987#ABA588#004</w:t>
            </w:r>
            <w:r>
              <w:rPr>
                <w:rFonts w:cs="맑은 고딕" w:ascii="맑은 고딕" w:hAnsi="맑은 고딕" w:eastAsia="맑은 고딕"/>
                <w:sz w:val="18"/>
                <w:szCs w:val="18"/>
              </w:rPr>
              <w:br/>
              <w:t>센서 정격 제어 전압</w:t>
            </w:r>
            <w:r>
              <w:rPr>
                <w:rFonts w:cs="맑은 고딕" w:ascii="맑은 고딕" w:hAnsi="맑은 고딕" w:eastAsia="맑은 고딕"/>
                <w:sz w:val="18"/>
                <w:szCs w:val="18"/>
              </w:rPr>
              <w:br/>
              <w:t>경로: Reliability/OperatingConditionsOfReliabilityCharacteristics/RatedVoltage</w:t>
            </w:r>
          </w:p>
        </w:tc>
        <w:tc>
          <w:tcPr>
            <w:tcW w:w="2166" w:type="dxa"/>
            <w:tcMar>
              <w:top w:w="0" w:type="dxa"/>
              <w:left w:w="10" w:type="dxa"/>
              <w:bottom w:w="0" w:type="dxa"/>
              <w:right w:w="10" w:type="dxa"/>
            </w:tcMar>
          </w:tcPr>
          <w:p w14:paraId="171B3F23"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24</w:t>
            </w:r>
            <w:r>
              <w:rPr>
                <w:rFonts w:cs="맑은 고딕" w:ascii="맑은 고딕" w:hAnsi="맑은 고딕" w:eastAsia="맑은 고딕"/>
                <w:sz w:val="18"/>
                <w:szCs w:val="18"/>
              </w:rPr>
              <w:br/>
              <w:t>단위: V</w:t>
            </w:r>
          </w:p>
        </w:tc>
        <w:tc>
          <w:tcPr>
            <w:tcW w:w="541" w:type="dxa"/>
            <w:tcMar>
              <w:top w:w="0" w:type="dxa"/>
              <w:left w:w="10" w:type="dxa"/>
              <w:bottom w:w="0" w:type="dxa"/>
              <w:right w:w="10" w:type="dxa"/>
            </w:tcMar>
          </w:tcPr>
          <w:p w14:paraId="0B51D0C6"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34B560EB" w14:textId="77777777">
        <w:trPr>
          <w:cantSplit/>
        </w:trPr>
        <w:tc>
          <w:tcPr>
            <w:tcW w:w="1625" w:type="dxa"/>
            <w:tcMar>
              <w:top w:w="0" w:type="dxa"/>
              <w:left w:w="10" w:type="dxa"/>
              <w:bottom w:w="0" w:type="dxa"/>
              <w:right w:w="10" w:type="dxa"/>
            </w:tcMar>
          </w:tcPr>
          <w:p w14:paraId="3DCEB5CC"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OtherOperatingConditions</w:t>
            </w:r>
          </w:p>
        </w:tc>
        <w:tc>
          <w:tcPr>
            <w:tcW w:w="4694" w:type="dxa"/>
            <w:tcMar>
              <w:top w:w="0" w:type="dxa"/>
              <w:left w:w="10" w:type="dxa"/>
              <w:bottom w:w="0" w:type="dxa"/>
              <w:right w:w="10" w:type="dxa"/>
            </w:tcMar>
          </w:tcPr>
          <w:p w14:paraId="3E213198" w14:textId="77777777" w:rsidR="003A1C6E" w:rsidRDefault="00143189">
            <w:pPr>
              <w:snapToGrid w:val="0"/>
              <w:spacing w:after="160"/>
              <w:jc w:val="left"/>
            </w:pPr>
            <w:r>
              <w:rPr>
                <w:rFonts w:cs="맑은 고딕" w:ascii="맑은 고딕" w:hAnsi="맑은 고딕" w:eastAsia="맑은 고딕"/>
                <w:sz w:val="18"/>
                <w:szCs w:val="18"/>
              </w:rPr>
              <w:t>0112/2///62683#ACE070#001</w:t>
            </w:r>
            <w:r>
              <w:rPr>
                <w:rFonts w:cs="맑은 고딕" w:ascii="맑은 고딕" w:hAnsi="맑은 고딕" w:eastAsia="맑은 고딕"/>
                <w:sz w:val="18"/>
                <w:szCs w:val="18"/>
              </w:rPr>
              <w:br/>
              <w:t>신뢰성 특성이 유효한 운전 조건(측정 환경·레이저 점등 조건)</w:t>
            </w:r>
            <w:r>
              <w:rPr>
                <w:rFonts w:cs="맑은 고딕" w:ascii="맑은 고딕" w:hAnsi="맑은 고딕" w:eastAsia="맑은 고딕"/>
                <w:sz w:val="18"/>
                <w:szCs w:val="18"/>
              </w:rPr>
              <w:br/>
              <w:t>경로: Reliability/OperatingConditionsOfReliabilityCharacteristics/OtherOperatingConditions</w:t>
            </w:r>
          </w:p>
        </w:tc>
        <w:tc>
          <w:tcPr>
            <w:tcW w:w="2166" w:type="dxa"/>
            <w:tcMar>
              <w:top w:w="0" w:type="dxa"/>
              <w:left w:w="10" w:type="dxa"/>
              <w:bottom w:w="0" w:type="dxa"/>
              <w:right w:w="10" w:type="dxa"/>
            </w:tcMar>
          </w:tcPr>
          <w:p w14:paraId="1A786FEF"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Synthetic reliability example: DC 24 V; ambient 0-45 degC; 40 mm reference distance. One operation means one measurement trigger. RatedOperationalCurrent is an illustrative digital-output switching rating, not supply current.</w:t>
            </w:r>
          </w:p>
        </w:tc>
        <w:tc>
          <w:tcPr>
            <w:tcW w:w="541" w:type="dxa"/>
            <w:tcMar>
              <w:top w:w="0" w:type="dxa"/>
              <w:left w:w="10" w:type="dxa"/>
              <w:bottom w:w="0" w:type="dxa"/>
              <w:right w:w="10" w:type="dxa"/>
            </w:tcMar>
          </w:tcPr>
          <w:p w14:paraId="196AE3E4"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72CFB8DC" w14:textId="77777777">
        <w:trPr>
          <w:cantSplit/>
        </w:trPr>
        <w:tc>
          <w:tcPr>
            <w:tcW w:w="1625" w:type="dxa"/>
            <w:tcMar>
              <w:top w:w="0" w:type="dxa"/>
              <w:left w:w="10" w:type="dxa"/>
              <w:bottom w:w="0" w:type="dxa"/>
              <w:right w:w="10" w:type="dxa"/>
            </w:tcMar>
          </w:tcPr>
          <w:p w14:paraId="2D53EEF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UsefulLifeInTimeInterval</w:t>
            </w:r>
          </w:p>
        </w:tc>
        <w:tc>
          <w:tcPr>
            <w:tcW w:w="4694" w:type="dxa"/>
            <w:tcMar>
              <w:top w:w="0" w:type="dxa"/>
              <w:left w:w="10" w:type="dxa"/>
              <w:bottom w:w="0" w:type="dxa"/>
              <w:right w:w="10" w:type="dxa"/>
            </w:tcMar>
          </w:tcPr>
          <w:p w14:paraId="08033A2C" w14:textId="77777777" w:rsidR="003A1C6E" w:rsidRDefault="00143189">
            <w:pPr>
              <w:snapToGrid w:val="0"/>
              <w:spacing w:after="160"/>
              <w:jc w:val="left"/>
            </w:pPr>
            <w:r>
              <w:rPr>
                <w:rFonts w:cs="맑은 고딕" w:ascii="맑은 고딕" w:hAnsi="맑은 고딕" w:eastAsia="맑은 고딕"/>
                <w:sz w:val="18"/>
                <w:szCs w:val="18"/>
              </w:rPr>
              <w:t>0112/2///62683#ACE054#001</w:t>
            </w:r>
            <w:r>
              <w:rPr>
                <w:rFonts w:cs="맑은 고딕" w:ascii="맑은 고딕" w:hAnsi="맑은 고딕" w:eastAsia="맑은 고딕"/>
                <w:sz w:val="18"/>
                <w:szCs w:val="18"/>
              </w:rPr>
              <w:br/>
              <w:t>시간 기준 유효 수명(설계 수명)</w:t>
            </w:r>
            <w:r>
              <w:rPr>
                <w:rFonts w:cs="맑은 고딕" w:ascii="맑은 고딕" w:hAnsi="맑은 고딕" w:eastAsia="맑은 고딕"/>
                <w:sz w:val="18"/>
                <w:szCs w:val="18"/>
              </w:rPr>
              <w:br/>
              <w:t>경로: Reliability/OperatingConditionsOfReliabilityCharacteristics/UsefulLifeInTimeInterval</w:t>
            </w:r>
          </w:p>
        </w:tc>
        <w:tc>
          <w:tcPr>
            <w:tcW w:w="2166" w:type="dxa"/>
            <w:tcMar>
              <w:top w:w="0" w:type="dxa"/>
              <w:left w:w="10" w:type="dxa"/>
              <w:bottom w:w="0" w:type="dxa"/>
              <w:right w:w="10" w:type="dxa"/>
            </w:tcMar>
          </w:tcPr>
          <w:p w14:paraId="7EDB658D"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10</w:t>
            </w:r>
            <w:r>
              <w:rPr>
                <w:rFonts w:cs="맑은 고딕" w:ascii="맑은 고딕" w:hAnsi="맑은 고딕" w:eastAsia="맑은 고딕"/>
                <w:sz w:val="18"/>
                <w:szCs w:val="18"/>
              </w:rPr>
              <w:br/>
              <w:t>단위: y</w:t>
            </w:r>
          </w:p>
        </w:tc>
        <w:tc>
          <w:tcPr>
            <w:tcW w:w="541" w:type="dxa"/>
            <w:tcMar>
              <w:top w:w="0" w:type="dxa"/>
              <w:left w:w="10" w:type="dxa"/>
              <w:bottom w:w="0" w:type="dxa"/>
              <w:right w:w="10" w:type="dxa"/>
            </w:tcMar>
          </w:tcPr>
          <w:p w14:paraId="41D3BB92"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56C85C13" w14:textId="77777777">
        <w:trPr>
          <w:cantSplit/>
        </w:trPr>
        <w:tc>
          <w:tcPr>
            <w:tcW w:w="1625" w:type="dxa"/>
            <w:tcMar>
              <w:top w:w="0" w:type="dxa"/>
              <w:left w:w="10" w:type="dxa"/>
              <w:bottom w:w="0" w:type="dxa"/>
              <w:right w:w="10" w:type="dxa"/>
            </w:tcMar>
          </w:tcPr>
          <w:p w14:paraId="25F3D48C"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MinimumRatedVoltage</w:t>
            </w:r>
          </w:p>
        </w:tc>
        <w:tc>
          <w:tcPr>
            <w:tcW w:w="4694" w:type="dxa"/>
            <w:tcMar>
              <w:top w:w="0" w:type="dxa"/>
              <w:left w:w="10" w:type="dxa"/>
              <w:bottom w:w="0" w:type="dxa"/>
              <w:right w:w="10" w:type="dxa"/>
            </w:tcMar>
          </w:tcPr>
          <w:p w14:paraId="162DC5D2" w14:textId="77777777" w:rsidR="003A1C6E" w:rsidRDefault="00143189">
            <w:pPr>
              <w:snapToGrid w:val="0"/>
              <w:spacing w:after="160"/>
              <w:jc w:val="left"/>
            </w:pPr>
            <w:r>
              <w:rPr>
                <w:rFonts w:cs="맑은 고딕" w:ascii="맑은 고딕" w:hAnsi="맑은 고딕" w:eastAsia="맑은 고딕"/>
                <w:sz w:val="18"/>
                <w:szCs w:val="18"/>
              </w:rPr>
              <w:t>0112/2///61987#ABD461#004</w:t>
            </w:r>
            <w:r>
              <w:rPr>
                <w:rFonts w:cs="맑은 고딕" w:ascii="맑은 고딕" w:hAnsi="맑은 고딕" w:eastAsia="맑은 고딕"/>
                <w:sz w:val="18"/>
                <w:szCs w:val="18"/>
              </w:rPr>
              <w:br/>
              <w:t>minimum rated voltage</w:t>
            </w:r>
            <w:r>
              <w:rPr>
                <w:rFonts w:cs="맑은 고딕" w:ascii="맑은 고딕" w:hAnsi="맑은 고딕" w:eastAsia="맑은 고딕"/>
                <w:sz w:val="18"/>
                <w:szCs w:val="18"/>
              </w:rPr>
              <w:br/>
              <w:t>경로: Reliability/OperatingConditionsOfReliabilityCharacteristics/MinimumRatedVoltage</w:t>
            </w:r>
          </w:p>
        </w:tc>
        <w:tc>
          <w:tcPr>
            <w:tcW w:w="2166" w:type="dxa"/>
            <w:tcMar>
              <w:top w:w="0" w:type="dxa"/>
              <w:left w:w="10" w:type="dxa"/>
              <w:bottom w:w="0" w:type="dxa"/>
              <w:right w:w="10" w:type="dxa"/>
            </w:tcMar>
          </w:tcPr>
          <w:p w14:paraId="750ABD49"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21.6</w:t>
            </w:r>
            <w:r>
              <w:rPr>
                <w:rFonts w:cs="맑은 고딕" w:ascii="맑은 고딕" w:hAnsi="맑은 고딕" w:eastAsia="맑은 고딕"/>
                <w:sz w:val="18"/>
                <w:szCs w:val="18"/>
              </w:rPr>
              <w:br/>
              <w:t>단위: V</w:t>
            </w:r>
          </w:p>
        </w:tc>
        <w:tc>
          <w:tcPr>
            <w:tcW w:w="541" w:type="dxa"/>
            <w:tcMar>
              <w:top w:w="0" w:type="dxa"/>
              <w:left w:w="10" w:type="dxa"/>
              <w:bottom w:w="0" w:type="dxa"/>
              <w:right w:w="10" w:type="dxa"/>
            </w:tcMar>
          </w:tcPr>
          <w:p w14:paraId="380C9BF8"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5FEBE298" w14:textId="77777777">
        <w:trPr>
          <w:cantSplit/>
        </w:trPr>
        <w:tc>
          <w:tcPr>
            <w:tcW w:w="1625" w:type="dxa"/>
            <w:tcMar>
              <w:top w:w="0" w:type="dxa"/>
              <w:left w:w="10" w:type="dxa"/>
              <w:bottom w:w="0" w:type="dxa"/>
              <w:right w:w="10" w:type="dxa"/>
            </w:tcMar>
          </w:tcPr>
          <w:p w14:paraId="5F811CB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MaximumRatedVoltage</w:t>
            </w:r>
          </w:p>
        </w:tc>
        <w:tc>
          <w:tcPr>
            <w:tcW w:w="4694" w:type="dxa"/>
            <w:tcMar>
              <w:top w:w="0" w:type="dxa"/>
              <w:left w:w="10" w:type="dxa"/>
              <w:bottom w:w="0" w:type="dxa"/>
              <w:right w:w="10" w:type="dxa"/>
            </w:tcMar>
          </w:tcPr>
          <w:p w14:paraId="7737942F" w14:textId="77777777" w:rsidR="003A1C6E" w:rsidRDefault="00143189">
            <w:pPr>
              <w:snapToGrid w:val="0"/>
              <w:spacing w:after="160"/>
              <w:jc w:val="left"/>
            </w:pPr>
            <w:r>
              <w:rPr>
                <w:rFonts w:cs="맑은 고딕" w:ascii="맑은 고딕" w:hAnsi="맑은 고딕" w:eastAsia="맑은 고딕"/>
                <w:sz w:val="18"/>
                <w:szCs w:val="18"/>
              </w:rPr>
              <w:t>0112/2///61987#ABD462#004</w:t>
            </w:r>
            <w:r>
              <w:rPr>
                <w:rFonts w:cs="맑은 고딕" w:ascii="맑은 고딕" w:hAnsi="맑은 고딕" w:eastAsia="맑은 고딕"/>
                <w:sz w:val="18"/>
                <w:szCs w:val="18"/>
              </w:rPr>
              <w:br/>
              <w:t>maximum rated voltage</w:t>
            </w:r>
            <w:r>
              <w:rPr>
                <w:rFonts w:cs="맑은 고딕" w:ascii="맑은 고딕" w:hAnsi="맑은 고딕" w:eastAsia="맑은 고딕"/>
                <w:sz w:val="18"/>
                <w:szCs w:val="18"/>
              </w:rPr>
              <w:br/>
              <w:t>경로: Reliability/OperatingConditionsOfReliabilityCharacteristics/MaximumRatedVoltage</w:t>
            </w:r>
          </w:p>
        </w:tc>
        <w:tc>
          <w:tcPr>
            <w:tcW w:w="2166" w:type="dxa"/>
            <w:tcMar>
              <w:top w:w="0" w:type="dxa"/>
              <w:left w:w="10" w:type="dxa"/>
              <w:bottom w:w="0" w:type="dxa"/>
              <w:right w:w="10" w:type="dxa"/>
            </w:tcMar>
          </w:tcPr>
          <w:p w14:paraId="2A3CCB02"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26.4</w:t>
            </w:r>
            <w:r>
              <w:rPr>
                <w:rFonts w:cs="맑은 고딕" w:ascii="맑은 고딕" w:hAnsi="맑은 고딕" w:eastAsia="맑은 고딕"/>
                <w:sz w:val="18"/>
                <w:szCs w:val="18"/>
              </w:rPr>
              <w:br/>
              <w:t>단위: V</w:t>
            </w:r>
          </w:p>
        </w:tc>
        <w:tc>
          <w:tcPr>
            <w:tcW w:w="541" w:type="dxa"/>
            <w:tcMar>
              <w:top w:w="0" w:type="dxa"/>
              <w:left w:w="10" w:type="dxa"/>
              <w:bottom w:w="0" w:type="dxa"/>
              <w:right w:w="10" w:type="dxa"/>
            </w:tcMar>
          </w:tcPr>
          <w:p w14:paraId="7944CFFC"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40DE9971" w14:textId="77777777">
        <w:trPr>
          <w:cantSplit/>
        </w:trPr>
        <w:tc>
          <w:tcPr>
            <w:tcW w:w="1625" w:type="dxa"/>
            <w:tcMar>
              <w:top w:w="0" w:type="dxa"/>
              <w:left w:w="10" w:type="dxa"/>
              <w:bottom w:w="0" w:type="dxa"/>
              <w:right w:w="10" w:type="dxa"/>
            </w:tcMar>
          </w:tcPr>
          <w:p w14:paraId="7760B85B"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RatedOperationalCurrent</w:t>
            </w:r>
          </w:p>
        </w:tc>
        <w:tc>
          <w:tcPr>
            <w:tcW w:w="4694" w:type="dxa"/>
            <w:tcMar>
              <w:top w:w="0" w:type="dxa"/>
              <w:left w:w="10" w:type="dxa"/>
              <w:bottom w:w="0" w:type="dxa"/>
              <w:right w:w="10" w:type="dxa"/>
            </w:tcMar>
          </w:tcPr>
          <w:p w14:paraId="548D84C7" w14:textId="77777777" w:rsidR="003A1C6E" w:rsidRDefault="00143189">
            <w:pPr>
              <w:snapToGrid w:val="0"/>
              <w:spacing w:after="160"/>
              <w:jc w:val="left"/>
            </w:pPr>
            <w:r>
              <w:rPr>
                <w:rFonts w:cs="맑은 고딕" w:ascii="맑은 고딕" w:hAnsi="맑은 고딕" w:eastAsia="맑은 고딕"/>
                <w:sz w:val="18"/>
                <w:szCs w:val="18"/>
              </w:rPr>
              <w:t>https://admin-shell.io/idta/FunctionalSafety/RatedOperationalCurrent/1/0</w:t>
            </w:r>
            <w:r>
              <w:rPr>
                <w:rFonts w:cs="맑은 고딕" w:ascii="맑은 고딕" w:hAnsi="맑은 고딕" w:eastAsia="맑은 고딕"/>
                <w:sz w:val="18"/>
                <w:szCs w:val="18"/>
              </w:rPr>
              <w:br/>
              <w:t>rated operational current</w:t>
            </w:r>
            <w:r>
              <w:rPr>
                <w:rFonts w:cs="맑은 고딕" w:ascii="맑은 고딕" w:hAnsi="맑은 고딕" w:eastAsia="맑은 고딕"/>
                <w:sz w:val="18"/>
                <w:szCs w:val="18"/>
              </w:rPr>
              <w:br/>
              <w:t>경로: Reliability/OperatingConditionsOfReliabilityCharacteristics/RatedOperationalCurrent</w:t>
            </w:r>
          </w:p>
        </w:tc>
        <w:tc>
          <w:tcPr>
            <w:tcW w:w="2166" w:type="dxa"/>
            <w:tcMar>
              <w:top w:w="0" w:type="dxa"/>
              <w:left w:w="10" w:type="dxa"/>
              <w:bottom w:w="0" w:type="dxa"/>
              <w:right w:w="10" w:type="dxa"/>
            </w:tcMar>
          </w:tcPr>
          <w:p w14:paraId="542B9ABC"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100</w:t>
            </w:r>
            <w:r>
              <w:rPr>
                <w:rFonts w:cs="맑은 고딕" w:ascii="맑은 고딕" w:hAnsi="맑은 고딕" w:eastAsia="맑은 고딕"/>
                <w:sz w:val="18"/>
                <w:szCs w:val="18"/>
              </w:rPr>
              <w:br/>
              <w:t>단위: mA</w:t>
            </w:r>
          </w:p>
        </w:tc>
        <w:tc>
          <w:tcPr>
            <w:tcW w:w="541" w:type="dxa"/>
            <w:tcMar>
              <w:top w:w="0" w:type="dxa"/>
              <w:left w:w="10" w:type="dxa"/>
              <w:bottom w:w="0" w:type="dxa"/>
              <w:right w:w="10" w:type="dxa"/>
            </w:tcMar>
          </w:tcPr>
          <w:p w14:paraId="27DC1356"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1E862BCF" w14:textId="77777777">
        <w:trPr>
          <w:cantSplit/>
        </w:trPr>
        <w:tc>
          <w:tcPr>
            <w:tcW w:w="1625" w:type="dxa"/>
            <w:tcMar>
              <w:top w:w="0" w:type="dxa"/>
              <w:left w:w="10" w:type="dxa"/>
              <w:bottom w:w="0" w:type="dxa"/>
              <w:right w:w="10" w:type="dxa"/>
            </w:tcMar>
          </w:tcPr>
          <w:p w14:paraId="36B15DAA"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TypeOfInterlockingDevice</w:t>
            </w:r>
          </w:p>
        </w:tc>
        <w:tc>
          <w:tcPr>
            <w:tcW w:w="4694" w:type="dxa"/>
            <w:tcMar>
              <w:top w:w="0" w:type="dxa"/>
              <w:left w:w="10" w:type="dxa"/>
              <w:bottom w:w="0" w:type="dxa"/>
              <w:right w:w="10" w:type="dxa"/>
            </w:tcMar>
          </w:tcPr>
          <w:p w14:paraId="4D6325E3" w14:textId="77777777" w:rsidR="003A1C6E" w:rsidRDefault="00143189">
            <w:pPr>
              <w:snapToGrid w:val="0"/>
              <w:spacing w:after="160"/>
              <w:jc w:val="left"/>
            </w:pPr>
            <w:r>
              <w:rPr>
                <w:rFonts w:cs="맑은 고딕" w:ascii="맑은 고딕" w:hAnsi="맑은 고딕" w:eastAsia="맑은 고딕"/>
                <w:sz w:val="18"/>
                <w:szCs w:val="18"/>
              </w:rPr>
              <w:t>0112/2///62683#ACE053#001</w:t>
            </w:r>
            <w:r>
              <w:rPr>
                <w:rFonts w:cs="맑은 고딕" w:ascii="맑은 고딕" w:hAnsi="맑은 고딕" w:eastAsia="맑은 고딕"/>
                <w:sz w:val="18"/>
                <w:szCs w:val="18"/>
              </w:rPr>
              <w:br/>
              <w:t>type of interlocking device</w:t>
            </w:r>
            <w:r>
              <w:rPr>
                <w:rFonts w:cs="맑은 고딕" w:ascii="맑은 고딕" w:hAnsi="맑은 고딕" w:eastAsia="맑은 고딕"/>
                <w:sz w:val="18"/>
                <w:szCs w:val="18"/>
              </w:rPr>
              <w:br/>
              <w:t>경로: Reliability/OperatingConditionsOfReliabilityCharacteristics/TypeOfInterlockingDevice</w:t>
            </w:r>
          </w:p>
        </w:tc>
        <w:tc>
          <w:tcPr>
            <w:tcW w:w="2166" w:type="dxa"/>
            <w:tcMar>
              <w:top w:w="0" w:type="dxa"/>
              <w:left w:w="10" w:type="dxa"/>
              <w:bottom w:w="0" w:type="dxa"/>
              <w:right w:w="10" w:type="dxa"/>
            </w:tcMar>
          </w:tcPr>
          <w:p w14:paraId="6FB15B37"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Not applicable: measurement-only sensor, not a safety interlocking device</w:t>
            </w:r>
          </w:p>
        </w:tc>
        <w:tc>
          <w:tcPr>
            <w:tcW w:w="541" w:type="dxa"/>
            <w:tcMar>
              <w:top w:w="0" w:type="dxa"/>
              <w:left w:w="10" w:type="dxa"/>
              <w:bottom w:w="0" w:type="dxa"/>
              <w:right w:w="10" w:type="dxa"/>
            </w:tcMar>
          </w:tcPr>
          <w:p w14:paraId="02054073"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3B9B98BC" w14:textId="77777777">
        <w:trPr>
          <w:cantSplit/>
        </w:trPr>
        <w:tc>
          <w:tcPr>
            <w:tcW w:w="1625" w:type="dxa"/>
            <w:tcMar>
              <w:top w:w="0" w:type="dxa"/>
              <w:left w:w="10" w:type="dxa"/>
              <w:bottom w:w="0" w:type="dxa"/>
              <w:right w:w="10" w:type="dxa"/>
            </w:tcMar>
          </w:tcPr>
          <w:p w14:paraId="1C4B683D"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UsefulLifeInNumberOfOperations</w:t>
            </w:r>
          </w:p>
        </w:tc>
        <w:tc>
          <w:tcPr>
            <w:tcW w:w="4694" w:type="dxa"/>
            <w:tcMar>
              <w:top w:w="0" w:type="dxa"/>
              <w:left w:w="10" w:type="dxa"/>
              <w:bottom w:w="0" w:type="dxa"/>
              <w:right w:w="10" w:type="dxa"/>
            </w:tcMar>
          </w:tcPr>
          <w:p w14:paraId="13EAB3F2" w14:textId="77777777" w:rsidR="003A1C6E" w:rsidRDefault="00143189">
            <w:pPr>
              <w:snapToGrid w:val="0"/>
              <w:spacing w:after="160"/>
              <w:jc w:val="left"/>
            </w:pPr>
            <w:r>
              <w:rPr>
                <w:rFonts w:cs="맑은 고딕" w:ascii="맑은 고딕" w:hAnsi="맑은 고딕" w:eastAsia="맑은 고딕"/>
                <w:sz w:val="18"/>
                <w:szCs w:val="18"/>
              </w:rPr>
              <w:t>0112/2///62683#ACE055#001</w:t>
            </w:r>
            <w:r>
              <w:rPr>
                <w:rFonts w:cs="맑은 고딕" w:ascii="맑은 고딕" w:hAnsi="맑은 고딕" w:eastAsia="맑은 고딕"/>
                <w:sz w:val="18"/>
                <w:szCs w:val="18"/>
              </w:rPr>
              <w:br/>
              <w:t>useful life in number of operations</w:t>
            </w:r>
            <w:r>
              <w:rPr>
                <w:rFonts w:cs="맑은 고딕" w:ascii="맑은 고딕" w:hAnsi="맑은 고딕" w:eastAsia="맑은 고딕"/>
                <w:sz w:val="18"/>
                <w:szCs w:val="18"/>
              </w:rPr>
              <w:br/>
              <w:t>경로: Reliability/OperatingConditionsOfReliabilityCharacteristics/UsefulLifeInNumberOfOperations</w:t>
            </w:r>
          </w:p>
        </w:tc>
        <w:tc>
          <w:tcPr>
            <w:tcW w:w="2166" w:type="dxa"/>
            <w:tcMar>
              <w:top w:w="0" w:type="dxa"/>
              <w:left w:w="10" w:type="dxa"/>
              <w:bottom w:w="0" w:type="dxa"/>
              <w:right w:w="10" w:type="dxa"/>
            </w:tcMar>
          </w:tcPr>
          <w:p w14:paraId="2E05FED7"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1000000000</w:t>
            </w:r>
          </w:p>
        </w:tc>
        <w:tc>
          <w:tcPr>
            <w:tcW w:w="541" w:type="dxa"/>
            <w:tcMar>
              <w:top w:w="0" w:type="dxa"/>
              <w:left w:w="10" w:type="dxa"/>
              <w:bottom w:w="0" w:type="dxa"/>
              <w:right w:w="10" w:type="dxa"/>
            </w:tcMar>
          </w:tcPr>
          <w:p w14:paraId="370E533A" w14:textId="77777777" w:rsidR="003A1C6E" w:rsidRDefault="00143189">
            <w:pPr>
              <w:snapToGrid w:val="0"/>
              <w:spacing w:after="160"/>
              <w:jc w:val="left"/>
            </w:pPr>
            <w:r>
              <w:rPr>
                <w:rFonts w:cs="맑은 고딕" w:ascii="맑은 고딕" w:hAnsi="맑은 고딕" w:eastAsia="맑은 고딕"/>
                <w:sz w:val="18"/>
                <w:szCs w:val="18"/>
              </w:rPr>
              <w:t>0..*</w:t>
            </w:r>
          </w:p>
        </w:tc>
      </w:tr>
    </w:tbl>
    <w:p w14:paraId="5B3F34C5" w14:textId="470D3E49" w:rsidR="008B325C" w:rsidRDefault="00F3122A" w:rsidP="00FC7E62">
      <w:pPr>
        <w:pStyle w:val="MainTableCaption"/>
        <w:keepNext/>
      </w:pPr>
      <w:bookmarkStart w:id="135" w:name="_Toc240809667"/>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Reliability ReliabilityCharacteristics</w:t>
      </w:r>
      <w:bookmarkEnd w:id="13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0D65841B" w14:textId="77777777">
        <w:trPr>
          <w:cantSplit/>
          <w:tblHeader/>
        </w:trPr>
        <w:tc>
          <w:tcPr>
            <w:tcW w:w="1625" w:type="dxa"/>
            <w:shd w:val="clear" w:color="auto" w:fill="002060"/>
            <w:tcMar>
              <w:top w:w="0" w:type="dxa"/>
              <w:left w:w="10" w:type="dxa"/>
              <w:bottom w:w="0" w:type="dxa"/>
              <w:right w:w="10" w:type="dxa"/>
            </w:tcMar>
          </w:tcPr>
          <w:p w14:paraId="22D8468E"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E177905" w14:textId="77777777" w:rsidR="003A1C6E" w:rsidRDefault="00143189">
            <w:pPr>
              <w:keepNext/>
              <w:snapToGrid w:val="0"/>
              <w:spacing w:after="160"/>
              <w:jc w:val="left"/>
            </w:pPr>
            <w:r>
              <w:rPr>
                <w:rFonts w:cs="맑은 고딕" w:ascii="맑은 고딕" w:hAnsi="맑은 고딕" w:eastAsia="맑은 고딕"/>
                <w:b/>
                <w:color w:val="FFFFFF"/>
                <w:sz w:val="18"/>
                <w:szCs w:val="18"/>
              </w:rPr>
              <w:t>ReliabilityCharacteristics</w:t>
            </w:r>
          </w:p>
        </w:tc>
        <w:tc>
          <w:tcPr>
            <w:tcW w:w="2166" w:type="dxa"/>
            <w:shd w:val="clear" w:color="auto" w:fill="002060"/>
            <w:tcMar>
              <w:top w:w="0" w:type="dxa"/>
              <w:left w:w="10" w:type="dxa"/>
              <w:bottom w:w="0" w:type="dxa"/>
              <w:right w:w="10" w:type="dxa"/>
            </w:tcMar>
          </w:tcPr>
          <w:p w14:paraId="458AA0F0"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24CF525" w14:textId="77777777" w:rsidR="003A1C6E" w:rsidRDefault="003A1C6E">
            <w:pPr>
              <w:keepNext/>
              <w:snapToGrid w:val="0"/>
              <w:spacing w:after="160"/>
              <w:jc w:val="left"/>
            </w:pPr>
          </w:p>
        </w:tc>
      </w:tr>
      <w:tr w:rsidR="003A1C6E" w14:paraId="1DE561CC" w14:textId="77777777">
        <w:trPr>
          <w:cantSplit/>
          <w:tblHeader/>
        </w:trPr>
        <w:tc>
          <w:tcPr>
            <w:tcW w:w="1625" w:type="dxa"/>
            <w:shd w:val="clear" w:color="auto" w:fill="002060"/>
            <w:tcMar>
              <w:top w:w="0" w:type="dxa"/>
              <w:left w:w="10" w:type="dxa"/>
              <w:bottom w:w="0" w:type="dxa"/>
              <w:right w:w="10" w:type="dxa"/>
            </w:tcMar>
          </w:tcPr>
          <w:p w14:paraId="0A89B66F"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02883C2"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D53959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A9EEC8A" w14:textId="77777777" w:rsidR="003A1C6E" w:rsidRDefault="003A1C6E">
            <w:pPr>
              <w:keepNext/>
              <w:snapToGrid w:val="0"/>
              <w:spacing w:after="160"/>
              <w:jc w:val="left"/>
            </w:pPr>
          </w:p>
        </w:tc>
      </w:tr>
      <w:tr w:rsidR="003A1C6E" w14:paraId="63C0C349" w14:textId="77777777">
        <w:trPr>
          <w:cantSplit/>
          <w:tblHeader/>
        </w:trPr>
        <w:tc>
          <w:tcPr>
            <w:tcW w:w="1625" w:type="dxa"/>
            <w:shd w:val="clear" w:color="auto" w:fill="002060"/>
            <w:tcMar>
              <w:top w:w="0" w:type="dxa"/>
              <w:left w:w="10" w:type="dxa"/>
              <w:bottom w:w="0" w:type="dxa"/>
              <w:right w:w="10" w:type="dxa"/>
            </w:tcMar>
          </w:tcPr>
          <w:p w14:paraId="03E585A9"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74560DD" w14:textId="77777777" w:rsidR="003A1C6E" w:rsidRDefault="00143189">
            <w:pPr>
              <w:keepNext/>
              <w:snapToGrid w:val="0"/>
              <w:spacing w:after="160"/>
              <w:jc w:val="left"/>
            </w:pPr>
            <w:r>
              <w:rPr>
                <w:rFonts w:cs="맑은 고딕" w:ascii="맑은 고딕" w:hAnsi="맑은 고딕" w:eastAsia="맑은 고딕"/>
                <w:b/>
                <w:color w:val="FFFFFF"/>
                <w:sz w:val="18"/>
                <w:szCs w:val="18"/>
              </w:rPr>
              <w:t>0112/2///62683#ACG080#001</w:t>
            </w:r>
          </w:p>
        </w:tc>
        <w:tc>
          <w:tcPr>
            <w:tcW w:w="2166" w:type="dxa"/>
            <w:shd w:val="clear" w:color="auto" w:fill="002060"/>
            <w:tcMar>
              <w:top w:w="0" w:type="dxa"/>
              <w:left w:w="10" w:type="dxa"/>
              <w:bottom w:w="0" w:type="dxa"/>
              <w:right w:w="10" w:type="dxa"/>
            </w:tcMar>
          </w:tcPr>
          <w:p w14:paraId="5BA1C82A"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6888D0D7" w14:textId="77777777" w:rsidR="003A1C6E" w:rsidRDefault="003A1C6E">
            <w:pPr>
              <w:keepNext/>
              <w:snapToGrid w:val="0"/>
              <w:spacing w:after="160"/>
              <w:jc w:val="left"/>
            </w:pPr>
          </w:p>
        </w:tc>
      </w:tr>
      <w:tr w:rsidR="003A1C6E" w14:paraId="686ABB30" w14:textId="77777777">
        <w:trPr>
          <w:cantSplit/>
          <w:tblHeader/>
        </w:trPr>
        <w:tc>
          <w:tcPr>
            <w:tcW w:w="1625" w:type="dxa"/>
            <w:shd w:val="clear" w:color="auto" w:fill="002060"/>
            <w:tcMar>
              <w:top w:w="0" w:type="dxa"/>
              <w:left w:w="10" w:type="dxa"/>
              <w:bottom w:w="0" w:type="dxa"/>
              <w:right w:w="10" w:type="dxa"/>
            </w:tcMar>
          </w:tcPr>
          <w:p w14:paraId="7510B908"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D976F3B" w14:textId="77777777" w:rsidR="003A1C6E" w:rsidRDefault="00143189">
            <w:pPr>
              <w:keepNext/>
              <w:snapToGrid w:val="0"/>
              <w:spacing w:after="160"/>
              <w:jc w:val="left"/>
            </w:pPr>
            <w:r>
              <w:rPr>
                <w:rFonts w:cs="맑은 고딕" w:ascii="맑은 고딕" w:hAnsi="맑은 고딕" w:eastAsia="맑은 고딕"/>
                <w:b/>
                <w:color w:val="FFFFFF"/>
                <w:sz w:val="18"/>
                <w:szCs w:val="18"/>
              </w:rPr>
              <w:t>Reliability</w:t>
            </w:r>
          </w:p>
        </w:tc>
        <w:tc>
          <w:tcPr>
            <w:tcW w:w="2166" w:type="dxa"/>
            <w:shd w:val="clear" w:color="auto" w:fill="002060"/>
            <w:tcMar>
              <w:top w:w="0" w:type="dxa"/>
              <w:left w:w="10" w:type="dxa"/>
              <w:bottom w:w="0" w:type="dxa"/>
              <w:right w:w="10" w:type="dxa"/>
            </w:tcMar>
          </w:tcPr>
          <w:p w14:paraId="5592DFB5"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7E9D0236" w14:textId="77777777" w:rsidR="003A1C6E" w:rsidRDefault="003A1C6E">
            <w:pPr>
              <w:keepNext/>
              <w:snapToGrid w:val="0"/>
              <w:spacing w:after="160"/>
              <w:jc w:val="left"/>
            </w:pPr>
          </w:p>
        </w:tc>
      </w:tr>
      <w:tr w:rsidR="003A1C6E" w14:paraId="0710560C" w14:textId="77777777">
        <w:trPr>
          <w:cantSplit/>
          <w:tblHeader/>
        </w:trPr>
        <w:tc>
          <w:tcPr>
            <w:tcW w:w="1625" w:type="dxa"/>
            <w:shd w:val="clear" w:color="auto" w:fill="002060"/>
            <w:tcMar>
              <w:top w:w="0" w:type="dxa"/>
              <w:left w:w="10" w:type="dxa"/>
              <w:bottom w:w="0" w:type="dxa"/>
              <w:right w:w="10" w:type="dxa"/>
            </w:tcMar>
          </w:tcPr>
          <w:p w14:paraId="619C1E17"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D3B49A6" w14:textId="77777777" w:rsidR="003A1C6E" w:rsidRDefault="00143189">
            <w:pPr>
              <w:keepNext/>
              <w:snapToGrid w:val="0"/>
              <w:spacing w:after="160"/>
              <w:jc w:val="left"/>
            </w:pPr>
            <w:r>
              <w:rPr>
                <w:rFonts w:cs="맑은 고딕" w:ascii="맑은 고딕" w:hAnsi="맑은 고딕" w:eastAsia="맑은 고딕"/>
                <w:b/>
                <w:color w:val="FFFFFF"/>
                <w:sz w:val="18"/>
                <w:szCs w:val="18"/>
              </w:rPr>
              <w:t>신뢰성 특성값</w:t>
            </w:r>
          </w:p>
        </w:tc>
        <w:tc>
          <w:tcPr>
            <w:tcW w:w="2166" w:type="dxa"/>
            <w:shd w:val="clear" w:color="auto" w:fill="002060"/>
            <w:tcMar>
              <w:top w:w="0" w:type="dxa"/>
              <w:left w:w="10" w:type="dxa"/>
              <w:bottom w:w="0" w:type="dxa"/>
              <w:right w:w="10" w:type="dxa"/>
            </w:tcMar>
          </w:tcPr>
          <w:p w14:paraId="2685315C"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EC357E8" w14:textId="77777777" w:rsidR="003A1C6E" w:rsidRDefault="003A1C6E">
            <w:pPr>
              <w:keepNext/>
              <w:snapToGrid w:val="0"/>
              <w:spacing w:after="160"/>
              <w:jc w:val="left"/>
            </w:pPr>
          </w:p>
        </w:tc>
      </w:tr>
      <w:tr w:rsidR="003A1C6E" w14:paraId="2D967C97" w14:textId="77777777">
        <w:trPr>
          <w:cantSplit/>
          <w:tblHeader/>
        </w:trPr>
        <w:tc>
          <w:tcPr>
            <w:tcW w:w="1625" w:type="dxa"/>
            <w:shd w:val="clear" w:color="auto" w:fill="002060"/>
            <w:tcMar>
              <w:top w:w="0" w:type="dxa"/>
              <w:left w:w="10" w:type="dxa"/>
              <w:bottom w:w="0" w:type="dxa"/>
              <w:right w:w="10" w:type="dxa"/>
            </w:tcMar>
          </w:tcPr>
          <w:p w14:paraId="18C1BA04"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B09F302"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7BC7F7A"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5732671"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59109608" w14:textId="77777777">
        <w:trPr>
          <w:cantSplit/>
        </w:trPr>
        <w:tc>
          <w:tcPr>
            <w:tcW w:w="1625" w:type="dxa"/>
            <w:tcMar>
              <w:top w:w="0" w:type="dxa"/>
              <w:left w:w="10" w:type="dxa"/>
              <w:bottom w:w="0" w:type="dxa"/>
              <w:right w:w="10" w:type="dxa"/>
            </w:tcMar>
          </w:tcPr>
          <w:p w14:paraId="013687E6"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ReliabilityCharacteristics</w:t>
            </w:r>
          </w:p>
        </w:tc>
        <w:tc>
          <w:tcPr>
            <w:tcW w:w="4694" w:type="dxa"/>
            <w:tcMar>
              <w:top w:w="0" w:type="dxa"/>
              <w:left w:w="10" w:type="dxa"/>
              <w:bottom w:w="0" w:type="dxa"/>
              <w:right w:w="10" w:type="dxa"/>
            </w:tcMar>
          </w:tcPr>
          <w:p w14:paraId="24082A45" w14:textId="77777777" w:rsidR="003A1C6E" w:rsidRDefault="00143189">
            <w:pPr>
              <w:snapToGrid w:val="0"/>
              <w:spacing w:after="160"/>
              <w:jc w:val="left"/>
            </w:pPr>
            <w:r>
              <w:rPr>
                <w:rFonts w:cs="맑은 고딕" w:ascii="맑은 고딕" w:hAnsi="맑은 고딕" w:eastAsia="맑은 고딕"/>
                <w:sz w:val="18"/>
                <w:szCs w:val="18"/>
              </w:rPr>
              <w:t>0112/2///62683#ACG080#001</w:t>
            </w:r>
            <w:r>
              <w:rPr>
                <w:rFonts w:cs="맑은 고딕" w:ascii="맑은 고딕" w:hAnsi="맑은 고딕" w:eastAsia="맑은 고딕"/>
                <w:sz w:val="18"/>
                <w:szCs w:val="18"/>
              </w:rPr>
              <w:br/>
              <w:t>신뢰성 특성값</w:t>
            </w:r>
            <w:r>
              <w:rPr>
                <w:rFonts w:cs="맑은 고딕" w:ascii="맑은 고딕" w:hAnsi="맑은 고딕" w:eastAsia="맑은 고딕"/>
                <w:sz w:val="18"/>
                <w:szCs w:val="18"/>
              </w:rPr>
              <w:br/>
              <w:t>경로: Reliability/ReliabilityCharacteristics</w:t>
            </w:r>
          </w:p>
        </w:tc>
        <w:tc>
          <w:tcPr>
            <w:tcW w:w="2166" w:type="dxa"/>
            <w:tcMar>
              <w:top w:w="0" w:type="dxa"/>
              <w:left w:w="10" w:type="dxa"/>
              <w:bottom w:w="0" w:type="dxa"/>
              <w:right w:w="10" w:type="dxa"/>
            </w:tcMar>
          </w:tcPr>
          <w:p w14:paraId="684A56E2" w14:textId="77777777" w:rsidR="003A1C6E" w:rsidRDefault="00143189">
            <w:pPr>
              <w:snapToGrid w:val="0"/>
              <w:spacing w:after="160"/>
              <w:jc w:val="left"/>
            </w:pPr>
            <w:r>
              <w:rPr>
                <w:rFonts w:cs="맑은 고딕" w:ascii="맑은 고딕" w:hAnsi="맑은 고딕" w:eastAsia="맑은 고딕"/>
                <w:sz w:val="18"/>
                <w:szCs w:val="18"/>
              </w:rPr>
              <w:t>3개 직접 하위 항목</w:t>
            </w:r>
          </w:p>
        </w:tc>
        <w:tc>
          <w:tcPr>
            <w:tcW w:w="541" w:type="dxa"/>
            <w:tcMar>
              <w:top w:w="0" w:type="dxa"/>
              <w:left w:w="10" w:type="dxa"/>
              <w:bottom w:w="0" w:type="dxa"/>
              <w:right w:w="10" w:type="dxa"/>
            </w:tcMar>
          </w:tcPr>
          <w:p w14:paraId="06F3FBD4"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7D58A773" w14:textId="77777777">
        <w:trPr>
          <w:cantSplit/>
        </w:trPr>
        <w:tc>
          <w:tcPr>
            <w:tcW w:w="1625" w:type="dxa"/>
            <w:tcMar>
              <w:top w:w="0" w:type="dxa"/>
              <w:left w:w="10" w:type="dxa"/>
              <w:bottom w:w="0" w:type="dxa"/>
              <w:right w:w="10" w:type="dxa"/>
            </w:tcMar>
          </w:tcPr>
          <w:p w14:paraId="6C589C93"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MTTF</w:t>
            </w:r>
          </w:p>
        </w:tc>
        <w:tc>
          <w:tcPr>
            <w:tcW w:w="4694" w:type="dxa"/>
            <w:tcMar>
              <w:top w:w="0" w:type="dxa"/>
              <w:left w:w="10" w:type="dxa"/>
              <w:bottom w:w="0" w:type="dxa"/>
              <w:right w:w="10" w:type="dxa"/>
            </w:tcMar>
          </w:tcPr>
          <w:p w14:paraId="1E7BB448" w14:textId="77777777" w:rsidR="003A1C6E" w:rsidRDefault="00143189">
            <w:pPr>
              <w:snapToGrid w:val="0"/>
              <w:spacing w:after="160"/>
              <w:jc w:val="left"/>
            </w:pPr>
            <w:r>
              <w:rPr>
                <w:rFonts w:cs="맑은 고딕" w:ascii="맑은 고딕" w:hAnsi="맑은 고딕" w:eastAsia="맑은 고딕"/>
                <w:sz w:val="18"/>
                <w:szCs w:val="18"/>
              </w:rPr>
              <w:t>0112/2///62683#ACE061#001</w:t>
            </w:r>
            <w:r>
              <w:rPr>
                <w:rFonts w:cs="맑은 고딕" w:ascii="맑은 고딕" w:hAnsi="맑은 고딕" w:eastAsia="맑은 고딕"/>
                <w:sz w:val="18"/>
                <w:szCs w:val="18"/>
              </w:rPr>
              <w:br/>
              <w:t>평균 고장 시간(Mean Time To Failure)</w:t>
            </w:r>
            <w:r>
              <w:rPr>
                <w:rFonts w:cs="맑은 고딕" w:ascii="맑은 고딕" w:hAnsi="맑은 고딕" w:eastAsia="맑은 고딕"/>
                <w:sz w:val="18"/>
                <w:szCs w:val="18"/>
              </w:rPr>
              <w:br/>
              <w:t>경로: Reliability/ReliabilityCharacteristics/MTTF</w:t>
            </w:r>
          </w:p>
        </w:tc>
        <w:tc>
          <w:tcPr>
            <w:tcW w:w="2166" w:type="dxa"/>
            <w:tcMar>
              <w:top w:w="0" w:type="dxa"/>
              <w:left w:w="10" w:type="dxa"/>
              <w:bottom w:w="0" w:type="dxa"/>
              <w:right w:w="10" w:type="dxa"/>
            </w:tcMar>
          </w:tcPr>
          <w:p w14:paraId="0ABFF1D2" w14:textId="77777777" w:rsidR="003A1C6E" w:rsidRDefault="00143189">
            <w:pPr>
              <w:snapToGrid w:val="0"/>
              <w:spacing w:after="160"/>
              <w:jc w:val="left"/>
            </w:pPr>
            <w:r>
              <w:rPr>
                <w:rFonts w:cs="맑은 고딕" w:ascii="맑은 고딕" w:hAnsi="맑은 고딕" w:eastAsia="맑은 고딕"/>
                <w:sz w:val="18"/>
                <w:szCs w:val="18"/>
              </w:rPr>
              <w:t>[xs:int]</w:t>
            </w:r>
            <w:r>
              <w:rPr>
                <w:rFonts w:cs="맑은 고딕" w:ascii="맑은 고딕" w:hAnsi="맑은 고딕" w:eastAsia="맑은 고딕"/>
                <w:sz w:val="18"/>
                <w:szCs w:val="18"/>
              </w:rPr>
              <w:br/>
              <w:t>15</w:t>
            </w:r>
            <w:r>
              <w:rPr>
                <w:rFonts w:cs="맑은 고딕" w:ascii="맑은 고딕" w:hAnsi="맑은 고딕" w:eastAsia="맑은 고딕"/>
                <w:sz w:val="18"/>
                <w:szCs w:val="18"/>
              </w:rPr>
              <w:br/>
              <w:t>단위: y</w:t>
            </w:r>
          </w:p>
        </w:tc>
        <w:tc>
          <w:tcPr>
            <w:tcW w:w="541" w:type="dxa"/>
            <w:tcMar>
              <w:top w:w="0" w:type="dxa"/>
              <w:left w:w="10" w:type="dxa"/>
              <w:bottom w:w="0" w:type="dxa"/>
              <w:right w:w="10" w:type="dxa"/>
            </w:tcMar>
          </w:tcPr>
          <w:p w14:paraId="00ACB998"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0670D451" w14:textId="77777777">
        <w:trPr>
          <w:cantSplit/>
        </w:trPr>
        <w:tc>
          <w:tcPr>
            <w:tcW w:w="1625" w:type="dxa"/>
            <w:tcMar>
              <w:top w:w="0" w:type="dxa"/>
              <w:left w:w="10" w:type="dxa"/>
              <w:bottom w:w="0" w:type="dxa"/>
              <w:right w:w="10" w:type="dxa"/>
            </w:tcMar>
          </w:tcPr>
          <w:p w14:paraId="4D1CDF90"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MTBF</w:t>
            </w:r>
          </w:p>
        </w:tc>
        <w:tc>
          <w:tcPr>
            <w:tcW w:w="4694" w:type="dxa"/>
            <w:tcMar>
              <w:top w:w="0" w:type="dxa"/>
              <w:left w:w="10" w:type="dxa"/>
              <w:bottom w:w="0" w:type="dxa"/>
              <w:right w:w="10" w:type="dxa"/>
            </w:tcMar>
          </w:tcPr>
          <w:p w14:paraId="67B97532" w14:textId="77777777" w:rsidR="003A1C6E" w:rsidRDefault="00143189">
            <w:pPr>
              <w:snapToGrid w:val="0"/>
              <w:spacing w:after="160"/>
              <w:jc w:val="left"/>
            </w:pPr>
            <w:r>
              <w:rPr>
                <w:rFonts w:cs="맑은 고딕" w:ascii="맑은 고딕" w:hAnsi="맑은 고딕" w:eastAsia="맑은 고딕"/>
                <w:sz w:val="18"/>
                <w:szCs w:val="18"/>
              </w:rPr>
              <w:t>0112/2///62683#ACE062#001</w:t>
            </w:r>
            <w:r>
              <w:rPr>
                <w:rFonts w:cs="맑은 고딕" w:ascii="맑은 고딕" w:hAnsi="맑은 고딕" w:eastAsia="맑은 고딕"/>
                <w:sz w:val="18"/>
                <w:szCs w:val="18"/>
              </w:rPr>
              <w:br/>
              <w:t>평균 고장 간격(Mean Time Between Failures)</w:t>
            </w:r>
            <w:r>
              <w:rPr>
                <w:rFonts w:cs="맑은 고딕" w:ascii="맑은 고딕" w:hAnsi="맑은 고딕" w:eastAsia="맑은 고딕"/>
                <w:sz w:val="18"/>
                <w:szCs w:val="18"/>
              </w:rPr>
              <w:br/>
              <w:t>경로: Reliability/ReliabilityCharacteristics/MTBF</w:t>
            </w:r>
          </w:p>
        </w:tc>
        <w:tc>
          <w:tcPr>
            <w:tcW w:w="2166" w:type="dxa"/>
            <w:tcMar>
              <w:top w:w="0" w:type="dxa"/>
              <w:left w:w="10" w:type="dxa"/>
              <w:bottom w:w="0" w:type="dxa"/>
              <w:right w:w="10" w:type="dxa"/>
            </w:tcMar>
          </w:tcPr>
          <w:p w14:paraId="50D1EFDB" w14:textId="77777777" w:rsidR="003A1C6E" w:rsidRDefault="00143189">
            <w:pPr>
              <w:snapToGrid w:val="0"/>
              <w:spacing w:after="160"/>
              <w:jc w:val="left"/>
            </w:pPr>
            <w:r>
              <w:rPr>
                <w:rFonts w:cs="맑은 고딕" w:ascii="맑은 고딕" w:hAnsi="맑은 고딕" w:eastAsia="맑은 고딕"/>
                <w:sz w:val="18"/>
                <w:szCs w:val="18"/>
              </w:rPr>
              <w:t>[xs:int]</w:t>
            </w:r>
            <w:r>
              <w:rPr>
                <w:rFonts w:cs="맑은 고딕" w:ascii="맑은 고딕" w:hAnsi="맑은 고딕" w:eastAsia="맑은 고딕"/>
                <w:sz w:val="18"/>
                <w:szCs w:val="18"/>
              </w:rPr>
              <w:br/>
              <w:t>15</w:t>
            </w:r>
            <w:r>
              <w:rPr>
                <w:rFonts w:cs="맑은 고딕" w:ascii="맑은 고딕" w:hAnsi="맑은 고딕" w:eastAsia="맑은 고딕"/>
                <w:sz w:val="18"/>
                <w:szCs w:val="18"/>
              </w:rPr>
              <w:br/>
              <w:t>단위: y</w:t>
            </w:r>
          </w:p>
        </w:tc>
        <w:tc>
          <w:tcPr>
            <w:tcW w:w="541" w:type="dxa"/>
            <w:tcMar>
              <w:top w:w="0" w:type="dxa"/>
              <w:left w:w="10" w:type="dxa"/>
              <w:bottom w:w="0" w:type="dxa"/>
              <w:right w:w="10" w:type="dxa"/>
            </w:tcMar>
          </w:tcPr>
          <w:p w14:paraId="20EB8598" w14:textId="77777777" w:rsidR="003A1C6E" w:rsidRDefault="00143189">
            <w:pPr>
              <w:snapToGrid w:val="0"/>
              <w:spacing w:after="160"/>
              <w:jc w:val="left"/>
            </w:pPr>
            <w:r>
              <w:rPr>
                <w:rFonts w:cs="맑은 고딕" w:ascii="맑은 고딕" w:hAnsi="맑은 고딕" w:eastAsia="맑은 고딕"/>
                <w:sz w:val="18"/>
                <w:szCs w:val="18"/>
              </w:rPr>
              <w:t>0..*</w:t>
            </w:r>
          </w:p>
        </w:tc>
      </w:tr>
      <w:tr w:rsidR="003A1C6E" w14:paraId="544B4F09" w14:textId="77777777">
        <w:trPr>
          <w:cantSplit/>
        </w:trPr>
        <w:tc>
          <w:tcPr>
            <w:tcW w:w="1625" w:type="dxa"/>
            <w:tcMar>
              <w:top w:w="0" w:type="dxa"/>
              <w:left w:w="10" w:type="dxa"/>
              <w:bottom w:w="0" w:type="dxa"/>
              <w:right w:w="10" w:type="dxa"/>
            </w:tcMar>
          </w:tcPr>
          <w:p w14:paraId="318DCE7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B10</w:t>
            </w:r>
          </w:p>
        </w:tc>
        <w:tc>
          <w:tcPr>
            <w:tcW w:w="4694" w:type="dxa"/>
            <w:tcMar>
              <w:top w:w="0" w:type="dxa"/>
              <w:left w:w="10" w:type="dxa"/>
              <w:bottom w:w="0" w:type="dxa"/>
              <w:right w:w="10" w:type="dxa"/>
            </w:tcMar>
          </w:tcPr>
          <w:p w14:paraId="2836770F" w14:textId="77777777" w:rsidR="003A1C6E" w:rsidRDefault="00143189">
            <w:pPr>
              <w:snapToGrid w:val="0"/>
              <w:spacing w:after="160"/>
              <w:jc w:val="left"/>
            </w:pPr>
            <w:r>
              <w:rPr>
                <w:rFonts w:cs="맑은 고딕" w:ascii="맑은 고딕" w:hAnsi="맑은 고딕" w:eastAsia="맑은 고딕"/>
                <w:sz w:val="18"/>
                <w:szCs w:val="18"/>
              </w:rPr>
              <w:t>https://admin-shell.io/idta/Reliability/B10/1/0</w:t>
            </w:r>
            <w:r>
              <w:rPr>
                <w:rFonts w:cs="맑은 고딕" w:ascii="맑은 고딕" w:hAnsi="맑은 고딕" w:eastAsia="맑은 고딕"/>
                <w:sz w:val="18"/>
                <w:szCs w:val="18"/>
              </w:rPr>
              <w:br/>
              <w:t>예시 모집단의 10%가 고장에 도달하는 누적 작동 횟수(B10). 시간 단위가 아니며 1회는 측정 트리거 1회를 뜻함.</w:t>
            </w:r>
            <w:r>
              <w:rPr>
                <w:rFonts w:cs="맑은 고딕" w:ascii="맑은 고딕" w:hAnsi="맑은 고딕" w:eastAsia="맑은 고딕"/>
                <w:sz w:val="18"/>
                <w:szCs w:val="18"/>
              </w:rPr>
              <w:br/>
              <w:t>경로: Reliability/ReliabilityCharacteristics/B10</w:t>
            </w:r>
          </w:p>
        </w:tc>
        <w:tc>
          <w:tcPr>
            <w:tcW w:w="2166" w:type="dxa"/>
            <w:tcMar>
              <w:top w:w="0" w:type="dxa"/>
              <w:left w:w="10" w:type="dxa"/>
              <w:bottom w:w="0" w:type="dxa"/>
              <w:right w:w="10" w:type="dxa"/>
            </w:tcMar>
          </w:tcPr>
          <w:p w14:paraId="4C824D65" w14:textId="77777777" w:rsidR="003A1C6E" w:rsidRDefault="00143189">
            <w:pPr>
              <w:snapToGrid w:val="0"/>
              <w:spacing w:after="160"/>
              <w:jc w:val="left"/>
            </w:pPr>
            <w:r>
              <w:rPr>
                <w:rFonts w:cs="맑은 고딕" w:ascii="맑은 고딕" w:hAnsi="맑은 고딕" w:eastAsia="맑은 고딕"/>
                <w:sz w:val="18"/>
                <w:szCs w:val="18"/>
              </w:rPr>
              <w:t>[xs:int]</w:t>
            </w:r>
            <w:r>
              <w:rPr>
                <w:rFonts w:cs="맑은 고딕" w:ascii="맑은 고딕" w:hAnsi="맑은 고딕" w:eastAsia="맑은 고딕"/>
                <w:sz w:val="18"/>
                <w:szCs w:val="18"/>
              </w:rPr>
              <w:br/>
              <w:t>800000000</w:t>
            </w:r>
          </w:p>
        </w:tc>
        <w:tc>
          <w:tcPr>
            <w:tcW w:w="541" w:type="dxa"/>
            <w:tcMar>
              <w:top w:w="0" w:type="dxa"/>
              <w:left w:w="10" w:type="dxa"/>
              <w:bottom w:w="0" w:type="dxa"/>
              <w:right w:w="10" w:type="dxa"/>
            </w:tcMar>
          </w:tcPr>
          <w:p w14:paraId="3DDFF874" w14:textId="77777777" w:rsidR="003A1C6E" w:rsidRDefault="00143189">
            <w:pPr>
              <w:snapToGrid w:val="0"/>
              <w:spacing w:after="160"/>
              <w:jc w:val="left"/>
            </w:pPr>
            <w:r>
              <w:rPr>
                <w:rFonts w:cs="맑은 고딕" w:ascii="맑은 고딕" w:hAnsi="맑은 고딕" w:eastAsia="맑은 고딕"/>
                <w:sz w:val="18"/>
                <w:szCs w:val="18"/>
              </w:rPr>
              <w:t>0..*</w:t>
            </w:r>
          </w:p>
        </w:tc>
      </w:tr>
    </w:tbl>
    <w:p w14:paraId="6823DE64" w14:textId="77777777" w:rsidR="00BA10F4" w:rsidRPr="00D03CC5" w:rsidRDefault="00CA0085">
      <w:pPr>
        <w:keepNext/>
        <w:spacing w:after="100"/>
        <w:rPr>
          <w:sz w:val="20"/>
        </w:rPr>
      </w:pPr>
      <w:r>
        <w:rPr>
          <w:rFonts w:ascii="맑은 고딕" w:hAnsi="맑은 고딕" w:eastAsia="맑은 고딕" w:cs="맑은 고딕"/>
          <w:sz w:val="20"/>
          <w:szCs w:val="20"/>
        </w:rPr>
        <w:t>○ 활용 시 확인 사항</w:t>
      </w:r>
    </w:p>
    <w:p w14:paraId="43177F2A" w14:textId="77777777" w:rsidR="00BA10F4" w:rsidRPr="00D03CC5" w:rsidRDefault="00CA0085">
      <w:pPr>
        <w:spacing w:after="100" w:line="288" w:lineRule="auto"/>
        <w:rPr>
          <w:sz w:val="20"/>
        </w:rPr>
      </w:pPr>
      <w:r>
        <w:rPr>
          <w:rFonts w:ascii="맑은 고딕" w:hAnsi="맑은 고딕" w:eastAsia="맑은 고딕" w:cs="맑은 고딕"/>
          <w:sz w:val="20"/>
          <w:szCs w:val="20"/>
        </w:rPr>
        <w:t>EX-LM-100의 제조사·사양·마킹·문서·운전값과 수명 예측은 설명용 예시이다. 실제 장비 성능, 인증, 교정 성적 또는 현장 검증 결과를 의미하지 않는다.</w:t>
      </w:r>
    </w:p>
    <w:p w14:paraId="77764A1E" w14:textId="77777777" w:rsidR="00BA10F4" w:rsidRPr="00D03CC5" w:rsidRDefault="00CA0085">
      <w:pPr>
        <w:spacing w:after="100" w:line="288" w:lineRule="auto"/>
        <w:rPr>
          <w:sz w:val="20"/>
        </w:rPr>
      </w:pPr>
      <w:r>
        <w:rPr>
          <w:rFonts w:ascii="맑은 고딕" w:hAnsi="맑은 고딕" w:eastAsia="맑은 고딕" w:cs="맑은 고딕"/>
          <w:sz w:val="20"/>
          <w:szCs w:val="20"/>
        </w:rPr>
        <w:t>현장 적용 시 승인 사양, 실제 운전 로그 및 문서로 예시를 교체하고 연결 참조를 함께 갱신한다.</w:t>
      </w:r>
    </w:p>
    <w:p w14:paraId="10065544" w14:textId="77777777" w:rsidR="00BA10F4" w:rsidRPr="00D03CC5" w:rsidRDefault="00CA0085">
      <w:pPr>
        <w:keepNext/>
        <w:spacing w:before="160" w:after="100"/>
        <w:rPr>
          <w:sz w:val="20"/>
        </w:rPr>
      </w:pPr>
      <w:r>
        <w:rPr>
          <w:rFonts w:ascii="맑은 고딕" w:hAnsi="맑은 고딕" w:eastAsia="맑은 고딕" w:cs="맑은 고딕"/>
          <w:sz w:val="20"/>
          <w:szCs w:val="20"/>
        </w:rPr>
        <w:t>사. PredictiveMaintenance 서브모델</w:t>
      </w:r>
    </w:p>
    <w:p w14:paraId="5E01C8A0" w14:textId="77777777" w:rsidR="00BA10F4" w:rsidRDefault="00CA0085">
      <w:pPr>
        <w:spacing w:after="100" w:line="288" w:lineRule="auto"/>
      </w:pPr>
      <w:r>
        <w:rPr>
          <w:rFonts w:ascii="맑은 고딕" w:hAnsi="맑은 고딕" w:eastAsia="맑은 고딕" w:cs="맑은 고딕"/>
          <w:sz w:val="20"/>
          <w:szCs w:val="20"/>
        </w:rPr>
        <w:t>○ 외부 참조 및 개발 방식: IDTA 02048 V1.0</w:t>
      </w:r>
    </w:p>
    <w:p w14:paraId="057A8170" w14:textId="77777777" w:rsidR="00BA10F4" w:rsidRPr="00D03CC5" w:rsidRDefault="00CA0085">
      <w:pPr>
        <w:spacing w:after="100" w:line="288" w:lineRule="auto"/>
        <w:rPr>
          <w:sz w:val="20"/>
        </w:rPr>
      </w:pPr>
      <w:r>
        <w:rPr>
          <w:rFonts w:ascii="맑은 고딕" w:hAnsi="맑은 고딕" w:eastAsia="맑은 고딕" w:cs="맑은 고딕"/>
          <w:sz w:val="20"/>
          <w:szCs w:val="20"/>
        </w:rPr>
        <w:t xml:space="preserve">○ RemainingUsefulLifePrediction 아래 잔여 수명·조건·예측 방법·사전 경보를 관리한다. 사용 예산 </w:t>
      </w:r>
      <w:r>
        <w:rPr>
          <w:rFonts w:ascii="맑은 고딕" w:hAnsi="맑은 고딕" w:eastAsia="맑은 고딕" w:cs="맑은 고딕"/>
          <w:sz w:val="20"/>
          <w:szCs w:val="20"/>
        </w:rPr>
        <w:lastRenderedPageBreak/>
        <w:t>3430 h에서 운전 시간 2180 h를 뺀 1250 h가 잔여 수명이다. 사전 경보 기준 200 h보다 크므로 MaintenanceRequired는 false이다. AIModelNameplate는 추가하지 않고 7개 서브모델을 유지한다. 선택 ReferenceElement SMAIModelNamePlate는 AI 미적용으로 제외하였다. 예지보전은 물리 기반의 설명용 계산이며, DriftInfoAIModel 0..0은 AI 미적용 표기이지 AI 성능 측정값이 아니다.</w:t>
      </w:r>
    </w:p>
    <w:p w14:paraId="47C45AF6" w14:textId="77777777" w:rsidR="00BA10F4" w:rsidRPr="00D03CC5" w:rsidRDefault="00CA0085">
      <w:pPr>
        <w:spacing w:after="100" w:line="288" w:lineRule="auto"/>
        <w:rPr>
          <w:sz w:val="20"/>
        </w:rPr>
      </w:pPr>
      <w:r>
        <w:rPr>
          <w:rFonts w:ascii="맑은 고딕" w:hAnsi="맑은 고딕" w:eastAsia="맑은 고딕" w:cs="맑은 고딕"/>
          <w:sz w:val="20"/>
          <w:szCs w:val="20"/>
        </w:rPr>
        <w:t>○ 절대 교정 드리프트 경계 5 µm에 대해 현재 평균 1.8 µm, 표준편차 0.6 µm, 왜도 0.2를 예로 든다. 1000~1500 h 구간은 설명용 공학적 범위이며 통계적으로 검증된 신뢰구간이 아니다.</w:t>
      </w:r>
    </w:p>
    <w:p w14:paraId="52E26ED3" w14:textId="77777777" w:rsidR="00BA10F4" w:rsidRPr="00D03CC5" w:rsidRDefault="00CA0085">
      <w:pPr>
        <w:keepNext/>
        <w:keepLines/>
        <w:spacing w:before="100" w:after="20"/>
        <w:jc w:val="center"/>
        <w:rPr>
          <w:sz w:val="20"/>
        </w:rPr>
      </w:pPr>
      <w:r w:rsidRPr="00D03CC5">
        <w:rPr>
          <w:noProof/>
          <w:sz w:val="20"/>
        </w:rPr>
        <w:drawing>
          <wp:inline distT="0" distB="0" distL="0" distR="0" wp14:anchorId="03D7DC15" wp14:editId="0B22CABA">
            <wp:extent cx="5715000" cy="1905000"/>
            <wp:effectExtent l="0" t="0" r="0" b="0"/>
            <wp:docPr id="1781938773" name="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7e04878-02aa-4760-a64d-c4a32c1b8da9.png"/>
                    <pic:cNvPicPr/>
                  </pic:nvPicPr>
                  <pic:blipFill>
                    <a:blip r:embed="rId74"/>
                    <a:stretch>
                      <a:fillRect/>
                    </a:stretch>
                  </pic:blipFill>
                  <pic:spPr>
                    <a:xfrm>
                      <a:off x="0" y="0"/>
                      <a:ext cx="5715000" cy="1905000"/>
                    </a:xfrm>
                    <a:prstGeom prst="rect">
                      <a:avLst/>
                    </a:prstGeom>
                  </pic:spPr>
                </pic:pic>
              </a:graphicData>
            </a:graphic>
          </wp:inline>
        </w:drawing>
      </w:r>
    </w:p>
    <w:p w14:paraId="53C27E3A" w14:textId="2CC19EC3" w:rsidR="00BA10F4" w:rsidRDefault="00CA0085" w:rsidP="00FC7E62">
      <w:pPr>
        <w:pStyle w:val="MainFigureCaption"/>
      </w:pPr>
      <w:bookmarkStart w:id="136" w:name="_Toc240809703"/>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PredictiveMaintenance 서브모델 개념</w:t>
      </w:r>
      <w:bookmarkEnd w:id="136"/>
    </w:p>
    <w:p w14:paraId="67714E49" w14:textId="6CEFFDB4" w:rsidR="00BA10F4" w:rsidRDefault="00CA0085" w:rsidP="00FC7E62">
      <w:pPr>
        <w:pStyle w:val="MainFigureCaption"/>
      </w:pPr>
      <w:bookmarkStart w:id="137" w:name="_Toc240809704"/>
      <w:r>
        <w:rPr>
          <w:rFonts w:ascii="맑은 고딕" w:hAnsi="맑은 고딕" w:eastAsia="맑은 고딕" w:cs="맑은 고딕"/>
          <w:sz w:val="20"/>
          <w:szCs w:val="20"/>
        </w:rPr>
        <w:t>그림  PredictiveMaintenance UML 상세 구조</w:t>
      </w:r>
      <w:fldSimple w:instr=" SEQ 그림 \* ARABIC ">
        <w:r w:rsidR="000006C6">
          <w:rPr>
            <w:rFonts w:ascii="맑은 고딕" w:hAnsi="맑은 고딕" w:eastAsia="맑은 고딕" w:cs="맑은 고딕"/>
            <w:noProof/>
            <w:sz w:val="20"/>
            <w:szCs w:val="20"/>
          </w:rPr>
          <w:t>26</w:t>
        </w:r>
      </w:fldSimple>
      <w:bookmarkEnd w:id="137"/>
    </w:p>
    <w:p w14:paraId="00D530D9" w14:textId="77777777" w:rsidR="002B57B7" w:rsidRDefault="000F5AB9">
      <w:pPr>
        <w:pStyle w:val="MainFigureCaption"/>
        <w:keepNext/>
      </w:pPr>
      <w:r>
        <w:rPr>
          <w:rFonts w:ascii="맑은 고딕" w:hAnsi="맑은 고딕" w:eastAsia="맑은 고딕" w:cs="맑은 고딕"/>
          <w:sz w:val="20"/>
          <w:szCs w:val="20"/>
        </w:rPr>
        <w:t xml:space="preserve">PredictiveMaintenance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1/4</w:t>
      </w:r>
    </w:p>
    <w:p w14:paraId="0DBF9EA5" w14:textId="77777777" w:rsidR="002B57B7" w:rsidRDefault="000F5AB9">
      <w:pPr>
        <w:spacing w:after="120"/>
      </w:pPr>
      <w:r>
        <w:rPr>
          <w:noProof/>
        </w:rPr>
        <w:drawing>
          <wp:inline distT="0" distB="0" distL="0" distR="0" wp14:anchorId="0547E182" wp14:editId="31A2F020">
            <wp:extent cx="5577840" cy="3940658"/>
            <wp:effectExtent l="0" t="0" r="0" b="0"/>
            <wp:docPr id="1781938809" name="Picture 178193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01.png"/>
                    <pic:cNvPicPr/>
                  </pic:nvPicPr>
                  <pic:blipFill>
                    <a:blip r:embed="rId75"/>
                    <a:stretch>
                      <a:fillRect/>
                    </a:stretch>
                  </pic:blipFill>
                  <pic:spPr>
                    <a:xfrm>
                      <a:off x="0" y="0"/>
                      <a:ext cx="5577840" cy="3940658"/>
                    </a:xfrm>
                    <a:prstGeom prst="rect">
                      <a:avLst/>
                    </a:prstGeom>
                  </pic:spPr>
                </pic:pic>
              </a:graphicData>
            </a:graphic>
          </wp:inline>
        </w:drawing>
      </w:r>
    </w:p>
    <w:p w14:paraId="0B35E10F" w14:textId="77777777" w:rsidR="002B57B7" w:rsidRDefault="000F5AB9">
      <w:pPr>
        <w:keepNext/>
      </w:pPr>
      <w:r>
        <w:rPr>
          <w:rFonts w:ascii="맑은 고딕" w:hAnsi="맑은 고딕" w:eastAsia="맑은 고딕" w:cs="맑은 고딕"/>
          <w:sz w:val="20"/>
          <w:szCs w:val="20"/>
        </w:rPr>
        <w:lastRenderedPageBreak/>
        <w:t xml:space="preserve">PredictiveMaintenance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2/4</w:t>
      </w:r>
    </w:p>
    <w:p w14:paraId="2D07B582" w14:textId="77777777" w:rsidR="002B57B7" w:rsidRDefault="000F5AB9">
      <w:pPr>
        <w:spacing w:after="120"/>
      </w:pPr>
      <w:r>
        <w:rPr>
          <w:noProof/>
        </w:rPr>
        <w:drawing>
          <wp:inline distT="0" distB="0" distL="0" distR="0" wp14:anchorId="52E2C26E" wp14:editId="6049E8C0">
            <wp:extent cx="5577840" cy="2139896"/>
            <wp:effectExtent l="0" t="0" r="0" b="0"/>
            <wp:docPr id="1781938810" name="Picture 178193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02.png"/>
                    <pic:cNvPicPr/>
                  </pic:nvPicPr>
                  <pic:blipFill>
                    <a:blip r:embed="rId76"/>
                    <a:stretch>
                      <a:fillRect/>
                    </a:stretch>
                  </pic:blipFill>
                  <pic:spPr>
                    <a:xfrm>
                      <a:off x="0" y="0"/>
                      <a:ext cx="5577840" cy="2139896"/>
                    </a:xfrm>
                    <a:prstGeom prst="rect">
                      <a:avLst/>
                    </a:prstGeom>
                  </pic:spPr>
                </pic:pic>
              </a:graphicData>
            </a:graphic>
          </wp:inline>
        </w:drawing>
      </w:r>
    </w:p>
    <w:p w14:paraId="1BCB0F23" w14:textId="77777777" w:rsidR="002B57B7" w:rsidRDefault="000F5AB9">
      <w:pPr>
        <w:keepNext/>
      </w:pPr>
      <w:r>
        <w:rPr>
          <w:rFonts w:ascii="맑은 고딕" w:hAnsi="맑은 고딕" w:eastAsia="맑은 고딕" w:cs="맑은 고딕"/>
          <w:sz w:val="20"/>
          <w:szCs w:val="20"/>
        </w:rPr>
        <w:t xml:space="preserve">PredictiveMaintenance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3/4</w:t>
      </w:r>
    </w:p>
    <w:p w14:paraId="581077CF" w14:textId="77777777" w:rsidR="002B57B7" w:rsidRDefault="000F5AB9">
      <w:pPr>
        <w:spacing w:after="120"/>
      </w:pPr>
      <w:r>
        <w:rPr>
          <w:noProof/>
        </w:rPr>
        <w:drawing>
          <wp:inline distT="0" distB="0" distL="0" distR="0" wp14:anchorId="0E72F215" wp14:editId="6ABDCB6B">
            <wp:extent cx="3547872" cy="3575304"/>
            <wp:effectExtent l="0" t="0" r="0" b="0"/>
            <wp:docPr id="1781938811" name="Picture 178193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03.png"/>
                    <pic:cNvPicPr/>
                  </pic:nvPicPr>
                  <pic:blipFill>
                    <a:blip r:embed="rId77"/>
                    <a:stretch>
                      <a:fillRect/>
                    </a:stretch>
                  </pic:blipFill>
                  <pic:spPr>
                    <a:xfrm>
                      <a:off x="0" y="0"/>
                      <a:ext cx="3547872" cy="3575304"/>
                    </a:xfrm>
                    <a:prstGeom prst="rect">
                      <a:avLst/>
                    </a:prstGeom>
                  </pic:spPr>
                </pic:pic>
              </a:graphicData>
            </a:graphic>
          </wp:inline>
        </w:drawing>
      </w:r>
    </w:p>
    <w:p w14:paraId="0AD12A57" w14:textId="77777777" w:rsidR="002B57B7" w:rsidRDefault="000F5AB9">
      <w:pPr>
        <w:keepNext/>
      </w:pPr>
      <w:r>
        <w:rPr>
          <w:rFonts w:ascii="맑은 고딕" w:hAnsi="맑은 고딕" w:eastAsia="맑은 고딕" w:cs="맑은 고딕"/>
          <w:sz w:val="20"/>
          <w:szCs w:val="20"/>
        </w:rPr>
        <w:lastRenderedPageBreak/>
        <w:t xml:space="preserve">PredictiveMaintenance </w:t>
      </w:r>
      <w:r>
        <w:rPr>
          <w:rFonts w:ascii="맑은 고딕" w:hAnsi="맑은 고딕" w:eastAsia="맑은 고딕" w:cs="맑은 고딕"/>
          <w:sz w:val="20"/>
          <w:szCs w:val="20"/>
        </w:rPr>
        <w:t>상세</w:t>
      </w:r>
      <w:r>
        <w:rPr>
          <w:rFonts w:ascii="맑은 고딕" w:hAnsi="맑은 고딕" w:eastAsia="맑은 고딕" w:cs="맑은 고딕"/>
          <w:sz w:val="20"/>
          <w:szCs w:val="20"/>
        </w:rPr>
        <w:t xml:space="preserve"> </w:t>
      </w:r>
      <w:r>
        <w:rPr>
          <w:rFonts w:ascii="맑은 고딕" w:hAnsi="맑은 고딕" w:eastAsia="맑은 고딕" w:cs="맑은 고딕"/>
          <w:sz w:val="20"/>
          <w:szCs w:val="20"/>
        </w:rPr>
        <w:t>구조</w:t>
      </w:r>
      <w:r>
        <w:rPr>
          <w:rFonts w:ascii="맑은 고딕" w:hAnsi="맑은 고딕" w:eastAsia="맑은 고딕" w:cs="맑은 고딕"/>
          <w:sz w:val="20"/>
          <w:szCs w:val="20"/>
        </w:rPr>
        <w:t xml:space="preserve"> 4/4</w:t>
      </w:r>
    </w:p>
    <w:p w14:paraId="1551F737" w14:textId="77777777" w:rsidR="002B57B7" w:rsidRDefault="000F5AB9">
      <w:pPr>
        <w:spacing w:after="120"/>
      </w:pPr>
      <w:r>
        <w:rPr>
          <w:noProof/>
        </w:rPr>
        <w:drawing>
          <wp:inline distT="0" distB="0" distL="0" distR="0" wp14:anchorId="0E31C621" wp14:editId="268A95F0">
            <wp:extent cx="2221992" cy="2212848"/>
            <wp:effectExtent l="0" t="0" r="0" b="0"/>
            <wp:docPr id="1781938812" name="Picture 178193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04.png"/>
                    <pic:cNvPicPr/>
                  </pic:nvPicPr>
                  <pic:blipFill>
                    <a:blip r:embed="rId78"/>
                    <a:stretch>
                      <a:fillRect/>
                    </a:stretch>
                  </pic:blipFill>
                  <pic:spPr>
                    <a:xfrm>
                      <a:off x="0" y="0"/>
                      <a:ext cx="2221992" cy="2212848"/>
                    </a:xfrm>
                    <a:prstGeom prst="rect">
                      <a:avLst/>
                    </a:prstGeom>
                  </pic:spPr>
                </pic:pic>
              </a:graphicData>
            </a:graphic>
          </wp:inline>
        </w:drawing>
      </w:r>
    </w:p>
    <w:p w14:paraId="0485C7E2" w14:textId="77777777" w:rsidR="00BA10F4" w:rsidRPr="00D03CC5" w:rsidRDefault="00CA0085">
      <w:pPr>
        <w:spacing w:after="100" w:line="288" w:lineRule="auto"/>
        <w:rPr>
          <w:sz w:val="20"/>
        </w:rPr>
      </w:pPr>
      <w:r>
        <w:rPr>
          <w:rFonts w:ascii="맑은 고딕" w:hAnsi="맑은 고딕" w:eastAsia="맑은 고딕" w:cs="맑은 고딕"/>
          <w:sz w:val="20"/>
          <w:szCs w:val="20"/>
        </w:rPr>
        <w:t>○ 아래 표는 실제 저장된 전체 SME이다. [숫자]는 목록 위치이며 idShort가 아니다. card. 열의 -는 AASX에 다중성 qualifier가 없는 항목이다. 긴 설명과 다국어 값은 원문 그대로 표기한다.</w:t>
      </w:r>
    </w:p>
    <w:p w14:paraId="1B51E6D8" w14:textId="262970F1" w:rsidR="008B325C" w:rsidRDefault="00F3122A" w:rsidP="00FC7E62">
      <w:pPr>
        <w:pStyle w:val="MainTableCaption"/>
        <w:keepNext/>
      </w:pPr>
      <w:bookmarkStart w:id="138" w:name="_Toc240809668"/>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PredictiveMaintenance RemainingUsefulLifePrediction</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3A1C6E" w14:paraId="0573A835" w14:textId="77777777">
        <w:trPr>
          <w:cantSplit/>
          <w:tblHeader/>
        </w:trPr>
        <w:tc>
          <w:tcPr>
            <w:tcW w:w="1625" w:type="dxa"/>
            <w:shd w:val="clear" w:color="auto" w:fill="002060"/>
            <w:tcMar>
              <w:top w:w="0" w:type="dxa"/>
              <w:left w:w="10" w:type="dxa"/>
              <w:bottom w:w="0" w:type="dxa"/>
              <w:right w:w="10" w:type="dxa"/>
            </w:tcMar>
          </w:tcPr>
          <w:p w14:paraId="3011B9B9" w14:textId="77777777" w:rsidR="003A1C6E" w:rsidRDefault="00143189">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30EAC19" w14:textId="77777777" w:rsidR="003A1C6E" w:rsidRDefault="00143189">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54ED1645"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67C3115" w14:textId="77777777" w:rsidR="003A1C6E" w:rsidRDefault="003A1C6E">
            <w:pPr>
              <w:keepNext/>
              <w:snapToGrid w:val="0"/>
              <w:spacing w:after="160"/>
              <w:jc w:val="left"/>
            </w:pPr>
          </w:p>
        </w:tc>
      </w:tr>
      <w:tr w:rsidR="003A1C6E" w14:paraId="03F1E163" w14:textId="77777777">
        <w:trPr>
          <w:cantSplit/>
          <w:tblHeader/>
        </w:trPr>
        <w:tc>
          <w:tcPr>
            <w:tcW w:w="1625" w:type="dxa"/>
            <w:shd w:val="clear" w:color="auto" w:fill="002060"/>
            <w:tcMar>
              <w:top w:w="0" w:type="dxa"/>
              <w:left w:w="10" w:type="dxa"/>
              <w:bottom w:w="0" w:type="dxa"/>
              <w:right w:w="10" w:type="dxa"/>
            </w:tcMar>
          </w:tcPr>
          <w:p w14:paraId="4108A7DC" w14:textId="77777777" w:rsidR="003A1C6E" w:rsidRDefault="00143189">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41C7C04" w14:textId="77777777" w:rsidR="003A1C6E" w:rsidRDefault="00143189">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3CE57CE"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E0B5613" w14:textId="77777777" w:rsidR="003A1C6E" w:rsidRDefault="003A1C6E">
            <w:pPr>
              <w:keepNext/>
              <w:snapToGrid w:val="0"/>
              <w:spacing w:after="160"/>
              <w:jc w:val="left"/>
            </w:pPr>
          </w:p>
        </w:tc>
      </w:tr>
      <w:tr w:rsidR="003A1C6E" w14:paraId="1663C916" w14:textId="77777777">
        <w:trPr>
          <w:cantSplit/>
          <w:tblHeader/>
        </w:trPr>
        <w:tc>
          <w:tcPr>
            <w:tcW w:w="1625" w:type="dxa"/>
            <w:shd w:val="clear" w:color="auto" w:fill="002060"/>
            <w:tcMar>
              <w:top w:w="0" w:type="dxa"/>
              <w:left w:w="10" w:type="dxa"/>
              <w:bottom w:w="0" w:type="dxa"/>
              <w:right w:w="10" w:type="dxa"/>
            </w:tcMar>
          </w:tcPr>
          <w:p w14:paraId="71603534"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2E60C78" w14:textId="77777777" w:rsidR="003A1C6E" w:rsidRDefault="00143189">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https://admin-shell.io/idta/PredictiveMaintenance/RemainingUsefulLifePrediction/1/0</w:t>
            </w:r>
          </w:p>
        </w:tc>
        <w:tc>
          <w:tcPr>
            <w:tcW w:w="2166" w:type="dxa"/>
            <w:shd w:val="clear" w:color="auto" w:fill="002060"/>
            <w:tcMar>
              <w:top w:w="0" w:type="dxa"/>
              <w:left w:w="10" w:type="dxa"/>
              <w:bottom w:w="0" w:type="dxa"/>
              <w:right w:w="10" w:type="dxa"/>
            </w:tcMar>
          </w:tcPr>
          <w:p w14:paraId="1E7925BF"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28A9D52C" w14:textId="77777777" w:rsidR="003A1C6E" w:rsidRDefault="003A1C6E">
            <w:pPr>
              <w:keepNext/>
              <w:snapToGrid w:val="0"/>
              <w:spacing w:after="160"/>
              <w:jc w:val="left"/>
            </w:pPr>
          </w:p>
        </w:tc>
      </w:tr>
      <w:tr w:rsidR="003A1C6E" w14:paraId="01151C83" w14:textId="77777777">
        <w:trPr>
          <w:cantSplit/>
          <w:tblHeader/>
        </w:trPr>
        <w:tc>
          <w:tcPr>
            <w:tcW w:w="1625" w:type="dxa"/>
            <w:shd w:val="clear" w:color="auto" w:fill="002060"/>
            <w:tcMar>
              <w:top w:w="0" w:type="dxa"/>
              <w:left w:w="10" w:type="dxa"/>
              <w:bottom w:w="0" w:type="dxa"/>
              <w:right w:w="10" w:type="dxa"/>
            </w:tcMar>
          </w:tcPr>
          <w:p w14:paraId="0D260B24" w14:textId="77777777" w:rsidR="003A1C6E" w:rsidRDefault="00143189">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78615C2" w14:textId="77777777" w:rsidR="003A1C6E" w:rsidRDefault="00143189">
            <w:pPr>
              <w:keepNext/>
              <w:snapToGrid w:val="0"/>
              <w:spacing w:after="160"/>
              <w:jc w:val="left"/>
            </w:pPr>
            <w:r>
              <w:rPr>
                <w:rFonts w:cs="맑은 고딕" w:ascii="맑은 고딕" w:hAnsi="맑은 고딕" w:eastAsia="맑은 고딕"/>
                <w:b/>
                <w:color w:val="FFFFFF"/>
                <w:sz w:val="18"/>
                <w:szCs w:val="18"/>
              </w:rPr>
              <w:t>PredictiveMaintenance</w:t>
            </w:r>
          </w:p>
        </w:tc>
        <w:tc>
          <w:tcPr>
            <w:tcW w:w="2166" w:type="dxa"/>
            <w:shd w:val="clear" w:color="auto" w:fill="002060"/>
            <w:tcMar>
              <w:top w:w="0" w:type="dxa"/>
              <w:left w:w="10" w:type="dxa"/>
              <w:bottom w:w="0" w:type="dxa"/>
              <w:right w:w="10" w:type="dxa"/>
            </w:tcMar>
          </w:tcPr>
          <w:p w14:paraId="3DFD775D"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3FD8F3FE" w14:textId="77777777" w:rsidR="003A1C6E" w:rsidRDefault="003A1C6E">
            <w:pPr>
              <w:keepNext/>
              <w:snapToGrid w:val="0"/>
              <w:spacing w:after="160"/>
              <w:jc w:val="left"/>
            </w:pPr>
          </w:p>
        </w:tc>
      </w:tr>
      <w:tr w:rsidR="003A1C6E" w14:paraId="062057C4" w14:textId="77777777">
        <w:trPr>
          <w:cantSplit/>
          <w:tblHeader/>
        </w:trPr>
        <w:tc>
          <w:tcPr>
            <w:tcW w:w="1625" w:type="dxa"/>
            <w:shd w:val="clear" w:color="auto" w:fill="002060"/>
            <w:tcMar>
              <w:top w:w="0" w:type="dxa"/>
              <w:left w:w="10" w:type="dxa"/>
              <w:bottom w:w="0" w:type="dxa"/>
              <w:right w:w="10" w:type="dxa"/>
            </w:tcMar>
          </w:tcPr>
          <w:p w14:paraId="21F37AC6" w14:textId="77777777" w:rsidR="003A1C6E" w:rsidRDefault="00143189">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4B9C5B7" w14:textId="77777777" w:rsidR="003A1C6E" w:rsidRDefault="00143189">
            <w:pPr>
              <w:keepNext/>
              <w:snapToGrid w:val="0"/>
              <w:spacing w:after="160"/>
              <w:jc w:val="left"/>
            </w:pPr>
            <w:r>
              <w:rPr>
                <w:rFonts w:cs="맑은 고딕" w:ascii="맑은 고딕" w:hAnsi="맑은 고딕" w:eastAsia="맑은 고딕"/>
                <w:b/>
                <w:color w:val="FFFFFF"/>
                <w:sz w:val="18"/>
                <w:szCs w:val="18"/>
              </w:rPr>
              <w:t>잔여 수명 예측</w:t>
            </w:r>
          </w:p>
        </w:tc>
        <w:tc>
          <w:tcPr>
            <w:tcW w:w="2166" w:type="dxa"/>
            <w:shd w:val="clear" w:color="auto" w:fill="002060"/>
            <w:tcMar>
              <w:top w:w="0" w:type="dxa"/>
              <w:left w:w="10" w:type="dxa"/>
              <w:bottom w:w="0" w:type="dxa"/>
              <w:right w:w="10" w:type="dxa"/>
            </w:tcMar>
          </w:tcPr>
          <w:p w14:paraId="35E2BCE9" w14:textId="77777777" w:rsidR="003A1C6E" w:rsidRDefault="003A1C6E">
            <w:pPr>
              <w:keepNext/>
              <w:snapToGrid w:val="0"/>
              <w:spacing w:after="160"/>
              <w:jc w:val="left"/>
            </w:pPr>
          </w:p>
        </w:tc>
        <w:tc>
          <w:tcPr>
            <w:tcW w:w="541" w:type="dxa"/>
            <w:shd w:val="clear" w:color="auto" w:fill="002060"/>
            <w:tcMar>
              <w:top w:w="0" w:type="dxa"/>
              <w:left w:w="10" w:type="dxa"/>
              <w:bottom w:w="0" w:type="dxa"/>
              <w:right w:w="10" w:type="dxa"/>
            </w:tcMar>
          </w:tcPr>
          <w:p w14:paraId="5675F40C" w14:textId="77777777" w:rsidR="003A1C6E" w:rsidRDefault="003A1C6E">
            <w:pPr>
              <w:keepNext/>
              <w:snapToGrid w:val="0"/>
              <w:spacing w:after="160"/>
              <w:jc w:val="left"/>
            </w:pPr>
          </w:p>
        </w:tc>
      </w:tr>
      <w:tr w:rsidR="003A1C6E" w14:paraId="51B56849" w14:textId="77777777">
        <w:trPr>
          <w:cantSplit/>
          <w:tblHeader/>
        </w:trPr>
        <w:tc>
          <w:tcPr>
            <w:tcW w:w="1625" w:type="dxa"/>
            <w:shd w:val="clear" w:color="auto" w:fill="002060"/>
            <w:tcMar>
              <w:top w:w="0" w:type="dxa"/>
              <w:left w:w="10" w:type="dxa"/>
              <w:bottom w:w="0" w:type="dxa"/>
              <w:right w:w="10" w:type="dxa"/>
            </w:tcMar>
          </w:tcPr>
          <w:p w14:paraId="21D3A0CB" w14:textId="77777777" w:rsidR="003A1C6E" w:rsidRDefault="00143189">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ECC5420" w14:textId="77777777" w:rsidR="003A1C6E" w:rsidRDefault="00143189">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FC43B4D" w14:textId="77777777" w:rsidR="003A1C6E" w:rsidRDefault="00143189">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623AD1F" w14:textId="77777777" w:rsidR="003A1C6E" w:rsidRDefault="00143189">
            <w:pPr>
              <w:keepNext/>
              <w:snapToGrid w:val="0"/>
              <w:spacing w:after="160"/>
              <w:jc w:val="left"/>
            </w:pPr>
            <w:r>
              <w:rPr>
                <w:rFonts w:cs="맑은 고딕" w:ascii="맑은 고딕" w:hAnsi="맑은 고딕" w:eastAsia="맑은 고딕"/>
                <w:b/>
                <w:color w:val="FFFFFF"/>
                <w:sz w:val="18"/>
                <w:szCs w:val="18"/>
              </w:rPr>
              <w:t>card.</w:t>
            </w:r>
          </w:p>
        </w:tc>
      </w:tr>
      <w:tr w:rsidR="003A1C6E" w14:paraId="4786E83C" w14:textId="77777777">
        <w:trPr>
          <w:cantSplit/>
        </w:trPr>
        <w:tc>
          <w:tcPr>
            <w:tcW w:w="1625" w:type="dxa"/>
            <w:tcMar>
              <w:top w:w="0" w:type="dxa"/>
              <w:left w:w="10" w:type="dxa"/>
              <w:bottom w:w="0" w:type="dxa"/>
              <w:right w:w="10" w:type="dxa"/>
            </w:tcMar>
          </w:tcPr>
          <w:p w14:paraId="376E934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RemainingUsefulLifePrediction</w:t>
            </w:r>
          </w:p>
        </w:tc>
        <w:tc>
          <w:tcPr>
            <w:tcW w:w="4694" w:type="dxa"/>
            <w:tcMar>
              <w:top w:w="0" w:type="dxa"/>
              <w:left w:w="10" w:type="dxa"/>
              <w:bottom w:w="0" w:type="dxa"/>
              <w:right w:w="10" w:type="dxa"/>
            </w:tcMar>
          </w:tcPr>
          <w:p w14:paraId="2814238B"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https://admin-shell.io/idta/PredictiveMaintenance/RemainingUsefulLifePrediction/1/0</w:t>
            </w:r>
            <w:r>
              <w:rPr>
                <w:rFonts w:cs="맑은 고딕" w:ascii="맑은 고딕" w:hAnsi="맑은 고딕" w:eastAsia="맑은 고딕"/>
                <w:sz w:val="18"/>
                <w:szCs w:val="18"/>
              </w:rPr>
              <w:br/>
              <w:t>잔여 수명 예측</w:t>
            </w:r>
            <w:r>
              <w:rPr>
                <w:rFonts w:cs="맑은 고딕" w:ascii="맑은 고딕" w:hAnsi="맑은 고딕" w:eastAsia="맑은 고딕"/>
                <w:sz w:val="18"/>
                <w:szCs w:val="18"/>
              </w:rPr>
              <w:br/>
              <w:t>경로: PredictiveMaintenance/RemainingUsefulLifePrediction</w:t>
            </w:r>
          </w:p>
        </w:tc>
        <w:tc>
          <w:tcPr>
            <w:tcW w:w="2166" w:type="dxa"/>
            <w:tcMar>
              <w:top w:w="0" w:type="dxa"/>
              <w:left w:w="10" w:type="dxa"/>
              <w:bottom w:w="0" w:type="dxa"/>
              <w:right w:w="10" w:type="dxa"/>
            </w:tcMar>
          </w:tcPr>
          <w:p w14:paraId="27A459CC" w14:textId="77777777" w:rsidR="003A1C6E" w:rsidRDefault="00143189">
            <w:pPr>
              <w:snapToGrid w:val="0"/>
              <w:spacing w:after="160"/>
              <w:jc w:val="left"/>
            </w:pPr>
            <w:r>
              <w:rPr>
                <w:rFonts w:cs="맑은 고딕" w:ascii="맑은 고딕" w:hAnsi="맑은 고딕" w:eastAsia="맑은 고딕"/>
                <w:sz w:val="18"/>
                <w:szCs w:val="18"/>
              </w:rPr>
              <w:t>7개 직접 하위 항목</w:t>
            </w:r>
          </w:p>
        </w:tc>
        <w:tc>
          <w:tcPr>
            <w:tcW w:w="541" w:type="dxa"/>
            <w:tcMar>
              <w:top w:w="0" w:type="dxa"/>
              <w:left w:w="10" w:type="dxa"/>
              <w:bottom w:w="0" w:type="dxa"/>
              <w:right w:w="10" w:type="dxa"/>
            </w:tcMar>
          </w:tcPr>
          <w:p w14:paraId="6715B9D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F440161" w14:textId="77777777">
        <w:trPr>
          <w:cantSplit/>
        </w:trPr>
        <w:tc>
          <w:tcPr>
            <w:tcW w:w="1625" w:type="dxa"/>
            <w:tcMar>
              <w:top w:w="0" w:type="dxa"/>
              <w:left w:w="10" w:type="dxa"/>
              <w:bottom w:w="0" w:type="dxa"/>
              <w:right w:w="10" w:type="dxa"/>
            </w:tcMar>
          </w:tcPr>
          <w:p w14:paraId="1D88270E" w14:textId="77777777" w:rsidR="003A1C6E" w:rsidRDefault="00143189">
            <w:pPr>
              <w:snapToGrid w:val="0"/>
              <w:spacing w:after="160"/>
              <w:jc w:val="left"/>
            </w:pPr>
            <w:r>
              <w:rPr>
                <w:rFonts w:cs="맑은 고딕" w:ascii="맑은 고딕" w:hAnsi="맑은 고딕" w:eastAsia="맑은 고딕"/>
                <w:sz w:val="18"/>
                <w:szCs w:val="18"/>
              </w:rPr>
              <w:lastRenderedPageBreak/>
              <w:t>[Entity]</w:t>
            </w:r>
            <w:r>
              <w:rPr>
                <w:rFonts w:cs="맑은 고딕" w:ascii="맑은 고딕" w:hAnsi="맑은 고딕" w:eastAsia="맑은 고딕"/>
                <w:sz w:val="18"/>
                <w:szCs w:val="18"/>
              </w:rPr>
              <w:br/>
              <w:t>RemainingUsefulLifetime</w:t>
            </w:r>
          </w:p>
        </w:tc>
        <w:tc>
          <w:tcPr>
            <w:tcW w:w="4694" w:type="dxa"/>
            <w:tcMar>
              <w:top w:w="0" w:type="dxa"/>
              <w:left w:w="10" w:type="dxa"/>
              <w:bottom w:w="0" w:type="dxa"/>
              <w:right w:w="10" w:type="dxa"/>
            </w:tcMar>
          </w:tcPr>
          <w:p w14:paraId="0B4F1516"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https://admin-shell.io/idta/PredictiveMaintenance/RemainingUsefulLifetime/1/0</w:t>
            </w:r>
            <w:r>
              <w:rPr>
                <w:rFonts w:cs="맑은 고딕" w:ascii="맑은 고딕" w:hAnsi="맑은 고딕" w:eastAsia="맑은 고딕"/>
                <w:sz w:val="18"/>
                <w:szCs w:val="18"/>
              </w:rPr>
              <w:br/>
              <w:t>잔여 사용 수명</w:t>
            </w:r>
            <w:r>
              <w:rPr>
                <w:rFonts w:cs="맑은 고딕" w:ascii="맑은 고딕" w:hAnsi="맑은 고딕" w:eastAsia="맑은 고딕"/>
                <w:sz w:val="18"/>
                <w:szCs w:val="18"/>
              </w:rPr>
              <w:br/>
              <w:t>경로: PredictiveMaintenance/RemainingUsefulLifePrediction/RemainingUsefulLifetime</w:t>
            </w:r>
          </w:p>
        </w:tc>
        <w:tc>
          <w:tcPr>
            <w:tcW w:w="2166" w:type="dxa"/>
            <w:tcMar>
              <w:top w:w="0" w:type="dxa"/>
              <w:left w:w="10" w:type="dxa"/>
              <w:bottom w:w="0" w:type="dxa"/>
              <w:right w:w="10" w:type="dxa"/>
            </w:tcMar>
          </w:tcPr>
          <w:p w14:paraId="73E8AE07" w14:textId="77777777" w:rsidR="003A1C6E" w:rsidRDefault="00143189">
            <w:pPr>
              <w:snapToGrid w:val="0"/>
              <w:spacing w:after="160"/>
              <w:jc w:val="left"/>
            </w:pPr>
            <w:r>
              <w:rPr>
                <w:rFonts w:cs="맑은 고딕" w:ascii="맑은 고딕" w:hAnsi="맑은 고딕" w:eastAsia="맑은 고딕"/>
                <w:sz w:val="18"/>
                <w:szCs w:val="18"/>
              </w:rPr>
              <w:t>6개 직접 하위 항목</w:t>
            </w:r>
          </w:p>
        </w:tc>
        <w:tc>
          <w:tcPr>
            <w:tcW w:w="541" w:type="dxa"/>
            <w:tcMar>
              <w:top w:w="0" w:type="dxa"/>
              <w:left w:w="10" w:type="dxa"/>
              <w:bottom w:w="0" w:type="dxa"/>
              <w:right w:w="10" w:type="dxa"/>
            </w:tcMar>
          </w:tcPr>
          <w:p w14:paraId="406935D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405FC3D" w14:textId="77777777">
        <w:trPr>
          <w:cantSplit/>
        </w:trPr>
        <w:tc>
          <w:tcPr>
            <w:tcW w:w="1625" w:type="dxa"/>
            <w:tcMar>
              <w:top w:w="0" w:type="dxa"/>
              <w:left w:w="10" w:type="dxa"/>
              <w:bottom w:w="0" w:type="dxa"/>
              <w:right w:w="10" w:type="dxa"/>
            </w:tcMar>
          </w:tcPr>
          <w:p w14:paraId="0EF5B285"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IndicationType</w:t>
            </w:r>
          </w:p>
        </w:tc>
        <w:tc>
          <w:tcPr>
            <w:tcW w:w="4694" w:type="dxa"/>
            <w:tcMar>
              <w:top w:w="0" w:type="dxa"/>
              <w:left w:w="10" w:type="dxa"/>
              <w:bottom w:w="0" w:type="dxa"/>
              <w:right w:w="10" w:type="dxa"/>
            </w:tcMar>
          </w:tcPr>
          <w:p w14:paraId="02CE4859"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https://admin-shell.io/idta/PredictiveMaintenance/IndicationType/1/0</w:t>
            </w:r>
            <w:r>
              <w:rPr>
                <w:rFonts w:cs="맑은 고딕" w:ascii="맑은 고딕" w:hAnsi="맑은 고딕" w:eastAsia="맑은 고딕"/>
                <w:sz w:val="18"/>
                <w:szCs w:val="18"/>
              </w:rPr>
              <w:br/>
              <w:t>잔여 수명 표현 유형</w:t>
            </w:r>
            <w:r>
              <w:rPr>
                <w:rFonts w:cs="맑은 고딕" w:ascii="맑은 고딕" w:hAnsi="맑은 고딕" w:eastAsia="맑은 고딕"/>
                <w:sz w:val="18"/>
                <w:szCs w:val="18"/>
              </w:rPr>
              <w:br/>
              <w:t>경로: PredictiveMaintenance/RemainingUsefulLifePrediction/RemainingUsefulLifetime/IndicationType</w:t>
            </w:r>
          </w:p>
        </w:tc>
        <w:tc>
          <w:tcPr>
            <w:tcW w:w="2166" w:type="dxa"/>
            <w:tcMar>
              <w:top w:w="0" w:type="dxa"/>
              <w:left w:w="10" w:type="dxa"/>
              <w:bottom w:w="0" w:type="dxa"/>
              <w:right w:w="10" w:type="dxa"/>
            </w:tcMar>
          </w:tcPr>
          <w:p w14:paraId="3EBA425E"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Time</w:t>
            </w:r>
          </w:p>
        </w:tc>
        <w:tc>
          <w:tcPr>
            <w:tcW w:w="541" w:type="dxa"/>
            <w:tcMar>
              <w:top w:w="0" w:type="dxa"/>
              <w:left w:w="10" w:type="dxa"/>
              <w:bottom w:w="0" w:type="dxa"/>
              <w:right w:w="10" w:type="dxa"/>
            </w:tcMar>
          </w:tcPr>
          <w:p w14:paraId="0A90E74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23FA8AC" w14:textId="77777777">
        <w:trPr>
          <w:cantSplit/>
        </w:trPr>
        <w:tc>
          <w:tcPr>
            <w:tcW w:w="1625" w:type="dxa"/>
            <w:tcMar>
              <w:top w:w="0" w:type="dxa"/>
              <w:left w:w="10" w:type="dxa"/>
              <w:bottom w:w="0" w:type="dxa"/>
              <w:right w:w="10" w:type="dxa"/>
            </w:tcMar>
          </w:tcPr>
          <w:p w14:paraId="24AAA1C1"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DurationValue</w:t>
            </w:r>
          </w:p>
        </w:tc>
        <w:tc>
          <w:tcPr>
            <w:tcW w:w="4694" w:type="dxa"/>
            <w:tcMar>
              <w:top w:w="0" w:type="dxa"/>
              <w:left w:w="10" w:type="dxa"/>
              <w:bottom w:w="0" w:type="dxa"/>
              <w:right w:w="10" w:type="dxa"/>
            </w:tcMar>
          </w:tcPr>
          <w:p w14:paraId="410C2AAD"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https://admin-shell.io/idta/PredictiveMaintenance/DurationValue/1/0</w:t>
            </w:r>
            <w:r>
              <w:rPr>
                <w:rFonts w:cs="맑은 고딕" w:ascii="맑은 고딕" w:hAnsi="맑은 고딕" w:eastAsia="맑은 고딕"/>
                <w:sz w:val="18"/>
                <w:szCs w:val="18"/>
              </w:rPr>
              <w:br/>
              <w:t>잔여 수명 값</w:t>
            </w:r>
            <w:r>
              <w:rPr>
                <w:rFonts w:cs="맑은 고딕" w:ascii="맑은 고딕" w:hAnsi="맑은 고딕" w:eastAsia="맑은 고딕"/>
                <w:sz w:val="18"/>
                <w:szCs w:val="18"/>
              </w:rPr>
              <w:br/>
              <w:t>경로: PredictiveMaintenance/RemainingUsefulLifePrediction/RemainingUsefulLifetime/DurationValue</w:t>
            </w:r>
          </w:p>
        </w:tc>
        <w:tc>
          <w:tcPr>
            <w:tcW w:w="2166" w:type="dxa"/>
            <w:tcMar>
              <w:top w:w="0" w:type="dxa"/>
              <w:left w:w="10" w:type="dxa"/>
              <w:bottom w:w="0" w:type="dxa"/>
              <w:right w:w="10" w:type="dxa"/>
            </w:tcMar>
          </w:tcPr>
          <w:p w14:paraId="0ACE0638"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1250</w:t>
            </w:r>
          </w:p>
        </w:tc>
        <w:tc>
          <w:tcPr>
            <w:tcW w:w="541" w:type="dxa"/>
            <w:tcMar>
              <w:top w:w="0" w:type="dxa"/>
              <w:left w:w="10" w:type="dxa"/>
              <w:bottom w:w="0" w:type="dxa"/>
              <w:right w:w="10" w:type="dxa"/>
            </w:tcMar>
          </w:tcPr>
          <w:p w14:paraId="1CD13DE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090F9D1D" w14:textId="77777777">
        <w:trPr>
          <w:cantSplit/>
        </w:trPr>
        <w:tc>
          <w:tcPr>
            <w:tcW w:w="1625" w:type="dxa"/>
            <w:tcMar>
              <w:top w:w="0" w:type="dxa"/>
              <w:left w:w="10" w:type="dxa"/>
              <w:bottom w:w="0" w:type="dxa"/>
              <w:right w:w="10" w:type="dxa"/>
            </w:tcMar>
          </w:tcPr>
          <w:p w14:paraId="7F36905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EngineeringUnit</w:t>
            </w:r>
          </w:p>
        </w:tc>
        <w:tc>
          <w:tcPr>
            <w:tcW w:w="4694" w:type="dxa"/>
            <w:tcMar>
              <w:top w:w="0" w:type="dxa"/>
              <w:left w:w="10" w:type="dxa"/>
              <w:bottom w:w="0" w:type="dxa"/>
              <w:right w:w="10" w:type="dxa"/>
            </w:tcMar>
          </w:tcPr>
          <w:p w14:paraId="6B4C7335"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https://admin-shell.io/idta/PredictiveMaintenance/EngineeringUnit/1/0</w:t>
            </w:r>
            <w:r>
              <w:rPr>
                <w:rFonts w:cs="맑은 고딕" w:ascii="맑은 고딕" w:hAnsi="맑은 고딕" w:eastAsia="맑은 고딕"/>
                <w:sz w:val="18"/>
                <w:szCs w:val="18"/>
              </w:rPr>
              <w:br/>
              <w:t>단위</w:t>
            </w:r>
            <w:r>
              <w:rPr>
                <w:rFonts w:cs="맑은 고딕" w:ascii="맑은 고딕" w:hAnsi="맑은 고딕" w:eastAsia="맑은 고딕"/>
                <w:sz w:val="18"/>
                <w:szCs w:val="18"/>
              </w:rPr>
              <w:br/>
              <w:t>경로: PredictiveMaintenance/RemainingUsefulLifePrediction/RemainingUsefulLifetime/EngineeringUnit</w:t>
            </w:r>
          </w:p>
        </w:tc>
        <w:tc>
          <w:tcPr>
            <w:tcW w:w="2166" w:type="dxa"/>
            <w:tcMar>
              <w:top w:w="0" w:type="dxa"/>
              <w:left w:w="10" w:type="dxa"/>
              <w:bottom w:w="0" w:type="dxa"/>
              <w:right w:w="10" w:type="dxa"/>
            </w:tcMar>
          </w:tcPr>
          <w:p w14:paraId="6EECA02D"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h</w:t>
            </w:r>
          </w:p>
        </w:tc>
        <w:tc>
          <w:tcPr>
            <w:tcW w:w="541" w:type="dxa"/>
            <w:tcMar>
              <w:top w:w="0" w:type="dxa"/>
              <w:left w:w="10" w:type="dxa"/>
              <w:bottom w:w="0" w:type="dxa"/>
              <w:right w:w="10" w:type="dxa"/>
            </w:tcMar>
          </w:tcPr>
          <w:p w14:paraId="06C9DC2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B6B91FB" w14:textId="77777777">
        <w:trPr>
          <w:cantSplit/>
        </w:trPr>
        <w:tc>
          <w:tcPr>
            <w:tcW w:w="1625" w:type="dxa"/>
            <w:tcMar>
              <w:top w:w="0" w:type="dxa"/>
              <w:left w:w="10" w:type="dxa"/>
              <w:bottom w:w="0" w:type="dxa"/>
              <w:right w:w="10" w:type="dxa"/>
            </w:tcMar>
          </w:tcPr>
          <w:p w14:paraId="370B05F4"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StartDateTime</w:t>
            </w:r>
          </w:p>
        </w:tc>
        <w:tc>
          <w:tcPr>
            <w:tcW w:w="4694" w:type="dxa"/>
            <w:tcMar>
              <w:top w:w="0" w:type="dxa"/>
              <w:left w:w="10" w:type="dxa"/>
              <w:bottom w:w="0" w:type="dxa"/>
              <w:right w:w="10" w:type="dxa"/>
            </w:tcMar>
          </w:tcPr>
          <w:p w14:paraId="3CF01FC2"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https://admin-shell.io/idta/PredictiveMaintenance/StartDateTime/1/0</w:t>
            </w:r>
            <w:r>
              <w:rPr>
                <w:rFonts w:cs="맑은 고딕" w:ascii="맑은 고딕" w:hAnsi="맑은 고딕" w:eastAsia="맑은 고딕"/>
                <w:sz w:val="18"/>
                <w:szCs w:val="18"/>
              </w:rPr>
              <w:br/>
              <w:t>예측 기준 시각</w:t>
            </w:r>
            <w:r>
              <w:rPr>
                <w:rFonts w:cs="맑은 고딕" w:ascii="맑은 고딕" w:hAnsi="맑은 고딕" w:eastAsia="맑은 고딕"/>
                <w:sz w:val="18"/>
                <w:szCs w:val="18"/>
              </w:rPr>
              <w:br/>
              <w:t>경로: PredictiveMaintenance/RemainingUsefulLifePrediction/RemainingUsefulLifetime/StartDateTime</w:t>
            </w:r>
          </w:p>
        </w:tc>
        <w:tc>
          <w:tcPr>
            <w:tcW w:w="2166" w:type="dxa"/>
            <w:tcMar>
              <w:top w:w="0" w:type="dxa"/>
              <w:left w:w="10" w:type="dxa"/>
              <w:bottom w:w="0" w:type="dxa"/>
              <w:right w:w="10" w:type="dxa"/>
            </w:tcMar>
          </w:tcPr>
          <w:p w14:paraId="62FF1F34" w14:textId="77777777" w:rsidR="003A1C6E" w:rsidRDefault="00143189">
            <w:pPr>
              <w:snapToGrid w:val="0"/>
              <w:spacing w:after="160"/>
              <w:jc w:val="left"/>
            </w:pPr>
            <w:r>
              <w:rPr>
                <w:rFonts w:cs="맑은 고딕" w:ascii="맑은 고딕" w:hAnsi="맑은 고딕" w:eastAsia="맑은 고딕"/>
                <w:sz w:val="18"/>
                <w:szCs w:val="18"/>
              </w:rPr>
              <w:t>[xs:dateTime]</w:t>
            </w:r>
            <w:r>
              <w:rPr>
                <w:rFonts w:cs="맑은 고딕" w:ascii="맑은 고딕" w:hAnsi="맑은 고딕" w:eastAsia="맑은 고딕"/>
                <w:sz w:val="18"/>
                <w:szCs w:val="18"/>
              </w:rPr>
              <w:br/>
              <w:t>2026-09-20T10:00:02+09:00</w:t>
            </w:r>
          </w:p>
        </w:tc>
        <w:tc>
          <w:tcPr>
            <w:tcW w:w="541" w:type="dxa"/>
            <w:tcMar>
              <w:top w:w="0" w:type="dxa"/>
              <w:left w:w="10" w:type="dxa"/>
              <w:bottom w:w="0" w:type="dxa"/>
              <w:right w:w="10" w:type="dxa"/>
            </w:tcMar>
          </w:tcPr>
          <w:p w14:paraId="705D03E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D108252" w14:textId="77777777">
        <w:trPr>
          <w:cantSplit/>
        </w:trPr>
        <w:tc>
          <w:tcPr>
            <w:tcW w:w="1625" w:type="dxa"/>
            <w:tcMar>
              <w:top w:w="0" w:type="dxa"/>
              <w:left w:w="10" w:type="dxa"/>
              <w:bottom w:w="0" w:type="dxa"/>
              <w:right w:w="10" w:type="dxa"/>
            </w:tcMar>
          </w:tcPr>
          <w:p w14:paraId="28CC14BD"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StartValue</w:t>
            </w:r>
          </w:p>
        </w:tc>
        <w:tc>
          <w:tcPr>
            <w:tcW w:w="4694" w:type="dxa"/>
            <w:tcMar>
              <w:top w:w="0" w:type="dxa"/>
              <w:left w:w="10" w:type="dxa"/>
              <w:bottom w:w="0" w:type="dxa"/>
              <w:right w:w="10" w:type="dxa"/>
            </w:tcMar>
          </w:tcPr>
          <w:p w14:paraId="3844663C"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https://admin-shell.io/idta/PredictiveMaintenance/StartValue/1/0</w:t>
            </w:r>
            <w:r>
              <w:rPr>
                <w:rFonts w:cs="맑은 고딕" w:ascii="맑은 고딕" w:hAnsi="맑은 고딕" w:eastAsia="맑은 고딕"/>
                <w:sz w:val="18"/>
                <w:szCs w:val="18"/>
              </w:rPr>
              <w:br/>
              <w:t>Starting value from which the duration is measured in the wear-relevant unit, e.g. time, cycles, distance, etc.</w:t>
            </w:r>
            <w:r>
              <w:rPr>
                <w:rFonts w:cs="맑은 고딕" w:ascii="맑은 고딕" w:hAnsi="맑은 고딕" w:eastAsia="맑은 고딕"/>
                <w:sz w:val="18"/>
                <w:szCs w:val="18"/>
              </w:rPr>
              <w:br/>
              <w:t>경로: PredictiveMaintenance/RemainingUsefulLifePrediction/RemainingUsefulLifetime/StartValue</w:t>
            </w:r>
          </w:p>
        </w:tc>
        <w:tc>
          <w:tcPr>
            <w:tcW w:w="2166" w:type="dxa"/>
            <w:tcMar>
              <w:top w:w="0" w:type="dxa"/>
              <w:left w:w="10" w:type="dxa"/>
              <w:bottom w:w="0" w:type="dxa"/>
              <w:right w:w="10" w:type="dxa"/>
            </w:tcMar>
          </w:tcPr>
          <w:p w14:paraId="3312E1E4"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2180</w:t>
            </w:r>
          </w:p>
        </w:tc>
        <w:tc>
          <w:tcPr>
            <w:tcW w:w="541" w:type="dxa"/>
            <w:tcMar>
              <w:top w:w="0" w:type="dxa"/>
              <w:left w:w="10" w:type="dxa"/>
              <w:bottom w:w="0" w:type="dxa"/>
              <w:right w:w="10" w:type="dxa"/>
            </w:tcMar>
          </w:tcPr>
          <w:p w14:paraId="7670B65A" w14:textId="77777777" w:rsidR="003A1C6E" w:rsidRDefault="00143189">
            <w:pPr>
              <w:snapToGrid w:val="0"/>
              <w:spacing w:after="160"/>
              <w:jc w:val="left"/>
            </w:pPr>
            <w:r>
              <w:rPr>
                <w:rFonts w:cs="맑은 고딕" w:ascii="맑은 고딕" w:hAnsi="맑은 고딕" w:eastAsia="맑은 고딕"/>
                <w:sz w:val="18"/>
                <w:szCs w:val="18"/>
              </w:rPr>
              <w:t>1</w:t>
            </w:r>
          </w:p>
        </w:tc>
      </w:tr>
      <w:tr w:rsidR="003A1C6E" w14:paraId="296E41DD" w14:textId="77777777">
        <w:trPr>
          <w:cantSplit/>
        </w:trPr>
        <w:tc>
          <w:tcPr>
            <w:tcW w:w="1625" w:type="dxa"/>
            <w:tcMar>
              <w:top w:w="0" w:type="dxa"/>
              <w:left w:w="10" w:type="dxa"/>
              <w:bottom w:w="0" w:type="dxa"/>
              <w:right w:w="10" w:type="dxa"/>
            </w:tcMar>
          </w:tcPr>
          <w:p w14:paraId="5D6465B8"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6F9F2D31"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https://admin-shell.io/idta/PredictiveMaintenance/Description/1/0</w:t>
            </w:r>
            <w:r>
              <w:rPr>
                <w:rFonts w:cs="맑은 고딕" w:ascii="맑은 고딕" w:hAnsi="맑은 고딕" w:eastAsia="맑은 고딕"/>
                <w:sz w:val="18"/>
                <w:szCs w:val="18"/>
              </w:rPr>
              <w:br/>
              <w:t>잔여 수명 설명</w:t>
            </w:r>
            <w:r>
              <w:rPr>
                <w:rFonts w:cs="맑은 고딕" w:ascii="맑은 고딕" w:hAnsi="맑은 고딕" w:eastAsia="맑은 고딕"/>
                <w:sz w:val="18"/>
                <w:szCs w:val="18"/>
              </w:rPr>
              <w:br/>
              <w:t>경로: PredictiveMaintenance/RemainingUsefulLifePrediction/RemainingUsefulLifetime/Description</w:t>
            </w:r>
          </w:p>
        </w:tc>
        <w:tc>
          <w:tcPr>
            <w:tcW w:w="2166" w:type="dxa"/>
            <w:tcMar>
              <w:top w:w="0" w:type="dxa"/>
              <w:left w:w="10" w:type="dxa"/>
              <w:bottom w:w="0" w:type="dxa"/>
              <w:right w:w="10" w:type="dxa"/>
            </w:tcMar>
          </w:tcPr>
          <w:p w14:paraId="4895997A"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Synthetic remaining operating time for the laser measuring head. StartValue is cumulative operating hours at prediction time. End date assumes continuous 24-hour operation.</w:t>
            </w:r>
          </w:p>
        </w:tc>
        <w:tc>
          <w:tcPr>
            <w:tcW w:w="541" w:type="dxa"/>
            <w:tcMar>
              <w:top w:w="0" w:type="dxa"/>
              <w:left w:w="10" w:type="dxa"/>
              <w:bottom w:w="0" w:type="dxa"/>
              <w:right w:w="10" w:type="dxa"/>
            </w:tcMar>
          </w:tcPr>
          <w:p w14:paraId="2E2DADB8"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331A7CA" w14:textId="77777777">
        <w:trPr>
          <w:cantSplit/>
        </w:trPr>
        <w:tc>
          <w:tcPr>
            <w:tcW w:w="1625" w:type="dxa"/>
            <w:tcMar>
              <w:top w:w="0" w:type="dxa"/>
              <w:left w:w="10" w:type="dxa"/>
              <w:bottom w:w="0" w:type="dxa"/>
              <w:right w:w="10" w:type="dxa"/>
            </w:tcMar>
          </w:tcPr>
          <w:p w14:paraId="05E182D8"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RemainingUsfulLifeDateTime</w:t>
            </w:r>
          </w:p>
        </w:tc>
        <w:tc>
          <w:tcPr>
            <w:tcW w:w="4694" w:type="dxa"/>
            <w:tcMar>
              <w:top w:w="0" w:type="dxa"/>
              <w:left w:w="10" w:type="dxa"/>
              <w:bottom w:w="0" w:type="dxa"/>
              <w:right w:w="10" w:type="dxa"/>
            </w:tcMar>
          </w:tcPr>
          <w:p w14:paraId="37655DDA"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https://admin-shell.io/idta/PredictiveMaintenance/RemainingUsfulLifeDateTime/1/0</w:t>
            </w:r>
            <w:r>
              <w:rPr>
                <w:rFonts w:cs="맑은 고딕" w:ascii="맑은 고딕" w:hAnsi="맑은 고딕" w:eastAsia="맑은 고딕"/>
                <w:sz w:val="18"/>
                <w:szCs w:val="18"/>
              </w:rPr>
              <w:br/>
              <w:t>잔여 수명 도달 예상 시각</w:t>
            </w:r>
            <w:r>
              <w:rPr>
                <w:rFonts w:cs="맑은 고딕" w:ascii="맑은 고딕" w:hAnsi="맑은 고딕" w:eastAsia="맑은 고딕"/>
                <w:sz w:val="18"/>
                <w:szCs w:val="18"/>
              </w:rPr>
              <w:br/>
              <w:t>경로: PredictiveMaintenance/RemainingUsefulLifePrediction/RemainingUsfulLifeDateTime</w:t>
            </w:r>
          </w:p>
        </w:tc>
        <w:tc>
          <w:tcPr>
            <w:tcW w:w="2166" w:type="dxa"/>
            <w:tcMar>
              <w:top w:w="0" w:type="dxa"/>
              <w:left w:w="10" w:type="dxa"/>
              <w:bottom w:w="0" w:type="dxa"/>
              <w:right w:w="10" w:type="dxa"/>
            </w:tcMar>
          </w:tcPr>
          <w:p w14:paraId="46CE55AD" w14:textId="77777777" w:rsidR="003A1C6E" w:rsidRDefault="00143189">
            <w:pPr>
              <w:snapToGrid w:val="0"/>
              <w:spacing w:after="160"/>
              <w:jc w:val="left"/>
            </w:pPr>
            <w:r>
              <w:rPr>
                <w:rFonts w:cs="맑은 고딕" w:ascii="맑은 고딕" w:hAnsi="맑은 고딕" w:eastAsia="맑은 고딕"/>
                <w:sz w:val="18"/>
                <w:szCs w:val="18"/>
              </w:rPr>
              <w:t>[xs:dateTime]</w:t>
            </w:r>
            <w:r>
              <w:rPr>
                <w:rFonts w:cs="맑은 고딕" w:ascii="맑은 고딕" w:hAnsi="맑은 고딕" w:eastAsia="맑은 고딕"/>
                <w:sz w:val="18"/>
                <w:szCs w:val="18"/>
              </w:rPr>
              <w:br/>
              <w:t>2026-11-11T12:00:02+09:00</w:t>
            </w:r>
          </w:p>
        </w:tc>
        <w:tc>
          <w:tcPr>
            <w:tcW w:w="541" w:type="dxa"/>
            <w:tcMar>
              <w:top w:w="0" w:type="dxa"/>
              <w:left w:w="10" w:type="dxa"/>
              <w:bottom w:w="0" w:type="dxa"/>
              <w:right w:w="10" w:type="dxa"/>
            </w:tcMar>
          </w:tcPr>
          <w:p w14:paraId="74B9B3B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3DDEC74" w14:textId="77777777">
        <w:trPr>
          <w:cantSplit/>
        </w:trPr>
        <w:tc>
          <w:tcPr>
            <w:tcW w:w="1625" w:type="dxa"/>
            <w:tcMar>
              <w:top w:w="0" w:type="dxa"/>
              <w:left w:w="10" w:type="dxa"/>
              <w:bottom w:w="0" w:type="dxa"/>
              <w:right w:w="10" w:type="dxa"/>
            </w:tcMar>
          </w:tcPr>
          <w:p w14:paraId="72FEBE88" w14:textId="77777777" w:rsidR="003A1C6E" w:rsidRDefault="00143189">
            <w:pPr>
              <w:snapToGrid w:val="0"/>
              <w:spacing w:after="160"/>
              <w:jc w:val="left"/>
            </w:pPr>
            <w:r>
              <w:rPr>
                <w:rFonts w:cs="맑은 고딕" w:ascii="맑은 고딕" w:hAnsi="맑은 고딕" w:eastAsia="맑은 고딕"/>
                <w:sz w:val="18"/>
                <w:szCs w:val="18"/>
              </w:rPr>
              <w:lastRenderedPageBreak/>
              <w:t>[Range]</w:t>
            </w:r>
            <w:r>
              <w:rPr>
                <w:rFonts w:cs="맑은 고딕" w:ascii="맑은 고딕" w:hAnsi="맑은 고딕" w:eastAsia="맑은 고딕"/>
                <w:sz w:val="18"/>
                <w:szCs w:val="18"/>
              </w:rPr>
              <w:br/>
              <w:t>ConfidenceInterval</w:t>
            </w:r>
          </w:p>
        </w:tc>
        <w:tc>
          <w:tcPr>
            <w:tcW w:w="4694" w:type="dxa"/>
            <w:tcMar>
              <w:top w:w="0" w:type="dxa"/>
              <w:left w:w="10" w:type="dxa"/>
              <w:bottom w:w="0" w:type="dxa"/>
              <w:right w:w="10" w:type="dxa"/>
            </w:tcMar>
          </w:tcPr>
          <w:p w14:paraId="31E0528E"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https://admin-shell.io/idta/PredictiveMaintenance/ConfidenceInterval/1/0</w:t>
            </w:r>
            <w:r>
              <w:rPr>
                <w:rFonts w:cs="맑은 고딕" w:ascii="맑은 고딕" w:hAnsi="맑은 고딕" w:eastAsia="맑은 고딕"/>
                <w:sz w:val="18"/>
                <w:szCs w:val="18"/>
              </w:rPr>
              <w:br/>
              <w:t>신뢰 구간</w:t>
            </w:r>
            <w:r>
              <w:rPr>
                <w:rFonts w:cs="맑은 고딕" w:ascii="맑은 고딕" w:hAnsi="맑은 고딕" w:eastAsia="맑은 고딕"/>
                <w:sz w:val="18"/>
                <w:szCs w:val="18"/>
              </w:rPr>
              <w:br/>
              <w:t>경로: PredictiveMaintenance/RemainingUsefulLifePrediction/ConfidenceInterval</w:t>
            </w:r>
          </w:p>
        </w:tc>
        <w:tc>
          <w:tcPr>
            <w:tcW w:w="2166" w:type="dxa"/>
            <w:tcMar>
              <w:top w:w="0" w:type="dxa"/>
              <w:left w:w="10" w:type="dxa"/>
              <w:bottom w:w="0" w:type="dxa"/>
              <w:right w:w="10" w:type="dxa"/>
            </w:tcMar>
          </w:tcPr>
          <w:p w14:paraId="05CBE1D7"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1000 ~ 1500</w:t>
            </w:r>
          </w:p>
        </w:tc>
        <w:tc>
          <w:tcPr>
            <w:tcW w:w="541" w:type="dxa"/>
            <w:tcMar>
              <w:top w:w="0" w:type="dxa"/>
              <w:left w:w="10" w:type="dxa"/>
              <w:bottom w:w="0" w:type="dxa"/>
              <w:right w:w="10" w:type="dxa"/>
            </w:tcMar>
          </w:tcPr>
          <w:p w14:paraId="79A396D2"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B9E616D" w14:textId="77777777">
        <w:trPr>
          <w:cantSplit/>
        </w:trPr>
        <w:tc>
          <w:tcPr>
            <w:tcW w:w="1625" w:type="dxa"/>
            <w:tcMar>
              <w:top w:w="0" w:type="dxa"/>
              <w:left w:w="10" w:type="dxa"/>
              <w:bottom w:w="0" w:type="dxa"/>
              <w:right w:w="10" w:type="dxa"/>
            </w:tcMar>
          </w:tcPr>
          <w:p w14:paraId="43C4E2DA" w14:textId="77777777" w:rsidR="003A1C6E" w:rsidRDefault="00143189">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ListRULBoundaryConditions</w:t>
            </w:r>
          </w:p>
        </w:tc>
        <w:tc>
          <w:tcPr>
            <w:tcW w:w="4694" w:type="dxa"/>
            <w:tcMar>
              <w:top w:w="0" w:type="dxa"/>
              <w:left w:w="10" w:type="dxa"/>
              <w:bottom w:w="0" w:type="dxa"/>
              <w:right w:w="10" w:type="dxa"/>
            </w:tcMar>
          </w:tcPr>
          <w:p w14:paraId="733F8E53"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https://admin-shell.io/idta/PredictiveMaintenance/ListRULBoundaryConditions/1/0</w:t>
            </w:r>
            <w:r>
              <w:rPr>
                <w:rFonts w:cs="맑은 고딕" w:ascii="맑은 고딕" w:hAnsi="맑은 고딕" w:eastAsia="맑은 고딕"/>
                <w:sz w:val="18"/>
                <w:szCs w:val="18"/>
              </w:rPr>
              <w:br/>
              <w:t>RUL 경계 조건</w:t>
            </w:r>
            <w:r>
              <w:rPr>
                <w:rFonts w:cs="맑은 고딕" w:ascii="맑은 고딕" w:hAnsi="맑은 고딕" w:eastAsia="맑은 고딕"/>
                <w:sz w:val="18"/>
                <w:szCs w:val="18"/>
              </w:rPr>
              <w:br/>
              <w:t>경로: PredictiveMaintenance/RemainingUsefulLifePrediction/ListRULBoundaryConditions</w:t>
            </w:r>
          </w:p>
        </w:tc>
        <w:tc>
          <w:tcPr>
            <w:tcW w:w="2166" w:type="dxa"/>
            <w:tcMar>
              <w:top w:w="0" w:type="dxa"/>
              <w:left w:w="10" w:type="dxa"/>
              <w:bottom w:w="0" w:type="dxa"/>
              <w:right w:w="10" w:type="dxa"/>
            </w:tcMar>
          </w:tcPr>
          <w:p w14:paraId="6843EAC7"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1092D26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DD34487" w14:textId="77777777">
        <w:trPr>
          <w:cantSplit/>
        </w:trPr>
        <w:tc>
          <w:tcPr>
            <w:tcW w:w="1625" w:type="dxa"/>
            <w:tcMar>
              <w:top w:w="0" w:type="dxa"/>
              <w:left w:w="10" w:type="dxa"/>
              <w:bottom w:w="0" w:type="dxa"/>
              <w:right w:w="10" w:type="dxa"/>
            </w:tcMar>
          </w:tcPr>
          <w:p w14:paraId="360C92A7"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[0]</w:t>
            </w:r>
          </w:p>
        </w:tc>
        <w:tc>
          <w:tcPr>
            <w:tcW w:w="4694" w:type="dxa"/>
            <w:tcMar>
              <w:top w:w="0" w:type="dxa"/>
              <w:left w:w="10" w:type="dxa"/>
              <w:bottom w:w="0" w:type="dxa"/>
              <w:right w:w="10" w:type="dxa"/>
            </w:tcMar>
          </w:tcPr>
          <w:p w14:paraId="1B62D47B"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교정 드리프트 경계 조건</w:t>
            </w:r>
            <w:r>
              <w:rPr>
                <w:rFonts w:cs="맑은 고딕" w:ascii="맑은 고딕" w:hAnsi="맑은 고딕" w:eastAsia="맑은 고딕"/>
                <w:sz w:val="18"/>
                <w:szCs w:val="18"/>
              </w:rPr>
              <w:br/>
              <w:t>경로: PredictiveMaintenance/RemainingUsefulLifePrediction/ListRULBoundaryConditions/[0]</w:t>
            </w:r>
          </w:p>
        </w:tc>
        <w:tc>
          <w:tcPr>
            <w:tcW w:w="2166" w:type="dxa"/>
            <w:tcMar>
              <w:top w:w="0" w:type="dxa"/>
              <w:left w:w="10" w:type="dxa"/>
              <w:bottom w:w="0" w:type="dxa"/>
              <w:right w:w="10" w:type="dxa"/>
            </w:tcMar>
          </w:tcPr>
          <w:p w14:paraId="397E34EC" w14:textId="77777777" w:rsidR="003A1C6E" w:rsidRDefault="00143189">
            <w:pPr>
              <w:snapToGrid w:val="0"/>
              <w:spacing w:after="160"/>
              <w:jc w:val="left"/>
            </w:pPr>
            <w:r>
              <w:rPr>
                <w:rFonts w:cs="맑은 고딕" w:ascii="맑은 고딕" w:hAnsi="맑은 고딕" w:eastAsia="맑은 고딕"/>
                <w:sz w:val="18"/>
                <w:szCs w:val="18"/>
              </w:rPr>
              <w:t>9개 직접 하위 항목</w:t>
            </w:r>
          </w:p>
        </w:tc>
        <w:tc>
          <w:tcPr>
            <w:tcW w:w="541" w:type="dxa"/>
            <w:tcMar>
              <w:top w:w="0" w:type="dxa"/>
              <w:left w:w="10" w:type="dxa"/>
              <w:bottom w:w="0" w:type="dxa"/>
              <w:right w:w="10" w:type="dxa"/>
            </w:tcMar>
          </w:tcPr>
          <w:p w14:paraId="39C10B1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7A0079E" w14:textId="77777777">
        <w:trPr>
          <w:cantSplit/>
        </w:trPr>
        <w:tc>
          <w:tcPr>
            <w:tcW w:w="1625" w:type="dxa"/>
            <w:tcMar>
              <w:top w:w="0" w:type="dxa"/>
              <w:left w:w="10" w:type="dxa"/>
              <w:bottom w:w="0" w:type="dxa"/>
              <w:right w:w="10" w:type="dxa"/>
            </w:tcMar>
          </w:tcPr>
          <w:p w14:paraId="6CF8BA58"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1D11B0DD"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경계 조건 명</w:t>
            </w:r>
            <w:r>
              <w:rPr>
                <w:rFonts w:cs="맑은 고딕" w:ascii="맑은 고딕" w:hAnsi="맑은 고딕" w:eastAsia="맑은 고딕"/>
                <w:sz w:val="18"/>
                <w:szCs w:val="18"/>
              </w:rPr>
              <w:br/>
              <w:t>경로: PredictiveMaintenance/RemainingUsefulLifePrediction/ListRULBoundaryConditions/[0]/ConditionName</w:t>
            </w:r>
          </w:p>
        </w:tc>
        <w:tc>
          <w:tcPr>
            <w:tcW w:w="2166" w:type="dxa"/>
            <w:tcMar>
              <w:top w:w="0" w:type="dxa"/>
              <w:left w:w="10" w:type="dxa"/>
              <w:bottom w:w="0" w:type="dxa"/>
              <w:right w:w="10" w:type="dxa"/>
            </w:tcMar>
          </w:tcPr>
          <w:p w14:paraId="4ABAE188"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Absolute calibration drift</w:t>
            </w:r>
          </w:p>
        </w:tc>
        <w:tc>
          <w:tcPr>
            <w:tcW w:w="541" w:type="dxa"/>
            <w:tcMar>
              <w:top w:w="0" w:type="dxa"/>
              <w:left w:w="10" w:type="dxa"/>
              <w:bottom w:w="0" w:type="dxa"/>
              <w:right w:w="10" w:type="dxa"/>
            </w:tcMar>
          </w:tcPr>
          <w:p w14:paraId="7E6AF0AD"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3DDBA48" w14:textId="77777777">
        <w:trPr>
          <w:cantSplit/>
        </w:trPr>
        <w:tc>
          <w:tcPr>
            <w:tcW w:w="1625" w:type="dxa"/>
            <w:tcMar>
              <w:top w:w="0" w:type="dxa"/>
              <w:left w:w="10" w:type="dxa"/>
              <w:bottom w:w="0" w:type="dxa"/>
              <w:right w:w="10" w:type="dxa"/>
            </w:tcMar>
          </w:tcPr>
          <w:p w14:paraId="01513276"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23098839"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사용 여부</w:t>
            </w:r>
            <w:r>
              <w:rPr>
                <w:rFonts w:cs="맑은 고딕" w:ascii="맑은 고딕" w:hAnsi="맑은 고딕" w:eastAsia="맑은 고딕"/>
                <w:sz w:val="18"/>
                <w:szCs w:val="18"/>
              </w:rPr>
              <w:br/>
              <w:t>경로: PredictiveMaintenance/RemainingUsefulLifePrediction/ListRULBoundaryConditions/[0]/IsBoundaryConditionUsedInModel</w:t>
            </w:r>
          </w:p>
        </w:tc>
        <w:tc>
          <w:tcPr>
            <w:tcW w:w="2166" w:type="dxa"/>
            <w:tcMar>
              <w:top w:w="0" w:type="dxa"/>
              <w:left w:w="10" w:type="dxa"/>
              <w:bottom w:w="0" w:type="dxa"/>
              <w:right w:w="10" w:type="dxa"/>
            </w:tcMar>
          </w:tcPr>
          <w:p w14:paraId="3FBBC4C1" w14:textId="77777777" w:rsidR="003A1C6E" w:rsidRDefault="00143189">
            <w:pPr>
              <w:snapToGrid w:val="0"/>
              <w:spacing w:after="160"/>
              <w:jc w:val="left"/>
            </w:pPr>
            <w:r>
              <w:rPr>
                <w:rFonts w:cs="맑은 고딕" w:ascii="맑은 고딕" w:hAnsi="맑은 고딕" w:eastAsia="맑은 고딕"/>
                <w:sz w:val="18"/>
                <w:szCs w:val="18"/>
              </w:rPr>
              <w:t>[xs:boolean]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178017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4D70AA5" w14:textId="77777777">
        <w:trPr>
          <w:cantSplit/>
        </w:trPr>
        <w:tc>
          <w:tcPr>
            <w:tcW w:w="1625" w:type="dxa"/>
            <w:tcMar>
              <w:top w:w="0" w:type="dxa"/>
              <w:left w:w="10" w:type="dxa"/>
              <w:bottom w:w="0" w:type="dxa"/>
              <w:right w:w="10" w:type="dxa"/>
            </w:tcMar>
          </w:tcPr>
          <w:p w14:paraId="3C40138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013A04CD"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경계 값 범위</w:t>
            </w:r>
            <w:r>
              <w:rPr>
                <w:rFonts w:cs="맑은 고딕" w:ascii="맑은 고딕" w:hAnsi="맑은 고딕" w:eastAsia="맑은 고딕"/>
                <w:sz w:val="18"/>
                <w:szCs w:val="18"/>
              </w:rPr>
              <w:br/>
              <w:t>경로: PredictiveMaintenance/RemainingUsefulLifePrediction/ListRULBoundaryConditions/[0]/BoundaryValueRange</w:t>
            </w:r>
          </w:p>
        </w:tc>
        <w:tc>
          <w:tcPr>
            <w:tcW w:w="2166" w:type="dxa"/>
            <w:tcMar>
              <w:top w:w="0" w:type="dxa"/>
              <w:left w:w="10" w:type="dxa"/>
              <w:bottom w:w="0" w:type="dxa"/>
              <w:right w:w="10" w:type="dxa"/>
            </w:tcMar>
          </w:tcPr>
          <w:p w14:paraId="29D6EF63"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5</w:t>
            </w:r>
          </w:p>
        </w:tc>
        <w:tc>
          <w:tcPr>
            <w:tcW w:w="541" w:type="dxa"/>
            <w:tcMar>
              <w:top w:w="0" w:type="dxa"/>
              <w:left w:w="10" w:type="dxa"/>
              <w:bottom w:w="0" w:type="dxa"/>
              <w:right w:w="10" w:type="dxa"/>
            </w:tcMar>
          </w:tcPr>
          <w:p w14:paraId="35AA644F"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F6B3952" w14:textId="77777777">
        <w:trPr>
          <w:cantSplit/>
        </w:trPr>
        <w:tc>
          <w:tcPr>
            <w:tcW w:w="1625" w:type="dxa"/>
            <w:tcMar>
              <w:top w:w="0" w:type="dxa"/>
              <w:left w:w="10" w:type="dxa"/>
              <w:bottom w:w="0" w:type="dxa"/>
              <w:right w:w="10" w:type="dxa"/>
            </w:tcMar>
          </w:tcPr>
          <w:p w14:paraId="28C0394E"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7163253F"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 단위</w:t>
            </w:r>
            <w:r>
              <w:rPr>
                <w:rFonts w:cs="맑은 고딕" w:ascii="맑은 고딕" w:hAnsi="맑은 고딕" w:eastAsia="맑은 고딕"/>
                <w:sz w:val="18"/>
                <w:szCs w:val="18"/>
              </w:rPr>
              <w:br/>
              <w:t>경로: PredictiveMaintenance/RemainingUsefulLifePrediction/ListRULBoundaryConditions/[0]/BoundaryEngineeringUnit</w:t>
            </w:r>
          </w:p>
        </w:tc>
        <w:tc>
          <w:tcPr>
            <w:tcW w:w="2166" w:type="dxa"/>
            <w:tcMar>
              <w:top w:w="0" w:type="dxa"/>
              <w:left w:w="10" w:type="dxa"/>
              <w:bottom w:w="0" w:type="dxa"/>
              <w:right w:w="10" w:type="dxa"/>
            </w:tcMar>
          </w:tcPr>
          <w:p w14:paraId="0398DFC5"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µm</w:t>
            </w:r>
          </w:p>
        </w:tc>
        <w:tc>
          <w:tcPr>
            <w:tcW w:w="541" w:type="dxa"/>
            <w:tcMar>
              <w:top w:w="0" w:type="dxa"/>
              <w:left w:w="10" w:type="dxa"/>
              <w:bottom w:w="0" w:type="dxa"/>
              <w:right w:w="10" w:type="dxa"/>
            </w:tcMar>
          </w:tcPr>
          <w:p w14:paraId="1ACD420A"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76D9E1AC" w14:textId="77777777">
        <w:trPr>
          <w:cantSplit/>
        </w:trPr>
        <w:tc>
          <w:tcPr>
            <w:tcW w:w="1625" w:type="dxa"/>
            <w:tcMar>
              <w:top w:w="0" w:type="dxa"/>
              <w:left w:w="10" w:type="dxa"/>
              <w:bottom w:w="0" w:type="dxa"/>
              <w:right w:w="10" w:type="dxa"/>
            </w:tcMar>
          </w:tcPr>
          <w:p w14:paraId="5F82E7C3" w14:textId="77777777" w:rsidR="003A1C6E" w:rsidRDefault="00143189">
            <w:pPr>
              <w:snapToGrid w:val="0"/>
              <w:spacing w:after="160"/>
              <w:jc w:val="left"/>
            </w:pPr>
            <w:r>
              <w:rPr>
                <w:rFonts w:cs="맑은 고딕" w:ascii="맑은 고딕" w:hAnsi="맑은 고딕" w:eastAsia="맑은 고딕"/>
                <w:sz w:val="18"/>
                <w:szCs w:val="18"/>
              </w:rPr>
              <w:lastRenderedPageBreak/>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3C021009"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드리프트 통계 정보</w:t>
            </w:r>
            <w:r>
              <w:rPr>
                <w:rFonts w:cs="맑은 고딕" w:ascii="맑은 고딕" w:hAnsi="맑은 고딕" w:eastAsia="맑은 고딕"/>
                <w:sz w:val="18"/>
                <w:szCs w:val="18"/>
              </w:rPr>
              <w:br/>
              <w:t>경로: PredictiveMaintenance/RemainingUsefulLifePrediction/ListRULBoundaryConditions/[0]/DriftInfoAIModel</w:t>
            </w:r>
          </w:p>
        </w:tc>
        <w:tc>
          <w:tcPr>
            <w:tcW w:w="2166" w:type="dxa"/>
            <w:tcMar>
              <w:top w:w="0" w:type="dxa"/>
              <w:left w:w="10" w:type="dxa"/>
              <w:bottom w:w="0" w:type="dxa"/>
              <w:right w:w="10" w:type="dxa"/>
            </w:tcMar>
          </w:tcPr>
          <w:p w14:paraId="362E0E33"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0 ~ 0</w:t>
            </w:r>
          </w:p>
        </w:tc>
        <w:tc>
          <w:tcPr>
            <w:tcW w:w="541" w:type="dxa"/>
            <w:tcMar>
              <w:top w:w="0" w:type="dxa"/>
              <w:left w:w="10" w:type="dxa"/>
              <w:bottom w:w="0" w:type="dxa"/>
              <w:right w:w="10" w:type="dxa"/>
            </w:tcMar>
          </w:tcPr>
          <w:p w14:paraId="1FE387B5"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DBC0B52" w14:textId="77777777">
        <w:trPr>
          <w:cantSplit/>
        </w:trPr>
        <w:tc>
          <w:tcPr>
            <w:tcW w:w="1625" w:type="dxa"/>
            <w:tcMar>
              <w:top w:w="0" w:type="dxa"/>
              <w:left w:w="10" w:type="dxa"/>
              <w:bottom w:w="0" w:type="dxa"/>
              <w:right w:w="10" w:type="dxa"/>
            </w:tcMar>
          </w:tcPr>
          <w:p w14:paraId="1FB38929"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45A19F2B"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평균값</w:t>
            </w:r>
            <w:r>
              <w:rPr>
                <w:rFonts w:cs="맑은 고딕" w:ascii="맑은 고딕" w:hAnsi="맑은 고딕" w:eastAsia="맑은 고딕"/>
                <w:sz w:val="18"/>
                <w:szCs w:val="18"/>
              </w:rPr>
              <w:br/>
              <w:t>경로: PredictiveMaintenance/RemainingUsefulLifePrediction/ListRULBoundaryConditions/[0]/MeanValue</w:t>
            </w:r>
          </w:p>
        </w:tc>
        <w:tc>
          <w:tcPr>
            <w:tcW w:w="2166" w:type="dxa"/>
            <w:tcMar>
              <w:top w:w="0" w:type="dxa"/>
              <w:left w:w="10" w:type="dxa"/>
              <w:bottom w:w="0" w:type="dxa"/>
              <w:right w:w="10" w:type="dxa"/>
            </w:tcMar>
          </w:tcPr>
          <w:p w14:paraId="64641414"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1.8</w:t>
            </w:r>
          </w:p>
        </w:tc>
        <w:tc>
          <w:tcPr>
            <w:tcW w:w="541" w:type="dxa"/>
            <w:tcMar>
              <w:top w:w="0" w:type="dxa"/>
              <w:left w:w="10" w:type="dxa"/>
              <w:bottom w:w="0" w:type="dxa"/>
              <w:right w:w="10" w:type="dxa"/>
            </w:tcMar>
          </w:tcPr>
          <w:p w14:paraId="6E632CD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87FC086" w14:textId="77777777">
        <w:trPr>
          <w:cantSplit/>
        </w:trPr>
        <w:tc>
          <w:tcPr>
            <w:tcW w:w="1625" w:type="dxa"/>
            <w:tcMar>
              <w:top w:w="0" w:type="dxa"/>
              <w:left w:w="10" w:type="dxa"/>
              <w:bottom w:w="0" w:type="dxa"/>
              <w:right w:w="10" w:type="dxa"/>
            </w:tcMar>
          </w:tcPr>
          <w:p w14:paraId="620B331C"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62B4AFC8"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ascii="맑은 고딕" w:hAnsi="맑은 고딕" w:eastAsia="맑은 고딕"/>
                <w:sz w:val="18"/>
                <w:szCs w:val="18"/>
              </w:rPr>
              <w:br/>
              <w:t>표준편차</w:t>
            </w:r>
            <w:r>
              <w:rPr>
                <w:rFonts w:cs="맑은 고딕" w:ascii="맑은 고딕" w:hAnsi="맑은 고딕" w:eastAsia="맑은 고딕"/>
                <w:sz w:val="18"/>
                <w:szCs w:val="18"/>
              </w:rPr>
              <w:br/>
              <w:t>경로: PredictiveMaintenance/RemainingUsefulLifePrediction/ListRULBoundaryConditions/[0]/Standarddeviation</w:t>
            </w:r>
          </w:p>
        </w:tc>
        <w:tc>
          <w:tcPr>
            <w:tcW w:w="2166" w:type="dxa"/>
            <w:tcMar>
              <w:top w:w="0" w:type="dxa"/>
              <w:left w:w="10" w:type="dxa"/>
              <w:bottom w:w="0" w:type="dxa"/>
              <w:right w:w="10" w:type="dxa"/>
            </w:tcMar>
          </w:tcPr>
          <w:p w14:paraId="48C87A1A"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0.6</w:t>
            </w:r>
          </w:p>
        </w:tc>
        <w:tc>
          <w:tcPr>
            <w:tcW w:w="541" w:type="dxa"/>
            <w:tcMar>
              <w:top w:w="0" w:type="dxa"/>
              <w:left w:w="10" w:type="dxa"/>
              <w:bottom w:w="0" w:type="dxa"/>
              <w:right w:w="10" w:type="dxa"/>
            </w:tcMar>
          </w:tcPr>
          <w:p w14:paraId="4E01073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E964775" w14:textId="77777777">
        <w:trPr>
          <w:cantSplit/>
        </w:trPr>
        <w:tc>
          <w:tcPr>
            <w:tcW w:w="1625" w:type="dxa"/>
            <w:tcMar>
              <w:top w:w="0" w:type="dxa"/>
              <w:left w:w="10" w:type="dxa"/>
              <w:bottom w:w="0" w:type="dxa"/>
              <w:right w:w="10" w:type="dxa"/>
            </w:tcMar>
          </w:tcPr>
          <w:p w14:paraId="780996D7"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2EC9EDB"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w:t>
            </w:r>
            <w:r>
              <w:rPr>
                <w:rFonts w:cs="맑은 고딕" w:ascii="맑은 고딕" w:hAnsi="맑은 고딕" w:eastAsia="맑은 고딕"/>
                <w:sz w:val="18"/>
                <w:szCs w:val="18"/>
              </w:rPr>
              <w:br/>
              <w:t>경로: PredictiveMaintenance/RemainingUsefulLifePrediction/ListRULBoundaryConditions/[0]/Skewness</w:t>
            </w:r>
          </w:p>
        </w:tc>
        <w:tc>
          <w:tcPr>
            <w:tcW w:w="2166" w:type="dxa"/>
            <w:tcMar>
              <w:top w:w="0" w:type="dxa"/>
              <w:left w:w="10" w:type="dxa"/>
              <w:bottom w:w="0" w:type="dxa"/>
              <w:right w:w="10" w:type="dxa"/>
            </w:tcMar>
          </w:tcPr>
          <w:p w14:paraId="6A970EFF"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0.2</w:t>
            </w:r>
          </w:p>
        </w:tc>
        <w:tc>
          <w:tcPr>
            <w:tcW w:w="541" w:type="dxa"/>
            <w:tcMar>
              <w:top w:w="0" w:type="dxa"/>
              <w:left w:w="10" w:type="dxa"/>
              <w:bottom w:w="0" w:type="dxa"/>
              <w:right w:w="10" w:type="dxa"/>
            </w:tcMar>
          </w:tcPr>
          <w:p w14:paraId="40274BDE"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DBD773B" w14:textId="77777777">
        <w:trPr>
          <w:cantSplit/>
        </w:trPr>
        <w:tc>
          <w:tcPr>
            <w:tcW w:w="1625" w:type="dxa"/>
            <w:tcMar>
              <w:top w:w="0" w:type="dxa"/>
              <w:left w:w="10" w:type="dxa"/>
              <w:bottom w:w="0" w:type="dxa"/>
              <w:right w:w="10" w:type="dxa"/>
            </w:tcMar>
          </w:tcPr>
          <w:p w14:paraId="26403C1B"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094EA12B"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경계 조건 설명</w:t>
            </w:r>
            <w:r>
              <w:rPr>
                <w:rFonts w:cs="맑은 고딕" w:ascii="맑은 고딕" w:hAnsi="맑은 고딕" w:eastAsia="맑은 고딕"/>
                <w:sz w:val="18"/>
                <w:szCs w:val="18"/>
              </w:rPr>
              <w:br/>
              <w:t>경로: PredictiveMaintenance/RemainingUsefulLifePrediction/ListRULBoundaryConditions/[0]/BoundaryDescription</w:t>
            </w:r>
          </w:p>
        </w:tc>
        <w:tc>
          <w:tcPr>
            <w:tcW w:w="2166" w:type="dxa"/>
            <w:tcMar>
              <w:top w:w="0" w:type="dxa"/>
              <w:left w:w="10" w:type="dxa"/>
              <w:bottom w:w="0" w:type="dxa"/>
              <w:right w:w="10" w:type="dxa"/>
            </w:tcMar>
          </w:tcPr>
          <w:p w14:paraId="28899B6E"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Illustrative absolute calibration-drift limit 5 micrometres. Current example is 1.8 micrometres. Distribution statistics are synthetic. AI-specific drift interval 0..0 denotes not applicable, not measured AI drift.</w:t>
            </w:r>
          </w:p>
        </w:tc>
        <w:tc>
          <w:tcPr>
            <w:tcW w:w="541" w:type="dxa"/>
            <w:tcMar>
              <w:top w:w="0" w:type="dxa"/>
              <w:left w:w="10" w:type="dxa"/>
              <w:bottom w:w="0" w:type="dxa"/>
              <w:right w:w="10" w:type="dxa"/>
            </w:tcMar>
          </w:tcPr>
          <w:p w14:paraId="421C964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1B4FF22C" w14:textId="77777777">
        <w:trPr>
          <w:cantSplit/>
        </w:trPr>
        <w:tc>
          <w:tcPr>
            <w:tcW w:w="1625" w:type="dxa"/>
            <w:tcMar>
              <w:top w:w="0" w:type="dxa"/>
              <w:left w:w="10" w:type="dxa"/>
              <w:bottom w:w="0" w:type="dxa"/>
              <w:right w:w="10" w:type="dxa"/>
            </w:tcMar>
          </w:tcPr>
          <w:p w14:paraId="48940C0B"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PredictionModelInformation</w:t>
            </w:r>
          </w:p>
        </w:tc>
        <w:tc>
          <w:tcPr>
            <w:tcW w:w="4694" w:type="dxa"/>
            <w:tcMar>
              <w:top w:w="0" w:type="dxa"/>
              <w:left w:w="10" w:type="dxa"/>
              <w:bottom w:w="0" w:type="dxa"/>
              <w:right w:w="10" w:type="dxa"/>
            </w:tcMar>
          </w:tcPr>
          <w:p w14:paraId="729ED444"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https://admin-shell.io/idta/PredictiveMaintenance/PredictionModelInformation/1/0</w:t>
            </w:r>
            <w:r>
              <w:rPr>
                <w:rFonts w:cs="맑은 고딕" w:ascii="맑은 고딕" w:hAnsi="맑은 고딕" w:eastAsia="맑은 고딕"/>
                <w:sz w:val="18"/>
                <w:szCs w:val="18"/>
              </w:rPr>
              <w:br/>
              <w:t>예측 모델 정보</w:t>
            </w:r>
            <w:r>
              <w:rPr>
                <w:rFonts w:cs="맑은 고딕" w:ascii="맑은 고딕" w:hAnsi="맑은 고딕" w:eastAsia="맑은 고딕"/>
                <w:sz w:val="18"/>
                <w:szCs w:val="18"/>
              </w:rPr>
              <w:br/>
              <w:t>경로: PredictiveMaintenance/RemainingUsefulLifePrediction/PredictionModelInformation</w:t>
            </w:r>
          </w:p>
        </w:tc>
        <w:tc>
          <w:tcPr>
            <w:tcW w:w="2166" w:type="dxa"/>
            <w:tcMar>
              <w:top w:w="0" w:type="dxa"/>
              <w:left w:w="10" w:type="dxa"/>
              <w:bottom w:w="0" w:type="dxa"/>
              <w:right w:w="10" w:type="dxa"/>
            </w:tcMar>
          </w:tcPr>
          <w:p w14:paraId="52421F7A"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4DBE5F04"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343AC96" w14:textId="77777777">
        <w:trPr>
          <w:cantSplit/>
        </w:trPr>
        <w:tc>
          <w:tcPr>
            <w:tcW w:w="1625" w:type="dxa"/>
            <w:tcMar>
              <w:top w:w="0" w:type="dxa"/>
              <w:left w:w="10" w:type="dxa"/>
              <w:bottom w:w="0" w:type="dxa"/>
              <w:right w:w="10" w:type="dxa"/>
            </w:tcMar>
          </w:tcPr>
          <w:p w14:paraId="650A5407"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ModelType</w:t>
            </w:r>
          </w:p>
        </w:tc>
        <w:tc>
          <w:tcPr>
            <w:tcW w:w="4694" w:type="dxa"/>
            <w:tcMar>
              <w:top w:w="0" w:type="dxa"/>
              <w:left w:w="10" w:type="dxa"/>
              <w:bottom w:w="0" w:type="dxa"/>
              <w:right w:w="10" w:type="dxa"/>
            </w:tcMar>
          </w:tcPr>
          <w:p w14:paraId="58468CC6"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https://admin-shell.io/idta/PredictiveMaintenance/ModelType/1/0</w:t>
            </w:r>
            <w:r>
              <w:rPr>
                <w:rFonts w:cs="맑은 고딕" w:ascii="맑은 고딕" w:hAnsi="맑은 고딕" w:eastAsia="맑은 고딕"/>
                <w:sz w:val="18"/>
                <w:szCs w:val="18"/>
              </w:rPr>
              <w:br/>
              <w:t>모델 유형</w:t>
            </w:r>
            <w:r>
              <w:rPr>
                <w:rFonts w:cs="맑은 고딕" w:ascii="맑은 고딕" w:hAnsi="맑은 고딕" w:eastAsia="맑은 고딕"/>
                <w:sz w:val="18"/>
                <w:szCs w:val="18"/>
              </w:rPr>
              <w:br/>
              <w:t>경로: PredictiveMaintenance/RemainingUsefulLifePrediction/PredictionModelInformation/ModelType</w:t>
            </w:r>
          </w:p>
        </w:tc>
        <w:tc>
          <w:tcPr>
            <w:tcW w:w="2166" w:type="dxa"/>
            <w:tcMar>
              <w:top w:w="0" w:type="dxa"/>
              <w:left w:w="10" w:type="dxa"/>
              <w:bottom w:w="0" w:type="dxa"/>
              <w:right w:w="10" w:type="dxa"/>
            </w:tcMar>
          </w:tcPr>
          <w:p w14:paraId="259367EA"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physical based methods</w:t>
            </w:r>
          </w:p>
        </w:tc>
        <w:tc>
          <w:tcPr>
            <w:tcW w:w="541" w:type="dxa"/>
            <w:tcMar>
              <w:top w:w="0" w:type="dxa"/>
              <w:left w:w="10" w:type="dxa"/>
              <w:bottom w:w="0" w:type="dxa"/>
              <w:right w:w="10" w:type="dxa"/>
            </w:tcMar>
          </w:tcPr>
          <w:p w14:paraId="230649A3"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64B86142" w14:textId="77777777">
        <w:trPr>
          <w:cantSplit/>
        </w:trPr>
        <w:tc>
          <w:tcPr>
            <w:tcW w:w="1625" w:type="dxa"/>
            <w:tcMar>
              <w:top w:w="0" w:type="dxa"/>
              <w:left w:w="10" w:type="dxa"/>
              <w:bottom w:w="0" w:type="dxa"/>
              <w:right w:w="10" w:type="dxa"/>
            </w:tcMar>
          </w:tcPr>
          <w:p w14:paraId="1640BD14"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ModelDescription</w:t>
            </w:r>
          </w:p>
        </w:tc>
        <w:tc>
          <w:tcPr>
            <w:tcW w:w="4694" w:type="dxa"/>
            <w:tcMar>
              <w:top w:w="0" w:type="dxa"/>
              <w:left w:w="10" w:type="dxa"/>
              <w:bottom w:w="0" w:type="dxa"/>
              <w:right w:w="10" w:type="dxa"/>
            </w:tcMar>
          </w:tcPr>
          <w:p w14:paraId="4CA25FC9"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https://admin-shell.io/idta/PredictiveMaintenance/ModelDescription/1/0</w:t>
            </w:r>
            <w:r>
              <w:rPr>
                <w:rFonts w:cs="맑은 고딕" w:ascii="맑은 고딕" w:hAnsi="맑은 고딕" w:eastAsia="맑은 고딕"/>
                <w:sz w:val="18"/>
                <w:szCs w:val="18"/>
              </w:rPr>
              <w:br/>
              <w:t>모델 설명</w:t>
            </w:r>
            <w:r>
              <w:rPr>
                <w:rFonts w:cs="맑은 고딕" w:ascii="맑은 고딕" w:hAnsi="맑은 고딕" w:eastAsia="맑은 고딕"/>
                <w:sz w:val="18"/>
                <w:szCs w:val="18"/>
              </w:rPr>
              <w:br/>
              <w:t>경로: PredictiveMaintenance/RemainingUsefulLifePrediction/PredictionModelInformation/ModelDescription</w:t>
            </w:r>
          </w:p>
        </w:tc>
        <w:tc>
          <w:tcPr>
            <w:tcW w:w="2166" w:type="dxa"/>
            <w:tcMar>
              <w:top w:w="0" w:type="dxa"/>
              <w:left w:w="10" w:type="dxa"/>
              <w:bottom w:w="0" w:type="dxa"/>
              <w:right w:w="10" w:type="dxa"/>
            </w:tcMar>
          </w:tcPr>
          <w:p w14:paraId="0C4192B7"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Illustrative deterministic wear-budget model: 3430 operating hours minus accumulated 2180 hours = 1250 hours remaining. Assumes the stated drift boundary. No trained AI is deployed; SMAIModelNamePlate is intentionally omitted by user decision. Confidence bounds 1000..1500 h are illustrative engineering bounds, not a statistically validated confidence claim.</w:t>
            </w:r>
          </w:p>
        </w:tc>
        <w:tc>
          <w:tcPr>
            <w:tcW w:w="541" w:type="dxa"/>
            <w:tcMar>
              <w:top w:w="0" w:type="dxa"/>
              <w:left w:w="10" w:type="dxa"/>
              <w:bottom w:w="0" w:type="dxa"/>
              <w:right w:w="10" w:type="dxa"/>
            </w:tcMar>
          </w:tcPr>
          <w:p w14:paraId="4AA6312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28354000" w14:textId="77777777">
        <w:trPr>
          <w:cantSplit/>
        </w:trPr>
        <w:tc>
          <w:tcPr>
            <w:tcW w:w="1625" w:type="dxa"/>
            <w:tcMar>
              <w:top w:w="0" w:type="dxa"/>
              <w:left w:w="10" w:type="dxa"/>
              <w:bottom w:w="0" w:type="dxa"/>
              <w:right w:w="10" w:type="dxa"/>
            </w:tcMar>
          </w:tcPr>
          <w:p w14:paraId="107814BE" w14:textId="77777777" w:rsidR="003A1C6E" w:rsidRDefault="00143189">
            <w:pPr>
              <w:snapToGrid w:val="0"/>
              <w:spacing w:after="160"/>
              <w:jc w:val="left"/>
            </w:pPr>
            <w:r>
              <w:rPr>
                <w:rFonts w:cs="맑은 고딕" w:ascii="맑은 고딕" w:hAnsi="맑은 고딕" w:eastAsia="맑은 고딕"/>
                <w:sz w:val="18"/>
                <w:szCs w:val="18"/>
              </w:rPr>
              <w:lastRenderedPageBreak/>
              <w:t>[SML]</w:t>
            </w:r>
            <w:r>
              <w:rPr>
                <w:rFonts w:cs="맑은 고딕" w:ascii="맑은 고딕" w:hAnsi="맑은 고딕" w:eastAsia="맑은 고딕"/>
                <w:sz w:val="18"/>
                <w:szCs w:val="18"/>
              </w:rPr>
              <w:br/>
              <w:t>ListPreAlerts</w:t>
            </w:r>
          </w:p>
        </w:tc>
        <w:tc>
          <w:tcPr>
            <w:tcW w:w="4694" w:type="dxa"/>
            <w:tcMar>
              <w:top w:w="0" w:type="dxa"/>
              <w:left w:w="10" w:type="dxa"/>
              <w:bottom w:w="0" w:type="dxa"/>
              <w:right w:w="10" w:type="dxa"/>
            </w:tcMar>
          </w:tcPr>
          <w:p w14:paraId="69C088D9"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https://admin-shell.io/idta/PredictiveMaintenance/ListPreAlerts/1/0</w:t>
            </w:r>
            <w:r>
              <w:rPr>
                <w:rFonts w:cs="맑은 고딕" w:ascii="맑은 고딕" w:hAnsi="맑은 고딕" w:eastAsia="맑은 고딕"/>
                <w:sz w:val="18"/>
                <w:szCs w:val="18"/>
              </w:rPr>
              <w:br/>
              <w:t>사전 경보</w:t>
            </w:r>
            <w:r>
              <w:rPr>
                <w:rFonts w:cs="맑은 고딕" w:ascii="맑은 고딕" w:hAnsi="맑은 고딕" w:eastAsia="맑은 고딕"/>
                <w:sz w:val="18"/>
                <w:szCs w:val="18"/>
              </w:rPr>
              <w:br/>
              <w:t>경로: PredictiveMaintenance/RemainingUsefulLifePrediction/ListPreAlerts</w:t>
            </w:r>
          </w:p>
        </w:tc>
        <w:tc>
          <w:tcPr>
            <w:tcW w:w="2166" w:type="dxa"/>
            <w:tcMar>
              <w:top w:w="0" w:type="dxa"/>
              <w:left w:w="10" w:type="dxa"/>
              <w:bottom w:w="0" w:type="dxa"/>
              <w:right w:w="10" w:type="dxa"/>
            </w:tcMar>
          </w:tcPr>
          <w:p w14:paraId="1A4EE625" w14:textId="77777777" w:rsidR="003A1C6E" w:rsidRDefault="00143189">
            <w:pPr>
              <w:snapToGrid w:val="0"/>
              <w:spacing w:after="160"/>
              <w:jc w:val="left"/>
            </w:pPr>
            <w:r>
              <w:rPr>
                <w:rFonts w:cs="맑은 고딕" w:ascii="맑은 고딕" w:hAnsi="맑은 고딕" w:eastAsia="맑은 고딕"/>
                <w:sz w:val="18"/>
                <w:szCs w:val="18"/>
              </w:rPr>
              <w:t>1개 직접 하위 항목</w:t>
            </w:r>
          </w:p>
        </w:tc>
        <w:tc>
          <w:tcPr>
            <w:tcW w:w="541" w:type="dxa"/>
            <w:tcMar>
              <w:top w:w="0" w:type="dxa"/>
              <w:left w:w="10" w:type="dxa"/>
              <w:bottom w:w="0" w:type="dxa"/>
              <w:right w:w="10" w:type="dxa"/>
            </w:tcMar>
          </w:tcPr>
          <w:p w14:paraId="5FDFCFD6"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97300F5" w14:textId="77777777">
        <w:trPr>
          <w:cantSplit/>
        </w:trPr>
        <w:tc>
          <w:tcPr>
            <w:tcW w:w="1625" w:type="dxa"/>
            <w:tcMar>
              <w:top w:w="0" w:type="dxa"/>
              <w:left w:w="10" w:type="dxa"/>
              <w:bottom w:w="0" w:type="dxa"/>
              <w:right w:w="10" w:type="dxa"/>
            </w:tcMar>
          </w:tcPr>
          <w:p w14:paraId="1DE51220"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[0]</w:t>
            </w:r>
          </w:p>
        </w:tc>
        <w:tc>
          <w:tcPr>
            <w:tcW w:w="4694" w:type="dxa"/>
            <w:tcMar>
              <w:top w:w="0" w:type="dxa"/>
              <w:left w:w="10" w:type="dxa"/>
              <w:bottom w:w="0" w:type="dxa"/>
              <w:right w:w="10" w:type="dxa"/>
            </w:tcMar>
          </w:tcPr>
          <w:p w14:paraId="77F50C18"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https://admin-shell.io/idta/PredictiveMaintenance/PreAlerts/1/0</w:t>
            </w:r>
            <w:r>
              <w:rPr>
                <w:rFonts w:cs="맑은 고딕" w:ascii="맑은 고딕" w:hAnsi="맑은 고딕" w:eastAsia="맑은 고딕"/>
                <w:sz w:val="18"/>
                <w:szCs w:val="18"/>
              </w:rPr>
              <w:br/>
              <w:t>교정 드리프트 사전 경보</w:t>
            </w:r>
            <w:r>
              <w:rPr>
                <w:rFonts w:cs="맑은 고딕" w:ascii="맑은 고딕" w:hAnsi="맑은 고딕" w:eastAsia="맑은 고딕"/>
                <w:sz w:val="18"/>
                <w:szCs w:val="18"/>
              </w:rPr>
              <w:br/>
              <w:t>경로: PredictiveMaintenance/RemainingUsefulLifePrediction/ListPreAlerts/[0]</w:t>
            </w:r>
          </w:p>
        </w:tc>
        <w:tc>
          <w:tcPr>
            <w:tcW w:w="2166" w:type="dxa"/>
            <w:tcMar>
              <w:top w:w="0" w:type="dxa"/>
              <w:left w:w="10" w:type="dxa"/>
              <w:bottom w:w="0" w:type="dxa"/>
              <w:right w:w="10" w:type="dxa"/>
            </w:tcMar>
          </w:tcPr>
          <w:p w14:paraId="0EDDF6F3"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74577010"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40CF649B" w14:textId="77777777">
        <w:trPr>
          <w:cantSplit/>
        </w:trPr>
        <w:tc>
          <w:tcPr>
            <w:tcW w:w="1625" w:type="dxa"/>
            <w:tcMar>
              <w:top w:w="0" w:type="dxa"/>
              <w:left w:w="10" w:type="dxa"/>
              <w:bottom w:w="0" w:type="dxa"/>
              <w:right w:w="10" w:type="dxa"/>
            </w:tcMar>
          </w:tcPr>
          <w:p w14:paraId="2BF8AD9E"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PreAlertMessage</w:t>
            </w:r>
          </w:p>
        </w:tc>
        <w:tc>
          <w:tcPr>
            <w:tcW w:w="4694" w:type="dxa"/>
            <w:tcMar>
              <w:top w:w="0" w:type="dxa"/>
              <w:left w:w="10" w:type="dxa"/>
              <w:bottom w:w="0" w:type="dxa"/>
              <w:right w:w="10" w:type="dxa"/>
            </w:tcMar>
          </w:tcPr>
          <w:p w14:paraId="7E294E7A"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https://admin-shell.io/idta/PredictiveMaintenance/PreAlertMessage/1/0</w:t>
            </w:r>
            <w:r>
              <w:rPr>
                <w:rFonts w:cs="맑은 고딕" w:ascii="맑은 고딕" w:hAnsi="맑은 고딕" w:eastAsia="맑은 고딕"/>
                <w:sz w:val="18"/>
                <w:szCs w:val="18"/>
              </w:rPr>
              <w:br/>
              <w:t>사전 경보 메시지</w:t>
            </w:r>
            <w:r>
              <w:rPr>
                <w:rFonts w:cs="맑은 고딕" w:ascii="맑은 고딕" w:hAnsi="맑은 고딕" w:eastAsia="맑은 고딕"/>
                <w:sz w:val="18"/>
                <w:szCs w:val="18"/>
              </w:rPr>
              <w:br/>
              <w:t>경로: PredictiveMaintenance/RemainingUsefulLifePrediction/ListPreAlerts/[0]/PreAlertMessage</w:t>
            </w:r>
          </w:p>
        </w:tc>
        <w:tc>
          <w:tcPr>
            <w:tcW w:w="2166" w:type="dxa"/>
            <w:tcMar>
              <w:top w:w="0" w:type="dxa"/>
              <w:left w:w="10" w:type="dxa"/>
              <w:bottom w:w="0" w:type="dxa"/>
              <w:right w:w="10" w:type="dxa"/>
            </w:tcMar>
          </w:tcPr>
          <w:p w14:paraId="11B4947C"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If remaining operating time is at most 200 h, schedule inspection and calibration.</w:t>
            </w:r>
          </w:p>
        </w:tc>
        <w:tc>
          <w:tcPr>
            <w:tcW w:w="541" w:type="dxa"/>
            <w:tcMar>
              <w:top w:w="0" w:type="dxa"/>
              <w:left w:w="10" w:type="dxa"/>
              <w:bottom w:w="0" w:type="dxa"/>
              <w:right w:w="10" w:type="dxa"/>
            </w:tcMar>
          </w:tcPr>
          <w:p w14:paraId="57B11DC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11C7882" w14:textId="77777777">
        <w:trPr>
          <w:cantSplit/>
        </w:trPr>
        <w:tc>
          <w:tcPr>
            <w:tcW w:w="1625" w:type="dxa"/>
            <w:tcMar>
              <w:top w:w="0" w:type="dxa"/>
              <w:left w:w="10" w:type="dxa"/>
              <w:bottom w:w="0" w:type="dxa"/>
              <w:right w:w="10" w:type="dxa"/>
            </w:tcMar>
          </w:tcPr>
          <w:p w14:paraId="6F5372EF"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PreAlertValue</w:t>
            </w:r>
          </w:p>
        </w:tc>
        <w:tc>
          <w:tcPr>
            <w:tcW w:w="4694" w:type="dxa"/>
            <w:tcMar>
              <w:top w:w="0" w:type="dxa"/>
              <w:left w:w="10" w:type="dxa"/>
              <w:bottom w:w="0" w:type="dxa"/>
              <w:right w:w="10" w:type="dxa"/>
            </w:tcMar>
          </w:tcPr>
          <w:p w14:paraId="6F6D38DA"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https://admin-shell.io/idta/PredictiveMaintenance/PreAlertValue/1/0</w:t>
            </w:r>
            <w:r>
              <w:rPr>
                <w:rFonts w:cs="맑은 고딕" w:ascii="맑은 고딕" w:hAnsi="맑은 고딕" w:eastAsia="맑은 고딕"/>
                <w:sz w:val="18"/>
                <w:szCs w:val="18"/>
              </w:rPr>
              <w:br/>
              <w:t>사전 경보 임계값</w:t>
            </w:r>
            <w:r>
              <w:rPr>
                <w:rFonts w:cs="맑은 고딕" w:ascii="맑은 고딕" w:hAnsi="맑은 고딕" w:eastAsia="맑은 고딕"/>
                <w:sz w:val="18"/>
                <w:szCs w:val="18"/>
              </w:rPr>
              <w:br/>
              <w:t>경로: PredictiveMaintenance/RemainingUsefulLifePrediction/ListPreAlerts/[0]/PreAlertValue</w:t>
            </w:r>
          </w:p>
        </w:tc>
        <w:tc>
          <w:tcPr>
            <w:tcW w:w="2166" w:type="dxa"/>
            <w:tcMar>
              <w:top w:w="0" w:type="dxa"/>
              <w:left w:w="10" w:type="dxa"/>
              <w:bottom w:w="0" w:type="dxa"/>
              <w:right w:w="10" w:type="dxa"/>
            </w:tcMar>
          </w:tcPr>
          <w:p w14:paraId="4C2AF11D" w14:textId="77777777" w:rsidR="003A1C6E" w:rsidRDefault="00143189">
            <w:pPr>
              <w:snapToGrid w:val="0"/>
              <w:spacing w:after="160"/>
              <w:jc w:val="left"/>
            </w:pPr>
            <w:r>
              <w:rPr>
                <w:rFonts w:cs="맑은 고딕" w:ascii="맑은 고딕" w:hAnsi="맑은 고딕" w:eastAsia="맑은 고딕"/>
                <w:sz w:val="18"/>
                <w:szCs w:val="18"/>
              </w:rPr>
              <w:t>[xs:double]</w:t>
            </w:r>
            <w:r>
              <w:rPr>
                <w:rFonts w:cs="맑은 고딕" w:ascii="맑은 고딕" w:hAnsi="맑은 고딕" w:eastAsia="맑은 고딕"/>
                <w:sz w:val="18"/>
                <w:szCs w:val="18"/>
              </w:rPr>
              <w:br/>
              <w:t>200</w:t>
            </w:r>
          </w:p>
        </w:tc>
        <w:tc>
          <w:tcPr>
            <w:tcW w:w="541" w:type="dxa"/>
            <w:tcMar>
              <w:top w:w="0" w:type="dxa"/>
              <w:left w:w="10" w:type="dxa"/>
              <w:bottom w:w="0" w:type="dxa"/>
              <w:right w:w="10" w:type="dxa"/>
            </w:tcMar>
          </w:tcPr>
          <w:p w14:paraId="2670D15C"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58AABD8F" w14:textId="77777777">
        <w:trPr>
          <w:cantSplit/>
        </w:trPr>
        <w:tc>
          <w:tcPr>
            <w:tcW w:w="1625" w:type="dxa"/>
            <w:tcMar>
              <w:top w:w="0" w:type="dxa"/>
              <w:left w:w="10" w:type="dxa"/>
              <w:bottom w:w="0" w:type="dxa"/>
              <w:right w:w="10" w:type="dxa"/>
            </w:tcMar>
          </w:tcPr>
          <w:p w14:paraId="4C47F502" w14:textId="77777777" w:rsidR="003A1C6E" w:rsidRDefault="00143189">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AlertAfterExceedingRemainingUsableLife</w:t>
            </w:r>
          </w:p>
        </w:tc>
        <w:tc>
          <w:tcPr>
            <w:tcW w:w="4694" w:type="dxa"/>
            <w:tcMar>
              <w:top w:w="0" w:type="dxa"/>
              <w:left w:w="10" w:type="dxa"/>
              <w:bottom w:w="0" w:type="dxa"/>
              <w:right w:w="10" w:type="dxa"/>
            </w:tcMar>
          </w:tcPr>
          <w:p w14:paraId="7F8F2923"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https://admin-shell.io/idta/PredictiveMaintenance/AlertAfterExceedingRemainingUsableLife/1/0</w:t>
            </w:r>
            <w:r>
              <w:rPr>
                <w:rFonts w:cs="맑은 고딕" w:ascii="맑은 고딕" w:hAnsi="맑은 고딕" w:eastAsia="맑은 고딕"/>
                <w:sz w:val="18"/>
                <w:szCs w:val="18"/>
              </w:rPr>
              <w:br/>
              <w:t>수명 초과 경보</w:t>
            </w:r>
            <w:r>
              <w:rPr>
                <w:rFonts w:cs="맑은 고딕" w:ascii="맑은 고딕" w:hAnsi="맑은 고딕" w:eastAsia="맑은 고딕"/>
                <w:sz w:val="18"/>
                <w:szCs w:val="18"/>
              </w:rPr>
              <w:br/>
              <w:t>경로: PredictiveMaintenance/RemainingUsefulLifePrediction/AlertAfterExceedingRemainingUsableLife</w:t>
            </w:r>
          </w:p>
        </w:tc>
        <w:tc>
          <w:tcPr>
            <w:tcW w:w="2166" w:type="dxa"/>
            <w:tcMar>
              <w:top w:w="0" w:type="dxa"/>
              <w:left w:w="10" w:type="dxa"/>
              <w:bottom w:w="0" w:type="dxa"/>
              <w:right w:w="10" w:type="dxa"/>
            </w:tcMar>
          </w:tcPr>
          <w:p w14:paraId="322A14A2" w14:textId="77777777" w:rsidR="003A1C6E" w:rsidRDefault="00143189">
            <w:pPr>
              <w:snapToGrid w:val="0"/>
              <w:spacing w:after="160"/>
              <w:jc w:val="left"/>
            </w:pPr>
            <w:r>
              <w:rPr>
                <w:rFonts w:cs="맑은 고딕" w:ascii="맑은 고딕" w:hAnsi="맑은 고딕" w:eastAsia="맑은 고딕"/>
                <w:sz w:val="18"/>
                <w:szCs w:val="18"/>
              </w:rPr>
              <w:t>2개 직접 하위 항목</w:t>
            </w:r>
          </w:p>
        </w:tc>
        <w:tc>
          <w:tcPr>
            <w:tcW w:w="541" w:type="dxa"/>
            <w:tcMar>
              <w:top w:w="0" w:type="dxa"/>
              <w:left w:w="10" w:type="dxa"/>
              <w:bottom w:w="0" w:type="dxa"/>
              <w:right w:w="10" w:type="dxa"/>
            </w:tcMar>
          </w:tcPr>
          <w:p w14:paraId="13665A81"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B919886" w14:textId="77777777">
        <w:trPr>
          <w:cantSplit/>
        </w:trPr>
        <w:tc>
          <w:tcPr>
            <w:tcW w:w="1625" w:type="dxa"/>
            <w:tcMar>
              <w:top w:w="0" w:type="dxa"/>
              <w:left w:w="10" w:type="dxa"/>
              <w:bottom w:w="0" w:type="dxa"/>
              <w:right w:w="10" w:type="dxa"/>
            </w:tcMar>
          </w:tcPr>
          <w:p w14:paraId="293707B8" w14:textId="77777777" w:rsidR="003A1C6E" w:rsidRDefault="00143189">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AlertMessage</w:t>
            </w:r>
          </w:p>
        </w:tc>
        <w:tc>
          <w:tcPr>
            <w:tcW w:w="4694" w:type="dxa"/>
            <w:tcMar>
              <w:top w:w="0" w:type="dxa"/>
              <w:left w:w="10" w:type="dxa"/>
              <w:bottom w:w="0" w:type="dxa"/>
              <w:right w:w="10" w:type="dxa"/>
            </w:tcMar>
          </w:tcPr>
          <w:p w14:paraId="3F2FDF7B"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https://admin-shell.io/idta/PredictiveMaintenance/AlertMessage/1/0</w:t>
            </w:r>
            <w:r>
              <w:rPr>
                <w:rFonts w:cs="맑은 고딕" w:ascii="맑은 고딕" w:hAnsi="맑은 고딕" w:eastAsia="맑은 고딕"/>
                <w:sz w:val="18"/>
                <w:szCs w:val="18"/>
              </w:rPr>
              <w:br/>
              <w:t>경보 메시지</w:t>
            </w:r>
            <w:r>
              <w:rPr>
                <w:rFonts w:cs="맑은 고딕" w:ascii="맑은 고딕" w:hAnsi="맑은 고딕" w:eastAsia="맑은 고딕"/>
                <w:sz w:val="18"/>
                <w:szCs w:val="18"/>
              </w:rPr>
              <w:br/>
              <w:t>경로: PredictiveMaintenance/RemainingUsefulLifePrediction/AlertAfterExceedingRemainingUsableLife/AlertMessage</w:t>
            </w:r>
          </w:p>
        </w:tc>
        <w:tc>
          <w:tcPr>
            <w:tcW w:w="2166" w:type="dxa"/>
            <w:tcMar>
              <w:top w:w="0" w:type="dxa"/>
              <w:left w:w="10" w:type="dxa"/>
              <w:bottom w:w="0" w:type="dxa"/>
              <w:right w:w="10" w:type="dxa"/>
            </w:tcMar>
          </w:tcPr>
          <w:p w14:paraId="2A9D5005" w14:textId="77777777" w:rsidR="003A1C6E" w:rsidRDefault="00143189">
            <w:pPr>
              <w:snapToGrid w:val="0"/>
              <w:spacing w:after="160"/>
              <w:jc w:val="left"/>
            </w:pPr>
            <w:r>
              <w:rPr>
                <w:rFonts w:cs="맑은 고딕" w:ascii="맑은 고딕" w:hAnsi="맑은 고딕" w:eastAsia="맑은 고딕"/>
                <w:sz w:val="18"/>
                <w:szCs w:val="18"/>
              </w:rPr>
              <w:t>[xs:string]</w:t>
            </w:r>
            <w:r>
              <w:rPr>
                <w:rFonts w:cs="맑은 고딕" w:ascii="맑은 고딕" w:hAnsi="맑은 고딕" w:eastAsia="맑은 고딕"/>
                <w:sz w:val="18"/>
                <w:szCs w:val="18"/>
              </w:rPr>
              <w:br/>
              <w:t>On exhaustion of the remaining operating time, inspect the optical head and recalibrate before continued operation.</w:t>
            </w:r>
          </w:p>
        </w:tc>
        <w:tc>
          <w:tcPr>
            <w:tcW w:w="541" w:type="dxa"/>
            <w:tcMar>
              <w:top w:w="0" w:type="dxa"/>
              <w:left w:w="10" w:type="dxa"/>
              <w:bottom w:w="0" w:type="dxa"/>
              <w:right w:w="10" w:type="dxa"/>
            </w:tcMar>
          </w:tcPr>
          <w:p w14:paraId="70139D97" w14:textId="77777777" w:rsidR="003A1C6E" w:rsidRDefault="00143189">
            <w:pPr>
              <w:snapToGrid w:val="0"/>
              <w:spacing w:after="160"/>
              <w:jc w:val="left"/>
            </w:pPr>
            <w:r>
              <w:rPr>
                <w:rFonts w:cs="맑은 고딕" w:ascii="맑은 고딕" w:hAnsi="맑은 고딕" w:eastAsia="맑은 고딕"/>
                <w:sz w:val="18"/>
                <w:szCs w:val="18"/>
              </w:rPr>
              <w:t>-</w:t>
            </w:r>
          </w:p>
        </w:tc>
      </w:tr>
      <w:tr w:rsidR="003A1C6E" w14:paraId="3A731827" w14:textId="77777777">
        <w:trPr>
          <w:cantSplit/>
        </w:trPr>
        <w:tc>
          <w:tcPr>
            <w:tcW w:w="1625" w:type="dxa"/>
            <w:tcMar>
              <w:top w:w="0" w:type="dxa"/>
              <w:left w:w="10" w:type="dxa"/>
              <w:bottom w:w="0" w:type="dxa"/>
              <w:right w:w="10" w:type="dxa"/>
            </w:tcMar>
          </w:tcPr>
          <w:p w14:paraId="5B953175" w14:textId="77777777" w:rsidR="003A1C6E" w:rsidRDefault="00143189">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MaintenanceRequired</w:t>
            </w:r>
          </w:p>
        </w:tc>
        <w:tc>
          <w:tcPr>
            <w:tcW w:w="4694" w:type="dxa"/>
            <w:tcMar>
              <w:top w:w="0" w:type="dxa"/>
              <w:left w:w="10" w:type="dxa"/>
              <w:bottom w:w="0" w:type="dxa"/>
              <w:right w:w="10" w:type="dxa"/>
            </w:tcMar>
          </w:tcPr>
          <w:p w14:paraId="05973B1C" w14:textId="77777777" w:rsidR="003A1C6E" w:rsidRDefault="00143189">
            <w:pPr>
              <w:snapToGrid w:val="0"/>
              <w:spacing w:after="160"/>
              <w:jc w:val="left"/>
            </w:pPr>
            <w:r>
              <w:rPr>
                <w:rFonts w:cs="맑은 고딕" w:ascii="맑은 고딕" w:hAnsi="맑은 고딕" w:eastAsia="맑은 고딕"/>
                <w:sz w:val="18"/>
                <w:szCs w:val="18"/>
              </w:rPr>
              <w:t>https://admin-shell.io/idta/PredictiveMaintenance/MaintenanceRequired/1/0</w:t>
            </w:r>
            <w:r>
              <w:rPr>
                <w:rFonts w:cs="맑은 고딕" w:ascii="맑은 고딕" w:hAnsi="맑은 고딕" w:eastAsia="맑은 고딕"/>
                <w:sz w:val="18"/>
                <w:szCs w:val="18"/>
              </w:rPr>
              <w:br/>
              <w:t>정비 필요 여부</w:t>
            </w:r>
            <w:r>
              <w:rPr>
                <w:rFonts w:cs="맑은 고딕" w:ascii="맑은 고딕" w:hAnsi="맑은 고딕" w:eastAsia="맑은 고딕"/>
                <w:sz w:val="18"/>
                <w:szCs w:val="18"/>
              </w:rPr>
              <w:br/>
              <w:t>경로: PredictiveMaintenance/RemainingUsefulLifePrediction/AlertAfterExceedingRemainingUsableLife/MaintenanceRequired</w:t>
            </w:r>
          </w:p>
        </w:tc>
        <w:tc>
          <w:tcPr>
            <w:tcW w:w="2166" w:type="dxa"/>
            <w:tcMar>
              <w:top w:w="0" w:type="dxa"/>
              <w:left w:w="10" w:type="dxa"/>
              <w:bottom w:w="0" w:type="dxa"/>
              <w:right w:w="10" w:type="dxa"/>
            </w:tcMar>
          </w:tcPr>
          <w:p w14:paraId="15C36057" w14:textId="77777777" w:rsidR="003A1C6E" w:rsidRDefault="00143189">
            <w:pPr>
              <w:snapToGrid w:val="0"/>
              <w:spacing w:after="160"/>
              <w:jc w:val="left"/>
            </w:pPr>
            <w:r>
              <w:rPr>
                <w:rFonts w:cs="맑은 고딕" w:ascii="맑은 고딕" w:hAnsi="맑은 고딕" w:eastAsia="맑은 고딕"/>
                <w:sz w:val="18"/>
                <w:szCs w:val="18"/>
              </w:rPr>
              <w:t>[xs:boolean]</w:t>
            </w:r>
            <w:r>
              <w:rPr>
                <w:rFonts w:cs="맑은 고딕" w:ascii="맑은 고딕" w:hAnsi="맑은 고딕" w:eastAsia="맑은 고딕"/>
                <w:sz w:val="18"/>
                <w:szCs w:val="18"/>
              </w:rPr>
              <w:br/>
              <w:t>false</w:t>
            </w:r>
          </w:p>
        </w:tc>
        <w:tc>
          <w:tcPr>
            <w:tcW w:w="541" w:type="dxa"/>
            <w:tcMar>
              <w:top w:w="0" w:type="dxa"/>
              <w:left w:w="10" w:type="dxa"/>
              <w:bottom w:w="0" w:type="dxa"/>
              <w:right w:w="10" w:type="dxa"/>
            </w:tcMar>
          </w:tcPr>
          <w:p w14:paraId="0353A1CE" w14:textId="77777777" w:rsidR="003A1C6E" w:rsidRDefault="00143189">
            <w:pPr>
              <w:snapToGrid w:val="0"/>
              <w:spacing w:after="160"/>
              <w:jc w:val="left"/>
            </w:pPr>
            <w:r>
              <w:rPr>
                <w:rFonts w:cs="맑은 고딕" w:ascii="맑은 고딕" w:hAnsi="맑은 고딕" w:eastAsia="맑은 고딕"/>
                <w:sz w:val="18"/>
                <w:szCs w:val="18"/>
              </w:rPr>
              <w:t>-</w:t>
            </w:r>
          </w:p>
        </w:tc>
      </w:tr>
    </w:tbl>
    <w:p w14:paraId="6C727279" w14:textId="77777777" w:rsidR="00BA10F4" w:rsidRPr="00D03CC5" w:rsidRDefault="00CA0085">
      <w:pPr>
        <w:keepNext/>
        <w:spacing w:after="100"/>
        <w:rPr>
          <w:sz w:val="20"/>
        </w:rPr>
      </w:pPr>
      <w:r>
        <w:rPr>
          <w:rFonts w:ascii="맑은 고딕" w:hAnsi="맑은 고딕" w:eastAsia="맑은 고딕" w:cs="맑은 고딕"/>
          <w:sz w:val="20"/>
          <w:szCs w:val="20"/>
        </w:rPr>
        <w:t>○ 활용 시 확인 사항</w:t>
      </w:r>
    </w:p>
    <w:p w14:paraId="7D9E88C9" w14:textId="77777777" w:rsidR="00BA10F4" w:rsidRPr="00D03CC5" w:rsidRDefault="00CA0085">
      <w:pPr>
        <w:spacing w:after="100" w:line="288" w:lineRule="auto"/>
        <w:rPr>
          <w:sz w:val="20"/>
        </w:rPr>
      </w:pPr>
      <w:r>
        <w:rPr>
          <w:rFonts w:ascii="맑은 고딕" w:hAnsi="맑은 고딕" w:eastAsia="맑은 고딕" w:cs="맑은 고딕"/>
          <w:sz w:val="20"/>
          <w:szCs w:val="20"/>
        </w:rPr>
        <w:t>EX-LM-100의 제조사·사양·마킹·문서·운전값과 수명 예측은 설명용 예시이다. 실제 장비 성능, 인증, 교정 성적 또는 현장 검증 결과를 의미하지 않는다.</w:t>
      </w:r>
    </w:p>
    <w:p w14:paraId="45F27889" w14:textId="77777777" w:rsidR="00BA10F4" w:rsidRPr="00D03CC5" w:rsidRDefault="00CA0085">
      <w:pPr>
        <w:spacing w:after="100" w:line="288" w:lineRule="auto"/>
        <w:rPr>
          <w:sz w:val="20"/>
        </w:rPr>
      </w:pPr>
      <w:r>
        <w:rPr>
          <w:rFonts w:ascii="맑은 고딕" w:hAnsi="맑은 고딕" w:eastAsia="맑은 고딕" w:cs="맑은 고딕"/>
          <w:sz w:val="20"/>
          <w:szCs w:val="20"/>
        </w:rPr>
        <w:t xml:space="preserve">reference버전 2 공식 원본과 대조하여, 내부 CD가 없는 표준 SME 경로 8개와 PredictiveMaintenance의 SME xs:double/CD STRING 차이 9개(Property 7개·Range 2개)는 공식 원본에도 동일함을 확인하였다. 표준 의미를 바꾸지 않도록 공식 식별자와 자료형을 유지하고 </w:t>
      </w:r>
      <w:r>
        <w:rPr>
          <w:rFonts w:ascii="맑은 고딕" w:hAnsi="맑은 고딕" w:eastAsia="맑은 고딕" w:cs="맑은 고딕"/>
          <w:sz w:val="20"/>
          <w:szCs w:val="20"/>
        </w:rPr>
        <w:lastRenderedPageBreak/>
        <w:t>RULCondition ID의 중복 CD는 추가하지 않았다. 자동검사 통과와 공식 원본의 CD 예외는 구분하여 해석한다.</w:t>
      </w:r>
    </w:p>
    <w:p w14:paraId="020700CE" w14:textId="77777777" w:rsidR="00BA10F4" w:rsidRPr="00D03CC5" w:rsidRDefault="00BA10F4" w:rsidP="00541FF3">
      <w:pPr>
        <w:ind w:left="480" w:hanging="240"/>
        <w:rPr>
          <w:color w:val="000000" w:themeColor="text1"/>
          <w:sz w:val="20"/>
        </w:rPr>
        <w:sectPr w:rsidR="00BA10F4" w:rsidRPr="00D03CC5">
          <w:headerReference w:type="even" r:id="rId79"/>
          <w:headerReference w:type="default" r:id="rId80"/>
          <w:footerReference w:type="even" r:id="rId81"/>
          <w:footerReference w:type="default" r:id="rId82"/>
          <w:headerReference w:type="first" r:id="rId83"/>
          <w:footerReference w:type="first" r:id="rId84"/>
          <w:pgSz w:w="11906" w:h="16838"/>
          <w:pgMar w:top="1699" w:right="1440" w:bottom="1440" w:left="1440" w:header="720" w:footer="864" w:gutter="0"/>
          <w:cols w:space="720"/>
          <w:formProt w:val="0"/>
          <w:titlePg/>
          <w:docGrid w:linePitch="360"/>
        </w:sectPr>
      </w:pPr>
    </w:p>
    <w:p w14:paraId="61B69AED" w14:textId="77777777" w:rsidR="00BA10F4" w:rsidRDefault="00CA0085">
      <w:pPr>
        <w:pStyle w:val="10"/>
        <w:shd w:val="clear" w:color="auto" w:fill="2F75B5"/>
        <w:spacing w:after="240"/>
        <w:jc w:val="left"/>
      </w:pPr>
      <w:bookmarkStart w:id="139" w:name="_Toc239942622"/>
      <w:bookmarkStart w:id="140" w:name="_Toc242535070"/>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39"/>
      <w:bookmarkEnd w:id="140"/>
    </w:p>
    <w:p w14:paraId="356269DD" w14:textId="77777777" w:rsidR="00BA10F4" w:rsidRDefault="00CA0085">
      <w:pPr>
        <w:pStyle w:val="20"/>
      </w:pPr>
      <w:bookmarkStart w:id="141" w:name="_Toc239778587"/>
      <w:bookmarkStart w:id="142" w:name="_Toc239942623"/>
      <w:bookmarkStart w:id="143" w:name="_Toc242535071"/>
      <w:r>
        <w:rPr>
          <w:rFonts w:hint="eastAsia" w:ascii="맑은 고딕" w:hAnsi="맑은 고딕" w:eastAsia="맑은 고딕" w:cs="맑은 고딕"/>
          <w:sz w:val="24"/>
          <w:szCs w:val="24"/>
        </w:rPr>
        <w:t>1. 참조모델 활용</w:t>
      </w:r>
      <w:bookmarkEnd w:id="141"/>
      <w:bookmarkEnd w:id="142"/>
      <w:bookmarkEnd w:id="143"/>
    </w:p>
    <w:p w14:paraId="1B84261E" w14:textId="77777777" w:rsidR="00BA10F4" w:rsidRPr="00D03CC5" w:rsidRDefault="00CA0085">
      <w:pPr>
        <w:rPr>
          <w:sz w:val="20"/>
        </w:rPr>
      </w:pPr>
      <w:r w:rsidRPr="00D03CC5">
        <w:rPr>
          <w:rFonts w:hint="eastAsia" w:ascii="맑은 고딕" w:hAnsi="맑은 고딕" w:eastAsia="맑은 고딕" w:cs="맑은 고딕"/>
          <w:sz w:val="20"/>
          <w:szCs w:val="20"/>
        </w:rPr>
        <w:t>○ 원본은 보존하고 복사본으로 현장 인스턴스를 만든다. 공식 의미 식별자를 임의로 바꾸지 않는다. 본 참조모델은 7개 서브모델을 유지하며 신규 기능 확장은 별도 검토한다.</w:t>
      </w:r>
      <w:r w:rsidRPr="00D03CC5">
        <w:rPr>
          <w:sz w:val="20"/>
        </w:rPr>
        <w:br/>
      </w:r>
      <w:r w:rsidRPr="00D03CC5">
        <w:rPr>
          <w:sz w:val="20"/>
        </w:rPr>
        <w:noBreakHyphen/>
      </w:r>
      <w:r w:rsidRPr="00D03CC5">
        <w:rPr>
          <w:sz w:val="20"/>
        </w:rPr>
        <w:br/>
      </w:r>
      <w:r w:rsidRPr="00D03CC5">
        <w:rPr>
          <w:sz w:val="20"/>
        </w:rPr>
        <w:noBreakHyphen/>
      </w:r>
    </w:p>
    <w:p w14:paraId="37B716C7" w14:textId="77777777" w:rsidR="00BA10F4" w:rsidRPr="00D03CC5" w:rsidRDefault="00BA10F4">
      <w:pPr>
        <w:rPr>
          <w:sz w:val="20"/>
        </w:rPr>
      </w:pPr>
    </w:p>
    <w:p w14:paraId="05F1ADE2" w14:textId="77777777" w:rsidR="00BA10F4" w:rsidRDefault="00CA0085">
      <w:pPr>
        <w:pStyle w:val="20"/>
      </w:pPr>
      <w:bookmarkStart w:id="144" w:name="_Toc184986005"/>
      <w:bookmarkStart w:id="145" w:name="_Toc239778588"/>
      <w:bookmarkStart w:id="146" w:name="_Toc239942624"/>
      <w:bookmarkStart w:id="147" w:name="_Toc242535072"/>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44"/>
      <w:bookmarkEnd w:id="145"/>
      <w:bookmarkEnd w:id="146"/>
      <w:bookmarkEnd w:id="147"/>
    </w:p>
    <w:p w14:paraId="23A8658F"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0E4CEA1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37BDC867" w14:textId="77777777" w:rsidR="00BA10F4" w:rsidRPr="00D03CC5" w:rsidRDefault="00BA10F4">
      <w:pPr>
        <w:rPr>
          <w:sz w:val="20"/>
        </w:rPr>
      </w:pPr>
    </w:p>
    <w:p w14:paraId="06BDF2E9" w14:textId="5C3076DF"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85">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401C7FCE"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86"/>
                    <a:stretch>
                      <a:fillRect/>
                    </a:stretch>
                  </pic:blipFill>
                  <pic:spPr bwMode="auto">
                    <a:xfrm>
                      <a:off x="0" y="0"/>
                      <a:ext cx="3847465" cy="2524760"/>
                    </a:xfrm>
                    <a:prstGeom prst="rect">
                      <a:avLst/>
                    </a:prstGeom>
                    <a:noFill/>
                  </pic:spPr>
                </pic:pic>
              </a:graphicData>
            </a:graphic>
          </wp:inline>
        </w:drawing>
      </w:r>
    </w:p>
    <w:p w14:paraId="205FCD4A" w14:textId="4A1BFD32" w:rsidR="00BA10F4" w:rsidRDefault="00CA0085" w:rsidP="00FC7E62">
      <w:pPr>
        <w:pStyle w:val="MainFigureCaption"/>
      </w:pPr>
      <w:bookmarkStart w:id="148" w:name="_Toc239778643"/>
      <w:bookmarkStart w:id="149" w:name="_Toc239942574"/>
      <w:bookmarkStart w:id="150" w:name="_Toc240312814"/>
      <w:bookmarkStart w:id="151" w:name="_Toc240809705"/>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PackageExplorer 다운로드 경로</w:t>
      </w:r>
      <w:bookmarkEnd w:id="148"/>
      <w:bookmarkEnd w:id="149"/>
      <w:bookmarkEnd w:id="150"/>
      <w:bookmarkEnd w:id="151"/>
    </w:p>
    <w:p w14:paraId="1653665A"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87"/>
                    <a:stretch>
                      <a:fillRect/>
                    </a:stretch>
                  </pic:blipFill>
                  <pic:spPr bwMode="auto">
                    <a:xfrm>
                      <a:off x="0" y="0"/>
                      <a:ext cx="4918710" cy="3305175"/>
                    </a:xfrm>
                    <a:prstGeom prst="rect">
                      <a:avLst/>
                    </a:prstGeom>
                    <a:noFill/>
                  </pic:spPr>
                </pic:pic>
              </a:graphicData>
            </a:graphic>
          </wp:inline>
        </w:drawing>
      </w:r>
    </w:p>
    <w:p w14:paraId="188A55B4" w14:textId="1C7C3EE4" w:rsidR="00BA10F4" w:rsidRDefault="00CA0085" w:rsidP="00FC7E62">
      <w:pPr>
        <w:pStyle w:val="MainFigureCaption"/>
      </w:pPr>
      <w:bookmarkStart w:id="152" w:name="_Toc239778644"/>
      <w:bookmarkStart w:id="153" w:name="_Toc239942575"/>
      <w:bookmarkStart w:id="154" w:name="_Toc240312815"/>
      <w:bookmarkStart w:id="155" w:name="_Toc240809706"/>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28</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 파일 실행 초기설정 예시</w:t>
      </w:r>
      <w:bookmarkEnd w:id="152"/>
      <w:bookmarkEnd w:id="153"/>
      <w:bookmarkEnd w:id="154"/>
      <w:bookmarkEnd w:id="155"/>
    </w:p>
    <w:p w14:paraId="0E06870D" w14:textId="77777777" w:rsidR="00BA10F4" w:rsidRPr="00D03CC5" w:rsidRDefault="00CA0085">
      <w:pPr>
        <w:tabs>
          <w:tab w:val="left" w:pos="2709"/>
        </w:tabs>
        <w:rPr>
          <w:sz w:val="20"/>
        </w:rPr>
      </w:pPr>
      <w:r w:rsidRPr="00D03CC5">
        <w:rPr>
          <w:sz w:val="20"/>
        </w:rPr>
        <w:tab/>
      </w:r>
    </w:p>
    <w:p w14:paraId="2B77BB17"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2B513221" w14:textId="77777777" w:rsidR="00BA10F4" w:rsidRPr="00D03CC5" w:rsidRDefault="00CA0085">
      <w:pPr>
        <w:rPr>
          <w:sz w:val="20"/>
        </w:rPr>
      </w:pPr>
      <w:r w:rsidRPr="00D03CC5">
        <w:rPr>
          <w:rFonts w:hint="eastAsia" w:ascii="맑은 고딕" w:hAnsi="맑은 고딕" w:eastAsia="맑은 고딕" w:cs="맑은 고딕"/>
          <w:sz w:val="20"/>
          <w:szCs w:val="20"/>
        </w:rPr>
        <w:t>○ 편집 모드를 활성화하고 복사본을 수정한다. 아래 도식은 설정 절차 예시이며 특정 버전의 실제 실행 화면이 아니다.</w:t>
      </w:r>
      <w:r w:rsidRPr="00D03CC5">
        <w:rPr>
          <w:sz w:val="20"/>
        </w:rPr>
        <w:noBreakHyphen/>
      </w:r>
    </w:p>
    <w:p w14:paraId="64FCEE7B" w14:textId="77777777" w:rsidR="00BA10F4" w:rsidRPr="00D03CC5" w:rsidRDefault="00BA10F4">
      <w:pPr>
        <w:rPr>
          <w:sz w:val="20"/>
        </w:rPr>
      </w:pPr>
    </w:p>
    <w:p w14:paraId="5655E45C"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88"/>
                    <a:stretch>
                      <a:fillRect/>
                    </a:stretch>
                  </pic:blipFill>
                  <pic:spPr bwMode="auto">
                    <a:xfrm>
                      <a:off x="0" y="0"/>
                      <a:ext cx="4933950" cy="2924175"/>
                    </a:xfrm>
                    <a:prstGeom prst="rect">
                      <a:avLst/>
                    </a:prstGeom>
                    <a:noFill/>
                  </pic:spPr>
                </pic:pic>
              </a:graphicData>
            </a:graphic>
          </wp:inline>
        </w:drawing>
      </w:r>
    </w:p>
    <w:p w14:paraId="38268B0B" w14:textId="1E65652E" w:rsidR="00BA10F4" w:rsidRDefault="00CA0085" w:rsidP="00FC7E62">
      <w:pPr>
        <w:pStyle w:val="MainFigureCaption"/>
      </w:pPr>
      <w:bookmarkStart w:id="156" w:name="_Toc239778645"/>
      <w:bookmarkStart w:id="157" w:name="_Toc239942576"/>
      <w:bookmarkStart w:id="158" w:name="_Toc240312816"/>
      <w:bookmarkStart w:id="159" w:name="_Toc240809707"/>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29</w:t>
        </w:r>
      </w:fldSimple>
      <w:r>
        <w:rPr>
          <w:rFonts w:hint="eastAsia" w:ascii="맑은 고딕" w:hAnsi="맑은 고딕" w:eastAsia="맑은 고딕" w:cs="맑은 고딕"/>
          <w:sz w:val="20"/>
          <w:szCs w:val="20"/>
        </w:rPr>
        <w:t xml:space="preserve"> 활성화된</w:t>
      </w:r>
      <w:r>
        <w:rPr>
          <w:rFonts w:ascii="맑은 고딕" w:hAnsi="맑은 고딕" w:eastAsia="맑은 고딕" w:cs="맑은 고딕"/>
          <w:sz w:val="20"/>
          <w:szCs w:val="20"/>
        </w:rPr>
        <w:t xml:space="preserve"> Edit 모드</w:t>
      </w:r>
      <w:bookmarkEnd w:id="156"/>
      <w:bookmarkEnd w:id="157"/>
      <w:bookmarkEnd w:id="158"/>
      <w:bookmarkEnd w:id="159"/>
    </w:p>
    <w:p w14:paraId="39B0F4DF"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89"/>
                    <a:stretch>
                      <a:fillRect/>
                    </a:stretch>
                  </pic:blipFill>
                  <pic:spPr bwMode="auto">
                    <a:xfrm>
                      <a:off x="0" y="0"/>
                      <a:ext cx="4876800" cy="2867025"/>
                    </a:xfrm>
                    <a:prstGeom prst="rect">
                      <a:avLst/>
                    </a:prstGeom>
                    <a:noFill/>
                  </pic:spPr>
                </pic:pic>
              </a:graphicData>
            </a:graphic>
          </wp:inline>
        </w:drawing>
      </w:r>
    </w:p>
    <w:p w14:paraId="54AEDA9D" w14:textId="0EDE675A" w:rsidR="00BA10F4" w:rsidRDefault="00CA0085" w:rsidP="00FC7E62">
      <w:pPr>
        <w:pStyle w:val="MainFigureCaption"/>
      </w:pPr>
      <w:bookmarkStart w:id="160" w:name="_Toc239778646"/>
      <w:bookmarkStart w:id="161" w:name="_Toc239942577"/>
      <w:bookmarkStart w:id="162" w:name="_Toc240312817"/>
      <w:bookmarkStart w:id="163" w:name="_Toc240809708"/>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30</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Edit 모드 활성화 단계</w:t>
      </w:r>
      <w:bookmarkEnd w:id="160"/>
      <w:bookmarkEnd w:id="161"/>
      <w:bookmarkEnd w:id="162"/>
      <w:bookmarkEnd w:id="163"/>
    </w:p>
    <w:p w14:paraId="53059D70" w14:textId="77777777" w:rsidR="00BA10F4" w:rsidRPr="00D03CC5" w:rsidRDefault="00BA10F4">
      <w:pPr>
        <w:rPr>
          <w:sz w:val="20"/>
        </w:rPr>
      </w:pPr>
    </w:p>
    <w:p w14:paraId="1975BAD1"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548C915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2FB04691" w14:textId="77777777" w:rsidR="00BA10F4" w:rsidRPr="00D03CC5" w:rsidRDefault="00BA10F4">
      <w:pPr>
        <w:rPr>
          <w:sz w:val="20"/>
        </w:rPr>
      </w:pPr>
    </w:p>
    <w:p w14:paraId="188FF69B"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90"/>
                    <a:stretch>
                      <a:fillRect/>
                    </a:stretch>
                  </pic:blipFill>
                  <pic:spPr bwMode="auto">
                    <a:xfrm>
                      <a:off x="0" y="0"/>
                      <a:ext cx="5400675" cy="2876550"/>
                    </a:xfrm>
                    <a:prstGeom prst="rect">
                      <a:avLst/>
                    </a:prstGeom>
                    <a:noFill/>
                  </pic:spPr>
                </pic:pic>
              </a:graphicData>
            </a:graphic>
          </wp:inline>
        </w:drawing>
      </w:r>
    </w:p>
    <w:p w14:paraId="65F44830" w14:textId="25AB8BFF" w:rsidR="00BA10F4" w:rsidRDefault="00CA0085" w:rsidP="00FC7E62">
      <w:pPr>
        <w:pStyle w:val="MainFigureCaption"/>
      </w:pPr>
      <w:bookmarkStart w:id="164" w:name="_Toc239778647"/>
      <w:bookmarkStart w:id="165" w:name="_Toc239942578"/>
      <w:bookmarkStart w:id="166" w:name="_Toc240312818"/>
      <w:bookmarkStart w:id="167" w:name="_Toc240809709"/>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생성</w:t>
      </w:r>
      <w:bookmarkEnd w:id="164"/>
      <w:bookmarkEnd w:id="165"/>
      <w:bookmarkEnd w:id="166"/>
      <w:bookmarkEnd w:id="167"/>
    </w:p>
    <w:p w14:paraId="678235E6" w14:textId="77777777" w:rsidR="00BA10F4" w:rsidRPr="00D03CC5" w:rsidRDefault="00BA10F4">
      <w:pPr>
        <w:rPr>
          <w:sz w:val="20"/>
        </w:rPr>
      </w:pPr>
    </w:p>
    <w:p w14:paraId="095A97F1"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91"/>
                    <a:stretch>
                      <a:fillRect/>
                    </a:stretch>
                  </pic:blipFill>
                  <pic:spPr bwMode="auto">
                    <a:xfrm>
                      <a:off x="0" y="0"/>
                      <a:ext cx="5400675" cy="3086100"/>
                    </a:xfrm>
                    <a:prstGeom prst="rect">
                      <a:avLst/>
                    </a:prstGeom>
                    <a:noFill/>
                  </pic:spPr>
                </pic:pic>
              </a:graphicData>
            </a:graphic>
          </wp:inline>
        </w:drawing>
      </w:r>
    </w:p>
    <w:p w14:paraId="7383B4CA" w14:textId="142337DD" w:rsidR="00BA10F4" w:rsidRDefault="00CA0085" w:rsidP="00FC7E62">
      <w:pPr>
        <w:pStyle w:val="MainFigureCaption"/>
      </w:pPr>
      <w:bookmarkStart w:id="168" w:name="_Toc239778648"/>
      <w:bookmarkStart w:id="169" w:name="_Toc239942579"/>
      <w:bookmarkStart w:id="170" w:name="_Toc240312819"/>
      <w:bookmarkStart w:id="171" w:name="_Toc240809710"/>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정보</w:t>
      </w:r>
      <w:bookmarkEnd w:id="168"/>
      <w:bookmarkEnd w:id="169"/>
      <w:bookmarkEnd w:id="170"/>
      <w:bookmarkEnd w:id="171"/>
    </w:p>
    <w:p w14:paraId="1EBBAB16" w14:textId="77777777" w:rsidR="00BA10F4" w:rsidRPr="00D03CC5" w:rsidRDefault="00BA10F4">
      <w:pPr>
        <w:rPr>
          <w:sz w:val="20"/>
        </w:rPr>
      </w:pPr>
    </w:p>
    <w:p w14:paraId="209F2EA8"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15CD9756"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0B33697B" w14:textId="77777777" w:rsidR="00BA10F4" w:rsidRPr="00D03CC5" w:rsidRDefault="00BA10F4">
      <w:pPr>
        <w:rPr>
          <w:sz w:val="20"/>
        </w:rPr>
      </w:pPr>
    </w:p>
    <w:p w14:paraId="4E623FBE"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92"/>
                    <a:stretch>
                      <a:fillRect/>
                    </a:stretch>
                  </pic:blipFill>
                  <pic:spPr bwMode="auto">
                    <a:xfrm>
                      <a:off x="0" y="0"/>
                      <a:ext cx="4817745" cy="2628900"/>
                    </a:xfrm>
                    <a:prstGeom prst="rect">
                      <a:avLst/>
                    </a:prstGeom>
                    <a:noFill/>
                  </pic:spPr>
                </pic:pic>
              </a:graphicData>
            </a:graphic>
          </wp:inline>
        </w:drawing>
      </w:r>
    </w:p>
    <w:p w14:paraId="2A342E5F" w14:textId="2CC122D7" w:rsidR="00BA10F4" w:rsidRDefault="00CA0085" w:rsidP="00FC7E62">
      <w:pPr>
        <w:pStyle w:val="MainFigureCaption"/>
      </w:pPr>
      <w:bookmarkStart w:id="172" w:name="_Toc239778649"/>
      <w:bookmarkStart w:id="173" w:name="_Toc239942580"/>
      <w:bookmarkStart w:id="174" w:name="_Toc240312820"/>
      <w:bookmarkStart w:id="175" w:name="_Toc240809711"/>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다운로드</w:t>
      </w:r>
      <w:bookmarkEnd w:id="172"/>
      <w:bookmarkEnd w:id="173"/>
      <w:bookmarkEnd w:id="174"/>
      <w:bookmarkEnd w:id="175"/>
    </w:p>
    <w:p w14:paraId="2EE3BDE4" w14:textId="77777777" w:rsidR="00BA10F4" w:rsidRPr="00D03CC5" w:rsidRDefault="00BA10F4">
      <w:pPr>
        <w:rPr>
          <w:sz w:val="20"/>
        </w:rPr>
      </w:pPr>
    </w:p>
    <w:p w14:paraId="71F8A353"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93"/>
                    <a:stretch>
                      <a:fillRect/>
                    </a:stretch>
                  </pic:blipFill>
                  <pic:spPr bwMode="auto">
                    <a:xfrm>
                      <a:off x="0" y="0"/>
                      <a:ext cx="4543425" cy="3381375"/>
                    </a:xfrm>
                    <a:prstGeom prst="rect">
                      <a:avLst/>
                    </a:prstGeom>
                    <a:noFill/>
                  </pic:spPr>
                </pic:pic>
              </a:graphicData>
            </a:graphic>
          </wp:inline>
        </w:drawing>
      </w:r>
    </w:p>
    <w:p w14:paraId="6A9E9CA3" w14:textId="46F8D97C" w:rsidR="00BA10F4" w:rsidRDefault="00CA0085" w:rsidP="00FC7E62">
      <w:pPr>
        <w:pStyle w:val="MainFigureCaption"/>
      </w:pPr>
      <w:bookmarkStart w:id="176" w:name="_Toc239778650"/>
      <w:bookmarkStart w:id="177" w:name="_Toc239942581"/>
      <w:bookmarkStart w:id="178" w:name="_Toc240312821"/>
      <w:bookmarkStart w:id="179" w:name="_Toc240809712"/>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파일 열기</w:t>
      </w:r>
      <w:bookmarkEnd w:id="176"/>
      <w:bookmarkEnd w:id="177"/>
      <w:bookmarkEnd w:id="178"/>
      <w:bookmarkEnd w:id="179"/>
    </w:p>
    <w:p w14:paraId="61EC1239" w14:textId="77777777" w:rsidR="00BA10F4" w:rsidRPr="00D03CC5" w:rsidRDefault="00BA10F4">
      <w:pPr>
        <w:rPr>
          <w:b/>
          <w:bCs/>
          <w:sz w:val="20"/>
        </w:rPr>
      </w:pPr>
    </w:p>
    <w:p w14:paraId="3883FBF6"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3A65CB62"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94"/>
                    <a:stretch>
                      <a:fillRect/>
                    </a:stretch>
                  </pic:blipFill>
                  <pic:spPr bwMode="auto">
                    <a:xfrm>
                      <a:off x="0" y="0"/>
                      <a:ext cx="5400675" cy="4114800"/>
                    </a:xfrm>
                    <a:prstGeom prst="rect">
                      <a:avLst/>
                    </a:prstGeom>
                    <a:noFill/>
                  </pic:spPr>
                </pic:pic>
              </a:graphicData>
            </a:graphic>
          </wp:inline>
        </w:drawing>
      </w:r>
    </w:p>
    <w:p w14:paraId="6E383F39" w14:textId="39F200FD" w:rsidR="00BA10F4" w:rsidRDefault="00CA0085" w:rsidP="00FC7E62">
      <w:pPr>
        <w:pStyle w:val="MainFigureCaption"/>
      </w:pPr>
      <w:bookmarkStart w:id="180" w:name="_Toc239778651"/>
      <w:bookmarkStart w:id="181" w:name="_Toc239942582"/>
      <w:bookmarkStart w:id="182" w:name="_Toc240312822"/>
      <w:bookmarkStart w:id="183" w:name="_Toc240809713"/>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Template 이용 Submodel 생성</w:t>
      </w:r>
      <w:bookmarkEnd w:id="180"/>
      <w:bookmarkEnd w:id="181"/>
      <w:bookmarkEnd w:id="182"/>
      <w:bookmarkEnd w:id="183"/>
    </w:p>
    <w:p w14:paraId="7EDE58A0" w14:textId="77777777" w:rsidR="00BA10F4" w:rsidRPr="00D03CC5" w:rsidRDefault="00BA10F4">
      <w:pPr>
        <w:rPr>
          <w:sz w:val="20"/>
        </w:rPr>
      </w:pPr>
    </w:p>
    <w:p w14:paraId="32FAFA1F" w14:textId="77777777" w:rsidR="00BA10F4" w:rsidRPr="00D03CC5" w:rsidRDefault="00CA0085">
      <w:pPr>
        <w:rPr>
          <w:sz w:val="20"/>
        </w:rPr>
      </w:pPr>
      <w:r w:rsidRPr="00D03CC5">
        <w:rPr>
          <w:rFonts w:hint="eastAsia" w:ascii="맑은 고딕" w:hAnsi="맑은 고딕" w:eastAsia="맑은 고딕" w:cs="맑은 고딕"/>
          <w:sz w:val="20"/>
          <w:szCs w:val="20"/>
        </w:rPr>
        <w:t>○ 이 참조모델에는 Nameplate, HandoverDocumentation, TechnicalData, OperationalData, TimeSeries, Reliability, PredictiveMaintenance가 들어 있다. OperationalData는 공식 템플릿에서 복사한 것이 아니라 자체 제작 모델이다.</w:t>
      </w:r>
    </w:p>
    <w:p w14:paraId="615A44D0" w14:textId="77777777" w:rsidR="00BA10F4" w:rsidRPr="00D03CC5" w:rsidRDefault="00BA10F4">
      <w:pPr>
        <w:rPr>
          <w:sz w:val="20"/>
        </w:rPr>
      </w:pPr>
    </w:p>
    <w:p w14:paraId="5F0EB953"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95"/>
                    <a:srcRect/>
                    <a:stretch>
                      <a:fillRect/>
                    </a:stretch>
                  </pic:blipFill>
                  <pic:spPr bwMode="auto">
                    <a:xfrm>
                      <a:off x="0" y="0"/>
                      <a:ext cx="5731510" cy="730250"/>
                    </a:xfrm>
                    <a:prstGeom prst="rect">
                      <a:avLst/>
                    </a:prstGeom>
                    <a:noFill/>
                  </pic:spPr>
                </pic:pic>
              </a:graphicData>
            </a:graphic>
          </wp:inline>
        </w:drawing>
      </w:r>
      <w:r w:rsidRPr="00D03CC5">
        <w:rPr>
          <w:noProof/>
          <w:sz w:val="20"/>
        </w:rPr>
        <w:drawing>
          <wp:inline distT="0" distB="0" distL="0" distR="0" wp14:anchorId="676522DD" wp14:editId="2DF7781D">
            <wp:extent cx="5731510" cy="533400"/>
            <wp:effectExtent l="0" t="0" r="0" b="0"/>
            <wp:docPr id="42" name="이미지6"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이미지6" descr="텍스트, 스크린샷, 번호, 소프트웨어이(가) 표시된 사진  AI 생성 콘텐츠는 정확하지 않을 수 있습니다."/>
                    <pic:cNvPicPr>
                      <a:picLocks noChangeAspect="1" noChangeArrowheads="1"/>
                    </pic:cNvPicPr>
                  </pic:nvPicPr>
                  <pic:blipFill>
                    <a:blip r:embed="rId95"/>
                    <a:srcRect/>
                    <a:stretch>
                      <a:fillRect/>
                    </a:stretch>
                  </pic:blipFill>
                  <pic:spPr bwMode="auto">
                    <a:xfrm>
                      <a:off x="0" y="0"/>
                      <a:ext cx="5731510" cy="533400"/>
                    </a:xfrm>
                    <a:prstGeom prst="rect">
                      <a:avLst/>
                    </a:prstGeom>
                    <a:noFill/>
                  </pic:spPr>
                </pic:pic>
              </a:graphicData>
            </a:graphic>
          </wp:inline>
        </w:drawing>
      </w:r>
    </w:p>
    <w:p w14:paraId="52E89638" w14:textId="04F2A5DB" w:rsidR="00BA10F4" w:rsidRDefault="00CA0085" w:rsidP="00FC7E62">
      <w:pPr>
        <w:pStyle w:val="MainFigureCaption"/>
        <w:keepNext/>
      </w:pPr>
      <w:bookmarkStart w:id="184" w:name="_Toc240809714"/>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36</w:t>
        </w:r>
      </w:fldSimple>
      <w:r>
        <w:rPr>
          <w:rFonts w:ascii="맑은 고딕" w:hAnsi="맑은 고딕" w:eastAsia="맑은 고딕" w:cs="맑은 고딕"/>
          <w:sz w:val="20"/>
          <w:szCs w:val="20"/>
        </w:rPr>
        <w:t xml:space="preserve"> 레이저측정기 7개 서브모델 구성</w:t>
      </w:r>
      <w:bookmarkEnd w:id="184"/>
    </w:p>
    <w:p w14:paraId="3FD7BFDB" w14:textId="77777777" w:rsidR="00BA10F4" w:rsidRPr="00D03CC5" w:rsidRDefault="00BA10F4">
      <w:pPr>
        <w:rPr>
          <w:sz w:val="20"/>
        </w:rPr>
      </w:pPr>
    </w:p>
    <w:p w14:paraId="52E80269"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29B1456C"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10C0FA75"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96"/>
                    <a:stretch>
                      <a:fillRect/>
                    </a:stretch>
                  </pic:blipFill>
                  <pic:spPr bwMode="auto">
                    <a:xfrm>
                      <a:off x="0" y="0"/>
                      <a:ext cx="5400675" cy="2895600"/>
                    </a:xfrm>
                    <a:prstGeom prst="rect">
                      <a:avLst/>
                    </a:prstGeom>
                    <a:noFill/>
                  </pic:spPr>
                </pic:pic>
              </a:graphicData>
            </a:graphic>
          </wp:inline>
        </w:drawing>
      </w:r>
    </w:p>
    <w:p w14:paraId="56551326" w14:textId="59FB5A2E" w:rsidR="00BA10F4" w:rsidRDefault="00CA0085" w:rsidP="00FC7E62">
      <w:pPr>
        <w:pStyle w:val="MainFigureCaption"/>
      </w:pPr>
      <w:bookmarkStart w:id="185" w:name="_Toc239778653"/>
      <w:bookmarkStart w:id="186" w:name="_Toc239942584"/>
      <w:bookmarkStart w:id="187" w:name="_Toc240312824"/>
      <w:bookmarkStart w:id="188" w:name="_Toc240809715"/>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 생성</w:t>
      </w:r>
      <w:bookmarkEnd w:id="185"/>
      <w:bookmarkEnd w:id="186"/>
      <w:bookmarkEnd w:id="187"/>
      <w:bookmarkEnd w:id="188"/>
    </w:p>
    <w:p w14:paraId="18CC7EEF" w14:textId="77777777" w:rsidR="00BA10F4" w:rsidRPr="00D03CC5" w:rsidRDefault="00BA10F4">
      <w:pPr>
        <w:rPr>
          <w:sz w:val="20"/>
        </w:rPr>
      </w:pPr>
    </w:p>
    <w:p w14:paraId="782E606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2635377F" w14:textId="77777777" w:rsidR="00BA10F4" w:rsidRPr="00D03CC5" w:rsidRDefault="00BA10F4">
      <w:pPr>
        <w:rPr>
          <w:sz w:val="20"/>
        </w:rPr>
      </w:pPr>
    </w:p>
    <w:p w14:paraId="629EC226"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97"/>
                    <a:stretch>
                      <a:fillRect/>
                    </a:stretch>
                  </pic:blipFill>
                  <pic:spPr bwMode="auto">
                    <a:xfrm>
                      <a:off x="0" y="0"/>
                      <a:ext cx="5400675" cy="2886075"/>
                    </a:xfrm>
                    <a:prstGeom prst="rect">
                      <a:avLst/>
                    </a:prstGeom>
                    <a:noFill/>
                  </pic:spPr>
                </pic:pic>
              </a:graphicData>
            </a:graphic>
          </wp:inline>
        </w:drawing>
      </w:r>
    </w:p>
    <w:p w14:paraId="7F8B22CA" w14:textId="14734228" w:rsidR="00BA10F4" w:rsidRDefault="00CA0085" w:rsidP="00FC7E62">
      <w:pPr>
        <w:pStyle w:val="MainFigureCaption"/>
      </w:pPr>
      <w:bookmarkStart w:id="189" w:name="_Toc239778654"/>
      <w:bookmarkStart w:id="190" w:name="_Toc239942585"/>
      <w:bookmarkStart w:id="191" w:name="_Toc240312825"/>
      <w:bookmarkStart w:id="192" w:name="_Toc240809716"/>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SubmodelCollection 생성</w:t>
      </w:r>
      <w:bookmarkEnd w:id="189"/>
      <w:bookmarkEnd w:id="190"/>
      <w:bookmarkEnd w:id="191"/>
      <w:bookmarkEnd w:id="192"/>
    </w:p>
    <w:p w14:paraId="17C28A4F" w14:textId="77777777" w:rsidR="00BA10F4" w:rsidRPr="00D03CC5" w:rsidRDefault="00CA0085">
      <w:pPr>
        <w:widowControl/>
        <w:spacing w:after="160"/>
        <w:jc w:val="left"/>
        <w:rPr>
          <w:sz w:val="20"/>
        </w:rPr>
      </w:pPr>
      <w:r w:rsidRPr="00D03CC5">
        <w:rPr>
          <w:sz w:val="20"/>
        </w:rPr>
        <w:br w:type="page"/>
      </w:r>
    </w:p>
    <w:p w14:paraId="1D40B3F8"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5644FE92" w14:textId="77777777" w:rsidR="00BA10F4" w:rsidRPr="00D03CC5" w:rsidRDefault="00BA10F4">
      <w:pPr>
        <w:rPr>
          <w:sz w:val="20"/>
        </w:rPr>
      </w:pPr>
    </w:p>
    <w:p w14:paraId="2FE6F9D6"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98"/>
                    <a:stretch>
                      <a:fillRect/>
                    </a:stretch>
                  </pic:blipFill>
                  <pic:spPr bwMode="auto">
                    <a:xfrm>
                      <a:off x="0" y="0"/>
                      <a:ext cx="5400675" cy="2905125"/>
                    </a:xfrm>
                    <a:prstGeom prst="rect">
                      <a:avLst/>
                    </a:prstGeom>
                    <a:noFill/>
                  </pic:spPr>
                </pic:pic>
              </a:graphicData>
            </a:graphic>
          </wp:inline>
        </w:drawing>
      </w:r>
    </w:p>
    <w:p w14:paraId="4B0B5591" w14:textId="5019D35D" w:rsidR="00BA10F4" w:rsidRDefault="00CA0085" w:rsidP="00FC7E62">
      <w:pPr>
        <w:pStyle w:val="MainFigureCaption"/>
      </w:pPr>
      <w:bookmarkStart w:id="193" w:name="_Toc239778655"/>
      <w:bookmarkStart w:id="194" w:name="_Toc239942586"/>
      <w:bookmarkStart w:id="195" w:name="_Toc240312826"/>
      <w:bookmarkStart w:id="196" w:name="_Toc240809717"/>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39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SubmodelCollection 정보</w:t>
      </w:r>
      <w:bookmarkEnd w:id="193"/>
      <w:bookmarkEnd w:id="194"/>
      <w:bookmarkEnd w:id="195"/>
      <w:bookmarkEnd w:id="196"/>
    </w:p>
    <w:p w14:paraId="0CDE78D1" w14:textId="77777777" w:rsidR="00BA10F4" w:rsidRPr="00D03CC5" w:rsidRDefault="00BA10F4">
      <w:pPr>
        <w:rPr>
          <w:b/>
          <w:bCs/>
          <w:sz w:val="20"/>
        </w:rPr>
      </w:pPr>
    </w:p>
    <w:p w14:paraId="4DCD94EF"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62D778B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7F3E7019" w14:textId="77777777" w:rsidR="00BA10F4" w:rsidRPr="00D03CC5" w:rsidRDefault="00BA10F4">
      <w:pPr>
        <w:rPr>
          <w:sz w:val="20"/>
        </w:rPr>
      </w:pPr>
    </w:p>
    <w:p w14:paraId="195F5FB4"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99"/>
                    <a:stretch>
                      <a:fillRect/>
                    </a:stretch>
                  </pic:blipFill>
                  <pic:spPr bwMode="auto">
                    <a:xfrm>
                      <a:off x="0" y="0"/>
                      <a:ext cx="5400675" cy="2990850"/>
                    </a:xfrm>
                    <a:prstGeom prst="rect">
                      <a:avLst/>
                    </a:prstGeom>
                    <a:noFill/>
                  </pic:spPr>
                </pic:pic>
              </a:graphicData>
            </a:graphic>
          </wp:inline>
        </w:drawing>
      </w:r>
    </w:p>
    <w:p w14:paraId="7AE7302A" w14:textId="24E557B2" w:rsidR="00BA10F4" w:rsidRDefault="00CA0085" w:rsidP="00FC7E62">
      <w:pPr>
        <w:pStyle w:val="MainFigureCaption"/>
      </w:pPr>
      <w:bookmarkStart w:id="197" w:name="_Toc239778656"/>
      <w:bookmarkStart w:id="198" w:name="_Toc239942587"/>
      <w:bookmarkStart w:id="199" w:name="_Toc240312827"/>
      <w:bookmarkStart w:id="200" w:name="_Toc240809718"/>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40</w:t>
        </w:r>
      </w:fldSimple>
      <w:r>
        <w:rPr>
          <w:rFonts w:hint="eastAsia" w:ascii="맑은 고딕" w:hAnsi="맑은 고딕" w:eastAsia="맑은 고딕" w:cs="맑은 고딕"/>
          <w:sz w:val="20"/>
          <w:szCs w:val="20"/>
        </w:rPr>
        <w:t xml:space="preserve"> Property 생성</w:t>
      </w:r>
      <w:bookmarkEnd w:id="197"/>
      <w:bookmarkEnd w:id="198"/>
      <w:bookmarkEnd w:id="199"/>
      <w:bookmarkEnd w:id="200"/>
    </w:p>
    <w:p w14:paraId="122FA8CE" w14:textId="77777777" w:rsidR="00BA10F4" w:rsidRPr="00D03CC5" w:rsidRDefault="00BA10F4">
      <w:pPr>
        <w:rPr>
          <w:sz w:val="20"/>
        </w:rPr>
      </w:pPr>
    </w:p>
    <w:p w14:paraId="496BAFE4" w14:textId="77777777" w:rsidR="00BA10F4" w:rsidRDefault="00CA0085">
      <w:pPr>
        <w:pStyle w:val="20"/>
      </w:pPr>
      <w:bookmarkStart w:id="201" w:name="_Toc187157955"/>
      <w:bookmarkStart w:id="202" w:name="_Toc187162101"/>
      <w:bookmarkStart w:id="203" w:name="_Toc239778589"/>
      <w:bookmarkStart w:id="204" w:name="_Toc239942625"/>
      <w:bookmarkStart w:id="205" w:name="_Toc242535073"/>
      <w:r>
        <w:rPr>
          <w:rFonts w:hint="eastAsia" w:ascii="맑은 고딕" w:hAnsi="맑은 고딕" w:eastAsia="맑은 고딕" w:cs="맑은 고딕"/>
          <w:sz w:val="24"/>
          <w:szCs w:val="24"/>
        </w:rPr>
        <w:t>3. AAS 모델(템플릿)을 실제 제품별 AAS 인스턴스로 전환</w:t>
      </w:r>
      <w:bookmarkEnd w:id="201"/>
      <w:bookmarkEnd w:id="202"/>
      <w:bookmarkEnd w:id="203"/>
      <w:bookmarkEnd w:id="204"/>
      <w:bookmarkEnd w:id="205"/>
    </w:p>
    <w:p w14:paraId="43479B7D"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2D24E633"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7B9FF98E" w14:textId="77777777" w:rsidR="00BA10F4" w:rsidRPr="00D03CC5" w:rsidRDefault="00BA10F4">
      <w:pPr>
        <w:rPr>
          <w:sz w:val="20"/>
        </w:rPr>
      </w:pPr>
    </w:p>
    <w:p w14:paraId="4335C448" w14:textId="77777777" w:rsidR="00BA10F4" w:rsidRPr="00D03CC5" w:rsidRDefault="00CA0085">
      <w:pPr>
        <w:keepNext/>
        <w:rPr>
          <w:sz w:val="20"/>
        </w:rPr>
      </w:pPr>
      <w:r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100"/>
                    <a:stretch>
                      <a:fillRect/>
                    </a:stretch>
                  </pic:blipFill>
                  <pic:spPr bwMode="auto">
                    <a:xfrm>
                      <a:off x="0" y="0"/>
                      <a:ext cx="5731510" cy="2004060"/>
                    </a:xfrm>
                    <a:prstGeom prst="rect">
                      <a:avLst/>
                    </a:prstGeom>
                    <a:noFill/>
                  </pic:spPr>
                </pic:pic>
              </a:graphicData>
            </a:graphic>
          </wp:inline>
        </w:drawing>
      </w:r>
    </w:p>
    <w:p w14:paraId="00B7D634" w14:textId="40A26155" w:rsidR="00BA10F4" w:rsidRDefault="00CA0085" w:rsidP="00FC7E62">
      <w:pPr>
        <w:pStyle w:val="MainFigureCaption"/>
      </w:pPr>
      <w:bookmarkStart w:id="206" w:name="_Toc239778657"/>
      <w:bookmarkStart w:id="207" w:name="_Toc239942588"/>
      <w:bookmarkStart w:id="208" w:name="_Toc240312828"/>
      <w:bookmarkStart w:id="209" w:name="_Toc240809719"/>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41</w:t>
        </w:r>
      </w:fldSimple>
      <w:r>
        <w:rPr>
          <w:rFonts w:hint="eastAsia" w:ascii="맑은 고딕" w:hAnsi="맑은 고딕" w:eastAsia="맑은 고딕" w:cs="맑은 고딕"/>
          <w:sz w:val="20"/>
          <w:szCs w:val="20"/>
        </w:rPr>
        <w:t xml:space="preserve"> AssetInformation의 kind 변경</w:t>
      </w:r>
      <w:bookmarkEnd w:id="206"/>
      <w:bookmarkEnd w:id="207"/>
      <w:bookmarkEnd w:id="208"/>
      <w:bookmarkEnd w:id="209"/>
    </w:p>
    <w:p w14:paraId="27A1266A" w14:textId="77777777" w:rsidR="00BA10F4" w:rsidRPr="00D03CC5" w:rsidRDefault="00BA10F4">
      <w:pPr>
        <w:rPr>
          <w:sz w:val="20"/>
        </w:rPr>
      </w:pPr>
    </w:p>
    <w:p w14:paraId="6C4B79B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26893238"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78584A35" w14:textId="77777777" w:rsidR="00BA10F4" w:rsidRPr="00D03CC5" w:rsidRDefault="00BA10F4">
      <w:pPr>
        <w:rPr>
          <w:sz w:val="20"/>
        </w:rPr>
      </w:pPr>
    </w:p>
    <w:p w14:paraId="6E23D879" w14:textId="77777777" w:rsidR="00BA10F4" w:rsidRPr="00D03CC5" w:rsidRDefault="00CA0085">
      <w:pPr>
        <w:keepNext/>
        <w:rPr>
          <w:sz w:val="20"/>
        </w:rPr>
      </w:pPr>
      <w:r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101"/>
                    <a:srcRect/>
                    <a:stretch>
                      <a:fillRect/>
                    </a:stretch>
                  </pic:blipFill>
                  <pic:spPr bwMode="auto">
                    <a:xfrm>
                      <a:off x="0" y="0"/>
                      <a:ext cx="5731510" cy="2021205"/>
                    </a:xfrm>
                    <a:prstGeom prst="rect">
                      <a:avLst/>
                    </a:prstGeom>
                    <a:noFill/>
                  </pic:spPr>
                </pic:pic>
              </a:graphicData>
            </a:graphic>
          </wp:inline>
        </w:drawing>
      </w:r>
    </w:p>
    <w:p w14:paraId="703498A8" w14:textId="146038E8" w:rsidR="00BA10F4" w:rsidRDefault="00CA0085" w:rsidP="00FC7E62">
      <w:pPr>
        <w:pStyle w:val="MainFigureCaption"/>
      </w:pPr>
      <w:bookmarkStart w:id="210" w:name="_Toc239778658"/>
      <w:bookmarkStart w:id="211" w:name="_Toc239942589"/>
      <w:bookmarkStart w:id="212" w:name="_Toc240312829"/>
      <w:bookmarkStart w:id="213" w:name="_Toc240809720"/>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42</w:t>
        </w:r>
      </w:fldSimple>
      <w:r>
        <w:rPr>
          <w:rFonts w:hint="eastAsia" w:ascii="맑은 고딕" w:hAnsi="맑은 고딕" w:eastAsia="맑은 고딕" w:cs="맑은 고딕"/>
          <w:sz w:val="20"/>
          <w:szCs w:val="20"/>
        </w:rPr>
        <w:t xml:space="preserve"> AssetInformation의 globalAssetId 입력</w:t>
      </w:r>
      <w:bookmarkEnd w:id="210"/>
      <w:bookmarkEnd w:id="211"/>
      <w:bookmarkEnd w:id="212"/>
      <w:bookmarkEnd w:id="213"/>
    </w:p>
    <w:p w14:paraId="2CD16B3B" w14:textId="77777777" w:rsidR="00BA10F4" w:rsidRPr="00D03CC5" w:rsidRDefault="00CA0085">
      <w:pPr>
        <w:widowControl/>
        <w:spacing w:after="160"/>
        <w:jc w:val="left"/>
        <w:rPr>
          <w:sz w:val="20"/>
        </w:rPr>
      </w:pPr>
      <w:r w:rsidRPr="00D03CC5">
        <w:rPr>
          <w:sz w:val="20"/>
        </w:rPr>
        <w:br w:type="page"/>
      </w:r>
    </w:p>
    <w:p w14:paraId="790B7632"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47C24C1B" w14:textId="77777777" w:rsidR="00BA10F4" w:rsidRPr="00D03CC5" w:rsidRDefault="00BA10F4">
      <w:pPr>
        <w:rPr>
          <w:sz w:val="20"/>
        </w:rPr>
      </w:pPr>
    </w:p>
    <w:p w14:paraId="03EE900A"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102"/>
                    <a:stretch>
                      <a:fillRect/>
                    </a:stretch>
                  </pic:blipFill>
                  <pic:spPr>
                    <a:xfrm>
                      <a:off x="0" y="0"/>
                      <a:ext cx="5897880" cy="1283656"/>
                    </a:xfrm>
                    <a:prstGeom prst="rect">
                      <a:avLst/>
                    </a:prstGeom>
                  </pic:spPr>
                </pic:pic>
              </a:graphicData>
            </a:graphic>
          </wp:inline>
        </w:drawing>
      </w:r>
    </w:p>
    <w:p w14:paraId="72187625" w14:textId="64156692" w:rsidR="00BA10F4" w:rsidRDefault="00CA0085" w:rsidP="00FC7E62">
      <w:pPr>
        <w:pStyle w:val="MainFigureCaption"/>
      </w:pPr>
      <w:bookmarkStart w:id="214" w:name="_Toc239778659"/>
      <w:bookmarkStart w:id="215" w:name="_Toc239942590"/>
      <w:bookmarkStart w:id="216" w:name="_Toc240312830"/>
      <w:bookmarkStart w:id="217" w:name="_Toc240809721"/>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43</w:t>
        </w:r>
      </w:fldSimple>
      <w:r>
        <w:rPr>
          <w:rFonts w:hint="eastAsia" w:ascii="맑은 고딕" w:hAnsi="맑은 고딕" w:eastAsia="맑은 고딕" w:cs="맑은 고딕"/>
          <w:sz w:val="20"/>
          <w:szCs w:val="20"/>
        </w:rPr>
        <w:t xml:space="preserve"> AssetInformation의 인스턴스 설정 항목</w:t>
      </w:r>
      <w:bookmarkEnd w:id="214"/>
      <w:bookmarkEnd w:id="215"/>
      <w:bookmarkEnd w:id="216"/>
      <w:bookmarkEnd w:id="217"/>
    </w:p>
    <w:p w14:paraId="2F795138" w14:textId="77777777" w:rsidR="00BA10F4" w:rsidRPr="00D03CC5" w:rsidRDefault="00BA10F4">
      <w:pPr>
        <w:rPr>
          <w:sz w:val="20"/>
        </w:rPr>
      </w:pPr>
    </w:p>
    <w:p w14:paraId="5C2D9AD9"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5C9A57F0"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282C7B9D" w14:textId="77777777" w:rsidR="00BA10F4" w:rsidRPr="00D03CC5" w:rsidRDefault="00BA10F4">
      <w:pPr>
        <w:rPr>
          <w:sz w:val="20"/>
        </w:rPr>
      </w:pPr>
    </w:p>
    <w:p w14:paraId="4D8EFF51"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103"/>
                    <a:srcRect/>
                    <a:stretch>
                      <a:fillRect/>
                    </a:stretch>
                  </pic:blipFill>
                  <pic:spPr bwMode="auto">
                    <a:xfrm>
                      <a:off x="0" y="0"/>
                      <a:ext cx="3121660" cy="2638425"/>
                    </a:xfrm>
                    <a:prstGeom prst="rect">
                      <a:avLst/>
                    </a:prstGeom>
                    <a:noFill/>
                  </pic:spPr>
                </pic:pic>
              </a:graphicData>
            </a:graphic>
          </wp:inline>
        </w:drawing>
      </w:r>
    </w:p>
    <w:p w14:paraId="01E592A2" w14:textId="6A5C4AD5" w:rsidR="00BA10F4" w:rsidRDefault="00CA0085" w:rsidP="00FC7E62">
      <w:pPr>
        <w:pStyle w:val="MainFigureCaption"/>
      </w:pPr>
      <w:bookmarkStart w:id="218" w:name="_Toc239778660"/>
      <w:bookmarkStart w:id="219" w:name="_Toc239942591"/>
      <w:bookmarkStart w:id="220" w:name="_Toc240312831"/>
      <w:bookmarkStart w:id="221" w:name="_Toc240809722"/>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44</w:t>
        </w:r>
      </w:fldSimple>
      <w:r>
        <w:rPr>
          <w:rFonts w:hint="eastAsia" w:ascii="맑은 고딕" w:hAnsi="맑은 고딕" w:eastAsia="맑은 고딕" w:cs="맑은 고딕"/>
          <w:sz w:val="20"/>
          <w:szCs w:val="20"/>
        </w:rPr>
        <w:t xml:space="preserve"> Submodel 인스턴스</w:t>
      </w:r>
      <w:bookmarkEnd w:id="218"/>
      <w:bookmarkEnd w:id="219"/>
      <w:bookmarkEnd w:id="220"/>
      <w:bookmarkEnd w:id="221"/>
    </w:p>
    <w:p w14:paraId="5F36F9E9" w14:textId="77777777" w:rsidR="00BA10F4" w:rsidRPr="00D03CC5" w:rsidRDefault="00BA10F4">
      <w:pPr>
        <w:rPr>
          <w:sz w:val="20"/>
        </w:rPr>
      </w:pPr>
    </w:p>
    <w:p w14:paraId="5B1E4E2A"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34A98F07" w14:textId="77777777" w:rsidR="00BA10F4" w:rsidRPr="00D03CC5" w:rsidRDefault="00CA0085">
      <w:pPr>
        <w:rPr>
          <w:sz w:val="20"/>
        </w:rPr>
      </w:pPr>
      <w:r w:rsidRPr="00D03CC5">
        <w:rPr>
          <w:rFonts w:hint="eastAsia" w:ascii="맑은 고딕" w:hAnsi="맑은 고딕" w:eastAsia="맑은 고딕" w:cs="맑은 고딕"/>
          <w:sz w:val="20"/>
          <w:szCs w:val="20"/>
        </w:rPr>
        <w:t>○ SerialNumber, DateOfManufacture, FirmwareVersion 등 장비별 값을 실제 제품 정보로 교체한다. 관련 File과 ModelReference도 함께 확인한다.</w:t>
      </w:r>
    </w:p>
    <w:p w14:paraId="67E0DD5A" w14:textId="77777777" w:rsidR="00BA10F4" w:rsidRPr="00D03CC5" w:rsidRDefault="00BA10F4">
      <w:pPr>
        <w:rPr>
          <w:sz w:val="20"/>
        </w:rPr>
      </w:pPr>
    </w:p>
    <w:p w14:paraId="3898AF6B"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104"/>
                    <a:stretch>
                      <a:fillRect/>
                    </a:stretch>
                  </pic:blipFill>
                  <pic:spPr bwMode="auto">
                    <a:xfrm>
                      <a:off x="0" y="0"/>
                      <a:ext cx="5731510" cy="1622425"/>
                    </a:xfrm>
                    <a:prstGeom prst="rect">
                      <a:avLst/>
                    </a:prstGeom>
                    <a:noFill/>
                  </pic:spPr>
                </pic:pic>
              </a:graphicData>
            </a:graphic>
          </wp:inline>
        </w:drawing>
      </w:r>
    </w:p>
    <w:p w14:paraId="548E8106" w14:textId="15EE743B" w:rsidR="00BA10F4" w:rsidRDefault="00CA0085" w:rsidP="00FC7E62">
      <w:pPr>
        <w:pStyle w:val="MainFigureCaption"/>
      </w:pPr>
      <w:bookmarkStart w:id="222" w:name="_Toc239778661"/>
      <w:bookmarkStart w:id="223" w:name="_Toc239942592"/>
      <w:bookmarkStart w:id="224" w:name="_Toc240312832"/>
      <w:bookmarkStart w:id="225" w:name="_Toc240809723"/>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45</w:t>
        </w:r>
      </w:fldSimple>
      <w:r>
        <w:rPr>
          <w:rFonts w:hint="eastAsia" w:ascii="맑은 고딕" w:hAnsi="맑은 고딕" w:eastAsia="맑은 고딕" w:cs="맑은 고딕"/>
          <w:sz w:val="20"/>
          <w:szCs w:val="20"/>
        </w:rPr>
        <w:t xml:space="preserve"> Property 인스턴스</w:t>
      </w:r>
      <w:bookmarkEnd w:id="222"/>
      <w:bookmarkEnd w:id="223"/>
      <w:bookmarkEnd w:id="224"/>
      <w:bookmarkEnd w:id="225"/>
    </w:p>
    <w:p w14:paraId="79F8A542" w14:textId="77777777" w:rsidR="00BA10F4" w:rsidRPr="00D03CC5" w:rsidRDefault="00BA10F4">
      <w:pPr>
        <w:rPr>
          <w:sz w:val="20"/>
        </w:rPr>
      </w:pPr>
    </w:p>
    <w:p w14:paraId="52E8CC43"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47F106C6" w14:textId="77777777" w:rsidR="00BA10F4" w:rsidRPr="00D03CC5" w:rsidRDefault="00CA0085">
      <w:pPr>
        <w:rPr>
          <w:sz w:val="20"/>
        </w:rPr>
      </w:pPr>
      <w:r w:rsidRPr="00D03CC5">
        <w:rPr>
          <w:rFonts w:hint="eastAsia" w:ascii="맑은 고딕" w:hAnsi="맑은 고딕" w:eastAsia="맑은 고딕" w:cs="맑은 고딕"/>
          <w:sz w:val="20"/>
          <w:szCs w:val="20"/>
        </w:rPr>
        <w:t>○ 아래는 Type/Template 참조모델을 개별 장비 Instance로 바꾸는 설정 비교이다. 현장 인스턴스를 실제로 생성한 실행 결과가 아니라 변환 시 확인할 항목을 설명한다.</w:t>
      </w:r>
    </w:p>
    <w:p w14:paraId="049DAB02" w14:textId="77777777" w:rsidR="00BA10F4" w:rsidRPr="00D03CC5" w:rsidRDefault="00BA10F4">
      <w:pPr>
        <w:rPr>
          <w:sz w:val="20"/>
        </w:rPr>
      </w:pPr>
    </w:p>
    <w:p w14:paraId="2FB60D5F"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105"/>
                    <a:srcRect/>
                    <a:stretch>
                      <a:fillRect/>
                    </a:stretch>
                  </pic:blipFill>
                  <pic:spPr bwMode="auto">
                    <a:xfrm>
                      <a:off x="0" y="0"/>
                      <a:ext cx="5731510" cy="1504950"/>
                    </a:xfrm>
                    <a:prstGeom prst="rect">
                      <a:avLst/>
                    </a:prstGeom>
                    <a:noFill/>
                  </pic:spPr>
                </pic:pic>
              </a:graphicData>
            </a:graphic>
          </wp:inline>
        </w:drawing>
      </w:r>
    </w:p>
    <w:p w14:paraId="762BBE57" w14:textId="494F0A22" w:rsidR="00BA10F4" w:rsidRDefault="00CA0085" w:rsidP="00FC7E62">
      <w:pPr>
        <w:pStyle w:val="MainFigureCaption"/>
      </w:pPr>
      <w:bookmarkStart w:id="226" w:name="_Toc239778662"/>
      <w:bookmarkStart w:id="227" w:name="_Toc239942593"/>
      <w:bookmarkStart w:id="228" w:name="_Toc240312833"/>
      <w:bookmarkStart w:id="229" w:name="_Toc240809724"/>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46</w:t>
        </w:r>
      </w:fldSimple>
      <w:r>
        <w:rPr>
          <w:rFonts w:hint="eastAsia" w:ascii="맑은 고딕" w:hAnsi="맑은 고딕" w:eastAsia="맑은 고딕" w:cs="맑은 고딕"/>
          <w:sz w:val="20"/>
          <w:szCs w:val="20"/>
        </w:rPr>
        <w:t xml:space="preserve"> AAS 인스턴스 변환 전 설정 예시</w:t>
      </w:r>
      <w:bookmarkEnd w:id="226"/>
      <w:bookmarkEnd w:id="227"/>
      <w:bookmarkEnd w:id="228"/>
      <w:bookmarkEnd w:id="229"/>
    </w:p>
    <w:p w14:paraId="0731FEBA" w14:textId="77777777" w:rsidR="00BA10F4" w:rsidRPr="00D03CC5" w:rsidRDefault="00BA10F4">
      <w:pPr>
        <w:rPr>
          <w:sz w:val="20"/>
        </w:rPr>
      </w:pPr>
    </w:p>
    <w:p w14:paraId="2405E76F"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106"/>
                    <a:srcRect/>
                    <a:stretch>
                      <a:fillRect/>
                    </a:stretch>
                  </pic:blipFill>
                  <pic:spPr bwMode="auto">
                    <a:xfrm>
                      <a:off x="0" y="0"/>
                      <a:ext cx="5731510" cy="1498600"/>
                    </a:xfrm>
                    <a:prstGeom prst="rect">
                      <a:avLst/>
                    </a:prstGeom>
                    <a:noFill/>
                  </pic:spPr>
                </pic:pic>
              </a:graphicData>
            </a:graphic>
          </wp:inline>
        </w:drawing>
      </w:r>
    </w:p>
    <w:p w14:paraId="118C5A34" w14:textId="11E9B5E8" w:rsidR="00BA10F4" w:rsidRDefault="00CA0085" w:rsidP="00FC7E62">
      <w:pPr>
        <w:pStyle w:val="MainFigureCaption"/>
      </w:pPr>
      <w:bookmarkStart w:id="230" w:name="_Toc239778663"/>
      <w:bookmarkStart w:id="231" w:name="_Toc239942594"/>
      <w:bookmarkStart w:id="232" w:name="_Toc240312834"/>
      <w:bookmarkStart w:id="233" w:name="_Toc240809725"/>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47</w:t>
        </w:r>
      </w:fldSimple>
      <w:r>
        <w:rPr>
          <w:rFonts w:hint="eastAsia" w:ascii="맑은 고딕" w:hAnsi="맑은 고딕" w:eastAsia="맑은 고딕" w:cs="맑은 고딕"/>
          <w:sz w:val="20"/>
          <w:szCs w:val="20"/>
        </w:rPr>
        <w:t xml:space="preserve"> AAS 인스턴스 변환 후 설정 예시</w:t>
      </w:r>
      <w:bookmarkEnd w:id="230"/>
      <w:bookmarkEnd w:id="231"/>
      <w:bookmarkEnd w:id="232"/>
      <w:bookmarkEnd w:id="233"/>
    </w:p>
    <w:p w14:paraId="506D3E4D" w14:textId="77777777" w:rsidR="00BA10F4" w:rsidRPr="00D03CC5" w:rsidRDefault="00CA0085">
      <w:pPr>
        <w:widowControl/>
        <w:spacing w:after="160"/>
        <w:jc w:val="left"/>
        <w:rPr>
          <w:sz w:val="20"/>
        </w:rPr>
      </w:pPr>
      <w:r w:rsidRPr="00D03CC5">
        <w:rPr>
          <w:sz w:val="20"/>
        </w:rPr>
        <w:br w:type="page"/>
      </w:r>
    </w:p>
    <w:p w14:paraId="09FBFFC5" w14:textId="77777777" w:rsidR="00BA10F4" w:rsidRDefault="00CA0085">
      <w:pPr>
        <w:pStyle w:val="20"/>
        <w:spacing w:after="100"/>
      </w:pPr>
      <w:bookmarkStart w:id="234" w:name="_Toc239942626"/>
      <w:bookmarkStart w:id="235" w:name="_Toc242535074"/>
      <w:r>
        <w:rPr>
          <w:rFonts w:eastAsia="맑은 고딕" w:ascii="맑은 고딕" w:hAnsi="맑은 고딕" w:cs="맑은 고딕"/>
          <w:sz w:val="24"/>
          <w:szCs w:val="24"/>
        </w:rPr>
        <w:lastRenderedPageBreak/>
        <w:t xml:space="preserve">4. </w:t>
      </w:r>
      <w:r>
        <w:rPr>
          <w:rFonts w:ascii="맑은 고딕" w:hAnsi="맑은 고딕" w:eastAsia="맑은 고딕" w:cs="맑은 고딕"/>
          <w:sz w:val="24"/>
          <w:szCs w:val="24"/>
        </w:rPr>
        <w:t xml:space="preserve">레이저측정기 </w:t>
      </w:r>
      <w:r>
        <w:rPr>
          <w:rFonts w:eastAsia="맑은 고딕" w:ascii="맑은 고딕" w:hAnsi="맑은 고딕" w:cs="맑은 고딕"/>
          <w:sz w:val="24"/>
          <w:szCs w:val="24"/>
        </w:rPr>
        <w:t xml:space="preserve">AAS </w:t>
      </w:r>
      <w:r>
        <w:rPr>
          <w:rFonts w:ascii="맑은 고딕" w:hAnsi="맑은 고딕" w:eastAsia="맑은 고딕" w:cs="맑은 고딕"/>
          <w:sz w:val="24"/>
          <w:szCs w:val="24"/>
        </w:rPr>
        <w:t>참조모델 활용 시나리오</w:t>
      </w:r>
      <w:bookmarkEnd w:id="234"/>
      <w:bookmarkEnd w:id="235"/>
    </w:p>
    <w:p w14:paraId="238FDC58"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가. 개요</w:t>
      </w:r>
    </w:p>
    <w:p w14:paraId="6104E326"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레이저측정기 AAS는 장비 선정, 설치·교정, 측정 품질 확인, 시간 이력 및 정비 정보 연계를 지원한다.</w:t>
      </w:r>
    </w:p>
    <w:p w14:paraId="138B1814"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5A2760A0"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나. [시나리오 1] 장비 선정과 설치 조건 검토</w:t>
      </w:r>
    </w:p>
    <w:p w14:paraId="33B2BE2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측정범위와 분해능, 작동거리 및 설치 조건이 공정에 맞는지 확인한다.</w:t>
      </w:r>
    </w:p>
    <w:p w14:paraId="6B35CAD0"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w:t>
      </w:r>
    </w:p>
    <w:p w14:paraId="09B275F1"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1E63531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MeasuringRange 20~60 mm, Z 반복정밀도 0.3 µm, X 반복정밀도 2 µm, 405 nm 광원, 기준 작동거리 40 mm를 사용한다. ProfileRate 6000 profiles/s와 SamplingRate 40000 samples/s는 독립 성능 예시로 동시 전체 프로파일 처리율을 보증하지 않는다. 장비 분류는 ECLASS 16.0의 Optical distance sensor(27-27-09-16, 0173-1#01-AGZ394#023)를 적용한다. 공식 키워드 Laser triangulation sensor가 장비의 삼각측량 원리와 일치한다. 다만 제공된 분류 Definition은 변속기 설명으로 잘못 연결되어 있어 정의문까지 완전 일치한다고 주장하지 않는다. AGZ388#021은 코드 레일·테이프를 읽는 방식이므로 제외한다.</w:t>
      </w:r>
    </w:p>
    <w:p w14:paraId="6376E667"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6371E9D6"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측정 성능: MeasuringRange 20~60 mm, Z 반복정밀도 0.3 µm, Z 분해능 0.2 µm를 예로 든다.</w:t>
      </w:r>
    </w:p>
    <w:p w14:paraId="2424B09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설치 조건: StandoffDistance 40 mm, 하우징 80×60×30 mm, 질량 0.25 kg, 주변 온도 0~45 °C를 확인한다.</w:t>
      </w:r>
    </w:p>
    <w:p w14:paraId="2E96DE94" w14:textId="77777777" w:rsidR="00BA10F4" w:rsidRPr="00D03CC5" w:rsidRDefault="00CA0085">
      <w:pPr>
        <w:keepNext/>
        <w:keepLines/>
        <w:spacing w:before="100" w:after="20"/>
        <w:jc w:val="center"/>
        <w:rPr>
          <w:sz w:val="20"/>
        </w:rPr>
      </w:pPr>
      <w:r w:rsidRPr="00D03CC5">
        <w:rPr>
          <w:noProof/>
          <w:sz w:val="20"/>
        </w:rPr>
        <w:drawing>
          <wp:inline distT="0" distB="0" distL="0" distR="0" wp14:anchorId="3E9BDCFC" wp14:editId="7C798377">
            <wp:extent cx="5715000" cy="1905000"/>
            <wp:effectExtent l="0" t="0" r="0" b="0"/>
            <wp:docPr id="1781938776"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24a690b-6da7-44f9-9b3b-1ab0d101113c.png"/>
                    <pic:cNvPicPr/>
                  </pic:nvPicPr>
                  <pic:blipFill>
                    <a:blip r:embed="rId107"/>
                    <a:stretch>
                      <a:fillRect/>
                    </a:stretch>
                  </pic:blipFill>
                  <pic:spPr>
                    <a:xfrm>
                      <a:off x="0" y="0"/>
                      <a:ext cx="5715000" cy="1905000"/>
                    </a:xfrm>
                    <a:prstGeom prst="rect">
                      <a:avLst/>
                    </a:prstGeom>
                  </pic:spPr>
                </pic:pic>
              </a:graphicData>
            </a:graphic>
          </wp:inline>
        </w:drawing>
      </w:r>
    </w:p>
    <w:p w14:paraId="6CE5B22C" w14:textId="25B3808D" w:rsidR="00BA10F4" w:rsidRDefault="00CA0085" w:rsidP="00FC7E62">
      <w:pPr>
        <w:pStyle w:val="MainFigureCaption"/>
      </w:pPr>
      <w:bookmarkStart w:id="236" w:name="_Toc239942595"/>
      <w:bookmarkStart w:id="237" w:name="_Toc240312835"/>
      <w:bookmarkStart w:id="238" w:name="_Toc240809726"/>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장비 선정과 라인 설계 최적화 시나리오</w:t>
      </w:r>
      <w:bookmarkEnd w:id="236"/>
      <w:bookmarkEnd w:id="237"/>
      <w:bookmarkEnd w:id="238"/>
    </w:p>
    <w:p w14:paraId="42F13D17"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다. [시나리오 2] 측정 준비와 교정 조건 확인</w:t>
      </w:r>
    </w:p>
    <w:p w14:paraId="3BC185FB"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준비 상태와 기준물, 레시피 식별자를 확인하여 측정 조건 혼동을 줄인다.</w:t>
      </w:r>
    </w:p>
    <w:p w14:paraId="0A3DB3D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 OperationalData</w:t>
      </w:r>
    </w:p>
    <w:p w14:paraId="7C2A22A3"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777FC2FE"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설치 지그와 기준 작동거리를 확인하고 예열 20분 및 교정 기준물 조건을 검토한다. OperationalData는 현재 상태와 레시피 식별자를 제공한다. 별도 설정값 전달용 서브모델이나 자동 제어 기능을 구현했다고 해석하지 않는다.</w:t>
      </w:r>
    </w:p>
    <w:p w14:paraId="7B688D2B"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74FCB769"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준비 조건: InstallationAndCalibration의 설치·예열·교정 안내와 DataAcquisitionGuidance의 1초 로깅 간격을 확인한다.</w:t>
      </w:r>
    </w:p>
    <w:p w14:paraId="1E151CAD"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운전 상태: OperationState 안의 Run, Continuous, On 및 LM-RCP-003 예시를 실제 상태와 레시피로 교체한다.</w:t>
      </w:r>
    </w:p>
    <w:p w14:paraId="2AF9D11F" w14:textId="77777777" w:rsidR="00BA10F4" w:rsidRPr="00D03CC5" w:rsidRDefault="00CA0085">
      <w:pPr>
        <w:keepNext/>
        <w:keepLines/>
        <w:spacing w:before="100" w:after="20"/>
        <w:jc w:val="center"/>
        <w:rPr>
          <w:sz w:val="20"/>
        </w:rPr>
      </w:pPr>
      <w:r w:rsidRPr="00D03CC5">
        <w:rPr>
          <w:noProof/>
          <w:sz w:val="20"/>
        </w:rPr>
        <w:drawing>
          <wp:inline distT="0" distB="0" distL="0" distR="0" wp14:anchorId="5CB556DA" wp14:editId="33D1D551">
            <wp:extent cx="5715000" cy="1905000"/>
            <wp:effectExtent l="0" t="0" r="0" b="0"/>
            <wp:docPr id="1781938777"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0cf9327-e93c-4198-9425-60871ff0cab1.png"/>
                    <pic:cNvPicPr/>
                  </pic:nvPicPr>
                  <pic:blipFill>
                    <a:blip r:embed="rId108"/>
                    <a:stretch>
                      <a:fillRect/>
                    </a:stretch>
                  </pic:blipFill>
                  <pic:spPr>
                    <a:xfrm>
                      <a:off x="0" y="0"/>
                      <a:ext cx="5715000" cy="1905000"/>
                    </a:xfrm>
                    <a:prstGeom prst="rect">
                      <a:avLst/>
                    </a:prstGeom>
                  </pic:spPr>
                </pic:pic>
              </a:graphicData>
            </a:graphic>
          </wp:inline>
        </w:drawing>
      </w:r>
    </w:p>
    <w:p w14:paraId="4CD8558C" w14:textId="183CE2A8" w:rsidR="00BA10F4" w:rsidRDefault="00CA0085" w:rsidP="00FC7E62">
      <w:pPr>
        <w:pStyle w:val="MainFigureCaption"/>
      </w:pPr>
      <w:bookmarkStart w:id="239" w:name="_Toc239942596"/>
      <w:bookmarkStart w:id="240" w:name="_Toc240312836"/>
      <w:bookmarkStart w:id="241" w:name="_Toc240809727"/>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측정 준비와 교정 조건 확인 시나리오</w:t>
      </w:r>
      <w:bookmarkEnd w:id="239"/>
      <w:bookmarkEnd w:id="240"/>
      <w:bookmarkEnd w:id="241"/>
    </w:p>
    <w:p w14:paraId="2256BA0C"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라. [시나리오 3] 실시간 측정 현황과 유효성 확인</w:t>
      </w:r>
    </w:p>
    <w:p w14:paraId="742C1E32"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현재 거리, 신호강도와 센서 온도를 유효측정 플래그와 함께 읽는다.</w:t>
      </w:r>
    </w:p>
    <w:p w14:paraId="5B8F5B13"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OperationalData</w:t>
      </w:r>
    </w:p>
    <w:p w14:paraId="25A5CBE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648D561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현재 거리 39.842 mm, 신호강도 1850 device counts, 센서 온도 38.4 °C, 유효 플래그 true는 마지막 시계열 레코드와 동일하다. W-DRIFT-HIGH는 09:00 발생 후 09:30 교정으로 해제한 과거 경보이며 현재 활성 경보가 아니다.</w:t>
      </w:r>
    </w:p>
    <w:p w14:paraId="1D2D323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69EB0FE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측정값: MeasuredDistanceValue 39.842 mm, MeasuredSignalIntensity 1850, MeasuredSensorTemperature 38.4 °C, ValidMeasurementFlag true이다.</w:t>
      </w:r>
    </w:p>
    <w:p w14:paraId="79CD56FF"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경보: W-DRIFT-HIGH는 교정 후 해제한 과거 경보이다. 경보 이력과 현재 활성 상태를 혼동하지 않는다.</w:t>
      </w:r>
    </w:p>
    <w:p w14:paraId="558F652E" w14:textId="77777777" w:rsidR="00BA10F4" w:rsidRPr="00D03CC5" w:rsidRDefault="00CA0085">
      <w:pPr>
        <w:keepNext/>
        <w:keepLines/>
        <w:spacing w:before="100" w:after="20"/>
        <w:jc w:val="center"/>
        <w:rPr>
          <w:sz w:val="20"/>
        </w:rPr>
      </w:pPr>
      <w:r w:rsidRPr="00D03CC5">
        <w:rPr>
          <w:noProof/>
          <w:sz w:val="20"/>
        </w:rPr>
        <w:drawing>
          <wp:inline distT="0" distB="0" distL="0" distR="0" wp14:anchorId="13F16264" wp14:editId="2E584143">
            <wp:extent cx="5715000" cy="1905000"/>
            <wp:effectExtent l="0" t="0" r="0" b="0"/>
            <wp:docPr id="1781938778" name="Picture 17819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c6bc256-ecf3-4f7b-8149-5bccde78ea73.png"/>
                    <pic:cNvPicPr/>
                  </pic:nvPicPr>
                  <pic:blipFill>
                    <a:blip r:embed="rId109"/>
                    <a:stretch>
                      <a:fillRect/>
                    </a:stretch>
                  </pic:blipFill>
                  <pic:spPr>
                    <a:xfrm>
                      <a:off x="0" y="0"/>
                      <a:ext cx="5715000" cy="1905000"/>
                    </a:xfrm>
                    <a:prstGeom prst="rect">
                      <a:avLst/>
                    </a:prstGeom>
                  </pic:spPr>
                </pic:pic>
              </a:graphicData>
            </a:graphic>
          </wp:inline>
        </w:drawing>
      </w:r>
    </w:p>
    <w:p w14:paraId="792968F4" w14:textId="62E3BB88" w:rsidR="00BA10F4" w:rsidRDefault="00CA0085" w:rsidP="00FC7E62">
      <w:pPr>
        <w:pStyle w:val="MainFigureCaption"/>
      </w:pPr>
      <w:bookmarkStart w:id="242" w:name="_Toc239942597"/>
      <w:bookmarkStart w:id="243" w:name="_Toc240312837"/>
      <w:bookmarkStart w:id="244" w:name="_Toc240809728"/>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실시간 측정 현황과 유효성 확인 시나리오</w:t>
      </w:r>
      <w:bookmarkEnd w:id="242"/>
      <w:bookmarkEnd w:id="243"/>
      <w:bookmarkEnd w:id="244"/>
    </w:p>
    <w:p w14:paraId="44AC5146"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마. [시나리오 4] 예지 정비와 스마트 유지보수</w:t>
      </w:r>
    </w:p>
    <w:p w14:paraId="21B6D55B"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운전 기록과 남은 수명 예측 결과를 확인해 필요한 정비를 미리 준비한다.</w:t>
      </w:r>
    </w:p>
    <w:p w14:paraId="7E23BF40"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TimeSeries, PredictiveMaintenance, HandoverDocumentation</w:t>
      </w:r>
    </w:p>
    <w:p w14:paraId="3C6CE71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38EB674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TimeSeries에서 거리·신호강도·온도·유효 플래그의 이력을 읽고, 예지보전의 적용 조건과 잔여 수명을 확인한다. 관련 안내는 HandoverDocumentation에서 찾는다. AAS 자체가 예측 알고리즘을 실행하거나 장비를 정지시키는 것은 아니다.</w:t>
      </w:r>
    </w:p>
    <w:p w14:paraId="39E4FE08"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0F25572"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Record의 Time은 시작 시각으로부터 경과한 초이다. Record0/1/2의 거리 값은 39.840/39.841/39.842 mm, 신호강도 1845/1848/1850, 온도 38.2/38.3/38.4 °C이고 유효 플래그는 모두 true이다. 1 Hz 로깅은 센서 최대 취득 성능과 구분한다.</w:t>
      </w:r>
    </w:p>
    <w:p w14:paraId="0BC4B668"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예측 결과: DurationValue 1250 h, PreAlertValue 200 h, MaintenanceRequired false이다. 운전 예산 3430 h와 누적 운전 2180 h를 사용한 설명용 계산이다.</w:t>
      </w:r>
    </w:p>
    <w:p w14:paraId="14966BE8"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AIModelNameplate는 추가하지 않고 7개 서브모델을 유지한다. 선택 ReferenceElement SMAIModelNamePlate는 AI 미적용으로 제외하였다. 예지보전은 물리 기반의 설명용 계산이며, DriftInfoAIModel 0..0은 AI 미적용 표기이지 AI 성능 측정값이 아니다.</w:t>
      </w:r>
    </w:p>
    <w:p w14:paraId="69B658A1" w14:textId="77777777" w:rsidR="00BA10F4" w:rsidRPr="00D03CC5" w:rsidRDefault="00CA0085">
      <w:pPr>
        <w:keepNext/>
        <w:keepLines/>
        <w:spacing w:before="100" w:after="20"/>
        <w:jc w:val="center"/>
        <w:rPr>
          <w:sz w:val="20"/>
        </w:rPr>
      </w:pPr>
      <w:r w:rsidRPr="00D03CC5">
        <w:rPr>
          <w:noProof/>
          <w:sz w:val="20"/>
        </w:rPr>
        <w:drawing>
          <wp:inline distT="0" distB="0" distL="0" distR="0" wp14:anchorId="0ACC8441" wp14:editId="62FA6E14">
            <wp:extent cx="5715000" cy="1905000"/>
            <wp:effectExtent l="0" t="0" r="0" b="0"/>
            <wp:docPr id="1781938779" name="Picture 178193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b8f9c71-9e98-4efb-b820-e9178510e5bb.png"/>
                    <pic:cNvPicPr/>
                  </pic:nvPicPr>
                  <pic:blipFill>
                    <a:blip r:embed="rId110"/>
                    <a:stretch>
                      <a:fillRect/>
                    </a:stretch>
                  </pic:blipFill>
                  <pic:spPr>
                    <a:xfrm>
                      <a:off x="0" y="0"/>
                      <a:ext cx="5715000" cy="1905000"/>
                    </a:xfrm>
                    <a:prstGeom prst="rect">
                      <a:avLst/>
                    </a:prstGeom>
                  </pic:spPr>
                </pic:pic>
              </a:graphicData>
            </a:graphic>
          </wp:inline>
        </w:drawing>
      </w:r>
    </w:p>
    <w:p w14:paraId="1372FEEB" w14:textId="4568659D" w:rsidR="00BA10F4" w:rsidRDefault="00CA0085" w:rsidP="00FC7E62">
      <w:pPr>
        <w:pStyle w:val="MainFigureCaption"/>
      </w:pPr>
      <w:bookmarkStart w:id="245" w:name="_Toc239942598"/>
      <w:bookmarkStart w:id="246" w:name="_Toc240312838"/>
      <w:bookmarkStart w:id="247" w:name="_Toc240809729"/>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예지 정비와 스마트 유지보수 시나리오</w:t>
      </w:r>
      <w:bookmarkEnd w:id="245"/>
      <w:bookmarkEnd w:id="246"/>
      <w:bookmarkEnd w:id="247"/>
    </w:p>
    <w:p w14:paraId="3DAA3C76"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바. [시나리오 5] 자산 신원과 생애주기 문서 활용</w:t>
      </w:r>
    </w:p>
    <w:p w14:paraId="46DE5275"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어떤 장비의 문서인지 구분하고 설치부터 정비까지 최신 자료를 찾아 사용한다.</w:t>
      </w:r>
    </w:p>
    <w:p w14:paraId="5A0E394E"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Nameplate, HandoverDocumentation</w:t>
      </w:r>
    </w:p>
    <w:p w14:paraId="6EB94744"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4EFE50D"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여러 대의 같은 장비를 사용하더라도 제조 일련번호로 개별 장비를 구분한다. 문서의 식별자, 버전과 상태를 함께 확인해 그 장비에 적용되는 자료를 선택한다. AASX에 든 첨부파일은 예시이므로 실제 운영 시에는 승인된 최신 자료로 연결한다.</w:t>
      </w:r>
    </w:p>
    <w:p w14:paraId="12330C8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4B75351E"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URIOfTheProduct는 AAS의 globalAssetId와 동일하다. Type 참조모델의 일련번호 등은 예시이며, 실제 장비로 전환할 때 고유 ID와 명판 정보를 함께 교체한다.</w:t>
      </w:r>
    </w:p>
    <w:p w14:paraId="6A83AD1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Subtitle 값과 문서 간 참조를 채웠다. DocumentedEntities 및 RefersToEntities는 별도로 정의된 단일 SelfManagedEntity를 가리킨다. PreviewFile은 해당 예시 문서의 미리보기 PNG이다. 파일 경로와 참조는 패키지 내부에서 해석된다.</w:t>
      </w:r>
    </w:p>
    <w:p w14:paraId="589357F7" w14:textId="77777777" w:rsidR="00BA10F4" w:rsidRPr="00D03CC5" w:rsidRDefault="00CA0085">
      <w:pPr>
        <w:keepNext/>
        <w:keepLines/>
        <w:spacing w:before="100" w:after="20"/>
        <w:jc w:val="center"/>
        <w:rPr>
          <w:sz w:val="20"/>
        </w:rPr>
      </w:pPr>
      <w:r w:rsidRPr="00D03CC5">
        <w:rPr>
          <w:noProof/>
          <w:sz w:val="20"/>
        </w:rPr>
        <w:drawing>
          <wp:inline distT="0" distB="0" distL="0" distR="0" wp14:anchorId="3C5DE582" wp14:editId="793A89CF">
            <wp:extent cx="5715000" cy="1905000"/>
            <wp:effectExtent l="0" t="0" r="0" b="0"/>
            <wp:docPr id="1781938780" name="Picture 178193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eb2b4ec-449b-43dc-b602-c93171e0798b.png"/>
                    <pic:cNvPicPr/>
                  </pic:nvPicPr>
                  <pic:blipFill>
                    <a:blip r:embed="rId111"/>
                    <a:stretch>
                      <a:fillRect/>
                    </a:stretch>
                  </pic:blipFill>
                  <pic:spPr>
                    <a:xfrm>
                      <a:off x="0" y="0"/>
                      <a:ext cx="5715000" cy="1905000"/>
                    </a:xfrm>
                    <a:prstGeom prst="rect">
                      <a:avLst/>
                    </a:prstGeom>
                  </pic:spPr>
                </pic:pic>
              </a:graphicData>
            </a:graphic>
          </wp:inline>
        </w:drawing>
      </w:r>
    </w:p>
    <w:p w14:paraId="27A28310" w14:textId="29ADA871" w:rsidR="00BA10F4" w:rsidRDefault="00CA0085" w:rsidP="00FC7E62">
      <w:pPr>
        <w:pStyle w:val="MainFigureCaption"/>
      </w:pPr>
      <w:bookmarkStart w:id="248" w:name="_Toc239942599"/>
      <w:bookmarkStart w:id="249" w:name="_Toc240312839"/>
      <w:bookmarkStart w:id="250" w:name="_Toc240809730"/>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자산 신원과 생애주기 문서 활용 시나리오</w:t>
      </w:r>
      <w:bookmarkEnd w:id="248"/>
      <w:bookmarkEnd w:id="249"/>
      <w:bookmarkEnd w:id="250"/>
    </w:p>
    <w:p w14:paraId="208AB89C"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사. [시나리오 6] 라인 연계 및 디지털 트윈</w:t>
      </w:r>
    </w:p>
    <w:p w14:paraId="04D8EA34"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레이저측정기의 데이터를 생산·품질·정비 시스템에 연결해 같은 정보를 함께 활용한다.</w:t>
      </w:r>
    </w:p>
    <w:p w14:paraId="109D82D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전체 서브모델</w:t>
      </w:r>
    </w:p>
    <w:p w14:paraId="05B1438E"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7C79631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장비별 AAS를 MES(생산관리시스템), QMS(품질관리시스템), EAM(설비자산관리시스템)과 연결하는 상황을 가정한다. 디지털 트윈(실제 장비의 상태를 컴퓨터에서 함께 살펴보는 모델)은 작업 목표와 실제 결과, 정비 필요성을 한 화면에서 비교한다. 통신 연결과 화면, 분석 기능은 AASX와 별도로 구현해야 한다.</w:t>
      </w:r>
    </w:p>
    <w:p w14:paraId="57DA842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750BB0B0"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사양과 현재값: TechnicalData의 측정범위와 OperationalData의 현재 거리를 비교하고 단위 및 측정 시점을 함께 확인한다.</w:t>
      </w:r>
    </w:p>
    <w:p w14:paraId="5C8653CF"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이력과 정비: TimeSeries의 시간 기록과 PredictiveMaintenance의 예측 결과를 생산·정비 계획에 반영한다. Nameplate와 HandoverDocumentation으로 장비와 관련 문서를 연결하고 TechnicalData로 장비의 허용 사양을 확인한다.</w:t>
      </w:r>
    </w:p>
    <w:p w14:paraId="284A206A" w14:textId="77777777" w:rsidR="00BA10F4" w:rsidRPr="00D03CC5" w:rsidRDefault="00CA0085">
      <w:pPr>
        <w:keepNext/>
        <w:keepLines/>
        <w:spacing w:before="100" w:after="20"/>
        <w:jc w:val="center"/>
        <w:rPr>
          <w:sz w:val="20"/>
        </w:rPr>
      </w:pPr>
      <w:r w:rsidRPr="00D03CC5">
        <w:rPr>
          <w:noProof/>
          <w:sz w:val="20"/>
        </w:rPr>
        <w:drawing>
          <wp:inline distT="0" distB="0" distL="0" distR="0" wp14:anchorId="55C5C561" wp14:editId="1F320BC2">
            <wp:extent cx="5715000" cy="1905000"/>
            <wp:effectExtent l="0" t="0" r="0" b="0"/>
            <wp:docPr id="1781938781" name="Picture 17819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489253-0095-4fa5-8ae1-c7589a778d3c.png"/>
                    <pic:cNvPicPr/>
                  </pic:nvPicPr>
                  <pic:blipFill>
                    <a:blip r:embed="rId112"/>
                    <a:stretch>
                      <a:fillRect/>
                    </a:stretch>
                  </pic:blipFill>
                  <pic:spPr>
                    <a:xfrm>
                      <a:off x="0" y="0"/>
                      <a:ext cx="5715000" cy="1905000"/>
                    </a:xfrm>
                    <a:prstGeom prst="rect">
                      <a:avLst/>
                    </a:prstGeom>
                  </pic:spPr>
                </pic:pic>
              </a:graphicData>
            </a:graphic>
          </wp:inline>
        </w:drawing>
      </w:r>
    </w:p>
    <w:p w14:paraId="3ECA51C8" w14:textId="1C919D67" w:rsidR="00BA10F4" w:rsidRDefault="00CA0085" w:rsidP="00FC7E62">
      <w:pPr>
        <w:pStyle w:val="MainFigureCaption"/>
      </w:pPr>
      <w:bookmarkStart w:id="251" w:name="_Toc239942600"/>
      <w:bookmarkStart w:id="252" w:name="_Toc240312840"/>
      <w:bookmarkStart w:id="253" w:name="_Toc240809731"/>
      <w:r>
        <w:rPr>
          <w:rFonts w:ascii="맑은 고딕" w:hAnsi="맑은 고딕" w:eastAsia="맑은 고딕" w:cs="맑은 고딕"/>
          <w:sz w:val="20"/>
          <w:szCs w:val="20"/>
        </w:rPr>
        <w:t xml:space="preserve">그림 </w:t>
      </w:r>
      <w:fldSimple w:instr=" SEQ 그림 \* ARABIC ">
        <w:r w:rsidR="000006C6">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라인 연계 및 디지털 트윈 시나리오</w:t>
      </w:r>
      <w:bookmarkEnd w:id="251"/>
      <w:bookmarkEnd w:id="252"/>
      <w:bookmarkEnd w:id="253"/>
    </w:p>
    <w:p w14:paraId="72B0463C" w14:textId="77777777" w:rsidR="0070409E" w:rsidRPr="00D03CC5" w:rsidRDefault="0070409E">
      <w:pPr>
        <w:widowControl/>
        <w:jc w:val="left"/>
        <w:rPr>
          <w:sz w:val="20"/>
        </w:rPr>
      </w:pPr>
    </w:p>
    <w:p w14:paraId="6F83712B" w14:textId="77777777" w:rsidR="0060551F" w:rsidRDefault="0060551F" w:rsidP="003E195F">
      <w:pPr>
        <w:pStyle w:val="AIoTAppendixheading1"/>
        <w:sectPr w:rsidR="0060551F">
          <w:headerReference w:type="even" r:id="rId113"/>
          <w:headerReference w:type="default" r:id="rId114"/>
          <w:footerReference w:type="even" r:id="rId115"/>
          <w:footerReference w:type="default" r:id="rId116"/>
          <w:headerReference w:type="first" r:id="rId117"/>
          <w:footerReference w:type="first" r:id="rId118"/>
          <w:pgSz w:w="11906" w:h="16838"/>
          <w:pgMar w:top="1699" w:right="1440" w:bottom="1440" w:left="1440" w:header="720" w:footer="864" w:gutter="0"/>
          <w:cols w:space="720"/>
          <w:formProt w:val="0"/>
          <w:titlePg/>
          <w:docGrid w:linePitch="360"/>
        </w:sectPr>
      </w:pPr>
      <w:bookmarkStart w:id="254" w:name="_Toc184994045"/>
      <w:bookmarkStart w:id="255" w:name="_Toc233202271"/>
      <w:bookmarkStart w:id="256" w:name="AutoNav90040"/>
      <w:bookmarkStart w:id="257"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14:paraId="37BAE368" w14:textId="77777777" w:rsidTr="003E195F">
        <w:trPr>
          <w:trHeight w:val="567"/>
        </w:trPr>
        <w:tc>
          <w:tcPr>
            <w:tcW w:w="9016" w:type="dxa"/>
            <w:shd w:val="clear" w:color="auto" w:fill="215F9A"/>
          </w:tcPr>
          <w:p w14:paraId="209964C0" w14:textId="77777777" w:rsidR="0070409E" w:rsidRPr="00904EC1" w:rsidRDefault="0070409E" w:rsidP="003E195F">
            <w:pPr>
              <w:pStyle w:val="AIoTAppendixheading1"/>
            </w:pPr>
            <w:bookmarkStart w:id="258" w:name="_Toc242535075"/>
            <w:r>
              <w:rPr>
                <w:rFonts w:hint="eastAsia" w:ascii="HY헤드라인M" w:hAnsi="HY헤드라인M" w:eastAsia="HY헤드라인M" w:cs="HY헤드라인M"/>
                <w:sz w:val="28"/>
                <w:szCs w:val="28"/>
              </w:rPr>
              <w:lastRenderedPageBreak/>
              <w:t>부록</w:t>
            </w:r>
            <w:r>
              <w:rPr>
                <w:rFonts w:hint="eastAsia" w:ascii="HY헤드라인M" w:hAnsi="HY헤드라인M" w:eastAsia="HY헤드라인M" w:cs="HY헤드라인M"/>
                <w:sz w:val="28"/>
                <w:szCs w:val="28"/>
              </w:rPr>
              <w:t xml:space="preserve"> </w:t>
            </w:r>
            <w:r w:rsidRPr="00F07F2E">
              <w:rPr>
                <w:rFonts w:hint="eastAsia" w:ascii="HY헤드라인M" w:hAnsi="HY헤드라인M" w:eastAsia="HY헤드라인M" w:cs="HY헤드라인M"/>
                <w:sz w:val="28"/>
                <w:szCs w:val="28"/>
              </w:rPr>
              <w:t>I</w:t>
            </w:r>
            <w:r>
              <w:rPr>
                <w:rFonts w:hint="eastAsia" w:ascii="HY헤드라인M" w:hAnsi="HY헤드라인M" w:eastAsia="HY헤드라인M" w:cs="HY헤드라인M"/>
                <w:sz w:val="28"/>
                <w:szCs w:val="28"/>
              </w:rPr>
              <w:t xml:space="preserve">. </w:t>
            </w:r>
            <w:bookmarkEnd w:id="254"/>
            <w:bookmarkEnd w:id="255"/>
            <w:r w:rsidRPr="008F2095">
              <w:rPr>
                <w:rFonts w:ascii="HY헤드라인M" w:hAnsi="HY헤드라인M" w:eastAsia="HY헤드라인M" w:cs="HY헤드라인M"/>
                <w:sz w:val="28"/>
                <w:szCs w:val="28"/>
              </w:rPr>
              <w:t xml:space="preserve">AIoT </w:t>
            </w:r>
            <w:r w:rsidRPr="008F2095">
              <w:rPr>
                <w:rFonts w:ascii="HY헤드라인M" w:hAnsi="HY헤드라인M" w:eastAsia="HY헤드라인M" w:cs="HY헤드라인M"/>
                <w:sz w:val="28"/>
                <w:szCs w:val="28"/>
              </w:rPr>
              <w:t>디바이스를</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활용한</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장비</w:t>
            </w:r>
            <w:r w:rsidRPr="008F2095">
              <w:rPr>
                <w:rFonts w:ascii="HY헤드라인M" w:hAnsi="HY헤드라인M" w:eastAsia="HY헤드라인M" w:cs="HY헤드라인M"/>
                <w:sz w:val="28"/>
                <w:szCs w:val="28"/>
              </w:rPr>
              <w:t xml:space="preserve">-AAS </w:t>
            </w:r>
            <w:r w:rsidRPr="008F2095">
              <w:rPr>
                <w:rFonts w:ascii="HY헤드라인M" w:hAnsi="HY헤드라인M" w:eastAsia="HY헤드라인M" w:cs="HY헤드라인M"/>
                <w:sz w:val="28"/>
                <w:szCs w:val="28"/>
              </w:rPr>
              <w:t>연동</w:t>
            </w:r>
            <w:bookmarkEnd w:id="256"/>
            <w:bookmarkEnd w:id="258"/>
          </w:p>
        </w:tc>
      </w:tr>
      <w:bookmarkEnd w:id="257"/>
    </w:tbl>
    <w:p w14:paraId="17B2D577" w14:textId="77777777" w:rsidR="0070409E" w:rsidRDefault="0070409E" w:rsidP="00962F59">
      <w:pPr>
        <w:pStyle w:val="AIoTNormal"/>
      </w:pPr>
    </w:p>
    <w:p w14:paraId="42B3F10D" w14:textId="77777777" w:rsidR="0070409E" w:rsidRDefault="0070409E" w:rsidP="00901AF6">
      <w:pPr>
        <w:pStyle w:val="AIoTAppendixheading2"/>
      </w:pPr>
      <w:bookmarkStart w:id="259" w:name="_Toc184991597"/>
      <w:bookmarkStart w:id="260" w:name="_Toc184994046"/>
      <w:bookmarkStart w:id="261" w:name="_Toc233202272"/>
      <w:bookmarkStart w:id="262" w:name="AutoNav90041"/>
      <w:bookmarkStart w:id="263" w:name="_Toc242535076"/>
      <w:r w:rsidRPr="00233A2E">
        <w:rPr>
          <w:rFonts w:hint="eastAsia" w:ascii="맑은 고딕" w:hAnsi="맑은 고딕" w:eastAsia="맑은 고딕" w:cs="맑은 고딕"/>
          <w:sz w:val="24"/>
          <w:szCs w:val="24"/>
        </w:rPr>
        <w:t xml:space="preserve">1. </w:t>
      </w:r>
      <w:bookmarkEnd w:id="259"/>
      <w:bookmarkEnd w:id="260"/>
      <w:bookmarkEnd w:id="261"/>
      <w:r>
        <w:rPr>
          <w:rFonts w:hint="eastAsia" w:ascii="맑은 고딕" w:hAnsi="맑은 고딕" w:eastAsia="맑은 고딕" w:cs="맑은 고딕"/>
          <w:sz w:val="24"/>
          <w:szCs w:val="24"/>
        </w:rPr>
        <w:t>개요</w:t>
      </w:r>
      <w:bookmarkEnd w:id="262"/>
      <w:bookmarkEnd w:id="263"/>
    </w:p>
    <w:p w14:paraId="0C3349C1"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26A13646"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11ABE802" w14:textId="77777777" w:rsidR="0070409E" w:rsidRDefault="0070409E" w:rsidP="00901AF6">
      <w:pPr>
        <w:pStyle w:val="AIoTNormal"/>
      </w:pPr>
    </w:p>
    <w:p w14:paraId="0AF060A2"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42B7DA67"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22427A0F" w14:textId="77777777" w:rsidR="0070409E" w:rsidRDefault="0070409E" w:rsidP="00901AF6">
      <w:pPr>
        <w:pStyle w:val="AIoTNormal"/>
      </w:pPr>
    </w:p>
    <w:p w14:paraId="6B5166B7"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2CDE6F72" w14:textId="77777777" w:rsidR="0070409E" w:rsidRDefault="0070409E" w:rsidP="00901AF6">
      <w:pPr>
        <w:pStyle w:val="AIoTNormal"/>
      </w:pPr>
    </w:p>
    <w:p w14:paraId="6C6630B8"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2767E78D" w14:textId="6C868A93" w:rsidR="0070409E" w:rsidRPr="003A66C8" w:rsidRDefault="0070409E" w:rsidP="00901AF6">
      <w:pPr>
        <w:pStyle w:val="AIoTAppendixTableCaption"/>
        <w:keepNext/>
        <w:jc w:val="center"/>
      </w:pPr>
      <w:bookmarkStart w:id="264" w:name="_Toc240312778"/>
      <w:bookmarkStart w:id="265" w:name="_Toc240809669"/>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주요 용어</w:t>
      </w:r>
      <w:bookmarkEnd w:id="264"/>
      <w:bookmarkEnd w:id="26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D47F14" w14:paraId="3613B06C"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82AC47E"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BC0FF6B"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정의</w:t>
            </w:r>
          </w:p>
        </w:tc>
      </w:tr>
      <w:tr w:rsidR="0070409E" w:rsidRPr="00D47F14" w14:paraId="283805A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63DF26" w14:textId="77777777" w:rsidR="0070409E" w:rsidRPr="00D47F14" w:rsidRDefault="0070409E" w:rsidP="00AA6C26">
            <w:pPr>
              <w:pStyle w:val="AIoTNormal"/>
            </w:pPr>
            <w:r>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748C53"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AAS와 Submodel을 저장하고 외부 시스템</w:t>
            </w:r>
            <w:r>
              <w:rPr>
                <w:rFonts w:hint="eastAsia" w:ascii="맑은 고딕" w:hAnsi="맑은 고딕" w:eastAsia="맑은 고딕" w:cs="맑은 고딕"/>
                <w:sz w:val="18"/>
                <w:szCs w:val="18"/>
              </w:rPr>
              <w:t>이 API 등을 통해</w:t>
            </w:r>
            <w:r w:rsidRPr="00E2230B">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접근</w:t>
            </w:r>
            <w:r w:rsidRPr="00E2230B">
              <w:rPr>
                <w:rFonts w:ascii="맑은 고딕" w:hAnsi="맑은 고딕" w:eastAsia="맑은 고딕" w:cs="맑은 고딕"/>
                <w:sz w:val="18"/>
                <w:szCs w:val="18"/>
              </w:rPr>
              <w:t>할 수 있도록 구성한 서버</w:t>
            </w:r>
          </w:p>
        </w:tc>
      </w:tr>
      <w:tr w:rsidR="0070409E" w:rsidRPr="00D47F14" w14:paraId="248711F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3C8AD1" w14:textId="77777777" w:rsidR="0070409E" w:rsidRDefault="0070409E" w:rsidP="00AA6C26">
            <w:pPr>
              <w:pStyle w:val="AIoTNormal"/>
            </w:pPr>
            <w:r w:rsidRPr="00154B99">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A6368A" w14:textId="77777777" w:rsidR="0070409E" w:rsidRPr="00E2230B" w:rsidRDefault="0070409E" w:rsidP="008F2095">
            <w:pPr>
              <w:pStyle w:val="AIoTNormal"/>
              <w:jc w:val="left"/>
            </w:pPr>
            <w:r w:rsidRPr="006F491A">
              <w:rPr>
                <w:rFonts w:ascii="맑은 고딕" w:hAnsi="맑은 고딕" w:eastAsia="맑은 고딕" w:cs="맑은 고딕"/>
                <w:sz w:val="18"/>
                <w:szCs w:val="18"/>
              </w:rPr>
              <w:t xml:space="preserve">실제 장비의 식별정보, 기술정보 및 운전정보 등을 </w:t>
            </w:r>
            <w:r>
              <w:rPr>
                <w:rFonts w:hint="eastAsia" w:ascii="맑은 고딕" w:hAnsi="맑은 고딕" w:eastAsia="맑은 고딕" w:cs="맑은 고딕"/>
                <w:sz w:val="18"/>
                <w:szCs w:val="18"/>
              </w:rPr>
              <w:t>AAS 구조</w:t>
            </w:r>
            <w:r w:rsidRPr="006F491A">
              <w:rPr>
                <w:rFonts w:ascii="맑은 고딕" w:hAnsi="맑은 고딕" w:eastAsia="맑은 고딕" w:cs="맑은 고딕"/>
                <w:sz w:val="18"/>
                <w:szCs w:val="18"/>
              </w:rPr>
              <w:t>로 표현한 정보모델</w:t>
            </w:r>
          </w:p>
        </w:tc>
      </w:tr>
      <w:tr w:rsidR="0070409E" w:rsidRPr="00D47F14" w14:paraId="2A1EDB7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C915A8" w14:textId="77777777" w:rsidR="0070409E" w:rsidRDefault="0070409E" w:rsidP="00AA6C26">
            <w:pPr>
              <w:pStyle w:val="AIoTNormal"/>
            </w:pPr>
            <w:r>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50C191"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 서버 구축과 운영에 필요한 Repository, Registry, Web UI 및 API 등의 기능을 제공하는 오픈소스 </w:t>
            </w:r>
            <w:r>
              <w:rPr>
                <w:rFonts w:hint="eastAsia" w:ascii="맑은 고딕" w:hAnsi="맑은 고딕" w:eastAsia="맑은 고딕" w:cs="맑은 고딕"/>
                <w:sz w:val="18"/>
                <w:szCs w:val="18"/>
              </w:rPr>
              <w:t xml:space="preserve">AAS </w:t>
            </w:r>
            <w:r w:rsidRPr="00E2230B">
              <w:rPr>
                <w:rFonts w:ascii="맑은 고딕" w:hAnsi="맑은 고딕" w:eastAsia="맑은 고딕" w:cs="맑은 고딕"/>
                <w:sz w:val="18"/>
                <w:szCs w:val="18"/>
              </w:rPr>
              <w:t>구현체</w:t>
            </w:r>
          </w:p>
        </w:tc>
      </w:tr>
      <w:tr w:rsidR="0070409E" w:rsidRPr="00D47F14" w14:paraId="4877AE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D69E46" w14:textId="77777777" w:rsidR="0070409E" w:rsidRDefault="0070409E" w:rsidP="00AA6C26">
            <w:pPr>
              <w:pStyle w:val="AIoTNormal"/>
            </w:pPr>
            <w:r w:rsidRPr="00B423FF">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82E428" w14:textId="77777777" w:rsidR="0070409E" w:rsidRPr="00E2230B" w:rsidRDefault="0070409E" w:rsidP="008F2095">
            <w:pPr>
              <w:pStyle w:val="AIoTNormal"/>
              <w:jc w:val="left"/>
            </w:pPr>
            <w:r w:rsidRPr="00B423FF">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D47F14" w14:paraId="2F04D7F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78860C" w14:textId="77777777" w:rsidR="0070409E" w:rsidRPr="00D47F14" w:rsidRDefault="0070409E" w:rsidP="00AA6C26">
            <w:pPr>
              <w:pStyle w:val="AIoTNormal"/>
            </w:pPr>
            <w:r>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BB42F7"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1F83127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DD2D10" w14:textId="77777777" w:rsidR="0070409E" w:rsidRPr="00D47F14" w:rsidRDefault="0070409E" w:rsidP="00AA6C26">
            <w:pPr>
              <w:pStyle w:val="AIoTNormal"/>
            </w:pPr>
            <w:r>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16A9F6"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Submodel과 </w:t>
            </w:r>
            <w:r>
              <w:rPr>
                <w:rFonts w:hint="eastAsia" w:ascii="맑은 고딕" w:hAnsi="맑은 고딕" w:eastAsia="맑은 고딕" w:cs="맑은 고딕"/>
                <w:sz w:val="18"/>
                <w:szCs w:val="18"/>
              </w:rPr>
              <w:t xml:space="preserve">SubmodelElement를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70B4764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683FBE" w14:textId="77777777" w:rsidR="0070409E" w:rsidRPr="00D47F14" w:rsidRDefault="0070409E" w:rsidP="00AA6C26">
            <w:pPr>
              <w:pStyle w:val="AIoTNormal"/>
            </w:pPr>
            <w:r>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620DB3"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AAS의 식별정보와 </w:t>
            </w:r>
            <w:r>
              <w:rPr>
                <w:rFonts w:hint="eastAsia" w:ascii="맑은 고딕" w:hAnsi="맑은 고딕" w:eastAsia="맑은 고딕" w:cs="맑은 고딕"/>
                <w:sz w:val="18"/>
                <w:szCs w:val="18"/>
              </w:rPr>
              <w:t xml:space="preserve">AAS에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56458B8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2A6213" w14:textId="77777777" w:rsidR="0070409E" w:rsidRPr="00D47F14" w:rsidRDefault="0070409E" w:rsidP="00AA6C26">
            <w:pPr>
              <w:pStyle w:val="AIoTNormal"/>
            </w:pPr>
            <w:r>
              <w:rPr>
                <w:rFonts w:hint="eastAsia" w:ascii="맑은 고딕" w:hAnsi="맑은 고딕" w:eastAsia="맑은 고딕" w:cs="맑은 고딕"/>
                <w:sz w:val="18"/>
                <w:szCs w:val="18"/>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015C7A"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Submodel의 식별정보와 </w:t>
            </w:r>
            <w:r>
              <w:rPr>
                <w:rFonts w:hint="eastAsia" w:ascii="맑은 고딕" w:hAnsi="맑은 고딕" w:eastAsia="맑은 고딕" w:cs="맑은 고딕"/>
                <w:sz w:val="18"/>
                <w:szCs w:val="18"/>
              </w:rPr>
              <w:t xml:space="preserve">Submodel에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00F5134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06F118" w14:textId="77777777" w:rsidR="0070409E" w:rsidRDefault="0070409E" w:rsidP="00AA6C26">
            <w:pPr>
              <w:pStyle w:val="AIoTNormal"/>
            </w:pPr>
            <w:r>
              <w:rPr>
                <w:rFonts w:hint="eastAsia" w:ascii="맑은 고딕" w:hAnsi="맑은 고딕" w:eastAsia="맑은 고딕" w:cs="맑은 고딕"/>
                <w:sz w:val="18"/>
                <w:szCs w:val="18"/>
              </w:rPr>
              <w:t xml:space="preserve">AAS </w:t>
            </w:r>
            <w:r>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5BF5E5" w14:textId="77777777" w:rsidR="0070409E" w:rsidRPr="00D47F14" w:rsidRDefault="0070409E" w:rsidP="008F2095">
            <w:pPr>
              <w:pStyle w:val="AIoTNormal"/>
              <w:jc w:val="left"/>
            </w:pPr>
            <w:r>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D47F14" w14:paraId="4F96004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F26B41" w14:textId="77777777" w:rsidR="0070409E" w:rsidRPr="008F2095" w:rsidRDefault="0070409E" w:rsidP="00AA6C26">
            <w:pPr>
              <w:pStyle w:val="AIoTNormal"/>
            </w:pPr>
            <w:r>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09873C" w14:textId="77777777" w:rsidR="0070409E" w:rsidRPr="008F2095" w:rsidRDefault="0070409E" w:rsidP="008F2095">
            <w:pPr>
              <w:pStyle w:val="AIoTNormal"/>
              <w:jc w:val="left"/>
            </w:pPr>
            <w:r w:rsidRPr="005F16DF">
              <w:rPr>
                <w:rFonts w:ascii="맑은 고딕" w:hAnsi="맑은 고딕" w:eastAsia="맑은 고딕" w:cs="맑은 고딕"/>
                <w:sz w:val="18"/>
                <w:szCs w:val="18"/>
              </w:rPr>
              <w:t xml:space="preserve">외부 시스템이 AAS와 Submodel </w:t>
            </w:r>
            <w:r>
              <w:rPr>
                <w:rFonts w:hint="eastAsia" w:ascii="맑은 고딕" w:hAnsi="맑은 고딕" w:eastAsia="맑은 고딕" w:cs="맑은 고딕"/>
                <w:sz w:val="18"/>
                <w:szCs w:val="18"/>
              </w:rPr>
              <w:t xml:space="preserve">데이터에 접근하여 </w:t>
            </w:r>
            <w:r w:rsidRPr="004349A7">
              <w:rPr>
                <w:rFonts w:ascii="맑은 고딕" w:hAnsi="맑은 고딕" w:eastAsia="맑은 고딕" w:cs="맑은 고딕"/>
                <w:sz w:val="18"/>
                <w:szCs w:val="18"/>
              </w:rPr>
              <w:t>조회·등록·변경 등의 작업을 수행할 수 있도록 제공되는 인터페이스</w:t>
            </w:r>
          </w:p>
        </w:tc>
      </w:tr>
      <w:tr w:rsidR="0070409E" w:rsidRPr="00D47F14" w14:paraId="75D57AF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96A5C0" w14:textId="77777777" w:rsidR="0070409E" w:rsidRPr="008F2095" w:rsidRDefault="0070409E" w:rsidP="00AA6C26">
            <w:pPr>
              <w:pStyle w:val="AIoTNormal"/>
            </w:pPr>
            <w:r>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61826D" w14:textId="77777777" w:rsidR="0070409E" w:rsidRPr="0070716D" w:rsidRDefault="0070409E" w:rsidP="008F2095">
            <w:pPr>
              <w:pStyle w:val="AIoTNormal"/>
              <w:jc w:val="left"/>
            </w:pPr>
            <w:r w:rsidRPr="005F16DF">
              <w:rPr>
                <w:rFonts w:ascii="맑은 고딕" w:hAnsi="맑은 고딕" w:eastAsia="맑은 고딕" w:cs="맑은 고딕"/>
                <w:sz w:val="18"/>
                <w:szCs w:val="18"/>
              </w:rPr>
              <w:t xml:space="preserve">장비의 제어기 및 센서 데이터를 수집·처리하고, </w:t>
            </w:r>
            <w:r>
              <w:rPr>
                <w:rFonts w:hint="eastAsia" w:ascii="맑은 고딕" w:hAnsi="맑은 고딕" w:eastAsia="맑은 고딕" w:cs="맑은 고딕"/>
                <w:sz w:val="18"/>
                <w:szCs w:val="18"/>
              </w:rPr>
              <w:t>수집 항목과 SubmodelElement를 매핑하여 AAS 서버와 연동하는 장치</w:t>
            </w:r>
          </w:p>
        </w:tc>
      </w:tr>
      <w:tr w:rsidR="0070409E" w:rsidRPr="00D47F14" w14:paraId="08C91A3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DB611A" w14:textId="77777777" w:rsidR="0070409E" w:rsidRPr="008F2095" w:rsidRDefault="0070409E" w:rsidP="00AA6C26">
            <w:pPr>
              <w:pStyle w:val="AIoTNormal"/>
            </w:pPr>
            <w:r>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28D03B" w14:textId="77777777" w:rsidR="0070409E" w:rsidRPr="008F2095" w:rsidRDefault="0070409E" w:rsidP="0070716D">
            <w:pPr>
              <w:pStyle w:val="AIoTNormal"/>
              <w:jc w:val="left"/>
            </w:pPr>
            <w:r>
              <w:rPr>
                <w:rFonts w:hint="eastAsia" w:ascii="맑은 고딕" w:hAnsi="맑은 고딕" w:eastAsia="맑은 고딕" w:cs="맑은 고딕"/>
                <w:sz w:val="18"/>
                <w:szCs w:val="18"/>
              </w:rPr>
              <w:t xml:space="preserve">애플리케이션과 필요한 실행환경을 서로 격리된 환경에서 </w:t>
            </w:r>
            <w:r w:rsidRPr="004349A7">
              <w:rPr>
                <w:rFonts w:ascii="맑은 고딕" w:hAnsi="맑은 고딕" w:eastAsia="맑은 고딕" w:cs="맑은 고딕"/>
                <w:sz w:val="18"/>
                <w:szCs w:val="18"/>
              </w:rPr>
              <w:t>실행·관리</w:t>
            </w:r>
            <w:r>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D47F14" w14:paraId="1B7CF85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004F7B" w14:textId="77777777" w:rsidR="0070409E" w:rsidRDefault="0070409E" w:rsidP="00AA6C26">
            <w:pPr>
              <w:pStyle w:val="AIoTNormal"/>
            </w:pPr>
            <w:r>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F5F9CC" w14:textId="77777777" w:rsidR="0070409E" w:rsidRPr="008F2095" w:rsidRDefault="0070409E" w:rsidP="0070716D">
            <w:pPr>
              <w:pStyle w:val="AIoTNormal"/>
              <w:jc w:val="left"/>
            </w:pPr>
            <w:r w:rsidRPr="005F16DF">
              <w:rPr>
                <w:rFonts w:ascii="맑은 고딕" w:hAnsi="맑은 고딕" w:eastAsia="맑은 고딕" w:cs="맑은 고딕"/>
                <w:sz w:val="18"/>
                <w:szCs w:val="18"/>
              </w:rPr>
              <w:t>여러 Docker 컨테이너의 구성과 실행 조건을 하나의 설정파일로 정의하</w:t>
            </w:r>
            <w:r>
              <w:rPr>
                <w:rFonts w:hint="eastAsia" w:ascii="맑은 고딕" w:hAnsi="맑은 고딕" w:eastAsia="맑은 고딕" w:cs="맑은 고딕"/>
                <w:sz w:val="18"/>
                <w:szCs w:val="18"/>
              </w:rPr>
              <w:t>여</w:t>
            </w:r>
            <w:r w:rsidRPr="005F16DF">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함께</w:t>
            </w:r>
            <w:r w:rsidRPr="005F16DF">
              <w:rPr>
                <w:rFonts w:ascii="맑은 고딕" w:hAnsi="맑은 고딕" w:eastAsia="맑은 고딕" w:cs="맑은 고딕"/>
                <w:sz w:val="18"/>
                <w:szCs w:val="18"/>
              </w:rPr>
              <w:t xml:space="preserve"> 실행·관리하는 도구</w:t>
            </w:r>
            <w:r>
              <w:rPr>
                <w:rFonts w:hint="eastAsia" w:ascii="맑은 고딕" w:hAnsi="맑은 고딕" w:eastAsia="맑은 고딕" w:cs="맑은 고딕"/>
                <w:sz w:val="18"/>
                <w:szCs w:val="18"/>
              </w:rPr>
              <w:t>. 본 부록에서는 여러 BaSyx 구성요소를 함께 실행하는 데 사용</w:t>
            </w:r>
          </w:p>
        </w:tc>
      </w:tr>
    </w:tbl>
    <w:p w14:paraId="244F73AD" w14:textId="77777777" w:rsidR="0070409E" w:rsidRDefault="0070409E" w:rsidP="00962F59">
      <w:pPr>
        <w:pStyle w:val="AIoTNormal"/>
      </w:pPr>
    </w:p>
    <w:p w14:paraId="1715806D" w14:textId="77777777" w:rsidR="0070409E" w:rsidRPr="00233A2E" w:rsidRDefault="0070409E" w:rsidP="008F2095">
      <w:pPr>
        <w:pStyle w:val="AIoTAppendixheading2"/>
      </w:pPr>
      <w:bookmarkStart w:id="266" w:name="AutoNav90042"/>
      <w:bookmarkStart w:id="267" w:name="_Toc242535077"/>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266"/>
      <w:bookmarkEnd w:id="267"/>
    </w:p>
    <w:p w14:paraId="2EECA180"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46FC856A" w14:textId="77777777" w:rsidR="0070409E" w:rsidRPr="00B50F1B" w:rsidRDefault="0070409E" w:rsidP="00962F59">
      <w:pPr>
        <w:pStyle w:val="AIoTNormal"/>
      </w:pPr>
    </w:p>
    <w:p w14:paraId="60970C25"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1DB9E313" w14:textId="77777777" w:rsidR="0070409E" w:rsidRDefault="0070409E" w:rsidP="00962F59">
      <w:pPr>
        <w:pStyle w:val="AIoTNormal"/>
      </w:pPr>
    </w:p>
    <w:p w14:paraId="7F491E80"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33240318"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07978D75" w14:textId="77777777" w:rsidR="0070409E" w:rsidRDefault="0070409E" w:rsidP="00962F59">
      <w:pPr>
        <w:pStyle w:val="AIoTNormal"/>
      </w:pPr>
    </w:p>
    <w:p w14:paraId="5C1A7DE5" w14:textId="7638089E" w:rsidR="0070409E" w:rsidRPr="003A66C8" w:rsidRDefault="0070409E" w:rsidP="00154B99">
      <w:pPr>
        <w:pStyle w:val="AIoTAppendixTableCaption"/>
        <w:keepNext/>
        <w:jc w:val="center"/>
      </w:pPr>
      <w:bookmarkStart w:id="268" w:name="_Toc240312779"/>
      <w:bookmarkStart w:id="269" w:name="_Toc240809670"/>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주요 구성요소 및 역할</w:t>
      </w:r>
      <w:bookmarkEnd w:id="268"/>
      <w:bookmarkEnd w:id="26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D47F14" w14:paraId="056FE4A3"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F5CA376"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FF7EDF0"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주요 역할</w:t>
            </w:r>
          </w:p>
        </w:tc>
      </w:tr>
      <w:tr w:rsidR="0070409E" w:rsidRPr="00D47F14" w14:paraId="2A80B72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A2E987"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4E5AF3D"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상태값, 운전값 및 계측값 등 AAS에 연동할 데이터를 제공</w:t>
            </w:r>
          </w:p>
        </w:tc>
      </w:tr>
      <w:tr w:rsidR="0070409E" w:rsidRPr="00D47F14" w14:paraId="2DB387C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FE9CD9" w14:textId="77777777" w:rsidR="0070409E" w:rsidRPr="00D47F14" w:rsidRDefault="0070409E" w:rsidP="00154B99">
            <w:pPr>
              <w:pStyle w:val="AIoTNormal"/>
              <w:jc w:val="left"/>
            </w:pPr>
            <w:r>
              <w:rPr>
                <w:rFonts w:hint="eastAsia" w:ascii="맑은 고딕" w:hAnsi="맑은 고딕" w:eastAsia="맑은 고딕" w:cs="맑은 고딕"/>
                <w:sz w:val="18"/>
                <w:szCs w:val="18"/>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0D3F039"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 데이터를 수집</w:t>
            </w:r>
            <w:r w:rsidRPr="00B50F1B">
              <w:rPr>
                <w:rFonts w:ascii="맑은 고딕" w:hAnsi="맑은 고딕" w:eastAsia="맑은 고딕" w:cs="맑은 고딕"/>
                <w:sz w:val="18"/>
                <w:szCs w:val="18"/>
              </w:rPr>
              <w:t>·</w:t>
            </w:r>
            <w:r>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D47F14" w14:paraId="55733FD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6DE684" w14:textId="77777777" w:rsidR="0070409E" w:rsidRPr="00D47F14" w:rsidRDefault="0070409E" w:rsidP="00154B99">
            <w:pPr>
              <w:pStyle w:val="AIoTNormal"/>
              <w:jc w:val="left"/>
            </w:pPr>
            <w:r>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2313963" w14:textId="77777777" w:rsidR="0070409E" w:rsidRPr="00D47F14" w:rsidRDefault="0070409E" w:rsidP="00154B99">
            <w:pPr>
              <w:pStyle w:val="AIoTNormal"/>
              <w:jc w:val="left"/>
            </w:pPr>
            <w:r>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D47F14" w14:paraId="0C02AFA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65E444" w14:textId="77777777" w:rsidR="0070409E" w:rsidRPr="00154B99" w:rsidRDefault="0070409E" w:rsidP="00154B99">
            <w:pPr>
              <w:pStyle w:val="AIoTNormal"/>
              <w:jc w:val="left"/>
            </w:pPr>
            <w:r>
              <w:rPr>
                <w:rFonts w:hint="eastAsia" w:ascii="맑은 고딕" w:hAnsi="맑은 고딕" w:eastAsia="맑은 고딕" w:cs="맑은 고딕"/>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CF2DC84" w14:textId="77777777" w:rsidR="0070409E" w:rsidRPr="00154B99" w:rsidRDefault="0070409E" w:rsidP="00154B99">
            <w:pPr>
              <w:pStyle w:val="AIoTNormal"/>
              <w:jc w:val="left"/>
            </w:pPr>
            <w:r>
              <w:rPr>
                <w:rFonts w:hint="eastAsia" w:ascii="맑은 고딕" w:hAnsi="맑은 고딕" w:eastAsia="맑은 고딕" w:cs="맑은 고딕"/>
                <w:sz w:val="18"/>
                <w:szCs w:val="18"/>
              </w:rPr>
              <w:t>사용자가 대상 AAS와 Submodel의 구조 및 AAS에 반영된 데이터 값을 화면에서 확인</w:t>
            </w:r>
          </w:p>
        </w:tc>
      </w:tr>
    </w:tbl>
    <w:p w14:paraId="5E19BC09" w14:textId="77777777" w:rsidR="0070409E" w:rsidRDefault="0070409E" w:rsidP="00962F59">
      <w:pPr>
        <w:pStyle w:val="AIoTNormal"/>
      </w:pPr>
    </w:p>
    <w:p w14:paraId="1C4F96B7"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19"/>
                    <a:stretch>
                      <a:fillRect/>
                    </a:stretch>
                  </pic:blipFill>
                  <pic:spPr>
                    <a:xfrm>
                      <a:off x="0" y="0"/>
                      <a:ext cx="5731510" cy="2534285"/>
                    </a:xfrm>
                    <a:prstGeom prst="rect">
                      <a:avLst/>
                    </a:prstGeom>
                  </pic:spPr>
                </pic:pic>
              </a:graphicData>
            </a:graphic>
          </wp:inline>
        </w:drawing>
      </w:r>
    </w:p>
    <w:p w14:paraId="34559E1B" w14:textId="2D5F63AD" w:rsidR="0070409E" w:rsidRDefault="0070409E" w:rsidP="004D7330">
      <w:pPr>
        <w:pStyle w:val="AIoTAppendixFigureCaption"/>
        <w:jc w:val="center"/>
      </w:pPr>
      <w:bookmarkStart w:id="270" w:name="AutoNav90143"/>
      <w:bookmarkStart w:id="271" w:name="_Toc240312841"/>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시스템 아키텍처</w:t>
      </w:r>
      <w:bookmarkEnd w:id="270"/>
      <w:bookmarkEnd w:id="271"/>
    </w:p>
    <w:p w14:paraId="539F516B" w14:textId="77777777" w:rsidR="0070409E" w:rsidRPr="00081767" w:rsidRDefault="0070409E" w:rsidP="00962F59">
      <w:pPr>
        <w:pStyle w:val="AIoTNormal"/>
      </w:pPr>
    </w:p>
    <w:p w14:paraId="22034705"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72C859CA"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0B298575" w14:textId="77777777" w:rsidR="0070409E" w:rsidRDefault="0070409E" w:rsidP="00962F59">
      <w:pPr>
        <w:pStyle w:val="AIoTNormal"/>
      </w:pPr>
    </w:p>
    <w:p w14:paraId="52F1A2B5"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1AFBE55B" w14:textId="77777777" w:rsidR="0070409E" w:rsidRDefault="0070409E" w:rsidP="00962F59">
      <w:pPr>
        <w:pStyle w:val="AIoTNormal"/>
      </w:pPr>
    </w:p>
    <w:p w14:paraId="4C9A813D"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5E5CEF4E" w14:textId="5F9EE265" w:rsidR="0070409E" w:rsidRPr="00F10061" w:rsidRDefault="0070409E" w:rsidP="00AC7718">
      <w:pPr>
        <w:pStyle w:val="AIoTAppendixFigureCaption"/>
        <w:jc w:val="center"/>
      </w:pPr>
      <w:bookmarkStart w:id="272" w:name="AutoNav90144"/>
      <w:bookmarkStart w:id="273" w:name="_Toc240312842"/>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데이터 흐름도</w:t>
      </w:r>
      <w:bookmarkEnd w:id="272"/>
      <w:bookmarkEnd w:id="273"/>
    </w:p>
    <w:p w14:paraId="2E555DA0" w14:textId="77777777" w:rsidR="0070409E" w:rsidRPr="007B3F7D" w:rsidRDefault="0070409E" w:rsidP="007B3F7D">
      <w:pPr>
        <w:pStyle w:val="AIoTNormal"/>
      </w:pPr>
    </w:p>
    <w:p w14:paraId="1BF5983F" w14:textId="77777777" w:rsidR="0070409E" w:rsidRPr="00233A2E" w:rsidRDefault="0070409E" w:rsidP="00F10061">
      <w:pPr>
        <w:pStyle w:val="AIoTAppendixheading2"/>
      </w:pPr>
      <w:bookmarkStart w:id="274" w:name="AutoNav90043"/>
      <w:bookmarkStart w:id="275" w:name="_Toc242535078"/>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274"/>
      <w:bookmarkEnd w:id="275"/>
    </w:p>
    <w:p w14:paraId="37DE698D"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6A8416B2" w14:textId="77777777" w:rsidR="0070409E" w:rsidRDefault="0070409E" w:rsidP="00F10061">
      <w:pPr>
        <w:pStyle w:val="AIoTNormal"/>
      </w:pPr>
    </w:p>
    <w:p w14:paraId="686787A6"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66CBD51A"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34BB3291" w14:textId="77777777" w:rsidR="0070409E" w:rsidRDefault="0070409E" w:rsidP="00F047C7">
      <w:pPr>
        <w:pStyle w:val="AIoTNormal"/>
        <w:ind w:left="170" w:hanging="170"/>
        <w:jc w:val="left"/>
      </w:pPr>
    </w:p>
    <w:p w14:paraId="0C8FC2A4"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022AB884" w14:textId="77777777" w:rsidR="0070409E" w:rsidRDefault="0070409E" w:rsidP="008A6F22">
      <w:pPr>
        <w:pStyle w:val="AIoTNormal"/>
        <w:ind w:left="170" w:hanging="170"/>
      </w:pPr>
    </w:p>
    <w:p w14:paraId="3BF55680" w14:textId="58A44093" w:rsidR="0070409E" w:rsidRDefault="0070409E" w:rsidP="00D821B5">
      <w:pPr>
        <w:pStyle w:val="AIoTAppendixTableCaption"/>
        <w:keepNext/>
        <w:jc w:val="center"/>
      </w:pPr>
      <w:bookmarkStart w:id="276" w:name="_Toc240312780"/>
      <w:bookmarkStart w:id="277" w:name="_Toc240809671"/>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AAS 서버 구축 옵션 비교표</w:t>
      </w:r>
      <w:bookmarkEnd w:id="276"/>
      <w:bookmarkEnd w:id="27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D47F14" w14:paraId="0B222812"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E044F55"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66450C4"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17B1D5C"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 xml:space="preserve">Fraunhofer </w:t>
            </w:r>
            <w:r w:rsidRPr="00D821B5">
              <w:rPr>
                <w:rFonts w:ascii="맑은 고딕" w:hAnsi="맑은 고딕" w:eastAsia="맑은 고딕" w:cs="맑은 고딕"/>
                <w:b/>
                <w:bCs/>
                <w:sz w:val="18"/>
                <w:szCs w:val="18"/>
              </w:rPr>
              <w:t>FA³S</w:t>
            </w:r>
            <w:r>
              <w:rPr>
                <w:rFonts w:hint="eastAsia" w:ascii="맑은 고딕" w:hAnsi="맑은 고딕" w:eastAsia="맑은 고딕" w:cs="맑은 고딕"/>
                <w:b/>
                <w:bCs/>
                <w:sz w:val="18"/>
                <w:szCs w:val="18"/>
              </w:rPr>
              <w:t>T</w:t>
            </w:r>
          </w:p>
        </w:tc>
      </w:tr>
      <w:tr w:rsidR="0070409E" w:rsidRPr="00D47F14" w14:paraId="75BA49B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67DF41" w14:textId="77777777" w:rsidR="0070409E" w:rsidRPr="00D47F14" w:rsidRDefault="0070409E" w:rsidP="001A1B12">
            <w:pPr>
              <w:pStyle w:val="AIoTNormal"/>
              <w:jc w:val="center"/>
            </w:pPr>
            <w:r>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EC9A9B"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6F3E58E"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4C66B1D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AB8046" w14:textId="77777777" w:rsidR="0070409E" w:rsidRPr="00D47F14" w:rsidRDefault="0070409E" w:rsidP="001A1B12">
            <w:pPr>
              <w:pStyle w:val="AIoTNormal"/>
              <w:jc w:val="center"/>
            </w:pPr>
            <w:r>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64C249"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07E67F3"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01FCA17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C05EEB" w14:textId="77777777" w:rsidR="0070409E" w:rsidRDefault="0070409E" w:rsidP="001A1B12">
            <w:pPr>
              <w:pStyle w:val="AIoTNormal"/>
              <w:jc w:val="center"/>
            </w:pPr>
            <w:r>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06157E"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1735E7C"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2820C3" w14:paraId="1250FF5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CB8469" w14:textId="77777777" w:rsidR="0070409E" w:rsidRPr="002820C3" w:rsidRDefault="0070409E" w:rsidP="001A1B12">
            <w:pPr>
              <w:pStyle w:val="AIoTNormal"/>
              <w:jc w:val="center"/>
            </w:pPr>
            <w:r>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A387BD" w14:textId="77777777" w:rsidR="0070409E" w:rsidRPr="002820C3" w:rsidRDefault="0070409E" w:rsidP="001A1B12">
            <w:pPr>
              <w:pStyle w:val="AIoTNormal"/>
              <w:jc w:val="left"/>
            </w:pPr>
            <w:r>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99B351A" w14:textId="77777777" w:rsidR="0070409E" w:rsidRPr="002820C3" w:rsidRDefault="0070409E" w:rsidP="001A1B12">
            <w:pPr>
              <w:pStyle w:val="AIoTNormal"/>
              <w:jc w:val="left"/>
            </w:pPr>
            <w:r w:rsidRPr="009755DB">
              <w:rPr>
                <w:rFonts w:ascii="맑은 고딕" w:hAnsi="맑은 고딕" w:eastAsia="맑은 고딕" w:cs="맑은 고딕"/>
                <w:sz w:val="18"/>
                <w:szCs w:val="18"/>
              </w:rPr>
              <w:t>Service와 Registry를 개별 구성</w:t>
            </w:r>
            <w:r>
              <w:rPr>
                <w:rFonts w:hint="eastAsia" w:ascii="맑은 고딕" w:hAnsi="맑은 고딕" w:eastAsia="맑은 고딕" w:cs="맑은 고딕"/>
                <w:sz w:val="18"/>
                <w:szCs w:val="18"/>
              </w:rPr>
              <w:t xml:space="preserve"> 및</w:t>
            </w:r>
            <w:r w:rsidRPr="009755DB">
              <w:rPr>
                <w:rFonts w:ascii="맑은 고딕" w:hAnsi="맑은 고딕" w:eastAsia="맑은 고딕" w:cs="맑은 고딕"/>
                <w:sz w:val="18"/>
                <w:szCs w:val="18"/>
              </w:rPr>
              <w:t xml:space="preserve"> Viewer는 </w:t>
            </w:r>
            <w:r>
              <w:rPr>
                <w:rFonts w:hint="eastAsia" w:ascii="맑은 고딕" w:hAnsi="맑은 고딕" w:eastAsia="맑은 고딕" w:cs="맑은 고딕"/>
                <w:sz w:val="18"/>
                <w:szCs w:val="18"/>
              </w:rPr>
              <w:t>Fraunhofer에 문의 필요</w:t>
            </w:r>
          </w:p>
        </w:tc>
      </w:tr>
    </w:tbl>
    <w:p w14:paraId="485F63DF" w14:textId="77777777" w:rsidR="0070409E" w:rsidRDefault="0070409E" w:rsidP="008A6F22">
      <w:pPr>
        <w:pStyle w:val="AIoTNormal"/>
        <w:ind w:left="170" w:hanging="170"/>
      </w:pPr>
    </w:p>
    <w:p w14:paraId="0E874A9D"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77463263" w14:textId="77777777" w:rsidR="0070409E" w:rsidRDefault="0070409E" w:rsidP="008A6F22">
      <w:pPr>
        <w:pStyle w:val="AIoTNormal"/>
      </w:pPr>
    </w:p>
    <w:p w14:paraId="5B07F97F"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5BFB6EF4"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57DC5D1B" w14:textId="77777777" w:rsidR="0070409E" w:rsidRDefault="0070409E" w:rsidP="00F10061">
      <w:pPr>
        <w:pStyle w:val="AIoTNormal"/>
      </w:pPr>
    </w:p>
    <w:p w14:paraId="3BECC62D"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057B7F5F" w14:textId="77777777" w:rsidR="0070409E" w:rsidRDefault="0070409E" w:rsidP="00F10061">
      <w:pPr>
        <w:pStyle w:val="AIoTNormal"/>
      </w:pPr>
    </w:p>
    <w:p w14:paraId="6DD21CE0"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30AAB483" w14:textId="77777777" w:rsidR="0070409E" w:rsidRDefault="0070409E" w:rsidP="00F10061">
      <w:pPr>
        <w:pStyle w:val="AIoTNormal"/>
      </w:pPr>
    </w:p>
    <w:p w14:paraId="1FDBD83D"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0035D0C" w14:textId="77777777" w:rsidR="0070409E" w:rsidRDefault="0070409E" w:rsidP="00F10061">
      <w:pPr>
        <w:pStyle w:val="AIoTNormal"/>
      </w:pPr>
    </w:p>
    <w:p w14:paraId="2C157ABD" w14:textId="4F34DD98"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121"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4F127548" w14:textId="77777777" w:rsidR="0070409E" w:rsidRDefault="0070409E" w:rsidP="00F10061">
      <w:pPr>
        <w:pStyle w:val="AIoTNormal"/>
      </w:pPr>
    </w:p>
    <w:p w14:paraId="122A3615"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27와 같다.</w:t>
      </w:r>
    </w:p>
    <w:p w14:paraId="78697ED2" w14:textId="77777777" w:rsidR="0070409E" w:rsidRPr="00D25D1B" w:rsidRDefault="0070409E" w:rsidP="00F10061">
      <w:pPr>
        <w:pStyle w:val="AIoTNormal"/>
      </w:pPr>
    </w:p>
    <w:p w14:paraId="02332B2A" w14:textId="1347BC25" w:rsidR="0070409E" w:rsidRDefault="0070409E" w:rsidP="00B02825">
      <w:pPr>
        <w:pStyle w:val="AIoTAppendixTableCaption"/>
        <w:keepNext/>
        <w:jc w:val="center"/>
      </w:pPr>
      <w:bookmarkStart w:id="278" w:name="_Toc240312781"/>
      <w:bookmarkStart w:id="279" w:name="_Toc240809672"/>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AAS 서버 구축을 위한 튜토리얼 실행환경</w:t>
      </w:r>
      <w:bookmarkEnd w:id="278"/>
      <w:bookmarkEnd w:id="27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6F3790A2"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00B9AE4"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841CBE2"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수행 환경</w:t>
            </w:r>
          </w:p>
        </w:tc>
      </w:tr>
      <w:tr w:rsidR="0070409E" w:rsidRPr="00D47F14" w14:paraId="3016E86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B48991" w14:textId="77777777" w:rsidR="0070409E" w:rsidRPr="00D47F14" w:rsidRDefault="0070409E" w:rsidP="00D25D1B">
            <w:pPr>
              <w:pStyle w:val="AIoTNormal"/>
              <w:jc w:val="left"/>
            </w:pPr>
            <w:r>
              <w:rPr>
                <w:rFonts w:hint="eastAsia" w:ascii="맑은 고딕" w:hAnsi="맑은 고딕" w:eastAsia="맑은 고딕" w:cs="맑은 고딕"/>
                <w:sz w:val="18"/>
                <w:szCs w:val="18"/>
              </w:rPr>
              <w:lastRenderedPageBreak/>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0E5D1C" w14:textId="77777777" w:rsidR="0070409E" w:rsidRPr="00D47F14" w:rsidRDefault="0070409E" w:rsidP="001A1B12">
            <w:pPr>
              <w:pStyle w:val="AIoTNormal"/>
              <w:jc w:val="left"/>
            </w:pPr>
            <w:r w:rsidRPr="00B02825">
              <w:rPr>
                <w:rFonts w:ascii="맑은 고딕" w:hAnsi="맑은 고딕" w:eastAsia="맑은 고딕" w:cs="맑은 고딕"/>
                <w:sz w:val="18"/>
                <w:szCs w:val="18"/>
              </w:rPr>
              <w:t>Windows 11 Home 25H2 64비트(OS 빌드 26200.8875)</w:t>
            </w:r>
          </w:p>
        </w:tc>
      </w:tr>
      <w:tr w:rsidR="0070409E" w:rsidRPr="00E2230B" w14:paraId="28B7E12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DF2443" w14:textId="77777777" w:rsidR="0070409E" w:rsidRDefault="0070409E" w:rsidP="00D25D1B">
            <w:pPr>
              <w:pStyle w:val="AIoTNormal"/>
              <w:jc w:val="left"/>
            </w:pPr>
            <w:r>
              <w:rPr>
                <w:rFonts w:hint="eastAsia" w:ascii="맑은 고딕" w:hAnsi="맑은 고딕" w:eastAsia="맑은 고딕" w:cs="맑은 고딕"/>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7F24EA" w14:textId="77777777" w:rsidR="0070409E" w:rsidRPr="00E2230B" w:rsidRDefault="0070409E" w:rsidP="001A1B12">
            <w:pPr>
              <w:pStyle w:val="AIoTNormal"/>
              <w:jc w:val="left"/>
            </w:pPr>
            <w:r w:rsidRPr="00B02825">
              <w:rPr>
                <w:rFonts w:ascii="맑은 고딕" w:hAnsi="맑은 고딕" w:eastAsia="맑은 고딕" w:cs="맑은 고딕"/>
                <w:sz w:val="18"/>
                <w:szCs w:val="18"/>
              </w:rPr>
              <w:t>WSL 2(버전 2.5.9.0, 커널 6.6.87.2-1)</w:t>
            </w:r>
          </w:p>
        </w:tc>
      </w:tr>
      <w:tr w:rsidR="0070409E" w:rsidRPr="00D47F14" w14:paraId="0166E9B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464FB8" w14:textId="77777777" w:rsidR="0070409E" w:rsidRDefault="0070409E" w:rsidP="00D25D1B">
            <w:pPr>
              <w:pStyle w:val="AIoTNormal"/>
              <w:jc w:val="left"/>
            </w:pPr>
            <w:r>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6D190D" w14:textId="77777777" w:rsidR="0070409E" w:rsidRPr="00D47F14" w:rsidRDefault="0070409E" w:rsidP="001A1B12">
            <w:pPr>
              <w:pStyle w:val="AIoTNormal"/>
              <w:jc w:val="left"/>
            </w:pPr>
            <w:r w:rsidRPr="00B573B1">
              <w:rPr>
                <w:rFonts w:ascii="맑은 고딕" w:hAnsi="맑은 고딕" w:eastAsia="맑은 고딕" w:cs="맑은 고딕"/>
                <w:sz w:val="18"/>
                <w:szCs w:val="18"/>
              </w:rPr>
              <w:t>Docker Desktop 4.43.2, Docker Engine 28.3.2, Docker Compose v2.38.2-desktop.1</w:t>
            </w:r>
          </w:p>
        </w:tc>
      </w:tr>
      <w:tr w:rsidR="0070409E" w:rsidRPr="00D47F14" w14:paraId="441361D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2004FD" w14:textId="77777777" w:rsidR="0070409E" w:rsidRPr="00D47F14" w:rsidRDefault="0070409E" w:rsidP="00D25D1B">
            <w:pPr>
              <w:pStyle w:val="AIoTNormal"/>
              <w:jc w:val="left"/>
            </w:pPr>
            <w:r>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6C4803" w14:textId="77777777" w:rsidR="0070409E" w:rsidRPr="00D47F14" w:rsidRDefault="0070409E" w:rsidP="001A1B12">
            <w:pPr>
              <w:pStyle w:val="AIoTNormal"/>
              <w:jc w:val="left"/>
            </w:pPr>
            <w:r>
              <w:rPr>
                <w:rFonts w:hint="eastAsia" w:ascii="맑은 고딕" w:hAnsi="맑은 고딕" w:eastAsia="맑은 고딕" w:cs="맑은 고딕"/>
                <w:sz w:val="18"/>
                <w:szCs w:val="18"/>
              </w:rPr>
              <w:t>Google Chrome</w:t>
            </w:r>
          </w:p>
        </w:tc>
      </w:tr>
      <w:tr w:rsidR="0070409E" w:rsidRPr="00D47F14" w14:paraId="1D0E908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9CA11D" w14:textId="77777777" w:rsidR="0070409E" w:rsidRDefault="0070409E" w:rsidP="00D25D1B">
            <w:pPr>
              <w:pStyle w:val="AIoTNormal"/>
              <w:jc w:val="left"/>
            </w:pPr>
            <w:r>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DD97A0" w14:textId="77777777" w:rsidR="0070409E" w:rsidRPr="00D25D1B" w:rsidRDefault="0070409E" w:rsidP="001A1B12">
            <w:pPr>
              <w:pStyle w:val="AIoTNormal"/>
              <w:jc w:val="left"/>
            </w:pPr>
            <w:r>
              <w:rPr>
                <w:rFonts w:hint="eastAsia" w:ascii="맑은 고딕" w:hAnsi="맑은 고딕" w:eastAsia="맑은 고딕" w:cs="맑은 고딕"/>
                <w:sz w:val="18"/>
                <w:szCs w:val="18"/>
              </w:rPr>
              <w:t>AAS 서버 PC와 AIoT 디바이스가 동일한 네트워크에 연결된 환경</w:t>
            </w:r>
          </w:p>
        </w:tc>
      </w:tr>
    </w:tbl>
    <w:p w14:paraId="52CBFFE8" w14:textId="77777777" w:rsidR="0070409E" w:rsidRDefault="0070409E" w:rsidP="00F10061">
      <w:pPr>
        <w:pStyle w:val="AIoTNormal"/>
      </w:pPr>
    </w:p>
    <w:p w14:paraId="77255832"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6EB56C19"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5D2AF779"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100F7B0"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ipconfig</w:t>
            </w:r>
          </w:p>
        </w:tc>
      </w:tr>
    </w:tbl>
    <w:p w14:paraId="5464C34F" w14:textId="77777777" w:rsidR="0070409E" w:rsidRDefault="0070409E" w:rsidP="00F10061">
      <w:pPr>
        <w:pStyle w:val="AIoTNormal"/>
      </w:pPr>
    </w:p>
    <w:p w14:paraId="38A58C2F"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41FFC2C9"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2123C2F6"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0BE07F73" w14:textId="77777777" w:rsidR="0070409E" w:rsidRPr="00ED56F0" w:rsidRDefault="0070409E" w:rsidP="001A1B12">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xml:space="preserve"># </w:t>
            </w:r>
            <w:r>
              <w:rPr>
                <w:rFonts w:ascii="맑은 고딕" w:eastAsia="맑은 고딕" w:hAnsi="맑은 고딕" w:hint="eastAsia" w:cs="맑은 고딕"/>
                <w:color w:val="00B050"/>
                <w:sz w:val="20"/>
                <w:szCs w:val="20"/>
              </w:rPr>
              <w:t xml:space="preserve">Docker </w:t>
            </w:r>
            <w:r>
              <w:rPr>
                <w:rFonts w:ascii="맑은 고딕" w:eastAsia="맑은 고딕" w:hAnsi="맑은 고딕" w:cs="맑은 고딕"/>
                <w:color w:val="00B050"/>
                <w:sz w:val="20"/>
                <w:szCs w:val="20"/>
              </w:rPr>
              <w:t>버전</w:t>
            </w:r>
            <w:r w:rsidRPr="00ED56F0">
              <w:rPr>
                <w:rFonts w:ascii="맑은 고딕" w:eastAsia="맑은 고딕" w:hAnsi="맑은 고딕" w:hint="eastAsia" w:cs="맑은 고딕"/>
                <w:color w:val="00B050"/>
                <w:sz w:val="20"/>
                <w:szCs w:val="20"/>
              </w:rPr>
              <w:t xml:space="preserve"> 조회</w:t>
            </w:r>
          </w:p>
          <w:p w14:paraId="3E861DDE"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docker --version</w:t>
            </w:r>
          </w:p>
          <w:p w14:paraId="3A34A53E" w14:textId="77777777" w:rsidR="0070409E" w:rsidRDefault="0070409E" w:rsidP="001A1B12">
            <w:pPr>
              <w:pStyle w:val="AIoTNormal"/>
              <w:jc w:val="left"/>
              <w:rPr>
                <w:rFonts w:ascii="맑은 고딕" w:eastAsia="맑은 고딕" w:hAnsi="맑은 고딕"/>
                <w:color w:val="00B050"/>
              </w:rPr>
            </w:pPr>
          </w:p>
          <w:p w14:paraId="10B3FBF7"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Docker Compose 버전 조회</w:t>
            </w:r>
          </w:p>
          <w:p w14:paraId="63D5EE4C" w14:textId="77777777" w:rsidR="0070409E" w:rsidRPr="00ED56F0" w:rsidRDefault="0070409E" w:rsidP="001A1B12">
            <w:pPr>
              <w:pStyle w:val="AIoTNormal"/>
              <w:jc w:val="left"/>
              <w:rPr>
                <w:color w:val="00B050"/>
              </w:rPr>
            </w:pPr>
            <w:r>
              <w:rPr>
                <w:rFonts w:ascii="맑은 고딕" w:eastAsia="맑은 고딕" w:hAnsi="맑은 고딕" w:hint="eastAsia" w:cs="맑은 고딕"/>
                <w:color w:val="00B050"/>
                <w:sz w:val="20"/>
                <w:szCs w:val="20"/>
              </w:rPr>
              <w:t>docker compose version</w:t>
            </w:r>
          </w:p>
        </w:tc>
      </w:tr>
    </w:tbl>
    <w:p w14:paraId="73FB19AD" w14:textId="77777777" w:rsidR="0070409E" w:rsidRDefault="0070409E" w:rsidP="00C85FDA">
      <w:pPr>
        <w:pStyle w:val="AIoTNormal"/>
        <w:rPr>
          <w:color w:val="000000" w:themeColor="text1"/>
        </w:rPr>
      </w:pPr>
    </w:p>
    <w:p w14:paraId="0314F88A"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568F6ED1" w14:textId="77777777" w:rsidR="0070409E" w:rsidRDefault="0070409E" w:rsidP="00C85FDA">
      <w:pPr>
        <w:pStyle w:val="AIoTNormal"/>
        <w:rPr>
          <w:color w:val="000000" w:themeColor="text1"/>
        </w:rPr>
      </w:pPr>
    </w:p>
    <w:p w14:paraId="579B39F8"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790BBB1A"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w:t>
      </w:r>
      <w:r w:rsidRPr="00D25D1B">
        <w:rPr>
          <w:rFonts w:ascii="맑은 고딕" w:hAnsi="맑은 고딕" w:eastAsia="맑은 고딕" w:cs="맑은 고딕"/>
          <w:sz w:val="20"/>
          <w:szCs w:val="20"/>
        </w:rPr>
        <w:lastRenderedPageBreak/>
        <w:t>try, Submodel Registry 및 AAS Discovery 기능을 하나의 서비스에서 제공한다.</w:t>
      </w:r>
    </w:p>
    <w:p w14:paraId="5215D6BF" w14:textId="77777777" w:rsidR="0070409E" w:rsidRDefault="0070409E" w:rsidP="00BC78B0">
      <w:pPr>
        <w:pStyle w:val="AIoTNormal"/>
      </w:pPr>
    </w:p>
    <w:p w14:paraId="2ADC326F" w14:textId="20DCB757" w:rsidR="0070409E" w:rsidRDefault="0070409E" w:rsidP="00BC78B0">
      <w:pPr>
        <w:pStyle w:val="AIoTAppendixTableCaption"/>
        <w:keepNext/>
        <w:jc w:val="center"/>
      </w:pPr>
      <w:bookmarkStart w:id="280" w:name="_Toc240312782"/>
      <w:bookmarkStart w:id="281" w:name="_Toc240809673"/>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본 부록에서 사용하는 BaSyx 구성요소</w:t>
      </w:r>
      <w:bookmarkEnd w:id="280"/>
      <w:bookmarkEnd w:id="28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215992C2"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C878605"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62D4269"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본 부록에서의 역할</w:t>
            </w:r>
          </w:p>
        </w:tc>
      </w:tr>
      <w:tr w:rsidR="0070409E" w:rsidRPr="00D47F14" w14:paraId="6C258306"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5FE370" w14:textId="77777777" w:rsidR="0070409E" w:rsidRPr="00D47F14" w:rsidRDefault="0070409E" w:rsidP="00683AFA">
            <w:pPr>
              <w:pStyle w:val="AIoTNormal"/>
              <w:jc w:val="left"/>
            </w:pPr>
            <w:r>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A4F3AF" w14:textId="77777777" w:rsidR="0070409E" w:rsidRPr="00D47F14" w:rsidRDefault="0070409E" w:rsidP="003E195F">
            <w:pPr>
              <w:pStyle w:val="AIoTNormal"/>
              <w:jc w:val="left"/>
            </w:pPr>
            <w:r w:rsidRPr="00D25D1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D47F14" w14:paraId="08C3E769"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206028" w14:textId="77777777" w:rsidR="0070409E" w:rsidRPr="00D47F14" w:rsidRDefault="0070409E" w:rsidP="00683AFA">
            <w:pPr>
              <w:pStyle w:val="AIoTNormal"/>
              <w:jc w:val="left"/>
            </w:pPr>
            <w:r>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15DCC9" w14:textId="77777777" w:rsidR="0070409E" w:rsidRPr="00D47F14" w:rsidRDefault="0070409E" w:rsidP="003E195F">
            <w:pPr>
              <w:pStyle w:val="AIoTNormal"/>
              <w:jc w:val="left"/>
            </w:pPr>
            <w:r w:rsidRPr="00D25D1B">
              <w:rPr>
                <w:rFonts w:ascii="맑은 고딕" w:hAnsi="맑은 고딕" w:eastAsia="맑은 고딕" w:cs="맑은 고딕"/>
                <w:sz w:val="18"/>
                <w:szCs w:val="18"/>
              </w:rPr>
              <w:t>웹 브라우저에서 AAS와 Submodel을 등록·조회하고 데이터 값을 확인</w:t>
            </w:r>
          </w:p>
        </w:tc>
      </w:tr>
    </w:tbl>
    <w:p w14:paraId="5E915932" w14:textId="77777777" w:rsidR="0070409E" w:rsidRPr="00BC78B0" w:rsidRDefault="0070409E" w:rsidP="00BC78B0">
      <w:pPr>
        <w:pStyle w:val="AIoTNormal"/>
      </w:pPr>
    </w:p>
    <w:p w14:paraId="0917B9E5"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6E433ACA" w14:textId="77777777" w:rsidR="0070409E" w:rsidRDefault="0070409E" w:rsidP="00C85FDA">
      <w:pPr>
        <w:pStyle w:val="AIoTNormal"/>
        <w:rPr>
          <w:color w:val="000000" w:themeColor="text1"/>
        </w:rPr>
      </w:pPr>
    </w:p>
    <w:p w14:paraId="243344DB"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5DE54792" w14:textId="77777777" w:rsidR="0070409E" w:rsidRDefault="0070409E" w:rsidP="00C85FDA">
      <w:pPr>
        <w:pStyle w:val="AIoTNormal"/>
        <w:rPr>
          <w:color w:val="000000" w:themeColor="text1"/>
        </w:rPr>
      </w:pPr>
    </w:p>
    <w:p w14:paraId="3FF786DA"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5FD38BB" w14:textId="77777777" w:rsidR="0070409E" w:rsidRPr="00C85FDA" w:rsidRDefault="0070409E" w:rsidP="00C85FDA">
      <w:pPr>
        <w:pStyle w:val="AIoTNormal"/>
        <w:rPr>
          <w:color w:val="000000" w:themeColor="text1"/>
        </w:rPr>
      </w:pPr>
    </w:p>
    <w:p w14:paraId="2E76281D"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05EDB3A2"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0B111231" w14:textId="77777777" w:rsidR="0070409E" w:rsidRDefault="0070409E" w:rsidP="00C85FDA">
      <w:pPr>
        <w:pStyle w:val="AIoTNormal"/>
      </w:pPr>
    </w:p>
    <w:p w14:paraId="28F38817" w14:textId="29DE0389"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122"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21B8AD3A" w14:textId="77777777" w:rsidR="0070409E" w:rsidRPr="008233CC" w:rsidRDefault="0070409E" w:rsidP="00F047C7">
      <w:pPr>
        <w:pStyle w:val="AIoTNormal"/>
        <w:jc w:val="left"/>
        <w:rPr>
          <w:color w:val="000000" w:themeColor="text1"/>
        </w:rPr>
      </w:pPr>
    </w:p>
    <w:p w14:paraId="44DA5FDD"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089C7A4E" w14:textId="77777777" w:rsidR="0070409E" w:rsidRDefault="0070409E" w:rsidP="008224AF">
      <w:pPr>
        <w:pStyle w:val="AIoTNormal"/>
      </w:pPr>
    </w:p>
    <w:p w14:paraId="760CADB7"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23"/>
                    <a:stretch>
                      <a:fillRect/>
                    </a:stretch>
                  </pic:blipFill>
                  <pic:spPr>
                    <a:xfrm>
                      <a:off x="0" y="0"/>
                      <a:ext cx="4255774" cy="3430646"/>
                    </a:xfrm>
                    <a:prstGeom prst="rect">
                      <a:avLst/>
                    </a:prstGeom>
                  </pic:spPr>
                </pic:pic>
              </a:graphicData>
            </a:graphic>
          </wp:inline>
        </w:drawing>
      </w:r>
    </w:p>
    <w:p w14:paraId="5F714C33" w14:textId="4F5C02C2" w:rsidR="0070409E" w:rsidRPr="008233CC" w:rsidRDefault="0070409E" w:rsidP="008233CC">
      <w:pPr>
        <w:pStyle w:val="AIoTAppendixFigureCaption"/>
        <w:jc w:val="center"/>
      </w:pPr>
      <w:bookmarkStart w:id="282" w:name="AutoNav90148"/>
      <w:bookmarkStart w:id="283" w:name="_Toc240312843"/>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BaSyx Starter Kit의 AAS 서버 접속 설정 예시</w:t>
      </w:r>
      <w:bookmarkEnd w:id="282"/>
      <w:bookmarkEnd w:id="283"/>
    </w:p>
    <w:p w14:paraId="18853126" w14:textId="77777777" w:rsidR="0070409E" w:rsidRPr="008224AF" w:rsidRDefault="0070409E" w:rsidP="008224AF">
      <w:pPr>
        <w:pStyle w:val="AIoTNormal"/>
      </w:pPr>
    </w:p>
    <w:p w14:paraId="48BB3281"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508D6570" w14:textId="77777777" w:rsidR="0070409E" w:rsidRDefault="0070409E" w:rsidP="00DC7766">
      <w:pPr>
        <w:pStyle w:val="AIoTNormal"/>
      </w:pPr>
    </w:p>
    <w:p w14:paraId="5B796D13"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29과 같다.</w:t>
      </w:r>
    </w:p>
    <w:p w14:paraId="5C5A679D" w14:textId="77777777" w:rsidR="0070409E" w:rsidRDefault="0070409E" w:rsidP="00DC7766">
      <w:pPr>
        <w:pStyle w:val="AIoTAppendixListParagraph"/>
      </w:pPr>
    </w:p>
    <w:p w14:paraId="1345D997" w14:textId="39200E24" w:rsidR="0070409E" w:rsidRDefault="0070409E" w:rsidP="00DC7766">
      <w:pPr>
        <w:pStyle w:val="AIoTAppendixTableCaption"/>
        <w:keepNext/>
        <w:jc w:val="center"/>
      </w:pPr>
      <w:bookmarkStart w:id="284" w:name="_Toc240312783"/>
      <w:bookmarkStart w:id="285" w:name="_Toc240809674"/>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튜토리얼 적용 BaSyx 실행 구성</w:t>
      </w:r>
      <w:bookmarkEnd w:id="284"/>
      <w:bookmarkEnd w:id="28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D47F14" w14:paraId="22FE8C15"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9B92A61"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F9BB1BD"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적용 Docker 이미지</w:t>
            </w:r>
          </w:p>
        </w:tc>
      </w:tr>
      <w:tr w:rsidR="0070409E" w:rsidRPr="00D47F14" w14:paraId="2A7F4D63"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50D51A" w14:textId="77777777" w:rsidR="0070409E" w:rsidRPr="00D47F14" w:rsidRDefault="0070409E" w:rsidP="001E71CF">
            <w:pPr>
              <w:pStyle w:val="AIoTNormal"/>
              <w:jc w:val="left"/>
            </w:pPr>
            <w:r>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0C0743"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eclipsebasyx/aasenvironment-go:latest</w:t>
            </w:r>
          </w:p>
        </w:tc>
      </w:tr>
      <w:tr w:rsidR="0070409E" w:rsidRPr="00D47F14" w14:paraId="34FF0C3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C8A3B5" w14:textId="77777777" w:rsidR="0070409E" w:rsidRPr="00D47F14" w:rsidRDefault="0070409E" w:rsidP="001E71CF">
            <w:pPr>
              <w:pStyle w:val="AIoTNormal"/>
              <w:jc w:val="left"/>
            </w:pPr>
            <w:r>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3D414D"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eclipsebasyx/aas-gui:latest</w:t>
            </w:r>
          </w:p>
        </w:tc>
      </w:tr>
      <w:tr w:rsidR="0070409E" w:rsidRPr="00D47F14" w14:paraId="788A5E7B"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83E994" w14:textId="77777777" w:rsidR="0070409E" w:rsidRDefault="0070409E" w:rsidP="001E71CF">
            <w:pPr>
              <w:pStyle w:val="AIoTNormal"/>
              <w:jc w:val="left"/>
            </w:pPr>
            <w:r w:rsidRPr="00DC7766">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A49F91" w14:textId="77777777" w:rsidR="0070409E" w:rsidRPr="00D25D1B" w:rsidRDefault="0070409E" w:rsidP="001E71CF">
            <w:pPr>
              <w:pStyle w:val="AIoTNormal"/>
              <w:jc w:val="left"/>
            </w:pPr>
            <w:r w:rsidRPr="00DC7766">
              <w:rPr>
                <w:rFonts w:ascii="맑은 고딕" w:hAnsi="맑은 고딕" w:eastAsia="맑은 고딕" w:cs="맑은 고딕"/>
                <w:sz w:val="18"/>
                <w:szCs w:val="18"/>
              </w:rPr>
              <w:t>eclipsebasyx/basyxconfigurationservice-go:latest</w:t>
            </w:r>
          </w:p>
        </w:tc>
      </w:tr>
      <w:tr w:rsidR="0070409E" w:rsidRPr="00D47F14" w14:paraId="49C813FB"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578898" w14:textId="77777777" w:rsidR="0070409E" w:rsidRDefault="0070409E" w:rsidP="001E71CF">
            <w:pPr>
              <w:pStyle w:val="AIoTNormal"/>
              <w:jc w:val="left"/>
            </w:pPr>
            <w:r w:rsidRPr="00DC7766">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202F6D" w14:textId="77777777" w:rsidR="0070409E" w:rsidRPr="00D25D1B" w:rsidRDefault="0070409E" w:rsidP="001E71CF">
            <w:pPr>
              <w:pStyle w:val="AIoTNormal"/>
              <w:jc w:val="left"/>
            </w:pPr>
            <w:r w:rsidRPr="00DC7766">
              <w:rPr>
                <w:rFonts w:ascii="맑은 고딕" w:hAnsi="맑은 고딕" w:eastAsia="맑은 고딕" w:cs="맑은 고딕"/>
                <w:sz w:val="18"/>
                <w:szCs w:val="18"/>
              </w:rPr>
              <w:t>postgres:18</w:t>
            </w:r>
          </w:p>
        </w:tc>
      </w:tr>
    </w:tbl>
    <w:p w14:paraId="1BB3648B" w14:textId="77777777" w:rsidR="0070409E" w:rsidRDefault="0070409E" w:rsidP="00DC7766">
      <w:pPr>
        <w:pStyle w:val="AIoTAppendixListParagraph"/>
      </w:pPr>
    </w:p>
    <w:p w14:paraId="4C24F29A"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407BCA13" w14:textId="77777777" w:rsidR="0070409E" w:rsidRDefault="0070409E" w:rsidP="00DC7766">
      <w:pPr>
        <w:pStyle w:val="AIoTAppendixListParagraph"/>
        <w:ind w:left="800"/>
      </w:pPr>
    </w:p>
    <w:p w14:paraId="6804035B"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7D01ACB2" w14:textId="77777777" w:rsidR="0070409E" w:rsidRDefault="0070409E" w:rsidP="00DC7766">
      <w:pPr>
        <w:pStyle w:val="AIoTAppendixListParagraph"/>
      </w:pPr>
    </w:p>
    <w:p w14:paraId="444B256B"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11E76459" w14:textId="77777777" w:rsidR="0070409E" w:rsidRDefault="0070409E" w:rsidP="00DC7766">
      <w:pPr>
        <w:pStyle w:val="AIoTNormal"/>
      </w:pPr>
    </w:p>
    <w:p w14:paraId="75016213"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24"/>
                    <a:stretch>
                      <a:fillRect/>
                    </a:stretch>
                  </pic:blipFill>
                  <pic:spPr>
                    <a:xfrm>
                      <a:off x="0" y="0"/>
                      <a:ext cx="2540073" cy="2319442"/>
                    </a:xfrm>
                    <a:prstGeom prst="rect">
                      <a:avLst/>
                    </a:prstGeom>
                  </pic:spPr>
                </pic:pic>
              </a:graphicData>
            </a:graphic>
          </wp:inline>
        </w:drawing>
      </w:r>
    </w:p>
    <w:p w14:paraId="511C7880" w14:textId="70AEC65F" w:rsidR="0070409E" w:rsidRDefault="0070409E" w:rsidP="00DC7766">
      <w:pPr>
        <w:pStyle w:val="AIoTAppendixFigureCaption"/>
        <w:jc w:val="center"/>
      </w:pPr>
      <w:bookmarkStart w:id="286" w:name="AutoNav90150"/>
      <w:bookmarkStart w:id="287" w:name="_Toc240312844"/>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BaSyx AAS 서버 Starter Kit Download 설정 예시</w:t>
      </w:r>
      <w:bookmarkEnd w:id="286"/>
      <w:bookmarkEnd w:id="287"/>
    </w:p>
    <w:p w14:paraId="4C479B3E" w14:textId="77777777" w:rsidR="0070409E" w:rsidRPr="00DC7766" w:rsidRDefault="0070409E" w:rsidP="00DC7766">
      <w:pPr>
        <w:pStyle w:val="AIoTNormal"/>
      </w:pPr>
    </w:p>
    <w:p w14:paraId="721B8412"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24A68B9F"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24470797" w14:textId="77777777" w:rsidR="0070409E" w:rsidRDefault="0070409E" w:rsidP="002820C3">
      <w:pPr>
        <w:pStyle w:val="AIoTNormal"/>
      </w:pPr>
    </w:p>
    <w:p w14:paraId="53FAE181"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5AA9EDCD" w14:textId="77777777" w:rsidR="0070409E" w:rsidRDefault="0070409E" w:rsidP="00F047C7">
      <w:pPr>
        <w:pStyle w:val="AIoTNormal"/>
        <w:jc w:val="left"/>
      </w:pPr>
    </w:p>
    <w:p w14:paraId="4414A671"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67421623" w14:textId="77777777" w:rsidR="0070409E" w:rsidRDefault="0070409E" w:rsidP="00F047C7">
      <w:pPr>
        <w:pStyle w:val="AIoTNormal"/>
        <w:jc w:val="left"/>
      </w:pPr>
    </w:p>
    <w:p w14:paraId="6D583BCA"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6CFAB6FB"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70B9311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94AAC19"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docker compose up -d</w:t>
            </w:r>
          </w:p>
        </w:tc>
      </w:tr>
    </w:tbl>
    <w:p w14:paraId="0B9D42C9" w14:textId="77777777" w:rsidR="0070409E" w:rsidRDefault="0070409E" w:rsidP="00FA790C">
      <w:pPr>
        <w:pStyle w:val="AIoTNormal"/>
      </w:pPr>
    </w:p>
    <w:p w14:paraId="2B17BD36"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48C29031" w14:textId="77777777" w:rsidR="0070409E" w:rsidRDefault="0070409E" w:rsidP="00A5702B">
      <w:pPr>
        <w:pStyle w:val="AIoTNormal"/>
      </w:pPr>
    </w:p>
    <w:p w14:paraId="6B227DE4"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25"/>
                    <a:stretch>
                      <a:fillRect/>
                    </a:stretch>
                  </pic:blipFill>
                  <pic:spPr>
                    <a:xfrm>
                      <a:off x="0" y="0"/>
                      <a:ext cx="5191042" cy="2636930"/>
                    </a:xfrm>
                    <a:prstGeom prst="rect">
                      <a:avLst/>
                    </a:prstGeom>
                  </pic:spPr>
                </pic:pic>
              </a:graphicData>
            </a:graphic>
          </wp:inline>
        </w:drawing>
      </w:r>
    </w:p>
    <w:p w14:paraId="254488B8" w14:textId="503027BF" w:rsidR="0070409E" w:rsidRDefault="0070409E" w:rsidP="00FA790C">
      <w:pPr>
        <w:pStyle w:val="AIoTAppendixFigureCaption"/>
        <w:jc w:val="center"/>
      </w:pPr>
      <w:bookmarkStart w:id="288" w:name="AutoNav90151"/>
      <w:bookmarkStart w:id="289" w:name="_Toc240312845"/>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BaSyx AAS 서버 컨테이너 실행 상태 확인 설정 예시 (Docker Desktop)</w:t>
      </w:r>
      <w:bookmarkEnd w:id="288"/>
      <w:bookmarkEnd w:id="289"/>
    </w:p>
    <w:p w14:paraId="513DBC1B" w14:textId="77777777" w:rsidR="0070409E" w:rsidRPr="00CD523C" w:rsidRDefault="0070409E" w:rsidP="00CD523C">
      <w:pPr>
        <w:pStyle w:val="AIoTNormal"/>
      </w:pPr>
    </w:p>
    <w:p w14:paraId="486639AA"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14BF1124" w14:textId="77777777" w:rsidR="0070409E" w:rsidRDefault="0070409E" w:rsidP="00F047C7">
      <w:pPr>
        <w:pStyle w:val="AIoTNormal"/>
        <w:jc w:val="left"/>
      </w:pPr>
    </w:p>
    <w:p w14:paraId="01015884"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2BAD698A" w14:textId="77777777" w:rsidR="0070409E" w:rsidRDefault="0070409E" w:rsidP="00CD523C">
      <w:pPr>
        <w:pStyle w:val="AIoTNormal"/>
      </w:pPr>
    </w:p>
    <w:p w14:paraId="36B6A5B5"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26"/>
                    <a:stretch>
                      <a:fillRect/>
                    </a:stretch>
                  </pic:blipFill>
                  <pic:spPr>
                    <a:xfrm>
                      <a:off x="0" y="0"/>
                      <a:ext cx="4022774" cy="1906650"/>
                    </a:xfrm>
                    <a:prstGeom prst="rect">
                      <a:avLst/>
                    </a:prstGeom>
                  </pic:spPr>
                </pic:pic>
              </a:graphicData>
            </a:graphic>
          </wp:inline>
        </w:drawing>
      </w:r>
    </w:p>
    <w:p w14:paraId="17FFD62E" w14:textId="5FC3C59A" w:rsidR="0070409E" w:rsidRDefault="0070409E" w:rsidP="00C767A3">
      <w:pPr>
        <w:pStyle w:val="AIoTAppendixFigureCaption"/>
        <w:jc w:val="center"/>
      </w:pPr>
      <w:bookmarkStart w:id="290" w:name="AutoNav90152"/>
      <w:bookmarkStart w:id="291" w:name="_Toc240312846"/>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BaSyx AAS Web UI 설정 예시</w:t>
      </w:r>
      <w:bookmarkEnd w:id="290"/>
      <w:bookmarkEnd w:id="291"/>
    </w:p>
    <w:p w14:paraId="4CC84E2B" w14:textId="77777777" w:rsidR="0070409E" w:rsidRDefault="0070409E" w:rsidP="00C15CD8">
      <w:pPr>
        <w:pStyle w:val="AIoTNormal"/>
      </w:pPr>
    </w:p>
    <w:p w14:paraId="3B6BAEF3"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2D236643" w14:textId="77777777" w:rsidR="0070409E" w:rsidRDefault="0070409E" w:rsidP="00F047C7">
      <w:pPr>
        <w:pStyle w:val="AIoTNormal"/>
        <w:jc w:val="left"/>
      </w:pPr>
    </w:p>
    <w:p w14:paraId="4216E4D8"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0355F768" w14:textId="77777777" w:rsidR="0070409E" w:rsidRDefault="0070409E" w:rsidP="00C15CD8">
      <w:pPr>
        <w:pStyle w:val="AIoTNormal"/>
      </w:pPr>
    </w:p>
    <w:p w14:paraId="14010875" w14:textId="77777777" w:rsidR="0070409E" w:rsidRPr="00233A2E" w:rsidRDefault="0070409E" w:rsidP="00C15CD8">
      <w:pPr>
        <w:pStyle w:val="AIoTAppendixheading2"/>
        <w:ind w:right="220"/>
      </w:pPr>
      <w:bookmarkStart w:id="292" w:name="AutoNav90044"/>
      <w:bookmarkStart w:id="293" w:name="_Toc242535079"/>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292"/>
      <w:bookmarkEnd w:id="293"/>
    </w:p>
    <w:p w14:paraId="06AE2269"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616AC892" w14:textId="77777777" w:rsidR="0070409E" w:rsidRDefault="0070409E" w:rsidP="00783379">
      <w:pPr>
        <w:pStyle w:val="AIoTNormal"/>
      </w:pPr>
    </w:p>
    <w:p w14:paraId="589D6C3E"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2A4E733F" w14:textId="2DE18938" w:rsidR="0070409E" w:rsidRDefault="0070409E" w:rsidP="00886507">
      <w:pPr>
        <w:pStyle w:val="AIoTAppendixFigureCaption"/>
        <w:jc w:val="center"/>
      </w:pPr>
      <w:bookmarkStart w:id="294" w:name="AutoNav90153"/>
      <w:bookmarkStart w:id="295" w:name="_Toc240312847"/>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AAS 연동 준비 절차</w:t>
      </w:r>
      <w:bookmarkEnd w:id="294"/>
      <w:bookmarkEnd w:id="295"/>
    </w:p>
    <w:p w14:paraId="1EA800DF" w14:textId="77777777" w:rsidR="0070409E" w:rsidRDefault="0070409E" w:rsidP="00C15CD8">
      <w:pPr>
        <w:pStyle w:val="AIoTNormal"/>
      </w:pPr>
    </w:p>
    <w:p w14:paraId="2E361B58"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6CC3B883"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2B8A669D" w14:textId="77777777" w:rsidR="0070409E" w:rsidRDefault="0070409E" w:rsidP="00C15CD8">
      <w:pPr>
        <w:pStyle w:val="AIoTNormal"/>
      </w:pPr>
    </w:p>
    <w:p w14:paraId="778F5399" w14:textId="3D681CF1" w:rsidR="0070409E" w:rsidRDefault="0070409E" w:rsidP="00F41BA6">
      <w:pPr>
        <w:pStyle w:val="AIoTAppendixTableCaption"/>
        <w:keepNext/>
        <w:jc w:val="center"/>
      </w:pPr>
      <w:bookmarkStart w:id="296" w:name="_Toc240312784"/>
      <w:bookmarkStart w:id="297" w:name="_Toc240809675"/>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대상 장비 식별정보 주요 확인항목</w:t>
      </w:r>
      <w:bookmarkEnd w:id="296"/>
      <w:bookmarkEnd w:id="29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6CBD1BE8"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087081F"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74F6AB2"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090E3283"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E48D0B"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0398EB" w14:textId="77777777" w:rsidR="0070409E" w:rsidRPr="00D47F14" w:rsidRDefault="0070409E" w:rsidP="003E195F">
            <w:pPr>
              <w:pStyle w:val="AIoTNormal"/>
              <w:jc w:val="left"/>
            </w:pPr>
            <w:r w:rsidRPr="00B04585">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D47F14" w14:paraId="24D5EC38"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B4757B"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0B9167" w14:textId="77777777" w:rsidR="0070409E" w:rsidRPr="00D47F14" w:rsidRDefault="0070409E" w:rsidP="003E195F">
            <w:pPr>
              <w:pStyle w:val="AIoTNormal"/>
              <w:jc w:val="left"/>
            </w:pPr>
            <w:r w:rsidRPr="00B04585">
              <w:rPr>
                <w:rFonts w:ascii="맑은 고딕" w:hAnsi="맑은 고딕" w:eastAsia="맑은 고딕" w:cs="맑은 고딕"/>
                <w:sz w:val="18"/>
                <w:szCs w:val="18"/>
              </w:rPr>
              <w:t>제조사, 제품명 및 모델명 등이 실제 장비와 일치하는지 확인</w:t>
            </w:r>
          </w:p>
        </w:tc>
      </w:tr>
      <w:tr w:rsidR="0070409E" w:rsidRPr="00D47F14" w14:paraId="2C6B1DF9"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D3F07B" w14:textId="77777777" w:rsidR="0070409E" w:rsidRPr="00D47F14" w:rsidRDefault="0070409E" w:rsidP="00F1292D">
            <w:pPr>
              <w:pStyle w:val="AIoTNormal"/>
              <w:jc w:val="left"/>
            </w:pPr>
            <w:r>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BD6F7F" w14:textId="77777777" w:rsidR="0070409E" w:rsidRPr="00D47F14" w:rsidRDefault="0070409E" w:rsidP="003E195F">
            <w:pPr>
              <w:pStyle w:val="AIoTNormal"/>
              <w:jc w:val="left"/>
            </w:pPr>
            <w:r w:rsidRPr="00B04585">
              <w:rPr>
                <w:rFonts w:ascii="맑은 고딕" w:hAnsi="맑은 고딕" w:eastAsia="맑은 고딕" w:cs="맑은 고딕"/>
                <w:sz w:val="18"/>
                <w:szCs w:val="18"/>
              </w:rPr>
              <w:t>참조모델 작성 시 사용한 예시값이나 다른 장비의 정보가 남아 있지 않은지 확인</w:t>
            </w:r>
          </w:p>
        </w:tc>
      </w:tr>
    </w:tbl>
    <w:p w14:paraId="2469B432" w14:textId="77777777" w:rsidR="0070409E" w:rsidRPr="00F41BA6" w:rsidRDefault="0070409E" w:rsidP="00C15CD8">
      <w:pPr>
        <w:pStyle w:val="AIoTNormal"/>
      </w:pPr>
    </w:p>
    <w:p w14:paraId="0632BABC" w14:textId="77777777" w:rsidR="0070409E" w:rsidRDefault="0070409E" w:rsidP="00C15CD8">
      <w:pPr>
        <w:pStyle w:val="AIoTNormal"/>
      </w:pPr>
      <w:r>
        <w:rPr>
          <w:rFonts w:hint="eastAsia" w:ascii="맑은 고딕" w:hAnsi="맑은 고딕" w:eastAsia="맑은 고딕" w:cs="맑은 고딕"/>
          <w:b/>
          <w:bCs/>
          <w:sz w:val="20"/>
          <w:szCs w:val="20"/>
        </w:rPr>
        <w:lastRenderedPageBreak/>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6332663B"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1F88DE85" w14:textId="77777777" w:rsidR="0070409E" w:rsidRDefault="0070409E" w:rsidP="00C15CD8">
      <w:pPr>
        <w:pStyle w:val="AIoTNormal"/>
      </w:pPr>
    </w:p>
    <w:p w14:paraId="60CD5C2C"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4155E53E" w14:textId="77777777" w:rsidR="0070409E" w:rsidRDefault="0070409E" w:rsidP="00F047C7">
      <w:pPr>
        <w:pStyle w:val="AIoTNormal"/>
        <w:jc w:val="left"/>
      </w:pPr>
    </w:p>
    <w:p w14:paraId="17484C86"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4BAC71B8" w14:textId="77777777" w:rsidR="0070409E" w:rsidRDefault="0070409E" w:rsidP="00F047C7">
      <w:pPr>
        <w:pStyle w:val="AIoTNormal"/>
        <w:jc w:val="left"/>
      </w:pPr>
    </w:p>
    <w:p w14:paraId="31936CCC"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7FC1967D" w14:textId="77777777" w:rsidR="0070409E" w:rsidRDefault="0070409E" w:rsidP="00C767A3">
      <w:pPr>
        <w:pStyle w:val="AIoTNormal"/>
      </w:pPr>
    </w:p>
    <w:p w14:paraId="40B72515"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28"/>
                    <a:stretch>
                      <a:fillRect/>
                    </a:stretch>
                  </pic:blipFill>
                  <pic:spPr>
                    <a:xfrm>
                      <a:off x="0" y="0"/>
                      <a:ext cx="4301617" cy="2038812"/>
                    </a:xfrm>
                    <a:prstGeom prst="rect">
                      <a:avLst/>
                    </a:prstGeom>
                  </pic:spPr>
                </pic:pic>
              </a:graphicData>
            </a:graphic>
          </wp:inline>
        </w:drawing>
      </w:r>
    </w:p>
    <w:p w14:paraId="4D167137" w14:textId="2FF40B1E" w:rsidR="0070409E" w:rsidRDefault="0070409E" w:rsidP="008B63E5">
      <w:pPr>
        <w:pStyle w:val="AIoTAppendixFigureCaption"/>
        <w:jc w:val="center"/>
      </w:pPr>
      <w:bookmarkStart w:id="298" w:name="AutoNav90155"/>
      <w:bookmarkStart w:id="299" w:name="_Toc240312848"/>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BaSyx AAS Web UI의 AAS 업로드 설정 예시</w:t>
      </w:r>
      <w:bookmarkEnd w:id="298"/>
      <w:bookmarkEnd w:id="299"/>
    </w:p>
    <w:p w14:paraId="71023BF8" w14:textId="77777777" w:rsidR="0070409E" w:rsidRDefault="0070409E" w:rsidP="00C767A3">
      <w:pPr>
        <w:pStyle w:val="AIoTNormal"/>
      </w:pPr>
    </w:p>
    <w:p w14:paraId="7DC395FF"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535E500C" w14:textId="77777777" w:rsidR="0070409E" w:rsidRDefault="0070409E" w:rsidP="00C767A3">
      <w:pPr>
        <w:pStyle w:val="AIoTNormal"/>
      </w:pPr>
    </w:p>
    <w:p w14:paraId="6431B24D"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61921AEC"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3D1FBF9A" w14:textId="77777777" w:rsidR="0070409E" w:rsidRDefault="0070409E" w:rsidP="00AA513D">
      <w:pPr>
        <w:pStyle w:val="AIoTNormal"/>
        <w:rPr>
          <w:color w:val="000000" w:themeColor="text1"/>
        </w:rPr>
      </w:pPr>
    </w:p>
    <w:p w14:paraId="0606580E" w14:textId="1275FC26" w:rsidR="0070409E" w:rsidRDefault="0070409E" w:rsidP="00F1292D">
      <w:pPr>
        <w:pStyle w:val="AIoTAppendixTableCaption"/>
        <w:keepNext/>
        <w:jc w:val="center"/>
      </w:pPr>
      <w:bookmarkStart w:id="300" w:name="_Toc240312785"/>
      <w:bookmarkStart w:id="301" w:name="_Toc240809676"/>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AAS 서버 접속정보 및 연동 대상 AAS</w:t>
      </w:r>
      <w:bookmarkEnd w:id="300"/>
      <w:bookmarkEnd w:id="30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24FF3B32"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C6CD426"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137F16"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입력정보</w:t>
            </w:r>
          </w:p>
        </w:tc>
      </w:tr>
      <w:tr w:rsidR="0070409E" w:rsidRPr="00D47F14" w14:paraId="2B5E0AEF"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8EBC96" w14:textId="77777777" w:rsidR="0070409E" w:rsidRPr="00D47F14" w:rsidRDefault="0070409E" w:rsidP="001E71CF">
            <w:pPr>
              <w:pStyle w:val="AIoTNormal"/>
              <w:jc w:val="left"/>
            </w:pPr>
            <w:r w:rsidRPr="00F1292D">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E5B502"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http://&lt;AAS서버IP&gt;:8082/shell-descriptors</w:t>
            </w:r>
          </w:p>
        </w:tc>
      </w:tr>
      <w:tr w:rsidR="0070409E" w:rsidRPr="00D47F14" w14:paraId="3769530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D63A61" w14:textId="77777777" w:rsidR="0070409E" w:rsidRPr="00D47F14" w:rsidRDefault="0070409E" w:rsidP="001E71CF">
            <w:pPr>
              <w:pStyle w:val="AIoTNormal"/>
              <w:jc w:val="left"/>
            </w:pPr>
            <w:r w:rsidRPr="00F1292D">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8A86FD"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http://&lt;AAS서버IP&gt;:8082/submodel-descriptors</w:t>
            </w:r>
          </w:p>
        </w:tc>
      </w:tr>
      <w:tr w:rsidR="0070409E" w:rsidRPr="00D47F14" w14:paraId="45220137"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A31972" w14:textId="77777777" w:rsidR="0070409E" w:rsidRPr="00D47F14" w:rsidRDefault="0070409E" w:rsidP="001E71CF">
            <w:pPr>
              <w:pStyle w:val="AIoTNormal"/>
              <w:jc w:val="left"/>
            </w:pPr>
            <w:r w:rsidRPr="00F1292D">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140574" w14:textId="77777777" w:rsidR="0070409E" w:rsidRPr="00D47F14" w:rsidRDefault="0070409E" w:rsidP="001E71CF">
            <w:pPr>
              <w:pStyle w:val="AIoTNormal"/>
              <w:jc w:val="left"/>
            </w:pPr>
            <w:r w:rsidRPr="00F1292D">
              <w:rPr>
                <w:rFonts w:ascii="맑은 고딕" w:hAnsi="맑은 고딕" w:eastAsia="맑은 고딕" w:cs="맑은 고딕"/>
                <w:sz w:val="18"/>
                <w:szCs w:val="18"/>
              </w:rPr>
              <w:t xml:space="preserve">앞 절에서 </w:t>
            </w:r>
            <w:r>
              <w:rPr>
                <w:rFonts w:hint="eastAsia" w:ascii="맑은 고딕" w:hAnsi="맑은 고딕" w:eastAsia="맑은 고딕" w:cs="맑은 고딕"/>
                <w:sz w:val="18"/>
                <w:szCs w:val="18"/>
              </w:rPr>
              <w:t>업로드</w:t>
            </w:r>
            <w:r w:rsidRPr="00F1292D">
              <w:rPr>
                <w:rFonts w:ascii="맑은 고딕" w:hAnsi="맑은 고딕" w:eastAsia="맑은 고딕" w:cs="맑은 고딕"/>
                <w:sz w:val="18"/>
                <w:szCs w:val="18"/>
              </w:rPr>
              <w:t>한 대상 AAS 인스턴스의 AAS ID</w:t>
            </w:r>
          </w:p>
        </w:tc>
      </w:tr>
    </w:tbl>
    <w:p w14:paraId="44957F29" w14:textId="77777777" w:rsidR="0070409E" w:rsidRDefault="0070409E" w:rsidP="00AA513D">
      <w:pPr>
        <w:pStyle w:val="AIoTNormal"/>
        <w:rPr>
          <w:color w:val="000000" w:themeColor="text1"/>
        </w:rPr>
      </w:pPr>
    </w:p>
    <w:p w14:paraId="363C1C1D"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lastRenderedPageBreak/>
        <w:t xml:space="preserve">○ </w:t>
      </w:r>
      <w:r w:rsidRPr="00276AFE">
        <w:rPr>
          <w:rFonts w:ascii="맑은 고딕" w:hAnsi="맑은 고딕" w:eastAsia="맑은 고딕" w:cs="맑은 고딕"/>
          <w:sz w:val="20"/>
          <w:szCs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3B0F64AB" w14:textId="77777777" w:rsidR="0070409E" w:rsidRDefault="0070409E" w:rsidP="00AA513D">
      <w:pPr>
        <w:pStyle w:val="AIoTNormal"/>
        <w:rPr>
          <w:color w:val="000000" w:themeColor="text1"/>
        </w:rPr>
      </w:pPr>
    </w:p>
    <w:p w14:paraId="5895CFAF"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접속정보 표에서 확인한 서버 주소와 대상 AAS 식별자를 실제 데이터 매핑에 사용한다.</w:t>
      </w:r>
    </w:p>
    <w:p w14:paraId="064D4512" w14:textId="77777777" w:rsidR="0070409E" w:rsidRDefault="0070409E" w:rsidP="00AA513D">
      <w:pPr>
        <w:pStyle w:val="AIoTNormal"/>
        <w:rPr>
          <w:color w:val="000000" w:themeColor="text1"/>
        </w:rPr>
      </w:pPr>
    </w:p>
    <w:p w14:paraId="5D5F6482"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2F9FA612"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1AB2C806" w14:textId="77777777" w:rsidR="0070409E" w:rsidRDefault="0070409E" w:rsidP="003969A5">
      <w:pPr>
        <w:pStyle w:val="AIoTNormal"/>
      </w:pPr>
    </w:p>
    <w:p w14:paraId="57B04C9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17748D3"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D56F0" w14:paraId="0E48059F"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783185D0" w14:textId="77777777" w:rsidR="0070409E" w:rsidRPr="00ED56F0" w:rsidRDefault="0070409E" w:rsidP="003E195F">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배포 예시 (실행 검증 아님)</w:t>
            </w:r>
          </w:p>
          <w:p w14:paraId="1EE7817D" w14:textId="77777777" w:rsidR="0070409E" w:rsidRPr="00ED56F0" w:rsidRDefault="0070409E" w:rsidP="003E195F">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GET http://&lt;AAS서버&gt;:8082/submodels/aHR0cHM6Ly93d3cuc21hcnQtZmFjdG9yeS5rci9pZHMvc20vTGFzZXJEaXNwbGFjZW1lbnRTZW5zb3JBQVMvT3BlcmF0aW9uYWxEYXRhLzEvMA/submodel-elements/LaserMeasurementOperationData.MeasurementMonitoring.MeasuredSensorTemperature/$value</w:t>
            </w:r>
          </w:p>
          <w:p w14:paraId="325F54E1" w14:textId="77777777" w:rsidR="0070409E" w:rsidRPr="00ED56F0" w:rsidRDefault="0070409E" w:rsidP="003E195F">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예시 값: 38.4</w:t>
            </w:r>
          </w:p>
        </w:tc>
      </w:tr>
    </w:tbl>
    <w:p w14:paraId="7C0C5BFB" w14:textId="77777777" w:rsidR="0070409E" w:rsidRPr="003969A5" w:rsidRDefault="0070409E" w:rsidP="00AA513D">
      <w:pPr>
        <w:pStyle w:val="AIoTNormal"/>
        <w:rPr>
          <w:color w:val="000000" w:themeColor="text1"/>
        </w:rPr>
      </w:pPr>
    </w:p>
    <w:p w14:paraId="0131A75F"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68EE8C4D" w14:textId="77777777" w:rsidR="0070409E" w:rsidRDefault="0070409E" w:rsidP="00D853EA">
      <w:pPr>
        <w:pStyle w:val="AIoTNormal"/>
        <w:jc w:val="left"/>
      </w:pPr>
    </w:p>
    <w:p w14:paraId="228946EF"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Submodel ID: https://www.smart-factory.kr/ids/sm/LaserDisplacementSensorAAS/OperationalData/1/0</w:t>
      </w:r>
    </w:p>
    <w:p w14:paraId="0772FF6B"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대상 경로: LaserMeasurementOperationData.MeasurementMonitoring.MeasuredSensorTemperature</w:t>
      </w:r>
    </w:p>
    <w:p w14:paraId="61BD4F03"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시험값: 38.4 °C (운전 예시)</w:t>
      </w:r>
    </w:p>
    <w:p w14:paraId="368D0733"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2C1B9CCC"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B59F296" w14:textId="77777777" w:rsidR="0070409E" w:rsidRPr="00ED56F0" w:rsidRDefault="0070409E" w:rsidP="00D853EA">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lastRenderedPageBreak/>
              <w:t>배포 예시 (실행 검증 아님)</w:t>
            </w:r>
          </w:p>
          <w:p w14:paraId="24BC5423" w14:textId="77777777" w:rsidR="0070409E" w:rsidRPr="00ED56F0" w:rsidRDefault="0070409E" w:rsidP="00D853EA">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GET http://&lt;AAS서버&gt;:8082/submodels/aHR0cHM6Ly93d3cuc21hcnQtZmFjdG9yeS5rci9pZHMvc20vTGFzZXJEaXNwbGFjZW1lbnRTZW5zb3JBQVMvT3BlcmF0aW9uYWxEYXRhLzEvMA/submodel-elements/LaserMeasurementOperationData.MeasurementMonitoring.MeasuredSensorTemperature/$value</w:t>
            </w:r>
          </w:p>
          <w:p w14:paraId="67F48EEA" w14:textId="77777777" w:rsidR="0070409E" w:rsidRPr="00ED56F0" w:rsidRDefault="0070409E" w:rsidP="00D853EA">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예시 값: 38.4</w:t>
            </w:r>
          </w:p>
        </w:tc>
      </w:tr>
    </w:tbl>
    <w:p w14:paraId="3A5B0644" w14:textId="77777777" w:rsidR="0070409E" w:rsidRPr="00EF74A1" w:rsidRDefault="0070409E" w:rsidP="00D853EA">
      <w:pPr>
        <w:pStyle w:val="AIoTNormal"/>
        <w:jc w:val="left"/>
        <w:rPr>
          <w:color w:val="000000" w:themeColor="text1"/>
        </w:rPr>
      </w:pPr>
    </w:p>
    <w:p w14:paraId="510C357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위 식별정보와 시험값은 API 요청방법을 설명하기 위한 예시이며, 실제 적용 시에는 대상 AAS의 Submodel ID, 연동 대상 SubmodelElement 경로 및 연동할 값을 사용한다.</w:t>
      </w:r>
    </w:p>
    <w:p w14:paraId="5C6C2378" w14:textId="77777777" w:rsidR="0070409E" w:rsidRDefault="0070409E" w:rsidP="00D853EA">
      <w:pPr>
        <w:pStyle w:val="AIoTNormal"/>
        <w:jc w:val="left"/>
      </w:pPr>
    </w:p>
    <w:p w14:paraId="3B999B7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0EEF1601" w14:textId="77777777" w:rsidR="0070409E" w:rsidRDefault="0070409E" w:rsidP="00D853EA">
      <w:pPr>
        <w:pStyle w:val="AIoTNormal"/>
        <w:jc w:val="left"/>
      </w:pPr>
    </w:p>
    <w:p w14:paraId="052BE70E" w14:textId="77777777" w:rsidR="0070409E" w:rsidRPr="00EF74A1" w:rsidRDefault="0070409E" w:rsidP="00C767A3">
      <w:pPr>
        <w:pStyle w:val="AIoTAppendixheading2"/>
        <w:ind w:right="220"/>
      </w:pPr>
      <w:bookmarkStart w:id="302" w:name="AutoNav90045"/>
      <w:bookmarkStart w:id="303" w:name="_Toc242535080"/>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302"/>
      <w:bookmarkEnd w:id="303"/>
    </w:p>
    <w:p w14:paraId="004BAA87"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1D9B77C" w14:textId="77777777" w:rsidR="0070409E" w:rsidRDefault="0070409E" w:rsidP="00D853EA">
      <w:pPr>
        <w:pStyle w:val="AIoTNormal"/>
        <w:jc w:val="left"/>
      </w:pPr>
    </w:p>
    <w:p w14:paraId="486103F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4CE1DC98" w14:textId="77777777" w:rsidR="0070409E" w:rsidRDefault="0070409E" w:rsidP="00D853EA">
      <w:pPr>
        <w:pStyle w:val="AIoTNormal"/>
        <w:jc w:val="left"/>
      </w:pPr>
    </w:p>
    <w:p w14:paraId="0FD88019"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7FB7007E" w14:textId="77777777" w:rsidR="0070409E" w:rsidRDefault="0070409E" w:rsidP="00D853EA">
      <w:pPr>
        <w:pStyle w:val="AIoTNormal"/>
        <w:jc w:val="left"/>
      </w:pPr>
    </w:p>
    <w:p w14:paraId="2A9AD191"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106681D1" w14:textId="77777777" w:rsidR="0070409E" w:rsidRDefault="0070409E" w:rsidP="00D853EA">
      <w:pPr>
        <w:pStyle w:val="AIoTNormal"/>
        <w:jc w:val="left"/>
      </w:pPr>
    </w:p>
    <w:p w14:paraId="478EF61C"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52845914" w14:textId="77777777" w:rsidR="0070409E" w:rsidRDefault="0070409E" w:rsidP="00D853EA">
      <w:pPr>
        <w:pStyle w:val="AIoTNormal"/>
        <w:jc w:val="left"/>
      </w:pPr>
    </w:p>
    <w:p w14:paraId="3A5A23FD"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2F2384F1" w14:textId="77777777" w:rsidR="0070409E" w:rsidRDefault="0070409E" w:rsidP="00D853EA">
      <w:pPr>
        <w:pStyle w:val="AIoTNormal"/>
        <w:jc w:val="left"/>
      </w:pPr>
    </w:p>
    <w:p w14:paraId="00AFD7D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74F7EEC0" w14:textId="77777777" w:rsidR="0070409E" w:rsidRPr="00C9088A" w:rsidRDefault="0070409E" w:rsidP="00F4193B">
      <w:pPr>
        <w:pStyle w:val="AIoTNormal"/>
      </w:pPr>
    </w:p>
    <w:p w14:paraId="668F3CED"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lastRenderedPageBreak/>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20213B2C"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35E7D01E"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1927CD2B" w14:textId="77777777" w:rsidR="0070409E" w:rsidRDefault="0070409E" w:rsidP="00F4193B">
      <w:pPr>
        <w:pStyle w:val="AIoTNormal"/>
      </w:pPr>
    </w:p>
    <w:p w14:paraId="26F69BED" w14:textId="18DC3075" w:rsidR="0070409E" w:rsidRDefault="0070409E" w:rsidP="00441B2D">
      <w:pPr>
        <w:pStyle w:val="AIoTAppendixTableCaption"/>
        <w:keepNext/>
        <w:jc w:val="center"/>
      </w:pPr>
      <w:bookmarkStart w:id="304" w:name="_Toc240312786"/>
      <w:bookmarkStart w:id="305" w:name="_Toc240809677"/>
      <w:r>
        <w:rPr>
          <w:rFonts w:ascii="맑은 고딕" w:hAnsi="맑은 고딕" w:eastAsia="맑은 고딕" w:cs="맑은 고딕"/>
          <w:sz w:val="20"/>
          <w:szCs w:val="20"/>
        </w:rPr>
        <w:t xml:space="preserve">표 </w:t>
      </w:r>
      <w:fldSimple w:instr=" SEQ 표 \* ARABIC ">
        <w:r w:rsidR="000006C6">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장비 데이터 수집 사전 확인항목</w:t>
      </w:r>
      <w:bookmarkEnd w:id="304"/>
      <w:bookmarkEnd w:id="30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D47F14" w14:paraId="10AF0A7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DC89A81"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3DC24A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F77C435"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적용 시 유의사항</w:t>
            </w:r>
          </w:p>
        </w:tc>
      </w:tr>
      <w:tr w:rsidR="0070409E" w:rsidRPr="00D47F14" w14:paraId="46551961"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31F9BC"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466E19" w14:textId="77777777" w:rsidR="0070409E" w:rsidRPr="00D47F14" w:rsidRDefault="0070409E" w:rsidP="003E195F">
            <w:pPr>
              <w:pStyle w:val="AIoTNormal"/>
              <w:jc w:val="left"/>
            </w:pPr>
            <w:r w:rsidRPr="00C9088A">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6FA95E4" w14:textId="77777777" w:rsidR="0070409E" w:rsidRPr="00D47F14" w:rsidRDefault="0070409E" w:rsidP="003E195F">
            <w:pPr>
              <w:pStyle w:val="AIoTNormal"/>
              <w:jc w:val="left"/>
            </w:pPr>
            <w:r w:rsidRPr="00C9088A">
              <w:rPr>
                <w:rFonts w:ascii="맑은 고딕" w:hAnsi="맑은 고딕" w:eastAsia="맑은 고딕" w:cs="맑은 고딕"/>
                <w:sz w:val="18"/>
                <w:szCs w:val="18"/>
              </w:rPr>
              <w:t>양쪽에서 공통으로 지원하는 통신방식을 선택</w:t>
            </w:r>
          </w:p>
        </w:tc>
      </w:tr>
      <w:tr w:rsidR="0070409E" w:rsidRPr="00D47F14" w14:paraId="21D5E3CA"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BB7801"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F78911" w14:textId="77777777" w:rsidR="0070409E" w:rsidRPr="00D47F14" w:rsidRDefault="0070409E" w:rsidP="003E195F">
            <w:pPr>
              <w:pStyle w:val="AIoTNormal"/>
              <w:jc w:val="left"/>
            </w:pPr>
            <w:r w:rsidRPr="00C9088A">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E522EB0" w14:textId="77777777" w:rsidR="0070409E" w:rsidRPr="00D47F14" w:rsidRDefault="0070409E" w:rsidP="003E195F">
            <w:pPr>
              <w:pStyle w:val="AIoTNormal"/>
              <w:jc w:val="left"/>
            </w:pPr>
            <w:r w:rsidRPr="00C9088A">
              <w:rPr>
                <w:rFonts w:ascii="맑은 고딕" w:hAnsi="맑은 고딕" w:eastAsia="맑은 고딕" w:cs="맑은 고딕"/>
                <w:sz w:val="18"/>
                <w:szCs w:val="18"/>
              </w:rPr>
              <w:t>해당 제어기 또는 센서에 설정된 값과 동일하게 확인</w:t>
            </w:r>
          </w:p>
        </w:tc>
      </w:tr>
      <w:tr w:rsidR="0070409E" w:rsidRPr="00D47F14" w14:paraId="334F862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908BA9" w14:textId="77777777" w:rsidR="0070409E" w:rsidRPr="00D47F14" w:rsidRDefault="0070409E" w:rsidP="003E195F">
            <w:pPr>
              <w:pStyle w:val="AIoTNormal"/>
              <w:jc w:val="center"/>
            </w:pPr>
            <w:r>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4A8C9D"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801420C"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데이터의 의미와 실제 장비에서 확인되는 값을 함께 확인</w:t>
            </w:r>
          </w:p>
        </w:tc>
      </w:tr>
    </w:tbl>
    <w:p w14:paraId="0CD94335" w14:textId="77777777" w:rsidR="0070409E" w:rsidRPr="00441B2D" w:rsidRDefault="0070409E" w:rsidP="00F4193B">
      <w:pPr>
        <w:pStyle w:val="AIoTNormal"/>
      </w:pPr>
    </w:p>
    <w:p w14:paraId="05F409F8"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7E2F2E08"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7305D8EC" w14:textId="77777777" w:rsidR="0070409E" w:rsidRDefault="0070409E" w:rsidP="00F4193B">
      <w:pPr>
        <w:pStyle w:val="AIoTNormal"/>
      </w:pPr>
    </w:p>
    <w:p w14:paraId="425FC4DA"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6F0FC76B"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4B62471C" w14:textId="77777777" w:rsidR="0070409E" w:rsidRDefault="0070409E" w:rsidP="00F4193B">
      <w:pPr>
        <w:pStyle w:val="AIoTNormal"/>
      </w:pPr>
    </w:p>
    <w:p w14:paraId="144EE51A"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31B7C773"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26B58AC" w14:textId="77777777" w:rsidR="0070409E" w:rsidRDefault="0070409E" w:rsidP="00F4193B">
      <w:pPr>
        <w:pStyle w:val="AIoTNormal"/>
      </w:pPr>
    </w:p>
    <w:p w14:paraId="1B35ACC8" w14:textId="77777777" w:rsidR="0070409E" w:rsidRDefault="0070409E" w:rsidP="00C9088A">
      <w:pPr>
        <w:pStyle w:val="AIoTNormal"/>
        <w:keepNext/>
        <w:jc w:val="center"/>
      </w:pPr>
      <w:r>
        <w:rPr>
          <w:noProof/>
        </w:rPr>
        <w:lastRenderedPageBreak/>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9"/>
                    <a:stretch>
                      <a:fillRect/>
                    </a:stretch>
                  </pic:blipFill>
                  <pic:spPr>
                    <a:xfrm>
                      <a:off x="0" y="0"/>
                      <a:ext cx="2880360" cy="2822171"/>
                    </a:xfrm>
                    <a:prstGeom prst="rect">
                      <a:avLst/>
                    </a:prstGeom>
                  </pic:spPr>
                </pic:pic>
              </a:graphicData>
            </a:graphic>
          </wp:inline>
        </w:drawing>
      </w:r>
    </w:p>
    <w:p w14:paraId="75323684" w14:textId="55990A04" w:rsidR="0070409E" w:rsidRDefault="0070409E" w:rsidP="00C9088A">
      <w:pPr>
        <w:pStyle w:val="AIoTAppendixFigureCaption"/>
        <w:jc w:val="center"/>
      </w:pPr>
      <w:bookmarkStart w:id="306" w:name="AutoNav90158"/>
      <w:bookmarkStart w:id="307" w:name="_Toc240312849"/>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AIoT 디바이스 통신방식 및 파라미터 설정 예시</w:t>
      </w:r>
      <w:bookmarkEnd w:id="306"/>
      <w:bookmarkEnd w:id="307"/>
    </w:p>
    <w:p w14:paraId="22625932" w14:textId="77777777" w:rsidR="0070409E" w:rsidRPr="00C9088A" w:rsidRDefault="0070409E" w:rsidP="00C9088A">
      <w:pPr>
        <w:pStyle w:val="AIoTNormal"/>
      </w:pPr>
    </w:p>
    <w:p w14:paraId="320494B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74CA7AEF" w14:textId="77777777" w:rsidR="0070409E" w:rsidRDefault="0070409E" w:rsidP="00995A1D">
      <w:pPr>
        <w:pStyle w:val="AIoTNormal"/>
      </w:pPr>
    </w:p>
    <w:p w14:paraId="16DB1B16"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6EAAE2F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2CD33FD5" w14:textId="77777777" w:rsidR="0070409E" w:rsidRPr="000D7E9C" w:rsidRDefault="0070409E" w:rsidP="00995A1D">
      <w:pPr>
        <w:pStyle w:val="AIoTNormal"/>
      </w:pPr>
    </w:p>
    <w:p w14:paraId="3F449722" w14:textId="77777777" w:rsidR="0070409E" w:rsidRDefault="0070409E" w:rsidP="004203FB">
      <w:pPr>
        <w:pStyle w:val="AIoTNormal"/>
        <w:keepNext/>
        <w:jc w:val="center"/>
      </w:pPr>
      <w:r>
        <w:rPr>
          <w:noProof/>
        </w:rPr>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0"/>
                    <a:stretch>
                      <a:fillRect/>
                    </a:stretch>
                  </pic:blipFill>
                  <pic:spPr>
                    <a:xfrm>
                      <a:off x="0" y="0"/>
                      <a:ext cx="4564972" cy="2862778"/>
                    </a:xfrm>
                    <a:prstGeom prst="rect">
                      <a:avLst/>
                    </a:prstGeom>
                  </pic:spPr>
                </pic:pic>
              </a:graphicData>
            </a:graphic>
          </wp:inline>
        </w:drawing>
      </w:r>
    </w:p>
    <w:p w14:paraId="4566DB80" w14:textId="37E6CE53" w:rsidR="0070409E" w:rsidRPr="00995A1D" w:rsidRDefault="0070409E" w:rsidP="004203FB">
      <w:pPr>
        <w:pStyle w:val="AIoTAppendixFigureCaption"/>
        <w:jc w:val="center"/>
      </w:pPr>
      <w:bookmarkStart w:id="308" w:name="AutoNav90159"/>
      <w:bookmarkStart w:id="309" w:name="_Toc240312850"/>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AIoT 디바이스 장비 데이터 수집항목 설정 예시</w:t>
      </w:r>
      <w:bookmarkEnd w:id="308"/>
      <w:bookmarkEnd w:id="309"/>
    </w:p>
    <w:p w14:paraId="15FFA9C6" w14:textId="77777777" w:rsidR="0070409E" w:rsidRDefault="0070409E" w:rsidP="00F4193B">
      <w:pPr>
        <w:pStyle w:val="AIoTNormal"/>
      </w:pPr>
    </w:p>
    <w:p w14:paraId="0C20D677" w14:textId="77777777" w:rsidR="0070409E" w:rsidRDefault="0070409E" w:rsidP="00C9088A">
      <w:pPr>
        <w:pStyle w:val="AIoTNormal"/>
        <w:rPr>
          <w:b/>
        </w:rPr>
      </w:pPr>
      <w:r>
        <w:rPr>
          <w:rFonts w:hint="eastAsia" w:ascii="맑은 고딕" w:hAnsi="맑은 고딕" w:eastAsia="맑은 고딕" w:cs="맑은 고딕"/>
          <w:b/>
          <w:sz w:val="20"/>
          <w:szCs w:val="20"/>
        </w:rPr>
        <w:lastRenderedPageBreak/>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62D05C4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6E713A2D" w14:textId="77777777" w:rsidR="0070409E" w:rsidRDefault="0070409E" w:rsidP="00F4193B">
      <w:pPr>
        <w:pStyle w:val="AIoTNormal"/>
      </w:pPr>
    </w:p>
    <w:p w14:paraId="08D1D280"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31"/>
                    <a:stretch>
                      <a:fillRect/>
                    </a:stretch>
                  </pic:blipFill>
                  <pic:spPr>
                    <a:xfrm>
                      <a:off x="0" y="0"/>
                      <a:ext cx="5020948" cy="2643424"/>
                    </a:xfrm>
                    <a:prstGeom prst="rect">
                      <a:avLst/>
                    </a:prstGeom>
                  </pic:spPr>
                </pic:pic>
              </a:graphicData>
            </a:graphic>
          </wp:inline>
        </w:drawing>
      </w:r>
    </w:p>
    <w:p w14:paraId="74853F9B" w14:textId="20CDEBEE" w:rsidR="0070409E" w:rsidRDefault="0070409E" w:rsidP="004203FB">
      <w:pPr>
        <w:pStyle w:val="AIoTAppendixFigureCaption"/>
        <w:jc w:val="center"/>
      </w:pPr>
      <w:bookmarkStart w:id="310" w:name="AutoNav90160"/>
      <w:bookmarkStart w:id="311" w:name="_Toc240312851"/>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AIoT 디바이스 장비 데이터 수집 상태 조회 설정 예시</w:t>
      </w:r>
      <w:bookmarkEnd w:id="310"/>
      <w:bookmarkEnd w:id="311"/>
    </w:p>
    <w:p w14:paraId="36E6059C" w14:textId="77777777" w:rsidR="0070409E" w:rsidRDefault="0070409E" w:rsidP="00F4193B">
      <w:pPr>
        <w:pStyle w:val="AIoTNormal"/>
      </w:pPr>
    </w:p>
    <w:p w14:paraId="3172058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7E4A7C9B" w14:textId="77777777" w:rsidR="0070409E" w:rsidRDefault="0070409E" w:rsidP="00F4193B">
      <w:pPr>
        <w:pStyle w:val="AIoTNormal"/>
      </w:pPr>
    </w:p>
    <w:p w14:paraId="0A9B367B"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7F85BD0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48B0FBFF" w14:textId="77777777" w:rsidR="0070409E" w:rsidRDefault="0070409E" w:rsidP="00F4193B">
      <w:pPr>
        <w:pStyle w:val="AIoTNormal"/>
        <w:rPr>
          <w:b/>
        </w:rPr>
      </w:pPr>
    </w:p>
    <w:p w14:paraId="48C052A8"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152FDBE3"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681359AC" w14:textId="77777777" w:rsidR="0070409E" w:rsidRDefault="0070409E" w:rsidP="00F4193B">
      <w:pPr>
        <w:pStyle w:val="AIoTNormal"/>
      </w:pPr>
    </w:p>
    <w:p w14:paraId="4963FCE4" w14:textId="77777777" w:rsidR="0070409E" w:rsidRDefault="0070409E" w:rsidP="00D40AF0">
      <w:pPr>
        <w:pStyle w:val="AIoTNormal"/>
        <w:keepNext/>
        <w:jc w:val="center"/>
      </w:pPr>
      <w:r>
        <w:rPr>
          <w:noProof/>
        </w:rPr>
        <w:lastRenderedPageBreak/>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3246120" cy="3702274"/>
                    </a:xfrm>
                    <a:prstGeom prst="rect">
                      <a:avLst/>
                    </a:prstGeom>
                  </pic:spPr>
                </pic:pic>
              </a:graphicData>
            </a:graphic>
          </wp:inline>
        </w:drawing>
      </w:r>
    </w:p>
    <w:p w14:paraId="1BE995C4" w14:textId="465EF0FC" w:rsidR="0070409E" w:rsidRDefault="0070409E" w:rsidP="00D40AF0">
      <w:pPr>
        <w:pStyle w:val="AIoTAppendixFigureCaption"/>
        <w:jc w:val="center"/>
      </w:pPr>
      <w:bookmarkStart w:id="312" w:name="AutoNav90161"/>
      <w:bookmarkStart w:id="313" w:name="_Toc240312852"/>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연동 대상 AAS 정보 입력 설정 예시</w:t>
      </w:r>
      <w:bookmarkEnd w:id="312"/>
      <w:bookmarkEnd w:id="313"/>
    </w:p>
    <w:p w14:paraId="6B2338FF" w14:textId="77777777" w:rsidR="0070409E" w:rsidRDefault="0070409E" w:rsidP="00F4193B">
      <w:pPr>
        <w:pStyle w:val="AIoTNormal"/>
      </w:pPr>
    </w:p>
    <w:p w14:paraId="414E82B3"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7BF8F4C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18D44C45" w14:textId="77777777" w:rsidR="0070409E" w:rsidRDefault="0070409E" w:rsidP="00F4193B">
      <w:pPr>
        <w:pStyle w:val="AIoTNormal"/>
      </w:pPr>
    </w:p>
    <w:p w14:paraId="237EA6D8" w14:textId="77777777" w:rsidR="0070409E" w:rsidRDefault="0070409E" w:rsidP="00D40AF0">
      <w:pPr>
        <w:pStyle w:val="AIoTNormal"/>
        <w:keepNext/>
        <w:jc w:val="center"/>
      </w:pPr>
      <w:r>
        <w:rPr>
          <w:noProof/>
        </w:rPr>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4892040" cy="1207127"/>
                    </a:xfrm>
                    <a:prstGeom prst="rect">
                      <a:avLst/>
                    </a:prstGeom>
                  </pic:spPr>
                </pic:pic>
              </a:graphicData>
            </a:graphic>
          </wp:inline>
        </w:drawing>
      </w:r>
    </w:p>
    <w:p w14:paraId="4CD373A6" w14:textId="1A558466" w:rsidR="0070409E" w:rsidRDefault="0070409E" w:rsidP="00D40AF0">
      <w:pPr>
        <w:pStyle w:val="AIoTAppendixFigureCaption"/>
        <w:jc w:val="center"/>
      </w:pPr>
      <w:bookmarkStart w:id="314" w:name="AutoNav90162"/>
      <w:bookmarkStart w:id="315" w:name="_Toc240312853"/>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수집 데이터와 SubmodelElement 매핑 설정 예시</w:t>
      </w:r>
      <w:bookmarkEnd w:id="314"/>
      <w:bookmarkEnd w:id="315"/>
    </w:p>
    <w:p w14:paraId="67089692" w14:textId="77777777" w:rsidR="0070409E" w:rsidRDefault="0070409E" w:rsidP="00D40AF0">
      <w:pPr>
        <w:pStyle w:val="AIoTNormal"/>
      </w:pPr>
    </w:p>
    <w:p w14:paraId="4F855520"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491F90A7"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5AFD4350" w14:textId="77777777" w:rsidR="0070409E" w:rsidRPr="00D40AF0" w:rsidRDefault="0070409E" w:rsidP="00D40AF0">
      <w:pPr>
        <w:pStyle w:val="AIoTNormal"/>
      </w:pPr>
    </w:p>
    <w:p w14:paraId="410C3C70" w14:textId="3322B076" w:rsidR="0070409E" w:rsidRDefault="0070409E" w:rsidP="00D40AF0">
      <w:pPr>
        <w:pStyle w:val="AIoTAppendixTableCaption"/>
        <w:keepNext/>
        <w:jc w:val="center"/>
      </w:pPr>
      <w:bookmarkStart w:id="316" w:name="_Toc240312787"/>
      <w:bookmarkStart w:id="317" w:name="_Toc240809678"/>
      <w:r>
        <w:rPr>
          <w:rFonts w:ascii="맑은 고딕" w:hAnsi="맑은 고딕" w:eastAsia="맑은 고딕" w:cs="맑은 고딕"/>
          <w:sz w:val="20"/>
          <w:szCs w:val="20"/>
        </w:rPr>
        <w:lastRenderedPageBreak/>
        <w:t xml:space="preserve">표 </w:t>
      </w:r>
      <w:fldSimple w:instr=" SEQ 표 \* ARABIC ">
        <w:r w:rsidR="000006C6">
          <w:rPr>
            <w:rFonts w:ascii="맑은 고딕" w:hAnsi="맑은 고딕" w:eastAsia="맑은 고딕" w:cs="맑은 고딕"/>
            <w:noProof/>
            <w:sz w:val="20"/>
            <w:szCs w:val="20"/>
          </w:rPr>
          <w:t>27</w:t>
        </w:r>
      </w:fldSimple>
      <w:r>
        <w:rPr>
          <w:rFonts w:ascii="맑은 고딕" w:hAnsi="맑은 고딕" w:eastAsia="맑은 고딕" w:cs="맑은 고딕"/>
          <w:sz w:val="20"/>
          <w:szCs w:val="20"/>
        </w:rPr>
        <w:t xml:space="preserve"> 수집 데이터와 SubmodelElement 매핑 확인항목</w:t>
      </w:r>
      <w:bookmarkEnd w:id="316"/>
      <w:bookmarkEnd w:id="31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48806073"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D776F81"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FD6109"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1E0BD1C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00EEE1"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D8CBB6" w14:textId="77777777" w:rsidR="0070409E" w:rsidRPr="00D47F14" w:rsidRDefault="0070409E" w:rsidP="003E195F">
            <w:pPr>
              <w:pStyle w:val="AIoTNormal"/>
              <w:jc w:val="left"/>
            </w:pPr>
            <w:r w:rsidRPr="000F78CC">
              <w:rPr>
                <w:rFonts w:ascii="맑은 고딕" w:hAnsi="맑은 고딕" w:eastAsia="맑은 고딕" w:cs="맑은 고딕"/>
                <w:sz w:val="18"/>
                <w:szCs w:val="18"/>
              </w:rPr>
              <w:t xml:space="preserve">수집 데이터와 SubmodelElement가 동일한 </w:t>
            </w:r>
            <w:r>
              <w:rPr>
                <w:rFonts w:hint="eastAsia" w:ascii="맑은 고딕" w:hAnsi="맑은 고딕" w:eastAsia="맑은 고딕" w:cs="맑은 고딕"/>
                <w:sz w:val="18"/>
                <w:szCs w:val="18"/>
              </w:rPr>
              <w:t xml:space="preserve">데이터를 </w:t>
            </w:r>
            <w:r w:rsidRPr="000F78CC">
              <w:rPr>
                <w:rFonts w:ascii="맑은 고딕" w:hAnsi="맑은 고딕" w:eastAsia="맑은 고딕" w:cs="맑은 고딕"/>
                <w:sz w:val="18"/>
                <w:szCs w:val="18"/>
              </w:rPr>
              <w:t>나타내는지 확인</w:t>
            </w:r>
          </w:p>
        </w:tc>
      </w:tr>
      <w:tr w:rsidR="0070409E" w:rsidRPr="00D47F14" w14:paraId="70ABF69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7B5339" w14:textId="77777777" w:rsidR="0070409E" w:rsidRPr="00D47F14" w:rsidRDefault="0070409E" w:rsidP="003E195F">
            <w:pPr>
              <w:pStyle w:val="AIoTNormal"/>
              <w:jc w:val="center"/>
            </w:pPr>
            <w:r>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3497B0" w14:textId="77777777" w:rsidR="0070409E" w:rsidRPr="00D47F14" w:rsidRDefault="0070409E" w:rsidP="003E195F">
            <w:pPr>
              <w:pStyle w:val="AIoTNormal"/>
              <w:jc w:val="left"/>
            </w:pPr>
            <w:r w:rsidRPr="00D40AF0">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D47F14" w14:paraId="3CAAB9A5"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1F7C16"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E81642" w14:textId="77777777" w:rsidR="0070409E" w:rsidRPr="00D47F14" w:rsidRDefault="0070409E" w:rsidP="003E195F">
            <w:pPr>
              <w:pStyle w:val="AIoTNormal"/>
              <w:jc w:val="left"/>
            </w:pPr>
            <w:r w:rsidRPr="00D40AF0">
              <w:rPr>
                <w:rFonts w:ascii="맑은 고딕" w:hAnsi="맑은 고딕" w:eastAsia="맑은 고딕" w:cs="맑은 고딕"/>
                <w:sz w:val="18"/>
                <w:szCs w:val="18"/>
              </w:rPr>
              <w:t>처리된 수집 데이터의 데이터형과 SubmodelElement의 valueType이 호환되는지 확인</w:t>
            </w:r>
          </w:p>
        </w:tc>
      </w:tr>
      <w:tr w:rsidR="0070409E" w:rsidRPr="00D47F14" w14:paraId="21DC18C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A0B658" w14:textId="77777777" w:rsidR="0070409E" w:rsidRDefault="0070409E" w:rsidP="003E195F">
            <w:pPr>
              <w:pStyle w:val="AIoTNormal"/>
              <w:jc w:val="center"/>
            </w:pPr>
            <w:r w:rsidRPr="000F78CC">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805225" w14:textId="77777777" w:rsidR="0070409E" w:rsidRPr="00D40AF0" w:rsidRDefault="0070409E" w:rsidP="003E195F">
            <w:pPr>
              <w:pStyle w:val="AIoTNormal"/>
              <w:jc w:val="left"/>
            </w:pPr>
            <w:r w:rsidRPr="000F78CC">
              <w:rPr>
                <w:rFonts w:ascii="맑은 고딕" w:hAnsi="맑은 고딕" w:eastAsia="맑은 고딕" w:cs="맑은 고딕"/>
                <w:sz w:val="18"/>
                <w:szCs w:val="18"/>
              </w:rPr>
              <w:t>AAS 연동 대상으로 선정한 데이터의 매핑 여부와 의도하지 않은 중복 매핑 여부를 확인</w:t>
            </w:r>
          </w:p>
        </w:tc>
      </w:tr>
    </w:tbl>
    <w:p w14:paraId="13B055A1" w14:textId="77777777" w:rsidR="0070409E" w:rsidRPr="00D40AF0" w:rsidRDefault="0070409E" w:rsidP="00F4193B">
      <w:pPr>
        <w:pStyle w:val="AIoTNormal"/>
      </w:pPr>
    </w:p>
    <w:p w14:paraId="6ED1BD34"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7F546B2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64A07DC7" w14:textId="77777777" w:rsidR="0070409E" w:rsidRDefault="0070409E" w:rsidP="00405083">
      <w:pPr>
        <w:pStyle w:val="AIoTNormal"/>
        <w:rPr>
          <w:b/>
        </w:rPr>
      </w:pPr>
    </w:p>
    <w:p w14:paraId="7C0632CD"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14D7D7D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377F0B6C" w14:textId="77777777" w:rsidR="0070409E" w:rsidRDefault="0070409E" w:rsidP="00405083">
      <w:pPr>
        <w:pStyle w:val="AIoTNormal"/>
      </w:pPr>
    </w:p>
    <w:p w14:paraId="1FE6054E"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5666375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AAS Web UI에서 대상 AAS와 Submodel을 열고, 매핑한 SubmodelElement에 장비 데이터가 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2A669CD7" w14:textId="77777777" w:rsidR="0070409E" w:rsidRDefault="0070409E" w:rsidP="00405083">
      <w:pPr>
        <w:pStyle w:val="AIoTNormal"/>
      </w:pPr>
    </w:p>
    <w:p w14:paraId="3D9BA478" w14:textId="77777777" w:rsidR="0070409E" w:rsidRDefault="0070409E" w:rsidP="002D2186">
      <w:pPr>
        <w:pStyle w:val="AIoTNormal"/>
        <w:keepNext/>
        <w:jc w:val="center"/>
      </w:pPr>
      <w:r>
        <w:rPr>
          <w:noProof/>
        </w:rPr>
        <w:lastRenderedPageBreak/>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5166360" cy="2346838"/>
                    </a:xfrm>
                    <a:prstGeom prst="rect">
                      <a:avLst/>
                    </a:prstGeom>
                  </pic:spPr>
                </pic:pic>
              </a:graphicData>
            </a:graphic>
          </wp:inline>
        </w:drawing>
      </w:r>
    </w:p>
    <w:p w14:paraId="17016A8F" w14:textId="3AAB7567" w:rsidR="0070409E" w:rsidRDefault="0070409E" w:rsidP="002D2186">
      <w:pPr>
        <w:pStyle w:val="AIoTAppendixFigureCaption"/>
        <w:jc w:val="center"/>
      </w:pPr>
      <w:bookmarkStart w:id="318" w:name="AutoNav90164"/>
      <w:bookmarkStart w:id="319" w:name="_Toc240312854"/>
      <w:r>
        <w:rPr>
          <w:rFonts w:ascii="맑은 고딕" w:hAnsi="맑은 고딕" w:eastAsia="맑은 고딕" w:cs="맑은 고딕"/>
          <w:sz w:val="20"/>
          <w:szCs w:val="20"/>
        </w:rPr>
        <w:t xml:space="preserve">그림 </w:t>
      </w:r>
      <w:fldSimple w:instr=" SEQ 부록그림 \* ARABIC ">
        <w:r w:rsidR="000006C6">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AAS Web UI의 SubmodelElement 값 연동 확인 설정 예시</w:t>
      </w:r>
      <w:bookmarkEnd w:id="318"/>
      <w:bookmarkEnd w:id="319"/>
    </w:p>
    <w:p w14:paraId="2C61B70F" w14:textId="77777777" w:rsidR="0070409E" w:rsidRDefault="0070409E" w:rsidP="00405083">
      <w:pPr>
        <w:pStyle w:val="AIoTNormal"/>
      </w:pPr>
    </w:p>
    <w:p w14:paraId="3BB87C63"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35"/>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1947E" w14:textId="77777777" w:rsidR="000F5AB9" w:rsidRDefault="000F5AB9">
      <w:r>
        <w:separator/>
      </w:r>
    </w:p>
  </w:endnote>
  <w:endnote w:type="continuationSeparator" w:id="0">
    <w:p w14:paraId="6E95D2CA" w14:textId="77777777" w:rsidR="000F5AB9" w:rsidRDefault="000F5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E59D"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067A8B74"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264484CF"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324BB2D5"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1D186E06"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1B6A"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795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35AF"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3137"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0919"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7AFB"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D868"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706F"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CF60"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CA01"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5EEA"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B296"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58FC" w14:textId="77777777" w:rsidR="000F5AB9" w:rsidRDefault="000F5AB9">
      <w:r>
        <w:separator/>
      </w:r>
    </w:p>
  </w:footnote>
  <w:footnote w:type="continuationSeparator" w:id="0">
    <w:p w14:paraId="71AFCDC0" w14:textId="77777777" w:rsidR="000F5AB9" w:rsidRDefault="000F5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F500"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35A1"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9C00"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9997"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45F623F"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0EF92D84" w14:textId="77777777" w:rsidR="00BA10F4" w:rsidRDefault="00CA0085">
          <w:pPr>
            <w:spacing w:line="276" w:lineRule="auto"/>
          </w:pPr>
          <w:r>
            <w:rPr>
              <w:rFonts w:ascii="HY헤드라인M" w:hAnsi="HY헤드라인M" w:eastAsia="HY헤드라인M" w:cs="HY헤드라인M"/>
              <w:b/>
              <w:sz w:val="32"/>
              <w:szCs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0853DD59" w14:textId="77777777" w:rsidR="00BA10F4" w:rsidRDefault="00CA0085">
          <w:pPr>
            <w:jc w:val="right"/>
          </w:pPr>
          <w:r>
            <w:rPr>
              <w:noProof/>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A48C63B"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FF8B"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27A0"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825672A"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3677CBA0" w14:textId="77777777" w:rsidR="00BA10F4" w:rsidRDefault="00CA0085">
          <w:pPr>
            <w:spacing w:line="276" w:lineRule="auto"/>
          </w:pPr>
          <w:r>
            <w:rPr>
              <w:rFonts w:ascii="HY헤드라인M" w:hAnsi="HY헤드라인M" w:eastAsia="HY헤드라인M" w:cs="HY헤드라인M"/>
              <w:b/>
              <w:sz w:val="32"/>
              <w:szCs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2CCB8E78" w14:textId="77777777" w:rsidR="00BA10F4" w:rsidRDefault="00CA0085">
          <w:pPr>
            <w:jc w:val="right"/>
          </w:pPr>
          <w:r>
            <w:rPr>
              <w:noProof/>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6DF37A5D"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9DC4"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4EF4"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6F44A8D"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35C3FC68" w14:textId="77777777" w:rsidR="00BA10F4" w:rsidRDefault="00CA0085">
          <w:pPr>
            <w:spacing w:line="276" w:lineRule="auto"/>
          </w:pPr>
          <w:r>
            <w:rPr>
              <w:rFonts w:ascii="HY헤드라인M" w:hAnsi="HY헤드라인M" w:eastAsia="HY헤드라인M" w:cs="HY헤드라인M"/>
              <w:b/>
              <w:sz w:val="32"/>
              <w:szCs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3AB6EECF" w14:textId="77777777" w:rsidR="00BA10F4" w:rsidRDefault="00CA0085">
          <w:pPr>
            <w:jc w:val="right"/>
          </w:pPr>
          <w:r>
            <w:rPr>
              <w:noProof/>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34DCC469"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15E2"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6366"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CABF6D2"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32D8214A" w14:textId="77777777" w:rsidR="00BA10F4" w:rsidRDefault="00CA0085">
          <w:pPr>
            <w:spacing w:line="276" w:lineRule="auto"/>
          </w:pPr>
          <w:r>
            <w:rPr>
              <w:rFonts w:ascii="HY헤드라인M" w:hAnsi="HY헤드라인M" w:eastAsia="HY헤드라인M" w:cs="HY헤드라인M"/>
              <w:b/>
              <w:sz w:val="32"/>
              <w:szCs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2881F54B" w14:textId="77777777" w:rsidR="00BA10F4" w:rsidRDefault="00CA0085">
          <w:pPr>
            <w:jc w:val="right"/>
          </w:pPr>
          <w:r>
            <w:rPr>
              <w:noProof/>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C288F17"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7FA7"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0B5A3315"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6E48C3F0" w14:textId="77777777" w:rsidR="0060551F" w:rsidRDefault="0060551F">
          <w:pPr>
            <w:spacing w:line="276" w:lineRule="auto"/>
          </w:pPr>
          <w:r>
            <w:rPr>
              <w:rFonts w:ascii="HY헤드라인M" w:hAnsi="HY헤드라인M" w:eastAsia="HY헤드라인M" w:cs="HY헤드라인M"/>
              <w:b/>
              <w:sz w:val="32"/>
              <w:szCs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7891C5B2" w14:textId="77777777" w:rsidR="0060551F" w:rsidRDefault="0060551F">
          <w:pPr>
            <w:jc w:val="right"/>
          </w:pPr>
          <w:r>
            <w:rPr>
              <w:noProof/>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1E665205"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006C6"/>
    <w:rsid w:val="00035ADC"/>
    <w:rsid w:val="00056F70"/>
    <w:rsid w:val="000B4E7D"/>
    <w:rsid w:val="000C07F1"/>
    <w:rsid w:val="000F5AB9"/>
    <w:rsid w:val="00143189"/>
    <w:rsid w:val="001676D4"/>
    <w:rsid w:val="00196B91"/>
    <w:rsid w:val="002075E0"/>
    <w:rsid w:val="00210EC1"/>
    <w:rsid w:val="00282B2B"/>
    <w:rsid w:val="002B57B7"/>
    <w:rsid w:val="002C5ADC"/>
    <w:rsid w:val="002F10E3"/>
    <w:rsid w:val="003429D1"/>
    <w:rsid w:val="003671CF"/>
    <w:rsid w:val="00382E48"/>
    <w:rsid w:val="003A1C6E"/>
    <w:rsid w:val="003B46FD"/>
    <w:rsid w:val="00456EF1"/>
    <w:rsid w:val="0049200A"/>
    <w:rsid w:val="00496984"/>
    <w:rsid w:val="004D00C2"/>
    <w:rsid w:val="00506ADC"/>
    <w:rsid w:val="00541FF3"/>
    <w:rsid w:val="00596B91"/>
    <w:rsid w:val="005F1F89"/>
    <w:rsid w:val="0060551F"/>
    <w:rsid w:val="00655E90"/>
    <w:rsid w:val="006863FF"/>
    <w:rsid w:val="0070409E"/>
    <w:rsid w:val="007A5D52"/>
    <w:rsid w:val="008550F0"/>
    <w:rsid w:val="008B325C"/>
    <w:rsid w:val="00916EB1"/>
    <w:rsid w:val="00930822"/>
    <w:rsid w:val="00935CB7"/>
    <w:rsid w:val="00937268"/>
    <w:rsid w:val="009435E0"/>
    <w:rsid w:val="009A0450"/>
    <w:rsid w:val="009B3487"/>
    <w:rsid w:val="009E2638"/>
    <w:rsid w:val="00A46BC9"/>
    <w:rsid w:val="00AB3ABE"/>
    <w:rsid w:val="00AD3D58"/>
    <w:rsid w:val="00AD656D"/>
    <w:rsid w:val="00AF037A"/>
    <w:rsid w:val="00B64417"/>
    <w:rsid w:val="00B66F1F"/>
    <w:rsid w:val="00B75341"/>
    <w:rsid w:val="00B919A1"/>
    <w:rsid w:val="00BA10F4"/>
    <w:rsid w:val="00BD0490"/>
    <w:rsid w:val="00C14D20"/>
    <w:rsid w:val="00C45EA4"/>
    <w:rsid w:val="00C51948"/>
    <w:rsid w:val="00C6070C"/>
    <w:rsid w:val="00CA0085"/>
    <w:rsid w:val="00CB3A74"/>
    <w:rsid w:val="00D02651"/>
    <w:rsid w:val="00D03CC5"/>
    <w:rsid w:val="00D1244A"/>
    <w:rsid w:val="00D51847"/>
    <w:rsid w:val="00D6009D"/>
    <w:rsid w:val="00D7735C"/>
    <w:rsid w:val="00D82D4D"/>
    <w:rsid w:val="00DE7B03"/>
    <w:rsid w:val="00DF686A"/>
    <w:rsid w:val="00E05E8D"/>
    <w:rsid w:val="00E169D6"/>
    <w:rsid w:val="00E266DD"/>
    <w:rsid w:val="00E447E1"/>
    <w:rsid w:val="00E808B9"/>
    <w:rsid w:val="00E87FE4"/>
    <w:rsid w:val="00E949E1"/>
    <w:rsid w:val="00EC0D3F"/>
    <w:rsid w:val="00F039C7"/>
    <w:rsid w:val="00F12C19"/>
    <w:rsid w:val="00F3122A"/>
    <w:rsid w:val="00F7054C"/>
    <w:rsid w:val="00FC768E"/>
    <w:rsid w:val="00FC7E62"/>
    <w:rsid w:val="00FE215A"/>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36D9168C"/>
  <w15:docId w15:val="{A36E8B75-7A55-4F85-B98C-040E79DB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15.xml"/><Relationship Id="rId21" Type="http://schemas.openxmlformats.org/officeDocument/2006/relationships/image" Target="media/image8.png"/><Relationship Id="rId42" Type="http://schemas.openxmlformats.org/officeDocument/2006/relationships/image" Target="media/image17.png"/><Relationship Id="rId63" Type="http://schemas.openxmlformats.org/officeDocument/2006/relationships/image" Target="media/image38.png"/><Relationship Id="rId84" Type="http://schemas.openxmlformats.org/officeDocument/2006/relationships/footer" Target="footer12.xml"/><Relationship Id="rId16" Type="http://schemas.openxmlformats.org/officeDocument/2006/relationships/image" Target="media/image3.png"/><Relationship Id="rId107" Type="http://schemas.openxmlformats.org/officeDocument/2006/relationships/image" Target="media/image75.png"/><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header" Target="header10.xml"/><Relationship Id="rId102" Type="http://schemas.openxmlformats.org/officeDocument/2006/relationships/image" Target="media/image70.png"/><Relationship Id="rId123" Type="http://schemas.openxmlformats.org/officeDocument/2006/relationships/image" Target="media/image83.png"/><Relationship Id="rId128"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header" Target="header13.xml"/><Relationship Id="rId118" Type="http://schemas.openxmlformats.org/officeDocument/2006/relationships/footer" Target="footer15.xml"/><Relationship Id="rId134" Type="http://schemas.openxmlformats.org/officeDocument/2006/relationships/image" Target="media/image94.png"/><Relationship Id="rId80" Type="http://schemas.openxmlformats.org/officeDocument/2006/relationships/header" Target="header11.xml"/><Relationship Id="rId85" Type="http://schemas.openxmlformats.org/officeDocument/2006/relationships/hyperlink" Target="https://github.com/admin-shell-io/aasx-package-explorer/releases" TargetMode="External"/><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image" Target="media/image34.png"/><Relationship Id="rId103" Type="http://schemas.openxmlformats.org/officeDocument/2006/relationships/image" Target="media/image71.png"/><Relationship Id="rId108" Type="http://schemas.openxmlformats.org/officeDocument/2006/relationships/image" Target="media/image76.png"/><Relationship Id="rId124" Type="http://schemas.openxmlformats.org/officeDocument/2006/relationships/image" Target="media/image84.png"/><Relationship Id="rId129" Type="http://schemas.openxmlformats.org/officeDocument/2006/relationships/image" Target="media/image89.png"/><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59.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footer" Target="footer5.xml"/><Relationship Id="rId49" Type="http://schemas.openxmlformats.org/officeDocument/2006/relationships/image" Target="media/image24.png"/><Relationship Id="rId114" Type="http://schemas.openxmlformats.org/officeDocument/2006/relationships/header" Target="header14.xml"/><Relationship Id="rId119" Type="http://schemas.openxmlformats.org/officeDocument/2006/relationships/image" Target="media/image81.png"/><Relationship Id="rId44" Type="http://schemas.openxmlformats.org/officeDocument/2006/relationships/image" Target="media/image19.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footer" Target="footer10.xml"/><Relationship Id="rId86" Type="http://schemas.openxmlformats.org/officeDocument/2006/relationships/image" Target="media/image54.png"/><Relationship Id="rId130" Type="http://schemas.openxmlformats.org/officeDocument/2006/relationships/image" Target="media/image90.png"/><Relationship Id="rId135" Type="http://schemas.openxmlformats.org/officeDocument/2006/relationships/header" Target="header16.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image" Target="media/image77.png"/><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65.png"/><Relationship Id="rId104" Type="http://schemas.openxmlformats.org/officeDocument/2006/relationships/image" Target="media/image72.png"/><Relationship Id="rId120" Type="http://schemas.openxmlformats.org/officeDocument/2006/relationships/image" Target="media/image82.png"/><Relationship Id="rId125"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55.png"/><Relationship Id="rId110" Type="http://schemas.openxmlformats.org/officeDocument/2006/relationships/image" Target="media/image78.png"/><Relationship Id="rId115" Type="http://schemas.openxmlformats.org/officeDocument/2006/relationships/footer" Target="footer13.xml"/><Relationship Id="rId131" Type="http://schemas.openxmlformats.org/officeDocument/2006/relationships/image" Target="media/image91.png"/><Relationship Id="rId136" Type="http://schemas.openxmlformats.org/officeDocument/2006/relationships/fontTable" Target="fontTable.xml"/><Relationship Id="rId61" Type="http://schemas.openxmlformats.org/officeDocument/2006/relationships/image" Target="media/image36.png"/><Relationship Id="rId82" Type="http://schemas.openxmlformats.org/officeDocument/2006/relationships/footer" Target="footer11.xm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68.png"/><Relationship Id="rId105" Type="http://schemas.openxmlformats.org/officeDocument/2006/relationships/image" Target="media/image73.png"/><Relationship Id="rId126" Type="http://schemas.openxmlformats.org/officeDocument/2006/relationships/image" Target="media/image86.png"/><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hyperlink" Target="https://docs.docker.com/desktop/setup/install/windows-install" TargetMode="Externa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footer" Target="footer14.xml"/><Relationship Id="rId137"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image" Target="media/image37.png"/><Relationship Id="rId83" Type="http://schemas.openxmlformats.org/officeDocument/2006/relationships/header" Target="header12.xml"/><Relationship Id="rId88" Type="http://schemas.openxmlformats.org/officeDocument/2006/relationships/image" Target="media/image56.png"/><Relationship Id="rId111" Type="http://schemas.openxmlformats.org/officeDocument/2006/relationships/image" Target="media/image79.png"/><Relationship Id="rId132" Type="http://schemas.openxmlformats.org/officeDocument/2006/relationships/image" Target="media/image92.png"/><Relationship Id="rId15" Type="http://schemas.openxmlformats.org/officeDocument/2006/relationships/image" Target="media/image2.png"/><Relationship Id="rId36" Type="http://schemas.openxmlformats.org/officeDocument/2006/relationships/header" Target="header8.xml"/><Relationship Id="rId57" Type="http://schemas.openxmlformats.org/officeDocument/2006/relationships/image" Target="media/image32.png"/><Relationship Id="rId106" Type="http://schemas.openxmlformats.org/officeDocument/2006/relationships/image" Target="media/image74.png"/><Relationship Id="rId127" Type="http://schemas.openxmlformats.org/officeDocument/2006/relationships/image" Target="media/image87.png"/><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52" Type="http://schemas.openxmlformats.org/officeDocument/2006/relationships/image" Target="media/image27.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image" Target="media/image69.png"/><Relationship Id="rId122" Type="http://schemas.openxmlformats.org/officeDocument/2006/relationships/hyperlink" Target="https://basyx.org/get-started/introduction"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5.xml"/><Relationship Id="rId47" Type="http://schemas.openxmlformats.org/officeDocument/2006/relationships/image" Target="media/image22.png"/><Relationship Id="rId68" Type="http://schemas.openxmlformats.org/officeDocument/2006/relationships/image" Target="media/image43.png"/><Relationship Id="rId89" Type="http://schemas.openxmlformats.org/officeDocument/2006/relationships/image" Target="media/image57.png"/><Relationship Id="rId112" Type="http://schemas.openxmlformats.org/officeDocument/2006/relationships/image" Target="media/image80.png"/><Relationship Id="rId133" Type="http://schemas.openxmlformats.org/officeDocument/2006/relationships/image" Target="media/image93.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148</Pages>
  <Words>15746</Words>
  <Characters>89754</Characters>
  <Application>Microsoft Office Word</Application>
  <DocSecurity>0</DocSecurity>
  <Lines>747</Lines>
  <Paragraphs>210</Paragraphs>
  <ScaleCrop>false</ScaleCrop>
  <Company/>
  <LinksUpToDate>false</LinksUpToDate>
  <CharactersWithSpaces>105290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띠톱기계</dc:title>
  <dc:subject>띠톱기계 AAS 참조모델 활용 가이던스</dc:subject>
  <dc:creator>오 큐브</dc:creator>
  <dc:description>FPD 반송 로봇 가이던스의 표 체계, 번호·불릿, 쉬운 용어 설명을 반영</dc:description>
  <cp:lastModifiedBy>김현진</cp:lastModifiedBy>
  <cp:revision>38</cp:revision>
  <cp:lastPrinted>2026-09-10T09:19:00Z</cp:lastPrinted>
  <dcterms:created xsi:type="dcterms:W3CDTF">2026-09-07T09:52:00Z</dcterms:created>
  <dcterms:modified xsi:type="dcterms:W3CDTF">2026-10-10T05:30:00Z</dcterms:modified>
  <dc:language>ko-KR</dc:language>
</cp:coreProperties>
</file>