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11C2A67F" w14:textId="77777777"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100000"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0000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63E98E66" w14:textId="77777777" w:rsidR="00F3746F" w:rsidRPr="009630A4" w:rsidRDefault="00F3746F" w:rsidP="00D30E1E">
                                <w:pPr>
                                  <w:pStyle w:val="aa"/>
                                  <w:ind w:left="720" w:hanging="720"/>
                                  <w:jc w:val="right"/>
                                  <w:rPr>
                                    <w:rFonts w:ascii="HY헤드라인M" w:eastAsia="HY헤드라인M"/>
                                    <w:color w:val="747474"/>
                                    <w:sz w:val="36"/>
                                    <w:szCs w:val="36"/>
                                  </w:rPr>
                                </w:pPr>
                                <w:r>
                                  <w:rPr>
                                    <w:rFonts w:ascii="HY헤드라인M" w:eastAsia="HY헤드라인M" w:hint="eastAsia"/>
                                    <w:color w:val="747474"/>
                                    <w:sz w:val="36"/>
                                    <w:szCs w:val="36"/>
                                  </w:rPr>
                                  <w:t>2026. 09</w:t>
                                </w:r>
                              </w:p>
                              <w:p w14:paraId="1208B959"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63E98E66" w14:textId="77777777" w:rsidR="00F3746F" w:rsidRPr="009630A4" w:rsidRDefault="00F3746F" w:rsidP="00D30E1E">
                          <w:pPr>
                            <w:pStyle w:val="aa"/>
                            <w:ind w:left="720" w:hanging="720"/>
                            <w:jc w:val="right"/>
                            <w:rPr>
                              <w:rFonts w:ascii="HY헤드라인M" w:eastAsia="HY헤드라인M"/>
                              <w:color w:val="747474"/>
                              <w:sz w:val="36"/>
                              <w:szCs w:val="36"/>
                            </w:rPr>
                          </w:pPr>
                          <w:r>
                            <w:rPr>
                              <w:rFonts w:ascii="HY헤드라인M" w:eastAsia="HY헤드라인M" w:hint="eastAsia"/>
                              <w:color w:val="747474"/>
                              <w:sz w:val="36"/>
                              <w:szCs w:val="36"/>
                            </w:rPr>
                            <w:t>2026. 09</w:t>
                          </w:r>
                        </w:p>
                        <w:p w14:paraId="1208B959"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000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B04504" w14:textId="77777777" w:rsidR="00F3746F" w:rsidRPr="00153E3E" w:rsidRDefault="005C2C63" w:rsidP="00D30E1E">
                                <w:pPr>
                                  <w:pStyle w:val="ae"/>
                                  <w:ind w:left="1120" w:hanging="1120"/>
                                </w:pPr>
                                <w:r>
                                  <w:rPr>
                                    <w:sz w:val="48"/>
                                    <w:szCs w:val="48"/>
                                  </w:rPr>
                                  <w:t>제조데이터 표준 활용 가이드</w:t>
                                </w:r>
                                <w:r>
                                  <w:rPr>
                                    <w:sz w:val="48"/>
                                    <w:szCs w:val="48"/>
                                  </w:rPr>
                                  <w:br/>
                                  <w:t>(세포 조작용 및</w:t>
                                </w:r>
                                <w:r>
                                  <w:rPr>
                                    <w:sz w:val="48"/>
                                    <w:szCs w:val="48"/>
                                  </w:rPr>
                                  <w:br/>
                                  <w:t>신약 합성용 로봇)</w:t>
                                </w:r>
                              </w:p>
                              <w:sdt>
                                <w:sdtPr>
                                  <w:rPr>
                                    <w:rFonts w:ascii="HY헤드라인M" w:eastAsia="HY헤드라인M"/>
                                    <w:color w:val="FF0000"/>
                                    <w:sz w:val="32"/>
                                    <w:szCs w:val="32"/>
                                  </w:rPr>
                                  <w:alias w:val="부제"/>
                                  <w:tag w:val=""/>
                                  <w:id w:val="1759551507"/>
                                  <w:text/>
                                </w:sdtPr>
                                <w:sdtContent>
                                  <w:p w14:paraId="3554A15E"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70B04504" w14:textId="77777777" w:rsidR="00F3746F" w:rsidRPr="00153E3E" w:rsidRDefault="005C2C63" w:rsidP="00D30E1E">
                          <w:pPr>
                            <w:pStyle w:val="ae"/>
                            <w:ind w:left="1120" w:hanging="1120"/>
                          </w:pPr>
                          <w:r>
                            <w:rPr>
                              <w:sz w:val="48"/>
                              <w:szCs w:val="48"/>
                            </w:rPr>
                            <w:t>제조데이터 표준 활용 가이드</w:t>
                          </w:r>
                          <w:r>
                            <w:rPr>
                              <w:sz w:val="48"/>
                              <w:szCs w:val="48"/>
                            </w:rPr>
                            <w:br/>
                            <w:t>(세포 조작용 및</w:t>
                          </w:r>
                          <w:r>
                            <w:rPr>
                              <w:sz w:val="48"/>
                              <w:szCs w:val="48"/>
                            </w:rPr>
                            <w:br/>
                            <w:t>신약 합성용 로봇)</w:t>
                          </w:r>
                        </w:p>
                        <w:sdt>
                          <w:sdtPr>
                            <w:rPr>
                              <w:rFonts w:ascii="HY헤드라인M" w:eastAsia="HY헤드라인M"/>
                              <w:color w:val="FF0000"/>
                              <w:sz w:val="32"/>
                              <w:szCs w:val="32"/>
                            </w:rPr>
                            <w:alias w:val="부제"/>
                            <w:tag w:val=""/>
                            <w:id w:val="1759551507"/>
                            <w:text/>
                          </w:sdtPr>
                          <w:sdtContent>
                            <w:p w14:paraId="3554A15E"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737A1D8A" w14:textId="77777777"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10000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10000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0000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8C2835"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1000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688C2835"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1000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2ECC3B4F" w14:textId="77777777" w:rsidR="00D30E1E" w:rsidRDefault="00000000" w:rsidP="00D30E1E"/>
      </w:sdtContent>
    </w:sdt>
    <w:p w14:paraId="4C949858" w14:textId="7B79C92C"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7BA54301" w14:textId="77777777" w:rsidR="00D30E1E" w:rsidRPr="00D25316" w:rsidRDefault="00D30E1E" w:rsidP="00D30E1E"/>
    <w:p w14:paraId="0E0871CE" w14:textId="77777777" w:rsidR="00D30E1E" w:rsidRDefault="00D30E1E" w:rsidP="00D30E1E"/>
    <w:sdt>
      <w:sdtPr>
        <w:rPr>
          <w:lang w:val="ko-KR"/>
        </w:rPr>
        <w:id w:val="1320000388"/>
        <w:docPartObj>
          <w:docPartGallery w:val="Table of Contents"/>
          <w:docPartUnique/>
        </w:docPartObj>
      </w:sdtPr>
      <w:sdtEndPr>
        <w:rPr>
          <w:b/>
          <w:bCs/>
        </w:rPr>
      </w:sdtEndPr>
      <w:sdtContent>
        <w:p w14:paraId="10E115BD" w14:textId="1FAF0C64" w:rsidR="00E26D8F" w:rsidRDefault="00E26D8F">
          <w:pPr>
            <w:pStyle w:val="11"/>
            <w:tabs>
              <w:tab w:val="right" w:leader="dot" w:pos="9016"/>
            </w:tabs>
            <w:rPr>
              <w:rFonts w:asciiTheme="minorHAnsi"/>
              <w:noProof/>
              <w:sz w:val="22"/>
              <w:szCs w:val="24"/>
              <w14:ligatures w14:val="standardContextual"/>
            </w:rPr>
          </w:pPr>
          <w:hyperlink w:anchor="H50001" w:history="1">
            <w:r w:rsidRPr="006564B4">
              <w:rPr>
                <w:rStyle w:val="af"/>
                <w:noProof/>
                <w:color w:val="000000"/>
                <w:u w:val="none"/>
              </w:rPr>
              <w:t>I. AAS 개요</w:t>
            </w:r>
            <w:r>
              <w:rPr>
                <w:noProof/>
                <w:webHidden/>
                <w:color w:val="000000"/>
              </w:rPr>
              <w:tab/>
            </w:r>
            <w:r>
              <w:rPr>
                <w:noProof/>
                <w:webHidden/>
                <w:color w:val="000000"/>
              </w:rPr>
              <w:fldChar w:fldCharType="begin"/>
            </w:r>
            <w:r>
              <w:rPr>
                <w:noProof/>
                <w:webHidden/>
                <w:color w:val="000000"/>
              </w:rPr>
              <w:instrText xml:space="preserve"> PAGEREF H50001 \h </w:instrText>
            </w:r>
            <w:r>
              <w:rPr>
                <w:noProof/>
                <w:webHidden/>
                <w:color w:val="000000"/>
              </w:rPr>
            </w:r>
            <w:r>
              <w:rPr>
                <w:noProof/>
                <w:webHidden/>
                <w:color w:val="000000"/>
              </w:rPr>
              <w:fldChar w:fldCharType="separate"/>
            </w:r>
            <w:r w:rsidR="00E45717">
              <w:rPr>
                <w:noProof/>
                <w:webHidden/>
                <w:color w:val="000000"/>
              </w:rPr>
              <w:t>1</w:t>
            </w:r>
            <w:r>
              <w:rPr>
                <w:noProof/>
                <w:webHidden/>
                <w:color w:val="000000"/>
              </w:rPr>
              <w:fldChar w:fldCharType="end"/>
            </w:r>
          </w:hyperlink>
        </w:p>
        <w:p w14:paraId="16145425" w14:textId="79C71814" w:rsidR="00E26D8F" w:rsidRDefault="00E26D8F">
          <w:pPr>
            <w:pStyle w:val="21"/>
            <w:tabs>
              <w:tab w:val="right" w:leader="dot" w:pos="9016"/>
            </w:tabs>
            <w:ind w:left="400"/>
            <w:rPr>
              <w:rFonts w:asciiTheme="minorHAnsi"/>
              <w:noProof/>
              <w:sz w:val="22"/>
              <w:szCs w:val="24"/>
              <w14:ligatures w14:val="standardContextual"/>
            </w:rPr>
          </w:pPr>
          <w:hyperlink w:anchor="H50002" w:history="1">
            <w:r w:rsidRPr="006564B4">
              <w:rPr>
                <w:rStyle w:val="af"/>
                <w:noProof/>
                <w:color w:val="000000"/>
                <w:u w:val="none"/>
              </w:rPr>
              <w:t>1. AAS 개념</w:t>
            </w:r>
            <w:r>
              <w:rPr>
                <w:noProof/>
                <w:webHidden/>
                <w:color w:val="000000"/>
              </w:rPr>
              <w:tab/>
            </w:r>
            <w:r>
              <w:rPr>
                <w:noProof/>
                <w:webHidden/>
                <w:color w:val="000000"/>
              </w:rPr>
              <w:fldChar w:fldCharType="begin"/>
            </w:r>
            <w:r>
              <w:rPr>
                <w:noProof/>
                <w:webHidden/>
                <w:color w:val="000000"/>
              </w:rPr>
              <w:instrText xml:space="preserve"> PAGEREF H50002 \h </w:instrText>
            </w:r>
            <w:r>
              <w:rPr>
                <w:noProof/>
                <w:webHidden/>
                <w:color w:val="000000"/>
              </w:rPr>
            </w:r>
            <w:r>
              <w:rPr>
                <w:noProof/>
                <w:webHidden/>
                <w:color w:val="000000"/>
              </w:rPr>
              <w:fldChar w:fldCharType="separate"/>
            </w:r>
            <w:r w:rsidR="00E45717">
              <w:rPr>
                <w:noProof/>
                <w:webHidden/>
                <w:color w:val="000000"/>
              </w:rPr>
              <w:t>1</w:t>
            </w:r>
            <w:r>
              <w:rPr>
                <w:noProof/>
                <w:webHidden/>
                <w:color w:val="000000"/>
              </w:rPr>
              <w:fldChar w:fldCharType="end"/>
            </w:r>
          </w:hyperlink>
        </w:p>
        <w:p w14:paraId="0ED324ED" w14:textId="2FC72B9E" w:rsidR="00E26D8F" w:rsidRDefault="00E26D8F">
          <w:pPr>
            <w:pStyle w:val="21"/>
            <w:tabs>
              <w:tab w:val="right" w:leader="dot" w:pos="9016"/>
            </w:tabs>
            <w:ind w:left="400"/>
            <w:rPr>
              <w:rFonts w:asciiTheme="minorHAnsi"/>
              <w:noProof/>
              <w:sz w:val="22"/>
              <w:szCs w:val="24"/>
              <w14:ligatures w14:val="standardContextual"/>
            </w:rPr>
          </w:pPr>
          <w:hyperlink w:anchor="H50006" w:history="1">
            <w:r w:rsidRPr="006564B4">
              <w:rPr>
                <w:rStyle w:val="af"/>
                <w:noProof/>
                <w:color w:val="000000"/>
                <w:u w:val="none"/>
              </w:rPr>
              <w:t>2. AAS 구성요소</w:t>
            </w:r>
            <w:r>
              <w:rPr>
                <w:noProof/>
                <w:webHidden/>
                <w:color w:val="000000"/>
              </w:rPr>
              <w:tab/>
            </w:r>
            <w:r>
              <w:rPr>
                <w:noProof/>
                <w:webHidden/>
                <w:color w:val="000000"/>
              </w:rPr>
              <w:fldChar w:fldCharType="begin"/>
            </w:r>
            <w:r>
              <w:rPr>
                <w:noProof/>
                <w:webHidden/>
                <w:color w:val="000000"/>
              </w:rPr>
              <w:instrText xml:space="preserve"> PAGEREF H50006 \h </w:instrText>
            </w:r>
            <w:r>
              <w:rPr>
                <w:noProof/>
                <w:webHidden/>
                <w:color w:val="000000"/>
              </w:rPr>
            </w:r>
            <w:r>
              <w:rPr>
                <w:noProof/>
                <w:webHidden/>
                <w:color w:val="000000"/>
              </w:rPr>
              <w:fldChar w:fldCharType="separate"/>
            </w:r>
            <w:r w:rsidR="00E45717">
              <w:rPr>
                <w:noProof/>
                <w:webHidden/>
                <w:color w:val="000000"/>
              </w:rPr>
              <w:t>3</w:t>
            </w:r>
            <w:r>
              <w:rPr>
                <w:noProof/>
                <w:webHidden/>
                <w:color w:val="000000"/>
              </w:rPr>
              <w:fldChar w:fldCharType="end"/>
            </w:r>
          </w:hyperlink>
        </w:p>
        <w:p w14:paraId="553C5B62" w14:textId="43719B79" w:rsidR="00E26D8F" w:rsidRDefault="00E26D8F">
          <w:pPr>
            <w:pStyle w:val="21"/>
            <w:tabs>
              <w:tab w:val="right" w:leader="dot" w:pos="9016"/>
            </w:tabs>
            <w:ind w:left="400"/>
            <w:rPr>
              <w:rFonts w:asciiTheme="minorHAnsi"/>
              <w:noProof/>
              <w:sz w:val="22"/>
              <w:szCs w:val="24"/>
              <w14:ligatures w14:val="standardContextual"/>
            </w:rPr>
          </w:pPr>
          <w:hyperlink w:anchor="H50012" w:history="1">
            <w:r w:rsidRPr="006564B4">
              <w:rPr>
                <w:rStyle w:val="af"/>
                <w:noProof/>
                <w:color w:val="000000"/>
                <w:u w:val="none"/>
              </w:rPr>
              <w:t>3. AAS 작성 요구사항</w:t>
            </w:r>
            <w:r>
              <w:rPr>
                <w:noProof/>
                <w:webHidden/>
                <w:color w:val="000000"/>
              </w:rPr>
              <w:tab/>
            </w:r>
            <w:r>
              <w:rPr>
                <w:noProof/>
                <w:webHidden/>
                <w:color w:val="000000"/>
              </w:rPr>
              <w:fldChar w:fldCharType="begin"/>
            </w:r>
            <w:r>
              <w:rPr>
                <w:noProof/>
                <w:webHidden/>
                <w:color w:val="000000"/>
              </w:rPr>
              <w:instrText xml:space="preserve"> PAGEREF H50012 \h </w:instrText>
            </w:r>
            <w:r>
              <w:rPr>
                <w:noProof/>
                <w:webHidden/>
                <w:color w:val="000000"/>
              </w:rPr>
            </w:r>
            <w:r>
              <w:rPr>
                <w:noProof/>
                <w:webHidden/>
                <w:color w:val="000000"/>
              </w:rPr>
              <w:fldChar w:fldCharType="separate"/>
            </w:r>
            <w:r w:rsidR="00E45717">
              <w:rPr>
                <w:noProof/>
                <w:webHidden/>
                <w:color w:val="000000"/>
              </w:rPr>
              <w:t>7</w:t>
            </w:r>
            <w:r>
              <w:rPr>
                <w:noProof/>
                <w:webHidden/>
                <w:color w:val="000000"/>
              </w:rPr>
              <w:fldChar w:fldCharType="end"/>
            </w:r>
          </w:hyperlink>
        </w:p>
        <w:p w14:paraId="078A9CCA" w14:textId="10AD5520" w:rsidR="00E26D8F" w:rsidRDefault="00E26D8F">
          <w:pPr>
            <w:pStyle w:val="21"/>
            <w:tabs>
              <w:tab w:val="right" w:leader="dot" w:pos="9016"/>
            </w:tabs>
            <w:ind w:left="400"/>
            <w:rPr>
              <w:rFonts w:asciiTheme="minorHAnsi"/>
              <w:noProof/>
              <w:sz w:val="22"/>
              <w:szCs w:val="24"/>
              <w14:ligatures w14:val="standardContextual"/>
            </w:rPr>
          </w:pPr>
          <w:hyperlink w:anchor="H50013" w:history="1">
            <w:r w:rsidRPr="006564B4">
              <w:rPr>
                <w:rStyle w:val="af"/>
                <w:noProof/>
                <w:color w:val="000000"/>
                <w:u w:val="none"/>
              </w:rPr>
              <w:t>4. AAS 작성 유의사항</w:t>
            </w:r>
            <w:r>
              <w:rPr>
                <w:noProof/>
                <w:webHidden/>
                <w:color w:val="000000"/>
              </w:rPr>
              <w:tab/>
            </w:r>
            <w:r>
              <w:rPr>
                <w:noProof/>
                <w:webHidden/>
                <w:color w:val="000000"/>
              </w:rPr>
              <w:fldChar w:fldCharType="begin"/>
            </w:r>
            <w:r>
              <w:rPr>
                <w:noProof/>
                <w:webHidden/>
                <w:color w:val="000000"/>
              </w:rPr>
              <w:instrText xml:space="preserve"> PAGEREF H50013 \h </w:instrText>
            </w:r>
            <w:r>
              <w:rPr>
                <w:noProof/>
                <w:webHidden/>
                <w:color w:val="000000"/>
              </w:rPr>
            </w:r>
            <w:r>
              <w:rPr>
                <w:noProof/>
                <w:webHidden/>
                <w:color w:val="000000"/>
              </w:rPr>
              <w:fldChar w:fldCharType="separate"/>
            </w:r>
            <w:r w:rsidR="00E45717">
              <w:rPr>
                <w:noProof/>
                <w:webHidden/>
                <w:color w:val="000000"/>
              </w:rPr>
              <w:t>8</w:t>
            </w:r>
            <w:r>
              <w:rPr>
                <w:noProof/>
                <w:webHidden/>
                <w:color w:val="000000"/>
              </w:rPr>
              <w:fldChar w:fldCharType="end"/>
            </w:r>
          </w:hyperlink>
        </w:p>
        <w:p w14:paraId="6BADB138" w14:textId="1D58ACFF" w:rsidR="00E26D8F" w:rsidRDefault="00E26D8F">
          <w:pPr>
            <w:pStyle w:val="21"/>
            <w:tabs>
              <w:tab w:val="right" w:leader="dot" w:pos="9016"/>
            </w:tabs>
            <w:ind w:left="400"/>
            <w:rPr>
              <w:rFonts w:asciiTheme="minorHAnsi"/>
              <w:noProof/>
              <w:sz w:val="22"/>
              <w:szCs w:val="24"/>
              <w14:ligatures w14:val="standardContextual"/>
            </w:rPr>
          </w:pPr>
          <w:hyperlink w:anchor="H50015" w:history="1">
            <w:r w:rsidRPr="006564B4">
              <w:rPr>
                <w:rStyle w:val="af"/>
                <w:noProof/>
                <w:color w:val="000000"/>
                <w:u w:val="none"/>
              </w:rPr>
              <w:t>5. AAS 모델링</w:t>
            </w:r>
            <w:r>
              <w:rPr>
                <w:noProof/>
                <w:webHidden/>
                <w:color w:val="000000"/>
              </w:rPr>
              <w:tab/>
            </w:r>
            <w:r>
              <w:rPr>
                <w:noProof/>
                <w:webHidden/>
                <w:color w:val="000000"/>
              </w:rPr>
              <w:fldChar w:fldCharType="begin"/>
            </w:r>
            <w:r>
              <w:rPr>
                <w:noProof/>
                <w:webHidden/>
                <w:color w:val="000000"/>
              </w:rPr>
              <w:instrText xml:space="preserve"> PAGEREF H50015 \h </w:instrText>
            </w:r>
            <w:r>
              <w:rPr>
                <w:noProof/>
                <w:webHidden/>
                <w:color w:val="000000"/>
              </w:rPr>
            </w:r>
            <w:r>
              <w:rPr>
                <w:noProof/>
                <w:webHidden/>
                <w:color w:val="000000"/>
              </w:rPr>
              <w:fldChar w:fldCharType="separate"/>
            </w:r>
            <w:r w:rsidR="00E45717">
              <w:rPr>
                <w:noProof/>
                <w:webHidden/>
                <w:color w:val="000000"/>
              </w:rPr>
              <w:t>8</w:t>
            </w:r>
            <w:r>
              <w:rPr>
                <w:noProof/>
                <w:webHidden/>
                <w:color w:val="000000"/>
              </w:rPr>
              <w:fldChar w:fldCharType="end"/>
            </w:r>
          </w:hyperlink>
        </w:p>
        <w:p w14:paraId="0174A842" w14:textId="4CF0FCAC" w:rsidR="00E26D8F" w:rsidRDefault="00E26D8F">
          <w:pPr>
            <w:pStyle w:val="11"/>
            <w:tabs>
              <w:tab w:val="right" w:leader="dot" w:pos="9016"/>
            </w:tabs>
            <w:rPr>
              <w:rFonts w:asciiTheme="minorHAnsi"/>
              <w:noProof/>
              <w:sz w:val="22"/>
              <w:szCs w:val="24"/>
              <w14:ligatures w14:val="standardContextual"/>
            </w:rPr>
          </w:pPr>
          <w:hyperlink w:anchor="H50019" w:history="1">
            <w:r w:rsidRPr="006564B4">
              <w:rPr>
                <w:rStyle w:val="af"/>
                <w:noProof/>
                <w:color w:val="000000"/>
                <w:u w:val="none"/>
              </w:rPr>
              <w:t>II. 장비 개요</w:t>
            </w:r>
            <w:r>
              <w:rPr>
                <w:noProof/>
                <w:webHidden/>
                <w:color w:val="000000"/>
              </w:rPr>
              <w:tab/>
            </w:r>
            <w:r>
              <w:rPr>
                <w:noProof/>
                <w:webHidden/>
                <w:color w:val="000000"/>
              </w:rPr>
              <w:fldChar w:fldCharType="begin"/>
            </w:r>
            <w:r>
              <w:rPr>
                <w:noProof/>
                <w:webHidden/>
                <w:color w:val="000000"/>
              </w:rPr>
              <w:instrText xml:space="preserve"> PAGEREF H50019 \h </w:instrText>
            </w:r>
            <w:r>
              <w:rPr>
                <w:noProof/>
                <w:webHidden/>
                <w:color w:val="000000"/>
              </w:rPr>
            </w:r>
            <w:r>
              <w:rPr>
                <w:noProof/>
                <w:webHidden/>
                <w:color w:val="000000"/>
              </w:rPr>
              <w:fldChar w:fldCharType="separate"/>
            </w:r>
            <w:r w:rsidR="00E45717">
              <w:rPr>
                <w:noProof/>
                <w:webHidden/>
                <w:color w:val="000000"/>
              </w:rPr>
              <w:t>11</w:t>
            </w:r>
            <w:r>
              <w:rPr>
                <w:noProof/>
                <w:webHidden/>
                <w:color w:val="000000"/>
              </w:rPr>
              <w:fldChar w:fldCharType="end"/>
            </w:r>
          </w:hyperlink>
        </w:p>
        <w:p w14:paraId="7367A9A4" w14:textId="5C3AD0DA" w:rsidR="00E26D8F" w:rsidRDefault="00E26D8F">
          <w:pPr>
            <w:pStyle w:val="21"/>
            <w:tabs>
              <w:tab w:val="right" w:leader="dot" w:pos="9016"/>
            </w:tabs>
            <w:ind w:left="400"/>
            <w:rPr>
              <w:rFonts w:asciiTheme="minorHAnsi"/>
              <w:noProof/>
              <w:sz w:val="22"/>
              <w:szCs w:val="24"/>
              <w14:ligatures w14:val="standardContextual"/>
            </w:rPr>
          </w:pPr>
          <w:hyperlink w:anchor="H50020" w:history="1">
            <w:r w:rsidRPr="006564B4">
              <w:rPr>
                <w:rStyle w:val="af"/>
                <w:noProof/>
                <w:color w:val="000000"/>
                <w:u w:val="none"/>
              </w:rPr>
              <w:t>1. 세포 조작용 및 신약 합성용 로봇의 정의 및 분류</w:t>
            </w:r>
            <w:r>
              <w:rPr>
                <w:noProof/>
                <w:webHidden/>
                <w:color w:val="000000"/>
              </w:rPr>
              <w:tab/>
            </w:r>
            <w:r>
              <w:rPr>
                <w:noProof/>
                <w:webHidden/>
                <w:color w:val="000000"/>
              </w:rPr>
              <w:fldChar w:fldCharType="begin"/>
            </w:r>
            <w:r>
              <w:rPr>
                <w:noProof/>
                <w:webHidden/>
                <w:color w:val="000000"/>
              </w:rPr>
              <w:instrText xml:space="preserve"> PAGEREF H50020 \h </w:instrText>
            </w:r>
            <w:r>
              <w:rPr>
                <w:noProof/>
                <w:webHidden/>
                <w:color w:val="000000"/>
              </w:rPr>
            </w:r>
            <w:r>
              <w:rPr>
                <w:noProof/>
                <w:webHidden/>
                <w:color w:val="000000"/>
              </w:rPr>
              <w:fldChar w:fldCharType="separate"/>
            </w:r>
            <w:r w:rsidR="00E45717">
              <w:rPr>
                <w:noProof/>
                <w:webHidden/>
                <w:color w:val="000000"/>
              </w:rPr>
              <w:t>11</w:t>
            </w:r>
            <w:r>
              <w:rPr>
                <w:noProof/>
                <w:webHidden/>
                <w:color w:val="000000"/>
              </w:rPr>
              <w:fldChar w:fldCharType="end"/>
            </w:r>
          </w:hyperlink>
        </w:p>
        <w:p w14:paraId="6AE3E539" w14:textId="05D0CD39" w:rsidR="00E26D8F" w:rsidRDefault="00E26D8F">
          <w:pPr>
            <w:pStyle w:val="11"/>
            <w:tabs>
              <w:tab w:val="right" w:leader="dot" w:pos="9016"/>
            </w:tabs>
            <w:rPr>
              <w:rFonts w:asciiTheme="minorHAnsi"/>
              <w:noProof/>
              <w:sz w:val="22"/>
              <w:szCs w:val="24"/>
              <w14:ligatures w14:val="standardContextual"/>
            </w:rPr>
          </w:pPr>
          <w:hyperlink w:anchor="H50027" w:history="1">
            <w:r w:rsidRPr="006564B4">
              <w:rPr>
                <w:rStyle w:val="af"/>
                <w:noProof/>
                <w:color w:val="000000"/>
                <w:u w:val="none"/>
              </w:rPr>
              <w:t>III. AAS 참조모델</w:t>
            </w:r>
            <w:r>
              <w:rPr>
                <w:noProof/>
                <w:webHidden/>
                <w:color w:val="000000"/>
              </w:rPr>
              <w:tab/>
            </w:r>
            <w:r>
              <w:rPr>
                <w:noProof/>
                <w:webHidden/>
                <w:color w:val="000000"/>
              </w:rPr>
              <w:fldChar w:fldCharType="begin"/>
            </w:r>
            <w:r>
              <w:rPr>
                <w:noProof/>
                <w:webHidden/>
                <w:color w:val="000000"/>
              </w:rPr>
              <w:instrText xml:space="preserve"> PAGEREF H50027 \h </w:instrText>
            </w:r>
            <w:r>
              <w:rPr>
                <w:noProof/>
                <w:webHidden/>
                <w:color w:val="000000"/>
              </w:rPr>
            </w:r>
            <w:r>
              <w:rPr>
                <w:noProof/>
                <w:webHidden/>
                <w:color w:val="000000"/>
              </w:rPr>
              <w:fldChar w:fldCharType="separate"/>
            </w:r>
            <w:r w:rsidR="00E45717">
              <w:rPr>
                <w:noProof/>
                <w:webHidden/>
                <w:color w:val="000000"/>
              </w:rPr>
              <w:t>16</w:t>
            </w:r>
            <w:r>
              <w:rPr>
                <w:noProof/>
                <w:webHidden/>
                <w:color w:val="000000"/>
              </w:rPr>
              <w:fldChar w:fldCharType="end"/>
            </w:r>
          </w:hyperlink>
        </w:p>
        <w:p w14:paraId="43DDAF9F" w14:textId="7082C1D7" w:rsidR="00E26D8F" w:rsidRDefault="00E26D8F">
          <w:pPr>
            <w:pStyle w:val="21"/>
            <w:tabs>
              <w:tab w:val="right" w:leader="dot" w:pos="9016"/>
            </w:tabs>
            <w:ind w:left="400"/>
            <w:rPr>
              <w:rFonts w:asciiTheme="minorHAnsi"/>
              <w:noProof/>
              <w:sz w:val="22"/>
              <w:szCs w:val="24"/>
              <w14:ligatures w14:val="standardContextual"/>
            </w:rPr>
          </w:pPr>
          <w:hyperlink w:anchor="H50028" w:history="1">
            <w:r w:rsidRPr="006564B4">
              <w:rPr>
                <w:rStyle w:val="af"/>
                <w:noProof/>
                <w:color w:val="000000"/>
                <w:u w:val="none"/>
              </w:rPr>
              <w:t>1. AAS 참조모델 개요</w:t>
            </w:r>
            <w:r>
              <w:rPr>
                <w:noProof/>
                <w:webHidden/>
                <w:color w:val="000000"/>
              </w:rPr>
              <w:tab/>
            </w:r>
            <w:r>
              <w:rPr>
                <w:noProof/>
                <w:webHidden/>
                <w:color w:val="000000"/>
              </w:rPr>
              <w:fldChar w:fldCharType="begin"/>
            </w:r>
            <w:r>
              <w:rPr>
                <w:noProof/>
                <w:webHidden/>
                <w:color w:val="000000"/>
              </w:rPr>
              <w:instrText xml:space="preserve"> PAGEREF H50028 \h </w:instrText>
            </w:r>
            <w:r>
              <w:rPr>
                <w:noProof/>
                <w:webHidden/>
                <w:color w:val="000000"/>
              </w:rPr>
            </w:r>
            <w:r>
              <w:rPr>
                <w:noProof/>
                <w:webHidden/>
                <w:color w:val="000000"/>
              </w:rPr>
              <w:fldChar w:fldCharType="separate"/>
            </w:r>
            <w:r w:rsidR="00E45717">
              <w:rPr>
                <w:noProof/>
                <w:webHidden/>
                <w:color w:val="000000"/>
              </w:rPr>
              <w:t>16</w:t>
            </w:r>
            <w:r>
              <w:rPr>
                <w:noProof/>
                <w:webHidden/>
                <w:color w:val="000000"/>
              </w:rPr>
              <w:fldChar w:fldCharType="end"/>
            </w:r>
          </w:hyperlink>
        </w:p>
        <w:p w14:paraId="2AA7409A" w14:textId="1237354F" w:rsidR="00E26D8F" w:rsidRDefault="00E26D8F">
          <w:pPr>
            <w:pStyle w:val="21"/>
            <w:tabs>
              <w:tab w:val="right" w:leader="dot" w:pos="9016"/>
            </w:tabs>
            <w:ind w:left="400"/>
            <w:rPr>
              <w:rFonts w:asciiTheme="minorHAnsi"/>
              <w:noProof/>
              <w:sz w:val="22"/>
              <w:szCs w:val="24"/>
              <w14:ligatures w14:val="standardContextual"/>
            </w:rPr>
          </w:pPr>
          <w:hyperlink w:anchor="H50029" w:history="1">
            <w:r w:rsidRPr="006564B4">
              <w:rPr>
                <w:rStyle w:val="af"/>
                <w:noProof/>
                <w:color w:val="000000"/>
                <w:u w:val="none"/>
              </w:rPr>
              <w:t>2. AAS 참조모델 세부 구성</w:t>
            </w:r>
            <w:r>
              <w:rPr>
                <w:noProof/>
                <w:webHidden/>
                <w:color w:val="000000"/>
              </w:rPr>
              <w:tab/>
            </w:r>
            <w:r>
              <w:rPr>
                <w:noProof/>
                <w:webHidden/>
                <w:color w:val="000000"/>
              </w:rPr>
              <w:fldChar w:fldCharType="begin"/>
            </w:r>
            <w:r>
              <w:rPr>
                <w:noProof/>
                <w:webHidden/>
                <w:color w:val="000000"/>
              </w:rPr>
              <w:instrText xml:space="preserve"> PAGEREF H50029 \h </w:instrText>
            </w:r>
            <w:r>
              <w:rPr>
                <w:noProof/>
                <w:webHidden/>
                <w:color w:val="000000"/>
              </w:rPr>
            </w:r>
            <w:r>
              <w:rPr>
                <w:noProof/>
                <w:webHidden/>
                <w:color w:val="000000"/>
              </w:rPr>
              <w:fldChar w:fldCharType="separate"/>
            </w:r>
            <w:r w:rsidR="00E45717">
              <w:rPr>
                <w:noProof/>
                <w:webHidden/>
                <w:color w:val="000000"/>
              </w:rPr>
              <w:t>16</w:t>
            </w:r>
            <w:r>
              <w:rPr>
                <w:noProof/>
                <w:webHidden/>
                <w:color w:val="000000"/>
              </w:rPr>
              <w:fldChar w:fldCharType="end"/>
            </w:r>
          </w:hyperlink>
        </w:p>
        <w:p w14:paraId="6D66259D" w14:textId="5FB59549" w:rsidR="00E26D8F" w:rsidRDefault="00E26D8F">
          <w:pPr>
            <w:pStyle w:val="21"/>
            <w:tabs>
              <w:tab w:val="right" w:leader="dot" w:pos="9016"/>
            </w:tabs>
            <w:ind w:left="400"/>
            <w:rPr>
              <w:rFonts w:asciiTheme="minorHAnsi"/>
              <w:noProof/>
              <w:sz w:val="22"/>
              <w:szCs w:val="24"/>
              <w14:ligatures w14:val="standardContextual"/>
            </w:rPr>
          </w:pPr>
          <w:hyperlink w:anchor="H50031" w:history="1">
            <w:r w:rsidRPr="006564B4">
              <w:rPr>
                <w:rStyle w:val="af"/>
                <w:noProof/>
                <w:color w:val="000000"/>
                <w:u w:val="none"/>
              </w:rPr>
              <w:t>3. AAS 참조모델 서브모델 상세</w:t>
            </w:r>
            <w:r>
              <w:rPr>
                <w:noProof/>
                <w:webHidden/>
                <w:color w:val="000000"/>
              </w:rPr>
              <w:tab/>
            </w:r>
            <w:r>
              <w:rPr>
                <w:noProof/>
                <w:webHidden/>
                <w:color w:val="000000"/>
              </w:rPr>
              <w:fldChar w:fldCharType="begin"/>
            </w:r>
            <w:r>
              <w:rPr>
                <w:noProof/>
                <w:webHidden/>
                <w:color w:val="000000"/>
              </w:rPr>
              <w:instrText xml:space="preserve"> PAGEREF H50031 \h </w:instrText>
            </w:r>
            <w:r>
              <w:rPr>
                <w:noProof/>
                <w:webHidden/>
                <w:color w:val="000000"/>
              </w:rPr>
            </w:r>
            <w:r>
              <w:rPr>
                <w:noProof/>
                <w:webHidden/>
                <w:color w:val="000000"/>
              </w:rPr>
              <w:fldChar w:fldCharType="separate"/>
            </w:r>
            <w:r w:rsidR="00E45717">
              <w:rPr>
                <w:noProof/>
                <w:webHidden/>
                <w:color w:val="000000"/>
              </w:rPr>
              <w:t>17</w:t>
            </w:r>
            <w:r>
              <w:rPr>
                <w:noProof/>
                <w:webHidden/>
                <w:color w:val="000000"/>
              </w:rPr>
              <w:fldChar w:fldCharType="end"/>
            </w:r>
          </w:hyperlink>
        </w:p>
        <w:p w14:paraId="02BDF7CB" w14:textId="1486B7A5" w:rsidR="00E26D8F" w:rsidRDefault="00E26D8F">
          <w:pPr>
            <w:pStyle w:val="11"/>
            <w:tabs>
              <w:tab w:val="right" w:leader="dot" w:pos="9016"/>
            </w:tabs>
            <w:rPr>
              <w:rFonts w:asciiTheme="minorHAnsi"/>
              <w:noProof/>
              <w:sz w:val="22"/>
              <w:szCs w:val="24"/>
              <w14:ligatures w14:val="standardContextual"/>
            </w:rPr>
          </w:pPr>
          <w:hyperlink w:anchor="H50125" w:history="1">
            <w:r w:rsidRPr="006564B4">
              <w:rPr>
                <w:rStyle w:val="af"/>
                <w:noProof/>
                <w:color w:val="000000"/>
                <w:u w:val="none"/>
              </w:rPr>
              <w:t>IV.AAS 참조모델 활용 방법</w:t>
            </w:r>
            <w:r>
              <w:rPr>
                <w:noProof/>
                <w:webHidden/>
                <w:color w:val="000000"/>
              </w:rPr>
              <w:tab/>
            </w:r>
            <w:r>
              <w:rPr>
                <w:noProof/>
                <w:webHidden/>
                <w:color w:val="000000"/>
              </w:rPr>
              <w:fldChar w:fldCharType="begin"/>
            </w:r>
            <w:r>
              <w:rPr>
                <w:noProof/>
                <w:webHidden/>
                <w:color w:val="000000"/>
              </w:rPr>
              <w:instrText xml:space="preserve"> PAGEREF H50125 \h </w:instrText>
            </w:r>
            <w:r>
              <w:rPr>
                <w:noProof/>
                <w:webHidden/>
                <w:color w:val="000000"/>
              </w:rPr>
            </w:r>
            <w:r>
              <w:rPr>
                <w:noProof/>
                <w:webHidden/>
                <w:color w:val="000000"/>
              </w:rPr>
              <w:fldChar w:fldCharType="separate"/>
            </w:r>
            <w:r w:rsidR="00E45717">
              <w:rPr>
                <w:noProof/>
                <w:webHidden/>
                <w:color w:val="000000"/>
              </w:rPr>
              <w:t>77</w:t>
            </w:r>
            <w:r>
              <w:rPr>
                <w:noProof/>
                <w:webHidden/>
                <w:color w:val="000000"/>
              </w:rPr>
              <w:fldChar w:fldCharType="end"/>
            </w:r>
          </w:hyperlink>
        </w:p>
        <w:p w14:paraId="4CD7CEAF" w14:textId="393BAEB9" w:rsidR="00E26D8F" w:rsidRDefault="00E26D8F">
          <w:pPr>
            <w:pStyle w:val="21"/>
            <w:tabs>
              <w:tab w:val="right" w:leader="dot" w:pos="9016"/>
            </w:tabs>
            <w:ind w:left="400"/>
            <w:rPr>
              <w:rFonts w:asciiTheme="minorHAnsi"/>
              <w:noProof/>
              <w:sz w:val="22"/>
              <w:szCs w:val="24"/>
              <w14:ligatures w14:val="standardContextual"/>
            </w:rPr>
          </w:pPr>
          <w:hyperlink w:anchor="H50126" w:history="1">
            <w:r w:rsidRPr="006564B4">
              <w:rPr>
                <w:rStyle w:val="af"/>
                <w:noProof/>
                <w:color w:val="000000"/>
                <w:u w:val="none"/>
              </w:rPr>
              <w:t>1. 참조모델 활용</w:t>
            </w:r>
            <w:r>
              <w:rPr>
                <w:noProof/>
                <w:webHidden/>
                <w:color w:val="000000"/>
              </w:rPr>
              <w:tab/>
            </w:r>
            <w:r>
              <w:rPr>
                <w:noProof/>
                <w:webHidden/>
                <w:color w:val="000000"/>
              </w:rPr>
              <w:fldChar w:fldCharType="begin"/>
            </w:r>
            <w:r>
              <w:rPr>
                <w:noProof/>
                <w:webHidden/>
                <w:color w:val="000000"/>
              </w:rPr>
              <w:instrText xml:space="preserve"> PAGEREF H50126 \h </w:instrText>
            </w:r>
            <w:r>
              <w:rPr>
                <w:noProof/>
                <w:webHidden/>
                <w:color w:val="000000"/>
              </w:rPr>
            </w:r>
            <w:r>
              <w:rPr>
                <w:noProof/>
                <w:webHidden/>
                <w:color w:val="000000"/>
              </w:rPr>
              <w:fldChar w:fldCharType="separate"/>
            </w:r>
            <w:r w:rsidR="00E45717">
              <w:rPr>
                <w:noProof/>
                <w:webHidden/>
                <w:color w:val="000000"/>
              </w:rPr>
              <w:t>77</w:t>
            </w:r>
            <w:r>
              <w:rPr>
                <w:noProof/>
                <w:webHidden/>
                <w:color w:val="000000"/>
              </w:rPr>
              <w:fldChar w:fldCharType="end"/>
            </w:r>
          </w:hyperlink>
        </w:p>
        <w:p w14:paraId="0E20E24D" w14:textId="4C8C00B9" w:rsidR="00E26D8F" w:rsidRDefault="00E26D8F">
          <w:pPr>
            <w:pStyle w:val="21"/>
            <w:tabs>
              <w:tab w:val="right" w:leader="dot" w:pos="9016"/>
            </w:tabs>
            <w:ind w:left="400"/>
            <w:rPr>
              <w:rFonts w:asciiTheme="minorHAnsi"/>
              <w:noProof/>
              <w:sz w:val="22"/>
              <w:szCs w:val="24"/>
              <w14:ligatures w14:val="standardContextual"/>
            </w:rPr>
          </w:pPr>
          <w:hyperlink w:anchor="H50127" w:history="1">
            <w:r w:rsidRPr="006564B4">
              <w:rPr>
                <w:rStyle w:val="af"/>
                <w:noProof/>
                <w:color w:val="000000"/>
                <w:u w:val="none"/>
              </w:rPr>
              <w:t>2. 신규 AAS 작성 및 수정</w:t>
            </w:r>
            <w:r>
              <w:rPr>
                <w:noProof/>
                <w:webHidden/>
                <w:color w:val="000000"/>
              </w:rPr>
              <w:tab/>
            </w:r>
            <w:r>
              <w:rPr>
                <w:noProof/>
                <w:webHidden/>
                <w:color w:val="000000"/>
              </w:rPr>
              <w:fldChar w:fldCharType="begin"/>
            </w:r>
            <w:r>
              <w:rPr>
                <w:noProof/>
                <w:webHidden/>
                <w:color w:val="000000"/>
              </w:rPr>
              <w:instrText xml:space="preserve"> PAGEREF H50127 \h </w:instrText>
            </w:r>
            <w:r>
              <w:rPr>
                <w:noProof/>
                <w:webHidden/>
                <w:color w:val="000000"/>
              </w:rPr>
            </w:r>
            <w:r>
              <w:rPr>
                <w:noProof/>
                <w:webHidden/>
                <w:color w:val="000000"/>
              </w:rPr>
              <w:fldChar w:fldCharType="separate"/>
            </w:r>
            <w:r w:rsidR="00E45717">
              <w:rPr>
                <w:noProof/>
                <w:webHidden/>
                <w:color w:val="000000"/>
              </w:rPr>
              <w:t>77</w:t>
            </w:r>
            <w:r>
              <w:rPr>
                <w:noProof/>
                <w:webHidden/>
                <w:color w:val="000000"/>
              </w:rPr>
              <w:fldChar w:fldCharType="end"/>
            </w:r>
          </w:hyperlink>
        </w:p>
        <w:p w14:paraId="1E965C79" w14:textId="288A5A8B" w:rsidR="00E26D8F" w:rsidRDefault="00E26D8F">
          <w:pPr>
            <w:pStyle w:val="21"/>
            <w:tabs>
              <w:tab w:val="right" w:leader="dot" w:pos="9016"/>
            </w:tabs>
            <w:ind w:left="400"/>
            <w:rPr>
              <w:rFonts w:asciiTheme="minorHAnsi"/>
              <w:noProof/>
              <w:sz w:val="22"/>
              <w:szCs w:val="24"/>
              <w14:ligatures w14:val="standardContextual"/>
            </w:rPr>
          </w:pPr>
          <w:hyperlink w:anchor="H50142" w:history="1">
            <w:r w:rsidRPr="006564B4">
              <w:rPr>
                <w:rStyle w:val="af"/>
                <w:noProof/>
                <w:color w:val="000000"/>
                <w:u w:val="none"/>
              </w:rPr>
              <w:t>3. AAS 모델(템플릿)을 실제 제품별 AAS 인스턴스로 전환</w:t>
            </w:r>
            <w:r>
              <w:rPr>
                <w:noProof/>
                <w:webHidden/>
                <w:color w:val="000000"/>
              </w:rPr>
              <w:tab/>
            </w:r>
            <w:r>
              <w:rPr>
                <w:noProof/>
                <w:webHidden/>
                <w:color w:val="000000"/>
              </w:rPr>
              <w:fldChar w:fldCharType="begin"/>
            </w:r>
            <w:r>
              <w:rPr>
                <w:noProof/>
                <w:webHidden/>
                <w:color w:val="000000"/>
              </w:rPr>
              <w:instrText xml:space="preserve"> PAGEREF H50142 \h </w:instrText>
            </w:r>
            <w:r>
              <w:rPr>
                <w:noProof/>
                <w:webHidden/>
                <w:color w:val="000000"/>
              </w:rPr>
            </w:r>
            <w:r>
              <w:rPr>
                <w:noProof/>
                <w:webHidden/>
                <w:color w:val="000000"/>
              </w:rPr>
              <w:fldChar w:fldCharType="separate"/>
            </w:r>
            <w:r w:rsidR="00E45717">
              <w:rPr>
                <w:noProof/>
                <w:webHidden/>
                <w:color w:val="000000"/>
              </w:rPr>
              <w:t>85</w:t>
            </w:r>
            <w:r>
              <w:rPr>
                <w:noProof/>
                <w:webHidden/>
                <w:color w:val="000000"/>
              </w:rPr>
              <w:fldChar w:fldCharType="end"/>
            </w:r>
          </w:hyperlink>
        </w:p>
        <w:p w14:paraId="09663FCA" w14:textId="13DF28C4" w:rsidR="00E26D8F" w:rsidRDefault="00E26D8F">
          <w:pPr>
            <w:pStyle w:val="21"/>
            <w:tabs>
              <w:tab w:val="right" w:leader="dot" w:pos="9016"/>
            </w:tabs>
            <w:ind w:left="400"/>
            <w:rPr>
              <w:rFonts w:asciiTheme="minorHAnsi"/>
              <w:noProof/>
              <w:sz w:val="22"/>
              <w:szCs w:val="24"/>
              <w14:ligatures w14:val="standardContextual"/>
            </w:rPr>
          </w:pPr>
          <w:hyperlink w:anchor="H50150" w:history="1">
            <w:r w:rsidRPr="006564B4">
              <w:rPr>
                <w:rStyle w:val="af"/>
                <w:noProof/>
                <w:color w:val="000000"/>
                <w:u w:val="none"/>
              </w:rPr>
              <w:t>4. 세포 조작용 및 신약 합성용 로봇 AAS 참조모델 활용 시나리오</w:t>
            </w:r>
            <w:r>
              <w:rPr>
                <w:noProof/>
                <w:webHidden/>
                <w:color w:val="000000"/>
              </w:rPr>
              <w:tab/>
            </w:r>
            <w:r>
              <w:rPr>
                <w:noProof/>
                <w:webHidden/>
                <w:color w:val="000000"/>
              </w:rPr>
              <w:fldChar w:fldCharType="begin"/>
            </w:r>
            <w:r>
              <w:rPr>
                <w:noProof/>
                <w:webHidden/>
                <w:color w:val="000000"/>
              </w:rPr>
              <w:instrText xml:space="preserve"> PAGEREF H50150 \h </w:instrText>
            </w:r>
            <w:r>
              <w:rPr>
                <w:noProof/>
                <w:webHidden/>
                <w:color w:val="000000"/>
              </w:rPr>
            </w:r>
            <w:r>
              <w:rPr>
                <w:noProof/>
                <w:webHidden/>
                <w:color w:val="000000"/>
              </w:rPr>
              <w:fldChar w:fldCharType="separate"/>
            </w:r>
            <w:r w:rsidR="00E45717">
              <w:rPr>
                <w:noProof/>
                <w:webHidden/>
                <w:color w:val="000000"/>
              </w:rPr>
              <w:t>88</w:t>
            </w:r>
            <w:r>
              <w:rPr>
                <w:noProof/>
                <w:webHidden/>
                <w:color w:val="000000"/>
              </w:rPr>
              <w:fldChar w:fldCharType="end"/>
            </w:r>
          </w:hyperlink>
        </w:p>
        <w:p w14:paraId="32A9D3D8" w14:textId="7D998B52" w:rsidR="00E26D8F" w:rsidRDefault="00E26D8F">
          <w:pPr>
            <w:pStyle w:val="11"/>
            <w:tabs>
              <w:tab w:val="right" w:leader="dot" w:pos="9016"/>
            </w:tabs>
            <w:rPr>
              <w:rFonts w:asciiTheme="minorHAnsi"/>
              <w:noProof/>
              <w:sz w:val="22"/>
              <w:szCs w:val="24"/>
              <w14:ligatures w14:val="standardContextual"/>
            </w:rPr>
          </w:pPr>
          <w:hyperlink w:anchor="AH50157" w:history="1">
            <w:r w:rsidRPr="006564B4">
              <w:rPr>
                <w:rStyle w:val="af"/>
                <w:noProof/>
                <w:color w:val="000000"/>
                <w:u w:val="none"/>
              </w:rPr>
              <w:t>부록 I. AIoT 디바이스를 활용한 장비-AAS 연동</w:t>
            </w:r>
            <w:r>
              <w:rPr>
                <w:noProof/>
                <w:webHidden/>
                <w:color w:val="000000"/>
              </w:rPr>
              <w:tab/>
            </w:r>
            <w:r>
              <w:rPr>
                <w:noProof/>
                <w:webHidden/>
                <w:color w:val="000000"/>
              </w:rPr>
              <w:fldChar w:fldCharType="begin"/>
            </w:r>
            <w:r>
              <w:rPr>
                <w:noProof/>
                <w:webHidden/>
                <w:color w:val="000000"/>
              </w:rPr>
              <w:instrText xml:space="preserve"> PAGEREF AH50157 \h </w:instrText>
            </w:r>
            <w:r>
              <w:rPr>
                <w:noProof/>
                <w:webHidden/>
                <w:color w:val="000000"/>
              </w:rPr>
            </w:r>
            <w:r>
              <w:rPr>
                <w:noProof/>
                <w:webHidden/>
                <w:color w:val="000000"/>
              </w:rPr>
              <w:fldChar w:fldCharType="separate"/>
            </w:r>
            <w:r w:rsidR="00E45717">
              <w:rPr>
                <w:noProof/>
                <w:webHidden/>
                <w:color w:val="000000"/>
              </w:rPr>
              <w:t>95</w:t>
            </w:r>
            <w:r>
              <w:rPr>
                <w:noProof/>
                <w:webHidden/>
                <w:color w:val="000000"/>
              </w:rPr>
              <w:fldChar w:fldCharType="end"/>
            </w:r>
          </w:hyperlink>
        </w:p>
        <w:p w14:paraId="3830C66F" w14:textId="699FAAAA" w:rsidR="00E26D8F" w:rsidRDefault="00E26D8F">
          <w:pPr>
            <w:pStyle w:val="21"/>
            <w:tabs>
              <w:tab w:val="right" w:leader="dot" w:pos="9016"/>
            </w:tabs>
            <w:ind w:left="400"/>
            <w:rPr>
              <w:rFonts w:asciiTheme="minorHAnsi"/>
              <w:noProof/>
              <w:sz w:val="22"/>
              <w:szCs w:val="24"/>
              <w14:ligatures w14:val="standardContextual"/>
            </w:rPr>
          </w:pPr>
          <w:hyperlink w:anchor="AH50158" w:history="1">
            <w:r w:rsidRPr="006564B4">
              <w:rPr>
                <w:rStyle w:val="af"/>
                <w:noProof/>
                <w:color w:val="000000"/>
                <w:u w:val="none"/>
              </w:rPr>
              <w:t>1. 개요</w:t>
            </w:r>
            <w:r>
              <w:rPr>
                <w:noProof/>
                <w:webHidden/>
                <w:color w:val="000000"/>
              </w:rPr>
              <w:tab/>
            </w:r>
            <w:r>
              <w:rPr>
                <w:noProof/>
                <w:webHidden/>
                <w:color w:val="000000"/>
              </w:rPr>
              <w:fldChar w:fldCharType="begin"/>
            </w:r>
            <w:r>
              <w:rPr>
                <w:noProof/>
                <w:webHidden/>
                <w:color w:val="000000"/>
              </w:rPr>
              <w:instrText xml:space="preserve"> PAGEREF AH50158 \h </w:instrText>
            </w:r>
            <w:r>
              <w:rPr>
                <w:noProof/>
                <w:webHidden/>
                <w:color w:val="000000"/>
              </w:rPr>
            </w:r>
            <w:r>
              <w:rPr>
                <w:noProof/>
                <w:webHidden/>
                <w:color w:val="000000"/>
              </w:rPr>
              <w:fldChar w:fldCharType="separate"/>
            </w:r>
            <w:r w:rsidR="00E45717">
              <w:rPr>
                <w:noProof/>
                <w:webHidden/>
                <w:color w:val="000000"/>
              </w:rPr>
              <w:t>95</w:t>
            </w:r>
            <w:r>
              <w:rPr>
                <w:noProof/>
                <w:webHidden/>
                <w:color w:val="000000"/>
              </w:rPr>
              <w:fldChar w:fldCharType="end"/>
            </w:r>
          </w:hyperlink>
        </w:p>
        <w:p w14:paraId="4239564F" w14:textId="0BDA0E65" w:rsidR="00E26D8F" w:rsidRDefault="00E26D8F">
          <w:pPr>
            <w:pStyle w:val="21"/>
            <w:tabs>
              <w:tab w:val="right" w:leader="dot" w:pos="9016"/>
            </w:tabs>
            <w:ind w:left="400"/>
            <w:rPr>
              <w:rFonts w:asciiTheme="minorHAnsi"/>
              <w:noProof/>
              <w:sz w:val="22"/>
              <w:szCs w:val="24"/>
              <w14:ligatures w14:val="standardContextual"/>
            </w:rPr>
          </w:pPr>
          <w:hyperlink w:anchor="AH50160" w:history="1">
            <w:r w:rsidRPr="006564B4">
              <w:rPr>
                <w:rStyle w:val="af"/>
                <w:noProof/>
                <w:color w:val="000000"/>
                <w:u w:val="none"/>
              </w:rPr>
              <w:t>2. 시스템 아키텍처</w:t>
            </w:r>
            <w:r>
              <w:rPr>
                <w:noProof/>
                <w:webHidden/>
                <w:color w:val="000000"/>
              </w:rPr>
              <w:tab/>
            </w:r>
            <w:r>
              <w:rPr>
                <w:noProof/>
                <w:webHidden/>
                <w:color w:val="000000"/>
              </w:rPr>
              <w:fldChar w:fldCharType="begin"/>
            </w:r>
            <w:r>
              <w:rPr>
                <w:noProof/>
                <w:webHidden/>
                <w:color w:val="000000"/>
              </w:rPr>
              <w:instrText xml:space="preserve"> PAGEREF AH50160 \h </w:instrText>
            </w:r>
            <w:r>
              <w:rPr>
                <w:noProof/>
                <w:webHidden/>
                <w:color w:val="000000"/>
              </w:rPr>
            </w:r>
            <w:r>
              <w:rPr>
                <w:noProof/>
                <w:webHidden/>
                <w:color w:val="000000"/>
              </w:rPr>
              <w:fldChar w:fldCharType="separate"/>
            </w:r>
            <w:r w:rsidR="00E45717">
              <w:rPr>
                <w:noProof/>
                <w:webHidden/>
                <w:color w:val="000000"/>
              </w:rPr>
              <w:t>96</w:t>
            </w:r>
            <w:r>
              <w:rPr>
                <w:noProof/>
                <w:webHidden/>
                <w:color w:val="000000"/>
              </w:rPr>
              <w:fldChar w:fldCharType="end"/>
            </w:r>
          </w:hyperlink>
        </w:p>
        <w:p w14:paraId="2CB0E134" w14:textId="5BB37957" w:rsidR="00E26D8F" w:rsidRDefault="00E26D8F">
          <w:pPr>
            <w:pStyle w:val="21"/>
            <w:tabs>
              <w:tab w:val="right" w:leader="dot" w:pos="9016"/>
            </w:tabs>
            <w:ind w:left="400"/>
            <w:rPr>
              <w:rFonts w:asciiTheme="minorHAnsi"/>
              <w:noProof/>
              <w:sz w:val="22"/>
              <w:szCs w:val="24"/>
              <w14:ligatures w14:val="standardContextual"/>
            </w:rPr>
          </w:pPr>
          <w:hyperlink w:anchor="AH50164" w:history="1">
            <w:r w:rsidRPr="006564B4">
              <w:rPr>
                <w:rStyle w:val="af"/>
                <w:noProof/>
                <w:color w:val="000000"/>
                <w:u w:val="none"/>
              </w:rPr>
              <w:t>3. AAS 서버 구축</w:t>
            </w:r>
            <w:r>
              <w:rPr>
                <w:noProof/>
                <w:webHidden/>
                <w:color w:val="000000"/>
              </w:rPr>
              <w:tab/>
            </w:r>
            <w:r>
              <w:rPr>
                <w:noProof/>
                <w:webHidden/>
                <w:color w:val="000000"/>
              </w:rPr>
              <w:fldChar w:fldCharType="begin"/>
            </w:r>
            <w:r>
              <w:rPr>
                <w:noProof/>
                <w:webHidden/>
                <w:color w:val="000000"/>
              </w:rPr>
              <w:instrText xml:space="preserve"> PAGEREF AH50164 \h </w:instrText>
            </w:r>
            <w:r>
              <w:rPr>
                <w:noProof/>
                <w:webHidden/>
                <w:color w:val="000000"/>
              </w:rPr>
            </w:r>
            <w:r>
              <w:rPr>
                <w:noProof/>
                <w:webHidden/>
                <w:color w:val="000000"/>
              </w:rPr>
              <w:fldChar w:fldCharType="separate"/>
            </w:r>
            <w:r w:rsidR="00E45717">
              <w:rPr>
                <w:noProof/>
                <w:webHidden/>
                <w:color w:val="000000"/>
              </w:rPr>
              <w:t>98</w:t>
            </w:r>
            <w:r>
              <w:rPr>
                <w:noProof/>
                <w:webHidden/>
                <w:color w:val="000000"/>
              </w:rPr>
              <w:fldChar w:fldCharType="end"/>
            </w:r>
          </w:hyperlink>
        </w:p>
        <w:p w14:paraId="18BC4CD4" w14:textId="2D9E2DA0" w:rsidR="00E26D8F" w:rsidRDefault="00E26D8F">
          <w:pPr>
            <w:pStyle w:val="21"/>
            <w:tabs>
              <w:tab w:val="right" w:leader="dot" w:pos="9016"/>
            </w:tabs>
            <w:ind w:left="400"/>
            <w:rPr>
              <w:rFonts w:asciiTheme="minorHAnsi"/>
              <w:noProof/>
              <w:sz w:val="22"/>
              <w:szCs w:val="24"/>
              <w14:ligatures w14:val="standardContextual"/>
            </w:rPr>
          </w:pPr>
          <w:hyperlink w:anchor="AH50173" w:history="1">
            <w:r w:rsidRPr="006564B4">
              <w:rPr>
                <w:rStyle w:val="af"/>
                <w:noProof/>
                <w:color w:val="000000"/>
                <w:u w:val="none"/>
              </w:rPr>
              <w:t>4. AAS 연동 준비</w:t>
            </w:r>
            <w:r>
              <w:rPr>
                <w:noProof/>
                <w:webHidden/>
                <w:color w:val="000000"/>
              </w:rPr>
              <w:tab/>
            </w:r>
            <w:r>
              <w:rPr>
                <w:noProof/>
                <w:webHidden/>
                <w:color w:val="000000"/>
              </w:rPr>
              <w:fldChar w:fldCharType="begin"/>
            </w:r>
            <w:r>
              <w:rPr>
                <w:noProof/>
                <w:webHidden/>
                <w:color w:val="000000"/>
              </w:rPr>
              <w:instrText xml:space="preserve"> PAGEREF AH50173 \h </w:instrText>
            </w:r>
            <w:r>
              <w:rPr>
                <w:noProof/>
                <w:webHidden/>
                <w:color w:val="000000"/>
              </w:rPr>
            </w:r>
            <w:r>
              <w:rPr>
                <w:noProof/>
                <w:webHidden/>
                <w:color w:val="000000"/>
              </w:rPr>
              <w:fldChar w:fldCharType="separate"/>
            </w:r>
            <w:r w:rsidR="00E45717">
              <w:rPr>
                <w:noProof/>
                <w:webHidden/>
                <w:color w:val="000000"/>
              </w:rPr>
              <w:t>105</w:t>
            </w:r>
            <w:r>
              <w:rPr>
                <w:noProof/>
                <w:webHidden/>
                <w:color w:val="000000"/>
              </w:rPr>
              <w:fldChar w:fldCharType="end"/>
            </w:r>
          </w:hyperlink>
        </w:p>
        <w:p w14:paraId="0ADC18B1" w14:textId="2BBA9876" w:rsidR="00E26D8F" w:rsidRDefault="00E26D8F">
          <w:pPr>
            <w:pStyle w:val="21"/>
            <w:tabs>
              <w:tab w:val="right" w:leader="dot" w:pos="9016"/>
            </w:tabs>
            <w:ind w:left="400"/>
            <w:rPr>
              <w:rFonts w:asciiTheme="minorHAnsi"/>
              <w:noProof/>
              <w:sz w:val="22"/>
              <w:szCs w:val="24"/>
              <w14:ligatures w14:val="standardContextual"/>
            </w:rPr>
          </w:pPr>
          <w:hyperlink w:anchor="AH50178" w:history="1">
            <w:r w:rsidRPr="006564B4">
              <w:rPr>
                <w:rStyle w:val="af"/>
                <w:noProof/>
                <w:color w:val="000000"/>
                <w:u w:val="none"/>
              </w:rPr>
              <w:t>5. 장비 데이터 수집과 AAS 연동</w:t>
            </w:r>
            <w:r>
              <w:rPr>
                <w:noProof/>
                <w:webHidden/>
                <w:color w:val="000000"/>
              </w:rPr>
              <w:tab/>
            </w:r>
            <w:r>
              <w:rPr>
                <w:noProof/>
                <w:webHidden/>
                <w:color w:val="000000"/>
              </w:rPr>
              <w:fldChar w:fldCharType="begin"/>
            </w:r>
            <w:r>
              <w:rPr>
                <w:noProof/>
                <w:webHidden/>
                <w:color w:val="000000"/>
              </w:rPr>
              <w:instrText xml:space="preserve"> PAGEREF AH50178 \h </w:instrText>
            </w:r>
            <w:r>
              <w:rPr>
                <w:noProof/>
                <w:webHidden/>
                <w:color w:val="000000"/>
              </w:rPr>
            </w:r>
            <w:r>
              <w:rPr>
                <w:noProof/>
                <w:webHidden/>
                <w:color w:val="000000"/>
              </w:rPr>
              <w:fldChar w:fldCharType="separate"/>
            </w:r>
            <w:r w:rsidR="00E45717">
              <w:rPr>
                <w:noProof/>
                <w:webHidden/>
                <w:color w:val="000000"/>
              </w:rPr>
              <w:t>109</w:t>
            </w:r>
            <w:r>
              <w:rPr>
                <w:noProof/>
                <w:webHidden/>
                <w:color w:val="000000"/>
              </w:rPr>
              <w:fldChar w:fldCharType="end"/>
            </w:r>
          </w:hyperlink>
        </w:p>
      </w:sdtContent>
    </w:sdt>
    <w:p w14:paraId="6A3B8BD6" w14:textId="0EF97759" w:rsidR="00D30E1E" w:rsidRDefault="00FC003E" w:rsidP="00D30E1E">
      <w:pPr>
        <w:pageBreakBefore/>
      </w:pPr>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0970809D" w14:textId="77777777" w:rsidR="00D30E1E" w:rsidRDefault="00D30E1E" w:rsidP="00D30E1E"/>
    <w:p w14:paraId="3C02C1C8" w14:textId="77777777" w:rsidR="00D30E1E" w:rsidRDefault="00D30E1E" w:rsidP="00D30E1E">
      <w:pPr>
        <w:pStyle w:val="af1"/>
        <w:tabs>
          <w:tab w:val="right" w:leader="dot" w:pos="9016"/>
        </w:tabs>
        <w:ind w:leftChars="0" w:left="0" w:firstLineChars="0" w:firstLine="0"/>
      </w:pPr>
    </w:p>
    <w:p w14:paraId="2CBA5F5E" w14:textId="0CA97BB1" w:rsidR="00E26D8F" w:rsidRDefault="00E26D8F">
      <w:pPr>
        <w:pStyle w:val="af1"/>
        <w:tabs>
          <w:tab w:val="right" w:leader="dot" w:pos="9016"/>
        </w:tabs>
        <w:ind w:left="1200" w:hanging="400"/>
        <w:rPr>
          <w:rFonts w:asciiTheme="minorHAnsi"/>
          <w:noProof/>
          <w:sz w:val="22"/>
          <w:szCs w:val="24"/>
          <w14:ligatures w14:val="standardContextual"/>
        </w:rPr>
      </w:pPr>
      <w:hyperlink w:anchor="T50004" w:history="1">
        <w:r w:rsidRPr="00544B35">
          <w:rPr>
            <w:rStyle w:val="af"/>
            <w:noProof/>
            <w:color w:val="000000"/>
            <w:u w:val="none"/>
          </w:rPr>
          <w:t>표 1 ISO/IEC 표준 제정 절차</w:t>
        </w:r>
        <w:r>
          <w:rPr>
            <w:noProof/>
            <w:webHidden/>
            <w:color w:val="000000"/>
          </w:rPr>
          <w:tab/>
        </w:r>
        <w:r>
          <w:rPr>
            <w:noProof/>
            <w:webHidden/>
            <w:color w:val="000000"/>
          </w:rPr>
          <w:fldChar w:fldCharType="begin"/>
        </w:r>
        <w:r>
          <w:rPr>
            <w:noProof/>
            <w:webHidden/>
            <w:color w:val="000000"/>
          </w:rPr>
          <w:instrText xml:space="preserve"> PAGEREF T50004 \h </w:instrText>
        </w:r>
        <w:r>
          <w:rPr>
            <w:noProof/>
            <w:webHidden/>
            <w:color w:val="000000"/>
          </w:rPr>
        </w:r>
        <w:r>
          <w:rPr>
            <w:noProof/>
            <w:webHidden/>
            <w:color w:val="000000"/>
          </w:rPr>
          <w:fldChar w:fldCharType="separate"/>
        </w:r>
        <w:r w:rsidR="00E45717">
          <w:rPr>
            <w:noProof/>
            <w:webHidden/>
            <w:color w:val="000000"/>
          </w:rPr>
          <w:t>2</w:t>
        </w:r>
        <w:r>
          <w:rPr>
            <w:noProof/>
            <w:webHidden/>
            <w:color w:val="000000"/>
          </w:rPr>
          <w:fldChar w:fldCharType="end"/>
        </w:r>
      </w:hyperlink>
    </w:p>
    <w:p w14:paraId="01079D6C" w14:textId="339C694F" w:rsidR="00E26D8F" w:rsidRDefault="00E26D8F">
      <w:pPr>
        <w:pStyle w:val="af1"/>
        <w:tabs>
          <w:tab w:val="right" w:leader="dot" w:pos="9016"/>
        </w:tabs>
        <w:ind w:left="1200" w:hanging="400"/>
        <w:rPr>
          <w:rFonts w:asciiTheme="minorHAnsi"/>
          <w:noProof/>
          <w:sz w:val="22"/>
          <w:szCs w:val="24"/>
          <w14:ligatures w14:val="standardContextual"/>
        </w:rPr>
      </w:pPr>
      <w:hyperlink w:anchor="T50016" w:history="1">
        <w:r w:rsidRPr="00544B35">
          <w:rPr>
            <w:rStyle w:val="af"/>
            <w:noProof/>
            <w:color w:val="000000"/>
            <w:u w:val="none"/>
          </w:rPr>
          <w:t>표 2 AAS 모델링 절차</w:t>
        </w:r>
        <w:r>
          <w:rPr>
            <w:noProof/>
            <w:webHidden/>
            <w:color w:val="000000"/>
          </w:rPr>
          <w:tab/>
        </w:r>
        <w:r>
          <w:rPr>
            <w:noProof/>
            <w:webHidden/>
            <w:color w:val="000000"/>
          </w:rPr>
          <w:fldChar w:fldCharType="begin"/>
        </w:r>
        <w:r>
          <w:rPr>
            <w:noProof/>
            <w:webHidden/>
            <w:color w:val="000000"/>
          </w:rPr>
          <w:instrText xml:space="preserve"> PAGEREF T50016 \h </w:instrText>
        </w:r>
        <w:r>
          <w:rPr>
            <w:noProof/>
            <w:webHidden/>
            <w:color w:val="000000"/>
          </w:rPr>
        </w:r>
        <w:r>
          <w:rPr>
            <w:noProof/>
            <w:webHidden/>
            <w:color w:val="000000"/>
          </w:rPr>
          <w:fldChar w:fldCharType="separate"/>
        </w:r>
        <w:r w:rsidR="00E45717">
          <w:rPr>
            <w:noProof/>
            <w:webHidden/>
            <w:color w:val="000000"/>
          </w:rPr>
          <w:t>8</w:t>
        </w:r>
        <w:r>
          <w:rPr>
            <w:noProof/>
            <w:webHidden/>
            <w:color w:val="000000"/>
          </w:rPr>
          <w:fldChar w:fldCharType="end"/>
        </w:r>
      </w:hyperlink>
    </w:p>
    <w:p w14:paraId="1C2ED83B" w14:textId="603FE8D3" w:rsidR="00E26D8F" w:rsidRDefault="00E26D8F">
      <w:pPr>
        <w:pStyle w:val="af1"/>
        <w:tabs>
          <w:tab w:val="right" w:leader="dot" w:pos="9016"/>
        </w:tabs>
        <w:ind w:left="1200" w:hanging="400"/>
        <w:rPr>
          <w:rFonts w:asciiTheme="minorHAnsi"/>
          <w:noProof/>
          <w:sz w:val="22"/>
          <w:szCs w:val="24"/>
          <w14:ligatures w14:val="standardContextual"/>
        </w:rPr>
      </w:pPr>
      <w:hyperlink w:anchor="T50018" w:history="1">
        <w:r w:rsidRPr="00544B35">
          <w:rPr>
            <w:rStyle w:val="af"/>
            <w:noProof/>
            <w:color w:val="000000"/>
            <w:u w:val="none"/>
          </w:rPr>
          <w:t>표 3 AAS 모델링에 사용한 서브모델 템플릿과 버전</w:t>
        </w:r>
        <w:r>
          <w:rPr>
            <w:noProof/>
            <w:webHidden/>
            <w:color w:val="000000"/>
          </w:rPr>
          <w:tab/>
        </w:r>
        <w:r>
          <w:rPr>
            <w:noProof/>
            <w:webHidden/>
            <w:color w:val="000000"/>
          </w:rPr>
          <w:fldChar w:fldCharType="begin"/>
        </w:r>
        <w:r>
          <w:rPr>
            <w:noProof/>
            <w:webHidden/>
            <w:color w:val="000000"/>
          </w:rPr>
          <w:instrText xml:space="preserve"> PAGEREF T50018 \h </w:instrText>
        </w:r>
        <w:r>
          <w:rPr>
            <w:noProof/>
            <w:webHidden/>
            <w:color w:val="000000"/>
          </w:rPr>
        </w:r>
        <w:r>
          <w:rPr>
            <w:noProof/>
            <w:webHidden/>
            <w:color w:val="000000"/>
          </w:rPr>
          <w:fldChar w:fldCharType="separate"/>
        </w:r>
        <w:r w:rsidR="00E45717">
          <w:rPr>
            <w:noProof/>
            <w:webHidden/>
            <w:color w:val="000000"/>
          </w:rPr>
          <w:t>9</w:t>
        </w:r>
        <w:r>
          <w:rPr>
            <w:noProof/>
            <w:webHidden/>
            <w:color w:val="000000"/>
          </w:rPr>
          <w:fldChar w:fldCharType="end"/>
        </w:r>
      </w:hyperlink>
    </w:p>
    <w:p w14:paraId="4C2A186A" w14:textId="49B6475A" w:rsidR="00E26D8F" w:rsidRDefault="00E26D8F">
      <w:pPr>
        <w:pStyle w:val="af1"/>
        <w:tabs>
          <w:tab w:val="right" w:leader="dot" w:pos="9016"/>
        </w:tabs>
        <w:ind w:left="1200" w:hanging="400"/>
        <w:rPr>
          <w:rFonts w:asciiTheme="minorHAnsi"/>
          <w:noProof/>
          <w:sz w:val="22"/>
          <w:szCs w:val="24"/>
          <w14:ligatures w14:val="standardContextual"/>
        </w:rPr>
      </w:pPr>
      <w:hyperlink w:anchor="T50023" w:history="1">
        <w:r w:rsidRPr="00544B35">
          <w:rPr>
            <w:rStyle w:val="af"/>
            <w:noProof/>
            <w:color w:val="000000"/>
            <w:u w:val="none"/>
          </w:rPr>
          <w:t>표 4 세포 조작용 및 신약 합성용 로봇의 공통 작동 흐름</w:t>
        </w:r>
        <w:r>
          <w:rPr>
            <w:noProof/>
            <w:webHidden/>
            <w:color w:val="000000"/>
          </w:rPr>
          <w:tab/>
        </w:r>
        <w:r>
          <w:rPr>
            <w:noProof/>
            <w:webHidden/>
            <w:color w:val="000000"/>
          </w:rPr>
          <w:fldChar w:fldCharType="begin"/>
        </w:r>
        <w:r>
          <w:rPr>
            <w:noProof/>
            <w:webHidden/>
            <w:color w:val="000000"/>
          </w:rPr>
          <w:instrText xml:space="preserve"> PAGEREF T50023 \h </w:instrText>
        </w:r>
        <w:r>
          <w:rPr>
            <w:noProof/>
            <w:webHidden/>
            <w:color w:val="000000"/>
          </w:rPr>
        </w:r>
        <w:r>
          <w:rPr>
            <w:noProof/>
            <w:webHidden/>
            <w:color w:val="000000"/>
          </w:rPr>
          <w:fldChar w:fldCharType="separate"/>
        </w:r>
        <w:r w:rsidR="00E45717">
          <w:rPr>
            <w:noProof/>
            <w:webHidden/>
            <w:color w:val="000000"/>
          </w:rPr>
          <w:t>12</w:t>
        </w:r>
        <w:r>
          <w:rPr>
            <w:noProof/>
            <w:webHidden/>
            <w:color w:val="000000"/>
          </w:rPr>
          <w:fldChar w:fldCharType="end"/>
        </w:r>
      </w:hyperlink>
    </w:p>
    <w:p w14:paraId="05F77CB5" w14:textId="6394377A" w:rsidR="00E26D8F" w:rsidRDefault="00E26D8F">
      <w:pPr>
        <w:pStyle w:val="af1"/>
        <w:tabs>
          <w:tab w:val="right" w:leader="dot" w:pos="9016"/>
        </w:tabs>
        <w:ind w:left="1200" w:hanging="400"/>
        <w:rPr>
          <w:rFonts w:asciiTheme="minorHAnsi"/>
          <w:noProof/>
          <w:sz w:val="22"/>
          <w:szCs w:val="24"/>
          <w14:ligatures w14:val="standardContextual"/>
        </w:rPr>
      </w:pPr>
      <w:hyperlink w:anchor="T50030" w:history="1">
        <w:r w:rsidRPr="00544B35">
          <w:rPr>
            <w:rStyle w:val="af"/>
            <w:noProof/>
            <w:color w:val="000000"/>
            <w:u w:val="none"/>
          </w:rPr>
          <w:t>표 5 참조모델의 Submodels 개요</w:t>
        </w:r>
        <w:r>
          <w:rPr>
            <w:noProof/>
            <w:webHidden/>
            <w:color w:val="000000"/>
          </w:rPr>
          <w:tab/>
        </w:r>
        <w:r>
          <w:rPr>
            <w:noProof/>
            <w:webHidden/>
            <w:color w:val="000000"/>
          </w:rPr>
          <w:fldChar w:fldCharType="begin"/>
        </w:r>
        <w:r>
          <w:rPr>
            <w:noProof/>
            <w:webHidden/>
            <w:color w:val="000000"/>
          </w:rPr>
          <w:instrText xml:space="preserve"> PAGEREF T50030 \h </w:instrText>
        </w:r>
        <w:r>
          <w:rPr>
            <w:noProof/>
            <w:webHidden/>
            <w:color w:val="000000"/>
          </w:rPr>
        </w:r>
        <w:r>
          <w:rPr>
            <w:noProof/>
            <w:webHidden/>
            <w:color w:val="000000"/>
          </w:rPr>
          <w:fldChar w:fldCharType="separate"/>
        </w:r>
        <w:r w:rsidR="00E45717">
          <w:rPr>
            <w:noProof/>
            <w:webHidden/>
            <w:color w:val="000000"/>
          </w:rPr>
          <w:t>16</w:t>
        </w:r>
        <w:r>
          <w:rPr>
            <w:noProof/>
            <w:webHidden/>
            <w:color w:val="000000"/>
          </w:rPr>
          <w:fldChar w:fldCharType="end"/>
        </w:r>
      </w:hyperlink>
    </w:p>
    <w:p w14:paraId="0277CDA0" w14:textId="2B3175E2" w:rsidR="00E26D8F" w:rsidRDefault="00E26D8F">
      <w:pPr>
        <w:pStyle w:val="af1"/>
        <w:tabs>
          <w:tab w:val="right" w:leader="dot" w:pos="9016"/>
        </w:tabs>
        <w:ind w:left="1200" w:hanging="400"/>
        <w:rPr>
          <w:rFonts w:asciiTheme="minorHAnsi"/>
          <w:noProof/>
          <w:sz w:val="22"/>
          <w:szCs w:val="24"/>
          <w14:ligatures w14:val="standardContextual"/>
        </w:rPr>
      </w:pPr>
      <w:hyperlink w:anchor="T50036" w:history="1">
        <w:r w:rsidRPr="00544B35">
          <w:rPr>
            <w:rStyle w:val="af"/>
            <w:noProof/>
            <w:color w:val="000000"/>
            <w:u w:val="none"/>
          </w:rPr>
          <w:t>표 6 HandoverDocumentation에 수록된 문서 예시</w:t>
        </w:r>
        <w:r>
          <w:rPr>
            <w:noProof/>
            <w:webHidden/>
            <w:color w:val="000000"/>
          </w:rPr>
          <w:tab/>
        </w:r>
        <w:r>
          <w:rPr>
            <w:noProof/>
            <w:webHidden/>
            <w:color w:val="000000"/>
          </w:rPr>
          <w:fldChar w:fldCharType="begin"/>
        </w:r>
        <w:r>
          <w:rPr>
            <w:noProof/>
            <w:webHidden/>
            <w:color w:val="000000"/>
          </w:rPr>
          <w:instrText xml:space="preserve"> PAGEREF T50036 \h </w:instrText>
        </w:r>
        <w:r>
          <w:rPr>
            <w:noProof/>
            <w:webHidden/>
            <w:color w:val="000000"/>
          </w:rPr>
        </w:r>
        <w:r>
          <w:rPr>
            <w:noProof/>
            <w:webHidden/>
            <w:color w:val="000000"/>
          </w:rPr>
          <w:fldChar w:fldCharType="separate"/>
        </w:r>
        <w:r w:rsidR="00E45717">
          <w:rPr>
            <w:noProof/>
            <w:webHidden/>
            <w:color w:val="000000"/>
          </w:rPr>
          <w:t>21</w:t>
        </w:r>
        <w:r>
          <w:rPr>
            <w:noProof/>
            <w:webHidden/>
            <w:color w:val="000000"/>
          </w:rPr>
          <w:fldChar w:fldCharType="end"/>
        </w:r>
      </w:hyperlink>
    </w:p>
    <w:p w14:paraId="49182A7F" w14:textId="6638A6B8" w:rsidR="00E26D8F" w:rsidRDefault="00E26D8F">
      <w:pPr>
        <w:pStyle w:val="af1"/>
        <w:tabs>
          <w:tab w:val="right" w:leader="dot" w:pos="9016"/>
        </w:tabs>
        <w:ind w:left="1200" w:hanging="400"/>
        <w:rPr>
          <w:rFonts w:asciiTheme="minorHAnsi"/>
          <w:noProof/>
          <w:sz w:val="22"/>
          <w:szCs w:val="24"/>
          <w14:ligatures w14:val="standardContextual"/>
        </w:rPr>
      </w:pPr>
      <w:hyperlink w:anchor="T50040" w:history="1">
        <w:r w:rsidRPr="00544B35">
          <w:rPr>
            <w:rStyle w:val="af"/>
            <w:noProof/>
            <w:color w:val="000000"/>
            <w:u w:val="none"/>
          </w:rPr>
          <w:t>표 7 TechnicalData — TechnicalPropertyAreas</w:t>
        </w:r>
        <w:r>
          <w:rPr>
            <w:noProof/>
            <w:webHidden/>
            <w:color w:val="000000"/>
          </w:rPr>
          <w:tab/>
        </w:r>
        <w:r>
          <w:rPr>
            <w:noProof/>
            <w:webHidden/>
            <w:color w:val="000000"/>
          </w:rPr>
          <w:fldChar w:fldCharType="begin"/>
        </w:r>
        <w:r>
          <w:rPr>
            <w:noProof/>
            <w:webHidden/>
            <w:color w:val="000000"/>
          </w:rPr>
          <w:instrText xml:space="preserve"> PAGEREF T50040 \h </w:instrText>
        </w:r>
        <w:r>
          <w:rPr>
            <w:noProof/>
            <w:webHidden/>
            <w:color w:val="000000"/>
          </w:rPr>
        </w:r>
        <w:r>
          <w:rPr>
            <w:noProof/>
            <w:webHidden/>
            <w:color w:val="000000"/>
          </w:rPr>
          <w:fldChar w:fldCharType="separate"/>
        </w:r>
        <w:r w:rsidR="00E45717">
          <w:rPr>
            <w:noProof/>
            <w:webHidden/>
            <w:color w:val="000000"/>
          </w:rPr>
          <w:t>24</w:t>
        </w:r>
        <w:r>
          <w:rPr>
            <w:noProof/>
            <w:webHidden/>
            <w:color w:val="000000"/>
          </w:rPr>
          <w:fldChar w:fldCharType="end"/>
        </w:r>
      </w:hyperlink>
    </w:p>
    <w:p w14:paraId="3F232CE5" w14:textId="5D776216" w:rsidR="00E26D8F" w:rsidRDefault="00E26D8F">
      <w:pPr>
        <w:pStyle w:val="af1"/>
        <w:tabs>
          <w:tab w:val="right" w:leader="dot" w:pos="9016"/>
        </w:tabs>
        <w:ind w:left="1200" w:hanging="400"/>
        <w:rPr>
          <w:rFonts w:asciiTheme="minorHAnsi"/>
          <w:noProof/>
          <w:sz w:val="22"/>
          <w:szCs w:val="24"/>
          <w14:ligatures w14:val="standardContextual"/>
        </w:rPr>
      </w:pPr>
      <w:hyperlink w:anchor="T50041" w:history="1">
        <w:r w:rsidRPr="00544B35">
          <w:rPr>
            <w:rStyle w:val="af"/>
            <w:noProof/>
            <w:color w:val="000000"/>
            <w:u w:val="none"/>
          </w:rPr>
          <w:t>표 8 TechnicalData — TechnicalPropertyArea(목록 항목)</w:t>
        </w:r>
        <w:r>
          <w:rPr>
            <w:noProof/>
            <w:webHidden/>
            <w:color w:val="000000"/>
          </w:rPr>
          <w:tab/>
        </w:r>
        <w:r>
          <w:rPr>
            <w:noProof/>
            <w:webHidden/>
            <w:color w:val="000000"/>
          </w:rPr>
          <w:fldChar w:fldCharType="begin"/>
        </w:r>
        <w:r>
          <w:rPr>
            <w:noProof/>
            <w:webHidden/>
            <w:color w:val="000000"/>
          </w:rPr>
          <w:instrText xml:space="preserve"> PAGEREF T50041 \h </w:instrText>
        </w:r>
        <w:r>
          <w:rPr>
            <w:noProof/>
            <w:webHidden/>
            <w:color w:val="000000"/>
          </w:rPr>
        </w:r>
        <w:r>
          <w:rPr>
            <w:noProof/>
            <w:webHidden/>
            <w:color w:val="000000"/>
          </w:rPr>
          <w:fldChar w:fldCharType="separate"/>
        </w:r>
        <w:r w:rsidR="00E45717">
          <w:rPr>
            <w:noProof/>
            <w:webHidden/>
            <w:color w:val="000000"/>
          </w:rPr>
          <w:t>24</w:t>
        </w:r>
        <w:r>
          <w:rPr>
            <w:noProof/>
            <w:webHidden/>
            <w:color w:val="000000"/>
          </w:rPr>
          <w:fldChar w:fldCharType="end"/>
        </w:r>
      </w:hyperlink>
    </w:p>
    <w:p w14:paraId="437E271B" w14:textId="4CA78299" w:rsidR="00E26D8F" w:rsidRDefault="00E26D8F">
      <w:pPr>
        <w:pStyle w:val="af1"/>
        <w:tabs>
          <w:tab w:val="right" w:leader="dot" w:pos="9016"/>
        </w:tabs>
        <w:ind w:left="1200" w:hanging="400"/>
        <w:rPr>
          <w:rFonts w:asciiTheme="minorHAnsi"/>
          <w:noProof/>
          <w:sz w:val="22"/>
          <w:szCs w:val="24"/>
          <w14:ligatures w14:val="standardContextual"/>
        </w:rPr>
      </w:pPr>
      <w:hyperlink w:anchor="T50042" w:history="1">
        <w:r w:rsidRPr="00544B35">
          <w:rPr>
            <w:rStyle w:val="af"/>
            <w:noProof/>
            <w:color w:val="000000"/>
            <w:u w:val="none"/>
          </w:rPr>
          <w:t>표 9 TechnicalData — RoboticTransportSystem</w:t>
        </w:r>
        <w:r>
          <w:rPr>
            <w:noProof/>
            <w:webHidden/>
            <w:color w:val="000000"/>
          </w:rPr>
          <w:tab/>
        </w:r>
        <w:r>
          <w:rPr>
            <w:noProof/>
            <w:webHidden/>
            <w:color w:val="000000"/>
          </w:rPr>
          <w:fldChar w:fldCharType="begin"/>
        </w:r>
        <w:r>
          <w:rPr>
            <w:noProof/>
            <w:webHidden/>
            <w:color w:val="000000"/>
          </w:rPr>
          <w:instrText xml:space="preserve"> PAGEREF T50042 \h </w:instrText>
        </w:r>
        <w:r>
          <w:rPr>
            <w:noProof/>
            <w:webHidden/>
            <w:color w:val="000000"/>
          </w:rPr>
        </w:r>
        <w:r>
          <w:rPr>
            <w:noProof/>
            <w:webHidden/>
            <w:color w:val="000000"/>
          </w:rPr>
          <w:fldChar w:fldCharType="separate"/>
        </w:r>
        <w:r w:rsidR="00E45717">
          <w:rPr>
            <w:noProof/>
            <w:webHidden/>
            <w:color w:val="000000"/>
          </w:rPr>
          <w:t>25</w:t>
        </w:r>
        <w:r>
          <w:rPr>
            <w:noProof/>
            <w:webHidden/>
            <w:color w:val="000000"/>
          </w:rPr>
          <w:fldChar w:fldCharType="end"/>
        </w:r>
      </w:hyperlink>
    </w:p>
    <w:p w14:paraId="59AF0F73" w14:textId="7286CA65" w:rsidR="00E26D8F" w:rsidRDefault="00E26D8F">
      <w:pPr>
        <w:pStyle w:val="af1"/>
        <w:tabs>
          <w:tab w:val="right" w:leader="dot" w:pos="9016"/>
        </w:tabs>
        <w:ind w:left="1200" w:hanging="400"/>
        <w:rPr>
          <w:rFonts w:asciiTheme="minorHAnsi"/>
          <w:noProof/>
          <w:sz w:val="22"/>
          <w:szCs w:val="24"/>
          <w14:ligatures w14:val="standardContextual"/>
        </w:rPr>
      </w:pPr>
      <w:hyperlink w:anchor="T50043" w:history="1">
        <w:r w:rsidRPr="00544B35">
          <w:rPr>
            <w:rStyle w:val="af"/>
            <w:noProof/>
            <w:color w:val="000000"/>
            <w:u w:val="none"/>
          </w:rPr>
          <w:t>표 10 TechnicalData — MechanicalArchitecture</w:t>
        </w:r>
        <w:r>
          <w:rPr>
            <w:noProof/>
            <w:webHidden/>
            <w:color w:val="000000"/>
          </w:rPr>
          <w:tab/>
        </w:r>
        <w:r>
          <w:rPr>
            <w:noProof/>
            <w:webHidden/>
            <w:color w:val="000000"/>
          </w:rPr>
          <w:fldChar w:fldCharType="begin"/>
        </w:r>
        <w:r>
          <w:rPr>
            <w:noProof/>
            <w:webHidden/>
            <w:color w:val="000000"/>
          </w:rPr>
          <w:instrText xml:space="preserve"> PAGEREF T50043 \h </w:instrText>
        </w:r>
        <w:r>
          <w:rPr>
            <w:noProof/>
            <w:webHidden/>
            <w:color w:val="000000"/>
          </w:rPr>
        </w:r>
        <w:r>
          <w:rPr>
            <w:noProof/>
            <w:webHidden/>
            <w:color w:val="000000"/>
          </w:rPr>
          <w:fldChar w:fldCharType="separate"/>
        </w:r>
        <w:r w:rsidR="00E45717">
          <w:rPr>
            <w:noProof/>
            <w:webHidden/>
            <w:color w:val="000000"/>
          </w:rPr>
          <w:t>26</w:t>
        </w:r>
        <w:r>
          <w:rPr>
            <w:noProof/>
            <w:webHidden/>
            <w:color w:val="000000"/>
          </w:rPr>
          <w:fldChar w:fldCharType="end"/>
        </w:r>
      </w:hyperlink>
    </w:p>
    <w:p w14:paraId="2BF0840C" w14:textId="347CC133" w:rsidR="00E26D8F" w:rsidRDefault="00E26D8F">
      <w:pPr>
        <w:pStyle w:val="af1"/>
        <w:tabs>
          <w:tab w:val="right" w:leader="dot" w:pos="9016"/>
        </w:tabs>
        <w:ind w:left="1200" w:hanging="400"/>
        <w:rPr>
          <w:rFonts w:asciiTheme="minorHAnsi"/>
          <w:noProof/>
          <w:sz w:val="22"/>
          <w:szCs w:val="24"/>
          <w14:ligatures w14:val="standardContextual"/>
        </w:rPr>
      </w:pPr>
      <w:hyperlink w:anchor="T50044" w:history="1">
        <w:r w:rsidRPr="00544B35">
          <w:rPr>
            <w:rStyle w:val="af"/>
            <w:noProof/>
            <w:color w:val="000000"/>
            <w:u w:val="none"/>
          </w:rPr>
          <w:t>표 11 TechnicalData — WorkcellCapacity</w:t>
        </w:r>
        <w:r>
          <w:rPr>
            <w:noProof/>
            <w:webHidden/>
            <w:color w:val="000000"/>
          </w:rPr>
          <w:tab/>
        </w:r>
        <w:r>
          <w:rPr>
            <w:noProof/>
            <w:webHidden/>
            <w:color w:val="000000"/>
          </w:rPr>
          <w:fldChar w:fldCharType="begin"/>
        </w:r>
        <w:r>
          <w:rPr>
            <w:noProof/>
            <w:webHidden/>
            <w:color w:val="000000"/>
          </w:rPr>
          <w:instrText xml:space="preserve"> PAGEREF T50044 \h </w:instrText>
        </w:r>
        <w:r>
          <w:rPr>
            <w:noProof/>
            <w:webHidden/>
            <w:color w:val="000000"/>
          </w:rPr>
        </w:r>
        <w:r>
          <w:rPr>
            <w:noProof/>
            <w:webHidden/>
            <w:color w:val="000000"/>
          </w:rPr>
          <w:fldChar w:fldCharType="separate"/>
        </w:r>
        <w:r w:rsidR="00E45717">
          <w:rPr>
            <w:noProof/>
            <w:webHidden/>
            <w:color w:val="000000"/>
          </w:rPr>
          <w:t>26</w:t>
        </w:r>
        <w:r>
          <w:rPr>
            <w:noProof/>
            <w:webHidden/>
            <w:color w:val="000000"/>
          </w:rPr>
          <w:fldChar w:fldCharType="end"/>
        </w:r>
      </w:hyperlink>
    </w:p>
    <w:p w14:paraId="45068EF6" w14:textId="38F68643" w:rsidR="00E26D8F" w:rsidRDefault="00E26D8F">
      <w:pPr>
        <w:pStyle w:val="af1"/>
        <w:tabs>
          <w:tab w:val="right" w:leader="dot" w:pos="9016"/>
        </w:tabs>
        <w:ind w:left="1200" w:hanging="400"/>
        <w:rPr>
          <w:rFonts w:asciiTheme="minorHAnsi"/>
          <w:noProof/>
          <w:sz w:val="22"/>
          <w:szCs w:val="24"/>
          <w14:ligatures w14:val="standardContextual"/>
        </w:rPr>
      </w:pPr>
      <w:hyperlink w:anchor="T50045" w:history="1">
        <w:r w:rsidRPr="00544B35">
          <w:rPr>
            <w:rStyle w:val="af"/>
            <w:noProof/>
            <w:color w:val="000000"/>
            <w:u w:val="none"/>
          </w:rPr>
          <w:t>표 12 TechnicalData — LiquidHandlingSystem</w:t>
        </w:r>
        <w:r>
          <w:rPr>
            <w:noProof/>
            <w:webHidden/>
            <w:color w:val="000000"/>
          </w:rPr>
          <w:tab/>
        </w:r>
        <w:r>
          <w:rPr>
            <w:noProof/>
            <w:webHidden/>
            <w:color w:val="000000"/>
          </w:rPr>
          <w:fldChar w:fldCharType="begin"/>
        </w:r>
        <w:r>
          <w:rPr>
            <w:noProof/>
            <w:webHidden/>
            <w:color w:val="000000"/>
          </w:rPr>
          <w:instrText xml:space="preserve"> PAGEREF T50045 \h </w:instrText>
        </w:r>
        <w:r>
          <w:rPr>
            <w:noProof/>
            <w:webHidden/>
            <w:color w:val="000000"/>
          </w:rPr>
        </w:r>
        <w:r>
          <w:rPr>
            <w:noProof/>
            <w:webHidden/>
            <w:color w:val="000000"/>
          </w:rPr>
          <w:fldChar w:fldCharType="separate"/>
        </w:r>
        <w:r w:rsidR="00E45717">
          <w:rPr>
            <w:noProof/>
            <w:webHidden/>
            <w:color w:val="000000"/>
          </w:rPr>
          <w:t>27</w:t>
        </w:r>
        <w:r>
          <w:rPr>
            <w:noProof/>
            <w:webHidden/>
            <w:color w:val="000000"/>
          </w:rPr>
          <w:fldChar w:fldCharType="end"/>
        </w:r>
      </w:hyperlink>
    </w:p>
    <w:p w14:paraId="27A73B9A" w14:textId="2478026D" w:rsidR="00E26D8F" w:rsidRDefault="00E26D8F">
      <w:pPr>
        <w:pStyle w:val="af1"/>
        <w:tabs>
          <w:tab w:val="right" w:leader="dot" w:pos="9016"/>
        </w:tabs>
        <w:ind w:left="1200" w:hanging="400"/>
        <w:rPr>
          <w:rFonts w:asciiTheme="minorHAnsi"/>
          <w:noProof/>
          <w:sz w:val="22"/>
          <w:szCs w:val="24"/>
          <w14:ligatures w14:val="standardContextual"/>
        </w:rPr>
      </w:pPr>
      <w:hyperlink w:anchor="T50046" w:history="1">
        <w:r w:rsidRPr="00544B35">
          <w:rPr>
            <w:rStyle w:val="af"/>
            <w:noProof/>
            <w:color w:val="000000"/>
            <w:u w:val="none"/>
          </w:rPr>
          <w:t>표 13 TechnicalData — DispensingCapacity</w:t>
        </w:r>
        <w:r>
          <w:rPr>
            <w:noProof/>
            <w:webHidden/>
            <w:color w:val="000000"/>
          </w:rPr>
          <w:tab/>
        </w:r>
        <w:r>
          <w:rPr>
            <w:noProof/>
            <w:webHidden/>
            <w:color w:val="000000"/>
          </w:rPr>
          <w:fldChar w:fldCharType="begin"/>
        </w:r>
        <w:r>
          <w:rPr>
            <w:noProof/>
            <w:webHidden/>
            <w:color w:val="000000"/>
          </w:rPr>
          <w:instrText xml:space="preserve"> PAGEREF T50046 \h </w:instrText>
        </w:r>
        <w:r>
          <w:rPr>
            <w:noProof/>
            <w:webHidden/>
            <w:color w:val="000000"/>
          </w:rPr>
        </w:r>
        <w:r>
          <w:rPr>
            <w:noProof/>
            <w:webHidden/>
            <w:color w:val="000000"/>
          </w:rPr>
          <w:fldChar w:fldCharType="separate"/>
        </w:r>
        <w:r w:rsidR="00E45717">
          <w:rPr>
            <w:noProof/>
            <w:webHidden/>
            <w:color w:val="000000"/>
          </w:rPr>
          <w:t>27</w:t>
        </w:r>
        <w:r>
          <w:rPr>
            <w:noProof/>
            <w:webHidden/>
            <w:color w:val="000000"/>
          </w:rPr>
          <w:fldChar w:fldCharType="end"/>
        </w:r>
      </w:hyperlink>
    </w:p>
    <w:p w14:paraId="55A63A51" w14:textId="7B457DCB" w:rsidR="00E26D8F" w:rsidRDefault="00E26D8F">
      <w:pPr>
        <w:pStyle w:val="af1"/>
        <w:tabs>
          <w:tab w:val="right" w:leader="dot" w:pos="9016"/>
        </w:tabs>
        <w:ind w:left="1200" w:hanging="400"/>
        <w:rPr>
          <w:rFonts w:asciiTheme="minorHAnsi"/>
          <w:noProof/>
          <w:sz w:val="22"/>
          <w:szCs w:val="24"/>
          <w14:ligatures w14:val="standardContextual"/>
        </w:rPr>
      </w:pPr>
      <w:hyperlink w:anchor="T50047" w:history="1">
        <w:r w:rsidRPr="00544B35">
          <w:rPr>
            <w:rStyle w:val="af"/>
            <w:noProof/>
            <w:color w:val="000000"/>
            <w:u w:val="none"/>
          </w:rPr>
          <w:t>표 14 TechnicalData — AccuracyAndCompatibility</w:t>
        </w:r>
        <w:r>
          <w:rPr>
            <w:noProof/>
            <w:webHidden/>
            <w:color w:val="000000"/>
          </w:rPr>
          <w:tab/>
        </w:r>
        <w:r>
          <w:rPr>
            <w:noProof/>
            <w:webHidden/>
            <w:color w:val="000000"/>
          </w:rPr>
          <w:fldChar w:fldCharType="begin"/>
        </w:r>
        <w:r>
          <w:rPr>
            <w:noProof/>
            <w:webHidden/>
            <w:color w:val="000000"/>
          </w:rPr>
          <w:instrText xml:space="preserve"> PAGEREF T50047 \h </w:instrText>
        </w:r>
        <w:r>
          <w:rPr>
            <w:noProof/>
            <w:webHidden/>
            <w:color w:val="000000"/>
          </w:rPr>
        </w:r>
        <w:r>
          <w:rPr>
            <w:noProof/>
            <w:webHidden/>
            <w:color w:val="000000"/>
          </w:rPr>
          <w:fldChar w:fldCharType="separate"/>
        </w:r>
        <w:r w:rsidR="00E45717">
          <w:rPr>
            <w:noProof/>
            <w:webHidden/>
            <w:color w:val="000000"/>
          </w:rPr>
          <w:t>28</w:t>
        </w:r>
        <w:r>
          <w:rPr>
            <w:noProof/>
            <w:webHidden/>
            <w:color w:val="000000"/>
          </w:rPr>
          <w:fldChar w:fldCharType="end"/>
        </w:r>
      </w:hyperlink>
    </w:p>
    <w:p w14:paraId="6518182E" w14:textId="152AE3BC" w:rsidR="00E26D8F" w:rsidRDefault="00E26D8F">
      <w:pPr>
        <w:pStyle w:val="af1"/>
        <w:tabs>
          <w:tab w:val="right" w:leader="dot" w:pos="9016"/>
        </w:tabs>
        <w:ind w:left="1200" w:hanging="400"/>
        <w:rPr>
          <w:rFonts w:asciiTheme="minorHAnsi"/>
          <w:noProof/>
          <w:sz w:val="22"/>
          <w:szCs w:val="24"/>
          <w14:ligatures w14:val="standardContextual"/>
        </w:rPr>
      </w:pPr>
      <w:hyperlink w:anchor="T50048" w:history="1">
        <w:r w:rsidRPr="00544B35">
          <w:rPr>
            <w:rStyle w:val="af"/>
            <w:noProof/>
            <w:color w:val="000000"/>
            <w:u w:val="none"/>
          </w:rPr>
          <w:t>표 15 TechnicalData — EnvironmentalControlSystem</w:t>
        </w:r>
        <w:r>
          <w:rPr>
            <w:noProof/>
            <w:webHidden/>
            <w:color w:val="000000"/>
          </w:rPr>
          <w:tab/>
        </w:r>
        <w:r>
          <w:rPr>
            <w:noProof/>
            <w:webHidden/>
            <w:color w:val="000000"/>
          </w:rPr>
          <w:fldChar w:fldCharType="begin"/>
        </w:r>
        <w:r>
          <w:rPr>
            <w:noProof/>
            <w:webHidden/>
            <w:color w:val="000000"/>
          </w:rPr>
          <w:instrText xml:space="preserve"> PAGEREF T50048 \h </w:instrText>
        </w:r>
        <w:r>
          <w:rPr>
            <w:noProof/>
            <w:webHidden/>
            <w:color w:val="000000"/>
          </w:rPr>
        </w:r>
        <w:r>
          <w:rPr>
            <w:noProof/>
            <w:webHidden/>
            <w:color w:val="000000"/>
          </w:rPr>
          <w:fldChar w:fldCharType="separate"/>
        </w:r>
        <w:r w:rsidR="00E45717">
          <w:rPr>
            <w:noProof/>
            <w:webHidden/>
            <w:color w:val="000000"/>
          </w:rPr>
          <w:t>28</w:t>
        </w:r>
        <w:r>
          <w:rPr>
            <w:noProof/>
            <w:webHidden/>
            <w:color w:val="000000"/>
          </w:rPr>
          <w:fldChar w:fldCharType="end"/>
        </w:r>
      </w:hyperlink>
    </w:p>
    <w:p w14:paraId="686485FC" w14:textId="4EC723EB" w:rsidR="00E26D8F" w:rsidRDefault="00E26D8F">
      <w:pPr>
        <w:pStyle w:val="af1"/>
        <w:tabs>
          <w:tab w:val="right" w:leader="dot" w:pos="9016"/>
        </w:tabs>
        <w:ind w:left="1200" w:hanging="400"/>
        <w:rPr>
          <w:rFonts w:asciiTheme="minorHAnsi"/>
          <w:noProof/>
          <w:sz w:val="22"/>
          <w:szCs w:val="24"/>
          <w14:ligatures w14:val="standardContextual"/>
        </w:rPr>
      </w:pPr>
      <w:hyperlink w:anchor="T50049" w:history="1">
        <w:r w:rsidRPr="00544B35">
          <w:rPr>
            <w:rStyle w:val="af"/>
            <w:noProof/>
            <w:color w:val="000000"/>
            <w:u w:val="none"/>
          </w:rPr>
          <w:t>표 16 TechnicalData — OperatingEnvironment</w:t>
        </w:r>
        <w:r>
          <w:rPr>
            <w:noProof/>
            <w:webHidden/>
            <w:color w:val="000000"/>
          </w:rPr>
          <w:tab/>
        </w:r>
        <w:r>
          <w:rPr>
            <w:noProof/>
            <w:webHidden/>
            <w:color w:val="000000"/>
          </w:rPr>
          <w:fldChar w:fldCharType="begin"/>
        </w:r>
        <w:r>
          <w:rPr>
            <w:noProof/>
            <w:webHidden/>
            <w:color w:val="000000"/>
          </w:rPr>
          <w:instrText xml:space="preserve"> PAGEREF T50049 \h </w:instrText>
        </w:r>
        <w:r>
          <w:rPr>
            <w:noProof/>
            <w:webHidden/>
            <w:color w:val="000000"/>
          </w:rPr>
        </w:r>
        <w:r>
          <w:rPr>
            <w:noProof/>
            <w:webHidden/>
            <w:color w:val="000000"/>
          </w:rPr>
          <w:fldChar w:fldCharType="separate"/>
        </w:r>
        <w:r w:rsidR="00E45717">
          <w:rPr>
            <w:noProof/>
            <w:webHidden/>
            <w:color w:val="000000"/>
          </w:rPr>
          <w:t>29</w:t>
        </w:r>
        <w:r>
          <w:rPr>
            <w:noProof/>
            <w:webHidden/>
            <w:color w:val="000000"/>
          </w:rPr>
          <w:fldChar w:fldCharType="end"/>
        </w:r>
      </w:hyperlink>
    </w:p>
    <w:p w14:paraId="7374F640" w14:textId="43224956" w:rsidR="00E26D8F" w:rsidRDefault="00E26D8F">
      <w:pPr>
        <w:pStyle w:val="af1"/>
        <w:tabs>
          <w:tab w:val="right" w:leader="dot" w:pos="9016"/>
        </w:tabs>
        <w:ind w:left="1200" w:hanging="400"/>
        <w:rPr>
          <w:rFonts w:asciiTheme="minorHAnsi"/>
          <w:noProof/>
          <w:sz w:val="22"/>
          <w:szCs w:val="24"/>
          <w14:ligatures w14:val="standardContextual"/>
        </w:rPr>
      </w:pPr>
      <w:hyperlink w:anchor="T50050" w:history="1">
        <w:r w:rsidRPr="00544B35">
          <w:rPr>
            <w:rStyle w:val="af"/>
            <w:noProof/>
            <w:color w:val="000000"/>
            <w:u w:val="none"/>
          </w:rPr>
          <w:t>표 17 TechnicalData — IntegratedModules</w:t>
        </w:r>
        <w:r>
          <w:rPr>
            <w:noProof/>
            <w:webHidden/>
            <w:color w:val="000000"/>
          </w:rPr>
          <w:tab/>
        </w:r>
        <w:r>
          <w:rPr>
            <w:noProof/>
            <w:webHidden/>
            <w:color w:val="000000"/>
          </w:rPr>
          <w:fldChar w:fldCharType="begin"/>
        </w:r>
        <w:r>
          <w:rPr>
            <w:noProof/>
            <w:webHidden/>
            <w:color w:val="000000"/>
          </w:rPr>
          <w:instrText xml:space="preserve"> PAGEREF T50050 \h </w:instrText>
        </w:r>
        <w:r>
          <w:rPr>
            <w:noProof/>
            <w:webHidden/>
            <w:color w:val="000000"/>
          </w:rPr>
        </w:r>
        <w:r>
          <w:rPr>
            <w:noProof/>
            <w:webHidden/>
            <w:color w:val="000000"/>
          </w:rPr>
          <w:fldChar w:fldCharType="separate"/>
        </w:r>
        <w:r w:rsidR="00E45717">
          <w:rPr>
            <w:noProof/>
            <w:webHidden/>
            <w:color w:val="000000"/>
          </w:rPr>
          <w:t>29</w:t>
        </w:r>
        <w:r>
          <w:rPr>
            <w:noProof/>
            <w:webHidden/>
            <w:color w:val="000000"/>
          </w:rPr>
          <w:fldChar w:fldCharType="end"/>
        </w:r>
      </w:hyperlink>
    </w:p>
    <w:p w14:paraId="6917F00E" w14:textId="55CDCA66" w:rsidR="00E26D8F" w:rsidRDefault="00E26D8F">
      <w:pPr>
        <w:pStyle w:val="af1"/>
        <w:tabs>
          <w:tab w:val="right" w:leader="dot" w:pos="9016"/>
        </w:tabs>
        <w:ind w:left="1200" w:hanging="400"/>
        <w:rPr>
          <w:rFonts w:asciiTheme="minorHAnsi"/>
          <w:noProof/>
          <w:sz w:val="22"/>
          <w:szCs w:val="24"/>
          <w14:ligatures w14:val="standardContextual"/>
        </w:rPr>
      </w:pPr>
      <w:hyperlink w:anchor="T50051" w:history="1">
        <w:r w:rsidRPr="00544B35">
          <w:rPr>
            <w:rStyle w:val="af"/>
            <w:noProof/>
            <w:color w:val="000000"/>
            <w:u w:val="none"/>
          </w:rPr>
          <w:t>표 18 TechnicalData — ChemicalSynthesisSystem</w:t>
        </w:r>
        <w:r>
          <w:rPr>
            <w:noProof/>
            <w:webHidden/>
            <w:color w:val="000000"/>
          </w:rPr>
          <w:tab/>
        </w:r>
        <w:r>
          <w:rPr>
            <w:noProof/>
            <w:webHidden/>
            <w:color w:val="000000"/>
          </w:rPr>
          <w:fldChar w:fldCharType="begin"/>
        </w:r>
        <w:r>
          <w:rPr>
            <w:noProof/>
            <w:webHidden/>
            <w:color w:val="000000"/>
          </w:rPr>
          <w:instrText xml:space="preserve"> PAGEREF T50051 \h </w:instrText>
        </w:r>
        <w:r>
          <w:rPr>
            <w:noProof/>
            <w:webHidden/>
            <w:color w:val="000000"/>
          </w:rPr>
        </w:r>
        <w:r>
          <w:rPr>
            <w:noProof/>
            <w:webHidden/>
            <w:color w:val="000000"/>
          </w:rPr>
          <w:fldChar w:fldCharType="separate"/>
        </w:r>
        <w:r w:rsidR="00E45717">
          <w:rPr>
            <w:noProof/>
            <w:webHidden/>
            <w:color w:val="000000"/>
          </w:rPr>
          <w:t>30</w:t>
        </w:r>
        <w:r>
          <w:rPr>
            <w:noProof/>
            <w:webHidden/>
            <w:color w:val="000000"/>
          </w:rPr>
          <w:fldChar w:fldCharType="end"/>
        </w:r>
      </w:hyperlink>
    </w:p>
    <w:p w14:paraId="56613E33" w14:textId="7FA0A55C" w:rsidR="00E26D8F" w:rsidRDefault="00E26D8F">
      <w:pPr>
        <w:pStyle w:val="af1"/>
        <w:tabs>
          <w:tab w:val="right" w:leader="dot" w:pos="9016"/>
        </w:tabs>
        <w:ind w:left="1200" w:hanging="400"/>
        <w:rPr>
          <w:rFonts w:asciiTheme="minorHAnsi"/>
          <w:noProof/>
          <w:sz w:val="22"/>
          <w:szCs w:val="24"/>
          <w14:ligatures w14:val="standardContextual"/>
        </w:rPr>
      </w:pPr>
      <w:hyperlink w:anchor="T50052" w:history="1">
        <w:r w:rsidRPr="00544B35">
          <w:rPr>
            <w:rStyle w:val="af"/>
            <w:noProof/>
            <w:color w:val="000000"/>
            <w:u w:val="none"/>
          </w:rPr>
          <w:t>표 19 TechnicalData — ReactionHandling</w:t>
        </w:r>
        <w:r>
          <w:rPr>
            <w:noProof/>
            <w:webHidden/>
            <w:color w:val="000000"/>
          </w:rPr>
          <w:tab/>
        </w:r>
        <w:r>
          <w:rPr>
            <w:noProof/>
            <w:webHidden/>
            <w:color w:val="000000"/>
          </w:rPr>
          <w:fldChar w:fldCharType="begin"/>
        </w:r>
        <w:r>
          <w:rPr>
            <w:noProof/>
            <w:webHidden/>
            <w:color w:val="000000"/>
          </w:rPr>
          <w:instrText xml:space="preserve"> PAGEREF T50052 \h </w:instrText>
        </w:r>
        <w:r>
          <w:rPr>
            <w:noProof/>
            <w:webHidden/>
            <w:color w:val="000000"/>
          </w:rPr>
        </w:r>
        <w:r>
          <w:rPr>
            <w:noProof/>
            <w:webHidden/>
            <w:color w:val="000000"/>
          </w:rPr>
          <w:fldChar w:fldCharType="separate"/>
        </w:r>
        <w:r w:rsidR="00E45717">
          <w:rPr>
            <w:noProof/>
            <w:webHidden/>
            <w:color w:val="000000"/>
          </w:rPr>
          <w:t>30</w:t>
        </w:r>
        <w:r>
          <w:rPr>
            <w:noProof/>
            <w:webHidden/>
            <w:color w:val="000000"/>
          </w:rPr>
          <w:fldChar w:fldCharType="end"/>
        </w:r>
      </w:hyperlink>
    </w:p>
    <w:p w14:paraId="6B9C00B1" w14:textId="4BCA81B2" w:rsidR="00E26D8F" w:rsidRDefault="00E26D8F">
      <w:pPr>
        <w:pStyle w:val="af1"/>
        <w:tabs>
          <w:tab w:val="right" w:leader="dot" w:pos="9016"/>
        </w:tabs>
        <w:ind w:left="1200" w:hanging="400"/>
        <w:rPr>
          <w:rFonts w:asciiTheme="minorHAnsi"/>
          <w:noProof/>
          <w:sz w:val="22"/>
          <w:szCs w:val="24"/>
          <w14:ligatures w14:val="standardContextual"/>
        </w:rPr>
      </w:pPr>
      <w:hyperlink w:anchor="T50053" w:history="1">
        <w:r w:rsidRPr="00544B35">
          <w:rPr>
            <w:rStyle w:val="af"/>
            <w:noProof/>
            <w:color w:val="000000"/>
            <w:u w:val="none"/>
          </w:rPr>
          <w:t>표 20 TechnicalData — CartridgeAndSupply</w:t>
        </w:r>
        <w:r>
          <w:rPr>
            <w:noProof/>
            <w:webHidden/>
            <w:color w:val="000000"/>
          </w:rPr>
          <w:tab/>
        </w:r>
        <w:r>
          <w:rPr>
            <w:noProof/>
            <w:webHidden/>
            <w:color w:val="000000"/>
          </w:rPr>
          <w:fldChar w:fldCharType="begin"/>
        </w:r>
        <w:r>
          <w:rPr>
            <w:noProof/>
            <w:webHidden/>
            <w:color w:val="000000"/>
          </w:rPr>
          <w:instrText xml:space="preserve"> PAGEREF T50053 \h </w:instrText>
        </w:r>
        <w:r>
          <w:rPr>
            <w:noProof/>
            <w:webHidden/>
            <w:color w:val="000000"/>
          </w:rPr>
        </w:r>
        <w:r>
          <w:rPr>
            <w:noProof/>
            <w:webHidden/>
            <w:color w:val="000000"/>
          </w:rPr>
          <w:fldChar w:fldCharType="separate"/>
        </w:r>
        <w:r w:rsidR="00E45717">
          <w:rPr>
            <w:noProof/>
            <w:webHidden/>
            <w:color w:val="000000"/>
          </w:rPr>
          <w:t>31</w:t>
        </w:r>
        <w:r>
          <w:rPr>
            <w:noProof/>
            <w:webHidden/>
            <w:color w:val="000000"/>
          </w:rPr>
          <w:fldChar w:fldCharType="end"/>
        </w:r>
      </w:hyperlink>
    </w:p>
    <w:p w14:paraId="5AD38228" w14:textId="0B4A3446" w:rsidR="00E26D8F" w:rsidRDefault="00E26D8F">
      <w:pPr>
        <w:pStyle w:val="af1"/>
        <w:tabs>
          <w:tab w:val="right" w:leader="dot" w:pos="9016"/>
        </w:tabs>
        <w:ind w:left="1200" w:hanging="400"/>
        <w:rPr>
          <w:rFonts w:asciiTheme="minorHAnsi"/>
          <w:noProof/>
          <w:sz w:val="22"/>
          <w:szCs w:val="24"/>
          <w14:ligatures w14:val="standardContextual"/>
        </w:rPr>
      </w:pPr>
      <w:hyperlink w:anchor="T50054" w:history="1">
        <w:r w:rsidRPr="00544B35">
          <w:rPr>
            <w:rStyle w:val="af"/>
            <w:noProof/>
            <w:color w:val="000000"/>
            <w:u w:val="none"/>
          </w:rPr>
          <w:t>표 21 TechnicalData — AnalyticalReadoutSystem</w:t>
        </w:r>
        <w:r>
          <w:rPr>
            <w:noProof/>
            <w:webHidden/>
            <w:color w:val="000000"/>
          </w:rPr>
          <w:tab/>
        </w:r>
        <w:r>
          <w:rPr>
            <w:noProof/>
            <w:webHidden/>
            <w:color w:val="000000"/>
          </w:rPr>
          <w:fldChar w:fldCharType="begin"/>
        </w:r>
        <w:r>
          <w:rPr>
            <w:noProof/>
            <w:webHidden/>
            <w:color w:val="000000"/>
          </w:rPr>
          <w:instrText xml:space="preserve"> PAGEREF T50054 \h </w:instrText>
        </w:r>
        <w:r>
          <w:rPr>
            <w:noProof/>
            <w:webHidden/>
            <w:color w:val="000000"/>
          </w:rPr>
        </w:r>
        <w:r>
          <w:rPr>
            <w:noProof/>
            <w:webHidden/>
            <w:color w:val="000000"/>
          </w:rPr>
          <w:fldChar w:fldCharType="separate"/>
        </w:r>
        <w:r w:rsidR="00E45717">
          <w:rPr>
            <w:noProof/>
            <w:webHidden/>
            <w:color w:val="000000"/>
          </w:rPr>
          <w:t>31</w:t>
        </w:r>
        <w:r>
          <w:rPr>
            <w:noProof/>
            <w:webHidden/>
            <w:color w:val="000000"/>
          </w:rPr>
          <w:fldChar w:fldCharType="end"/>
        </w:r>
      </w:hyperlink>
    </w:p>
    <w:p w14:paraId="7F351C1B" w14:textId="171058DA" w:rsidR="00E26D8F" w:rsidRDefault="00E26D8F">
      <w:pPr>
        <w:pStyle w:val="af1"/>
        <w:tabs>
          <w:tab w:val="right" w:leader="dot" w:pos="9016"/>
        </w:tabs>
        <w:ind w:left="1200" w:hanging="400"/>
        <w:rPr>
          <w:rFonts w:asciiTheme="minorHAnsi"/>
          <w:noProof/>
          <w:sz w:val="22"/>
          <w:szCs w:val="24"/>
          <w14:ligatures w14:val="standardContextual"/>
        </w:rPr>
      </w:pPr>
      <w:hyperlink w:anchor="T50055" w:history="1">
        <w:r w:rsidRPr="00544B35">
          <w:rPr>
            <w:rStyle w:val="af"/>
            <w:noProof/>
            <w:color w:val="000000"/>
            <w:u w:val="none"/>
          </w:rPr>
          <w:t>표 22 TechnicalData — DetectionCapabilities</w:t>
        </w:r>
        <w:r>
          <w:rPr>
            <w:noProof/>
            <w:webHidden/>
            <w:color w:val="000000"/>
          </w:rPr>
          <w:tab/>
        </w:r>
        <w:r>
          <w:rPr>
            <w:noProof/>
            <w:webHidden/>
            <w:color w:val="000000"/>
          </w:rPr>
          <w:fldChar w:fldCharType="begin"/>
        </w:r>
        <w:r>
          <w:rPr>
            <w:noProof/>
            <w:webHidden/>
            <w:color w:val="000000"/>
          </w:rPr>
          <w:instrText xml:space="preserve"> PAGEREF T50055 \h </w:instrText>
        </w:r>
        <w:r>
          <w:rPr>
            <w:noProof/>
            <w:webHidden/>
            <w:color w:val="000000"/>
          </w:rPr>
        </w:r>
        <w:r>
          <w:rPr>
            <w:noProof/>
            <w:webHidden/>
            <w:color w:val="000000"/>
          </w:rPr>
          <w:fldChar w:fldCharType="separate"/>
        </w:r>
        <w:r w:rsidR="00E45717">
          <w:rPr>
            <w:noProof/>
            <w:webHidden/>
            <w:color w:val="000000"/>
          </w:rPr>
          <w:t>32</w:t>
        </w:r>
        <w:r>
          <w:rPr>
            <w:noProof/>
            <w:webHidden/>
            <w:color w:val="000000"/>
          </w:rPr>
          <w:fldChar w:fldCharType="end"/>
        </w:r>
      </w:hyperlink>
    </w:p>
    <w:p w14:paraId="3384475F" w14:textId="5C651C71" w:rsidR="00E26D8F" w:rsidRDefault="00E26D8F">
      <w:pPr>
        <w:pStyle w:val="af1"/>
        <w:tabs>
          <w:tab w:val="right" w:leader="dot" w:pos="9016"/>
        </w:tabs>
        <w:ind w:left="1200" w:hanging="400"/>
        <w:rPr>
          <w:rFonts w:asciiTheme="minorHAnsi"/>
          <w:noProof/>
          <w:sz w:val="22"/>
          <w:szCs w:val="24"/>
          <w14:ligatures w14:val="standardContextual"/>
        </w:rPr>
      </w:pPr>
      <w:hyperlink w:anchor="T50056" w:history="1">
        <w:r w:rsidRPr="00544B35">
          <w:rPr>
            <w:rStyle w:val="af"/>
            <w:noProof/>
            <w:color w:val="000000"/>
            <w:u w:val="none"/>
          </w:rPr>
          <w:t>표 23 TechnicalData — DataOutputCapabilities</w:t>
        </w:r>
        <w:r>
          <w:rPr>
            <w:noProof/>
            <w:webHidden/>
            <w:color w:val="000000"/>
          </w:rPr>
          <w:tab/>
        </w:r>
        <w:r>
          <w:rPr>
            <w:noProof/>
            <w:webHidden/>
            <w:color w:val="000000"/>
          </w:rPr>
          <w:fldChar w:fldCharType="begin"/>
        </w:r>
        <w:r>
          <w:rPr>
            <w:noProof/>
            <w:webHidden/>
            <w:color w:val="000000"/>
          </w:rPr>
          <w:instrText xml:space="preserve"> PAGEREF T50056 \h </w:instrText>
        </w:r>
        <w:r>
          <w:rPr>
            <w:noProof/>
            <w:webHidden/>
            <w:color w:val="000000"/>
          </w:rPr>
        </w:r>
        <w:r>
          <w:rPr>
            <w:noProof/>
            <w:webHidden/>
            <w:color w:val="000000"/>
          </w:rPr>
          <w:fldChar w:fldCharType="separate"/>
        </w:r>
        <w:r w:rsidR="00E45717">
          <w:rPr>
            <w:noProof/>
            <w:webHidden/>
            <w:color w:val="000000"/>
          </w:rPr>
          <w:t>32</w:t>
        </w:r>
        <w:r>
          <w:rPr>
            <w:noProof/>
            <w:webHidden/>
            <w:color w:val="000000"/>
          </w:rPr>
          <w:fldChar w:fldCharType="end"/>
        </w:r>
      </w:hyperlink>
    </w:p>
    <w:p w14:paraId="74B2E23F" w14:textId="4A682772" w:rsidR="00E26D8F" w:rsidRDefault="00E26D8F">
      <w:pPr>
        <w:pStyle w:val="af1"/>
        <w:tabs>
          <w:tab w:val="right" w:leader="dot" w:pos="9016"/>
        </w:tabs>
        <w:ind w:left="1200" w:hanging="400"/>
        <w:rPr>
          <w:rFonts w:asciiTheme="minorHAnsi"/>
          <w:noProof/>
          <w:sz w:val="22"/>
          <w:szCs w:val="24"/>
          <w14:ligatures w14:val="standardContextual"/>
        </w:rPr>
      </w:pPr>
      <w:hyperlink w:anchor="T50057" w:history="1">
        <w:r w:rsidRPr="00544B35">
          <w:rPr>
            <w:rStyle w:val="af"/>
            <w:noProof/>
            <w:color w:val="000000"/>
            <w:u w:val="none"/>
          </w:rPr>
          <w:t>표 24 TechnicalData — InstallationAndUtilityRequirements</w:t>
        </w:r>
        <w:r>
          <w:rPr>
            <w:noProof/>
            <w:webHidden/>
            <w:color w:val="000000"/>
          </w:rPr>
          <w:tab/>
        </w:r>
        <w:r>
          <w:rPr>
            <w:noProof/>
            <w:webHidden/>
            <w:color w:val="000000"/>
          </w:rPr>
          <w:fldChar w:fldCharType="begin"/>
        </w:r>
        <w:r>
          <w:rPr>
            <w:noProof/>
            <w:webHidden/>
            <w:color w:val="000000"/>
          </w:rPr>
          <w:instrText xml:space="preserve"> PAGEREF T50057 \h </w:instrText>
        </w:r>
        <w:r>
          <w:rPr>
            <w:noProof/>
            <w:webHidden/>
            <w:color w:val="000000"/>
          </w:rPr>
        </w:r>
        <w:r>
          <w:rPr>
            <w:noProof/>
            <w:webHidden/>
            <w:color w:val="000000"/>
          </w:rPr>
          <w:fldChar w:fldCharType="separate"/>
        </w:r>
        <w:r w:rsidR="00E45717">
          <w:rPr>
            <w:noProof/>
            <w:webHidden/>
            <w:color w:val="000000"/>
          </w:rPr>
          <w:t>33</w:t>
        </w:r>
        <w:r>
          <w:rPr>
            <w:noProof/>
            <w:webHidden/>
            <w:color w:val="000000"/>
          </w:rPr>
          <w:fldChar w:fldCharType="end"/>
        </w:r>
      </w:hyperlink>
    </w:p>
    <w:p w14:paraId="0D9E89D2" w14:textId="408BB9F3" w:rsidR="00E26D8F" w:rsidRDefault="00E26D8F">
      <w:pPr>
        <w:pStyle w:val="af1"/>
        <w:tabs>
          <w:tab w:val="right" w:leader="dot" w:pos="9016"/>
        </w:tabs>
        <w:ind w:left="1200" w:hanging="400"/>
        <w:rPr>
          <w:rFonts w:asciiTheme="minorHAnsi"/>
          <w:noProof/>
          <w:sz w:val="22"/>
          <w:szCs w:val="24"/>
          <w14:ligatures w14:val="standardContextual"/>
        </w:rPr>
      </w:pPr>
      <w:hyperlink w:anchor="T50058" w:history="1">
        <w:r w:rsidRPr="00544B35">
          <w:rPr>
            <w:rStyle w:val="af"/>
            <w:noProof/>
            <w:color w:val="000000"/>
            <w:u w:val="none"/>
          </w:rPr>
          <w:t>표 25 TechnicalData — EquipmentEnvelope</w:t>
        </w:r>
        <w:r>
          <w:rPr>
            <w:noProof/>
            <w:webHidden/>
            <w:color w:val="000000"/>
          </w:rPr>
          <w:tab/>
        </w:r>
        <w:r>
          <w:rPr>
            <w:noProof/>
            <w:webHidden/>
            <w:color w:val="000000"/>
          </w:rPr>
          <w:fldChar w:fldCharType="begin"/>
        </w:r>
        <w:r>
          <w:rPr>
            <w:noProof/>
            <w:webHidden/>
            <w:color w:val="000000"/>
          </w:rPr>
          <w:instrText xml:space="preserve"> PAGEREF T50058 \h </w:instrText>
        </w:r>
        <w:r>
          <w:rPr>
            <w:noProof/>
            <w:webHidden/>
            <w:color w:val="000000"/>
          </w:rPr>
        </w:r>
        <w:r>
          <w:rPr>
            <w:noProof/>
            <w:webHidden/>
            <w:color w:val="000000"/>
          </w:rPr>
          <w:fldChar w:fldCharType="separate"/>
        </w:r>
        <w:r w:rsidR="00E45717">
          <w:rPr>
            <w:noProof/>
            <w:webHidden/>
            <w:color w:val="000000"/>
          </w:rPr>
          <w:t>33</w:t>
        </w:r>
        <w:r>
          <w:rPr>
            <w:noProof/>
            <w:webHidden/>
            <w:color w:val="000000"/>
          </w:rPr>
          <w:fldChar w:fldCharType="end"/>
        </w:r>
      </w:hyperlink>
    </w:p>
    <w:p w14:paraId="1619E561" w14:textId="52068FA3" w:rsidR="00E26D8F" w:rsidRDefault="00E26D8F">
      <w:pPr>
        <w:pStyle w:val="af1"/>
        <w:tabs>
          <w:tab w:val="right" w:leader="dot" w:pos="9016"/>
        </w:tabs>
        <w:ind w:left="1200" w:hanging="400"/>
        <w:rPr>
          <w:rFonts w:asciiTheme="minorHAnsi"/>
          <w:noProof/>
          <w:sz w:val="22"/>
          <w:szCs w:val="24"/>
          <w14:ligatures w14:val="standardContextual"/>
        </w:rPr>
      </w:pPr>
      <w:hyperlink w:anchor="T50059" w:history="1">
        <w:r w:rsidRPr="00544B35">
          <w:rPr>
            <w:rStyle w:val="af"/>
            <w:noProof/>
            <w:color w:val="000000"/>
            <w:u w:val="none"/>
          </w:rPr>
          <w:t>표 26 TechnicalData — ElectricalRequirements</w:t>
        </w:r>
        <w:r>
          <w:rPr>
            <w:noProof/>
            <w:webHidden/>
            <w:color w:val="000000"/>
          </w:rPr>
          <w:tab/>
        </w:r>
        <w:r>
          <w:rPr>
            <w:noProof/>
            <w:webHidden/>
            <w:color w:val="000000"/>
          </w:rPr>
          <w:fldChar w:fldCharType="begin"/>
        </w:r>
        <w:r>
          <w:rPr>
            <w:noProof/>
            <w:webHidden/>
            <w:color w:val="000000"/>
          </w:rPr>
          <w:instrText xml:space="preserve"> PAGEREF T50059 \h </w:instrText>
        </w:r>
        <w:r>
          <w:rPr>
            <w:noProof/>
            <w:webHidden/>
            <w:color w:val="000000"/>
          </w:rPr>
        </w:r>
        <w:r>
          <w:rPr>
            <w:noProof/>
            <w:webHidden/>
            <w:color w:val="000000"/>
          </w:rPr>
          <w:fldChar w:fldCharType="separate"/>
        </w:r>
        <w:r w:rsidR="00E45717">
          <w:rPr>
            <w:noProof/>
            <w:webHidden/>
            <w:color w:val="000000"/>
          </w:rPr>
          <w:t>34</w:t>
        </w:r>
        <w:r>
          <w:rPr>
            <w:noProof/>
            <w:webHidden/>
            <w:color w:val="000000"/>
          </w:rPr>
          <w:fldChar w:fldCharType="end"/>
        </w:r>
      </w:hyperlink>
    </w:p>
    <w:p w14:paraId="7A817487" w14:textId="014042A3" w:rsidR="00E26D8F" w:rsidRDefault="00E26D8F">
      <w:pPr>
        <w:pStyle w:val="af1"/>
        <w:tabs>
          <w:tab w:val="right" w:leader="dot" w:pos="9016"/>
        </w:tabs>
        <w:ind w:left="1200" w:hanging="400"/>
        <w:rPr>
          <w:rFonts w:asciiTheme="minorHAnsi"/>
          <w:noProof/>
          <w:sz w:val="22"/>
          <w:szCs w:val="24"/>
          <w14:ligatures w14:val="standardContextual"/>
        </w:rPr>
      </w:pPr>
      <w:hyperlink w:anchor="T50062" w:history="1">
        <w:r w:rsidRPr="00544B35">
          <w:rPr>
            <w:rStyle w:val="af"/>
            <w:noProof/>
            <w:color w:val="000000"/>
            <w:u w:val="none"/>
          </w:rPr>
          <w:t>표 27 OperationalData — OperationalData</w:t>
        </w:r>
        <w:r>
          <w:rPr>
            <w:noProof/>
            <w:webHidden/>
            <w:color w:val="000000"/>
          </w:rPr>
          <w:tab/>
        </w:r>
        <w:r>
          <w:rPr>
            <w:noProof/>
            <w:webHidden/>
            <w:color w:val="000000"/>
          </w:rPr>
          <w:fldChar w:fldCharType="begin"/>
        </w:r>
        <w:r>
          <w:rPr>
            <w:noProof/>
            <w:webHidden/>
            <w:color w:val="000000"/>
          </w:rPr>
          <w:instrText xml:space="preserve"> PAGEREF T50062 \h </w:instrText>
        </w:r>
        <w:r>
          <w:rPr>
            <w:noProof/>
            <w:webHidden/>
            <w:color w:val="000000"/>
          </w:rPr>
        </w:r>
        <w:r>
          <w:rPr>
            <w:noProof/>
            <w:webHidden/>
            <w:color w:val="000000"/>
          </w:rPr>
          <w:fldChar w:fldCharType="separate"/>
        </w:r>
        <w:r w:rsidR="00E45717">
          <w:rPr>
            <w:noProof/>
            <w:webHidden/>
            <w:color w:val="000000"/>
          </w:rPr>
          <w:t>36</w:t>
        </w:r>
        <w:r>
          <w:rPr>
            <w:noProof/>
            <w:webHidden/>
            <w:color w:val="000000"/>
          </w:rPr>
          <w:fldChar w:fldCharType="end"/>
        </w:r>
      </w:hyperlink>
    </w:p>
    <w:p w14:paraId="53606B62" w14:textId="23998C6F" w:rsidR="00E26D8F" w:rsidRDefault="00E26D8F">
      <w:pPr>
        <w:pStyle w:val="af1"/>
        <w:tabs>
          <w:tab w:val="right" w:leader="dot" w:pos="9016"/>
        </w:tabs>
        <w:ind w:left="1200" w:hanging="400"/>
        <w:rPr>
          <w:rFonts w:asciiTheme="minorHAnsi"/>
          <w:noProof/>
          <w:sz w:val="22"/>
          <w:szCs w:val="24"/>
          <w14:ligatures w14:val="standardContextual"/>
        </w:rPr>
      </w:pPr>
      <w:hyperlink w:anchor="T50063" w:history="1">
        <w:r w:rsidRPr="00544B35">
          <w:rPr>
            <w:rStyle w:val="af"/>
            <w:noProof/>
            <w:color w:val="000000"/>
            <w:u w:val="none"/>
          </w:rPr>
          <w:t>표 28 OperationalData — ExecutionMonitoring</w:t>
        </w:r>
        <w:r>
          <w:rPr>
            <w:noProof/>
            <w:webHidden/>
            <w:color w:val="000000"/>
          </w:rPr>
          <w:tab/>
        </w:r>
        <w:r>
          <w:rPr>
            <w:noProof/>
            <w:webHidden/>
            <w:color w:val="000000"/>
          </w:rPr>
          <w:fldChar w:fldCharType="begin"/>
        </w:r>
        <w:r>
          <w:rPr>
            <w:noProof/>
            <w:webHidden/>
            <w:color w:val="000000"/>
          </w:rPr>
          <w:instrText xml:space="preserve"> PAGEREF T50063 \h </w:instrText>
        </w:r>
        <w:r>
          <w:rPr>
            <w:noProof/>
            <w:webHidden/>
            <w:color w:val="000000"/>
          </w:rPr>
        </w:r>
        <w:r>
          <w:rPr>
            <w:noProof/>
            <w:webHidden/>
            <w:color w:val="000000"/>
          </w:rPr>
          <w:fldChar w:fldCharType="separate"/>
        </w:r>
        <w:r w:rsidR="00E45717">
          <w:rPr>
            <w:noProof/>
            <w:webHidden/>
            <w:color w:val="000000"/>
          </w:rPr>
          <w:t>37</w:t>
        </w:r>
        <w:r>
          <w:rPr>
            <w:noProof/>
            <w:webHidden/>
            <w:color w:val="000000"/>
          </w:rPr>
          <w:fldChar w:fldCharType="end"/>
        </w:r>
      </w:hyperlink>
    </w:p>
    <w:p w14:paraId="350470AF" w14:textId="3F7E20B2" w:rsidR="00E26D8F" w:rsidRDefault="00E26D8F">
      <w:pPr>
        <w:pStyle w:val="af1"/>
        <w:tabs>
          <w:tab w:val="right" w:leader="dot" w:pos="9016"/>
        </w:tabs>
        <w:ind w:left="1200" w:hanging="400"/>
        <w:rPr>
          <w:rFonts w:asciiTheme="minorHAnsi"/>
          <w:noProof/>
          <w:sz w:val="22"/>
          <w:szCs w:val="24"/>
          <w14:ligatures w14:val="standardContextual"/>
        </w:rPr>
      </w:pPr>
      <w:hyperlink w:anchor="T50064" w:history="1">
        <w:r w:rsidRPr="00544B35">
          <w:rPr>
            <w:rStyle w:val="af"/>
            <w:noProof/>
            <w:color w:val="000000"/>
            <w:u w:val="none"/>
          </w:rPr>
          <w:t>표 29 OperationalData — RunContext</w:t>
        </w:r>
        <w:r>
          <w:rPr>
            <w:noProof/>
            <w:webHidden/>
            <w:color w:val="000000"/>
          </w:rPr>
          <w:tab/>
        </w:r>
        <w:r>
          <w:rPr>
            <w:noProof/>
            <w:webHidden/>
            <w:color w:val="000000"/>
          </w:rPr>
          <w:fldChar w:fldCharType="begin"/>
        </w:r>
        <w:r>
          <w:rPr>
            <w:noProof/>
            <w:webHidden/>
            <w:color w:val="000000"/>
          </w:rPr>
          <w:instrText xml:space="preserve"> PAGEREF T50064 \h </w:instrText>
        </w:r>
        <w:r>
          <w:rPr>
            <w:noProof/>
            <w:webHidden/>
            <w:color w:val="000000"/>
          </w:rPr>
        </w:r>
        <w:r>
          <w:rPr>
            <w:noProof/>
            <w:webHidden/>
            <w:color w:val="000000"/>
          </w:rPr>
          <w:fldChar w:fldCharType="separate"/>
        </w:r>
        <w:r w:rsidR="00E45717">
          <w:rPr>
            <w:noProof/>
            <w:webHidden/>
            <w:color w:val="000000"/>
          </w:rPr>
          <w:t>37</w:t>
        </w:r>
        <w:r>
          <w:rPr>
            <w:noProof/>
            <w:webHidden/>
            <w:color w:val="000000"/>
          </w:rPr>
          <w:fldChar w:fldCharType="end"/>
        </w:r>
      </w:hyperlink>
    </w:p>
    <w:p w14:paraId="0663BA80" w14:textId="2AE9C289" w:rsidR="00E26D8F" w:rsidRDefault="00E26D8F">
      <w:pPr>
        <w:pStyle w:val="af1"/>
        <w:tabs>
          <w:tab w:val="right" w:leader="dot" w:pos="9016"/>
        </w:tabs>
        <w:ind w:left="1200" w:hanging="400"/>
        <w:rPr>
          <w:rFonts w:asciiTheme="minorHAnsi"/>
          <w:noProof/>
          <w:sz w:val="22"/>
          <w:szCs w:val="24"/>
          <w14:ligatures w14:val="standardContextual"/>
        </w:rPr>
      </w:pPr>
      <w:hyperlink w:anchor="T50065" w:history="1">
        <w:r w:rsidRPr="00544B35">
          <w:rPr>
            <w:rStyle w:val="af"/>
            <w:noProof/>
            <w:color w:val="000000"/>
            <w:u w:val="none"/>
          </w:rPr>
          <w:t>표 30 OperationalData — EquipmentStateAndEvents</w:t>
        </w:r>
        <w:r>
          <w:rPr>
            <w:noProof/>
            <w:webHidden/>
            <w:color w:val="000000"/>
          </w:rPr>
          <w:tab/>
        </w:r>
        <w:r>
          <w:rPr>
            <w:noProof/>
            <w:webHidden/>
            <w:color w:val="000000"/>
          </w:rPr>
          <w:fldChar w:fldCharType="begin"/>
        </w:r>
        <w:r>
          <w:rPr>
            <w:noProof/>
            <w:webHidden/>
            <w:color w:val="000000"/>
          </w:rPr>
          <w:instrText xml:space="preserve"> PAGEREF T50065 \h </w:instrText>
        </w:r>
        <w:r>
          <w:rPr>
            <w:noProof/>
            <w:webHidden/>
            <w:color w:val="000000"/>
          </w:rPr>
        </w:r>
        <w:r>
          <w:rPr>
            <w:noProof/>
            <w:webHidden/>
            <w:color w:val="000000"/>
          </w:rPr>
          <w:fldChar w:fldCharType="separate"/>
        </w:r>
        <w:r w:rsidR="00E45717">
          <w:rPr>
            <w:noProof/>
            <w:webHidden/>
            <w:color w:val="000000"/>
          </w:rPr>
          <w:t>38</w:t>
        </w:r>
        <w:r>
          <w:rPr>
            <w:noProof/>
            <w:webHidden/>
            <w:color w:val="000000"/>
          </w:rPr>
          <w:fldChar w:fldCharType="end"/>
        </w:r>
      </w:hyperlink>
    </w:p>
    <w:p w14:paraId="3AF67A92" w14:textId="2B4A17EF" w:rsidR="00E26D8F" w:rsidRDefault="00E26D8F">
      <w:pPr>
        <w:pStyle w:val="af1"/>
        <w:tabs>
          <w:tab w:val="right" w:leader="dot" w:pos="9016"/>
        </w:tabs>
        <w:ind w:left="1200" w:hanging="400"/>
        <w:rPr>
          <w:rFonts w:asciiTheme="minorHAnsi"/>
          <w:noProof/>
          <w:sz w:val="22"/>
          <w:szCs w:val="24"/>
          <w14:ligatures w14:val="standardContextual"/>
        </w:rPr>
      </w:pPr>
      <w:hyperlink w:anchor="T50066" w:history="1">
        <w:r w:rsidRPr="00544B35">
          <w:rPr>
            <w:rStyle w:val="af"/>
            <w:noProof/>
            <w:color w:val="000000"/>
            <w:u w:val="none"/>
          </w:rPr>
          <w:t>표 31 OperationalData — FunctionalUnitMonitoring</w:t>
        </w:r>
        <w:r>
          <w:rPr>
            <w:noProof/>
            <w:webHidden/>
            <w:color w:val="000000"/>
          </w:rPr>
          <w:tab/>
        </w:r>
        <w:r>
          <w:rPr>
            <w:noProof/>
            <w:webHidden/>
            <w:color w:val="000000"/>
          </w:rPr>
          <w:fldChar w:fldCharType="begin"/>
        </w:r>
        <w:r>
          <w:rPr>
            <w:noProof/>
            <w:webHidden/>
            <w:color w:val="000000"/>
          </w:rPr>
          <w:instrText xml:space="preserve"> PAGEREF T50066 \h </w:instrText>
        </w:r>
        <w:r>
          <w:rPr>
            <w:noProof/>
            <w:webHidden/>
            <w:color w:val="000000"/>
          </w:rPr>
        </w:r>
        <w:r>
          <w:rPr>
            <w:noProof/>
            <w:webHidden/>
            <w:color w:val="000000"/>
          </w:rPr>
          <w:fldChar w:fldCharType="separate"/>
        </w:r>
        <w:r w:rsidR="00E45717">
          <w:rPr>
            <w:noProof/>
            <w:webHidden/>
            <w:color w:val="000000"/>
          </w:rPr>
          <w:t>38</w:t>
        </w:r>
        <w:r>
          <w:rPr>
            <w:noProof/>
            <w:webHidden/>
            <w:color w:val="000000"/>
          </w:rPr>
          <w:fldChar w:fldCharType="end"/>
        </w:r>
      </w:hyperlink>
    </w:p>
    <w:p w14:paraId="1CC9041D" w14:textId="6BF63DCC" w:rsidR="00E26D8F" w:rsidRDefault="00E26D8F">
      <w:pPr>
        <w:pStyle w:val="af1"/>
        <w:tabs>
          <w:tab w:val="right" w:leader="dot" w:pos="9016"/>
        </w:tabs>
        <w:ind w:left="1200" w:hanging="400"/>
        <w:rPr>
          <w:rFonts w:asciiTheme="minorHAnsi"/>
          <w:noProof/>
          <w:sz w:val="22"/>
          <w:szCs w:val="24"/>
          <w14:ligatures w14:val="standardContextual"/>
        </w:rPr>
      </w:pPr>
      <w:hyperlink w:anchor="T50067" w:history="1">
        <w:r w:rsidRPr="00544B35">
          <w:rPr>
            <w:rStyle w:val="af"/>
            <w:noProof/>
            <w:color w:val="000000"/>
            <w:u w:val="none"/>
          </w:rPr>
          <w:t>표 32 OperationalData — RoboticsAndLiquidHandlingState</w:t>
        </w:r>
        <w:r>
          <w:rPr>
            <w:noProof/>
            <w:webHidden/>
            <w:color w:val="000000"/>
          </w:rPr>
          <w:tab/>
        </w:r>
        <w:r>
          <w:rPr>
            <w:noProof/>
            <w:webHidden/>
            <w:color w:val="000000"/>
          </w:rPr>
          <w:fldChar w:fldCharType="begin"/>
        </w:r>
        <w:r>
          <w:rPr>
            <w:noProof/>
            <w:webHidden/>
            <w:color w:val="000000"/>
          </w:rPr>
          <w:instrText xml:space="preserve"> PAGEREF T50067 \h </w:instrText>
        </w:r>
        <w:r>
          <w:rPr>
            <w:noProof/>
            <w:webHidden/>
            <w:color w:val="000000"/>
          </w:rPr>
        </w:r>
        <w:r>
          <w:rPr>
            <w:noProof/>
            <w:webHidden/>
            <w:color w:val="000000"/>
          </w:rPr>
          <w:fldChar w:fldCharType="separate"/>
        </w:r>
        <w:r w:rsidR="00E45717">
          <w:rPr>
            <w:noProof/>
            <w:webHidden/>
            <w:color w:val="000000"/>
          </w:rPr>
          <w:t>39</w:t>
        </w:r>
        <w:r>
          <w:rPr>
            <w:noProof/>
            <w:webHidden/>
            <w:color w:val="000000"/>
          </w:rPr>
          <w:fldChar w:fldCharType="end"/>
        </w:r>
      </w:hyperlink>
    </w:p>
    <w:p w14:paraId="66AF948A" w14:textId="56F26B37" w:rsidR="00E26D8F" w:rsidRDefault="00E26D8F">
      <w:pPr>
        <w:pStyle w:val="af1"/>
        <w:tabs>
          <w:tab w:val="right" w:leader="dot" w:pos="9016"/>
        </w:tabs>
        <w:ind w:left="1200" w:hanging="400"/>
        <w:rPr>
          <w:rFonts w:asciiTheme="minorHAnsi"/>
          <w:noProof/>
          <w:sz w:val="22"/>
          <w:szCs w:val="24"/>
          <w14:ligatures w14:val="standardContextual"/>
        </w:rPr>
      </w:pPr>
      <w:hyperlink w:anchor="T50068" w:history="1">
        <w:r w:rsidRPr="00544B35">
          <w:rPr>
            <w:rStyle w:val="af"/>
            <w:noProof/>
            <w:color w:val="000000"/>
            <w:u w:val="none"/>
          </w:rPr>
          <w:t>표 33 OperationalData — EnvironmentAndSynthesisState</w:t>
        </w:r>
        <w:r>
          <w:rPr>
            <w:noProof/>
            <w:webHidden/>
            <w:color w:val="000000"/>
          </w:rPr>
          <w:tab/>
        </w:r>
        <w:r>
          <w:rPr>
            <w:noProof/>
            <w:webHidden/>
            <w:color w:val="000000"/>
          </w:rPr>
          <w:fldChar w:fldCharType="begin"/>
        </w:r>
        <w:r>
          <w:rPr>
            <w:noProof/>
            <w:webHidden/>
            <w:color w:val="000000"/>
          </w:rPr>
          <w:instrText xml:space="preserve"> PAGEREF T50068 \h </w:instrText>
        </w:r>
        <w:r>
          <w:rPr>
            <w:noProof/>
            <w:webHidden/>
            <w:color w:val="000000"/>
          </w:rPr>
        </w:r>
        <w:r>
          <w:rPr>
            <w:noProof/>
            <w:webHidden/>
            <w:color w:val="000000"/>
          </w:rPr>
          <w:fldChar w:fldCharType="separate"/>
        </w:r>
        <w:r w:rsidR="00E45717">
          <w:rPr>
            <w:noProof/>
            <w:webHidden/>
            <w:color w:val="000000"/>
          </w:rPr>
          <w:t>40</w:t>
        </w:r>
        <w:r>
          <w:rPr>
            <w:noProof/>
            <w:webHidden/>
            <w:color w:val="000000"/>
          </w:rPr>
          <w:fldChar w:fldCharType="end"/>
        </w:r>
      </w:hyperlink>
    </w:p>
    <w:p w14:paraId="78E26153" w14:textId="3D378633" w:rsidR="00E26D8F" w:rsidRDefault="00E26D8F">
      <w:pPr>
        <w:pStyle w:val="af1"/>
        <w:tabs>
          <w:tab w:val="right" w:leader="dot" w:pos="9016"/>
        </w:tabs>
        <w:ind w:left="1200" w:hanging="400"/>
        <w:rPr>
          <w:rFonts w:asciiTheme="minorHAnsi"/>
          <w:noProof/>
          <w:sz w:val="22"/>
          <w:szCs w:val="24"/>
          <w14:ligatures w14:val="standardContextual"/>
        </w:rPr>
      </w:pPr>
      <w:hyperlink w:anchor="T50069" w:history="1">
        <w:r w:rsidRPr="00544B35">
          <w:rPr>
            <w:rStyle w:val="af"/>
            <w:noProof/>
            <w:color w:val="000000"/>
            <w:u w:val="none"/>
          </w:rPr>
          <w:t>표 34 OperationalData — LiquidHandlingRuntime</w:t>
        </w:r>
        <w:r>
          <w:rPr>
            <w:noProof/>
            <w:webHidden/>
            <w:color w:val="000000"/>
          </w:rPr>
          <w:tab/>
        </w:r>
        <w:r>
          <w:rPr>
            <w:noProof/>
            <w:webHidden/>
            <w:color w:val="000000"/>
          </w:rPr>
          <w:fldChar w:fldCharType="begin"/>
        </w:r>
        <w:r>
          <w:rPr>
            <w:noProof/>
            <w:webHidden/>
            <w:color w:val="000000"/>
          </w:rPr>
          <w:instrText xml:space="preserve"> PAGEREF T50069 \h </w:instrText>
        </w:r>
        <w:r>
          <w:rPr>
            <w:noProof/>
            <w:webHidden/>
            <w:color w:val="000000"/>
          </w:rPr>
        </w:r>
        <w:r>
          <w:rPr>
            <w:noProof/>
            <w:webHidden/>
            <w:color w:val="000000"/>
          </w:rPr>
          <w:fldChar w:fldCharType="separate"/>
        </w:r>
        <w:r w:rsidR="00E45717">
          <w:rPr>
            <w:noProof/>
            <w:webHidden/>
            <w:color w:val="000000"/>
          </w:rPr>
          <w:t>40</w:t>
        </w:r>
        <w:r>
          <w:rPr>
            <w:noProof/>
            <w:webHidden/>
            <w:color w:val="000000"/>
          </w:rPr>
          <w:fldChar w:fldCharType="end"/>
        </w:r>
      </w:hyperlink>
    </w:p>
    <w:p w14:paraId="1FBC9C46" w14:textId="327E3C7B" w:rsidR="00E26D8F" w:rsidRDefault="00E26D8F">
      <w:pPr>
        <w:pStyle w:val="af1"/>
        <w:tabs>
          <w:tab w:val="right" w:leader="dot" w:pos="9016"/>
        </w:tabs>
        <w:ind w:left="1200" w:hanging="400"/>
        <w:rPr>
          <w:rFonts w:asciiTheme="minorHAnsi"/>
          <w:noProof/>
          <w:sz w:val="22"/>
          <w:szCs w:val="24"/>
          <w14:ligatures w14:val="standardContextual"/>
        </w:rPr>
      </w:pPr>
      <w:hyperlink w:anchor="T50070" w:history="1">
        <w:r w:rsidRPr="00544B35">
          <w:rPr>
            <w:rStyle w:val="af"/>
            <w:noProof/>
            <w:color w:val="000000"/>
            <w:u w:val="none"/>
          </w:rPr>
          <w:t>표 35 OperationalData — PressureAndTiming</w:t>
        </w:r>
        <w:r>
          <w:rPr>
            <w:noProof/>
            <w:webHidden/>
            <w:color w:val="000000"/>
          </w:rPr>
          <w:tab/>
        </w:r>
        <w:r>
          <w:rPr>
            <w:noProof/>
            <w:webHidden/>
            <w:color w:val="000000"/>
          </w:rPr>
          <w:fldChar w:fldCharType="begin"/>
        </w:r>
        <w:r>
          <w:rPr>
            <w:noProof/>
            <w:webHidden/>
            <w:color w:val="000000"/>
          </w:rPr>
          <w:instrText xml:space="preserve"> PAGEREF T50070 \h </w:instrText>
        </w:r>
        <w:r>
          <w:rPr>
            <w:noProof/>
            <w:webHidden/>
            <w:color w:val="000000"/>
          </w:rPr>
        </w:r>
        <w:r>
          <w:rPr>
            <w:noProof/>
            <w:webHidden/>
            <w:color w:val="000000"/>
          </w:rPr>
          <w:fldChar w:fldCharType="separate"/>
        </w:r>
        <w:r w:rsidR="00E45717">
          <w:rPr>
            <w:noProof/>
            <w:webHidden/>
            <w:color w:val="000000"/>
          </w:rPr>
          <w:t>40</w:t>
        </w:r>
        <w:r>
          <w:rPr>
            <w:noProof/>
            <w:webHidden/>
            <w:color w:val="000000"/>
          </w:rPr>
          <w:fldChar w:fldCharType="end"/>
        </w:r>
      </w:hyperlink>
    </w:p>
    <w:p w14:paraId="21C3EB4B" w14:textId="7783F4F6" w:rsidR="00E26D8F" w:rsidRDefault="00E26D8F">
      <w:pPr>
        <w:pStyle w:val="af1"/>
        <w:tabs>
          <w:tab w:val="right" w:leader="dot" w:pos="9016"/>
        </w:tabs>
        <w:ind w:left="1200" w:hanging="400"/>
        <w:rPr>
          <w:rFonts w:asciiTheme="minorHAnsi"/>
          <w:noProof/>
          <w:sz w:val="22"/>
          <w:szCs w:val="24"/>
          <w14:ligatures w14:val="standardContextual"/>
        </w:rPr>
      </w:pPr>
      <w:hyperlink w:anchor="T50071" w:history="1">
        <w:r w:rsidRPr="00544B35">
          <w:rPr>
            <w:rStyle w:val="af"/>
            <w:noProof/>
            <w:color w:val="000000"/>
            <w:u w:val="none"/>
          </w:rPr>
          <w:t>표 36 OperationalData — TipAndConsumableStatus</w:t>
        </w:r>
        <w:r>
          <w:rPr>
            <w:noProof/>
            <w:webHidden/>
            <w:color w:val="000000"/>
          </w:rPr>
          <w:tab/>
        </w:r>
        <w:r>
          <w:rPr>
            <w:noProof/>
            <w:webHidden/>
            <w:color w:val="000000"/>
          </w:rPr>
          <w:fldChar w:fldCharType="begin"/>
        </w:r>
        <w:r>
          <w:rPr>
            <w:noProof/>
            <w:webHidden/>
            <w:color w:val="000000"/>
          </w:rPr>
          <w:instrText xml:space="preserve"> PAGEREF T50071 \h </w:instrText>
        </w:r>
        <w:r>
          <w:rPr>
            <w:noProof/>
            <w:webHidden/>
            <w:color w:val="000000"/>
          </w:rPr>
        </w:r>
        <w:r>
          <w:rPr>
            <w:noProof/>
            <w:webHidden/>
            <w:color w:val="000000"/>
          </w:rPr>
          <w:fldChar w:fldCharType="separate"/>
        </w:r>
        <w:r w:rsidR="00E45717">
          <w:rPr>
            <w:noProof/>
            <w:webHidden/>
            <w:color w:val="000000"/>
          </w:rPr>
          <w:t>41</w:t>
        </w:r>
        <w:r>
          <w:rPr>
            <w:noProof/>
            <w:webHidden/>
            <w:color w:val="000000"/>
          </w:rPr>
          <w:fldChar w:fldCharType="end"/>
        </w:r>
      </w:hyperlink>
    </w:p>
    <w:p w14:paraId="7426691F" w14:textId="3A1EAE7A" w:rsidR="00E26D8F" w:rsidRDefault="00E26D8F">
      <w:pPr>
        <w:pStyle w:val="af1"/>
        <w:tabs>
          <w:tab w:val="right" w:leader="dot" w:pos="9016"/>
        </w:tabs>
        <w:ind w:left="1200" w:hanging="400"/>
        <w:rPr>
          <w:rFonts w:asciiTheme="minorHAnsi"/>
          <w:noProof/>
          <w:sz w:val="22"/>
          <w:szCs w:val="24"/>
          <w14:ligatures w14:val="standardContextual"/>
        </w:rPr>
      </w:pPr>
      <w:hyperlink w:anchor="T50072" w:history="1">
        <w:r w:rsidRPr="00544B35">
          <w:rPr>
            <w:rStyle w:val="af"/>
            <w:noProof/>
            <w:color w:val="000000"/>
            <w:u w:val="none"/>
          </w:rPr>
          <w:t>표 37 OperationalData — CultureEnvironmentRuntime</w:t>
        </w:r>
        <w:r>
          <w:rPr>
            <w:noProof/>
            <w:webHidden/>
            <w:color w:val="000000"/>
          </w:rPr>
          <w:tab/>
        </w:r>
        <w:r>
          <w:rPr>
            <w:noProof/>
            <w:webHidden/>
            <w:color w:val="000000"/>
          </w:rPr>
          <w:fldChar w:fldCharType="begin"/>
        </w:r>
        <w:r>
          <w:rPr>
            <w:noProof/>
            <w:webHidden/>
            <w:color w:val="000000"/>
          </w:rPr>
          <w:instrText xml:space="preserve"> PAGEREF T50072 \h </w:instrText>
        </w:r>
        <w:r>
          <w:rPr>
            <w:noProof/>
            <w:webHidden/>
            <w:color w:val="000000"/>
          </w:rPr>
        </w:r>
        <w:r>
          <w:rPr>
            <w:noProof/>
            <w:webHidden/>
            <w:color w:val="000000"/>
          </w:rPr>
          <w:fldChar w:fldCharType="separate"/>
        </w:r>
        <w:r w:rsidR="00E45717">
          <w:rPr>
            <w:noProof/>
            <w:webHidden/>
            <w:color w:val="000000"/>
          </w:rPr>
          <w:t>42</w:t>
        </w:r>
        <w:r>
          <w:rPr>
            <w:noProof/>
            <w:webHidden/>
            <w:color w:val="000000"/>
          </w:rPr>
          <w:fldChar w:fldCharType="end"/>
        </w:r>
      </w:hyperlink>
    </w:p>
    <w:p w14:paraId="009BB20B" w14:textId="7E1E9725" w:rsidR="00E26D8F" w:rsidRDefault="00E26D8F">
      <w:pPr>
        <w:pStyle w:val="af1"/>
        <w:tabs>
          <w:tab w:val="right" w:leader="dot" w:pos="9016"/>
        </w:tabs>
        <w:ind w:left="1200" w:hanging="400"/>
        <w:rPr>
          <w:rFonts w:asciiTheme="minorHAnsi"/>
          <w:noProof/>
          <w:sz w:val="22"/>
          <w:szCs w:val="24"/>
          <w14:ligatures w14:val="standardContextual"/>
        </w:rPr>
      </w:pPr>
      <w:hyperlink w:anchor="T50073" w:history="1">
        <w:r w:rsidRPr="00544B35">
          <w:rPr>
            <w:rStyle w:val="af"/>
            <w:noProof/>
            <w:color w:val="000000"/>
            <w:u w:val="none"/>
          </w:rPr>
          <w:t>표 38 OperationalData — ChamberMeasurements</w:t>
        </w:r>
        <w:r>
          <w:rPr>
            <w:noProof/>
            <w:webHidden/>
            <w:color w:val="000000"/>
          </w:rPr>
          <w:tab/>
        </w:r>
        <w:r>
          <w:rPr>
            <w:noProof/>
            <w:webHidden/>
            <w:color w:val="000000"/>
          </w:rPr>
          <w:fldChar w:fldCharType="begin"/>
        </w:r>
        <w:r>
          <w:rPr>
            <w:noProof/>
            <w:webHidden/>
            <w:color w:val="000000"/>
          </w:rPr>
          <w:instrText xml:space="preserve"> PAGEREF T50073 \h </w:instrText>
        </w:r>
        <w:r>
          <w:rPr>
            <w:noProof/>
            <w:webHidden/>
            <w:color w:val="000000"/>
          </w:rPr>
        </w:r>
        <w:r>
          <w:rPr>
            <w:noProof/>
            <w:webHidden/>
            <w:color w:val="000000"/>
          </w:rPr>
          <w:fldChar w:fldCharType="separate"/>
        </w:r>
        <w:r w:rsidR="00E45717">
          <w:rPr>
            <w:noProof/>
            <w:webHidden/>
            <w:color w:val="000000"/>
          </w:rPr>
          <w:t>42</w:t>
        </w:r>
        <w:r>
          <w:rPr>
            <w:noProof/>
            <w:webHidden/>
            <w:color w:val="000000"/>
          </w:rPr>
          <w:fldChar w:fldCharType="end"/>
        </w:r>
      </w:hyperlink>
    </w:p>
    <w:p w14:paraId="7009F323" w14:textId="4CE5BCA4" w:rsidR="00E26D8F" w:rsidRDefault="00E26D8F">
      <w:pPr>
        <w:pStyle w:val="af1"/>
        <w:tabs>
          <w:tab w:val="right" w:leader="dot" w:pos="9016"/>
        </w:tabs>
        <w:ind w:left="1200" w:hanging="400"/>
        <w:rPr>
          <w:rFonts w:asciiTheme="minorHAnsi"/>
          <w:noProof/>
          <w:sz w:val="22"/>
          <w:szCs w:val="24"/>
          <w14:ligatures w14:val="standardContextual"/>
        </w:rPr>
      </w:pPr>
      <w:hyperlink w:anchor="T50074" w:history="1">
        <w:r w:rsidRPr="00544B35">
          <w:rPr>
            <w:rStyle w:val="af"/>
            <w:noProof/>
            <w:color w:val="000000"/>
            <w:u w:val="none"/>
          </w:rPr>
          <w:t>표 39 OperationalData — SetpointDeviations</w:t>
        </w:r>
        <w:r>
          <w:rPr>
            <w:noProof/>
            <w:webHidden/>
            <w:color w:val="000000"/>
          </w:rPr>
          <w:tab/>
        </w:r>
        <w:r>
          <w:rPr>
            <w:noProof/>
            <w:webHidden/>
            <w:color w:val="000000"/>
          </w:rPr>
          <w:fldChar w:fldCharType="begin"/>
        </w:r>
        <w:r>
          <w:rPr>
            <w:noProof/>
            <w:webHidden/>
            <w:color w:val="000000"/>
          </w:rPr>
          <w:instrText xml:space="preserve"> PAGEREF T50074 \h </w:instrText>
        </w:r>
        <w:r>
          <w:rPr>
            <w:noProof/>
            <w:webHidden/>
            <w:color w:val="000000"/>
          </w:rPr>
        </w:r>
        <w:r>
          <w:rPr>
            <w:noProof/>
            <w:webHidden/>
            <w:color w:val="000000"/>
          </w:rPr>
          <w:fldChar w:fldCharType="separate"/>
        </w:r>
        <w:r w:rsidR="00E45717">
          <w:rPr>
            <w:noProof/>
            <w:webHidden/>
            <w:color w:val="000000"/>
          </w:rPr>
          <w:t>43</w:t>
        </w:r>
        <w:r>
          <w:rPr>
            <w:noProof/>
            <w:webHidden/>
            <w:color w:val="000000"/>
          </w:rPr>
          <w:fldChar w:fldCharType="end"/>
        </w:r>
      </w:hyperlink>
    </w:p>
    <w:p w14:paraId="48C166D3" w14:textId="15703C5F" w:rsidR="00E26D8F" w:rsidRDefault="00E26D8F">
      <w:pPr>
        <w:pStyle w:val="af1"/>
        <w:tabs>
          <w:tab w:val="right" w:leader="dot" w:pos="9016"/>
        </w:tabs>
        <w:ind w:left="1200" w:hanging="400"/>
        <w:rPr>
          <w:rFonts w:asciiTheme="minorHAnsi"/>
          <w:noProof/>
          <w:sz w:val="22"/>
          <w:szCs w:val="24"/>
          <w14:ligatures w14:val="standardContextual"/>
        </w:rPr>
      </w:pPr>
      <w:hyperlink w:anchor="T50075" w:history="1">
        <w:r w:rsidRPr="00544B35">
          <w:rPr>
            <w:rStyle w:val="af"/>
            <w:noProof/>
            <w:color w:val="000000"/>
            <w:u w:val="none"/>
          </w:rPr>
          <w:t>표 40 OperationalData — SynthesisReactionRuntime</w:t>
        </w:r>
        <w:r>
          <w:rPr>
            <w:noProof/>
            <w:webHidden/>
            <w:color w:val="000000"/>
          </w:rPr>
          <w:tab/>
        </w:r>
        <w:r>
          <w:rPr>
            <w:noProof/>
            <w:webHidden/>
            <w:color w:val="000000"/>
          </w:rPr>
          <w:fldChar w:fldCharType="begin"/>
        </w:r>
        <w:r>
          <w:rPr>
            <w:noProof/>
            <w:webHidden/>
            <w:color w:val="000000"/>
          </w:rPr>
          <w:instrText xml:space="preserve"> PAGEREF T50075 \h </w:instrText>
        </w:r>
        <w:r>
          <w:rPr>
            <w:noProof/>
            <w:webHidden/>
            <w:color w:val="000000"/>
          </w:rPr>
        </w:r>
        <w:r>
          <w:rPr>
            <w:noProof/>
            <w:webHidden/>
            <w:color w:val="000000"/>
          </w:rPr>
          <w:fldChar w:fldCharType="separate"/>
        </w:r>
        <w:r w:rsidR="00E45717">
          <w:rPr>
            <w:noProof/>
            <w:webHidden/>
            <w:color w:val="000000"/>
          </w:rPr>
          <w:t>43</w:t>
        </w:r>
        <w:r>
          <w:rPr>
            <w:noProof/>
            <w:webHidden/>
            <w:color w:val="000000"/>
          </w:rPr>
          <w:fldChar w:fldCharType="end"/>
        </w:r>
      </w:hyperlink>
    </w:p>
    <w:p w14:paraId="3E927B41" w14:textId="1DCEBDB8" w:rsidR="00E26D8F" w:rsidRDefault="00E26D8F">
      <w:pPr>
        <w:pStyle w:val="af1"/>
        <w:tabs>
          <w:tab w:val="right" w:leader="dot" w:pos="9016"/>
        </w:tabs>
        <w:ind w:left="1200" w:hanging="400"/>
        <w:rPr>
          <w:rFonts w:asciiTheme="minorHAnsi"/>
          <w:noProof/>
          <w:sz w:val="22"/>
          <w:szCs w:val="24"/>
          <w14:ligatures w14:val="standardContextual"/>
        </w:rPr>
      </w:pPr>
      <w:hyperlink w:anchor="T50076" w:history="1">
        <w:r w:rsidRPr="00544B35">
          <w:rPr>
            <w:rStyle w:val="af"/>
            <w:noProof/>
            <w:color w:val="000000"/>
            <w:u w:val="none"/>
          </w:rPr>
          <w:t>표 41 OperationalData — ReactionConditions</w:t>
        </w:r>
        <w:r>
          <w:rPr>
            <w:noProof/>
            <w:webHidden/>
            <w:color w:val="000000"/>
          </w:rPr>
          <w:tab/>
        </w:r>
        <w:r>
          <w:rPr>
            <w:noProof/>
            <w:webHidden/>
            <w:color w:val="000000"/>
          </w:rPr>
          <w:fldChar w:fldCharType="begin"/>
        </w:r>
        <w:r>
          <w:rPr>
            <w:noProof/>
            <w:webHidden/>
            <w:color w:val="000000"/>
          </w:rPr>
          <w:instrText xml:space="preserve"> PAGEREF T50076 \h </w:instrText>
        </w:r>
        <w:r>
          <w:rPr>
            <w:noProof/>
            <w:webHidden/>
            <w:color w:val="000000"/>
          </w:rPr>
        </w:r>
        <w:r>
          <w:rPr>
            <w:noProof/>
            <w:webHidden/>
            <w:color w:val="000000"/>
          </w:rPr>
          <w:fldChar w:fldCharType="separate"/>
        </w:r>
        <w:r w:rsidR="00E45717">
          <w:rPr>
            <w:noProof/>
            <w:webHidden/>
            <w:color w:val="000000"/>
          </w:rPr>
          <w:t>44</w:t>
        </w:r>
        <w:r>
          <w:rPr>
            <w:noProof/>
            <w:webHidden/>
            <w:color w:val="000000"/>
          </w:rPr>
          <w:fldChar w:fldCharType="end"/>
        </w:r>
      </w:hyperlink>
    </w:p>
    <w:p w14:paraId="148F34D9" w14:textId="4D5D97DA" w:rsidR="00E26D8F" w:rsidRDefault="00E26D8F">
      <w:pPr>
        <w:pStyle w:val="af1"/>
        <w:tabs>
          <w:tab w:val="right" w:leader="dot" w:pos="9016"/>
        </w:tabs>
        <w:ind w:left="1200" w:hanging="400"/>
        <w:rPr>
          <w:rFonts w:asciiTheme="minorHAnsi"/>
          <w:noProof/>
          <w:sz w:val="22"/>
          <w:szCs w:val="24"/>
          <w14:ligatures w14:val="standardContextual"/>
        </w:rPr>
      </w:pPr>
      <w:hyperlink w:anchor="T50077" w:history="1">
        <w:r w:rsidRPr="00544B35">
          <w:rPr>
            <w:rStyle w:val="af"/>
            <w:noProof/>
            <w:color w:val="000000"/>
            <w:u w:val="none"/>
          </w:rPr>
          <w:t>표 42 OperationalData — ReactionProgressAndSupply</w:t>
        </w:r>
        <w:r>
          <w:rPr>
            <w:noProof/>
            <w:webHidden/>
            <w:color w:val="000000"/>
          </w:rPr>
          <w:tab/>
        </w:r>
        <w:r>
          <w:rPr>
            <w:noProof/>
            <w:webHidden/>
            <w:color w:val="000000"/>
          </w:rPr>
          <w:fldChar w:fldCharType="begin"/>
        </w:r>
        <w:r>
          <w:rPr>
            <w:noProof/>
            <w:webHidden/>
            <w:color w:val="000000"/>
          </w:rPr>
          <w:instrText xml:space="preserve"> PAGEREF T50077 \h </w:instrText>
        </w:r>
        <w:r>
          <w:rPr>
            <w:noProof/>
            <w:webHidden/>
            <w:color w:val="000000"/>
          </w:rPr>
        </w:r>
        <w:r>
          <w:rPr>
            <w:noProof/>
            <w:webHidden/>
            <w:color w:val="000000"/>
          </w:rPr>
          <w:fldChar w:fldCharType="separate"/>
        </w:r>
        <w:r w:rsidR="00E45717">
          <w:rPr>
            <w:noProof/>
            <w:webHidden/>
            <w:color w:val="000000"/>
          </w:rPr>
          <w:t>44</w:t>
        </w:r>
        <w:r>
          <w:rPr>
            <w:noProof/>
            <w:webHidden/>
            <w:color w:val="000000"/>
          </w:rPr>
          <w:fldChar w:fldCharType="end"/>
        </w:r>
      </w:hyperlink>
    </w:p>
    <w:p w14:paraId="54EB2034" w14:textId="1AF0BC3E" w:rsidR="00E26D8F" w:rsidRDefault="00E26D8F">
      <w:pPr>
        <w:pStyle w:val="af1"/>
        <w:tabs>
          <w:tab w:val="right" w:leader="dot" w:pos="9016"/>
        </w:tabs>
        <w:ind w:left="1200" w:hanging="400"/>
        <w:rPr>
          <w:rFonts w:asciiTheme="minorHAnsi"/>
          <w:noProof/>
          <w:sz w:val="22"/>
          <w:szCs w:val="24"/>
          <w14:ligatures w14:val="standardContextual"/>
        </w:rPr>
      </w:pPr>
      <w:hyperlink w:anchor="T50080" w:history="1">
        <w:r w:rsidRPr="00544B35">
          <w:rPr>
            <w:rStyle w:val="af"/>
            <w:noProof/>
            <w:color w:val="000000"/>
            <w:u w:val="none"/>
          </w:rPr>
          <w:t>표 43 AssetInterfacesDescription — AssetInterfacesDescription</w:t>
        </w:r>
        <w:r>
          <w:rPr>
            <w:noProof/>
            <w:webHidden/>
            <w:color w:val="000000"/>
          </w:rPr>
          <w:tab/>
        </w:r>
        <w:r>
          <w:rPr>
            <w:noProof/>
            <w:webHidden/>
            <w:color w:val="000000"/>
          </w:rPr>
          <w:fldChar w:fldCharType="begin"/>
        </w:r>
        <w:r>
          <w:rPr>
            <w:noProof/>
            <w:webHidden/>
            <w:color w:val="000000"/>
          </w:rPr>
          <w:instrText xml:space="preserve"> PAGEREF T50080 \h </w:instrText>
        </w:r>
        <w:r>
          <w:rPr>
            <w:noProof/>
            <w:webHidden/>
            <w:color w:val="000000"/>
          </w:rPr>
        </w:r>
        <w:r>
          <w:rPr>
            <w:noProof/>
            <w:webHidden/>
            <w:color w:val="000000"/>
          </w:rPr>
          <w:fldChar w:fldCharType="separate"/>
        </w:r>
        <w:r w:rsidR="00E45717">
          <w:rPr>
            <w:noProof/>
            <w:webHidden/>
            <w:color w:val="000000"/>
          </w:rPr>
          <w:t>47</w:t>
        </w:r>
        <w:r>
          <w:rPr>
            <w:noProof/>
            <w:webHidden/>
            <w:color w:val="000000"/>
          </w:rPr>
          <w:fldChar w:fldCharType="end"/>
        </w:r>
      </w:hyperlink>
    </w:p>
    <w:p w14:paraId="5B3F4DA5" w14:textId="4FBF9561" w:rsidR="00E26D8F" w:rsidRDefault="00E26D8F">
      <w:pPr>
        <w:pStyle w:val="af1"/>
        <w:tabs>
          <w:tab w:val="right" w:leader="dot" w:pos="9016"/>
        </w:tabs>
        <w:ind w:left="1200" w:hanging="400"/>
        <w:rPr>
          <w:rFonts w:asciiTheme="minorHAnsi"/>
          <w:noProof/>
          <w:sz w:val="22"/>
          <w:szCs w:val="24"/>
          <w14:ligatures w14:val="standardContextual"/>
        </w:rPr>
      </w:pPr>
      <w:hyperlink w:anchor="T50081" w:history="1">
        <w:r w:rsidRPr="00544B35">
          <w:rPr>
            <w:rStyle w:val="af"/>
            <w:noProof/>
            <w:color w:val="000000"/>
            <w:u w:val="none"/>
          </w:rPr>
          <w:t>표 44 AssetInterfacesDescription — Interface__00__</w:t>
        </w:r>
        <w:r>
          <w:rPr>
            <w:noProof/>
            <w:webHidden/>
            <w:color w:val="000000"/>
          </w:rPr>
          <w:tab/>
        </w:r>
        <w:r>
          <w:rPr>
            <w:noProof/>
            <w:webHidden/>
            <w:color w:val="000000"/>
          </w:rPr>
          <w:fldChar w:fldCharType="begin"/>
        </w:r>
        <w:r>
          <w:rPr>
            <w:noProof/>
            <w:webHidden/>
            <w:color w:val="000000"/>
          </w:rPr>
          <w:instrText xml:space="preserve"> PAGEREF T50081 \h </w:instrText>
        </w:r>
        <w:r>
          <w:rPr>
            <w:noProof/>
            <w:webHidden/>
            <w:color w:val="000000"/>
          </w:rPr>
        </w:r>
        <w:r>
          <w:rPr>
            <w:noProof/>
            <w:webHidden/>
            <w:color w:val="000000"/>
          </w:rPr>
          <w:fldChar w:fldCharType="separate"/>
        </w:r>
        <w:r w:rsidR="00E45717">
          <w:rPr>
            <w:noProof/>
            <w:webHidden/>
            <w:color w:val="000000"/>
          </w:rPr>
          <w:t>48</w:t>
        </w:r>
        <w:r>
          <w:rPr>
            <w:noProof/>
            <w:webHidden/>
            <w:color w:val="000000"/>
          </w:rPr>
          <w:fldChar w:fldCharType="end"/>
        </w:r>
      </w:hyperlink>
    </w:p>
    <w:p w14:paraId="26929C38" w14:textId="13D35E30" w:rsidR="00E26D8F" w:rsidRDefault="00E26D8F">
      <w:pPr>
        <w:pStyle w:val="af1"/>
        <w:tabs>
          <w:tab w:val="right" w:leader="dot" w:pos="9016"/>
        </w:tabs>
        <w:ind w:left="1200" w:hanging="400"/>
        <w:rPr>
          <w:rFonts w:asciiTheme="minorHAnsi"/>
          <w:noProof/>
          <w:sz w:val="22"/>
          <w:szCs w:val="24"/>
          <w14:ligatures w14:val="standardContextual"/>
        </w:rPr>
      </w:pPr>
      <w:hyperlink w:anchor="T50082" w:history="1">
        <w:r w:rsidRPr="00544B35">
          <w:rPr>
            <w:rStyle w:val="af"/>
            <w:noProof/>
            <w:color w:val="000000"/>
            <w:u w:val="none"/>
          </w:rPr>
          <w:t>표 45 AssetInterfacesDescription — EndpointMetadata</w:t>
        </w:r>
        <w:r>
          <w:rPr>
            <w:noProof/>
            <w:webHidden/>
            <w:color w:val="000000"/>
          </w:rPr>
          <w:tab/>
        </w:r>
        <w:r>
          <w:rPr>
            <w:noProof/>
            <w:webHidden/>
            <w:color w:val="000000"/>
          </w:rPr>
          <w:fldChar w:fldCharType="begin"/>
        </w:r>
        <w:r>
          <w:rPr>
            <w:noProof/>
            <w:webHidden/>
            <w:color w:val="000000"/>
          </w:rPr>
          <w:instrText xml:space="preserve"> PAGEREF T50082 \h </w:instrText>
        </w:r>
        <w:r>
          <w:rPr>
            <w:noProof/>
            <w:webHidden/>
            <w:color w:val="000000"/>
          </w:rPr>
        </w:r>
        <w:r>
          <w:rPr>
            <w:noProof/>
            <w:webHidden/>
            <w:color w:val="000000"/>
          </w:rPr>
          <w:fldChar w:fldCharType="separate"/>
        </w:r>
        <w:r w:rsidR="00E45717">
          <w:rPr>
            <w:noProof/>
            <w:webHidden/>
            <w:color w:val="000000"/>
          </w:rPr>
          <w:t>48</w:t>
        </w:r>
        <w:r>
          <w:rPr>
            <w:noProof/>
            <w:webHidden/>
            <w:color w:val="000000"/>
          </w:rPr>
          <w:fldChar w:fldCharType="end"/>
        </w:r>
      </w:hyperlink>
    </w:p>
    <w:p w14:paraId="617FCBAF" w14:textId="654077A9" w:rsidR="00E26D8F" w:rsidRDefault="00E26D8F">
      <w:pPr>
        <w:pStyle w:val="af1"/>
        <w:tabs>
          <w:tab w:val="right" w:leader="dot" w:pos="9016"/>
        </w:tabs>
        <w:ind w:left="1200" w:hanging="400"/>
        <w:rPr>
          <w:rFonts w:asciiTheme="minorHAnsi"/>
          <w:noProof/>
          <w:sz w:val="22"/>
          <w:szCs w:val="24"/>
          <w14:ligatures w14:val="standardContextual"/>
        </w:rPr>
      </w:pPr>
      <w:hyperlink w:anchor="T50083" w:history="1">
        <w:r w:rsidRPr="00544B35">
          <w:rPr>
            <w:rStyle w:val="af"/>
            <w:noProof/>
            <w:color w:val="000000"/>
            <w:u w:val="none"/>
          </w:rPr>
          <w:t>표 46 AssetInterfacesDescription — InteractionMetadata</w:t>
        </w:r>
        <w:r>
          <w:rPr>
            <w:noProof/>
            <w:webHidden/>
            <w:color w:val="000000"/>
          </w:rPr>
          <w:tab/>
        </w:r>
        <w:r>
          <w:rPr>
            <w:noProof/>
            <w:webHidden/>
            <w:color w:val="000000"/>
          </w:rPr>
          <w:fldChar w:fldCharType="begin"/>
        </w:r>
        <w:r>
          <w:rPr>
            <w:noProof/>
            <w:webHidden/>
            <w:color w:val="000000"/>
          </w:rPr>
          <w:instrText xml:space="preserve"> PAGEREF T50083 \h </w:instrText>
        </w:r>
        <w:r>
          <w:rPr>
            <w:noProof/>
            <w:webHidden/>
            <w:color w:val="000000"/>
          </w:rPr>
        </w:r>
        <w:r>
          <w:rPr>
            <w:noProof/>
            <w:webHidden/>
            <w:color w:val="000000"/>
          </w:rPr>
          <w:fldChar w:fldCharType="separate"/>
        </w:r>
        <w:r w:rsidR="00E45717">
          <w:rPr>
            <w:noProof/>
            <w:webHidden/>
            <w:color w:val="000000"/>
          </w:rPr>
          <w:t>49</w:t>
        </w:r>
        <w:r>
          <w:rPr>
            <w:noProof/>
            <w:webHidden/>
            <w:color w:val="000000"/>
          </w:rPr>
          <w:fldChar w:fldCharType="end"/>
        </w:r>
      </w:hyperlink>
    </w:p>
    <w:p w14:paraId="7EB5F361" w14:textId="36F1E273" w:rsidR="00E26D8F" w:rsidRDefault="00E26D8F">
      <w:pPr>
        <w:pStyle w:val="af1"/>
        <w:tabs>
          <w:tab w:val="right" w:leader="dot" w:pos="9016"/>
        </w:tabs>
        <w:ind w:left="1200" w:hanging="400"/>
        <w:rPr>
          <w:rFonts w:asciiTheme="minorHAnsi"/>
          <w:noProof/>
          <w:sz w:val="22"/>
          <w:szCs w:val="24"/>
          <w14:ligatures w14:val="standardContextual"/>
        </w:rPr>
      </w:pPr>
      <w:hyperlink w:anchor="T50084" w:history="1">
        <w:r w:rsidRPr="00544B35">
          <w:rPr>
            <w:rStyle w:val="af"/>
            <w:noProof/>
            <w:color w:val="000000"/>
            <w:u w:val="none"/>
          </w:rPr>
          <w:t>표 47 AssetInterfacesDescription — properties</w:t>
        </w:r>
        <w:r>
          <w:rPr>
            <w:noProof/>
            <w:webHidden/>
            <w:color w:val="000000"/>
          </w:rPr>
          <w:tab/>
        </w:r>
        <w:r>
          <w:rPr>
            <w:noProof/>
            <w:webHidden/>
            <w:color w:val="000000"/>
          </w:rPr>
          <w:fldChar w:fldCharType="begin"/>
        </w:r>
        <w:r>
          <w:rPr>
            <w:noProof/>
            <w:webHidden/>
            <w:color w:val="000000"/>
          </w:rPr>
          <w:instrText xml:space="preserve"> PAGEREF T50084 \h </w:instrText>
        </w:r>
        <w:r>
          <w:rPr>
            <w:noProof/>
            <w:webHidden/>
            <w:color w:val="000000"/>
          </w:rPr>
        </w:r>
        <w:r>
          <w:rPr>
            <w:noProof/>
            <w:webHidden/>
            <w:color w:val="000000"/>
          </w:rPr>
          <w:fldChar w:fldCharType="separate"/>
        </w:r>
        <w:r w:rsidR="00E45717">
          <w:rPr>
            <w:noProof/>
            <w:webHidden/>
            <w:color w:val="000000"/>
          </w:rPr>
          <w:t>49</w:t>
        </w:r>
        <w:r>
          <w:rPr>
            <w:noProof/>
            <w:webHidden/>
            <w:color w:val="000000"/>
          </w:rPr>
          <w:fldChar w:fldCharType="end"/>
        </w:r>
      </w:hyperlink>
    </w:p>
    <w:p w14:paraId="2546C547" w14:textId="7D4450CC" w:rsidR="00E26D8F" w:rsidRDefault="00E26D8F">
      <w:pPr>
        <w:pStyle w:val="af1"/>
        <w:tabs>
          <w:tab w:val="right" w:leader="dot" w:pos="9016"/>
        </w:tabs>
        <w:ind w:left="1200" w:hanging="400"/>
        <w:rPr>
          <w:rFonts w:asciiTheme="minorHAnsi"/>
          <w:noProof/>
          <w:sz w:val="22"/>
          <w:szCs w:val="24"/>
          <w14:ligatures w14:val="standardContextual"/>
        </w:rPr>
      </w:pPr>
      <w:hyperlink w:anchor="T50085" w:history="1">
        <w:r w:rsidRPr="00544B35">
          <w:rPr>
            <w:rStyle w:val="af"/>
            <w:noProof/>
            <w:color w:val="000000"/>
            <w:u w:val="none"/>
          </w:rPr>
          <w:t>표 48 AssetInterfacesDescription — DeviceState</w:t>
        </w:r>
        <w:r>
          <w:rPr>
            <w:noProof/>
            <w:webHidden/>
            <w:color w:val="000000"/>
          </w:rPr>
          <w:tab/>
        </w:r>
        <w:r>
          <w:rPr>
            <w:noProof/>
            <w:webHidden/>
            <w:color w:val="000000"/>
          </w:rPr>
          <w:fldChar w:fldCharType="begin"/>
        </w:r>
        <w:r>
          <w:rPr>
            <w:noProof/>
            <w:webHidden/>
            <w:color w:val="000000"/>
          </w:rPr>
          <w:instrText xml:space="preserve"> PAGEREF T50085 \h </w:instrText>
        </w:r>
        <w:r>
          <w:rPr>
            <w:noProof/>
            <w:webHidden/>
            <w:color w:val="000000"/>
          </w:rPr>
        </w:r>
        <w:r>
          <w:rPr>
            <w:noProof/>
            <w:webHidden/>
            <w:color w:val="000000"/>
          </w:rPr>
          <w:fldChar w:fldCharType="separate"/>
        </w:r>
        <w:r w:rsidR="00E45717">
          <w:rPr>
            <w:noProof/>
            <w:webHidden/>
            <w:color w:val="000000"/>
          </w:rPr>
          <w:t>52</w:t>
        </w:r>
        <w:r>
          <w:rPr>
            <w:noProof/>
            <w:webHidden/>
            <w:color w:val="000000"/>
          </w:rPr>
          <w:fldChar w:fldCharType="end"/>
        </w:r>
      </w:hyperlink>
    </w:p>
    <w:p w14:paraId="270B0425" w14:textId="11BCE30D" w:rsidR="00E26D8F" w:rsidRDefault="00E26D8F">
      <w:pPr>
        <w:pStyle w:val="af1"/>
        <w:tabs>
          <w:tab w:val="right" w:leader="dot" w:pos="9016"/>
        </w:tabs>
        <w:ind w:left="1200" w:hanging="400"/>
        <w:rPr>
          <w:rFonts w:asciiTheme="minorHAnsi"/>
          <w:noProof/>
          <w:sz w:val="22"/>
          <w:szCs w:val="24"/>
          <w14:ligatures w14:val="standardContextual"/>
        </w:rPr>
      </w:pPr>
      <w:hyperlink w:anchor="T50086" w:history="1">
        <w:r w:rsidRPr="00544B35">
          <w:rPr>
            <w:rStyle w:val="af"/>
            <w:noProof/>
            <w:color w:val="000000"/>
            <w:u w:val="none"/>
          </w:rPr>
          <w:t>표 49 AssetInterfacesDescription — forms</w:t>
        </w:r>
        <w:r>
          <w:rPr>
            <w:noProof/>
            <w:webHidden/>
            <w:color w:val="000000"/>
          </w:rPr>
          <w:tab/>
        </w:r>
        <w:r>
          <w:rPr>
            <w:noProof/>
            <w:webHidden/>
            <w:color w:val="000000"/>
          </w:rPr>
          <w:fldChar w:fldCharType="begin"/>
        </w:r>
        <w:r>
          <w:rPr>
            <w:noProof/>
            <w:webHidden/>
            <w:color w:val="000000"/>
          </w:rPr>
          <w:instrText xml:space="preserve"> PAGEREF T50086 \h </w:instrText>
        </w:r>
        <w:r>
          <w:rPr>
            <w:noProof/>
            <w:webHidden/>
            <w:color w:val="000000"/>
          </w:rPr>
        </w:r>
        <w:r>
          <w:rPr>
            <w:noProof/>
            <w:webHidden/>
            <w:color w:val="000000"/>
          </w:rPr>
          <w:fldChar w:fldCharType="separate"/>
        </w:r>
        <w:r w:rsidR="00E45717">
          <w:rPr>
            <w:noProof/>
            <w:webHidden/>
            <w:color w:val="000000"/>
          </w:rPr>
          <w:t>52</w:t>
        </w:r>
        <w:r>
          <w:rPr>
            <w:noProof/>
            <w:webHidden/>
            <w:color w:val="000000"/>
          </w:rPr>
          <w:fldChar w:fldCharType="end"/>
        </w:r>
      </w:hyperlink>
    </w:p>
    <w:p w14:paraId="6CAAC0A0" w14:textId="0FDA0E19" w:rsidR="00E26D8F" w:rsidRDefault="00E26D8F">
      <w:pPr>
        <w:pStyle w:val="af1"/>
        <w:tabs>
          <w:tab w:val="right" w:leader="dot" w:pos="9016"/>
        </w:tabs>
        <w:ind w:left="1200" w:hanging="400"/>
        <w:rPr>
          <w:rFonts w:asciiTheme="minorHAnsi"/>
          <w:noProof/>
          <w:sz w:val="22"/>
          <w:szCs w:val="24"/>
          <w14:ligatures w14:val="standardContextual"/>
        </w:rPr>
      </w:pPr>
      <w:hyperlink w:anchor="T50087" w:history="1">
        <w:r w:rsidRPr="00544B35">
          <w:rPr>
            <w:rStyle w:val="af"/>
            <w:noProof/>
            <w:color w:val="000000"/>
            <w:u w:val="none"/>
          </w:rPr>
          <w:t>표 50 AssetInterfacesDescription — IncubatorTemperature</w:t>
        </w:r>
        <w:r>
          <w:rPr>
            <w:noProof/>
            <w:webHidden/>
            <w:color w:val="000000"/>
          </w:rPr>
          <w:tab/>
        </w:r>
        <w:r>
          <w:rPr>
            <w:noProof/>
            <w:webHidden/>
            <w:color w:val="000000"/>
          </w:rPr>
          <w:fldChar w:fldCharType="begin"/>
        </w:r>
        <w:r>
          <w:rPr>
            <w:noProof/>
            <w:webHidden/>
            <w:color w:val="000000"/>
          </w:rPr>
          <w:instrText xml:space="preserve"> PAGEREF T50087 \h </w:instrText>
        </w:r>
        <w:r>
          <w:rPr>
            <w:noProof/>
            <w:webHidden/>
            <w:color w:val="000000"/>
          </w:rPr>
        </w:r>
        <w:r>
          <w:rPr>
            <w:noProof/>
            <w:webHidden/>
            <w:color w:val="000000"/>
          </w:rPr>
          <w:fldChar w:fldCharType="separate"/>
        </w:r>
        <w:r w:rsidR="00E45717">
          <w:rPr>
            <w:noProof/>
            <w:webHidden/>
            <w:color w:val="000000"/>
          </w:rPr>
          <w:t>53</w:t>
        </w:r>
        <w:r>
          <w:rPr>
            <w:noProof/>
            <w:webHidden/>
            <w:color w:val="000000"/>
          </w:rPr>
          <w:fldChar w:fldCharType="end"/>
        </w:r>
      </w:hyperlink>
    </w:p>
    <w:p w14:paraId="6DACBB60" w14:textId="7848A1A2" w:rsidR="00E26D8F" w:rsidRDefault="00E26D8F">
      <w:pPr>
        <w:pStyle w:val="af1"/>
        <w:tabs>
          <w:tab w:val="right" w:leader="dot" w:pos="9016"/>
        </w:tabs>
        <w:ind w:left="1200" w:hanging="400"/>
        <w:rPr>
          <w:rFonts w:asciiTheme="minorHAnsi"/>
          <w:noProof/>
          <w:sz w:val="22"/>
          <w:szCs w:val="24"/>
          <w14:ligatures w14:val="standardContextual"/>
        </w:rPr>
      </w:pPr>
      <w:hyperlink w:anchor="T50088" w:history="1">
        <w:r w:rsidRPr="00544B35">
          <w:rPr>
            <w:rStyle w:val="af"/>
            <w:noProof/>
            <w:color w:val="000000"/>
            <w:u w:val="none"/>
          </w:rPr>
          <w:t>표 51 AssetInterfacesDescription — forms</w:t>
        </w:r>
        <w:r>
          <w:rPr>
            <w:noProof/>
            <w:webHidden/>
            <w:color w:val="000000"/>
          </w:rPr>
          <w:tab/>
        </w:r>
        <w:r>
          <w:rPr>
            <w:noProof/>
            <w:webHidden/>
            <w:color w:val="000000"/>
          </w:rPr>
          <w:fldChar w:fldCharType="begin"/>
        </w:r>
        <w:r>
          <w:rPr>
            <w:noProof/>
            <w:webHidden/>
            <w:color w:val="000000"/>
          </w:rPr>
          <w:instrText xml:space="preserve"> PAGEREF T50088 \h </w:instrText>
        </w:r>
        <w:r>
          <w:rPr>
            <w:noProof/>
            <w:webHidden/>
            <w:color w:val="000000"/>
          </w:rPr>
        </w:r>
        <w:r>
          <w:rPr>
            <w:noProof/>
            <w:webHidden/>
            <w:color w:val="000000"/>
          </w:rPr>
          <w:fldChar w:fldCharType="separate"/>
        </w:r>
        <w:r w:rsidR="00E45717">
          <w:rPr>
            <w:noProof/>
            <w:webHidden/>
            <w:color w:val="000000"/>
          </w:rPr>
          <w:t>54</w:t>
        </w:r>
        <w:r>
          <w:rPr>
            <w:noProof/>
            <w:webHidden/>
            <w:color w:val="000000"/>
          </w:rPr>
          <w:fldChar w:fldCharType="end"/>
        </w:r>
      </w:hyperlink>
    </w:p>
    <w:p w14:paraId="169D3874" w14:textId="4557BACC" w:rsidR="00E26D8F" w:rsidRDefault="00E26D8F">
      <w:pPr>
        <w:pStyle w:val="af1"/>
        <w:tabs>
          <w:tab w:val="right" w:leader="dot" w:pos="9016"/>
        </w:tabs>
        <w:ind w:left="1200" w:hanging="400"/>
        <w:rPr>
          <w:rFonts w:asciiTheme="minorHAnsi"/>
          <w:noProof/>
          <w:sz w:val="22"/>
          <w:szCs w:val="24"/>
          <w14:ligatures w14:val="standardContextual"/>
        </w:rPr>
      </w:pPr>
      <w:hyperlink w:anchor="T50089" w:history="1">
        <w:r w:rsidRPr="00544B35">
          <w:rPr>
            <w:rStyle w:val="af"/>
            <w:noProof/>
            <w:color w:val="000000"/>
            <w:u w:val="none"/>
          </w:rPr>
          <w:t>표 52 AssetInterfacesDescription — TemperatureSetpoint</w:t>
        </w:r>
        <w:r>
          <w:rPr>
            <w:noProof/>
            <w:webHidden/>
            <w:color w:val="000000"/>
          </w:rPr>
          <w:tab/>
        </w:r>
        <w:r>
          <w:rPr>
            <w:noProof/>
            <w:webHidden/>
            <w:color w:val="000000"/>
          </w:rPr>
          <w:fldChar w:fldCharType="begin"/>
        </w:r>
        <w:r>
          <w:rPr>
            <w:noProof/>
            <w:webHidden/>
            <w:color w:val="000000"/>
          </w:rPr>
          <w:instrText xml:space="preserve"> PAGEREF T50089 \h </w:instrText>
        </w:r>
        <w:r>
          <w:rPr>
            <w:noProof/>
            <w:webHidden/>
            <w:color w:val="000000"/>
          </w:rPr>
        </w:r>
        <w:r>
          <w:rPr>
            <w:noProof/>
            <w:webHidden/>
            <w:color w:val="000000"/>
          </w:rPr>
          <w:fldChar w:fldCharType="separate"/>
        </w:r>
        <w:r w:rsidR="00E45717">
          <w:rPr>
            <w:noProof/>
            <w:webHidden/>
            <w:color w:val="000000"/>
          </w:rPr>
          <w:t>55</w:t>
        </w:r>
        <w:r>
          <w:rPr>
            <w:noProof/>
            <w:webHidden/>
            <w:color w:val="000000"/>
          </w:rPr>
          <w:fldChar w:fldCharType="end"/>
        </w:r>
      </w:hyperlink>
    </w:p>
    <w:p w14:paraId="288B873E" w14:textId="5FF76273" w:rsidR="00E26D8F" w:rsidRDefault="00E26D8F">
      <w:pPr>
        <w:pStyle w:val="af1"/>
        <w:tabs>
          <w:tab w:val="right" w:leader="dot" w:pos="9016"/>
        </w:tabs>
        <w:ind w:left="1200" w:hanging="400"/>
        <w:rPr>
          <w:rFonts w:asciiTheme="minorHAnsi"/>
          <w:noProof/>
          <w:sz w:val="22"/>
          <w:szCs w:val="24"/>
          <w14:ligatures w14:val="standardContextual"/>
        </w:rPr>
      </w:pPr>
      <w:hyperlink w:anchor="T50090" w:history="1">
        <w:r w:rsidRPr="00544B35">
          <w:rPr>
            <w:rStyle w:val="af"/>
            <w:noProof/>
            <w:color w:val="000000"/>
            <w:u w:val="none"/>
          </w:rPr>
          <w:t>표 53 AssetInterfacesDescription — forms</w:t>
        </w:r>
        <w:r>
          <w:rPr>
            <w:noProof/>
            <w:webHidden/>
            <w:color w:val="000000"/>
          </w:rPr>
          <w:tab/>
        </w:r>
        <w:r>
          <w:rPr>
            <w:noProof/>
            <w:webHidden/>
            <w:color w:val="000000"/>
          </w:rPr>
          <w:fldChar w:fldCharType="begin"/>
        </w:r>
        <w:r>
          <w:rPr>
            <w:noProof/>
            <w:webHidden/>
            <w:color w:val="000000"/>
          </w:rPr>
          <w:instrText xml:space="preserve"> PAGEREF T50090 \h </w:instrText>
        </w:r>
        <w:r>
          <w:rPr>
            <w:noProof/>
            <w:webHidden/>
            <w:color w:val="000000"/>
          </w:rPr>
        </w:r>
        <w:r>
          <w:rPr>
            <w:noProof/>
            <w:webHidden/>
            <w:color w:val="000000"/>
          </w:rPr>
          <w:fldChar w:fldCharType="separate"/>
        </w:r>
        <w:r w:rsidR="00E45717">
          <w:rPr>
            <w:noProof/>
            <w:webHidden/>
            <w:color w:val="000000"/>
          </w:rPr>
          <w:t>56</w:t>
        </w:r>
        <w:r>
          <w:rPr>
            <w:noProof/>
            <w:webHidden/>
            <w:color w:val="000000"/>
          </w:rPr>
          <w:fldChar w:fldCharType="end"/>
        </w:r>
      </w:hyperlink>
    </w:p>
    <w:p w14:paraId="0BD02BD8" w14:textId="325707F4" w:rsidR="00E26D8F" w:rsidRDefault="00E26D8F">
      <w:pPr>
        <w:pStyle w:val="af1"/>
        <w:tabs>
          <w:tab w:val="right" w:leader="dot" w:pos="9016"/>
        </w:tabs>
        <w:ind w:left="1200" w:hanging="400"/>
        <w:rPr>
          <w:rFonts w:asciiTheme="minorHAnsi"/>
          <w:noProof/>
          <w:sz w:val="22"/>
          <w:szCs w:val="24"/>
          <w14:ligatures w14:val="standardContextual"/>
        </w:rPr>
      </w:pPr>
      <w:hyperlink w:anchor="T50091" w:history="1">
        <w:r w:rsidRPr="00544B35">
          <w:rPr>
            <w:rStyle w:val="af"/>
            <w:noProof/>
            <w:color w:val="000000"/>
            <w:u w:val="none"/>
          </w:rPr>
          <w:t>표 54 AssetInterfacesDescription — DoorInterlockStatus</w:t>
        </w:r>
        <w:r>
          <w:rPr>
            <w:noProof/>
            <w:webHidden/>
            <w:color w:val="000000"/>
          </w:rPr>
          <w:tab/>
        </w:r>
        <w:r>
          <w:rPr>
            <w:noProof/>
            <w:webHidden/>
            <w:color w:val="000000"/>
          </w:rPr>
          <w:fldChar w:fldCharType="begin"/>
        </w:r>
        <w:r>
          <w:rPr>
            <w:noProof/>
            <w:webHidden/>
            <w:color w:val="000000"/>
          </w:rPr>
          <w:instrText xml:space="preserve"> PAGEREF T50091 \h </w:instrText>
        </w:r>
        <w:r>
          <w:rPr>
            <w:noProof/>
            <w:webHidden/>
            <w:color w:val="000000"/>
          </w:rPr>
        </w:r>
        <w:r>
          <w:rPr>
            <w:noProof/>
            <w:webHidden/>
            <w:color w:val="000000"/>
          </w:rPr>
          <w:fldChar w:fldCharType="separate"/>
        </w:r>
        <w:r w:rsidR="00E45717">
          <w:rPr>
            <w:noProof/>
            <w:webHidden/>
            <w:color w:val="000000"/>
          </w:rPr>
          <w:t>56</w:t>
        </w:r>
        <w:r>
          <w:rPr>
            <w:noProof/>
            <w:webHidden/>
            <w:color w:val="000000"/>
          </w:rPr>
          <w:fldChar w:fldCharType="end"/>
        </w:r>
      </w:hyperlink>
    </w:p>
    <w:p w14:paraId="4C2EBA89" w14:textId="4DFB13AF" w:rsidR="00E26D8F" w:rsidRDefault="00E26D8F">
      <w:pPr>
        <w:pStyle w:val="af1"/>
        <w:tabs>
          <w:tab w:val="right" w:leader="dot" w:pos="9016"/>
        </w:tabs>
        <w:ind w:left="1200" w:hanging="400"/>
        <w:rPr>
          <w:rFonts w:asciiTheme="minorHAnsi"/>
          <w:noProof/>
          <w:sz w:val="22"/>
          <w:szCs w:val="24"/>
          <w14:ligatures w14:val="standardContextual"/>
        </w:rPr>
      </w:pPr>
      <w:hyperlink w:anchor="T50092" w:history="1">
        <w:r w:rsidRPr="00544B35">
          <w:rPr>
            <w:rStyle w:val="af"/>
            <w:noProof/>
            <w:color w:val="000000"/>
            <w:u w:val="none"/>
          </w:rPr>
          <w:t>표 55 AssetInterfacesDescription — forms</w:t>
        </w:r>
        <w:r>
          <w:rPr>
            <w:noProof/>
            <w:webHidden/>
            <w:color w:val="000000"/>
          </w:rPr>
          <w:tab/>
        </w:r>
        <w:r>
          <w:rPr>
            <w:noProof/>
            <w:webHidden/>
            <w:color w:val="000000"/>
          </w:rPr>
          <w:fldChar w:fldCharType="begin"/>
        </w:r>
        <w:r>
          <w:rPr>
            <w:noProof/>
            <w:webHidden/>
            <w:color w:val="000000"/>
          </w:rPr>
          <w:instrText xml:space="preserve"> PAGEREF T50092 \h </w:instrText>
        </w:r>
        <w:r>
          <w:rPr>
            <w:noProof/>
            <w:webHidden/>
            <w:color w:val="000000"/>
          </w:rPr>
        </w:r>
        <w:r>
          <w:rPr>
            <w:noProof/>
            <w:webHidden/>
            <w:color w:val="000000"/>
          </w:rPr>
          <w:fldChar w:fldCharType="separate"/>
        </w:r>
        <w:r w:rsidR="00E45717">
          <w:rPr>
            <w:noProof/>
            <w:webHidden/>
            <w:color w:val="000000"/>
          </w:rPr>
          <w:t>57</w:t>
        </w:r>
        <w:r>
          <w:rPr>
            <w:noProof/>
            <w:webHidden/>
            <w:color w:val="000000"/>
          </w:rPr>
          <w:fldChar w:fldCharType="end"/>
        </w:r>
      </w:hyperlink>
    </w:p>
    <w:p w14:paraId="37B6F508" w14:textId="333C2BA7" w:rsidR="00E26D8F" w:rsidRDefault="00E26D8F">
      <w:pPr>
        <w:pStyle w:val="af1"/>
        <w:tabs>
          <w:tab w:val="right" w:leader="dot" w:pos="9016"/>
        </w:tabs>
        <w:ind w:left="1200" w:hanging="400"/>
        <w:rPr>
          <w:rFonts w:asciiTheme="minorHAnsi"/>
          <w:noProof/>
          <w:sz w:val="22"/>
          <w:szCs w:val="24"/>
          <w14:ligatures w14:val="standardContextual"/>
        </w:rPr>
      </w:pPr>
      <w:hyperlink w:anchor="T50093" w:history="1">
        <w:r w:rsidRPr="00544B35">
          <w:rPr>
            <w:rStyle w:val="af"/>
            <w:noProof/>
            <w:color w:val="000000"/>
            <w:u w:val="none"/>
          </w:rPr>
          <w:t>표 56 인터페이스 항목별 형식·단위와 OPC UA 경로</w:t>
        </w:r>
        <w:r>
          <w:rPr>
            <w:noProof/>
            <w:webHidden/>
            <w:color w:val="000000"/>
          </w:rPr>
          <w:tab/>
        </w:r>
        <w:r>
          <w:rPr>
            <w:noProof/>
            <w:webHidden/>
            <w:color w:val="000000"/>
          </w:rPr>
          <w:fldChar w:fldCharType="begin"/>
        </w:r>
        <w:r>
          <w:rPr>
            <w:noProof/>
            <w:webHidden/>
            <w:color w:val="000000"/>
          </w:rPr>
          <w:instrText xml:space="preserve"> PAGEREF T50093 \h </w:instrText>
        </w:r>
        <w:r>
          <w:rPr>
            <w:noProof/>
            <w:webHidden/>
            <w:color w:val="000000"/>
          </w:rPr>
        </w:r>
        <w:r>
          <w:rPr>
            <w:noProof/>
            <w:webHidden/>
            <w:color w:val="000000"/>
          </w:rPr>
          <w:fldChar w:fldCharType="separate"/>
        </w:r>
        <w:r w:rsidR="00E45717">
          <w:rPr>
            <w:noProof/>
            <w:webHidden/>
            <w:color w:val="000000"/>
          </w:rPr>
          <w:t>57</w:t>
        </w:r>
        <w:r>
          <w:rPr>
            <w:noProof/>
            <w:webHidden/>
            <w:color w:val="000000"/>
          </w:rPr>
          <w:fldChar w:fldCharType="end"/>
        </w:r>
      </w:hyperlink>
    </w:p>
    <w:p w14:paraId="00E316E4" w14:textId="4684A57D" w:rsidR="00E26D8F" w:rsidRDefault="00E26D8F">
      <w:pPr>
        <w:pStyle w:val="af1"/>
        <w:tabs>
          <w:tab w:val="right" w:leader="dot" w:pos="9016"/>
        </w:tabs>
        <w:ind w:left="1200" w:hanging="400"/>
        <w:rPr>
          <w:rFonts w:asciiTheme="minorHAnsi"/>
          <w:noProof/>
          <w:sz w:val="22"/>
          <w:szCs w:val="24"/>
          <w14:ligatures w14:val="standardContextual"/>
        </w:rPr>
      </w:pPr>
      <w:hyperlink w:anchor="T50097" w:history="1">
        <w:r w:rsidRPr="00544B35">
          <w:rPr>
            <w:rStyle w:val="af"/>
            <w:noProof/>
            <w:color w:val="000000"/>
            <w:u w:val="none"/>
          </w:rPr>
          <w:t>표 57 ProcessParameters — ProcessParameters</w:t>
        </w:r>
        <w:r>
          <w:rPr>
            <w:noProof/>
            <w:webHidden/>
            <w:color w:val="000000"/>
          </w:rPr>
          <w:tab/>
        </w:r>
        <w:r>
          <w:rPr>
            <w:noProof/>
            <w:webHidden/>
            <w:color w:val="000000"/>
          </w:rPr>
          <w:fldChar w:fldCharType="begin"/>
        </w:r>
        <w:r>
          <w:rPr>
            <w:noProof/>
            <w:webHidden/>
            <w:color w:val="000000"/>
          </w:rPr>
          <w:instrText xml:space="preserve"> PAGEREF T50097 \h </w:instrText>
        </w:r>
        <w:r>
          <w:rPr>
            <w:noProof/>
            <w:webHidden/>
            <w:color w:val="000000"/>
          </w:rPr>
        </w:r>
        <w:r>
          <w:rPr>
            <w:noProof/>
            <w:webHidden/>
            <w:color w:val="000000"/>
          </w:rPr>
          <w:fldChar w:fldCharType="separate"/>
        </w:r>
        <w:r w:rsidR="00E45717">
          <w:rPr>
            <w:noProof/>
            <w:webHidden/>
            <w:color w:val="000000"/>
          </w:rPr>
          <w:t>61</w:t>
        </w:r>
        <w:r>
          <w:rPr>
            <w:noProof/>
            <w:webHidden/>
            <w:color w:val="000000"/>
          </w:rPr>
          <w:fldChar w:fldCharType="end"/>
        </w:r>
      </w:hyperlink>
    </w:p>
    <w:p w14:paraId="22F1DA48" w14:textId="00589875" w:rsidR="00E26D8F" w:rsidRDefault="00E26D8F">
      <w:pPr>
        <w:pStyle w:val="af1"/>
        <w:tabs>
          <w:tab w:val="right" w:leader="dot" w:pos="9016"/>
        </w:tabs>
        <w:ind w:left="1200" w:hanging="400"/>
        <w:rPr>
          <w:rFonts w:asciiTheme="minorHAnsi"/>
          <w:noProof/>
          <w:sz w:val="22"/>
          <w:szCs w:val="24"/>
          <w14:ligatures w14:val="standardContextual"/>
        </w:rPr>
      </w:pPr>
      <w:hyperlink w:anchor="T50098" w:history="1">
        <w:r w:rsidRPr="00544B35">
          <w:rPr>
            <w:rStyle w:val="af"/>
            <w:noProof/>
            <w:color w:val="000000"/>
            <w:u w:val="none"/>
          </w:rPr>
          <w:t>표 58 ProcessParameters — Processes</w:t>
        </w:r>
        <w:r>
          <w:rPr>
            <w:noProof/>
            <w:webHidden/>
            <w:color w:val="000000"/>
          </w:rPr>
          <w:tab/>
        </w:r>
        <w:r>
          <w:rPr>
            <w:noProof/>
            <w:webHidden/>
            <w:color w:val="000000"/>
          </w:rPr>
          <w:fldChar w:fldCharType="begin"/>
        </w:r>
        <w:r>
          <w:rPr>
            <w:noProof/>
            <w:webHidden/>
            <w:color w:val="000000"/>
          </w:rPr>
          <w:instrText xml:space="preserve"> PAGEREF T50098 \h </w:instrText>
        </w:r>
        <w:r>
          <w:rPr>
            <w:noProof/>
            <w:webHidden/>
            <w:color w:val="000000"/>
          </w:rPr>
        </w:r>
        <w:r>
          <w:rPr>
            <w:noProof/>
            <w:webHidden/>
            <w:color w:val="000000"/>
          </w:rPr>
          <w:fldChar w:fldCharType="separate"/>
        </w:r>
        <w:r w:rsidR="00E45717">
          <w:rPr>
            <w:noProof/>
            <w:webHidden/>
            <w:color w:val="000000"/>
          </w:rPr>
          <w:t>61</w:t>
        </w:r>
        <w:r>
          <w:rPr>
            <w:noProof/>
            <w:webHidden/>
            <w:color w:val="000000"/>
          </w:rPr>
          <w:fldChar w:fldCharType="end"/>
        </w:r>
      </w:hyperlink>
    </w:p>
    <w:p w14:paraId="334FD180" w14:textId="2BEB1701" w:rsidR="00E26D8F" w:rsidRDefault="00E26D8F">
      <w:pPr>
        <w:pStyle w:val="af1"/>
        <w:tabs>
          <w:tab w:val="right" w:leader="dot" w:pos="9016"/>
        </w:tabs>
        <w:ind w:left="1200" w:hanging="400"/>
        <w:rPr>
          <w:rFonts w:asciiTheme="minorHAnsi"/>
          <w:noProof/>
          <w:sz w:val="22"/>
          <w:szCs w:val="24"/>
          <w14:ligatures w14:val="standardContextual"/>
        </w:rPr>
      </w:pPr>
      <w:hyperlink w:anchor="T50099" w:history="1">
        <w:r w:rsidRPr="00544B35">
          <w:rPr>
            <w:rStyle w:val="af"/>
            <w:noProof/>
            <w:color w:val="000000"/>
            <w:u w:val="none"/>
          </w:rPr>
          <w:t>표 59 ProcessParameters — Process__00__</w:t>
        </w:r>
        <w:r>
          <w:rPr>
            <w:noProof/>
            <w:webHidden/>
            <w:color w:val="000000"/>
          </w:rPr>
          <w:tab/>
        </w:r>
        <w:r>
          <w:rPr>
            <w:noProof/>
            <w:webHidden/>
            <w:color w:val="000000"/>
          </w:rPr>
          <w:fldChar w:fldCharType="begin"/>
        </w:r>
        <w:r>
          <w:rPr>
            <w:noProof/>
            <w:webHidden/>
            <w:color w:val="000000"/>
          </w:rPr>
          <w:instrText xml:space="preserve"> PAGEREF T50099 \h </w:instrText>
        </w:r>
        <w:r>
          <w:rPr>
            <w:noProof/>
            <w:webHidden/>
            <w:color w:val="000000"/>
          </w:rPr>
        </w:r>
        <w:r>
          <w:rPr>
            <w:noProof/>
            <w:webHidden/>
            <w:color w:val="000000"/>
          </w:rPr>
          <w:fldChar w:fldCharType="separate"/>
        </w:r>
        <w:r w:rsidR="00E45717">
          <w:rPr>
            <w:noProof/>
            <w:webHidden/>
            <w:color w:val="000000"/>
          </w:rPr>
          <w:t>62</w:t>
        </w:r>
        <w:r>
          <w:rPr>
            <w:noProof/>
            <w:webHidden/>
            <w:color w:val="000000"/>
          </w:rPr>
          <w:fldChar w:fldCharType="end"/>
        </w:r>
      </w:hyperlink>
    </w:p>
    <w:p w14:paraId="1824FC93" w14:textId="6476228B" w:rsidR="00E26D8F" w:rsidRDefault="00E26D8F">
      <w:pPr>
        <w:pStyle w:val="af1"/>
        <w:tabs>
          <w:tab w:val="right" w:leader="dot" w:pos="9016"/>
        </w:tabs>
        <w:ind w:left="1200" w:hanging="400"/>
        <w:rPr>
          <w:rFonts w:asciiTheme="minorHAnsi"/>
          <w:noProof/>
          <w:sz w:val="22"/>
          <w:szCs w:val="24"/>
          <w14:ligatures w14:val="standardContextual"/>
        </w:rPr>
      </w:pPr>
      <w:hyperlink w:anchor="T50100" w:history="1">
        <w:r w:rsidRPr="00544B35">
          <w:rPr>
            <w:rStyle w:val="af"/>
            <w:noProof/>
            <w:color w:val="000000"/>
            <w:u w:val="none"/>
          </w:rPr>
          <w:t>표 60 ProcessParameters — Process__00__ / ProductParameters</w:t>
        </w:r>
        <w:r>
          <w:rPr>
            <w:noProof/>
            <w:webHidden/>
            <w:color w:val="000000"/>
          </w:rPr>
          <w:tab/>
        </w:r>
        <w:r>
          <w:rPr>
            <w:noProof/>
            <w:webHidden/>
            <w:color w:val="000000"/>
          </w:rPr>
          <w:fldChar w:fldCharType="begin"/>
        </w:r>
        <w:r>
          <w:rPr>
            <w:noProof/>
            <w:webHidden/>
            <w:color w:val="000000"/>
          </w:rPr>
          <w:instrText xml:space="preserve"> PAGEREF T50100 \h </w:instrText>
        </w:r>
        <w:r>
          <w:rPr>
            <w:noProof/>
            <w:webHidden/>
            <w:color w:val="000000"/>
          </w:rPr>
        </w:r>
        <w:r>
          <w:rPr>
            <w:noProof/>
            <w:webHidden/>
            <w:color w:val="000000"/>
          </w:rPr>
          <w:fldChar w:fldCharType="separate"/>
        </w:r>
        <w:r w:rsidR="00E45717">
          <w:rPr>
            <w:noProof/>
            <w:webHidden/>
            <w:color w:val="000000"/>
          </w:rPr>
          <w:t>63</w:t>
        </w:r>
        <w:r>
          <w:rPr>
            <w:noProof/>
            <w:webHidden/>
            <w:color w:val="000000"/>
          </w:rPr>
          <w:fldChar w:fldCharType="end"/>
        </w:r>
      </w:hyperlink>
    </w:p>
    <w:p w14:paraId="5DFA3FCC" w14:textId="60E086DD" w:rsidR="00E26D8F" w:rsidRDefault="00E26D8F">
      <w:pPr>
        <w:pStyle w:val="af1"/>
        <w:tabs>
          <w:tab w:val="right" w:leader="dot" w:pos="9016"/>
        </w:tabs>
        <w:ind w:left="1200" w:hanging="400"/>
        <w:rPr>
          <w:rFonts w:asciiTheme="minorHAnsi"/>
          <w:noProof/>
          <w:sz w:val="22"/>
          <w:szCs w:val="24"/>
          <w14:ligatures w14:val="standardContextual"/>
        </w:rPr>
      </w:pPr>
      <w:hyperlink w:anchor="T50101" w:history="1">
        <w:r w:rsidRPr="00544B35">
          <w:rPr>
            <w:rStyle w:val="af"/>
            <w:noProof/>
            <w:color w:val="000000"/>
            <w:u w:val="none"/>
          </w:rPr>
          <w:t>표 61 ProcessParameters — Process__00__ / ProcessParameters</w:t>
        </w:r>
        <w:r>
          <w:rPr>
            <w:noProof/>
            <w:webHidden/>
            <w:color w:val="000000"/>
          </w:rPr>
          <w:tab/>
        </w:r>
        <w:r>
          <w:rPr>
            <w:noProof/>
            <w:webHidden/>
            <w:color w:val="000000"/>
          </w:rPr>
          <w:fldChar w:fldCharType="begin"/>
        </w:r>
        <w:r>
          <w:rPr>
            <w:noProof/>
            <w:webHidden/>
            <w:color w:val="000000"/>
          </w:rPr>
          <w:instrText xml:space="preserve"> PAGEREF T50101 \h </w:instrText>
        </w:r>
        <w:r>
          <w:rPr>
            <w:noProof/>
            <w:webHidden/>
            <w:color w:val="000000"/>
          </w:rPr>
        </w:r>
        <w:r>
          <w:rPr>
            <w:noProof/>
            <w:webHidden/>
            <w:color w:val="000000"/>
          </w:rPr>
          <w:fldChar w:fldCharType="separate"/>
        </w:r>
        <w:r w:rsidR="00E45717">
          <w:rPr>
            <w:noProof/>
            <w:webHidden/>
            <w:color w:val="000000"/>
          </w:rPr>
          <w:t>63</w:t>
        </w:r>
        <w:r>
          <w:rPr>
            <w:noProof/>
            <w:webHidden/>
            <w:color w:val="000000"/>
          </w:rPr>
          <w:fldChar w:fldCharType="end"/>
        </w:r>
      </w:hyperlink>
    </w:p>
    <w:p w14:paraId="646E53A1" w14:textId="7BB9C8EA" w:rsidR="00E26D8F" w:rsidRDefault="00E26D8F">
      <w:pPr>
        <w:pStyle w:val="af1"/>
        <w:tabs>
          <w:tab w:val="right" w:leader="dot" w:pos="9016"/>
        </w:tabs>
        <w:ind w:left="1200" w:hanging="400"/>
        <w:rPr>
          <w:rFonts w:asciiTheme="minorHAnsi"/>
          <w:noProof/>
          <w:sz w:val="22"/>
          <w:szCs w:val="24"/>
          <w14:ligatures w14:val="standardContextual"/>
        </w:rPr>
      </w:pPr>
      <w:hyperlink w:anchor="T50102" w:history="1">
        <w:r w:rsidRPr="00544B35">
          <w:rPr>
            <w:rStyle w:val="af"/>
            <w:noProof/>
            <w:color w:val="000000"/>
            <w:u w:val="none"/>
          </w:rPr>
          <w:t>표 62 ProcessParameters — Process__00__ / ResourceParameters</w:t>
        </w:r>
        <w:r>
          <w:rPr>
            <w:noProof/>
            <w:webHidden/>
            <w:color w:val="000000"/>
          </w:rPr>
          <w:tab/>
        </w:r>
        <w:r>
          <w:rPr>
            <w:noProof/>
            <w:webHidden/>
            <w:color w:val="000000"/>
          </w:rPr>
          <w:fldChar w:fldCharType="begin"/>
        </w:r>
        <w:r>
          <w:rPr>
            <w:noProof/>
            <w:webHidden/>
            <w:color w:val="000000"/>
          </w:rPr>
          <w:instrText xml:space="preserve"> PAGEREF T50102 \h </w:instrText>
        </w:r>
        <w:r>
          <w:rPr>
            <w:noProof/>
            <w:webHidden/>
            <w:color w:val="000000"/>
          </w:rPr>
        </w:r>
        <w:r>
          <w:rPr>
            <w:noProof/>
            <w:webHidden/>
            <w:color w:val="000000"/>
          </w:rPr>
          <w:fldChar w:fldCharType="separate"/>
        </w:r>
        <w:r w:rsidR="00E45717">
          <w:rPr>
            <w:noProof/>
            <w:webHidden/>
            <w:color w:val="000000"/>
          </w:rPr>
          <w:t>64</w:t>
        </w:r>
        <w:r>
          <w:rPr>
            <w:noProof/>
            <w:webHidden/>
            <w:color w:val="000000"/>
          </w:rPr>
          <w:fldChar w:fldCharType="end"/>
        </w:r>
      </w:hyperlink>
    </w:p>
    <w:p w14:paraId="778B39D3" w14:textId="32B0F4E7" w:rsidR="00E26D8F" w:rsidRDefault="00E26D8F">
      <w:pPr>
        <w:pStyle w:val="af1"/>
        <w:tabs>
          <w:tab w:val="right" w:leader="dot" w:pos="9016"/>
        </w:tabs>
        <w:ind w:left="1200" w:hanging="400"/>
        <w:rPr>
          <w:rFonts w:asciiTheme="minorHAnsi"/>
          <w:noProof/>
          <w:sz w:val="22"/>
          <w:szCs w:val="24"/>
          <w14:ligatures w14:val="standardContextual"/>
        </w:rPr>
      </w:pPr>
      <w:hyperlink w:anchor="T50103" w:history="1">
        <w:r w:rsidRPr="00544B35">
          <w:rPr>
            <w:rStyle w:val="af"/>
            <w:noProof/>
            <w:color w:val="000000"/>
            <w:u w:val="none"/>
          </w:rPr>
          <w:t>표 63 ProcessParameters — Process__00__ / ProcessBoM</w:t>
        </w:r>
        <w:r>
          <w:rPr>
            <w:noProof/>
            <w:webHidden/>
            <w:color w:val="000000"/>
          </w:rPr>
          <w:tab/>
        </w:r>
        <w:r>
          <w:rPr>
            <w:noProof/>
            <w:webHidden/>
            <w:color w:val="000000"/>
          </w:rPr>
          <w:fldChar w:fldCharType="begin"/>
        </w:r>
        <w:r>
          <w:rPr>
            <w:noProof/>
            <w:webHidden/>
            <w:color w:val="000000"/>
          </w:rPr>
          <w:instrText xml:space="preserve"> PAGEREF T50103 \h </w:instrText>
        </w:r>
        <w:r>
          <w:rPr>
            <w:noProof/>
            <w:webHidden/>
            <w:color w:val="000000"/>
          </w:rPr>
        </w:r>
        <w:r>
          <w:rPr>
            <w:noProof/>
            <w:webHidden/>
            <w:color w:val="000000"/>
          </w:rPr>
          <w:fldChar w:fldCharType="separate"/>
        </w:r>
        <w:r w:rsidR="00E45717">
          <w:rPr>
            <w:noProof/>
            <w:webHidden/>
            <w:color w:val="000000"/>
          </w:rPr>
          <w:t>64</w:t>
        </w:r>
        <w:r>
          <w:rPr>
            <w:noProof/>
            <w:webHidden/>
            <w:color w:val="000000"/>
          </w:rPr>
          <w:fldChar w:fldCharType="end"/>
        </w:r>
      </w:hyperlink>
    </w:p>
    <w:p w14:paraId="33365AE6" w14:textId="3F88CD74" w:rsidR="00E26D8F" w:rsidRDefault="00E26D8F">
      <w:pPr>
        <w:pStyle w:val="af1"/>
        <w:tabs>
          <w:tab w:val="right" w:leader="dot" w:pos="9016"/>
        </w:tabs>
        <w:ind w:left="1200" w:hanging="400"/>
        <w:rPr>
          <w:rFonts w:asciiTheme="minorHAnsi"/>
          <w:noProof/>
          <w:sz w:val="22"/>
          <w:szCs w:val="24"/>
          <w14:ligatures w14:val="standardContextual"/>
        </w:rPr>
      </w:pPr>
      <w:hyperlink w:anchor="T50104" w:history="1">
        <w:r w:rsidRPr="00544B35">
          <w:rPr>
            <w:rStyle w:val="af"/>
            <w:noProof/>
            <w:color w:val="000000"/>
            <w:u w:val="none"/>
          </w:rPr>
          <w:t>표 64 ProcessParameters — Process__01__</w:t>
        </w:r>
        <w:r>
          <w:rPr>
            <w:noProof/>
            <w:webHidden/>
            <w:color w:val="000000"/>
          </w:rPr>
          <w:tab/>
        </w:r>
        <w:r>
          <w:rPr>
            <w:noProof/>
            <w:webHidden/>
            <w:color w:val="000000"/>
          </w:rPr>
          <w:fldChar w:fldCharType="begin"/>
        </w:r>
        <w:r>
          <w:rPr>
            <w:noProof/>
            <w:webHidden/>
            <w:color w:val="000000"/>
          </w:rPr>
          <w:instrText xml:space="preserve"> PAGEREF T50104 \h </w:instrText>
        </w:r>
        <w:r>
          <w:rPr>
            <w:noProof/>
            <w:webHidden/>
            <w:color w:val="000000"/>
          </w:rPr>
        </w:r>
        <w:r>
          <w:rPr>
            <w:noProof/>
            <w:webHidden/>
            <w:color w:val="000000"/>
          </w:rPr>
          <w:fldChar w:fldCharType="separate"/>
        </w:r>
        <w:r w:rsidR="00E45717">
          <w:rPr>
            <w:noProof/>
            <w:webHidden/>
            <w:color w:val="000000"/>
          </w:rPr>
          <w:t>64</w:t>
        </w:r>
        <w:r>
          <w:rPr>
            <w:noProof/>
            <w:webHidden/>
            <w:color w:val="000000"/>
          </w:rPr>
          <w:fldChar w:fldCharType="end"/>
        </w:r>
      </w:hyperlink>
    </w:p>
    <w:p w14:paraId="4749FE26" w14:textId="14F52AC6" w:rsidR="00E26D8F" w:rsidRDefault="00E26D8F">
      <w:pPr>
        <w:pStyle w:val="af1"/>
        <w:tabs>
          <w:tab w:val="right" w:leader="dot" w:pos="9016"/>
        </w:tabs>
        <w:ind w:left="1200" w:hanging="400"/>
        <w:rPr>
          <w:rFonts w:asciiTheme="minorHAnsi"/>
          <w:noProof/>
          <w:sz w:val="22"/>
          <w:szCs w:val="24"/>
          <w14:ligatures w14:val="standardContextual"/>
        </w:rPr>
      </w:pPr>
      <w:hyperlink w:anchor="T50105" w:history="1">
        <w:r w:rsidRPr="00544B35">
          <w:rPr>
            <w:rStyle w:val="af"/>
            <w:noProof/>
            <w:color w:val="000000"/>
            <w:u w:val="none"/>
          </w:rPr>
          <w:t>표 65 ProcessParameters — Process__01__ / ProductParameters</w:t>
        </w:r>
        <w:r>
          <w:rPr>
            <w:noProof/>
            <w:webHidden/>
            <w:color w:val="000000"/>
          </w:rPr>
          <w:tab/>
        </w:r>
        <w:r>
          <w:rPr>
            <w:noProof/>
            <w:webHidden/>
            <w:color w:val="000000"/>
          </w:rPr>
          <w:fldChar w:fldCharType="begin"/>
        </w:r>
        <w:r>
          <w:rPr>
            <w:noProof/>
            <w:webHidden/>
            <w:color w:val="000000"/>
          </w:rPr>
          <w:instrText xml:space="preserve"> PAGEREF T50105 \h </w:instrText>
        </w:r>
        <w:r>
          <w:rPr>
            <w:noProof/>
            <w:webHidden/>
            <w:color w:val="000000"/>
          </w:rPr>
        </w:r>
        <w:r>
          <w:rPr>
            <w:noProof/>
            <w:webHidden/>
            <w:color w:val="000000"/>
          </w:rPr>
          <w:fldChar w:fldCharType="separate"/>
        </w:r>
        <w:r w:rsidR="00E45717">
          <w:rPr>
            <w:noProof/>
            <w:webHidden/>
            <w:color w:val="000000"/>
          </w:rPr>
          <w:t>66</w:t>
        </w:r>
        <w:r>
          <w:rPr>
            <w:noProof/>
            <w:webHidden/>
            <w:color w:val="000000"/>
          </w:rPr>
          <w:fldChar w:fldCharType="end"/>
        </w:r>
      </w:hyperlink>
    </w:p>
    <w:p w14:paraId="7CA7D46A" w14:textId="454A2F92" w:rsidR="00E26D8F" w:rsidRDefault="00E26D8F">
      <w:pPr>
        <w:pStyle w:val="af1"/>
        <w:tabs>
          <w:tab w:val="right" w:leader="dot" w:pos="9016"/>
        </w:tabs>
        <w:ind w:left="1200" w:hanging="400"/>
        <w:rPr>
          <w:rFonts w:asciiTheme="minorHAnsi"/>
          <w:noProof/>
          <w:sz w:val="22"/>
          <w:szCs w:val="24"/>
          <w14:ligatures w14:val="standardContextual"/>
        </w:rPr>
      </w:pPr>
      <w:hyperlink w:anchor="T50106" w:history="1">
        <w:r w:rsidRPr="00544B35">
          <w:rPr>
            <w:rStyle w:val="af"/>
            <w:noProof/>
            <w:color w:val="000000"/>
            <w:u w:val="none"/>
          </w:rPr>
          <w:t>표 66 ProcessParameters — Process__01__ / ProcessParameters</w:t>
        </w:r>
        <w:r>
          <w:rPr>
            <w:noProof/>
            <w:webHidden/>
            <w:color w:val="000000"/>
          </w:rPr>
          <w:tab/>
        </w:r>
        <w:r>
          <w:rPr>
            <w:noProof/>
            <w:webHidden/>
            <w:color w:val="000000"/>
          </w:rPr>
          <w:fldChar w:fldCharType="begin"/>
        </w:r>
        <w:r>
          <w:rPr>
            <w:noProof/>
            <w:webHidden/>
            <w:color w:val="000000"/>
          </w:rPr>
          <w:instrText xml:space="preserve"> PAGEREF T50106 \h </w:instrText>
        </w:r>
        <w:r>
          <w:rPr>
            <w:noProof/>
            <w:webHidden/>
            <w:color w:val="000000"/>
          </w:rPr>
        </w:r>
        <w:r>
          <w:rPr>
            <w:noProof/>
            <w:webHidden/>
            <w:color w:val="000000"/>
          </w:rPr>
          <w:fldChar w:fldCharType="separate"/>
        </w:r>
        <w:r w:rsidR="00E45717">
          <w:rPr>
            <w:noProof/>
            <w:webHidden/>
            <w:color w:val="000000"/>
          </w:rPr>
          <w:t>66</w:t>
        </w:r>
        <w:r>
          <w:rPr>
            <w:noProof/>
            <w:webHidden/>
            <w:color w:val="000000"/>
          </w:rPr>
          <w:fldChar w:fldCharType="end"/>
        </w:r>
      </w:hyperlink>
    </w:p>
    <w:p w14:paraId="4D8CD3D4" w14:textId="17B9042B" w:rsidR="00E26D8F" w:rsidRDefault="00E26D8F">
      <w:pPr>
        <w:pStyle w:val="af1"/>
        <w:tabs>
          <w:tab w:val="right" w:leader="dot" w:pos="9016"/>
        </w:tabs>
        <w:ind w:left="1200" w:hanging="400"/>
        <w:rPr>
          <w:rFonts w:asciiTheme="minorHAnsi"/>
          <w:noProof/>
          <w:sz w:val="22"/>
          <w:szCs w:val="24"/>
          <w14:ligatures w14:val="standardContextual"/>
        </w:rPr>
      </w:pPr>
      <w:hyperlink w:anchor="T50107" w:history="1">
        <w:r w:rsidRPr="00544B35">
          <w:rPr>
            <w:rStyle w:val="af"/>
            <w:noProof/>
            <w:color w:val="000000"/>
            <w:u w:val="none"/>
          </w:rPr>
          <w:t>표 67 ProcessParameters — Process__01__ / ResourceParameters</w:t>
        </w:r>
        <w:r>
          <w:rPr>
            <w:noProof/>
            <w:webHidden/>
            <w:color w:val="000000"/>
          </w:rPr>
          <w:tab/>
        </w:r>
        <w:r>
          <w:rPr>
            <w:noProof/>
            <w:webHidden/>
            <w:color w:val="000000"/>
          </w:rPr>
          <w:fldChar w:fldCharType="begin"/>
        </w:r>
        <w:r>
          <w:rPr>
            <w:noProof/>
            <w:webHidden/>
            <w:color w:val="000000"/>
          </w:rPr>
          <w:instrText xml:space="preserve"> PAGEREF T50107 \h </w:instrText>
        </w:r>
        <w:r>
          <w:rPr>
            <w:noProof/>
            <w:webHidden/>
            <w:color w:val="000000"/>
          </w:rPr>
        </w:r>
        <w:r>
          <w:rPr>
            <w:noProof/>
            <w:webHidden/>
            <w:color w:val="000000"/>
          </w:rPr>
          <w:fldChar w:fldCharType="separate"/>
        </w:r>
        <w:r w:rsidR="00E45717">
          <w:rPr>
            <w:noProof/>
            <w:webHidden/>
            <w:color w:val="000000"/>
          </w:rPr>
          <w:t>67</w:t>
        </w:r>
        <w:r>
          <w:rPr>
            <w:noProof/>
            <w:webHidden/>
            <w:color w:val="000000"/>
          </w:rPr>
          <w:fldChar w:fldCharType="end"/>
        </w:r>
      </w:hyperlink>
    </w:p>
    <w:p w14:paraId="2EA74675" w14:textId="117903A3" w:rsidR="00E26D8F" w:rsidRDefault="00E26D8F">
      <w:pPr>
        <w:pStyle w:val="af1"/>
        <w:tabs>
          <w:tab w:val="right" w:leader="dot" w:pos="9016"/>
        </w:tabs>
        <w:ind w:left="1200" w:hanging="400"/>
        <w:rPr>
          <w:rFonts w:asciiTheme="minorHAnsi"/>
          <w:noProof/>
          <w:sz w:val="22"/>
          <w:szCs w:val="24"/>
          <w14:ligatures w14:val="standardContextual"/>
        </w:rPr>
      </w:pPr>
      <w:hyperlink w:anchor="T50108" w:history="1">
        <w:r w:rsidRPr="00544B35">
          <w:rPr>
            <w:rStyle w:val="af"/>
            <w:noProof/>
            <w:color w:val="000000"/>
            <w:u w:val="none"/>
          </w:rPr>
          <w:t>표 68 ProcessParameters — Process__01__ / ProcessBoM</w:t>
        </w:r>
        <w:r>
          <w:rPr>
            <w:noProof/>
            <w:webHidden/>
            <w:color w:val="000000"/>
          </w:rPr>
          <w:tab/>
        </w:r>
        <w:r>
          <w:rPr>
            <w:noProof/>
            <w:webHidden/>
            <w:color w:val="000000"/>
          </w:rPr>
          <w:fldChar w:fldCharType="begin"/>
        </w:r>
        <w:r>
          <w:rPr>
            <w:noProof/>
            <w:webHidden/>
            <w:color w:val="000000"/>
          </w:rPr>
          <w:instrText xml:space="preserve"> PAGEREF T50108 \h </w:instrText>
        </w:r>
        <w:r>
          <w:rPr>
            <w:noProof/>
            <w:webHidden/>
            <w:color w:val="000000"/>
          </w:rPr>
        </w:r>
        <w:r>
          <w:rPr>
            <w:noProof/>
            <w:webHidden/>
            <w:color w:val="000000"/>
          </w:rPr>
          <w:fldChar w:fldCharType="separate"/>
        </w:r>
        <w:r w:rsidR="00E45717">
          <w:rPr>
            <w:noProof/>
            <w:webHidden/>
            <w:color w:val="000000"/>
          </w:rPr>
          <w:t>67</w:t>
        </w:r>
        <w:r>
          <w:rPr>
            <w:noProof/>
            <w:webHidden/>
            <w:color w:val="000000"/>
          </w:rPr>
          <w:fldChar w:fldCharType="end"/>
        </w:r>
      </w:hyperlink>
    </w:p>
    <w:p w14:paraId="6246B332" w14:textId="55866FF4" w:rsidR="00E26D8F" w:rsidRDefault="00E26D8F">
      <w:pPr>
        <w:pStyle w:val="af1"/>
        <w:tabs>
          <w:tab w:val="right" w:leader="dot" w:pos="9016"/>
        </w:tabs>
        <w:ind w:left="1200" w:hanging="400"/>
        <w:rPr>
          <w:rFonts w:asciiTheme="minorHAnsi"/>
          <w:noProof/>
          <w:sz w:val="22"/>
          <w:szCs w:val="24"/>
          <w14:ligatures w14:val="standardContextual"/>
        </w:rPr>
      </w:pPr>
      <w:hyperlink w:anchor="T50109" w:history="1">
        <w:r w:rsidRPr="00544B35">
          <w:rPr>
            <w:rStyle w:val="af"/>
            <w:noProof/>
            <w:color w:val="000000"/>
            <w:u w:val="none"/>
          </w:rPr>
          <w:t>표 69 ProcessParameters — Process__02__</w:t>
        </w:r>
        <w:r>
          <w:rPr>
            <w:noProof/>
            <w:webHidden/>
            <w:color w:val="000000"/>
          </w:rPr>
          <w:tab/>
        </w:r>
        <w:r>
          <w:rPr>
            <w:noProof/>
            <w:webHidden/>
            <w:color w:val="000000"/>
          </w:rPr>
          <w:fldChar w:fldCharType="begin"/>
        </w:r>
        <w:r>
          <w:rPr>
            <w:noProof/>
            <w:webHidden/>
            <w:color w:val="000000"/>
          </w:rPr>
          <w:instrText xml:space="preserve"> PAGEREF T50109 \h </w:instrText>
        </w:r>
        <w:r>
          <w:rPr>
            <w:noProof/>
            <w:webHidden/>
            <w:color w:val="000000"/>
          </w:rPr>
        </w:r>
        <w:r>
          <w:rPr>
            <w:noProof/>
            <w:webHidden/>
            <w:color w:val="000000"/>
          </w:rPr>
          <w:fldChar w:fldCharType="separate"/>
        </w:r>
        <w:r w:rsidR="00E45717">
          <w:rPr>
            <w:noProof/>
            <w:webHidden/>
            <w:color w:val="000000"/>
          </w:rPr>
          <w:t>67</w:t>
        </w:r>
        <w:r>
          <w:rPr>
            <w:noProof/>
            <w:webHidden/>
            <w:color w:val="000000"/>
          </w:rPr>
          <w:fldChar w:fldCharType="end"/>
        </w:r>
      </w:hyperlink>
    </w:p>
    <w:p w14:paraId="4D5563F3" w14:textId="07D251A0" w:rsidR="00E26D8F" w:rsidRDefault="00E26D8F">
      <w:pPr>
        <w:pStyle w:val="af1"/>
        <w:tabs>
          <w:tab w:val="right" w:leader="dot" w:pos="9016"/>
        </w:tabs>
        <w:ind w:left="1200" w:hanging="400"/>
        <w:rPr>
          <w:rFonts w:asciiTheme="minorHAnsi"/>
          <w:noProof/>
          <w:sz w:val="22"/>
          <w:szCs w:val="24"/>
          <w14:ligatures w14:val="standardContextual"/>
        </w:rPr>
      </w:pPr>
      <w:hyperlink w:anchor="T50110" w:history="1">
        <w:r w:rsidRPr="00544B35">
          <w:rPr>
            <w:rStyle w:val="af"/>
            <w:noProof/>
            <w:color w:val="000000"/>
            <w:u w:val="none"/>
          </w:rPr>
          <w:t>표 70 ProcessParameters — Process__02__ / ProductParameters</w:t>
        </w:r>
        <w:r>
          <w:rPr>
            <w:noProof/>
            <w:webHidden/>
            <w:color w:val="000000"/>
          </w:rPr>
          <w:tab/>
        </w:r>
        <w:r>
          <w:rPr>
            <w:noProof/>
            <w:webHidden/>
            <w:color w:val="000000"/>
          </w:rPr>
          <w:fldChar w:fldCharType="begin"/>
        </w:r>
        <w:r>
          <w:rPr>
            <w:noProof/>
            <w:webHidden/>
            <w:color w:val="000000"/>
          </w:rPr>
          <w:instrText xml:space="preserve"> PAGEREF T50110 \h </w:instrText>
        </w:r>
        <w:r>
          <w:rPr>
            <w:noProof/>
            <w:webHidden/>
            <w:color w:val="000000"/>
          </w:rPr>
        </w:r>
        <w:r>
          <w:rPr>
            <w:noProof/>
            <w:webHidden/>
            <w:color w:val="000000"/>
          </w:rPr>
          <w:fldChar w:fldCharType="separate"/>
        </w:r>
        <w:r w:rsidR="00E45717">
          <w:rPr>
            <w:noProof/>
            <w:webHidden/>
            <w:color w:val="000000"/>
          </w:rPr>
          <w:t>68</w:t>
        </w:r>
        <w:r>
          <w:rPr>
            <w:noProof/>
            <w:webHidden/>
            <w:color w:val="000000"/>
          </w:rPr>
          <w:fldChar w:fldCharType="end"/>
        </w:r>
      </w:hyperlink>
    </w:p>
    <w:p w14:paraId="5FE8327F" w14:textId="7A164132" w:rsidR="00E26D8F" w:rsidRDefault="00E26D8F">
      <w:pPr>
        <w:pStyle w:val="af1"/>
        <w:tabs>
          <w:tab w:val="right" w:leader="dot" w:pos="9016"/>
        </w:tabs>
        <w:ind w:left="1200" w:hanging="400"/>
        <w:rPr>
          <w:rFonts w:asciiTheme="minorHAnsi"/>
          <w:noProof/>
          <w:sz w:val="22"/>
          <w:szCs w:val="24"/>
          <w14:ligatures w14:val="standardContextual"/>
        </w:rPr>
      </w:pPr>
      <w:hyperlink w:anchor="T50111" w:history="1">
        <w:r w:rsidRPr="00544B35">
          <w:rPr>
            <w:rStyle w:val="af"/>
            <w:noProof/>
            <w:color w:val="000000"/>
            <w:u w:val="none"/>
          </w:rPr>
          <w:t>표 71 ProcessParameters — Process__02__ / ProcessParameters</w:t>
        </w:r>
        <w:r>
          <w:rPr>
            <w:noProof/>
            <w:webHidden/>
            <w:color w:val="000000"/>
          </w:rPr>
          <w:tab/>
        </w:r>
        <w:r>
          <w:rPr>
            <w:noProof/>
            <w:webHidden/>
            <w:color w:val="000000"/>
          </w:rPr>
          <w:fldChar w:fldCharType="begin"/>
        </w:r>
        <w:r>
          <w:rPr>
            <w:noProof/>
            <w:webHidden/>
            <w:color w:val="000000"/>
          </w:rPr>
          <w:instrText xml:space="preserve"> PAGEREF T50111 \h </w:instrText>
        </w:r>
        <w:r>
          <w:rPr>
            <w:noProof/>
            <w:webHidden/>
            <w:color w:val="000000"/>
          </w:rPr>
        </w:r>
        <w:r>
          <w:rPr>
            <w:noProof/>
            <w:webHidden/>
            <w:color w:val="000000"/>
          </w:rPr>
          <w:fldChar w:fldCharType="separate"/>
        </w:r>
        <w:r w:rsidR="00E45717">
          <w:rPr>
            <w:noProof/>
            <w:webHidden/>
            <w:color w:val="000000"/>
          </w:rPr>
          <w:t>69</w:t>
        </w:r>
        <w:r>
          <w:rPr>
            <w:noProof/>
            <w:webHidden/>
            <w:color w:val="000000"/>
          </w:rPr>
          <w:fldChar w:fldCharType="end"/>
        </w:r>
      </w:hyperlink>
    </w:p>
    <w:p w14:paraId="69E62E71" w14:textId="0AC0F5C7" w:rsidR="00E26D8F" w:rsidRDefault="00E26D8F">
      <w:pPr>
        <w:pStyle w:val="af1"/>
        <w:tabs>
          <w:tab w:val="right" w:leader="dot" w:pos="9016"/>
        </w:tabs>
        <w:ind w:left="1200" w:hanging="400"/>
        <w:rPr>
          <w:rFonts w:asciiTheme="minorHAnsi"/>
          <w:noProof/>
          <w:sz w:val="22"/>
          <w:szCs w:val="24"/>
          <w14:ligatures w14:val="standardContextual"/>
        </w:rPr>
      </w:pPr>
      <w:hyperlink w:anchor="T50112" w:history="1">
        <w:r w:rsidRPr="00544B35">
          <w:rPr>
            <w:rStyle w:val="af"/>
            <w:noProof/>
            <w:color w:val="000000"/>
            <w:u w:val="none"/>
          </w:rPr>
          <w:t>표 72 ProcessParameters — Process__02__ / ResourceParameters</w:t>
        </w:r>
        <w:r>
          <w:rPr>
            <w:noProof/>
            <w:webHidden/>
            <w:color w:val="000000"/>
          </w:rPr>
          <w:tab/>
        </w:r>
        <w:r>
          <w:rPr>
            <w:noProof/>
            <w:webHidden/>
            <w:color w:val="000000"/>
          </w:rPr>
          <w:fldChar w:fldCharType="begin"/>
        </w:r>
        <w:r>
          <w:rPr>
            <w:noProof/>
            <w:webHidden/>
            <w:color w:val="000000"/>
          </w:rPr>
          <w:instrText xml:space="preserve"> PAGEREF T50112 \h </w:instrText>
        </w:r>
        <w:r>
          <w:rPr>
            <w:noProof/>
            <w:webHidden/>
            <w:color w:val="000000"/>
          </w:rPr>
        </w:r>
        <w:r>
          <w:rPr>
            <w:noProof/>
            <w:webHidden/>
            <w:color w:val="000000"/>
          </w:rPr>
          <w:fldChar w:fldCharType="separate"/>
        </w:r>
        <w:r w:rsidR="00E45717">
          <w:rPr>
            <w:noProof/>
            <w:webHidden/>
            <w:color w:val="000000"/>
          </w:rPr>
          <w:t>70</w:t>
        </w:r>
        <w:r>
          <w:rPr>
            <w:noProof/>
            <w:webHidden/>
            <w:color w:val="000000"/>
          </w:rPr>
          <w:fldChar w:fldCharType="end"/>
        </w:r>
      </w:hyperlink>
    </w:p>
    <w:p w14:paraId="3E908C01" w14:textId="214A15CD" w:rsidR="00E26D8F" w:rsidRDefault="00E26D8F">
      <w:pPr>
        <w:pStyle w:val="af1"/>
        <w:tabs>
          <w:tab w:val="right" w:leader="dot" w:pos="9016"/>
        </w:tabs>
        <w:ind w:left="1200" w:hanging="400"/>
        <w:rPr>
          <w:rFonts w:asciiTheme="minorHAnsi"/>
          <w:noProof/>
          <w:sz w:val="22"/>
          <w:szCs w:val="24"/>
          <w14:ligatures w14:val="standardContextual"/>
        </w:rPr>
      </w:pPr>
      <w:hyperlink w:anchor="T50113" w:history="1">
        <w:r w:rsidRPr="00544B35">
          <w:rPr>
            <w:rStyle w:val="af"/>
            <w:noProof/>
            <w:color w:val="000000"/>
            <w:u w:val="none"/>
          </w:rPr>
          <w:t>표 73 ProcessParameters — Process__02__ / RequiredDeckSlot</w:t>
        </w:r>
        <w:r>
          <w:rPr>
            <w:noProof/>
            <w:webHidden/>
            <w:color w:val="000000"/>
          </w:rPr>
          <w:tab/>
        </w:r>
        <w:r>
          <w:rPr>
            <w:noProof/>
            <w:webHidden/>
            <w:color w:val="000000"/>
          </w:rPr>
          <w:fldChar w:fldCharType="begin"/>
        </w:r>
        <w:r>
          <w:rPr>
            <w:noProof/>
            <w:webHidden/>
            <w:color w:val="000000"/>
          </w:rPr>
          <w:instrText xml:space="preserve"> PAGEREF T50113 \h </w:instrText>
        </w:r>
        <w:r>
          <w:rPr>
            <w:noProof/>
            <w:webHidden/>
            <w:color w:val="000000"/>
          </w:rPr>
        </w:r>
        <w:r>
          <w:rPr>
            <w:noProof/>
            <w:webHidden/>
            <w:color w:val="000000"/>
          </w:rPr>
          <w:fldChar w:fldCharType="separate"/>
        </w:r>
        <w:r w:rsidR="00E45717">
          <w:rPr>
            <w:noProof/>
            <w:webHidden/>
            <w:color w:val="000000"/>
          </w:rPr>
          <w:t>70</w:t>
        </w:r>
        <w:r>
          <w:rPr>
            <w:noProof/>
            <w:webHidden/>
            <w:color w:val="000000"/>
          </w:rPr>
          <w:fldChar w:fldCharType="end"/>
        </w:r>
      </w:hyperlink>
    </w:p>
    <w:p w14:paraId="4A57CBDE" w14:textId="3A98623A" w:rsidR="00E26D8F" w:rsidRDefault="00E26D8F">
      <w:pPr>
        <w:pStyle w:val="af1"/>
        <w:tabs>
          <w:tab w:val="right" w:leader="dot" w:pos="9016"/>
        </w:tabs>
        <w:ind w:left="1200" w:hanging="400"/>
        <w:rPr>
          <w:rFonts w:asciiTheme="minorHAnsi"/>
          <w:noProof/>
          <w:sz w:val="22"/>
          <w:szCs w:val="24"/>
          <w14:ligatures w14:val="standardContextual"/>
        </w:rPr>
      </w:pPr>
      <w:hyperlink w:anchor="T50114" w:history="1">
        <w:r w:rsidRPr="00544B35">
          <w:rPr>
            <w:rStyle w:val="af"/>
            <w:noProof/>
            <w:color w:val="000000"/>
            <w:u w:val="none"/>
          </w:rPr>
          <w:t>표 74 ProcessParameters — Process__02__ / ProcessBoM</w:t>
        </w:r>
        <w:r>
          <w:rPr>
            <w:noProof/>
            <w:webHidden/>
            <w:color w:val="000000"/>
          </w:rPr>
          <w:tab/>
        </w:r>
        <w:r>
          <w:rPr>
            <w:noProof/>
            <w:webHidden/>
            <w:color w:val="000000"/>
          </w:rPr>
          <w:fldChar w:fldCharType="begin"/>
        </w:r>
        <w:r>
          <w:rPr>
            <w:noProof/>
            <w:webHidden/>
            <w:color w:val="000000"/>
          </w:rPr>
          <w:instrText xml:space="preserve"> PAGEREF T50114 \h </w:instrText>
        </w:r>
        <w:r>
          <w:rPr>
            <w:noProof/>
            <w:webHidden/>
            <w:color w:val="000000"/>
          </w:rPr>
        </w:r>
        <w:r>
          <w:rPr>
            <w:noProof/>
            <w:webHidden/>
            <w:color w:val="000000"/>
          </w:rPr>
          <w:fldChar w:fldCharType="separate"/>
        </w:r>
        <w:r w:rsidR="00E45717">
          <w:rPr>
            <w:noProof/>
            <w:webHidden/>
            <w:color w:val="000000"/>
          </w:rPr>
          <w:t>70</w:t>
        </w:r>
        <w:r>
          <w:rPr>
            <w:noProof/>
            <w:webHidden/>
            <w:color w:val="000000"/>
          </w:rPr>
          <w:fldChar w:fldCharType="end"/>
        </w:r>
      </w:hyperlink>
    </w:p>
    <w:p w14:paraId="2534E4C2" w14:textId="5EF910BD" w:rsidR="00E26D8F" w:rsidRDefault="00E26D8F">
      <w:pPr>
        <w:pStyle w:val="af1"/>
        <w:tabs>
          <w:tab w:val="right" w:leader="dot" w:pos="9016"/>
        </w:tabs>
        <w:ind w:left="1200" w:hanging="400"/>
        <w:rPr>
          <w:rFonts w:asciiTheme="minorHAnsi"/>
          <w:noProof/>
          <w:sz w:val="22"/>
          <w:szCs w:val="24"/>
          <w14:ligatures w14:val="standardContextual"/>
        </w:rPr>
      </w:pPr>
      <w:hyperlink w:anchor="T50115" w:history="1">
        <w:r w:rsidRPr="00544B35">
          <w:rPr>
            <w:rStyle w:val="af"/>
            <w:noProof/>
            <w:color w:val="000000"/>
            <w:u w:val="none"/>
          </w:rPr>
          <w:t>표 75 ProcessParameters — Process__03__</w:t>
        </w:r>
        <w:r>
          <w:rPr>
            <w:noProof/>
            <w:webHidden/>
            <w:color w:val="000000"/>
          </w:rPr>
          <w:tab/>
        </w:r>
        <w:r>
          <w:rPr>
            <w:noProof/>
            <w:webHidden/>
            <w:color w:val="000000"/>
          </w:rPr>
          <w:fldChar w:fldCharType="begin"/>
        </w:r>
        <w:r>
          <w:rPr>
            <w:noProof/>
            <w:webHidden/>
            <w:color w:val="000000"/>
          </w:rPr>
          <w:instrText xml:space="preserve"> PAGEREF T50115 \h </w:instrText>
        </w:r>
        <w:r>
          <w:rPr>
            <w:noProof/>
            <w:webHidden/>
            <w:color w:val="000000"/>
          </w:rPr>
        </w:r>
        <w:r>
          <w:rPr>
            <w:noProof/>
            <w:webHidden/>
            <w:color w:val="000000"/>
          </w:rPr>
          <w:fldChar w:fldCharType="separate"/>
        </w:r>
        <w:r w:rsidR="00E45717">
          <w:rPr>
            <w:noProof/>
            <w:webHidden/>
            <w:color w:val="000000"/>
          </w:rPr>
          <w:t>71</w:t>
        </w:r>
        <w:r>
          <w:rPr>
            <w:noProof/>
            <w:webHidden/>
            <w:color w:val="000000"/>
          </w:rPr>
          <w:fldChar w:fldCharType="end"/>
        </w:r>
      </w:hyperlink>
    </w:p>
    <w:p w14:paraId="7938A989" w14:textId="1494A3BA" w:rsidR="00E26D8F" w:rsidRDefault="00E26D8F">
      <w:pPr>
        <w:pStyle w:val="af1"/>
        <w:tabs>
          <w:tab w:val="right" w:leader="dot" w:pos="9016"/>
        </w:tabs>
        <w:ind w:left="1200" w:hanging="400"/>
        <w:rPr>
          <w:rFonts w:asciiTheme="minorHAnsi"/>
          <w:noProof/>
          <w:sz w:val="22"/>
          <w:szCs w:val="24"/>
          <w14:ligatures w14:val="standardContextual"/>
        </w:rPr>
      </w:pPr>
      <w:hyperlink w:anchor="T50116" w:history="1">
        <w:r w:rsidRPr="00544B35">
          <w:rPr>
            <w:rStyle w:val="af"/>
            <w:noProof/>
            <w:color w:val="000000"/>
            <w:u w:val="none"/>
          </w:rPr>
          <w:t>표 76 ProcessParameters — Process__03__ / ProductParameters</w:t>
        </w:r>
        <w:r>
          <w:rPr>
            <w:noProof/>
            <w:webHidden/>
            <w:color w:val="000000"/>
          </w:rPr>
          <w:tab/>
        </w:r>
        <w:r>
          <w:rPr>
            <w:noProof/>
            <w:webHidden/>
            <w:color w:val="000000"/>
          </w:rPr>
          <w:fldChar w:fldCharType="begin"/>
        </w:r>
        <w:r>
          <w:rPr>
            <w:noProof/>
            <w:webHidden/>
            <w:color w:val="000000"/>
          </w:rPr>
          <w:instrText xml:space="preserve"> PAGEREF T50116 \h </w:instrText>
        </w:r>
        <w:r>
          <w:rPr>
            <w:noProof/>
            <w:webHidden/>
            <w:color w:val="000000"/>
          </w:rPr>
        </w:r>
        <w:r>
          <w:rPr>
            <w:noProof/>
            <w:webHidden/>
            <w:color w:val="000000"/>
          </w:rPr>
          <w:fldChar w:fldCharType="separate"/>
        </w:r>
        <w:r w:rsidR="00E45717">
          <w:rPr>
            <w:noProof/>
            <w:webHidden/>
            <w:color w:val="000000"/>
          </w:rPr>
          <w:t>72</w:t>
        </w:r>
        <w:r>
          <w:rPr>
            <w:noProof/>
            <w:webHidden/>
            <w:color w:val="000000"/>
          </w:rPr>
          <w:fldChar w:fldCharType="end"/>
        </w:r>
      </w:hyperlink>
    </w:p>
    <w:p w14:paraId="0DCCDC6B" w14:textId="71875796" w:rsidR="00E26D8F" w:rsidRDefault="00E26D8F">
      <w:pPr>
        <w:pStyle w:val="af1"/>
        <w:tabs>
          <w:tab w:val="right" w:leader="dot" w:pos="9016"/>
        </w:tabs>
        <w:ind w:left="1200" w:hanging="400"/>
        <w:rPr>
          <w:rFonts w:asciiTheme="minorHAnsi"/>
          <w:noProof/>
          <w:sz w:val="22"/>
          <w:szCs w:val="24"/>
          <w14:ligatures w14:val="standardContextual"/>
        </w:rPr>
      </w:pPr>
      <w:hyperlink w:anchor="T50117" w:history="1">
        <w:r w:rsidRPr="00544B35">
          <w:rPr>
            <w:rStyle w:val="af"/>
            <w:noProof/>
            <w:color w:val="000000"/>
            <w:u w:val="none"/>
          </w:rPr>
          <w:t>표 77 ProcessParameters — Process__03__ / ProcessParameters</w:t>
        </w:r>
        <w:r>
          <w:rPr>
            <w:noProof/>
            <w:webHidden/>
            <w:color w:val="000000"/>
          </w:rPr>
          <w:tab/>
        </w:r>
        <w:r>
          <w:rPr>
            <w:noProof/>
            <w:webHidden/>
            <w:color w:val="000000"/>
          </w:rPr>
          <w:fldChar w:fldCharType="begin"/>
        </w:r>
        <w:r>
          <w:rPr>
            <w:noProof/>
            <w:webHidden/>
            <w:color w:val="000000"/>
          </w:rPr>
          <w:instrText xml:space="preserve"> PAGEREF T50117 \h </w:instrText>
        </w:r>
        <w:r>
          <w:rPr>
            <w:noProof/>
            <w:webHidden/>
            <w:color w:val="000000"/>
          </w:rPr>
        </w:r>
        <w:r>
          <w:rPr>
            <w:noProof/>
            <w:webHidden/>
            <w:color w:val="000000"/>
          </w:rPr>
          <w:fldChar w:fldCharType="separate"/>
        </w:r>
        <w:r w:rsidR="00E45717">
          <w:rPr>
            <w:noProof/>
            <w:webHidden/>
            <w:color w:val="000000"/>
          </w:rPr>
          <w:t>72</w:t>
        </w:r>
        <w:r>
          <w:rPr>
            <w:noProof/>
            <w:webHidden/>
            <w:color w:val="000000"/>
          </w:rPr>
          <w:fldChar w:fldCharType="end"/>
        </w:r>
      </w:hyperlink>
    </w:p>
    <w:p w14:paraId="07309ADD" w14:textId="313BB5A3" w:rsidR="00E26D8F" w:rsidRDefault="00E26D8F">
      <w:pPr>
        <w:pStyle w:val="af1"/>
        <w:tabs>
          <w:tab w:val="right" w:leader="dot" w:pos="9016"/>
        </w:tabs>
        <w:ind w:left="1200" w:hanging="400"/>
        <w:rPr>
          <w:rFonts w:asciiTheme="minorHAnsi"/>
          <w:noProof/>
          <w:sz w:val="22"/>
          <w:szCs w:val="24"/>
          <w14:ligatures w14:val="standardContextual"/>
        </w:rPr>
      </w:pPr>
      <w:hyperlink w:anchor="T50118" w:history="1">
        <w:r w:rsidRPr="00544B35">
          <w:rPr>
            <w:rStyle w:val="af"/>
            <w:noProof/>
            <w:color w:val="000000"/>
            <w:u w:val="none"/>
          </w:rPr>
          <w:t>표 78 ProcessParameters — Process__03__ / ResourceParameters</w:t>
        </w:r>
        <w:r>
          <w:rPr>
            <w:noProof/>
            <w:webHidden/>
            <w:color w:val="000000"/>
          </w:rPr>
          <w:tab/>
        </w:r>
        <w:r>
          <w:rPr>
            <w:noProof/>
            <w:webHidden/>
            <w:color w:val="000000"/>
          </w:rPr>
          <w:fldChar w:fldCharType="begin"/>
        </w:r>
        <w:r>
          <w:rPr>
            <w:noProof/>
            <w:webHidden/>
            <w:color w:val="000000"/>
          </w:rPr>
          <w:instrText xml:space="preserve"> PAGEREF T50118 \h </w:instrText>
        </w:r>
        <w:r>
          <w:rPr>
            <w:noProof/>
            <w:webHidden/>
            <w:color w:val="000000"/>
          </w:rPr>
        </w:r>
        <w:r>
          <w:rPr>
            <w:noProof/>
            <w:webHidden/>
            <w:color w:val="000000"/>
          </w:rPr>
          <w:fldChar w:fldCharType="separate"/>
        </w:r>
        <w:r w:rsidR="00E45717">
          <w:rPr>
            <w:noProof/>
            <w:webHidden/>
            <w:color w:val="000000"/>
          </w:rPr>
          <w:t>73</w:t>
        </w:r>
        <w:r>
          <w:rPr>
            <w:noProof/>
            <w:webHidden/>
            <w:color w:val="000000"/>
          </w:rPr>
          <w:fldChar w:fldCharType="end"/>
        </w:r>
      </w:hyperlink>
    </w:p>
    <w:p w14:paraId="6EB1C748" w14:textId="105DA4D6" w:rsidR="00E26D8F" w:rsidRDefault="00E26D8F">
      <w:pPr>
        <w:pStyle w:val="af1"/>
        <w:tabs>
          <w:tab w:val="right" w:leader="dot" w:pos="9016"/>
        </w:tabs>
        <w:ind w:left="1200" w:hanging="400"/>
        <w:rPr>
          <w:rFonts w:asciiTheme="minorHAnsi"/>
          <w:noProof/>
          <w:sz w:val="22"/>
          <w:szCs w:val="24"/>
          <w14:ligatures w14:val="standardContextual"/>
        </w:rPr>
      </w:pPr>
      <w:hyperlink w:anchor="T50119" w:history="1">
        <w:r w:rsidRPr="00544B35">
          <w:rPr>
            <w:rStyle w:val="af"/>
            <w:noProof/>
            <w:color w:val="000000"/>
            <w:u w:val="none"/>
          </w:rPr>
          <w:t>표 79 ProcessParameters — Process__03__ / ProcessBoM</w:t>
        </w:r>
        <w:r>
          <w:rPr>
            <w:noProof/>
            <w:webHidden/>
            <w:color w:val="000000"/>
          </w:rPr>
          <w:tab/>
        </w:r>
        <w:r>
          <w:rPr>
            <w:noProof/>
            <w:webHidden/>
            <w:color w:val="000000"/>
          </w:rPr>
          <w:fldChar w:fldCharType="begin"/>
        </w:r>
        <w:r>
          <w:rPr>
            <w:noProof/>
            <w:webHidden/>
            <w:color w:val="000000"/>
          </w:rPr>
          <w:instrText xml:space="preserve"> PAGEREF T50119 \h </w:instrText>
        </w:r>
        <w:r>
          <w:rPr>
            <w:noProof/>
            <w:webHidden/>
            <w:color w:val="000000"/>
          </w:rPr>
        </w:r>
        <w:r>
          <w:rPr>
            <w:noProof/>
            <w:webHidden/>
            <w:color w:val="000000"/>
          </w:rPr>
          <w:fldChar w:fldCharType="separate"/>
        </w:r>
        <w:r w:rsidR="00E45717">
          <w:rPr>
            <w:noProof/>
            <w:webHidden/>
            <w:color w:val="000000"/>
          </w:rPr>
          <w:t>73</w:t>
        </w:r>
        <w:r>
          <w:rPr>
            <w:noProof/>
            <w:webHidden/>
            <w:color w:val="000000"/>
          </w:rPr>
          <w:fldChar w:fldCharType="end"/>
        </w:r>
      </w:hyperlink>
    </w:p>
    <w:p w14:paraId="3536FB6F" w14:textId="18023237" w:rsidR="00E26D8F" w:rsidRDefault="00E26D8F">
      <w:pPr>
        <w:pStyle w:val="af1"/>
        <w:tabs>
          <w:tab w:val="right" w:leader="dot" w:pos="9016"/>
        </w:tabs>
        <w:ind w:left="1200" w:hanging="400"/>
        <w:rPr>
          <w:rFonts w:asciiTheme="minorHAnsi"/>
          <w:noProof/>
          <w:sz w:val="22"/>
          <w:szCs w:val="24"/>
          <w14:ligatures w14:val="standardContextual"/>
        </w:rPr>
      </w:pPr>
      <w:hyperlink w:anchor="T50120" w:history="1">
        <w:r w:rsidRPr="00544B35">
          <w:rPr>
            <w:rStyle w:val="af"/>
            <w:noProof/>
            <w:color w:val="000000"/>
            <w:u w:val="none"/>
          </w:rPr>
          <w:t>표 80 ProcessParameters — Process__04__</w:t>
        </w:r>
        <w:r>
          <w:rPr>
            <w:noProof/>
            <w:webHidden/>
            <w:color w:val="000000"/>
          </w:rPr>
          <w:tab/>
        </w:r>
        <w:r>
          <w:rPr>
            <w:noProof/>
            <w:webHidden/>
            <w:color w:val="000000"/>
          </w:rPr>
          <w:fldChar w:fldCharType="begin"/>
        </w:r>
        <w:r>
          <w:rPr>
            <w:noProof/>
            <w:webHidden/>
            <w:color w:val="000000"/>
          </w:rPr>
          <w:instrText xml:space="preserve"> PAGEREF T50120 \h </w:instrText>
        </w:r>
        <w:r>
          <w:rPr>
            <w:noProof/>
            <w:webHidden/>
            <w:color w:val="000000"/>
          </w:rPr>
        </w:r>
        <w:r>
          <w:rPr>
            <w:noProof/>
            <w:webHidden/>
            <w:color w:val="000000"/>
          </w:rPr>
          <w:fldChar w:fldCharType="separate"/>
        </w:r>
        <w:r w:rsidR="00E45717">
          <w:rPr>
            <w:noProof/>
            <w:webHidden/>
            <w:color w:val="000000"/>
          </w:rPr>
          <w:t>73</w:t>
        </w:r>
        <w:r>
          <w:rPr>
            <w:noProof/>
            <w:webHidden/>
            <w:color w:val="000000"/>
          </w:rPr>
          <w:fldChar w:fldCharType="end"/>
        </w:r>
      </w:hyperlink>
    </w:p>
    <w:p w14:paraId="1958A8EB" w14:textId="53F5D2F3" w:rsidR="00E26D8F" w:rsidRDefault="00E26D8F">
      <w:pPr>
        <w:pStyle w:val="af1"/>
        <w:tabs>
          <w:tab w:val="right" w:leader="dot" w:pos="9016"/>
        </w:tabs>
        <w:ind w:left="1200" w:hanging="400"/>
        <w:rPr>
          <w:rFonts w:asciiTheme="minorHAnsi"/>
          <w:noProof/>
          <w:sz w:val="22"/>
          <w:szCs w:val="24"/>
          <w14:ligatures w14:val="standardContextual"/>
        </w:rPr>
      </w:pPr>
      <w:hyperlink w:anchor="T50121" w:history="1">
        <w:r w:rsidRPr="00544B35">
          <w:rPr>
            <w:rStyle w:val="af"/>
            <w:noProof/>
            <w:color w:val="000000"/>
            <w:u w:val="none"/>
          </w:rPr>
          <w:t>표 81 ProcessParameters — Process__04__ / ProductParameters</w:t>
        </w:r>
        <w:r>
          <w:rPr>
            <w:noProof/>
            <w:webHidden/>
            <w:color w:val="000000"/>
          </w:rPr>
          <w:tab/>
        </w:r>
        <w:r>
          <w:rPr>
            <w:noProof/>
            <w:webHidden/>
            <w:color w:val="000000"/>
          </w:rPr>
          <w:fldChar w:fldCharType="begin"/>
        </w:r>
        <w:r>
          <w:rPr>
            <w:noProof/>
            <w:webHidden/>
            <w:color w:val="000000"/>
          </w:rPr>
          <w:instrText xml:space="preserve"> PAGEREF T50121 \h </w:instrText>
        </w:r>
        <w:r>
          <w:rPr>
            <w:noProof/>
            <w:webHidden/>
            <w:color w:val="000000"/>
          </w:rPr>
        </w:r>
        <w:r>
          <w:rPr>
            <w:noProof/>
            <w:webHidden/>
            <w:color w:val="000000"/>
          </w:rPr>
          <w:fldChar w:fldCharType="separate"/>
        </w:r>
        <w:r w:rsidR="00E45717">
          <w:rPr>
            <w:noProof/>
            <w:webHidden/>
            <w:color w:val="000000"/>
          </w:rPr>
          <w:t>74</w:t>
        </w:r>
        <w:r>
          <w:rPr>
            <w:noProof/>
            <w:webHidden/>
            <w:color w:val="000000"/>
          </w:rPr>
          <w:fldChar w:fldCharType="end"/>
        </w:r>
      </w:hyperlink>
    </w:p>
    <w:p w14:paraId="7954FFCE" w14:textId="783C6FC5" w:rsidR="00E26D8F" w:rsidRDefault="00E26D8F">
      <w:pPr>
        <w:pStyle w:val="af1"/>
        <w:tabs>
          <w:tab w:val="right" w:leader="dot" w:pos="9016"/>
        </w:tabs>
        <w:ind w:left="1200" w:hanging="400"/>
        <w:rPr>
          <w:rFonts w:asciiTheme="minorHAnsi"/>
          <w:noProof/>
          <w:sz w:val="22"/>
          <w:szCs w:val="24"/>
          <w14:ligatures w14:val="standardContextual"/>
        </w:rPr>
      </w:pPr>
      <w:hyperlink w:anchor="T50122" w:history="1">
        <w:r w:rsidRPr="00544B35">
          <w:rPr>
            <w:rStyle w:val="af"/>
            <w:noProof/>
            <w:color w:val="000000"/>
            <w:u w:val="none"/>
          </w:rPr>
          <w:t>표 82 ProcessParameters — Process__04__ / ProcessParameters</w:t>
        </w:r>
        <w:r>
          <w:rPr>
            <w:noProof/>
            <w:webHidden/>
            <w:color w:val="000000"/>
          </w:rPr>
          <w:tab/>
        </w:r>
        <w:r>
          <w:rPr>
            <w:noProof/>
            <w:webHidden/>
            <w:color w:val="000000"/>
          </w:rPr>
          <w:fldChar w:fldCharType="begin"/>
        </w:r>
        <w:r>
          <w:rPr>
            <w:noProof/>
            <w:webHidden/>
            <w:color w:val="000000"/>
          </w:rPr>
          <w:instrText xml:space="preserve"> PAGEREF T50122 \h </w:instrText>
        </w:r>
        <w:r>
          <w:rPr>
            <w:noProof/>
            <w:webHidden/>
            <w:color w:val="000000"/>
          </w:rPr>
        </w:r>
        <w:r>
          <w:rPr>
            <w:noProof/>
            <w:webHidden/>
            <w:color w:val="000000"/>
          </w:rPr>
          <w:fldChar w:fldCharType="separate"/>
        </w:r>
        <w:r w:rsidR="00E45717">
          <w:rPr>
            <w:noProof/>
            <w:webHidden/>
            <w:color w:val="000000"/>
          </w:rPr>
          <w:t>75</w:t>
        </w:r>
        <w:r>
          <w:rPr>
            <w:noProof/>
            <w:webHidden/>
            <w:color w:val="000000"/>
          </w:rPr>
          <w:fldChar w:fldCharType="end"/>
        </w:r>
      </w:hyperlink>
    </w:p>
    <w:p w14:paraId="4CE68A21" w14:textId="60702D7F" w:rsidR="00E26D8F" w:rsidRDefault="00E26D8F">
      <w:pPr>
        <w:pStyle w:val="af1"/>
        <w:tabs>
          <w:tab w:val="right" w:leader="dot" w:pos="9016"/>
        </w:tabs>
        <w:ind w:left="1200" w:hanging="400"/>
        <w:rPr>
          <w:rFonts w:asciiTheme="minorHAnsi"/>
          <w:noProof/>
          <w:sz w:val="22"/>
          <w:szCs w:val="24"/>
          <w14:ligatures w14:val="standardContextual"/>
        </w:rPr>
      </w:pPr>
      <w:hyperlink w:anchor="T50123" w:history="1">
        <w:r w:rsidRPr="00544B35">
          <w:rPr>
            <w:rStyle w:val="af"/>
            <w:noProof/>
            <w:color w:val="000000"/>
            <w:u w:val="none"/>
          </w:rPr>
          <w:t>표 83 ProcessParameters — Process__04__ / ResourceParameters</w:t>
        </w:r>
        <w:r>
          <w:rPr>
            <w:noProof/>
            <w:webHidden/>
            <w:color w:val="000000"/>
          </w:rPr>
          <w:tab/>
        </w:r>
        <w:r>
          <w:rPr>
            <w:noProof/>
            <w:webHidden/>
            <w:color w:val="000000"/>
          </w:rPr>
          <w:fldChar w:fldCharType="begin"/>
        </w:r>
        <w:r>
          <w:rPr>
            <w:noProof/>
            <w:webHidden/>
            <w:color w:val="000000"/>
          </w:rPr>
          <w:instrText xml:space="preserve"> PAGEREF T50123 \h </w:instrText>
        </w:r>
        <w:r>
          <w:rPr>
            <w:noProof/>
            <w:webHidden/>
            <w:color w:val="000000"/>
          </w:rPr>
        </w:r>
        <w:r>
          <w:rPr>
            <w:noProof/>
            <w:webHidden/>
            <w:color w:val="000000"/>
          </w:rPr>
          <w:fldChar w:fldCharType="separate"/>
        </w:r>
        <w:r w:rsidR="00E45717">
          <w:rPr>
            <w:noProof/>
            <w:webHidden/>
            <w:color w:val="000000"/>
          </w:rPr>
          <w:t>76</w:t>
        </w:r>
        <w:r>
          <w:rPr>
            <w:noProof/>
            <w:webHidden/>
            <w:color w:val="000000"/>
          </w:rPr>
          <w:fldChar w:fldCharType="end"/>
        </w:r>
      </w:hyperlink>
    </w:p>
    <w:p w14:paraId="434DFD6A" w14:textId="18CE4041" w:rsidR="00E26D8F" w:rsidRDefault="00E26D8F">
      <w:pPr>
        <w:pStyle w:val="af1"/>
        <w:tabs>
          <w:tab w:val="right" w:leader="dot" w:pos="9016"/>
        </w:tabs>
        <w:ind w:left="1200" w:hanging="400"/>
        <w:rPr>
          <w:rFonts w:asciiTheme="minorHAnsi"/>
          <w:noProof/>
          <w:sz w:val="22"/>
          <w:szCs w:val="24"/>
          <w14:ligatures w14:val="standardContextual"/>
        </w:rPr>
      </w:pPr>
      <w:hyperlink w:anchor="T50124" w:history="1">
        <w:r w:rsidRPr="00544B35">
          <w:rPr>
            <w:rStyle w:val="af"/>
            <w:noProof/>
            <w:color w:val="000000"/>
            <w:u w:val="none"/>
          </w:rPr>
          <w:t>표 84 ProcessParameters — Process__04__ / ProcessBoM</w:t>
        </w:r>
        <w:r>
          <w:rPr>
            <w:noProof/>
            <w:webHidden/>
            <w:color w:val="000000"/>
          </w:rPr>
          <w:tab/>
        </w:r>
        <w:r>
          <w:rPr>
            <w:noProof/>
            <w:webHidden/>
            <w:color w:val="000000"/>
          </w:rPr>
          <w:fldChar w:fldCharType="begin"/>
        </w:r>
        <w:r>
          <w:rPr>
            <w:noProof/>
            <w:webHidden/>
            <w:color w:val="000000"/>
          </w:rPr>
          <w:instrText xml:space="preserve"> PAGEREF T50124 \h </w:instrText>
        </w:r>
        <w:r>
          <w:rPr>
            <w:noProof/>
            <w:webHidden/>
            <w:color w:val="000000"/>
          </w:rPr>
        </w:r>
        <w:r>
          <w:rPr>
            <w:noProof/>
            <w:webHidden/>
            <w:color w:val="000000"/>
          </w:rPr>
          <w:fldChar w:fldCharType="separate"/>
        </w:r>
        <w:r w:rsidR="00E45717">
          <w:rPr>
            <w:noProof/>
            <w:webHidden/>
            <w:color w:val="000000"/>
          </w:rPr>
          <w:t>76</w:t>
        </w:r>
        <w:r>
          <w:rPr>
            <w:noProof/>
            <w:webHidden/>
            <w:color w:val="000000"/>
          </w:rPr>
          <w:fldChar w:fldCharType="end"/>
        </w:r>
      </w:hyperlink>
    </w:p>
    <w:p w14:paraId="21FF94CA" w14:textId="2921BBC3" w:rsidR="00E26D8F" w:rsidRDefault="00E26D8F">
      <w:pPr>
        <w:pStyle w:val="af1"/>
        <w:tabs>
          <w:tab w:val="right" w:leader="dot" w:pos="9016"/>
        </w:tabs>
        <w:ind w:left="1200" w:hanging="400"/>
        <w:rPr>
          <w:rFonts w:asciiTheme="minorHAnsi"/>
          <w:noProof/>
          <w:sz w:val="22"/>
          <w:szCs w:val="24"/>
          <w14:ligatures w14:val="standardContextual"/>
        </w:rPr>
      </w:pPr>
      <w:hyperlink w:anchor="AC50159" w:history="1">
        <w:r w:rsidRPr="00544B35">
          <w:rPr>
            <w:rStyle w:val="af"/>
            <w:noProof/>
            <w:color w:val="000000"/>
            <w:u w:val="none"/>
          </w:rPr>
          <w:t>부록 표 1 주요 용어</w:t>
        </w:r>
        <w:r>
          <w:rPr>
            <w:noProof/>
            <w:webHidden/>
            <w:color w:val="000000"/>
          </w:rPr>
          <w:tab/>
        </w:r>
        <w:r>
          <w:rPr>
            <w:noProof/>
            <w:webHidden/>
            <w:color w:val="000000"/>
          </w:rPr>
          <w:fldChar w:fldCharType="begin"/>
        </w:r>
        <w:r>
          <w:rPr>
            <w:noProof/>
            <w:webHidden/>
            <w:color w:val="000000"/>
          </w:rPr>
          <w:instrText xml:space="preserve"> PAGEREF AC50159 \h </w:instrText>
        </w:r>
        <w:r>
          <w:rPr>
            <w:noProof/>
            <w:webHidden/>
            <w:color w:val="000000"/>
          </w:rPr>
        </w:r>
        <w:r>
          <w:rPr>
            <w:noProof/>
            <w:webHidden/>
            <w:color w:val="000000"/>
          </w:rPr>
          <w:fldChar w:fldCharType="separate"/>
        </w:r>
        <w:r w:rsidR="00E45717">
          <w:rPr>
            <w:noProof/>
            <w:webHidden/>
            <w:color w:val="000000"/>
          </w:rPr>
          <w:t>95</w:t>
        </w:r>
        <w:r>
          <w:rPr>
            <w:noProof/>
            <w:webHidden/>
            <w:color w:val="000000"/>
          </w:rPr>
          <w:fldChar w:fldCharType="end"/>
        </w:r>
      </w:hyperlink>
    </w:p>
    <w:p w14:paraId="64FBD595" w14:textId="11090926" w:rsidR="00E26D8F" w:rsidRDefault="00E26D8F">
      <w:pPr>
        <w:pStyle w:val="af1"/>
        <w:tabs>
          <w:tab w:val="right" w:leader="dot" w:pos="9016"/>
        </w:tabs>
        <w:ind w:left="1200" w:hanging="400"/>
        <w:rPr>
          <w:rFonts w:asciiTheme="minorHAnsi"/>
          <w:noProof/>
          <w:sz w:val="22"/>
          <w:szCs w:val="24"/>
          <w14:ligatures w14:val="standardContextual"/>
        </w:rPr>
      </w:pPr>
      <w:hyperlink w:anchor="AC50161" w:history="1">
        <w:r w:rsidRPr="00544B35">
          <w:rPr>
            <w:rStyle w:val="af"/>
            <w:noProof/>
            <w:color w:val="000000"/>
            <w:u w:val="none"/>
          </w:rPr>
          <w:t>부록 표 2 주요 구성요소 및 역할</w:t>
        </w:r>
        <w:r>
          <w:rPr>
            <w:noProof/>
            <w:webHidden/>
            <w:color w:val="000000"/>
          </w:rPr>
          <w:tab/>
        </w:r>
        <w:r>
          <w:rPr>
            <w:noProof/>
            <w:webHidden/>
            <w:color w:val="000000"/>
          </w:rPr>
          <w:fldChar w:fldCharType="begin"/>
        </w:r>
        <w:r>
          <w:rPr>
            <w:noProof/>
            <w:webHidden/>
            <w:color w:val="000000"/>
          </w:rPr>
          <w:instrText xml:space="preserve"> PAGEREF AC50161 \h </w:instrText>
        </w:r>
        <w:r>
          <w:rPr>
            <w:noProof/>
            <w:webHidden/>
            <w:color w:val="000000"/>
          </w:rPr>
        </w:r>
        <w:r>
          <w:rPr>
            <w:noProof/>
            <w:webHidden/>
            <w:color w:val="000000"/>
          </w:rPr>
          <w:fldChar w:fldCharType="separate"/>
        </w:r>
        <w:r w:rsidR="00E45717">
          <w:rPr>
            <w:noProof/>
            <w:webHidden/>
            <w:color w:val="000000"/>
          </w:rPr>
          <w:t>97</w:t>
        </w:r>
        <w:r>
          <w:rPr>
            <w:noProof/>
            <w:webHidden/>
            <w:color w:val="000000"/>
          </w:rPr>
          <w:fldChar w:fldCharType="end"/>
        </w:r>
      </w:hyperlink>
    </w:p>
    <w:p w14:paraId="2C3DAAEB" w14:textId="59E27112" w:rsidR="00E26D8F" w:rsidRDefault="00E26D8F">
      <w:pPr>
        <w:pStyle w:val="af1"/>
        <w:tabs>
          <w:tab w:val="right" w:leader="dot" w:pos="9016"/>
        </w:tabs>
        <w:ind w:left="1200" w:hanging="400"/>
        <w:rPr>
          <w:rFonts w:asciiTheme="minorHAnsi"/>
          <w:noProof/>
          <w:sz w:val="22"/>
          <w:szCs w:val="24"/>
          <w14:ligatures w14:val="standardContextual"/>
        </w:rPr>
      </w:pPr>
      <w:hyperlink w:anchor="AC50165" w:history="1">
        <w:r w:rsidRPr="00544B35">
          <w:rPr>
            <w:rStyle w:val="af"/>
            <w:noProof/>
            <w:color w:val="000000"/>
            <w:u w:val="none"/>
          </w:rPr>
          <w:t>부록 표 3 AAS 서버 구축 옵션 비교표</w:t>
        </w:r>
        <w:r>
          <w:rPr>
            <w:noProof/>
            <w:webHidden/>
            <w:color w:val="000000"/>
          </w:rPr>
          <w:tab/>
        </w:r>
        <w:r>
          <w:rPr>
            <w:noProof/>
            <w:webHidden/>
            <w:color w:val="000000"/>
          </w:rPr>
          <w:fldChar w:fldCharType="begin"/>
        </w:r>
        <w:r>
          <w:rPr>
            <w:noProof/>
            <w:webHidden/>
            <w:color w:val="000000"/>
          </w:rPr>
          <w:instrText xml:space="preserve"> PAGEREF AC50165 \h </w:instrText>
        </w:r>
        <w:r>
          <w:rPr>
            <w:noProof/>
            <w:webHidden/>
            <w:color w:val="000000"/>
          </w:rPr>
        </w:r>
        <w:r>
          <w:rPr>
            <w:noProof/>
            <w:webHidden/>
            <w:color w:val="000000"/>
          </w:rPr>
          <w:fldChar w:fldCharType="separate"/>
        </w:r>
        <w:r w:rsidR="00E45717">
          <w:rPr>
            <w:noProof/>
            <w:webHidden/>
            <w:color w:val="000000"/>
          </w:rPr>
          <w:t>98</w:t>
        </w:r>
        <w:r>
          <w:rPr>
            <w:noProof/>
            <w:webHidden/>
            <w:color w:val="000000"/>
          </w:rPr>
          <w:fldChar w:fldCharType="end"/>
        </w:r>
      </w:hyperlink>
    </w:p>
    <w:p w14:paraId="54D2C187" w14:textId="048B3C11" w:rsidR="00E26D8F" w:rsidRDefault="00E26D8F">
      <w:pPr>
        <w:pStyle w:val="af1"/>
        <w:tabs>
          <w:tab w:val="right" w:leader="dot" w:pos="9016"/>
        </w:tabs>
        <w:ind w:left="1200" w:hanging="400"/>
        <w:rPr>
          <w:rFonts w:asciiTheme="minorHAnsi"/>
          <w:noProof/>
          <w:sz w:val="22"/>
          <w:szCs w:val="24"/>
          <w14:ligatures w14:val="standardContextual"/>
        </w:rPr>
      </w:pPr>
      <w:hyperlink w:anchor="AC50166" w:history="1">
        <w:r w:rsidRPr="00544B35">
          <w:rPr>
            <w:rStyle w:val="af"/>
            <w:noProof/>
            <w:color w:val="000000"/>
            <w:u w:val="none"/>
          </w:rPr>
          <w:t>부록 표 4 AAS 서버 구축을 위한 튜토리얼 실행환경</w:t>
        </w:r>
        <w:r>
          <w:rPr>
            <w:noProof/>
            <w:webHidden/>
            <w:color w:val="000000"/>
          </w:rPr>
          <w:tab/>
        </w:r>
        <w:r>
          <w:rPr>
            <w:noProof/>
            <w:webHidden/>
            <w:color w:val="000000"/>
          </w:rPr>
          <w:fldChar w:fldCharType="begin"/>
        </w:r>
        <w:r>
          <w:rPr>
            <w:noProof/>
            <w:webHidden/>
            <w:color w:val="000000"/>
          </w:rPr>
          <w:instrText xml:space="preserve"> PAGEREF AC50166 \h </w:instrText>
        </w:r>
        <w:r>
          <w:rPr>
            <w:noProof/>
            <w:webHidden/>
            <w:color w:val="000000"/>
          </w:rPr>
        </w:r>
        <w:r>
          <w:rPr>
            <w:noProof/>
            <w:webHidden/>
            <w:color w:val="000000"/>
          </w:rPr>
          <w:fldChar w:fldCharType="separate"/>
        </w:r>
        <w:r w:rsidR="00E45717">
          <w:rPr>
            <w:noProof/>
            <w:webHidden/>
            <w:color w:val="000000"/>
          </w:rPr>
          <w:t>99</w:t>
        </w:r>
        <w:r>
          <w:rPr>
            <w:noProof/>
            <w:webHidden/>
            <w:color w:val="000000"/>
          </w:rPr>
          <w:fldChar w:fldCharType="end"/>
        </w:r>
      </w:hyperlink>
    </w:p>
    <w:p w14:paraId="34572ED0" w14:textId="135A0A79" w:rsidR="00E26D8F" w:rsidRDefault="00E26D8F">
      <w:pPr>
        <w:pStyle w:val="af1"/>
        <w:tabs>
          <w:tab w:val="right" w:leader="dot" w:pos="9016"/>
        </w:tabs>
        <w:ind w:left="1200" w:hanging="400"/>
        <w:rPr>
          <w:rFonts w:asciiTheme="minorHAnsi"/>
          <w:noProof/>
          <w:sz w:val="22"/>
          <w:szCs w:val="24"/>
          <w14:ligatures w14:val="standardContextual"/>
        </w:rPr>
      </w:pPr>
      <w:hyperlink w:anchor="AC50167" w:history="1">
        <w:r w:rsidRPr="00544B35">
          <w:rPr>
            <w:rStyle w:val="af"/>
            <w:noProof/>
            <w:color w:val="000000"/>
            <w:u w:val="none"/>
          </w:rPr>
          <w:t>부록 표 5 본 부록에서 사용하는 BaSyx 구성요소</w:t>
        </w:r>
        <w:r>
          <w:rPr>
            <w:noProof/>
            <w:webHidden/>
            <w:color w:val="000000"/>
          </w:rPr>
          <w:tab/>
        </w:r>
        <w:r>
          <w:rPr>
            <w:noProof/>
            <w:webHidden/>
            <w:color w:val="000000"/>
          </w:rPr>
          <w:fldChar w:fldCharType="begin"/>
        </w:r>
        <w:r>
          <w:rPr>
            <w:noProof/>
            <w:webHidden/>
            <w:color w:val="000000"/>
          </w:rPr>
          <w:instrText xml:space="preserve"> PAGEREF AC50167 \h </w:instrText>
        </w:r>
        <w:r>
          <w:rPr>
            <w:noProof/>
            <w:webHidden/>
            <w:color w:val="000000"/>
          </w:rPr>
        </w:r>
        <w:r>
          <w:rPr>
            <w:noProof/>
            <w:webHidden/>
            <w:color w:val="000000"/>
          </w:rPr>
          <w:fldChar w:fldCharType="separate"/>
        </w:r>
        <w:r w:rsidR="00E45717">
          <w:rPr>
            <w:noProof/>
            <w:webHidden/>
            <w:color w:val="000000"/>
          </w:rPr>
          <w:t>101</w:t>
        </w:r>
        <w:r>
          <w:rPr>
            <w:noProof/>
            <w:webHidden/>
            <w:color w:val="000000"/>
          </w:rPr>
          <w:fldChar w:fldCharType="end"/>
        </w:r>
      </w:hyperlink>
    </w:p>
    <w:p w14:paraId="0FABA214" w14:textId="7FB3711B" w:rsidR="00E26D8F" w:rsidRDefault="00E26D8F">
      <w:pPr>
        <w:pStyle w:val="af1"/>
        <w:tabs>
          <w:tab w:val="right" w:leader="dot" w:pos="9016"/>
        </w:tabs>
        <w:ind w:left="1200" w:hanging="400"/>
        <w:rPr>
          <w:rFonts w:asciiTheme="minorHAnsi"/>
          <w:noProof/>
          <w:sz w:val="22"/>
          <w:szCs w:val="24"/>
          <w14:ligatures w14:val="standardContextual"/>
        </w:rPr>
      </w:pPr>
      <w:hyperlink w:anchor="AC50169" w:history="1">
        <w:r w:rsidRPr="00544B35">
          <w:rPr>
            <w:rStyle w:val="af"/>
            <w:noProof/>
            <w:color w:val="000000"/>
            <w:u w:val="none"/>
          </w:rPr>
          <w:t>부록 표 6 튜토리얼 적용 BaSyx 실행 구성</w:t>
        </w:r>
        <w:r>
          <w:rPr>
            <w:noProof/>
            <w:webHidden/>
            <w:color w:val="000000"/>
          </w:rPr>
          <w:tab/>
        </w:r>
        <w:r>
          <w:rPr>
            <w:noProof/>
            <w:webHidden/>
            <w:color w:val="000000"/>
          </w:rPr>
          <w:fldChar w:fldCharType="begin"/>
        </w:r>
        <w:r>
          <w:rPr>
            <w:noProof/>
            <w:webHidden/>
            <w:color w:val="000000"/>
          </w:rPr>
          <w:instrText xml:space="preserve"> PAGEREF AC50169 \h </w:instrText>
        </w:r>
        <w:r>
          <w:rPr>
            <w:noProof/>
            <w:webHidden/>
            <w:color w:val="000000"/>
          </w:rPr>
        </w:r>
        <w:r>
          <w:rPr>
            <w:noProof/>
            <w:webHidden/>
            <w:color w:val="000000"/>
          </w:rPr>
          <w:fldChar w:fldCharType="separate"/>
        </w:r>
        <w:r w:rsidR="00E45717">
          <w:rPr>
            <w:noProof/>
            <w:webHidden/>
            <w:color w:val="000000"/>
          </w:rPr>
          <w:t>102</w:t>
        </w:r>
        <w:r>
          <w:rPr>
            <w:noProof/>
            <w:webHidden/>
            <w:color w:val="000000"/>
          </w:rPr>
          <w:fldChar w:fldCharType="end"/>
        </w:r>
      </w:hyperlink>
    </w:p>
    <w:p w14:paraId="46759BCD" w14:textId="22A3A169" w:rsidR="00E26D8F" w:rsidRDefault="00E26D8F">
      <w:pPr>
        <w:pStyle w:val="af1"/>
        <w:tabs>
          <w:tab w:val="right" w:leader="dot" w:pos="9016"/>
        </w:tabs>
        <w:ind w:left="1200" w:hanging="400"/>
        <w:rPr>
          <w:rFonts w:asciiTheme="minorHAnsi"/>
          <w:noProof/>
          <w:sz w:val="22"/>
          <w:szCs w:val="24"/>
          <w14:ligatures w14:val="standardContextual"/>
        </w:rPr>
      </w:pPr>
      <w:hyperlink w:anchor="AC50175" w:history="1">
        <w:r w:rsidRPr="00544B35">
          <w:rPr>
            <w:rStyle w:val="af"/>
            <w:noProof/>
            <w:color w:val="000000"/>
            <w:u w:val="none"/>
          </w:rPr>
          <w:t>부록 표 7 대상 장비 식별정보 주요 확인항목</w:t>
        </w:r>
        <w:r>
          <w:rPr>
            <w:noProof/>
            <w:webHidden/>
            <w:color w:val="000000"/>
          </w:rPr>
          <w:tab/>
        </w:r>
        <w:r>
          <w:rPr>
            <w:noProof/>
            <w:webHidden/>
            <w:color w:val="000000"/>
          </w:rPr>
          <w:fldChar w:fldCharType="begin"/>
        </w:r>
        <w:r>
          <w:rPr>
            <w:noProof/>
            <w:webHidden/>
            <w:color w:val="000000"/>
          </w:rPr>
          <w:instrText xml:space="preserve"> PAGEREF AC50175 \h </w:instrText>
        </w:r>
        <w:r>
          <w:rPr>
            <w:noProof/>
            <w:webHidden/>
            <w:color w:val="000000"/>
          </w:rPr>
        </w:r>
        <w:r>
          <w:rPr>
            <w:noProof/>
            <w:webHidden/>
            <w:color w:val="000000"/>
          </w:rPr>
          <w:fldChar w:fldCharType="separate"/>
        </w:r>
        <w:r w:rsidR="00E45717">
          <w:rPr>
            <w:noProof/>
            <w:webHidden/>
            <w:color w:val="000000"/>
          </w:rPr>
          <w:t>106</w:t>
        </w:r>
        <w:r>
          <w:rPr>
            <w:noProof/>
            <w:webHidden/>
            <w:color w:val="000000"/>
          </w:rPr>
          <w:fldChar w:fldCharType="end"/>
        </w:r>
      </w:hyperlink>
    </w:p>
    <w:p w14:paraId="28E6ECB4" w14:textId="713D0536" w:rsidR="00E26D8F" w:rsidRDefault="00E26D8F">
      <w:pPr>
        <w:pStyle w:val="af1"/>
        <w:tabs>
          <w:tab w:val="right" w:leader="dot" w:pos="9016"/>
        </w:tabs>
        <w:ind w:left="1200" w:hanging="400"/>
        <w:rPr>
          <w:rFonts w:asciiTheme="minorHAnsi"/>
          <w:noProof/>
          <w:sz w:val="22"/>
          <w:szCs w:val="24"/>
          <w14:ligatures w14:val="standardContextual"/>
        </w:rPr>
      </w:pPr>
      <w:hyperlink w:anchor="AC50177" w:history="1">
        <w:r w:rsidRPr="00544B35">
          <w:rPr>
            <w:rStyle w:val="af"/>
            <w:noProof/>
            <w:color w:val="000000"/>
            <w:u w:val="none"/>
          </w:rPr>
          <w:t>부록 표 8 AAS 서버 접속정보 및 연동 대상 AAS</w:t>
        </w:r>
        <w:r>
          <w:rPr>
            <w:noProof/>
            <w:webHidden/>
            <w:color w:val="000000"/>
          </w:rPr>
          <w:tab/>
        </w:r>
        <w:r>
          <w:rPr>
            <w:noProof/>
            <w:webHidden/>
            <w:color w:val="000000"/>
          </w:rPr>
          <w:fldChar w:fldCharType="begin"/>
        </w:r>
        <w:r>
          <w:rPr>
            <w:noProof/>
            <w:webHidden/>
            <w:color w:val="000000"/>
          </w:rPr>
          <w:instrText xml:space="preserve"> PAGEREF AC50177 \h </w:instrText>
        </w:r>
        <w:r>
          <w:rPr>
            <w:noProof/>
            <w:webHidden/>
            <w:color w:val="000000"/>
          </w:rPr>
        </w:r>
        <w:r>
          <w:rPr>
            <w:noProof/>
            <w:webHidden/>
            <w:color w:val="000000"/>
          </w:rPr>
          <w:fldChar w:fldCharType="separate"/>
        </w:r>
        <w:r w:rsidR="00E45717">
          <w:rPr>
            <w:noProof/>
            <w:webHidden/>
            <w:color w:val="000000"/>
          </w:rPr>
          <w:t>107</w:t>
        </w:r>
        <w:r>
          <w:rPr>
            <w:noProof/>
            <w:webHidden/>
            <w:color w:val="000000"/>
          </w:rPr>
          <w:fldChar w:fldCharType="end"/>
        </w:r>
      </w:hyperlink>
    </w:p>
    <w:p w14:paraId="3E137814" w14:textId="78701C3E" w:rsidR="00E26D8F" w:rsidRDefault="00E26D8F">
      <w:pPr>
        <w:pStyle w:val="af1"/>
        <w:tabs>
          <w:tab w:val="right" w:leader="dot" w:pos="9016"/>
        </w:tabs>
        <w:ind w:left="1200" w:hanging="400"/>
        <w:rPr>
          <w:rFonts w:asciiTheme="minorHAnsi"/>
          <w:noProof/>
          <w:sz w:val="22"/>
          <w:szCs w:val="24"/>
          <w14:ligatures w14:val="standardContextual"/>
        </w:rPr>
      </w:pPr>
      <w:hyperlink w:anchor="AC50179" w:history="1">
        <w:r w:rsidRPr="00544B35">
          <w:rPr>
            <w:rStyle w:val="af"/>
            <w:noProof/>
            <w:color w:val="000000"/>
            <w:u w:val="none"/>
          </w:rPr>
          <w:t>부록 표 9 장비 데이터 수집 사전 확인항목</w:t>
        </w:r>
        <w:r>
          <w:rPr>
            <w:noProof/>
            <w:webHidden/>
            <w:color w:val="000000"/>
          </w:rPr>
          <w:tab/>
        </w:r>
        <w:r>
          <w:rPr>
            <w:noProof/>
            <w:webHidden/>
            <w:color w:val="000000"/>
          </w:rPr>
          <w:fldChar w:fldCharType="begin"/>
        </w:r>
        <w:r>
          <w:rPr>
            <w:noProof/>
            <w:webHidden/>
            <w:color w:val="000000"/>
          </w:rPr>
          <w:instrText xml:space="preserve"> PAGEREF AC50179 \h </w:instrText>
        </w:r>
        <w:r>
          <w:rPr>
            <w:noProof/>
            <w:webHidden/>
            <w:color w:val="000000"/>
          </w:rPr>
        </w:r>
        <w:r>
          <w:rPr>
            <w:noProof/>
            <w:webHidden/>
            <w:color w:val="000000"/>
          </w:rPr>
          <w:fldChar w:fldCharType="separate"/>
        </w:r>
        <w:r w:rsidR="00E45717">
          <w:rPr>
            <w:noProof/>
            <w:webHidden/>
            <w:color w:val="000000"/>
          </w:rPr>
          <w:t>110</w:t>
        </w:r>
        <w:r>
          <w:rPr>
            <w:noProof/>
            <w:webHidden/>
            <w:color w:val="000000"/>
          </w:rPr>
          <w:fldChar w:fldCharType="end"/>
        </w:r>
      </w:hyperlink>
    </w:p>
    <w:p w14:paraId="0BF26412" w14:textId="215084D1" w:rsidR="00E26D8F" w:rsidRDefault="00E26D8F">
      <w:pPr>
        <w:pStyle w:val="af1"/>
        <w:tabs>
          <w:tab w:val="right" w:leader="dot" w:pos="9016"/>
        </w:tabs>
        <w:ind w:left="1200" w:hanging="400"/>
        <w:rPr>
          <w:rFonts w:asciiTheme="minorHAnsi"/>
          <w:noProof/>
          <w:sz w:val="22"/>
          <w:szCs w:val="24"/>
          <w14:ligatures w14:val="standardContextual"/>
        </w:rPr>
      </w:pPr>
      <w:hyperlink w:anchor="AC50185" w:history="1">
        <w:r w:rsidRPr="00544B35">
          <w:rPr>
            <w:rStyle w:val="af"/>
            <w:noProof/>
            <w:color w:val="000000"/>
            <w:u w:val="none"/>
          </w:rPr>
          <w:t>부록 표 10 수집 데이터와 SubmodelElement 매핑 확인항목</w:t>
        </w:r>
        <w:r>
          <w:rPr>
            <w:noProof/>
            <w:webHidden/>
            <w:color w:val="000000"/>
          </w:rPr>
          <w:tab/>
        </w:r>
        <w:r>
          <w:rPr>
            <w:noProof/>
            <w:webHidden/>
            <w:color w:val="000000"/>
          </w:rPr>
          <w:fldChar w:fldCharType="begin"/>
        </w:r>
        <w:r>
          <w:rPr>
            <w:noProof/>
            <w:webHidden/>
            <w:color w:val="000000"/>
          </w:rPr>
          <w:instrText xml:space="preserve"> PAGEREF AC50185 \h </w:instrText>
        </w:r>
        <w:r>
          <w:rPr>
            <w:noProof/>
            <w:webHidden/>
            <w:color w:val="000000"/>
          </w:rPr>
        </w:r>
        <w:r>
          <w:rPr>
            <w:noProof/>
            <w:webHidden/>
            <w:color w:val="000000"/>
          </w:rPr>
          <w:fldChar w:fldCharType="separate"/>
        </w:r>
        <w:r w:rsidR="00E45717">
          <w:rPr>
            <w:noProof/>
            <w:webHidden/>
            <w:color w:val="000000"/>
          </w:rPr>
          <w:t>114</w:t>
        </w:r>
        <w:r>
          <w:rPr>
            <w:noProof/>
            <w:webHidden/>
            <w:color w:val="000000"/>
          </w:rPr>
          <w:fldChar w:fldCharType="end"/>
        </w:r>
      </w:hyperlink>
    </w:p>
    <w:p w14:paraId="637BAD36" w14:textId="164D15C2" w:rsidR="00D30E1E" w:rsidRDefault="00FC003E" w:rsidP="00D30E1E">
      <w:pPr>
        <w:pageBreakBefore/>
      </w:pPr>
      <w:r>
        <w:rPr>
          <w:noProof/>
        </w:rPr>
        <w:lastRenderedPageBreak/>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39A905EC" w14:textId="77777777" w:rsidR="00D30E1E" w:rsidRDefault="00D30E1E" w:rsidP="00D30E1E"/>
    <w:p w14:paraId="1AB0E163" w14:textId="77777777" w:rsidR="00D30E1E" w:rsidRDefault="00D30E1E" w:rsidP="00D30E1E">
      <w:pPr>
        <w:pStyle w:val="af1"/>
        <w:tabs>
          <w:tab w:val="right" w:leader="dot" w:pos="9016"/>
        </w:tabs>
        <w:ind w:leftChars="0" w:left="0" w:firstLineChars="0" w:firstLine="0"/>
      </w:pPr>
    </w:p>
    <w:p w14:paraId="24550069" w14:textId="044FC0CA" w:rsidR="00E26D8F" w:rsidRDefault="00E26D8F">
      <w:pPr>
        <w:pStyle w:val="af1"/>
        <w:tabs>
          <w:tab w:val="right" w:leader="dot" w:pos="9016"/>
        </w:tabs>
        <w:ind w:left="1200" w:hanging="400"/>
        <w:rPr>
          <w:rFonts w:asciiTheme="minorHAnsi"/>
          <w:noProof/>
          <w:sz w:val="22"/>
          <w:szCs w:val="24"/>
          <w14:ligatures w14:val="standardContextual"/>
        </w:rPr>
      </w:pPr>
      <w:hyperlink w:anchor="F50003" w:history="1">
        <w:r w:rsidRPr="00544B35">
          <w:rPr>
            <w:rStyle w:val="af"/>
            <w:noProof/>
            <w:color w:val="000000"/>
            <w:u w:val="none"/>
          </w:rPr>
          <w:t>그림 1 SCI 4.0의 주요 워킹 그룹 및 국제협력</w:t>
        </w:r>
        <w:r>
          <w:rPr>
            <w:noProof/>
            <w:webHidden/>
            <w:color w:val="000000"/>
          </w:rPr>
          <w:tab/>
        </w:r>
        <w:r>
          <w:rPr>
            <w:noProof/>
            <w:webHidden/>
            <w:color w:val="000000"/>
          </w:rPr>
          <w:fldChar w:fldCharType="begin"/>
        </w:r>
        <w:r>
          <w:rPr>
            <w:noProof/>
            <w:webHidden/>
            <w:color w:val="000000"/>
          </w:rPr>
          <w:instrText xml:space="preserve"> PAGEREF F50003 \h </w:instrText>
        </w:r>
        <w:r>
          <w:rPr>
            <w:noProof/>
            <w:webHidden/>
            <w:color w:val="000000"/>
          </w:rPr>
        </w:r>
        <w:r>
          <w:rPr>
            <w:noProof/>
            <w:webHidden/>
            <w:color w:val="000000"/>
          </w:rPr>
          <w:fldChar w:fldCharType="separate"/>
        </w:r>
        <w:r w:rsidR="00E45717">
          <w:rPr>
            <w:noProof/>
            <w:webHidden/>
            <w:color w:val="000000"/>
          </w:rPr>
          <w:t>1</w:t>
        </w:r>
        <w:r>
          <w:rPr>
            <w:noProof/>
            <w:webHidden/>
            <w:color w:val="000000"/>
          </w:rPr>
          <w:fldChar w:fldCharType="end"/>
        </w:r>
      </w:hyperlink>
    </w:p>
    <w:p w14:paraId="6BFD6F2B" w14:textId="002D6E8E" w:rsidR="00E26D8F" w:rsidRDefault="00E26D8F">
      <w:pPr>
        <w:pStyle w:val="af1"/>
        <w:tabs>
          <w:tab w:val="right" w:leader="dot" w:pos="9016"/>
        </w:tabs>
        <w:ind w:left="1200" w:hanging="400"/>
        <w:rPr>
          <w:rFonts w:asciiTheme="minorHAnsi"/>
          <w:noProof/>
          <w:sz w:val="22"/>
          <w:szCs w:val="24"/>
          <w14:ligatures w14:val="standardContextual"/>
        </w:rPr>
      </w:pPr>
      <w:hyperlink w:anchor="F50005" w:history="1">
        <w:r w:rsidRPr="00544B35">
          <w:rPr>
            <w:rStyle w:val="af"/>
            <w:noProof/>
            <w:color w:val="000000"/>
            <w:u w:val="none"/>
          </w:rPr>
          <w:t>그림 2 AASX Package Explorer로 나타낸 6축 로봇의 AAS</w:t>
        </w:r>
        <w:r>
          <w:rPr>
            <w:noProof/>
            <w:webHidden/>
            <w:color w:val="000000"/>
          </w:rPr>
          <w:tab/>
        </w:r>
        <w:r>
          <w:rPr>
            <w:noProof/>
            <w:webHidden/>
            <w:color w:val="000000"/>
          </w:rPr>
          <w:fldChar w:fldCharType="begin"/>
        </w:r>
        <w:r>
          <w:rPr>
            <w:noProof/>
            <w:webHidden/>
            <w:color w:val="000000"/>
          </w:rPr>
          <w:instrText xml:space="preserve"> PAGEREF F50005 \h </w:instrText>
        </w:r>
        <w:r>
          <w:rPr>
            <w:noProof/>
            <w:webHidden/>
            <w:color w:val="000000"/>
          </w:rPr>
        </w:r>
        <w:r>
          <w:rPr>
            <w:noProof/>
            <w:webHidden/>
            <w:color w:val="000000"/>
          </w:rPr>
          <w:fldChar w:fldCharType="separate"/>
        </w:r>
        <w:r w:rsidR="00E45717">
          <w:rPr>
            <w:noProof/>
            <w:webHidden/>
            <w:color w:val="000000"/>
          </w:rPr>
          <w:t>3</w:t>
        </w:r>
        <w:r>
          <w:rPr>
            <w:noProof/>
            <w:webHidden/>
            <w:color w:val="000000"/>
          </w:rPr>
          <w:fldChar w:fldCharType="end"/>
        </w:r>
      </w:hyperlink>
    </w:p>
    <w:p w14:paraId="749EB935" w14:textId="1DD825D6" w:rsidR="00E26D8F" w:rsidRDefault="00E26D8F">
      <w:pPr>
        <w:pStyle w:val="af1"/>
        <w:tabs>
          <w:tab w:val="right" w:leader="dot" w:pos="9016"/>
        </w:tabs>
        <w:ind w:left="1200" w:hanging="400"/>
        <w:rPr>
          <w:rFonts w:asciiTheme="minorHAnsi"/>
          <w:noProof/>
          <w:sz w:val="22"/>
          <w:szCs w:val="24"/>
          <w14:ligatures w14:val="standardContextual"/>
        </w:rPr>
      </w:pPr>
      <w:hyperlink w:anchor="F50007" w:history="1">
        <w:r w:rsidRPr="00544B35">
          <w:rPr>
            <w:rStyle w:val="af"/>
            <w:noProof/>
            <w:color w:val="000000"/>
            <w:u w:val="none"/>
          </w:rPr>
          <w:t>그림 3 AAS, submodel, submodel collection, property의 관계</w:t>
        </w:r>
        <w:r>
          <w:rPr>
            <w:noProof/>
            <w:webHidden/>
            <w:color w:val="000000"/>
          </w:rPr>
          <w:tab/>
        </w:r>
        <w:r>
          <w:rPr>
            <w:noProof/>
            <w:webHidden/>
            <w:color w:val="000000"/>
          </w:rPr>
          <w:fldChar w:fldCharType="begin"/>
        </w:r>
        <w:r>
          <w:rPr>
            <w:noProof/>
            <w:webHidden/>
            <w:color w:val="000000"/>
          </w:rPr>
          <w:instrText xml:space="preserve"> PAGEREF F50007 \h </w:instrText>
        </w:r>
        <w:r>
          <w:rPr>
            <w:noProof/>
            <w:webHidden/>
            <w:color w:val="000000"/>
          </w:rPr>
        </w:r>
        <w:r>
          <w:rPr>
            <w:noProof/>
            <w:webHidden/>
            <w:color w:val="000000"/>
          </w:rPr>
          <w:fldChar w:fldCharType="separate"/>
        </w:r>
        <w:r w:rsidR="00E45717">
          <w:rPr>
            <w:noProof/>
            <w:webHidden/>
            <w:color w:val="000000"/>
          </w:rPr>
          <w:t>4</w:t>
        </w:r>
        <w:r>
          <w:rPr>
            <w:noProof/>
            <w:webHidden/>
            <w:color w:val="000000"/>
          </w:rPr>
          <w:fldChar w:fldCharType="end"/>
        </w:r>
      </w:hyperlink>
    </w:p>
    <w:p w14:paraId="08341860" w14:textId="40C546AD" w:rsidR="00E26D8F" w:rsidRDefault="00E26D8F">
      <w:pPr>
        <w:pStyle w:val="af1"/>
        <w:tabs>
          <w:tab w:val="right" w:leader="dot" w:pos="9016"/>
        </w:tabs>
        <w:ind w:left="1200" w:hanging="400"/>
        <w:rPr>
          <w:rFonts w:asciiTheme="minorHAnsi"/>
          <w:noProof/>
          <w:sz w:val="22"/>
          <w:szCs w:val="24"/>
          <w14:ligatures w14:val="standardContextual"/>
        </w:rPr>
      </w:pPr>
      <w:hyperlink w:anchor="F50008" w:history="1">
        <w:r w:rsidRPr="00544B35">
          <w:rPr>
            <w:rStyle w:val="af"/>
            <w:noProof/>
            <w:color w:val="000000"/>
            <w:u w:val="none"/>
          </w:rPr>
          <w:t>그림 4 IRDI를 사용한 식별자</w:t>
        </w:r>
        <w:r>
          <w:rPr>
            <w:noProof/>
            <w:webHidden/>
            <w:color w:val="000000"/>
          </w:rPr>
          <w:tab/>
        </w:r>
        <w:r>
          <w:rPr>
            <w:noProof/>
            <w:webHidden/>
            <w:color w:val="000000"/>
          </w:rPr>
          <w:fldChar w:fldCharType="begin"/>
        </w:r>
        <w:r>
          <w:rPr>
            <w:noProof/>
            <w:webHidden/>
            <w:color w:val="000000"/>
          </w:rPr>
          <w:instrText xml:space="preserve"> PAGEREF F50008 \h </w:instrText>
        </w:r>
        <w:r>
          <w:rPr>
            <w:noProof/>
            <w:webHidden/>
            <w:color w:val="000000"/>
          </w:rPr>
        </w:r>
        <w:r>
          <w:rPr>
            <w:noProof/>
            <w:webHidden/>
            <w:color w:val="000000"/>
          </w:rPr>
          <w:fldChar w:fldCharType="separate"/>
        </w:r>
        <w:r w:rsidR="00E45717">
          <w:rPr>
            <w:noProof/>
            <w:webHidden/>
            <w:color w:val="000000"/>
          </w:rPr>
          <w:t>4</w:t>
        </w:r>
        <w:r>
          <w:rPr>
            <w:noProof/>
            <w:webHidden/>
            <w:color w:val="000000"/>
          </w:rPr>
          <w:fldChar w:fldCharType="end"/>
        </w:r>
      </w:hyperlink>
    </w:p>
    <w:p w14:paraId="5197C090" w14:textId="71131F76" w:rsidR="00E26D8F" w:rsidRDefault="00E26D8F">
      <w:pPr>
        <w:pStyle w:val="af1"/>
        <w:tabs>
          <w:tab w:val="right" w:leader="dot" w:pos="9016"/>
        </w:tabs>
        <w:ind w:left="1200" w:hanging="400"/>
        <w:rPr>
          <w:rFonts w:asciiTheme="minorHAnsi"/>
          <w:noProof/>
          <w:sz w:val="22"/>
          <w:szCs w:val="24"/>
          <w14:ligatures w14:val="standardContextual"/>
        </w:rPr>
      </w:pPr>
      <w:hyperlink w:anchor="F50009" w:history="1">
        <w:r w:rsidRPr="00544B35">
          <w:rPr>
            <w:rStyle w:val="af"/>
            <w:noProof/>
            <w:color w:val="000000"/>
            <w:u w:val="none"/>
          </w:rPr>
          <w:t>그림 5 URI, URL의 구조</w:t>
        </w:r>
        <w:r>
          <w:rPr>
            <w:noProof/>
            <w:webHidden/>
            <w:color w:val="000000"/>
          </w:rPr>
          <w:tab/>
        </w:r>
        <w:r>
          <w:rPr>
            <w:noProof/>
            <w:webHidden/>
            <w:color w:val="000000"/>
          </w:rPr>
          <w:fldChar w:fldCharType="begin"/>
        </w:r>
        <w:r>
          <w:rPr>
            <w:noProof/>
            <w:webHidden/>
            <w:color w:val="000000"/>
          </w:rPr>
          <w:instrText xml:space="preserve"> PAGEREF F50009 \h </w:instrText>
        </w:r>
        <w:r>
          <w:rPr>
            <w:noProof/>
            <w:webHidden/>
            <w:color w:val="000000"/>
          </w:rPr>
        </w:r>
        <w:r>
          <w:rPr>
            <w:noProof/>
            <w:webHidden/>
            <w:color w:val="000000"/>
          </w:rPr>
          <w:fldChar w:fldCharType="separate"/>
        </w:r>
        <w:r w:rsidR="00E45717">
          <w:rPr>
            <w:noProof/>
            <w:webHidden/>
            <w:color w:val="000000"/>
          </w:rPr>
          <w:t>5</w:t>
        </w:r>
        <w:r>
          <w:rPr>
            <w:noProof/>
            <w:webHidden/>
            <w:color w:val="000000"/>
          </w:rPr>
          <w:fldChar w:fldCharType="end"/>
        </w:r>
      </w:hyperlink>
    </w:p>
    <w:p w14:paraId="45C33C2A" w14:textId="34A35261" w:rsidR="00E26D8F" w:rsidRDefault="00E26D8F">
      <w:pPr>
        <w:pStyle w:val="af1"/>
        <w:tabs>
          <w:tab w:val="right" w:leader="dot" w:pos="9016"/>
        </w:tabs>
        <w:ind w:left="1200" w:hanging="400"/>
        <w:rPr>
          <w:rFonts w:asciiTheme="minorHAnsi"/>
          <w:noProof/>
          <w:sz w:val="22"/>
          <w:szCs w:val="24"/>
          <w14:ligatures w14:val="standardContextual"/>
        </w:rPr>
      </w:pPr>
      <w:hyperlink w:anchor="F50010" w:history="1">
        <w:r w:rsidRPr="00544B35">
          <w:rPr>
            <w:rStyle w:val="af"/>
            <w:noProof/>
            <w:color w:val="000000"/>
            <w:u w:val="none"/>
          </w:rPr>
          <w:t>그림 6 ecl@ss 홈페이지</w:t>
        </w:r>
        <w:r>
          <w:rPr>
            <w:noProof/>
            <w:webHidden/>
            <w:color w:val="000000"/>
          </w:rPr>
          <w:tab/>
        </w:r>
        <w:r>
          <w:rPr>
            <w:noProof/>
            <w:webHidden/>
            <w:color w:val="000000"/>
          </w:rPr>
          <w:fldChar w:fldCharType="begin"/>
        </w:r>
        <w:r>
          <w:rPr>
            <w:noProof/>
            <w:webHidden/>
            <w:color w:val="000000"/>
          </w:rPr>
          <w:instrText xml:space="preserve"> PAGEREF F50010 \h </w:instrText>
        </w:r>
        <w:r>
          <w:rPr>
            <w:noProof/>
            <w:webHidden/>
            <w:color w:val="000000"/>
          </w:rPr>
        </w:r>
        <w:r>
          <w:rPr>
            <w:noProof/>
            <w:webHidden/>
            <w:color w:val="000000"/>
          </w:rPr>
          <w:fldChar w:fldCharType="separate"/>
        </w:r>
        <w:r w:rsidR="00E45717">
          <w:rPr>
            <w:noProof/>
            <w:webHidden/>
            <w:color w:val="000000"/>
          </w:rPr>
          <w:t>6</w:t>
        </w:r>
        <w:r>
          <w:rPr>
            <w:noProof/>
            <w:webHidden/>
            <w:color w:val="000000"/>
          </w:rPr>
          <w:fldChar w:fldCharType="end"/>
        </w:r>
      </w:hyperlink>
    </w:p>
    <w:p w14:paraId="6DE7E7A7" w14:textId="671E8F0D" w:rsidR="00E26D8F" w:rsidRDefault="00E26D8F">
      <w:pPr>
        <w:pStyle w:val="af1"/>
        <w:tabs>
          <w:tab w:val="right" w:leader="dot" w:pos="9016"/>
        </w:tabs>
        <w:ind w:left="1200" w:hanging="400"/>
        <w:rPr>
          <w:rFonts w:asciiTheme="minorHAnsi"/>
          <w:noProof/>
          <w:sz w:val="22"/>
          <w:szCs w:val="24"/>
          <w14:ligatures w14:val="standardContextual"/>
        </w:rPr>
      </w:pPr>
      <w:hyperlink w:anchor="F50011" w:history="1">
        <w:r w:rsidRPr="00544B35">
          <w:rPr>
            <w:rStyle w:val="af"/>
            <w:noProof/>
            <w:color w:val="000000"/>
            <w:u w:val="none"/>
          </w:rPr>
          <w:t>그림 7 CDD 홈페이지</w:t>
        </w:r>
        <w:r>
          <w:rPr>
            <w:noProof/>
            <w:webHidden/>
            <w:color w:val="000000"/>
          </w:rPr>
          <w:tab/>
        </w:r>
        <w:r>
          <w:rPr>
            <w:noProof/>
            <w:webHidden/>
            <w:color w:val="000000"/>
          </w:rPr>
          <w:fldChar w:fldCharType="begin"/>
        </w:r>
        <w:r>
          <w:rPr>
            <w:noProof/>
            <w:webHidden/>
            <w:color w:val="000000"/>
          </w:rPr>
          <w:instrText xml:space="preserve"> PAGEREF F50011 \h </w:instrText>
        </w:r>
        <w:r>
          <w:rPr>
            <w:noProof/>
            <w:webHidden/>
            <w:color w:val="000000"/>
          </w:rPr>
        </w:r>
        <w:r>
          <w:rPr>
            <w:noProof/>
            <w:webHidden/>
            <w:color w:val="000000"/>
          </w:rPr>
          <w:fldChar w:fldCharType="separate"/>
        </w:r>
        <w:r w:rsidR="00E45717">
          <w:rPr>
            <w:noProof/>
            <w:webHidden/>
            <w:color w:val="000000"/>
          </w:rPr>
          <w:t>6</w:t>
        </w:r>
        <w:r>
          <w:rPr>
            <w:noProof/>
            <w:webHidden/>
            <w:color w:val="000000"/>
          </w:rPr>
          <w:fldChar w:fldCharType="end"/>
        </w:r>
      </w:hyperlink>
    </w:p>
    <w:p w14:paraId="74AEEE0C" w14:textId="5D0F0341" w:rsidR="00E26D8F" w:rsidRDefault="00E26D8F">
      <w:pPr>
        <w:pStyle w:val="af1"/>
        <w:tabs>
          <w:tab w:val="right" w:leader="dot" w:pos="9016"/>
        </w:tabs>
        <w:ind w:left="1200" w:hanging="400"/>
        <w:rPr>
          <w:rFonts w:asciiTheme="minorHAnsi"/>
          <w:noProof/>
          <w:sz w:val="22"/>
          <w:szCs w:val="24"/>
          <w14:ligatures w14:val="standardContextual"/>
        </w:rPr>
      </w:pPr>
      <w:hyperlink w:anchor="F50014" w:history="1">
        <w:r w:rsidRPr="00544B35">
          <w:rPr>
            <w:rStyle w:val="af"/>
            <w:noProof/>
            <w:color w:val="000000"/>
            <w:u w:val="none"/>
          </w:rPr>
          <w:t>그림 8 데이터 수집 플랫폼에서 사용하는 URI 형식</w:t>
        </w:r>
        <w:r>
          <w:rPr>
            <w:noProof/>
            <w:webHidden/>
            <w:color w:val="000000"/>
          </w:rPr>
          <w:tab/>
        </w:r>
        <w:r>
          <w:rPr>
            <w:noProof/>
            <w:webHidden/>
            <w:color w:val="000000"/>
          </w:rPr>
          <w:fldChar w:fldCharType="begin"/>
        </w:r>
        <w:r>
          <w:rPr>
            <w:noProof/>
            <w:webHidden/>
            <w:color w:val="000000"/>
          </w:rPr>
          <w:instrText xml:space="preserve"> PAGEREF F50014 \h </w:instrText>
        </w:r>
        <w:r>
          <w:rPr>
            <w:noProof/>
            <w:webHidden/>
            <w:color w:val="000000"/>
          </w:rPr>
        </w:r>
        <w:r>
          <w:rPr>
            <w:noProof/>
            <w:webHidden/>
            <w:color w:val="000000"/>
          </w:rPr>
          <w:fldChar w:fldCharType="separate"/>
        </w:r>
        <w:r w:rsidR="00E45717">
          <w:rPr>
            <w:noProof/>
            <w:webHidden/>
            <w:color w:val="000000"/>
          </w:rPr>
          <w:t>8</w:t>
        </w:r>
        <w:r>
          <w:rPr>
            <w:noProof/>
            <w:webHidden/>
            <w:color w:val="000000"/>
          </w:rPr>
          <w:fldChar w:fldCharType="end"/>
        </w:r>
      </w:hyperlink>
    </w:p>
    <w:p w14:paraId="75EF3047" w14:textId="631DEE14" w:rsidR="00E26D8F" w:rsidRDefault="00E26D8F">
      <w:pPr>
        <w:pStyle w:val="af1"/>
        <w:tabs>
          <w:tab w:val="right" w:leader="dot" w:pos="9016"/>
        </w:tabs>
        <w:ind w:left="1200" w:hanging="400"/>
        <w:rPr>
          <w:rFonts w:asciiTheme="minorHAnsi"/>
          <w:noProof/>
          <w:sz w:val="22"/>
          <w:szCs w:val="24"/>
          <w14:ligatures w14:val="standardContextual"/>
        </w:rPr>
      </w:pPr>
      <w:hyperlink w:anchor="F50017" w:history="1">
        <w:r w:rsidRPr="00544B35">
          <w:rPr>
            <w:rStyle w:val="af"/>
            <w:noProof/>
            <w:color w:val="000000"/>
            <w:u w:val="none"/>
          </w:rPr>
          <w:t>그림 9 AAS 모델링 절차</w:t>
        </w:r>
        <w:r>
          <w:rPr>
            <w:noProof/>
            <w:webHidden/>
            <w:color w:val="000000"/>
          </w:rPr>
          <w:tab/>
        </w:r>
        <w:r>
          <w:rPr>
            <w:noProof/>
            <w:webHidden/>
            <w:color w:val="000000"/>
          </w:rPr>
          <w:fldChar w:fldCharType="begin"/>
        </w:r>
        <w:r>
          <w:rPr>
            <w:noProof/>
            <w:webHidden/>
            <w:color w:val="000000"/>
          </w:rPr>
          <w:instrText xml:space="preserve"> PAGEREF F50017 \h </w:instrText>
        </w:r>
        <w:r>
          <w:rPr>
            <w:noProof/>
            <w:webHidden/>
            <w:color w:val="000000"/>
          </w:rPr>
        </w:r>
        <w:r>
          <w:rPr>
            <w:noProof/>
            <w:webHidden/>
            <w:color w:val="000000"/>
          </w:rPr>
          <w:fldChar w:fldCharType="separate"/>
        </w:r>
        <w:r w:rsidR="00E45717">
          <w:rPr>
            <w:noProof/>
            <w:webHidden/>
            <w:color w:val="000000"/>
          </w:rPr>
          <w:t>9</w:t>
        </w:r>
        <w:r>
          <w:rPr>
            <w:noProof/>
            <w:webHidden/>
            <w:color w:val="000000"/>
          </w:rPr>
          <w:fldChar w:fldCharType="end"/>
        </w:r>
      </w:hyperlink>
    </w:p>
    <w:p w14:paraId="741BFF9D" w14:textId="65E982C6" w:rsidR="00E26D8F" w:rsidRDefault="00E26D8F">
      <w:pPr>
        <w:pStyle w:val="af1"/>
        <w:tabs>
          <w:tab w:val="right" w:leader="dot" w:pos="9016"/>
        </w:tabs>
        <w:ind w:left="1200" w:hanging="400"/>
        <w:rPr>
          <w:rFonts w:asciiTheme="minorHAnsi"/>
          <w:noProof/>
          <w:sz w:val="22"/>
          <w:szCs w:val="24"/>
          <w14:ligatures w14:val="standardContextual"/>
        </w:rPr>
      </w:pPr>
      <w:hyperlink w:anchor="F50021" w:history="1">
        <w:r w:rsidRPr="00544B35">
          <w:rPr>
            <w:rStyle w:val="af"/>
            <w:noProof/>
            <w:color w:val="000000"/>
            <w:u w:val="none"/>
          </w:rPr>
          <w:t>그림 10 세포 조작용 및 신약 합성용 로봇의 작동 흐름과 정보 구성</w:t>
        </w:r>
        <w:r>
          <w:rPr>
            <w:noProof/>
            <w:webHidden/>
            <w:color w:val="000000"/>
          </w:rPr>
          <w:tab/>
        </w:r>
        <w:r>
          <w:rPr>
            <w:noProof/>
            <w:webHidden/>
            <w:color w:val="000000"/>
          </w:rPr>
          <w:fldChar w:fldCharType="begin"/>
        </w:r>
        <w:r>
          <w:rPr>
            <w:noProof/>
            <w:webHidden/>
            <w:color w:val="000000"/>
          </w:rPr>
          <w:instrText xml:space="preserve"> PAGEREF F50021 \h </w:instrText>
        </w:r>
        <w:r>
          <w:rPr>
            <w:noProof/>
            <w:webHidden/>
            <w:color w:val="000000"/>
          </w:rPr>
        </w:r>
        <w:r>
          <w:rPr>
            <w:noProof/>
            <w:webHidden/>
            <w:color w:val="000000"/>
          </w:rPr>
          <w:fldChar w:fldCharType="separate"/>
        </w:r>
        <w:r w:rsidR="00E45717">
          <w:rPr>
            <w:noProof/>
            <w:webHidden/>
            <w:color w:val="000000"/>
          </w:rPr>
          <w:t>11</w:t>
        </w:r>
        <w:r>
          <w:rPr>
            <w:noProof/>
            <w:webHidden/>
            <w:color w:val="000000"/>
          </w:rPr>
          <w:fldChar w:fldCharType="end"/>
        </w:r>
      </w:hyperlink>
    </w:p>
    <w:p w14:paraId="712A128F" w14:textId="7279283C" w:rsidR="00E26D8F" w:rsidRDefault="00E26D8F">
      <w:pPr>
        <w:pStyle w:val="af1"/>
        <w:tabs>
          <w:tab w:val="right" w:leader="dot" w:pos="9016"/>
        </w:tabs>
        <w:ind w:left="1200" w:hanging="400"/>
        <w:rPr>
          <w:rFonts w:asciiTheme="minorHAnsi"/>
          <w:noProof/>
          <w:sz w:val="22"/>
          <w:szCs w:val="24"/>
          <w14:ligatures w14:val="standardContextual"/>
        </w:rPr>
      </w:pPr>
      <w:hyperlink w:anchor="F50022" w:history="1">
        <w:r w:rsidRPr="00544B35">
          <w:rPr>
            <w:rStyle w:val="af"/>
            <w:noProof/>
            <w:color w:val="000000"/>
            <w:u w:val="none"/>
          </w:rPr>
          <w:t>그림 11 세포 조작용 및 신약 합성용 로봇의 입력과 출력</w:t>
        </w:r>
        <w:r>
          <w:rPr>
            <w:noProof/>
            <w:webHidden/>
            <w:color w:val="000000"/>
          </w:rPr>
          <w:tab/>
        </w:r>
        <w:r>
          <w:rPr>
            <w:noProof/>
            <w:webHidden/>
            <w:color w:val="000000"/>
          </w:rPr>
          <w:fldChar w:fldCharType="begin"/>
        </w:r>
        <w:r>
          <w:rPr>
            <w:noProof/>
            <w:webHidden/>
            <w:color w:val="000000"/>
          </w:rPr>
          <w:instrText xml:space="preserve"> PAGEREF F50022 \h </w:instrText>
        </w:r>
        <w:r>
          <w:rPr>
            <w:noProof/>
            <w:webHidden/>
            <w:color w:val="000000"/>
          </w:rPr>
        </w:r>
        <w:r>
          <w:rPr>
            <w:noProof/>
            <w:webHidden/>
            <w:color w:val="000000"/>
          </w:rPr>
          <w:fldChar w:fldCharType="separate"/>
        </w:r>
        <w:r w:rsidR="00E45717">
          <w:rPr>
            <w:noProof/>
            <w:webHidden/>
            <w:color w:val="000000"/>
          </w:rPr>
          <w:t>12</w:t>
        </w:r>
        <w:r>
          <w:rPr>
            <w:noProof/>
            <w:webHidden/>
            <w:color w:val="000000"/>
          </w:rPr>
          <w:fldChar w:fldCharType="end"/>
        </w:r>
      </w:hyperlink>
    </w:p>
    <w:p w14:paraId="7616E0C5" w14:textId="11C334DC" w:rsidR="00E26D8F" w:rsidRDefault="00E26D8F">
      <w:pPr>
        <w:pStyle w:val="af1"/>
        <w:tabs>
          <w:tab w:val="right" w:leader="dot" w:pos="9016"/>
        </w:tabs>
        <w:ind w:left="1200" w:hanging="400"/>
        <w:rPr>
          <w:rFonts w:asciiTheme="minorHAnsi"/>
          <w:noProof/>
          <w:sz w:val="22"/>
          <w:szCs w:val="24"/>
          <w14:ligatures w14:val="standardContextual"/>
        </w:rPr>
      </w:pPr>
      <w:hyperlink w:anchor="F50024" w:history="1">
        <w:r w:rsidRPr="00544B35">
          <w:rPr>
            <w:rStyle w:val="af"/>
            <w:noProof/>
            <w:color w:val="000000"/>
            <w:u w:val="none"/>
          </w:rPr>
          <w:t>그림 12 세포 조작용 및 신약 합성용 로봇의 활용 도메인</w:t>
        </w:r>
        <w:r>
          <w:rPr>
            <w:noProof/>
            <w:webHidden/>
            <w:color w:val="000000"/>
          </w:rPr>
          <w:tab/>
        </w:r>
        <w:r>
          <w:rPr>
            <w:noProof/>
            <w:webHidden/>
            <w:color w:val="000000"/>
          </w:rPr>
          <w:fldChar w:fldCharType="begin"/>
        </w:r>
        <w:r>
          <w:rPr>
            <w:noProof/>
            <w:webHidden/>
            <w:color w:val="000000"/>
          </w:rPr>
          <w:instrText xml:space="preserve"> PAGEREF F50024 \h </w:instrText>
        </w:r>
        <w:r>
          <w:rPr>
            <w:noProof/>
            <w:webHidden/>
            <w:color w:val="000000"/>
          </w:rPr>
        </w:r>
        <w:r>
          <w:rPr>
            <w:noProof/>
            <w:webHidden/>
            <w:color w:val="000000"/>
          </w:rPr>
          <w:fldChar w:fldCharType="separate"/>
        </w:r>
        <w:r w:rsidR="00E45717">
          <w:rPr>
            <w:noProof/>
            <w:webHidden/>
            <w:color w:val="000000"/>
          </w:rPr>
          <w:t>13</w:t>
        </w:r>
        <w:r>
          <w:rPr>
            <w:noProof/>
            <w:webHidden/>
            <w:color w:val="000000"/>
          </w:rPr>
          <w:fldChar w:fldCharType="end"/>
        </w:r>
      </w:hyperlink>
    </w:p>
    <w:p w14:paraId="66B9EA43" w14:textId="07118F40" w:rsidR="00E26D8F" w:rsidRDefault="00E26D8F">
      <w:pPr>
        <w:pStyle w:val="af1"/>
        <w:tabs>
          <w:tab w:val="right" w:leader="dot" w:pos="9016"/>
        </w:tabs>
        <w:ind w:left="1200" w:hanging="400"/>
        <w:rPr>
          <w:rFonts w:asciiTheme="minorHAnsi"/>
          <w:noProof/>
          <w:sz w:val="22"/>
          <w:szCs w:val="24"/>
          <w14:ligatures w14:val="standardContextual"/>
        </w:rPr>
      </w:pPr>
      <w:hyperlink w:anchor="F50025" w:history="1">
        <w:r w:rsidRPr="00544B35">
          <w:rPr>
            <w:rStyle w:val="af"/>
            <w:noProof/>
            <w:color w:val="000000"/>
            <w:u w:val="none"/>
          </w:rPr>
          <w:t>그림 13 개발계획서에 제시된 OPC UA LADS 참고자료</w:t>
        </w:r>
        <w:r>
          <w:rPr>
            <w:noProof/>
            <w:webHidden/>
            <w:color w:val="000000"/>
          </w:rPr>
          <w:tab/>
        </w:r>
        <w:r>
          <w:rPr>
            <w:noProof/>
            <w:webHidden/>
            <w:color w:val="000000"/>
          </w:rPr>
          <w:fldChar w:fldCharType="begin"/>
        </w:r>
        <w:r>
          <w:rPr>
            <w:noProof/>
            <w:webHidden/>
            <w:color w:val="000000"/>
          </w:rPr>
          <w:instrText xml:space="preserve"> PAGEREF F50025 \h </w:instrText>
        </w:r>
        <w:r>
          <w:rPr>
            <w:noProof/>
            <w:webHidden/>
            <w:color w:val="000000"/>
          </w:rPr>
        </w:r>
        <w:r>
          <w:rPr>
            <w:noProof/>
            <w:webHidden/>
            <w:color w:val="000000"/>
          </w:rPr>
          <w:fldChar w:fldCharType="separate"/>
        </w:r>
        <w:r w:rsidR="00E45717">
          <w:rPr>
            <w:noProof/>
            <w:webHidden/>
            <w:color w:val="000000"/>
          </w:rPr>
          <w:t>15</w:t>
        </w:r>
        <w:r>
          <w:rPr>
            <w:noProof/>
            <w:webHidden/>
            <w:color w:val="000000"/>
          </w:rPr>
          <w:fldChar w:fldCharType="end"/>
        </w:r>
      </w:hyperlink>
    </w:p>
    <w:p w14:paraId="055D008F" w14:textId="028FFB64" w:rsidR="00E26D8F" w:rsidRDefault="00E26D8F">
      <w:pPr>
        <w:pStyle w:val="af1"/>
        <w:tabs>
          <w:tab w:val="right" w:leader="dot" w:pos="9016"/>
        </w:tabs>
        <w:ind w:left="1200" w:hanging="400"/>
        <w:rPr>
          <w:rFonts w:asciiTheme="minorHAnsi"/>
          <w:noProof/>
          <w:sz w:val="22"/>
          <w:szCs w:val="24"/>
          <w14:ligatures w14:val="standardContextual"/>
        </w:rPr>
      </w:pPr>
      <w:hyperlink w:anchor="F50026" w:history="1">
        <w:r w:rsidRPr="00544B35">
          <w:rPr>
            <w:rStyle w:val="af"/>
            <w:noProof/>
            <w:color w:val="000000"/>
            <w:u w:val="none"/>
          </w:rPr>
          <w:t>그림 14 개발계획서에 제시된 ISO 23783 참고자료</w:t>
        </w:r>
        <w:r>
          <w:rPr>
            <w:noProof/>
            <w:webHidden/>
            <w:color w:val="000000"/>
          </w:rPr>
          <w:tab/>
        </w:r>
        <w:r>
          <w:rPr>
            <w:noProof/>
            <w:webHidden/>
            <w:color w:val="000000"/>
          </w:rPr>
          <w:fldChar w:fldCharType="begin"/>
        </w:r>
        <w:r>
          <w:rPr>
            <w:noProof/>
            <w:webHidden/>
            <w:color w:val="000000"/>
          </w:rPr>
          <w:instrText xml:space="preserve"> PAGEREF F50026 \h </w:instrText>
        </w:r>
        <w:r>
          <w:rPr>
            <w:noProof/>
            <w:webHidden/>
            <w:color w:val="000000"/>
          </w:rPr>
        </w:r>
        <w:r>
          <w:rPr>
            <w:noProof/>
            <w:webHidden/>
            <w:color w:val="000000"/>
          </w:rPr>
          <w:fldChar w:fldCharType="separate"/>
        </w:r>
        <w:r w:rsidR="00E45717">
          <w:rPr>
            <w:noProof/>
            <w:webHidden/>
            <w:color w:val="000000"/>
          </w:rPr>
          <w:t>15</w:t>
        </w:r>
        <w:r>
          <w:rPr>
            <w:noProof/>
            <w:webHidden/>
            <w:color w:val="000000"/>
          </w:rPr>
          <w:fldChar w:fldCharType="end"/>
        </w:r>
      </w:hyperlink>
    </w:p>
    <w:p w14:paraId="5BEB16DC" w14:textId="385742BB" w:rsidR="00E26D8F" w:rsidRDefault="00E26D8F">
      <w:pPr>
        <w:pStyle w:val="af1"/>
        <w:tabs>
          <w:tab w:val="right" w:leader="dot" w:pos="9016"/>
        </w:tabs>
        <w:ind w:left="1200" w:hanging="400"/>
        <w:rPr>
          <w:rFonts w:asciiTheme="minorHAnsi"/>
          <w:noProof/>
          <w:sz w:val="22"/>
          <w:szCs w:val="24"/>
          <w14:ligatures w14:val="standardContextual"/>
        </w:rPr>
      </w:pPr>
      <w:hyperlink w:anchor="F50032" w:history="1">
        <w:r w:rsidRPr="00544B35">
          <w:rPr>
            <w:rStyle w:val="af"/>
            <w:noProof/>
            <w:color w:val="000000"/>
            <w:u w:val="none"/>
          </w:rPr>
          <w:t>그림 15 Nameplate 서브모델의 개념</w:t>
        </w:r>
        <w:r>
          <w:rPr>
            <w:noProof/>
            <w:webHidden/>
            <w:color w:val="000000"/>
          </w:rPr>
          <w:tab/>
        </w:r>
        <w:r>
          <w:rPr>
            <w:noProof/>
            <w:webHidden/>
            <w:color w:val="000000"/>
          </w:rPr>
          <w:fldChar w:fldCharType="begin"/>
        </w:r>
        <w:r>
          <w:rPr>
            <w:noProof/>
            <w:webHidden/>
            <w:color w:val="000000"/>
          </w:rPr>
          <w:instrText xml:space="preserve"> PAGEREF F50032 \h </w:instrText>
        </w:r>
        <w:r>
          <w:rPr>
            <w:noProof/>
            <w:webHidden/>
            <w:color w:val="000000"/>
          </w:rPr>
        </w:r>
        <w:r>
          <w:rPr>
            <w:noProof/>
            <w:webHidden/>
            <w:color w:val="000000"/>
          </w:rPr>
          <w:fldChar w:fldCharType="separate"/>
        </w:r>
        <w:r w:rsidR="00E45717">
          <w:rPr>
            <w:noProof/>
            <w:webHidden/>
            <w:color w:val="000000"/>
          </w:rPr>
          <w:t>18</w:t>
        </w:r>
        <w:r>
          <w:rPr>
            <w:noProof/>
            <w:webHidden/>
            <w:color w:val="000000"/>
          </w:rPr>
          <w:fldChar w:fldCharType="end"/>
        </w:r>
      </w:hyperlink>
    </w:p>
    <w:p w14:paraId="64D8D681" w14:textId="3D626209" w:rsidR="00E26D8F" w:rsidRDefault="00E26D8F">
      <w:pPr>
        <w:pStyle w:val="af1"/>
        <w:tabs>
          <w:tab w:val="right" w:leader="dot" w:pos="9016"/>
        </w:tabs>
        <w:ind w:left="1200" w:hanging="400"/>
        <w:rPr>
          <w:rFonts w:asciiTheme="minorHAnsi"/>
          <w:noProof/>
          <w:sz w:val="22"/>
          <w:szCs w:val="24"/>
          <w14:ligatures w14:val="standardContextual"/>
        </w:rPr>
      </w:pPr>
      <w:hyperlink w:anchor="F50033" w:history="1">
        <w:r w:rsidRPr="00544B35">
          <w:rPr>
            <w:rStyle w:val="af"/>
            <w:noProof/>
            <w:color w:val="000000"/>
            <w:u w:val="none"/>
          </w:rPr>
          <w:t>그림 16 디지털 명판 구조도 — 개요</w:t>
        </w:r>
        <w:r>
          <w:rPr>
            <w:noProof/>
            <w:webHidden/>
            <w:color w:val="000000"/>
          </w:rPr>
          <w:tab/>
        </w:r>
        <w:r>
          <w:rPr>
            <w:noProof/>
            <w:webHidden/>
            <w:color w:val="000000"/>
          </w:rPr>
          <w:fldChar w:fldCharType="begin"/>
        </w:r>
        <w:r>
          <w:rPr>
            <w:noProof/>
            <w:webHidden/>
            <w:color w:val="000000"/>
          </w:rPr>
          <w:instrText xml:space="preserve"> PAGEREF F50033 \h </w:instrText>
        </w:r>
        <w:r>
          <w:rPr>
            <w:noProof/>
            <w:webHidden/>
            <w:color w:val="000000"/>
          </w:rPr>
        </w:r>
        <w:r>
          <w:rPr>
            <w:noProof/>
            <w:webHidden/>
            <w:color w:val="000000"/>
          </w:rPr>
          <w:fldChar w:fldCharType="separate"/>
        </w:r>
        <w:r w:rsidR="00E45717">
          <w:rPr>
            <w:noProof/>
            <w:webHidden/>
            <w:color w:val="000000"/>
          </w:rPr>
          <w:t>18</w:t>
        </w:r>
        <w:r>
          <w:rPr>
            <w:noProof/>
            <w:webHidden/>
            <w:color w:val="000000"/>
          </w:rPr>
          <w:fldChar w:fldCharType="end"/>
        </w:r>
      </w:hyperlink>
    </w:p>
    <w:p w14:paraId="6DA9F1DF" w14:textId="6953FD12" w:rsidR="00E26D8F" w:rsidRDefault="00E26D8F">
      <w:pPr>
        <w:pStyle w:val="af1"/>
        <w:tabs>
          <w:tab w:val="right" w:leader="dot" w:pos="9016"/>
        </w:tabs>
        <w:ind w:left="1200" w:hanging="400"/>
        <w:rPr>
          <w:rFonts w:asciiTheme="minorHAnsi"/>
          <w:noProof/>
          <w:sz w:val="22"/>
          <w:szCs w:val="24"/>
          <w14:ligatures w14:val="standardContextual"/>
        </w:rPr>
      </w:pPr>
      <w:hyperlink w:anchor="F50034" w:history="1">
        <w:r w:rsidRPr="00544B35">
          <w:rPr>
            <w:rStyle w:val="af"/>
            <w:noProof/>
            <w:color w:val="000000"/>
            <w:u w:val="none"/>
          </w:rPr>
          <w:t>그림 17 HandoverDocumentation 서브모델의 개념</w:t>
        </w:r>
        <w:r>
          <w:rPr>
            <w:noProof/>
            <w:webHidden/>
            <w:color w:val="000000"/>
          </w:rPr>
          <w:tab/>
        </w:r>
        <w:r>
          <w:rPr>
            <w:noProof/>
            <w:webHidden/>
            <w:color w:val="000000"/>
          </w:rPr>
          <w:fldChar w:fldCharType="begin"/>
        </w:r>
        <w:r>
          <w:rPr>
            <w:noProof/>
            <w:webHidden/>
            <w:color w:val="000000"/>
          </w:rPr>
          <w:instrText xml:space="preserve"> PAGEREF F50034 \h </w:instrText>
        </w:r>
        <w:r>
          <w:rPr>
            <w:noProof/>
            <w:webHidden/>
            <w:color w:val="000000"/>
          </w:rPr>
        </w:r>
        <w:r>
          <w:rPr>
            <w:noProof/>
            <w:webHidden/>
            <w:color w:val="000000"/>
          </w:rPr>
          <w:fldChar w:fldCharType="separate"/>
        </w:r>
        <w:r w:rsidR="00E45717">
          <w:rPr>
            <w:noProof/>
            <w:webHidden/>
            <w:color w:val="000000"/>
          </w:rPr>
          <w:t>20</w:t>
        </w:r>
        <w:r>
          <w:rPr>
            <w:noProof/>
            <w:webHidden/>
            <w:color w:val="000000"/>
          </w:rPr>
          <w:fldChar w:fldCharType="end"/>
        </w:r>
      </w:hyperlink>
    </w:p>
    <w:p w14:paraId="2BB0DE24" w14:textId="0703A39B" w:rsidR="00E26D8F" w:rsidRDefault="00E26D8F">
      <w:pPr>
        <w:pStyle w:val="af1"/>
        <w:tabs>
          <w:tab w:val="right" w:leader="dot" w:pos="9016"/>
        </w:tabs>
        <w:ind w:left="1200" w:hanging="400"/>
        <w:rPr>
          <w:rFonts w:asciiTheme="minorHAnsi"/>
          <w:noProof/>
          <w:sz w:val="22"/>
          <w:szCs w:val="24"/>
          <w14:ligatures w14:val="standardContextual"/>
        </w:rPr>
      </w:pPr>
      <w:hyperlink w:anchor="F50035" w:history="1">
        <w:r w:rsidRPr="00544B35">
          <w:rPr>
            <w:rStyle w:val="af"/>
            <w:noProof/>
            <w:color w:val="000000"/>
            <w:u w:val="none"/>
          </w:rPr>
          <w:t>그림 18 인계 문서 구조도 — 개요</w:t>
        </w:r>
        <w:r>
          <w:rPr>
            <w:noProof/>
            <w:webHidden/>
            <w:color w:val="000000"/>
          </w:rPr>
          <w:tab/>
        </w:r>
        <w:r>
          <w:rPr>
            <w:noProof/>
            <w:webHidden/>
            <w:color w:val="000000"/>
          </w:rPr>
          <w:fldChar w:fldCharType="begin"/>
        </w:r>
        <w:r>
          <w:rPr>
            <w:noProof/>
            <w:webHidden/>
            <w:color w:val="000000"/>
          </w:rPr>
          <w:instrText xml:space="preserve"> PAGEREF F50035 \h </w:instrText>
        </w:r>
        <w:r>
          <w:rPr>
            <w:noProof/>
            <w:webHidden/>
            <w:color w:val="000000"/>
          </w:rPr>
        </w:r>
        <w:r>
          <w:rPr>
            <w:noProof/>
            <w:webHidden/>
            <w:color w:val="000000"/>
          </w:rPr>
          <w:fldChar w:fldCharType="separate"/>
        </w:r>
        <w:r w:rsidR="00E45717">
          <w:rPr>
            <w:noProof/>
            <w:webHidden/>
            <w:color w:val="000000"/>
          </w:rPr>
          <w:t>20</w:t>
        </w:r>
        <w:r>
          <w:rPr>
            <w:noProof/>
            <w:webHidden/>
            <w:color w:val="000000"/>
          </w:rPr>
          <w:fldChar w:fldCharType="end"/>
        </w:r>
      </w:hyperlink>
    </w:p>
    <w:p w14:paraId="3B46D4BC" w14:textId="50875A4A" w:rsidR="00E26D8F" w:rsidRDefault="00E26D8F">
      <w:pPr>
        <w:pStyle w:val="af1"/>
        <w:tabs>
          <w:tab w:val="right" w:leader="dot" w:pos="9016"/>
        </w:tabs>
        <w:ind w:left="1200" w:hanging="400"/>
        <w:rPr>
          <w:rFonts w:asciiTheme="minorHAnsi"/>
          <w:noProof/>
          <w:sz w:val="22"/>
          <w:szCs w:val="24"/>
          <w14:ligatures w14:val="standardContextual"/>
        </w:rPr>
      </w:pPr>
      <w:hyperlink w:anchor="F50037" w:history="1">
        <w:r w:rsidRPr="00544B35">
          <w:rPr>
            <w:rStyle w:val="af"/>
            <w:noProof/>
            <w:color w:val="000000"/>
            <w:u w:val="none"/>
          </w:rPr>
          <w:t>그림 19 TechnicalData 서브모델의 개념</w:t>
        </w:r>
        <w:r>
          <w:rPr>
            <w:noProof/>
            <w:webHidden/>
            <w:color w:val="000000"/>
          </w:rPr>
          <w:tab/>
        </w:r>
        <w:r>
          <w:rPr>
            <w:noProof/>
            <w:webHidden/>
            <w:color w:val="000000"/>
          </w:rPr>
          <w:fldChar w:fldCharType="begin"/>
        </w:r>
        <w:r>
          <w:rPr>
            <w:noProof/>
            <w:webHidden/>
            <w:color w:val="000000"/>
          </w:rPr>
          <w:instrText xml:space="preserve"> PAGEREF F50037 \h </w:instrText>
        </w:r>
        <w:r>
          <w:rPr>
            <w:noProof/>
            <w:webHidden/>
            <w:color w:val="000000"/>
          </w:rPr>
        </w:r>
        <w:r>
          <w:rPr>
            <w:noProof/>
            <w:webHidden/>
            <w:color w:val="000000"/>
          </w:rPr>
          <w:fldChar w:fldCharType="separate"/>
        </w:r>
        <w:r w:rsidR="00E45717">
          <w:rPr>
            <w:noProof/>
            <w:webHidden/>
            <w:color w:val="000000"/>
          </w:rPr>
          <w:t>22</w:t>
        </w:r>
        <w:r>
          <w:rPr>
            <w:noProof/>
            <w:webHidden/>
            <w:color w:val="000000"/>
          </w:rPr>
          <w:fldChar w:fldCharType="end"/>
        </w:r>
      </w:hyperlink>
    </w:p>
    <w:p w14:paraId="275BF8FB" w14:textId="7963AE4C" w:rsidR="00E26D8F" w:rsidRDefault="00E26D8F">
      <w:pPr>
        <w:pStyle w:val="af1"/>
        <w:tabs>
          <w:tab w:val="right" w:leader="dot" w:pos="9016"/>
        </w:tabs>
        <w:ind w:left="1200" w:hanging="400"/>
        <w:rPr>
          <w:rFonts w:asciiTheme="minorHAnsi"/>
          <w:noProof/>
          <w:sz w:val="22"/>
          <w:szCs w:val="24"/>
          <w14:ligatures w14:val="standardContextual"/>
        </w:rPr>
      </w:pPr>
      <w:hyperlink w:anchor="F50038" w:history="1">
        <w:r w:rsidRPr="00544B35">
          <w:rPr>
            <w:rStyle w:val="af"/>
            <w:noProof/>
            <w:color w:val="000000"/>
            <w:u w:val="none"/>
          </w:rPr>
          <w:t>그림 20 기술 사양 구조도 — 개요</w:t>
        </w:r>
        <w:r>
          <w:rPr>
            <w:noProof/>
            <w:webHidden/>
            <w:color w:val="000000"/>
          </w:rPr>
          <w:tab/>
        </w:r>
        <w:r>
          <w:rPr>
            <w:noProof/>
            <w:webHidden/>
            <w:color w:val="000000"/>
          </w:rPr>
          <w:fldChar w:fldCharType="begin"/>
        </w:r>
        <w:r>
          <w:rPr>
            <w:noProof/>
            <w:webHidden/>
            <w:color w:val="000000"/>
          </w:rPr>
          <w:instrText xml:space="preserve"> PAGEREF F50038 \h </w:instrText>
        </w:r>
        <w:r>
          <w:rPr>
            <w:noProof/>
            <w:webHidden/>
            <w:color w:val="000000"/>
          </w:rPr>
        </w:r>
        <w:r>
          <w:rPr>
            <w:noProof/>
            <w:webHidden/>
            <w:color w:val="000000"/>
          </w:rPr>
          <w:fldChar w:fldCharType="separate"/>
        </w:r>
        <w:r w:rsidR="00E45717">
          <w:rPr>
            <w:noProof/>
            <w:webHidden/>
            <w:color w:val="000000"/>
          </w:rPr>
          <w:t>22</w:t>
        </w:r>
        <w:r>
          <w:rPr>
            <w:noProof/>
            <w:webHidden/>
            <w:color w:val="000000"/>
          </w:rPr>
          <w:fldChar w:fldCharType="end"/>
        </w:r>
      </w:hyperlink>
    </w:p>
    <w:p w14:paraId="0E6B7001" w14:textId="3013FA9E" w:rsidR="00E26D8F" w:rsidRDefault="00E26D8F">
      <w:pPr>
        <w:pStyle w:val="af1"/>
        <w:tabs>
          <w:tab w:val="right" w:leader="dot" w:pos="9016"/>
        </w:tabs>
        <w:ind w:left="1200" w:hanging="400"/>
        <w:rPr>
          <w:rFonts w:asciiTheme="minorHAnsi"/>
          <w:noProof/>
          <w:sz w:val="22"/>
          <w:szCs w:val="24"/>
          <w14:ligatures w14:val="standardContextual"/>
        </w:rPr>
      </w:pPr>
      <w:hyperlink w:anchor="F50039" w:history="1">
        <w:r w:rsidRPr="00544B35">
          <w:rPr>
            <w:rStyle w:val="af"/>
            <w:noProof/>
            <w:color w:val="000000"/>
            <w:u w:val="none"/>
          </w:rPr>
          <w:t>그림 21 기술 사양 구조도 — 장비별 세부 사양</w:t>
        </w:r>
        <w:r>
          <w:rPr>
            <w:noProof/>
            <w:webHidden/>
            <w:color w:val="000000"/>
          </w:rPr>
          <w:tab/>
        </w:r>
        <w:r>
          <w:rPr>
            <w:noProof/>
            <w:webHidden/>
            <w:color w:val="000000"/>
          </w:rPr>
          <w:fldChar w:fldCharType="begin"/>
        </w:r>
        <w:r>
          <w:rPr>
            <w:noProof/>
            <w:webHidden/>
            <w:color w:val="000000"/>
          </w:rPr>
          <w:instrText xml:space="preserve"> PAGEREF F50039 \h </w:instrText>
        </w:r>
        <w:r>
          <w:rPr>
            <w:noProof/>
            <w:webHidden/>
            <w:color w:val="000000"/>
          </w:rPr>
        </w:r>
        <w:r>
          <w:rPr>
            <w:noProof/>
            <w:webHidden/>
            <w:color w:val="000000"/>
          </w:rPr>
          <w:fldChar w:fldCharType="separate"/>
        </w:r>
        <w:r w:rsidR="00E45717">
          <w:rPr>
            <w:noProof/>
            <w:webHidden/>
            <w:color w:val="000000"/>
          </w:rPr>
          <w:t>23</w:t>
        </w:r>
        <w:r>
          <w:rPr>
            <w:noProof/>
            <w:webHidden/>
            <w:color w:val="000000"/>
          </w:rPr>
          <w:fldChar w:fldCharType="end"/>
        </w:r>
      </w:hyperlink>
    </w:p>
    <w:p w14:paraId="4AB4A064" w14:textId="6BAB2C51" w:rsidR="00E26D8F" w:rsidRDefault="00E26D8F">
      <w:pPr>
        <w:pStyle w:val="af1"/>
        <w:tabs>
          <w:tab w:val="right" w:leader="dot" w:pos="9016"/>
        </w:tabs>
        <w:ind w:left="1200" w:hanging="400"/>
        <w:rPr>
          <w:rFonts w:asciiTheme="minorHAnsi"/>
          <w:noProof/>
          <w:sz w:val="22"/>
          <w:szCs w:val="24"/>
          <w14:ligatures w14:val="standardContextual"/>
        </w:rPr>
      </w:pPr>
      <w:hyperlink w:anchor="F50060" w:history="1">
        <w:r w:rsidRPr="00544B35">
          <w:rPr>
            <w:rStyle w:val="af"/>
            <w:noProof/>
            <w:color w:val="000000"/>
            <w:u w:val="none"/>
          </w:rPr>
          <w:t>그림 22 OperationalData 서브모델의 개념</w:t>
        </w:r>
        <w:r>
          <w:rPr>
            <w:noProof/>
            <w:webHidden/>
            <w:color w:val="000000"/>
          </w:rPr>
          <w:tab/>
        </w:r>
        <w:r>
          <w:rPr>
            <w:noProof/>
            <w:webHidden/>
            <w:color w:val="000000"/>
          </w:rPr>
          <w:fldChar w:fldCharType="begin"/>
        </w:r>
        <w:r>
          <w:rPr>
            <w:noProof/>
            <w:webHidden/>
            <w:color w:val="000000"/>
          </w:rPr>
          <w:instrText xml:space="preserve"> PAGEREF F50060 \h </w:instrText>
        </w:r>
        <w:r>
          <w:rPr>
            <w:noProof/>
            <w:webHidden/>
            <w:color w:val="000000"/>
          </w:rPr>
        </w:r>
        <w:r>
          <w:rPr>
            <w:noProof/>
            <w:webHidden/>
            <w:color w:val="000000"/>
          </w:rPr>
          <w:fldChar w:fldCharType="separate"/>
        </w:r>
        <w:r w:rsidR="00E45717">
          <w:rPr>
            <w:noProof/>
            <w:webHidden/>
            <w:color w:val="000000"/>
          </w:rPr>
          <w:t>35</w:t>
        </w:r>
        <w:r>
          <w:rPr>
            <w:noProof/>
            <w:webHidden/>
            <w:color w:val="000000"/>
          </w:rPr>
          <w:fldChar w:fldCharType="end"/>
        </w:r>
      </w:hyperlink>
    </w:p>
    <w:p w14:paraId="0E7A07DB" w14:textId="5404157C" w:rsidR="00E26D8F" w:rsidRDefault="00E26D8F">
      <w:pPr>
        <w:pStyle w:val="af1"/>
        <w:tabs>
          <w:tab w:val="right" w:leader="dot" w:pos="9016"/>
        </w:tabs>
        <w:ind w:left="1200" w:hanging="400"/>
        <w:rPr>
          <w:rFonts w:asciiTheme="minorHAnsi"/>
          <w:noProof/>
          <w:sz w:val="22"/>
          <w:szCs w:val="24"/>
          <w14:ligatures w14:val="standardContextual"/>
        </w:rPr>
      </w:pPr>
      <w:hyperlink w:anchor="F50061" w:history="1">
        <w:r w:rsidRPr="00544B35">
          <w:rPr>
            <w:rStyle w:val="af"/>
            <w:noProof/>
            <w:color w:val="000000"/>
            <w:u w:val="none"/>
          </w:rPr>
          <w:t>그림 23 운전 정보 구조도 — 분야별 구성</w:t>
        </w:r>
        <w:r>
          <w:rPr>
            <w:noProof/>
            <w:webHidden/>
            <w:color w:val="000000"/>
          </w:rPr>
          <w:tab/>
        </w:r>
        <w:r>
          <w:rPr>
            <w:noProof/>
            <w:webHidden/>
            <w:color w:val="000000"/>
          </w:rPr>
          <w:fldChar w:fldCharType="begin"/>
        </w:r>
        <w:r>
          <w:rPr>
            <w:noProof/>
            <w:webHidden/>
            <w:color w:val="000000"/>
          </w:rPr>
          <w:instrText xml:space="preserve"> PAGEREF F50061 \h </w:instrText>
        </w:r>
        <w:r>
          <w:rPr>
            <w:noProof/>
            <w:webHidden/>
            <w:color w:val="000000"/>
          </w:rPr>
        </w:r>
        <w:r>
          <w:rPr>
            <w:noProof/>
            <w:webHidden/>
            <w:color w:val="000000"/>
          </w:rPr>
          <w:fldChar w:fldCharType="separate"/>
        </w:r>
        <w:r w:rsidR="00E45717">
          <w:rPr>
            <w:noProof/>
            <w:webHidden/>
            <w:color w:val="000000"/>
          </w:rPr>
          <w:t>35</w:t>
        </w:r>
        <w:r>
          <w:rPr>
            <w:noProof/>
            <w:webHidden/>
            <w:color w:val="000000"/>
          </w:rPr>
          <w:fldChar w:fldCharType="end"/>
        </w:r>
      </w:hyperlink>
    </w:p>
    <w:p w14:paraId="7A8C02C5" w14:textId="78B56CCD" w:rsidR="00E26D8F" w:rsidRDefault="00E26D8F">
      <w:pPr>
        <w:pStyle w:val="af1"/>
        <w:tabs>
          <w:tab w:val="right" w:leader="dot" w:pos="9016"/>
        </w:tabs>
        <w:ind w:left="1200" w:hanging="400"/>
        <w:rPr>
          <w:rFonts w:asciiTheme="minorHAnsi"/>
          <w:noProof/>
          <w:sz w:val="22"/>
          <w:szCs w:val="24"/>
          <w14:ligatures w14:val="standardContextual"/>
        </w:rPr>
      </w:pPr>
      <w:hyperlink w:anchor="F50078" w:history="1">
        <w:r w:rsidRPr="00544B35">
          <w:rPr>
            <w:rStyle w:val="af"/>
            <w:noProof/>
            <w:color w:val="000000"/>
            <w:u w:val="none"/>
          </w:rPr>
          <w:t>그림 24 AssetInterfacesDescription 서브모델의 개념</w:t>
        </w:r>
        <w:r>
          <w:rPr>
            <w:noProof/>
            <w:webHidden/>
            <w:color w:val="000000"/>
          </w:rPr>
          <w:tab/>
        </w:r>
        <w:r>
          <w:rPr>
            <w:noProof/>
            <w:webHidden/>
            <w:color w:val="000000"/>
          </w:rPr>
          <w:fldChar w:fldCharType="begin"/>
        </w:r>
        <w:r>
          <w:rPr>
            <w:noProof/>
            <w:webHidden/>
            <w:color w:val="000000"/>
          </w:rPr>
          <w:instrText xml:space="preserve"> PAGEREF F50078 \h </w:instrText>
        </w:r>
        <w:r>
          <w:rPr>
            <w:noProof/>
            <w:webHidden/>
            <w:color w:val="000000"/>
          </w:rPr>
        </w:r>
        <w:r>
          <w:rPr>
            <w:noProof/>
            <w:webHidden/>
            <w:color w:val="000000"/>
          </w:rPr>
          <w:fldChar w:fldCharType="separate"/>
        </w:r>
        <w:r w:rsidR="00E45717">
          <w:rPr>
            <w:noProof/>
            <w:webHidden/>
            <w:color w:val="000000"/>
          </w:rPr>
          <w:t>46</w:t>
        </w:r>
        <w:r>
          <w:rPr>
            <w:noProof/>
            <w:webHidden/>
            <w:color w:val="000000"/>
          </w:rPr>
          <w:fldChar w:fldCharType="end"/>
        </w:r>
      </w:hyperlink>
    </w:p>
    <w:p w14:paraId="685331D4" w14:textId="7D691813" w:rsidR="00E26D8F" w:rsidRDefault="00E26D8F">
      <w:pPr>
        <w:pStyle w:val="af1"/>
        <w:tabs>
          <w:tab w:val="right" w:leader="dot" w:pos="9016"/>
        </w:tabs>
        <w:ind w:left="1200" w:hanging="400"/>
        <w:rPr>
          <w:rFonts w:asciiTheme="minorHAnsi"/>
          <w:noProof/>
          <w:sz w:val="22"/>
          <w:szCs w:val="24"/>
          <w14:ligatures w14:val="standardContextual"/>
        </w:rPr>
      </w:pPr>
      <w:hyperlink w:anchor="F50079" w:history="1">
        <w:r w:rsidRPr="00544B35">
          <w:rPr>
            <w:rStyle w:val="af"/>
            <w:noProof/>
            <w:color w:val="000000"/>
            <w:u w:val="none"/>
          </w:rPr>
          <w:t>그림 25 장비 접속 정보 구조도 — 항목별 접근 방법</w:t>
        </w:r>
        <w:r>
          <w:rPr>
            <w:noProof/>
            <w:webHidden/>
            <w:color w:val="000000"/>
          </w:rPr>
          <w:tab/>
        </w:r>
        <w:r>
          <w:rPr>
            <w:noProof/>
            <w:webHidden/>
            <w:color w:val="000000"/>
          </w:rPr>
          <w:fldChar w:fldCharType="begin"/>
        </w:r>
        <w:r>
          <w:rPr>
            <w:noProof/>
            <w:webHidden/>
            <w:color w:val="000000"/>
          </w:rPr>
          <w:instrText xml:space="preserve"> PAGEREF F50079 \h </w:instrText>
        </w:r>
        <w:r>
          <w:rPr>
            <w:noProof/>
            <w:webHidden/>
            <w:color w:val="000000"/>
          </w:rPr>
        </w:r>
        <w:r>
          <w:rPr>
            <w:noProof/>
            <w:webHidden/>
            <w:color w:val="000000"/>
          </w:rPr>
          <w:fldChar w:fldCharType="separate"/>
        </w:r>
        <w:r w:rsidR="00E45717">
          <w:rPr>
            <w:noProof/>
            <w:webHidden/>
            <w:color w:val="000000"/>
          </w:rPr>
          <w:t>46</w:t>
        </w:r>
        <w:r>
          <w:rPr>
            <w:noProof/>
            <w:webHidden/>
            <w:color w:val="000000"/>
          </w:rPr>
          <w:fldChar w:fldCharType="end"/>
        </w:r>
      </w:hyperlink>
    </w:p>
    <w:p w14:paraId="5AAB925E" w14:textId="5C2C4B73" w:rsidR="00E26D8F" w:rsidRDefault="00E26D8F">
      <w:pPr>
        <w:pStyle w:val="af1"/>
        <w:tabs>
          <w:tab w:val="right" w:leader="dot" w:pos="9016"/>
        </w:tabs>
        <w:ind w:left="1200" w:hanging="400"/>
        <w:rPr>
          <w:rFonts w:asciiTheme="minorHAnsi"/>
          <w:noProof/>
          <w:sz w:val="22"/>
          <w:szCs w:val="24"/>
          <w14:ligatures w14:val="standardContextual"/>
        </w:rPr>
      </w:pPr>
      <w:hyperlink w:anchor="F50094" w:history="1">
        <w:r w:rsidRPr="00544B35">
          <w:rPr>
            <w:rStyle w:val="af"/>
            <w:noProof/>
            <w:color w:val="000000"/>
            <w:u w:val="none"/>
          </w:rPr>
          <w:t>그림 26 ProcessParameters 서브모델의 개념</w:t>
        </w:r>
        <w:r>
          <w:rPr>
            <w:noProof/>
            <w:webHidden/>
            <w:color w:val="000000"/>
          </w:rPr>
          <w:tab/>
        </w:r>
        <w:r>
          <w:rPr>
            <w:noProof/>
            <w:webHidden/>
            <w:color w:val="000000"/>
          </w:rPr>
          <w:fldChar w:fldCharType="begin"/>
        </w:r>
        <w:r>
          <w:rPr>
            <w:noProof/>
            <w:webHidden/>
            <w:color w:val="000000"/>
          </w:rPr>
          <w:instrText xml:space="preserve"> PAGEREF F50094 \h </w:instrText>
        </w:r>
        <w:r>
          <w:rPr>
            <w:noProof/>
            <w:webHidden/>
            <w:color w:val="000000"/>
          </w:rPr>
        </w:r>
        <w:r>
          <w:rPr>
            <w:noProof/>
            <w:webHidden/>
            <w:color w:val="000000"/>
          </w:rPr>
          <w:fldChar w:fldCharType="separate"/>
        </w:r>
        <w:r w:rsidR="00E45717">
          <w:rPr>
            <w:noProof/>
            <w:webHidden/>
            <w:color w:val="000000"/>
          </w:rPr>
          <w:t>59</w:t>
        </w:r>
        <w:r>
          <w:rPr>
            <w:noProof/>
            <w:webHidden/>
            <w:color w:val="000000"/>
          </w:rPr>
          <w:fldChar w:fldCharType="end"/>
        </w:r>
      </w:hyperlink>
    </w:p>
    <w:p w14:paraId="031AFFC3" w14:textId="4F2375C4" w:rsidR="00E26D8F" w:rsidRDefault="00E26D8F">
      <w:pPr>
        <w:pStyle w:val="af1"/>
        <w:tabs>
          <w:tab w:val="right" w:leader="dot" w:pos="9016"/>
        </w:tabs>
        <w:ind w:left="1200" w:hanging="400"/>
        <w:rPr>
          <w:rFonts w:asciiTheme="minorHAnsi"/>
          <w:noProof/>
          <w:sz w:val="22"/>
          <w:szCs w:val="24"/>
          <w14:ligatures w14:val="standardContextual"/>
        </w:rPr>
      </w:pPr>
      <w:hyperlink w:anchor="F50095" w:history="1">
        <w:r w:rsidRPr="00544B35">
          <w:rPr>
            <w:rStyle w:val="af"/>
            <w:noProof/>
            <w:color w:val="000000"/>
            <w:u w:val="none"/>
          </w:rPr>
          <w:t>그림 27 공정 조건 구조도 — 개요</w:t>
        </w:r>
        <w:r>
          <w:rPr>
            <w:noProof/>
            <w:webHidden/>
            <w:color w:val="000000"/>
          </w:rPr>
          <w:tab/>
        </w:r>
        <w:r>
          <w:rPr>
            <w:noProof/>
            <w:webHidden/>
            <w:color w:val="000000"/>
          </w:rPr>
          <w:fldChar w:fldCharType="begin"/>
        </w:r>
        <w:r>
          <w:rPr>
            <w:noProof/>
            <w:webHidden/>
            <w:color w:val="000000"/>
          </w:rPr>
          <w:instrText xml:space="preserve"> PAGEREF F50095 \h </w:instrText>
        </w:r>
        <w:r>
          <w:rPr>
            <w:noProof/>
            <w:webHidden/>
            <w:color w:val="000000"/>
          </w:rPr>
        </w:r>
        <w:r>
          <w:rPr>
            <w:noProof/>
            <w:webHidden/>
            <w:color w:val="000000"/>
          </w:rPr>
          <w:fldChar w:fldCharType="separate"/>
        </w:r>
        <w:r w:rsidR="00E45717">
          <w:rPr>
            <w:noProof/>
            <w:webHidden/>
            <w:color w:val="000000"/>
          </w:rPr>
          <w:t>59</w:t>
        </w:r>
        <w:r>
          <w:rPr>
            <w:noProof/>
            <w:webHidden/>
            <w:color w:val="000000"/>
          </w:rPr>
          <w:fldChar w:fldCharType="end"/>
        </w:r>
      </w:hyperlink>
    </w:p>
    <w:p w14:paraId="3DD286A0" w14:textId="5FD024DB" w:rsidR="00E26D8F" w:rsidRDefault="00E26D8F">
      <w:pPr>
        <w:pStyle w:val="af1"/>
        <w:tabs>
          <w:tab w:val="right" w:leader="dot" w:pos="9016"/>
        </w:tabs>
        <w:ind w:left="1200" w:hanging="400"/>
        <w:rPr>
          <w:rFonts w:asciiTheme="minorHAnsi"/>
          <w:noProof/>
          <w:sz w:val="22"/>
          <w:szCs w:val="24"/>
          <w14:ligatures w14:val="standardContextual"/>
        </w:rPr>
      </w:pPr>
      <w:hyperlink w:anchor="F50096" w:history="1">
        <w:r w:rsidRPr="00544B35">
          <w:rPr>
            <w:rStyle w:val="af"/>
            <w:noProof/>
            <w:color w:val="000000"/>
            <w:u w:val="none"/>
          </w:rPr>
          <w:t>그림 28 세포 파종 구조도 — 4개 조건 묶음</w:t>
        </w:r>
        <w:r>
          <w:rPr>
            <w:noProof/>
            <w:webHidden/>
            <w:color w:val="000000"/>
          </w:rPr>
          <w:tab/>
        </w:r>
        <w:r>
          <w:rPr>
            <w:noProof/>
            <w:webHidden/>
            <w:color w:val="000000"/>
          </w:rPr>
          <w:fldChar w:fldCharType="begin"/>
        </w:r>
        <w:r>
          <w:rPr>
            <w:noProof/>
            <w:webHidden/>
            <w:color w:val="000000"/>
          </w:rPr>
          <w:instrText xml:space="preserve"> PAGEREF F50096 \h </w:instrText>
        </w:r>
        <w:r>
          <w:rPr>
            <w:noProof/>
            <w:webHidden/>
            <w:color w:val="000000"/>
          </w:rPr>
        </w:r>
        <w:r>
          <w:rPr>
            <w:noProof/>
            <w:webHidden/>
            <w:color w:val="000000"/>
          </w:rPr>
          <w:fldChar w:fldCharType="separate"/>
        </w:r>
        <w:r w:rsidR="00E45717">
          <w:rPr>
            <w:noProof/>
            <w:webHidden/>
            <w:color w:val="000000"/>
          </w:rPr>
          <w:t>60</w:t>
        </w:r>
        <w:r>
          <w:rPr>
            <w:noProof/>
            <w:webHidden/>
            <w:color w:val="000000"/>
          </w:rPr>
          <w:fldChar w:fldCharType="end"/>
        </w:r>
      </w:hyperlink>
    </w:p>
    <w:p w14:paraId="5083771A" w14:textId="47BA8B78" w:rsidR="00E26D8F" w:rsidRDefault="00E26D8F">
      <w:pPr>
        <w:pStyle w:val="af1"/>
        <w:tabs>
          <w:tab w:val="right" w:leader="dot" w:pos="9016"/>
        </w:tabs>
        <w:ind w:left="1200" w:hanging="400"/>
        <w:rPr>
          <w:rFonts w:asciiTheme="minorHAnsi"/>
          <w:noProof/>
          <w:sz w:val="22"/>
          <w:szCs w:val="24"/>
          <w14:ligatures w14:val="standardContextual"/>
        </w:rPr>
      </w:pPr>
      <w:hyperlink w:anchor="F50128" w:history="1">
        <w:r w:rsidRPr="00544B35">
          <w:rPr>
            <w:rStyle w:val="af"/>
            <w:noProof/>
            <w:color w:val="000000"/>
            <w:u w:val="none"/>
          </w:rPr>
          <w:t>그림 29 AASX PackageExplorer 다운로드 경로</w:t>
        </w:r>
        <w:r>
          <w:rPr>
            <w:noProof/>
            <w:webHidden/>
            <w:color w:val="000000"/>
          </w:rPr>
          <w:tab/>
        </w:r>
        <w:r>
          <w:rPr>
            <w:noProof/>
            <w:webHidden/>
            <w:color w:val="000000"/>
          </w:rPr>
          <w:fldChar w:fldCharType="begin"/>
        </w:r>
        <w:r>
          <w:rPr>
            <w:noProof/>
            <w:webHidden/>
            <w:color w:val="000000"/>
          </w:rPr>
          <w:instrText xml:space="preserve"> PAGEREF F50128 \h </w:instrText>
        </w:r>
        <w:r>
          <w:rPr>
            <w:noProof/>
            <w:webHidden/>
            <w:color w:val="000000"/>
          </w:rPr>
        </w:r>
        <w:r>
          <w:rPr>
            <w:noProof/>
            <w:webHidden/>
            <w:color w:val="000000"/>
          </w:rPr>
          <w:fldChar w:fldCharType="separate"/>
        </w:r>
        <w:r w:rsidR="00E45717">
          <w:rPr>
            <w:noProof/>
            <w:webHidden/>
            <w:color w:val="000000"/>
          </w:rPr>
          <w:t>77</w:t>
        </w:r>
        <w:r>
          <w:rPr>
            <w:noProof/>
            <w:webHidden/>
            <w:color w:val="000000"/>
          </w:rPr>
          <w:fldChar w:fldCharType="end"/>
        </w:r>
      </w:hyperlink>
    </w:p>
    <w:p w14:paraId="5E7CFC28" w14:textId="46D385FB" w:rsidR="00E26D8F" w:rsidRDefault="00E26D8F">
      <w:pPr>
        <w:pStyle w:val="af1"/>
        <w:tabs>
          <w:tab w:val="right" w:leader="dot" w:pos="9016"/>
        </w:tabs>
        <w:ind w:left="1200" w:hanging="400"/>
        <w:rPr>
          <w:rFonts w:asciiTheme="minorHAnsi"/>
          <w:noProof/>
          <w:sz w:val="22"/>
          <w:szCs w:val="24"/>
          <w14:ligatures w14:val="standardContextual"/>
        </w:rPr>
      </w:pPr>
      <w:hyperlink w:anchor="F50129" w:history="1">
        <w:r w:rsidRPr="00544B35">
          <w:rPr>
            <w:rStyle w:val="af"/>
            <w:noProof/>
            <w:color w:val="000000"/>
            <w:u w:val="none"/>
          </w:rPr>
          <w:t>그림 30 AASX Package Explorer 파일 실행 초기화면</w:t>
        </w:r>
        <w:r>
          <w:rPr>
            <w:noProof/>
            <w:webHidden/>
            <w:color w:val="000000"/>
          </w:rPr>
          <w:tab/>
        </w:r>
        <w:r>
          <w:rPr>
            <w:noProof/>
            <w:webHidden/>
            <w:color w:val="000000"/>
          </w:rPr>
          <w:fldChar w:fldCharType="begin"/>
        </w:r>
        <w:r>
          <w:rPr>
            <w:noProof/>
            <w:webHidden/>
            <w:color w:val="000000"/>
          </w:rPr>
          <w:instrText xml:space="preserve"> PAGEREF F50129 \h </w:instrText>
        </w:r>
        <w:r>
          <w:rPr>
            <w:noProof/>
            <w:webHidden/>
            <w:color w:val="000000"/>
          </w:rPr>
        </w:r>
        <w:r>
          <w:rPr>
            <w:noProof/>
            <w:webHidden/>
            <w:color w:val="000000"/>
          </w:rPr>
          <w:fldChar w:fldCharType="separate"/>
        </w:r>
        <w:r w:rsidR="00E45717">
          <w:rPr>
            <w:noProof/>
            <w:webHidden/>
            <w:color w:val="000000"/>
          </w:rPr>
          <w:t>78</w:t>
        </w:r>
        <w:r>
          <w:rPr>
            <w:noProof/>
            <w:webHidden/>
            <w:color w:val="000000"/>
          </w:rPr>
          <w:fldChar w:fldCharType="end"/>
        </w:r>
      </w:hyperlink>
    </w:p>
    <w:p w14:paraId="7BE270F4" w14:textId="0F6AC116" w:rsidR="00E26D8F" w:rsidRDefault="00E26D8F">
      <w:pPr>
        <w:pStyle w:val="af1"/>
        <w:tabs>
          <w:tab w:val="right" w:leader="dot" w:pos="9016"/>
        </w:tabs>
        <w:ind w:left="1200" w:hanging="400"/>
        <w:rPr>
          <w:rFonts w:asciiTheme="minorHAnsi"/>
          <w:noProof/>
          <w:sz w:val="22"/>
          <w:szCs w:val="24"/>
          <w14:ligatures w14:val="standardContextual"/>
        </w:rPr>
      </w:pPr>
      <w:hyperlink w:anchor="F50130" w:history="1">
        <w:r w:rsidRPr="00544B35">
          <w:rPr>
            <w:rStyle w:val="af"/>
            <w:noProof/>
            <w:color w:val="000000"/>
            <w:u w:val="none"/>
          </w:rPr>
          <w:t>그림 31 활성화된 Edit 모드</w:t>
        </w:r>
        <w:r>
          <w:rPr>
            <w:noProof/>
            <w:webHidden/>
            <w:color w:val="000000"/>
          </w:rPr>
          <w:tab/>
        </w:r>
        <w:r>
          <w:rPr>
            <w:noProof/>
            <w:webHidden/>
            <w:color w:val="000000"/>
          </w:rPr>
          <w:fldChar w:fldCharType="begin"/>
        </w:r>
        <w:r>
          <w:rPr>
            <w:noProof/>
            <w:webHidden/>
            <w:color w:val="000000"/>
          </w:rPr>
          <w:instrText xml:space="preserve"> PAGEREF F50130 \h </w:instrText>
        </w:r>
        <w:r>
          <w:rPr>
            <w:noProof/>
            <w:webHidden/>
            <w:color w:val="000000"/>
          </w:rPr>
        </w:r>
        <w:r>
          <w:rPr>
            <w:noProof/>
            <w:webHidden/>
            <w:color w:val="000000"/>
          </w:rPr>
          <w:fldChar w:fldCharType="separate"/>
        </w:r>
        <w:r w:rsidR="00E45717">
          <w:rPr>
            <w:noProof/>
            <w:webHidden/>
            <w:color w:val="000000"/>
          </w:rPr>
          <w:t>78</w:t>
        </w:r>
        <w:r>
          <w:rPr>
            <w:noProof/>
            <w:webHidden/>
            <w:color w:val="000000"/>
          </w:rPr>
          <w:fldChar w:fldCharType="end"/>
        </w:r>
      </w:hyperlink>
    </w:p>
    <w:p w14:paraId="39144C75" w14:textId="1141A7E7" w:rsidR="00E26D8F" w:rsidRDefault="00E26D8F">
      <w:pPr>
        <w:pStyle w:val="af1"/>
        <w:tabs>
          <w:tab w:val="right" w:leader="dot" w:pos="9016"/>
        </w:tabs>
        <w:ind w:left="1200" w:hanging="400"/>
        <w:rPr>
          <w:rFonts w:asciiTheme="minorHAnsi"/>
          <w:noProof/>
          <w:sz w:val="22"/>
          <w:szCs w:val="24"/>
          <w14:ligatures w14:val="standardContextual"/>
        </w:rPr>
      </w:pPr>
      <w:hyperlink w:anchor="F50131" w:history="1">
        <w:r w:rsidRPr="00544B35">
          <w:rPr>
            <w:rStyle w:val="af"/>
            <w:noProof/>
            <w:color w:val="000000"/>
            <w:u w:val="none"/>
          </w:rPr>
          <w:t>그림 32 Edit 모드 활성화 단계</w:t>
        </w:r>
        <w:r>
          <w:rPr>
            <w:noProof/>
            <w:webHidden/>
            <w:color w:val="000000"/>
          </w:rPr>
          <w:tab/>
        </w:r>
        <w:r>
          <w:rPr>
            <w:noProof/>
            <w:webHidden/>
            <w:color w:val="000000"/>
          </w:rPr>
          <w:fldChar w:fldCharType="begin"/>
        </w:r>
        <w:r>
          <w:rPr>
            <w:noProof/>
            <w:webHidden/>
            <w:color w:val="000000"/>
          </w:rPr>
          <w:instrText xml:space="preserve"> PAGEREF F50131 \h </w:instrText>
        </w:r>
        <w:r>
          <w:rPr>
            <w:noProof/>
            <w:webHidden/>
            <w:color w:val="000000"/>
          </w:rPr>
        </w:r>
        <w:r>
          <w:rPr>
            <w:noProof/>
            <w:webHidden/>
            <w:color w:val="000000"/>
          </w:rPr>
          <w:fldChar w:fldCharType="separate"/>
        </w:r>
        <w:r w:rsidR="00E45717">
          <w:rPr>
            <w:noProof/>
            <w:webHidden/>
            <w:color w:val="000000"/>
          </w:rPr>
          <w:t>79</w:t>
        </w:r>
        <w:r>
          <w:rPr>
            <w:noProof/>
            <w:webHidden/>
            <w:color w:val="000000"/>
          </w:rPr>
          <w:fldChar w:fldCharType="end"/>
        </w:r>
      </w:hyperlink>
    </w:p>
    <w:p w14:paraId="5AC5FC3E" w14:textId="3B9E6D18" w:rsidR="00E26D8F" w:rsidRDefault="00E26D8F">
      <w:pPr>
        <w:pStyle w:val="af1"/>
        <w:tabs>
          <w:tab w:val="right" w:leader="dot" w:pos="9016"/>
        </w:tabs>
        <w:ind w:left="1200" w:hanging="400"/>
        <w:rPr>
          <w:rFonts w:asciiTheme="minorHAnsi"/>
          <w:noProof/>
          <w:sz w:val="22"/>
          <w:szCs w:val="24"/>
          <w14:ligatures w14:val="standardContextual"/>
        </w:rPr>
      </w:pPr>
      <w:hyperlink w:anchor="F50132" w:history="1">
        <w:r w:rsidRPr="00544B35">
          <w:rPr>
            <w:rStyle w:val="af"/>
            <w:noProof/>
            <w:color w:val="000000"/>
            <w:u w:val="none"/>
          </w:rPr>
          <w:t>그림 33 AAS 생성</w:t>
        </w:r>
        <w:r>
          <w:rPr>
            <w:noProof/>
            <w:webHidden/>
            <w:color w:val="000000"/>
          </w:rPr>
          <w:tab/>
        </w:r>
        <w:r>
          <w:rPr>
            <w:noProof/>
            <w:webHidden/>
            <w:color w:val="000000"/>
          </w:rPr>
          <w:fldChar w:fldCharType="begin"/>
        </w:r>
        <w:r>
          <w:rPr>
            <w:noProof/>
            <w:webHidden/>
            <w:color w:val="000000"/>
          </w:rPr>
          <w:instrText xml:space="preserve"> PAGEREF F50132 \h </w:instrText>
        </w:r>
        <w:r>
          <w:rPr>
            <w:noProof/>
            <w:webHidden/>
            <w:color w:val="000000"/>
          </w:rPr>
        </w:r>
        <w:r>
          <w:rPr>
            <w:noProof/>
            <w:webHidden/>
            <w:color w:val="000000"/>
          </w:rPr>
          <w:fldChar w:fldCharType="separate"/>
        </w:r>
        <w:r w:rsidR="00E45717">
          <w:rPr>
            <w:noProof/>
            <w:webHidden/>
            <w:color w:val="000000"/>
          </w:rPr>
          <w:t>79</w:t>
        </w:r>
        <w:r>
          <w:rPr>
            <w:noProof/>
            <w:webHidden/>
            <w:color w:val="000000"/>
          </w:rPr>
          <w:fldChar w:fldCharType="end"/>
        </w:r>
      </w:hyperlink>
    </w:p>
    <w:p w14:paraId="786ACB42" w14:textId="3F72D375" w:rsidR="00E26D8F" w:rsidRDefault="00E26D8F">
      <w:pPr>
        <w:pStyle w:val="af1"/>
        <w:tabs>
          <w:tab w:val="right" w:leader="dot" w:pos="9016"/>
        </w:tabs>
        <w:ind w:left="1200" w:hanging="400"/>
        <w:rPr>
          <w:rFonts w:asciiTheme="minorHAnsi"/>
          <w:noProof/>
          <w:sz w:val="22"/>
          <w:szCs w:val="24"/>
          <w14:ligatures w14:val="standardContextual"/>
        </w:rPr>
      </w:pPr>
      <w:hyperlink w:anchor="F50133" w:history="1">
        <w:r w:rsidRPr="00544B35">
          <w:rPr>
            <w:rStyle w:val="af"/>
            <w:noProof/>
            <w:color w:val="000000"/>
            <w:u w:val="none"/>
          </w:rPr>
          <w:t>그림 34 AAS 정보</w:t>
        </w:r>
        <w:r>
          <w:rPr>
            <w:noProof/>
            <w:webHidden/>
            <w:color w:val="000000"/>
          </w:rPr>
          <w:tab/>
        </w:r>
        <w:r>
          <w:rPr>
            <w:noProof/>
            <w:webHidden/>
            <w:color w:val="000000"/>
          </w:rPr>
          <w:fldChar w:fldCharType="begin"/>
        </w:r>
        <w:r>
          <w:rPr>
            <w:noProof/>
            <w:webHidden/>
            <w:color w:val="000000"/>
          </w:rPr>
          <w:instrText xml:space="preserve"> PAGEREF F50133 \h </w:instrText>
        </w:r>
        <w:r>
          <w:rPr>
            <w:noProof/>
            <w:webHidden/>
            <w:color w:val="000000"/>
          </w:rPr>
        </w:r>
        <w:r>
          <w:rPr>
            <w:noProof/>
            <w:webHidden/>
            <w:color w:val="000000"/>
          </w:rPr>
          <w:fldChar w:fldCharType="separate"/>
        </w:r>
        <w:r w:rsidR="00E45717">
          <w:rPr>
            <w:noProof/>
            <w:webHidden/>
            <w:color w:val="000000"/>
          </w:rPr>
          <w:t>80</w:t>
        </w:r>
        <w:r>
          <w:rPr>
            <w:noProof/>
            <w:webHidden/>
            <w:color w:val="000000"/>
          </w:rPr>
          <w:fldChar w:fldCharType="end"/>
        </w:r>
      </w:hyperlink>
    </w:p>
    <w:p w14:paraId="3404A308" w14:textId="05BE27E8" w:rsidR="00E26D8F" w:rsidRDefault="00E26D8F">
      <w:pPr>
        <w:pStyle w:val="af1"/>
        <w:tabs>
          <w:tab w:val="right" w:leader="dot" w:pos="9016"/>
        </w:tabs>
        <w:ind w:left="1200" w:hanging="400"/>
        <w:rPr>
          <w:rFonts w:asciiTheme="minorHAnsi"/>
          <w:noProof/>
          <w:sz w:val="22"/>
          <w:szCs w:val="24"/>
          <w14:ligatures w14:val="standardContextual"/>
        </w:rPr>
      </w:pPr>
      <w:hyperlink w:anchor="F50134" w:history="1">
        <w:r w:rsidRPr="00544B35">
          <w:rPr>
            <w:rStyle w:val="af"/>
            <w:noProof/>
            <w:color w:val="000000"/>
            <w:u w:val="none"/>
          </w:rPr>
          <w:t>그림 35 IDTA SubmodelTemplate 다운로드</w:t>
        </w:r>
        <w:r>
          <w:rPr>
            <w:noProof/>
            <w:webHidden/>
            <w:color w:val="000000"/>
          </w:rPr>
          <w:tab/>
        </w:r>
        <w:r>
          <w:rPr>
            <w:noProof/>
            <w:webHidden/>
            <w:color w:val="000000"/>
          </w:rPr>
          <w:fldChar w:fldCharType="begin"/>
        </w:r>
        <w:r>
          <w:rPr>
            <w:noProof/>
            <w:webHidden/>
            <w:color w:val="000000"/>
          </w:rPr>
          <w:instrText xml:space="preserve"> PAGEREF F50134 \h </w:instrText>
        </w:r>
        <w:r>
          <w:rPr>
            <w:noProof/>
            <w:webHidden/>
            <w:color w:val="000000"/>
          </w:rPr>
        </w:r>
        <w:r>
          <w:rPr>
            <w:noProof/>
            <w:webHidden/>
            <w:color w:val="000000"/>
          </w:rPr>
          <w:fldChar w:fldCharType="separate"/>
        </w:r>
        <w:r w:rsidR="00E45717">
          <w:rPr>
            <w:noProof/>
            <w:webHidden/>
            <w:color w:val="000000"/>
          </w:rPr>
          <w:t>80</w:t>
        </w:r>
        <w:r>
          <w:rPr>
            <w:noProof/>
            <w:webHidden/>
            <w:color w:val="000000"/>
          </w:rPr>
          <w:fldChar w:fldCharType="end"/>
        </w:r>
      </w:hyperlink>
    </w:p>
    <w:p w14:paraId="30EF2DB8" w14:textId="01233B59" w:rsidR="00E26D8F" w:rsidRDefault="00E26D8F">
      <w:pPr>
        <w:pStyle w:val="af1"/>
        <w:tabs>
          <w:tab w:val="right" w:leader="dot" w:pos="9016"/>
        </w:tabs>
        <w:ind w:left="1200" w:hanging="400"/>
        <w:rPr>
          <w:rFonts w:asciiTheme="minorHAnsi"/>
          <w:noProof/>
          <w:sz w:val="22"/>
          <w:szCs w:val="24"/>
          <w14:ligatures w14:val="standardContextual"/>
        </w:rPr>
      </w:pPr>
      <w:hyperlink w:anchor="F50135" w:history="1">
        <w:r w:rsidRPr="00544B35">
          <w:rPr>
            <w:rStyle w:val="af"/>
            <w:noProof/>
            <w:color w:val="000000"/>
            <w:u w:val="none"/>
          </w:rPr>
          <w:t>그림 36 IDTA SubmodelTemplate 파일 열기</w:t>
        </w:r>
        <w:r>
          <w:rPr>
            <w:noProof/>
            <w:webHidden/>
            <w:color w:val="000000"/>
          </w:rPr>
          <w:tab/>
        </w:r>
        <w:r>
          <w:rPr>
            <w:noProof/>
            <w:webHidden/>
            <w:color w:val="000000"/>
          </w:rPr>
          <w:fldChar w:fldCharType="begin"/>
        </w:r>
        <w:r>
          <w:rPr>
            <w:noProof/>
            <w:webHidden/>
            <w:color w:val="000000"/>
          </w:rPr>
          <w:instrText xml:space="preserve"> PAGEREF F50135 \h </w:instrText>
        </w:r>
        <w:r>
          <w:rPr>
            <w:noProof/>
            <w:webHidden/>
            <w:color w:val="000000"/>
          </w:rPr>
        </w:r>
        <w:r>
          <w:rPr>
            <w:noProof/>
            <w:webHidden/>
            <w:color w:val="000000"/>
          </w:rPr>
          <w:fldChar w:fldCharType="separate"/>
        </w:r>
        <w:r w:rsidR="00E45717">
          <w:rPr>
            <w:noProof/>
            <w:webHidden/>
            <w:color w:val="000000"/>
          </w:rPr>
          <w:t>81</w:t>
        </w:r>
        <w:r>
          <w:rPr>
            <w:noProof/>
            <w:webHidden/>
            <w:color w:val="000000"/>
          </w:rPr>
          <w:fldChar w:fldCharType="end"/>
        </w:r>
      </w:hyperlink>
    </w:p>
    <w:p w14:paraId="62B9AE14" w14:textId="00864C73" w:rsidR="00E26D8F" w:rsidRDefault="00E26D8F">
      <w:pPr>
        <w:pStyle w:val="af1"/>
        <w:tabs>
          <w:tab w:val="right" w:leader="dot" w:pos="9016"/>
        </w:tabs>
        <w:ind w:left="1200" w:hanging="400"/>
        <w:rPr>
          <w:rFonts w:asciiTheme="minorHAnsi"/>
          <w:noProof/>
          <w:sz w:val="22"/>
          <w:szCs w:val="24"/>
          <w14:ligatures w14:val="standardContextual"/>
        </w:rPr>
      </w:pPr>
      <w:hyperlink w:anchor="F50136" w:history="1">
        <w:r w:rsidRPr="00544B35">
          <w:rPr>
            <w:rStyle w:val="af"/>
            <w:noProof/>
            <w:color w:val="000000"/>
            <w:u w:val="none"/>
          </w:rPr>
          <w:t>그림 37 Template 이용 Submodel 생성</w:t>
        </w:r>
        <w:r>
          <w:rPr>
            <w:noProof/>
            <w:webHidden/>
            <w:color w:val="000000"/>
          </w:rPr>
          <w:tab/>
        </w:r>
        <w:r>
          <w:rPr>
            <w:noProof/>
            <w:webHidden/>
            <w:color w:val="000000"/>
          </w:rPr>
          <w:fldChar w:fldCharType="begin"/>
        </w:r>
        <w:r>
          <w:rPr>
            <w:noProof/>
            <w:webHidden/>
            <w:color w:val="000000"/>
          </w:rPr>
          <w:instrText xml:space="preserve"> PAGEREF F50136 \h </w:instrText>
        </w:r>
        <w:r>
          <w:rPr>
            <w:noProof/>
            <w:webHidden/>
            <w:color w:val="000000"/>
          </w:rPr>
        </w:r>
        <w:r>
          <w:rPr>
            <w:noProof/>
            <w:webHidden/>
            <w:color w:val="000000"/>
          </w:rPr>
          <w:fldChar w:fldCharType="separate"/>
        </w:r>
        <w:r w:rsidR="00E45717">
          <w:rPr>
            <w:noProof/>
            <w:webHidden/>
            <w:color w:val="000000"/>
          </w:rPr>
          <w:t>82</w:t>
        </w:r>
        <w:r>
          <w:rPr>
            <w:noProof/>
            <w:webHidden/>
            <w:color w:val="000000"/>
          </w:rPr>
          <w:fldChar w:fldCharType="end"/>
        </w:r>
      </w:hyperlink>
    </w:p>
    <w:p w14:paraId="085824FD" w14:textId="1CB86A22" w:rsidR="00E26D8F" w:rsidRDefault="00E26D8F">
      <w:pPr>
        <w:pStyle w:val="af1"/>
        <w:tabs>
          <w:tab w:val="right" w:leader="dot" w:pos="9016"/>
        </w:tabs>
        <w:ind w:left="1200" w:hanging="400"/>
        <w:rPr>
          <w:rFonts w:asciiTheme="minorHAnsi"/>
          <w:noProof/>
          <w:sz w:val="22"/>
          <w:szCs w:val="24"/>
          <w14:ligatures w14:val="standardContextual"/>
        </w:rPr>
      </w:pPr>
      <w:hyperlink w:anchor="F50137" w:history="1">
        <w:r w:rsidRPr="00544B35">
          <w:rPr>
            <w:rStyle w:val="af"/>
            <w:noProof/>
            <w:color w:val="000000"/>
            <w:u w:val="none"/>
          </w:rPr>
          <w:t>그림 38 동일한 방법으로 추가한 3종의 Submodel</w:t>
        </w:r>
        <w:r>
          <w:rPr>
            <w:noProof/>
            <w:webHidden/>
            <w:color w:val="000000"/>
          </w:rPr>
          <w:tab/>
        </w:r>
        <w:r>
          <w:rPr>
            <w:noProof/>
            <w:webHidden/>
            <w:color w:val="000000"/>
          </w:rPr>
          <w:fldChar w:fldCharType="begin"/>
        </w:r>
        <w:r>
          <w:rPr>
            <w:noProof/>
            <w:webHidden/>
            <w:color w:val="000000"/>
          </w:rPr>
          <w:instrText xml:space="preserve"> PAGEREF F50137 \h </w:instrText>
        </w:r>
        <w:r>
          <w:rPr>
            <w:noProof/>
            <w:webHidden/>
            <w:color w:val="000000"/>
          </w:rPr>
        </w:r>
        <w:r>
          <w:rPr>
            <w:noProof/>
            <w:webHidden/>
            <w:color w:val="000000"/>
          </w:rPr>
          <w:fldChar w:fldCharType="separate"/>
        </w:r>
        <w:r w:rsidR="00E45717">
          <w:rPr>
            <w:noProof/>
            <w:webHidden/>
            <w:color w:val="000000"/>
          </w:rPr>
          <w:t>82</w:t>
        </w:r>
        <w:r>
          <w:rPr>
            <w:noProof/>
            <w:webHidden/>
            <w:color w:val="000000"/>
          </w:rPr>
          <w:fldChar w:fldCharType="end"/>
        </w:r>
      </w:hyperlink>
    </w:p>
    <w:p w14:paraId="388FAAB8" w14:textId="47E0C394" w:rsidR="00E26D8F" w:rsidRDefault="00E26D8F">
      <w:pPr>
        <w:pStyle w:val="af1"/>
        <w:tabs>
          <w:tab w:val="right" w:leader="dot" w:pos="9016"/>
        </w:tabs>
        <w:ind w:left="1200" w:hanging="400"/>
        <w:rPr>
          <w:rFonts w:asciiTheme="minorHAnsi"/>
          <w:noProof/>
          <w:sz w:val="22"/>
          <w:szCs w:val="24"/>
          <w14:ligatures w14:val="standardContextual"/>
        </w:rPr>
      </w:pPr>
      <w:hyperlink w:anchor="F50138" w:history="1">
        <w:r w:rsidRPr="00544B35">
          <w:rPr>
            <w:rStyle w:val="af"/>
            <w:noProof/>
            <w:color w:val="000000"/>
            <w:u w:val="none"/>
          </w:rPr>
          <w:t>그림 39 Submodel 생성</w:t>
        </w:r>
        <w:r>
          <w:rPr>
            <w:noProof/>
            <w:webHidden/>
            <w:color w:val="000000"/>
          </w:rPr>
          <w:tab/>
        </w:r>
        <w:r>
          <w:rPr>
            <w:noProof/>
            <w:webHidden/>
            <w:color w:val="000000"/>
          </w:rPr>
          <w:fldChar w:fldCharType="begin"/>
        </w:r>
        <w:r>
          <w:rPr>
            <w:noProof/>
            <w:webHidden/>
            <w:color w:val="000000"/>
          </w:rPr>
          <w:instrText xml:space="preserve"> PAGEREF F50138 \h </w:instrText>
        </w:r>
        <w:r>
          <w:rPr>
            <w:noProof/>
            <w:webHidden/>
            <w:color w:val="000000"/>
          </w:rPr>
        </w:r>
        <w:r>
          <w:rPr>
            <w:noProof/>
            <w:webHidden/>
            <w:color w:val="000000"/>
          </w:rPr>
          <w:fldChar w:fldCharType="separate"/>
        </w:r>
        <w:r w:rsidR="00E45717">
          <w:rPr>
            <w:noProof/>
            <w:webHidden/>
            <w:color w:val="000000"/>
          </w:rPr>
          <w:t>83</w:t>
        </w:r>
        <w:r>
          <w:rPr>
            <w:noProof/>
            <w:webHidden/>
            <w:color w:val="000000"/>
          </w:rPr>
          <w:fldChar w:fldCharType="end"/>
        </w:r>
      </w:hyperlink>
    </w:p>
    <w:p w14:paraId="7A952025" w14:textId="132B1121" w:rsidR="00E26D8F" w:rsidRDefault="00E26D8F">
      <w:pPr>
        <w:pStyle w:val="af1"/>
        <w:tabs>
          <w:tab w:val="right" w:leader="dot" w:pos="9016"/>
        </w:tabs>
        <w:ind w:left="1200" w:hanging="400"/>
        <w:rPr>
          <w:rFonts w:asciiTheme="minorHAnsi"/>
          <w:noProof/>
          <w:sz w:val="22"/>
          <w:szCs w:val="24"/>
          <w14:ligatures w14:val="standardContextual"/>
        </w:rPr>
      </w:pPr>
      <w:hyperlink w:anchor="F50139" w:history="1">
        <w:r w:rsidRPr="00544B35">
          <w:rPr>
            <w:rStyle w:val="af"/>
            <w:noProof/>
            <w:color w:val="000000"/>
            <w:u w:val="none"/>
          </w:rPr>
          <w:t>그림 40 SubmodelCollection 생성</w:t>
        </w:r>
        <w:r>
          <w:rPr>
            <w:noProof/>
            <w:webHidden/>
            <w:color w:val="000000"/>
          </w:rPr>
          <w:tab/>
        </w:r>
        <w:r>
          <w:rPr>
            <w:noProof/>
            <w:webHidden/>
            <w:color w:val="000000"/>
          </w:rPr>
          <w:fldChar w:fldCharType="begin"/>
        </w:r>
        <w:r>
          <w:rPr>
            <w:noProof/>
            <w:webHidden/>
            <w:color w:val="000000"/>
          </w:rPr>
          <w:instrText xml:space="preserve"> PAGEREF F50139 \h </w:instrText>
        </w:r>
        <w:r>
          <w:rPr>
            <w:noProof/>
            <w:webHidden/>
            <w:color w:val="000000"/>
          </w:rPr>
        </w:r>
        <w:r>
          <w:rPr>
            <w:noProof/>
            <w:webHidden/>
            <w:color w:val="000000"/>
          </w:rPr>
          <w:fldChar w:fldCharType="separate"/>
        </w:r>
        <w:r w:rsidR="00E45717">
          <w:rPr>
            <w:noProof/>
            <w:webHidden/>
            <w:color w:val="000000"/>
          </w:rPr>
          <w:t>83</w:t>
        </w:r>
        <w:r>
          <w:rPr>
            <w:noProof/>
            <w:webHidden/>
            <w:color w:val="000000"/>
          </w:rPr>
          <w:fldChar w:fldCharType="end"/>
        </w:r>
      </w:hyperlink>
    </w:p>
    <w:p w14:paraId="45FF1A56" w14:textId="6E969B05" w:rsidR="00E26D8F" w:rsidRDefault="00E26D8F">
      <w:pPr>
        <w:pStyle w:val="af1"/>
        <w:tabs>
          <w:tab w:val="right" w:leader="dot" w:pos="9016"/>
        </w:tabs>
        <w:ind w:left="1200" w:hanging="400"/>
        <w:rPr>
          <w:rFonts w:asciiTheme="minorHAnsi"/>
          <w:noProof/>
          <w:sz w:val="22"/>
          <w:szCs w:val="24"/>
          <w14:ligatures w14:val="standardContextual"/>
        </w:rPr>
      </w:pPr>
      <w:hyperlink w:anchor="F50140" w:history="1">
        <w:r w:rsidRPr="00544B35">
          <w:rPr>
            <w:rStyle w:val="af"/>
            <w:noProof/>
            <w:color w:val="000000"/>
            <w:u w:val="none"/>
          </w:rPr>
          <w:t>그림 41 SubmodelCollection 정보</w:t>
        </w:r>
        <w:r>
          <w:rPr>
            <w:noProof/>
            <w:webHidden/>
            <w:color w:val="000000"/>
          </w:rPr>
          <w:tab/>
        </w:r>
        <w:r>
          <w:rPr>
            <w:noProof/>
            <w:webHidden/>
            <w:color w:val="000000"/>
          </w:rPr>
          <w:fldChar w:fldCharType="begin"/>
        </w:r>
        <w:r>
          <w:rPr>
            <w:noProof/>
            <w:webHidden/>
            <w:color w:val="000000"/>
          </w:rPr>
          <w:instrText xml:space="preserve"> PAGEREF F50140 \h </w:instrText>
        </w:r>
        <w:r>
          <w:rPr>
            <w:noProof/>
            <w:webHidden/>
            <w:color w:val="000000"/>
          </w:rPr>
        </w:r>
        <w:r>
          <w:rPr>
            <w:noProof/>
            <w:webHidden/>
            <w:color w:val="000000"/>
          </w:rPr>
          <w:fldChar w:fldCharType="separate"/>
        </w:r>
        <w:r w:rsidR="00E45717">
          <w:rPr>
            <w:noProof/>
            <w:webHidden/>
            <w:color w:val="000000"/>
          </w:rPr>
          <w:t>84</w:t>
        </w:r>
        <w:r>
          <w:rPr>
            <w:noProof/>
            <w:webHidden/>
            <w:color w:val="000000"/>
          </w:rPr>
          <w:fldChar w:fldCharType="end"/>
        </w:r>
      </w:hyperlink>
    </w:p>
    <w:p w14:paraId="66A2287C" w14:textId="06E0ED92" w:rsidR="00E26D8F" w:rsidRDefault="00E26D8F">
      <w:pPr>
        <w:pStyle w:val="af1"/>
        <w:tabs>
          <w:tab w:val="right" w:leader="dot" w:pos="9016"/>
        </w:tabs>
        <w:ind w:left="1200" w:hanging="400"/>
        <w:rPr>
          <w:rFonts w:asciiTheme="minorHAnsi"/>
          <w:noProof/>
          <w:sz w:val="22"/>
          <w:szCs w:val="24"/>
          <w14:ligatures w14:val="standardContextual"/>
        </w:rPr>
      </w:pPr>
      <w:hyperlink w:anchor="F50141" w:history="1">
        <w:r w:rsidRPr="00544B35">
          <w:rPr>
            <w:rStyle w:val="af"/>
            <w:noProof/>
            <w:color w:val="000000"/>
            <w:u w:val="none"/>
          </w:rPr>
          <w:t>그림 42 Property 생성</w:t>
        </w:r>
        <w:r>
          <w:rPr>
            <w:noProof/>
            <w:webHidden/>
            <w:color w:val="000000"/>
          </w:rPr>
          <w:tab/>
        </w:r>
        <w:r>
          <w:rPr>
            <w:noProof/>
            <w:webHidden/>
            <w:color w:val="000000"/>
          </w:rPr>
          <w:fldChar w:fldCharType="begin"/>
        </w:r>
        <w:r>
          <w:rPr>
            <w:noProof/>
            <w:webHidden/>
            <w:color w:val="000000"/>
          </w:rPr>
          <w:instrText xml:space="preserve"> PAGEREF F50141 \h </w:instrText>
        </w:r>
        <w:r>
          <w:rPr>
            <w:noProof/>
            <w:webHidden/>
            <w:color w:val="000000"/>
          </w:rPr>
        </w:r>
        <w:r>
          <w:rPr>
            <w:noProof/>
            <w:webHidden/>
            <w:color w:val="000000"/>
          </w:rPr>
          <w:fldChar w:fldCharType="separate"/>
        </w:r>
        <w:r w:rsidR="00E45717">
          <w:rPr>
            <w:noProof/>
            <w:webHidden/>
            <w:color w:val="000000"/>
          </w:rPr>
          <w:t>84</w:t>
        </w:r>
        <w:r>
          <w:rPr>
            <w:noProof/>
            <w:webHidden/>
            <w:color w:val="000000"/>
          </w:rPr>
          <w:fldChar w:fldCharType="end"/>
        </w:r>
      </w:hyperlink>
    </w:p>
    <w:p w14:paraId="75F815AE" w14:textId="20C1A64C" w:rsidR="00E26D8F" w:rsidRDefault="00E26D8F">
      <w:pPr>
        <w:pStyle w:val="af1"/>
        <w:tabs>
          <w:tab w:val="right" w:leader="dot" w:pos="9016"/>
        </w:tabs>
        <w:ind w:left="1200" w:hanging="400"/>
        <w:rPr>
          <w:rFonts w:asciiTheme="minorHAnsi"/>
          <w:noProof/>
          <w:sz w:val="22"/>
          <w:szCs w:val="24"/>
          <w14:ligatures w14:val="standardContextual"/>
        </w:rPr>
      </w:pPr>
      <w:hyperlink w:anchor="F50143" w:history="1">
        <w:r w:rsidRPr="00544B35">
          <w:rPr>
            <w:rStyle w:val="af"/>
            <w:noProof/>
            <w:color w:val="000000"/>
            <w:u w:val="none"/>
          </w:rPr>
          <w:t>그림 43 AssetInformation의 kind 변경</w:t>
        </w:r>
        <w:r>
          <w:rPr>
            <w:noProof/>
            <w:webHidden/>
            <w:color w:val="000000"/>
          </w:rPr>
          <w:tab/>
        </w:r>
        <w:r>
          <w:rPr>
            <w:noProof/>
            <w:webHidden/>
            <w:color w:val="000000"/>
          </w:rPr>
          <w:fldChar w:fldCharType="begin"/>
        </w:r>
        <w:r>
          <w:rPr>
            <w:noProof/>
            <w:webHidden/>
            <w:color w:val="000000"/>
          </w:rPr>
          <w:instrText xml:space="preserve"> PAGEREF F50143 \h </w:instrText>
        </w:r>
        <w:r>
          <w:rPr>
            <w:noProof/>
            <w:webHidden/>
            <w:color w:val="000000"/>
          </w:rPr>
        </w:r>
        <w:r>
          <w:rPr>
            <w:noProof/>
            <w:webHidden/>
            <w:color w:val="000000"/>
          </w:rPr>
          <w:fldChar w:fldCharType="separate"/>
        </w:r>
        <w:r w:rsidR="00E45717">
          <w:rPr>
            <w:noProof/>
            <w:webHidden/>
            <w:color w:val="000000"/>
          </w:rPr>
          <w:t>85</w:t>
        </w:r>
        <w:r>
          <w:rPr>
            <w:noProof/>
            <w:webHidden/>
            <w:color w:val="000000"/>
          </w:rPr>
          <w:fldChar w:fldCharType="end"/>
        </w:r>
      </w:hyperlink>
    </w:p>
    <w:p w14:paraId="49649EFC" w14:textId="7F1FA298" w:rsidR="00E26D8F" w:rsidRDefault="00E26D8F">
      <w:pPr>
        <w:pStyle w:val="af1"/>
        <w:tabs>
          <w:tab w:val="right" w:leader="dot" w:pos="9016"/>
        </w:tabs>
        <w:ind w:left="1200" w:hanging="400"/>
        <w:rPr>
          <w:rFonts w:asciiTheme="minorHAnsi"/>
          <w:noProof/>
          <w:sz w:val="22"/>
          <w:szCs w:val="24"/>
          <w14:ligatures w14:val="standardContextual"/>
        </w:rPr>
      </w:pPr>
      <w:hyperlink w:anchor="F50144" w:history="1">
        <w:r w:rsidRPr="00544B35">
          <w:rPr>
            <w:rStyle w:val="af"/>
            <w:noProof/>
            <w:color w:val="000000"/>
            <w:u w:val="none"/>
          </w:rPr>
          <w:t>그림 44 AssetInformation의 globalAssetId 입력</w:t>
        </w:r>
        <w:r>
          <w:rPr>
            <w:noProof/>
            <w:webHidden/>
            <w:color w:val="000000"/>
          </w:rPr>
          <w:tab/>
        </w:r>
        <w:r>
          <w:rPr>
            <w:noProof/>
            <w:webHidden/>
            <w:color w:val="000000"/>
          </w:rPr>
          <w:fldChar w:fldCharType="begin"/>
        </w:r>
        <w:r>
          <w:rPr>
            <w:noProof/>
            <w:webHidden/>
            <w:color w:val="000000"/>
          </w:rPr>
          <w:instrText xml:space="preserve"> PAGEREF F50144 \h </w:instrText>
        </w:r>
        <w:r>
          <w:rPr>
            <w:noProof/>
            <w:webHidden/>
            <w:color w:val="000000"/>
          </w:rPr>
        </w:r>
        <w:r>
          <w:rPr>
            <w:noProof/>
            <w:webHidden/>
            <w:color w:val="000000"/>
          </w:rPr>
          <w:fldChar w:fldCharType="separate"/>
        </w:r>
        <w:r w:rsidR="00E45717">
          <w:rPr>
            <w:noProof/>
            <w:webHidden/>
            <w:color w:val="000000"/>
          </w:rPr>
          <w:t>85</w:t>
        </w:r>
        <w:r>
          <w:rPr>
            <w:noProof/>
            <w:webHidden/>
            <w:color w:val="000000"/>
          </w:rPr>
          <w:fldChar w:fldCharType="end"/>
        </w:r>
      </w:hyperlink>
    </w:p>
    <w:p w14:paraId="3433FD3E" w14:textId="307070E5" w:rsidR="00E26D8F" w:rsidRDefault="00E26D8F">
      <w:pPr>
        <w:pStyle w:val="af1"/>
        <w:tabs>
          <w:tab w:val="right" w:leader="dot" w:pos="9016"/>
        </w:tabs>
        <w:ind w:left="1200" w:hanging="400"/>
        <w:rPr>
          <w:rFonts w:asciiTheme="minorHAnsi"/>
          <w:noProof/>
          <w:sz w:val="22"/>
          <w:szCs w:val="24"/>
          <w14:ligatures w14:val="standardContextual"/>
        </w:rPr>
      </w:pPr>
      <w:hyperlink w:anchor="F50145" w:history="1">
        <w:r w:rsidRPr="00544B35">
          <w:rPr>
            <w:rStyle w:val="af"/>
            <w:noProof/>
            <w:color w:val="000000"/>
            <w:u w:val="none"/>
          </w:rPr>
          <w:t>그림 45 AssetInformation의 assetType 입력</w:t>
        </w:r>
        <w:r>
          <w:rPr>
            <w:noProof/>
            <w:webHidden/>
            <w:color w:val="000000"/>
          </w:rPr>
          <w:tab/>
        </w:r>
        <w:r>
          <w:rPr>
            <w:noProof/>
            <w:webHidden/>
            <w:color w:val="000000"/>
          </w:rPr>
          <w:fldChar w:fldCharType="begin"/>
        </w:r>
        <w:r>
          <w:rPr>
            <w:noProof/>
            <w:webHidden/>
            <w:color w:val="000000"/>
          </w:rPr>
          <w:instrText xml:space="preserve"> PAGEREF F50145 \h </w:instrText>
        </w:r>
        <w:r>
          <w:rPr>
            <w:noProof/>
            <w:webHidden/>
            <w:color w:val="000000"/>
          </w:rPr>
        </w:r>
        <w:r>
          <w:rPr>
            <w:noProof/>
            <w:webHidden/>
            <w:color w:val="000000"/>
          </w:rPr>
          <w:fldChar w:fldCharType="separate"/>
        </w:r>
        <w:r w:rsidR="00E45717">
          <w:rPr>
            <w:noProof/>
            <w:webHidden/>
            <w:color w:val="000000"/>
          </w:rPr>
          <w:t>86</w:t>
        </w:r>
        <w:r>
          <w:rPr>
            <w:noProof/>
            <w:webHidden/>
            <w:color w:val="000000"/>
          </w:rPr>
          <w:fldChar w:fldCharType="end"/>
        </w:r>
      </w:hyperlink>
    </w:p>
    <w:p w14:paraId="4987093E" w14:textId="7925E4C8" w:rsidR="00E26D8F" w:rsidRDefault="00E26D8F">
      <w:pPr>
        <w:pStyle w:val="af1"/>
        <w:tabs>
          <w:tab w:val="right" w:leader="dot" w:pos="9016"/>
        </w:tabs>
        <w:ind w:left="1200" w:hanging="400"/>
        <w:rPr>
          <w:rFonts w:asciiTheme="minorHAnsi"/>
          <w:noProof/>
          <w:sz w:val="22"/>
          <w:szCs w:val="24"/>
          <w14:ligatures w14:val="standardContextual"/>
        </w:rPr>
      </w:pPr>
      <w:hyperlink w:anchor="F50146" w:history="1">
        <w:r w:rsidRPr="00544B35">
          <w:rPr>
            <w:rStyle w:val="af"/>
            <w:noProof/>
            <w:color w:val="000000"/>
            <w:u w:val="none"/>
          </w:rPr>
          <w:t>그림 46 Submodel 인스턴스</w:t>
        </w:r>
        <w:r>
          <w:rPr>
            <w:noProof/>
            <w:webHidden/>
            <w:color w:val="000000"/>
          </w:rPr>
          <w:tab/>
        </w:r>
        <w:r>
          <w:rPr>
            <w:noProof/>
            <w:webHidden/>
            <w:color w:val="000000"/>
          </w:rPr>
          <w:fldChar w:fldCharType="begin"/>
        </w:r>
        <w:r>
          <w:rPr>
            <w:noProof/>
            <w:webHidden/>
            <w:color w:val="000000"/>
          </w:rPr>
          <w:instrText xml:space="preserve"> PAGEREF F50146 \h </w:instrText>
        </w:r>
        <w:r>
          <w:rPr>
            <w:noProof/>
            <w:webHidden/>
            <w:color w:val="000000"/>
          </w:rPr>
        </w:r>
        <w:r>
          <w:rPr>
            <w:noProof/>
            <w:webHidden/>
            <w:color w:val="000000"/>
          </w:rPr>
          <w:fldChar w:fldCharType="separate"/>
        </w:r>
        <w:r w:rsidR="00E45717">
          <w:rPr>
            <w:noProof/>
            <w:webHidden/>
            <w:color w:val="000000"/>
          </w:rPr>
          <w:t>86</w:t>
        </w:r>
        <w:r>
          <w:rPr>
            <w:noProof/>
            <w:webHidden/>
            <w:color w:val="000000"/>
          </w:rPr>
          <w:fldChar w:fldCharType="end"/>
        </w:r>
      </w:hyperlink>
    </w:p>
    <w:p w14:paraId="5C7A6192" w14:textId="112FC830" w:rsidR="00E26D8F" w:rsidRDefault="00E26D8F">
      <w:pPr>
        <w:pStyle w:val="af1"/>
        <w:tabs>
          <w:tab w:val="right" w:leader="dot" w:pos="9016"/>
        </w:tabs>
        <w:ind w:left="1200" w:hanging="400"/>
        <w:rPr>
          <w:rFonts w:asciiTheme="minorHAnsi"/>
          <w:noProof/>
          <w:sz w:val="22"/>
          <w:szCs w:val="24"/>
          <w14:ligatures w14:val="standardContextual"/>
        </w:rPr>
      </w:pPr>
      <w:hyperlink w:anchor="F50147" w:history="1">
        <w:r w:rsidRPr="00544B35">
          <w:rPr>
            <w:rStyle w:val="af"/>
            <w:noProof/>
            <w:color w:val="000000"/>
            <w:u w:val="none"/>
          </w:rPr>
          <w:t>그림 47 Property 인스턴스</w:t>
        </w:r>
        <w:r>
          <w:rPr>
            <w:noProof/>
            <w:webHidden/>
            <w:color w:val="000000"/>
          </w:rPr>
          <w:tab/>
        </w:r>
        <w:r>
          <w:rPr>
            <w:noProof/>
            <w:webHidden/>
            <w:color w:val="000000"/>
          </w:rPr>
          <w:fldChar w:fldCharType="begin"/>
        </w:r>
        <w:r>
          <w:rPr>
            <w:noProof/>
            <w:webHidden/>
            <w:color w:val="000000"/>
          </w:rPr>
          <w:instrText xml:space="preserve"> PAGEREF F50147 \h </w:instrText>
        </w:r>
        <w:r>
          <w:rPr>
            <w:noProof/>
            <w:webHidden/>
            <w:color w:val="000000"/>
          </w:rPr>
        </w:r>
        <w:r>
          <w:rPr>
            <w:noProof/>
            <w:webHidden/>
            <w:color w:val="000000"/>
          </w:rPr>
          <w:fldChar w:fldCharType="separate"/>
        </w:r>
        <w:r w:rsidR="00E45717">
          <w:rPr>
            <w:noProof/>
            <w:webHidden/>
            <w:color w:val="000000"/>
          </w:rPr>
          <w:t>87</w:t>
        </w:r>
        <w:r>
          <w:rPr>
            <w:noProof/>
            <w:webHidden/>
            <w:color w:val="000000"/>
          </w:rPr>
          <w:fldChar w:fldCharType="end"/>
        </w:r>
      </w:hyperlink>
    </w:p>
    <w:p w14:paraId="5DFDF3E8" w14:textId="1A9DE0B5" w:rsidR="00E26D8F" w:rsidRDefault="00E26D8F">
      <w:pPr>
        <w:pStyle w:val="af1"/>
        <w:tabs>
          <w:tab w:val="right" w:leader="dot" w:pos="9016"/>
        </w:tabs>
        <w:ind w:left="1200" w:hanging="400"/>
        <w:rPr>
          <w:rFonts w:asciiTheme="minorHAnsi"/>
          <w:noProof/>
          <w:sz w:val="22"/>
          <w:szCs w:val="24"/>
          <w14:ligatures w14:val="standardContextual"/>
        </w:rPr>
      </w:pPr>
      <w:hyperlink w:anchor="F50148" w:history="1">
        <w:r w:rsidRPr="00544B35">
          <w:rPr>
            <w:rStyle w:val="af"/>
            <w:noProof/>
            <w:color w:val="000000"/>
            <w:u w:val="none"/>
          </w:rPr>
          <w:t>그림 48 AAS 인스턴스 변환 전 화면</w:t>
        </w:r>
        <w:r>
          <w:rPr>
            <w:noProof/>
            <w:webHidden/>
            <w:color w:val="000000"/>
          </w:rPr>
          <w:tab/>
        </w:r>
        <w:r>
          <w:rPr>
            <w:noProof/>
            <w:webHidden/>
            <w:color w:val="000000"/>
          </w:rPr>
          <w:fldChar w:fldCharType="begin"/>
        </w:r>
        <w:r>
          <w:rPr>
            <w:noProof/>
            <w:webHidden/>
            <w:color w:val="000000"/>
          </w:rPr>
          <w:instrText xml:space="preserve"> PAGEREF F50148 \h </w:instrText>
        </w:r>
        <w:r>
          <w:rPr>
            <w:noProof/>
            <w:webHidden/>
            <w:color w:val="000000"/>
          </w:rPr>
        </w:r>
        <w:r>
          <w:rPr>
            <w:noProof/>
            <w:webHidden/>
            <w:color w:val="000000"/>
          </w:rPr>
          <w:fldChar w:fldCharType="separate"/>
        </w:r>
        <w:r w:rsidR="00E45717">
          <w:rPr>
            <w:noProof/>
            <w:webHidden/>
            <w:color w:val="000000"/>
          </w:rPr>
          <w:t>87</w:t>
        </w:r>
        <w:r>
          <w:rPr>
            <w:noProof/>
            <w:webHidden/>
            <w:color w:val="000000"/>
          </w:rPr>
          <w:fldChar w:fldCharType="end"/>
        </w:r>
      </w:hyperlink>
    </w:p>
    <w:p w14:paraId="7282EB43" w14:textId="53D1BED0" w:rsidR="00E26D8F" w:rsidRDefault="00E26D8F">
      <w:pPr>
        <w:pStyle w:val="af1"/>
        <w:tabs>
          <w:tab w:val="right" w:leader="dot" w:pos="9016"/>
        </w:tabs>
        <w:ind w:left="1200" w:hanging="400"/>
        <w:rPr>
          <w:rFonts w:asciiTheme="minorHAnsi"/>
          <w:noProof/>
          <w:sz w:val="22"/>
          <w:szCs w:val="24"/>
          <w14:ligatures w14:val="standardContextual"/>
        </w:rPr>
      </w:pPr>
      <w:hyperlink w:anchor="F50149" w:history="1">
        <w:r w:rsidRPr="00544B35">
          <w:rPr>
            <w:rStyle w:val="af"/>
            <w:noProof/>
            <w:color w:val="000000"/>
            <w:u w:val="none"/>
          </w:rPr>
          <w:t>그림 49 AAS 인스턴스 변환 후 화면</w:t>
        </w:r>
        <w:r>
          <w:rPr>
            <w:noProof/>
            <w:webHidden/>
            <w:color w:val="000000"/>
          </w:rPr>
          <w:tab/>
        </w:r>
        <w:r>
          <w:rPr>
            <w:noProof/>
            <w:webHidden/>
            <w:color w:val="000000"/>
          </w:rPr>
          <w:fldChar w:fldCharType="begin"/>
        </w:r>
        <w:r>
          <w:rPr>
            <w:noProof/>
            <w:webHidden/>
            <w:color w:val="000000"/>
          </w:rPr>
          <w:instrText xml:space="preserve"> PAGEREF F50149 \h </w:instrText>
        </w:r>
        <w:r>
          <w:rPr>
            <w:noProof/>
            <w:webHidden/>
            <w:color w:val="000000"/>
          </w:rPr>
        </w:r>
        <w:r>
          <w:rPr>
            <w:noProof/>
            <w:webHidden/>
            <w:color w:val="000000"/>
          </w:rPr>
          <w:fldChar w:fldCharType="separate"/>
        </w:r>
        <w:r w:rsidR="00E45717">
          <w:rPr>
            <w:noProof/>
            <w:webHidden/>
            <w:color w:val="000000"/>
          </w:rPr>
          <w:t>87</w:t>
        </w:r>
        <w:r>
          <w:rPr>
            <w:noProof/>
            <w:webHidden/>
            <w:color w:val="000000"/>
          </w:rPr>
          <w:fldChar w:fldCharType="end"/>
        </w:r>
      </w:hyperlink>
    </w:p>
    <w:p w14:paraId="23885D55" w14:textId="70C9A176" w:rsidR="00E26D8F" w:rsidRDefault="00E26D8F">
      <w:pPr>
        <w:pStyle w:val="af1"/>
        <w:tabs>
          <w:tab w:val="right" w:leader="dot" w:pos="9016"/>
        </w:tabs>
        <w:ind w:left="1200" w:hanging="400"/>
        <w:rPr>
          <w:rFonts w:asciiTheme="minorHAnsi"/>
          <w:noProof/>
          <w:sz w:val="22"/>
          <w:szCs w:val="24"/>
          <w14:ligatures w14:val="standardContextual"/>
        </w:rPr>
      </w:pPr>
      <w:hyperlink w:anchor="F50151" w:history="1">
        <w:r w:rsidRPr="00544B35">
          <w:rPr>
            <w:rStyle w:val="af"/>
            <w:noProof/>
            <w:color w:val="000000"/>
            <w:u w:val="none"/>
          </w:rPr>
          <w:t>그림 50 설비 선정 및 실험실 배치 최적화</w:t>
        </w:r>
        <w:r>
          <w:rPr>
            <w:noProof/>
            <w:webHidden/>
            <w:color w:val="000000"/>
          </w:rPr>
          <w:tab/>
        </w:r>
        <w:r>
          <w:rPr>
            <w:noProof/>
            <w:webHidden/>
            <w:color w:val="000000"/>
          </w:rPr>
          <w:fldChar w:fldCharType="begin"/>
        </w:r>
        <w:r>
          <w:rPr>
            <w:noProof/>
            <w:webHidden/>
            <w:color w:val="000000"/>
          </w:rPr>
          <w:instrText xml:space="preserve"> PAGEREF F50151 \h </w:instrText>
        </w:r>
        <w:r>
          <w:rPr>
            <w:noProof/>
            <w:webHidden/>
            <w:color w:val="000000"/>
          </w:rPr>
        </w:r>
        <w:r>
          <w:rPr>
            <w:noProof/>
            <w:webHidden/>
            <w:color w:val="000000"/>
          </w:rPr>
          <w:fldChar w:fldCharType="separate"/>
        </w:r>
        <w:r w:rsidR="00E45717">
          <w:rPr>
            <w:noProof/>
            <w:webHidden/>
            <w:color w:val="000000"/>
          </w:rPr>
          <w:t>89</w:t>
        </w:r>
        <w:r>
          <w:rPr>
            <w:noProof/>
            <w:webHidden/>
            <w:color w:val="000000"/>
          </w:rPr>
          <w:fldChar w:fldCharType="end"/>
        </w:r>
      </w:hyperlink>
    </w:p>
    <w:p w14:paraId="41714040" w14:textId="15D3C274" w:rsidR="00E26D8F" w:rsidRDefault="00E26D8F">
      <w:pPr>
        <w:pStyle w:val="af1"/>
        <w:tabs>
          <w:tab w:val="right" w:leader="dot" w:pos="9016"/>
        </w:tabs>
        <w:ind w:left="1200" w:hanging="400"/>
        <w:rPr>
          <w:rFonts w:asciiTheme="minorHAnsi"/>
          <w:noProof/>
          <w:sz w:val="22"/>
          <w:szCs w:val="24"/>
          <w14:ligatures w14:val="standardContextual"/>
        </w:rPr>
      </w:pPr>
      <w:hyperlink w:anchor="F50152" w:history="1">
        <w:r w:rsidRPr="00544B35">
          <w:rPr>
            <w:rStyle w:val="af"/>
            <w:noProof/>
            <w:color w:val="000000"/>
            <w:u w:val="none"/>
          </w:rPr>
          <w:t>그림 51 실시간 실험 실행 및 환경 모니터링</w:t>
        </w:r>
        <w:r>
          <w:rPr>
            <w:noProof/>
            <w:webHidden/>
            <w:color w:val="000000"/>
          </w:rPr>
          <w:tab/>
        </w:r>
        <w:r>
          <w:rPr>
            <w:noProof/>
            <w:webHidden/>
            <w:color w:val="000000"/>
          </w:rPr>
          <w:fldChar w:fldCharType="begin"/>
        </w:r>
        <w:r>
          <w:rPr>
            <w:noProof/>
            <w:webHidden/>
            <w:color w:val="000000"/>
          </w:rPr>
          <w:instrText xml:space="preserve"> PAGEREF F50152 \h </w:instrText>
        </w:r>
        <w:r>
          <w:rPr>
            <w:noProof/>
            <w:webHidden/>
            <w:color w:val="000000"/>
          </w:rPr>
        </w:r>
        <w:r>
          <w:rPr>
            <w:noProof/>
            <w:webHidden/>
            <w:color w:val="000000"/>
          </w:rPr>
          <w:fldChar w:fldCharType="separate"/>
        </w:r>
        <w:r w:rsidR="00E45717">
          <w:rPr>
            <w:noProof/>
            <w:webHidden/>
            <w:color w:val="000000"/>
          </w:rPr>
          <w:t>90</w:t>
        </w:r>
        <w:r>
          <w:rPr>
            <w:noProof/>
            <w:webHidden/>
            <w:color w:val="000000"/>
          </w:rPr>
          <w:fldChar w:fldCharType="end"/>
        </w:r>
      </w:hyperlink>
    </w:p>
    <w:p w14:paraId="30BA9DD5" w14:textId="645DBDC2" w:rsidR="00E26D8F" w:rsidRDefault="00E26D8F">
      <w:pPr>
        <w:pStyle w:val="af1"/>
        <w:tabs>
          <w:tab w:val="right" w:leader="dot" w:pos="9016"/>
        </w:tabs>
        <w:ind w:left="1200" w:hanging="400"/>
        <w:rPr>
          <w:rFonts w:asciiTheme="minorHAnsi"/>
          <w:noProof/>
          <w:sz w:val="22"/>
          <w:szCs w:val="24"/>
          <w14:ligatures w14:val="standardContextual"/>
        </w:rPr>
      </w:pPr>
      <w:hyperlink w:anchor="F50153" w:history="1">
        <w:r w:rsidRPr="00544B35">
          <w:rPr>
            <w:rStyle w:val="af"/>
            <w:noProof/>
            <w:color w:val="000000"/>
            <w:u w:val="none"/>
          </w:rPr>
          <w:t>그림 52 이상 확인 및 유지보수 문서 연계</w:t>
        </w:r>
        <w:r>
          <w:rPr>
            <w:noProof/>
            <w:webHidden/>
            <w:color w:val="000000"/>
          </w:rPr>
          <w:tab/>
        </w:r>
        <w:r>
          <w:rPr>
            <w:noProof/>
            <w:webHidden/>
            <w:color w:val="000000"/>
          </w:rPr>
          <w:fldChar w:fldCharType="begin"/>
        </w:r>
        <w:r>
          <w:rPr>
            <w:noProof/>
            <w:webHidden/>
            <w:color w:val="000000"/>
          </w:rPr>
          <w:instrText xml:space="preserve"> PAGEREF F50153 \h </w:instrText>
        </w:r>
        <w:r>
          <w:rPr>
            <w:noProof/>
            <w:webHidden/>
            <w:color w:val="000000"/>
          </w:rPr>
        </w:r>
        <w:r>
          <w:rPr>
            <w:noProof/>
            <w:webHidden/>
            <w:color w:val="000000"/>
          </w:rPr>
          <w:fldChar w:fldCharType="separate"/>
        </w:r>
        <w:r w:rsidR="00E45717">
          <w:rPr>
            <w:noProof/>
            <w:webHidden/>
            <w:color w:val="000000"/>
          </w:rPr>
          <w:t>91</w:t>
        </w:r>
        <w:r>
          <w:rPr>
            <w:noProof/>
            <w:webHidden/>
            <w:color w:val="000000"/>
          </w:rPr>
          <w:fldChar w:fldCharType="end"/>
        </w:r>
      </w:hyperlink>
    </w:p>
    <w:p w14:paraId="0245D245" w14:textId="3ABE7993" w:rsidR="00E26D8F" w:rsidRDefault="00E26D8F">
      <w:pPr>
        <w:pStyle w:val="af1"/>
        <w:tabs>
          <w:tab w:val="right" w:leader="dot" w:pos="9016"/>
        </w:tabs>
        <w:ind w:left="1200" w:hanging="400"/>
        <w:rPr>
          <w:rFonts w:asciiTheme="minorHAnsi"/>
          <w:noProof/>
          <w:sz w:val="22"/>
          <w:szCs w:val="24"/>
          <w14:ligatures w14:val="standardContextual"/>
        </w:rPr>
      </w:pPr>
      <w:hyperlink w:anchor="F50154" w:history="1">
        <w:r w:rsidRPr="00544B35">
          <w:rPr>
            <w:rStyle w:val="af"/>
            <w:noProof/>
            <w:color w:val="000000"/>
            <w:u w:val="none"/>
          </w:rPr>
          <w:t>그림 53 도어·커버 상태 통합 모니터링</w:t>
        </w:r>
        <w:r>
          <w:rPr>
            <w:noProof/>
            <w:webHidden/>
            <w:color w:val="000000"/>
          </w:rPr>
          <w:tab/>
        </w:r>
        <w:r>
          <w:rPr>
            <w:noProof/>
            <w:webHidden/>
            <w:color w:val="000000"/>
          </w:rPr>
          <w:fldChar w:fldCharType="begin"/>
        </w:r>
        <w:r>
          <w:rPr>
            <w:noProof/>
            <w:webHidden/>
            <w:color w:val="000000"/>
          </w:rPr>
          <w:instrText xml:space="preserve"> PAGEREF F50154 \h </w:instrText>
        </w:r>
        <w:r>
          <w:rPr>
            <w:noProof/>
            <w:webHidden/>
            <w:color w:val="000000"/>
          </w:rPr>
        </w:r>
        <w:r>
          <w:rPr>
            <w:noProof/>
            <w:webHidden/>
            <w:color w:val="000000"/>
          </w:rPr>
          <w:fldChar w:fldCharType="separate"/>
        </w:r>
        <w:r w:rsidR="00E45717">
          <w:rPr>
            <w:noProof/>
            <w:webHidden/>
            <w:color w:val="000000"/>
          </w:rPr>
          <w:t>92</w:t>
        </w:r>
        <w:r>
          <w:rPr>
            <w:noProof/>
            <w:webHidden/>
            <w:color w:val="000000"/>
          </w:rPr>
          <w:fldChar w:fldCharType="end"/>
        </w:r>
      </w:hyperlink>
    </w:p>
    <w:p w14:paraId="4BA04508" w14:textId="5053F998" w:rsidR="00E26D8F" w:rsidRDefault="00E26D8F">
      <w:pPr>
        <w:pStyle w:val="af1"/>
        <w:tabs>
          <w:tab w:val="right" w:leader="dot" w:pos="9016"/>
        </w:tabs>
        <w:ind w:left="1200" w:hanging="400"/>
        <w:rPr>
          <w:rFonts w:asciiTheme="minorHAnsi"/>
          <w:noProof/>
          <w:sz w:val="22"/>
          <w:szCs w:val="24"/>
          <w14:ligatures w14:val="standardContextual"/>
        </w:rPr>
      </w:pPr>
      <w:hyperlink w:anchor="F50155" w:history="1">
        <w:r w:rsidRPr="00544B35">
          <w:rPr>
            <w:rStyle w:val="af"/>
            <w:noProof/>
            <w:color w:val="000000"/>
            <w:u w:val="none"/>
          </w:rPr>
          <w:t>그림 54 자산 신원 및 인계 문서 관리</w:t>
        </w:r>
        <w:r>
          <w:rPr>
            <w:noProof/>
            <w:webHidden/>
            <w:color w:val="000000"/>
          </w:rPr>
          <w:tab/>
        </w:r>
        <w:r>
          <w:rPr>
            <w:noProof/>
            <w:webHidden/>
            <w:color w:val="000000"/>
          </w:rPr>
          <w:fldChar w:fldCharType="begin"/>
        </w:r>
        <w:r>
          <w:rPr>
            <w:noProof/>
            <w:webHidden/>
            <w:color w:val="000000"/>
          </w:rPr>
          <w:instrText xml:space="preserve"> PAGEREF F50155 \h </w:instrText>
        </w:r>
        <w:r>
          <w:rPr>
            <w:noProof/>
            <w:webHidden/>
            <w:color w:val="000000"/>
          </w:rPr>
        </w:r>
        <w:r>
          <w:rPr>
            <w:noProof/>
            <w:webHidden/>
            <w:color w:val="000000"/>
          </w:rPr>
          <w:fldChar w:fldCharType="separate"/>
        </w:r>
        <w:r w:rsidR="00E45717">
          <w:rPr>
            <w:noProof/>
            <w:webHidden/>
            <w:color w:val="000000"/>
          </w:rPr>
          <w:t>93</w:t>
        </w:r>
        <w:r>
          <w:rPr>
            <w:noProof/>
            <w:webHidden/>
            <w:color w:val="000000"/>
          </w:rPr>
          <w:fldChar w:fldCharType="end"/>
        </w:r>
      </w:hyperlink>
    </w:p>
    <w:p w14:paraId="5E8524F0" w14:textId="5AD2D4F4" w:rsidR="00E26D8F" w:rsidRDefault="00E26D8F">
      <w:pPr>
        <w:pStyle w:val="af1"/>
        <w:tabs>
          <w:tab w:val="right" w:leader="dot" w:pos="9016"/>
        </w:tabs>
        <w:ind w:left="1200" w:hanging="400"/>
        <w:rPr>
          <w:rFonts w:asciiTheme="minorHAnsi"/>
          <w:noProof/>
          <w:sz w:val="22"/>
          <w:szCs w:val="24"/>
          <w14:ligatures w14:val="standardContextual"/>
        </w:rPr>
      </w:pPr>
      <w:hyperlink w:anchor="F50156" w:history="1">
        <w:r w:rsidRPr="00544B35">
          <w:rPr>
            <w:rStyle w:val="af"/>
            <w:noProof/>
            <w:color w:val="000000"/>
            <w:u w:val="none"/>
          </w:rPr>
          <w:t>그림 55 장비 연계 및 디지털 트윈 정보 통합</w:t>
        </w:r>
        <w:r>
          <w:rPr>
            <w:noProof/>
            <w:webHidden/>
            <w:color w:val="000000"/>
          </w:rPr>
          <w:tab/>
        </w:r>
        <w:r>
          <w:rPr>
            <w:noProof/>
            <w:webHidden/>
            <w:color w:val="000000"/>
          </w:rPr>
          <w:fldChar w:fldCharType="begin"/>
        </w:r>
        <w:r>
          <w:rPr>
            <w:noProof/>
            <w:webHidden/>
            <w:color w:val="000000"/>
          </w:rPr>
          <w:instrText xml:space="preserve"> PAGEREF F50156 \h </w:instrText>
        </w:r>
        <w:r>
          <w:rPr>
            <w:noProof/>
            <w:webHidden/>
            <w:color w:val="000000"/>
          </w:rPr>
        </w:r>
        <w:r>
          <w:rPr>
            <w:noProof/>
            <w:webHidden/>
            <w:color w:val="000000"/>
          </w:rPr>
          <w:fldChar w:fldCharType="separate"/>
        </w:r>
        <w:r w:rsidR="00E45717">
          <w:rPr>
            <w:noProof/>
            <w:webHidden/>
            <w:color w:val="000000"/>
          </w:rPr>
          <w:t>94</w:t>
        </w:r>
        <w:r>
          <w:rPr>
            <w:noProof/>
            <w:webHidden/>
            <w:color w:val="000000"/>
          </w:rPr>
          <w:fldChar w:fldCharType="end"/>
        </w:r>
      </w:hyperlink>
    </w:p>
    <w:p w14:paraId="34E704A6" w14:textId="00B91C7D" w:rsidR="00E26D8F" w:rsidRDefault="00E26D8F">
      <w:pPr>
        <w:pStyle w:val="af1"/>
        <w:tabs>
          <w:tab w:val="right" w:leader="dot" w:pos="9016"/>
        </w:tabs>
        <w:ind w:left="1200" w:hanging="400"/>
        <w:rPr>
          <w:rFonts w:asciiTheme="minorHAnsi"/>
          <w:noProof/>
          <w:sz w:val="22"/>
          <w:szCs w:val="24"/>
          <w14:ligatures w14:val="standardContextual"/>
        </w:rPr>
      </w:pPr>
      <w:hyperlink w:anchor="AC50162" w:history="1">
        <w:r w:rsidRPr="00544B35">
          <w:rPr>
            <w:rStyle w:val="af"/>
            <w:noProof/>
            <w:color w:val="000000"/>
            <w:u w:val="none"/>
          </w:rPr>
          <w:t>부록 그림 1 시스템 아키텍처</w:t>
        </w:r>
        <w:r>
          <w:rPr>
            <w:noProof/>
            <w:webHidden/>
            <w:color w:val="000000"/>
          </w:rPr>
          <w:tab/>
        </w:r>
        <w:r>
          <w:rPr>
            <w:noProof/>
            <w:webHidden/>
            <w:color w:val="000000"/>
          </w:rPr>
          <w:fldChar w:fldCharType="begin"/>
        </w:r>
        <w:r>
          <w:rPr>
            <w:noProof/>
            <w:webHidden/>
            <w:color w:val="000000"/>
          </w:rPr>
          <w:instrText xml:space="preserve"> PAGEREF AC50162 \h </w:instrText>
        </w:r>
        <w:r>
          <w:rPr>
            <w:noProof/>
            <w:webHidden/>
            <w:color w:val="000000"/>
          </w:rPr>
        </w:r>
        <w:r>
          <w:rPr>
            <w:noProof/>
            <w:webHidden/>
            <w:color w:val="000000"/>
          </w:rPr>
          <w:fldChar w:fldCharType="separate"/>
        </w:r>
        <w:r w:rsidR="00E45717">
          <w:rPr>
            <w:noProof/>
            <w:webHidden/>
            <w:color w:val="000000"/>
          </w:rPr>
          <w:t>97</w:t>
        </w:r>
        <w:r>
          <w:rPr>
            <w:noProof/>
            <w:webHidden/>
            <w:color w:val="000000"/>
          </w:rPr>
          <w:fldChar w:fldCharType="end"/>
        </w:r>
      </w:hyperlink>
    </w:p>
    <w:p w14:paraId="1DAA18A4" w14:textId="19492FED" w:rsidR="00E26D8F" w:rsidRDefault="00E26D8F">
      <w:pPr>
        <w:pStyle w:val="af1"/>
        <w:tabs>
          <w:tab w:val="right" w:leader="dot" w:pos="9016"/>
        </w:tabs>
        <w:ind w:left="1200" w:hanging="400"/>
        <w:rPr>
          <w:rFonts w:asciiTheme="minorHAnsi"/>
          <w:noProof/>
          <w:sz w:val="22"/>
          <w:szCs w:val="24"/>
          <w14:ligatures w14:val="standardContextual"/>
        </w:rPr>
      </w:pPr>
      <w:hyperlink w:anchor="AC50163" w:history="1">
        <w:r w:rsidRPr="00544B35">
          <w:rPr>
            <w:rStyle w:val="af"/>
            <w:noProof/>
            <w:color w:val="000000"/>
            <w:u w:val="none"/>
          </w:rPr>
          <w:t>부록 그림 2 데이터 흐름도</w:t>
        </w:r>
        <w:r>
          <w:rPr>
            <w:noProof/>
            <w:webHidden/>
            <w:color w:val="000000"/>
          </w:rPr>
          <w:tab/>
        </w:r>
        <w:r>
          <w:rPr>
            <w:noProof/>
            <w:webHidden/>
            <w:color w:val="000000"/>
          </w:rPr>
          <w:fldChar w:fldCharType="begin"/>
        </w:r>
        <w:r>
          <w:rPr>
            <w:noProof/>
            <w:webHidden/>
            <w:color w:val="000000"/>
          </w:rPr>
          <w:instrText xml:space="preserve"> PAGEREF AC50163 \h </w:instrText>
        </w:r>
        <w:r>
          <w:rPr>
            <w:noProof/>
            <w:webHidden/>
            <w:color w:val="000000"/>
          </w:rPr>
        </w:r>
        <w:r>
          <w:rPr>
            <w:noProof/>
            <w:webHidden/>
            <w:color w:val="000000"/>
          </w:rPr>
          <w:fldChar w:fldCharType="separate"/>
        </w:r>
        <w:r w:rsidR="00E45717">
          <w:rPr>
            <w:noProof/>
            <w:webHidden/>
            <w:color w:val="000000"/>
          </w:rPr>
          <w:t>98</w:t>
        </w:r>
        <w:r>
          <w:rPr>
            <w:noProof/>
            <w:webHidden/>
            <w:color w:val="000000"/>
          </w:rPr>
          <w:fldChar w:fldCharType="end"/>
        </w:r>
      </w:hyperlink>
    </w:p>
    <w:p w14:paraId="2180183B" w14:textId="4DD2413F" w:rsidR="00E26D8F" w:rsidRDefault="00E26D8F">
      <w:pPr>
        <w:pStyle w:val="af1"/>
        <w:tabs>
          <w:tab w:val="right" w:leader="dot" w:pos="9016"/>
        </w:tabs>
        <w:ind w:left="1200" w:hanging="400"/>
        <w:rPr>
          <w:rFonts w:asciiTheme="minorHAnsi"/>
          <w:noProof/>
          <w:sz w:val="22"/>
          <w:szCs w:val="24"/>
          <w14:ligatures w14:val="standardContextual"/>
        </w:rPr>
      </w:pPr>
      <w:hyperlink w:anchor="AC50168" w:history="1">
        <w:r w:rsidRPr="00544B35">
          <w:rPr>
            <w:rStyle w:val="af"/>
            <w:noProof/>
            <w:color w:val="000000"/>
            <w:u w:val="none"/>
          </w:rPr>
          <w:t>부록 그림 3 BaSyx Starter Kit의 AAS 서버 접속 설정 화면</w:t>
        </w:r>
        <w:r>
          <w:rPr>
            <w:noProof/>
            <w:webHidden/>
            <w:color w:val="000000"/>
          </w:rPr>
          <w:tab/>
        </w:r>
        <w:r>
          <w:rPr>
            <w:noProof/>
            <w:webHidden/>
            <w:color w:val="000000"/>
          </w:rPr>
          <w:fldChar w:fldCharType="begin"/>
        </w:r>
        <w:r>
          <w:rPr>
            <w:noProof/>
            <w:webHidden/>
            <w:color w:val="000000"/>
          </w:rPr>
          <w:instrText xml:space="preserve"> PAGEREF AC50168 \h </w:instrText>
        </w:r>
        <w:r>
          <w:rPr>
            <w:noProof/>
            <w:webHidden/>
            <w:color w:val="000000"/>
          </w:rPr>
        </w:r>
        <w:r>
          <w:rPr>
            <w:noProof/>
            <w:webHidden/>
            <w:color w:val="000000"/>
          </w:rPr>
          <w:fldChar w:fldCharType="separate"/>
        </w:r>
        <w:r w:rsidR="00E45717">
          <w:rPr>
            <w:noProof/>
            <w:webHidden/>
            <w:color w:val="000000"/>
          </w:rPr>
          <w:t>102</w:t>
        </w:r>
        <w:r>
          <w:rPr>
            <w:noProof/>
            <w:webHidden/>
            <w:color w:val="000000"/>
          </w:rPr>
          <w:fldChar w:fldCharType="end"/>
        </w:r>
      </w:hyperlink>
    </w:p>
    <w:p w14:paraId="4A2E624E" w14:textId="615ECAEF" w:rsidR="00E26D8F" w:rsidRDefault="00E26D8F">
      <w:pPr>
        <w:pStyle w:val="af1"/>
        <w:tabs>
          <w:tab w:val="right" w:leader="dot" w:pos="9016"/>
        </w:tabs>
        <w:ind w:left="1200" w:hanging="400"/>
        <w:rPr>
          <w:rFonts w:asciiTheme="minorHAnsi"/>
          <w:noProof/>
          <w:sz w:val="22"/>
          <w:szCs w:val="24"/>
          <w14:ligatures w14:val="standardContextual"/>
        </w:rPr>
      </w:pPr>
      <w:hyperlink w:anchor="AC50170" w:history="1">
        <w:r w:rsidRPr="00544B35">
          <w:rPr>
            <w:rStyle w:val="af"/>
            <w:noProof/>
            <w:color w:val="000000"/>
            <w:u w:val="none"/>
          </w:rPr>
          <w:t>부록 그림 4 BaSyx AAS 서버 Starter Kit Download 화면</w:t>
        </w:r>
        <w:r>
          <w:rPr>
            <w:noProof/>
            <w:webHidden/>
            <w:color w:val="000000"/>
          </w:rPr>
          <w:tab/>
        </w:r>
        <w:r>
          <w:rPr>
            <w:noProof/>
            <w:webHidden/>
            <w:color w:val="000000"/>
          </w:rPr>
          <w:fldChar w:fldCharType="begin"/>
        </w:r>
        <w:r>
          <w:rPr>
            <w:noProof/>
            <w:webHidden/>
            <w:color w:val="000000"/>
          </w:rPr>
          <w:instrText xml:space="preserve"> PAGEREF AC50170 \h </w:instrText>
        </w:r>
        <w:r>
          <w:rPr>
            <w:noProof/>
            <w:webHidden/>
            <w:color w:val="000000"/>
          </w:rPr>
        </w:r>
        <w:r>
          <w:rPr>
            <w:noProof/>
            <w:webHidden/>
            <w:color w:val="000000"/>
          </w:rPr>
          <w:fldChar w:fldCharType="separate"/>
        </w:r>
        <w:r w:rsidR="00E45717">
          <w:rPr>
            <w:noProof/>
            <w:webHidden/>
            <w:color w:val="000000"/>
          </w:rPr>
          <w:t>103</w:t>
        </w:r>
        <w:r>
          <w:rPr>
            <w:noProof/>
            <w:webHidden/>
            <w:color w:val="000000"/>
          </w:rPr>
          <w:fldChar w:fldCharType="end"/>
        </w:r>
      </w:hyperlink>
    </w:p>
    <w:p w14:paraId="707E2020" w14:textId="7DB2446E" w:rsidR="00E26D8F" w:rsidRDefault="00E26D8F">
      <w:pPr>
        <w:pStyle w:val="af1"/>
        <w:tabs>
          <w:tab w:val="right" w:leader="dot" w:pos="9016"/>
        </w:tabs>
        <w:ind w:left="1200" w:hanging="400"/>
        <w:rPr>
          <w:rFonts w:asciiTheme="minorHAnsi"/>
          <w:noProof/>
          <w:sz w:val="22"/>
          <w:szCs w:val="24"/>
          <w14:ligatures w14:val="standardContextual"/>
        </w:rPr>
      </w:pPr>
      <w:hyperlink w:anchor="AC50171" w:history="1">
        <w:r w:rsidRPr="00544B35">
          <w:rPr>
            <w:rStyle w:val="af"/>
            <w:noProof/>
            <w:color w:val="000000"/>
            <w:u w:val="none"/>
          </w:rPr>
          <w:t>부록 그림 5 BaSyx AAS 서버 컨테이너 실행 상태 확인 화면 (Docker Desktop)</w:t>
        </w:r>
        <w:r>
          <w:rPr>
            <w:noProof/>
            <w:webHidden/>
            <w:color w:val="000000"/>
          </w:rPr>
          <w:tab/>
        </w:r>
        <w:r>
          <w:rPr>
            <w:noProof/>
            <w:webHidden/>
            <w:color w:val="000000"/>
          </w:rPr>
          <w:fldChar w:fldCharType="begin"/>
        </w:r>
        <w:r>
          <w:rPr>
            <w:noProof/>
            <w:webHidden/>
            <w:color w:val="000000"/>
          </w:rPr>
          <w:instrText xml:space="preserve"> PAGEREF AC50171 \h </w:instrText>
        </w:r>
        <w:r>
          <w:rPr>
            <w:noProof/>
            <w:webHidden/>
            <w:color w:val="000000"/>
          </w:rPr>
        </w:r>
        <w:r>
          <w:rPr>
            <w:noProof/>
            <w:webHidden/>
            <w:color w:val="000000"/>
          </w:rPr>
          <w:fldChar w:fldCharType="separate"/>
        </w:r>
        <w:r w:rsidR="00E45717">
          <w:rPr>
            <w:noProof/>
            <w:webHidden/>
            <w:color w:val="000000"/>
          </w:rPr>
          <w:t>104</w:t>
        </w:r>
        <w:r>
          <w:rPr>
            <w:noProof/>
            <w:webHidden/>
            <w:color w:val="000000"/>
          </w:rPr>
          <w:fldChar w:fldCharType="end"/>
        </w:r>
      </w:hyperlink>
    </w:p>
    <w:p w14:paraId="31A36B01" w14:textId="25F679B4" w:rsidR="00E26D8F" w:rsidRDefault="00E26D8F">
      <w:pPr>
        <w:pStyle w:val="af1"/>
        <w:tabs>
          <w:tab w:val="right" w:leader="dot" w:pos="9016"/>
        </w:tabs>
        <w:ind w:left="1200" w:hanging="400"/>
        <w:rPr>
          <w:rFonts w:asciiTheme="minorHAnsi"/>
          <w:noProof/>
          <w:sz w:val="22"/>
          <w:szCs w:val="24"/>
          <w14:ligatures w14:val="standardContextual"/>
        </w:rPr>
      </w:pPr>
      <w:hyperlink w:anchor="AC50172" w:history="1">
        <w:r w:rsidRPr="00544B35">
          <w:rPr>
            <w:rStyle w:val="af"/>
            <w:noProof/>
            <w:color w:val="000000"/>
            <w:u w:val="none"/>
          </w:rPr>
          <w:t>부록 그림 6 BaSyx AAS Web UI 화면</w:t>
        </w:r>
        <w:r>
          <w:rPr>
            <w:noProof/>
            <w:webHidden/>
            <w:color w:val="000000"/>
          </w:rPr>
          <w:tab/>
        </w:r>
        <w:r>
          <w:rPr>
            <w:noProof/>
            <w:webHidden/>
            <w:color w:val="000000"/>
          </w:rPr>
          <w:fldChar w:fldCharType="begin"/>
        </w:r>
        <w:r>
          <w:rPr>
            <w:noProof/>
            <w:webHidden/>
            <w:color w:val="000000"/>
          </w:rPr>
          <w:instrText xml:space="preserve"> PAGEREF AC50172 \h </w:instrText>
        </w:r>
        <w:r>
          <w:rPr>
            <w:noProof/>
            <w:webHidden/>
            <w:color w:val="000000"/>
          </w:rPr>
        </w:r>
        <w:r>
          <w:rPr>
            <w:noProof/>
            <w:webHidden/>
            <w:color w:val="000000"/>
          </w:rPr>
          <w:fldChar w:fldCharType="separate"/>
        </w:r>
        <w:r w:rsidR="00E45717">
          <w:rPr>
            <w:noProof/>
            <w:webHidden/>
            <w:color w:val="000000"/>
          </w:rPr>
          <w:t>105</w:t>
        </w:r>
        <w:r>
          <w:rPr>
            <w:noProof/>
            <w:webHidden/>
            <w:color w:val="000000"/>
          </w:rPr>
          <w:fldChar w:fldCharType="end"/>
        </w:r>
      </w:hyperlink>
    </w:p>
    <w:p w14:paraId="654CD71C" w14:textId="0FC81BDF" w:rsidR="00E26D8F" w:rsidRDefault="00E26D8F">
      <w:pPr>
        <w:pStyle w:val="af1"/>
        <w:tabs>
          <w:tab w:val="right" w:leader="dot" w:pos="9016"/>
        </w:tabs>
        <w:ind w:left="1200" w:hanging="400"/>
        <w:rPr>
          <w:rFonts w:asciiTheme="minorHAnsi"/>
          <w:noProof/>
          <w:sz w:val="22"/>
          <w:szCs w:val="24"/>
          <w14:ligatures w14:val="standardContextual"/>
        </w:rPr>
      </w:pPr>
      <w:hyperlink w:anchor="AC50174" w:history="1">
        <w:r w:rsidRPr="00544B35">
          <w:rPr>
            <w:rStyle w:val="af"/>
            <w:noProof/>
            <w:color w:val="000000"/>
            <w:u w:val="none"/>
          </w:rPr>
          <w:t>부록 그림 7 AAS 연동 준비 절차</w:t>
        </w:r>
        <w:r>
          <w:rPr>
            <w:noProof/>
            <w:webHidden/>
            <w:color w:val="000000"/>
          </w:rPr>
          <w:tab/>
        </w:r>
        <w:r>
          <w:rPr>
            <w:noProof/>
            <w:webHidden/>
            <w:color w:val="000000"/>
          </w:rPr>
          <w:fldChar w:fldCharType="begin"/>
        </w:r>
        <w:r>
          <w:rPr>
            <w:noProof/>
            <w:webHidden/>
            <w:color w:val="000000"/>
          </w:rPr>
          <w:instrText xml:space="preserve"> PAGEREF AC50174 \h </w:instrText>
        </w:r>
        <w:r>
          <w:rPr>
            <w:noProof/>
            <w:webHidden/>
            <w:color w:val="000000"/>
          </w:rPr>
        </w:r>
        <w:r>
          <w:rPr>
            <w:noProof/>
            <w:webHidden/>
            <w:color w:val="000000"/>
          </w:rPr>
          <w:fldChar w:fldCharType="separate"/>
        </w:r>
        <w:r w:rsidR="00E45717">
          <w:rPr>
            <w:noProof/>
            <w:webHidden/>
            <w:color w:val="000000"/>
          </w:rPr>
          <w:t>105</w:t>
        </w:r>
        <w:r>
          <w:rPr>
            <w:noProof/>
            <w:webHidden/>
            <w:color w:val="000000"/>
          </w:rPr>
          <w:fldChar w:fldCharType="end"/>
        </w:r>
      </w:hyperlink>
    </w:p>
    <w:p w14:paraId="4FE52D87" w14:textId="4EEFD8E7" w:rsidR="00E26D8F" w:rsidRDefault="00E26D8F">
      <w:pPr>
        <w:pStyle w:val="af1"/>
        <w:tabs>
          <w:tab w:val="right" w:leader="dot" w:pos="9016"/>
        </w:tabs>
        <w:ind w:left="1200" w:hanging="400"/>
        <w:rPr>
          <w:rFonts w:asciiTheme="minorHAnsi"/>
          <w:noProof/>
          <w:sz w:val="22"/>
          <w:szCs w:val="24"/>
          <w14:ligatures w14:val="standardContextual"/>
        </w:rPr>
      </w:pPr>
      <w:hyperlink w:anchor="AC50176" w:history="1">
        <w:r w:rsidRPr="00544B35">
          <w:rPr>
            <w:rStyle w:val="af"/>
            <w:noProof/>
            <w:color w:val="000000"/>
            <w:u w:val="none"/>
          </w:rPr>
          <w:t>부록 그림 8 BaSyx AAS Web UI의 AAS 업로드 화면</w:t>
        </w:r>
        <w:r>
          <w:rPr>
            <w:noProof/>
            <w:webHidden/>
            <w:color w:val="000000"/>
          </w:rPr>
          <w:tab/>
        </w:r>
        <w:r>
          <w:rPr>
            <w:noProof/>
            <w:webHidden/>
            <w:color w:val="000000"/>
          </w:rPr>
          <w:fldChar w:fldCharType="begin"/>
        </w:r>
        <w:r>
          <w:rPr>
            <w:noProof/>
            <w:webHidden/>
            <w:color w:val="000000"/>
          </w:rPr>
          <w:instrText xml:space="preserve"> PAGEREF AC50176 \h </w:instrText>
        </w:r>
        <w:r>
          <w:rPr>
            <w:noProof/>
            <w:webHidden/>
            <w:color w:val="000000"/>
          </w:rPr>
        </w:r>
        <w:r>
          <w:rPr>
            <w:noProof/>
            <w:webHidden/>
            <w:color w:val="000000"/>
          </w:rPr>
          <w:fldChar w:fldCharType="separate"/>
        </w:r>
        <w:r w:rsidR="00E45717">
          <w:rPr>
            <w:noProof/>
            <w:webHidden/>
            <w:color w:val="000000"/>
          </w:rPr>
          <w:t>106</w:t>
        </w:r>
        <w:r>
          <w:rPr>
            <w:noProof/>
            <w:webHidden/>
            <w:color w:val="000000"/>
          </w:rPr>
          <w:fldChar w:fldCharType="end"/>
        </w:r>
      </w:hyperlink>
    </w:p>
    <w:p w14:paraId="26108483" w14:textId="317C09D2" w:rsidR="00E26D8F" w:rsidRDefault="00E26D8F">
      <w:pPr>
        <w:pStyle w:val="af1"/>
        <w:tabs>
          <w:tab w:val="right" w:leader="dot" w:pos="9016"/>
        </w:tabs>
        <w:ind w:left="1200" w:hanging="400"/>
        <w:rPr>
          <w:rFonts w:asciiTheme="minorHAnsi"/>
          <w:noProof/>
          <w:sz w:val="22"/>
          <w:szCs w:val="24"/>
          <w14:ligatures w14:val="standardContextual"/>
        </w:rPr>
      </w:pPr>
      <w:hyperlink w:anchor="AC50180" w:history="1">
        <w:r w:rsidRPr="00544B35">
          <w:rPr>
            <w:rStyle w:val="af"/>
            <w:noProof/>
            <w:color w:val="000000"/>
            <w:u w:val="none"/>
          </w:rPr>
          <w:t>부록 그림 9 AIoT 디바이스 통신방식 및 파라미터 설정 화면 예시</w:t>
        </w:r>
        <w:r>
          <w:rPr>
            <w:noProof/>
            <w:webHidden/>
            <w:color w:val="000000"/>
          </w:rPr>
          <w:tab/>
        </w:r>
        <w:r>
          <w:rPr>
            <w:noProof/>
            <w:webHidden/>
            <w:color w:val="000000"/>
          </w:rPr>
          <w:fldChar w:fldCharType="begin"/>
        </w:r>
        <w:r>
          <w:rPr>
            <w:noProof/>
            <w:webHidden/>
            <w:color w:val="000000"/>
          </w:rPr>
          <w:instrText xml:space="preserve"> PAGEREF AC50180 \h </w:instrText>
        </w:r>
        <w:r>
          <w:rPr>
            <w:noProof/>
            <w:webHidden/>
            <w:color w:val="000000"/>
          </w:rPr>
        </w:r>
        <w:r>
          <w:rPr>
            <w:noProof/>
            <w:webHidden/>
            <w:color w:val="000000"/>
          </w:rPr>
          <w:fldChar w:fldCharType="separate"/>
        </w:r>
        <w:r w:rsidR="00E45717">
          <w:rPr>
            <w:noProof/>
            <w:webHidden/>
            <w:color w:val="000000"/>
          </w:rPr>
          <w:t>111</w:t>
        </w:r>
        <w:r>
          <w:rPr>
            <w:noProof/>
            <w:webHidden/>
            <w:color w:val="000000"/>
          </w:rPr>
          <w:fldChar w:fldCharType="end"/>
        </w:r>
      </w:hyperlink>
    </w:p>
    <w:p w14:paraId="62B861B7" w14:textId="3B614946" w:rsidR="00E26D8F" w:rsidRDefault="00E26D8F">
      <w:pPr>
        <w:pStyle w:val="af1"/>
        <w:tabs>
          <w:tab w:val="right" w:leader="dot" w:pos="9016"/>
        </w:tabs>
        <w:ind w:left="1200" w:hanging="400"/>
        <w:rPr>
          <w:rFonts w:asciiTheme="minorHAnsi"/>
          <w:noProof/>
          <w:sz w:val="22"/>
          <w:szCs w:val="24"/>
          <w14:ligatures w14:val="standardContextual"/>
        </w:rPr>
      </w:pPr>
      <w:hyperlink w:anchor="AC50181" w:history="1">
        <w:r w:rsidRPr="00544B35">
          <w:rPr>
            <w:rStyle w:val="af"/>
            <w:noProof/>
            <w:color w:val="000000"/>
            <w:u w:val="none"/>
          </w:rPr>
          <w:t>부록 그림 10 AIoT 디바이스 장비 데이터 수집항목 설정 화면 예시</w:t>
        </w:r>
        <w:r>
          <w:rPr>
            <w:noProof/>
            <w:webHidden/>
            <w:color w:val="000000"/>
          </w:rPr>
          <w:tab/>
        </w:r>
        <w:r>
          <w:rPr>
            <w:noProof/>
            <w:webHidden/>
            <w:color w:val="000000"/>
          </w:rPr>
          <w:fldChar w:fldCharType="begin"/>
        </w:r>
        <w:r>
          <w:rPr>
            <w:noProof/>
            <w:webHidden/>
            <w:color w:val="000000"/>
          </w:rPr>
          <w:instrText xml:space="preserve"> PAGEREF AC50181 \h </w:instrText>
        </w:r>
        <w:r>
          <w:rPr>
            <w:noProof/>
            <w:webHidden/>
            <w:color w:val="000000"/>
          </w:rPr>
        </w:r>
        <w:r>
          <w:rPr>
            <w:noProof/>
            <w:webHidden/>
            <w:color w:val="000000"/>
          </w:rPr>
          <w:fldChar w:fldCharType="separate"/>
        </w:r>
        <w:r w:rsidR="00E45717">
          <w:rPr>
            <w:noProof/>
            <w:webHidden/>
            <w:color w:val="000000"/>
          </w:rPr>
          <w:t>112</w:t>
        </w:r>
        <w:r>
          <w:rPr>
            <w:noProof/>
            <w:webHidden/>
            <w:color w:val="000000"/>
          </w:rPr>
          <w:fldChar w:fldCharType="end"/>
        </w:r>
      </w:hyperlink>
    </w:p>
    <w:p w14:paraId="5689984C" w14:textId="5DBDFF79" w:rsidR="00E26D8F" w:rsidRDefault="00E26D8F">
      <w:pPr>
        <w:pStyle w:val="af1"/>
        <w:tabs>
          <w:tab w:val="right" w:leader="dot" w:pos="9016"/>
        </w:tabs>
        <w:ind w:left="1200" w:hanging="400"/>
        <w:rPr>
          <w:rFonts w:asciiTheme="minorHAnsi"/>
          <w:noProof/>
          <w:sz w:val="22"/>
          <w:szCs w:val="24"/>
          <w14:ligatures w14:val="standardContextual"/>
        </w:rPr>
      </w:pPr>
      <w:hyperlink w:anchor="AC50182" w:history="1">
        <w:r w:rsidRPr="00544B35">
          <w:rPr>
            <w:rStyle w:val="af"/>
            <w:noProof/>
            <w:color w:val="000000"/>
            <w:u w:val="none"/>
          </w:rPr>
          <w:t>부록 그림 11 AIoT 디바이스 장비 데이터 수집 상태 조회 화면 예시</w:t>
        </w:r>
        <w:r>
          <w:rPr>
            <w:noProof/>
            <w:webHidden/>
            <w:color w:val="000000"/>
          </w:rPr>
          <w:tab/>
        </w:r>
        <w:r>
          <w:rPr>
            <w:noProof/>
            <w:webHidden/>
            <w:color w:val="000000"/>
          </w:rPr>
          <w:fldChar w:fldCharType="begin"/>
        </w:r>
        <w:r>
          <w:rPr>
            <w:noProof/>
            <w:webHidden/>
            <w:color w:val="000000"/>
          </w:rPr>
          <w:instrText xml:space="preserve"> PAGEREF AC50182 \h </w:instrText>
        </w:r>
        <w:r>
          <w:rPr>
            <w:noProof/>
            <w:webHidden/>
            <w:color w:val="000000"/>
          </w:rPr>
        </w:r>
        <w:r>
          <w:rPr>
            <w:noProof/>
            <w:webHidden/>
            <w:color w:val="000000"/>
          </w:rPr>
          <w:fldChar w:fldCharType="separate"/>
        </w:r>
        <w:r w:rsidR="00E45717">
          <w:rPr>
            <w:noProof/>
            <w:webHidden/>
            <w:color w:val="000000"/>
          </w:rPr>
          <w:t>112</w:t>
        </w:r>
        <w:r>
          <w:rPr>
            <w:noProof/>
            <w:webHidden/>
            <w:color w:val="000000"/>
          </w:rPr>
          <w:fldChar w:fldCharType="end"/>
        </w:r>
      </w:hyperlink>
    </w:p>
    <w:p w14:paraId="77A48E3F" w14:textId="3A1EB8D4" w:rsidR="00E26D8F" w:rsidRDefault="00E26D8F">
      <w:pPr>
        <w:pStyle w:val="af1"/>
        <w:tabs>
          <w:tab w:val="right" w:leader="dot" w:pos="9016"/>
        </w:tabs>
        <w:ind w:left="1200" w:hanging="400"/>
        <w:rPr>
          <w:rFonts w:asciiTheme="minorHAnsi"/>
          <w:noProof/>
          <w:sz w:val="22"/>
          <w:szCs w:val="24"/>
          <w14:ligatures w14:val="standardContextual"/>
        </w:rPr>
      </w:pPr>
      <w:hyperlink w:anchor="AC50183" w:history="1">
        <w:r w:rsidRPr="00544B35">
          <w:rPr>
            <w:rStyle w:val="af"/>
            <w:noProof/>
            <w:color w:val="000000"/>
            <w:u w:val="none"/>
          </w:rPr>
          <w:t>부록 그림 12 연동 대상 AAS 정보 입력 화면 예시</w:t>
        </w:r>
        <w:r>
          <w:rPr>
            <w:noProof/>
            <w:webHidden/>
            <w:color w:val="000000"/>
          </w:rPr>
          <w:tab/>
        </w:r>
        <w:r>
          <w:rPr>
            <w:noProof/>
            <w:webHidden/>
            <w:color w:val="000000"/>
          </w:rPr>
          <w:fldChar w:fldCharType="begin"/>
        </w:r>
        <w:r>
          <w:rPr>
            <w:noProof/>
            <w:webHidden/>
            <w:color w:val="000000"/>
          </w:rPr>
          <w:instrText xml:space="preserve"> PAGEREF AC50183 \h </w:instrText>
        </w:r>
        <w:r>
          <w:rPr>
            <w:noProof/>
            <w:webHidden/>
            <w:color w:val="000000"/>
          </w:rPr>
        </w:r>
        <w:r>
          <w:rPr>
            <w:noProof/>
            <w:webHidden/>
            <w:color w:val="000000"/>
          </w:rPr>
          <w:fldChar w:fldCharType="separate"/>
        </w:r>
        <w:r w:rsidR="00E45717">
          <w:rPr>
            <w:noProof/>
            <w:webHidden/>
            <w:color w:val="000000"/>
          </w:rPr>
          <w:t>113</w:t>
        </w:r>
        <w:r>
          <w:rPr>
            <w:noProof/>
            <w:webHidden/>
            <w:color w:val="000000"/>
          </w:rPr>
          <w:fldChar w:fldCharType="end"/>
        </w:r>
      </w:hyperlink>
    </w:p>
    <w:p w14:paraId="7EF203A4" w14:textId="50CEF6E9" w:rsidR="00E26D8F" w:rsidRDefault="00E26D8F">
      <w:pPr>
        <w:pStyle w:val="af1"/>
        <w:tabs>
          <w:tab w:val="right" w:leader="dot" w:pos="9016"/>
        </w:tabs>
        <w:ind w:left="1200" w:hanging="400"/>
        <w:rPr>
          <w:rFonts w:asciiTheme="minorHAnsi"/>
          <w:noProof/>
          <w:sz w:val="22"/>
          <w:szCs w:val="24"/>
          <w14:ligatures w14:val="standardContextual"/>
        </w:rPr>
      </w:pPr>
      <w:hyperlink w:anchor="AC50184" w:history="1">
        <w:r w:rsidRPr="00544B35">
          <w:rPr>
            <w:rStyle w:val="af"/>
            <w:noProof/>
            <w:color w:val="000000"/>
            <w:u w:val="none"/>
          </w:rPr>
          <w:t>부록 그림 13 수집 데이터와 SubmodelElement 매핑 화면 예시</w:t>
        </w:r>
        <w:r>
          <w:rPr>
            <w:noProof/>
            <w:webHidden/>
            <w:color w:val="000000"/>
          </w:rPr>
          <w:tab/>
        </w:r>
        <w:r>
          <w:rPr>
            <w:noProof/>
            <w:webHidden/>
            <w:color w:val="000000"/>
          </w:rPr>
          <w:fldChar w:fldCharType="begin"/>
        </w:r>
        <w:r>
          <w:rPr>
            <w:noProof/>
            <w:webHidden/>
            <w:color w:val="000000"/>
          </w:rPr>
          <w:instrText xml:space="preserve"> PAGEREF AC50184 \h </w:instrText>
        </w:r>
        <w:r>
          <w:rPr>
            <w:noProof/>
            <w:webHidden/>
            <w:color w:val="000000"/>
          </w:rPr>
        </w:r>
        <w:r>
          <w:rPr>
            <w:noProof/>
            <w:webHidden/>
            <w:color w:val="000000"/>
          </w:rPr>
          <w:fldChar w:fldCharType="separate"/>
        </w:r>
        <w:r w:rsidR="00E45717">
          <w:rPr>
            <w:noProof/>
            <w:webHidden/>
            <w:color w:val="000000"/>
          </w:rPr>
          <w:t>114</w:t>
        </w:r>
        <w:r>
          <w:rPr>
            <w:noProof/>
            <w:webHidden/>
            <w:color w:val="000000"/>
          </w:rPr>
          <w:fldChar w:fldCharType="end"/>
        </w:r>
      </w:hyperlink>
    </w:p>
    <w:p w14:paraId="2582950E" w14:textId="6BD53FE9" w:rsidR="00E26D8F" w:rsidRDefault="00E26D8F">
      <w:pPr>
        <w:pStyle w:val="af1"/>
        <w:tabs>
          <w:tab w:val="right" w:leader="dot" w:pos="9016"/>
        </w:tabs>
        <w:ind w:left="1200" w:hanging="400"/>
        <w:rPr>
          <w:rFonts w:asciiTheme="minorHAnsi"/>
          <w:noProof/>
          <w:sz w:val="22"/>
          <w:szCs w:val="24"/>
          <w14:ligatures w14:val="standardContextual"/>
        </w:rPr>
      </w:pPr>
      <w:hyperlink w:anchor="AC50186" w:history="1">
        <w:r w:rsidRPr="00544B35">
          <w:rPr>
            <w:rStyle w:val="af"/>
            <w:noProof/>
            <w:color w:val="000000"/>
            <w:u w:val="none"/>
          </w:rPr>
          <w:t>부록 그림 14 AAS Web UI의 SubmodelElement 값 연동 확인 화면 예시</w:t>
        </w:r>
        <w:r>
          <w:rPr>
            <w:noProof/>
            <w:webHidden/>
            <w:color w:val="000000"/>
          </w:rPr>
          <w:tab/>
        </w:r>
        <w:r>
          <w:rPr>
            <w:noProof/>
            <w:webHidden/>
            <w:color w:val="000000"/>
          </w:rPr>
          <w:fldChar w:fldCharType="begin"/>
        </w:r>
        <w:r>
          <w:rPr>
            <w:noProof/>
            <w:webHidden/>
            <w:color w:val="000000"/>
          </w:rPr>
          <w:instrText xml:space="preserve"> PAGEREF AC50186 \h </w:instrText>
        </w:r>
        <w:r>
          <w:rPr>
            <w:noProof/>
            <w:webHidden/>
            <w:color w:val="000000"/>
          </w:rPr>
        </w:r>
        <w:r>
          <w:rPr>
            <w:noProof/>
            <w:webHidden/>
            <w:color w:val="000000"/>
          </w:rPr>
          <w:fldChar w:fldCharType="separate"/>
        </w:r>
        <w:r w:rsidR="00E45717">
          <w:rPr>
            <w:noProof/>
            <w:webHidden/>
            <w:color w:val="000000"/>
          </w:rPr>
          <w:t>115</w:t>
        </w:r>
        <w:r>
          <w:rPr>
            <w:noProof/>
            <w:webHidden/>
            <w:color w:val="000000"/>
          </w:rPr>
          <w:fldChar w:fldCharType="end"/>
        </w:r>
      </w:hyperlink>
    </w:p>
    <w:p w14:paraId="1DBDF9AF"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23F66086" w14:textId="77777777" w:rsidTr="00F3746F">
        <w:trPr>
          <w:trHeight w:val="567"/>
        </w:trPr>
        <w:tc>
          <w:tcPr>
            <w:tcW w:w="9016" w:type="dxa"/>
            <w:shd w:val="clear" w:color="auto" w:fill="215F9A"/>
          </w:tcPr>
          <w:p w14:paraId="1C20735C" w14:textId="77777777" w:rsidR="00D30E1E" w:rsidRPr="00904EC1" w:rsidRDefault="00D30E1E" w:rsidP="00F3746F">
            <w:pPr>
              <w:pStyle w:val="10"/>
            </w:pPr>
            <w:bookmarkStart w:id="0" w:name="H50001"/>
            <w:r w:rsidRPr="00F07F2E">
              <w:rPr>
                <w:rFonts w:hint="eastAsia"/>
              </w:rPr>
              <w:lastRenderedPageBreak/>
              <w:t>I</w:t>
            </w:r>
            <w:r>
              <w:rPr>
                <w:rFonts w:hint="eastAsia"/>
              </w:rPr>
              <w:t xml:space="preserve">. AAS </w:t>
            </w:r>
            <w:r>
              <w:rPr>
                <w:rFonts w:hint="eastAsia"/>
              </w:rPr>
              <w:t>개요</w:t>
            </w:r>
            <w:bookmarkEnd w:id="0"/>
          </w:p>
        </w:tc>
      </w:tr>
    </w:tbl>
    <w:p w14:paraId="3DE1AED3" w14:textId="77777777" w:rsidR="00D30E1E" w:rsidRPr="003D67EE" w:rsidRDefault="00D30E1E" w:rsidP="00D30E1E">
      <w:pPr>
        <w:rPr>
          <w:rFonts w:hAnsiTheme="minorEastAsia"/>
        </w:rPr>
      </w:pPr>
    </w:p>
    <w:p w14:paraId="15FCACB2" w14:textId="77777777" w:rsidR="00D30E1E" w:rsidRPr="00233A2E" w:rsidRDefault="00D30E1E" w:rsidP="00D30E1E">
      <w:pPr>
        <w:pStyle w:val="20"/>
      </w:pPr>
      <w:bookmarkStart w:id="1" w:name="H50002"/>
      <w:r w:rsidRPr="00233A2E">
        <w:rPr>
          <w:rFonts w:hint="eastAsia"/>
        </w:rPr>
        <w:t>1. AAS 개념</w:t>
      </w:r>
      <w:bookmarkEnd w:id="1"/>
    </w:p>
    <w:p w14:paraId="1979EC8D" w14:textId="77777777" w:rsidR="00D30E1E" w:rsidRPr="00D47F14" w:rsidRDefault="00D30E1E" w:rsidP="00D30E1E">
      <w:pPr>
        <w:rPr>
          <w:rFonts w:asciiTheme="minorHAnsi" w:eastAsiaTheme="minorHAnsi"/>
        </w:rPr>
      </w:pPr>
      <w:r>
        <w:rPr>
          <w:rFonts w:asciiTheme="minorHAnsi" w:eastAsiaTheme="minorHAnsi" w:hint="eastAsia"/>
          <w:b/>
          <w:bCs/>
        </w:rPr>
        <w:t>가. Industrie 4.0(산업의 디지털 전환)</w:t>
      </w:r>
    </w:p>
    <w:p w14:paraId="7574A66D" w14:textId="77777777" w:rsidR="00D30E1E" w:rsidRDefault="00D30E1E" w:rsidP="00D30E1E">
      <w:r>
        <w:rPr>
          <w:rFonts w:hint="eastAsia"/>
        </w:rPr>
        <w:t>○ Industrie 4.0은 정보통신기술(ICT, 정보를 주고받는 기술)로 장비와 공정을 연결하여 생산을 더 유연하고 효율적으로 만드는 전략이다. 실제 장비와 컴퓨터 속 정보를 연결하는 기술(CPS)을 발전시켜 관련 기술과 제품의 경쟁력을 높이는 것을 목표로 한다.</w:t>
      </w:r>
    </w:p>
    <w:p w14:paraId="17218F33" w14:textId="77777777" w:rsidR="00D30E1E" w:rsidRPr="00D47F14" w:rsidRDefault="00D30E1E" w:rsidP="00D30E1E"/>
    <w:p w14:paraId="7D7F44B5" w14:textId="77777777" w:rsidR="00D30E1E" w:rsidRDefault="00D30E1E" w:rsidP="00D30E1E">
      <w:r>
        <w:rPr>
          <w:rFonts w:hint="eastAsia"/>
        </w:rPr>
        <w:t>○ 서로 다른 장비와 프로그램이 정보를 함께 쓰려면 공통된 약속인 표준이 필요하다. 설계부터 생산, 사용, 폐기까지 여러 단계의 정보를 연결할 때도 같은 기준을 적용해야 한다. 독일은 RAMI 4.0(산업 정보를 정리하는 공통 기준 틀)을 제시하여 국제 표준화와 국가 간 협력을 돕고 있다.</w:t>
      </w:r>
    </w:p>
    <w:p w14:paraId="167BC1E7" w14:textId="77777777" w:rsidR="00D30E1E" w:rsidRPr="00D47F14" w:rsidRDefault="00D30E1E" w:rsidP="00D30E1E"/>
    <w:p w14:paraId="24CA6EFF" w14:textId="77777777" w:rsidR="00D30E1E" w:rsidRDefault="00D30E1E" w:rsidP="00D30E1E">
      <w:r>
        <w:rPr>
          <w:rFonts w:hint="eastAsia"/>
        </w:rPr>
        <w:t>○ 이러한 장비와 정보의 연결을 돕는 핵심 기술 중 하나가 AAS이다.</w:t>
      </w:r>
    </w:p>
    <w:p w14:paraId="0510E955" w14:textId="77777777" w:rsidR="00D30E1E" w:rsidRPr="00D47F14" w:rsidRDefault="00D30E1E" w:rsidP="00D30E1E"/>
    <w:p w14:paraId="74D41A4C" w14:textId="77777777" w:rsidR="00D30E1E" w:rsidRPr="00D47F14" w:rsidRDefault="00D30E1E" w:rsidP="00D30E1E">
      <w:r>
        <w:rPr>
          <w:rFonts w:hint="eastAsia"/>
        </w:rPr>
        <w:t>○ 관련 기구</w:t>
      </w:r>
      <w:r>
        <w:rPr>
          <w:rFonts w:hint="eastAsia"/>
        </w:rPr>
        <w:br/>
        <w:t xml:space="preserve">- 2016년 하노버 박람회에서 독일의 </w:t>
      </w:r>
      <w:proofErr w:type="spellStart"/>
      <w:r>
        <w:rPr>
          <w:rFonts w:hint="eastAsia"/>
        </w:rPr>
        <w:t>Bitkom</w:t>
      </w:r>
      <w:proofErr w:type="spellEnd"/>
      <w:r>
        <w:rPr>
          <w:rFonts w:hint="eastAsia"/>
        </w:rPr>
        <w:t>과 DIN 등은 SCI 4.0(산업의 디지털 전환을 위한 표준화위원회) 설립을 발표하였다. 이 위원회는 Industrie 4.0에 필요한 표준을 만들고, 독일과 다른 나라의 표준을 조정하는 일을 맡는다.</w:t>
      </w:r>
    </w:p>
    <w:p w14:paraId="0801CD33" w14:textId="77777777" w:rsidR="00D30E1E" w:rsidRPr="00D47F14" w:rsidRDefault="00D30E1E" w:rsidP="00D30E1E"/>
    <w:p w14:paraId="4829CD1B"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100011"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06AE6BC4" w14:textId="180C8A6B" w:rsidR="00D30E1E" w:rsidRPr="00D47F14" w:rsidRDefault="00D30E1E" w:rsidP="00D30E1E">
      <w:pPr>
        <w:pStyle w:val="af0"/>
        <w:keepLines/>
        <w:spacing w:after="120"/>
        <w:jc w:val="center"/>
      </w:pPr>
      <w:bookmarkStart w:id="2" w:name="F50003"/>
      <w:r>
        <w:t xml:space="preserve">그림 </w:t>
      </w:r>
      <w:fldSimple w:instr=" SEQ 그림 \* ARABIC ">
        <w:r w:rsidR="00E45717">
          <w:rPr>
            <w:noProof/>
          </w:rPr>
          <w:t>1</w:t>
        </w:r>
      </w:fldSimple>
      <w:r>
        <w:t xml:space="preserve"> SCI 4.0의 주요 워킹 그룹 및 국제협력</w:t>
      </w:r>
      <w:bookmarkEnd w:id="2"/>
    </w:p>
    <w:p w14:paraId="6C68E158" w14:textId="77777777" w:rsidR="00D30E1E" w:rsidRPr="00D47F14" w:rsidRDefault="00D30E1E" w:rsidP="00D30E1E"/>
    <w:p w14:paraId="0E99CE14" w14:textId="77777777" w:rsidR="00D30E1E" w:rsidRPr="00D47F14" w:rsidRDefault="00812B89" w:rsidP="00D30E1E">
      <w:r>
        <w:rPr>
          <w:rFonts w:hint="eastAsia"/>
        </w:rPr>
        <w:t xml:space="preserve"> ISO(국제표준화기구)는 1947년에 설립된 비영리 기구로, 제품과 서비스를 여러 나라에서 원활하게 주고받도록 공통 표준을 만들고 보급한다. 표준화 연구와 국제기구 간 협력도 수행한다. IEC(국제전기기술위원회)는 1906년에 설립되었으며, </w:t>
      </w:r>
      <w:proofErr w:type="spellStart"/>
      <w:r>
        <w:rPr>
          <w:rFonts w:hint="eastAsia"/>
        </w:rPr>
        <w:t>전기·전자</w:t>
      </w:r>
      <w:proofErr w:type="spellEnd"/>
      <w:r>
        <w:rPr>
          <w:rFonts w:hint="eastAsia"/>
        </w:rPr>
        <w:t xml:space="preserve"> 분야의 표준과 표준 준수 확인을 담당한다. 두 기구는 공동 작업 지침에 따라 아래 표의 절차로 표준을 만든다. 질의 단계의 문서는 ISO에서 DIS, IEC에서 CDV라고 부른다. IEC별 세부 사항은 공동 지침의 IEC 부속서에 설명되어 있다.</w:t>
      </w:r>
    </w:p>
    <w:p w14:paraId="3D839854" w14:textId="77777777" w:rsidR="00D30E1E" w:rsidRDefault="00D30E1E" w:rsidP="0016502C">
      <w:pPr>
        <w:pStyle w:val="af0"/>
      </w:pPr>
    </w:p>
    <w:p w14:paraId="7C7797CB" w14:textId="73CE4AF8" w:rsidR="0016502C" w:rsidRDefault="0016502C" w:rsidP="0016502C">
      <w:pPr>
        <w:pStyle w:val="af0"/>
        <w:keepNext/>
        <w:keepLines/>
        <w:spacing w:after="120"/>
      </w:pPr>
      <w:bookmarkStart w:id="3" w:name="T50004"/>
      <w:r>
        <w:lastRenderedPageBreak/>
        <w:t xml:space="preserve">표 </w:t>
      </w:r>
      <w:fldSimple w:instr=" SEQ 표 \* ARABIC ">
        <w:r w:rsidR="00E45717">
          <w:rPr>
            <w:noProof/>
          </w:rPr>
          <w:t>1</w:t>
        </w:r>
      </w:fldSimple>
      <w:r>
        <w:t xml:space="preserve"> ISO/IEC 표준 제정 절차</w:t>
      </w:r>
      <w:bookmarkEnd w:id="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6E2D406F"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3073951"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72E8190" w14:textId="77777777" w:rsidR="00D30E1E" w:rsidRPr="00D47F14" w:rsidRDefault="00D30E1E" w:rsidP="00F3746F">
            <w:pPr>
              <w:jc w:val="center"/>
              <w:rPr>
                <w:b/>
                <w:bCs/>
              </w:rPr>
            </w:pPr>
            <w:r w:rsidRPr="00D47F14">
              <w:rPr>
                <w:b/>
                <w:bCs/>
              </w:rPr>
              <w:t xml:space="preserve">관 </w:t>
            </w:r>
            <w:proofErr w:type="spellStart"/>
            <w:r w:rsidRPr="00D47F14">
              <w:rPr>
                <w:b/>
                <w:bCs/>
              </w:rPr>
              <w:t>련</w:t>
            </w:r>
            <w:proofErr w:type="spellEnd"/>
            <w:r w:rsidRPr="00D47F14">
              <w:rPr>
                <w:b/>
                <w:bCs/>
              </w:rPr>
              <w:t xml:space="preserve"> 문 서</w:t>
            </w:r>
          </w:p>
        </w:tc>
      </w:tr>
      <w:tr w:rsidR="00D30E1E" w:rsidRPr="00D47F14" w14:paraId="275976AA"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590DDB55"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03A43336"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D4D3E3D" w14:textId="77777777" w:rsidR="00D30E1E" w:rsidRPr="00D47F14" w:rsidRDefault="00D30E1E" w:rsidP="00F3746F">
            <w:pPr>
              <w:jc w:val="center"/>
              <w:rPr>
                <w:b/>
                <w:bCs/>
              </w:rPr>
            </w:pPr>
            <w:r w:rsidRPr="00D47F14">
              <w:rPr>
                <w:b/>
                <w:bCs/>
              </w:rPr>
              <w:t>약 어</w:t>
            </w:r>
          </w:p>
        </w:tc>
      </w:tr>
      <w:tr w:rsidR="00D30E1E" w:rsidRPr="00D47F14" w14:paraId="28AF5305"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E2A1CB1"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09B9057"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AFD0B83" w14:textId="77777777" w:rsidR="00D30E1E" w:rsidRPr="00D47F14" w:rsidRDefault="00D30E1E" w:rsidP="00F3746F">
            <w:pPr>
              <w:jc w:val="center"/>
            </w:pPr>
            <w:r w:rsidRPr="00D47F14">
              <w:t>PWI</w:t>
            </w:r>
          </w:p>
        </w:tc>
      </w:tr>
      <w:tr w:rsidR="00D30E1E" w:rsidRPr="00D47F14" w14:paraId="281F006A"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910A3A8"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E6350C1"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31DC519" w14:textId="77777777" w:rsidR="00D30E1E" w:rsidRPr="00D47F14" w:rsidRDefault="00D30E1E" w:rsidP="00F3746F">
            <w:pPr>
              <w:jc w:val="center"/>
            </w:pPr>
            <w:r w:rsidRPr="00D47F14">
              <w:t>NP</w:t>
            </w:r>
          </w:p>
        </w:tc>
      </w:tr>
      <w:tr w:rsidR="00D30E1E" w:rsidRPr="00D47F14" w14:paraId="25826662"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85F9C0E"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6F2A2C0"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55A552C" w14:textId="77777777" w:rsidR="00D30E1E" w:rsidRPr="00D47F14" w:rsidRDefault="00D30E1E" w:rsidP="00F3746F">
            <w:pPr>
              <w:jc w:val="center"/>
            </w:pPr>
            <w:r w:rsidRPr="00D47F14">
              <w:t>WD</w:t>
            </w:r>
          </w:p>
        </w:tc>
      </w:tr>
      <w:tr w:rsidR="00D30E1E" w:rsidRPr="00D47F14" w14:paraId="7CE86544"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69E7893"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8845101"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72476A4" w14:textId="77777777" w:rsidR="00D30E1E" w:rsidRPr="00D47F14" w:rsidRDefault="00D30E1E" w:rsidP="00F3746F">
            <w:pPr>
              <w:jc w:val="center"/>
            </w:pPr>
            <w:r w:rsidRPr="00D47F14">
              <w:t>CD</w:t>
            </w:r>
          </w:p>
        </w:tc>
      </w:tr>
      <w:tr w:rsidR="00D30E1E" w:rsidRPr="00D47F14" w14:paraId="183D761F"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A81CCEC"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09F773D" w14:textId="77777777" w:rsidR="00D30E1E" w:rsidRPr="00D47F14" w:rsidRDefault="00D30E1E" w:rsidP="00F3746F">
            <w:pPr>
              <w:jc w:val="center"/>
            </w:pPr>
            <w:proofErr w:type="spellStart"/>
            <w:r w:rsidRPr="00D47F14">
              <w:t>질의안</w:t>
            </w:r>
            <w:proofErr w:type="spellEnd"/>
            <w:r w:rsidRPr="00D47F14">
              <w:t>/투표용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0AE4297" w14:textId="77777777" w:rsidR="00D30E1E" w:rsidRPr="00D47F14" w:rsidRDefault="00D30E1E" w:rsidP="00F3746F">
            <w:pPr>
              <w:jc w:val="center"/>
            </w:pPr>
            <w:r w:rsidRPr="00D47F14">
              <w:t>DIS/CDV</w:t>
            </w:r>
          </w:p>
        </w:tc>
      </w:tr>
      <w:tr w:rsidR="00D30E1E" w:rsidRPr="00D47F14" w14:paraId="41A42E1B"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8E93FE2"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744728D"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7EB86EF" w14:textId="77777777" w:rsidR="00D30E1E" w:rsidRPr="00D47F14" w:rsidRDefault="00D30E1E" w:rsidP="00F3746F">
            <w:pPr>
              <w:jc w:val="center"/>
            </w:pPr>
            <w:r w:rsidRPr="00D47F14">
              <w:t>FDIS</w:t>
            </w:r>
          </w:p>
        </w:tc>
      </w:tr>
      <w:tr w:rsidR="00D30E1E" w:rsidRPr="00D47F14" w14:paraId="7C8F3DE5"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2898CE3"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1EEBA75"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E73D3C0" w14:textId="77777777" w:rsidR="00D30E1E" w:rsidRPr="00D47F14" w:rsidRDefault="00D30E1E" w:rsidP="00F3746F">
            <w:pPr>
              <w:jc w:val="center"/>
            </w:pPr>
            <w:r w:rsidRPr="00D47F14">
              <w:t>IS</w:t>
            </w:r>
          </w:p>
        </w:tc>
      </w:tr>
    </w:tbl>
    <w:p w14:paraId="1E468689" w14:textId="77777777" w:rsidR="00D30E1E" w:rsidRPr="00D47F14" w:rsidRDefault="00D30E1E" w:rsidP="00D30E1E"/>
    <w:p w14:paraId="12A3F17E" w14:textId="77777777" w:rsidR="00D30E1E" w:rsidRPr="00D47F14" w:rsidRDefault="00D30E1E" w:rsidP="00D30E1E">
      <w:pPr>
        <w:rPr>
          <w:b/>
          <w:bCs/>
        </w:rPr>
      </w:pPr>
      <w:r w:rsidRPr="00D47F14">
        <w:rPr>
          <w:b/>
          <w:bCs/>
        </w:rPr>
        <w:t>나. AAS 개념</w:t>
      </w:r>
    </w:p>
    <w:p w14:paraId="36741955" w14:textId="77777777" w:rsidR="00D30E1E" w:rsidRPr="00D47F14" w:rsidRDefault="00D30E1E" w:rsidP="00D30E1E">
      <w:r>
        <w:rPr>
          <w:rFonts w:asciiTheme="minorHAnsi" w:eastAsiaTheme="minorHAnsi" w:hint="eastAsia"/>
        </w:rPr>
        <w:t xml:space="preserve">○ AAS(장비의 정보를 공통된 방식으로 정리한 디지털 정보 묶음)는 제조사, 사양, 운전 상태, 관련 문서 등을 한데 모아 관리하는 구조이다. </w:t>
      </w:r>
      <w:proofErr w:type="spellStart"/>
      <w:r>
        <w:rPr>
          <w:rFonts w:asciiTheme="minorHAnsi" w:eastAsiaTheme="minorHAnsi" w:hint="eastAsia"/>
        </w:rPr>
        <w:t>설계·제조·유지보수·폐기에</w:t>
      </w:r>
      <w:proofErr w:type="spellEnd"/>
      <w:r>
        <w:rPr>
          <w:rFonts w:asciiTheme="minorHAnsi" w:eastAsiaTheme="minorHAnsi" w:hint="eastAsia"/>
        </w:rPr>
        <w:t xml:space="preserve"> 이르는 정보를 같은 기준으로 기록하므로, 서로 다른 프로그램에서도 장비 정보를 주고받고 이해하기 쉬워진다. 장비의 상태를 컴퓨터에 표현하는 디지털 트윈(실제 장비를 디지털 정보로 나타낸 것)에도 활용할 수 있다. 이를 통해 장비 상태 확인과 운영 개선을 돕는다.</w:t>
      </w:r>
    </w:p>
    <w:p w14:paraId="1EFCB250" w14:textId="77777777" w:rsidR="00D30E1E" w:rsidRPr="00D47F14" w:rsidRDefault="00D30E1E" w:rsidP="00D30E1E">
      <w:pPr>
        <w:rPr>
          <w:b/>
          <w:bCs/>
        </w:rPr>
      </w:pPr>
    </w:p>
    <w:p w14:paraId="5F517822" w14:textId="77777777" w:rsidR="00D30E1E" w:rsidRDefault="00D30E1E" w:rsidP="00D30E1E">
      <w:r>
        <w:rPr>
          <w:rFonts w:asciiTheme="minorHAnsi" w:eastAsiaTheme="minorHAnsi" w:hint="eastAsia"/>
        </w:rPr>
        <w:t>○ IEC 63278-1(AAS의 기본 구조를 정한 국제표준)은 AAS를 정의한다. 이 표준에서 설명하는 AAS의 목적은 두 개 이상의 프로그램이 정보를 주고받고, 받은 정보를 신뢰할 수 있고 안전한 방식으로 함께 활용하도록 하는 것이다.</w:t>
      </w:r>
    </w:p>
    <w:p w14:paraId="537A9EB8" w14:textId="77777777" w:rsidR="00D30E1E" w:rsidRPr="00A56AEC" w:rsidRDefault="00D30E1E" w:rsidP="00D30E1E"/>
    <w:p w14:paraId="2227E80A" w14:textId="77777777" w:rsidR="00D30E1E" w:rsidRPr="00A56AEC" w:rsidRDefault="00D30E1E" w:rsidP="00D30E1E">
      <w:pPr>
        <w:rPr>
          <w:rFonts w:asciiTheme="minorHAnsi" w:eastAsiaTheme="minorHAnsi"/>
        </w:rPr>
      </w:pPr>
      <w:r>
        <w:rPr>
          <w:rFonts w:asciiTheme="minorHAnsi" w:eastAsiaTheme="minorHAnsi" w:hint="eastAsia"/>
        </w:rPr>
        <w:t>○ AASX Package Explorer(AAS 파일을 만들고 확인하는 공개 프로그램)를 사용하면 AAS를 작성하기 쉽다. 프로그램은 계속 개발되고 있으므로 버전에 따라 화면과 기능이 달라질 수 있다. 아래 그림은 이 프로그램으로 6축 로봇의 AAS를 표시한 예이다.</w:t>
      </w:r>
    </w:p>
    <w:p w14:paraId="6FFD9063" w14:textId="77777777" w:rsidR="00D30E1E" w:rsidRDefault="00D30E1E" w:rsidP="00D30E1E"/>
    <w:p w14:paraId="6D990E1D" w14:textId="77777777" w:rsidR="00D30E1E" w:rsidRDefault="00D30E1E" w:rsidP="00D30E1E">
      <w:pPr>
        <w:keepNext/>
        <w:jc w:val="center"/>
      </w:pPr>
      <w:r w:rsidRPr="001168AD">
        <w:rPr>
          <w:noProof/>
        </w:rPr>
        <w:lastRenderedPageBreak/>
        <w:drawing>
          <wp:inline distT="0" distB="0" distL="0" distR="0" wp14:anchorId="60ABED2C" wp14:editId="3EB69C0F">
            <wp:extent cx="5400675" cy="3009900"/>
            <wp:effectExtent l="0" t="0" r="9525" b="0"/>
            <wp:docPr id="100012"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23BF5AF5" w14:textId="3902C9CE" w:rsidR="00D30E1E" w:rsidRPr="00D47F14" w:rsidRDefault="00D30E1E" w:rsidP="00D30E1E">
      <w:pPr>
        <w:pStyle w:val="af0"/>
        <w:keepLines/>
        <w:spacing w:after="120"/>
        <w:jc w:val="center"/>
      </w:pPr>
      <w:bookmarkStart w:id="4" w:name="F50005"/>
      <w:r>
        <w:t xml:space="preserve">그림 </w:t>
      </w:r>
      <w:fldSimple w:instr=" SEQ 그림 \* ARABIC ">
        <w:r w:rsidR="00E45717">
          <w:rPr>
            <w:noProof/>
          </w:rPr>
          <w:t>2</w:t>
        </w:r>
      </w:fldSimple>
      <w:r>
        <w:t xml:space="preserve"> AASX Package Explorer로 나타낸 6축 로봇의 AAS</w:t>
      </w:r>
      <w:bookmarkEnd w:id="4"/>
    </w:p>
    <w:p w14:paraId="7F113C8C" w14:textId="77777777" w:rsidR="00D30E1E" w:rsidRDefault="00D30E1E" w:rsidP="00D30E1E">
      <w:pPr>
        <w:rPr>
          <w:rFonts w:asciiTheme="minorHAnsi" w:eastAsiaTheme="minorHAnsi"/>
        </w:rPr>
      </w:pPr>
    </w:p>
    <w:p w14:paraId="534CB501" w14:textId="77777777" w:rsidR="00D30E1E" w:rsidRPr="00C6038B" w:rsidRDefault="00D30E1E" w:rsidP="00D30E1E">
      <w:pPr>
        <w:pStyle w:val="20"/>
      </w:pPr>
      <w:bookmarkStart w:id="5" w:name="H50006"/>
      <w:r w:rsidRPr="00C6038B">
        <w:rPr>
          <w:rFonts w:hint="eastAsia"/>
        </w:rPr>
        <w:t xml:space="preserve">2. AAS </w:t>
      </w:r>
      <w:r w:rsidRPr="00C6038B">
        <w:t>구성요소</w:t>
      </w:r>
      <w:bookmarkEnd w:id="5"/>
    </w:p>
    <w:p w14:paraId="40C8C1CD" w14:textId="77777777" w:rsidR="00D30E1E" w:rsidRPr="00D40361" w:rsidRDefault="00D30E1E" w:rsidP="00D30E1E">
      <w:r>
        <w:rPr>
          <w:rFonts w:hint="eastAsia"/>
          <w:b/>
          <w:bCs/>
        </w:rPr>
        <w:t xml:space="preserve">가. </w:t>
      </w:r>
      <w:proofErr w:type="spellStart"/>
      <w:r>
        <w:rPr>
          <w:rFonts w:hint="eastAsia"/>
          <w:b/>
          <w:bCs/>
        </w:rPr>
        <w:t>Submodel</w:t>
      </w:r>
      <w:proofErr w:type="spellEnd"/>
      <w:r>
        <w:rPr>
          <w:rFonts w:hint="eastAsia"/>
          <w:b/>
          <w:bCs/>
        </w:rPr>
        <w:t>(용도별 정보 묶음)</w:t>
      </w:r>
    </w:p>
    <w:p w14:paraId="70BFB886" w14:textId="77777777" w:rsidR="00D30E1E" w:rsidRPr="00D40361" w:rsidRDefault="00D30E1E" w:rsidP="00D30E1E">
      <w:r>
        <w:rPr>
          <w:rFonts w:hint="eastAsia"/>
        </w:rPr>
        <w:t xml:space="preserve">○ </w:t>
      </w:r>
      <w:proofErr w:type="spellStart"/>
      <w:r>
        <w:rPr>
          <w:rFonts w:hint="eastAsia"/>
        </w:rPr>
        <w:t>Submodel</w:t>
      </w:r>
      <w:proofErr w:type="spellEnd"/>
      <w:r>
        <w:rPr>
          <w:rFonts w:hint="eastAsia"/>
        </w:rPr>
        <w:t>(서브모델)은 장비의 여러 정보를 용도에 따라 묶은 것이다. 예를 들어 제조사와 일련번호를 담는 묶음, 기술 사양을 담는 묶음, 운전 상태를 담는 묶음으로 나눌 수 있다. AAS는 하나 이상의 서브모델로 구성되며, 정보를 나누는 방식은 장비와 활용 목적에 맞게 정한다.</w:t>
      </w:r>
    </w:p>
    <w:p w14:paraId="0616F1D5" w14:textId="77777777" w:rsidR="00D30E1E" w:rsidRPr="00D40361" w:rsidRDefault="00D30E1E" w:rsidP="00D30E1E"/>
    <w:p w14:paraId="39482350" w14:textId="77777777" w:rsidR="00D30E1E" w:rsidRPr="00D40361" w:rsidRDefault="00D30E1E" w:rsidP="00D30E1E">
      <w:r>
        <w:rPr>
          <w:rFonts w:hint="eastAsia"/>
          <w:b/>
          <w:bCs/>
        </w:rPr>
        <w:t>나. Property(개별 정보 항목)</w:t>
      </w:r>
    </w:p>
    <w:p w14:paraId="1F7F90FA" w14:textId="77777777" w:rsidR="00D30E1E" w:rsidRPr="00D40361" w:rsidRDefault="00D30E1E" w:rsidP="00D30E1E">
      <w:r>
        <w:rPr>
          <w:rFonts w:hint="eastAsia"/>
        </w:rPr>
        <w:t>○ Property(속성)는 온도, 일련번호처럼 장비의 특성을 나타내는 개별 정보 항목이다. 각 항목에는 이름과 ID(다른 항목과 구분하는 고유 번호나 주소)를 부여한다. 같은 항목을 사람과 프로그램이 같은 뜻으로 이해할 수 있도록 의미를 분명히 정해야 한다.</w:t>
      </w:r>
    </w:p>
    <w:p w14:paraId="7BE98349" w14:textId="77777777" w:rsidR="00D30E1E" w:rsidRPr="00D40361" w:rsidRDefault="00D30E1E" w:rsidP="00D30E1E"/>
    <w:p w14:paraId="485E77C3" w14:textId="77777777" w:rsidR="00D30E1E" w:rsidRPr="00D40361" w:rsidRDefault="00D30E1E" w:rsidP="00D30E1E">
      <w:r>
        <w:rPr>
          <w:rFonts w:hint="eastAsia"/>
          <w:b/>
          <w:bCs/>
        </w:rPr>
        <w:t>다. Collection(관련 항목의 모음)</w:t>
      </w:r>
    </w:p>
    <w:p w14:paraId="6B255193" w14:textId="77777777" w:rsidR="00D30E1E" w:rsidRPr="00D40361" w:rsidRDefault="00D30E1E" w:rsidP="00D30E1E">
      <w:r>
        <w:rPr>
          <w:rFonts w:hint="eastAsia"/>
        </w:rPr>
        <w:t>○ Collection(컬렉션)은 서로 관련된 정보 항목을 모아 놓은 것이다. 예를 들어 주소 정보 안에 도로명, 우편번호, 도시명을 함께 담을 수 있다. 서브모델 안의 많은 항목을 성격에 따라 묶으면 필요한 정보를 찾고 관리하기 쉽다.</w:t>
      </w:r>
    </w:p>
    <w:p w14:paraId="11B75729" w14:textId="77777777" w:rsidR="00D30E1E" w:rsidRPr="00D40361" w:rsidRDefault="00D30E1E" w:rsidP="00D30E1E"/>
    <w:p w14:paraId="419782F5" w14:textId="77777777" w:rsidR="00D30E1E" w:rsidRDefault="00D30E1E" w:rsidP="00D30E1E">
      <w:r>
        <w:rPr>
          <w:rFonts w:hint="eastAsia"/>
        </w:rPr>
        <w:t>○ AAS, 서브모델(용도별 정보 묶음), 컬렉션(관련 항목의 모음), 속성(개별 정보 항목)의 관계는 아래 그림과 같다.</w:t>
      </w:r>
    </w:p>
    <w:p w14:paraId="6C87BA48" w14:textId="77777777" w:rsidR="00D30E1E" w:rsidRDefault="00D30E1E" w:rsidP="00D30E1E">
      <w:pPr>
        <w:keepNext/>
        <w:jc w:val="center"/>
      </w:pPr>
      <w:r w:rsidRPr="00D40361">
        <w:rPr>
          <w:noProof/>
        </w:rPr>
        <w:lastRenderedPageBreak/>
        <w:drawing>
          <wp:inline distT="0" distB="0" distL="0" distR="0" wp14:anchorId="7E8DB493" wp14:editId="5956F171">
            <wp:extent cx="4500437" cy="2838616"/>
            <wp:effectExtent l="19050" t="0" r="0" b="0"/>
            <wp:docPr id="100013"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2E024EB9" w14:textId="11B5C89F" w:rsidR="00D30E1E" w:rsidRPr="00D47F14" w:rsidRDefault="00D30E1E" w:rsidP="00D30E1E">
      <w:pPr>
        <w:pStyle w:val="af0"/>
        <w:keepLines/>
        <w:spacing w:after="120"/>
        <w:jc w:val="center"/>
      </w:pPr>
      <w:bookmarkStart w:id="6" w:name="F50007"/>
      <w:r>
        <w:t xml:space="preserve">그림 </w:t>
      </w:r>
      <w:fldSimple w:instr=" SEQ 그림 \* ARABIC ">
        <w:r w:rsidR="00E45717">
          <w:rPr>
            <w:noProof/>
          </w:rPr>
          <w:t>3</w:t>
        </w:r>
      </w:fldSimple>
      <w:r>
        <w:t xml:space="preserve"> AAS, </w:t>
      </w:r>
      <w:proofErr w:type="spellStart"/>
      <w:r>
        <w:t>submodel</w:t>
      </w:r>
      <w:proofErr w:type="spellEnd"/>
      <w:r>
        <w:t xml:space="preserve">, </w:t>
      </w:r>
      <w:proofErr w:type="spellStart"/>
      <w:r>
        <w:t>submodel</w:t>
      </w:r>
      <w:proofErr w:type="spellEnd"/>
      <w:r>
        <w:t xml:space="preserve"> collection, property의 관계</w:t>
      </w:r>
      <w:bookmarkEnd w:id="6"/>
    </w:p>
    <w:p w14:paraId="2992DEB5" w14:textId="77777777" w:rsidR="00D30E1E" w:rsidRDefault="00D30E1E" w:rsidP="00D30E1E"/>
    <w:p w14:paraId="027694E2" w14:textId="77777777" w:rsidR="00D30E1E" w:rsidRPr="00043939" w:rsidRDefault="00D30E1E" w:rsidP="00D30E1E">
      <w:pPr>
        <w:rPr>
          <w:b/>
          <w:bCs/>
        </w:rPr>
      </w:pPr>
      <w:r>
        <w:rPr>
          <w:rFonts w:hint="eastAsia"/>
          <w:b/>
          <w:bCs/>
        </w:rPr>
        <w:t>라. AAS Identifier(고유 식별자)</w:t>
      </w:r>
    </w:p>
    <w:p w14:paraId="1A3A4E63" w14:textId="77777777" w:rsidR="00D30E1E" w:rsidRDefault="00D30E1E" w:rsidP="00D30E1E">
      <w:r>
        <w:rPr>
          <w:rFonts w:hint="eastAsia"/>
        </w:rPr>
        <w:t>○ 각 AAS에는 다른 AAS와 구분할 수 있는 고유 식별자(고유 번호나 주소)가 필요하다. 이를 기준으로 서로 다른 프로그램이 같은 장비의 정보를 주고받는다.</w:t>
      </w:r>
    </w:p>
    <w:p w14:paraId="49DDECDB" w14:textId="77777777" w:rsidR="00D30E1E" w:rsidRDefault="00D30E1E" w:rsidP="00D30E1E">
      <w:r>
        <w:rPr>
          <w:rFonts w:hint="eastAsia"/>
        </w:rPr>
        <w:t>○ IRDI(국제적으로 등록된 데이터 식별자)</w:t>
      </w:r>
      <w:r>
        <w:rPr>
          <w:rFonts w:hint="eastAsia"/>
        </w:rPr>
        <w:br/>
        <w:t>- CDD, eCl@ss 같은 공인 데이터 사전에서 항목마다 부여하는 고유 식별자이다. 어느 기관이 등록한 어떤 항목인지 구분할 수 있다. 아래 그림은 ISO 29002-5에서 정한 IRDI의 구조이다.</w:t>
      </w:r>
    </w:p>
    <w:p w14:paraId="61D46393" w14:textId="77777777" w:rsidR="002E7700" w:rsidRDefault="002E7700" w:rsidP="00D30E1E"/>
    <w:p w14:paraId="2BFCEC53" w14:textId="77777777" w:rsidR="00D30E1E" w:rsidRDefault="00D30E1E" w:rsidP="00D30E1E">
      <w:pPr>
        <w:keepNext/>
        <w:jc w:val="center"/>
      </w:pPr>
      <w:r w:rsidRPr="00D40361">
        <w:rPr>
          <w:noProof/>
        </w:rPr>
        <w:drawing>
          <wp:inline distT="0" distB="0" distL="0" distR="0" wp14:anchorId="72ABD86E" wp14:editId="459AE8B3">
            <wp:extent cx="5124337" cy="3114675"/>
            <wp:effectExtent l="0" t="0" r="635" b="0"/>
            <wp:docPr id="100014"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2102F18A" w14:textId="634356F0" w:rsidR="00D30E1E" w:rsidRPr="00D47F14" w:rsidRDefault="00D30E1E" w:rsidP="00D30E1E">
      <w:pPr>
        <w:pStyle w:val="af0"/>
        <w:keepLines/>
        <w:spacing w:after="120"/>
        <w:jc w:val="center"/>
      </w:pPr>
      <w:bookmarkStart w:id="7" w:name="F50008"/>
      <w:r>
        <w:t xml:space="preserve">그림 </w:t>
      </w:r>
      <w:fldSimple w:instr=" SEQ 그림 \* ARABIC ">
        <w:r w:rsidR="00E45717">
          <w:rPr>
            <w:noProof/>
          </w:rPr>
          <w:t>4</w:t>
        </w:r>
      </w:fldSimple>
      <w:r>
        <w:t xml:space="preserve"> IRDI를 사용한 식별자</w:t>
      </w:r>
      <w:bookmarkEnd w:id="7"/>
    </w:p>
    <w:p w14:paraId="08F8F641" w14:textId="77777777" w:rsidR="00D30E1E" w:rsidRPr="00DE5A4E" w:rsidRDefault="00D30E1E" w:rsidP="00D30E1E">
      <w:r>
        <w:rPr>
          <w:rFonts w:hint="eastAsia"/>
        </w:rPr>
        <w:lastRenderedPageBreak/>
        <w:t>○ URI(정보를 구분하는 고유 주소)</w:t>
      </w:r>
      <w:r>
        <w:rPr>
          <w:rFonts w:hint="eastAsia"/>
        </w:rPr>
        <w:br/>
        <w:t xml:space="preserve">- URI는 경로를 나누어 정보를 식별하는 주소 형식이다. 공인 기관에서 번호를 받지 않아도 다른 정보와 구분되는 식별자를 만들 수 있다. IRDI가 없는 </w:t>
      </w:r>
      <w:proofErr w:type="spellStart"/>
      <w:r>
        <w:rPr>
          <w:rFonts w:hint="eastAsia"/>
        </w:rPr>
        <w:t>속성·서브모델</w:t>
      </w:r>
      <w:proofErr w:type="spellEnd"/>
      <w:r>
        <w:rPr>
          <w:rFonts w:hint="eastAsia"/>
        </w:rPr>
        <w:t>·AAS에는 일반적으로 URI를 사용한다. 인터넷에서 쓰는 URL(웹페이지나 파일의 위치를 나타내는 주소)도 URI의 한 종류이다.</w:t>
      </w:r>
    </w:p>
    <w:p w14:paraId="520BDB27" w14:textId="77777777" w:rsidR="00D30E1E" w:rsidRDefault="00D30E1E" w:rsidP="00D30E1E"/>
    <w:p w14:paraId="2BE34235"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100015"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486FB954" w14:textId="18E0A623" w:rsidR="00D30E1E" w:rsidRPr="00D47F14" w:rsidRDefault="00D30E1E" w:rsidP="00D30E1E">
      <w:pPr>
        <w:pStyle w:val="af0"/>
        <w:keepLines/>
        <w:spacing w:after="120"/>
        <w:jc w:val="center"/>
      </w:pPr>
      <w:bookmarkStart w:id="8" w:name="F50009"/>
      <w:r>
        <w:t xml:space="preserve">그림 </w:t>
      </w:r>
      <w:fldSimple w:instr=" SEQ 그림 \* ARABIC ">
        <w:r w:rsidR="00E45717">
          <w:rPr>
            <w:noProof/>
          </w:rPr>
          <w:t>5</w:t>
        </w:r>
      </w:fldSimple>
      <w:r>
        <w:t xml:space="preserve"> URI, URL의 구조</w:t>
      </w:r>
      <w:bookmarkEnd w:id="8"/>
    </w:p>
    <w:p w14:paraId="0125AFB3" w14:textId="77777777" w:rsidR="00D30E1E" w:rsidRDefault="00D30E1E" w:rsidP="00D30E1E"/>
    <w:p w14:paraId="1DD213E3" w14:textId="77777777" w:rsidR="00D30E1E" w:rsidRPr="00DF17E8" w:rsidRDefault="00D30E1E" w:rsidP="00D30E1E">
      <w:r>
        <w:rPr>
          <w:rFonts w:hint="eastAsia"/>
          <w:b/>
          <w:bCs/>
        </w:rPr>
        <w:t>마. Semantic(데이터의 뜻)</w:t>
      </w:r>
    </w:p>
    <w:p w14:paraId="1F51A53D" w14:textId="77777777" w:rsidR="00D30E1E" w:rsidRPr="00DF17E8" w:rsidRDefault="00D30E1E" w:rsidP="00D30E1E">
      <w:r>
        <w:rPr>
          <w:rFonts w:hint="eastAsia"/>
        </w:rPr>
        <w:t>○ Semantic(의미 정보)은 데이터가 무엇을 뜻하는지 정한 것이다. 같은 이름의 항목이라도 뜻이 다를 수 있으므로 이름만으로 판단해서는 안 된다. eCl@ss, CDD 같은 데이터 사전의 정의를 연결하면 사람과 프로그램이 같은 뜻으로 이해할 수 있다.</w:t>
      </w:r>
    </w:p>
    <w:p w14:paraId="1A3CD5DD" w14:textId="77777777" w:rsidR="00D30E1E" w:rsidRPr="00DF17E8" w:rsidRDefault="00D30E1E" w:rsidP="00D30E1E"/>
    <w:p w14:paraId="2AE54010" w14:textId="77777777" w:rsidR="00D30E1E" w:rsidRDefault="00D30E1E" w:rsidP="00D30E1E">
      <w:r>
        <w:rPr>
          <w:rFonts w:hint="eastAsia"/>
        </w:rPr>
        <w:t>○ eCl@ss(산업용 제품과 정보의 표준 데이터 사전)</w:t>
      </w:r>
      <w:r>
        <w:rPr>
          <w:rFonts w:hint="eastAsia"/>
        </w:rPr>
        <w:br/>
        <w:t xml:space="preserve">- </w:t>
      </w:r>
      <w:proofErr w:type="spellStart"/>
      <w:r>
        <w:rPr>
          <w:rFonts w:hint="eastAsia"/>
        </w:rPr>
        <w:t>제품·서비스·소재·시스템을</w:t>
      </w:r>
      <w:proofErr w:type="spellEnd"/>
      <w:r>
        <w:rPr>
          <w:rFonts w:hint="eastAsia"/>
        </w:rPr>
        <w:t xml:space="preserve"> 분류하고, 각 정보 항목의 뜻을 공통된 기준으로 정리한 것이다. 서로 다른 회사에서도 같은 항목을 같은 뜻으로 사용할 수 있도록 돕는다.</w:t>
      </w:r>
    </w:p>
    <w:p w14:paraId="37D76D8F" w14:textId="77777777" w:rsidR="00D30E1E" w:rsidRDefault="00D30E1E" w:rsidP="00D30E1E"/>
    <w:p w14:paraId="5E92CA92" w14:textId="77777777" w:rsidR="00D30E1E" w:rsidRDefault="00303C6F" w:rsidP="00D30E1E">
      <w:pPr>
        <w:keepNext/>
        <w:jc w:val="center"/>
      </w:pPr>
      <w:r w:rsidRPr="00303C6F">
        <w:rPr>
          <w:noProof/>
        </w:rPr>
        <w:lastRenderedPageBreak/>
        <w:drawing>
          <wp:inline distT="0" distB="0" distL="0" distR="0" wp14:anchorId="1417F72D" wp14:editId="19A8E18B">
            <wp:extent cx="5731510" cy="2720975"/>
            <wp:effectExtent l="0" t="0" r="2540" b="3175"/>
            <wp:docPr id="1000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22"/>
                    <a:stretch>
                      <a:fillRect/>
                    </a:stretch>
                  </pic:blipFill>
                  <pic:spPr>
                    <a:xfrm>
                      <a:off x="0" y="0"/>
                      <a:ext cx="5731510" cy="2720975"/>
                    </a:xfrm>
                    <a:prstGeom prst="rect">
                      <a:avLst/>
                    </a:prstGeom>
                  </pic:spPr>
                </pic:pic>
              </a:graphicData>
            </a:graphic>
          </wp:inline>
        </w:drawing>
      </w:r>
    </w:p>
    <w:p w14:paraId="40722D70" w14:textId="200ACE97" w:rsidR="00D30E1E" w:rsidRPr="00D47F14" w:rsidRDefault="00D30E1E" w:rsidP="00D30E1E">
      <w:pPr>
        <w:pStyle w:val="af0"/>
        <w:keepLines/>
        <w:spacing w:after="120"/>
        <w:jc w:val="center"/>
      </w:pPr>
      <w:bookmarkStart w:id="9" w:name="F50010"/>
      <w:r>
        <w:t xml:space="preserve">그림 </w:t>
      </w:r>
      <w:fldSimple w:instr=" SEQ 그림 \* ARABIC ">
        <w:r w:rsidR="00E45717">
          <w:rPr>
            <w:noProof/>
          </w:rPr>
          <w:t>6</w:t>
        </w:r>
      </w:fldSimple>
      <w:r>
        <w:t xml:space="preserve"> </w:t>
      </w:r>
      <w:proofErr w:type="spellStart"/>
      <w:r>
        <w:t>ecl@ss</w:t>
      </w:r>
      <w:proofErr w:type="spellEnd"/>
      <w:r>
        <w:t xml:space="preserve"> 홈페이지</w:t>
      </w:r>
      <w:bookmarkEnd w:id="9"/>
    </w:p>
    <w:p w14:paraId="7745F8D3" w14:textId="77777777" w:rsidR="00D30E1E" w:rsidRPr="00FB16CB" w:rsidRDefault="00D30E1E" w:rsidP="00D30E1E"/>
    <w:p w14:paraId="5267C05F" w14:textId="77777777" w:rsidR="00D30E1E" w:rsidRPr="0070041D" w:rsidRDefault="00D30E1E" w:rsidP="00D30E1E">
      <w:r>
        <w:rPr>
          <w:rFonts w:hint="eastAsia"/>
        </w:rPr>
        <w:t>○ CDD(공통 데이터 사전)</w:t>
      </w:r>
      <w:r>
        <w:rPr>
          <w:rFonts w:hint="eastAsia"/>
        </w:rPr>
        <w:br/>
        <w:t xml:space="preserve">- IEC 61360에 따른 데이터 사전으로, </w:t>
      </w:r>
      <w:proofErr w:type="spellStart"/>
      <w:r>
        <w:rPr>
          <w:rFonts w:hint="eastAsia"/>
        </w:rPr>
        <w:t>전기·전자</w:t>
      </w:r>
      <w:proofErr w:type="spellEnd"/>
      <w:r>
        <w:rPr>
          <w:rFonts w:hint="eastAsia"/>
        </w:rPr>
        <w:t xml:space="preserve"> 산업에서 사용하는 용어와 뜻을 모아 놓은 것이다. 국제표준과 산업 표준을 바탕으로 공통 용어를 정의한다.</w:t>
      </w:r>
    </w:p>
    <w:p w14:paraId="714BD0F4" w14:textId="77777777" w:rsidR="00D30E1E" w:rsidRPr="0070041D" w:rsidRDefault="00D30E1E" w:rsidP="00D30E1E"/>
    <w:p w14:paraId="049C15AF"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100017"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72F8838F" w14:textId="2EA059C6" w:rsidR="00D30E1E" w:rsidRPr="00D47F14" w:rsidRDefault="00D30E1E" w:rsidP="00D30E1E">
      <w:pPr>
        <w:pStyle w:val="af0"/>
        <w:keepLines/>
        <w:spacing w:after="120"/>
        <w:jc w:val="center"/>
      </w:pPr>
      <w:bookmarkStart w:id="10" w:name="F50011"/>
      <w:r>
        <w:t xml:space="preserve">그림 </w:t>
      </w:r>
      <w:fldSimple w:instr=" SEQ 그림 \* ARABIC ">
        <w:r w:rsidR="00E45717">
          <w:rPr>
            <w:noProof/>
          </w:rPr>
          <w:t>7</w:t>
        </w:r>
      </w:fldSimple>
      <w:r>
        <w:t xml:space="preserve"> CDD 홈페이지</w:t>
      </w:r>
      <w:bookmarkEnd w:id="10"/>
    </w:p>
    <w:p w14:paraId="42DBEC80" w14:textId="77777777" w:rsidR="00D30E1E" w:rsidRPr="0070041D" w:rsidRDefault="00D30E1E" w:rsidP="00D30E1E"/>
    <w:p w14:paraId="0A0CC58B" w14:textId="77777777" w:rsidR="00D30E1E" w:rsidRPr="0070041D" w:rsidRDefault="00D30E1E" w:rsidP="00D30E1E">
      <w:r>
        <w:rPr>
          <w:rFonts w:hint="eastAsia"/>
          <w:b/>
          <w:bCs/>
        </w:rPr>
        <w:t>바. Concept Description(항목의 뜻을 설명하는 정보)</w:t>
      </w:r>
    </w:p>
    <w:p w14:paraId="27030D36" w14:textId="77777777" w:rsidR="00D30E1E" w:rsidRDefault="00D30E1E" w:rsidP="00D30E1E">
      <w:r>
        <w:rPr>
          <w:rFonts w:hint="eastAsia"/>
        </w:rPr>
        <w:t>○ Concept Description(개념 설명)은 각 속성이 무엇을 뜻하는지 설명하는 사전 항목이다. 항목의 정의, 값의 형식, 단위 등을 담는다. 예를 들어 온도 항목이라면 어떤 온도인지, 숫자로 기록하는지, 어떤 단위를 쓰는지 알 수 있게 한다. CDD나 eCl@ss 같은 표준 데이터 사전과 연결하여 사용할 수 있다.</w:t>
      </w:r>
    </w:p>
    <w:p w14:paraId="3B1E8E6F" w14:textId="77777777" w:rsidR="00D30E1E" w:rsidRDefault="00D30E1E" w:rsidP="00D30E1E"/>
    <w:p w14:paraId="1E4B0C8C" w14:textId="77777777" w:rsidR="00321517" w:rsidRDefault="00321517">
      <w:pPr>
        <w:widowControl/>
        <w:wordWrap/>
        <w:autoSpaceDE/>
        <w:autoSpaceDN/>
        <w:spacing w:after="160"/>
        <w:jc w:val="left"/>
        <w:rPr>
          <w:rFonts w:asciiTheme="majorEastAsia" w:eastAsiaTheme="majorEastAsia" w:hAnsiTheme="majorEastAsia"/>
          <w:b/>
          <w:bCs/>
          <w:sz w:val="24"/>
          <w:szCs w:val="28"/>
        </w:rPr>
      </w:pPr>
      <w:r>
        <w:br w:type="page"/>
      </w:r>
    </w:p>
    <w:p w14:paraId="402D10A1" w14:textId="77777777" w:rsidR="00D30E1E" w:rsidRDefault="00D30E1E" w:rsidP="00D30E1E">
      <w:pPr>
        <w:pStyle w:val="20"/>
      </w:pPr>
      <w:bookmarkStart w:id="11" w:name="H50012"/>
      <w:r>
        <w:rPr>
          <w:rFonts w:hint="eastAsia"/>
        </w:rPr>
        <w:lastRenderedPageBreak/>
        <w:t>3. AAS 작성 요구사항</w:t>
      </w:r>
      <w:bookmarkEnd w:id="11"/>
    </w:p>
    <w:p w14:paraId="1BE3CC0E"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0D17E737" w14:textId="77777777" w:rsidR="00D30E1E" w:rsidRPr="0070041D" w:rsidRDefault="00D30E1E" w:rsidP="00D30E1E">
      <w:r>
        <w:rPr>
          <w:rFonts w:hint="eastAsia"/>
        </w:rPr>
        <w:t>○ 하나의 AAS는 하나 이상의 서브모델(용도별 정보 묶음)로 구성한다. 모든 장비가 반드시 같은 종류의 서브모델을 사용해야 하는 것은 아니다. 일반적인 작성 지침과 장비의 목적을 바탕으로 필요한 정보 묶음을 선택한다. 주요 서브모델은 아래와 같다.</w:t>
      </w:r>
    </w:p>
    <w:p w14:paraId="690DF04F" w14:textId="77777777" w:rsidR="00D30E1E" w:rsidRPr="0070041D" w:rsidRDefault="00D30E1E" w:rsidP="00D30E1E"/>
    <w:p w14:paraId="56C903E7" w14:textId="77777777" w:rsidR="00D30E1E" w:rsidRPr="0070041D" w:rsidRDefault="00D30E1E" w:rsidP="00D30E1E">
      <w:r>
        <w:rPr>
          <w:rFonts w:hint="eastAsia"/>
          <w:b/>
          <w:bCs/>
        </w:rPr>
        <w:t>나. 주요 서브모델(용도별 정보 묶음)</w:t>
      </w:r>
    </w:p>
    <w:p w14:paraId="78A7A2C2" w14:textId="77777777" w:rsidR="009D7564" w:rsidRPr="009D7564" w:rsidRDefault="009D7564" w:rsidP="00D30E1E">
      <w:r>
        <w:rPr>
          <w:rFonts w:hint="eastAsia"/>
        </w:rPr>
        <w:t>○ 디지털 명판(Digital Nameplate)</w:t>
      </w:r>
      <w:r>
        <w:rPr>
          <w:rFonts w:hint="eastAsia"/>
        </w:rPr>
        <w:br/>
        <w:t>- 장비에 붙어 있는 명판의 정보를 디지털로 정리한 것이다. 제조사, 제품명, 일련번호, 제조 연도, 버전 등을 담아 어떤 장비인지 구분한다. IEC 61406 표준을 바탕으로 장비를 사용하는 동안 식별정보와 이력을 관리하는 데 활용한다.</w:t>
      </w:r>
    </w:p>
    <w:p w14:paraId="521BF79E" w14:textId="77777777" w:rsidR="009D7564" w:rsidRPr="0070041D" w:rsidRDefault="009D7564" w:rsidP="00D30E1E"/>
    <w:p w14:paraId="15F74E14" w14:textId="77777777" w:rsidR="00D30E1E" w:rsidRPr="0070041D" w:rsidRDefault="00D30E1E" w:rsidP="00D30E1E">
      <w:r>
        <w:rPr>
          <w:rFonts w:hint="eastAsia"/>
        </w:rPr>
        <w:t>○ 기술 사양(</w:t>
      </w:r>
      <w:proofErr w:type="spellStart"/>
      <w:r>
        <w:rPr>
          <w:rFonts w:hint="eastAsia"/>
        </w:rPr>
        <w:t>TechnicalData</w:t>
      </w:r>
      <w:proofErr w:type="spellEnd"/>
      <w:r>
        <w:rPr>
          <w:rFonts w:hint="eastAsia"/>
        </w:rPr>
        <w:t>)</w:t>
      </w:r>
      <w:r>
        <w:rPr>
          <w:rFonts w:hint="eastAsia"/>
        </w:rPr>
        <w:br/>
        <w:t>- 장비의 크기, 성능, 전원 조건처럼 장비가 갖춘 특징을 정리한 것이다. 일반적으로 운전 중 계속 바뀌는 측정값보다는 제품의 사양 정보를 담는다.</w:t>
      </w:r>
    </w:p>
    <w:p w14:paraId="4B7B1B66" w14:textId="77777777" w:rsidR="00D30E1E" w:rsidRPr="0070041D" w:rsidRDefault="00D30E1E" w:rsidP="00D30E1E"/>
    <w:p w14:paraId="4CD6F27E" w14:textId="77777777" w:rsidR="00D30E1E" w:rsidRDefault="00D30E1E" w:rsidP="00D30E1E">
      <w:r>
        <w:rPr>
          <w:rFonts w:hint="eastAsia"/>
        </w:rPr>
        <w:t>○ 운전 정보(</w:t>
      </w:r>
      <w:proofErr w:type="spellStart"/>
      <w:r>
        <w:rPr>
          <w:rFonts w:hint="eastAsia"/>
        </w:rPr>
        <w:t>OperationalData</w:t>
      </w:r>
      <w:proofErr w:type="spellEnd"/>
      <w:r>
        <w:rPr>
          <w:rFonts w:hint="eastAsia"/>
        </w:rPr>
        <w:t>)</w:t>
      </w:r>
      <w:r>
        <w:rPr>
          <w:rFonts w:hint="eastAsia"/>
        </w:rPr>
        <w:br/>
        <w:t xml:space="preserve">- 장비가 작동하면서 발생하는 상태와 측정값을 담는다. 이름을 반드시 </w:t>
      </w:r>
      <w:proofErr w:type="spellStart"/>
      <w:r>
        <w:rPr>
          <w:rFonts w:hint="eastAsia"/>
        </w:rPr>
        <w:t>OperationalData</w:t>
      </w:r>
      <w:proofErr w:type="spellEnd"/>
      <w:r>
        <w:rPr>
          <w:rFonts w:hint="eastAsia"/>
        </w:rPr>
        <w:t>로 정해야 하는 것은 아니지만, 운전 중 수집하는 정보라는 점을 쉽게 알 수 있도록 일반적으로 이 이름을 사용한다.</w:t>
      </w:r>
    </w:p>
    <w:p w14:paraId="6D21AED4" w14:textId="77777777" w:rsidR="008C50B5" w:rsidRDefault="008C50B5" w:rsidP="00D30E1E"/>
    <w:p w14:paraId="403CD9CD" w14:textId="77777777" w:rsidR="008C50B5" w:rsidRDefault="008C50B5" w:rsidP="009E30DC">
      <w:r>
        <w:rPr>
          <w:rFonts w:hint="eastAsia"/>
        </w:rPr>
        <w:t>○ 인계 문서(</w:t>
      </w:r>
      <w:proofErr w:type="spellStart"/>
      <w:r>
        <w:rPr>
          <w:rFonts w:hint="eastAsia"/>
        </w:rPr>
        <w:t>HandoverDocumentation</w:t>
      </w:r>
      <w:proofErr w:type="spellEnd"/>
      <w:r>
        <w:rPr>
          <w:rFonts w:hint="eastAsia"/>
        </w:rPr>
        <w:t>)</w:t>
      </w:r>
      <w:r>
        <w:rPr>
          <w:rFonts w:hint="eastAsia"/>
        </w:rPr>
        <w:br/>
        <w:t>- 사용 설명서, 설치 안내서, 인증서, 작업 절차서 등 장비와 함께 전달하는 문서를 정리한다. VDI 2770 표준을 바탕으로 문서 번호, 버전, 종류, 파일 위치를 관리하여 장비 인수와 유지보수에 활용한다.</w:t>
      </w:r>
    </w:p>
    <w:p w14:paraId="797C5EC4" w14:textId="77777777" w:rsidR="008C50B5" w:rsidRDefault="008C50B5" w:rsidP="00D30E1E"/>
    <w:p w14:paraId="334C887B" w14:textId="77777777" w:rsidR="008C50B5" w:rsidRDefault="008C50B5" w:rsidP="009E30DC">
      <w:pPr>
        <w:keepLines/>
      </w:pPr>
      <w:r>
        <w:rPr>
          <w:rFonts w:hint="eastAsia"/>
        </w:rPr>
        <w:t>○ 장비 접속 정보(</w:t>
      </w:r>
      <w:proofErr w:type="spellStart"/>
      <w:r>
        <w:rPr>
          <w:rFonts w:hint="eastAsia"/>
        </w:rPr>
        <w:t>AssetInterfacesDescription</w:t>
      </w:r>
      <w:proofErr w:type="spellEnd"/>
      <w:r>
        <w:rPr>
          <w:rFonts w:hint="eastAsia"/>
        </w:rPr>
        <w:t>)</w:t>
      </w:r>
      <w:r>
        <w:rPr>
          <w:rFonts w:hint="eastAsia"/>
        </w:rPr>
        <w:br/>
        <w:t>- 장비에서 데이터를 읽어 오는 방법을 정리한다. 제공 AASX(AAS 정보를 담은 파일)에는 OPC UA(장비와 프로그램이 데이터를 주고받는 통신 방식)의 접속 주소와 보안 설정이 들어 있다. 각 데이터의 뜻을 가리키는 정보(</w:t>
      </w:r>
      <w:proofErr w:type="spellStart"/>
      <w:r>
        <w:rPr>
          <w:rFonts w:hint="eastAsia"/>
        </w:rPr>
        <w:t>valueSemantics</w:t>
      </w:r>
      <w:proofErr w:type="spellEnd"/>
      <w:r>
        <w:rPr>
          <w:rFonts w:hint="eastAsia"/>
        </w:rPr>
        <w:t>)</w:t>
      </w:r>
      <w:proofErr w:type="spellStart"/>
      <w:r>
        <w:rPr>
          <w:rFonts w:hint="eastAsia"/>
        </w:rPr>
        <w:t>를</w:t>
      </w:r>
      <w:proofErr w:type="spellEnd"/>
      <w:r>
        <w:rPr>
          <w:rFonts w:hint="eastAsia"/>
        </w:rPr>
        <w:t xml:space="preserve"> 확인하여 운전 정보와 연결한다.</w:t>
      </w:r>
    </w:p>
    <w:p w14:paraId="1A1C9327" w14:textId="77777777" w:rsidR="009E30DC" w:rsidRDefault="009E30DC" w:rsidP="009E30DC"/>
    <w:p w14:paraId="5546090C" w14:textId="77777777" w:rsidR="008C50B5" w:rsidRDefault="008C50B5" w:rsidP="009E30DC">
      <w:pPr>
        <w:keepLines/>
      </w:pPr>
      <w:r>
        <w:rPr>
          <w:rFonts w:hint="eastAsia"/>
        </w:rPr>
        <w:t>○ 공정 조건(</w:t>
      </w:r>
      <w:proofErr w:type="spellStart"/>
      <w:r>
        <w:rPr>
          <w:rFonts w:hint="eastAsia"/>
        </w:rPr>
        <w:t>ProcessParameters</w:t>
      </w:r>
      <w:proofErr w:type="spellEnd"/>
      <w:r>
        <w:rPr>
          <w:rFonts w:hint="eastAsia"/>
        </w:rPr>
        <w:t>)</w:t>
      </w:r>
      <w:r>
        <w:rPr>
          <w:rFonts w:hint="eastAsia"/>
        </w:rPr>
        <w:br/>
        <w:t xml:space="preserve">- </w:t>
      </w:r>
      <w:proofErr w:type="spellStart"/>
      <w:r>
        <w:rPr>
          <w:rFonts w:hint="eastAsia"/>
        </w:rPr>
        <w:t>실험·합성</w:t>
      </w:r>
      <w:proofErr w:type="spellEnd"/>
      <w:r>
        <w:rPr>
          <w:rFonts w:hint="eastAsia"/>
        </w:rPr>
        <w:t xml:space="preserve"> 작업에 필요한 시료, </w:t>
      </w:r>
      <w:proofErr w:type="spellStart"/>
      <w:r>
        <w:rPr>
          <w:rFonts w:hint="eastAsia"/>
        </w:rPr>
        <w:t>설정값</w:t>
      </w:r>
      <w:proofErr w:type="spellEnd"/>
      <w:r>
        <w:rPr>
          <w:rFonts w:hint="eastAsia"/>
        </w:rPr>
        <w:t>, 장비와 소모품을 정리한다. 제공 AASX에는 세포 파종(용기에 세포를 나누어 넣는 작업), 배지 교환(세포를 키우는 액체 교체), 화합물 분주(액체를 정해진 양으로 나누어 넣는 작업), 배양, 신약 합성 반응의 5개 공정이 정의되어 있다.</w:t>
      </w:r>
    </w:p>
    <w:p w14:paraId="7AD5EEF1" w14:textId="77777777" w:rsidR="009D7564" w:rsidRDefault="009D7564" w:rsidP="00D30E1E"/>
    <w:p w14:paraId="7C3C8EBB" w14:textId="77777777" w:rsidR="00D30E1E" w:rsidRDefault="00D30E1E" w:rsidP="00D30E1E">
      <w:pPr>
        <w:pStyle w:val="20"/>
        <w:keepNext/>
      </w:pPr>
      <w:bookmarkStart w:id="12" w:name="H50013"/>
      <w:r>
        <w:rPr>
          <w:rFonts w:hint="eastAsia"/>
        </w:rPr>
        <w:lastRenderedPageBreak/>
        <w:t>4. AAS 작성 유의사항</w:t>
      </w:r>
      <w:bookmarkEnd w:id="12"/>
    </w:p>
    <w:p w14:paraId="3A3C8D73" w14:textId="77777777" w:rsidR="00D30E1E" w:rsidRDefault="00D30E1E" w:rsidP="00D30E1E">
      <w:r>
        <w:rPr>
          <w:rFonts w:hint="eastAsia"/>
        </w:rPr>
        <w:t>○ 데이터 사전에 필요한 뜻이 없는 경우</w:t>
      </w:r>
      <w:r>
        <w:rPr>
          <w:rFonts w:hint="eastAsia"/>
        </w:rPr>
        <w:br/>
        <w:t>- eCl@ss나 CDD에 원하는 항목이 없으면 그 뜻을 직접 정해 사용할 수 있다. 다른 항목과 혼동되지 않도록 정의를 분명히 쓰고 고유 식별자를 부여해야 한다. 직접 정의한 항목에는 URI(정보를 구분하는 고유 주소) 형식을 사용하며, 아래 그림의 주소 구조를 따른다.</w:t>
      </w:r>
    </w:p>
    <w:p w14:paraId="400B55CF" w14:textId="77777777" w:rsidR="00D30E1E" w:rsidRDefault="00D30E1E" w:rsidP="00D30E1E"/>
    <w:p w14:paraId="0DE7C8A9"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100018"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1009A26F" w14:textId="7B8F2DBF" w:rsidR="00D30E1E" w:rsidRPr="00D47F14" w:rsidRDefault="00D30E1E" w:rsidP="00D30E1E">
      <w:pPr>
        <w:pStyle w:val="af0"/>
        <w:keepLines/>
        <w:spacing w:after="120"/>
        <w:jc w:val="center"/>
      </w:pPr>
      <w:bookmarkStart w:id="13" w:name="F50014"/>
      <w:r>
        <w:t xml:space="preserve">그림 </w:t>
      </w:r>
      <w:fldSimple w:instr=" SEQ 그림 \* ARABIC ">
        <w:r w:rsidR="00E45717">
          <w:rPr>
            <w:noProof/>
          </w:rPr>
          <w:t>8</w:t>
        </w:r>
      </w:fldSimple>
      <w:r>
        <w:t xml:space="preserve"> 데이터 수집 플랫폼에서 사용하는 URI 형식</w:t>
      </w:r>
      <w:bookmarkEnd w:id="13"/>
    </w:p>
    <w:p w14:paraId="5CA94826" w14:textId="77777777" w:rsidR="00D30E1E" w:rsidRPr="0070041D" w:rsidRDefault="00D30E1E" w:rsidP="00D30E1E"/>
    <w:p w14:paraId="6541D31D" w14:textId="77777777" w:rsidR="00D30E1E" w:rsidRPr="00430F7E" w:rsidRDefault="00D30E1E" w:rsidP="00D30E1E">
      <w:r>
        <w:rPr>
          <w:rFonts w:hint="eastAsia"/>
        </w:rPr>
        <w:t>○ 데이터 사전과 단위나 값의 형식이 다른 경우</w:t>
      </w:r>
      <w:r>
        <w:rPr>
          <w:rFonts w:hint="eastAsia"/>
        </w:rPr>
        <w:br/>
        <w:t xml:space="preserve">- 사전의 뜻을 연결하려면 그 항목에 정해진 단위와 값의 형식도 함께 따라야 한다. </w:t>
      </w:r>
      <w:proofErr w:type="spellStart"/>
      <w:r>
        <w:rPr>
          <w:rFonts w:hint="eastAsia"/>
        </w:rPr>
        <w:t>숫자·문자</w:t>
      </w:r>
      <w:proofErr w:type="spellEnd"/>
      <w:r>
        <w:rPr>
          <w:rFonts w:hint="eastAsia"/>
        </w:rPr>
        <w:t xml:space="preserve"> 등 값의 형식이나 단위가 다르면 같은 항목으로 취급하지 않고, 해당 조건에 맞는 의미 정보를 별도로 정의한다.</w:t>
      </w:r>
    </w:p>
    <w:p w14:paraId="294CDC4C" w14:textId="77777777" w:rsidR="00D30E1E" w:rsidRDefault="00D30E1E" w:rsidP="00D30E1E"/>
    <w:p w14:paraId="04AC2482" w14:textId="77777777" w:rsidR="00D30E1E" w:rsidRDefault="00D30E1E" w:rsidP="00D30E1E">
      <w:pPr>
        <w:pStyle w:val="20"/>
      </w:pPr>
      <w:bookmarkStart w:id="14" w:name="H50015"/>
      <w:r>
        <w:rPr>
          <w:rFonts w:hint="eastAsia"/>
        </w:rPr>
        <w:t>5. AAS 모델링</w:t>
      </w:r>
      <w:bookmarkEnd w:id="14"/>
    </w:p>
    <w:p w14:paraId="5B013AFC" w14:textId="77777777" w:rsidR="00D30E1E" w:rsidRPr="00430F7E" w:rsidRDefault="00D30E1E" w:rsidP="00D30E1E">
      <w:r>
        <w:rPr>
          <w:rFonts w:hint="eastAsia"/>
        </w:rPr>
        <w:t>○ AAS를 만들고 활용할 때에는 일반적으로 아래 표와 그림의 순서를 따른다.</w:t>
      </w:r>
    </w:p>
    <w:p w14:paraId="5940B262" w14:textId="36E792EF" w:rsidR="0016502C" w:rsidRDefault="0016502C" w:rsidP="0016502C">
      <w:pPr>
        <w:pStyle w:val="af0"/>
        <w:keepNext/>
        <w:keepLines/>
        <w:spacing w:after="120"/>
      </w:pPr>
      <w:bookmarkStart w:id="15" w:name="T50016"/>
      <w:r>
        <w:t xml:space="preserve">표 </w:t>
      </w:r>
      <w:fldSimple w:instr=" SEQ 표 \* ARABIC ">
        <w:r w:rsidR="00E45717">
          <w:rPr>
            <w:noProof/>
          </w:rPr>
          <w:t>2</w:t>
        </w:r>
      </w:fldSimple>
      <w:r>
        <w:t xml:space="preserve"> AAS 모델링 절차</w:t>
      </w:r>
      <w:bookmarkEnd w:id="1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73B5FA47"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2083577"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FF7E43B"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53FB88A5" w14:textId="77777777" w:rsidR="00D30E1E" w:rsidRPr="00430F7E" w:rsidRDefault="00D30E1E" w:rsidP="00F3746F">
            <w:pPr>
              <w:jc w:val="center"/>
            </w:pPr>
            <w:r w:rsidRPr="00430F7E">
              <w:rPr>
                <w:rFonts w:hint="eastAsia"/>
                <w:b/>
                <w:bCs/>
              </w:rPr>
              <w:t>설명</w:t>
            </w:r>
          </w:p>
        </w:tc>
      </w:tr>
      <w:tr w:rsidR="00D30E1E" w:rsidRPr="00430F7E" w14:paraId="45305561"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74F7BEB"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F519F3E"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956E231"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0F5E69B6"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A48536F"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3B5CA6C"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023902A"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45AF1705"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40A256A"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44A1320"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8CC6E45"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10C80FE1"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912FF5E" w14:textId="77777777" w:rsidR="00D30E1E" w:rsidRPr="00430F7E" w:rsidRDefault="00D30E1E" w:rsidP="00F3746F">
            <w:pPr>
              <w:jc w:val="center"/>
            </w:pPr>
            <w:r w:rsidRPr="00430F7E">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8DBB036"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F03D325"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w:t>
            </w:r>
            <w:proofErr w:type="spellStart"/>
            <w:r w:rsidRPr="00430F7E">
              <w:t>Submodel</w:t>
            </w:r>
            <w:proofErr w:type="spellEnd"/>
            <w:r w:rsidRPr="00430F7E">
              <w:t xml:space="preserve">, Property </w:t>
            </w:r>
            <w:r w:rsidRPr="00430F7E">
              <w:rPr>
                <w:rFonts w:hint="eastAsia"/>
              </w:rPr>
              <w:t>같은 요소들로 이뤄진다</w:t>
            </w:r>
          </w:p>
        </w:tc>
      </w:tr>
      <w:tr w:rsidR="00D30E1E" w:rsidRPr="00430F7E" w14:paraId="7BBFAF30"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615F19E" w14:textId="77777777" w:rsidR="00D30E1E" w:rsidRPr="00430F7E" w:rsidRDefault="00D30E1E" w:rsidP="00F3746F">
            <w:pPr>
              <w:jc w:val="center"/>
            </w:pPr>
            <w:r w:rsidRPr="00430F7E">
              <w:lastRenderedPageBreak/>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2E33427"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154C2BE"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313727C9"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3B0BF2D"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EA2C2D8"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519935D"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2BFE0B0F" w14:textId="77777777" w:rsidR="00D30E1E" w:rsidRDefault="00D30E1E" w:rsidP="00D30E1E"/>
    <w:p w14:paraId="4BFB0B66" w14:textId="77777777" w:rsidR="00E10B68" w:rsidRDefault="00D30E1E" w:rsidP="00E10B68">
      <w:pPr>
        <w:keepNext/>
        <w:jc w:val="center"/>
      </w:pPr>
      <w:r>
        <w:rPr>
          <w:rFonts w:hint="eastAsia"/>
          <w:noProof/>
        </w:rPr>
        <w:t xml:space="preserve">   </w:t>
      </w:r>
      <w:r w:rsidRPr="00430F7E">
        <w:rPr>
          <w:noProof/>
        </w:rPr>
        <w:drawing>
          <wp:inline distT="0" distB="0" distL="0" distR="0" wp14:anchorId="009ED80F" wp14:editId="68D36408">
            <wp:extent cx="3667125" cy="4076700"/>
            <wp:effectExtent l="0" t="0" r="9525" b="0"/>
            <wp:docPr id="100019"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78F136CC" w14:textId="6DF98CF6" w:rsidR="00D30E1E" w:rsidRPr="00D47F14" w:rsidRDefault="00D30E1E" w:rsidP="00D30E1E">
      <w:pPr>
        <w:pStyle w:val="af0"/>
        <w:keepLines/>
        <w:spacing w:after="120"/>
        <w:jc w:val="center"/>
      </w:pPr>
      <w:bookmarkStart w:id="16" w:name="F50017"/>
      <w:r>
        <w:t xml:space="preserve">그림 </w:t>
      </w:r>
      <w:fldSimple w:instr=" SEQ 그림 \* ARABIC ">
        <w:r w:rsidR="00E45717">
          <w:rPr>
            <w:noProof/>
          </w:rPr>
          <w:t>9</w:t>
        </w:r>
      </w:fldSimple>
      <w:r>
        <w:t xml:space="preserve"> AAS 모델링 절차</w:t>
      </w:r>
      <w:bookmarkEnd w:id="16"/>
    </w:p>
    <w:p w14:paraId="58D01BC8" w14:textId="77777777" w:rsidR="00D30E1E" w:rsidRDefault="00D30E1E" w:rsidP="00D30E1E"/>
    <w:p w14:paraId="42C6A23F" w14:textId="77777777" w:rsidR="004D7E02" w:rsidRDefault="004D7E02" w:rsidP="004D7E02">
      <w:r>
        <w:rPr>
          <w:rFonts w:hint="eastAsia"/>
        </w:rPr>
        <w:t xml:space="preserve">○ 본 </w:t>
      </w:r>
      <w:proofErr w:type="spellStart"/>
      <w:r>
        <w:rPr>
          <w:rFonts w:hint="eastAsia"/>
        </w:rPr>
        <w:t>가이던스에서</w:t>
      </w:r>
      <w:proofErr w:type="spellEnd"/>
      <w:r>
        <w:rPr>
          <w:rFonts w:hint="eastAsia"/>
        </w:rPr>
        <w:t xml:space="preserve"> 사용한 서브모델 표준과 버전은 아래 표와 같다.</w:t>
      </w:r>
    </w:p>
    <w:p w14:paraId="594B1584" w14:textId="77777777" w:rsidR="004D7E02" w:rsidRDefault="004D7E02" w:rsidP="00EF0790">
      <w:pPr>
        <w:pStyle w:val="af0"/>
      </w:pPr>
    </w:p>
    <w:p w14:paraId="30853F7F" w14:textId="4D4E211A" w:rsidR="0016502C" w:rsidRDefault="0016502C" w:rsidP="0016502C">
      <w:pPr>
        <w:pStyle w:val="af0"/>
        <w:keepNext/>
        <w:keepLines/>
        <w:spacing w:after="120"/>
      </w:pPr>
      <w:bookmarkStart w:id="17" w:name="T50018"/>
      <w:r>
        <w:t xml:space="preserve">표 </w:t>
      </w:r>
      <w:fldSimple w:instr=" SEQ 표 \* ARABIC ">
        <w:r w:rsidR="00E45717">
          <w:rPr>
            <w:noProof/>
          </w:rPr>
          <w:t>3</w:t>
        </w:r>
      </w:fldSimple>
      <w:r>
        <w:t xml:space="preserve"> AAS 모델링에 사용한 서브모델 템플릿과 버전</w:t>
      </w:r>
      <w:bookmarkEnd w:id="17"/>
    </w:p>
    <w:tbl>
      <w:tblPr>
        <w:tblOverlap w:val="never"/>
        <w:tblW w:w="9026" w:type="dxa"/>
        <w:jc w:val="center"/>
        <w:tblLayout w:type="fixed"/>
        <w:tblCellMar>
          <w:top w:w="15" w:type="dxa"/>
          <w:left w:w="15" w:type="dxa"/>
          <w:bottom w:w="15" w:type="dxa"/>
          <w:right w:w="15" w:type="dxa"/>
        </w:tblCellMar>
        <w:tblLook w:val="04A0" w:firstRow="1" w:lastRow="0" w:firstColumn="1" w:lastColumn="0" w:noHBand="0" w:noVBand="1"/>
      </w:tblPr>
      <w:tblGrid>
        <w:gridCol w:w="2700"/>
        <w:gridCol w:w="6326"/>
      </w:tblGrid>
      <w:tr w:rsidR="00AB04AF" w14:paraId="652958A5" w14:textId="77777777">
        <w:trPr>
          <w:cantSplit/>
          <w:tblHeader/>
          <w:jc w:val="center"/>
        </w:trPr>
        <w:tc>
          <w:tcPr>
            <w:tcW w:w="270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2E1BD1D" w14:textId="77777777" w:rsidR="00D30E1E" w:rsidRDefault="00D30E1E" w:rsidP="00D30E1E">
            <w:pPr>
              <w:keepLines/>
              <w:widowControl/>
              <w:wordWrap/>
              <w:spacing w:after="60"/>
              <w:jc w:val="left"/>
            </w:pPr>
            <w:proofErr w:type="spellStart"/>
            <w:r>
              <w:rPr>
                <w:rFonts w:hint="eastAsia"/>
                <w:b/>
                <w:sz w:val="18"/>
                <w:szCs w:val="18"/>
              </w:rPr>
              <w:t>Submodel</w:t>
            </w:r>
            <w:proofErr w:type="spellEnd"/>
            <w:r>
              <w:rPr>
                <w:rFonts w:hint="eastAsia"/>
                <w:b/>
                <w:sz w:val="18"/>
                <w:szCs w:val="18"/>
              </w:rPr>
              <w:t>명</w:t>
            </w:r>
          </w:p>
        </w:tc>
        <w:tc>
          <w:tcPr>
            <w:tcW w:w="632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920AA13" w14:textId="77777777" w:rsidR="00D30E1E" w:rsidRDefault="00D30E1E" w:rsidP="00D30E1E">
            <w:pPr>
              <w:keepLines/>
              <w:widowControl/>
              <w:wordWrap/>
              <w:spacing w:after="60"/>
              <w:jc w:val="left"/>
            </w:pPr>
            <w:r>
              <w:rPr>
                <w:rFonts w:hint="eastAsia"/>
                <w:b/>
                <w:sz w:val="18"/>
                <w:szCs w:val="18"/>
              </w:rPr>
              <w:t>적용 문서 및 버전</w:t>
            </w:r>
          </w:p>
        </w:tc>
      </w:tr>
      <w:tr w:rsidR="00AB04AF" w14:paraId="3D7273C8" w14:textId="77777777">
        <w:trPr>
          <w:cantSplit/>
          <w:jc w:val="center"/>
        </w:trPr>
        <w:tc>
          <w:tcPr>
            <w:tcW w:w="2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3A9631" w14:textId="77777777" w:rsidR="00D30E1E" w:rsidRDefault="00D30E1E" w:rsidP="00D30E1E">
            <w:pPr>
              <w:keepLines/>
              <w:widowControl/>
              <w:wordWrap/>
              <w:spacing w:after="60"/>
              <w:jc w:val="left"/>
            </w:pPr>
            <w:r>
              <w:rPr>
                <w:rFonts w:hint="eastAsia"/>
                <w:sz w:val="18"/>
                <w:szCs w:val="18"/>
              </w:rPr>
              <w:t>Nameplate</w:t>
            </w:r>
          </w:p>
        </w:tc>
        <w:tc>
          <w:tcPr>
            <w:tcW w:w="63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A0D75B" w14:textId="0454F102" w:rsidR="00D30E1E" w:rsidRDefault="00D30E1E" w:rsidP="00D30E1E">
            <w:pPr>
              <w:keepLines/>
              <w:widowControl/>
              <w:wordWrap/>
              <w:spacing w:after="60"/>
              <w:jc w:val="left"/>
            </w:pPr>
            <w:r>
              <w:rPr>
                <w:rFonts w:hint="eastAsia"/>
                <w:sz w:val="18"/>
                <w:szCs w:val="18"/>
              </w:rPr>
              <w:t xml:space="preserve">Digital Nameplate for Industrial Equipment </w:t>
            </w:r>
            <w:proofErr w:type="gramStart"/>
            <w:r>
              <w:rPr>
                <w:rFonts w:hint="eastAsia"/>
                <w:sz w:val="18"/>
                <w:szCs w:val="18"/>
              </w:rPr>
              <w:t>V3.0.1 /</w:t>
            </w:r>
            <w:proofErr w:type="gramEnd"/>
            <w:r>
              <w:rPr>
                <w:rFonts w:hint="eastAsia"/>
                <w:sz w:val="18"/>
                <w:szCs w:val="18"/>
              </w:rPr>
              <w:t xml:space="preserve"> IDTA 02006</w:t>
            </w:r>
            <w:r>
              <w:br/>
              <w:t xml:space="preserve">공식 Published 자료: </w:t>
            </w:r>
            <w:hyperlink r:id="rId26">
              <w:r>
                <w:rPr>
                  <w:color w:val="0563C1"/>
                  <w:u w:val="single"/>
                </w:rPr>
                <w:t>GitHub</w:t>
              </w:r>
            </w:hyperlink>
          </w:p>
        </w:tc>
      </w:tr>
      <w:tr w:rsidR="00AB04AF" w14:paraId="54F8E16F" w14:textId="77777777">
        <w:trPr>
          <w:cantSplit/>
          <w:jc w:val="center"/>
        </w:trPr>
        <w:tc>
          <w:tcPr>
            <w:tcW w:w="2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D0A28F" w14:textId="77777777" w:rsidR="00D30E1E" w:rsidRDefault="00D30E1E" w:rsidP="00D30E1E">
            <w:pPr>
              <w:keepLines/>
              <w:widowControl/>
              <w:wordWrap/>
              <w:spacing w:after="60"/>
              <w:jc w:val="left"/>
            </w:pPr>
            <w:proofErr w:type="spellStart"/>
            <w:r>
              <w:rPr>
                <w:rFonts w:hint="eastAsia"/>
                <w:sz w:val="18"/>
                <w:szCs w:val="18"/>
              </w:rPr>
              <w:lastRenderedPageBreak/>
              <w:t>HandoverDocumentation</w:t>
            </w:r>
            <w:proofErr w:type="spellEnd"/>
          </w:p>
        </w:tc>
        <w:tc>
          <w:tcPr>
            <w:tcW w:w="63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F93F29" w14:textId="4B06B78F" w:rsidR="00D30E1E" w:rsidRDefault="00D30E1E" w:rsidP="00D30E1E">
            <w:pPr>
              <w:keepLines/>
              <w:widowControl/>
              <w:wordWrap/>
              <w:spacing w:after="60"/>
              <w:jc w:val="left"/>
            </w:pPr>
            <w:r>
              <w:rPr>
                <w:rFonts w:hint="eastAsia"/>
                <w:sz w:val="18"/>
                <w:szCs w:val="18"/>
              </w:rPr>
              <w:t xml:space="preserve">Handover Documentation </w:t>
            </w:r>
            <w:proofErr w:type="gramStart"/>
            <w:r>
              <w:rPr>
                <w:rFonts w:hint="eastAsia"/>
                <w:sz w:val="18"/>
                <w:szCs w:val="18"/>
              </w:rPr>
              <w:t>V2.0.1 /</w:t>
            </w:r>
            <w:proofErr w:type="gramEnd"/>
            <w:r>
              <w:rPr>
                <w:rFonts w:hint="eastAsia"/>
                <w:sz w:val="18"/>
                <w:szCs w:val="18"/>
              </w:rPr>
              <w:t xml:space="preserve"> IDTA 02004</w:t>
            </w:r>
            <w:r>
              <w:br/>
              <w:t xml:space="preserve">공식 Published 자료: </w:t>
            </w:r>
            <w:hyperlink r:id="rId27">
              <w:r>
                <w:rPr>
                  <w:color w:val="0563C1"/>
                  <w:u w:val="single"/>
                </w:rPr>
                <w:t>GitHub</w:t>
              </w:r>
            </w:hyperlink>
          </w:p>
        </w:tc>
      </w:tr>
      <w:tr w:rsidR="00AB04AF" w14:paraId="40274389" w14:textId="77777777">
        <w:trPr>
          <w:cantSplit/>
          <w:jc w:val="center"/>
        </w:trPr>
        <w:tc>
          <w:tcPr>
            <w:tcW w:w="2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ED3B7C" w14:textId="77777777" w:rsidR="00D30E1E" w:rsidRDefault="00D30E1E" w:rsidP="00D30E1E">
            <w:pPr>
              <w:keepLines/>
              <w:widowControl/>
              <w:wordWrap/>
              <w:spacing w:after="60"/>
              <w:jc w:val="left"/>
            </w:pPr>
            <w:proofErr w:type="spellStart"/>
            <w:r>
              <w:rPr>
                <w:rFonts w:hint="eastAsia"/>
                <w:sz w:val="18"/>
                <w:szCs w:val="18"/>
              </w:rPr>
              <w:t>TechnicalData</w:t>
            </w:r>
            <w:proofErr w:type="spellEnd"/>
          </w:p>
        </w:tc>
        <w:tc>
          <w:tcPr>
            <w:tcW w:w="63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0FEDEC" w14:textId="73EB4CA8" w:rsidR="00D30E1E" w:rsidRDefault="00D30E1E" w:rsidP="00D30E1E">
            <w:pPr>
              <w:keepLines/>
              <w:widowControl/>
              <w:wordWrap/>
              <w:spacing w:after="60"/>
              <w:jc w:val="left"/>
            </w:pPr>
            <w:r>
              <w:rPr>
                <w:rFonts w:hint="eastAsia"/>
                <w:sz w:val="18"/>
                <w:szCs w:val="18"/>
              </w:rPr>
              <w:t xml:space="preserve">Generic Frame for Technical Data </w:t>
            </w:r>
            <w:proofErr w:type="gramStart"/>
            <w:r>
              <w:rPr>
                <w:rFonts w:hint="eastAsia"/>
                <w:sz w:val="18"/>
                <w:szCs w:val="18"/>
              </w:rPr>
              <w:t>V2.0.1 /</w:t>
            </w:r>
            <w:proofErr w:type="gramEnd"/>
            <w:r>
              <w:rPr>
                <w:rFonts w:hint="eastAsia"/>
                <w:sz w:val="18"/>
                <w:szCs w:val="18"/>
              </w:rPr>
              <w:t xml:space="preserve"> IDTA 02003</w:t>
            </w:r>
            <w:r>
              <w:br/>
              <w:t xml:space="preserve">공식 Published 자료: </w:t>
            </w:r>
            <w:hyperlink r:id="rId28">
              <w:r>
                <w:rPr>
                  <w:color w:val="0563C1"/>
                  <w:u w:val="single"/>
                </w:rPr>
                <w:t>GitHub</w:t>
              </w:r>
            </w:hyperlink>
          </w:p>
        </w:tc>
      </w:tr>
      <w:tr w:rsidR="00AB04AF" w14:paraId="5D2F2330" w14:textId="77777777">
        <w:trPr>
          <w:cantSplit/>
          <w:jc w:val="center"/>
        </w:trPr>
        <w:tc>
          <w:tcPr>
            <w:tcW w:w="2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56BF94" w14:textId="77777777" w:rsidR="00D30E1E" w:rsidRDefault="00D30E1E" w:rsidP="00D30E1E">
            <w:pPr>
              <w:keepLines/>
              <w:widowControl/>
              <w:wordWrap/>
              <w:spacing w:after="60"/>
              <w:jc w:val="left"/>
            </w:pPr>
            <w:proofErr w:type="spellStart"/>
            <w:r>
              <w:rPr>
                <w:rFonts w:hint="eastAsia"/>
                <w:sz w:val="18"/>
                <w:szCs w:val="18"/>
              </w:rPr>
              <w:t>OperationalData</w:t>
            </w:r>
            <w:proofErr w:type="spellEnd"/>
          </w:p>
        </w:tc>
        <w:tc>
          <w:tcPr>
            <w:tcW w:w="63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005E51" w14:textId="77777777" w:rsidR="00D30E1E" w:rsidRDefault="00D30E1E" w:rsidP="00D30E1E">
            <w:pPr>
              <w:keepLines/>
              <w:widowControl/>
              <w:wordWrap/>
              <w:spacing w:after="60"/>
              <w:jc w:val="left"/>
            </w:pPr>
            <w:r>
              <w:rPr>
                <w:rFonts w:hint="eastAsia"/>
                <w:sz w:val="18"/>
                <w:szCs w:val="18"/>
              </w:rPr>
              <w:t>장비 개발계획서 및 제공 AASX의 자체 정의 모델</w:t>
            </w:r>
          </w:p>
        </w:tc>
      </w:tr>
      <w:tr w:rsidR="00AB04AF" w14:paraId="3965BBBA" w14:textId="77777777">
        <w:trPr>
          <w:cantSplit/>
          <w:jc w:val="center"/>
        </w:trPr>
        <w:tc>
          <w:tcPr>
            <w:tcW w:w="2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65D980" w14:textId="77777777" w:rsidR="00D30E1E" w:rsidRDefault="00D30E1E" w:rsidP="00D30E1E">
            <w:pPr>
              <w:keepLines/>
              <w:widowControl/>
              <w:wordWrap/>
              <w:spacing w:after="60"/>
              <w:jc w:val="left"/>
            </w:pPr>
            <w:proofErr w:type="spellStart"/>
            <w:r>
              <w:rPr>
                <w:rFonts w:hint="eastAsia"/>
                <w:sz w:val="18"/>
                <w:szCs w:val="18"/>
              </w:rPr>
              <w:t>AssetInterfacesDescription</w:t>
            </w:r>
            <w:proofErr w:type="spellEnd"/>
          </w:p>
        </w:tc>
        <w:tc>
          <w:tcPr>
            <w:tcW w:w="63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560761" w14:textId="0DAB8085" w:rsidR="00D30E1E" w:rsidRDefault="00D30E1E" w:rsidP="00D30E1E">
            <w:pPr>
              <w:keepLines/>
              <w:widowControl/>
              <w:wordWrap/>
              <w:spacing w:after="60"/>
              <w:jc w:val="left"/>
            </w:pPr>
            <w:r>
              <w:rPr>
                <w:rFonts w:hint="eastAsia"/>
                <w:sz w:val="18"/>
                <w:szCs w:val="18"/>
              </w:rPr>
              <w:t>Asset Interfaces Description V1.1</w:t>
            </w:r>
            <w:r>
              <w:br/>
              <w:t xml:space="preserve">공식 Published 자료: </w:t>
            </w:r>
            <w:hyperlink r:id="rId29">
              <w:r>
                <w:rPr>
                  <w:color w:val="0563C1"/>
                  <w:u w:val="single"/>
                </w:rPr>
                <w:t>GitHub</w:t>
              </w:r>
            </w:hyperlink>
          </w:p>
        </w:tc>
      </w:tr>
      <w:tr w:rsidR="00AB04AF" w14:paraId="1CC67208" w14:textId="77777777">
        <w:trPr>
          <w:cantSplit/>
          <w:jc w:val="center"/>
        </w:trPr>
        <w:tc>
          <w:tcPr>
            <w:tcW w:w="2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DF9DDA" w14:textId="77777777" w:rsidR="00D30E1E" w:rsidRDefault="00D30E1E" w:rsidP="00D30E1E">
            <w:pPr>
              <w:keepLines/>
              <w:widowControl/>
              <w:wordWrap/>
              <w:spacing w:after="60"/>
              <w:jc w:val="left"/>
            </w:pPr>
            <w:proofErr w:type="spellStart"/>
            <w:r>
              <w:rPr>
                <w:rFonts w:hint="eastAsia"/>
                <w:sz w:val="18"/>
                <w:szCs w:val="18"/>
              </w:rPr>
              <w:t>ProcessParameters</w:t>
            </w:r>
            <w:proofErr w:type="spellEnd"/>
          </w:p>
        </w:tc>
        <w:tc>
          <w:tcPr>
            <w:tcW w:w="63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B75F0E" w14:textId="254FEEB9" w:rsidR="00D30E1E" w:rsidRDefault="00D30E1E" w:rsidP="00D30E1E">
            <w:pPr>
              <w:keepLines/>
              <w:widowControl/>
              <w:wordWrap/>
              <w:spacing w:after="60"/>
              <w:jc w:val="left"/>
            </w:pPr>
            <w:r>
              <w:rPr>
                <w:rFonts w:hint="eastAsia"/>
                <w:sz w:val="18"/>
                <w:szCs w:val="18"/>
              </w:rPr>
              <w:t>Process Parameters Part 1: Type V1.0</w:t>
            </w:r>
            <w:r>
              <w:br/>
              <w:t xml:space="preserve">공식 Published 자료: </w:t>
            </w:r>
            <w:hyperlink r:id="rId30">
              <w:r>
                <w:rPr>
                  <w:color w:val="0563C1"/>
                  <w:u w:val="single"/>
                </w:rPr>
                <w:t>GitHub</w:t>
              </w:r>
            </w:hyperlink>
          </w:p>
        </w:tc>
      </w:tr>
    </w:tbl>
    <w:p w14:paraId="04115D80" w14:textId="77777777" w:rsidR="00D30E1E" w:rsidRPr="00D47F14" w:rsidRDefault="00D30E1E" w:rsidP="00D30E1E">
      <w:pPr>
        <w:spacing w:line="100" w:lineRule="exact"/>
      </w:pPr>
    </w:p>
    <w:p w14:paraId="293C9AA5" w14:textId="77777777" w:rsidR="004D7E02" w:rsidRDefault="004D7E02" w:rsidP="004D7E02">
      <w:pPr>
        <w:rPr>
          <w:b/>
          <w:bCs/>
        </w:rPr>
      </w:pPr>
    </w:p>
    <w:p w14:paraId="150566B0" w14:textId="77777777" w:rsidR="008257D6" w:rsidRDefault="008257D6" w:rsidP="008257D6">
      <w:r>
        <w:rPr>
          <w:rFonts w:hint="eastAsia"/>
        </w:rPr>
        <w:t>○ IRDI(표준 데이터 사전의 고유 식별자)를 확인할 때 사용한 규격 버전은 다음과 같다.</w:t>
      </w:r>
    </w:p>
    <w:p w14:paraId="0B413100" w14:textId="77777777" w:rsidR="008257D6" w:rsidRDefault="008257D6" w:rsidP="008257D6"/>
    <w:p w14:paraId="5F019647" w14:textId="77777777" w:rsidR="008257D6" w:rsidRPr="006B53AC" w:rsidRDefault="008257D6">
      <w:pPr>
        <w:pStyle w:val="a6"/>
        <w:numPr>
          <w:ilvl w:val="0"/>
          <w:numId w:val="2"/>
        </w:numPr>
        <w:rPr>
          <w:color w:val="000000" w:themeColor="text1"/>
        </w:rPr>
      </w:pPr>
      <w:proofErr w:type="spellStart"/>
      <w:r>
        <w:rPr>
          <w:rFonts w:hint="eastAsia"/>
          <w:color w:val="000000" w:themeColor="text1"/>
        </w:rPr>
        <w:t>Eclass</w:t>
      </w:r>
      <w:proofErr w:type="spellEnd"/>
      <w:r>
        <w:rPr>
          <w:rFonts w:hint="eastAsia"/>
          <w:color w:val="000000" w:themeColor="text1"/>
        </w:rPr>
        <w:t xml:space="preserve"> v16 (2025.11 공개 버전)</w:t>
      </w:r>
    </w:p>
    <w:p w14:paraId="5AEF145B" w14:textId="77777777" w:rsidR="008257D6" w:rsidRPr="006B53AC" w:rsidRDefault="008257D6">
      <w:pPr>
        <w:pStyle w:val="a6"/>
        <w:numPr>
          <w:ilvl w:val="0"/>
          <w:numId w:val="2"/>
        </w:numPr>
        <w:rPr>
          <w:color w:val="000000" w:themeColor="text1"/>
        </w:rPr>
      </w:pPr>
      <w:proofErr w:type="spellStart"/>
      <w:r>
        <w:rPr>
          <w:rFonts w:hint="eastAsia"/>
          <w:color w:val="000000" w:themeColor="text1"/>
        </w:rPr>
        <w:t>Eclass</w:t>
      </w:r>
      <w:proofErr w:type="spellEnd"/>
      <w:r>
        <w:rPr>
          <w:rFonts w:hint="eastAsia"/>
          <w:color w:val="000000" w:themeColor="text1"/>
        </w:rPr>
        <w:t xml:space="preserve"> v15 (2024.11 공개 버전, v16에서 항목이 검색되지 않을 때 사용)</w:t>
      </w:r>
    </w:p>
    <w:p w14:paraId="20ECDCD9" w14:textId="5E3E4CBB" w:rsidR="00D30E1E" w:rsidRPr="00B3004F" w:rsidRDefault="008257D6" w:rsidP="00D30E1E">
      <w:pPr>
        <w:pStyle w:val="a6"/>
        <w:numPr>
          <w:ilvl w:val="1"/>
          <w:numId w:val="2"/>
        </w:numPr>
        <w:rPr>
          <w:color w:val="000000" w:themeColor="text1"/>
        </w:rPr>
        <w:sectPr w:rsidR="00D30E1E" w:rsidRPr="00B3004F" w:rsidSect="00D25316">
          <w:headerReference w:type="default" r:id="rId31"/>
          <w:headerReference w:type="first" r:id="rId32"/>
          <w:pgSz w:w="11906" w:h="16838"/>
          <w:pgMar w:top="1701" w:right="1440" w:bottom="1440" w:left="1440" w:header="851" w:footer="992" w:gutter="0"/>
          <w:pgNumType w:start="1"/>
          <w:cols w:space="425"/>
          <w:titlePg/>
          <w:docGrid w:linePitch="360"/>
        </w:sectPr>
      </w:pPr>
      <w:r w:rsidRPr="006B53AC">
        <w:rPr>
          <w:rFonts w:hint="eastAsia"/>
          <w:color w:val="000000" w:themeColor="text1"/>
        </w:rPr>
        <w:t xml:space="preserve">링크: </w:t>
      </w:r>
      <w:hyperlink r:id="rId33"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105418AE" w14:textId="77777777" w:rsidTr="00F3746F">
        <w:trPr>
          <w:trHeight w:val="567"/>
        </w:trPr>
        <w:tc>
          <w:tcPr>
            <w:tcW w:w="9016" w:type="dxa"/>
            <w:shd w:val="clear" w:color="auto" w:fill="215F9A"/>
          </w:tcPr>
          <w:p w14:paraId="39E138FD" w14:textId="77777777" w:rsidR="00D30E1E" w:rsidRPr="00904EC1" w:rsidRDefault="00D30E1E" w:rsidP="00F3746F">
            <w:pPr>
              <w:pStyle w:val="10"/>
            </w:pPr>
            <w:bookmarkStart w:id="18" w:name="H50019"/>
            <w:r>
              <w:rPr>
                <w:rFonts w:hint="eastAsia"/>
              </w:rPr>
              <w:lastRenderedPageBreak/>
              <w:t xml:space="preserve">II. </w:t>
            </w:r>
            <w:r>
              <w:rPr>
                <w:rFonts w:hint="eastAsia"/>
              </w:rPr>
              <w:t>장비</w:t>
            </w:r>
            <w:r>
              <w:rPr>
                <w:rFonts w:hint="eastAsia"/>
              </w:rPr>
              <w:t xml:space="preserve"> </w:t>
            </w:r>
            <w:r>
              <w:rPr>
                <w:rFonts w:hint="eastAsia"/>
              </w:rPr>
              <w:t>개요</w:t>
            </w:r>
            <w:bookmarkEnd w:id="18"/>
          </w:p>
        </w:tc>
      </w:tr>
    </w:tbl>
    <w:p w14:paraId="05438BBA" w14:textId="77777777" w:rsidR="00D30E1E" w:rsidRPr="00D47F14" w:rsidRDefault="00D30E1E" w:rsidP="00D30E1E">
      <w:pPr>
        <w:spacing w:line="100" w:lineRule="exact"/>
      </w:pPr>
    </w:p>
    <w:p w14:paraId="0B54211C" w14:textId="77777777" w:rsidR="00D30E1E" w:rsidRDefault="00D30E1E" w:rsidP="00D30E1E">
      <w:pPr>
        <w:pStyle w:val="20"/>
        <w:keepNext/>
        <w:keepLines/>
      </w:pPr>
      <w:bookmarkStart w:id="19" w:name="H50020"/>
      <w:r>
        <w:rPr>
          <w:rFonts w:hint="eastAsia"/>
        </w:rPr>
        <w:t>1. 세포 조작용 및 신약 합성용 로봇의 정의 및 분류</w:t>
      </w:r>
      <w:bookmarkEnd w:id="19"/>
    </w:p>
    <w:p w14:paraId="3586EE0A" w14:textId="77777777" w:rsidR="00D30E1E" w:rsidRDefault="00D30E1E" w:rsidP="00D30E1E">
      <w:pPr>
        <w:keepLines/>
        <w:widowControl/>
        <w:spacing w:after="80" w:line="260" w:lineRule="auto"/>
      </w:pPr>
      <w:r>
        <w:rPr>
          <w:rFonts w:hint="eastAsia"/>
        </w:rPr>
        <w:t xml:space="preserve">세포 조작용 및 신약 합성용 로봇은 실험실에서 반복하는 용기 이동, 세포와 시약 넣기, 배양, 합성 반응 준비를 자동으로 수행하는 장비이다. 로봇 팔과 액체 처리 장치에 </w:t>
      </w:r>
      <w:proofErr w:type="spellStart"/>
      <w:r>
        <w:rPr>
          <w:rFonts w:hint="eastAsia"/>
        </w:rPr>
        <w:t>배양·합성·분석</w:t>
      </w:r>
      <w:proofErr w:type="spellEnd"/>
      <w:r>
        <w:rPr>
          <w:rFonts w:hint="eastAsia"/>
        </w:rPr>
        <w:t xml:space="preserve"> 장치를 연결하여 같은 작업을 일정한 조건으로 반복하도록 돕는다. 이 </w:t>
      </w:r>
      <w:proofErr w:type="spellStart"/>
      <w:r>
        <w:rPr>
          <w:rFonts w:hint="eastAsia"/>
        </w:rPr>
        <w:t>가이던스는</w:t>
      </w:r>
      <w:proofErr w:type="spellEnd"/>
      <w:r>
        <w:rPr>
          <w:rFonts w:hint="eastAsia"/>
        </w:rPr>
        <w:t xml:space="preserve"> 장비 개발계획서와 제공 AASX(AAS 정보를 담은 파일)에 정리된 통합 장비를 다룬다.</w:t>
      </w:r>
    </w:p>
    <w:p w14:paraId="1466B852" w14:textId="77777777" w:rsidR="00D30E1E" w:rsidRDefault="00D30E1E" w:rsidP="00D30E1E">
      <w:pPr>
        <w:keepNext/>
        <w:keepLines/>
        <w:widowControl/>
        <w:spacing w:before="100" w:after="60"/>
        <w:jc w:val="center"/>
      </w:pPr>
      <w:r>
        <w:rPr>
          <w:noProof/>
        </w:rPr>
        <w:drawing>
          <wp:inline distT="0" distB="0" distL="0" distR="0" wp14:anchorId="74841E8F" wp14:editId="0B9556DA">
            <wp:extent cx="5705856" cy="4030812"/>
            <wp:effectExtent l="0" t="0" r="0" b="0"/>
            <wp:docPr id="100020" name="bio_50001.png" descr="세포 조작용 및 신약 합성용 로봇의 작동 흐름과 정보 구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01.png"/>
                    <pic:cNvPicPr/>
                  </pic:nvPicPr>
                  <pic:blipFill>
                    <a:blip r:embed="rId34"/>
                    <a:stretch>
                      <a:fillRect/>
                    </a:stretch>
                  </pic:blipFill>
                  <pic:spPr>
                    <a:xfrm>
                      <a:off x="0" y="0"/>
                      <a:ext cx="5705856" cy="4030812"/>
                    </a:xfrm>
                    <a:prstGeom prst="rect">
                      <a:avLst/>
                    </a:prstGeom>
                  </pic:spPr>
                </pic:pic>
              </a:graphicData>
            </a:graphic>
          </wp:inline>
        </w:drawing>
      </w:r>
    </w:p>
    <w:p w14:paraId="43B9EE97" w14:textId="52498B21" w:rsidR="00D30E1E" w:rsidRPr="00D47F14" w:rsidRDefault="00D30E1E" w:rsidP="00D30E1E">
      <w:pPr>
        <w:pStyle w:val="af0"/>
        <w:keepLines/>
        <w:spacing w:after="120"/>
        <w:jc w:val="center"/>
      </w:pPr>
      <w:bookmarkStart w:id="20" w:name="F50021"/>
      <w:r>
        <w:t xml:space="preserve">그림 </w:t>
      </w:r>
      <w:fldSimple w:instr=" SEQ 그림 \* ARABIC ">
        <w:r w:rsidR="00E45717">
          <w:rPr>
            <w:noProof/>
          </w:rPr>
          <w:t>10</w:t>
        </w:r>
      </w:fldSimple>
      <w:r>
        <w:t xml:space="preserve"> 세포 조작용 및 신약 합성용 로봇의 작동 흐름과 정보 구성</w:t>
      </w:r>
      <w:bookmarkEnd w:id="20"/>
    </w:p>
    <w:p w14:paraId="4F02F7AA" w14:textId="77777777" w:rsidR="00D30E1E" w:rsidRDefault="00D30E1E" w:rsidP="00D30E1E">
      <w:pPr>
        <w:keepLines/>
        <w:widowControl/>
        <w:spacing w:after="80" w:line="260" w:lineRule="auto"/>
      </w:pPr>
      <w:r>
        <w:rPr>
          <w:rFonts w:hint="eastAsia"/>
        </w:rPr>
        <w:t>이 로봇은 주로 하는 일에 따라 세포를 키우고 다루는 장비, 액체를 옮기는 장비, 카트리지(시약 등을 담아 교체하는 용기)를 이용한 합성 장비, 이 기능들을 합친 장비로 나눌 수 있다. 이 참조모델은 세 방향으로 움직이는 로봇, 전기로 작동하는 집게, 액체 처리 장치, 배양 환경 조절, 합성 반응, 형광(빛을 받은 물질이 내는 빛) 측정 기능을 다룬다.</w:t>
      </w:r>
    </w:p>
    <w:p w14:paraId="3FE4024F" w14:textId="77777777" w:rsidR="00D30E1E" w:rsidRPr="009B71B2" w:rsidRDefault="00D30E1E" w:rsidP="00D30E1E">
      <w:pPr>
        <w:keepNext/>
        <w:keepLines/>
        <w:rPr>
          <w:b/>
          <w:bCs/>
        </w:rPr>
      </w:pPr>
      <w:r>
        <w:rPr>
          <w:rFonts w:hint="eastAsia"/>
          <w:b/>
          <w:bCs/>
        </w:rPr>
        <w:t>가. 세포 조작용 및 신약 합성용 로봇 핵심 기능</w:t>
      </w:r>
    </w:p>
    <w:p w14:paraId="29396A77" w14:textId="77777777" w:rsidR="00D30E1E" w:rsidRDefault="00D30E1E" w:rsidP="00D30E1E">
      <w:pPr>
        <w:keepLines/>
        <w:widowControl/>
        <w:spacing w:after="80" w:line="260" w:lineRule="auto"/>
      </w:pPr>
      <w:r>
        <w:rPr>
          <w:rFonts w:hint="eastAsia"/>
        </w:rPr>
        <w:t xml:space="preserve">핵심 기능은 시료와 용기를 원하는 곳으로 옮기고, 정해진 양의 액체를 빨아들여 나누어 넣으며, </w:t>
      </w:r>
      <w:proofErr w:type="spellStart"/>
      <w:r>
        <w:rPr>
          <w:rFonts w:hint="eastAsia"/>
        </w:rPr>
        <w:t>배양·반응</w:t>
      </w:r>
      <w:proofErr w:type="spellEnd"/>
      <w:r>
        <w:rPr>
          <w:rFonts w:hint="eastAsia"/>
        </w:rPr>
        <w:t xml:space="preserve"> 조건을 관리하는 것이다. 장비 정보와 사양, 작업 </w:t>
      </w:r>
      <w:proofErr w:type="spellStart"/>
      <w:r>
        <w:rPr>
          <w:rFonts w:hint="eastAsia"/>
        </w:rPr>
        <w:t>설정값</w:t>
      </w:r>
      <w:proofErr w:type="spellEnd"/>
      <w:r>
        <w:rPr>
          <w:rFonts w:hint="eastAsia"/>
        </w:rPr>
        <w:t>, 측정값, 접속 방법, 관련 문서를 AAS로 연결하면 실험 준비부터 결과 확인까지 같은 장비 정보를 활용할 수 있다.</w:t>
      </w:r>
    </w:p>
    <w:p w14:paraId="1AB621F0" w14:textId="77777777" w:rsidR="00D30E1E" w:rsidRPr="009B71B2" w:rsidRDefault="00D30E1E" w:rsidP="00D30E1E">
      <w:pPr>
        <w:keepNext/>
        <w:keepLines/>
        <w:pageBreakBefore/>
        <w:rPr>
          <w:b/>
          <w:bCs/>
        </w:rPr>
      </w:pPr>
      <w:r>
        <w:rPr>
          <w:rFonts w:hint="eastAsia"/>
          <w:b/>
          <w:bCs/>
        </w:rPr>
        <w:lastRenderedPageBreak/>
        <w:t>나. 세포 조작용 및 신약 합성용 로봇 주요 특징</w:t>
      </w:r>
    </w:p>
    <w:p w14:paraId="5840AB55" w14:textId="77777777" w:rsidR="00D30E1E" w:rsidRDefault="00D30E1E" w:rsidP="00D30E1E">
      <w:pPr>
        <w:keepLines/>
        <w:widowControl/>
        <w:spacing w:after="80" w:line="260" w:lineRule="auto"/>
      </w:pPr>
      <w:r>
        <w:rPr>
          <w:rFonts w:hint="eastAsia"/>
        </w:rPr>
        <w:t xml:space="preserve">실험 목적에 따라 </w:t>
      </w:r>
      <w:proofErr w:type="spellStart"/>
      <w:r>
        <w:rPr>
          <w:rFonts w:hint="eastAsia"/>
        </w:rPr>
        <w:t>실험판</w:t>
      </w:r>
      <w:proofErr w:type="spellEnd"/>
      <w:r>
        <w:rPr>
          <w:rFonts w:hint="eastAsia"/>
        </w:rPr>
        <w:t>, 팁(액체를 옮길 때 끼우는 일회용 끝부분), 시약과 장착 장치가 달라진다. 같은 실험을 반복하려면 액체의 양, 온도, 시간을 일정하게 맞춰야 한다. 기술 사양으로 장비가 할 수 있는 일을 확인하고 작업 조건과 비교한다. 실제 작동 상태는 운전 정보에서 확인한다.</w:t>
      </w:r>
    </w:p>
    <w:p w14:paraId="43F9D018" w14:textId="77777777" w:rsidR="00D30E1E" w:rsidRDefault="00D30E1E" w:rsidP="00D30E1E">
      <w:pPr>
        <w:keepNext/>
        <w:keepLines/>
        <w:widowControl/>
        <w:spacing w:before="100" w:after="60"/>
        <w:jc w:val="center"/>
      </w:pPr>
      <w:r>
        <w:rPr>
          <w:noProof/>
        </w:rPr>
        <w:drawing>
          <wp:inline distT="0" distB="0" distL="0" distR="0" wp14:anchorId="7B31A941" wp14:editId="3B372E6E">
            <wp:extent cx="4874208" cy="2743200"/>
            <wp:effectExtent l="0" t="0" r="0" b="0"/>
            <wp:docPr id="100021" name="bio_50002.png" descr="세포 조작용 및 신약 합성용 로봇의 입력과 출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02.png"/>
                    <pic:cNvPicPr/>
                  </pic:nvPicPr>
                  <pic:blipFill>
                    <a:blip r:embed="rId35"/>
                    <a:stretch>
                      <a:fillRect/>
                    </a:stretch>
                  </pic:blipFill>
                  <pic:spPr>
                    <a:xfrm>
                      <a:off x="0" y="0"/>
                      <a:ext cx="4874208" cy="2743200"/>
                    </a:xfrm>
                    <a:prstGeom prst="rect">
                      <a:avLst/>
                    </a:prstGeom>
                  </pic:spPr>
                </pic:pic>
              </a:graphicData>
            </a:graphic>
          </wp:inline>
        </w:drawing>
      </w:r>
    </w:p>
    <w:p w14:paraId="61B0F7FE" w14:textId="3FD49152" w:rsidR="00D30E1E" w:rsidRPr="00D47F14" w:rsidRDefault="00D30E1E" w:rsidP="00D30E1E">
      <w:pPr>
        <w:pStyle w:val="af0"/>
        <w:keepLines/>
        <w:spacing w:after="120"/>
        <w:jc w:val="center"/>
      </w:pPr>
      <w:bookmarkStart w:id="21" w:name="F50022"/>
      <w:r>
        <w:t xml:space="preserve">그림 </w:t>
      </w:r>
      <w:fldSimple w:instr=" SEQ 그림 \* ARABIC ">
        <w:r w:rsidR="00E45717">
          <w:rPr>
            <w:noProof/>
          </w:rPr>
          <w:t>11</w:t>
        </w:r>
      </w:fldSimple>
      <w:r>
        <w:t xml:space="preserve"> 세포 조작용 및 신약 합성용 로봇의 입력과 출력</w:t>
      </w:r>
      <w:bookmarkEnd w:id="21"/>
    </w:p>
    <w:p w14:paraId="5D26ABDB" w14:textId="77777777" w:rsidR="00D30E1E" w:rsidRPr="009B71B2" w:rsidRDefault="00D30E1E" w:rsidP="00D30E1E">
      <w:pPr>
        <w:keepNext/>
        <w:keepLines/>
        <w:rPr>
          <w:b/>
          <w:bCs/>
        </w:rPr>
      </w:pPr>
      <w:r>
        <w:rPr>
          <w:rFonts w:hint="eastAsia"/>
          <w:b/>
          <w:bCs/>
        </w:rPr>
        <w:t>다. 세포 조작용 및 신약 합성용 로봇 작동 원리</w:t>
      </w:r>
    </w:p>
    <w:p w14:paraId="2F9BCF92" w14:textId="77777777" w:rsidR="00D30E1E" w:rsidRDefault="00D30E1E" w:rsidP="00D30E1E">
      <w:pPr>
        <w:keepLines/>
        <w:widowControl/>
        <w:spacing w:after="80" w:line="260" w:lineRule="auto"/>
      </w:pPr>
      <w:r>
        <w:rPr>
          <w:rFonts w:hint="eastAsia"/>
        </w:rPr>
        <w:t xml:space="preserve">작업은 실험 절차 선택, </w:t>
      </w:r>
      <w:proofErr w:type="spellStart"/>
      <w:r>
        <w:rPr>
          <w:rFonts w:hint="eastAsia"/>
        </w:rPr>
        <w:t>시료·소모품</w:t>
      </w:r>
      <w:proofErr w:type="spellEnd"/>
      <w:r>
        <w:rPr>
          <w:rFonts w:hint="eastAsia"/>
        </w:rPr>
        <w:t xml:space="preserve"> 준비, 용기 이동과 액체 처리, 배양 또는 반응, 결과 확인의 흐름으로 설명할 수 있다. 아래 표는 공통적인 작업 흐름이며, AASX에 담긴 5개 공정을 언제나 이 순서로 모두 수행한다는 뜻은 아니다.</w:t>
      </w:r>
    </w:p>
    <w:p w14:paraId="0776D3CF" w14:textId="0B3EF3F9" w:rsidR="0016502C" w:rsidRDefault="0016502C" w:rsidP="0016502C">
      <w:pPr>
        <w:pStyle w:val="af0"/>
        <w:keepNext/>
        <w:keepLines/>
        <w:spacing w:after="120"/>
      </w:pPr>
      <w:bookmarkStart w:id="22" w:name="T50023"/>
      <w:r>
        <w:t xml:space="preserve">표 </w:t>
      </w:r>
      <w:fldSimple w:instr=" SEQ 표 \* ARABIC ">
        <w:r w:rsidR="00E45717">
          <w:rPr>
            <w:noProof/>
          </w:rPr>
          <w:t>4</w:t>
        </w:r>
      </w:fldSimple>
      <w:r>
        <w:t xml:space="preserve"> 세포 조작용 및 신약 합성용 로봇의 공통 작동 흐름</w:t>
      </w:r>
      <w:bookmarkEnd w:id="22"/>
    </w:p>
    <w:tbl>
      <w:tblPr>
        <w:tblOverlap w:val="never"/>
        <w:tblW w:w="9026" w:type="dxa"/>
        <w:jc w:val="center"/>
        <w:tblLayout w:type="fixed"/>
        <w:tblCellMar>
          <w:top w:w="15" w:type="dxa"/>
          <w:left w:w="15" w:type="dxa"/>
          <w:bottom w:w="15" w:type="dxa"/>
          <w:right w:w="15" w:type="dxa"/>
        </w:tblCellMar>
        <w:tblLook w:val="04A0" w:firstRow="1" w:lastRow="0" w:firstColumn="1" w:lastColumn="0" w:noHBand="0" w:noVBand="1"/>
      </w:tblPr>
      <w:tblGrid>
        <w:gridCol w:w="2100"/>
        <w:gridCol w:w="6926"/>
      </w:tblGrid>
      <w:tr w:rsidR="00AB04AF" w14:paraId="060DA283" w14:textId="77777777">
        <w:trPr>
          <w:cantSplit/>
          <w:tblHeader/>
          <w:jc w:val="center"/>
        </w:trPr>
        <w:tc>
          <w:tcPr>
            <w:tcW w:w="210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4A84F6A" w14:textId="77777777" w:rsidR="00D30E1E" w:rsidRDefault="00D30E1E" w:rsidP="00D30E1E">
            <w:pPr>
              <w:keepLines/>
              <w:widowControl/>
              <w:wordWrap/>
              <w:spacing w:after="60"/>
              <w:jc w:val="left"/>
            </w:pPr>
            <w:r>
              <w:rPr>
                <w:rFonts w:hint="eastAsia"/>
                <w:b/>
                <w:sz w:val="18"/>
                <w:szCs w:val="18"/>
              </w:rPr>
              <w:t>순 서</w:t>
            </w:r>
          </w:p>
        </w:tc>
        <w:tc>
          <w:tcPr>
            <w:tcW w:w="692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7FB7D95" w14:textId="77777777" w:rsidR="00D30E1E" w:rsidRDefault="00D30E1E" w:rsidP="00D30E1E">
            <w:pPr>
              <w:keepLines/>
              <w:widowControl/>
              <w:wordWrap/>
              <w:spacing w:after="60"/>
              <w:jc w:val="left"/>
            </w:pPr>
            <w:r>
              <w:rPr>
                <w:rFonts w:hint="eastAsia"/>
                <w:b/>
                <w:sz w:val="18"/>
                <w:szCs w:val="18"/>
              </w:rPr>
              <w:t>설 명</w:t>
            </w:r>
          </w:p>
        </w:tc>
      </w:tr>
      <w:tr w:rsidR="00AB04AF" w14:paraId="0AF99790" w14:textId="77777777">
        <w:trPr>
          <w:cantSplit/>
          <w:jc w:val="center"/>
        </w:trPr>
        <w:tc>
          <w:tcPr>
            <w:tcW w:w="2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2025EC" w14:textId="77777777" w:rsidR="00D30E1E" w:rsidRDefault="00D30E1E" w:rsidP="00D30E1E">
            <w:pPr>
              <w:keepLines/>
              <w:widowControl/>
              <w:wordWrap/>
              <w:spacing w:after="60"/>
              <w:jc w:val="left"/>
            </w:pPr>
            <w:r>
              <w:rPr>
                <w:rFonts w:hint="eastAsia"/>
                <w:sz w:val="18"/>
                <w:szCs w:val="18"/>
              </w:rPr>
              <w:t>(1) 작업 조건 확인</w:t>
            </w:r>
          </w:p>
        </w:tc>
        <w:tc>
          <w:tcPr>
            <w:tcW w:w="69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5BC09F" w14:textId="77777777" w:rsidR="00D30E1E" w:rsidRDefault="00D30E1E" w:rsidP="00D30E1E">
            <w:pPr>
              <w:keepLines/>
              <w:widowControl/>
              <w:wordWrap/>
              <w:spacing w:after="60"/>
              <w:jc w:val="left"/>
            </w:pPr>
            <w:r>
              <w:rPr>
                <w:rFonts w:hint="eastAsia"/>
                <w:sz w:val="18"/>
                <w:szCs w:val="18"/>
              </w:rPr>
              <w:t>공정 번호와 이름으로 수행할 작업을 확인한다. 처리할 시료, 작업 조건과 필요한 장비를 살펴본다.</w:t>
            </w:r>
          </w:p>
        </w:tc>
      </w:tr>
      <w:tr w:rsidR="00AB04AF" w14:paraId="1DD08B0D" w14:textId="77777777">
        <w:trPr>
          <w:cantSplit/>
          <w:jc w:val="center"/>
        </w:trPr>
        <w:tc>
          <w:tcPr>
            <w:tcW w:w="2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383646" w14:textId="77777777" w:rsidR="00D30E1E" w:rsidRDefault="00D30E1E" w:rsidP="00D30E1E">
            <w:pPr>
              <w:keepLines/>
              <w:widowControl/>
              <w:wordWrap/>
              <w:spacing w:after="60"/>
              <w:jc w:val="left"/>
            </w:pPr>
            <w:r>
              <w:rPr>
                <w:rFonts w:hint="eastAsia"/>
                <w:sz w:val="18"/>
                <w:szCs w:val="18"/>
              </w:rPr>
              <w:t xml:space="preserve">(2) </w:t>
            </w:r>
            <w:proofErr w:type="spellStart"/>
            <w:r>
              <w:rPr>
                <w:rFonts w:hint="eastAsia"/>
                <w:sz w:val="18"/>
                <w:szCs w:val="18"/>
              </w:rPr>
              <w:t>시료·자원</w:t>
            </w:r>
            <w:proofErr w:type="spellEnd"/>
            <w:r>
              <w:rPr>
                <w:rFonts w:hint="eastAsia"/>
                <w:sz w:val="18"/>
                <w:szCs w:val="18"/>
              </w:rPr>
              <w:t xml:space="preserve"> 준비</w:t>
            </w:r>
          </w:p>
        </w:tc>
        <w:tc>
          <w:tcPr>
            <w:tcW w:w="69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86CF6F" w14:textId="77777777" w:rsidR="00D30E1E" w:rsidRDefault="00D30E1E" w:rsidP="00D30E1E">
            <w:pPr>
              <w:keepLines/>
              <w:widowControl/>
              <w:wordWrap/>
              <w:spacing w:after="60"/>
              <w:jc w:val="left"/>
            </w:pPr>
            <w:r>
              <w:rPr>
                <w:rFonts w:hint="eastAsia"/>
                <w:sz w:val="18"/>
                <w:szCs w:val="18"/>
              </w:rPr>
              <w:t xml:space="preserve">시료, 배지(세포를 키우는 액체), </w:t>
            </w:r>
            <w:proofErr w:type="spellStart"/>
            <w:r>
              <w:rPr>
                <w:rFonts w:hint="eastAsia"/>
                <w:sz w:val="18"/>
                <w:szCs w:val="18"/>
              </w:rPr>
              <w:t>실험판</w:t>
            </w:r>
            <w:proofErr w:type="spellEnd"/>
            <w:r>
              <w:rPr>
                <w:rFonts w:hint="eastAsia"/>
                <w:sz w:val="18"/>
                <w:szCs w:val="18"/>
              </w:rPr>
              <w:t>, 시약 카트리지 등 필요한 투입물을 준비한다. 부착 장치와 작업대의 배치 자리도 확인한다.</w:t>
            </w:r>
          </w:p>
        </w:tc>
      </w:tr>
      <w:tr w:rsidR="00AB04AF" w14:paraId="160875B1" w14:textId="77777777">
        <w:trPr>
          <w:cantSplit/>
          <w:jc w:val="center"/>
        </w:trPr>
        <w:tc>
          <w:tcPr>
            <w:tcW w:w="2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732E43" w14:textId="77777777" w:rsidR="00D30E1E" w:rsidRDefault="00D30E1E" w:rsidP="00D30E1E">
            <w:pPr>
              <w:keepLines/>
              <w:widowControl/>
              <w:wordWrap/>
              <w:spacing w:after="60"/>
              <w:jc w:val="left"/>
            </w:pPr>
            <w:r>
              <w:rPr>
                <w:rFonts w:hint="eastAsia"/>
                <w:sz w:val="18"/>
                <w:szCs w:val="18"/>
              </w:rPr>
              <w:t>(3) 이송 및 액체 처리</w:t>
            </w:r>
          </w:p>
        </w:tc>
        <w:tc>
          <w:tcPr>
            <w:tcW w:w="69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C2B78D" w14:textId="77777777" w:rsidR="00D30E1E" w:rsidRDefault="00D30E1E" w:rsidP="00D30E1E">
            <w:pPr>
              <w:keepLines/>
              <w:widowControl/>
              <w:wordWrap/>
              <w:spacing w:after="60"/>
              <w:jc w:val="left"/>
            </w:pPr>
            <w:r>
              <w:rPr>
                <w:rFonts w:hint="eastAsia"/>
                <w:sz w:val="18"/>
                <w:szCs w:val="18"/>
              </w:rPr>
              <w:t>집게로 용기를 옮긴다. 정해진 실험 절차에 따라 액체 처리용 팁을 끼우고, 액체를 빨아들이거나 나누어 넣고 섞는다.</w:t>
            </w:r>
          </w:p>
        </w:tc>
      </w:tr>
      <w:tr w:rsidR="00AB04AF" w14:paraId="5F4678E6" w14:textId="77777777">
        <w:trPr>
          <w:cantSplit/>
          <w:jc w:val="center"/>
        </w:trPr>
        <w:tc>
          <w:tcPr>
            <w:tcW w:w="2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97B621" w14:textId="77777777" w:rsidR="00D30E1E" w:rsidRDefault="00D30E1E" w:rsidP="00D30E1E">
            <w:pPr>
              <w:keepLines/>
              <w:widowControl/>
              <w:wordWrap/>
              <w:spacing w:after="60"/>
              <w:jc w:val="left"/>
            </w:pPr>
            <w:r>
              <w:rPr>
                <w:rFonts w:hint="eastAsia"/>
                <w:sz w:val="18"/>
                <w:szCs w:val="18"/>
              </w:rPr>
              <w:t>(4) 배양 또는 합성 반응</w:t>
            </w:r>
          </w:p>
        </w:tc>
        <w:tc>
          <w:tcPr>
            <w:tcW w:w="69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32FDFC" w14:textId="77777777" w:rsidR="00D30E1E" w:rsidRDefault="00D30E1E" w:rsidP="00D30E1E">
            <w:pPr>
              <w:keepLines/>
              <w:widowControl/>
              <w:wordWrap/>
              <w:spacing w:after="60"/>
              <w:jc w:val="left"/>
            </w:pPr>
            <w:r>
              <w:rPr>
                <w:rFonts w:hint="eastAsia"/>
                <w:sz w:val="18"/>
                <w:szCs w:val="18"/>
              </w:rPr>
              <w:t xml:space="preserve">선택한 작업에 맞춰 온도, 이산화탄소 농도, 시간을 조절하거나 반응 온도, </w:t>
            </w:r>
            <w:proofErr w:type="spellStart"/>
            <w:r>
              <w:rPr>
                <w:rFonts w:hint="eastAsia"/>
                <w:sz w:val="18"/>
                <w:szCs w:val="18"/>
              </w:rPr>
              <w:t>시약량과</w:t>
            </w:r>
            <w:proofErr w:type="spellEnd"/>
            <w:r>
              <w:rPr>
                <w:rFonts w:hint="eastAsia"/>
                <w:sz w:val="18"/>
                <w:szCs w:val="18"/>
              </w:rPr>
              <w:t xml:space="preserve"> 섞는 조건을 적용한다.</w:t>
            </w:r>
          </w:p>
        </w:tc>
      </w:tr>
      <w:tr w:rsidR="00AB04AF" w14:paraId="617BCF09" w14:textId="77777777">
        <w:trPr>
          <w:cantSplit/>
          <w:jc w:val="center"/>
        </w:trPr>
        <w:tc>
          <w:tcPr>
            <w:tcW w:w="2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98ECEB" w14:textId="77777777" w:rsidR="00D30E1E" w:rsidRDefault="00D30E1E" w:rsidP="00D30E1E">
            <w:pPr>
              <w:keepLines/>
              <w:widowControl/>
              <w:wordWrap/>
              <w:spacing w:after="60"/>
              <w:jc w:val="left"/>
            </w:pPr>
            <w:r>
              <w:rPr>
                <w:rFonts w:hint="eastAsia"/>
                <w:sz w:val="18"/>
                <w:szCs w:val="18"/>
              </w:rPr>
              <w:t xml:space="preserve">(5) </w:t>
            </w:r>
            <w:proofErr w:type="spellStart"/>
            <w:r>
              <w:rPr>
                <w:rFonts w:hint="eastAsia"/>
                <w:sz w:val="18"/>
                <w:szCs w:val="18"/>
              </w:rPr>
              <w:t>상태·결과</w:t>
            </w:r>
            <w:proofErr w:type="spellEnd"/>
            <w:r>
              <w:rPr>
                <w:rFonts w:hint="eastAsia"/>
                <w:sz w:val="18"/>
                <w:szCs w:val="18"/>
              </w:rPr>
              <w:t xml:space="preserve"> 확인</w:t>
            </w:r>
          </w:p>
        </w:tc>
        <w:tc>
          <w:tcPr>
            <w:tcW w:w="69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C5B349" w14:textId="77777777" w:rsidR="00D30E1E" w:rsidRDefault="00D30E1E" w:rsidP="00D30E1E">
            <w:pPr>
              <w:keepLines/>
              <w:widowControl/>
              <w:wordWrap/>
              <w:spacing w:after="60"/>
              <w:jc w:val="left"/>
            </w:pPr>
            <w:r>
              <w:rPr>
                <w:rFonts w:hint="eastAsia"/>
                <w:sz w:val="18"/>
                <w:szCs w:val="18"/>
              </w:rPr>
              <w:t>실행 번호, 진행률, 장치 상태, 최근 발생한 일과 측정값을 확인한다. 작업 결과와 관련 문서도 함께 연결한다.</w:t>
            </w:r>
          </w:p>
        </w:tc>
      </w:tr>
    </w:tbl>
    <w:p w14:paraId="65C26C1A" w14:textId="77777777" w:rsidR="00D30E1E" w:rsidRPr="00D47F14" w:rsidRDefault="00D30E1E" w:rsidP="00D30E1E">
      <w:pPr>
        <w:spacing w:line="100" w:lineRule="exact"/>
      </w:pPr>
    </w:p>
    <w:p w14:paraId="6EBA077F" w14:textId="77777777" w:rsidR="00D30E1E" w:rsidRPr="009B71B2" w:rsidRDefault="00D30E1E" w:rsidP="00D30E1E">
      <w:pPr>
        <w:keepNext/>
        <w:keepLines/>
        <w:pageBreakBefore/>
        <w:rPr>
          <w:b/>
          <w:bCs/>
        </w:rPr>
      </w:pPr>
      <w:r>
        <w:rPr>
          <w:rFonts w:hint="eastAsia"/>
          <w:b/>
          <w:bCs/>
        </w:rPr>
        <w:lastRenderedPageBreak/>
        <w:t>라. 세포 조작용 및 신약 합성용 로봇 주요 구성 요소</w:t>
      </w:r>
    </w:p>
    <w:p w14:paraId="71BE7C1C" w14:textId="77777777" w:rsidR="00D30E1E" w:rsidRDefault="00D30E1E" w:rsidP="00D30E1E">
      <w:pPr>
        <w:keepLines/>
        <w:widowControl/>
        <w:spacing w:after="80" w:line="260" w:lineRule="auto"/>
      </w:pPr>
      <w:r>
        <w:rPr>
          <w:rFonts w:hint="eastAsia"/>
        </w:rPr>
        <w:t xml:space="preserve">○ 로봇 이송 장치: 직교좌표형 로봇(세 방향으로 움직이는 로봇)과 전동 평행 집게로 </w:t>
      </w:r>
      <w:proofErr w:type="spellStart"/>
      <w:r>
        <w:rPr>
          <w:rFonts w:hint="eastAsia"/>
        </w:rPr>
        <w:t>실험판</w:t>
      </w:r>
      <w:proofErr w:type="spellEnd"/>
      <w:r>
        <w:rPr>
          <w:rFonts w:hint="eastAsia"/>
        </w:rPr>
        <w:t>, 뚜껑, 팁 보관대를 옮긴다. 예시 장비의 배치 자리는 작업대 12곳, 대기 공간 4곳이다.</w:t>
      </w:r>
    </w:p>
    <w:p w14:paraId="33AC2A72" w14:textId="77777777" w:rsidR="00D30E1E" w:rsidRDefault="00D30E1E" w:rsidP="00D30E1E">
      <w:pPr>
        <w:keepLines/>
        <w:widowControl/>
        <w:spacing w:after="80" w:line="260" w:lineRule="auto"/>
      </w:pPr>
      <w:r>
        <w:rPr>
          <w:rFonts w:hint="eastAsia"/>
        </w:rPr>
        <w:t>○ 액체 처리 장치: 8채널(액체 통로 8개)로 1–1000 µL(</w:t>
      </w:r>
      <w:proofErr w:type="spellStart"/>
      <w:r>
        <w:rPr>
          <w:rFonts w:hint="eastAsia"/>
        </w:rPr>
        <w:t>마이크로리터</w:t>
      </w:r>
      <w:proofErr w:type="spellEnd"/>
      <w:r>
        <w:rPr>
          <w:rFonts w:hint="eastAsia"/>
        </w:rPr>
        <w:t>)의 액체를 옮긴다. 소량을 다룰 때의 오차와 사용할 수 있는 용기 종류를 함께 확인한다.</w:t>
      </w:r>
    </w:p>
    <w:p w14:paraId="6EE51D05" w14:textId="77777777" w:rsidR="00D30E1E" w:rsidRDefault="00D30E1E" w:rsidP="00D30E1E">
      <w:pPr>
        <w:keepLines/>
        <w:widowControl/>
        <w:spacing w:after="80" w:line="260" w:lineRule="auto"/>
      </w:pPr>
      <w:r>
        <w:rPr>
          <w:rFonts w:hint="eastAsia"/>
        </w:rPr>
        <w:t>○ 환경 조절 장치: 세포 배양 환경과 온도를 조절한다. 공기 멸균과 PCR(유전물질을 늘려 확인하는 방법) 관련 장치도 포함한다. 장비 주변의 권장 온도와 배양실의 설정 온도는 구분한다.</w:t>
      </w:r>
    </w:p>
    <w:p w14:paraId="66973F33" w14:textId="77777777" w:rsidR="00D30E1E" w:rsidRDefault="00D30E1E" w:rsidP="00D30E1E">
      <w:pPr>
        <w:keepLines/>
        <w:widowControl/>
        <w:spacing w:after="80" w:line="260" w:lineRule="auto"/>
      </w:pPr>
      <w:r>
        <w:rPr>
          <w:rFonts w:hint="eastAsia"/>
        </w:rPr>
        <w:t xml:space="preserve">○ 화학 합성 장치: 시약 카트리지로 합성을 자동 수행한다. RFID(무선 정보 태그)로 작업 절차를 불러오고, </w:t>
      </w:r>
      <w:proofErr w:type="spellStart"/>
      <w:r>
        <w:rPr>
          <w:rFonts w:hint="eastAsia"/>
        </w:rPr>
        <w:t>시린지</w:t>
      </w:r>
      <w:proofErr w:type="spellEnd"/>
      <w:r>
        <w:rPr>
          <w:rFonts w:hint="eastAsia"/>
        </w:rPr>
        <w:t xml:space="preserve"> 펌프(주사기처럼 액체를 밀어 넣는 펌프)와 반응 용기를 사용한다.</w:t>
      </w:r>
    </w:p>
    <w:p w14:paraId="5360876E" w14:textId="77777777" w:rsidR="00D30E1E" w:rsidRDefault="00D30E1E" w:rsidP="00D30E1E">
      <w:pPr>
        <w:keepLines/>
        <w:widowControl/>
        <w:spacing w:after="80" w:line="260" w:lineRule="auto"/>
      </w:pPr>
      <w:r>
        <w:rPr>
          <w:rFonts w:hint="eastAsia"/>
        </w:rPr>
        <w:t xml:space="preserve">○ 분석 장치: 플레이트 리더(실험판의 결과를 읽는 장치), 형광 측정과 결과 내보내기를 지원한다. 영상 촬영과 </w:t>
      </w:r>
      <w:proofErr w:type="spellStart"/>
      <w:r>
        <w:rPr>
          <w:rFonts w:hint="eastAsia"/>
        </w:rPr>
        <w:t>흡광</w:t>
      </w:r>
      <w:proofErr w:type="spellEnd"/>
      <w:r>
        <w:rPr>
          <w:rFonts w:hint="eastAsia"/>
        </w:rPr>
        <w:t xml:space="preserve">(빛의 </w:t>
      </w:r>
      <w:proofErr w:type="spellStart"/>
      <w:r>
        <w:rPr>
          <w:rFonts w:hint="eastAsia"/>
        </w:rPr>
        <w:t>흡수량</w:t>
      </w:r>
      <w:proofErr w:type="spellEnd"/>
      <w:r>
        <w:rPr>
          <w:rFonts w:hint="eastAsia"/>
        </w:rPr>
        <w:t>) 측정은 false(지원하지 않음)로 기록되어 있다.</w:t>
      </w:r>
    </w:p>
    <w:p w14:paraId="39386320" w14:textId="77777777" w:rsidR="00D30E1E" w:rsidRDefault="00D30E1E" w:rsidP="00D30E1E">
      <w:pPr>
        <w:keepLines/>
        <w:widowControl/>
        <w:spacing w:after="80" w:line="260" w:lineRule="auto"/>
      </w:pPr>
      <w:r>
        <w:rPr>
          <w:rFonts w:hint="eastAsia"/>
        </w:rPr>
        <w:t>○ 설치 공간과 전원: 예시 장비는 너비 1200 mm, 깊이 900 mm, 높이 850 mm이다. 공급 전압은 230 V, 소비 전력 사양은 2500 W이다. 설치 공간과 전원을 준비할 때 확인한다.</w:t>
      </w:r>
    </w:p>
    <w:p w14:paraId="433F8623" w14:textId="77777777" w:rsidR="00D30E1E" w:rsidRDefault="00D30E1E" w:rsidP="00D30E1E">
      <w:pPr>
        <w:keepNext/>
        <w:keepLines/>
        <w:widowControl/>
        <w:spacing w:before="100" w:after="60"/>
        <w:jc w:val="center"/>
      </w:pPr>
      <w:r>
        <w:rPr>
          <w:noProof/>
        </w:rPr>
        <w:drawing>
          <wp:inline distT="0" distB="0" distL="0" distR="0" wp14:anchorId="4EFD09B4" wp14:editId="5C6A0CC4">
            <wp:extent cx="5705856" cy="3211250"/>
            <wp:effectExtent l="0" t="0" r="0" b="0"/>
            <wp:docPr id="100022" name="bio_50003.png" descr="세포 조작용 및 신약 합성용 로봇의 활용 도메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03.png"/>
                    <pic:cNvPicPr/>
                  </pic:nvPicPr>
                  <pic:blipFill>
                    <a:blip r:embed="rId36"/>
                    <a:stretch>
                      <a:fillRect/>
                    </a:stretch>
                  </pic:blipFill>
                  <pic:spPr>
                    <a:xfrm>
                      <a:off x="0" y="0"/>
                      <a:ext cx="5705856" cy="3211250"/>
                    </a:xfrm>
                    <a:prstGeom prst="rect">
                      <a:avLst/>
                    </a:prstGeom>
                  </pic:spPr>
                </pic:pic>
              </a:graphicData>
            </a:graphic>
          </wp:inline>
        </w:drawing>
      </w:r>
    </w:p>
    <w:p w14:paraId="7709B970" w14:textId="7BC9FB11" w:rsidR="00D30E1E" w:rsidRPr="00D47F14" w:rsidRDefault="00D30E1E" w:rsidP="00D30E1E">
      <w:pPr>
        <w:pStyle w:val="af0"/>
        <w:keepLines/>
        <w:spacing w:after="120"/>
        <w:jc w:val="center"/>
      </w:pPr>
      <w:bookmarkStart w:id="23" w:name="F50024"/>
      <w:r>
        <w:t xml:space="preserve">그림 </w:t>
      </w:r>
      <w:fldSimple w:instr=" SEQ 그림 \* ARABIC ">
        <w:r w:rsidR="00E45717">
          <w:rPr>
            <w:noProof/>
          </w:rPr>
          <w:t>12</w:t>
        </w:r>
      </w:fldSimple>
      <w:r>
        <w:t xml:space="preserve"> 세포 조작용 및 신약 합성용 로봇의 활용 도메인</w:t>
      </w:r>
      <w:bookmarkEnd w:id="23"/>
    </w:p>
    <w:p w14:paraId="4B1BFDE4" w14:textId="77777777" w:rsidR="00D30E1E" w:rsidRPr="009B71B2" w:rsidRDefault="00D30E1E" w:rsidP="00D30E1E">
      <w:pPr>
        <w:keepNext/>
        <w:keepLines/>
        <w:pageBreakBefore/>
        <w:rPr>
          <w:b/>
          <w:bCs/>
        </w:rPr>
      </w:pPr>
      <w:r>
        <w:rPr>
          <w:rFonts w:hint="eastAsia"/>
          <w:b/>
          <w:bCs/>
        </w:rPr>
        <w:lastRenderedPageBreak/>
        <w:t>마. 표준화 근거 자료</w:t>
      </w:r>
    </w:p>
    <w:p w14:paraId="0BE7E594" w14:textId="77777777" w:rsidR="00D30E1E" w:rsidRDefault="00D30E1E" w:rsidP="00D30E1E">
      <w:pPr>
        <w:keepLines/>
        <w:widowControl/>
        <w:spacing w:after="80" w:line="260" w:lineRule="auto"/>
      </w:pPr>
      <w:r>
        <w:rPr>
          <w:rFonts w:hint="eastAsia"/>
        </w:rPr>
        <w:t xml:space="preserve">개발계획서는 장비의 기능, 작동 상태, 작업 조건을 정리하기 위해 장비 설명서와 </w:t>
      </w:r>
      <w:proofErr w:type="spellStart"/>
      <w:r>
        <w:rPr>
          <w:rFonts w:hint="eastAsia"/>
        </w:rPr>
        <w:t>실험·분석</w:t>
      </w:r>
      <w:proofErr w:type="spellEnd"/>
      <w:r>
        <w:rPr>
          <w:rFonts w:hint="eastAsia"/>
        </w:rPr>
        <w:t xml:space="preserve"> 장비 통신 표준, 액체 </w:t>
      </w:r>
      <w:proofErr w:type="spellStart"/>
      <w:r>
        <w:rPr>
          <w:rFonts w:hint="eastAsia"/>
        </w:rPr>
        <w:t>처리·실험판</w:t>
      </w:r>
      <w:proofErr w:type="spellEnd"/>
      <w:r>
        <w:rPr>
          <w:rFonts w:hint="eastAsia"/>
        </w:rPr>
        <w:t xml:space="preserve"> 표준, AAS 작성 양식을 참고하였다. 아래 내용은 어떤 자료를 근거로 삼았는지 설명한 것이다. 예시 장비가 인증을 받았거나 성능 검사를 마쳤다는 뜻은 아니다.</w:t>
      </w:r>
    </w:p>
    <w:p w14:paraId="5A5F18C2" w14:textId="77777777" w:rsidR="00D30E1E" w:rsidRDefault="00D30E1E" w:rsidP="00D30E1E">
      <w:pPr>
        <w:keepLines/>
        <w:widowControl/>
        <w:spacing w:after="80" w:line="260" w:lineRule="auto"/>
      </w:pPr>
      <w:r>
        <w:rPr>
          <w:rFonts w:hint="eastAsia"/>
        </w:rPr>
        <w:t>○ OPC UA LADS(</w:t>
      </w:r>
      <w:proofErr w:type="spellStart"/>
      <w:r>
        <w:rPr>
          <w:rFonts w:hint="eastAsia"/>
        </w:rPr>
        <w:t>실험·분석</w:t>
      </w:r>
      <w:proofErr w:type="spellEnd"/>
      <w:r>
        <w:rPr>
          <w:rFonts w:hint="eastAsia"/>
        </w:rPr>
        <w:t xml:space="preserve"> 장비가 정보를 주고받는 공통 통신 기준): 장비 상태, 기능별 상태, 실행 중인 작업, 결과, 유지관리 정보를 정리하는 근거이다. 장비에 접속하는 방법과 실제 읽어 온 </w:t>
      </w:r>
      <w:proofErr w:type="spellStart"/>
      <w:r>
        <w:rPr>
          <w:rFonts w:hint="eastAsia"/>
        </w:rPr>
        <w:t>운전값은</w:t>
      </w:r>
      <w:proofErr w:type="spellEnd"/>
      <w:r>
        <w:rPr>
          <w:rFonts w:hint="eastAsia"/>
        </w:rPr>
        <w:t xml:space="preserve"> 구분하여 연결한다.</w:t>
      </w:r>
    </w:p>
    <w:p w14:paraId="0D45BAF3" w14:textId="77777777" w:rsidR="00D30E1E" w:rsidRDefault="00D30E1E" w:rsidP="00D30E1E">
      <w:pPr>
        <w:keepLines/>
        <w:widowControl/>
        <w:spacing w:after="80" w:line="260" w:lineRule="auto"/>
      </w:pPr>
      <w:r>
        <w:rPr>
          <w:rFonts w:hint="eastAsia"/>
        </w:rPr>
        <w:t xml:space="preserve">○ ISO 23783(자동 액체 처리 장치의 성능을 다루는 표준): 액체를 넣는 양과 오차, 액체 처리 중의 </w:t>
      </w:r>
      <w:proofErr w:type="spellStart"/>
      <w:r>
        <w:rPr>
          <w:rFonts w:hint="eastAsia"/>
        </w:rPr>
        <w:t>압력·시간</w:t>
      </w:r>
      <w:proofErr w:type="spellEnd"/>
      <w:r>
        <w:rPr>
          <w:rFonts w:hint="eastAsia"/>
        </w:rPr>
        <w:t xml:space="preserve">, 작업별 </w:t>
      </w:r>
      <w:proofErr w:type="spellStart"/>
      <w:r>
        <w:rPr>
          <w:rFonts w:hint="eastAsia"/>
        </w:rPr>
        <w:t>설정값을</w:t>
      </w:r>
      <w:proofErr w:type="spellEnd"/>
      <w:r>
        <w:rPr>
          <w:rFonts w:hint="eastAsia"/>
        </w:rPr>
        <w:t xml:space="preserve"> 구분하여 확인하는 근거이다.</w:t>
      </w:r>
    </w:p>
    <w:p w14:paraId="4721A20B" w14:textId="77777777" w:rsidR="00D30E1E" w:rsidRDefault="00D30E1E" w:rsidP="00D30E1E">
      <w:pPr>
        <w:keepLines/>
        <w:widowControl/>
        <w:spacing w:after="80" w:line="260" w:lineRule="auto"/>
      </w:pPr>
      <w:r>
        <w:rPr>
          <w:rFonts w:hint="eastAsia"/>
        </w:rPr>
        <w:t>○ ANSI/SLAS Microplate 표준(실험판의 형식에 관한 표준): 실험판이 장비에 맞는지 확인하는 근거이다. 모델에 있는 96-well·384-well 플레이트(작은 실험 공간이 각각 96개·384개인 판)와 사용할 공간의 범위를 장비 사양 및 작업 조건과 비교한다.</w:t>
      </w:r>
    </w:p>
    <w:p w14:paraId="70524873" w14:textId="77777777" w:rsidR="00D30E1E" w:rsidRDefault="00D30E1E" w:rsidP="00D30E1E">
      <w:pPr>
        <w:keepLines/>
        <w:widowControl/>
        <w:spacing w:after="80" w:line="260" w:lineRule="auto"/>
      </w:pPr>
      <w:r>
        <w:t>○ ECLASS와 IEC CDD(제품·정보 항목을 분류하고 뜻을 정리한 표준 사전): 제품 분류와 용어를 참고하는 자료이다. 기술 사양의 제품 분류 예시는 ECLASS 16.0의 Manipulator (lab)(실험실용 물체 이동 장치)이며, 분류 번호(</w:t>
      </w:r>
      <w:proofErr w:type="spellStart"/>
      <w:r>
        <w:t>ProductClassCodedName</w:t>
      </w:r>
      <w:proofErr w:type="spellEnd"/>
      <w:r>
        <w:t>)는 32035500이다. 장비 유형과 공정 자원에 관한 17개 속성은 최종 AASX에 정의한 속성별 의미 식별자(https://www.smart-factory.kr/ids/cd/{idShort}/1/0)를 사용한다.</w:t>
      </w:r>
    </w:p>
    <w:p w14:paraId="1FB2566C" w14:textId="77777777" w:rsidR="00D30E1E" w:rsidRDefault="00D30E1E" w:rsidP="00D30E1E">
      <w:pPr>
        <w:keepLines/>
        <w:widowControl/>
        <w:spacing w:after="80" w:line="260" w:lineRule="auto"/>
      </w:pPr>
      <w:r>
        <w:rPr>
          <w:rFonts w:hint="eastAsia"/>
        </w:rPr>
        <w:t xml:space="preserve">○ 장비 설명서와 API(프로그램이 장비의 기능을 사용하는 방법) 자료: 개발계획서에 포함된 </w:t>
      </w:r>
      <w:proofErr w:type="spellStart"/>
      <w:r>
        <w:rPr>
          <w:rFonts w:hint="eastAsia"/>
        </w:rPr>
        <w:t>Opentrons</w:t>
      </w:r>
      <w:proofErr w:type="spellEnd"/>
      <w:r>
        <w:rPr>
          <w:rFonts w:hint="eastAsia"/>
        </w:rPr>
        <w:t>와 Tecan 자료로 장비 기능을 이해한다. AASX에는 실제 업체나 장비를 특정하지 않는 예시 값이 들어 있으므로, 이를 특정 제품을 측정한 사양으로 해석하지 않는다.</w:t>
      </w:r>
    </w:p>
    <w:p w14:paraId="17AA1D6B" w14:textId="77777777" w:rsidR="00D30E1E" w:rsidRPr="009B71B2" w:rsidRDefault="00D30E1E" w:rsidP="00D30E1E">
      <w:pPr>
        <w:keepNext/>
        <w:keepLines/>
        <w:rPr>
          <w:b/>
          <w:bCs/>
        </w:rPr>
      </w:pPr>
      <w:r>
        <w:rPr>
          <w:rFonts w:hint="eastAsia"/>
          <w:b/>
          <w:bCs/>
        </w:rPr>
        <w:t>바. 세포 조작용 및 신약 합성용 로봇 표준화 참고자료</w:t>
      </w:r>
    </w:p>
    <w:p w14:paraId="74373D7A" w14:textId="77777777" w:rsidR="00D30E1E" w:rsidRDefault="00D30E1E" w:rsidP="00D30E1E">
      <w:pPr>
        <w:keepLines/>
        <w:widowControl/>
        <w:spacing w:after="80" w:line="260" w:lineRule="auto"/>
      </w:pPr>
      <w:r>
        <w:rPr>
          <w:rFonts w:hint="eastAsia"/>
        </w:rPr>
        <w:t>아래 그림은 장비 개발계획서에 포함된 표준 참고자료이다.</w:t>
      </w:r>
    </w:p>
    <w:p w14:paraId="063E6696" w14:textId="77777777" w:rsidR="00D30E1E" w:rsidRDefault="00D30E1E" w:rsidP="00D30E1E">
      <w:pPr>
        <w:keepNext/>
        <w:keepLines/>
        <w:widowControl/>
        <w:spacing w:before="100" w:after="60"/>
        <w:jc w:val="center"/>
      </w:pPr>
      <w:r>
        <w:rPr>
          <w:noProof/>
        </w:rPr>
        <w:lastRenderedPageBreak/>
        <w:drawing>
          <wp:inline distT="0" distB="0" distL="0" distR="0" wp14:anchorId="6B7894E4" wp14:editId="0BF4D8EE">
            <wp:extent cx="2834640" cy="3078189"/>
            <wp:effectExtent l="0" t="0" r="0" b="0"/>
            <wp:docPr id="100023" name="bio_50004.png" descr="개발계획서에 제시된 OPC UA LADS 참고자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04.png"/>
                    <pic:cNvPicPr/>
                  </pic:nvPicPr>
                  <pic:blipFill>
                    <a:blip r:embed="rId37"/>
                    <a:stretch>
                      <a:fillRect/>
                    </a:stretch>
                  </pic:blipFill>
                  <pic:spPr>
                    <a:xfrm>
                      <a:off x="0" y="0"/>
                      <a:ext cx="2834640" cy="3078189"/>
                    </a:xfrm>
                    <a:prstGeom prst="rect">
                      <a:avLst/>
                    </a:prstGeom>
                  </pic:spPr>
                </pic:pic>
              </a:graphicData>
            </a:graphic>
          </wp:inline>
        </w:drawing>
      </w:r>
    </w:p>
    <w:p w14:paraId="22F2464F" w14:textId="44B1EF8D" w:rsidR="00D30E1E" w:rsidRPr="00D47F14" w:rsidRDefault="00D30E1E" w:rsidP="00D30E1E">
      <w:pPr>
        <w:pStyle w:val="af0"/>
        <w:keepLines/>
        <w:spacing w:after="120"/>
        <w:jc w:val="center"/>
      </w:pPr>
      <w:bookmarkStart w:id="24" w:name="F50025"/>
      <w:r>
        <w:t xml:space="preserve">그림 </w:t>
      </w:r>
      <w:fldSimple w:instr=" SEQ 그림 \* ARABIC ">
        <w:r w:rsidR="00E45717">
          <w:rPr>
            <w:noProof/>
          </w:rPr>
          <w:t>13</w:t>
        </w:r>
      </w:fldSimple>
      <w:r>
        <w:t xml:space="preserve"> 개발계획서에 제시된 OPC UA LADS 참고자료</w:t>
      </w:r>
      <w:bookmarkEnd w:id="24"/>
    </w:p>
    <w:p w14:paraId="438018EB" w14:textId="77777777" w:rsidR="00D30E1E" w:rsidRDefault="00D30E1E" w:rsidP="00D30E1E">
      <w:pPr>
        <w:keepNext/>
        <w:keepLines/>
        <w:widowControl/>
        <w:spacing w:before="100" w:after="60"/>
        <w:jc w:val="center"/>
      </w:pPr>
      <w:r>
        <w:rPr>
          <w:noProof/>
        </w:rPr>
        <w:drawing>
          <wp:inline distT="0" distB="0" distL="0" distR="0" wp14:anchorId="4B32DDBB" wp14:editId="79711C68">
            <wp:extent cx="3657600" cy="2833588"/>
            <wp:effectExtent l="0" t="0" r="0" b="0"/>
            <wp:docPr id="100024" name="bio_50005.png" descr="개발계획서에 제시된 ISO 23783 참고자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05.png"/>
                    <pic:cNvPicPr/>
                  </pic:nvPicPr>
                  <pic:blipFill>
                    <a:blip r:embed="rId38"/>
                    <a:stretch>
                      <a:fillRect/>
                    </a:stretch>
                  </pic:blipFill>
                  <pic:spPr>
                    <a:xfrm>
                      <a:off x="0" y="0"/>
                      <a:ext cx="3657600" cy="2833588"/>
                    </a:xfrm>
                    <a:prstGeom prst="rect">
                      <a:avLst/>
                    </a:prstGeom>
                  </pic:spPr>
                </pic:pic>
              </a:graphicData>
            </a:graphic>
          </wp:inline>
        </w:drawing>
      </w:r>
    </w:p>
    <w:p w14:paraId="2448CF82" w14:textId="476F8D15" w:rsidR="00D30E1E" w:rsidRPr="00D47F14" w:rsidRDefault="00D30E1E" w:rsidP="00D30E1E">
      <w:pPr>
        <w:pStyle w:val="af0"/>
        <w:keepLines/>
        <w:spacing w:after="120"/>
        <w:jc w:val="center"/>
      </w:pPr>
      <w:bookmarkStart w:id="25" w:name="F50026"/>
      <w:r>
        <w:t xml:space="preserve">그림 </w:t>
      </w:r>
      <w:fldSimple w:instr=" SEQ 그림 \* ARABIC ">
        <w:r w:rsidR="00E45717">
          <w:rPr>
            <w:noProof/>
          </w:rPr>
          <w:t>14</w:t>
        </w:r>
      </w:fldSimple>
      <w:r>
        <w:t xml:space="preserve"> 개발계획서에 제시된 ISO 23783 참고자료</w:t>
      </w:r>
      <w:bookmarkEnd w:id="25"/>
    </w:p>
    <w:p w14:paraId="184D636E" w14:textId="77777777" w:rsidR="00D30E1E" w:rsidRDefault="00D30E1E" w:rsidP="00D30E1E">
      <w:pPr>
        <w:sectPr w:rsidR="00D30E1E" w:rsidSect="00D25316">
          <w:headerReference w:type="default" r:id="rId39"/>
          <w:headerReference w:type="first" r:id="rId40"/>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5D57AAB0" w14:textId="77777777" w:rsidTr="00F3746F">
        <w:trPr>
          <w:trHeight w:val="567"/>
        </w:trPr>
        <w:tc>
          <w:tcPr>
            <w:tcW w:w="9016" w:type="dxa"/>
            <w:shd w:val="clear" w:color="auto" w:fill="215F9A"/>
          </w:tcPr>
          <w:p w14:paraId="6BEC2516" w14:textId="77777777" w:rsidR="00D30E1E" w:rsidRPr="00904EC1" w:rsidRDefault="00D30E1E" w:rsidP="00F3746F">
            <w:pPr>
              <w:pStyle w:val="10"/>
            </w:pPr>
            <w:bookmarkStart w:id="26" w:name="H50027"/>
            <w:r>
              <w:rPr>
                <w:rFonts w:hint="eastAsia"/>
              </w:rPr>
              <w:lastRenderedPageBreak/>
              <w:t xml:space="preserve">III. AAS </w:t>
            </w:r>
            <w:r>
              <w:rPr>
                <w:rFonts w:hint="eastAsia"/>
              </w:rPr>
              <w:t>참조모델</w:t>
            </w:r>
            <w:bookmarkEnd w:id="26"/>
          </w:p>
        </w:tc>
      </w:tr>
    </w:tbl>
    <w:p w14:paraId="073BF8C8" w14:textId="77777777" w:rsidR="00D30E1E" w:rsidRPr="00D47F14" w:rsidRDefault="00D30E1E" w:rsidP="00D30E1E">
      <w:pPr>
        <w:spacing w:line="100" w:lineRule="exact"/>
      </w:pPr>
    </w:p>
    <w:p w14:paraId="22C3D824" w14:textId="77777777" w:rsidR="00D30E1E" w:rsidRDefault="00D30E1E" w:rsidP="00D30E1E">
      <w:pPr>
        <w:pStyle w:val="20"/>
        <w:keepNext/>
        <w:keepLines/>
      </w:pPr>
      <w:bookmarkStart w:id="27" w:name="H50028"/>
      <w:r>
        <w:rPr>
          <w:rFonts w:hint="eastAsia"/>
        </w:rPr>
        <w:t>1. AAS 참조모델 개요</w:t>
      </w:r>
      <w:bookmarkEnd w:id="27"/>
    </w:p>
    <w:p w14:paraId="47E700FE" w14:textId="77777777" w:rsidR="00642D52" w:rsidRDefault="00D30E1E" w:rsidP="00D30E1E">
      <w:pPr>
        <w:keepLines/>
        <w:widowControl/>
        <w:spacing w:after="80" w:line="260" w:lineRule="auto"/>
      </w:pPr>
      <w:r>
        <w:rPr>
          <w:rFonts w:hint="eastAsia"/>
        </w:rPr>
        <w:t xml:space="preserve">○ AAS 참조모델은 처음 작성하는 사용자를 위한 예시이다. 장비의 식별정보, 사양, 운전 상태와 문서를 정리하는 데 도움을 준다. </w:t>
      </w:r>
    </w:p>
    <w:p w14:paraId="4E479B7E" w14:textId="08950E6C" w:rsidR="00D30E1E" w:rsidRDefault="00D30E1E" w:rsidP="00D30E1E">
      <w:pPr>
        <w:keepLines/>
        <w:widowControl/>
        <w:spacing w:after="80" w:line="260" w:lineRule="auto"/>
      </w:pPr>
      <w:r>
        <w:rPr>
          <w:rFonts w:hint="eastAsia"/>
        </w:rPr>
        <w:t xml:space="preserve">이 </w:t>
      </w:r>
      <w:proofErr w:type="spellStart"/>
      <w:r>
        <w:rPr>
          <w:rFonts w:hint="eastAsia"/>
        </w:rPr>
        <w:t>가이던스는</w:t>
      </w:r>
      <w:proofErr w:type="spellEnd"/>
      <w:r>
        <w:rPr>
          <w:rFonts w:hint="eastAsia"/>
        </w:rPr>
        <w:t xml:space="preserve"> 개발계획서와 BioCellManipulationAndDrugSynthesisRobot_v0.0.</w:t>
      </w:r>
      <w:proofErr w:type="gramStart"/>
      <w:r w:rsidR="00982D32">
        <w:rPr>
          <w:rFonts w:hint="eastAsia"/>
        </w:rPr>
        <w:t>1</w:t>
      </w:r>
      <w:r>
        <w:rPr>
          <w:rFonts w:hint="eastAsia"/>
        </w:rPr>
        <w:t>.aasx</w:t>
      </w:r>
      <w:proofErr w:type="gramEnd"/>
      <w:r>
        <w:rPr>
          <w:rFonts w:hint="eastAsia"/>
        </w:rPr>
        <w:t xml:space="preserve"> 파일을 기준으로 작성하였다.</w:t>
      </w:r>
    </w:p>
    <w:p w14:paraId="2C251661" w14:textId="77777777" w:rsidR="00D30E1E" w:rsidRDefault="00D30E1E" w:rsidP="00D30E1E">
      <w:pPr>
        <w:keepLines/>
        <w:widowControl/>
        <w:spacing w:after="80" w:line="260" w:lineRule="auto"/>
      </w:pPr>
      <w:r>
        <w:rPr>
          <w:rFonts w:hint="eastAsia"/>
        </w:rPr>
        <w:t>○ AAS 이름(</w:t>
      </w:r>
      <w:proofErr w:type="spellStart"/>
      <w:r>
        <w:rPr>
          <w:rFonts w:hint="eastAsia"/>
        </w:rPr>
        <w:t>idShort</w:t>
      </w:r>
      <w:proofErr w:type="spellEnd"/>
      <w:r>
        <w:rPr>
          <w:rFonts w:hint="eastAsia"/>
        </w:rPr>
        <w:t xml:space="preserve">)은 </w:t>
      </w:r>
      <w:proofErr w:type="spellStart"/>
      <w:r>
        <w:rPr>
          <w:rFonts w:hint="eastAsia"/>
        </w:rPr>
        <w:t>BioCellManipulationAndDrugSynthesisRobotAAS</w:t>
      </w:r>
      <w:proofErr w:type="spellEnd"/>
      <w:r>
        <w:rPr>
          <w:rFonts w:hint="eastAsia"/>
        </w:rPr>
        <w:t>이다. 자산 종류(</w:t>
      </w:r>
      <w:proofErr w:type="spellStart"/>
      <w:r>
        <w:rPr>
          <w:rFonts w:hint="eastAsia"/>
        </w:rPr>
        <w:t>assetKind</w:t>
      </w:r>
      <w:proofErr w:type="spellEnd"/>
      <w:r>
        <w:rPr>
          <w:rFonts w:hint="eastAsia"/>
        </w:rPr>
        <w:t xml:space="preserve">)는 Type(제품 유형), 6개 서브모델의 종류(kind)는 Template(작성 양식)이다. </w:t>
      </w:r>
      <w:proofErr w:type="spellStart"/>
      <w:r>
        <w:rPr>
          <w:rFonts w:hint="eastAsia"/>
        </w:rPr>
        <w:t>제조사·일련번호·문서·운전값은</w:t>
      </w:r>
      <w:proofErr w:type="spellEnd"/>
      <w:r>
        <w:rPr>
          <w:rFonts w:hint="eastAsia"/>
        </w:rPr>
        <w:t xml:space="preserve"> 예시이며 실제 장비의 측정 기록이 아니다.</w:t>
      </w:r>
    </w:p>
    <w:p w14:paraId="25D84668" w14:textId="77777777" w:rsidR="00D30E1E" w:rsidRDefault="00D30E1E" w:rsidP="00D30E1E">
      <w:pPr>
        <w:keepLines/>
        <w:widowControl/>
        <w:spacing w:after="80" w:line="260" w:lineRule="auto"/>
      </w:pPr>
      <w:r>
        <w:rPr>
          <w:rFonts w:hint="eastAsia"/>
        </w:rPr>
        <w:t>○ 장비 전체를 하나의 AAS로 나타낸다. 장비의 세부 기능과 작업 정보는 서브모델 안에서 관련 항목끼리 묶어 관리한다.</w:t>
      </w:r>
    </w:p>
    <w:p w14:paraId="7511BBF9" w14:textId="77777777" w:rsidR="00D30E1E" w:rsidRDefault="00D30E1E" w:rsidP="00D30E1E">
      <w:pPr>
        <w:pStyle w:val="20"/>
        <w:keepNext/>
        <w:keepLines/>
      </w:pPr>
      <w:bookmarkStart w:id="28" w:name="H50029"/>
      <w:r>
        <w:rPr>
          <w:rFonts w:hint="eastAsia"/>
        </w:rPr>
        <w:t>2. AAS 참조모델 세부 구성</w:t>
      </w:r>
      <w:bookmarkEnd w:id="28"/>
    </w:p>
    <w:p w14:paraId="44654880" w14:textId="77777777" w:rsidR="00D30E1E" w:rsidRDefault="00D30E1E" w:rsidP="00D30E1E">
      <w:pPr>
        <w:keepLines/>
        <w:widowControl/>
        <w:spacing w:after="80" w:line="260" w:lineRule="auto"/>
      </w:pPr>
      <w:r>
        <w:rPr>
          <w:rFonts w:hint="eastAsia"/>
        </w:rPr>
        <w:t>○ 아래의 6개 서브모델(용도별 정보 묶음)로 구성된다. 표의 영문 항목명은 AASX의 이름(</w:t>
      </w:r>
      <w:proofErr w:type="spellStart"/>
      <w:r>
        <w:rPr>
          <w:rFonts w:hint="eastAsia"/>
        </w:rPr>
        <w:t>idShort</w:t>
      </w:r>
      <w:proofErr w:type="spellEnd"/>
      <w:r>
        <w:rPr>
          <w:rFonts w:hint="eastAsia"/>
        </w:rPr>
        <w:t xml:space="preserve">)을 따른다. “디지털 </w:t>
      </w:r>
      <w:proofErr w:type="spellStart"/>
      <w:r>
        <w:rPr>
          <w:rFonts w:hint="eastAsia"/>
        </w:rPr>
        <w:t>명판”의</w:t>
      </w:r>
      <w:proofErr w:type="spellEnd"/>
      <w:r>
        <w:rPr>
          <w:rFonts w:hint="eastAsia"/>
        </w:rPr>
        <w:t xml:space="preserve"> 실제 서브모델 이름은 Nameplate이다.</w:t>
      </w:r>
    </w:p>
    <w:p w14:paraId="7C9B38E1" w14:textId="67398035" w:rsidR="0016502C" w:rsidRDefault="0016502C" w:rsidP="0016502C">
      <w:pPr>
        <w:pStyle w:val="af0"/>
        <w:keepNext/>
        <w:keepLines/>
        <w:spacing w:after="120"/>
      </w:pPr>
      <w:bookmarkStart w:id="29" w:name="T50030"/>
      <w:r>
        <w:t xml:space="preserve">표 </w:t>
      </w:r>
      <w:fldSimple w:instr=" SEQ 표 \* ARABIC ">
        <w:r w:rsidR="00E45717">
          <w:rPr>
            <w:noProof/>
          </w:rPr>
          <w:t>5</w:t>
        </w:r>
      </w:fldSimple>
      <w:r>
        <w:t xml:space="preserve"> 참조모델의 </w:t>
      </w:r>
      <w:proofErr w:type="spellStart"/>
      <w:r>
        <w:t>Submodels</w:t>
      </w:r>
      <w:proofErr w:type="spellEnd"/>
      <w:r>
        <w:t xml:space="preserve"> 개요</w:t>
      </w:r>
      <w:bookmarkEnd w:id="29"/>
    </w:p>
    <w:tbl>
      <w:tblPr>
        <w:tblOverlap w:val="never"/>
        <w:tblW w:w="9026" w:type="dxa"/>
        <w:jc w:val="center"/>
        <w:tblLayout w:type="fixed"/>
        <w:tblCellMar>
          <w:top w:w="15" w:type="dxa"/>
          <w:left w:w="15" w:type="dxa"/>
          <w:bottom w:w="15" w:type="dxa"/>
          <w:right w:w="15" w:type="dxa"/>
        </w:tblCellMar>
        <w:tblLook w:val="04A0" w:firstRow="1" w:lastRow="0" w:firstColumn="1" w:lastColumn="0" w:noHBand="0" w:noVBand="1"/>
      </w:tblPr>
      <w:tblGrid>
        <w:gridCol w:w="2370"/>
        <w:gridCol w:w="3480"/>
        <w:gridCol w:w="3176"/>
      </w:tblGrid>
      <w:tr w:rsidR="00AB04AF" w14:paraId="1D79AECB" w14:textId="77777777">
        <w:trPr>
          <w:cantSplit/>
          <w:tblHeader/>
          <w:jc w:val="center"/>
        </w:trPr>
        <w:tc>
          <w:tcPr>
            <w:tcW w:w="237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9E1FC88" w14:textId="77777777" w:rsidR="00D30E1E" w:rsidRDefault="00D30E1E" w:rsidP="00D30E1E">
            <w:pPr>
              <w:keepLines/>
              <w:widowControl/>
              <w:wordWrap/>
              <w:spacing w:after="60"/>
              <w:jc w:val="left"/>
            </w:pPr>
            <w:proofErr w:type="spellStart"/>
            <w:r>
              <w:rPr>
                <w:rFonts w:hint="eastAsia"/>
                <w:b/>
                <w:sz w:val="18"/>
                <w:szCs w:val="18"/>
              </w:rPr>
              <w:t>Submodel</w:t>
            </w:r>
            <w:proofErr w:type="spellEnd"/>
            <w:r>
              <w:rPr>
                <w:rFonts w:hint="eastAsia"/>
                <w:b/>
                <w:sz w:val="18"/>
                <w:szCs w:val="18"/>
              </w:rPr>
              <w:t>명</w:t>
            </w:r>
          </w:p>
        </w:tc>
        <w:tc>
          <w:tcPr>
            <w:tcW w:w="348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DA1E3B8" w14:textId="77777777" w:rsidR="00D30E1E" w:rsidRDefault="00D30E1E" w:rsidP="00D30E1E">
            <w:pPr>
              <w:keepLines/>
              <w:widowControl/>
              <w:wordWrap/>
              <w:spacing w:after="60"/>
              <w:jc w:val="left"/>
            </w:pPr>
            <w:r>
              <w:rPr>
                <w:rFonts w:hint="eastAsia"/>
                <w:b/>
                <w:sz w:val="18"/>
                <w:szCs w:val="18"/>
              </w:rPr>
              <w:t>설명</w:t>
            </w:r>
          </w:p>
        </w:tc>
        <w:tc>
          <w:tcPr>
            <w:tcW w:w="317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6A9DC6A" w14:textId="77777777" w:rsidR="00D30E1E" w:rsidRDefault="00D30E1E" w:rsidP="00D30E1E">
            <w:pPr>
              <w:keepLines/>
              <w:widowControl/>
              <w:wordWrap/>
              <w:spacing w:after="60"/>
              <w:jc w:val="left"/>
            </w:pPr>
            <w:r>
              <w:rPr>
                <w:rFonts w:hint="eastAsia"/>
                <w:b/>
                <w:sz w:val="18"/>
                <w:szCs w:val="18"/>
              </w:rPr>
              <w:t>내용 예시</w:t>
            </w:r>
          </w:p>
        </w:tc>
      </w:tr>
      <w:tr w:rsidR="00AB04AF" w14:paraId="6D0AE817" w14:textId="77777777">
        <w:trPr>
          <w:cantSplit/>
          <w:jc w:val="center"/>
        </w:trPr>
        <w:tc>
          <w:tcPr>
            <w:tcW w:w="23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3364E1" w14:textId="77777777" w:rsidR="00D30E1E" w:rsidRDefault="00D30E1E" w:rsidP="00D30E1E">
            <w:pPr>
              <w:keepLines/>
              <w:widowControl/>
              <w:wordWrap/>
              <w:spacing w:after="60"/>
              <w:jc w:val="left"/>
            </w:pPr>
            <w:r>
              <w:rPr>
                <w:rFonts w:hint="eastAsia"/>
                <w:sz w:val="18"/>
                <w:szCs w:val="18"/>
              </w:rPr>
              <w:t>Nameplate</w:t>
            </w:r>
          </w:p>
        </w:tc>
        <w:tc>
          <w:tcPr>
            <w:tcW w:w="34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B2025A" w14:textId="77777777" w:rsidR="00D30E1E" w:rsidRDefault="00D30E1E" w:rsidP="00D30E1E">
            <w:pPr>
              <w:keepLines/>
              <w:widowControl/>
              <w:wordWrap/>
              <w:spacing w:after="60"/>
              <w:jc w:val="left"/>
            </w:pPr>
            <w:r>
              <w:rPr>
                <w:rFonts w:hint="eastAsia"/>
                <w:sz w:val="18"/>
                <w:szCs w:val="18"/>
              </w:rPr>
              <w:t xml:space="preserve">장비의 신원과 </w:t>
            </w:r>
            <w:proofErr w:type="spellStart"/>
            <w:r>
              <w:rPr>
                <w:rFonts w:hint="eastAsia"/>
                <w:sz w:val="18"/>
                <w:szCs w:val="18"/>
              </w:rPr>
              <w:t>제조사·버전·마킹</w:t>
            </w:r>
            <w:proofErr w:type="spellEnd"/>
            <w:r>
              <w:rPr>
                <w:rFonts w:hint="eastAsia"/>
                <w:sz w:val="18"/>
                <w:szCs w:val="18"/>
              </w:rPr>
              <w:t xml:space="preserve"> 정보</w:t>
            </w:r>
          </w:p>
        </w:tc>
        <w:tc>
          <w:tcPr>
            <w:tcW w:w="31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10FEC6" w14:textId="77777777" w:rsidR="00D30E1E" w:rsidRDefault="00D30E1E" w:rsidP="00D30E1E">
            <w:pPr>
              <w:keepLines/>
              <w:widowControl/>
              <w:wordWrap/>
              <w:spacing w:after="60"/>
              <w:jc w:val="left"/>
            </w:pPr>
            <w:r>
              <w:rPr>
                <w:rFonts w:hint="eastAsia"/>
                <w:sz w:val="18"/>
                <w:szCs w:val="18"/>
              </w:rPr>
              <w:t>제품 URI, 모델, 일련번호, 제조일</w:t>
            </w:r>
          </w:p>
        </w:tc>
      </w:tr>
      <w:tr w:rsidR="00AB04AF" w14:paraId="0C51A91B" w14:textId="77777777">
        <w:trPr>
          <w:cantSplit/>
          <w:jc w:val="center"/>
        </w:trPr>
        <w:tc>
          <w:tcPr>
            <w:tcW w:w="23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76A56D" w14:textId="77777777" w:rsidR="00D30E1E" w:rsidRDefault="00D30E1E" w:rsidP="00D30E1E">
            <w:pPr>
              <w:keepLines/>
              <w:widowControl/>
              <w:wordWrap/>
              <w:spacing w:after="60"/>
              <w:jc w:val="left"/>
            </w:pPr>
            <w:proofErr w:type="spellStart"/>
            <w:r>
              <w:rPr>
                <w:rFonts w:hint="eastAsia"/>
                <w:sz w:val="18"/>
                <w:szCs w:val="18"/>
              </w:rPr>
              <w:t>HandoverDocumentation</w:t>
            </w:r>
            <w:proofErr w:type="spellEnd"/>
          </w:p>
        </w:tc>
        <w:tc>
          <w:tcPr>
            <w:tcW w:w="34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B5362B" w14:textId="77777777" w:rsidR="00D30E1E" w:rsidRDefault="00D30E1E" w:rsidP="00D30E1E">
            <w:pPr>
              <w:keepLines/>
              <w:widowControl/>
              <w:wordWrap/>
              <w:spacing w:after="60"/>
              <w:jc w:val="left"/>
            </w:pPr>
            <w:r>
              <w:rPr>
                <w:rFonts w:hint="eastAsia"/>
                <w:sz w:val="18"/>
                <w:szCs w:val="18"/>
              </w:rPr>
              <w:t xml:space="preserve">인계 문서의 </w:t>
            </w:r>
            <w:proofErr w:type="spellStart"/>
            <w:r>
              <w:rPr>
                <w:rFonts w:hint="eastAsia"/>
                <w:sz w:val="18"/>
                <w:szCs w:val="18"/>
              </w:rPr>
              <w:t>식별·분류·버전</w:t>
            </w:r>
            <w:proofErr w:type="spellEnd"/>
            <w:r>
              <w:rPr>
                <w:rFonts w:hint="eastAsia"/>
                <w:sz w:val="18"/>
                <w:szCs w:val="18"/>
              </w:rPr>
              <w:t xml:space="preserve"> 및 파일 정보</w:t>
            </w:r>
          </w:p>
        </w:tc>
        <w:tc>
          <w:tcPr>
            <w:tcW w:w="31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EBD4DA" w14:textId="77777777" w:rsidR="00D30E1E" w:rsidRDefault="00D30E1E" w:rsidP="00D30E1E">
            <w:pPr>
              <w:keepLines/>
              <w:widowControl/>
              <w:wordWrap/>
              <w:spacing w:after="60"/>
              <w:jc w:val="left"/>
            </w:pPr>
            <w:proofErr w:type="spellStart"/>
            <w:r>
              <w:rPr>
                <w:rFonts w:hint="eastAsia"/>
                <w:sz w:val="18"/>
                <w:szCs w:val="18"/>
              </w:rPr>
              <w:t>운전·시운전·안전·유지관리</w:t>
            </w:r>
            <w:proofErr w:type="spellEnd"/>
            <w:r>
              <w:rPr>
                <w:rFonts w:hint="eastAsia"/>
                <w:sz w:val="18"/>
                <w:szCs w:val="18"/>
              </w:rPr>
              <w:t xml:space="preserve"> 문서</w:t>
            </w:r>
          </w:p>
        </w:tc>
      </w:tr>
      <w:tr w:rsidR="00AB04AF" w14:paraId="0F8FDFFB" w14:textId="77777777">
        <w:trPr>
          <w:cantSplit/>
          <w:jc w:val="center"/>
        </w:trPr>
        <w:tc>
          <w:tcPr>
            <w:tcW w:w="23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D13897" w14:textId="77777777" w:rsidR="00D30E1E" w:rsidRDefault="00D30E1E" w:rsidP="00D30E1E">
            <w:pPr>
              <w:keepLines/>
              <w:widowControl/>
              <w:wordWrap/>
              <w:spacing w:after="60"/>
              <w:jc w:val="left"/>
            </w:pPr>
            <w:proofErr w:type="spellStart"/>
            <w:r>
              <w:rPr>
                <w:rFonts w:hint="eastAsia"/>
                <w:sz w:val="18"/>
                <w:szCs w:val="18"/>
              </w:rPr>
              <w:t>TechnicalData</w:t>
            </w:r>
            <w:proofErr w:type="spellEnd"/>
          </w:p>
        </w:tc>
        <w:tc>
          <w:tcPr>
            <w:tcW w:w="34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74D324" w14:textId="77777777" w:rsidR="00D30E1E" w:rsidRDefault="00D30E1E" w:rsidP="00D30E1E">
            <w:pPr>
              <w:keepLines/>
              <w:widowControl/>
              <w:wordWrap/>
              <w:spacing w:after="60"/>
              <w:jc w:val="left"/>
            </w:pPr>
            <w:r>
              <w:rPr>
                <w:rFonts w:hint="eastAsia"/>
                <w:sz w:val="18"/>
                <w:szCs w:val="18"/>
              </w:rPr>
              <w:t>장비의 정적 사양과 보유 기능</w:t>
            </w:r>
          </w:p>
        </w:tc>
        <w:tc>
          <w:tcPr>
            <w:tcW w:w="31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D50790" w14:textId="77777777" w:rsidR="00D30E1E" w:rsidRDefault="00D30E1E" w:rsidP="00D30E1E">
            <w:pPr>
              <w:keepLines/>
              <w:widowControl/>
              <w:wordWrap/>
              <w:spacing w:after="60"/>
              <w:jc w:val="left"/>
            </w:pPr>
            <w:r>
              <w:rPr>
                <w:rFonts w:hint="eastAsia"/>
                <w:sz w:val="18"/>
                <w:szCs w:val="18"/>
              </w:rPr>
              <w:t>이송, 분주, 환경, 합성, 분석, 설치</w:t>
            </w:r>
          </w:p>
        </w:tc>
      </w:tr>
      <w:tr w:rsidR="00AB04AF" w14:paraId="6F62BC8D" w14:textId="77777777">
        <w:trPr>
          <w:cantSplit/>
          <w:jc w:val="center"/>
        </w:trPr>
        <w:tc>
          <w:tcPr>
            <w:tcW w:w="23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904A4C" w14:textId="77777777" w:rsidR="00D30E1E" w:rsidRDefault="00D30E1E" w:rsidP="00D30E1E">
            <w:pPr>
              <w:keepLines/>
              <w:widowControl/>
              <w:wordWrap/>
              <w:spacing w:after="60"/>
              <w:jc w:val="left"/>
            </w:pPr>
            <w:proofErr w:type="spellStart"/>
            <w:r>
              <w:rPr>
                <w:rFonts w:hint="eastAsia"/>
                <w:sz w:val="18"/>
                <w:szCs w:val="18"/>
              </w:rPr>
              <w:t>OperationalData</w:t>
            </w:r>
            <w:proofErr w:type="spellEnd"/>
          </w:p>
        </w:tc>
        <w:tc>
          <w:tcPr>
            <w:tcW w:w="34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7EFC3B" w14:textId="77777777" w:rsidR="00D30E1E" w:rsidRDefault="00D30E1E" w:rsidP="00D30E1E">
            <w:pPr>
              <w:keepLines/>
              <w:widowControl/>
              <w:wordWrap/>
              <w:spacing w:after="60"/>
              <w:jc w:val="left"/>
            </w:pPr>
            <w:r>
              <w:rPr>
                <w:rFonts w:hint="eastAsia"/>
                <w:sz w:val="18"/>
                <w:szCs w:val="18"/>
              </w:rPr>
              <w:t xml:space="preserve">운전 중 실행 </w:t>
            </w:r>
            <w:proofErr w:type="spellStart"/>
            <w:r>
              <w:rPr>
                <w:rFonts w:hint="eastAsia"/>
                <w:sz w:val="18"/>
                <w:szCs w:val="18"/>
              </w:rPr>
              <w:t>상태·측정값·이벤트</w:t>
            </w:r>
            <w:proofErr w:type="spellEnd"/>
          </w:p>
        </w:tc>
        <w:tc>
          <w:tcPr>
            <w:tcW w:w="31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9F4D3B" w14:textId="77777777" w:rsidR="00D30E1E" w:rsidRDefault="00D30E1E" w:rsidP="00D30E1E">
            <w:pPr>
              <w:keepLines/>
              <w:widowControl/>
              <w:wordWrap/>
              <w:spacing w:after="60"/>
              <w:jc w:val="left"/>
            </w:pPr>
            <w:r>
              <w:rPr>
                <w:rFonts w:hint="eastAsia"/>
                <w:sz w:val="18"/>
                <w:szCs w:val="18"/>
              </w:rPr>
              <w:t>진행률, 압력, 온도, CO₂, 도어 상태</w:t>
            </w:r>
          </w:p>
        </w:tc>
      </w:tr>
      <w:tr w:rsidR="00AB04AF" w14:paraId="01037BFB" w14:textId="77777777">
        <w:trPr>
          <w:cantSplit/>
          <w:jc w:val="center"/>
        </w:trPr>
        <w:tc>
          <w:tcPr>
            <w:tcW w:w="23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E8719F" w14:textId="77777777" w:rsidR="00D30E1E" w:rsidRDefault="00D30E1E" w:rsidP="00D30E1E">
            <w:pPr>
              <w:keepLines/>
              <w:widowControl/>
              <w:wordWrap/>
              <w:spacing w:after="60"/>
              <w:jc w:val="left"/>
            </w:pPr>
            <w:proofErr w:type="spellStart"/>
            <w:r>
              <w:rPr>
                <w:rFonts w:hint="eastAsia"/>
                <w:sz w:val="18"/>
                <w:szCs w:val="18"/>
              </w:rPr>
              <w:t>AssetInterfacesDescription</w:t>
            </w:r>
            <w:proofErr w:type="spellEnd"/>
          </w:p>
        </w:tc>
        <w:tc>
          <w:tcPr>
            <w:tcW w:w="34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5BB91B" w14:textId="77777777" w:rsidR="00D30E1E" w:rsidRDefault="00D30E1E" w:rsidP="00D30E1E">
            <w:pPr>
              <w:keepLines/>
              <w:widowControl/>
              <w:wordWrap/>
              <w:spacing w:after="60"/>
              <w:jc w:val="left"/>
            </w:pPr>
            <w:r>
              <w:rPr>
                <w:rFonts w:hint="eastAsia"/>
                <w:sz w:val="18"/>
                <w:szCs w:val="18"/>
              </w:rPr>
              <w:t>장비 접속과 데이터 상호작용의 기술 정보</w:t>
            </w:r>
          </w:p>
        </w:tc>
        <w:tc>
          <w:tcPr>
            <w:tcW w:w="31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D8FA34" w14:textId="77777777" w:rsidR="00D30E1E" w:rsidRDefault="00D30E1E" w:rsidP="00D30E1E">
            <w:pPr>
              <w:keepLines/>
              <w:widowControl/>
              <w:wordWrap/>
              <w:spacing w:after="60"/>
              <w:jc w:val="left"/>
            </w:pPr>
            <w:r>
              <w:rPr>
                <w:rFonts w:hint="eastAsia"/>
                <w:sz w:val="18"/>
                <w:szCs w:val="18"/>
              </w:rPr>
              <w:t xml:space="preserve">OPC UA </w:t>
            </w:r>
            <w:proofErr w:type="spellStart"/>
            <w:r>
              <w:rPr>
                <w:rFonts w:hint="eastAsia"/>
                <w:sz w:val="18"/>
                <w:szCs w:val="18"/>
              </w:rPr>
              <w:t>엔드포인트</w:t>
            </w:r>
            <w:proofErr w:type="spellEnd"/>
            <w:r>
              <w:rPr>
                <w:rFonts w:hint="eastAsia"/>
                <w:sz w:val="18"/>
                <w:szCs w:val="18"/>
              </w:rPr>
              <w:t>, 노드 경로, 의미 참조</w:t>
            </w:r>
          </w:p>
        </w:tc>
      </w:tr>
      <w:tr w:rsidR="00AB04AF" w14:paraId="6785EA26" w14:textId="77777777">
        <w:trPr>
          <w:cantSplit/>
          <w:jc w:val="center"/>
        </w:trPr>
        <w:tc>
          <w:tcPr>
            <w:tcW w:w="23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B7EC8D" w14:textId="77777777" w:rsidR="00D30E1E" w:rsidRDefault="00D30E1E" w:rsidP="00D30E1E">
            <w:pPr>
              <w:keepLines/>
              <w:widowControl/>
              <w:wordWrap/>
              <w:spacing w:after="60"/>
              <w:jc w:val="left"/>
            </w:pPr>
            <w:proofErr w:type="spellStart"/>
            <w:r>
              <w:rPr>
                <w:rFonts w:hint="eastAsia"/>
                <w:sz w:val="18"/>
                <w:szCs w:val="18"/>
              </w:rPr>
              <w:t>ProcessParameters</w:t>
            </w:r>
            <w:proofErr w:type="spellEnd"/>
          </w:p>
        </w:tc>
        <w:tc>
          <w:tcPr>
            <w:tcW w:w="34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FAC90C" w14:textId="77777777" w:rsidR="00D30E1E" w:rsidRDefault="00D30E1E" w:rsidP="00D30E1E">
            <w:pPr>
              <w:keepLines/>
              <w:widowControl/>
              <w:wordWrap/>
              <w:spacing w:after="60"/>
              <w:jc w:val="left"/>
            </w:pPr>
            <w:r>
              <w:rPr>
                <w:rFonts w:hint="eastAsia"/>
                <w:sz w:val="18"/>
                <w:szCs w:val="18"/>
              </w:rPr>
              <w:t xml:space="preserve">공정 유형별 </w:t>
            </w:r>
            <w:proofErr w:type="spellStart"/>
            <w:r>
              <w:rPr>
                <w:rFonts w:hint="eastAsia"/>
                <w:sz w:val="18"/>
                <w:szCs w:val="18"/>
              </w:rPr>
              <w:t>제품·설정·자원·투입물</w:t>
            </w:r>
            <w:proofErr w:type="spellEnd"/>
            <w:r>
              <w:rPr>
                <w:rFonts w:hint="eastAsia"/>
                <w:sz w:val="18"/>
                <w:szCs w:val="18"/>
              </w:rPr>
              <w:t xml:space="preserve"> 정보</w:t>
            </w:r>
          </w:p>
        </w:tc>
        <w:tc>
          <w:tcPr>
            <w:tcW w:w="31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FF9F10" w14:textId="77777777" w:rsidR="00D30E1E" w:rsidRDefault="00D30E1E" w:rsidP="00D30E1E">
            <w:pPr>
              <w:keepLines/>
              <w:widowControl/>
              <w:wordWrap/>
              <w:spacing w:after="60"/>
              <w:jc w:val="left"/>
            </w:pPr>
            <w:r>
              <w:rPr>
                <w:rFonts w:hint="eastAsia"/>
                <w:sz w:val="18"/>
                <w:szCs w:val="18"/>
              </w:rPr>
              <w:t>세포 파종, 배지 교환, 분주, 배양, 합성</w:t>
            </w:r>
          </w:p>
        </w:tc>
      </w:tr>
    </w:tbl>
    <w:p w14:paraId="17749CA2" w14:textId="77777777" w:rsidR="00D30E1E" w:rsidRPr="00D47F14" w:rsidRDefault="00D30E1E" w:rsidP="00D30E1E">
      <w:pPr>
        <w:spacing w:line="100" w:lineRule="exact"/>
      </w:pPr>
    </w:p>
    <w:p w14:paraId="6FA9AABF" w14:textId="77777777" w:rsidR="00D30E1E" w:rsidRDefault="00D30E1E" w:rsidP="00D30E1E">
      <w:pPr>
        <w:pStyle w:val="20"/>
        <w:keepNext/>
        <w:keepLines/>
      </w:pPr>
      <w:bookmarkStart w:id="30" w:name="H50031"/>
      <w:r>
        <w:rPr>
          <w:rFonts w:hint="eastAsia"/>
        </w:rPr>
        <w:lastRenderedPageBreak/>
        <w:t>3. AAS 참조모델 서브모델 상세</w:t>
      </w:r>
      <w:bookmarkEnd w:id="30"/>
    </w:p>
    <w:p w14:paraId="5B084E8E" w14:textId="77777777" w:rsidR="00D30E1E" w:rsidRDefault="00D30E1E" w:rsidP="00D30E1E">
      <w:pPr>
        <w:keepLines/>
        <w:widowControl/>
        <w:spacing w:after="80" w:line="260" w:lineRule="auto"/>
      </w:pPr>
      <w:r>
        <w:rPr>
          <w:rFonts w:hint="eastAsia"/>
        </w:rPr>
        <w:t xml:space="preserve">○ 각 서브모델의 개념, 구조, 특징과 활용 방법을 설명한다. 상세 표는 최종 AASX를 패키지 익스플로러에서 서브모델별로 선택한 뒤 File → Export → Export </w:t>
      </w:r>
      <w:proofErr w:type="spellStart"/>
      <w:r>
        <w:rPr>
          <w:rFonts w:hint="eastAsia"/>
        </w:rPr>
        <w:t>SubmodelElements</w:t>
      </w:r>
      <w:proofErr w:type="spellEnd"/>
      <w:r>
        <w:rPr>
          <w:rFonts w:hint="eastAsia"/>
        </w:rPr>
        <w:t xml:space="preserve"> as Table, Format: Word, From options: </w:t>
      </w:r>
      <w:proofErr w:type="spellStart"/>
      <w:r>
        <w:rPr>
          <w:rFonts w:hint="eastAsia"/>
        </w:rPr>
        <w:t>Submodel</w:t>
      </w:r>
      <w:proofErr w:type="spellEnd"/>
      <w:r>
        <w:rPr>
          <w:rFonts w:hint="eastAsia"/>
        </w:rPr>
        <w:t xml:space="preserve"> template spec - 1 rows로 내보낸 4열 구조를 따른다. 의미 식별자, 형식, 값과 항목 순서는 원본에 맞추고 설명은 쉬운 한국어로 적었다. 별도 </w:t>
      </w:r>
      <w:proofErr w:type="spellStart"/>
      <w:r>
        <w:rPr>
          <w:rFonts w:hint="eastAsia"/>
        </w:rPr>
        <w:t>idShort</w:t>
      </w:r>
      <w:proofErr w:type="spellEnd"/>
      <w:r>
        <w:rPr>
          <w:rFonts w:hint="eastAsia"/>
        </w:rPr>
        <w:t>가 없는 목록 항목은 '-'를 유지하고 Explanation에 해당 항목의 의미를 적었다. 비어 있는 공정 투입 제품 목록 두 건은 구조를 알리기 위해 같은 형식으로 표시했다. 표준 양식과 같은 구조가 반복되는 부분은 생략한다.</w:t>
      </w:r>
    </w:p>
    <w:p w14:paraId="68BA9073" w14:textId="77777777" w:rsidR="00D30E1E" w:rsidRDefault="00D30E1E" w:rsidP="00D30E1E">
      <w:pPr>
        <w:keepLines/>
        <w:widowControl/>
        <w:spacing w:after="80" w:line="260" w:lineRule="auto"/>
      </w:pPr>
      <w:r>
        <w:rPr>
          <w:rFonts w:hint="eastAsia"/>
        </w:rPr>
        <w:t xml:space="preserve">○ UML(항목의 포함 관계를 그린 구조도)은 큰 묶음 중심으로 한글로 표시하였다. “항목 00”은 이름 없는 목록 항목의 순서이다. 0..1은 없거나 1개, </w:t>
      </w:r>
      <w:proofErr w:type="gramStart"/>
      <w:r>
        <w:rPr>
          <w:rFonts w:hint="eastAsia"/>
        </w:rPr>
        <w:t>0..</w:t>
      </w:r>
      <w:proofErr w:type="gramEnd"/>
      <w:r>
        <w:rPr>
          <w:rFonts w:hint="eastAsia"/>
        </w:rPr>
        <w:t xml:space="preserve">*는 0개 이상, </w:t>
      </w:r>
      <w:proofErr w:type="gramStart"/>
      <w:r>
        <w:rPr>
          <w:rFonts w:hint="eastAsia"/>
        </w:rPr>
        <w:t>1..</w:t>
      </w:r>
      <w:proofErr w:type="gramEnd"/>
      <w:r>
        <w:rPr>
          <w:rFonts w:hint="eastAsia"/>
        </w:rPr>
        <w:t>*는 1개 이상을 뜻한다.</w:t>
      </w:r>
    </w:p>
    <w:p w14:paraId="58447713" w14:textId="77777777" w:rsidR="00D30E1E" w:rsidRPr="009B71B2" w:rsidRDefault="00D30E1E" w:rsidP="00D30E1E">
      <w:pPr>
        <w:keepNext/>
        <w:keepLines/>
        <w:pageBreakBefore/>
        <w:rPr>
          <w:b/>
          <w:bCs/>
        </w:rPr>
      </w:pPr>
      <w:r>
        <w:rPr>
          <w:rFonts w:hint="eastAsia"/>
          <w:b/>
          <w:bCs/>
        </w:rPr>
        <w:lastRenderedPageBreak/>
        <w:t>가. 디지털 명판(Nameplate) 서브모델</w:t>
      </w:r>
    </w:p>
    <w:p w14:paraId="5598F1F0" w14:textId="77777777" w:rsidR="00D30E1E" w:rsidRDefault="00D30E1E" w:rsidP="00D30E1E">
      <w:pPr>
        <w:keepNext/>
        <w:keepLines/>
        <w:widowControl/>
        <w:spacing w:before="100" w:after="60"/>
        <w:jc w:val="center"/>
      </w:pPr>
      <w:r>
        <w:rPr>
          <w:noProof/>
        </w:rPr>
        <w:drawing>
          <wp:inline distT="0" distB="0" distL="0" distR="0" wp14:anchorId="035BBAF2" wp14:editId="711F7E73">
            <wp:extent cx="5705856" cy="1901952"/>
            <wp:effectExtent l="0" t="0" r="0" b="0"/>
            <wp:docPr id="100025" name="bio_50006.png" descr="Nameplate 서브모델의 개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06.png"/>
                    <pic:cNvPicPr/>
                  </pic:nvPicPr>
                  <pic:blipFill>
                    <a:blip r:embed="rId41"/>
                    <a:stretch>
                      <a:fillRect/>
                    </a:stretch>
                  </pic:blipFill>
                  <pic:spPr>
                    <a:xfrm>
                      <a:off x="0" y="0"/>
                      <a:ext cx="5705856" cy="1901952"/>
                    </a:xfrm>
                    <a:prstGeom prst="rect">
                      <a:avLst/>
                    </a:prstGeom>
                  </pic:spPr>
                </pic:pic>
              </a:graphicData>
            </a:graphic>
          </wp:inline>
        </w:drawing>
      </w:r>
    </w:p>
    <w:p w14:paraId="67865C73" w14:textId="0C623FF2" w:rsidR="00D30E1E" w:rsidRPr="00D47F14" w:rsidRDefault="00D30E1E" w:rsidP="00D30E1E">
      <w:pPr>
        <w:pStyle w:val="af0"/>
        <w:keepLines/>
        <w:spacing w:after="120"/>
        <w:jc w:val="center"/>
      </w:pPr>
      <w:bookmarkStart w:id="31" w:name="F50032"/>
      <w:r>
        <w:t xml:space="preserve">그림 </w:t>
      </w:r>
      <w:fldSimple w:instr=" SEQ 그림 \* ARABIC ">
        <w:r w:rsidR="00E45717">
          <w:rPr>
            <w:noProof/>
          </w:rPr>
          <w:t>15</w:t>
        </w:r>
      </w:fldSimple>
      <w:r>
        <w:t xml:space="preserve"> Nameplate 서브모델의 개념</w:t>
      </w:r>
      <w:bookmarkEnd w:id="31"/>
    </w:p>
    <w:p w14:paraId="2895A6EF" w14:textId="77777777" w:rsidR="00D30E1E" w:rsidRDefault="00D30E1E" w:rsidP="00D30E1E">
      <w:pPr>
        <w:keepNext/>
        <w:keepLines/>
        <w:widowControl/>
        <w:spacing w:before="100" w:after="60"/>
        <w:jc w:val="center"/>
      </w:pPr>
      <w:r>
        <w:rPr>
          <w:noProof/>
        </w:rPr>
        <w:drawing>
          <wp:inline distT="0" distB="0" distL="0" distR="0" wp14:anchorId="6042E5E1" wp14:editId="0179DC5B">
            <wp:extent cx="4578602" cy="3657600"/>
            <wp:effectExtent l="0" t="0" r="0" b="0"/>
            <wp:docPr id="100026" name="bio_50007.png" descr="Nameplate UML diagram — 개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07.png"/>
                    <pic:cNvPicPr/>
                  </pic:nvPicPr>
                  <pic:blipFill>
                    <a:blip r:embed="rId42"/>
                    <a:stretch>
                      <a:fillRect/>
                    </a:stretch>
                  </pic:blipFill>
                  <pic:spPr>
                    <a:xfrm>
                      <a:off x="0" y="0"/>
                      <a:ext cx="4578602" cy="3657600"/>
                    </a:xfrm>
                    <a:prstGeom prst="rect">
                      <a:avLst/>
                    </a:prstGeom>
                  </pic:spPr>
                </pic:pic>
              </a:graphicData>
            </a:graphic>
          </wp:inline>
        </w:drawing>
      </w:r>
    </w:p>
    <w:p w14:paraId="1031DBAB" w14:textId="7B75CC26" w:rsidR="00D30E1E" w:rsidRPr="00D47F14" w:rsidRDefault="00D30E1E" w:rsidP="00D30E1E">
      <w:pPr>
        <w:pStyle w:val="af0"/>
        <w:keepLines/>
        <w:spacing w:after="120"/>
        <w:jc w:val="center"/>
      </w:pPr>
      <w:bookmarkStart w:id="32" w:name="F50033"/>
      <w:r>
        <w:t xml:space="preserve">그림 </w:t>
      </w:r>
      <w:fldSimple w:instr=" SEQ 그림 \* ARABIC ">
        <w:r w:rsidR="00E45717">
          <w:rPr>
            <w:noProof/>
          </w:rPr>
          <w:t>16</w:t>
        </w:r>
      </w:fldSimple>
      <w:r>
        <w:t xml:space="preserve"> 디지털 명판 구조도 — 개요</w:t>
      </w:r>
      <w:bookmarkEnd w:id="32"/>
    </w:p>
    <w:p w14:paraId="63C4F57A" w14:textId="77777777" w:rsidR="00D30E1E" w:rsidRDefault="00D30E1E" w:rsidP="00D30E1E">
      <w:pPr>
        <w:keepLines/>
        <w:widowControl/>
        <w:spacing w:after="80" w:line="260" w:lineRule="auto"/>
      </w:pPr>
      <w:r>
        <w:rPr>
          <w:rFonts w:hint="eastAsia"/>
        </w:rPr>
        <w:t>○ 참고 양식: IDTA(산업용 디지털 트윈 표준을 만드는 단체)의 디지털 명판 표준 V3.0.1이다. 이 구조의 뜻을 가리키는 식별자(</w:t>
      </w:r>
      <w:proofErr w:type="spellStart"/>
      <w:r>
        <w:rPr>
          <w:rFonts w:hint="eastAsia"/>
        </w:rPr>
        <w:t>semanticId</w:t>
      </w:r>
      <w:proofErr w:type="spellEnd"/>
      <w:r>
        <w:rPr>
          <w:rFonts w:hint="eastAsia"/>
        </w:rPr>
        <w:t>)는 https://admin-shell.io/idta/nameplate/3/0/Nameplate이다.</w:t>
      </w:r>
    </w:p>
    <w:p w14:paraId="160A38AB" w14:textId="77777777" w:rsidR="00D30E1E" w:rsidRDefault="00D30E1E" w:rsidP="00D30E1E">
      <w:pPr>
        <w:keepNext/>
        <w:keepLines/>
        <w:widowControl/>
        <w:spacing w:after="80" w:line="260" w:lineRule="auto"/>
      </w:pPr>
      <w:r>
        <w:rPr>
          <w:rFonts w:hint="eastAsia"/>
        </w:rPr>
        <w:lastRenderedPageBreak/>
        <w:t>○ 서브모델 특징</w:t>
      </w:r>
    </w:p>
    <w:p w14:paraId="212CA874"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 xml:space="preserve">제품을 구분하는 주소(URI), 제조사, 모델명, 일련번호, 제조일과 버전을 관리한다. </w:t>
      </w:r>
      <w:proofErr w:type="spellStart"/>
      <w:r>
        <w:rPr>
          <w:rFonts w:ascii="KoPub돋움체 Medium" w:eastAsia="KoPub돋움체 Medium" w:hAnsi="KoPub돋움체 Medium"/>
          <w:color w:val="000000" w:themeColor="text1"/>
        </w:rPr>
        <w:t>AddressInformation</w:t>
      </w:r>
      <w:proofErr w:type="spellEnd"/>
      <w:r>
        <w:rPr>
          <w:rFonts w:ascii="KoPub돋움체 Medium" w:eastAsia="KoPub돋움체 Medium" w:hAnsi="KoPub돋움체 Medium"/>
          <w:color w:val="000000" w:themeColor="text1"/>
        </w:rPr>
        <w:t>(주소 정보)에는 제조사 주소를, Markings(표시·인증 관련 정보)에는 장비에 표시된 정보를 담는다.</w:t>
      </w:r>
    </w:p>
    <w:p w14:paraId="494723AF" w14:textId="77777777" w:rsidR="00D30E1E" w:rsidRDefault="00D30E1E" w:rsidP="00D30E1E">
      <w:pPr>
        <w:keepLines/>
        <w:widowControl/>
        <w:spacing w:after="80" w:line="260" w:lineRule="auto"/>
      </w:pPr>
      <w:r>
        <w:rPr>
          <w:rFonts w:hint="eastAsia"/>
        </w:rPr>
        <w:t>○ 항목을 입력하고 확인하는 방법</w:t>
      </w:r>
    </w:p>
    <w:p w14:paraId="4930DD98"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제품 주소(</w:t>
      </w:r>
      <w:proofErr w:type="spellStart"/>
      <w:r>
        <w:rPr>
          <w:rFonts w:ascii="KoPub돋움체 Medium" w:eastAsia="KoPub돋움체 Medium" w:hAnsi="KoPub돋움체 Medium"/>
          <w:color w:val="000000" w:themeColor="text1"/>
        </w:rPr>
        <w:t>URIOfTheProduct</w:t>
      </w:r>
      <w:proofErr w:type="spellEnd"/>
      <w:r>
        <w:rPr>
          <w:rFonts w:ascii="KoPub돋움체 Medium" w:eastAsia="KoPub돋움체 Medium" w:hAnsi="KoPub돋움체 Medium"/>
          <w:color w:val="000000" w:themeColor="text1"/>
        </w:rPr>
        <w:t>)와 자산의 고유 주소(</w:t>
      </w:r>
      <w:proofErr w:type="spellStart"/>
      <w:r>
        <w:rPr>
          <w:rFonts w:ascii="KoPub돋움체 Medium" w:eastAsia="KoPub돋움체 Medium" w:hAnsi="KoPub돋움체 Medium"/>
          <w:color w:val="000000" w:themeColor="text1"/>
        </w:rPr>
        <w:t>globalAssetId</w:t>
      </w:r>
      <w:proofErr w:type="spellEnd"/>
      <w:r>
        <w:rPr>
          <w:rFonts w:ascii="KoPub돋움체 Medium" w:eastAsia="KoPub돋움체 Medium" w:hAnsi="KoPub돋움체 Medium"/>
          <w:color w:val="000000" w:themeColor="text1"/>
        </w:rPr>
        <w:t>)는 현재 같은 장비 유형 주소를 사용한다. 실제 장비에 적용할 때는 제품 유형과 개별 장비를 어떻게 구분할지 정하고, 일련번호·제조일·버전을 실제 자료와 대조한다.</w:t>
      </w:r>
    </w:p>
    <w:p w14:paraId="72B1F512"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표시 내용의 추가 설명(</w:t>
      </w:r>
      <w:proofErr w:type="spellStart"/>
      <w:r>
        <w:rPr>
          <w:rFonts w:ascii="KoPub돋움체 Medium" w:eastAsia="KoPub돋움체 Medium" w:hAnsi="KoPub돋움체 Medium"/>
          <w:color w:val="000000" w:themeColor="text1"/>
        </w:rPr>
        <w:t>MarkingAdditionalText</w:t>
      </w:r>
      <w:proofErr w:type="spellEnd"/>
      <w:r>
        <w:rPr>
          <w:rFonts w:ascii="KoPub돋움체 Medium" w:eastAsia="KoPub돋움체 Medium" w:hAnsi="KoPub돋움체 Medium"/>
          <w:color w:val="000000" w:themeColor="text1"/>
        </w:rPr>
        <w:t>)에는 “실제 인증을 증명하지 않는 가상 예시”라는 뜻의 문구가 적혀 있다. ExampleMark-01과 CERT-EX-2026-001은 실제 인증의 근거로 사용할 수 없다.</w:t>
      </w:r>
    </w:p>
    <w:p w14:paraId="3013A01D" w14:textId="77777777" w:rsidR="00D30E1E" w:rsidRDefault="00D30E1E" w:rsidP="00D30E1E">
      <w:pPr>
        <w:keepLines/>
        <w:widowControl/>
        <w:spacing w:after="80" w:line="260" w:lineRule="auto"/>
      </w:pPr>
      <w:r>
        <w:rPr>
          <w:rFonts w:hint="eastAsia"/>
        </w:rPr>
        <w:t>○ 활용 방법</w:t>
      </w:r>
    </w:p>
    <w:p w14:paraId="7BF233A6"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모델명 EXAMPLE-2000, 일련번호 EXAMPLE-SN-0001, 제조일 2026-05-18을 기준으로 실험 기록과 장비 문서를 연결한다. 모델명은 제품 유형을, 일련번호는 개별 장비를 구분한다. 두 정보를 구분하여 기록하면 장비를 교체하거나 갱신한 뒤에도 이력을 확인할 수 있다.</w:t>
      </w:r>
    </w:p>
    <w:p w14:paraId="15B47393" w14:textId="77777777" w:rsidR="00D30E1E" w:rsidRDefault="00D30E1E" w:rsidP="00D30E1E">
      <w:pPr>
        <w:keepLines/>
        <w:widowControl/>
        <w:spacing w:after="80" w:line="260" w:lineRule="auto"/>
      </w:pPr>
      <w:r>
        <w:rPr>
          <w:rFonts w:hint="eastAsia"/>
        </w:rPr>
        <w:t>○ 작성 양식: 개발계획서의 Digital Nameplate(디지털 명판) V3.0.1을 참고한다. AASX에 기록된 양식 식별자(</w:t>
      </w:r>
      <w:proofErr w:type="spellStart"/>
      <w:r>
        <w:rPr>
          <w:rFonts w:hint="eastAsia"/>
        </w:rPr>
        <w:t>templateId</w:t>
      </w:r>
      <w:proofErr w:type="spellEnd"/>
      <w:r>
        <w:rPr>
          <w:rFonts w:hint="eastAsia"/>
        </w:rPr>
        <w:t>)는 https://admin-shell.io/idta-02006-3-0이다. 표준 양식과 같은 부분의 상세 표는 생략한다.</w:t>
      </w:r>
    </w:p>
    <w:p w14:paraId="46C28314" w14:textId="77777777" w:rsidR="00D30E1E" w:rsidRPr="009B71B2" w:rsidRDefault="00D30E1E" w:rsidP="00D30E1E">
      <w:pPr>
        <w:keepNext/>
        <w:keepLines/>
        <w:pageBreakBefore/>
        <w:rPr>
          <w:b/>
          <w:bCs/>
        </w:rPr>
      </w:pPr>
      <w:r>
        <w:rPr>
          <w:rFonts w:hint="eastAsia"/>
          <w:b/>
          <w:bCs/>
        </w:rPr>
        <w:lastRenderedPageBreak/>
        <w:t>나. 인계 문서(</w:t>
      </w:r>
      <w:proofErr w:type="spellStart"/>
      <w:r>
        <w:rPr>
          <w:rFonts w:hint="eastAsia"/>
          <w:b/>
          <w:bCs/>
        </w:rPr>
        <w:t>HandoverDocumentation</w:t>
      </w:r>
      <w:proofErr w:type="spellEnd"/>
      <w:r>
        <w:rPr>
          <w:rFonts w:hint="eastAsia"/>
          <w:b/>
          <w:bCs/>
        </w:rPr>
        <w:t>) 서브모델</w:t>
      </w:r>
    </w:p>
    <w:p w14:paraId="2F2B6458" w14:textId="77777777" w:rsidR="00D30E1E" w:rsidRDefault="00D30E1E" w:rsidP="00D30E1E">
      <w:pPr>
        <w:keepNext/>
        <w:keepLines/>
        <w:widowControl/>
        <w:spacing w:before="100" w:after="60"/>
        <w:jc w:val="center"/>
      </w:pPr>
      <w:r>
        <w:rPr>
          <w:noProof/>
        </w:rPr>
        <w:drawing>
          <wp:inline distT="0" distB="0" distL="0" distR="0" wp14:anchorId="3B074CF3" wp14:editId="221FE178">
            <wp:extent cx="5705856" cy="1901952"/>
            <wp:effectExtent l="0" t="0" r="0" b="0"/>
            <wp:docPr id="100027" name="bio_50008.png" descr="HandoverDocumentation 서브모델의 개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08.png"/>
                    <pic:cNvPicPr/>
                  </pic:nvPicPr>
                  <pic:blipFill>
                    <a:blip r:embed="rId43"/>
                    <a:stretch>
                      <a:fillRect/>
                    </a:stretch>
                  </pic:blipFill>
                  <pic:spPr>
                    <a:xfrm>
                      <a:off x="0" y="0"/>
                      <a:ext cx="5705856" cy="1901952"/>
                    </a:xfrm>
                    <a:prstGeom prst="rect">
                      <a:avLst/>
                    </a:prstGeom>
                  </pic:spPr>
                </pic:pic>
              </a:graphicData>
            </a:graphic>
          </wp:inline>
        </w:drawing>
      </w:r>
    </w:p>
    <w:p w14:paraId="2EB541C9" w14:textId="6B3ABDF6" w:rsidR="00D30E1E" w:rsidRPr="00D47F14" w:rsidRDefault="00D30E1E" w:rsidP="00D30E1E">
      <w:pPr>
        <w:pStyle w:val="af0"/>
        <w:keepLines/>
        <w:spacing w:after="120"/>
        <w:jc w:val="center"/>
      </w:pPr>
      <w:bookmarkStart w:id="33" w:name="F50034"/>
      <w:r>
        <w:t xml:space="preserve">그림 </w:t>
      </w:r>
      <w:fldSimple w:instr=" SEQ 그림 \* ARABIC ">
        <w:r w:rsidR="00E45717">
          <w:rPr>
            <w:noProof/>
          </w:rPr>
          <w:t>17</w:t>
        </w:r>
      </w:fldSimple>
      <w:r>
        <w:t xml:space="preserve"> </w:t>
      </w:r>
      <w:proofErr w:type="spellStart"/>
      <w:r>
        <w:t>HandoverDocumentation</w:t>
      </w:r>
      <w:proofErr w:type="spellEnd"/>
      <w:r>
        <w:t xml:space="preserve"> 서브모델의 개념</w:t>
      </w:r>
      <w:bookmarkEnd w:id="33"/>
    </w:p>
    <w:p w14:paraId="7AA9903C" w14:textId="77777777" w:rsidR="00D30E1E" w:rsidRDefault="00D30E1E" w:rsidP="00D30E1E">
      <w:pPr>
        <w:keepNext/>
        <w:keepLines/>
        <w:widowControl/>
        <w:spacing w:before="100" w:after="60"/>
        <w:jc w:val="center"/>
      </w:pPr>
      <w:r>
        <w:rPr>
          <w:noProof/>
        </w:rPr>
        <w:drawing>
          <wp:inline distT="0" distB="0" distL="0" distR="0" wp14:anchorId="3C1979B5" wp14:editId="385EE8AD">
            <wp:extent cx="5363915" cy="2732864"/>
            <wp:effectExtent l="0" t="0" r="0" b="0"/>
            <wp:docPr id="100028" name="bio_50009.png" descr="HandoverDocumentation UML diagram — 개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09.png"/>
                    <pic:cNvPicPr/>
                  </pic:nvPicPr>
                  <pic:blipFill>
                    <a:blip r:embed="rId44"/>
                    <a:stretch>
                      <a:fillRect/>
                    </a:stretch>
                  </pic:blipFill>
                  <pic:spPr>
                    <a:xfrm>
                      <a:off x="0" y="0"/>
                      <a:ext cx="5363915" cy="2732864"/>
                    </a:xfrm>
                    <a:prstGeom prst="rect">
                      <a:avLst/>
                    </a:prstGeom>
                  </pic:spPr>
                </pic:pic>
              </a:graphicData>
            </a:graphic>
          </wp:inline>
        </w:drawing>
      </w:r>
    </w:p>
    <w:p w14:paraId="560F544B" w14:textId="68B3FAFA" w:rsidR="00D30E1E" w:rsidRPr="00D47F14" w:rsidRDefault="00D30E1E" w:rsidP="00D30E1E">
      <w:pPr>
        <w:pStyle w:val="af0"/>
        <w:keepLines/>
        <w:spacing w:after="120"/>
        <w:jc w:val="center"/>
      </w:pPr>
      <w:bookmarkStart w:id="34" w:name="F50035"/>
      <w:r>
        <w:t xml:space="preserve">그림 </w:t>
      </w:r>
      <w:fldSimple w:instr=" SEQ 그림 \* ARABIC ">
        <w:r w:rsidR="00E45717">
          <w:rPr>
            <w:noProof/>
          </w:rPr>
          <w:t>18</w:t>
        </w:r>
      </w:fldSimple>
      <w:r>
        <w:t xml:space="preserve"> 인계 문서 구조도 — 개요</w:t>
      </w:r>
      <w:bookmarkEnd w:id="34"/>
    </w:p>
    <w:p w14:paraId="25219CE3" w14:textId="77777777" w:rsidR="00D30E1E" w:rsidRDefault="00D30E1E" w:rsidP="00D30E1E">
      <w:pPr>
        <w:keepLines/>
        <w:widowControl/>
        <w:spacing w:after="80" w:line="260" w:lineRule="auto"/>
      </w:pPr>
      <w:r>
        <w:rPr>
          <w:rFonts w:hint="eastAsia"/>
        </w:rPr>
        <w:t>○ 참고 양식: IDTA의 Handover Documentation(인계 문서) V2.0.1이다. 의미 식별자(</w:t>
      </w:r>
      <w:proofErr w:type="spellStart"/>
      <w:r>
        <w:rPr>
          <w:rFonts w:hint="eastAsia"/>
        </w:rPr>
        <w:t>semanticId</w:t>
      </w:r>
      <w:proofErr w:type="spellEnd"/>
      <w:r>
        <w:rPr>
          <w:rFonts w:hint="eastAsia"/>
        </w:rPr>
        <w:t>)는 0173-1#01-AHF578#003, 양식 식별자(</w:t>
      </w:r>
      <w:proofErr w:type="spellStart"/>
      <w:r>
        <w:rPr>
          <w:rFonts w:hint="eastAsia"/>
        </w:rPr>
        <w:t>templateId</w:t>
      </w:r>
      <w:proofErr w:type="spellEnd"/>
      <w:r>
        <w:rPr>
          <w:rFonts w:hint="eastAsia"/>
        </w:rPr>
        <w:t>)는 https://admin-shell.io/idta-02004-2-0이다.</w:t>
      </w:r>
    </w:p>
    <w:p w14:paraId="158C6990" w14:textId="77777777" w:rsidR="00D30E1E" w:rsidRDefault="00D30E1E" w:rsidP="00D30E1E">
      <w:pPr>
        <w:keepLines/>
        <w:widowControl/>
        <w:spacing w:after="80" w:line="260" w:lineRule="auto"/>
      </w:pPr>
      <w:r>
        <w:rPr>
          <w:rFonts w:hint="eastAsia"/>
        </w:rPr>
        <w:t>○ 서브모델 특징</w:t>
      </w:r>
    </w:p>
    <w:p w14:paraId="46BA7C86"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Documents(문서 목록) 안에 각 문서의 번호, 종류와 버전을 정리한다. 버전별로 언어, 제목, 설명, 발행 기관, 문서 상태와 파일을 함께 담아 필요한 문서를 찾을 수 있게 한다.</w:t>
      </w:r>
    </w:p>
    <w:p w14:paraId="7B47F7E5" w14:textId="77777777" w:rsidR="00D30E1E" w:rsidRDefault="00D30E1E" w:rsidP="00D30E1E">
      <w:pPr>
        <w:keepLines/>
        <w:widowControl/>
        <w:spacing w:after="80" w:line="260" w:lineRule="auto"/>
      </w:pPr>
      <w:r>
        <w:rPr>
          <w:rFonts w:hint="eastAsia"/>
        </w:rPr>
        <w:t>○ 항목을 입력하고 확인하는 방법</w:t>
      </w:r>
    </w:p>
    <w:p w14:paraId="12FDF685"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문서는 번호뿐 아니라 버전과 종류를 함께 확인한다. 제공 예시의 공통 버전은 1.0, 상태는 Released(발행됨), 상태 지정일은 2026-05-18이다. 최신 문서인지는 버전, 상태와 문서 관리 절차를 함께 보고 판단한다. 파일 위치만으로 승인 여부를 판단하지 않는다.</w:t>
      </w:r>
    </w:p>
    <w:p w14:paraId="33E6F634" w14:textId="51363E29" w:rsidR="0016502C" w:rsidRDefault="0016502C" w:rsidP="0016502C">
      <w:pPr>
        <w:pStyle w:val="af0"/>
        <w:keepNext/>
        <w:keepLines/>
        <w:spacing w:after="120"/>
      </w:pPr>
      <w:bookmarkStart w:id="35" w:name="T50036"/>
      <w:r>
        <w:lastRenderedPageBreak/>
        <w:t xml:space="preserve">표 </w:t>
      </w:r>
      <w:fldSimple w:instr=" SEQ 표 \* ARABIC ">
        <w:r w:rsidR="00E45717">
          <w:rPr>
            <w:noProof/>
          </w:rPr>
          <w:t>6</w:t>
        </w:r>
      </w:fldSimple>
      <w:r>
        <w:t xml:space="preserve"> </w:t>
      </w:r>
      <w:proofErr w:type="spellStart"/>
      <w:r>
        <w:t>HandoverDocumentation</w:t>
      </w:r>
      <w:proofErr w:type="spellEnd"/>
      <w:r>
        <w:t>에 수록된 문서 예시</w:t>
      </w:r>
      <w:bookmarkEnd w:id="35"/>
    </w:p>
    <w:tbl>
      <w:tblPr>
        <w:tblOverlap w:val="never"/>
        <w:tblW w:w="9026" w:type="dxa"/>
        <w:jc w:val="center"/>
        <w:tblLayout w:type="fixed"/>
        <w:tblCellMar>
          <w:top w:w="15" w:type="dxa"/>
          <w:left w:w="15" w:type="dxa"/>
          <w:bottom w:w="15" w:type="dxa"/>
          <w:right w:w="15" w:type="dxa"/>
        </w:tblCellMar>
        <w:tblLook w:val="04A0" w:firstRow="1" w:lastRow="0" w:firstColumn="1" w:lastColumn="0" w:noHBand="0" w:noVBand="1"/>
      </w:tblPr>
      <w:tblGrid>
        <w:gridCol w:w="3000"/>
        <w:gridCol w:w="4726"/>
        <w:gridCol w:w="1300"/>
      </w:tblGrid>
      <w:tr w:rsidR="00AB04AF" w14:paraId="074A2133" w14:textId="77777777">
        <w:trPr>
          <w:cantSplit/>
          <w:tblHeader/>
          <w:jc w:val="center"/>
        </w:trPr>
        <w:tc>
          <w:tcPr>
            <w:tcW w:w="300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E7FF0F9" w14:textId="77777777" w:rsidR="00D30E1E" w:rsidRDefault="00D30E1E" w:rsidP="00D30E1E">
            <w:pPr>
              <w:keepLines/>
              <w:widowControl/>
              <w:wordWrap/>
              <w:spacing w:after="60"/>
              <w:jc w:val="left"/>
            </w:pPr>
            <w:proofErr w:type="spellStart"/>
            <w:r>
              <w:rPr>
                <w:rFonts w:hint="eastAsia"/>
                <w:b/>
                <w:sz w:val="18"/>
                <w:szCs w:val="18"/>
              </w:rPr>
              <w:t>DocumentIdentifier</w:t>
            </w:r>
            <w:proofErr w:type="spellEnd"/>
          </w:p>
        </w:tc>
        <w:tc>
          <w:tcPr>
            <w:tcW w:w="472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D4C5041" w14:textId="77777777" w:rsidR="00D30E1E" w:rsidRDefault="00D30E1E" w:rsidP="00D30E1E">
            <w:pPr>
              <w:keepLines/>
              <w:widowControl/>
              <w:wordWrap/>
              <w:spacing w:after="60"/>
              <w:jc w:val="left"/>
            </w:pPr>
            <w:r>
              <w:rPr>
                <w:rFonts w:hint="eastAsia"/>
                <w:b/>
                <w:sz w:val="18"/>
                <w:szCs w:val="18"/>
              </w:rPr>
              <w:t>문서 용도</w:t>
            </w:r>
          </w:p>
        </w:tc>
        <w:tc>
          <w:tcPr>
            <w:tcW w:w="130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3AFB89D" w14:textId="77777777" w:rsidR="00D30E1E" w:rsidRDefault="00D30E1E" w:rsidP="00D30E1E">
            <w:pPr>
              <w:keepLines/>
              <w:widowControl/>
              <w:wordWrap/>
              <w:spacing w:after="60"/>
              <w:jc w:val="left"/>
            </w:pPr>
            <w:proofErr w:type="spellStart"/>
            <w:r>
              <w:rPr>
                <w:rFonts w:hint="eastAsia"/>
                <w:b/>
                <w:sz w:val="18"/>
                <w:szCs w:val="18"/>
              </w:rPr>
              <w:t>ClassId</w:t>
            </w:r>
            <w:proofErr w:type="spellEnd"/>
          </w:p>
        </w:tc>
      </w:tr>
      <w:tr w:rsidR="00AB04AF" w14:paraId="4E4504F8" w14:textId="77777777">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E863EA" w14:textId="77777777" w:rsidR="00D30E1E" w:rsidRDefault="00D30E1E" w:rsidP="00D30E1E">
            <w:pPr>
              <w:keepLines/>
              <w:widowControl/>
              <w:wordWrap/>
              <w:spacing w:after="60"/>
              <w:jc w:val="left"/>
            </w:pPr>
            <w:r>
              <w:rPr>
                <w:rFonts w:hint="eastAsia"/>
                <w:sz w:val="18"/>
                <w:szCs w:val="18"/>
              </w:rPr>
              <w:t>BCDSAR-OM-001</w:t>
            </w:r>
          </w:p>
        </w:tc>
        <w:tc>
          <w:tcPr>
            <w:tcW w:w="47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4DDF4E" w14:textId="77777777" w:rsidR="00D30E1E" w:rsidRDefault="00D30E1E" w:rsidP="00D30E1E">
            <w:pPr>
              <w:keepLines/>
              <w:widowControl/>
              <w:wordWrap/>
              <w:spacing w:after="60"/>
              <w:jc w:val="left"/>
            </w:pPr>
            <w:r>
              <w:rPr>
                <w:rFonts w:hint="eastAsia"/>
                <w:sz w:val="18"/>
                <w:szCs w:val="18"/>
              </w:rPr>
              <w:t>운전 매뉴얼</w:t>
            </w:r>
          </w:p>
        </w:tc>
        <w:tc>
          <w:tcPr>
            <w:tcW w:w="13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7C57E7" w14:textId="77777777" w:rsidR="00D30E1E" w:rsidRDefault="00D30E1E" w:rsidP="00D30E1E">
            <w:pPr>
              <w:keepLines/>
              <w:widowControl/>
              <w:wordWrap/>
              <w:spacing w:after="60"/>
              <w:jc w:val="left"/>
            </w:pPr>
            <w:r>
              <w:rPr>
                <w:rFonts w:hint="eastAsia"/>
                <w:sz w:val="18"/>
                <w:szCs w:val="18"/>
              </w:rPr>
              <w:t>03-02</w:t>
            </w:r>
          </w:p>
        </w:tc>
      </w:tr>
      <w:tr w:rsidR="00AB04AF" w14:paraId="76E9E12F" w14:textId="77777777">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DC85F2" w14:textId="77777777" w:rsidR="00D30E1E" w:rsidRDefault="00D30E1E" w:rsidP="00D30E1E">
            <w:pPr>
              <w:keepLines/>
              <w:widowControl/>
              <w:wordWrap/>
              <w:spacing w:after="60"/>
              <w:jc w:val="left"/>
            </w:pPr>
            <w:r>
              <w:rPr>
                <w:rFonts w:hint="eastAsia"/>
                <w:sz w:val="18"/>
                <w:szCs w:val="18"/>
              </w:rPr>
              <w:t>BCDSAR-CM-001</w:t>
            </w:r>
          </w:p>
        </w:tc>
        <w:tc>
          <w:tcPr>
            <w:tcW w:w="47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0B6550" w14:textId="77777777" w:rsidR="00D30E1E" w:rsidRDefault="00D30E1E" w:rsidP="00D30E1E">
            <w:pPr>
              <w:keepLines/>
              <w:widowControl/>
              <w:wordWrap/>
              <w:spacing w:after="60"/>
              <w:jc w:val="left"/>
            </w:pPr>
            <w:proofErr w:type="spellStart"/>
            <w:r>
              <w:rPr>
                <w:rFonts w:hint="eastAsia"/>
                <w:sz w:val="18"/>
                <w:szCs w:val="18"/>
              </w:rPr>
              <w:t>설치·시운전</w:t>
            </w:r>
            <w:proofErr w:type="spellEnd"/>
            <w:r>
              <w:rPr>
                <w:rFonts w:hint="eastAsia"/>
                <w:sz w:val="18"/>
                <w:szCs w:val="18"/>
              </w:rPr>
              <w:t xml:space="preserve"> 가이드</w:t>
            </w:r>
          </w:p>
        </w:tc>
        <w:tc>
          <w:tcPr>
            <w:tcW w:w="13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3A8416" w14:textId="77777777" w:rsidR="00D30E1E" w:rsidRDefault="00D30E1E" w:rsidP="00D30E1E">
            <w:pPr>
              <w:keepLines/>
              <w:widowControl/>
              <w:wordWrap/>
              <w:spacing w:after="60"/>
              <w:jc w:val="left"/>
            </w:pPr>
            <w:r>
              <w:rPr>
                <w:rFonts w:hint="eastAsia"/>
                <w:sz w:val="18"/>
                <w:szCs w:val="18"/>
              </w:rPr>
              <w:t>03-01</w:t>
            </w:r>
          </w:p>
        </w:tc>
      </w:tr>
      <w:tr w:rsidR="00AB04AF" w14:paraId="1CB37BF5" w14:textId="77777777">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70B3D4" w14:textId="77777777" w:rsidR="00D30E1E" w:rsidRDefault="00D30E1E" w:rsidP="00D30E1E">
            <w:pPr>
              <w:keepLines/>
              <w:widowControl/>
              <w:wordWrap/>
              <w:spacing w:after="60"/>
              <w:jc w:val="left"/>
            </w:pPr>
            <w:r>
              <w:rPr>
                <w:rFonts w:hint="eastAsia"/>
                <w:sz w:val="18"/>
                <w:szCs w:val="18"/>
              </w:rPr>
              <w:t>BCDSAR-SF-001</w:t>
            </w:r>
          </w:p>
        </w:tc>
        <w:tc>
          <w:tcPr>
            <w:tcW w:w="47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AF77D9" w14:textId="77777777" w:rsidR="00D30E1E" w:rsidRDefault="00D30E1E" w:rsidP="00D30E1E">
            <w:pPr>
              <w:keepLines/>
              <w:widowControl/>
              <w:wordWrap/>
              <w:spacing w:after="60"/>
              <w:jc w:val="left"/>
            </w:pPr>
            <w:r>
              <w:rPr>
                <w:rFonts w:hint="eastAsia"/>
                <w:sz w:val="18"/>
                <w:szCs w:val="18"/>
              </w:rPr>
              <w:t>안전 가이드</w:t>
            </w:r>
          </w:p>
        </w:tc>
        <w:tc>
          <w:tcPr>
            <w:tcW w:w="13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5A3A4" w14:textId="77777777" w:rsidR="00D30E1E" w:rsidRDefault="00D30E1E" w:rsidP="00D30E1E">
            <w:pPr>
              <w:keepLines/>
              <w:widowControl/>
              <w:wordWrap/>
              <w:spacing w:after="60"/>
              <w:jc w:val="left"/>
            </w:pPr>
            <w:r>
              <w:rPr>
                <w:rFonts w:hint="eastAsia"/>
                <w:sz w:val="18"/>
                <w:szCs w:val="18"/>
              </w:rPr>
              <w:t>03-03</w:t>
            </w:r>
          </w:p>
        </w:tc>
      </w:tr>
      <w:tr w:rsidR="00AB04AF" w14:paraId="25BE4BCC" w14:textId="77777777">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A73461" w14:textId="77777777" w:rsidR="00D30E1E" w:rsidRDefault="00D30E1E" w:rsidP="00D30E1E">
            <w:pPr>
              <w:keepLines/>
              <w:widowControl/>
              <w:wordWrap/>
              <w:spacing w:after="60"/>
              <w:jc w:val="left"/>
            </w:pPr>
            <w:r>
              <w:rPr>
                <w:rFonts w:hint="eastAsia"/>
                <w:sz w:val="18"/>
                <w:szCs w:val="18"/>
              </w:rPr>
              <w:t>BCDSAR-MT-001</w:t>
            </w:r>
          </w:p>
        </w:tc>
        <w:tc>
          <w:tcPr>
            <w:tcW w:w="47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9146EE" w14:textId="77777777" w:rsidR="00D30E1E" w:rsidRDefault="00D30E1E" w:rsidP="00D30E1E">
            <w:pPr>
              <w:keepLines/>
              <w:widowControl/>
              <w:wordWrap/>
              <w:spacing w:after="60"/>
              <w:jc w:val="left"/>
            </w:pPr>
            <w:proofErr w:type="spellStart"/>
            <w:r>
              <w:rPr>
                <w:rFonts w:hint="eastAsia"/>
                <w:sz w:val="18"/>
                <w:szCs w:val="18"/>
              </w:rPr>
              <w:t>유지관리·교정</w:t>
            </w:r>
            <w:proofErr w:type="spellEnd"/>
            <w:r>
              <w:rPr>
                <w:rFonts w:hint="eastAsia"/>
                <w:sz w:val="18"/>
                <w:szCs w:val="18"/>
              </w:rPr>
              <w:t xml:space="preserve"> 가이드</w:t>
            </w:r>
          </w:p>
        </w:tc>
        <w:tc>
          <w:tcPr>
            <w:tcW w:w="13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5ADC32" w14:textId="77777777" w:rsidR="00D30E1E" w:rsidRDefault="00D30E1E" w:rsidP="00D30E1E">
            <w:pPr>
              <w:keepLines/>
              <w:widowControl/>
              <w:wordWrap/>
              <w:spacing w:after="60"/>
              <w:jc w:val="left"/>
            </w:pPr>
            <w:r>
              <w:rPr>
                <w:rFonts w:hint="eastAsia"/>
                <w:sz w:val="18"/>
                <w:szCs w:val="18"/>
              </w:rPr>
              <w:t>03-04</w:t>
            </w:r>
          </w:p>
        </w:tc>
      </w:tr>
      <w:tr w:rsidR="00AB04AF" w14:paraId="47FDB8E4" w14:textId="77777777">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6E9E97" w14:textId="77777777" w:rsidR="00D30E1E" w:rsidRDefault="00D30E1E" w:rsidP="00D30E1E">
            <w:pPr>
              <w:keepLines/>
              <w:widowControl/>
              <w:wordWrap/>
              <w:spacing w:after="60"/>
              <w:jc w:val="left"/>
            </w:pPr>
            <w:r>
              <w:rPr>
                <w:rFonts w:hint="eastAsia"/>
                <w:sz w:val="18"/>
                <w:szCs w:val="18"/>
              </w:rPr>
              <w:t>BCDSAR-CE-001</w:t>
            </w:r>
          </w:p>
        </w:tc>
        <w:tc>
          <w:tcPr>
            <w:tcW w:w="47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C6B349" w14:textId="77777777" w:rsidR="00D30E1E" w:rsidRDefault="00D30E1E" w:rsidP="00D30E1E">
            <w:pPr>
              <w:keepLines/>
              <w:widowControl/>
              <w:wordWrap/>
              <w:spacing w:after="60"/>
              <w:jc w:val="left"/>
            </w:pPr>
            <w:proofErr w:type="spellStart"/>
            <w:r>
              <w:rPr>
                <w:rFonts w:hint="eastAsia"/>
                <w:sz w:val="18"/>
                <w:szCs w:val="18"/>
              </w:rPr>
              <w:t>비식별</w:t>
            </w:r>
            <w:proofErr w:type="spellEnd"/>
            <w:r>
              <w:rPr>
                <w:rFonts w:hint="eastAsia"/>
                <w:sz w:val="18"/>
                <w:szCs w:val="18"/>
              </w:rPr>
              <w:t xml:space="preserve"> 선언 문서 예시</w:t>
            </w:r>
          </w:p>
        </w:tc>
        <w:tc>
          <w:tcPr>
            <w:tcW w:w="13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D8ECB6" w14:textId="77777777" w:rsidR="00D30E1E" w:rsidRDefault="00D30E1E" w:rsidP="00D30E1E">
            <w:pPr>
              <w:keepLines/>
              <w:widowControl/>
              <w:wordWrap/>
              <w:spacing w:after="60"/>
              <w:jc w:val="left"/>
            </w:pPr>
            <w:r>
              <w:rPr>
                <w:rFonts w:hint="eastAsia"/>
                <w:sz w:val="18"/>
                <w:szCs w:val="18"/>
              </w:rPr>
              <w:t>02-04</w:t>
            </w:r>
          </w:p>
        </w:tc>
      </w:tr>
    </w:tbl>
    <w:p w14:paraId="6BAAD433" w14:textId="77777777" w:rsidR="00D30E1E" w:rsidRPr="00D47F14" w:rsidRDefault="00D30E1E" w:rsidP="00D30E1E">
      <w:pPr>
        <w:spacing w:line="100" w:lineRule="exact"/>
      </w:pPr>
    </w:p>
    <w:p w14:paraId="139B8C69" w14:textId="77777777" w:rsidR="00D30E1E" w:rsidRDefault="00D30E1E" w:rsidP="00D30E1E">
      <w:pPr>
        <w:keepLines/>
        <w:widowControl/>
        <w:spacing w:after="80" w:line="260" w:lineRule="auto"/>
      </w:pPr>
      <w:r>
        <w:rPr>
          <w:rFonts w:hint="eastAsia"/>
        </w:rPr>
        <w:t>○ 활용 방법</w:t>
      </w:r>
    </w:p>
    <w:p w14:paraId="51665091"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장비를 도입할 때 운전·설치 문서를 함께 전달한다. 경보가 발생하거나 점검이 필요하면 해당 장비의 문서 번호로 유지관리 자료를 찾는다. 참조모델의 문서는 예시이므로, 실제 운영할 때는 해당 장비의 승인된 문서로 바꾸어 사용한다.</w:t>
      </w:r>
    </w:p>
    <w:p w14:paraId="5D2D9BE6" w14:textId="77777777" w:rsidR="00D30E1E" w:rsidRDefault="00D30E1E" w:rsidP="00D30E1E">
      <w:pPr>
        <w:keepLines/>
        <w:widowControl/>
        <w:spacing w:after="80" w:line="260" w:lineRule="auto"/>
      </w:pPr>
      <w:r>
        <w:rPr>
          <w:rFonts w:hint="eastAsia"/>
        </w:rPr>
        <w:t>○ 같은 문서 구조가 반복되는 부분의 상세 표는 생략한다. AASX에서 각 문서의 번호, 분류, 버전, 언어와 파일 목록을 함께 확인할 수 있다.</w:t>
      </w:r>
    </w:p>
    <w:p w14:paraId="39C29C80" w14:textId="77777777" w:rsidR="00D30E1E" w:rsidRPr="009B71B2" w:rsidRDefault="00D30E1E" w:rsidP="00D30E1E">
      <w:pPr>
        <w:keepNext/>
        <w:keepLines/>
        <w:pageBreakBefore/>
        <w:rPr>
          <w:b/>
          <w:bCs/>
        </w:rPr>
      </w:pPr>
      <w:r>
        <w:rPr>
          <w:rFonts w:hint="eastAsia"/>
          <w:b/>
          <w:bCs/>
        </w:rPr>
        <w:lastRenderedPageBreak/>
        <w:t>다. 기술 사양(</w:t>
      </w:r>
      <w:proofErr w:type="spellStart"/>
      <w:r>
        <w:rPr>
          <w:rFonts w:hint="eastAsia"/>
          <w:b/>
          <w:bCs/>
        </w:rPr>
        <w:t>TechnicalData</w:t>
      </w:r>
      <w:proofErr w:type="spellEnd"/>
      <w:r>
        <w:rPr>
          <w:rFonts w:hint="eastAsia"/>
          <w:b/>
          <w:bCs/>
        </w:rPr>
        <w:t>) 서브모델</w:t>
      </w:r>
    </w:p>
    <w:p w14:paraId="79FA9B16" w14:textId="77777777" w:rsidR="00D30E1E" w:rsidRDefault="00D30E1E" w:rsidP="00D30E1E">
      <w:pPr>
        <w:keepNext/>
        <w:keepLines/>
        <w:widowControl/>
        <w:spacing w:before="100" w:after="60"/>
        <w:jc w:val="center"/>
      </w:pPr>
      <w:r>
        <w:rPr>
          <w:noProof/>
        </w:rPr>
        <w:drawing>
          <wp:inline distT="0" distB="0" distL="0" distR="0" wp14:anchorId="2C10F91C" wp14:editId="22316CDB">
            <wp:extent cx="5705856" cy="1906334"/>
            <wp:effectExtent l="0" t="0" r="0" b="0"/>
            <wp:docPr id="100029" name="bio_50010.png" descr="TechnicalData 서브모델의 개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10.png"/>
                    <pic:cNvPicPr/>
                  </pic:nvPicPr>
                  <pic:blipFill>
                    <a:blip r:embed="rId45"/>
                    <a:stretch>
                      <a:fillRect/>
                    </a:stretch>
                  </pic:blipFill>
                  <pic:spPr>
                    <a:xfrm>
                      <a:off x="0" y="0"/>
                      <a:ext cx="5705856" cy="1906334"/>
                    </a:xfrm>
                    <a:prstGeom prst="rect">
                      <a:avLst/>
                    </a:prstGeom>
                  </pic:spPr>
                </pic:pic>
              </a:graphicData>
            </a:graphic>
          </wp:inline>
        </w:drawing>
      </w:r>
    </w:p>
    <w:p w14:paraId="1E1C8ADD" w14:textId="3A25287D" w:rsidR="00D30E1E" w:rsidRPr="00D47F14" w:rsidRDefault="00D30E1E" w:rsidP="00D30E1E">
      <w:pPr>
        <w:pStyle w:val="af0"/>
        <w:keepLines/>
        <w:spacing w:after="120"/>
        <w:jc w:val="center"/>
      </w:pPr>
      <w:bookmarkStart w:id="36" w:name="F50037"/>
      <w:r>
        <w:t xml:space="preserve">그림 </w:t>
      </w:r>
      <w:fldSimple w:instr=" SEQ 그림 \* ARABIC ">
        <w:r w:rsidR="00E45717">
          <w:rPr>
            <w:noProof/>
          </w:rPr>
          <w:t>19</w:t>
        </w:r>
      </w:fldSimple>
      <w:r>
        <w:t xml:space="preserve"> </w:t>
      </w:r>
      <w:proofErr w:type="spellStart"/>
      <w:r>
        <w:t>TechnicalData</w:t>
      </w:r>
      <w:proofErr w:type="spellEnd"/>
      <w:r>
        <w:t xml:space="preserve"> 서브모델의 개념</w:t>
      </w:r>
      <w:bookmarkEnd w:id="36"/>
    </w:p>
    <w:p w14:paraId="4807FB1B" w14:textId="77777777" w:rsidR="00D30E1E" w:rsidRDefault="00D30E1E" w:rsidP="00D30E1E">
      <w:pPr>
        <w:keepLines/>
        <w:widowControl/>
        <w:spacing w:after="80" w:line="260" w:lineRule="auto"/>
      </w:pPr>
      <w:r>
        <w:rPr>
          <w:rFonts w:hint="eastAsia"/>
        </w:rPr>
        <w:t>○ 참고 양식: IDTA의 Generic Frame for Technical Data(기술 사양을 정리하는 기본 틀) V2.0.1이다. 의미 식별자(</w:t>
      </w:r>
      <w:proofErr w:type="spellStart"/>
      <w:r>
        <w:rPr>
          <w:rFonts w:hint="eastAsia"/>
        </w:rPr>
        <w:t>semanticId</w:t>
      </w:r>
      <w:proofErr w:type="spellEnd"/>
      <w:r>
        <w:rPr>
          <w:rFonts w:hint="eastAsia"/>
        </w:rPr>
        <w:t>)는 0173-1#01-AHX837#002, 양식 식별자(</w:t>
      </w:r>
      <w:proofErr w:type="spellStart"/>
      <w:r>
        <w:rPr>
          <w:rFonts w:hint="eastAsia"/>
        </w:rPr>
        <w:t>templateId</w:t>
      </w:r>
      <w:proofErr w:type="spellEnd"/>
      <w:r>
        <w:rPr>
          <w:rFonts w:hint="eastAsia"/>
        </w:rPr>
        <w:t>)는 https://admin-shell.io/idta-02003-2-0이다.</w:t>
      </w:r>
    </w:p>
    <w:p w14:paraId="753904D6" w14:textId="77777777" w:rsidR="00D30E1E" w:rsidRDefault="00D30E1E" w:rsidP="00D30E1E">
      <w:pPr>
        <w:keepNext/>
        <w:keepLines/>
        <w:widowControl/>
        <w:spacing w:before="100" w:after="60"/>
        <w:jc w:val="center"/>
      </w:pPr>
      <w:r>
        <w:rPr>
          <w:noProof/>
        </w:rPr>
        <w:drawing>
          <wp:inline distT="0" distB="0" distL="0" distR="0" wp14:anchorId="5D29E48D" wp14:editId="2B31CAA4">
            <wp:extent cx="4296993" cy="3465317"/>
            <wp:effectExtent l="0" t="0" r="0" b="0"/>
            <wp:docPr id="100030" name="bio_50011.png" descr="TechnicalData UML diagram — 개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11.png"/>
                    <pic:cNvPicPr/>
                  </pic:nvPicPr>
                  <pic:blipFill>
                    <a:blip r:embed="rId46"/>
                    <a:stretch>
                      <a:fillRect/>
                    </a:stretch>
                  </pic:blipFill>
                  <pic:spPr>
                    <a:xfrm>
                      <a:off x="0" y="0"/>
                      <a:ext cx="4296993" cy="3465317"/>
                    </a:xfrm>
                    <a:prstGeom prst="rect">
                      <a:avLst/>
                    </a:prstGeom>
                  </pic:spPr>
                </pic:pic>
              </a:graphicData>
            </a:graphic>
          </wp:inline>
        </w:drawing>
      </w:r>
    </w:p>
    <w:p w14:paraId="277B7144" w14:textId="1DCFD04E" w:rsidR="00D30E1E" w:rsidRPr="00D47F14" w:rsidRDefault="00D30E1E" w:rsidP="00D30E1E">
      <w:pPr>
        <w:pStyle w:val="af0"/>
        <w:keepLines/>
        <w:spacing w:after="120"/>
        <w:jc w:val="center"/>
      </w:pPr>
      <w:bookmarkStart w:id="37" w:name="F50038"/>
      <w:r>
        <w:t xml:space="preserve">그림 </w:t>
      </w:r>
      <w:fldSimple w:instr=" SEQ 그림 \* ARABIC ">
        <w:r w:rsidR="00E45717">
          <w:rPr>
            <w:noProof/>
          </w:rPr>
          <w:t>20</w:t>
        </w:r>
      </w:fldSimple>
      <w:r>
        <w:t xml:space="preserve"> 기술 사양 구조도 — 개요</w:t>
      </w:r>
      <w:bookmarkEnd w:id="37"/>
    </w:p>
    <w:p w14:paraId="45B50A5B" w14:textId="77777777" w:rsidR="00D30E1E" w:rsidRDefault="00D30E1E" w:rsidP="00D30E1E">
      <w:pPr>
        <w:keepLines/>
        <w:widowControl/>
        <w:spacing w:after="80" w:line="260" w:lineRule="auto"/>
      </w:pPr>
      <w:r>
        <w:rPr>
          <w:rFonts w:hint="eastAsia"/>
        </w:rPr>
        <w:t>○ 서브모델 특징</w:t>
      </w:r>
    </w:p>
    <w:p w14:paraId="4D5B17EE"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제조사·제품 정보, 제품 분류와 장비별 기술 사양을 구분하여 담는다. 이 장비의 기술 사양은 이송, 액체 처리, 환경 조절, 합성, 분석, 설치 공간·전원의 6개 분야로 나뉜다.</w:t>
      </w:r>
    </w:p>
    <w:p w14:paraId="3AB1DB41" w14:textId="77777777" w:rsidR="00D30E1E" w:rsidRDefault="00D30E1E" w:rsidP="00D30E1E">
      <w:pPr>
        <w:keepNext/>
        <w:keepLines/>
        <w:pageBreakBefore/>
        <w:widowControl/>
        <w:spacing w:before="100" w:after="60"/>
        <w:jc w:val="center"/>
      </w:pPr>
      <w:r>
        <w:rPr>
          <w:noProof/>
        </w:rPr>
        <w:lastRenderedPageBreak/>
        <w:drawing>
          <wp:inline distT="0" distB="0" distL="0" distR="0" wp14:anchorId="3037D21E" wp14:editId="688488E3">
            <wp:extent cx="5065800" cy="4759020"/>
            <wp:effectExtent l="0" t="0" r="0" b="0"/>
            <wp:docPr id="100031" name="bio_50012.png" descr="TechnicalPropertyAreas UML diagram — 계통별 구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12.png"/>
                    <pic:cNvPicPr/>
                  </pic:nvPicPr>
                  <pic:blipFill>
                    <a:blip r:embed="rId47"/>
                    <a:stretch>
                      <a:fillRect/>
                    </a:stretch>
                  </pic:blipFill>
                  <pic:spPr>
                    <a:xfrm>
                      <a:off x="0" y="0"/>
                      <a:ext cx="5065800" cy="4759020"/>
                    </a:xfrm>
                    <a:prstGeom prst="rect">
                      <a:avLst/>
                    </a:prstGeom>
                  </pic:spPr>
                </pic:pic>
              </a:graphicData>
            </a:graphic>
          </wp:inline>
        </w:drawing>
      </w:r>
    </w:p>
    <w:p w14:paraId="543525A1" w14:textId="73C314CE" w:rsidR="00D30E1E" w:rsidRPr="00D47F14" w:rsidRDefault="00D30E1E" w:rsidP="00D30E1E">
      <w:pPr>
        <w:pStyle w:val="af0"/>
        <w:keepLines/>
        <w:spacing w:after="120"/>
        <w:jc w:val="center"/>
      </w:pPr>
      <w:bookmarkStart w:id="38" w:name="F50039"/>
      <w:r>
        <w:t xml:space="preserve">그림 </w:t>
      </w:r>
      <w:fldSimple w:instr=" SEQ 그림 \* ARABIC ">
        <w:r w:rsidR="00E45717">
          <w:rPr>
            <w:noProof/>
          </w:rPr>
          <w:t>21</w:t>
        </w:r>
      </w:fldSimple>
      <w:r>
        <w:t xml:space="preserve"> 기술 사양 구조도 — 장비별 세부 사양</w:t>
      </w:r>
      <w:bookmarkEnd w:id="38"/>
    </w:p>
    <w:p w14:paraId="15F1633D" w14:textId="77777777" w:rsidR="00D30E1E" w:rsidRDefault="00D30E1E" w:rsidP="00D30E1E">
      <w:pPr>
        <w:keepLines/>
        <w:widowControl/>
        <w:spacing w:after="80" w:line="260" w:lineRule="auto"/>
      </w:pPr>
      <w:r>
        <w:rPr>
          <w:rFonts w:hint="eastAsia"/>
        </w:rPr>
        <w:t>○ 항목을 입력하고 확인하는 방법</w:t>
      </w:r>
    </w:p>
    <w:p w14:paraId="6878D527"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값을 볼 때에는 항목의 뜻과 단위를 함께 확인한다. 액체의 양은 µL(</w:t>
      </w:r>
      <w:proofErr w:type="spellStart"/>
      <w:r>
        <w:rPr>
          <w:rFonts w:ascii="KoPub돋움체 Medium" w:eastAsia="KoPub돋움체 Medium" w:hAnsi="KoPub돋움체 Medium"/>
          <w:color w:val="000000" w:themeColor="text1"/>
        </w:rPr>
        <w:t>마이크로리터</w:t>
      </w:r>
      <w:proofErr w:type="spellEnd"/>
      <w:r>
        <w:rPr>
          <w:rFonts w:ascii="KoPub돋움체 Medium" w:eastAsia="KoPub돋움체 Medium" w:hAnsi="KoPub돋움체 Medium"/>
          <w:color w:val="000000" w:themeColor="text1"/>
        </w:rPr>
        <w:t xml:space="preserve">), 장비 크기는 mm(밀리미터), 전압은 V(볼트)를 사용한다. 최소·최대 </w:t>
      </w:r>
      <w:proofErr w:type="spellStart"/>
      <w:r>
        <w:rPr>
          <w:rFonts w:ascii="KoPub돋움체 Medium" w:eastAsia="KoPub돋움체 Medium" w:hAnsi="KoPub돋움체 Medium"/>
          <w:color w:val="000000" w:themeColor="text1"/>
        </w:rPr>
        <w:t>분주량은</w:t>
      </w:r>
      <w:proofErr w:type="spellEnd"/>
      <w:r>
        <w:rPr>
          <w:rFonts w:ascii="KoPub돋움체 Medium" w:eastAsia="KoPub돋움체 Medium" w:hAnsi="KoPub돋움체 Medium"/>
          <w:color w:val="000000" w:themeColor="text1"/>
        </w:rPr>
        <w:t xml:space="preserve"> 장비가 처리할 수 있는 범위이다. 실제 작업에서 사용할 양은 공정 조건(</w:t>
      </w:r>
      <w:proofErr w:type="spellStart"/>
      <w:r>
        <w:rPr>
          <w:rFonts w:ascii="KoPub돋움체 Medium" w:eastAsia="KoPub돋움체 Medium" w:hAnsi="KoPub돋움체 Medium"/>
          <w:color w:val="000000" w:themeColor="text1"/>
        </w:rPr>
        <w:t>ProcessParameters</w:t>
      </w:r>
      <w:proofErr w:type="spellEnd"/>
      <w:r>
        <w:rPr>
          <w:rFonts w:ascii="KoPub돋움체 Medium" w:eastAsia="KoPub돋움체 Medium" w:hAnsi="KoPub돋움체 Medium"/>
          <w:color w:val="000000" w:themeColor="text1"/>
        </w:rPr>
        <w:t>)</w:t>
      </w:r>
      <w:proofErr w:type="spellStart"/>
      <w:r>
        <w:rPr>
          <w:rFonts w:ascii="KoPub돋움체 Medium" w:eastAsia="KoPub돋움체 Medium" w:hAnsi="KoPub돋움체 Medium"/>
          <w:color w:val="000000" w:themeColor="text1"/>
        </w:rPr>
        <w:t>에</w:t>
      </w:r>
      <w:proofErr w:type="spellEnd"/>
      <w:r>
        <w:rPr>
          <w:rFonts w:ascii="KoPub돋움체 Medium" w:eastAsia="KoPub돋움체 Medium" w:hAnsi="KoPub돋움체 Medium"/>
          <w:color w:val="000000" w:themeColor="text1"/>
        </w:rPr>
        <w:t xml:space="preserve"> 따로 기록한다.</w:t>
      </w:r>
    </w:p>
    <w:p w14:paraId="7E9629A2"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 xml:space="preserve">장비 사양의 </w:t>
      </w:r>
      <w:proofErr w:type="spellStart"/>
      <w:r>
        <w:rPr>
          <w:rFonts w:ascii="KoPub돋움체 Medium" w:eastAsia="KoPub돋움체 Medium" w:hAnsi="KoPub돋움체 Medium"/>
          <w:color w:val="000000" w:themeColor="text1"/>
        </w:rPr>
        <w:t>피펫</w:t>
      </w:r>
      <w:proofErr w:type="spellEnd"/>
      <w:r>
        <w:rPr>
          <w:rFonts w:ascii="KoPub돋움체 Medium" w:eastAsia="KoPub돋움체 Medium" w:hAnsi="KoPub돋움체 Medium"/>
          <w:color w:val="000000" w:themeColor="text1"/>
        </w:rPr>
        <w:t xml:space="preserve"> 채널 수(액체를 옮기는 통로 수)는 8개이다. 그러나 화합물 분주 공정에는 96-channel(96채널)이 필요하다고 기록되어 있다. 두 값은 원본대로 유지하였다. 실제 작업 전에 장착 장치와 공정에서 요구하는 통로 수가 맞는지 확인해야 한다.</w:t>
      </w:r>
    </w:p>
    <w:p w14:paraId="61C81E57" w14:textId="77777777" w:rsidR="00D30E1E" w:rsidRDefault="00D30E1E" w:rsidP="00D30E1E">
      <w:pPr>
        <w:keepLines/>
        <w:widowControl/>
        <w:spacing w:after="80" w:line="260" w:lineRule="auto"/>
      </w:pPr>
      <w:r>
        <w:rPr>
          <w:rFonts w:hint="eastAsia"/>
        </w:rPr>
        <w:t>○ 활용 방법</w:t>
      </w:r>
    </w:p>
    <w:p w14:paraId="5540DE6C"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 xml:space="preserve">실험에 필요한 액체 처리 범위, </w:t>
      </w:r>
      <w:proofErr w:type="spellStart"/>
      <w:r>
        <w:rPr>
          <w:rFonts w:ascii="KoPub돋움체 Medium" w:eastAsia="KoPub돋움체 Medium" w:hAnsi="KoPub돋움체 Medium"/>
          <w:color w:val="000000" w:themeColor="text1"/>
        </w:rPr>
        <w:t>실험판</w:t>
      </w:r>
      <w:proofErr w:type="spellEnd"/>
      <w:r>
        <w:rPr>
          <w:rFonts w:ascii="KoPub돋움체 Medium" w:eastAsia="KoPub돋움체 Medium" w:hAnsi="KoPub돋움체 Medium"/>
          <w:color w:val="000000" w:themeColor="text1"/>
        </w:rPr>
        <w:t>, 집게, 배양·반응 장치가 장비 사양에 맞는지 비교한다. 크기와 전력 사양은 설치 위치를 정할 때 활용한다. “지원하는 기능”과 “현재 작동 상태”</w:t>
      </w:r>
      <w:proofErr w:type="spellStart"/>
      <w:r>
        <w:rPr>
          <w:rFonts w:ascii="KoPub돋움체 Medium" w:eastAsia="KoPub돋움체 Medium" w:hAnsi="KoPub돋움체 Medium"/>
          <w:color w:val="000000" w:themeColor="text1"/>
        </w:rPr>
        <w:t>를</w:t>
      </w:r>
      <w:proofErr w:type="spellEnd"/>
      <w:r>
        <w:rPr>
          <w:rFonts w:ascii="KoPub돋움체 Medium" w:eastAsia="KoPub돋움체 Medium" w:hAnsi="KoPub돋움체 Medium"/>
          <w:color w:val="000000" w:themeColor="text1"/>
        </w:rPr>
        <w:t xml:space="preserve"> 구분하면 장비 선정 자료와 운전 기록을 같은 장비 정보에 연결할 수 있다.</w:t>
      </w:r>
    </w:p>
    <w:p w14:paraId="34A1C7E0" w14:textId="77777777" w:rsidR="00D30E1E" w:rsidRDefault="00D30E1E" w:rsidP="00D30E1E">
      <w:pPr>
        <w:keepLines/>
        <w:widowControl/>
        <w:spacing w:after="80" w:line="260" w:lineRule="auto"/>
      </w:pPr>
      <w:r>
        <w:rPr>
          <w:rFonts w:hint="eastAsia"/>
        </w:rPr>
        <w:lastRenderedPageBreak/>
        <w:t>○ 세부 항목과 값</w:t>
      </w:r>
    </w:p>
    <w:p w14:paraId="3D7DB2C5"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 xml:space="preserve">아래 표는 장비별 기술 사양 목록과 그 안의 세부 항목을 보여 준다. </w:t>
      </w:r>
      <w:proofErr w:type="spellStart"/>
      <w:r>
        <w:rPr>
          <w:rFonts w:ascii="KoPub돋움체 Medium" w:eastAsia="KoPub돋움체 Medium" w:hAnsi="KoPub돋움체 Medium"/>
          <w:color w:val="000000" w:themeColor="text1"/>
        </w:rPr>
        <w:t>TechnicalPropertyAreas</w:t>
      </w:r>
      <w:proofErr w:type="spellEnd"/>
      <w:r>
        <w:rPr>
          <w:rFonts w:ascii="KoPub돋움체 Medium" w:eastAsia="KoPub돋움체 Medium" w:hAnsi="KoPub돋움체 Medium"/>
          <w:color w:val="000000" w:themeColor="text1"/>
        </w:rPr>
        <w:t xml:space="preserve">의 이름 없는 목록 항목은 </w:t>
      </w:r>
      <w:proofErr w:type="spellStart"/>
      <w:r>
        <w:rPr>
          <w:rFonts w:ascii="KoPub돋움체 Medium" w:eastAsia="KoPub돋움체 Medium" w:hAnsi="KoPub돋움체 Medium"/>
          <w:color w:val="000000" w:themeColor="text1"/>
        </w:rPr>
        <w:t>TechnicalPropertyArea</w:t>
      </w:r>
      <w:proofErr w:type="spellEnd"/>
      <w:r>
        <w:rPr>
          <w:rFonts w:ascii="KoPub돋움체 Medium" w:eastAsia="KoPub돋움체 Medium" w:hAnsi="KoPub돋움체 Medium"/>
          <w:color w:val="000000" w:themeColor="text1"/>
        </w:rPr>
        <w:t>(기술 사양 영역) 한 건이며, 표의 Explanation에 그 역할을 적었다. 원본의 '-' 표시는 유지했다. 제품 대표 이미지는 사용하지 않았다.</w:t>
      </w:r>
    </w:p>
    <w:p w14:paraId="1A3FF39B" w14:textId="785DB8BA" w:rsidR="0016502C" w:rsidRDefault="0016502C" w:rsidP="0016502C">
      <w:pPr>
        <w:pStyle w:val="af0"/>
        <w:keepNext/>
        <w:keepLines/>
        <w:spacing w:after="120"/>
      </w:pPr>
      <w:bookmarkStart w:id="39" w:name="T50040"/>
      <w:r>
        <w:t xml:space="preserve">표 </w:t>
      </w:r>
      <w:fldSimple w:instr=" SEQ 표 \* ARABIC ">
        <w:r w:rsidR="00E45717">
          <w:rPr>
            <w:noProof/>
          </w:rPr>
          <w:t>7</w:t>
        </w:r>
      </w:fldSimple>
      <w:r>
        <w:t xml:space="preserve"> </w:t>
      </w:r>
      <w:proofErr w:type="spellStart"/>
      <w:r>
        <w:t>TechnicalData</w:t>
      </w:r>
      <w:proofErr w:type="spellEnd"/>
      <w:r>
        <w:t xml:space="preserve"> — </w:t>
      </w:r>
      <w:proofErr w:type="spellStart"/>
      <w:r>
        <w:t>TechnicalPropertyAreas</w:t>
      </w:r>
      <w:bookmarkEnd w:id="39"/>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41BF7FA0" w14:textId="77777777">
        <w:trPr>
          <w:cantSplit/>
          <w:tblHeader/>
          <w:jc w:val="center"/>
        </w:trPr>
        <w:tc>
          <w:tcPr>
            <w:tcW w:w="2260" w:type="dxa"/>
            <w:shd w:val="clear" w:color="auto" w:fill="E7EEF3"/>
            <w:tcMar>
              <w:top w:w="32" w:type="dxa"/>
              <w:left w:w="58" w:type="dxa"/>
              <w:bottom w:w="32" w:type="dxa"/>
              <w:right w:w="58" w:type="dxa"/>
            </w:tcMar>
            <w:vAlign w:val="center"/>
          </w:tcPr>
          <w:p w14:paraId="22713217"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B9B5958" w14:textId="77777777" w:rsidR="00AB04AF" w:rsidRDefault="005C2C63">
            <w:pPr>
              <w:keepNext/>
              <w:wordWrap/>
              <w:spacing w:line="210" w:lineRule="auto"/>
              <w:jc w:val="left"/>
            </w:pPr>
            <w:proofErr w:type="spellStart"/>
            <w:r>
              <w:rPr>
                <w:color w:val="000000"/>
                <w:sz w:val="16"/>
                <w:szCs w:val="16"/>
              </w:rPr>
              <w:t>TechnicalPropertyAreas</w:t>
            </w:r>
            <w:proofErr w:type="spellEnd"/>
          </w:p>
        </w:tc>
      </w:tr>
      <w:tr w:rsidR="00AB04AF" w14:paraId="0C707059" w14:textId="77777777">
        <w:trPr>
          <w:cantSplit/>
          <w:tblHeader/>
          <w:jc w:val="center"/>
        </w:trPr>
        <w:tc>
          <w:tcPr>
            <w:tcW w:w="2260" w:type="dxa"/>
            <w:shd w:val="clear" w:color="auto" w:fill="E7EEF3"/>
            <w:tcMar>
              <w:top w:w="32" w:type="dxa"/>
              <w:left w:w="58" w:type="dxa"/>
              <w:bottom w:w="32" w:type="dxa"/>
              <w:right w:w="58" w:type="dxa"/>
            </w:tcMar>
            <w:vAlign w:val="center"/>
          </w:tcPr>
          <w:p w14:paraId="6A90044D"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3201DC62" w14:textId="77777777" w:rsidR="00AB04AF" w:rsidRDefault="005C2C63">
            <w:pPr>
              <w:keepNext/>
              <w:wordWrap/>
              <w:spacing w:line="210" w:lineRule="auto"/>
              <w:jc w:val="left"/>
            </w:pPr>
            <w:proofErr w:type="spellStart"/>
            <w:r>
              <w:rPr>
                <w:color w:val="000000"/>
                <w:sz w:val="16"/>
                <w:szCs w:val="16"/>
              </w:rPr>
              <w:t>SubmodelElementList</w:t>
            </w:r>
            <w:proofErr w:type="spellEnd"/>
          </w:p>
        </w:tc>
      </w:tr>
      <w:tr w:rsidR="00AB04AF" w14:paraId="27FD8105" w14:textId="77777777">
        <w:trPr>
          <w:cantSplit/>
          <w:tblHeader/>
          <w:jc w:val="center"/>
        </w:trPr>
        <w:tc>
          <w:tcPr>
            <w:tcW w:w="2260" w:type="dxa"/>
            <w:shd w:val="clear" w:color="auto" w:fill="E7EEF3"/>
            <w:tcMar>
              <w:top w:w="32" w:type="dxa"/>
              <w:left w:w="58" w:type="dxa"/>
              <w:bottom w:w="32" w:type="dxa"/>
              <w:right w:w="58" w:type="dxa"/>
            </w:tcMar>
            <w:vAlign w:val="center"/>
          </w:tcPr>
          <w:p w14:paraId="5092CA84"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A700F08" w14:textId="77777777" w:rsidR="00AB04AF" w:rsidRDefault="005C2C63">
            <w:pPr>
              <w:keepNext/>
              <w:wordWrap/>
              <w:spacing w:line="210" w:lineRule="auto"/>
              <w:jc w:val="left"/>
            </w:pPr>
            <w:r>
              <w:rPr>
                <w:color w:val="000000"/>
                <w:sz w:val="16"/>
                <w:szCs w:val="16"/>
              </w:rPr>
              <w:t>0173-1#02-ABK163#002</w:t>
            </w:r>
          </w:p>
        </w:tc>
      </w:tr>
      <w:tr w:rsidR="00AB04AF" w14:paraId="206C45C8" w14:textId="77777777">
        <w:trPr>
          <w:cantSplit/>
          <w:tblHeader/>
          <w:jc w:val="center"/>
        </w:trPr>
        <w:tc>
          <w:tcPr>
            <w:tcW w:w="2260" w:type="dxa"/>
            <w:shd w:val="clear" w:color="auto" w:fill="E7EEF3"/>
            <w:tcMar>
              <w:top w:w="32" w:type="dxa"/>
              <w:left w:w="58" w:type="dxa"/>
              <w:bottom w:w="32" w:type="dxa"/>
              <w:right w:w="58" w:type="dxa"/>
            </w:tcMar>
            <w:vAlign w:val="center"/>
          </w:tcPr>
          <w:p w14:paraId="434B71DC"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405BE4FB" w14:textId="77777777" w:rsidR="00AB04AF" w:rsidRDefault="005C2C63">
            <w:pPr>
              <w:keepNext/>
              <w:wordWrap/>
              <w:spacing w:line="210" w:lineRule="auto"/>
              <w:jc w:val="left"/>
            </w:pPr>
            <w:proofErr w:type="spellStart"/>
            <w:r>
              <w:rPr>
                <w:color w:val="000000"/>
                <w:sz w:val="16"/>
                <w:szCs w:val="16"/>
              </w:rPr>
              <w:t>TechnicalData</w:t>
            </w:r>
            <w:proofErr w:type="spellEnd"/>
          </w:p>
        </w:tc>
      </w:tr>
      <w:tr w:rsidR="00AB04AF" w14:paraId="49FB7499" w14:textId="77777777">
        <w:trPr>
          <w:cantSplit/>
          <w:tblHeader/>
          <w:jc w:val="center"/>
        </w:trPr>
        <w:tc>
          <w:tcPr>
            <w:tcW w:w="2260" w:type="dxa"/>
            <w:shd w:val="clear" w:color="auto" w:fill="E7EEF3"/>
            <w:tcMar>
              <w:top w:w="32" w:type="dxa"/>
              <w:left w:w="58" w:type="dxa"/>
              <w:bottom w:w="32" w:type="dxa"/>
              <w:right w:w="58" w:type="dxa"/>
            </w:tcMar>
            <w:vAlign w:val="center"/>
          </w:tcPr>
          <w:p w14:paraId="74BDBFE7"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2E77EE3D" w14:textId="77777777" w:rsidR="00AB04AF" w:rsidRDefault="005C2C63">
            <w:pPr>
              <w:keepNext/>
              <w:wordWrap/>
              <w:spacing w:line="210" w:lineRule="auto"/>
              <w:jc w:val="left"/>
            </w:pPr>
            <w:r>
              <w:rPr>
                <w:color w:val="000000"/>
                <w:sz w:val="16"/>
                <w:szCs w:val="16"/>
              </w:rPr>
              <w:t>장비의 기술 사양을 주제별로 나누어 담는 목록입니다. 목록의 각 항목은 기술 사양 영역 한 건입니다.</w:t>
            </w:r>
          </w:p>
        </w:tc>
      </w:tr>
      <w:tr w:rsidR="00AB04AF" w14:paraId="1F887055" w14:textId="77777777">
        <w:trPr>
          <w:cantSplit/>
          <w:tblHeader/>
          <w:jc w:val="center"/>
        </w:trPr>
        <w:tc>
          <w:tcPr>
            <w:tcW w:w="2260" w:type="dxa"/>
            <w:shd w:val="clear" w:color="auto" w:fill="235C82"/>
            <w:tcMar>
              <w:top w:w="32" w:type="dxa"/>
              <w:left w:w="58" w:type="dxa"/>
              <w:bottom w:w="32" w:type="dxa"/>
              <w:right w:w="58" w:type="dxa"/>
            </w:tcMar>
            <w:vAlign w:val="center"/>
          </w:tcPr>
          <w:p w14:paraId="4EB4F4A3"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0F19F001"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71190138"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6750BDA6" w14:textId="77777777" w:rsidR="00AB04AF" w:rsidRDefault="005C2C63">
            <w:pPr>
              <w:keepNext/>
              <w:wordWrap/>
              <w:spacing w:line="210" w:lineRule="auto"/>
              <w:jc w:val="left"/>
            </w:pPr>
            <w:r>
              <w:rPr>
                <w:b/>
                <w:color w:val="FFFFFF"/>
                <w:sz w:val="16"/>
                <w:szCs w:val="16"/>
              </w:rPr>
              <w:t>card.</w:t>
            </w:r>
          </w:p>
        </w:tc>
      </w:tr>
      <w:tr w:rsidR="00AB04AF" w14:paraId="45E2E9CB" w14:textId="77777777">
        <w:trPr>
          <w:cantSplit/>
          <w:jc w:val="center"/>
        </w:trPr>
        <w:tc>
          <w:tcPr>
            <w:tcW w:w="2260" w:type="dxa"/>
            <w:tcMar>
              <w:top w:w="32" w:type="dxa"/>
              <w:left w:w="58" w:type="dxa"/>
              <w:bottom w:w="32" w:type="dxa"/>
              <w:right w:w="58" w:type="dxa"/>
            </w:tcMar>
          </w:tcPr>
          <w:p w14:paraId="504A3D5A" w14:textId="77777777" w:rsidR="00AB04AF" w:rsidRDefault="005C2C63">
            <w:pPr>
              <w:wordWrap/>
              <w:spacing w:line="210" w:lineRule="auto"/>
              <w:jc w:val="left"/>
            </w:pPr>
            <w:r>
              <w:rPr>
                <w:color w:val="000000"/>
                <w:sz w:val="16"/>
                <w:szCs w:val="16"/>
              </w:rPr>
              <w:t>[SMC]</w:t>
            </w:r>
            <w:r>
              <w:rPr>
                <w:color w:val="000000"/>
                <w:sz w:val="16"/>
                <w:szCs w:val="16"/>
              </w:rPr>
              <w:br/>
              <w:t>-</w:t>
            </w:r>
          </w:p>
        </w:tc>
        <w:tc>
          <w:tcPr>
            <w:tcW w:w="4756" w:type="dxa"/>
            <w:tcMar>
              <w:top w:w="32" w:type="dxa"/>
              <w:left w:w="58" w:type="dxa"/>
              <w:bottom w:w="32" w:type="dxa"/>
              <w:right w:w="58" w:type="dxa"/>
            </w:tcMar>
          </w:tcPr>
          <w:p w14:paraId="4B2082AE" w14:textId="77777777" w:rsidR="00AB04AF" w:rsidRDefault="005C2C63">
            <w:pPr>
              <w:wordWrap/>
              <w:spacing w:line="210" w:lineRule="auto"/>
              <w:jc w:val="left"/>
            </w:pPr>
            <w:r>
              <w:rPr>
                <w:color w:val="000000"/>
                <w:sz w:val="16"/>
                <w:szCs w:val="16"/>
              </w:rPr>
              <w:t>0173-1#02-ABL358#002/0173-1#01-AHX773#002</w:t>
            </w:r>
            <w:r>
              <w:rPr>
                <w:color w:val="000000"/>
                <w:sz w:val="16"/>
                <w:szCs w:val="16"/>
              </w:rPr>
              <w:br/>
            </w:r>
            <w:proofErr w:type="spellStart"/>
            <w:r>
              <w:rPr>
                <w:color w:val="000000"/>
                <w:sz w:val="16"/>
                <w:szCs w:val="16"/>
              </w:rPr>
              <w:t>TechnicalPropertyArea</w:t>
            </w:r>
            <w:proofErr w:type="spellEnd"/>
            <w:r>
              <w:rPr>
                <w:color w:val="000000"/>
                <w:sz w:val="16"/>
                <w:szCs w:val="16"/>
              </w:rPr>
              <w:t>(기술 사양 영역) 한 건입니다. 장비의 기술 사양을 주제별로 묶으며, 이 장비에서는 여섯 가지 분야를 포함합니다.</w:t>
            </w:r>
          </w:p>
        </w:tc>
        <w:tc>
          <w:tcPr>
            <w:tcW w:w="1570" w:type="dxa"/>
            <w:tcMar>
              <w:top w:w="32" w:type="dxa"/>
              <w:left w:w="58" w:type="dxa"/>
              <w:bottom w:w="32" w:type="dxa"/>
              <w:right w:w="58" w:type="dxa"/>
            </w:tcMar>
          </w:tcPr>
          <w:p w14:paraId="39423703" w14:textId="77777777" w:rsidR="00AB04AF" w:rsidRDefault="005C2C63">
            <w:pPr>
              <w:wordWrap/>
              <w:spacing w:line="210" w:lineRule="auto"/>
              <w:jc w:val="left"/>
            </w:pPr>
            <w:r>
              <w:rPr>
                <w:color w:val="000000"/>
                <w:sz w:val="16"/>
                <w:szCs w:val="16"/>
              </w:rPr>
              <w:t>[-]</w:t>
            </w:r>
            <w:r>
              <w:rPr>
                <w:color w:val="000000"/>
                <w:sz w:val="16"/>
                <w:szCs w:val="16"/>
              </w:rPr>
              <w:br/>
              <w:t>6 elements</w:t>
            </w:r>
          </w:p>
        </w:tc>
        <w:tc>
          <w:tcPr>
            <w:tcW w:w="440" w:type="dxa"/>
            <w:tcMar>
              <w:top w:w="32" w:type="dxa"/>
              <w:left w:w="58" w:type="dxa"/>
              <w:bottom w:w="32" w:type="dxa"/>
              <w:right w:w="58" w:type="dxa"/>
            </w:tcMar>
          </w:tcPr>
          <w:p w14:paraId="3C4533D9" w14:textId="77777777" w:rsidR="00AB04AF" w:rsidRDefault="005C2C63">
            <w:pPr>
              <w:wordWrap/>
              <w:spacing w:line="210" w:lineRule="auto"/>
              <w:jc w:val="left"/>
            </w:pPr>
            <w:r>
              <w:rPr>
                <w:color w:val="000000"/>
                <w:sz w:val="16"/>
                <w:szCs w:val="16"/>
              </w:rPr>
              <w:t>-</w:t>
            </w:r>
          </w:p>
        </w:tc>
      </w:tr>
    </w:tbl>
    <w:p w14:paraId="2D2FE20B" w14:textId="77777777" w:rsidR="00D30E1E" w:rsidRPr="00D47F14" w:rsidRDefault="00D30E1E" w:rsidP="00D30E1E">
      <w:pPr>
        <w:spacing w:line="100" w:lineRule="exact"/>
      </w:pPr>
    </w:p>
    <w:p w14:paraId="20FF9CE9" w14:textId="05260B10" w:rsidR="0016502C" w:rsidRDefault="0016502C" w:rsidP="0016502C">
      <w:pPr>
        <w:pStyle w:val="af0"/>
        <w:keepNext/>
        <w:keepLines/>
        <w:spacing w:after="120"/>
      </w:pPr>
      <w:bookmarkStart w:id="40" w:name="T50041"/>
      <w:proofErr w:type="gramStart"/>
      <w:r>
        <w:t xml:space="preserve">표  </w:t>
      </w:r>
      <w:proofErr w:type="spellStart"/>
      <w:r>
        <w:t>TechnicalData</w:t>
      </w:r>
      <w:proofErr w:type="spellEnd"/>
      <w:proofErr w:type="gramEnd"/>
      <w:r>
        <w:t xml:space="preserve"> — </w:t>
      </w:r>
      <w:proofErr w:type="spellStart"/>
      <w:r>
        <w:t>TechnicalPropertyArea</w:t>
      </w:r>
      <w:proofErr w:type="spellEnd"/>
      <w:r>
        <w:t>(목록 항목)</w:t>
      </w:r>
      <w:fldSimple w:instr=" SEQ 표 \* ARABIC ">
        <w:r w:rsidR="00E45717">
          <w:rPr>
            <w:noProof/>
          </w:rPr>
          <w:t>8</w:t>
        </w:r>
      </w:fldSimple>
      <w:bookmarkEnd w:id="40"/>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05F54519" w14:textId="77777777">
        <w:trPr>
          <w:cantSplit/>
          <w:tblHeader/>
          <w:jc w:val="center"/>
        </w:trPr>
        <w:tc>
          <w:tcPr>
            <w:tcW w:w="2260" w:type="dxa"/>
            <w:shd w:val="clear" w:color="auto" w:fill="E7EEF3"/>
            <w:tcMar>
              <w:top w:w="32" w:type="dxa"/>
              <w:left w:w="58" w:type="dxa"/>
              <w:bottom w:w="32" w:type="dxa"/>
              <w:right w:w="58" w:type="dxa"/>
            </w:tcMar>
            <w:vAlign w:val="center"/>
          </w:tcPr>
          <w:p w14:paraId="0933531E"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1108496B" w14:textId="77777777" w:rsidR="00AB04AF" w:rsidRDefault="005C2C63">
            <w:pPr>
              <w:keepNext/>
              <w:wordWrap/>
              <w:spacing w:line="210" w:lineRule="auto"/>
              <w:jc w:val="left"/>
            </w:pPr>
            <w:r>
              <w:rPr>
                <w:color w:val="000000"/>
                <w:sz w:val="16"/>
                <w:szCs w:val="16"/>
              </w:rPr>
              <w:t>-</w:t>
            </w:r>
          </w:p>
        </w:tc>
      </w:tr>
      <w:tr w:rsidR="00AB04AF" w14:paraId="3C47B47A" w14:textId="77777777">
        <w:trPr>
          <w:cantSplit/>
          <w:tblHeader/>
          <w:jc w:val="center"/>
        </w:trPr>
        <w:tc>
          <w:tcPr>
            <w:tcW w:w="2260" w:type="dxa"/>
            <w:shd w:val="clear" w:color="auto" w:fill="E7EEF3"/>
            <w:tcMar>
              <w:top w:w="32" w:type="dxa"/>
              <w:left w:w="58" w:type="dxa"/>
              <w:bottom w:w="32" w:type="dxa"/>
              <w:right w:w="58" w:type="dxa"/>
            </w:tcMar>
            <w:vAlign w:val="center"/>
          </w:tcPr>
          <w:p w14:paraId="2D687E8A"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1CCB3F4A"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6F2941A8" w14:textId="77777777">
        <w:trPr>
          <w:cantSplit/>
          <w:tblHeader/>
          <w:jc w:val="center"/>
        </w:trPr>
        <w:tc>
          <w:tcPr>
            <w:tcW w:w="2260" w:type="dxa"/>
            <w:shd w:val="clear" w:color="auto" w:fill="E7EEF3"/>
            <w:tcMar>
              <w:top w:w="32" w:type="dxa"/>
              <w:left w:w="58" w:type="dxa"/>
              <w:bottom w:w="32" w:type="dxa"/>
              <w:right w:w="58" w:type="dxa"/>
            </w:tcMar>
            <w:vAlign w:val="center"/>
          </w:tcPr>
          <w:p w14:paraId="25E387CF"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4DDE1B9" w14:textId="77777777" w:rsidR="00AB04AF" w:rsidRDefault="005C2C63">
            <w:pPr>
              <w:keepNext/>
              <w:wordWrap/>
              <w:spacing w:line="210" w:lineRule="auto"/>
              <w:jc w:val="left"/>
            </w:pPr>
            <w:r>
              <w:rPr>
                <w:color w:val="000000"/>
                <w:sz w:val="16"/>
                <w:szCs w:val="16"/>
              </w:rPr>
              <w:t>0173-1#02-ABL358#002/0173-1#01-AHX773#002</w:t>
            </w:r>
          </w:p>
        </w:tc>
      </w:tr>
      <w:tr w:rsidR="00AB04AF" w14:paraId="5932C4A5" w14:textId="77777777">
        <w:trPr>
          <w:cantSplit/>
          <w:tblHeader/>
          <w:jc w:val="center"/>
        </w:trPr>
        <w:tc>
          <w:tcPr>
            <w:tcW w:w="2260" w:type="dxa"/>
            <w:shd w:val="clear" w:color="auto" w:fill="E7EEF3"/>
            <w:tcMar>
              <w:top w:w="32" w:type="dxa"/>
              <w:left w:w="58" w:type="dxa"/>
              <w:bottom w:w="32" w:type="dxa"/>
              <w:right w:w="58" w:type="dxa"/>
            </w:tcMar>
            <w:vAlign w:val="center"/>
          </w:tcPr>
          <w:p w14:paraId="1CC8C6DD"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5D81D770" w14:textId="77777777" w:rsidR="00AB04AF" w:rsidRDefault="005C2C63">
            <w:pPr>
              <w:keepNext/>
              <w:wordWrap/>
              <w:spacing w:line="210" w:lineRule="auto"/>
              <w:jc w:val="left"/>
            </w:pPr>
            <w:proofErr w:type="spellStart"/>
            <w:r>
              <w:rPr>
                <w:color w:val="000000"/>
                <w:sz w:val="16"/>
                <w:szCs w:val="16"/>
              </w:rPr>
              <w:t>TechnicalPropertyAreas</w:t>
            </w:r>
            <w:proofErr w:type="spellEnd"/>
          </w:p>
        </w:tc>
      </w:tr>
      <w:tr w:rsidR="00AB04AF" w14:paraId="7BD32A7F" w14:textId="77777777">
        <w:trPr>
          <w:cantSplit/>
          <w:tblHeader/>
          <w:jc w:val="center"/>
        </w:trPr>
        <w:tc>
          <w:tcPr>
            <w:tcW w:w="2260" w:type="dxa"/>
            <w:shd w:val="clear" w:color="auto" w:fill="E7EEF3"/>
            <w:tcMar>
              <w:top w:w="32" w:type="dxa"/>
              <w:left w:w="58" w:type="dxa"/>
              <w:bottom w:w="32" w:type="dxa"/>
              <w:right w:w="58" w:type="dxa"/>
            </w:tcMar>
            <w:vAlign w:val="center"/>
          </w:tcPr>
          <w:p w14:paraId="0BAEC96F"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4B72527C" w14:textId="77777777" w:rsidR="00AB04AF" w:rsidRDefault="005C2C63">
            <w:pPr>
              <w:keepNext/>
              <w:wordWrap/>
              <w:spacing w:line="210" w:lineRule="auto"/>
              <w:jc w:val="left"/>
            </w:pPr>
            <w:proofErr w:type="spellStart"/>
            <w:r>
              <w:rPr>
                <w:color w:val="000000"/>
                <w:sz w:val="16"/>
                <w:szCs w:val="16"/>
              </w:rPr>
              <w:t>TechnicalPropertyAreas</w:t>
            </w:r>
            <w:proofErr w:type="spellEnd"/>
            <w:r>
              <w:rPr>
                <w:color w:val="000000"/>
                <w:sz w:val="16"/>
                <w:szCs w:val="16"/>
              </w:rPr>
              <w:t xml:space="preserve"> 목록에 들어 있는 </w:t>
            </w:r>
            <w:proofErr w:type="spellStart"/>
            <w:r>
              <w:rPr>
                <w:color w:val="000000"/>
                <w:sz w:val="16"/>
                <w:szCs w:val="16"/>
              </w:rPr>
              <w:t>TechnicalPropertyArea</w:t>
            </w:r>
            <w:proofErr w:type="spellEnd"/>
            <w:r>
              <w:rPr>
                <w:color w:val="000000"/>
                <w:sz w:val="16"/>
                <w:szCs w:val="16"/>
              </w:rPr>
              <w:t xml:space="preserve">(기술 사양 영역) 한 건입니다. 이 장비의 이송, 액체 처리, 환경 제어, 합성, 분석과 설치 요구사항을 주제별로 묶습니다. 이 항목에는 별도 </w:t>
            </w:r>
            <w:proofErr w:type="spellStart"/>
            <w:r>
              <w:rPr>
                <w:color w:val="000000"/>
                <w:sz w:val="16"/>
                <w:szCs w:val="16"/>
              </w:rPr>
              <w:t>idShort</w:t>
            </w:r>
            <w:proofErr w:type="spellEnd"/>
            <w:r>
              <w:rPr>
                <w:color w:val="000000"/>
                <w:sz w:val="16"/>
                <w:szCs w:val="16"/>
              </w:rPr>
              <w:t>가 없어 '-'로 표시합니다.</w:t>
            </w:r>
          </w:p>
        </w:tc>
      </w:tr>
      <w:tr w:rsidR="00AB04AF" w14:paraId="13252F6B" w14:textId="77777777">
        <w:trPr>
          <w:cantSplit/>
          <w:tblHeader/>
          <w:jc w:val="center"/>
        </w:trPr>
        <w:tc>
          <w:tcPr>
            <w:tcW w:w="2260" w:type="dxa"/>
            <w:shd w:val="clear" w:color="auto" w:fill="235C82"/>
            <w:tcMar>
              <w:top w:w="32" w:type="dxa"/>
              <w:left w:w="58" w:type="dxa"/>
              <w:bottom w:w="32" w:type="dxa"/>
              <w:right w:w="58" w:type="dxa"/>
            </w:tcMar>
            <w:vAlign w:val="center"/>
          </w:tcPr>
          <w:p w14:paraId="6F1246F7"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2B396340"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53A148EB"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6D7741D3" w14:textId="77777777" w:rsidR="00AB04AF" w:rsidRDefault="005C2C63">
            <w:pPr>
              <w:keepNext/>
              <w:wordWrap/>
              <w:spacing w:line="210" w:lineRule="auto"/>
              <w:jc w:val="left"/>
            </w:pPr>
            <w:r>
              <w:rPr>
                <w:b/>
                <w:color w:val="FFFFFF"/>
                <w:sz w:val="16"/>
                <w:szCs w:val="16"/>
              </w:rPr>
              <w:t>card.</w:t>
            </w:r>
          </w:p>
        </w:tc>
      </w:tr>
      <w:tr w:rsidR="00AB04AF" w14:paraId="4CF4A7A6" w14:textId="77777777">
        <w:trPr>
          <w:cantSplit/>
          <w:jc w:val="center"/>
        </w:trPr>
        <w:tc>
          <w:tcPr>
            <w:tcW w:w="2260" w:type="dxa"/>
            <w:tcMar>
              <w:top w:w="32" w:type="dxa"/>
              <w:left w:w="58" w:type="dxa"/>
              <w:bottom w:w="32" w:type="dxa"/>
              <w:right w:w="58" w:type="dxa"/>
            </w:tcMar>
          </w:tcPr>
          <w:p w14:paraId="1498E7C7"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RoboticTransportSystem</w:t>
            </w:r>
            <w:proofErr w:type="spellEnd"/>
          </w:p>
        </w:tc>
        <w:tc>
          <w:tcPr>
            <w:tcW w:w="4756" w:type="dxa"/>
            <w:tcMar>
              <w:top w:w="32" w:type="dxa"/>
              <w:left w:w="58" w:type="dxa"/>
              <w:bottom w:w="32" w:type="dxa"/>
              <w:right w:w="58" w:type="dxa"/>
            </w:tcMar>
          </w:tcPr>
          <w:p w14:paraId="490070D8" w14:textId="77777777" w:rsidR="00AB04AF" w:rsidRDefault="005C2C63">
            <w:pPr>
              <w:wordWrap/>
              <w:spacing w:line="210" w:lineRule="auto"/>
              <w:jc w:val="left"/>
            </w:pPr>
            <w:r>
              <w:rPr>
                <w:color w:val="000000"/>
                <w:sz w:val="16"/>
                <w:szCs w:val="16"/>
              </w:rPr>
              <w:t>https://www.smart-factory.kr/ids/cd/RoboticTransportSystem/1/0</w:t>
            </w:r>
            <w:r>
              <w:rPr>
                <w:color w:val="000000"/>
                <w:sz w:val="16"/>
                <w:szCs w:val="16"/>
              </w:rPr>
              <w:br/>
              <w:t>로봇의 기계 구조, 집게, 작업대의 용기 배치 수와 임시 대기 공간의 수를 모아 놓은 기술 사양이다.</w:t>
            </w:r>
          </w:p>
        </w:tc>
        <w:tc>
          <w:tcPr>
            <w:tcW w:w="1570" w:type="dxa"/>
            <w:tcMar>
              <w:top w:w="32" w:type="dxa"/>
              <w:left w:w="58" w:type="dxa"/>
              <w:bottom w:w="32" w:type="dxa"/>
              <w:right w:w="58" w:type="dxa"/>
            </w:tcMar>
          </w:tcPr>
          <w:p w14:paraId="30F5E71C"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64AFF270" w14:textId="77777777" w:rsidR="00AB04AF" w:rsidRDefault="005C2C63">
            <w:pPr>
              <w:wordWrap/>
              <w:spacing w:line="210" w:lineRule="auto"/>
              <w:jc w:val="left"/>
            </w:pPr>
            <w:r>
              <w:rPr>
                <w:color w:val="000000"/>
                <w:sz w:val="16"/>
                <w:szCs w:val="16"/>
              </w:rPr>
              <w:t>-</w:t>
            </w:r>
          </w:p>
        </w:tc>
      </w:tr>
      <w:tr w:rsidR="00AB04AF" w14:paraId="5E51CE1D" w14:textId="77777777">
        <w:trPr>
          <w:cantSplit/>
          <w:jc w:val="center"/>
        </w:trPr>
        <w:tc>
          <w:tcPr>
            <w:tcW w:w="2260" w:type="dxa"/>
            <w:tcMar>
              <w:top w:w="32" w:type="dxa"/>
              <w:left w:w="58" w:type="dxa"/>
              <w:bottom w:w="32" w:type="dxa"/>
              <w:right w:w="58" w:type="dxa"/>
            </w:tcMar>
          </w:tcPr>
          <w:p w14:paraId="60D079E6"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LiquidHandlingSystem</w:t>
            </w:r>
            <w:proofErr w:type="spellEnd"/>
          </w:p>
        </w:tc>
        <w:tc>
          <w:tcPr>
            <w:tcW w:w="4756" w:type="dxa"/>
            <w:tcMar>
              <w:top w:w="32" w:type="dxa"/>
              <w:left w:w="58" w:type="dxa"/>
              <w:bottom w:w="32" w:type="dxa"/>
              <w:right w:w="58" w:type="dxa"/>
            </w:tcMar>
          </w:tcPr>
          <w:p w14:paraId="38E14A4A" w14:textId="77777777" w:rsidR="00AB04AF" w:rsidRDefault="005C2C63">
            <w:pPr>
              <w:wordWrap/>
              <w:spacing w:line="210" w:lineRule="auto"/>
              <w:jc w:val="left"/>
            </w:pPr>
            <w:r>
              <w:rPr>
                <w:color w:val="000000"/>
                <w:sz w:val="16"/>
                <w:szCs w:val="16"/>
              </w:rPr>
              <w:t>https://www.smart-factory.kr/ids/cd/LiquidHandlingSystem/1/0</w:t>
            </w:r>
            <w:r>
              <w:rPr>
                <w:color w:val="000000"/>
                <w:sz w:val="16"/>
                <w:szCs w:val="16"/>
              </w:rPr>
              <w:br/>
              <w:t>액체를 옮기는 장치의 구조, 처리할 수 있는 액체의 양, 정확도와 사용할 수 있는 실험 용기를 모아 놓은 기술 사양이다.</w:t>
            </w:r>
          </w:p>
        </w:tc>
        <w:tc>
          <w:tcPr>
            <w:tcW w:w="1570" w:type="dxa"/>
            <w:tcMar>
              <w:top w:w="32" w:type="dxa"/>
              <w:left w:w="58" w:type="dxa"/>
              <w:bottom w:w="32" w:type="dxa"/>
              <w:right w:w="58" w:type="dxa"/>
            </w:tcMar>
          </w:tcPr>
          <w:p w14:paraId="35EBDBA4"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3455E57D" w14:textId="77777777" w:rsidR="00AB04AF" w:rsidRDefault="005C2C63">
            <w:pPr>
              <w:wordWrap/>
              <w:spacing w:line="210" w:lineRule="auto"/>
              <w:jc w:val="left"/>
            </w:pPr>
            <w:r>
              <w:rPr>
                <w:color w:val="000000"/>
                <w:sz w:val="16"/>
                <w:szCs w:val="16"/>
              </w:rPr>
              <w:t>-</w:t>
            </w:r>
          </w:p>
        </w:tc>
      </w:tr>
      <w:tr w:rsidR="00AB04AF" w14:paraId="6E18EF6E" w14:textId="77777777">
        <w:trPr>
          <w:cantSplit/>
          <w:jc w:val="center"/>
        </w:trPr>
        <w:tc>
          <w:tcPr>
            <w:tcW w:w="2260" w:type="dxa"/>
            <w:tcMar>
              <w:top w:w="32" w:type="dxa"/>
              <w:left w:w="58" w:type="dxa"/>
              <w:bottom w:w="32" w:type="dxa"/>
              <w:right w:w="58" w:type="dxa"/>
            </w:tcMar>
          </w:tcPr>
          <w:p w14:paraId="035D2959"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EnvironmentalControlSystem</w:t>
            </w:r>
            <w:proofErr w:type="spellEnd"/>
          </w:p>
        </w:tc>
        <w:tc>
          <w:tcPr>
            <w:tcW w:w="4756" w:type="dxa"/>
            <w:tcMar>
              <w:top w:w="32" w:type="dxa"/>
              <w:left w:w="58" w:type="dxa"/>
              <w:bottom w:w="32" w:type="dxa"/>
              <w:right w:w="58" w:type="dxa"/>
            </w:tcMar>
          </w:tcPr>
          <w:p w14:paraId="2807E3A5" w14:textId="77777777" w:rsidR="00AB04AF" w:rsidRDefault="005C2C63">
            <w:pPr>
              <w:wordWrap/>
              <w:spacing w:line="210" w:lineRule="auto"/>
              <w:jc w:val="left"/>
            </w:pPr>
            <w:r>
              <w:rPr>
                <w:color w:val="000000"/>
                <w:sz w:val="16"/>
                <w:szCs w:val="16"/>
              </w:rPr>
              <w:t>https://www.smart-factory.kr/ids/cd/EnvironmentalControlSystem/1/0</w:t>
            </w:r>
            <w:r>
              <w:rPr>
                <w:color w:val="000000"/>
                <w:sz w:val="16"/>
                <w:szCs w:val="16"/>
              </w:rPr>
              <w:br/>
              <w:t>세포 배양 환경의 조절, 멸균, 배양과 온도를 반복해서 바꾸는 장치를 모아 놓은 기술 사양이다.</w:t>
            </w:r>
          </w:p>
        </w:tc>
        <w:tc>
          <w:tcPr>
            <w:tcW w:w="1570" w:type="dxa"/>
            <w:tcMar>
              <w:top w:w="32" w:type="dxa"/>
              <w:left w:w="58" w:type="dxa"/>
              <w:bottom w:w="32" w:type="dxa"/>
              <w:right w:w="58" w:type="dxa"/>
            </w:tcMar>
          </w:tcPr>
          <w:p w14:paraId="51B50024"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27D33EB2" w14:textId="77777777" w:rsidR="00AB04AF" w:rsidRDefault="005C2C63">
            <w:pPr>
              <w:wordWrap/>
              <w:spacing w:line="210" w:lineRule="auto"/>
              <w:jc w:val="left"/>
            </w:pPr>
            <w:r>
              <w:rPr>
                <w:color w:val="000000"/>
                <w:sz w:val="16"/>
                <w:szCs w:val="16"/>
              </w:rPr>
              <w:t>-</w:t>
            </w:r>
          </w:p>
        </w:tc>
      </w:tr>
      <w:tr w:rsidR="00AB04AF" w14:paraId="3C0A3CE1" w14:textId="77777777">
        <w:trPr>
          <w:cantSplit/>
          <w:jc w:val="center"/>
        </w:trPr>
        <w:tc>
          <w:tcPr>
            <w:tcW w:w="2260" w:type="dxa"/>
            <w:tcMar>
              <w:top w:w="32" w:type="dxa"/>
              <w:left w:w="58" w:type="dxa"/>
              <w:bottom w:w="32" w:type="dxa"/>
              <w:right w:w="58" w:type="dxa"/>
            </w:tcMar>
          </w:tcPr>
          <w:p w14:paraId="4DA634B7" w14:textId="77777777" w:rsidR="00AB04AF" w:rsidRDefault="005C2C63">
            <w:pPr>
              <w:wordWrap/>
              <w:spacing w:line="210" w:lineRule="auto"/>
              <w:jc w:val="left"/>
            </w:pPr>
            <w:r>
              <w:rPr>
                <w:color w:val="000000"/>
                <w:sz w:val="16"/>
                <w:szCs w:val="16"/>
              </w:rPr>
              <w:lastRenderedPageBreak/>
              <w:t>[SMC]</w:t>
            </w:r>
            <w:r>
              <w:rPr>
                <w:color w:val="000000"/>
                <w:sz w:val="16"/>
                <w:szCs w:val="16"/>
              </w:rPr>
              <w:br/>
            </w:r>
            <w:proofErr w:type="spellStart"/>
            <w:r>
              <w:rPr>
                <w:color w:val="000000"/>
                <w:sz w:val="16"/>
                <w:szCs w:val="16"/>
              </w:rPr>
              <w:t>ChemicalSynthesisSystem</w:t>
            </w:r>
            <w:proofErr w:type="spellEnd"/>
          </w:p>
        </w:tc>
        <w:tc>
          <w:tcPr>
            <w:tcW w:w="4756" w:type="dxa"/>
            <w:tcMar>
              <w:top w:w="32" w:type="dxa"/>
              <w:left w:w="58" w:type="dxa"/>
              <w:bottom w:w="32" w:type="dxa"/>
              <w:right w:w="58" w:type="dxa"/>
            </w:tcMar>
          </w:tcPr>
          <w:p w14:paraId="7C411DBA" w14:textId="77777777" w:rsidR="00AB04AF" w:rsidRDefault="005C2C63">
            <w:pPr>
              <w:wordWrap/>
              <w:spacing w:line="210" w:lineRule="auto"/>
              <w:jc w:val="left"/>
            </w:pPr>
            <w:r>
              <w:rPr>
                <w:color w:val="000000"/>
                <w:sz w:val="16"/>
                <w:szCs w:val="16"/>
              </w:rPr>
              <w:t>https://www.smart-factory.kr/ids/cd/ChemicalSynthesisSystem/1/0</w:t>
            </w:r>
            <w:r>
              <w:rPr>
                <w:color w:val="000000"/>
                <w:sz w:val="16"/>
                <w:szCs w:val="16"/>
              </w:rPr>
              <w:br/>
              <w:t xml:space="preserve">합성 반응의 처리, 시약 공급, </w:t>
            </w:r>
            <w:proofErr w:type="spellStart"/>
            <w:r>
              <w:rPr>
                <w:color w:val="000000"/>
                <w:sz w:val="16"/>
                <w:szCs w:val="16"/>
              </w:rPr>
              <w:t>교체식</w:t>
            </w:r>
            <w:proofErr w:type="spellEnd"/>
            <w:r>
              <w:rPr>
                <w:color w:val="000000"/>
                <w:sz w:val="16"/>
                <w:szCs w:val="16"/>
              </w:rPr>
              <w:t xml:space="preserve"> 시약 용기 지원과 합성 장치의 기능을 모아 놓은 기술 사양이다.</w:t>
            </w:r>
          </w:p>
        </w:tc>
        <w:tc>
          <w:tcPr>
            <w:tcW w:w="1570" w:type="dxa"/>
            <w:tcMar>
              <w:top w:w="32" w:type="dxa"/>
              <w:left w:w="58" w:type="dxa"/>
              <w:bottom w:w="32" w:type="dxa"/>
              <w:right w:w="58" w:type="dxa"/>
            </w:tcMar>
          </w:tcPr>
          <w:p w14:paraId="691E732F"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5035D3C6" w14:textId="77777777" w:rsidR="00AB04AF" w:rsidRDefault="005C2C63">
            <w:pPr>
              <w:wordWrap/>
              <w:spacing w:line="210" w:lineRule="auto"/>
              <w:jc w:val="left"/>
            </w:pPr>
            <w:r>
              <w:rPr>
                <w:color w:val="000000"/>
                <w:sz w:val="16"/>
                <w:szCs w:val="16"/>
              </w:rPr>
              <w:t>-</w:t>
            </w:r>
          </w:p>
        </w:tc>
      </w:tr>
      <w:tr w:rsidR="00AB04AF" w14:paraId="2C704445" w14:textId="77777777">
        <w:trPr>
          <w:cantSplit/>
          <w:jc w:val="center"/>
        </w:trPr>
        <w:tc>
          <w:tcPr>
            <w:tcW w:w="2260" w:type="dxa"/>
            <w:tcMar>
              <w:top w:w="32" w:type="dxa"/>
              <w:left w:w="58" w:type="dxa"/>
              <w:bottom w:w="32" w:type="dxa"/>
              <w:right w:w="58" w:type="dxa"/>
            </w:tcMar>
          </w:tcPr>
          <w:p w14:paraId="6FCE576E"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AnalyticalReadoutSystem</w:t>
            </w:r>
            <w:proofErr w:type="spellEnd"/>
          </w:p>
        </w:tc>
        <w:tc>
          <w:tcPr>
            <w:tcW w:w="4756" w:type="dxa"/>
            <w:tcMar>
              <w:top w:w="32" w:type="dxa"/>
              <w:left w:w="58" w:type="dxa"/>
              <w:bottom w:w="32" w:type="dxa"/>
              <w:right w:w="58" w:type="dxa"/>
            </w:tcMar>
          </w:tcPr>
          <w:p w14:paraId="59FD130A" w14:textId="77777777" w:rsidR="00AB04AF" w:rsidRDefault="005C2C63">
            <w:pPr>
              <w:wordWrap/>
              <w:spacing w:line="210" w:lineRule="auto"/>
              <w:jc w:val="left"/>
            </w:pPr>
            <w:r>
              <w:rPr>
                <w:color w:val="000000"/>
                <w:sz w:val="16"/>
                <w:szCs w:val="16"/>
              </w:rPr>
              <w:t>https://www.smart-factory.kr/ids/cd/AnalyticalReadoutSystem/1/0</w:t>
            </w:r>
            <w:r>
              <w:rPr>
                <w:color w:val="000000"/>
                <w:sz w:val="16"/>
                <w:szCs w:val="16"/>
              </w:rPr>
              <w:br/>
              <w:t>실험판의 결과 읽기, 영상 촬영, 검출과 분석 결과 내보내기 기능을 모아 놓은 기술 사양이다.</w:t>
            </w:r>
          </w:p>
        </w:tc>
        <w:tc>
          <w:tcPr>
            <w:tcW w:w="1570" w:type="dxa"/>
            <w:tcMar>
              <w:top w:w="32" w:type="dxa"/>
              <w:left w:w="58" w:type="dxa"/>
              <w:bottom w:w="32" w:type="dxa"/>
              <w:right w:w="58" w:type="dxa"/>
            </w:tcMar>
          </w:tcPr>
          <w:p w14:paraId="5CD05F0B"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40DAFEDD" w14:textId="77777777" w:rsidR="00AB04AF" w:rsidRDefault="005C2C63">
            <w:pPr>
              <w:wordWrap/>
              <w:spacing w:line="210" w:lineRule="auto"/>
              <w:jc w:val="left"/>
            </w:pPr>
            <w:r>
              <w:rPr>
                <w:color w:val="000000"/>
                <w:sz w:val="16"/>
                <w:szCs w:val="16"/>
              </w:rPr>
              <w:t>-</w:t>
            </w:r>
          </w:p>
        </w:tc>
      </w:tr>
      <w:tr w:rsidR="00AB04AF" w14:paraId="796666F4" w14:textId="77777777">
        <w:trPr>
          <w:cantSplit/>
          <w:jc w:val="center"/>
        </w:trPr>
        <w:tc>
          <w:tcPr>
            <w:tcW w:w="2260" w:type="dxa"/>
            <w:tcMar>
              <w:top w:w="32" w:type="dxa"/>
              <w:left w:w="58" w:type="dxa"/>
              <w:bottom w:w="32" w:type="dxa"/>
              <w:right w:w="58" w:type="dxa"/>
            </w:tcMar>
          </w:tcPr>
          <w:p w14:paraId="69F7D8B1"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InstallationAndUtilityRequirements</w:t>
            </w:r>
            <w:proofErr w:type="spellEnd"/>
          </w:p>
        </w:tc>
        <w:tc>
          <w:tcPr>
            <w:tcW w:w="4756" w:type="dxa"/>
            <w:tcMar>
              <w:top w:w="32" w:type="dxa"/>
              <w:left w:w="58" w:type="dxa"/>
              <w:bottom w:w="32" w:type="dxa"/>
              <w:right w:w="58" w:type="dxa"/>
            </w:tcMar>
          </w:tcPr>
          <w:p w14:paraId="6440DF08" w14:textId="77777777" w:rsidR="00AB04AF" w:rsidRDefault="005C2C63">
            <w:pPr>
              <w:wordWrap/>
              <w:spacing w:line="210" w:lineRule="auto"/>
              <w:jc w:val="left"/>
            </w:pPr>
            <w:r>
              <w:rPr>
                <w:color w:val="000000"/>
                <w:sz w:val="16"/>
                <w:szCs w:val="16"/>
              </w:rPr>
              <w:t>https://www.smart-factory.kr/ids/cd/InstallationAndUtilityRequirements/1/0</w:t>
            </w:r>
            <w:r>
              <w:rPr>
                <w:color w:val="000000"/>
                <w:sz w:val="16"/>
                <w:szCs w:val="16"/>
              </w:rPr>
              <w:br/>
              <w:t>로봇을 설치하는 데 필요한 외형 크기와 전원 조건을 모아 놓은 기술 사양이다.</w:t>
            </w:r>
          </w:p>
        </w:tc>
        <w:tc>
          <w:tcPr>
            <w:tcW w:w="1570" w:type="dxa"/>
            <w:tcMar>
              <w:top w:w="32" w:type="dxa"/>
              <w:left w:w="58" w:type="dxa"/>
              <w:bottom w:w="32" w:type="dxa"/>
              <w:right w:w="58" w:type="dxa"/>
            </w:tcMar>
          </w:tcPr>
          <w:p w14:paraId="27B922DB"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047AE316" w14:textId="77777777" w:rsidR="00AB04AF" w:rsidRDefault="005C2C63">
            <w:pPr>
              <w:wordWrap/>
              <w:spacing w:line="210" w:lineRule="auto"/>
              <w:jc w:val="left"/>
            </w:pPr>
            <w:r>
              <w:rPr>
                <w:color w:val="000000"/>
                <w:sz w:val="16"/>
                <w:szCs w:val="16"/>
              </w:rPr>
              <w:t>-</w:t>
            </w:r>
          </w:p>
        </w:tc>
      </w:tr>
    </w:tbl>
    <w:p w14:paraId="6888A609" w14:textId="77777777" w:rsidR="00D30E1E" w:rsidRPr="00D47F14" w:rsidRDefault="00D30E1E" w:rsidP="00D30E1E">
      <w:pPr>
        <w:spacing w:line="100" w:lineRule="exact"/>
      </w:pPr>
    </w:p>
    <w:p w14:paraId="5D5689CC" w14:textId="0CA24CBD" w:rsidR="0016502C" w:rsidRDefault="0016502C" w:rsidP="0016502C">
      <w:pPr>
        <w:pStyle w:val="af0"/>
        <w:keepNext/>
        <w:keepLines/>
        <w:spacing w:after="120"/>
      </w:pPr>
      <w:bookmarkStart w:id="41" w:name="T50042"/>
      <w:r>
        <w:t xml:space="preserve">표 </w:t>
      </w:r>
      <w:fldSimple w:instr=" SEQ 표 \* ARABIC ">
        <w:r w:rsidR="00E45717">
          <w:rPr>
            <w:noProof/>
          </w:rPr>
          <w:t>9</w:t>
        </w:r>
      </w:fldSimple>
      <w:r>
        <w:t xml:space="preserve"> </w:t>
      </w:r>
      <w:proofErr w:type="spellStart"/>
      <w:r>
        <w:t>TechnicalData</w:t>
      </w:r>
      <w:proofErr w:type="spellEnd"/>
      <w:r>
        <w:t xml:space="preserve"> — </w:t>
      </w:r>
      <w:proofErr w:type="spellStart"/>
      <w:r>
        <w:t>RoboticTransportSystem</w:t>
      </w:r>
      <w:bookmarkEnd w:id="41"/>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7663F8AA" w14:textId="77777777">
        <w:trPr>
          <w:cantSplit/>
          <w:tblHeader/>
          <w:jc w:val="center"/>
        </w:trPr>
        <w:tc>
          <w:tcPr>
            <w:tcW w:w="2260" w:type="dxa"/>
            <w:shd w:val="clear" w:color="auto" w:fill="E7EEF3"/>
            <w:tcMar>
              <w:top w:w="32" w:type="dxa"/>
              <w:left w:w="58" w:type="dxa"/>
              <w:bottom w:w="32" w:type="dxa"/>
              <w:right w:w="58" w:type="dxa"/>
            </w:tcMar>
            <w:vAlign w:val="center"/>
          </w:tcPr>
          <w:p w14:paraId="5BF151D7"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53DD932D" w14:textId="77777777" w:rsidR="00AB04AF" w:rsidRDefault="005C2C63">
            <w:pPr>
              <w:keepNext/>
              <w:wordWrap/>
              <w:spacing w:line="210" w:lineRule="auto"/>
              <w:jc w:val="left"/>
            </w:pPr>
            <w:proofErr w:type="spellStart"/>
            <w:r>
              <w:rPr>
                <w:color w:val="000000"/>
                <w:sz w:val="16"/>
                <w:szCs w:val="16"/>
              </w:rPr>
              <w:t>RoboticTransportSystem</w:t>
            </w:r>
            <w:proofErr w:type="spellEnd"/>
          </w:p>
        </w:tc>
      </w:tr>
      <w:tr w:rsidR="00AB04AF" w14:paraId="3B2255D8" w14:textId="77777777">
        <w:trPr>
          <w:cantSplit/>
          <w:tblHeader/>
          <w:jc w:val="center"/>
        </w:trPr>
        <w:tc>
          <w:tcPr>
            <w:tcW w:w="2260" w:type="dxa"/>
            <w:shd w:val="clear" w:color="auto" w:fill="E7EEF3"/>
            <w:tcMar>
              <w:top w:w="32" w:type="dxa"/>
              <w:left w:w="58" w:type="dxa"/>
              <w:bottom w:w="32" w:type="dxa"/>
              <w:right w:w="58" w:type="dxa"/>
            </w:tcMar>
            <w:vAlign w:val="center"/>
          </w:tcPr>
          <w:p w14:paraId="7447915C"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78A05D25"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730437F4" w14:textId="77777777">
        <w:trPr>
          <w:cantSplit/>
          <w:tblHeader/>
          <w:jc w:val="center"/>
        </w:trPr>
        <w:tc>
          <w:tcPr>
            <w:tcW w:w="2260" w:type="dxa"/>
            <w:shd w:val="clear" w:color="auto" w:fill="E7EEF3"/>
            <w:tcMar>
              <w:top w:w="32" w:type="dxa"/>
              <w:left w:w="58" w:type="dxa"/>
              <w:bottom w:w="32" w:type="dxa"/>
              <w:right w:w="58" w:type="dxa"/>
            </w:tcMar>
            <w:vAlign w:val="center"/>
          </w:tcPr>
          <w:p w14:paraId="2F440D9F"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0CB518B" w14:textId="77777777" w:rsidR="00AB04AF" w:rsidRDefault="005C2C63">
            <w:pPr>
              <w:keepNext/>
              <w:wordWrap/>
              <w:spacing w:line="210" w:lineRule="auto"/>
              <w:jc w:val="left"/>
            </w:pPr>
            <w:r>
              <w:rPr>
                <w:color w:val="000000"/>
                <w:sz w:val="16"/>
                <w:szCs w:val="16"/>
              </w:rPr>
              <w:t>https://www.smart-factory.kr/ids/cd/RoboticTransportSystem/1/0</w:t>
            </w:r>
          </w:p>
        </w:tc>
      </w:tr>
      <w:tr w:rsidR="00AB04AF" w14:paraId="465EA1BD" w14:textId="77777777">
        <w:trPr>
          <w:cantSplit/>
          <w:tblHeader/>
          <w:jc w:val="center"/>
        </w:trPr>
        <w:tc>
          <w:tcPr>
            <w:tcW w:w="2260" w:type="dxa"/>
            <w:shd w:val="clear" w:color="auto" w:fill="E7EEF3"/>
            <w:tcMar>
              <w:top w:w="32" w:type="dxa"/>
              <w:left w:w="58" w:type="dxa"/>
              <w:bottom w:w="32" w:type="dxa"/>
              <w:right w:w="58" w:type="dxa"/>
            </w:tcMar>
            <w:vAlign w:val="center"/>
          </w:tcPr>
          <w:p w14:paraId="03E39284"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4C7883A1" w14:textId="77777777" w:rsidR="00AB04AF" w:rsidRDefault="005C2C63">
            <w:pPr>
              <w:keepNext/>
              <w:wordWrap/>
              <w:spacing w:line="210" w:lineRule="auto"/>
              <w:jc w:val="left"/>
            </w:pPr>
            <w:r>
              <w:rPr>
                <w:color w:val="000000"/>
                <w:sz w:val="16"/>
                <w:szCs w:val="16"/>
              </w:rPr>
              <w:t>-</w:t>
            </w:r>
          </w:p>
        </w:tc>
      </w:tr>
      <w:tr w:rsidR="00AB04AF" w14:paraId="22144EA6" w14:textId="77777777">
        <w:trPr>
          <w:cantSplit/>
          <w:tblHeader/>
          <w:jc w:val="center"/>
        </w:trPr>
        <w:tc>
          <w:tcPr>
            <w:tcW w:w="2260" w:type="dxa"/>
            <w:shd w:val="clear" w:color="auto" w:fill="E7EEF3"/>
            <w:tcMar>
              <w:top w:w="32" w:type="dxa"/>
              <w:left w:w="58" w:type="dxa"/>
              <w:bottom w:w="32" w:type="dxa"/>
              <w:right w:w="58" w:type="dxa"/>
            </w:tcMar>
            <w:vAlign w:val="center"/>
          </w:tcPr>
          <w:p w14:paraId="376F98DE"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4F4841E2" w14:textId="77777777" w:rsidR="00AB04AF" w:rsidRDefault="005C2C63">
            <w:pPr>
              <w:keepNext/>
              <w:wordWrap/>
              <w:spacing w:line="210" w:lineRule="auto"/>
              <w:jc w:val="left"/>
            </w:pPr>
            <w:r>
              <w:rPr>
                <w:color w:val="000000"/>
                <w:sz w:val="16"/>
                <w:szCs w:val="16"/>
              </w:rPr>
              <w:t>로봇의 이동 장치, 집게, 작업대와 임시 보관 공간의 사양을 묶습니다.</w:t>
            </w:r>
          </w:p>
        </w:tc>
      </w:tr>
      <w:tr w:rsidR="00AB04AF" w14:paraId="05F70E67" w14:textId="77777777">
        <w:trPr>
          <w:cantSplit/>
          <w:tblHeader/>
          <w:jc w:val="center"/>
        </w:trPr>
        <w:tc>
          <w:tcPr>
            <w:tcW w:w="2260" w:type="dxa"/>
            <w:shd w:val="clear" w:color="auto" w:fill="235C82"/>
            <w:tcMar>
              <w:top w:w="32" w:type="dxa"/>
              <w:left w:w="58" w:type="dxa"/>
              <w:bottom w:w="32" w:type="dxa"/>
              <w:right w:w="58" w:type="dxa"/>
            </w:tcMar>
            <w:vAlign w:val="center"/>
          </w:tcPr>
          <w:p w14:paraId="0019FE17"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00356C49"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1C87DB47"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22F401D5" w14:textId="77777777" w:rsidR="00AB04AF" w:rsidRDefault="005C2C63">
            <w:pPr>
              <w:keepNext/>
              <w:wordWrap/>
              <w:spacing w:line="210" w:lineRule="auto"/>
              <w:jc w:val="left"/>
            </w:pPr>
            <w:r>
              <w:rPr>
                <w:b/>
                <w:color w:val="FFFFFF"/>
                <w:sz w:val="16"/>
                <w:szCs w:val="16"/>
              </w:rPr>
              <w:t>card.</w:t>
            </w:r>
          </w:p>
        </w:tc>
      </w:tr>
      <w:tr w:rsidR="00AB04AF" w14:paraId="321940EF" w14:textId="77777777">
        <w:trPr>
          <w:cantSplit/>
          <w:jc w:val="center"/>
        </w:trPr>
        <w:tc>
          <w:tcPr>
            <w:tcW w:w="2260" w:type="dxa"/>
            <w:tcMar>
              <w:top w:w="32" w:type="dxa"/>
              <w:left w:w="58" w:type="dxa"/>
              <w:bottom w:w="32" w:type="dxa"/>
              <w:right w:w="58" w:type="dxa"/>
            </w:tcMar>
          </w:tcPr>
          <w:p w14:paraId="71F04238"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MechanicalArchitecture</w:t>
            </w:r>
            <w:proofErr w:type="spellEnd"/>
          </w:p>
        </w:tc>
        <w:tc>
          <w:tcPr>
            <w:tcW w:w="4756" w:type="dxa"/>
            <w:tcMar>
              <w:top w:w="32" w:type="dxa"/>
              <w:left w:w="58" w:type="dxa"/>
              <w:bottom w:w="32" w:type="dxa"/>
              <w:right w:w="58" w:type="dxa"/>
            </w:tcMar>
          </w:tcPr>
          <w:p w14:paraId="29295AC4" w14:textId="77777777" w:rsidR="00AB04AF" w:rsidRDefault="005C2C63">
            <w:pPr>
              <w:wordWrap/>
              <w:spacing w:line="210" w:lineRule="auto"/>
              <w:jc w:val="left"/>
            </w:pPr>
            <w:r>
              <w:rPr>
                <w:color w:val="000000"/>
                <w:sz w:val="16"/>
                <w:szCs w:val="16"/>
              </w:rPr>
              <w:t>https://www.smart-factory.kr/ids/cd/MechanicalArchitecture/1/0</w:t>
            </w:r>
            <w:r>
              <w:rPr>
                <w:color w:val="000000"/>
                <w:sz w:val="16"/>
                <w:szCs w:val="16"/>
              </w:rPr>
              <w:br/>
              <w:t>로봇의 기계 구조, 물체를 옮기는 장치, 집게의 종류와 집게가 수행하는 작업을 함께 정리한 항목이다.</w:t>
            </w:r>
          </w:p>
        </w:tc>
        <w:tc>
          <w:tcPr>
            <w:tcW w:w="1570" w:type="dxa"/>
            <w:tcMar>
              <w:top w:w="32" w:type="dxa"/>
              <w:left w:w="58" w:type="dxa"/>
              <w:bottom w:w="32" w:type="dxa"/>
              <w:right w:w="58" w:type="dxa"/>
            </w:tcMar>
          </w:tcPr>
          <w:p w14:paraId="328BC92D" w14:textId="77777777" w:rsidR="00AB04AF" w:rsidRDefault="005C2C63">
            <w:pPr>
              <w:wordWrap/>
              <w:spacing w:line="210" w:lineRule="auto"/>
              <w:jc w:val="left"/>
            </w:pPr>
            <w:r>
              <w:rPr>
                <w:color w:val="000000"/>
                <w:sz w:val="16"/>
                <w:szCs w:val="16"/>
              </w:rPr>
              <w:t>[-]</w:t>
            </w:r>
            <w:r>
              <w:rPr>
                <w:color w:val="000000"/>
                <w:sz w:val="16"/>
                <w:szCs w:val="16"/>
              </w:rPr>
              <w:br/>
              <w:t>4 elements</w:t>
            </w:r>
          </w:p>
        </w:tc>
        <w:tc>
          <w:tcPr>
            <w:tcW w:w="440" w:type="dxa"/>
            <w:tcMar>
              <w:top w:w="32" w:type="dxa"/>
              <w:left w:w="58" w:type="dxa"/>
              <w:bottom w:w="32" w:type="dxa"/>
              <w:right w:w="58" w:type="dxa"/>
            </w:tcMar>
          </w:tcPr>
          <w:p w14:paraId="37B19120" w14:textId="77777777" w:rsidR="00AB04AF" w:rsidRDefault="005C2C63">
            <w:pPr>
              <w:wordWrap/>
              <w:spacing w:line="210" w:lineRule="auto"/>
              <w:jc w:val="left"/>
            </w:pPr>
            <w:r>
              <w:rPr>
                <w:color w:val="000000"/>
                <w:sz w:val="16"/>
                <w:szCs w:val="16"/>
              </w:rPr>
              <w:t>-</w:t>
            </w:r>
          </w:p>
        </w:tc>
      </w:tr>
      <w:tr w:rsidR="00AB04AF" w14:paraId="6DCB48CE" w14:textId="77777777">
        <w:trPr>
          <w:cantSplit/>
          <w:jc w:val="center"/>
        </w:trPr>
        <w:tc>
          <w:tcPr>
            <w:tcW w:w="2260" w:type="dxa"/>
            <w:tcMar>
              <w:top w:w="32" w:type="dxa"/>
              <w:left w:w="58" w:type="dxa"/>
              <w:bottom w:w="32" w:type="dxa"/>
              <w:right w:w="58" w:type="dxa"/>
            </w:tcMar>
          </w:tcPr>
          <w:p w14:paraId="0DDCCF2B"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WorkcellCapacity</w:t>
            </w:r>
            <w:proofErr w:type="spellEnd"/>
          </w:p>
        </w:tc>
        <w:tc>
          <w:tcPr>
            <w:tcW w:w="4756" w:type="dxa"/>
            <w:tcMar>
              <w:top w:w="32" w:type="dxa"/>
              <w:left w:w="58" w:type="dxa"/>
              <w:bottom w:w="32" w:type="dxa"/>
              <w:right w:w="58" w:type="dxa"/>
            </w:tcMar>
          </w:tcPr>
          <w:p w14:paraId="6B045CE4" w14:textId="77777777" w:rsidR="00AB04AF" w:rsidRDefault="005C2C63">
            <w:pPr>
              <w:wordWrap/>
              <w:spacing w:line="210" w:lineRule="auto"/>
              <w:jc w:val="left"/>
            </w:pPr>
            <w:r>
              <w:rPr>
                <w:color w:val="000000"/>
                <w:sz w:val="16"/>
                <w:szCs w:val="16"/>
              </w:rPr>
              <w:t>https://www.smart-factory.kr/ids/cd/WorkcellCapacity/1/0</w:t>
            </w:r>
            <w:r>
              <w:rPr>
                <w:color w:val="000000"/>
                <w:sz w:val="16"/>
                <w:szCs w:val="16"/>
              </w:rPr>
              <w:br/>
              <w:t>로봇이 사용할 수 있는 주 작업대의 용기 배치 자리 수와 임시 대기 자리 수를 함께 정리한 항목이다.</w:t>
            </w:r>
          </w:p>
        </w:tc>
        <w:tc>
          <w:tcPr>
            <w:tcW w:w="1570" w:type="dxa"/>
            <w:tcMar>
              <w:top w:w="32" w:type="dxa"/>
              <w:left w:w="58" w:type="dxa"/>
              <w:bottom w:w="32" w:type="dxa"/>
              <w:right w:w="58" w:type="dxa"/>
            </w:tcMar>
          </w:tcPr>
          <w:p w14:paraId="216C807B"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5A89A6A7" w14:textId="77777777" w:rsidR="00AB04AF" w:rsidRDefault="005C2C63">
            <w:pPr>
              <w:wordWrap/>
              <w:spacing w:line="210" w:lineRule="auto"/>
              <w:jc w:val="left"/>
            </w:pPr>
            <w:r>
              <w:rPr>
                <w:color w:val="000000"/>
                <w:sz w:val="16"/>
                <w:szCs w:val="16"/>
              </w:rPr>
              <w:t>-</w:t>
            </w:r>
          </w:p>
        </w:tc>
      </w:tr>
    </w:tbl>
    <w:p w14:paraId="2AB4F582" w14:textId="77777777" w:rsidR="00D30E1E" w:rsidRPr="00D47F14" w:rsidRDefault="00D30E1E" w:rsidP="00D30E1E">
      <w:pPr>
        <w:spacing w:line="100" w:lineRule="exact"/>
      </w:pPr>
    </w:p>
    <w:p w14:paraId="7B3B3AA3" w14:textId="003032C0" w:rsidR="0016502C" w:rsidRDefault="0016502C" w:rsidP="0016502C">
      <w:pPr>
        <w:pStyle w:val="af0"/>
        <w:keepNext/>
        <w:keepLines/>
        <w:spacing w:after="120"/>
      </w:pPr>
      <w:bookmarkStart w:id="42" w:name="T50043"/>
      <w:r>
        <w:lastRenderedPageBreak/>
        <w:t xml:space="preserve">표 </w:t>
      </w:r>
      <w:fldSimple w:instr=" SEQ 표 \* ARABIC ">
        <w:r w:rsidR="00E45717">
          <w:rPr>
            <w:noProof/>
          </w:rPr>
          <w:t>10</w:t>
        </w:r>
      </w:fldSimple>
      <w:r>
        <w:t xml:space="preserve"> </w:t>
      </w:r>
      <w:proofErr w:type="spellStart"/>
      <w:r>
        <w:t>TechnicalData</w:t>
      </w:r>
      <w:proofErr w:type="spellEnd"/>
      <w:r>
        <w:t xml:space="preserve"> — </w:t>
      </w:r>
      <w:proofErr w:type="spellStart"/>
      <w:r>
        <w:t>MechanicalArchitecture</w:t>
      </w:r>
      <w:bookmarkEnd w:id="42"/>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1E7B87B9" w14:textId="77777777">
        <w:trPr>
          <w:cantSplit/>
          <w:tblHeader/>
          <w:jc w:val="center"/>
        </w:trPr>
        <w:tc>
          <w:tcPr>
            <w:tcW w:w="2260" w:type="dxa"/>
            <w:shd w:val="clear" w:color="auto" w:fill="E7EEF3"/>
            <w:tcMar>
              <w:top w:w="32" w:type="dxa"/>
              <w:left w:w="58" w:type="dxa"/>
              <w:bottom w:w="32" w:type="dxa"/>
              <w:right w:w="58" w:type="dxa"/>
            </w:tcMar>
            <w:vAlign w:val="center"/>
          </w:tcPr>
          <w:p w14:paraId="2A458B2F"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48F9493D" w14:textId="77777777" w:rsidR="00AB04AF" w:rsidRDefault="005C2C63">
            <w:pPr>
              <w:keepNext/>
              <w:wordWrap/>
              <w:spacing w:line="210" w:lineRule="auto"/>
              <w:jc w:val="left"/>
            </w:pPr>
            <w:proofErr w:type="spellStart"/>
            <w:r>
              <w:rPr>
                <w:color w:val="000000"/>
                <w:sz w:val="16"/>
                <w:szCs w:val="16"/>
              </w:rPr>
              <w:t>MechanicalArchitecture</w:t>
            </w:r>
            <w:proofErr w:type="spellEnd"/>
          </w:p>
        </w:tc>
      </w:tr>
      <w:tr w:rsidR="00AB04AF" w14:paraId="35B68760" w14:textId="77777777">
        <w:trPr>
          <w:cantSplit/>
          <w:tblHeader/>
          <w:jc w:val="center"/>
        </w:trPr>
        <w:tc>
          <w:tcPr>
            <w:tcW w:w="2260" w:type="dxa"/>
            <w:shd w:val="clear" w:color="auto" w:fill="E7EEF3"/>
            <w:tcMar>
              <w:top w:w="32" w:type="dxa"/>
              <w:left w:w="58" w:type="dxa"/>
              <w:bottom w:w="32" w:type="dxa"/>
              <w:right w:w="58" w:type="dxa"/>
            </w:tcMar>
            <w:vAlign w:val="center"/>
          </w:tcPr>
          <w:p w14:paraId="04128087"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54D976FC"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596E1CFA" w14:textId="77777777">
        <w:trPr>
          <w:cantSplit/>
          <w:tblHeader/>
          <w:jc w:val="center"/>
        </w:trPr>
        <w:tc>
          <w:tcPr>
            <w:tcW w:w="2260" w:type="dxa"/>
            <w:shd w:val="clear" w:color="auto" w:fill="E7EEF3"/>
            <w:tcMar>
              <w:top w:w="32" w:type="dxa"/>
              <w:left w:w="58" w:type="dxa"/>
              <w:bottom w:w="32" w:type="dxa"/>
              <w:right w:w="58" w:type="dxa"/>
            </w:tcMar>
            <w:vAlign w:val="center"/>
          </w:tcPr>
          <w:p w14:paraId="367441F2"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512B31D" w14:textId="77777777" w:rsidR="00AB04AF" w:rsidRDefault="005C2C63">
            <w:pPr>
              <w:keepNext/>
              <w:wordWrap/>
              <w:spacing w:line="210" w:lineRule="auto"/>
              <w:jc w:val="left"/>
            </w:pPr>
            <w:r>
              <w:rPr>
                <w:color w:val="000000"/>
                <w:sz w:val="16"/>
                <w:szCs w:val="16"/>
              </w:rPr>
              <w:t>https://www.smart-factory.kr/ids/cd/MechanicalArchitecture/1/0</w:t>
            </w:r>
          </w:p>
        </w:tc>
      </w:tr>
      <w:tr w:rsidR="00AB04AF" w14:paraId="1A4C9DC7" w14:textId="77777777">
        <w:trPr>
          <w:cantSplit/>
          <w:tblHeader/>
          <w:jc w:val="center"/>
        </w:trPr>
        <w:tc>
          <w:tcPr>
            <w:tcW w:w="2260" w:type="dxa"/>
            <w:shd w:val="clear" w:color="auto" w:fill="E7EEF3"/>
            <w:tcMar>
              <w:top w:w="32" w:type="dxa"/>
              <w:left w:w="58" w:type="dxa"/>
              <w:bottom w:w="32" w:type="dxa"/>
              <w:right w:w="58" w:type="dxa"/>
            </w:tcMar>
            <w:vAlign w:val="center"/>
          </w:tcPr>
          <w:p w14:paraId="705A7A8F"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5A1CB4B0" w14:textId="77777777" w:rsidR="00AB04AF" w:rsidRDefault="005C2C63">
            <w:pPr>
              <w:keepNext/>
              <w:wordWrap/>
              <w:spacing w:line="210" w:lineRule="auto"/>
              <w:jc w:val="left"/>
            </w:pPr>
            <w:proofErr w:type="spellStart"/>
            <w:r>
              <w:rPr>
                <w:color w:val="000000"/>
                <w:sz w:val="16"/>
                <w:szCs w:val="16"/>
              </w:rPr>
              <w:t>RoboticTransportSystem</w:t>
            </w:r>
            <w:proofErr w:type="spellEnd"/>
          </w:p>
        </w:tc>
      </w:tr>
      <w:tr w:rsidR="00AB04AF" w14:paraId="13F4C87D" w14:textId="77777777">
        <w:trPr>
          <w:cantSplit/>
          <w:tblHeader/>
          <w:jc w:val="center"/>
        </w:trPr>
        <w:tc>
          <w:tcPr>
            <w:tcW w:w="2260" w:type="dxa"/>
            <w:shd w:val="clear" w:color="auto" w:fill="E7EEF3"/>
            <w:tcMar>
              <w:top w:w="32" w:type="dxa"/>
              <w:left w:w="58" w:type="dxa"/>
              <w:bottom w:w="32" w:type="dxa"/>
              <w:right w:w="58" w:type="dxa"/>
            </w:tcMar>
            <w:vAlign w:val="center"/>
          </w:tcPr>
          <w:p w14:paraId="084DACF8"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26F1591F" w14:textId="77777777" w:rsidR="00AB04AF" w:rsidRDefault="005C2C63">
            <w:pPr>
              <w:keepNext/>
              <w:wordWrap/>
              <w:spacing w:line="210" w:lineRule="auto"/>
              <w:jc w:val="left"/>
            </w:pPr>
            <w:r>
              <w:rPr>
                <w:color w:val="000000"/>
                <w:sz w:val="16"/>
                <w:szCs w:val="16"/>
              </w:rPr>
              <w:t>로봇이 움직이는 방식과 이동 장치·집게의 종류 및 취급 기능을 담습니다.</w:t>
            </w:r>
          </w:p>
        </w:tc>
      </w:tr>
      <w:tr w:rsidR="00AB04AF" w14:paraId="1088E694" w14:textId="77777777">
        <w:trPr>
          <w:cantSplit/>
          <w:tblHeader/>
          <w:jc w:val="center"/>
        </w:trPr>
        <w:tc>
          <w:tcPr>
            <w:tcW w:w="2260" w:type="dxa"/>
            <w:shd w:val="clear" w:color="auto" w:fill="235C82"/>
            <w:tcMar>
              <w:top w:w="32" w:type="dxa"/>
              <w:left w:w="58" w:type="dxa"/>
              <w:bottom w:w="32" w:type="dxa"/>
              <w:right w:w="58" w:type="dxa"/>
            </w:tcMar>
            <w:vAlign w:val="center"/>
          </w:tcPr>
          <w:p w14:paraId="30BC2F2A"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3E6A2A3C"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09E320AF"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696987BA" w14:textId="77777777" w:rsidR="00AB04AF" w:rsidRDefault="005C2C63">
            <w:pPr>
              <w:keepNext/>
              <w:wordWrap/>
              <w:spacing w:line="210" w:lineRule="auto"/>
              <w:jc w:val="left"/>
            </w:pPr>
            <w:r>
              <w:rPr>
                <w:b/>
                <w:color w:val="FFFFFF"/>
                <w:sz w:val="16"/>
                <w:szCs w:val="16"/>
              </w:rPr>
              <w:t>card.</w:t>
            </w:r>
          </w:p>
        </w:tc>
      </w:tr>
      <w:tr w:rsidR="00AB04AF" w14:paraId="29027D71" w14:textId="77777777">
        <w:trPr>
          <w:cantSplit/>
          <w:jc w:val="center"/>
        </w:trPr>
        <w:tc>
          <w:tcPr>
            <w:tcW w:w="2260" w:type="dxa"/>
            <w:tcMar>
              <w:top w:w="32" w:type="dxa"/>
              <w:left w:w="58" w:type="dxa"/>
              <w:bottom w:w="32" w:type="dxa"/>
              <w:right w:w="58" w:type="dxa"/>
            </w:tcMar>
          </w:tcPr>
          <w:p w14:paraId="6F0286D7"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RobotSystemType</w:t>
            </w:r>
            <w:proofErr w:type="spellEnd"/>
          </w:p>
        </w:tc>
        <w:tc>
          <w:tcPr>
            <w:tcW w:w="4756" w:type="dxa"/>
            <w:tcMar>
              <w:top w:w="32" w:type="dxa"/>
              <w:left w:w="58" w:type="dxa"/>
              <w:bottom w:w="32" w:type="dxa"/>
              <w:right w:w="58" w:type="dxa"/>
            </w:tcMar>
          </w:tcPr>
          <w:p w14:paraId="4EFBE675" w14:textId="77777777" w:rsidR="00AB04AF" w:rsidRDefault="005C2C63">
            <w:pPr>
              <w:wordWrap/>
              <w:spacing w:line="210" w:lineRule="auto"/>
              <w:jc w:val="left"/>
            </w:pPr>
            <w:r>
              <w:rPr>
                <w:color w:val="000000"/>
                <w:sz w:val="16"/>
                <w:szCs w:val="16"/>
              </w:rPr>
              <w:t>https://www.smart-factory.kr/ids/cd/RobotSystemType/1/0</w:t>
            </w:r>
            <w:r>
              <w:rPr>
                <w:color w:val="000000"/>
                <w:sz w:val="16"/>
                <w:szCs w:val="16"/>
              </w:rPr>
              <w:br/>
              <w:t>실험실용 조작 로봇 전체의 대표적인 제품 유형을 나타낸다. 제공 모델의 자체 정의 의미 식별자로 구분한다.</w:t>
            </w:r>
          </w:p>
        </w:tc>
        <w:tc>
          <w:tcPr>
            <w:tcW w:w="1570" w:type="dxa"/>
            <w:tcMar>
              <w:top w:w="32" w:type="dxa"/>
              <w:left w:w="58" w:type="dxa"/>
              <w:bottom w:w="32" w:type="dxa"/>
              <w:right w:w="58" w:type="dxa"/>
            </w:tcMar>
          </w:tcPr>
          <w:p w14:paraId="30C4F630" w14:textId="77777777" w:rsidR="00AB04AF" w:rsidRDefault="005C2C63">
            <w:pPr>
              <w:wordWrap/>
              <w:spacing w:line="210" w:lineRule="auto"/>
              <w:jc w:val="left"/>
            </w:pPr>
            <w:r>
              <w:rPr>
                <w:color w:val="000000"/>
                <w:sz w:val="16"/>
                <w:szCs w:val="16"/>
              </w:rPr>
              <w:t>[String]</w:t>
            </w:r>
            <w:r>
              <w:rPr>
                <w:color w:val="000000"/>
                <w:sz w:val="16"/>
                <w:szCs w:val="16"/>
              </w:rPr>
              <w:br/>
              <w:t>Manipulator (lab)</w:t>
            </w:r>
          </w:p>
        </w:tc>
        <w:tc>
          <w:tcPr>
            <w:tcW w:w="440" w:type="dxa"/>
            <w:tcMar>
              <w:top w:w="32" w:type="dxa"/>
              <w:left w:w="58" w:type="dxa"/>
              <w:bottom w:w="32" w:type="dxa"/>
              <w:right w:w="58" w:type="dxa"/>
            </w:tcMar>
          </w:tcPr>
          <w:p w14:paraId="0F25678E" w14:textId="77777777" w:rsidR="00AB04AF" w:rsidRDefault="005C2C63">
            <w:pPr>
              <w:wordWrap/>
              <w:spacing w:line="210" w:lineRule="auto"/>
              <w:jc w:val="left"/>
            </w:pPr>
            <w:r>
              <w:rPr>
                <w:color w:val="000000"/>
                <w:sz w:val="16"/>
                <w:szCs w:val="16"/>
              </w:rPr>
              <w:t>-</w:t>
            </w:r>
          </w:p>
        </w:tc>
      </w:tr>
      <w:tr w:rsidR="00AB04AF" w14:paraId="4309BCA0" w14:textId="77777777">
        <w:trPr>
          <w:cantSplit/>
          <w:jc w:val="center"/>
        </w:trPr>
        <w:tc>
          <w:tcPr>
            <w:tcW w:w="2260" w:type="dxa"/>
            <w:tcMar>
              <w:top w:w="32" w:type="dxa"/>
              <w:left w:w="58" w:type="dxa"/>
              <w:bottom w:w="32" w:type="dxa"/>
              <w:right w:w="58" w:type="dxa"/>
            </w:tcMar>
          </w:tcPr>
          <w:p w14:paraId="5F931D22"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ManipulatorType</w:t>
            </w:r>
            <w:proofErr w:type="spellEnd"/>
          </w:p>
        </w:tc>
        <w:tc>
          <w:tcPr>
            <w:tcW w:w="4756" w:type="dxa"/>
            <w:tcMar>
              <w:top w:w="32" w:type="dxa"/>
              <w:left w:w="58" w:type="dxa"/>
              <w:bottom w:w="32" w:type="dxa"/>
              <w:right w:w="58" w:type="dxa"/>
            </w:tcMar>
          </w:tcPr>
          <w:p w14:paraId="29D18D53" w14:textId="77777777" w:rsidR="00AB04AF" w:rsidRDefault="005C2C63">
            <w:pPr>
              <w:wordWrap/>
              <w:spacing w:line="210" w:lineRule="auto"/>
              <w:jc w:val="left"/>
            </w:pPr>
            <w:r>
              <w:rPr>
                <w:color w:val="000000"/>
                <w:sz w:val="16"/>
                <w:szCs w:val="16"/>
              </w:rPr>
              <w:t>https://www.smart-factory.kr/ids/cd/ManipulatorType/1/0</w:t>
            </w:r>
            <w:r>
              <w:rPr>
                <w:color w:val="000000"/>
                <w:sz w:val="16"/>
                <w:szCs w:val="16"/>
              </w:rPr>
              <w:br/>
              <w:t>로봇의 직교좌표형 이송 장치(서로 직각인 세 방향으로 움직이는 장치)의 제품 유형을 나타낸다. 제공 모델의 자체 정의 의미 식별자를 사용한다.</w:t>
            </w:r>
          </w:p>
        </w:tc>
        <w:tc>
          <w:tcPr>
            <w:tcW w:w="1570" w:type="dxa"/>
            <w:tcMar>
              <w:top w:w="32" w:type="dxa"/>
              <w:left w:w="58" w:type="dxa"/>
              <w:bottom w:w="32" w:type="dxa"/>
              <w:right w:w="58" w:type="dxa"/>
            </w:tcMar>
          </w:tcPr>
          <w:p w14:paraId="6727792C" w14:textId="77777777" w:rsidR="00AB04AF" w:rsidRDefault="005C2C63">
            <w:pPr>
              <w:wordWrap/>
              <w:spacing w:line="210" w:lineRule="auto"/>
              <w:jc w:val="left"/>
            </w:pPr>
            <w:r>
              <w:rPr>
                <w:color w:val="000000"/>
                <w:sz w:val="16"/>
                <w:szCs w:val="16"/>
              </w:rPr>
              <w:t>[String]</w:t>
            </w:r>
            <w:r>
              <w:rPr>
                <w:color w:val="000000"/>
                <w:sz w:val="16"/>
                <w:szCs w:val="16"/>
              </w:rPr>
              <w:br/>
              <w:t>Cartesian robot</w:t>
            </w:r>
          </w:p>
        </w:tc>
        <w:tc>
          <w:tcPr>
            <w:tcW w:w="440" w:type="dxa"/>
            <w:tcMar>
              <w:top w:w="32" w:type="dxa"/>
              <w:left w:w="58" w:type="dxa"/>
              <w:bottom w:w="32" w:type="dxa"/>
              <w:right w:w="58" w:type="dxa"/>
            </w:tcMar>
          </w:tcPr>
          <w:p w14:paraId="70608CE2" w14:textId="77777777" w:rsidR="00AB04AF" w:rsidRDefault="005C2C63">
            <w:pPr>
              <w:wordWrap/>
              <w:spacing w:line="210" w:lineRule="auto"/>
              <w:jc w:val="left"/>
            </w:pPr>
            <w:r>
              <w:rPr>
                <w:color w:val="000000"/>
                <w:sz w:val="16"/>
                <w:szCs w:val="16"/>
              </w:rPr>
              <w:t>-</w:t>
            </w:r>
          </w:p>
        </w:tc>
      </w:tr>
      <w:tr w:rsidR="00AB04AF" w14:paraId="52D6800D" w14:textId="77777777">
        <w:trPr>
          <w:cantSplit/>
          <w:jc w:val="center"/>
        </w:trPr>
        <w:tc>
          <w:tcPr>
            <w:tcW w:w="2260" w:type="dxa"/>
            <w:tcMar>
              <w:top w:w="32" w:type="dxa"/>
              <w:left w:w="58" w:type="dxa"/>
              <w:bottom w:w="32" w:type="dxa"/>
              <w:right w:w="58" w:type="dxa"/>
            </w:tcMar>
          </w:tcPr>
          <w:p w14:paraId="67963025"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ElectricGripperType</w:t>
            </w:r>
            <w:proofErr w:type="spellEnd"/>
          </w:p>
        </w:tc>
        <w:tc>
          <w:tcPr>
            <w:tcW w:w="4756" w:type="dxa"/>
            <w:tcMar>
              <w:top w:w="32" w:type="dxa"/>
              <w:left w:w="58" w:type="dxa"/>
              <w:bottom w:w="32" w:type="dxa"/>
              <w:right w:w="58" w:type="dxa"/>
            </w:tcMar>
          </w:tcPr>
          <w:p w14:paraId="07C1FC79" w14:textId="77777777" w:rsidR="00AB04AF" w:rsidRDefault="005C2C63">
            <w:pPr>
              <w:wordWrap/>
              <w:spacing w:line="210" w:lineRule="auto"/>
              <w:jc w:val="left"/>
            </w:pPr>
            <w:r>
              <w:rPr>
                <w:color w:val="000000"/>
                <w:sz w:val="16"/>
                <w:szCs w:val="16"/>
              </w:rPr>
              <w:t>https://www.smart-factory.kr/ids/cd/ElectricGripperType/1/0</w:t>
            </w:r>
            <w:r>
              <w:rPr>
                <w:color w:val="000000"/>
                <w:sz w:val="16"/>
                <w:szCs w:val="16"/>
              </w:rPr>
              <w:br/>
              <w:t>전기로 작동하는 평행 집게(양쪽 집게가 나란히 움직이는 장치)의 제품 유형을 나타낸다. 제공 모델의 자체 정의 의미 식별자를 사용한다.</w:t>
            </w:r>
          </w:p>
        </w:tc>
        <w:tc>
          <w:tcPr>
            <w:tcW w:w="1570" w:type="dxa"/>
            <w:tcMar>
              <w:top w:w="32" w:type="dxa"/>
              <w:left w:w="58" w:type="dxa"/>
              <w:bottom w:w="32" w:type="dxa"/>
              <w:right w:w="58" w:type="dxa"/>
            </w:tcMar>
          </w:tcPr>
          <w:p w14:paraId="37FF5931" w14:textId="77777777" w:rsidR="00AB04AF" w:rsidRDefault="005C2C63">
            <w:pPr>
              <w:wordWrap/>
              <w:spacing w:line="210" w:lineRule="auto"/>
              <w:jc w:val="left"/>
            </w:pPr>
            <w:r>
              <w:rPr>
                <w:color w:val="000000"/>
                <w:sz w:val="16"/>
                <w:szCs w:val="16"/>
              </w:rPr>
              <w:t>[String]</w:t>
            </w:r>
            <w:r>
              <w:rPr>
                <w:color w:val="000000"/>
                <w:sz w:val="16"/>
                <w:szCs w:val="16"/>
              </w:rPr>
              <w:br/>
              <w:t>Parallel gripper (electric)</w:t>
            </w:r>
          </w:p>
        </w:tc>
        <w:tc>
          <w:tcPr>
            <w:tcW w:w="440" w:type="dxa"/>
            <w:tcMar>
              <w:top w:w="32" w:type="dxa"/>
              <w:left w:w="58" w:type="dxa"/>
              <w:bottom w:w="32" w:type="dxa"/>
              <w:right w:w="58" w:type="dxa"/>
            </w:tcMar>
          </w:tcPr>
          <w:p w14:paraId="5A0D7F38" w14:textId="77777777" w:rsidR="00AB04AF" w:rsidRDefault="005C2C63">
            <w:pPr>
              <w:wordWrap/>
              <w:spacing w:line="210" w:lineRule="auto"/>
              <w:jc w:val="left"/>
            </w:pPr>
            <w:r>
              <w:rPr>
                <w:color w:val="000000"/>
                <w:sz w:val="16"/>
                <w:szCs w:val="16"/>
              </w:rPr>
              <w:t>-</w:t>
            </w:r>
          </w:p>
        </w:tc>
      </w:tr>
      <w:tr w:rsidR="00AB04AF" w14:paraId="7EB81EF7" w14:textId="77777777">
        <w:trPr>
          <w:cantSplit/>
          <w:jc w:val="center"/>
        </w:trPr>
        <w:tc>
          <w:tcPr>
            <w:tcW w:w="2260" w:type="dxa"/>
            <w:tcMar>
              <w:top w:w="32" w:type="dxa"/>
              <w:left w:w="58" w:type="dxa"/>
              <w:bottom w:w="32" w:type="dxa"/>
              <w:right w:w="58" w:type="dxa"/>
            </w:tcMar>
          </w:tcPr>
          <w:p w14:paraId="09FB6478"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GripperFunction</w:t>
            </w:r>
            <w:proofErr w:type="spellEnd"/>
          </w:p>
        </w:tc>
        <w:tc>
          <w:tcPr>
            <w:tcW w:w="4756" w:type="dxa"/>
            <w:tcMar>
              <w:top w:w="32" w:type="dxa"/>
              <w:left w:w="58" w:type="dxa"/>
              <w:bottom w:w="32" w:type="dxa"/>
              <w:right w:w="58" w:type="dxa"/>
            </w:tcMar>
          </w:tcPr>
          <w:p w14:paraId="0C49F8BC" w14:textId="77777777" w:rsidR="00AB04AF" w:rsidRDefault="005C2C63">
            <w:pPr>
              <w:wordWrap/>
              <w:spacing w:line="210" w:lineRule="auto"/>
              <w:jc w:val="left"/>
            </w:pPr>
            <w:r>
              <w:rPr>
                <w:color w:val="000000"/>
                <w:sz w:val="16"/>
                <w:szCs w:val="16"/>
              </w:rPr>
              <w:t>https://www.smart-factory.kr/ids/cd/GripperFunction/1/0</w:t>
            </w:r>
            <w:r>
              <w:rPr>
                <w:color w:val="000000"/>
                <w:sz w:val="16"/>
                <w:szCs w:val="16"/>
              </w:rPr>
              <w:br/>
              <w:t>로봇 집게가 작업 공간 안에서 수행할 수 있는 물체 취급 작업을 나타낸다.</w:t>
            </w:r>
          </w:p>
        </w:tc>
        <w:tc>
          <w:tcPr>
            <w:tcW w:w="1570" w:type="dxa"/>
            <w:tcMar>
              <w:top w:w="32" w:type="dxa"/>
              <w:left w:w="58" w:type="dxa"/>
              <w:bottom w:w="32" w:type="dxa"/>
              <w:right w:w="58" w:type="dxa"/>
            </w:tcMar>
          </w:tcPr>
          <w:p w14:paraId="0CD7ED10" w14:textId="77777777" w:rsidR="00AB04AF" w:rsidRDefault="005C2C63">
            <w:pPr>
              <w:wordWrap/>
              <w:spacing w:line="210" w:lineRule="auto"/>
              <w:jc w:val="left"/>
            </w:pPr>
            <w:r>
              <w:rPr>
                <w:color w:val="000000"/>
                <w:sz w:val="16"/>
                <w:szCs w:val="16"/>
              </w:rPr>
              <w:t>[String]</w:t>
            </w:r>
            <w:r>
              <w:rPr>
                <w:color w:val="000000"/>
                <w:sz w:val="16"/>
                <w:szCs w:val="16"/>
              </w:rPr>
              <w:br/>
              <w:t>Move plates, lids and tip racks across deck and modules</w:t>
            </w:r>
          </w:p>
        </w:tc>
        <w:tc>
          <w:tcPr>
            <w:tcW w:w="440" w:type="dxa"/>
            <w:tcMar>
              <w:top w:w="32" w:type="dxa"/>
              <w:left w:w="58" w:type="dxa"/>
              <w:bottom w:w="32" w:type="dxa"/>
              <w:right w:w="58" w:type="dxa"/>
            </w:tcMar>
          </w:tcPr>
          <w:p w14:paraId="52AE2B18" w14:textId="77777777" w:rsidR="00AB04AF" w:rsidRDefault="005C2C63">
            <w:pPr>
              <w:wordWrap/>
              <w:spacing w:line="210" w:lineRule="auto"/>
              <w:jc w:val="left"/>
            </w:pPr>
            <w:r>
              <w:rPr>
                <w:color w:val="000000"/>
                <w:sz w:val="16"/>
                <w:szCs w:val="16"/>
              </w:rPr>
              <w:t>-</w:t>
            </w:r>
          </w:p>
        </w:tc>
      </w:tr>
    </w:tbl>
    <w:p w14:paraId="7888F578" w14:textId="77777777" w:rsidR="00D30E1E" w:rsidRPr="00D47F14" w:rsidRDefault="00D30E1E" w:rsidP="00D30E1E">
      <w:pPr>
        <w:spacing w:line="100" w:lineRule="exact"/>
      </w:pPr>
    </w:p>
    <w:p w14:paraId="393DF3A8" w14:textId="4926F45A" w:rsidR="0016502C" w:rsidRDefault="0016502C" w:rsidP="0016502C">
      <w:pPr>
        <w:pStyle w:val="af0"/>
        <w:keepNext/>
        <w:keepLines/>
        <w:spacing w:after="120"/>
      </w:pPr>
      <w:bookmarkStart w:id="43" w:name="T50044"/>
      <w:r>
        <w:t xml:space="preserve">표 </w:t>
      </w:r>
      <w:fldSimple w:instr=" SEQ 표 \* ARABIC ">
        <w:r w:rsidR="00E45717">
          <w:rPr>
            <w:noProof/>
          </w:rPr>
          <w:t>11</w:t>
        </w:r>
      </w:fldSimple>
      <w:r>
        <w:t xml:space="preserve"> </w:t>
      </w:r>
      <w:proofErr w:type="spellStart"/>
      <w:r>
        <w:t>TechnicalData</w:t>
      </w:r>
      <w:proofErr w:type="spellEnd"/>
      <w:r>
        <w:t xml:space="preserve"> — </w:t>
      </w:r>
      <w:proofErr w:type="spellStart"/>
      <w:r>
        <w:t>WorkcellCapacity</w:t>
      </w:r>
      <w:bookmarkEnd w:id="43"/>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29EEBCBD" w14:textId="77777777">
        <w:trPr>
          <w:cantSplit/>
          <w:tblHeader/>
          <w:jc w:val="center"/>
        </w:trPr>
        <w:tc>
          <w:tcPr>
            <w:tcW w:w="2260" w:type="dxa"/>
            <w:shd w:val="clear" w:color="auto" w:fill="E7EEF3"/>
            <w:tcMar>
              <w:top w:w="32" w:type="dxa"/>
              <w:left w:w="58" w:type="dxa"/>
              <w:bottom w:w="32" w:type="dxa"/>
              <w:right w:w="58" w:type="dxa"/>
            </w:tcMar>
            <w:vAlign w:val="center"/>
          </w:tcPr>
          <w:p w14:paraId="18B93FA3"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15CB0E42" w14:textId="77777777" w:rsidR="00AB04AF" w:rsidRDefault="005C2C63">
            <w:pPr>
              <w:keepNext/>
              <w:wordWrap/>
              <w:spacing w:line="210" w:lineRule="auto"/>
              <w:jc w:val="left"/>
            </w:pPr>
            <w:proofErr w:type="spellStart"/>
            <w:r>
              <w:rPr>
                <w:color w:val="000000"/>
                <w:sz w:val="16"/>
                <w:szCs w:val="16"/>
              </w:rPr>
              <w:t>WorkcellCapacity</w:t>
            </w:r>
            <w:proofErr w:type="spellEnd"/>
          </w:p>
        </w:tc>
      </w:tr>
      <w:tr w:rsidR="00AB04AF" w14:paraId="26C5283B" w14:textId="77777777">
        <w:trPr>
          <w:cantSplit/>
          <w:tblHeader/>
          <w:jc w:val="center"/>
        </w:trPr>
        <w:tc>
          <w:tcPr>
            <w:tcW w:w="2260" w:type="dxa"/>
            <w:shd w:val="clear" w:color="auto" w:fill="E7EEF3"/>
            <w:tcMar>
              <w:top w:w="32" w:type="dxa"/>
              <w:left w:w="58" w:type="dxa"/>
              <w:bottom w:w="32" w:type="dxa"/>
              <w:right w:w="58" w:type="dxa"/>
            </w:tcMar>
            <w:vAlign w:val="center"/>
          </w:tcPr>
          <w:p w14:paraId="46CB726E"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05F1C2A7"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52DD583B" w14:textId="77777777">
        <w:trPr>
          <w:cantSplit/>
          <w:tblHeader/>
          <w:jc w:val="center"/>
        </w:trPr>
        <w:tc>
          <w:tcPr>
            <w:tcW w:w="2260" w:type="dxa"/>
            <w:shd w:val="clear" w:color="auto" w:fill="E7EEF3"/>
            <w:tcMar>
              <w:top w:w="32" w:type="dxa"/>
              <w:left w:w="58" w:type="dxa"/>
              <w:bottom w:w="32" w:type="dxa"/>
              <w:right w:w="58" w:type="dxa"/>
            </w:tcMar>
            <w:vAlign w:val="center"/>
          </w:tcPr>
          <w:p w14:paraId="74A535AC"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01090A50" w14:textId="77777777" w:rsidR="00AB04AF" w:rsidRDefault="005C2C63">
            <w:pPr>
              <w:keepNext/>
              <w:wordWrap/>
              <w:spacing w:line="210" w:lineRule="auto"/>
              <w:jc w:val="left"/>
            </w:pPr>
            <w:r>
              <w:rPr>
                <w:color w:val="000000"/>
                <w:sz w:val="16"/>
                <w:szCs w:val="16"/>
              </w:rPr>
              <w:t>https://www.smart-factory.kr/ids/cd/WorkcellCapacity/1/0</w:t>
            </w:r>
          </w:p>
        </w:tc>
      </w:tr>
      <w:tr w:rsidR="00AB04AF" w14:paraId="591943EB" w14:textId="77777777">
        <w:trPr>
          <w:cantSplit/>
          <w:tblHeader/>
          <w:jc w:val="center"/>
        </w:trPr>
        <w:tc>
          <w:tcPr>
            <w:tcW w:w="2260" w:type="dxa"/>
            <w:shd w:val="clear" w:color="auto" w:fill="E7EEF3"/>
            <w:tcMar>
              <w:top w:w="32" w:type="dxa"/>
              <w:left w:w="58" w:type="dxa"/>
              <w:bottom w:w="32" w:type="dxa"/>
              <w:right w:w="58" w:type="dxa"/>
            </w:tcMar>
            <w:vAlign w:val="center"/>
          </w:tcPr>
          <w:p w14:paraId="108EBFFB"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4F67B861" w14:textId="77777777" w:rsidR="00AB04AF" w:rsidRDefault="005C2C63">
            <w:pPr>
              <w:keepNext/>
              <w:wordWrap/>
              <w:spacing w:line="210" w:lineRule="auto"/>
              <w:jc w:val="left"/>
            </w:pPr>
            <w:proofErr w:type="spellStart"/>
            <w:r>
              <w:rPr>
                <w:color w:val="000000"/>
                <w:sz w:val="16"/>
                <w:szCs w:val="16"/>
              </w:rPr>
              <w:t>RoboticTransportSystem</w:t>
            </w:r>
            <w:proofErr w:type="spellEnd"/>
          </w:p>
        </w:tc>
      </w:tr>
      <w:tr w:rsidR="00AB04AF" w14:paraId="707BFAEA" w14:textId="77777777">
        <w:trPr>
          <w:cantSplit/>
          <w:tblHeader/>
          <w:jc w:val="center"/>
        </w:trPr>
        <w:tc>
          <w:tcPr>
            <w:tcW w:w="2260" w:type="dxa"/>
            <w:shd w:val="clear" w:color="auto" w:fill="E7EEF3"/>
            <w:tcMar>
              <w:top w:w="32" w:type="dxa"/>
              <w:left w:w="58" w:type="dxa"/>
              <w:bottom w:w="32" w:type="dxa"/>
              <w:right w:w="58" w:type="dxa"/>
            </w:tcMar>
            <w:vAlign w:val="center"/>
          </w:tcPr>
          <w:p w14:paraId="394F70AE"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37A282AD" w14:textId="77777777" w:rsidR="00AB04AF" w:rsidRDefault="005C2C63">
            <w:pPr>
              <w:keepNext/>
              <w:wordWrap/>
              <w:spacing w:line="210" w:lineRule="auto"/>
              <w:jc w:val="left"/>
            </w:pPr>
            <w:r>
              <w:rPr>
                <w:color w:val="000000"/>
                <w:sz w:val="16"/>
                <w:szCs w:val="16"/>
              </w:rPr>
              <w:t>작업대에 용기를 놓을 수 있는 자리와 잠시 보관할 수 있는 자리의 수를 담습니다.</w:t>
            </w:r>
          </w:p>
        </w:tc>
      </w:tr>
      <w:tr w:rsidR="00AB04AF" w14:paraId="74D40859" w14:textId="77777777">
        <w:trPr>
          <w:cantSplit/>
          <w:tblHeader/>
          <w:jc w:val="center"/>
        </w:trPr>
        <w:tc>
          <w:tcPr>
            <w:tcW w:w="2260" w:type="dxa"/>
            <w:shd w:val="clear" w:color="auto" w:fill="235C82"/>
            <w:tcMar>
              <w:top w:w="32" w:type="dxa"/>
              <w:left w:w="58" w:type="dxa"/>
              <w:bottom w:w="32" w:type="dxa"/>
              <w:right w:w="58" w:type="dxa"/>
            </w:tcMar>
            <w:vAlign w:val="center"/>
          </w:tcPr>
          <w:p w14:paraId="5F55DB91"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7BD52D8D"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3C417F4C"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37BD50DD" w14:textId="77777777" w:rsidR="00AB04AF" w:rsidRDefault="005C2C63">
            <w:pPr>
              <w:keepNext/>
              <w:wordWrap/>
              <w:spacing w:line="210" w:lineRule="auto"/>
              <w:jc w:val="left"/>
            </w:pPr>
            <w:r>
              <w:rPr>
                <w:b/>
                <w:color w:val="FFFFFF"/>
                <w:sz w:val="16"/>
                <w:szCs w:val="16"/>
              </w:rPr>
              <w:t>card.</w:t>
            </w:r>
          </w:p>
        </w:tc>
      </w:tr>
      <w:tr w:rsidR="00AB04AF" w14:paraId="3DDE138E" w14:textId="77777777">
        <w:trPr>
          <w:cantSplit/>
          <w:jc w:val="center"/>
        </w:trPr>
        <w:tc>
          <w:tcPr>
            <w:tcW w:w="2260" w:type="dxa"/>
            <w:tcMar>
              <w:top w:w="32" w:type="dxa"/>
              <w:left w:w="58" w:type="dxa"/>
              <w:bottom w:w="32" w:type="dxa"/>
              <w:right w:w="58" w:type="dxa"/>
            </w:tcMar>
          </w:tcPr>
          <w:p w14:paraId="055124EA"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DeckSlotCount</w:t>
            </w:r>
            <w:proofErr w:type="spellEnd"/>
          </w:p>
        </w:tc>
        <w:tc>
          <w:tcPr>
            <w:tcW w:w="4756" w:type="dxa"/>
            <w:tcMar>
              <w:top w:w="32" w:type="dxa"/>
              <w:left w:w="58" w:type="dxa"/>
              <w:bottom w:w="32" w:type="dxa"/>
              <w:right w:w="58" w:type="dxa"/>
            </w:tcMar>
          </w:tcPr>
          <w:p w14:paraId="1501CBC0" w14:textId="77777777" w:rsidR="00AB04AF" w:rsidRDefault="005C2C63">
            <w:pPr>
              <w:wordWrap/>
              <w:spacing w:line="210" w:lineRule="auto"/>
              <w:jc w:val="left"/>
            </w:pPr>
            <w:r>
              <w:rPr>
                <w:color w:val="000000"/>
                <w:sz w:val="16"/>
                <w:szCs w:val="16"/>
              </w:rPr>
              <w:t>https://www.smart-factory.kr/ids/cd/DeckSlotCount/1/0</w:t>
            </w:r>
            <w:r>
              <w:rPr>
                <w:color w:val="000000"/>
                <w:sz w:val="16"/>
                <w:szCs w:val="16"/>
              </w:rPr>
              <w:br/>
              <w:t>로봇의 주 작업대에서 실험 용기를 놓을 수 있는 자리의 수이다.</w:t>
            </w:r>
          </w:p>
        </w:tc>
        <w:tc>
          <w:tcPr>
            <w:tcW w:w="1570" w:type="dxa"/>
            <w:tcMar>
              <w:top w:w="32" w:type="dxa"/>
              <w:left w:w="58" w:type="dxa"/>
              <w:bottom w:w="32" w:type="dxa"/>
              <w:right w:w="58" w:type="dxa"/>
            </w:tcMar>
          </w:tcPr>
          <w:p w14:paraId="00F234B5" w14:textId="77777777" w:rsidR="00AB04AF" w:rsidRDefault="005C2C63">
            <w:pPr>
              <w:wordWrap/>
              <w:spacing w:line="210" w:lineRule="auto"/>
              <w:jc w:val="left"/>
            </w:pPr>
            <w:r>
              <w:rPr>
                <w:color w:val="000000"/>
                <w:sz w:val="16"/>
                <w:szCs w:val="16"/>
              </w:rPr>
              <w:t>[Integer]</w:t>
            </w:r>
            <w:r>
              <w:rPr>
                <w:color w:val="000000"/>
                <w:sz w:val="16"/>
                <w:szCs w:val="16"/>
              </w:rPr>
              <w:br/>
              <w:t>12</w:t>
            </w:r>
          </w:p>
        </w:tc>
        <w:tc>
          <w:tcPr>
            <w:tcW w:w="440" w:type="dxa"/>
            <w:tcMar>
              <w:top w:w="32" w:type="dxa"/>
              <w:left w:w="58" w:type="dxa"/>
              <w:bottom w:w="32" w:type="dxa"/>
              <w:right w:w="58" w:type="dxa"/>
            </w:tcMar>
          </w:tcPr>
          <w:p w14:paraId="66DCC0D2" w14:textId="77777777" w:rsidR="00AB04AF" w:rsidRDefault="005C2C63">
            <w:pPr>
              <w:wordWrap/>
              <w:spacing w:line="210" w:lineRule="auto"/>
              <w:jc w:val="left"/>
            </w:pPr>
            <w:r>
              <w:rPr>
                <w:color w:val="000000"/>
                <w:sz w:val="16"/>
                <w:szCs w:val="16"/>
              </w:rPr>
              <w:t>-</w:t>
            </w:r>
          </w:p>
        </w:tc>
      </w:tr>
      <w:tr w:rsidR="00AB04AF" w14:paraId="4268A83C" w14:textId="77777777">
        <w:trPr>
          <w:cantSplit/>
          <w:jc w:val="center"/>
        </w:trPr>
        <w:tc>
          <w:tcPr>
            <w:tcW w:w="2260" w:type="dxa"/>
            <w:tcMar>
              <w:top w:w="32" w:type="dxa"/>
              <w:left w:w="58" w:type="dxa"/>
              <w:bottom w:w="32" w:type="dxa"/>
              <w:right w:w="58" w:type="dxa"/>
            </w:tcMar>
          </w:tcPr>
          <w:p w14:paraId="0BA0F6AC"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StagingSlotCount</w:t>
            </w:r>
            <w:proofErr w:type="spellEnd"/>
          </w:p>
        </w:tc>
        <w:tc>
          <w:tcPr>
            <w:tcW w:w="4756" w:type="dxa"/>
            <w:tcMar>
              <w:top w:w="32" w:type="dxa"/>
              <w:left w:w="58" w:type="dxa"/>
              <w:bottom w:w="32" w:type="dxa"/>
              <w:right w:w="58" w:type="dxa"/>
            </w:tcMar>
          </w:tcPr>
          <w:p w14:paraId="3923CDEC" w14:textId="77777777" w:rsidR="00AB04AF" w:rsidRDefault="005C2C63">
            <w:pPr>
              <w:wordWrap/>
              <w:spacing w:line="210" w:lineRule="auto"/>
              <w:jc w:val="left"/>
            </w:pPr>
            <w:r>
              <w:rPr>
                <w:color w:val="000000"/>
                <w:sz w:val="16"/>
                <w:szCs w:val="16"/>
              </w:rPr>
              <w:t>https://www.smart-factory.kr/ids/cd/StagingSlotCount/1/0</w:t>
            </w:r>
            <w:r>
              <w:rPr>
                <w:color w:val="000000"/>
                <w:sz w:val="16"/>
                <w:szCs w:val="16"/>
              </w:rPr>
              <w:br/>
              <w:t xml:space="preserve">주 작업대의 자리 외에 실험 용기, </w:t>
            </w:r>
            <w:proofErr w:type="spellStart"/>
            <w:r>
              <w:rPr>
                <w:color w:val="000000"/>
                <w:sz w:val="16"/>
                <w:szCs w:val="16"/>
              </w:rPr>
              <w:t>보관대</w:t>
            </w:r>
            <w:proofErr w:type="spellEnd"/>
            <w:r>
              <w:rPr>
                <w:color w:val="000000"/>
                <w:sz w:val="16"/>
                <w:szCs w:val="16"/>
              </w:rPr>
              <w:t xml:space="preserve"> 또는 뚜껑을 임시로 놓아둘 수 있는 자리의 수이다.</w:t>
            </w:r>
          </w:p>
        </w:tc>
        <w:tc>
          <w:tcPr>
            <w:tcW w:w="1570" w:type="dxa"/>
            <w:tcMar>
              <w:top w:w="32" w:type="dxa"/>
              <w:left w:w="58" w:type="dxa"/>
              <w:bottom w:w="32" w:type="dxa"/>
              <w:right w:w="58" w:type="dxa"/>
            </w:tcMar>
          </w:tcPr>
          <w:p w14:paraId="2D9F9B5F" w14:textId="77777777" w:rsidR="00AB04AF" w:rsidRDefault="005C2C63">
            <w:pPr>
              <w:wordWrap/>
              <w:spacing w:line="210" w:lineRule="auto"/>
              <w:jc w:val="left"/>
            </w:pPr>
            <w:r>
              <w:rPr>
                <w:color w:val="000000"/>
                <w:sz w:val="16"/>
                <w:szCs w:val="16"/>
              </w:rPr>
              <w:t>[Integer]</w:t>
            </w:r>
            <w:r>
              <w:rPr>
                <w:color w:val="000000"/>
                <w:sz w:val="16"/>
                <w:szCs w:val="16"/>
              </w:rPr>
              <w:br/>
              <w:t>4</w:t>
            </w:r>
          </w:p>
        </w:tc>
        <w:tc>
          <w:tcPr>
            <w:tcW w:w="440" w:type="dxa"/>
            <w:tcMar>
              <w:top w:w="32" w:type="dxa"/>
              <w:left w:w="58" w:type="dxa"/>
              <w:bottom w:w="32" w:type="dxa"/>
              <w:right w:w="58" w:type="dxa"/>
            </w:tcMar>
          </w:tcPr>
          <w:p w14:paraId="5F184DAC" w14:textId="77777777" w:rsidR="00AB04AF" w:rsidRDefault="005C2C63">
            <w:pPr>
              <w:wordWrap/>
              <w:spacing w:line="210" w:lineRule="auto"/>
              <w:jc w:val="left"/>
            </w:pPr>
            <w:r>
              <w:rPr>
                <w:color w:val="000000"/>
                <w:sz w:val="16"/>
                <w:szCs w:val="16"/>
              </w:rPr>
              <w:t>-</w:t>
            </w:r>
          </w:p>
        </w:tc>
      </w:tr>
    </w:tbl>
    <w:p w14:paraId="440ADD17" w14:textId="77777777" w:rsidR="00D30E1E" w:rsidRPr="00D47F14" w:rsidRDefault="00D30E1E" w:rsidP="00D30E1E">
      <w:pPr>
        <w:spacing w:line="100" w:lineRule="exact"/>
      </w:pPr>
    </w:p>
    <w:p w14:paraId="6FD08648" w14:textId="67E9ED7F" w:rsidR="0016502C" w:rsidRDefault="0016502C" w:rsidP="0016502C">
      <w:pPr>
        <w:pStyle w:val="af0"/>
        <w:keepNext/>
        <w:keepLines/>
        <w:spacing w:after="120"/>
      </w:pPr>
      <w:bookmarkStart w:id="44" w:name="T50045"/>
      <w:r>
        <w:lastRenderedPageBreak/>
        <w:t xml:space="preserve">표 </w:t>
      </w:r>
      <w:fldSimple w:instr=" SEQ 표 \* ARABIC ">
        <w:r w:rsidR="00E45717">
          <w:rPr>
            <w:noProof/>
          </w:rPr>
          <w:t>12</w:t>
        </w:r>
      </w:fldSimple>
      <w:r>
        <w:t xml:space="preserve"> </w:t>
      </w:r>
      <w:proofErr w:type="spellStart"/>
      <w:r>
        <w:t>TechnicalData</w:t>
      </w:r>
      <w:proofErr w:type="spellEnd"/>
      <w:r>
        <w:t xml:space="preserve"> — </w:t>
      </w:r>
      <w:proofErr w:type="spellStart"/>
      <w:r>
        <w:t>LiquidHandlingSystem</w:t>
      </w:r>
      <w:bookmarkEnd w:id="44"/>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39B5BD19" w14:textId="77777777">
        <w:trPr>
          <w:cantSplit/>
          <w:tblHeader/>
          <w:jc w:val="center"/>
        </w:trPr>
        <w:tc>
          <w:tcPr>
            <w:tcW w:w="2260" w:type="dxa"/>
            <w:shd w:val="clear" w:color="auto" w:fill="E7EEF3"/>
            <w:tcMar>
              <w:top w:w="32" w:type="dxa"/>
              <w:left w:w="58" w:type="dxa"/>
              <w:bottom w:w="32" w:type="dxa"/>
              <w:right w:w="58" w:type="dxa"/>
            </w:tcMar>
            <w:vAlign w:val="center"/>
          </w:tcPr>
          <w:p w14:paraId="2DBC6A93"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30514AF7" w14:textId="77777777" w:rsidR="00AB04AF" w:rsidRDefault="005C2C63">
            <w:pPr>
              <w:keepNext/>
              <w:wordWrap/>
              <w:spacing w:line="210" w:lineRule="auto"/>
              <w:jc w:val="left"/>
            </w:pPr>
            <w:proofErr w:type="spellStart"/>
            <w:r>
              <w:rPr>
                <w:color w:val="000000"/>
                <w:sz w:val="16"/>
                <w:szCs w:val="16"/>
              </w:rPr>
              <w:t>LiquidHandlingSystem</w:t>
            </w:r>
            <w:proofErr w:type="spellEnd"/>
          </w:p>
        </w:tc>
      </w:tr>
      <w:tr w:rsidR="00AB04AF" w14:paraId="44E3B2C3" w14:textId="77777777">
        <w:trPr>
          <w:cantSplit/>
          <w:tblHeader/>
          <w:jc w:val="center"/>
        </w:trPr>
        <w:tc>
          <w:tcPr>
            <w:tcW w:w="2260" w:type="dxa"/>
            <w:shd w:val="clear" w:color="auto" w:fill="E7EEF3"/>
            <w:tcMar>
              <w:top w:w="32" w:type="dxa"/>
              <w:left w:w="58" w:type="dxa"/>
              <w:bottom w:w="32" w:type="dxa"/>
              <w:right w:w="58" w:type="dxa"/>
            </w:tcMar>
            <w:vAlign w:val="center"/>
          </w:tcPr>
          <w:p w14:paraId="0C2439FB"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64D11A1D"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7B66987A" w14:textId="77777777">
        <w:trPr>
          <w:cantSplit/>
          <w:tblHeader/>
          <w:jc w:val="center"/>
        </w:trPr>
        <w:tc>
          <w:tcPr>
            <w:tcW w:w="2260" w:type="dxa"/>
            <w:shd w:val="clear" w:color="auto" w:fill="E7EEF3"/>
            <w:tcMar>
              <w:top w:w="32" w:type="dxa"/>
              <w:left w:w="58" w:type="dxa"/>
              <w:bottom w:w="32" w:type="dxa"/>
              <w:right w:w="58" w:type="dxa"/>
            </w:tcMar>
            <w:vAlign w:val="center"/>
          </w:tcPr>
          <w:p w14:paraId="6E4DAFB7"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355AE742" w14:textId="77777777" w:rsidR="00AB04AF" w:rsidRDefault="005C2C63">
            <w:pPr>
              <w:keepNext/>
              <w:wordWrap/>
              <w:spacing w:line="210" w:lineRule="auto"/>
              <w:jc w:val="left"/>
            </w:pPr>
            <w:r>
              <w:rPr>
                <w:color w:val="000000"/>
                <w:sz w:val="16"/>
                <w:szCs w:val="16"/>
              </w:rPr>
              <w:t>https://www.smart-factory.kr/ids/cd/LiquidHandlingSystem/1/0</w:t>
            </w:r>
          </w:p>
        </w:tc>
      </w:tr>
      <w:tr w:rsidR="00AB04AF" w14:paraId="1458837B" w14:textId="77777777">
        <w:trPr>
          <w:cantSplit/>
          <w:tblHeader/>
          <w:jc w:val="center"/>
        </w:trPr>
        <w:tc>
          <w:tcPr>
            <w:tcW w:w="2260" w:type="dxa"/>
            <w:shd w:val="clear" w:color="auto" w:fill="E7EEF3"/>
            <w:tcMar>
              <w:top w:w="32" w:type="dxa"/>
              <w:left w:w="58" w:type="dxa"/>
              <w:bottom w:w="32" w:type="dxa"/>
              <w:right w:w="58" w:type="dxa"/>
            </w:tcMar>
            <w:vAlign w:val="center"/>
          </w:tcPr>
          <w:p w14:paraId="29F487CB"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250A39CF" w14:textId="77777777" w:rsidR="00AB04AF" w:rsidRDefault="005C2C63">
            <w:pPr>
              <w:keepNext/>
              <w:wordWrap/>
              <w:spacing w:line="210" w:lineRule="auto"/>
              <w:jc w:val="left"/>
            </w:pPr>
            <w:r>
              <w:rPr>
                <w:color w:val="000000"/>
                <w:sz w:val="16"/>
                <w:szCs w:val="16"/>
              </w:rPr>
              <w:t>-</w:t>
            </w:r>
          </w:p>
        </w:tc>
      </w:tr>
      <w:tr w:rsidR="00AB04AF" w14:paraId="12ECB2FD" w14:textId="77777777">
        <w:trPr>
          <w:cantSplit/>
          <w:tblHeader/>
          <w:jc w:val="center"/>
        </w:trPr>
        <w:tc>
          <w:tcPr>
            <w:tcW w:w="2260" w:type="dxa"/>
            <w:shd w:val="clear" w:color="auto" w:fill="E7EEF3"/>
            <w:tcMar>
              <w:top w:w="32" w:type="dxa"/>
              <w:left w:w="58" w:type="dxa"/>
              <w:bottom w:w="32" w:type="dxa"/>
              <w:right w:w="58" w:type="dxa"/>
            </w:tcMar>
            <w:vAlign w:val="center"/>
          </w:tcPr>
          <w:p w14:paraId="22B8D1E3"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2758C0E4" w14:textId="77777777" w:rsidR="00AB04AF" w:rsidRDefault="005C2C63">
            <w:pPr>
              <w:keepNext/>
              <w:wordWrap/>
              <w:spacing w:line="210" w:lineRule="auto"/>
              <w:jc w:val="left"/>
            </w:pPr>
            <w:r>
              <w:rPr>
                <w:color w:val="000000"/>
                <w:sz w:val="16"/>
                <w:szCs w:val="16"/>
              </w:rPr>
              <w:t xml:space="preserve">액체를 빨아들이고 나누어 넣는 장치의 구성, 처리량, 정확도와 </w:t>
            </w:r>
            <w:proofErr w:type="spellStart"/>
            <w:r>
              <w:rPr>
                <w:color w:val="000000"/>
                <w:sz w:val="16"/>
                <w:szCs w:val="16"/>
              </w:rPr>
              <w:t>실험판</w:t>
            </w:r>
            <w:proofErr w:type="spellEnd"/>
            <w:r>
              <w:rPr>
                <w:color w:val="000000"/>
                <w:sz w:val="16"/>
                <w:szCs w:val="16"/>
              </w:rPr>
              <w:t xml:space="preserve"> 호환성을 묶습니다.</w:t>
            </w:r>
          </w:p>
        </w:tc>
      </w:tr>
      <w:tr w:rsidR="00AB04AF" w14:paraId="1BEFED65" w14:textId="77777777">
        <w:trPr>
          <w:cantSplit/>
          <w:tblHeader/>
          <w:jc w:val="center"/>
        </w:trPr>
        <w:tc>
          <w:tcPr>
            <w:tcW w:w="2260" w:type="dxa"/>
            <w:shd w:val="clear" w:color="auto" w:fill="235C82"/>
            <w:tcMar>
              <w:top w:w="32" w:type="dxa"/>
              <w:left w:w="58" w:type="dxa"/>
              <w:bottom w:w="32" w:type="dxa"/>
              <w:right w:w="58" w:type="dxa"/>
            </w:tcMar>
            <w:vAlign w:val="center"/>
          </w:tcPr>
          <w:p w14:paraId="1D9B4451"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689897F0"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4109BB16"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2D5B2039" w14:textId="77777777" w:rsidR="00AB04AF" w:rsidRDefault="005C2C63">
            <w:pPr>
              <w:keepNext/>
              <w:wordWrap/>
              <w:spacing w:line="210" w:lineRule="auto"/>
              <w:jc w:val="left"/>
            </w:pPr>
            <w:r>
              <w:rPr>
                <w:b/>
                <w:color w:val="FFFFFF"/>
                <w:sz w:val="16"/>
                <w:szCs w:val="16"/>
              </w:rPr>
              <w:t>card.</w:t>
            </w:r>
          </w:p>
        </w:tc>
      </w:tr>
      <w:tr w:rsidR="00AB04AF" w14:paraId="3DA31865" w14:textId="77777777">
        <w:trPr>
          <w:cantSplit/>
          <w:jc w:val="center"/>
        </w:trPr>
        <w:tc>
          <w:tcPr>
            <w:tcW w:w="2260" w:type="dxa"/>
            <w:tcMar>
              <w:top w:w="32" w:type="dxa"/>
              <w:left w:w="58" w:type="dxa"/>
              <w:bottom w:w="32" w:type="dxa"/>
              <w:right w:w="58" w:type="dxa"/>
            </w:tcMar>
          </w:tcPr>
          <w:p w14:paraId="5E73087E"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DispensingCapacity</w:t>
            </w:r>
            <w:proofErr w:type="spellEnd"/>
          </w:p>
        </w:tc>
        <w:tc>
          <w:tcPr>
            <w:tcW w:w="4756" w:type="dxa"/>
            <w:tcMar>
              <w:top w:w="32" w:type="dxa"/>
              <w:left w:w="58" w:type="dxa"/>
              <w:bottom w:w="32" w:type="dxa"/>
              <w:right w:w="58" w:type="dxa"/>
            </w:tcMar>
          </w:tcPr>
          <w:p w14:paraId="7E19AA94" w14:textId="77777777" w:rsidR="00AB04AF" w:rsidRDefault="005C2C63">
            <w:pPr>
              <w:wordWrap/>
              <w:spacing w:line="210" w:lineRule="auto"/>
              <w:jc w:val="left"/>
            </w:pPr>
            <w:r>
              <w:rPr>
                <w:color w:val="000000"/>
                <w:sz w:val="16"/>
                <w:szCs w:val="16"/>
              </w:rPr>
              <w:t>https://www.smart-factory.kr/ids/cd/DispensingCapacity/1/0</w:t>
            </w:r>
            <w:r>
              <w:rPr>
                <w:color w:val="000000"/>
                <w:sz w:val="16"/>
                <w:szCs w:val="16"/>
              </w:rPr>
              <w:br/>
              <w:t xml:space="preserve">액체를 옮기는 장치의 구조, 액체 통로의 수와 처리 가능한 </w:t>
            </w:r>
            <w:proofErr w:type="spellStart"/>
            <w:r>
              <w:rPr>
                <w:color w:val="000000"/>
                <w:sz w:val="16"/>
                <w:szCs w:val="16"/>
              </w:rPr>
              <w:t>액체량의</w:t>
            </w:r>
            <w:proofErr w:type="spellEnd"/>
            <w:r>
              <w:rPr>
                <w:color w:val="000000"/>
                <w:sz w:val="16"/>
                <w:szCs w:val="16"/>
              </w:rPr>
              <w:t xml:space="preserve"> 최솟값·최댓값을 함께 정리한 항목이다.</w:t>
            </w:r>
          </w:p>
        </w:tc>
        <w:tc>
          <w:tcPr>
            <w:tcW w:w="1570" w:type="dxa"/>
            <w:tcMar>
              <w:top w:w="32" w:type="dxa"/>
              <w:left w:w="58" w:type="dxa"/>
              <w:bottom w:w="32" w:type="dxa"/>
              <w:right w:w="58" w:type="dxa"/>
            </w:tcMar>
          </w:tcPr>
          <w:p w14:paraId="39B1E3AE" w14:textId="77777777" w:rsidR="00AB04AF" w:rsidRDefault="005C2C63">
            <w:pPr>
              <w:wordWrap/>
              <w:spacing w:line="210" w:lineRule="auto"/>
              <w:jc w:val="left"/>
            </w:pPr>
            <w:r>
              <w:rPr>
                <w:color w:val="000000"/>
                <w:sz w:val="16"/>
                <w:szCs w:val="16"/>
              </w:rPr>
              <w:t>[-]</w:t>
            </w:r>
            <w:r>
              <w:rPr>
                <w:color w:val="000000"/>
                <w:sz w:val="16"/>
                <w:szCs w:val="16"/>
              </w:rPr>
              <w:br/>
              <w:t>4 elements</w:t>
            </w:r>
          </w:p>
        </w:tc>
        <w:tc>
          <w:tcPr>
            <w:tcW w:w="440" w:type="dxa"/>
            <w:tcMar>
              <w:top w:w="32" w:type="dxa"/>
              <w:left w:w="58" w:type="dxa"/>
              <w:bottom w:w="32" w:type="dxa"/>
              <w:right w:w="58" w:type="dxa"/>
            </w:tcMar>
          </w:tcPr>
          <w:p w14:paraId="7878640C" w14:textId="77777777" w:rsidR="00AB04AF" w:rsidRDefault="005C2C63">
            <w:pPr>
              <w:wordWrap/>
              <w:spacing w:line="210" w:lineRule="auto"/>
              <w:jc w:val="left"/>
            </w:pPr>
            <w:r>
              <w:rPr>
                <w:color w:val="000000"/>
                <w:sz w:val="16"/>
                <w:szCs w:val="16"/>
              </w:rPr>
              <w:t>-</w:t>
            </w:r>
          </w:p>
        </w:tc>
      </w:tr>
      <w:tr w:rsidR="00AB04AF" w14:paraId="24E20C41" w14:textId="77777777">
        <w:trPr>
          <w:cantSplit/>
          <w:jc w:val="center"/>
        </w:trPr>
        <w:tc>
          <w:tcPr>
            <w:tcW w:w="2260" w:type="dxa"/>
            <w:tcMar>
              <w:top w:w="32" w:type="dxa"/>
              <w:left w:w="58" w:type="dxa"/>
              <w:bottom w:w="32" w:type="dxa"/>
              <w:right w:w="58" w:type="dxa"/>
            </w:tcMar>
          </w:tcPr>
          <w:p w14:paraId="34EBB43B"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AccuracyAndCompatibility</w:t>
            </w:r>
            <w:proofErr w:type="spellEnd"/>
          </w:p>
        </w:tc>
        <w:tc>
          <w:tcPr>
            <w:tcW w:w="4756" w:type="dxa"/>
            <w:tcMar>
              <w:top w:w="32" w:type="dxa"/>
              <w:left w:w="58" w:type="dxa"/>
              <w:bottom w:w="32" w:type="dxa"/>
              <w:right w:w="58" w:type="dxa"/>
            </w:tcMar>
          </w:tcPr>
          <w:p w14:paraId="516E1798" w14:textId="77777777" w:rsidR="00AB04AF" w:rsidRDefault="005C2C63">
            <w:pPr>
              <w:wordWrap/>
              <w:spacing w:line="210" w:lineRule="auto"/>
              <w:jc w:val="left"/>
            </w:pPr>
            <w:r>
              <w:rPr>
                <w:color w:val="000000"/>
                <w:sz w:val="16"/>
                <w:szCs w:val="16"/>
              </w:rPr>
              <w:t>https://www.smart-factory.kr/ids/cd/AccuracyAndCompatibility/1/0</w:t>
            </w:r>
            <w:r>
              <w:rPr>
                <w:color w:val="000000"/>
                <w:sz w:val="16"/>
                <w:szCs w:val="16"/>
              </w:rPr>
              <w:br/>
              <w:t>액체를 나누어 넣을 때 허용되는 오차와 사용할 수 있는 소모품의 형식을 함께 정리한 항목이다.</w:t>
            </w:r>
          </w:p>
        </w:tc>
        <w:tc>
          <w:tcPr>
            <w:tcW w:w="1570" w:type="dxa"/>
            <w:tcMar>
              <w:top w:w="32" w:type="dxa"/>
              <w:left w:w="58" w:type="dxa"/>
              <w:bottom w:w="32" w:type="dxa"/>
              <w:right w:w="58" w:type="dxa"/>
            </w:tcMar>
          </w:tcPr>
          <w:p w14:paraId="078C0C19" w14:textId="77777777" w:rsidR="00AB04AF" w:rsidRDefault="005C2C63">
            <w:pPr>
              <w:wordWrap/>
              <w:spacing w:line="210" w:lineRule="auto"/>
              <w:jc w:val="left"/>
            </w:pPr>
            <w:r>
              <w:rPr>
                <w:color w:val="000000"/>
                <w:sz w:val="16"/>
                <w:szCs w:val="16"/>
              </w:rPr>
              <w:t>[-]</w:t>
            </w:r>
            <w:r>
              <w:rPr>
                <w:color w:val="000000"/>
                <w:sz w:val="16"/>
                <w:szCs w:val="16"/>
              </w:rPr>
              <w:br/>
              <w:t>4 elements</w:t>
            </w:r>
          </w:p>
        </w:tc>
        <w:tc>
          <w:tcPr>
            <w:tcW w:w="440" w:type="dxa"/>
            <w:tcMar>
              <w:top w:w="32" w:type="dxa"/>
              <w:left w:w="58" w:type="dxa"/>
              <w:bottom w:w="32" w:type="dxa"/>
              <w:right w:w="58" w:type="dxa"/>
            </w:tcMar>
          </w:tcPr>
          <w:p w14:paraId="22B8C173" w14:textId="77777777" w:rsidR="00AB04AF" w:rsidRDefault="005C2C63">
            <w:pPr>
              <w:wordWrap/>
              <w:spacing w:line="210" w:lineRule="auto"/>
              <w:jc w:val="left"/>
            </w:pPr>
            <w:r>
              <w:rPr>
                <w:color w:val="000000"/>
                <w:sz w:val="16"/>
                <w:szCs w:val="16"/>
              </w:rPr>
              <w:t>-</w:t>
            </w:r>
          </w:p>
        </w:tc>
      </w:tr>
    </w:tbl>
    <w:p w14:paraId="0EFCEB4A" w14:textId="77777777" w:rsidR="00D30E1E" w:rsidRPr="00D47F14" w:rsidRDefault="00D30E1E" w:rsidP="00D30E1E">
      <w:pPr>
        <w:spacing w:line="100" w:lineRule="exact"/>
      </w:pPr>
    </w:p>
    <w:p w14:paraId="17DB28E9" w14:textId="5E60E971" w:rsidR="0016502C" w:rsidRDefault="0016502C" w:rsidP="0016502C">
      <w:pPr>
        <w:pStyle w:val="af0"/>
        <w:keepNext/>
        <w:keepLines/>
        <w:spacing w:after="120"/>
      </w:pPr>
      <w:bookmarkStart w:id="45" w:name="T50046"/>
      <w:r>
        <w:t xml:space="preserve">표 </w:t>
      </w:r>
      <w:fldSimple w:instr=" SEQ 표 \* ARABIC ">
        <w:r w:rsidR="00E45717">
          <w:rPr>
            <w:noProof/>
          </w:rPr>
          <w:t>13</w:t>
        </w:r>
      </w:fldSimple>
      <w:r>
        <w:t xml:space="preserve"> </w:t>
      </w:r>
      <w:proofErr w:type="spellStart"/>
      <w:r>
        <w:t>TechnicalData</w:t>
      </w:r>
      <w:proofErr w:type="spellEnd"/>
      <w:r>
        <w:t xml:space="preserve"> — </w:t>
      </w:r>
      <w:proofErr w:type="spellStart"/>
      <w:r>
        <w:t>DispensingCapacity</w:t>
      </w:r>
      <w:bookmarkEnd w:id="45"/>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58CF092E" w14:textId="77777777">
        <w:trPr>
          <w:cantSplit/>
          <w:tblHeader/>
          <w:jc w:val="center"/>
        </w:trPr>
        <w:tc>
          <w:tcPr>
            <w:tcW w:w="2260" w:type="dxa"/>
            <w:shd w:val="clear" w:color="auto" w:fill="E7EEF3"/>
            <w:tcMar>
              <w:top w:w="32" w:type="dxa"/>
              <w:left w:w="58" w:type="dxa"/>
              <w:bottom w:w="32" w:type="dxa"/>
              <w:right w:w="58" w:type="dxa"/>
            </w:tcMar>
            <w:vAlign w:val="center"/>
          </w:tcPr>
          <w:p w14:paraId="4DBD40DF"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706E76C3" w14:textId="77777777" w:rsidR="00AB04AF" w:rsidRDefault="005C2C63">
            <w:pPr>
              <w:keepNext/>
              <w:wordWrap/>
              <w:spacing w:line="210" w:lineRule="auto"/>
              <w:jc w:val="left"/>
            </w:pPr>
            <w:proofErr w:type="spellStart"/>
            <w:r>
              <w:rPr>
                <w:color w:val="000000"/>
                <w:sz w:val="16"/>
                <w:szCs w:val="16"/>
              </w:rPr>
              <w:t>DispensingCapacity</w:t>
            </w:r>
            <w:proofErr w:type="spellEnd"/>
          </w:p>
        </w:tc>
      </w:tr>
      <w:tr w:rsidR="00AB04AF" w14:paraId="58B12515" w14:textId="77777777">
        <w:trPr>
          <w:cantSplit/>
          <w:tblHeader/>
          <w:jc w:val="center"/>
        </w:trPr>
        <w:tc>
          <w:tcPr>
            <w:tcW w:w="2260" w:type="dxa"/>
            <w:shd w:val="clear" w:color="auto" w:fill="E7EEF3"/>
            <w:tcMar>
              <w:top w:w="32" w:type="dxa"/>
              <w:left w:w="58" w:type="dxa"/>
              <w:bottom w:w="32" w:type="dxa"/>
              <w:right w:w="58" w:type="dxa"/>
            </w:tcMar>
            <w:vAlign w:val="center"/>
          </w:tcPr>
          <w:p w14:paraId="19A00ABF"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2BC8FD7B"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7649E18E" w14:textId="77777777">
        <w:trPr>
          <w:cantSplit/>
          <w:tblHeader/>
          <w:jc w:val="center"/>
        </w:trPr>
        <w:tc>
          <w:tcPr>
            <w:tcW w:w="2260" w:type="dxa"/>
            <w:shd w:val="clear" w:color="auto" w:fill="E7EEF3"/>
            <w:tcMar>
              <w:top w:w="32" w:type="dxa"/>
              <w:left w:w="58" w:type="dxa"/>
              <w:bottom w:w="32" w:type="dxa"/>
              <w:right w:w="58" w:type="dxa"/>
            </w:tcMar>
            <w:vAlign w:val="center"/>
          </w:tcPr>
          <w:p w14:paraId="1EE888D2"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59D5B33C" w14:textId="77777777" w:rsidR="00AB04AF" w:rsidRDefault="005C2C63">
            <w:pPr>
              <w:keepNext/>
              <w:wordWrap/>
              <w:spacing w:line="210" w:lineRule="auto"/>
              <w:jc w:val="left"/>
            </w:pPr>
            <w:r>
              <w:rPr>
                <w:color w:val="000000"/>
                <w:sz w:val="16"/>
                <w:szCs w:val="16"/>
              </w:rPr>
              <w:t>https://www.smart-factory.kr/ids/cd/DispensingCapacity/1/0</w:t>
            </w:r>
          </w:p>
        </w:tc>
      </w:tr>
      <w:tr w:rsidR="00AB04AF" w14:paraId="008A0491" w14:textId="77777777">
        <w:trPr>
          <w:cantSplit/>
          <w:tblHeader/>
          <w:jc w:val="center"/>
        </w:trPr>
        <w:tc>
          <w:tcPr>
            <w:tcW w:w="2260" w:type="dxa"/>
            <w:shd w:val="clear" w:color="auto" w:fill="E7EEF3"/>
            <w:tcMar>
              <w:top w:w="32" w:type="dxa"/>
              <w:left w:w="58" w:type="dxa"/>
              <w:bottom w:w="32" w:type="dxa"/>
              <w:right w:w="58" w:type="dxa"/>
            </w:tcMar>
            <w:vAlign w:val="center"/>
          </w:tcPr>
          <w:p w14:paraId="0B5EFFD9"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5689D3AA" w14:textId="77777777" w:rsidR="00AB04AF" w:rsidRDefault="005C2C63">
            <w:pPr>
              <w:keepNext/>
              <w:wordWrap/>
              <w:spacing w:line="210" w:lineRule="auto"/>
              <w:jc w:val="left"/>
            </w:pPr>
            <w:proofErr w:type="spellStart"/>
            <w:r>
              <w:rPr>
                <w:color w:val="000000"/>
                <w:sz w:val="16"/>
                <w:szCs w:val="16"/>
              </w:rPr>
              <w:t>LiquidHandlingSystem</w:t>
            </w:r>
            <w:proofErr w:type="spellEnd"/>
          </w:p>
        </w:tc>
      </w:tr>
      <w:tr w:rsidR="00AB04AF" w14:paraId="13675F06" w14:textId="77777777">
        <w:trPr>
          <w:cantSplit/>
          <w:tblHeader/>
          <w:jc w:val="center"/>
        </w:trPr>
        <w:tc>
          <w:tcPr>
            <w:tcW w:w="2260" w:type="dxa"/>
            <w:shd w:val="clear" w:color="auto" w:fill="E7EEF3"/>
            <w:tcMar>
              <w:top w:w="32" w:type="dxa"/>
              <w:left w:w="58" w:type="dxa"/>
              <w:bottom w:w="32" w:type="dxa"/>
              <w:right w:w="58" w:type="dxa"/>
            </w:tcMar>
            <w:vAlign w:val="center"/>
          </w:tcPr>
          <w:p w14:paraId="49DDE00E"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5FE94776" w14:textId="77777777" w:rsidR="00AB04AF" w:rsidRDefault="005C2C63">
            <w:pPr>
              <w:keepNext/>
              <w:wordWrap/>
              <w:spacing w:line="210" w:lineRule="auto"/>
              <w:jc w:val="left"/>
            </w:pPr>
            <w:r>
              <w:rPr>
                <w:color w:val="000000"/>
                <w:sz w:val="16"/>
                <w:szCs w:val="16"/>
              </w:rPr>
              <w:t xml:space="preserve">액체 처리 방식, 동시에 사용할 수 있는 통로 수와 처리 가능한 </w:t>
            </w:r>
            <w:proofErr w:type="spellStart"/>
            <w:r>
              <w:rPr>
                <w:color w:val="000000"/>
                <w:sz w:val="16"/>
                <w:szCs w:val="16"/>
              </w:rPr>
              <w:t>액체량</w:t>
            </w:r>
            <w:proofErr w:type="spellEnd"/>
            <w:r>
              <w:rPr>
                <w:color w:val="000000"/>
                <w:sz w:val="16"/>
                <w:szCs w:val="16"/>
              </w:rPr>
              <w:t xml:space="preserve"> 범위를 담습니다.</w:t>
            </w:r>
          </w:p>
        </w:tc>
      </w:tr>
      <w:tr w:rsidR="00AB04AF" w14:paraId="43D4D672" w14:textId="77777777">
        <w:trPr>
          <w:cantSplit/>
          <w:tblHeader/>
          <w:jc w:val="center"/>
        </w:trPr>
        <w:tc>
          <w:tcPr>
            <w:tcW w:w="2260" w:type="dxa"/>
            <w:shd w:val="clear" w:color="auto" w:fill="235C82"/>
            <w:tcMar>
              <w:top w:w="32" w:type="dxa"/>
              <w:left w:w="58" w:type="dxa"/>
              <w:bottom w:w="32" w:type="dxa"/>
              <w:right w:w="58" w:type="dxa"/>
            </w:tcMar>
            <w:vAlign w:val="center"/>
          </w:tcPr>
          <w:p w14:paraId="7FB524E5"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63555C7A"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5CC994C0"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3C5C8130" w14:textId="77777777" w:rsidR="00AB04AF" w:rsidRDefault="005C2C63">
            <w:pPr>
              <w:keepNext/>
              <w:wordWrap/>
              <w:spacing w:line="210" w:lineRule="auto"/>
              <w:jc w:val="left"/>
            </w:pPr>
            <w:r>
              <w:rPr>
                <w:b/>
                <w:color w:val="FFFFFF"/>
                <w:sz w:val="16"/>
                <w:szCs w:val="16"/>
              </w:rPr>
              <w:t>card.</w:t>
            </w:r>
          </w:p>
        </w:tc>
      </w:tr>
      <w:tr w:rsidR="00AB04AF" w14:paraId="1C40AEBF" w14:textId="77777777">
        <w:trPr>
          <w:cantSplit/>
          <w:jc w:val="center"/>
        </w:trPr>
        <w:tc>
          <w:tcPr>
            <w:tcW w:w="2260" w:type="dxa"/>
            <w:tcMar>
              <w:top w:w="32" w:type="dxa"/>
              <w:left w:w="58" w:type="dxa"/>
              <w:bottom w:w="32" w:type="dxa"/>
              <w:right w:w="58" w:type="dxa"/>
            </w:tcMar>
          </w:tcPr>
          <w:p w14:paraId="57339C3E"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LiquidHandlingType</w:t>
            </w:r>
            <w:proofErr w:type="spellEnd"/>
          </w:p>
        </w:tc>
        <w:tc>
          <w:tcPr>
            <w:tcW w:w="4756" w:type="dxa"/>
            <w:tcMar>
              <w:top w:w="32" w:type="dxa"/>
              <w:left w:w="58" w:type="dxa"/>
              <w:bottom w:w="32" w:type="dxa"/>
              <w:right w:w="58" w:type="dxa"/>
            </w:tcMar>
          </w:tcPr>
          <w:p w14:paraId="71FDE5A4" w14:textId="77777777" w:rsidR="00AB04AF" w:rsidRDefault="005C2C63">
            <w:pPr>
              <w:wordWrap/>
              <w:spacing w:line="210" w:lineRule="auto"/>
              <w:jc w:val="left"/>
            </w:pPr>
            <w:r>
              <w:rPr>
                <w:color w:val="000000"/>
                <w:sz w:val="16"/>
                <w:szCs w:val="16"/>
              </w:rPr>
              <w:t>https://www.smart-factory.kr/ids/cd/LiquidHandlingType/1/0</w:t>
            </w:r>
            <w:r>
              <w:rPr>
                <w:color w:val="000000"/>
                <w:sz w:val="16"/>
                <w:szCs w:val="16"/>
              </w:rPr>
              <w:br/>
              <w:t>로봇에 통합된 액체 처리 장치의 제품 유형을 나타낸다. 제공 모델의 자체 정의 의미 식별자를 사용한다.</w:t>
            </w:r>
          </w:p>
        </w:tc>
        <w:tc>
          <w:tcPr>
            <w:tcW w:w="1570" w:type="dxa"/>
            <w:tcMar>
              <w:top w:w="32" w:type="dxa"/>
              <w:left w:w="58" w:type="dxa"/>
              <w:bottom w:w="32" w:type="dxa"/>
              <w:right w:w="58" w:type="dxa"/>
            </w:tcMar>
          </w:tcPr>
          <w:p w14:paraId="345FACBB" w14:textId="77777777" w:rsidR="00AB04AF" w:rsidRDefault="005C2C63">
            <w:pPr>
              <w:wordWrap/>
              <w:spacing w:line="210" w:lineRule="auto"/>
              <w:jc w:val="left"/>
            </w:pPr>
            <w:r>
              <w:rPr>
                <w:color w:val="000000"/>
                <w:sz w:val="16"/>
                <w:szCs w:val="16"/>
              </w:rPr>
              <w:t>[String]</w:t>
            </w:r>
            <w:r>
              <w:rPr>
                <w:color w:val="000000"/>
                <w:sz w:val="16"/>
                <w:szCs w:val="16"/>
              </w:rPr>
              <w:br/>
              <w:t>Pipetting system (lab)</w:t>
            </w:r>
          </w:p>
        </w:tc>
        <w:tc>
          <w:tcPr>
            <w:tcW w:w="440" w:type="dxa"/>
            <w:tcMar>
              <w:top w:w="32" w:type="dxa"/>
              <w:left w:w="58" w:type="dxa"/>
              <w:bottom w:w="32" w:type="dxa"/>
              <w:right w:w="58" w:type="dxa"/>
            </w:tcMar>
          </w:tcPr>
          <w:p w14:paraId="557247FE" w14:textId="77777777" w:rsidR="00AB04AF" w:rsidRDefault="005C2C63">
            <w:pPr>
              <w:wordWrap/>
              <w:spacing w:line="210" w:lineRule="auto"/>
              <w:jc w:val="left"/>
            </w:pPr>
            <w:r>
              <w:rPr>
                <w:color w:val="000000"/>
                <w:sz w:val="16"/>
                <w:szCs w:val="16"/>
              </w:rPr>
              <w:t>-</w:t>
            </w:r>
          </w:p>
        </w:tc>
      </w:tr>
      <w:tr w:rsidR="00AB04AF" w14:paraId="7706B5F4" w14:textId="77777777">
        <w:trPr>
          <w:cantSplit/>
          <w:jc w:val="center"/>
        </w:trPr>
        <w:tc>
          <w:tcPr>
            <w:tcW w:w="2260" w:type="dxa"/>
            <w:tcMar>
              <w:top w:w="32" w:type="dxa"/>
              <w:left w:w="58" w:type="dxa"/>
              <w:bottom w:w="32" w:type="dxa"/>
              <w:right w:w="58" w:type="dxa"/>
            </w:tcMar>
          </w:tcPr>
          <w:p w14:paraId="787C9632"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PipetteChannelCount</w:t>
            </w:r>
            <w:proofErr w:type="spellEnd"/>
          </w:p>
        </w:tc>
        <w:tc>
          <w:tcPr>
            <w:tcW w:w="4756" w:type="dxa"/>
            <w:tcMar>
              <w:top w:w="32" w:type="dxa"/>
              <w:left w:w="58" w:type="dxa"/>
              <w:bottom w:w="32" w:type="dxa"/>
              <w:right w:w="58" w:type="dxa"/>
            </w:tcMar>
          </w:tcPr>
          <w:p w14:paraId="5E9B00EF" w14:textId="77777777" w:rsidR="00AB04AF" w:rsidRDefault="005C2C63">
            <w:pPr>
              <w:wordWrap/>
              <w:spacing w:line="210" w:lineRule="auto"/>
              <w:jc w:val="left"/>
            </w:pPr>
            <w:r>
              <w:rPr>
                <w:color w:val="000000"/>
                <w:sz w:val="16"/>
                <w:szCs w:val="16"/>
              </w:rPr>
              <w:t>0173-1#02-AAE447#005</w:t>
            </w:r>
            <w:r>
              <w:rPr>
                <w:color w:val="000000"/>
                <w:sz w:val="16"/>
                <w:szCs w:val="16"/>
              </w:rPr>
              <w:br/>
              <w:t>설치된 액체 처리 헤드(액체를 빨아들이고 내보내는 부분)가 서로 독립적으로 처리할 수 있는 시료의 수이다.</w:t>
            </w:r>
          </w:p>
        </w:tc>
        <w:tc>
          <w:tcPr>
            <w:tcW w:w="1570" w:type="dxa"/>
            <w:tcMar>
              <w:top w:w="32" w:type="dxa"/>
              <w:left w:w="58" w:type="dxa"/>
              <w:bottom w:w="32" w:type="dxa"/>
              <w:right w:w="58" w:type="dxa"/>
            </w:tcMar>
          </w:tcPr>
          <w:p w14:paraId="7B7FCBEE" w14:textId="77777777" w:rsidR="00AB04AF" w:rsidRDefault="005C2C63">
            <w:pPr>
              <w:wordWrap/>
              <w:spacing w:line="210" w:lineRule="auto"/>
              <w:jc w:val="left"/>
            </w:pPr>
            <w:r>
              <w:rPr>
                <w:color w:val="000000"/>
                <w:sz w:val="16"/>
                <w:szCs w:val="16"/>
              </w:rPr>
              <w:t>[Integer]</w:t>
            </w:r>
            <w:r>
              <w:rPr>
                <w:color w:val="000000"/>
                <w:sz w:val="16"/>
                <w:szCs w:val="16"/>
              </w:rPr>
              <w:br/>
              <w:t>8</w:t>
            </w:r>
          </w:p>
        </w:tc>
        <w:tc>
          <w:tcPr>
            <w:tcW w:w="440" w:type="dxa"/>
            <w:tcMar>
              <w:top w:w="32" w:type="dxa"/>
              <w:left w:w="58" w:type="dxa"/>
              <w:bottom w:w="32" w:type="dxa"/>
              <w:right w:w="58" w:type="dxa"/>
            </w:tcMar>
          </w:tcPr>
          <w:p w14:paraId="70BF5402" w14:textId="77777777" w:rsidR="00AB04AF" w:rsidRDefault="005C2C63">
            <w:pPr>
              <w:wordWrap/>
              <w:spacing w:line="210" w:lineRule="auto"/>
              <w:jc w:val="left"/>
            </w:pPr>
            <w:r>
              <w:rPr>
                <w:color w:val="000000"/>
                <w:sz w:val="16"/>
                <w:szCs w:val="16"/>
              </w:rPr>
              <w:t>-</w:t>
            </w:r>
          </w:p>
        </w:tc>
      </w:tr>
      <w:tr w:rsidR="00AB04AF" w14:paraId="39FD3A98" w14:textId="77777777">
        <w:trPr>
          <w:cantSplit/>
          <w:jc w:val="center"/>
        </w:trPr>
        <w:tc>
          <w:tcPr>
            <w:tcW w:w="2260" w:type="dxa"/>
            <w:tcMar>
              <w:top w:w="32" w:type="dxa"/>
              <w:left w:w="58" w:type="dxa"/>
              <w:bottom w:w="32" w:type="dxa"/>
              <w:right w:w="58" w:type="dxa"/>
            </w:tcMar>
          </w:tcPr>
          <w:p w14:paraId="577F3AC4"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MinimumDispenseVolume</w:t>
            </w:r>
            <w:proofErr w:type="spellEnd"/>
          </w:p>
        </w:tc>
        <w:tc>
          <w:tcPr>
            <w:tcW w:w="4756" w:type="dxa"/>
            <w:tcMar>
              <w:top w:w="32" w:type="dxa"/>
              <w:left w:w="58" w:type="dxa"/>
              <w:bottom w:w="32" w:type="dxa"/>
              <w:right w:w="58" w:type="dxa"/>
            </w:tcMar>
          </w:tcPr>
          <w:p w14:paraId="46FE450C" w14:textId="77777777" w:rsidR="00AB04AF" w:rsidRDefault="005C2C63">
            <w:pPr>
              <w:wordWrap/>
              <w:spacing w:line="210" w:lineRule="auto"/>
              <w:jc w:val="left"/>
            </w:pPr>
            <w:r>
              <w:rPr>
                <w:color w:val="000000"/>
                <w:sz w:val="16"/>
                <w:szCs w:val="16"/>
              </w:rPr>
              <w:t>https://www.smart-factory.kr/ids/cd/MinimumDispenseVolume/1/0</w:t>
            </w:r>
            <w:r>
              <w:rPr>
                <w:color w:val="000000"/>
                <w:sz w:val="16"/>
                <w:szCs w:val="16"/>
              </w:rPr>
              <w:br/>
              <w:t xml:space="preserve">설치된 액체 통로 하나가 한 번의 작업에서 나누어 넣도록 정해진 최소 </w:t>
            </w:r>
            <w:proofErr w:type="spellStart"/>
            <w:r>
              <w:rPr>
                <w:color w:val="000000"/>
                <w:sz w:val="16"/>
                <w:szCs w:val="16"/>
              </w:rPr>
              <w:t>액체량이다</w:t>
            </w:r>
            <w:proofErr w:type="spellEnd"/>
            <w:r>
              <w:rPr>
                <w:color w:val="000000"/>
                <w:sz w:val="16"/>
                <w:szCs w:val="16"/>
              </w:rPr>
              <w:t>.</w:t>
            </w:r>
          </w:p>
        </w:tc>
        <w:tc>
          <w:tcPr>
            <w:tcW w:w="1570" w:type="dxa"/>
            <w:tcMar>
              <w:top w:w="32" w:type="dxa"/>
              <w:left w:w="58" w:type="dxa"/>
              <w:bottom w:w="32" w:type="dxa"/>
              <w:right w:w="58" w:type="dxa"/>
            </w:tcMar>
          </w:tcPr>
          <w:p w14:paraId="23ABC104" w14:textId="77777777" w:rsidR="00AB04AF" w:rsidRDefault="005C2C63">
            <w:pPr>
              <w:wordWrap/>
              <w:spacing w:line="210" w:lineRule="auto"/>
              <w:jc w:val="left"/>
            </w:pPr>
            <w:r>
              <w:rPr>
                <w:color w:val="000000"/>
                <w:sz w:val="16"/>
                <w:szCs w:val="16"/>
              </w:rPr>
              <w:t>[Double]</w:t>
            </w:r>
            <w:r>
              <w:rPr>
                <w:color w:val="000000"/>
                <w:sz w:val="16"/>
                <w:szCs w:val="16"/>
              </w:rPr>
              <w:br/>
              <w:t>1</w:t>
            </w:r>
          </w:p>
        </w:tc>
        <w:tc>
          <w:tcPr>
            <w:tcW w:w="440" w:type="dxa"/>
            <w:tcMar>
              <w:top w:w="32" w:type="dxa"/>
              <w:left w:w="58" w:type="dxa"/>
              <w:bottom w:w="32" w:type="dxa"/>
              <w:right w:w="58" w:type="dxa"/>
            </w:tcMar>
          </w:tcPr>
          <w:p w14:paraId="0F188043" w14:textId="77777777" w:rsidR="00AB04AF" w:rsidRDefault="005C2C63">
            <w:pPr>
              <w:wordWrap/>
              <w:spacing w:line="210" w:lineRule="auto"/>
              <w:jc w:val="left"/>
            </w:pPr>
            <w:r>
              <w:rPr>
                <w:color w:val="000000"/>
                <w:sz w:val="16"/>
                <w:szCs w:val="16"/>
              </w:rPr>
              <w:t>-</w:t>
            </w:r>
          </w:p>
        </w:tc>
      </w:tr>
      <w:tr w:rsidR="00AB04AF" w14:paraId="72148583" w14:textId="77777777">
        <w:trPr>
          <w:cantSplit/>
          <w:jc w:val="center"/>
        </w:trPr>
        <w:tc>
          <w:tcPr>
            <w:tcW w:w="2260" w:type="dxa"/>
            <w:tcMar>
              <w:top w:w="32" w:type="dxa"/>
              <w:left w:w="58" w:type="dxa"/>
              <w:bottom w:w="32" w:type="dxa"/>
              <w:right w:w="58" w:type="dxa"/>
            </w:tcMar>
          </w:tcPr>
          <w:p w14:paraId="42BDB229"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MaximumDispenseVolume</w:t>
            </w:r>
            <w:proofErr w:type="spellEnd"/>
          </w:p>
        </w:tc>
        <w:tc>
          <w:tcPr>
            <w:tcW w:w="4756" w:type="dxa"/>
            <w:tcMar>
              <w:top w:w="32" w:type="dxa"/>
              <w:left w:w="58" w:type="dxa"/>
              <w:bottom w:w="32" w:type="dxa"/>
              <w:right w:w="58" w:type="dxa"/>
            </w:tcMar>
          </w:tcPr>
          <w:p w14:paraId="026899AD" w14:textId="77777777" w:rsidR="00AB04AF" w:rsidRDefault="005C2C63">
            <w:pPr>
              <w:wordWrap/>
              <w:spacing w:line="210" w:lineRule="auto"/>
              <w:jc w:val="left"/>
            </w:pPr>
            <w:r>
              <w:rPr>
                <w:color w:val="000000"/>
                <w:sz w:val="16"/>
                <w:szCs w:val="16"/>
              </w:rPr>
              <w:t>https://www.smart-factory.kr/ids/cd/MaximumDispenseVolume/1/0</w:t>
            </w:r>
            <w:r>
              <w:rPr>
                <w:color w:val="000000"/>
                <w:sz w:val="16"/>
                <w:szCs w:val="16"/>
              </w:rPr>
              <w:br/>
              <w:t xml:space="preserve">설치된 액체 통로 하나가 한 번의 작업에서 나누어 넣을 수 있는 최대 </w:t>
            </w:r>
            <w:proofErr w:type="spellStart"/>
            <w:r>
              <w:rPr>
                <w:color w:val="000000"/>
                <w:sz w:val="16"/>
                <w:szCs w:val="16"/>
              </w:rPr>
              <w:t>액체량이다</w:t>
            </w:r>
            <w:proofErr w:type="spellEnd"/>
            <w:r>
              <w:rPr>
                <w:color w:val="000000"/>
                <w:sz w:val="16"/>
                <w:szCs w:val="16"/>
              </w:rPr>
              <w:t>.</w:t>
            </w:r>
          </w:p>
        </w:tc>
        <w:tc>
          <w:tcPr>
            <w:tcW w:w="1570" w:type="dxa"/>
            <w:tcMar>
              <w:top w:w="32" w:type="dxa"/>
              <w:left w:w="58" w:type="dxa"/>
              <w:bottom w:w="32" w:type="dxa"/>
              <w:right w:w="58" w:type="dxa"/>
            </w:tcMar>
          </w:tcPr>
          <w:p w14:paraId="01DC3FF8" w14:textId="77777777" w:rsidR="00AB04AF" w:rsidRDefault="005C2C63">
            <w:pPr>
              <w:wordWrap/>
              <w:spacing w:line="210" w:lineRule="auto"/>
              <w:jc w:val="left"/>
            </w:pPr>
            <w:r>
              <w:rPr>
                <w:color w:val="000000"/>
                <w:sz w:val="16"/>
                <w:szCs w:val="16"/>
              </w:rPr>
              <w:t>[Double]</w:t>
            </w:r>
            <w:r>
              <w:rPr>
                <w:color w:val="000000"/>
                <w:sz w:val="16"/>
                <w:szCs w:val="16"/>
              </w:rPr>
              <w:br/>
              <w:t>1000</w:t>
            </w:r>
          </w:p>
        </w:tc>
        <w:tc>
          <w:tcPr>
            <w:tcW w:w="440" w:type="dxa"/>
            <w:tcMar>
              <w:top w:w="32" w:type="dxa"/>
              <w:left w:w="58" w:type="dxa"/>
              <w:bottom w:w="32" w:type="dxa"/>
              <w:right w:w="58" w:type="dxa"/>
            </w:tcMar>
          </w:tcPr>
          <w:p w14:paraId="798EB076" w14:textId="77777777" w:rsidR="00AB04AF" w:rsidRDefault="005C2C63">
            <w:pPr>
              <w:wordWrap/>
              <w:spacing w:line="210" w:lineRule="auto"/>
              <w:jc w:val="left"/>
            </w:pPr>
            <w:r>
              <w:rPr>
                <w:color w:val="000000"/>
                <w:sz w:val="16"/>
                <w:szCs w:val="16"/>
              </w:rPr>
              <w:t>-</w:t>
            </w:r>
          </w:p>
        </w:tc>
      </w:tr>
    </w:tbl>
    <w:p w14:paraId="1852E575" w14:textId="77777777" w:rsidR="00D30E1E" w:rsidRPr="00D47F14" w:rsidRDefault="00D30E1E" w:rsidP="00D30E1E">
      <w:pPr>
        <w:spacing w:line="100" w:lineRule="exact"/>
      </w:pPr>
    </w:p>
    <w:p w14:paraId="3F397E83" w14:textId="4B1E8E23" w:rsidR="0016502C" w:rsidRDefault="0016502C" w:rsidP="0016502C">
      <w:pPr>
        <w:pStyle w:val="af0"/>
        <w:keepNext/>
        <w:keepLines/>
        <w:spacing w:after="120"/>
      </w:pPr>
      <w:bookmarkStart w:id="46" w:name="T50047"/>
      <w:r>
        <w:lastRenderedPageBreak/>
        <w:t xml:space="preserve">표 </w:t>
      </w:r>
      <w:fldSimple w:instr=" SEQ 표 \* ARABIC ">
        <w:r w:rsidR="00E45717">
          <w:rPr>
            <w:noProof/>
          </w:rPr>
          <w:t>14</w:t>
        </w:r>
      </w:fldSimple>
      <w:r>
        <w:t xml:space="preserve"> </w:t>
      </w:r>
      <w:proofErr w:type="spellStart"/>
      <w:r>
        <w:t>TechnicalData</w:t>
      </w:r>
      <w:proofErr w:type="spellEnd"/>
      <w:r>
        <w:t xml:space="preserve"> — </w:t>
      </w:r>
      <w:proofErr w:type="spellStart"/>
      <w:r>
        <w:t>AccuracyAndCompatibility</w:t>
      </w:r>
      <w:bookmarkEnd w:id="46"/>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0A12C3F4" w14:textId="77777777">
        <w:trPr>
          <w:cantSplit/>
          <w:tblHeader/>
          <w:jc w:val="center"/>
        </w:trPr>
        <w:tc>
          <w:tcPr>
            <w:tcW w:w="2260" w:type="dxa"/>
            <w:shd w:val="clear" w:color="auto" w:fill="E7EEF3"/>
            <w:tcMar>
              <w:top w:w="32" w:type="dxa"/>
              <w:left w:w="58" w:type="dxa"/>
              <w:bottom w:w="32" w:type="dxa"/>
              <w:right w:w="58" w:type="dxa"/>
            </w:tcMar>
            <w:vAlign w:val="center"/>
          </w:tcPr>
          <w:p w14:paraId="1BB74C99"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202375D" w14:textId="77777777" w:rsidR="00AB04AF" w:rsidRDefault="005C2C63">
            <w:pPr>
              <w:keepNext/>
              <w:wordWrap/>
              <w:spacing w:line="210" w:lineRule="auto"/>
              <w:jc w:val="left"/>
            </w:pPr>
            <w:proofErr w:type="spellStart"/>
            <w:r>
              <w:rPr>
                <w:color w:val="000000"/>
                <w:sz w:val="16"/>
                <w:szCs w:val="16"/>
              </w:rPr>
              <w:t>AccuracyAndCompatibility</w:t>
            </w:r>
            <w:proofErr w:type="spellEnd"/>
          </w:p>
        </w:tc>
      </w:tr>
      <w:tr w:rsidR="00AB04AF" w14:paraId="245940E7" w14:textId="77777777">
        <w:trPr>
          <w:cantSplit/>
          <w:tblHeader/>
          <w:jc w:val="center"/>
        </w:trPr>
        <w:tc>
          <w:tcPr>
            <w:tcW w:w="2260" w:type="dxa"/>
            <w:shd w:val="clear" w:color="auto" w:fill="E7EEF3"/>
            <w:tcMar>
              <w:top w:w="32" w:type="dxa"/>
              <w:left w:w="58" w:type="dxa"/>
              <w:bottom w:w="32" w:type="dxa"/>
              <w:right w:w="58" w:type="dxa"/>
            </w:tcMar>
            <w:vAlign w:val="center"/>
          </w:tcPr>
          <w:p w14:paraId="0CF420F7"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0CA1557C"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3ACF7A7B" w14:textId="77777777">
        <w:trPr>
          <w:cantSplit/>
          <w:tblHeader/>
          <w:jc w:val="center"/>
        </w:trPr>
        <w:tc>
          <w:tcPr>
            <w:tcW w:w="2260" w:type="dxa"/>
            <w:shd w:val="clear" w:color="auto" w:fill="E7EEF3"/>
            <w:tcMar>
              <w:top w:w="32" w:type="dxa"/>
              <w:left w:w="58" w:type="dxa"/>
              <w:bottom w:w="32" w:type="dxa"/>
              <w:right w:w="58" w:type="dxa"/>
            </w:tcMar>
            <w:vAlign w:val="center"/>
          </w:tcPr>
          <w:p w14:paraId="0F1BA301"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324922F9" w14:textId="77777777" w:rsidR="00AB04AF" w:rsidRDefault="005C2C63">
            <w:pPr>
              <w:keepNext/>
              <w:wordWrap/>
              <w:spacing w:line="210" w:lineRule="auto"/>
              <w:jc w:val="left"/>
            </w:pPr>
            <w:r>
              <w:rPr>
                <w:color w:val="000000"/>
                <w:sz w:val="16"/>
                <w:szCs w:val="16"/>
              </w:rPr>
              <w:t>https://www.smart-factory.kr/ids/cd/AccuracyAndCompatibility/1/0</w:t>
            </w:r>
          </w:p>
        </w:tc>
      </w:tr>
      <w:tr w:rsidR="00AB04AF" w14:paraId="062D2687" w14:textId="77777777">
        <w:trPr>
          <w:cantSplit/>
          <w:tblHeader/>
          <w:jc w:val="center"/>
        </w:trPr>
        <w:tc>
          <w:tcPr>
            <w:tcW w:w="2260" w:type="dxa"/>
            <w:shd w:val="clear" w:color="auto" w:fill="E7EEF3"/>
            <w:tcMar>
              <w:top w:w="32" w:type="dxa"/>
              <w:left w:w="58" w:type="dxa"/>
              <w:bottom w:w="32" w:type="dxa"/>
              <w:right w:w="58" w:type="dxa"/>
            </w:tcMar>
            <w:vAlign w:val="center"/>
          </w:tcPr>
          <w:p w14:paraId="449A9A39"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7A1B58DE" w14:textId="77777777" w:rsidR="00AB04AF" w:rsidRDefault="005C2C63">
            <w:pPr>
              <w:keepNext/>
              <w:wordWrap/>
              <w:spacing w:line="210" w:lineRule="auto"/>
              <w:jc w:val="left"/>
            </w:pPr>
            <w:proofErr w:type="spellStart"/>
            <w:r>
              <w:rPr>
                <w:color w:val="000000"/>
                <w:sz w:val="16"/>
                <w:szCs w:val="16"/>
              </w:rPr>
              <w:t>LiquidHandlingSystem</w:t>
            </w:r>
            <w:proofErr w:type="spellEnd"/>
          </w:p>
        </w:tc>
      </w:tr>
      <w:tr w:rsidR="00AB04AF" w14:paraId="43B8C953" w14:textId="77777777">
        <w:trPr>
          <w:cantSplit/>
          <w:tblHeader/>
          <w:jc w:val="center"/>
        </w:trPr>
        <w:tc>
          <w:tcPr>
            <w:tcW w:w="2260" w:type="dxa"/>
            <w:shd w:val="clear" w:color="auto" w:fill="E7EEF3"/>
            <w:tcMar>
              <w:top w:w="32" w:type="dxa"/>
              <w:left w:w="58" w:type="dxa"/>
              <w:bottom w:w="32" w:type="dxa"/>
              <w:right w:w="58" w:type="dxa"/>
            </w:tcMar>
            <w:vAlign w:val="center"/>
          </w:tcPr>
          <w:p w14:paraId="0D2BAF7C"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5FF7E27D" w14:textId="77777777" w:rsidR="00AB04AF" w:rsidRDefault="005C2C63">
            <w:pPr>
              <w:keepNext/>
              <w:wordWrap/>
              <w:spacing w:line="210" w:lineRule="auto"/>
              <w:jc w:val="left"/>
            </w:pPr>
            <w:r>
              <w:rPr>
                <w:color w:val="000000"/>
                <w:sz w:val="16"/>
                <w:szCs w:val="16"/>
              </w:rPr>
              <w:t>액체 분주 오차의 허용 범위와 사용할 수 있는 팁·</w:t>
            </w:r>
            <w:proofErr w:type="spellStart"/>
            <w:r>
              <w:rPr>
                <w:color w:val="000000"/>
                <w:sz w:val="16"/>
                <w:szCs w:val="16"/>
              </w:rPr>
              <w:t>실험판</w:t>
            </w:r>
            <w:proofErr w:type="spellEnd"/>
            <w:r>
              <w:rPr>
                <w:color w:val="000000"/>
                <w:sz w:val="16"/>
                <w:szCs w:val="16"/>
              </w:rPr>
              <w:t xml:space="preserve"> 종류를 담습니다.</w:t>
            </w:r>
          </w:p>
        </w:tc>
      </w:tr>
      <w:tr w:rsidR="00AB04AF" w14:paraId="788C26B1" w14:textId="77777777">
        <w:trPr>
          <w:cantSplit/>
          <w:tblHeader/>
          <w:jc w:val="center"/>
        </w:trPr>
        <w:tc>
          <w:tcPr>
            <w:tcW w:w="2260" w:type="dxa"/>
            <w:shd w:val="clear" w:color="auto" w:fill="235C82"/>
            <w:tcMar>
              <w:top w:w="32" w:type="dxa"/>
              <w:left w:w="58" w:type="dxa"/>
              <w:bottom w:w="32" w:type="dxa"/>
              <w:right w:w="58" w:type="dxa"/>
            </w:tcMar>
            <w:vAlign w:val="center"/>
          </w:tcPr>
          <w:p w14:paraId="23104EEB"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43B05813"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5F2FAE69"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4342E65C" w14:textId="77777777" w:rsidR="00AB04AF" w:rsidRDefault="005C2C63">
            <w:pPr>
              <w:keepNext/>
              <w:wordWrap/>
              <w:spacing w:line="210" w:lineRule="auto"/>
              <w:jc w:val="left"/>
            </w:pPr>
            <w:r>
              <w:rPr>
                <w:b/>
                <w:color w:val="FFFFFF"/>
                <w:sz w:val="16"/>
                <w:szCs w:val="16"/>
              </w:rPr>
              <w:t>card.</w:t>
            </w:r>
          </w:p>
        </w:tc>
      </w:tr>
      <w:tr w:rsidR="00AB04AF" w14:paraId="0CD63A6E" w14:textId="77777777">
        <w:trPr>
          <w:cantSplit/>
          <w:jc w:val="center"/>
        </w:trPr>
        <w:tc>
          <w:tcPr>
            <w:tcW w:w="2260" w:type="dxa"/>
            <w:tcMar>
              <w:top w:w="32" w:type="dxa"/>
              <w:left w:w="58" w:type="dxa"/>
              <w:bottom w:w="32" w:type="dxa"/>
              <w:right w:w="58" w:type="dxa"/>
            </w:tcMar>
          </w:tcPr>
          <w:p w14:paraId="33B55B3F"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PipetteTipType</w:t>
            </w:r>
            <w:proofErr w:type="spellEnd"/>
          </w:p>
        </w:tc>
        <w:tc>
          <w:tcPr>
            <w:tcW w:w="4756" w:type="dxa"/>
            <w:tcMar>
              <w:top w:w="32" w:type="dxa"/>
              <w:left w:w="58" w:type="dxa"/>
              <w:bottom w:w="32" w:type="dxa"/>
              <w:right w:w="58" w:type="dxa"/>
            </w:tcMar>
          </w:tcPr>
          <w:p w14:paraId="4F7A5EF8" w14:textId="77777777" w:rsidR="00AB04AF" w:rsidRDefault="005C2C63">
            <w:pPr>
              <w:wordWrap/>
              <w:spacing w:line="210" w:lineRule="auto"/>
              <w:jc w:val="left"/>
            </w:pPr>
            <w:r>
              <w:rPr>
                <w:color w:val="000000"/>
                <w:sz w:val="16"/>
                <w:szCs w:val="16"/>
              </w:rPr>
              <w:t>https://www.smart-factory.kr/ids/cd/PipetteTipType/1/0</w:t>
            </w:r>
            <w:r>
              <w:rPr>
                <w:color w:val="000000"/>
                <w:sz w:val="16"/>
                <w:szCs w:val="16"/>
              </w:rPr>
              <w:br/>
              <w:t>액체 처리 장치에 사용할 수 있는 팁(액체를 옮길 때 끼우는 일회용 끝부분)의 제품 유형을 나타낸다. 제공 모델의 자체 정의 의미 식별자를 사용한다.</w:t>
            </w:r>
          </w:p>
        </w:tc>
        <w:tc>
          <w:tcPr>
            <w:tcW w:w="1570" w:type="dxa"/>
            <w:tcMar>
              <w:top w:w="32" w:type="dxa"/>
              <w:left w:w="58" w:type="dxa"/>
              <w:bottom w:w="32" w:type="dxa"/>
              <w:right w:w="58" w:type="dxa"/>
            </w:tcMar>
          </w:tcPr>
          <w:p w14:paraId="249A3D31" w14:textId="77777777" w:rsidR="00AB04AF" w:rsidRDefault="005C2C63">
            <w:pPr>
              <w:wordWrap/>
              <w:spacing w:line="210" w:lineRule="auto"/>
              <w:jc w:val="left"/>
            </w:pPr>
            <w:r>
              <w:rPr>
                <w:color w:val="000000"/>
                <w:sz w:val="16"/>
                <w:szCs w:val="16"/>
              </w:rPr>
              <w:t>[String]</w:t>
            </w:r>
            <w:r>
              <w:rPr>
                <w:color w:val="000000"/>
                <w:sz w:val="16"/>
                <w:szCs w:val="16"/>
              </w:rPr>
              <w:br/>
              <w:t>Pipette tip (lab)</w:t>
            </w:r>
          </w:p>
        </w:tc>
        <w:tc>
          <w:tcPr>
            <w:tcW w:w="440" w:type="dxa"/>
            <w:tcMar>
              <w:top w:w="32" w:type="dxa"/>
              <w:left w:w="58" w:type="dxa"/>
              <w:bottom w:w="32" w:type="dxa"/>
              <w:right w:w="58" w:type="dxa"/>
            </w:tcMar>
          </w:tcPr>
          <w:p w14:paraId="4C2A4642" w14:textId="77777777" w:rsidR="00AB04AF" w:rsidRDefault="005C2C63">
            <w:pPr>
              <w:wordWrap/>
              <w:spacing w:line="210" w:lineRule="auto"/>
              <w:jc w:val="left"/>
            </w:pPr>
            <w:r>
              <w:rPr>
                <w:color w:val="000000"/>
                <w:sz w:val="16"/>
                <w:szCs w:val="16"/>
              </w:rPr>
              <w:t>-</w:t>
            </w:r>
          </w:p>
        </w:tc>
      </w:tr>
      <w:tr w:rsidR="00AB04AF" w14:paraId="06C2F841" w14:textId="77777777">
        <w:trPr>
          <w:cantSplit/>
          <w:jc w:val="center"/>
        </w:trPr>
        <w:tc>
          <w:tcPr>
            <w:tcW w:w="2260" w:type="dxa"/>
            <w:tcMar>
              <w:top w:w="32" w:type="dxa"/>
              <w:left w:w="58" w:type="dxa"/>
              <w:bottom w:w="32" w:type="dxa"/>
              <w:right w:w="58" w:type="dxa"/>
            </w:tcMar>
          </w:tcPr>
          <w:p w14:paraId="118C4962"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LabwareType</w:t>
            </w:r>
            <w:proofErr w:type="spellEnd"/>
          </w:p>
        </w:tc>
        <w:tc>
          <w:tcPr>
            <w:tcW w:w="4756" w:type="dxa"/>
            <w:tcMar>
              <w:top w:w="32" w:type="dxa"/>
              <w:left w:w="58" w:type="dxa"/>
              <w:bottom w:w="32" w:type="dxa"/>
              <w:right w:w="58" w:type="dxa"/>
            </w:tcMar>
          </w:tcPr>
          <w:p w14:paraId="4DE7E9A6" w14:textId="77777777" w:rsidR="00AB04AF" w:rsidRDefault="005C2C63">
            <w:pPr>
              <w:wordWrap/>
              <w:spacing w:line="210" w:lineRule="auto"/>
              <w:jc w:val="left"/>
            </w:pPr>
            <w:r>
              <w:rPr>
                <w:color w:val="000000"/>
                <w:sz w:val="16"/>
                <w:szCs w:val="16"/>
              </w:rPr>
              <w:t>https://www.smart-factory.kr/ids/cd/LabwareType/1/0</w:t>
            </w:r>
            <w:r>
              <w:rPr>
                <w:color w:val="000000"/>
                <w:sz w:val="16"/>
                <w:szCs w:val="16"/>
              </w:rPr>
              <w:br/>
              <w:t xml:space="preserve">작업대에 놓아 사용할 수 있는 다중 </w:t>
            </w:r>
            <w:proofErr w:type="spellStart"/>
            <w:r>
              <w:rPr>
                <w:color w:val="000000"/>
                <w:sz w:val="16"/>
                <w:szCs w:val="16"/>
              </w:rPr>
              <w:t>실험판</w:t>
            </w:r>
            <w:proofErr w:type="spellEnd"/>
            <w:r>
              <w:rPr>
                <w:color w:val="000000"/>
                <w:sz w:val="16"/>
                <w:szCs w:val="16"/>
              </w:rPr>
              <w:t>(작은 실험 공간이 여러 개 있는 판)의 대표적인 제품 유형을 나타낸다. 제공 모델의 자체 정의 의미 식별자를 사용한다.</w:t>
            </w:r>
          </w:p>
        </w:tc>
        <w:tc>
          <w:tcPr>
            <w:tcW w:w="1570" w:type="dxa"/>
            <w:tcMar>
              <w:top w:w="32" w:type="dxa"/>
              <w:left w:w="58" w:type="dxa"/>
              <w:bottom w:w="32" w:type="dxa"/>
              <w:right w:w="58" w:type="dxa"/>
            </w:tcMar>
          </w:tcPr>
          <w:p w14:paraId="54FB7638" w14:textId="77777777" w:rsidR="00AB04AF" w:rsidRDefault="005C2C63">
            <w:pPr>
              <w:wordWrap/>
              <w:spacing w:line="210" w:lineRule="auto"/>
              <w:jc w:val="left"/>
            </w:pPr>
            <w:r>
              <w:rPr>
                <w:color w:val="000000"/>
                <w:sz w:val="16"/>
                <w:szCs w:val="16"/>
              </w:rPr>
              <w:t>[String]</w:t>
            </w:r>
            <w:r>
              <w:rPr>
                <w:color w:val="000000"/>
                <w:sz w:val="16"/>
                <w:szCs w:val="16"/>
              </w:rPr>
              <w:br/>
            </w:r>
            <w:proofErr w:type="gramStart"/>
            <w:r>
              <w:rPr>
                <w:color w:val="000000"/>
                <w:sz w:val="16"/>
                <w:szCs w:val="16"/>
              </w:rPr>
              <w:t>Multi-well</w:t>
            </w:r>
            <w:proofErr w:type="gramEnd"/>
            <w:r>
              <w:rPr>
                <w:color w:val="000000"/>
                <w:sz w:val="16"/>
                <w:szCs w:val="16"/>
              </w:rPr>
              <w:t xml:space="preserve"> tissue culture plate (lab)</w:t>
            </w:r>
          </w:p>
        </w:tc>
        <w:tc>
          <w:tcPr>
            <w:tcW w:w="440" w:type="dxa"/>
            <w:tcMar>
              <w:top w:w="32" w:type="dxa"/>
              <w:left w:w="58" w:type="dxa"/>
              <w:bottom w:w="32" w:type="dxa"/>
              <w:right w:w="58" w:type="dxa"/>
            </w:tcMar>
          </w:tcPr>
          <w:p w14:paraId="4DF33848" w14:textId="77777777" w:rsidR="00AB04AF" w:rsidRDefault="005C2C63">
            <w:pPr>
              <w:wordWrap/>
              <w:spacing w:line="210" w:lineRule="auto"/>
              <w:jc w:val="left"/>
            </w:pPr>
            <w:r>
              <w:rPr>
                <w:color w:val="000000"/>
                <w:sz w:val="16"/>
                <w:szCs w:val="16"/>
              </w:rPr>
              <w:t>-</w:t>
            </w:r>
          </w:p>
        </w:tc>
      </w:tr>
      <w:tr w:rsidR="00AB04AF" w14:paraId="3500AEF2" w14:textId="77777777">
        <w:trPr>
          <w:cantSplit/>
          <w:jc w:val="center"/>
        </w:trPr>
        <w:tc>
          <w:tcPr>
            <w:tcW w:w="2260" w:type="dxa"/>
            <w:tcMar>
              <w:top w:w="32" w:type="dxa"/>
              <w:left w:w="58" w:type="dxa"/>
              <w:bottom w:w="32" w:type="dxa"/>
              <w:right w:w="58" w:type="dxa"/>
            </w:tcMar>
          </w:tcPr>
          <w:p w14:paraId="00BA7DC7"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RandomErrorAtLowVolume</w:t>
            </w:r>
            <w:proofErr w:type="spellEnd"/>
          </w:p>
        </w:tc>
        <w:tc>
          <w:tcPr>
            <w:tcW w:w="4756" w:type="dxa"/>
            <w:tcMar>
              <w:top w:w="32" w:type="dxa"/>
              <w:left w:w="58" w:type="dxa"/>
              <w:bottom w:w="32" w:type="dxa"/>
              <w:right w:w="58" w:type="dxa"/>
            </w:tcMar>
          </w:tcPr>
          <w:p w14:paraId="0D77FC8F" w14:textId="77777777" w:rsidR="00AB04AF" w:rsidRDefault="005C2C63">
            <w:pPr>
              <w:wordWrap/>
              <w:spacing w:line="210" w:lineRule="auto"/>
              <w:jc w:val="left"/>
            </w:pPr>
            <w:r>
              <w:rPr>
                <w:color w:val="000000"/>
                <w:sz w:val="16"/>
                <w:szCs w:val="16"/>
              </w:rPr>
              <w:t>https://www.smart-factory.kr/ids/cd/RandomErrorAtLowVolume/1/0</w:t>
            </w:r>
            <w:r>
              <w:rPr>
                <w:color w:val="000000"/>
                <w:sz w:val="16"/>
                <w:szCs w:val="16"/>
              </w:rPr>
              <w:br/>
              <w:t>기준량 1마이크로리터의 액체를 반복해서 나누어 넣을 때, 측정값이 불규칙하게 달라지는 오차이다.</w:t>
            </w:r>
          </w:p>
        </w:tc>
        <w:tc>
          <w:tcPr>
            <w:tcW w:w="1570" w:type="dxa"/>
            <w:tcMar>
              <w:top w:w="32" w:type="dxa"/>
              <w:left w:w="58" w:type="dxa"/>
              <w:bottom w:w="32" w:type="dxa"/>
              <w:right w:w="58" w:type="dxa"/>
            </w:tcMar>
          </w:tcPr>
          <w:p w14:paraId="4F20B571" w14:textId="77777777" w:rsidR="00AB04AF" w:rsidRDefault="005C2C63">
            <w:pPr>
              <w:wordWrap/>
              <w:spacing w:line="210" w:lineRule="auto"/>
              <w:jc w:val="left"/>
            </w:pPr>
            <w:r>
              <w:rPr>
                <w:color w:val="000000"/>
                <w:sz w:val="16"/>
                <w:szCs w:val="16"/>
              </w:rPr>
              <w:t>[Double]</w:t>
            </w:r>
            <w:r>
              <w:rPr>
                <w:color w:val="000000"/>
                <w:sz w:val="16"/>
                <w:szCs w:val="16"/>
              </w:rPr>
              <w:br/>
              <w:t>3.5</w:t>
            </w:r>
          </w:p>
        </w:tc>
        <w:tc>
          <w:tcPr>
            <w:tcW w:w="440" w:type="dxa"/>
            <w:tcMar>
              <w:top w:w="32" w:type="dxa"/>
              <w:left w:w="58" w:type="dxa"/>
              <w:bottom w:w="32" w:type="dxa"/>
              <w:right w:w="58" w:type="dxa"/>
            </w:tcMar>
          </w:tcPr>
          <w:p w14:paraId="34DD9DEF" w14:textId="77777777" w:rsidR="00AB04AF" w:rsidRDefault="005C2C63">
            <w:pPr>
              <w:wordWrap/>
              <w:spacing w:line="210" w:lineRule="auto"/>
              <w:jc w:val="left"/>
            </w:pPr>
            <w:r>
              <w:rPr>
                <w:color w:val="000000"/>
                <w:sz w:val="16"/>
                <w:szCs w:val="16"/>
              </w:rPr>
              <w:t>-</w:t>
            </w:r>
          </w:p>
        </w:tc>
      </w:tr>
      <w:tr w:rsidR="00AB04AF" w14:paraId="45E17E10" w14:textId="77777777">
        <w:trPr>
          <w:cantSplit/>
          <w:jc w:val="center"/>
        </w:trPr>
        <w:tc>
          <w:tcPr>
            <w:tcW w:w="2260" w:type="dxa"/>
            <w:tcMar>
              <w:top w:w="32" w:type="dxa"/>
              <w:left w:w="58" w:type="dxa"/>
              <w:bottom w:w="32" w:type="dxa"/>
              <w:right w:w="58" w:type="dxa"/>
            </w:tcMar>
          </w:tcPr>
          <w:p w14:paraId="76443A93"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SystematicErrorAtLowVolume</w:t>
            </w:r>
            <w:proofErr w:type="spellEnd"/>
          </w:p>
        </w:tc>
        <w:tc>
          <w:tcPr>
            <w:tcW w:w="4756" w:type="dxa"/>
            <w:tcMar>
              <w:top w:w="32" w:type="dxa"/>
              <w:left w:w="58" w:type="dxa"/>
              <w:bottom w:w="32" w:type="dxa"/>
              <w:right w:w="58" w:type="dxa"/>
            </w:tcMar>
          </w:tcPr>
          <w:p w14:paraId="3288103D" w14:textId="77777777" w:rsidR="00AB04AF" w:rsidRDefault="005C2C63">
            <w:pPr>
              <w:wordWrap/>
              <w:spacing w:line="210" w:lineRule="auto"/>
              <w:jc w:val="left"/>
            </w:pPr>
            <w:r>
              <w:rPr>
                <w:color w:val="000000"/>
                <w:sz w:val="16"/>
                <w:szCs w:val="16"/>
              </w:rPr>
              <w:t>https://www.smart-factory.kr/ids/cd/SystematicErrorAtLowVolume/1/0</w:t>
            </w:r>
            <w:r>
              <w:rPr>
                <w:color w:val="000000"/>
                <w:sz w:val="16"/>
                <w:szCs w:val="16"/>
              </w:rPr>
              <w:br/>
              <w:t>기준량 1마이크로리터의 액체를 나누어 넣을 때, 한쪽 방향으로 치우치는 오차의 최대 절댓값(오차의 크기)이다.</w:t>
            </w:r>
          </w:p>
        </w:tc>
        <w:tc>
          <w:tcPr>
            <w:tcW w:w="1570" w:type="dxa"/>
            <w:tcMar>
              <w:top w:w="32" w:type="dxa"/>
              <w:left w:w="58" w:type="dxa"/>
              <w:bottom w:w="32" w:type="dxa"/>
              <w:right w:w="58" w:type="dxa"/>
            </w:tcMar>
          </w:tcPr>
          <w:p w14:paraId="28E3D14C" w14:textId="77777777" w:rsidR="00AB04AF" w:rsidRDefault="005C2C63">
            <w:pPr>
              <w:wordWrap/>
              <w:spacing w:line="210" w:lineRule="auto"/>
              <w:jc w:val="left"/>
            </w:pPr>
            <w:r>
              <w:rPr>
                <w:color w:val="000000"/>
                <w:sz w:val="16"/>
                <w:szCs w:val="16"/>
              </w:rPr>
              <w:t>[Double]</w:t>
            </w:r>
            <w:r>
              <w:rPr>
                <w:color w:val="000000"/>
                <w:sz w:val="16"/>
                <w:szCs w:val="16"/>
              </w:rPr>
              <w:br/>
              <w:t>8.0</w:t>
            </w:r>
          </w:p>
        </w:tc>
        <w:tc>
          <w:tcPr>
            <w:tcW w:w="440" w:type="dxa"/>
            <w:tcMar>
              <w:top w:w="32" w:type="dxa"/>
              <w:left w:w="58" w:type="dxa"/>
              <w:bottom w:w="32" w:type="dxa"/>
              <w:right w:w="58" w:type="dxa"/>
            </w:tcMar>
          </w:tcPr>
          <w:p w14:paraId="46E121FB" w14:textId="77777777" w:rsidR="00AB04AF" w:rsidRDefault="005C2C63">
            <w:pPr>
              <w:wordWrap/>
              <w:spacing w:line="210" w:lineRule="auto"/>
              <w:jc w:val="left"/>
            </w:pPr>
            <w:r>
              <w:rPr>
                <w:color w:val="000000"/>
                <w:sz w:val="16"/>
                <w:szCs w:val="16"/>
              </w:rPr>
              <w:t>-</w:t>
            </w:r>
          </w:p>
        </w:tc>
      </w:tr>
    </w:tbl>
    <w:p w14:paraId="76AE0A85" w14:textId="77777777" w:rsidR="00D30E1E" w:rsidRPr="00D47F14" w:rsidRDefault="00D30E1E" w:rsidP="00D30E1E">
      <w:pPr>
        <w:spacing w:line="100" w:lineRule="exact"/>
      </w:pPr>
    </w:p>
    <w:p w14:paraId="0DD680F0" w14:textId="0453C4AB" w:rsidR="0016502C" w:rsidRDefault="0016502C" w:rsidP="0016502C">
      <w:pPr>
        <w:pStyle w:val="af0"/>
        <w:keepNext/>
        <w:keepLines/>
        <w:spacing w:after="120"/>
      </w:pPr>
      <w:bookmarkStart w:id="47" w:name="T50048"/>
      <w:r>
        <w:t xml:space="preserve">표 </w:t>
      </w:r>
      <w:fldSimple w:instr=" SEQ 표 \* ARABIC ">
        <w:r w:rsidR="00E45717">
          <w:rPr>
            <w:noProof/>
          </w:rPr>
          <w:t>15</w:t>
        </w:r>
      </w:fldSimple>
      <w:r>
        <w:t xml:space="preserve"> </w:t>
      </w:r>
      <w:proofErr w:type="spellStart"/>
      <w:r>
        <w:t>TechnicalData</w:t>
      </w:r>
      <w:proofErr w:type="spellEnd"/>
      <w:r>
        <w:t xml:space="preserve"> — </w:t>
      </w:r>
      <w:proofErr w:type="spellStart"/>
      <w:r>
        <w:t>EnvironmentalControlSystem</w:t>
      </w:r>
      <w:bookmarkEnd w:id="47"/>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562A3610" w14:textId="77777777">
        <w:trPr>
          <w:cantSplit/>
          <w:tblHeader/>
          <w:jc w:val="center"/>
        </w:trPr>
        <w:tc>
          <w:tcPr>
            <w:tcW w:w="2260" w:type="dxa"/>
            <w:shd w:val="clear" w:color="auto" w:fill="E7EEF3"/>
            <w:tcMar>
              <w:top w:w="32" w:type="dxa"/>
              <w:left w:w="58" w:type="dxa"/>
              <w:bottom w:w="32" w:type="dxa"/>
              <w:right w:w="58" w:type="dxa"/>
            </w:tcMar>
            <w:vAlign w:val="center"/>
          </w:tcPr>
          <w:p w14:paraId="791D2AF6"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F060CE9" w14:textId="77777777" w:rsidR="00AB04AF" w:rsidRDefault="005C2C63">
            <w:pPr>
              <w:keepNext/>
              <w:wordWrap/>
              <w:spacing w:line="210" w:lineRule="auto"/>
              <w:jc w:val="left"/>
            </w:pPr>
            <w:proofErr w:type="spellStart"/>
            <w:r>
              <w:rPr>
                <w:color w:val="000000"/>
                <w:sz w:val="16"/>
                <w:szCs w:val="16"/>
              </w:rPr>
              <w:t>EnvironmentalControlSystem</w:t>
            </w:r>
            <w:proofErr w:type="spellEnd"/>
          </w:p>
        </w:tc>
      </w:tr>
      <w:tr w:rsidR="00AB04AF" w14:paraId="28B56250" w14:textId="77777777">
        <w:trPr>
          <w:cantSplit/>
          <w:tblHeader/>
          <w:jc w:val="center"/>
        </w:trPr>
        <w:tc>
          <w:tcPr>
            <w:tcW w:w="2260" w:type="dxa"/>
            <w:shd w:val="clear" w:color="auto" w:fill="E7EEF3"/>
            <w:tcMar>
              <w:top w:w="32" w:type="dxa"/>
              <w:left w:w="58" w:type="dxa"/>
              <w:bottom w:w="32" w:type="dxa"/>
              <w:right w:w="58" w:type="dxa"/>
            </w:tcMar>
            <w:vAlign w:val="center"/>
          </w:tcPr>
          <w:p w14:paraId="2C68E18D"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4EA19A9D"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407F63BF" w14:textId="77777777">
        <w:trPr>
          <w:cantSplit/>
          <w:tblHeader/>
          <w:jc w:val="center"/>
        </w:trPr>
        <w:tc>
          <w:tcPr>
            <w:tcW w:w="2260" w:type="dxa"/>
            <w:shd w:val="clear" w:color="auto" w:fill="E7EEF3"/>
            <w:tcMar>
              <w:top w:w="32" w:type="dxa"/>
              <w:left w:w="58" w:type="dxa"/>
              <w:bottom w:w="32" w:type="dxa"/>
              <w:right w:w="58" w:type="dxa"/>
            </w:tcMar>
            <w:vAlign w:val="center"/>
          </w:tcPr>
          <w:p w14:paraId="51895268"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1C2B343A" w14:textId="77777777" w:rsidR="00AB04AF" w:rsidRDefault="005C2C63">
            <w:pPr>
              <w:keepNext/>
              <w:wordWrap/>
              <w:spacing w:line="210" w:lineRule="auto"/>
              <w:jc w:val="left"/>
            </w:pPr>
            <w:r>
              <w:rPr>
                <w:color w:val="000000"/>
                <w:sz w:val="16"/>
                <w:szCs w:val="16"/>
              </w:rPr>
              <w:t>https://www.smart-factory.kr/ids/cd/EnvironmentalControlSystem/1/0</w:t>
            </w:r>
          </w:p>
        </w:tc>
      </w:tr>
      <w:tr w:rsidR="00AB04AF" w14:paraId="11F0BFF1" w14:textId="77777777">
        <w:trPr>
          <w:cantSplit/>
          <w:tblHeader/>
          <w:jc w:val="center"/>
        </w:trPr>
        <w:tc>
          <w:tcPr>
            <w:tcW w:w="2260" w:type="dxa"/>
            <w:shd w:val="clear" w:color="auto" w:fill="E7EEF3"/>
            <w:tcMar>
              <w:top w:w="32" w:type="dxa"/>
              <w:left w:w="58" w:type="dxa"/>
              <w:bottom w:w="32" w:type="dxa"/>
              <w:right w:w="58" w:type="dxa"/>
            </w:tcMar>
            <w:vAlign w:val="center"/>
          </w:tcPr>
          <w:p w14:paraId="72226595"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2CA0051C" w14:textId="77777777" w:rsidR="00AB04AF" w:rsidRDefault="005C2C63">
            <w:pPr>
              <w:keepNext/>
              <w:wordWrap/>
              <w:spacing w:line="210" w:lineRule="auto"/>
              <w:jc w:val="left"/>
            </w:pPr>
            <w:r>
              <w:rPr>
                <w:color w:val="000000"/>
                <w:sz w:val="16"/>
                <w:szCs w:val="16"/>
              </w:rPr>
              <w:t>-</w:t>
            </w:r>
          </w:p>
        </w:tc>
      </w:tr>
      <w:tr w:rsidR="00AB04AF" w14:paraId="2A5B55FD" w14:textId="77777777">
        <w:trPr>
          <w:cantSplit/>
          <w:tblHeader/>
          <w:jc w:val="center"/>
        </w:trPr>
        <w:tc>
          <w:tcPr>
            <w:tcW w:w="2260" w:type="dxa"/>
            <w:shd w:val="clear" w:color="auto" w:fill="E7EEF3"/>
            <w:tcMar>
              <w:top w:w="32" w:type="dxa"/>
              <w:left w:w="58" w:type="dxa"/>
              <w:bottom w:w="32" w:type="dxa"/>
              <w:right w:w="58" w:type="dxa"/>
            </w:tcMar>
            <w:vAlign w:val="center"/>
          </w:tcPr>
          <w:p w14:paraId="5C003FF0"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10A1CDA8" w14:textId="77777777" w:rsidR="00AB04AF" w:rsidRDefault="005C2C63">
            <w:pPr>
              <w:keepNext/>
              <w:wordWrap/>
              <w:spacing w:line="210" w:lineRule="auto"/>
              <w:jc w:val="left"/>
            </w:pPr>
            <w:r>
              <w:rPr>
                <w:color w:val="000000"/>
                <w:sz w:val="16"/>
                <w:szCs w:val="16"/>
              </w:rPr>
              <w:t>세포 배양 환경과 멸균·온도 조절·온도 순환 장치의 사양을 묶습니다.</w:t>
            </w:r>
          </w:p>
        </w:tc>
      </w:tr>
      <w:tr w:rsidR="00AB04AF" w14:paraId="373F01C1" w14:textId="77777777">
        <w:trPr>
          <w:cantSplit/>
          <w:tblHeader/>
          <w:jc w:val="center"/>
        </w:trPr>
        <w:tc>
          <w:tcPr>
            <w:tcW w:w="2260" w:type="dxa"/>
            <w:shd w:val="clear" w:color="auto" w:fill="235C82"/>
            <w:tcMar>
              <w:top w:w="32" w:type="dxa"/>
              <w:left w:w="58" w:type="dxa"/>
              <w:bottom w:w="32" w:type="dxa"/>
              <w:right w:w="58" w:type="dxa"/>
            </w:tcMar>
            <w:vAlign w:val="center"/>
          </w:tcPr>
          <w:p w14:paraId="0CFE87FB"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1BB35D16"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4B06D19C"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5FA4257C" w14:textId="77777777" w:rsidR="00AB04AF" w:rsidRDefault="005C2C63">
            <w:pPr>
              <w:keepNext/>
              <w:wordWrap/>
              <w:spacing w:line="210" w:lineRule="auto"/>
              <w:jc w:val="left"/>
            </w:pPr>
            <w:r>
              <w:rPr>
                <w:b/>
                <w:color w:val="FFFFFF"/>
                <w:sz w:val="16"/>
                <w:szCs w:val="16"/>
              </w:rPr>
              <w:t>card.</w:t>
            </w:r>
          </w:p>
        </w:tc>
      </w:tr>
      <w:tr w:rsidR="00AB04AF" w14:paraId="52D40FDE" w14:textId="77777777">
        <w:trPr>
          <w:cantSplit/>
          <w:jc w:val="center"/>
        </w:trPr>
        <w:tc>
          <w:tcPr>
            <w:tcW w:w="2260" w:type="dxa"/>
            <w:tcMar>
              <w:top w:w="32" w:type="dxa"/>
              <w:left w:w="58" w:type="dxa"/>
              <w:bottom w:w="32" w:type="dxa"/>
              <w:right w:w="58" w:type="dxa"/>
            </w:tcMar>
          </w:tcPr>
          <w:p w14:paraId="07331EAF"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OperatingEnvironment</w:t>
            </w:r>
            <w:proofErr w:type="spellEnd"/>
          </w:p>
        </w:tc>
        <w:tc>
          <w:tcPr>
            <w:tcW w:w="4756" w:type="dxa"/>
            <w:tcMar>
              <w:top w:w="32" w:type="dxa"/>
              <w:left w:w="58" w:type="dxa"/>
              <w:bottom w:w="32" w:type="dxa"/>
              <w:right w:w="58" w:type="dxa"/>
            </w:tcMar>
          </w:tcPr>
          <w:p w14:paraId="4F2CE3AF" w14:textId="77777777" w:rsidR="00AB04AF" w:rsidRDefault="005C2C63">
            <w:pPr>
              <w:wordWrap/>
              <w:spacing w:line="210" w:lineRule="auto"/>
              <w:jc w:val="left"/>
            </w:pPr>
            <w:r>
              <w:rPr>
                <w:color w:val="000000"/>
                <w:sz w:val="16"/>
                <w:szCs w:val="16"/>
              </w:rPr>
              <w:t>https://www.smart-factory.kr/ids/cd/OperatingEnvironment/1/0</w:t>
            </w:r>
            <w:r>
              <w:rPr>
                <w:color w:val="000000"/>
                <w:sz w:val="16"/>
                <w:szCs w:val="16"/>
              </w:rPr>
              <w:br/>
              <w:t>지원하는 세포 배양 장치의 유형과 권장되는 주변 운전 환경을 함께 정리한 항목이다.</w:t>
            </w:r>
          </w:p>
        </w:tc>
        <w:tc>
          <w:tcPr>
            <w:tcW w:w="1570" w:type="dxa"/>
            <w:tcMar>
              <w:top w:w="32" w:type="dxa"/>
              <w:left w:w="58" w:type="dxa"/>
              <w:bottom w:w="32" w:type="dxa"/>
              <w:right w:w="58" w:type="dxa"/>
            </w:tcMar>
          </w:tcPr>
          <w:p w14:paraId="08278EB0" w14:textId="77777777" w:rsidR="00AB04AF" w:rsidRDefault="005C2C63">
            <w:pPr>
              <w:wordWrap/>
              <w:spacing w:line="210" w:lineRule="auto"/>
              <w:jc w:val="left"/>
            </w:pPr>
            <w:r>
              <w:rPr>
                <w:color w:val="000000"/>
                <w:sz w:val="16"/>
                <w:szCs w:val="16"/>
              </w:rPr>
              <w:t>[-]</w:t>
            </w:r>
            <w:r>
              <w:rPr>
                <w:color w:val="000000"/>
                <w:sz w:val="16"/>
                <w:szCs w:val="16"/>
              </w:rPr>
              <w:br/>
              <w:t>5 elements</w:t>
            </w:r>
          </w:p>
        </w:tc>
        <w:tc>
          <w:tcPr>
            <w:tcW w:w="440" w:type="dxa"/>
            <w:tcMar>
              <w:top w:w="32" w:type="dxa"/>
              <w:left w:w="58" w:type="dxa"/>
              <w:bottom w:w="32" w:type="dxa"/>
              <w:right w:w="58" w:type="dxa"/>
            </w:tcMar>
          </w:tcPr>
          <w:p w14:paraId="7099AECE" w14:textId="77777777" w:rsidR="00AB04AF" w:rsidRDefault="005C2C63">
            <w:pPr>
              <w:wordWrap/>
              <w:spacing w:line="210" w:lineRule="auto"/>
              <w:jc w:val="left"/>
            </w:pPr>
            <w:r>
              <w:rPr>
                <w:color w:val="000000"/>
                <w:sz w:val="16"/>
                <w:szCs w:val="16"/>
              </w:rPr>
              <w:t>-</w:t>
            </w:r>
          </w:p>
        </w:tc>
      </w:tr>
      <w:tr w:rsidR="00AB04AF" w14:paraId="2BA46D75" w14:textId="77777777">
        <w:trPr>
          <w:cantSplit/>
          <w:jc w:val="center"/>
        </w:trPr>
        <w:tc>
          <w:tcPr>
            <w:tcW w:w="2260" w:type="dxa"/>
            <w:tcMar>
              <w:top w:w="32" w:type="dxa"/>
              <w:left w:w="58" w:type="dxa"/>
              <w:bottom w:w="32" w:type="dxa"/>
              <w:right w:w="58" w:type="dxa"/>
            </w:tcMar>
          </w:tcPr>
          <w:p w14:paraId="2C719B61"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IntegratedModules</w:t>
            </w:r>
            <w:proofErr w:type="spellEnd"/>
          </w:p>
        </w:tc>
        <w:tc>
          <w:tcPr>
            <w:tcW w:w="4756" w:type="dxa"/>
            <w:tcMar>
              <w:top w:w="32" w:type="dxa"/>
              <w:left w:w="58" w:type="dxa"/>
              <w:bottom w:w="32" w:type="dxa"/>
              <w:right w:w="58" w:type="dxa"/>
            </w:tcMar>
          </w:tcPr>
          <w:p w14:paraId="1D62A903" w14:textId="77777777" w:rsidR="00AB04AF" w:rsidRDefault="005C2C63">
            <w:pPr>
              <w:wordWrap/>
              <w:spacing w:line="210" w:lineRule="auto"/>
              <w:jc w:val="left"/>
            </w:pPr>
            <w:r>
              <w:rPr>
                <w:color w:val="000000"/>
                <w:sz w:val="16"/>
                <w:szCs w:val="16"/>
              </w:rPr>
              <w:t>https://www.smart-factory.kr/ids/cd/IntegratedModules/1/0</w:t>
            </w:r>
            <w:r>
              <w:rPr>
                <w:color w:val="000000"/>
                <w:sz w:val="16"/>
                <w:szCs w:val="16"/>
              </w:rPr>
              <w:br/>
              <w:t>로봇에 통합된 환경 조절 장치와 온도를 이용해 시료를 처리하는 장치를 함께 정리한 항목이다.</w:t>
            </w:r>
          </w:p>
        </w:tc>
        <w:tc>
          <w:tcPr>
            <w:tcW w:w="1570" w:type="dxa"/>
            <w:tcMar>
              <w:top w:w="32" w:type="dxa"/>
              <w:left w:w="58" w:type="dxa"/>
              <w:bottom w:w="32" w:type="dxa"/>
              <w:right w:w="58" w:type="dxa"/>
            </w:tcMar>
          </w:tcPr>
          <w:p w14:paraId="6CFAAA95" w14:textId="77777777" w:rsidR="00AB04AF" w:rsidRDefault="005C2C63">
            <w:pPr>
              <w:wordWrap/>
              <w:spacing w:line="210" w:lineRule="auto"/>
              <w:jc w:val="left"/>
            </w:pPr>
            <w:r>
              <w:rPr>
                <w:color w:val="000000"/>
                <w:sz w:val="16"/>
                <w:szCs w:val="16"/>
              </w:rPr>
              <w:t>[-]</w:t>
            </w:r>
            <w:r>
              <w:rPr>
                <w:color w:val="000000"/>
                <w:sz w:val="16"/>
                <w:szCs w:val="16"/>
              </w:rPr>
              <w:br/>
              <w:t>3 elements</w:t>
            </w:r>
          </w:p>
        </w:tc>
        <w:tc>
          <w:tcPr>
            <w:tcW w:w="440" w:type="dxa"/>
            <w:tcMar>
              <w:top w:w="32" w:type="dxa"/>
              <w:left w:w="58" w:type="dxa"/>
              <w:bottom w:w="32" w:type="dxa"/>
              <w:right w:w="58" w:type="dxa"/>
            </w:tcMar>
          </w:tcPr>
          <w:p w14:paraId="676F15CE" w14:textId="77777777" w:rsidR="00AB04AF" w:rsidRDefault="005C2C63">
            <w:pPr>
              <w:wordWrap/>
              <w:spacing w:line="210" w:lineRule="auto"/>
              <w:jc w:val="left"/>
            </w:pPr>
            <w:r>
              <w:rPr>
                <w:color w:val="000000"/>
                <w:sz w:val="16"/>
                <w:szCs w:val="16"/>
              </w:rPr>
              <w:t>-</w:t>
            </w:r>
          </w:p>
        </w:tc>
      </w:tr>
    </w:tbl>
    <w:p w14:paraId="5E07F160" w14:textId="77777777" w:rsidR="00D30E1E" w:rsidRPr="00D47F14" w:rsidRDefault="00D30E1E" w:rsidP="00D30E1E">
      <w:pPr>
        <w:spacing w:line="100" w:lineRule="exact"/>
      </w:pPr>
    </w:p>
    <w:p w14:paraId="71C3E1D7" w14:textId="384C7359" w:rsidR="0016502C" w:rsidRDefault="0016502C" w:rsidP="0016502C">
      <w:pPr>
        <w:pStyle w:val="af0"/>
        <w:keepNext/>
        <w:keepLines/>
        <w:spacing w:after="120"/>
      </w:pPr>
      <w:bookmarkStart w:id="48" w:name="T50049"/>
      <w:r>
        <w:lastRenderedPageBreak/>
        <w:t xml:space="preserve">표 </w:t>
      </w:r>
      <w:fldSimple w:instr=" SEQ 표 \* ARABIC ">
        <w:r w:rsidR="00E45717">
          <w:rPr>
            <w:noProof/>
          </w:rPr>
          <w:t>16</w:t>
        </w:r>
      </w:fldSimple>
      <w:r>
        <w:t xml:space="preserve"> </w:t>
      </w:r>
      <w:proofErr w:type="spellStart"/>
      <w:r>
        <w:t>TechnicalData</w:t>
      </w:r>
      <w:proofErr w:type="spellEnd"/>
      <w:r>
        <w:t xml:space="preserve"> — </w:t>
      </w:r>
      <w:proofErr w:type="spellStart"/>
      <w:r>
        <w:t>OperatingEnvironment</w:t>
      </w:r>
      <w:bookmarkEnd w:id="48"/>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00690579" w14:textId="77777777">
        <w:trPr>
          <w:cantSplit/>
          <w:tblHeader/>
          <w:jc w:val="center"/>
        </w:trPr>
        <w:tc>
          <w:tcPr>
            <w:tcW w:w="2260" w:type="dxa"/>
            <w:shd w:val="clear" w:color="auto" w:fill="E7EEF3"/>
            <w:tcMar>
              <w:top w:w="32" w:type="dxa"/>
              <w:left w:w="58" w:type="dxa"/>
              <w:bottom w:w="32" w:type="dxa"/>
              <w:right w:w="58" w:type="dxa"/>
            </w:tcMar>
            <w:vAlign w:val="center"/>
          </w:tcPr>
          <w:p w14:paraId="02BBD983"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7B943959" w14:textId="77777777" w:rsidR="00AB04AF" w:rsidRDefault="005C2C63">
            <w:pPr>
              <w:keepNext/>
              <w:wordWrap/>
              <w:spacing w:line="210" w:lineRule="auto"/>
              <w:jc w:val="left"/>
            </w:pPr>
            <w:proofErr w:type="spellStart"/>
            <w:r>
              <w:rPr>
                <w:color w:val="000000"/>
                <w:sz w:val="16"/>
                <w:szCs w:val="16"/>
              </w:rPr>
              <w:t>OperatingEnvironment</w:t>
            </w:r>
            <w:proofErr w:type="spellEnd"/>
          </w:p>
        </w:tc>
      </w:tr>
      <w:tr w:rsidR="00AB04AF" w14:paraId="78BA918F" w14:textId="77777777">
        <w:trPr>
          <w:cantSplit/>
          <w:tblHeader/>
          <w:jc w:val="center"/>
        </w:trPr>
        <w:tc>
          <w:tcPr>
            <w:tcW w:w="2260" w:type="dxa"/>
            <w:shd w:val="clear" w:color="auto" w:fill="E7EEF3"/>
            <w:tcMar>
              <w:top w:w="32" w:type="dxa"/>
              <w:left w:w="58" w:type="dxa"/>
              <w:bottom w:w="32" w:type="dxa"/>
              <w:right w:w="58" w:type="dxa"/>
            </w:tcMar>
            <w:vAlign w:val="center"/>
          </w:tcPr>
          <w:p w14:paraId="580399FE"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1D379778"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5C5B11F8" w14:textId="77777777">
        <w:trPr>
          <w:cantSplit/>
          <w:tblHeader/>
          <w:jc w:val="center"/>
        </w:trPr>
        <w:tc>
          <w:tcPr>
            <w:tcW w:w="2260" w:type="dxa"/>
            <w:shd w:val="clear" w:color="auto" w:fill="E7EEF3"/>
            <w:tcMar>
              <w:top w:w="32" w:type="dxa"/>
              <w:left w:w="58" w:type="dxa"/>
              <w:bottom w:w="32" w:type="dxa"/>
              <w:right w:w="58" w:type="dxa"/>
            </w:tcMar>
            <w:vAlign w:val="center"/>
          </w:tcPr>
          <w:p w14:paraId="286F1948"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49299C39" w14:textId="77777777" w:rsidR="00AB04AF" w:rsidRDefault="005C2C63">
            <w:pPr>
              <w:keepNext/>
              <w:wordWrap/>
              <w:spacing w:line="210" w:lineRule="auto"/>
              <w:jc w:val="left"/>
            </w:pPr>
            <w:r>
              <w:rPr>
                <w:color w:val="000000"/>
                <w:sz w:val="16"/>
                <w:szCs w:val="16"/>
              </w:rPr>
              <w:t>https://www.smart-factory.kr/ids/cd/OperatingEnvironment/1/0</w:t>
            </w:r>
          </w:p>
        </w:tc>
      </w:tr>
      <w:tr w:rsidR="00AB04AF" w14:paraId="3AEFE230" w14:textId="77777777">
        <w:trPr>
          <w:cantSplit/>
          <w:tblHeader/>
          <w:jc w:val="center"/>
        </w:trPr>
        <w:tc>
          <w:tcPr>
            <w:tcW w:w="2260" w:type="dxa"/>
            <w:shd w:val="clear" w:color="auto" w:fill="E7EEF3"/>
            <w:tcMar>
              <w:top w:w="32" w:type="dxa"/>
              <w:left w:w="58" w:type="dxa"/>
              <w:bottom w:w="32" w:type="dxa"/>
              <w:right w:w="58" w:type="dxa"/>
            </w:tcMar>
            <w:vAlign w:val="center"/>
          </w:tcPr>
          <w:p w14:paraId="2CCD3A13"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5839C2B8" w14:textId="77777777" w:rsidR="00AB04AF" w:rsidRDefault="005C2C63">
            <w:pPr>
              <w:keepNext/>
              <w:wordWrap/>
              <w:spacing w:line="210" w:lineRule="auto"/>
              <w:jc w:val="left"/>
            </w:pPr>
            <w:proofErr w:type="spellStart"/>
            <w:r>
              <w:rPr>
                <w:color w:val="000000"/>
                <w:sz w:val="16"/>
                <w:szCs w:val="16"/>
              </w:rPr>
              <w:t>EnvironmentalControlSystem</w:t>
            </w:r>
            <w:proofErr w:type="spellEnd"/>
          </w:p>
        </w:tc>
      </w:tr>
      <w:tr w:rsidR="00AB04AF" w14:paraId="796FA8D9" w14:textId="77777777">
        <w:trPr>
          <w:cantSplit/>
          <w:tblHeader/>
          <w:jc w:val="center"/>
        </w:trPr>
        <w:tc>
          <w:tcPr>
            <w:tcW w:w="2260" w:type="dxa"/>
            <w:shd w:val="clear" w:color="auto" w:fill="E7EEF3"/>
            <w:tcMar>
              <w:top w:w="32" w:type="dxa"/>
              <w:left w:w="58" w:type="dxa"/>
              <w:bottom w:w="32" w:type="dxa"/>
              <w:right w:w="58" w:type="dxa"/>
            </w:tcMar>
            <w:vAlign w:val="center"/>
          </w:tcPr>
          <w:p w14:paraId="1FC52102"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68900DD6" w14:textId="77777777" w:rsidR="00AB04AF" w:rsidRDefault="005C2C63">
            <w:pPr>
              <w:keepNext/>
              <w:wordWrap/>
              <w:spacing w:line="210" w:lineRule="auto"/>
              <w:jc w:val="left"/>
            </w:pPr>
            <w:r>
              <w:rPr>
                <w:color w:val="000000"/>
                <w:sz w:val="16"/>
                <w:szCs w:val="16"/>
              </w:rPr>
              <w:t>사용할 수 있는 세포 배양 방식과 장비를 두는 공간의 권장 환경 조건을 담습니다.</w:t>
            </w:r>
          </w:p>
        </w:tc>
      </w:tr>
      <w:tr w:rsidR="00AB04AF" w14:paraId="1AEBF4D2" w14:textId="77777777">
        <w:trPr>
          <w:cantSplit/>
          <w:tblHeader/>
          <w:jc w:val="center"/>
        </w:trPr>
        <w:tc>
          <w:tcPr>
            <w:tcW w:w="2260" w:type="dxa"/>
            <w:shd w:val="clear" w:color="auto" w:fill="235C82"/>
            <w:tcMar>
              <w:top w:w="32" w:type="dxa"/>
              <w:left w:w="58" w:type="dxa"/>
              <w:bottom w:w="32" w:type="dxa"/>
              <w:right w:w="58" w:type="dxa"/>
            </w:tcMar>
            <w:vAlign w:val="center"/>
          </w:tcPr>
          <w:p w14:paraId="4BAD926E"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5CD75AB4"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4CBF95F0"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6CE7FD43" w14:textId="77777777" w:rsidR="00AB04AF" w:rsidRDefault="005C2C63">
            <w:pPr>
              <w:keepNext/>
              <w:wordWrap/>
              <w:spacing w:line="210" w:lineRule="auto"/>
              <w:jc w:val="left"/>
            </w:pPr>
            <w:r>
              <w:rPr>
                <w:b/>
                <w:color w:val="FFFFFF"/>
                <w:sz w:val="16"/>
                <w:szCs w:val="16"/>
              </w:rPr>
              <w:t>card.</w:t>
            </w:r>
          </w:p>
        </w:tc>
      </w:tr>
      <w:tr w:rsidR="00AB04AF" w14:paraId="32EAF219" w14:textId="77777777">
        <w:trPr>
          <w:cantSplit/>
          <w:jc w:val="center"/>
        </w:trPr>
        <w:tc>
          <w:tcPr>
            <w:tcW w:w="2260" w:type="dxa"/>
            <w:tcMar>
              <w:top w:w="32" w:type="dxa"/>
              <w:left w:w="58" w:type="dxa"/>
              <w:bottom w:w="32" w:type="dxa"/>
              <w:right w:w="58" w:type="dxa"/>
            </w:tcMar>
          </w:tcPr>
          <w:p w14:paraId="691BCAF8"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CellCultureSystemType</w:t>
            </w:r>
            <w:proofErr w:type="spellEnd"/>
          </w:p>
        </w:tc>
        <w:tc>
          <w:tcPr>
            <w:tcW w:w="4756" w:type="dxa"/>
            <w:tcMar>
              <w:top w:w="32" w:type="dxa"/>
              <w:left w:w="58" w:type="dxa"/>
              <w:bottom w:w="32" w:type="dxa"/>
              <w:right w:w="58" w:type="dxa"/>
            </w:tcMar>
          </w:tcPr>
          <w:p w14:paraId="6A466C26" w14:textId="77777777" w:rsidR="00AB04AF" w:rsidRDefault="005C2C63">
            <w:pPr>
              <w:wordWrap/>
              <w:spacing w:line="210" w:lineRule="auto"/>
              <w:jc w:val="left"/>
            </w:pPr>
            <w:r>
              <w:rPr>
                <w:color w:val="000000"/>
                <w:sz w:val="16"/>
                <w:szCs w:val="16"/>
              </w:rPr>
              <w:t>https://www.smart-factory.kr/ids/cd/CellCultureSystemType/1/0</w:t>
            </w:r>
            <w:r>
              <w:rPr>
                <w:color w:val="000000"/>
                <w:sz w:val="16"/>
                <w:szCs w:val="16"/>
              </w:rPr>
              <w:br/>
              <w:t>로봇에 통합된 세포 배양 장치의 제품 유형을 나타낸다. 제공 모델의 자체 정의 의미 식별자를 사용한다.</w:t>
            </w:r>
          </w:p>
        </w:tc>
        <w:tc>
          <w:tcPr>
            <w:tcW w:w="1570" w:type="dxa"/>
            <w:tcMar>
              <w:top w:w="32" w:type="dxa"/>
              <w:left w:w="58" w:type="dxa"/>
              <w:bottom w:w="32" w:type="dxa"/>
              <w:right w:w="58" w:type="dxa"/>
            </w:tcMar>
          </w:tcPr>
          <w:p w14:paraId="2AAFE8C3" w14:textId="77777777" w:rsidR="00AB04AF" w:rsidRDefault="005C2C63">
            <w:pPr>
              <w:wordWrap/>
              <w:spacing w:line="210" w:lineRule="auto"/>
              <w:jc w:val="left"/>
            </w:pPr>
            <w:r>
              <w:rPr>
                <w:color w:val="000000"/>
                <w:sz w:val="16"/>
                <w:szCs w:val="16"/>
              </w:rPr>
              <w:t>[String]</w:t>
            </w:r>
            <w:r>
              <w:rPr>
                <w:color w:val="000000"/>
                <w:sz w:val="16"/>
                <w:szCs w:val="16"/>
              </w:rPr>
              <w:br/>
              <w:t>Cell culture system (lab)</w:t>
            </w:r>
          </w:p>
        </w:tc>
        <w:tc>
          <w:tcPr>
            <w:tcW w:w="440" w:type="dxa"/>
            <w:tcMar>
              <w:top w:w="32" w:type="dxa"/>
              <w:left w:w="58" w:type="dxa"/>
              <w:bottom w:w="32" w:type="dxa"/>
              <w:right w:w="58" w:type="dxa"/>
            </w:tcMar>
          </w:tcPr>
          <w:p w14:paraId="39815D74" w14:textId="77777777" w:rsidR="00AB04AF" w:rsidRDefault="005C2C63">
            <w:pPr>
              <w:wordWrap/>
              <w:spacing w:line="210" w:lineRule="auto"/>
              <w:jc w:val="left"/>
            </w:pPr>
            <w:r>
              <w:rPr>
                <w:color w:val="000000"/>
                <w:sz w:val="16"/>
                <w:szCs w:val="16"/>
              </w:rPr>
              <w:t>-</w:t>
            </w:r>
          </w:p>
        </w:tc>
      </w:tr>
      <w:tr w:rsidR="00AB04AF" w14:paraId="5FCE72D7" w14:textId="77777777">
        <w:trPr>
          <w:cantSplit/>
          <w:jc w:val="center"/>
        </w:trPr>
        <w:tc>
          <w:tcPr>
            <w:tcW w:w="2260" w:type="dxa"/>
            <w:tcMar>
              <w:top w:w="32" w:type="dxa"/>
              <w:left w:w="58" w:type="dxa"/>
              <w:bottom w:w="32" w:type="dxa"/>
              <w:right w:w="58" w:type="dxa"/>
            </w:tcMar>
          </w:tcPr>
          <w:p w14:paraId="7A568371"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EnvironmentalUseCondition</w:t>
            </w:r>
            <w:proofErr w:type="spellEnd"/>
          </w:p>
        </w:tc>
        <w:tc>
          <w:tcPr>
            <w:tcW w:w="4756" w:type="dxa"/>
            <w:tcMar>
              <w:top w:w="32" w:type="dxa"/>
              <w:left w:w="58" w:type="dxa"/>
              <w:bottom w:w="32" w:type="dxa"/>
              <w:right w:w="58" w:type="dxa"/>
            </w:tcMar>
          </w:tcPr>
          <w:p w14:paraId="63FD8880" w14:textId="77777777" w:rsidR="00AB04AF" w:rsidRDefault="005C2C63">
            <w:pPr>
              <w:wordWrap/>
              <w:spacing w:line="210" w:lineRule="auto"/>
              <w:jc w:val="left"/>
            </w:pPr>
            <w:r>
              <w:rPr>
                <w:color w:val="000000"/>
                <w:sz w:val="16"/>
                <w:szCs w:val="16"/>
              </w:rPr>
              <w:t>https://www.smart-factory.kr/ids/cd/EnvironmentalUseCondition/1/0</w:t>
            </w:r>
            <w:r>
              <w:rPr>
                <w:color w:val="000000"/>
                <w:sz w:val="16"/>
                <w:szCs w:val="16"/>
              </w:rPr>
              <w:br/>
              <w:t>로봇을 어떤 환경에 설치하여 사용할 수 있는지 정한 조건이다.</w:t>
            </w:r>
          </w:p>
        </w:tc>
        <w:tc>
          <w:tcPr>
            <w:tcW w:w="1570" w:type="dxa"/>
            <w:tcMar>
              <w:top w:w="32" w:type="dxa"/>
              <w:left w:w="58" w:type="dxa"/>
              <w:bottom w:w="32" w:type="dxa"/>
              <w:right w:w="58" w:type="dxa"/>
            </w:tcMar>
          </w:tcPr>
          <w:p w14:paraId="106A797C" w14:textId="77777777" w:rsidR="00AB04AF" w:rsidRDefault="005C2C63">
            <w:pPr>
              <w:wordWrap/>
              <w:spacing w:line="210" w:lineRule="auto"/>
              <w:jc w:val="left"/>
            </w:pPr>
            <w:r>
              <w:rPr>
                <w:color w:val="000000"/>
                <w:sz w:val="16"/>
                <w:szCs w:val="16"/>
              </w:rPr>
              <w:t>[String]</w:t>
            </w:r>
            <w:r>
              <w:rPr>
                <w:color w:val="000000"/>
                <w:sz w:val="16"/>
                <w:szCs w:val="16"/>
              </w:rPr>
              <w:br/>
              <w:t>Indoor use only</w:t>
            </w:r>
          </w:p>
        </w:tc>
        <w:tc>
          <w:tcPr>
            <w:tcW w:w="440" w:type="dxa"/>
            <w:tcMar>
              <w:top w:w="32" w:type="dxa"/>
              <w:left w:w="58" w:type="dxa"/>
              <w:bottom w:w="32" w:type="dxa"/>
              <w:right w:w="58" w:type="dxa"/>
            </w:tcMar>
          </w:tcPr>
          <w:p w14:paraId="5FC33B7F" w14:textId="77777777" w:rsidR="00AB04AF" w:rsidRDefault="005C2C63">
            <w:pPr>
              <w:wordWrap/>
              <w:spacing w:line="210" w:lineRule="auto"/>
              <w:jc w:val="left"/>
            </w:pPr>
            <w:r>
              <w:rPr>
                <w:color w:val="000000"/>
                <w:sz w:val="16"/>
                <w:szCs w:val="16"/>
              </w:rPr>
              <w:t>-</w:t>
            </w:r>
          </w:p>
        </w:tc>
      </w:tr>
      <w:tr w:rsidR="00AB04AF" w14:paraId="6B4EA629" w14:textId="77777777">
        <w:trPr>
          <w:cantSplit/>
          <w:jc w:val="center"/>
        </w:trPr>
        <w:tc>
          <w:tcPr>
            <w:tcW w:w="2260" w:type="dxa"/>
            <w:tcMar>
              <w:top w:w="32" w:type="dxa"/>
              <w:left w:w="58" w:type="dxa"/>
              <w:bottom w:w="32" w:type="dxa"/>
              <w:right w:w="58" w:type="dxa"/>
            </w:tcMar>
          </w:tcPr>
          <w:p w14:paraId="0E189E0A"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MinRecommendedAmbientTemperature</w:t>
            </w:r>
            <w:proofErr w:type="spellEnd"/>
          </w:p>
        </w:tc>
        <w:tc>
          <w:tcPr>
            <w:tcW w:w="4756" w:type="dxa"/>
            <w:tcMar>
              <w:top w:w="32" w:type="dxa"/>
              <w:left w:w="58" w:type="dxa"/>
              <w:bottom w:w="32" w:type="dxa"/>
              <w:right w:w="58" w:type="dxa"/>
            </w:tcMar>
          </w:tcPr>
          <w:p w14:paraId="6173A9BE" w14:textId="77777777" w:rsidR="00AB04AF" w:rsidRDefault="005C2C63">
            <w:pPr>
              <w:wordWrap/>
              <w:spacing w:line="210" w:lineRule="auto"/>
              <w:jc w:val="left"/>
            </w:pPr>
            <w:r>
              <w:rPr>
                <w:color w:val="000000"/>
                <w:sz w:val="16"/>
                <w:szCs w:val="16"/>
              </w:rPr>
              <w:t>https://www.smart-factory.kr/ids/cd/MinRecommendedAmbientTemperature/1/0</w:t>
            </w:r>
            <w:r>
              <w:rPr>
                <w:color w:val="000000"/>
                <w:sz w:val="16"/>
                <w:szCs w:val="16"/>
              </w:rPr>
              <w:br/>
              <w:t>로봇의 정상 작동을 위해 권장하는 주변 온도 범위의 최솟값이다.</w:t>
            </w:r>
          </w:p>
        </w:tc>
        <w:tc>
          <w:tcPr>
            <w:tcW w:w="1570" w:type="dxa"/>
            <w:tcMar>
              <w:top w:w="32" w:type="dxa"/>
              <w:left w:w="58" w:type="dxa"/>
              <w:bottom w:w="32" w:type="dxa"/>
              <w:right w:w="58" w:type="dxa"/>
            </w:tcMar>
          </w:tcPr>
          <w:p w14:paraId="2D43BC23" w14:textId="77777777" w:rsidR="00AB04AF" w:rsidRDefault="005C2C63">
            <w:pPr>
              <w:wordWrap/>
              <w:spacing w:line="210" w:lineRule="auto"/>
              <w:jc w:val="left"/>
            </w:pPr>
            <w:r>
              <w:rPr>
                <w:color w:val="000000"/>
                <w:sz w:val="16"/>
                <w:szCs w:val="16"/>
              </w:rPr>
              <w:t>[Double]</w:t>
            </w:r>
            <w:r>
              <w:rPr>
                <w:color w:val="000000"/>
                <w:sz w:val="16"/>
                <w:szCs w:val="16"/>
              </w:rPr>
              <w:br/>
              <w:t>20</w:t>
            </w:r>
          </w:p>
        </w:tc>
        <w:tc>
          <w:tcPr>
            <w:tcW w:w="440" w:type="dxa"/>
            <w:tcMar>
              <w:top w:w="32" w:type="dxa"/>
              <w:left w:w="58" w:type="dxa"/>
              <w:bottom w:w="32" w:type="dxa"/>
              <w:right w:w="58" w:type="dxa"/>
            </w:tcMar>
          </w:tcPr>
          <w:p w14:paraId="1A954397" w14:textId="77777777" w:rsidR="00AB04AF" w:rsidRDefault="005C2C63">
            <w:pPr>
              <w:wordWrap/>
              <w:spacing w:line="210" w:lineRule="auto"/>
              <w:jc w:val="left"/>
            </w:pPr>
            <w:r>
              <w:rPr>
                <w:color w:val="000000"/>
                <w:sz w:val="16"/>
                <w:szCs w:val="16"/>
              </w:rPr>
              <w:t>-</w:t>
            </w:r>
          </w:p>
        </w:tc>
      </w:tr>
      <w:tr w:rsidR="00AB04AF" w14:paraId="0385465C" w14:textId="77777777">
        <w:trPr>
          <w:cantSplit/>
          <w:jc w:val="center"/>
        </w:trPr>
        <w:tc>
          <w:tcPr>
            <w:tcW w:w="2260" w:type="dxa"/>
            <w:tcMar>
              <w:top w:w="32" w:type="dxa"/>
              <w:left w:w="58" w:type="dxa"/>
              <w:bottom w:w="32" w:type="dxa"/>
              <w:right w:w="58" w:type="dxa"/>
            </w:tcMar>
          </w:tcPr>
          <w:p w14:paraId="43495679"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MaxRecommendedAmbientTemperature</w:t>
            </w:r>
            <w:proofErr w:type="spellEnd"/>
          </w:p>
        </w:tc>
        <w:tc>
          <w:tcPr>
            <w:tcW w:w="4756" w:type="dxa"/>
            <w:tcMar>
              <w:top w:w="32" w:type="dxa"/>
              <w:left w:w="58" w:type="dxa"/>
              <w:bottom w:w="32" w:type="dxa"/>
              <w:right w:w="58" w:type="dxa"/>
            </w:tcMar>
          </w:tcPr>
          <w:p w14:paraId="6F87493B" w14:textId="77777777" w:rsidR="00AB04AF" w:rsidRDefault="005C2C63">
            <w:pPr>
              <w:wordWrap/>
              <w:spacing w:line="210" w:lineRule="auto"/>
              <w:jc w:val="left"/>
            </w:pPr>
            <w:r>
              <w:rPr>
                <w:color w:val="000000"/>
                <w:sz w:val="16"/>
                <w:szCs w:val="16"/>
              </w:rPr>
              <w:t>https://www.smart-factory.kr/ids/cd/MaxRecommendedAmbientTemperature/1/0</w:t>
            </w:r>
            <w:r>
              <w:rPr>
                <w:color w:val="000000"/>
                <w:sz w:val="16"/>
                <w:szCs w:val="16"/>
              </w:rPr>
              <w:br/>
              <w:t>로봇의 정상 작동을 위해 권장하는 주변 온도 범위의 최댓값이다.</w:t>
            </w:r>
          </w:p>
        </w:tc>
        <w:tc>
          <w:tcPr>
            <w:tcW w:w="1570" w:type="dxa"/>
            <w:tcMar>
              <w:top w:w="32" w:type="dxa"/>
              <w:left w:w="58" w:type="dxa"/>
              <w:bottom w:w="32" w:type="dxa"/>
              <w:right w:w="58" w:type="dxa"/>
            </w:tcMar>
          </w:tcPr>
          <w:p w14:paraId="34113E24" w14:textId="77777777" w:rsidR="00AB04AF" w:rsidRDefault="005C2C63">
            <w:pPr>
              <w:wordWrap/>
              <w:spacing w:line="210" w:lineRule="auto"/>
              <w:jc w:val="left"/>
            </w:pPr>
            <w:r>
              <w:rPr>
                <w:color w:val="000000"/>
                <w:sz w:val="16"/>
                <w:szCs w:val="16"/>
              </w:rPr>
              <w:t>[Double]</w:t>
            </w:r>
            <w:r>
              <w:rPr>
                <w:color w:val="000000"/>
                <w:sz w:val="16"/>
                <w:szCs w:val="16"/>
              </w:rPr>
              <w:br/>
              <w:t>25</w:t>
            </w:r>
          </w:p>
        </w:tc>
        <w:tc>
          <w:tcPr>
            <w:tcW w:w="440" w:type="dxa"/>
            <w:tcMar>
              <w:top w:w="32" w:type="dxa"/>
              <w:left w:w="58" w:type="dxa"/>
              <w:bottom w:w="32" w:type="dxa"/>
              <w:right w:w="58" w:type="dxa"/>
            </w:tcMar>
          </w:tcPr>
          <w:p w14:paraId="1489BF86" w14:textId="77777777" w:rsidR="00AB04AF" w:rsidRDefault="005C2C63">
            <w:pPr>
              <w:wordWrap/>
              <w:spacing w:line="210" w:lineRule="auto"/>
              <w:jc w:val="left"/>
            </w:pPr>
            <w:r>
              <w:rPr>
                <w:color w:val="000000"/>
                <w:sz w:val="16"/>
                <w:szCs w:val="16"/>
              </w:rPr>
              <w:t>-</w:t>
            </w:r>
          </w:p>
        </w:tc>
      </w:tr>
      <w:tr w:rsidR="00AB04AF" w14:paraId="11872814" w14:textId="77777777">
        <w:trPr>
          <w:cantSplit/>
          <w:jc w:val="center"/>
        </w:trPr>
        <w:tc>
          <w:tcPr>
            <w:tcW w:w="2260" w:type="dxa"/>
            <w:tcMar>
              <w:top w:w="32" w:type="dxa"/>
              <w:left w:w="58" w:type="dxa"/>
              <w:bottom w:w="32" w:type="dxa"/>
              <w:right w:w="58" w:type="dxa"/>
            </w:tcMar>
          </w:tcPr>
          <w:p w14:paraId="2AE8E042" w14:textId="77777777" w:rsidR="00AB04AF" w:rsidRDefault="005C2C63">
            <w:pPr>
              <w:wordWrap/>
              <w:spacing w:line="210" w:lineRule="auto"/>
              <w:jc w:val="left"/>
            </w:pPr>
            <w:r>
              <w:rPr>
                <w:color w:val="000000"/>
                <w:sz w:val="16"/>
                <w:szCs w:val="16"/>
              </w:rPr>
              <w:t>[Range]</w:t>
            </w:r>
            <w:r>
              <w:rPr>
                <w:color w:val="000000"/>
                <w:sz w:val="16"/>
                <w:szCs w:val="16"/>
              </w:rPr>
              <w:br/>
            </w:r>
            <w:proofErr w:type="spellStart"/>
            <w:r>
              <w:rPr>
                <w:color w:val="000000"/>
                <w:sz w:val="16"/>
                <w:szCs w:val="16"/>
              </w:rPr>
              <w:t>RecommendedRelativeHumidityRange</w:t>
            </w:r>
            <w:proofErr w:type="spellEnd"/>
          </w:p>
        </w:tc>
        <w:tc>
          <w:tcPr>
            <w:tcW w:w="4756" w:type="dxa"/>
            <w:tcMar>
              <w:top w:w="32" w:type="dxa"/>
              <w:left w:w="58" w:type="dxa"/>
              <w:bottom w:w="32" w:type="dxa"/>
              <w:right w:w="58" w:type="dxa"/>
            </w:tcMar>
          </w:tcPr>
          <w:p w14:paraId="42F01D97" w14:textId="77777777" w:rsidR="00AB04AF" w:rsidRDefault="005C2C63">
            <w:pPr>
              <w:wordWrap/>
              <w:spacing w:line="210" w:lineRule="auto"/>
              <w:jc w:val="left"/>
            </w:pPr>
            <w:r>
              <w:rPr>
                <w:color w:val="000000"/>
                <w:sz w:val="16"/>
                <w:szCs w:val="16"/>
              </w:rPr>
              <w:t>https://www.smart-factory.kr/ids/cd/RecommendedRelativeHumidityRange/1/0</w:t>
            </w:r>
            <w:r>
              <w:rPr>
                <w:color w:val="000000"/>
                <w:sz w:val="16"/>
                <w:szCs w:val="16"/>
              </w:rPr>
              <w:br/>
              <w:t>로봇의 정상 작동을 위해 권장하는 주변 상대습도(공기가 머금을 수 있는 최대 수분량에 대한 현재 수분량의 비율)의 최솟값과 최댓값이다.</w:t>
            </w:r>
          </w:p>
        </w:tc>
        <w:tc>
          <w:tcPr>
            <w:tcW w:w="1570" w:type="dxa"/>
            <w:tcMar>
              <w:top w:w="32" w:type="dxa"/>
              <w:left w:w="58" w:type="dxa"/>
              <w:bottom w:w="32" w:type="dxa"/>
              <w:right w:w="58" w:type="dxa"/>
            </w:tcMar>
          </w:tcPr>
          <w:p w14:paraId="10AC0CFD" w14:textId="77777777" w:rsidR="00AB04AF" w:rsidRDefault="005C2C63">
            <w:pPr>
              <w:wordWrap/>
              <w:spacing w:line="210" w:lineRule="auto"/>
              <w:jc w:val="left"/>
            </w:pPr>
            <w:r>
              <w:rPr>
                <w:color w:val="000000"/>
                <w:sz w:val="16"/>
                <w:szCs w:val="16"/>
              </w:rPr>
              <w:t>[-]</w:t>
            </w:r>
            <w:r>
              <w:rPr>
                <w:color w:val="000000"/>
                <w:sz w:val="16"/>
                <w:szCs w:val="16"/>
              </w:rPr>
              <w:br/>
              <w:t>40</w:t>
            </w:r>
            <w:proofErr w:type="gramStart"/>
            <w:r>
              <w:rPr>
                <w:color w:val="000000"/>
                <w:sz w:val="16"/>
                <w:szCs w:val="16"/>
              </w:rPr>
              <w:t xml:space="preserve"> ..</w:t>
            </w:r>
            <w:proofErr w:type="gramEnd"/>
            <w:r>
              <w:rPr>
                <w:color w:val="000000"/>
                <w:sz w:val="16"/>
                <w:szCs w:val="16"/>
              </w:rPr>
              <w:t xml:space="preserve"> 60</w:t>
            </w:r>
          </w:p>
        </w:tc>
        <w:tc>
          <w:tcPr>
            <w:tcW w:w="440" w:type="dxa"/>
            <w:tcMar>
              <w:top w:w="32" w:type="dxa"/>
              <w:left w:w="58" w:type="dxa"/>
              <w:bottom w:w="32" w:type="dxa"/>
              <w:right w:w="58" w:type="dxa"/>
            </w:tcMar>
          </w:tcPr>
          <w:p w14:paraId="337B054D" w14:textId="77777777" w:rsidR="00AB04AF" w:rsidRDefault="005C2C63">
            <w:pPr>
              <w:wordWrap/>
              <w:spacing w:line="210" w:lineRule="auto"/>
              <w:jc w:val="left"/>
            </w:pPr>
            <w:r>
              <w:rPr>
                <w:color w:val="000000"/>
                <w:sz w:val="16"/>
                <w:szCs w:val="16"/>
              </w:rPr>
              <w:t>-</w:t>
            </w:r>
          </w:p>
        </w:tc>
      </w:tr>
    </w:tbl>
    <w:p w14:paraId="09193739" w14:textId="77777777" w:rsidR="00D30E1E" w:rsidRPr="00D47F14" w:rsidRDefault="00D30E1E" w:rsidP="00D30E1E">
      <w:pPr>
        <w:spacing w:line="100" w:lineRule="exact"/>
      </w:pPr>
    </w:p>
    <w:p w14:paraId="276842C7" w14:textId="5D35C8A7" w:rsidR="0016502C" w:rsidRDefault="0016502C" w:rsidP="0016502C">
      <w:pPr>
        <w:pStyle w:val="af0"/>
        <w:keepNext/>
        <w:keepLines/>
        <w:spacing w:after="120"/>
      </w:pPr>
      <w:bookmarkStart w:id="49" w:name="T50050"/>
      <w:r>
        <w:t xml:space="preserve">표 </w:t>
      </w:r>
      <w:fldSimple w:instr=" SEQ 표 \* ARABIC ">
        <w:r w:rsidR="00E45717">
          <w:rPr>
            <w:noProof/>
          </w:rPr>
          <w:t>17</w:t>
        </w:r>
      </w:fldSimple>
      <w:r>
        <w:t xml:space="preserve"> </w:t>
      </w:r>
      <w:proofErr w:type="spellStart"/>
      <w:r>
        <w:t>TechnicalData</w:t>
      </w:r>
      <w:proofErr w:type="spellEnd"/>
      <w:r>
        <w:t xml:space="preserve"> — </w:t>
      </w:r>
      <w:proofErr w:type="spellStart"/>
      <w:r>
        <w:t>IntegratedModules</w:t>
      </w:r>
      <w:bookmarkEnd w:id="49"/>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03C82B7A" w14:textId="77777777">
        <w:trPr>
          <w:cantSplit/>
          <w:tblHeader/>
          <w:jc w:val="center"/>
        </w:trPr>
        <w:tc>
          <w:tcPr>
            <w:tcW w:w="2260" w:type="dxa"/>
            <w:shd w:val="clear" w:color="auto" w:fill="E7EEF3"/>
            <w:tcMar>
              <w:top w:w="32" w:type="dxa"/>
              <w:left w:w="58" w:type="dxa"/>
              <w:bottom w:w="32" w:type="dxa"/>
              <w:right w:w="58" w:type="dxa"/>
            </w:tcMar>
            <w:vAlign w:val="center"/>
          </w:tcPr>
          <w:p w14:paraId="65D68131"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712717C7" w14:textId="77777777" w:rsidR="00AB04AF" w:rsidRDefault="005C2C63">
            <w:pPr>
              <w:keepNext/>
              <w:wordWrap/>
              <w:spacing w:line="210" w:lineRule="auto"/>
              <w:jc w:val="left"/>
            </w:pPr>
            <w:proofErr w:type="spellStart"/>
            <w:r>
              <w:rPr>
                <w:color w:val="000000"/>
                <w:sz w:val="16"/>
                <w:szCs w:val="16"/>
              </w:rPr>
              <w:t>IntegratedModules</w:t>
            </w:r>
            <w:proofErr w:type="spellEnd"/>
          </w:p>
        </w:tc>
      </w:tr>
      <w:tr w:rsidR="00AB04AF" w14:paraId="6741E19B" w14:textId="77777777">
        <w:trPr>
          <w:cantSplit/>
          <w:tblHeader/>
          <w:jc w:val="center"/>
        </w:trPr>
        <w:tc>
          <w:tcPr>
            <w:tcW w:w="2260" w:type="dxa"/>
            <w:shd w:val="clear" w:color="auto" w:fill="E7EEF3"/>
            <w:tcMar>
              <w:top w:w="32" w:type="dxa"/>
              <w:left w:w="58" w:type="dxa"/>
              <w:bottom w:w="32" w:type="dxa"/>
              <w:right w:w="58" w:type="dxa"/>
            </w:tcMar>
            <w:vAlign w:val="center"/>
          </w:tcPr>
          <w:p w14:paraId="3138964D"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62EADD8A"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0B21657B" w14:textId="77777777">
        <w:trPr>
          <w:cantSplit/>
          <w:tblHeader/>
          <w:jc w:val="center"/>
        </w:trPr>
        <w:tc>
          <w:tcPr>
            <w:tcW w:w="2260" w:type="dxa"/>
            <w:shd w:val="clear" w:color="auto" w:fill="E7EEF3"/>
            <w:tcMar>
              <w:top w:w="32" w:type="dxa"/>
              <w:left w:w="58" w:type="dxa"/>
              <w:bottom w:w="32" w:type="dxa"/>
              <w:right w:w="58" w:type="dxa"/>
            </w:tcMar>
            <w:vAlign w:val="center"/>
          </w:tcPr>
          <w:p w14:paraId="6578D56B"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7A0491A" w14:textId="77777777" w:rsidR="00AB04AF" w:rsidRDefault="005C2C63">
            <w:pPr>
              <w:keepNext/>
              <w:wordWrap/>
              <w:spacing w:line="210" w:lineRule="auto"/>
              <w:jc w:val="left"/>
            </w:pPr>
            <w:r>
              <w:rPr>
                <w:color w:val="000000"/>
                <w:sz w:val="16"/>
                <w:szCs w:val="16"/>
              </w:rPr>
              <w:t>https://www.smart-factory.kr/ids/cd/IntegratedModules/1/0</w:t>
            </w:r>
          </w:p>
        </w:tc>
      </w:tr>
      <w:tr w:rsidR="00AB04AF" w14:paraId="746662D9" w14:textId="77777777">
        <w:trPr>
          <w:cantSplit/>
          <w:tblHeader/>
          <w:jc w:val="center"/>
        </w:trPr>
        <w:tc>
          <w:tcPr>
            <w:tcW w:w="2260" w:type="dxa"/>
            <w:shd w:val="clear" w:color="auto" w:fill="E7EEF3"/>
            <w:tcMar>
              <w:top w:w="32" w:type="dxa"/>
              <w:left w:w="58" w:type="dxa"/>
              <w:bottom w:w="32" w:type="dxa"/>
              <w:right w:w="58" w:type="dxa"/>
            </w:tcMar>
            <w:vAlign w:val="center"/>
          </w:tcPr>
          <w:p w14:paraId="1B3EDCE7"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55AD4CC1" w14:textId="77777777" w:rsidR="00AB04AF" w:rsidRDefault="005C2C63">
            <w:pPr>
              <w:keepNext/>
              <w:wordWrap/>
              <w:spacing w:line="210" w:lineRule="auto"/>
              <w:jc w:val="left"/>
            </w:pPr>
            <w:proofErr w:type="spellStart"/>
            <w:r>
              <w:rPr>
                <w:color w:val="000000"/>
                <w:sz w:val="16"/>
                <w:szCs w:val="16"/>
              </w:rPr>
              <w:t>EnvironmentalControlSystem</w:t>
            </w:r>
            <w:proofErr w:type="spellEnd"/>
          </w:p>
        </w:tc>
      </w:tr>
      <w:tr w:rsidR="00AB04AF" w14:paraId="6C69478A" w14:textId="77777777">
        <w:trPr>
          <w:cantSplit/>
          <w:tblHeader/>
          <w:jc w:val="center"/>
        </w:trPr>
        <w:tc>
          <w:tcPr>
            <w:tcW w:w="2260" w:type="dxa"/>
            <w:shd w:val="clear" w:color="auto" w:fill="E7EEF3"/>
            <w:tcMar>
              <w:top w:w="32" w:type="dxa"/>
              <w:left w:w="58" w:type="dxa"/>
              <w:bottom w:w="32" w:type="dxa"/>
              <w:right w:w="58" w:type="dxa"/>
            </w:tcMar>
            <w:vAlign w:val="center"/>
          </w:tcPr>
          <w:p w14:paraId="16EB1DC3"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54E1904A" w14:textId="77777777" w:rsidR="00AB04AF" w:rsidRDefault="005C2C63">
            <w:pPr>
              <w:keepNext/>
              <w:wordWrap/>
              <w:spacing w:line="210" w:lineRule="auto"/>
              <w:jc w:val="left"/>
            </w:pPr>
            <w:r>
              <w:rPr>
                <w:color w:val="000000"/>
                <w:sz w:val="16"/>
                <w:szCs w:val="16"/>
              </w:rPr>
              <w:t>장비에 결합된 공기 멸균, 온도 조절과 온도 순환 장치의 종류를 담습니다.</w:t>
            </w:r>
          </w:p>
        </w:tc>
      </w:tr>
      <w:tr w:rsidR="00AB04AF" w14:paraId="3CB8D4F7" w14:textId="77777777">
        <w:trPr>
          <w:cantSplit/>
          <w:tblHeader/>
          <w:jc w:val="center"/>
        </w:trPr>
        <w:tc>
          <w:tcPr>
            <w:tcW w:w="2260" w:type="dxa"/>
            <w:shd w:val="clear" w:color="auto" w:fill="235C82"/>
            <w:tcMar>
              <w:top w:w="32" w:type="dxa"/>
              <w:left w:w="58" w:type="dxa"/>
              <w:bottom w:w="32" w:type="dxa"/>
              <w:right w:w="58" w:type="dxa"/>
            </w:tcMar>
            <w:vAlign w:val="center"/>
          </w:tcPr>
          <w:p w14:paraId="1DEA5F1D"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434F9741"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5F6A6989"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105F8D35" w14:textId="77777777" w:rsidR="00AB04AF" w:rsidRDefault="005C2C63">
            <w:pPr>
              <w:keepNext/>
              <w:wordWrap/>
              <w:spacing w:line="210" w:lineRule="auto"/>
              <w:jc w:val="left"/>
            </w:pPr>
            <w:r>
              <w:rPr>
                <w:b/>
                <w:color w:val="FFFFFF"/>
                <w:sz w:val="16"/>
                <w:szCs w:val="16"/>
              </w:rPr>
              <w:t>card.</w:t>
            </w:r>
          </w:p>
        </w:tc>
      </w:tr>
      <w:tr w:rsidR="00AB04AF" w14:paraId="70B3FB38" w14:textId="77777777">
        <w:trPr>
          <w:cantSplit/>
          <w:jc w:val="center"/>
        </w:trPr>
        <w:tc>
          <w:tcPr>
            <w:tcW w:w="2260" w:type="dxa"/>
            <w:tcMar>
              <w:top w:w="32" w:type="dxa"/>
              <w:left w:w="58" w:type="dxa"/>
              <w:bottom w:w="32" w:type="dxa"/>
              <w:right w:w="58" w:type="dxa"/>
            </w:tcMar>
          </w:tcPr>
          <w:p w14:paraId="19CECFBD"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AirSterilizationModuleType</w:t>
            </w:r>
            <w:proofErr w:type="spellEnd"/>
          </w:p>
        </w:tc>
        <w:tc>
          <w:tcPr>
            <w:tcW w:w="4756" w:type="dxa"/>
            <w:tcMar>
              <w:top w:w="32" w:type="dxa"/>
              <w:left w:w="58" w:type="dxa"/>
              <w:bottom w:w="32" w:type="dxa"/>
              <w:right w:w="58" w:type="dxa"/>
            </w:tcMar>
          </w:tcPr>
          <w:p w14:paraId="2E044E7E" w14:textId="77777777" w:rsidR="00AB04AF" w:rsidRDefault="005C2C63">
            <w:pPr>
              <w:wordWrap/>
              <w:spacing w:line="210" w:lineRule="auto"/>
              <w:jc w:val="left"/>
            </w:pPr>
            <w:r>
              <w:rPr>
                <w:color w:val="000000"/>
                <w:sz w:val="16"/>
                <w:szCs w:val="16"/>
              </w:rPr>
              <w:t>https://www.smart-factory.kr/ids/cd/AirSterilizationModuleType/1/0</w:t>
            </w:r>
            <w:r>
              <w:rPr>
                <w:color w:val="000000"/>
                <w:sz w:val="16"/>
                <w:szCs w:val="16"/>
              </w:rPr>
              <w:br/>
              <w:t>로봇에 통합된 공기 멸균 장치의 제품 유형을 나타낸다. 제공 모델의 자체 정의 의미 식별자를 사용한다.</w:t>
            </w:r>
          </w:p>
        </w:tc>
        <w:tc>
          <w:tcPr>
            <w:tcW w:w="1570" w:type="dxa"/>
            <w:tcMar>
              <w:top w:w="32" w:type="dxa"/>
              <w:left w:w="58" w:type="dxa"/>
              <w:bottom w:w="32" w:type="dxa"/>
              <w:right w:w="58" w:type="dxa"/>
            </w:tcMar>
          </w:tcPr>
          <w:p w14:paraId="76440087" w14:textId="77777777" w:rsidR="00AB04AF" w:rsidRDefault="005C2C63">
            <w:pPr>
              <w:wordWrap/>
              <w:spacing w:line="210" w:lineRule="auto"/>
              <w:jc w:val="left"/>
            </w:pPr>
            <w:r>
              <w:rPr>
                <w:color w:val="000000"/>
                <w:sz w:val="16"/>
                <w:szCs w:val="16"/>
              </w:rPr>
              <w:t>[String]</w:t>
            </w:r>
            <w:r>
              <w:rPr>
                <w:color w:val="000000"/>
                <w:sz w:val="16"/>
                <w:szCs w:val="16"/>
              </w:rPr>
              <w:br/>
              <w:t>Air sterilizer</w:t>
            </w:r>
          </w:p>
        </w:tc>
        <w:tc>
          <w:tcPr>
            <w:tcW w:w="440" w:type="dxa"/>
            <w:tcMar>
              <w:top w:w="32" w:type="dxa"/>
              <w:left w:w="58" w:type="dxa"/>
              <w:bottom w:w="32" w:type="dxa"/>
              <w:right w:w="58" w:type="dxa"/>
            </w:tcMar>
          </w:tcPr>
          <w:p w14:paraId="29D52332" w14:textId="77777777" w:rsidR="00AB04AF" w:rsidRDefault="005C2C63">
            <w:pPr>
              <w:wordWrap/>
              <w:spacing w:line="210" w:lineRule="auto"/>
              <w:jc w:val="left"/>
            </w:pPr>
            <w:r>
              <w:rPr>
                <w:color w:val="000000"/>
                <w:sz w:val="16"/>
                <w:szCs w:val="16"/>
              </w:rPr>
              <w:t>-</w:t>
            </w:r>
          </w:p>
        </w:tc>
      </w:tr>
      <w:tr w:rsidR="00AB04AF" w14:paraId="3FE43609" w14:textId="77777777">
        <w:trPr>
          <w:cantSplit/>
          <w:jc w:val="center"/>
        </w:trPr>
        <w:tc>
          <w:tcPr>
            <w:tcW w:w="2260" w:type="dxa"/>
            <w:tcMar>
              <w:top w:w="32" w:type="dxa"/>
              <w:left w:w="58" w:type="dxa"/>
              <w:bottom w:w="32" w:type="dxa"/>
              <w:right w:w="58" w:type="dxa"/>
            </w:tcMar>
          </w:tcPr>
          <w:p w14:paraId="43B98D2D"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TemperatureControlModuleType</w:t>
            </w:r>
            <w:proofErr w:type="spellEnd"/>
          </w:p>
        </w:tc>
        <w:tc>
          <w:tcPr>
            <w:tcW w:w="4756" w:type="dxa"/>
            <w:tcMar>
              <w:top w:w="32" w:type="dxa"/>
              <w:left w:w="58" w:type="dxa"/>
              <w:bottom w:w="32" w:type="dxa"/>
              <w:right w:w="58" w:type="dxa"/>
            </w:tcMar>
          </w:tcPr>
          <w:p w14:paraId="4069DEAD" w14:textId="77777777" w:rsidR="00AB04AF" w:rsidRDefault="005C2C63">
            <w:pPr>
              <w:wordWrap/>
              <w:spacing w:line="210" w:lineRule="auto"/>
              <w:jc w:val="left"/>
            </w:pPr>
            <w:r>
              <w:rPr>
                <w:color w:val="000000"/>
                <w:sz w:val="16"/>
                <w:szCs w:val="16"/>
              </w:rPr>
              <w:t>https://www.smart-factory.kr/ids/cd/TemperatureControlModuleType/1/0</w:t>
            </w:r>
            <w:r>
              <w:rPr>
                <w:color w:val="000000"/>
                <w:sz w:val="16"/>
                <w:szCs w:val="16"/>
              </w:rPr>
              <w:br/>
              <w:t>실험 시료의 온도를 일정하게 유지하는 장치의 제품 유형을 나타낸다. 제공 모델의 자체 정의 의미 식별자를 사용한다.</w:t>
            </w:r>
          </w:p>
        </w:tc>
        <w:tc>
          <w:tcPr>
            <w:tcW w:w="1570" w:type="dxa"/>
            <w:tcMar>
              <w:top w:w="32" w:type="dxa"/>
              <w:left w:w="58" w:type="dxa"/>
              <w:bottom w:w="32" w:type="dxa"/>
              <w:right w:w="58" w:type="dxa"/>
            </w:tcMar>
          </w:tcPr>
          <w:p w14:paraId="389058D5" w14:textId="77777777" w:rsidR="00AB04AF" w:rsidRDefault="005C2C63">
            <w:pPr>
              <w:wordWrap/>
              <w:spacing w:line="210" w:lineRule="auto"/>
              <w:jc w:val="left"/>
            </w:pPr>
            <w:r>
              <w:rPr>
                <w:color w:val="000000"/>
                <w:sz w:val="16"/>
                <w:szCs w:val="16"/>
              </w:rPr>
              <w:t>[String]</w:t>
            </w:r>
            <w:r>
              <w:rPr>
                <w:color w:val="000000"/>
                <w:sz w:val="16"/>
                <w:szCs w:val="16"/>
              </w:rPr>
              <w:br/>
            </w:r>
            <w:proofErr w:type="spellStart"/>
            <w:r>
              <w:rPr>
                <w:color w:val="000000"/>
                <w:sz w:val="16"/>
                <w:szCs w:val="16"/>
              </w:rPr>
              <w:t>Thermostating</w:t>
            </w:r>
            <w:proofErr w:type="spellEnd"/>
            <w:r>
              <w:rPr>
                <w:color w:val="000000"/>
                <w:sz w:val="16"/>
                <w:szCs w:val="16"/>
              </w:rPr>
              <w:t xml:space="preserve"> device (electric, lab)</w:t>
            </w:r>
          </w:p>
        </w:tc>
        <w:tc>
          <w:tcPr>
            <w:tcW w:w="440" w:type="dxa"/>
            <w:tcMar>
              <w:top w:w="32" w:type="dxa"/>
              <w:left w:w="58" w:type="dxa"/>
              <w:bottom w:w="32" w:type="dxa"/>
              <w:right w:w="58" w:type="dxa"/>
            </w:tcMar>
          </w:tcPr>
          <w:p w14:paraId="14ACAFE2" w14:textId="77777777" w:rsidR="00AB04AF" w:rsidRDefault="005C2C63">
            <w:pPr>
              <w:wordWrap/>
              <w:spacing w:line="210" w:lineRule="auto"/>
              <w:jc w:val="left"/>
            </w:pPr>
            <w:r>
              <w:rPr>
                <w:color w:val="000000"/>
                <w:sz w:val="16"/>
                <w:szCs w:val="16"/>
              </w:rPr>
              <w:t>-</w:t>
            </w:r>
          </w:p>
        </w:tc>
      </w:tr>
      <w:tr w:rsidR="00AB04AF" w14:paraId="641C4717" w14:textId="77777777">
        <w:trPr>
          <w:cantSplit/>
          <w:jc w:val="center"/>
        </w:trPr>
        <w:tc>
          <w:tcPr>
            <w:tcW w:w="2260" w:type="dxa"/>
            <w:tcMar>
              <w:top w:w="32" w:type="dxa"/>
              <w:left w:w="58" w:type="dxa"/>
              <w:bottom w:w="32" w:type="dxa"/>
              <w:right w:w="58" w:type="dxa"/>
            </w:tcMar>
          </w:tcPr>
          <w:p w14:paraId="30F9D54E" w14:textId="77777777" w:rsidR="00AB04AF" w:rsidRDefault="005C2C63">
            <w:pPr>
              <w:wordWrap/>
              <w:spacing w:line="210" w:lineRule="auto"/>
              <w:jc w:val="left"/>
            </w:pPr>
            <w:r>
              <w:rPr>
                <w:color w:val="000000"/>
                <w:sz w:val="16"/>
                <w:szCs w:val="16"/>
              </w:rPr>
              <w:lastRenderedPageBreak/>
              <w:t>[Prop]</w:t>
            </w:r>
            <w:r>
              <w:rPr>
                <w:color w:val="000000"/>
                <w:sz w:val="16"/>
                <w:szCs w:val="16"/>
              </w:rPr>
              <w:br/>
            </w:r>
            <w:proofErr w:type="spellStart"/>
            <w:r>
              <w:rPr>
                <w:color w:val="000000"/>
                <w:sz w:val="16"/>
                <w:szCs w:val="16"/>
              </w:rPr>
              <w:t>ThermocyclerModuleType</w:t>
            </w:r>
            <w:proofErr w:type="spellEnd"/>
          </w:p>
        </w:tc>
        <w:tc>
          <w:tcPr>
            <w:tcW w:w="4756" w:type="dxa"/>
            <w:tcMar>
              <w:top w:w="32" w:type="dxa"/>
              <w:left w:w="58" w:type="dxa"/>
              <w:bottom w:w="32" w:type="dxa"/>
              <w:right w:w="58" w:type="dxa"/>
            </w:tcMar>
          </w:tcPr>
          <w:p w14:paraId="7B78E999" w14:textId="77777777" w:rsidR="00AB04AF" w:rsidRDefault="005C2C63">
            <w:pPr>
              <w:wordWrap/>
              <w:spacing w:line="210" w:lineRule="auto"/>
              <w:jc w:val="left"/>
            </w:pPr>
            <w:r>
              <w:rPr>
                <w:color w:val="000000"/>
                <w:sz w:val="16"/>
                <w:szCs w:val="16"/>
              </w:rPr>
              <w:t>https://www.smart-factory.kr/ids/cd/ThermocyclerModuleType/1/0</w:t>
            </w:r>
            <w:r>
              <w:rPr>
                <w:color w:val="000000"/>
                <w:sz w:val="16"/>
                <w:szCs w:val="16"/>
              </w:rPr>
              <w:br/>
              <w:t>로봇에 통합된 온도 순환 장치(온도를 반복해서 바꾸는 장치)의 제품 유형을 나타낸다. 제공 모델의 자체 정의 의미 식별자를 사용한다.</w:t>
            </w:r>
          </w:p>
        </w:tc>
        <w:tc>
          <w:tcPr>
            <w:tcW w:w="1570" w:type="dxa"/>
            <w:tcMar>
              <w:top w:w="32" w:type="dxa"/>
              <w:left w:w="58" w:type="dxa"/>
              <w:bottom w:w="32" w:type="dxa"/>
              <w:right w:w="58" w:type="dxa"/>
            </w:tcMar>
          </w:tcPr>
          <w:p w14:paraId="68A691BC" w14:textId="77777777" w:rsidR="00AB04AF" w:rsidRDefault="005C2C63">
            <w:pPr>
              <w:wordWrap/>
              <w:spacing w:line="210" w:lineRule="auto"/>
              <w:jc w:val="left"/>
            </w:pPr>
            <w:r>
              <w:rPr>
                <w:color w:val="000000"/>
                <w:sz w:val="16"/>
                <w:szCs w:val="16"/>
              </w:rPr>
              <w:t>[String]</w:t>
            </w:r>
            <w:r>
              <w:rPr>
                <w:color w:val="000000"/>
                <w:sz w:val="16"/>
                <w:szCs w:val="16"/>
              </w:rPr>
              <w:br/>
              <w:t>PCR apparatus (lab)</w:t>
            </w:r>
          </w:p>
        </w:tc>
        <w:tc>
          <w:tcPr>
            <w:tcW w:w="440" w:type="dxa"/>
            <w:tcMar>
              <w:top w:w="32" w:type="dxa"/>
              <w:left w:w="58" w:type="dxa"/>
              <w:bottom w:w="32" w:type="dxa"/>
              <w:right w:w="58" w:type="dxa"/>
            </w:tcMar>
          </w:tcPr>
          <w:p w14:paraId="5931BC93" w14:textId="77777777" w:rsidR="00AB04AF" w:rsidRDefault="005C2C63">
            <w:pPr>
              <w:wordWrap/>
              <w:spacing w:line="210" w:lineRule="auto"/>
              <w:jc w:val="left"/>
            </w:pPr>
            <w:r>
              <w:rPr>
                <w:color w:val="000000"/>
                <w:sz w:val="16"/>
                <w:szCs w:val="16"/>
              </w:rPr>
              <w:t>-</w:t>
            </w:r>
          </w:p>
        </w:tc>
      </w:tr>
    </w:tbl>
    <w:p w14:paraId="2BE02894" w14:textId="77777777" w:rsidR="00D30E1E" w:rsidRPr="00D47F14" w:rsidRDefault="00D30E1E" w:rsidP="00D30E1E">
      <w:pPr>
        <w:spacing w:line="100" w:lineRule="exact"/>
      </w:pPr>
    </w:p>
    <w:p w14:paraId="51818CD5" w14:textId="2567F82D" w:rsidR="0016502C" w:rsidRDefault="0016502C" w:rsidP="0016502C">
      <w:pPr>
        <w:pStyle w:val="af0"/>
        <w:keepNext/>
        <w:keepLines/>
        <w:spacing w:after="120"/>
      </w:pPr>
      <w:bookmarkStart w:id="50" w:name="T50051"/>
      <w:r>
        <w:t xml:space="preserve">표 </w:t>
      </w:r>
      <w:fldSimple w:instr=" SEQ 표 \* ARABIC ">
        <w:r w:rsidR="00E45717">
          <w:rPr>
            <w:noProof/>
          </w:rPr>
          <w:t>18</w:t>
        </w:r>
      </w:fldSimple>
      <w:r>
        <w:t xml:space="preserve"> </w:t>
      </w:r>
      <w:proofErr w:type="spellStart"/>
      <w:r>
        <w:t>TechnicalData</w:t>
      </w:r>
      <w:proofErr w:type="spellEnd"/>
      <w:r>
        <w:t xml:space="preserve"> — </w:t>
      </w:r>
      <w:proofErr w:type="spellStart"/>
      <w:r>
        <w:t>ChemicalSynthesisSystem</w:t>
      </w:r>
      <w:bookmarkEnd w:id="50"/>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4C9F8A20" w14:textId="77777777">
        <w:trPr>
          <w:cantSplit/>
          <w:tblHeader/>
          <w:jc w:val="center"/>
        </w:trPr>
        <w:tc>
          <w:tcPr>
            <w:tcW w:w="2260" w:type="dxa"/>
            <w:shd w:val="clear" w:color="auto" w:fill="E7EEF3"/>
            <w:tcMar>
              <w:top w:w="32" w:type="dxa"/>
              <w:left w:w="58" w:type="dxa"/>
              <w:bottom w:w="32" w:type="dxa"/>
              <w:right w:w="58" w:type="dxa"/>
            </w:tcMar>
            <w:vAlign w:val="center"/>
          </w:tcPr>
          <w:p w14:paraId="7204A3C3"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370B6E9F" w14:textId="77777777" w:rsidR="00AB04AF" w:rsidRDefault="005C2C63">
            <w:pPr>
              <w:keepNext/>
              <w:wordWrap/>
              <w:spacing w:line="210" w:lineRule="auto"/>
              <w:jc w:val="left"/>
            </w:pPr>
            <w:proofErr w:type="spellStart"/>
            <w:r>
              <w:rPr>
                <w:color w:val="000000"/>
                <w:sz w:val="16"/>
                <w:szCs w:val="16"/>
              </w:rPr>
              <w:t>ChemicalSynthesisSystem</w:t>
            </w:r>
            <w:proofErr w:type="spellEnd"/>
          </w:p>
        </w:tc>
      </w:tr>
      <w:tr w:rsidR="00AB04AF" w14:paraId="3BAF38AB" w14:textId="77777777">
        <w:trPr>
          <w:cantSplit/>
          <w:tblHeader/>
          <w:jc w:val="center"/>
        </w:trPr>
        <w:tc>
          <w:tcPr>
            <w:tcW w:w="2260" w:type="dxa"/>
            <w:shd w:val="clear" w:color="auto" w:fill="E7EEF3"/>
            <w:tcMar>
              <w:top w:w="32" w:type="dxa"/>
              <w:left w:w="58" w:type="dxa"/>
              <w:bottom w:w="32" w:type="dxa"/>
              <w:right w:w="58" w:type="dxa"/>
            </w:tcMar>
            <w:vAlign w:val="center"/>
          </w:tcPr>
          <w:p w14:paraId="1F82C897"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77560FF6"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1BC9EDC6" w14:textId="77777777">
        <w:trPr>
          <w:cantSplit/>
          <w:tblHeader/>
          <w:jc w:val="center"/>
        </w:trPr>
        <w:tc>
          <w:tcPr>
            <w:tcW w:w="2260" w:type="dxa"/>
            <w:shd w:val="clear" w:color="auto" w:fill="E7EEF3"/>
            <w:tcMar>
              <w:top w:w="32" w:type="dxa"/>
              <w:left w:w="58" w:type="dxa"/>
              <w:bottom w:w="32" w:type="dxa"/>
              <w:right w:w="58" w:type="dxa"/>
            </w:tcMar>
            <w:vAlign w:val="center"/>
          </w:tcPr>
          <w:p w14:paraId="4C1DCBF7"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E26A663" w14:textId="77777777" w:rsidR="00AB04AF" w:rsidRDefault="005C2C63">
            <w:pPr>
              <w:keepNext/>
              <w:wordWrap/>
              <w:spacing w:line="210" w:lineRule="auto"/>
              <w:jc w:val="left"/>
            </w:pPr>
            <w:r>
              <w:rPr>
                <w:color w:val="000000"/>
                <w:sz w:val="16"/>
                <w:szCs w:val="16"/>
              </w:rPr>
              <w:t>https://www.smart-factory.kr/ids/cd/ChemicalSynthesisSystem/1/0</w:t>
            </w:r>
          </w:p>
        </w:tc>
      </w:tr>
      <w:tr w:rsidR="00AB04AF" w14:paraId="4667153B" w14:textId="77777777">
        <w:trPr>
          <w:cantSplit/>
          <w:tblHeader/>
          <w:jc w:val="center"/>
        </w:trPr>
        <w:tc>
          <w:tcPr>
            <w:tcW w:w="2260" w:type="dxa"/>
            <w:shd w:val="clear" w:color="auto" w:fill="E7EEF3"/>
            <w:tcMar>
              <w:top w:w="32" w:type="dxa"/>
              <w:left w:w="58" w:type="dxa"/>
              <w:bottom w:w="32" w:type="dxa"/>
              <w:right w:w="58" w:type="dxa"/>
            </w:tcMar>
            <w:vAlign w:val="center"/>
          </w:tcPr>
          <w:p w14:paraId="2CB3752F"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7BA36503" w14:textId="77777777" w:rsidR="00AB04AF" w:rsidRDefault="005C2C63">
            <w:pPr>
              <w:keepNext/>
              <w:wordWrap/>
              <w:spacing w:line="210" w:lineRule="auto"/>
              <w:jc w:val="left"/>
            </w:pPr>
            <w:r>
              <w:rPr>
                <w:color w:val="000000"/>
                <w:sz w:val="16"/>
                <w:szCs w:val="16"/>
              </w:rPr>
              <w:t>-</w:t>
            </w:r>
          </w:p>
        </w:tc>
      </w:tr>
      <w:tr w:rsidR="00AB04AF" w14:paraId="7DFE643D" w14:textId="77777777">
        <w:trPr>
          <w:cantSplit/>
          <w:tblHeader/>
          <w:jc w:val="center"/>
        </w:trPr>
        <w:tc>
          <w:tcPr>
            <w:tcW w:w="2260" w:type="dxa"/>
            <w:shd w:val="clear" w:color="auto" w:fill="E7EEF3"/>
            <w:tcMar>
              <w:top w:w="32" w:type="dxa"/>
              <w:left w:w="58" w:type="dxa"/>
              <w:bottom w:w="32" w:type="dxa"/>
              <w:right w:w="58" w:type="dxa"/>
            </w:tcMar>
            <w:vAlign w:val="center"/>
          </w:tcPr>
          <w:p w14:paraId="7BA65D0F"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384D067B" w14:textId="77777777" w:rsidR="00AB04AF" w:rsidRDefault="005C2C63">
            <w:pPr>
              <w:keepNext/>
              <w:wordWrap/>
              <w:spacing w:line="210" w:lineRule="auto"/>
              <w:jc w:val="left"/>
            </w:pPr>
            <w:r>
              <w:rPr>
                <w:color w:val="000000"/>
                <w:sz w:val="16"/>
                <w:szCs w:val="16"/>
              </w:rPr>
              <w:t>합성 반응 장치와 시약 공급, 카트리지 취급 기능의 사양을 묶습니다.</w:t>
            </w:r>
          </w:p>
        </w:tc>
      </w:tr>
      <w:tr w:rsidR="00AB04AF" w14:paraId="7B2EF25D" w14:textId="77777777">
        <w:trPr>
          <w:cantSplit/>
          <w:tblHeader/>
          <w:jc w:val="center"/>
        </w:trPr>
        <w:tc>
          <w:tcPr>
            <w:tcW w:w="2260" w:type="dxa"/>
            <w:shd w:val="clear" w:color="auto" w:fill="235C82"/>
            <w:tcMar>
              <w:top w:w="32" w:type="dxa"/>
              <w:left w:w="58" w:type="dxa"/>
              <w:bottom w:w="32" w:type="dxa"/>
              <w:right w:w="58" w:type="dxa"/>
            </w:tcMar>
            <w:vAlign w:val="center"/>
          </w:tcPr>
          <w:p w14:paraId="235863E9"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10FD9CEA"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6C798A7B"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0DC289D9" w14:textId="77777777" w:rsidR="00AB04AF" w:rsidRDefault="005C2C63">
            <w:pPr>
              <w:keepNext/>
              <w:wordWrap/>
              <w:spacing w:line="210" w:lineRule="auto"/>
              <w:jc w:val="left"/>
            </w:pPr>
            <w:r>
              <w:rPr>
                <w:b/>
                <w:color w:val="FFFFFF"/>
                <w:sz w:val="16"/>
                <w:szCs w:val="16"/>
              </w:rPr>
              <w:t>card.</w:t>
            </w:r>
          </w:p>
        </w:tc>
      </w:tr>
      <w:tr w:rsidR="00AB04AF" w14:paraId="5A4252CD" w14:textId="77777777">
        <w:trPr>
          <w:cantSplit/>
          <w:jc w:val="center"/>
        </w:trPr>
        <w:tc>
          <w:tcPr>
            <w:tcW w:w="2260" w:type="dxa"/>
            <w:tcMar>
              <w:top w:w="32" w:type="dxa"/>
              <w:left w:w="58" w:type="dxa"/>
              <w:bottom w:w="32" w:type="dxa"/>
              <w:right w:w="58" w:type="dxa"/>
            </w:tcMar>
          </w:tcPr>
          <w:p w14:paraId="5314E440" w14:textId="77777777" w:rsidR="00AB04AF" w:rsidRDefault="005C2C63">
            <w:pPr>
              <w:wordWrap/>
              <w:spacing w:line="210" w:lineRule="auto"/>
              <w:jc w:val="left"/>
            </w:pPr>
            <w:r>
              <w:rPr>
                <w:color w:val="000000"/>
                <w:sz w:val="16"/>
                <w:szCs w:val="16"/>
              </w:rPr>
              <w:t>[SMC]</w:t>
            </w:r>
            <w:r>
              <w:rPr>
                <w:color w:val="000000"/>
                <w:sz w:val="16"/>
                <w:szCs w:val="16"/>
              </w:rPr>
              <w:br/>
              <w:t>ReactionHandling</w:t>
            </w:r>
          </w:p>
        </w:tc>
        <w:tc>
          <w:tcPr>
            <w:tcW w:w="4756" w:type="dxa"/>
            <w:tcMar>
              <w:top w:w="32" w:type="dxa"/>
              <w:left w:w="58" w:type="dxa"/>
              <w:bottom w:w="32" w:type="dxa"/>
              <w:right w:w="58" w:type="dxa"/>
            </w:tcMar>
          </w:tcPr>
          <w:p w14:paraId="63855EDD" w14:textId="77777777" w:rsidR="00AB04AF" w:rsidRDefault="005C2C63">
            <w:pPr>
              <w:wordWrap/>
              <w:spacing w:line="210" w:lineRule="auto"/>
              <w:jc w:val="left"/>
            </w:pPr>
            <w:r>
              <w:rPr>
                <w:color w:val="000000"/>
                <w:sz w:val="16"/>
                <w:szCs w:val="16"/>
              </w:rPr>
              <w:t>https://www.smart-factory.kr/ids/cd/ReactionHandling/1/0</w:t>
            </w:r>
            <w:r>
              <w:rPr>
                <w:color w:val="000000"/>
                <w:sz w:val="16"/>
                <w:szCs w:val="16"/>
              </w:rPr>
              <w:br/>
              <w:t>합성 작업의 자동화 방식, 작업 절차를 불러오는 방법, 펌프, 반응 용기와 반응기의 종류를 함께 정리한 항목이다.</w:t>
            </w:r>
          </w:p>
        </w:tc>
        <w:tc>
          <w:tcPr>
            <w:tcW w:w="1570" w:type="dxa"/>
            <w:tcMar>
              <w:top w:w="32" w:type="dxa"/>
              <w:left w:w="58" w:type="dxa"/>
              <w:bottom w:w="32" w:type="dxa"/>
              <w:right w:w="58" w:type="dxa"/>
            </w:tcMar>
          </w:tcPr>
          <w:p w14:paraId="0E95288B" w14:textId="77777777" w:rsidR="00AB04AF" w:rsidRDefault="005C2C63">
            <w:pPr>
              <w:wordWrap/>
              <w:spacing w:line="210" w:lineRule="auto"/>
              <w:jc w:val="left"/>
            </w:pPr>
            <w:r>
              <w:rPr>
                <w:color w:val="000000"/>
                <w:sz w:val="16"/>
                <w:szCs w:val="16"/>
              </w:rPr>
              <w:t>[-]</w:t>
            </w:r>
            <w:r>
              <w:rPr>
                <w:color w:val="000000"/>
                <w:sz w:val="16"/>
                <w:szCs w:val="16"/>
              </w:rPr>
              <w:br/>
              <w:t>5 elements</w:t>
            </w:r>
          </w:p>
        </w:tc>
        <w:tc>
          <w:tcPr>
            <w:tcW w:w="440" w:type="dxa"/>
            <w:tcMar>
              <w:top w:w="32" w:type="dxa"/>
              <w:left w:w="58" w:type="dxa"/>
              <w:bottom w:w="32" w:type="dxa"/>
              <w:right w:w="58" w:type="dxa"/>
            </w:tcMar>
          </w:tcPr>
          <w:p w14:paraId="0B411153" w14:textId="77777777" w:rsidR="00AB04AF" w:rsidRDefault="005C2C63">
            <w:pPr>
              <w:wordWrap/>
              <w:spacing w:line="210" w:lineRule="auto"/>
              <w:jc w:val="left"/>
            </w:pPr>
            <w:r>
              <w:rPr>
                <w:color w:val="000000"/>
                <w:sz w:val="16"/>
                <w:szCs w:val="16"/>
              </w:rPr>
              <w:t>-</w:t>
            </w:r>
          </w:p>
        </w:tc>
      </w:tr>
      <w:tr w:rsidR="00AB04AF" w14:paraId="01FD4A38" w14:textId="77777777">
        <w:trPr>
          <w:cantSplit/>
          <w:jc w:val="center"/>
        </w:trPr>
        <w:tc>
          <w:tcPr>
            <w:tcW w:w="2260" w:type="dxa"/>
            <w:tcMar>
              <w:top w:w="32" w:type="dxa"/>
              <w:left w:w="58" w:type="dxa"/>
              <w:bottom w:w="32" w:type="dxa"/>
              <w:right w:w="58" w:type="dxa"/>
            </w:tcMar>
          </w:tcPr>
          <w:p w14:paraId="3D6F5E69"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CartridgeAndSupply</w:t>
            </w:r>
            <w:proofErr w:type="spellEnd"/>
          </w:p>
        </w:tc>
        <w:tc>
          <w:tcPr>
            <w:tcW w:w="4756" w:type="dxa"/>
            <w:tcMar>
              <w:top w:w="32" w:type="dxa"/>
              <w:left w:w="58" w:type="dxa"/>
              <w:bottom w:w="32" w:type="dxa"/>
              <w:right w:w="58" w:type="dxa"/>
            </w:tcMar>
          </w:tcPr>
          <w:p w14:paraId="7485B71C" w14:textId="77777777" w:rsidR="00AB04AF" w:rsidRDefault="005C2C63">
            <w:pPr>
              <w:wordWrap/>
              <w:spacing w:line="210" w:lineRule="auto"/>
              <w:jc w:val="left"/>
            </w:pPr>
            <w:r>
              <w:rPr>
                <w:color w:val="000000"/>
                <w:sz w:val="16"/>
                <w:szCs w:val="16"/>
              </w:rPr>
              <w:t>https://www.smart-factory.kr/ids/cd/CartridgeAndSupply/1/0</w:t>
            </w:r>
            <w:r>
              <w:rPr>
                <w:color w:val="000000"/>
                <w:sz w:val="16"/>
                <w:szCs w:val="16"/>
              </w:rPr>
              <w:br/>
              <w:t>합성용 카트리지(시약 등을 담아 교체하는 용기)와 시약 공급에 관련된 기술 기능을 함께 정리한 항목이다.</w:t>
            </w:r>
          </w:p>
        </w:tc>
        <w:tc>
          <w:tcPr>
            <w:tcW w:w="1570" w:type="dxa"/>
            <w:tcMar>
              <w:top w:w="32" w:type="dxa"/>
              <w:left w:w="58" w:type="dxa"/>
              <w:bottom w:w="32" w:type="dxa"/>
              <w:right w:w="58" w:type="dxa"/>
            </w:tcMar>
          </w:tcPr>
          <w:p w14:paraId="48CEACA0" w14:textId="77777777" w:rsidR="00AB04AF" w:rsidRDefault="005C2C63">
            <w:pPr>
              <w:wordWrap/>
              <w:spacing w:line="210" w:lineRule="auto"/>
              <w:jc w:val="left"/>
            </w:pPr>
            <w:r>
              <w:rPr>
                <w:color w:val="000000"/>
                <w:sz w:val="16"/>
                <w:szCs w:val="16"/>
              </w:rPr>
              <w:t>[-]</w:t>
            </w:r>
            <w:r>
              <w:rPr>
                <w:color w:val="000000"/>
                <w:sz w:val="16"/>
                <w:szCs w:val="16"/>
              </w:rPr>
              <w:br/>
              <w:t xml:space="preserve">1 </w:t>
            </w:r>
            <w:proofErr w:type="gramStart"/>
            <w:r>
              <w:rPr>
                <w:color w:val="000000"/>
                <w:sz w:val="16"/>
                <w:szCs w:val="16"/>
              </w:rPr>
              <w:t>elements</w:t>
            </w:r>
            <w:proofErr w:type="gramEnd"/>
          </w:p>
        </w:tc>
        <w:tc>
          <w:tcPr>
            <w:tcW w:w="440" w:type="dxa"/>
            <w:tcMar>
              <w:top w:w="32" w:type="dxa"/>
              <w:left w:w="58" w:type="dxa"/>
              <w:bottom w:w="32" w:type="dxa"/>
              <w:right w:w="58" w:type="dxa"/>
            </w:tcMar>
          </w:tcPr>
          <w:p w14:paraId="3BC14EEA" w14:textId="77777777" w:rsidR="00AB04AF" w:rsidRDefault="005C2C63">
            <w:pPr>
              <w:wordWrap/>
              <w:spacing w:line="210" w:lineRule="auto"/>
              <w:jc w:val="left"/>
            </w:pPr>
            <w:r>
              <w:rPr>
                <w:color w:val="000000"/>
                <w:sz w:val="16"/>
                <w:szCs w:val="16"/>
              </w:rPr>
              <w:t>-</w:t>
            </w:r>
          </w:p>
        </w:tc>
      </w:tr>
    </w:tbl>
    <w:p w14:paraId="6D14E656" w14:textId="77777777" w:rsidR="00D30E1E" w:rsidRPr="00D47F14" w:rsidRDefault="00D30E1E" w:rsidP="00D30E1E">
      <w:pPr>
        <w:spacing w:line="100" w:lineRule="exact"/>
      </w:pPr>
    </w:p>
    <w:p w14:paraId="55D56096" w14:textId="6958DBA3" w:rsidR="0016502C" w:rsidRDefault="0016502C" w:rsidP="0016502C">
      <w:pPr>
        <w:pStyle w:val="af0"/>
        <w:keepNext/>
        <w:keepLines/>
        <w:spacing w:after="120"/>
      </w:pPr>
      <w:bookmarkStart w:id="51" w:name="T50052"/>
      <w:r>
        <w:t xml:space="preserve">표 </w:t>
      </w:r>
      <w:fldSimple w:instr=" SEQ 표 \* ARABIC ">
        <w:r w:rsidR="00E45717">
          <w:rPr>
            <w:noProof/>
          </w:rPr>
          <w:t>19</w:t>
        </w:r>
      </w:fldSimple>
      <w:r>
        <w:t xml:space="preserve"> </w:t>
      </w:r>
      <w:proofErr w:type="spellStart"/>
      <w:r>
        <w:t>TechnicalData</w:t>
      </w:r>
      <w:proofErr w:type="spellEnd"/>
      <w:r>
        <w:t xml:space="preserve"> — ReactionHandling</w:t>
      </w:r>
      <w:bookmarkEnd w:id="51"/>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63946B87" w14:textId="77777777">
        <w:trPr>
          <w:cantSplit/>
          <w:tblHeader/>
          <w:jc w:val="center"/>
        </w:trPr>
        <w:tc>
          <w:tcPr>
            <w:tcW w:w="2260" w:type="dxa"/>
            <w:shd w:val="clear" w:color="auto" w:fill="E7EEF3"/>
            <w:tcMar>
              <w:top w:w="32" w:type="dxa"/>
              <w:left w:w="58" w:type="dxa"/>
              <w:bottom w:w="32" w:type="dxa"/>
              <w:right w:w="58" w:type="dxa"/>
            </w:tcMar>
            <w:vAlign w:val="center"/>
          </w:tcPr>
          <w:p w14:paraId="75E74842"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44CC1026" w14:textId="77777777" w:rsidR="00AB04AF" w:rsidRDefault="005C2C63">
            <w:pPr>
              <w:keepNext/>
              <w:wordWrap/>
              <w:spacing w:line="210" w:lineRule="auto"/>
              <w:jc w:val="left"/>
            </w:pPr>
            <w:r>
              <w:rPr>
                <w:color w:val="000000"/>
                <w:sz w:val="16"/>
                <w:szCs w:val="16"/>
              </w:rPr>
              <w:t>ReactionHandling</w:t>
            </w:r>
          </w:p>
        </w:tc>
      </w:tr>
      <w:tr w:rsidR="00AB04AF" w14:paraId="2FDD58D0" w14:textId="77777777">
        <w:trPr>
          <w:cantSplit/>
          <w:tblHeader/>
          <w:jc w:val="center"/>
        </w:trPr>
        <w:tc>
          <w:tcPr>
            <w:tcW w:w="2260" w:type="dxa"/>
            <w:shd w:val="clear" w:color="auto" w:fill="E7EEF3"/>
            <w:tcMar>
              <w:top w:w="32" w:type="dxa"/>
              <w:left w:w="58" w:type="dxa"/>
              <w:bottom w:w="32" w:type="dxa"/>
              <w:right w:w="58" w:type="dxa"/>
            </w:tcMar>
            <w:vAlign w:val="center"/>
          </w:tcPr>
          <w:p w14:paraId="4FEDFF32"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7864033E"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75AE2C1A" w14:textId="77777777">
        <w:trPr>
          <w:cantSplit/>
          <w:tblHeader/>
          <w:jc w:val="center"/>
        </w:trPr>
        <w:tc>
          <w:tcPr>
            <w:tcW w:w="2260" w:type="dxa"/>
            <w:shd w:val="clear" w:color="auto" w:fill="E7EEF3"/>
            <w:tcMar>
              <w:top w:w="32" w:type="dxa"/>
              <w:left w:w="58" w:type="dxa"/>
              <w:bottom w:w="32" w:type="dxa"/>
              <w:right w:w="58" w:type="dxa"/>
            </w:tcMar>
            <w:vAlign w:val="center"/>
          </w:tcPr>
          <w:p w14:paraId="59A4DDA1"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4D760ED" w14:textId="77777777" w:rsidR="00AB04AF" w:rsidRDefault="005C2C63">
            <w:pPr>
              <w:keepNext/>
              <w:wordWrap/>
              <w:spacing w:line="210" w:lineRule="auto"/>
              <w:jc w:val="left"/>
            </w:pPr>
            <w:r>
              <w:rPr>
                <w:color w:val="000000"/>
                <w:sz w:val="16"/>
                <w:szCs w:val="16"/>
              </w:rPr>
              <w:t>https://www.smart-factory.kr/ids/cd/ReactionHandling/1/0</w:t>
            </w:r>
          </w:p>
        </w:tc>
      </w:tr>
      <w:tr w:rsidR="00AB04AF" w14:paraId="7ED56107" w14:textId="77777777">
        <w:trPr>
          <w:cantSplit/>
          <w:tblHeader/>
          <w:jc w:val="center"/>
        </w:trPr>
        <w:tc>
          <w:tcPr>
            <w:tcW w:w="2260" w:type="dxa"/>
            <w:shd w:val="clear" w:color="auto" w:fill="E7EEF3"/>
            <w:tcMar>
              <w:top w:w="32" w:type="dxa"/>
              <w:left w:w="58" w:type="dxa"/>
              <w:bottom w:w="32" w:type="dxa"/>
              <w:right w:w="58" w:type="dxa"/>
            </w:tcMar>
            <w:vAlign w:val="center"/>
          </w:tcPr>
          <w:p w14:paraId="35DED0A4"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3FF6EC55" w14:textId="77777777" w:rsidR="00AB04AF" w:rsidRDefault="005C2C63">
            <w:pPr>
              <w:keepNext/>
              <w:wordWrap/>
              <w:spacing w:line="210" w:lineRule="auto"/>
              <w:jc w:val="left"/>
            </w:pPr>
            <w:proofErr w:type="spellStart"/>
            <w:r>
              <w:rPr>
                <w:color w:val="000000"/>
                <w:sz w:val="16"/>
                <w:szCs w:val="16"/>
              </w:rPr>
              <w:t>ChemicalSynthesisSystem</w:t>
            </w:r>
            <w:proofErr w:type="spellEnd"/>
          </w:p>
        </w:tc>
      </w:tr>
      <w:tr w:rsidR="00AB04AF" w14:paraId="3C924FCB" w14:textId="77777777">
        <w:trPr>
          <w:cantSplit/>
          <w:tblHeader/>
          <w:jc w:val="center"/>
        </w:trPr>
        <w:tc>
          <w:tcPr>
            <w:tcW w:w="2260" w:type="dxa"/>
            <w:shd w:val="clear" w:color="auto" w:fill="E7EEF3"/>
            <w:tcMar>
              <w:top w:w="32" w:type="dxa"/>
              <w:left w:w="58" w:type="dxa"/>
              <w:bottom w:w="32" w:type="dxa"/>
              <w:right w:w="58" w:type="dxa"/>
            </w:tcMar>
            <w:vAlign w:val="center"/>
          </w:tcPr>
          <w:p w14:paraId="5AF835D0"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7F355888" w14:textId="77777777" w:rsidR="00AB04AF" w:rsidRDefault="005C2C63">
            <w:pPr>
              <w:keepNext/>
              <w:wordWrap/>
              <w:spacing w:line="210" w:lineRule="auto"/>
              <w:jc w:val="left"/>
            </w:pPr>
            <w:r>
              <w:rPr>
                <w:color w:val="000000"/>
                <w:sz w:val="16"/>
                <w:szCs w:val="16"/>
              </w:rPr>
              <w:t>합성 자동화 방식, 작업 절차 불러오기 방식과 펌프·반응 용기의 종류를 담습니다.</w:t>
            </w:r>
          </w:p>
        </w:tc>
      </w:tr>
      <w:tr w:rsidR="00AB04AF" w14:paraId="625B3DAE" w14:textId="77777777">
        <w:trPr>
          <w:cantSplit/>
          <w:tblHeader/>
          <w:jc w:val="center"/>
        </w:trPr>
        <w:tc>
          <w:tcPr>
            <w:tcW w:w="2260" w:type="dxa"/>
            <w:shd w:val="clear" w:color="auto" w:fill="235C82"/>
            <w:tcMar>
              <w:top w:w="32" w:type="dxa"/>
              <w:left w:w="58" w:type="dxa"/>
              <w:bottom w:w="32" w:type="dxa"/>
              <w:right w:w="58" w:type="dxa"/>
            </w:tcMar>
            <w:vAlign w:val="center"/>
          </w:tcPr>
          <w:p w14:paraId="540BF849"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6A40E4AE"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5691D115"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330F05B8" w14:textId="77777777" w:rsidR="00AB04AF" w:rsidRDefault="005C2C63">
            <w:pPr>
              <w:keepNext/>
              <w:wordWrap/>
              <w:spacing w:line="210" w:lineRule="auto"/>
              <w:jc w:val="left"/>
            </w:pPr>
            <w:r>
              <w:rPr>
                <w:b/>
                <w:color w:val="FFFFFF"/>
                <w:sz w:val="16"/>
                <w:szCs w:val="16"/>
              </w:rPr>
              <w:t>card.</w:t>
            </w:r>
          </w:p>
        </w:tc>
      </w:tr>
      <w:tr w:rsidR="00AB04AF" w14:paraId="49129404" w14:textId="77777777">
        <w:trPr>
          <w:cantSplit/>
          <w:jc w:val="center"/>
        </w:trPr>
        <w:tc>
          <w:tcPr>
            <w:tcW w:w="2260" w:type="dxa"/>
            <w:tcMar>
              <w:top w:w="32" w:type="dxa"/>
              <w:left w:w="58" w:type="dxa"/>
              <w:bottom w:w="32" w:type="dxa"/>
              <w:right w:w="58" w:type="dxa"/>
            </w:tcMar>
          </w:tcPr>
          <w:p w14:paraId="615A343F"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SynthesisAutomationType</w:t>
            </w:r>
            <w:proofErr w:type="spellEnd"/>
          </w:p>
        </w:tc>
        <w:tc>
          <w:tcPr>
            <w:tcW w:w="4756" w:type="dxa"/>
            <w:tcMar>
              <w:top w:w="32" w:type="dxa"/>
              <w:left w:w="58" w:type="dxa"/>
              <w:bottom w:w="32" w:type="dxa"/>
              <w:right w:w="58" w:type="dxa"/>
            </w:tcMar>
          </w:tcPr>
          <w:p w14:paraId="5C932E46" w14:textId="77777777" w:rsidR="00AB04AF" w:rsidRDefault="005C2C63">
            <w:pPr>
              <w:wordWrap/>
              <w:spacing w:line="210" w:lineRule="auto"/>
              <w:jc w:val="left"/>
            </w:pPr>
            <w:r>
              <w:rPr>
                <w:color w:val="000000"/>
                <w:sz w:val="16"/>
                <w:szCs w:val="16"/>
              </w:rPr>
              <w:t>https://www.smart-factory.kr/ids/cd/SynthesisAutomationType/1/0</w:t>
            </w:r>
            <w:r>
              <w:rPr>
                <w:color w:val="000000"/>
                <w:sz w:val="16"/>
                <w:szCs w:val="16"/>
              </w:rPr>
              <w:br/>
              <w:t>신약 합성 반응을 준비하고 수행할 때 사용하는 자동화 방식이다.</w:t>
            </w:r>
          </w:p>
        </w:tc>
        <w:tc>
          <w:tcPr>
            <w:tcW w:w="1570" w:type="dxa"/>
            <w:tcMar>
              <w:top w:w="32" w:type="dxa"/>
              <w:left w:w="58" w:type="dxa"/>
              <w:bottom w:w="32" w:type="dxa"/>
              <w:right w:w="58" w:type="dxa"/>
            </w:tcMar>
          </w:tcPr>
          <w:p w14:paraId="15632805" w14:textId="77777777" w:rsidR="00AB04AF" w:rsidRDefault="005C2C63">
            <w:pPr>
              <w:wordWrap/>
              <w:spacing w:line="210" w:lineRule="auto"/>
              <w:jc w:val="left"/>
            </w:pPr>
            <w:r>
              <w:rPr>
                <w:color w:val="000000"/>
                <w:sz w:val="16"/>
                <w:szCs w:val="16"/>
              </w:rPr>
              <w:t>[String]</w:t>
            </w:r>
            <w:r>
              <w:rPr>
                <w:color w:val="000000"/>
                <w:sz w:val="16"/>
                <w:szCs w:val="16"/>
              </w:rPr>
              <w:br/>
              <w:t>Cartridge-based automated synthesis</w:t>
            </w:r>
          </w:p>
        </w:tc>
        <w:tc>
          <w:tcPr>
            <w:tcW w:w="440" w:type="dxa"/>
            <w:tcMar>
              <w:top w:w="32" w:type="dxa"/>
              <w:left w:w="58" w:type="dxa"/>
              <w:bottom w:w="32" w:type="dxa"/>
              <w:right w:w="58" w:type="dxa"/>
            </w:tcMar>
          </w:tcPr>
          <w:p w14:paraId="18031392" w14:textId="77777777" w:rsidR="00AB04AF" w:rsidRDefault="005C2C63">
            <w:pPr>
              <w:wordWrap/>
              <w:spacing w:line="210" w:lineRule="auto"/>
              <w:jc w:val="left"/>
            </w:pPr>
            <w:r>
              <w:rPr>
                <w:color w:val="000000"/>
                <w:sz w:val="16"/>
                <w:szCs w:val="16"/>
              </w:rPr>
              <w:t>-</w:t>
            </w:r>
          </w:p>
        </w:tc>
      </w:tr>
      <w:tr w:rsidR="00AB04AF" w14:paraId="0887947D" w14:textId="77777777">
        <w:trPr>
          <w:cantSplit/>
          <w:jc w:val="center"/>
        </w:trPr>
        <w:tc>
          <w:tcPr>
            <w:tcW w:w="2260" w:type="dxa"/>
            <w:tcMar>
              <w:top w:w="32" w:type="dxa"/>
              <w:left w:w="58" w:type="dxa"/>
              <w:bottom w:w="32" w:type="dxa"/>
              <w:right w:w="58" w:type="dxa"/>
            </w:tcMar>
          </w:tcPr>
          <w:p w14:paraId="68C53E55"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ReactionProtocolLoadingMethod</w:t>
            </w:r>
            <w:proofErr w:type="spellEnd"/>
          </w:p>
        </w:tc>
        <w:tc>
          <w:tcPr>
            <w:tcW w:w="4756" w:type="dxa"/>
            <w:tcMar>
              <w:top w:w="32" w:type="dxa"/>
              <w:left w:w="58" w:type="dxa"/>
              <w:bottom w:w="32" w:type="dxa"/>
              <w:right w:w="58" w:type="dxa"/>
            </w:tcMar>
          </w:tcPr>
          <w:p w14:paraId="71F53DC2" w14:textId="77777777" w:rsidR="00AB04AF" w:rsidRDefault="005C2C63">
            <w:pPr>
              <w:wordWrap/>
              <w:spacing w:line="210" w:lineRule="auto"/>
              <w:jc w:val="left"/>
            </w:pPr>
            <w:r>
              <w:rPr>
                <w:color w:val="000000"/>
                <w:sz w:val="16"/>
                <w:szCs w:val="16"/>
              </w:rPr>
              <w:t>https://www.smart-factory.kr/ids/cd/ReactionProtocolLoadingMethod/1/0</w:t>
            </w:r>
            <w:r>
              <w:rPr>
                <w:color w:val="000000"/>
                <w:sz w:val="16"/>
                <w:szCs w:val="16"/>
              </w:rPr>
              <w:br/>
              <w:t>합성 작업 절차를 식별하고 로봇 제어 장치로 불러오는 방법이다.</w:t>
            </w:r>
          </w:p>
        </w:tc>
        <w:tc>
          <w:tcPr>
            <w:tcW w:w="1570" w:type="dxa"/>
            <w:tcMar>
              <w:top w:w="32" w:type="dxa"/>
              <w:left w:w="58" w:type="dxa"/>
              <w:bottom w:w="32" w:type="dxa"/>
              <w:right w:w="58" w:type="dxa"/>
            </w:tcMar>
          </w:tcPr>
          <w:p w14:paraId="684F377B" w14:textId="77777777" w:rsidR="00AB04AF" w:rsidRDefault="005C2C63">
            <w:pPr>
              <w:wordWrap/>
              <w:spacing w:line="210" w:lineRule="auto"/>
              <w:jc w:val="left"/>
            </w:pPr>
            <w:r>
              <w:rPr>
                <w:color w:val="000000"/>
                <w:sz w:val="16"/>
                <w:szCs w:val="16"/>
              </w:rPr>
              <w:t>[String]</w:t>
            </w:r>
            <w:r>
              <w:rPr>
                <w:color w:val="000000"/>
                <w:sz w:val="16"/>
                <w:szCs w:val="16"/>
              </w:rPr>
              <w:br/>
              <w:t>RFID chip scan</w:t>
            </w:r>
          </w:p>
        </w:tc>
        <w:tc>
          <w:tcPr>
            <w:tcW w:w="440" w:type="dxa"/>
            <w:tcMar>
              <w:top w:w="32" w:type="dxa"/>
              <w:left w:w="58" w:type="dxa"/>
              <w:bottom w:w="32" w:type="dxa"/>
              <w:right w:w="58" w:type="dxa"/>
            </w:tcMar>
          </w:tcPr>
          <w:p w14:paraId="42105B33" w14:textId="77777777" w:rsidR="00AB04AF" w:rsidRDefault="005C2C63">
            <w:pPr>
              <w:wordWrap/>
              <w:spacing w:line="210" w:lineRule="auto"/>
              <w:jc w:val="left"/>
            </w:pPr>
            <w:r>
              <w:rPr>
                <w:color w:val="000000"/>
                <w:sz w:val="16"/>
                <w:szCs w:val="16"/>
              </w:rPr>
              <w:t>-</w:t>
            </w:r>
          </w:p>
        </w:tc>
      </w:tr>
      <w:tr w:rsidR="00AB04AF" w14:paraId="2081B124" w14:textId="77777777">
        <w:trPr>
          <w:cantSplit/>
          <w:jc w:val="center"/>
        </w:trPr>
        <w:tc>
          <w:tcPr>
            <w:tcW w:w="2260" w:type="dxa"/>
            <w:tcMar>
              <w:top w:w="32" w:type="dxa"/>
              <w:left w:w="58" w:type="dxa"/>
              <w:bottom w:w="32" w:type="dxa"/>
              <w:right w:w="58" w:type="dxa"/>
            </w:tcMar>
          </w:tcPr>
          <w:p w14:paraId="54583489" w14:textId="77777777" w:rsidR="00AB04AF" w:rsidRDefault="005C2C63">
            <w:pPr>
              <w:wordWrap/>
              <w:spacing w:line="210" w:lineRule="auto"/>
              <w:jc w:val="left"/>
            </w:pPr>
            <w:r>
              <w:rPr>
                <w:color w:val="000000"/>
                <w:sz w:val="16"/>
                <w:szCs w:val="16"/>
              </w:rPr>
              <w:lastRenderedPageBreak/>
              <w:t>[Prop]</w:t>
            </w:r>
            <w:r>
              <w:rPr>
                <w:color w:val="000000"/>
                <w:sz w:val="16"/>
                <w:szCs w:val="16"/>
              </w:rPr>
              <w:br/>
            </w:r>
            <w:proofErr w:type="spellStart"/>
            <w:r>
              <w:rPr>
                <w:color w:val="000000"/>
                <w:sz w:val="16"/>
                <w:szCs w:val="16"/>
              </w:rPr>
              <w:t>PumpType</w:t>
            </w:r>
            <w:proofErr w:type="spellEnd"/>
          </w:p>
        </w:tc>
        <w:tc>
          <w:tcPr>
            <w:tcW w:w="4756" w:type="dxa"/>
            <w:tcMar>
              <w:top w:w="32" w:type="dxa"/>
              <w:left w:w="58" w:type="dxa"/>
              <w:bottom w:w="32" w:type="dxa"/>
              <w:right w:w="58" w:type="dxa"/>
            </w:tcMar>
          </w:tcPr>
          <w:p w14:paraId="56E43D4A" w14:textId="77777777" w:rsidR="00AB04AF" w:rsidRDefault="005C2C63">
            <w:pPr>
              <w:wordWrap/>
              <w:spacing w:line="210" w:lineRule="auto"/>
              <w:jc w:val="left"/>
            </w:pPr>
            <w:r>
              <w:rPr>
                <w:color w:val="000000"/>
                <w:sz w:val="16"/>
                <w:szCs w:val="16"/>
              </w:rPr>
              <w:t>https://www.smart-factory.kr/ids/cd/PumpType/1/0</w:t>
            </w:r>
            <w:r>
              <w:rPr>
                <w:color w:val="000000"/>
                <w:sz w:val="16"/>
                <w:szCs w:val="16"/>
              </w:rPr>
              <w:br/>
              <w:t>시약과 용매(물질을 녹이는 액체)를 공급하는 펌프의 제품 유형을 나타낸다. 제공 모델의 자체 정의 의미 식별자를 사용한다.</w:t>
            </w:r>
          </w:p>
        </w:tc>
        <w:tc>
          <w:tcPr>
            <w:tcW w:w="1570" w:type="dxa"/>
            <w:tcMar>
              <w:top w:w="32" w:type="dxa"/>
              <w:left w:w="58" w:type="dxa"/>
              <w:bottom w:w="32" w:type="dxa"/>
              <w:right w:w="58" w:type="dxa"/>
            </w:tcMar>
          </w:tcPr>
          <w:p w14:paraId="0D1031B4" w14:textId="77777777" w:rsidR="00AB04AF" w:rsidRDefault="005C2C63">
            <w:pPr>
              <w:wordWrap/>
              <w:spacing w:line="210" w:lineRule="auto"/>
              <w:jc w:val="left"/>
            </w:pPr>
            <w:r>
              <w:rPr>
                <w:color w:val="000000"/>
                <w:sz w:val="16"/>
                <w:szCs w:val="16"/>
              </w:rPr>
              <w:t>[String]</w:t>
            </w:r>
            <w:r>
              <w:rPr>
                <w:color w:val="000000"/>
                <w:sz w:val="16"/>
                <w:szCs w:val="16"/>
              </w:rPr>
              <w:br/>
              <w:t>Syringe pump</w:t>
            </w:r>
          </w:p>
        </w:tc>
        <w:tc>
          <w:tcPr>
            <w:tcW w:w="440" w:type="dxa"/>
            <w:tcMar>
              <w:top w:w="32" w:type="dxa"/>
              <w:left w:w="58" w:type="dxa"/>
              <w:bottom w:w="32" w:type="dxa"/>
              <w:right w:w="58" w:type="dxa"/>
            </w:tcMar>
          </w:tcPr>
          <w:p w14:paraId="414F767F" w14:textId="77777777" w:rsidR="00AB04AF" w:rsidRDefault="005C2C63">
            <w:pPr>
              <w:wordWrap/>
              <w:spacing w:line="210" w:lineRule="auto"/>
              <w:jc w:val="left"/>
            </w:pPr>
            <w:r>
              <w:rPr>
                <w:color w:val="000000"/>
                <w:sz w:val="16"/>
                <w:szCs w:val="16"/>
              </w:rPr>
              <w:t>-</w:t>
            </w:r>
          </w:p>
        </w:tc>
      </w:tr>
      <w:tr w:rsidR="00AB04AF" w14:paraId="355047B8" w14:textId="77777777">
        <w:trPr>
          <w:cantSplit/>
          <w:jc w:val="center"/>
        </w:trPr>
        <w:tc>
          <w:tcPr>
            <w:tcW w:w="2260" w:type="dxa"/>
            <w:tcMar>
              <w:top w:w="32" w:type="dxa"/>
              <w:left w:w="58" w:type="dxa"/>
              <w:bottom w:w="32" w:type="dxa"/>
              <w:right w:w="58" w:type="dxa"/>
            </w:tcMar>
          </w:tcPr>
          <w:p w14:paraId="2A75851A"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ReactionVesselType</w:t>
            </w:r>
            <w:proofErr w:type="spellEnd"/>
          </w:p>
        </w:tc>
        <w:tc>
          <w:tcPr>
            <w:tcW w:w="4756" w:type="dxa"/>
            <w:tcMar>
              <w:top w:w="32" w:type="dxa"/>
              <w:left w:w="58" w:type="dxa"/>
              <w:bottom w:w="32" w:type="dxa"/>
              <w:right w:w="58" w:type="dxa"/>
            </w:tcMar>
          </w:tcPr>
          <w:p w14:paraId="797FF3CF" w14:textId="77777777" w:rsidR="00AB04AF" w:rsidRDefault="005C2C63">
            <w:pPr>
              <w:wordWrap/>
              <w:spacing w:line="210" w:lineRule="auto"/>
              <w:jc w:val="left"/>
            </w:pPr>
            <w:r>
              <w:rPr>
                <w:color w:val="000000"/>
                <w:sz w:val="16"/>
                <w:szCs w:val="16"/>
              </w:rPr>
              <w:t>https://www.smart-factory.kr/ids/cd/ReactionVesselType/1/0</w:t>
            </w:r>
            <w:r>
              <w:rPr>
                <w:color w:val="000000"/>
                <w:sz w:val="16"/>
                <w:szCs w:val="16"/>
              </w:rPr>
              <w:br/>
              <w:t>실험용 반응 용기의 제품 유형을 나타낸다. 제공 모델의 자체 정의 의미 식별자를 사용한다.</w:t>
            </w:r>
          </w:p>
        </w:tc>
        <w:tc>
          <w:tcPr>
            <w:tcW w:w="1570" w:type="dxa"/>
            <w:tcMar>
              <w:top w:w="32" w:type="dxa"/>
              <w:left w:w="58" w:type="dxa"/>
              <w:bottom w:w="32" w:type="dxa"/>
              <w:right w:w="58" w:type="dxa"/>
            </w:tcMar>
          </w:tcPr>
          <w:p w14:paraId="3CB94356" w14:textId="77777777" w:rsidR="00AB04AF" w:rsidRDefault="005C2C63">
            <w:pPr>
              <w:wordWrap/>
              <w:spacing w:line="210" w:lineRule="auto"/>
              <w:jc w:val="left"/>
            </w:pPr>
            <w:r>
              <w:rPr>
                <w:color w:val="000000"/>
                <w:sz w:val="16"/>
                <w:szCs w:val="16"/>
              </w:rPr>
              <w:t>[String]</w:t>
            </w:r>
            <w:r>
              <w:rPr>
                <w:color w:val="000000"/>
                <w:sz w:val="16"/>
                <w:szCs w:val="16"/>
              </w:rPr>
              <w:br/>
              <w:t>Reaction vessel (lab)</w:t>
            </w:r>
          </w:p>
        </w:tc>
        <w:tc>
          <w:tcPr>
            <w:tcW w:w="440" w:type="dxa"/>
            <w:tcMar>
              <w:top w:w="32" w:type="dxa"/>
              <w:left w:w="58" w:type="dxa"/>
              <w:bottom w:w="32" w:type="dxa"/>
              <w:right w:w="58" w:type="dxa"/>
            </w:tcMar>
          </w:tcPr>
          <w:p w14:paraId="2A590CE4" w14:textId="77777777" w:rsidR="00AB04AF" w:rsidRDefault="005C2C63">
            <w:pPr>
              <w:wordWrap/>
              <w:spacing w:line="210" w:lineRule="auto"/>
              <w:jc w:val="left"/>
            </w:pPr>
            <w:r>
              <w:rPr>
                <w:color w:val="000000"/>
                <w:sz w:val="16"/>
                <w:szCs w:val="16"/>
              </w:rPr>
              <w:t>-</w:t>
            </w:r>
          </w:p>
        </w:tc>
      </w:tr>
      <w:tr w:rsidR="00AB04AF" w14:paraId="31F7FF78" w14:textId="77777777">
        <w:trPr>
          <w:cantSplit/>
          <w:jc w:val="center"/>
        </w:trPr>
        <w:tc>
          <w:tcPr>
            <w:tcW w:w="2260" w:type="dxa"/>
            <w:tcMar>
              <w:top w:w="32" w:type="dxa"/>
              <w:left w:w="58" w:type="dxa"/>
              <w:bottom w:w="32" w:type="dxa"/>
              <w:right w:w="58" w:type="dxa"/>
            </w:tcMar>
          </w:tcPr>
          <w:p w14:paraId="63DC1CDB"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ReactorType</w:t>
            </w:r>
            <w:proofErr w:type="spellEnd"/>
          </w:p>
        </w:tc>
        <w:tc>
          <w:tcPr>
            <w:tcW w:w="4756" w:type="dxa"/>
            <w:tcMar>
              <w:top w:w="32" w:type="dxa"/>
              <w:left w:w="58" w:type="dxa"/>
              <w:bottom w:w="32" w:type="dxa"/>
              <w:right w:w="58" w:type="dxa"/>
            </w:tcMar>
          </w:tcPr>
          <w:p w14:paraId="0E4BF48C" w14:textId="77777777" w:rsidR="00AB04AF" w:rsidRDefault="005C2C63">
            <w:pPr>
              <w:wordWrap/>
              <w:spacing w:line="210" w:lineRule="auto"/>
              <w:jc w:val="left"/>
            </w:pPr>
            <w:r>
              <w:rPr>
                <w:color w:val="000000"/>
                <w:sz w:val="16"/>
                <w:szCs w:val="16"/>
              </w:rPr>
              <w:t>https://www.smart-factory.kr/ids/cd/ReactorType/1/0</w:t>
            </w:r>
            <w:r>
              <w:rPr>
                <w:color w:val="000000"/>
                <w:sz w:val="16"/>
                <w:szCs w:val="16"/>
              </w:rPr>
              <w:br/>
              <w:t>로봇에 통합된 화학 반응기의 제품 유형을 나타낸다. 제공 모델의 자체 정의 의미 식별자를 사용한다.</w:t>
            </w:r>
          </w:p>
        </w:tc>
        <w:tc>
          <w:tcPr>
            <w:tcW w:w="1570" w:type="dxa"/>
            <w:tcMar>
              <w:top w:w="32" w:type="dxa"/>
              <w:left w:w="58" w:type="dxa"/>
              <w:bottom w:w="32" w:type="dxa"/>
              <w:right w:w="58" w:type="dxa"/>
            </w:tcMar>
          </w:tcPr>
          <w:p w14:paraId="12F1636C" w14:textId="77777777" w:rsidR="00AB04AF" w:rsidRDefault="005C2C63">
            <w:pPr>
              <w:wordWrap/>
              <w:spacing w:line="210" w:lineRule="auto"/>
              <w:jc w:val="left"/>
            </w:pPr>
            <w:r>
              <w:rPr>
                <w:color w:val="000000"/>
                <w:sz w:val="16"/>
                <w:szCs w:val="16"/>
              </w:rPr>
              <w:t>[String]</w:t>
            </w:r>
            <w:r>
              <w:rPr>
                <w:color w:val="000000"/>
                <w:sz w:val="16"/>
                <w:szCs w:val="16"/>
              </w:rPr>
              <w:br/>
              <w:t>Reactor</w:t>
            </w:r>
          </w:p>
        </w:tc>
        <w:tc>
          <w:tcPr>
            <w:tcW w:w="440" w:type="dxa"/>
            <w:tcMar>
              <w:top w:w="32" w:type="dxa"/>
              <w:left w:w="58" w:type="dxa"/>
              <w:bottom w:w="32" w:type="dxa"/>
              <w:right w:w="58" w:type="dxa"/>
            </w:tcMar>
          </w:tcPr>
          <w:p w14:paraId="517FE16D" w14:textId="77777777" w:rsidR="00AB04AF" w:rsidRDefault="005C2C63">
            <w:pPr>
              <w:wordWrap/>
              <w:spacing w:line="210" w:lineRule="auto"/>
              <w:jc w:val="left"/>
            </w:pPr>
            <w:r>
              <w:rPr>
                <w:color w:val="000000"/>
                <w:sz w:val="16"/>
                <w:szCs w:val="16"/>
              </w:rPr>
              <w:t>-</w:t>
            </w:r>
          </w:p>
        </w:tc>
      </w:tr>
    </w:tbl>
    <w:p w14:paraId="12107584" w14:textId="77777777" w:rsidR="00D30E1E" w:rsidRPr="00D47F14" w:rsidRDefault="00D30E1E" w:rsidP="00D30E1E">
      <w:pPr>
        <w:spacing w:line="100" w:lineRule="exact"/>
      </w:pPr>
    </w:p>
    <w:p w14:paraId="1C78F10B" w14:textId="38A7DBA9" w:rsidR="0016502C" w:rsidRDefault="0016502C" w:rsidP="0016502C">
      <w:pPr>
        <w:pStyle w:val="af0"/>
        <w:keepNext/>
        <w:keepLines/>
        <w:spacing w:after="120"/>
      </w:pPr>
      <w:bookmarkStart w:id="52" w:name="T50053"/>
      <w:r>
        <w:t xml:space="preserve">표 </w:t>
      </w:r>
      <w:fldSimple w:instr=" SEQ 표 \* ARABIC ">
        <w:r w:rsidR="00E45717">
          <w:rPr>
            <w:noProof/>
          </w:rPr>
          <w:t>20</w:t>
        </w:r>
      </w:fldSimple>
      <w:r>
        <w:t xml:space="preserve"> </w:t>
      </w:r>
      <w:proofErr w:type="spellStart"/>
      <w:r>
        <w:t>TechnicalData</w:t>
      </w:r>
      <w:proofErr w:type="spellEnd"/>
      <w:r>
        <w:t xml:space="preserve"> — </w:t>
      </w:r>
      <w:proofErr w:type="spellStart"/>
      <w:r>
        <w:t>CartridgeAndSupply</w:t>
      </w:r>
      <w:bookmarkEnd w:id="52"/>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2B1A7AEE" w14:textId="77777777">
        <w:trPr>
          <w:cantSplit/>
          <w:tblHeader/>
          <w:jc w:val="center"/>
        </w:trPr>
        <w:tc>
          <w:tcPr>
            <w:tcW w:w="2260" w:type="dxa"/>
            <w:shd w:val="clear" w:color="auto" w:fill="E7EEF3"/>
            <w:tcMar>
              <w:top w:w="32" w:type="dxa"/>
              <w:left w:w="58" w:type="dxa"/>
              <w:bottom w:w="32" w:type="dxa"/>
              <w:right w:w="58" w:type="dxa"/>
            </w:tcMar>
            <w:vAlign w:val="center"/>
          </w:tcPr>
          <w:p w14:paraId="66C3ED4A"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057315DD" w14:textId="77777777" w:rsidR="00AB04AF" w:rsidRDefault="005C2C63">
            <w:pPr>
              <w:keepNext/>
              <w:wordWrap/>
              <w:spacing w:line="210" w:lineRule="auto"/>
              <w:jc w:val="left"/>
            </w:pPr>
            <w:proofErr w:type="spellStart"/>
            <w:r>
              <w:rPr>
                <w:color w:val="000000"/>
                <w:sz w:val="16"/>
                <w:szCs w:val="16"/>
              </w:rPr>
              <w:t>CartridgeAndSupply</w:t>
            </w:r>
            <w:proofErr w:type="spellEnd"/>
          </w:p>
        </w:tc>
      </w:tr>
      <w:tr w:rsidR="00AB04AF" w14:paraId="7990F782" w14:textId="77777777">
        <w:trPr>
          <w:cantSplit/>
          <w:tblHeader/>
          <w:jc w:val="center"/>
        </w:trPr>
        <w:tc>
          <w:tcPr>
            <w:tcW w:w="2260" w:type="dxa"/>
            <w:shd w:val="clear" w:color="auto" w:fill="E7EEF3"/>
            <w:tcMar>
              <w:top w:w="32" w:type="dxa"/>
              <w:left w:w="58" w:type="dxa"/>
              <w:bottom w:w="32" w:type="dxa"/>
              <w:right w:w="58" w:type="dxa"/>
            </w:tcMar>
            <w:vAlign w:val="center"/>
          </w:tcPr>
          <w:p w14:paraId="31EAC66B"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16CAB510"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49CB7E20" w14:textId="77777777">
        <w:trPr>
          <w:cantSplit/>
          <w:tblHeader/>
          <w:jc w:val="center"/>
        </w:trPr>
        <w:tc>
          <w:tcPr>
            <w:tcW w:w="2260" w:type="dxa"/>
            <w:shd w:val="clear" w:color="auto" w:fill="E7EEF3"/>
            <w:tcMar>
              <w:top w:w="32" w:type="dxa"/>
              <w:left w:w="58" w:type="dxa"/>
              <w:bottom w:w="32" w:type="dxa"/>
              <w:right w:w="58" w:type="dxa"/>
            </w:tcMar>
            <w:vAlign w:val="center"/>
          </w:tcPr>
          <w:p w14:paraId="4974281E"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0833E456" w14:textId="77777777" w:rsidR="00AB04AF" w:rsidRDefault="005C2C63">
            <w:pPr>
              <w:keepNext/>
              <w:wordWrap/>
              <w:spacing w:line="210" w:lineRule="auto"/>
              <w:jc w:val="left"/>
            </w:pPr>
            <w:r>
              <w:rPr>
                <w:color w:val="000000"/>
                <w:sz w:val="16"/>
                <w:szCs w:val="16"/>
              </w:rPr>
              <w:t>https://www.smart-factory.kr/ids/cd/CartridgeAndSupply/1/0</w:t>
            </w:r>
          </w:p>
        </w:tc>
      </w:tr>
      <w:tr w:rsidR="00AB04AF" w14:paraId="1E6335B6" w14:textId="77777777">
        <w:trPr>
          <w:cantSplit/>
          <w:tblHeader/>
          <w:jc w:val="center"/>
        </w:trPr>
        <w:tc>
          <w:tcPr>
            <w:tcW w:w="2260" w:type="dxa"/>
            <w:shd w:val="clear" w:color="auto" w:fill="E7EEF3"/>
            <w:tcMar>
              <w:top w:w="32" w:type="dxa"/>
              <w:left w:w="58" w:type="dxa"/>
              <w:bottom w:w="32" w:type="dxa"/>
              <w:right w:w="58" w:type="dxa"/>
            </w:tcMar>
            <w:vAlign w:val="center"/>
          </w:tcPr>
          <w:p w14:paraId="1EB26506"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3CDA5106" w14:textId="77777777" w:rsidR="00AB04AF" w:rsidRDefault="005C2C63">
            <w:pPr>
              <w:keepNext/>
              <w:wordWrap/>
              <w:spacing w:line="210" w:lineRule="auto"/>
              <w:jc w:val="left"/>
            </w:pPr>
            <w:proofErr w:type="spellStart"/>
            <w:r>
              <w:rPr>
                <w:color w:val="000000"/>
                <w:sz w:val="16"/>
                <w:szCs w:val="16"/>
              </w:rPr>
              <w:t>ChemicalSynthesisSystem</w:t>
            </w:r>
            <w:proofErr w:type="spellEnd"/>
          </w:p>
        </w:tc>
      </w:tr>
      <w:tr w:rsidR="00AB04AF" w14:paraId="3EFC5C38" w14:textId="77777777">
        <w:trPr>
          <w:cantSplit/>
          <w:tblHeader/>
          <w:jc w:val="center"/>
        </w:trPr>
        <w:tc>
          <w:tcPr>
            <w:tcW w:w="2260" w:type="dxa"/>
            <w:shd w:val="clear" w:color="auto" w:fill="E7EEF3"/>
            <w:tcMar>
              <w:top w:w="32" w:type="dxa"/>
              <w:left w:w="58" w:type="dxa"/>
              <w:bottom w:w="32" w:type="dxa"/>
              <w:right w:w="58" w:type="dxa"/>
            </w:tcMar>
            <w:vAlign w:val="center"/>
          </w:tcPr>
          <w:p w14:paraId="5F105B7C"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1192921F" w14:textId="77777777" w:rsidR="00AB04AF" w:rsidRDefault="005C2C63">
            <w:pPr>
              <w:keepNext/>
              <w:wordWrap/>
              <w:spacing w:line="210" w:lineRule="auto"/>
              <w:jc w:val="left"/>
            </w:pPr>
            <w:r>
              <w:rPr>
                <w:color w:val="000000"/>
                <w:sz w:val="16"/>
                <w:szCs w:val="16"/>
              </w:rPr>
              <w:t>합성에 사용하는 시약 카트리지와 시약 공급 장치의 기능을 담습니다.</w:t>
            </w:r>
          </w:p>
        </w:tc>
      </w:tr>
      <w:tr w:rsidR="00AB04AF" w14:paraId="60C84C5C" w14:textId="77777777">
        <w:trPr>
          <w:cantSplit/>
          <w:tblHeader/>
          <w:jc w:val="center"/>
        </w:trPr>
        <w:tc>
          <w:tcPr>
            <w:tcW w:w="2260" w:type="dxa"/>
            <w:shd w:val="clear" w:color="auto" w:fill="235C82"/>
            <w:tcMar>
              <w:top w:w="32" w:type="dxa"/>
              <w:left w:w="58" w:type="dxa"/>
              <w:bottom w:w="32" w:type="dxa"/>
              <w:right w:w="58" w:type="dxa"/>
            </w:tcMar>
            <w:vAlign w:val="center"/>
          </w:tcPr>
          <w:p w14:paraId="726AA995"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00F89FC9"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5D168FCD"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459784A3" w14:textId="77777777" w:rsidR="00AB04AF" w:rsidRDefault="005C2C63">
            <w:pPr>
              <w:keepNext/>
              <w:wordWrap/>
              <w:spacing w:line="210" w:lineRule="auto"/>
              <w:jc w:val="left"/>
            </w:pPr>
            <w:r>
              <w:rPr>
                <w:b/>
                <w:color w:val="FFFFFF"/>
                <w:sz w:val="16"/>
                <w:szCs w:val="16"/>
              </w:rPr>
              <w:t>card.</w:t>
            </w:r>
          </w:p>
        </w:tc>
      </w:tr>
      <w:tr w:rsidR="00AB04AF" w14:paraId="07E6284D" w14:textId="77777777">
        <w:trPr>
          <w:cantSplit/>
          <w:jc w:val="center"/>
        </w:trPr>
        <w:tc>
          <w:tcPr>
            <w:tcW w:w="2260" w:type="dxa"/>
            <w:tcMar>
              <w:top w:w="32" w:type="dxa"/>
              <w:left w:w="58" w:type="dxa"/>
              <w:bottom w:w="32" w:type="dxa"/>
              <w:right w:w="58" w:type="dxa"/>
            </w:tcMar>
          </w:tcPr>
          <w:p w14:paraId="7F265BE1"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ReagentCartridgeSupported</w:t>
            </w:r>
            <w:proofErr w:type="spellEnd"/>
          </w:p>
        </w:tc>
        <w:tc>
          <w:tcPr>
            <w:tcW w:w="4756" w:type="dxa"/>
            <w:tcMar>
              <w:top w:w="32" w:type="dxa"/>
              <w:left w:w="58" w:type="dxa"/>
              <w:bottom w:w="32" w:type="dxa"/>
              <w:right w:w="58" w:type="dxa"/>
            </w:tcMar>
          </w:tcPr>
          <w:p w14:paraId="7D9FCD9B" w14:textId="77777777" w:rsidR="00AB04AF" w:rsidRDefault="005C2C63">
            <w:pPr>
              <w:wordWrap/>
              <w:spacing w:line="210" w:lineRule="auto"/>
              <w:jc w:val="left"/>
            </w:pPr>
            <w:r>
              <w:rPr>
                <w:color w:val="000000"/>
                <w:sz w:val="16"/>
                <w:szCs w:val="16"/>
              </w:rPr>
              <w:t>https://www.smart-factory.kr/ids/cd/ReagentCartridgeSupported/1/0</w:t>
            </w:r>
            <w:r>
              <w:rPr>
                <w:color w:val="000000"/>
                <w:sz w:val="16"/>
                <w:szCs w:val="16"/>
              </w:rPr>
              <w:br/>
              <w:t xml:space="preserve">합성 장치가 </w:t>
            </w:r>
            <w:proofErr w:type="spellStart"/>
            <w:r>
              <w:rPr>
                <w:color w:val="000000"/>
                <w:sz w:val="16"/>
                <w:szCs w:val="16"/>
              </w:rPr>
              <w:t>교체식</w:t>
            </w:r>
            <w:proofErr w:type="spellEnd"/>
            <w:r>
              <w:rPr>
                <w:color w:val="000000"/>
                <w:sz w:val="16"/>
                <w:szCs w:val="16"/>
              </w:rPr>
              <w:t xml:space="preserve"> 시약 카트리지(시약을 담는 용기)를 사용하도록 설계되었는지를 나타낸다.</w:t>
            </w:r>
          </w:p>
        </w:tc>
        <w:tc>
          <w:tcPr>
            <w:tcW w:w="1570" w:type="dxa"/>
            <w:tcMar>
              <w:top w:w="32" w:type="dxa"/>
              <w:left w:w="58" w:type="dxa"/>
              <w:bottom w:w="32" w:type="dxa"/>
              <w:right w:w="58" w:type="dxa"/>
            </w:tcMar>
          </w:tcPr>
          <w:p w14:paraId="769FB1B6" w14:textId="77777777" w:rsidR="00AB04AF" w:rsidRDefault="005C2C63">
            <w:pPr>
              <w:wordWrap/>
              <w:spacing w:line="210" w:lineRule="auto"/>
              <w:jc w:val="left"/>
            </w:pPr>
            <w:r>
              <w:rPr>
                <w:color w:val="000000"/>
                <w:sz w:val="16"/>
                <w:szCs w:val="16"/>
              </w:rPr>
              <w:t>[Boolean]</w:t>
            </w:r>
            <w:r>
              <w:rPr>
                <w:color w:val="000000"/>
                <w:sz w:val="16"/>
                <w:szCs w:val="16"/>
              </w:rPr>
              <w:br/>
              <w:t>true</w:t>
            </w:r>
          </w:p>
        </w:tc>
        <w:tc>
          <w:tcPr>
            <w:tcW w:w="440" w:type="dxa"/>
            <w:tcMar>
              <w:top w:w="32" w:type="dxa"/>
              <w:left w:w="58" w:type="dxa"/>
              <w:bottom w:w="32" w:type="dxa"/>
              <w:right w:w="58" w:type="dxa"/>
            </w:tcMar>
          </w:tcPr>
          <w:p w14:paraId="67717D70" w14:textId="77777777" w:rsidR="00AB04AF" w:rsidRDefault="005C2C63">
            <w:pPr>
              <w:wordWrap/>
              <w:spacing w:line="210" w:lineRule="auto"/>
              <w:jc w:val="left"/>
            </w:pPr>
            <w:r>
              <w:rPr>
                <w:color w:val="000000"/>
                <w:sz w:val="16"/>
                <w:szCs w:val="16"/>
              </w:rPr>
              <w:t>-</w:t>
            </w:r>
          </w:p>
        </w:tc>
      </w:tr>
    </w:tbl>
    <w:p w14:paraId="23A4DA0E" w14:textId="77777777" w:rsidR="00D30E1E" w:rsidRPr="00D47F14" w:rsidRDefault="00D30E1E" w:rsidP="00D30E1E">
      <w:pPr>
        <w:spacing w:line="100" w:lineRule="exact"/>
      </w:pPr>
    </w:p>
    <w:p w14:paraId="064E1AE3" w14:textId="2D25989B" w:rsidR="0016502C" w:rsidRDefault="0016502C" w:rsidP="0016502C">
      <w:pPr>
        <w:pStyle w:val="af0"/>
        <w:keepNext/>
        <w:keepLines/>
        <w:spacing w:after="120"/>
      </w:pPr>
      <w:bookmarkStart w:id="53" w:name="T50054"/>
      <w:r>
        <w:t xml:space="preserve">표 </w:t>
      </w:r>
      <w:fldSimple w:instr=" SEQ 표 \* ARABIC ">
        <w:r w:rsidR="00E45717">
          <w:rPr>
            <w:noProof/>
          </w:rPr>
          <w:t>21</w:t>
        </w:r>
      </w:fldSimple>
      <w:r>
        <w:t xml:space="preserve"> </w:t>
      </w:r>
      <w:proofErr w:type="spellStart"/>
      <w:r>
        <w:t>TechnicalData</w:t>
      </w:r>
      <w:proofErr w:type="spellEnd"/>
      <w:r>
        <w:t xml:space="preserve"> — </w:t>
      </w:r>
      <w:proofErr w:type="spellStart"/>
      <w:r>
        <w:t>AnalyticalReadoutSystem</w:t>
      </w:r>
      <w:bookmarkEnd w:id="53"/>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53F22122" w14:textId="77777777">
        <w:trPr>
          <w:cantSplit/>
          <w:tblHeader/>
          <w:jc w:val="center"/>
        </w:trPr>
        <w:tc>
          <w:tcPr>
            <w:tcW w:w="2260" w:type="dxa"/>
            <w:shd w:val="clear" w:color="auto" w:fill="E7EEF3"/>
            <w:tcMar>
              <w:top w:w="32" w:type="dxa"/>
              <w:left w:w="58" w:type="dxa"/>
              <w:bottom w:w="32" w:type="dxa"/>
              <w:right w:w="58" w:type="dxa"/>
            </w:tcMar>
            <w:vAlign w:val="center"/>
          </w:tcPr>
          <w:p w14:paraId="7D6A3B19"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F6A169B" w14:textId="77777777" w:rsidR="00AB04AF" w:rsidRDefault="005C2C63">
            <w:pPr>
              <w:keepNext/>
              <w:wordWrap/>
              <w:spacing w:line="210" w:lineRule="auto"/>
              <w:jc w:val="left"/>
            </w:pPr>
            <w:proofErr w:type="spellStart"/>
            <w:r>
              <w:rPr>
                <w:color w:val="000000"/>
                <w:sz w:val="16"/>
                <w:szCs w:val="16"/>
              </w:rPr>
              <w:t>AnalyticalReadoutSystem</w:t>
            </w:r>
            <w:proofErr w:type="spellEnd"/>
          </w:p>
        </w:tc>
      </w:tr>
      <w:tr w:rsidR="00AB04AF" w14:paraId="574C58C9" w14:textId="77777777">
        <w:trPr>
          <w:cantSplit/>
          <w:tblHeader/>
          <w:jc w:val="center"/>
        </w:trPr>
        <w:tc>
          <w:tcPr>
            <w:tcW w:w="2260" w:type="dxa"/>
            <w:shd w:val="clear" w:color="auto" w:fill="E7EEF3"/>
            <w:tcMar>
              <w:top w:w="32" w:type="dxa"/>
              <w:left w:w="58" w:type="dxa"/>
              <w:bottom w:w="32" w:type="dxa"/>
              <w:right w:w="58" w:type="dxa"/>
            </w:tcMar>
            <w:vAlign w:val="center"/>
          </w:tcPr>
          <w:p w14:paraId="0AEDF3B1"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65AA74B6"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33900FC1" w14:textId="77777777">
        <w:trPr>
          <w:cantSplit/>
          <w:tblHeader/>
          <w:jc w:val="center"/>
        </w:trPr>
        <w:tc>
          <w:tcPr>
            <w:tcW w:w="2260" w:type="dxa"/>
            <w:shd w:val="clear" w:color="auto" w:fill="E7EEF3"/>
            <w:tcMar>
              <w:top w:w="32" w:type="dxa"/>
              <w:left w:w="58" w:type="dxa"/>
              <w:bottom w:w="32" w:type="dxa"/>
              <w:right w:w="58" w:type="dxa"/>
            </w:tcMar>
            <w:vAlign w:val="center"/>
          </w:tcPr>
          <w:p w14:paraId="26F6FBBA"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C23C6D7" w14:textId="77777777" w:rsidR="00AB04AF" w:rsidRDefault="005C2C63">
            <w:pPr>
              <w:keepNext/>
              <w:wordWrap/>
              <w:spacing w:line="210" w:lineRule="auto"/>
              <w:jc w:val="left"/>
            </w:pPr>
            <w:r>
              <w:rPr>
                <w:color w:val="000000"/>
                <w:sz w:val="16"/>
                <w:szCs w:val="16"/>
              </w:rPr>
              <w:t>https://www.smart-factory.kr/ids/cd/AnalyticalReadoutSystem/1/0</w:t>
            </w:r>
          </w:p>
        </w:tc>
      </w:tr>
      <w:tr w:rsidR="00AB04AF" w14:paraId="38DB39E4" w14:textId="77777777">
        <w:trPr>
          <w:cantSplit/>
          <w:tblHeader/>
          <w:jc w:val="center"/>
        </w:trPr>
        <w:tc>
          <w:tcPr>
            <w:tcW w:w="2260" w:type="dxa"/>
            <w:shd w:val="clear" w:color="auto" w:fill="E7EEF3"/>
            <w:tcMar>
              <w:top w:w="32" w:type="dxa"/>
              <w:left w:w="58" w:type="dxa"/>
              <w:bottom w:w="32" w:type="dxa"/>
              <w:right w:w="58" w:type="dxa"/>
            </w:tcMar>
            <w:vAlign w:val="center"/>
          </w:tcPr>
          <w:p w14:paraId="38B93D73"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3577328E" w14:textId="77777777" w:rsidR="00AB04AF" w:rsidRDefault="005C2C63">
            <w:pPr>
              <w:keepNext/>
              <w:wordWrap/>
              <w:spacing w:line="210" w:lineRule="auto"/>
              <w:jc w:val="left"/>
            </w:pPr>
            <w:r>
              <w:rPr>
                <w:color w:val="000000"/>
                <w:sz w:val="16"/>
                <w:szCs w:val="16"/>
              </w:rPr>
              <w:t>-</w:t>
            </w:r>
          </w:p>
        </w:tc>
      </w:tr>
      <w:tr w:rsidR="00AB04AF" w14:paraId="08788D49" w14:textId="77777777">
        <w:trPr>
          <w:cantSplit/>
          <w:tblHeader/>
          <w:jc w:val="center"/>
        </w:trPr>
        <w:tc>
          <w:tcPr>
            <w:tcW w:w="2260" w:type="dxa"/>
            <w:shd w:val="clear" w:color="auto" w:fill="E7EEF3"/>
            <w:tcMar>
              <w:top w:w="32" w:type="dxa"/>
              <w:left w:w="58" w:type="dxa"/>
              <w:bottom w:w="32" w:type="dxa"/>
              <w:right w:w="58" w:type="dxa"/>
            </w:tcMar>
            <w:vAlign w:val="center"/>
          </w:tcPr>
          <w:p w14:paraId="4D48C488"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7BA8740A" w14:textId="77777777" w:rsidR="00AB04AF" w:rsidRDefault="005C2C63">
            <w:pPr>
              <w:keepNext/>
              <w:wordWrap/>
              <w:spacing w:line="210" w:lineRule="auto"/>
              <w:jc w:val="left"/>
            </w:pPr>
            <w:proofErr w:type="spellStart"/>
            <w:r>
              <w:rPr>
                <w:color w:val="000000"/>
                <w:sz w:val="16"/>
                <w:szCs w:val="16"/>
              </w:rPr>
              <w:t>실험판</w:t>
            </w:r>
            <w:proofErr w:type="spellEnd"/>
            <w:r>
              <w:rPr>
                <w:color w:val="000000"/>
                <w:sz w:val="16"/>
                <w:szCs w:val="16"/>
              </w:rPr>
              <w:t xml:space="preserve"> 판독, 영상 촬영, 물질 검출과 결과 자료 출력 기능을 묶습니다.</w:t>
            </w:r>
          </w:p>
        </w:tc>
      </w:tr>
      <w:tr w:rsidR="00AB04AF" w14:paraId="6BD5CE05" w14:textId="77777777">
        <w:trPr>
          <w:cantSplit/>
          <w:tblHeader/>
          <w:jc w:val="center"/>
        </w:trPr>
        <w:tc>
          <w:tcPr>
            <w:tcW w:w="2260" w:type="dxa"/>
            <w:shd w:val="clear" w:color="auto" w:fill="235C82"/>
            <w:tcMar>
              <w:top w:w="32" w:type="dxa"/>
              <w:left w:w="58" w:type="dxa"/>
              <w:bottom w:w="32" w:type="dxa"/>
              <w:right w:w="58" w:type="dxa"/>
            </w:tcMar>
            <w:vAlign w:val="center"/>
          </w:tcPr>
          <w:p w14:paraId="13D0E17E"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4F676C8C"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4DBC2587"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45F890BF" w14:textId="77777777" w:rsidR="00AB04AF" w:rsidRDefault="005C2C63">
            <w:pPr>
              <w:keepNext/>
              <w:wordWrap/>
              <w:spacing w:line="210" w:lineRule="auto"/>
              <w:jc w:val="left"/>
            </w:pPr>
            <w:r>
              <w:rPr>
                <w:b/>
                <w:color w:val="FFFFFF"/>
                <w:sz w:val="16"/>
                <w:szCs w:val="16"/>
              </w:rPr>
              <w:t>card.</w:t>
            </w:r>
          </w:p>
        </w:tc>
      </w:tr>
      <w:tr w:rsidR="00AB04AF" w14:paraId="51A3321E" w14:textId="77777777">
        <w:trPr>
          <w:cantSplit/>
          <w:jc w:val="center"/>
        </w:trPr>
        <w:tc>
          <w:tcPr>
            <w:tcW w:w="2260" w:type="dxa"/>
            <w:tcMar>
              <w:top w:w="32" w:type="dxa"/>
              <w:left w:w="58" w:type="dxa"/>
              <w:bottom w:w="32" w:type="dxa"/>
              <w:right w:w="58" w:type="dxa"/>
            </w:tcMar>
          </w:tcPr>
          <w:p w14:paraId="044D7F78"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DetectionCapabilities</w:t>
            </w:r>
            <w:proofErr w:type="spellEnd"/>
          </w:p>
        </w:tc>
        <w:tc>
          <w:tcPr>
            <w:tcW w:w="4756" w:type="dxa"/>
            <w:tcMar>
              <w:top w:w="32" w:type="dxa"/>
              <w:left w:w="58" w:type="dxa"/>
              <w:bottom w:w="32" w:type="dxa"/>
              <w:right w:w="58" w:type="dxa"/>
            </w:tcMar>
          </w:tcPr>
          <w:p w14:paraId="2C1FD691" w14:textId="77777777" w:rsidR="00AB04AF" w:rsidRDefault="005C2C63">
            <w:pPr>
              <w:wordWrap/>
              <w:spacing w:line="210" w:lineRule="auto"/>
              <w:jc w:val="left"/>
            </w:pPr>
            <w:r>
              <w:rPr>
                <w:color w:val="000000"/>
                <w:sz w:val="16"/>
                <w:szCs w:val="16"/>
              </w:rPr>
              <w:t>https://www.smart-factory.kr/ids/cd/DetectionCapabilities/1/0</w:t>
            </w:r>
            <w:r>
              <w:rPr>
                <w:color w:val="000000"/>
                <w:sz w:val="16"/>
                <w:szCs w:val="16"/>
              </w:rPr>
              <w:br/>
              <w:t>분석 장치가 지원하는 빛을 이용한 측정 기능과 영상 촬영 기능을 함께 정리한 항목이다.</w:t>
            </w:r>
          </w:p>
        </w:tc>
        <w:tc>
          <w:tcPr>
            <w:tcW w:w="1570" w:type="dxa"/>
            <w:tcMar>
              <w:top w:w="32" w:type="dxa"/>
              <w:left w:w="58" w:type="dxa"/>
              <w:bottom w:w="32" w:type="dxa"/>
              <w:right w:w="58" w:type="dxa"/>
            </w:tcMar>
          </w:tcPr>
          <w:p w14:paraId="5C774673" w14:textId="77777777" w:rsidR="00AB04AF" w:rsidRDefault="005C2C63">
            <w:pPr>
              <w:wordWrap/>
              <w:spacing w:line="210" w:lineRule="auto"/>
              <w:jc w:val="left"/>
            </w:pPr>
            <w:r>
              <w:rPr>
                <w:color w:val="000000"/>
                <w:sz w:val="16"/>
                <w:szCs w:val="16"/>
              </w:rPr>
              <w:t>[-]</w:t>
            </w:r>
            <w:r>
              <w:rPr>
                <w:color w:val="000000"/>
                <w:sz w:val="16"/>
                <w:szCs w:val="16"/>
              </w:rPr>
              <w:br/>
              <w:t>4 elements</w:t>
            </w:r>
          </w:p>
        </w:tc>
        <w:tc>
          <w:tcPr>
            <w:tcW w:w="440" w:type="dxa"/>
            <w:tcMar>
              <w:top w:w="32" w:type="dxa"/>
              <w:left w:w="58" w:type="dxa"/>
              <w:bottom w:w="32" w:type="dxa"/>
              <w:right w:w="58" w:type="dxa"/>
            </w:tcMar>
          </w:tcPr>
          <w:p w14:paraId="66D69872" w14:textId="77777777" w:rsidR="00AB04AF" w:rsidRDefault="005C2C63">
            <w:pPr>
              <w:wordWrap/>
              <w:spacing w:line="210" w:lineRule="auto"/>
              <w:jc w:val="left"/>
            </w:pPr>
            <w:r>
              <w:rPr>
                <w:color w:val="000000"/>
                <w:sz w:val="16"/>
                <w:szCs w:val="16"/>
              </w:rPr>
              <w:t>-</w:t>
            </w:r>
          </w:p>
        </w:tc>
      </w:tr>
      <w:tr w:rsidR="00AB04AF" w14:paraId="4FE1C165" w14:textId="77777777">
        <w:trPr>
          <w:cantSplit/>
          <w:jc w:val="center"/>
        </w:trPr>
        <w:tc>
          <w:tcPr>
            <w:tcW w:w="2260" w:type="dxa"/>
            <w:tcMar>
              <w:top w:w="32" w:type="dxa"/>
              <w:left w:w="58" w:type="dxa"/>
              <w:bottom w:w="32" w:type="dxa"/>
              <w:right w:w="58" w:type="dxa"/>
            </w:tcMar>
          </w:tcPr>
          <w:p w14:paraId="7CC68788"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DataOutputCapabilities</w:t>
            </w:r>
            <w:proofErr w:type="spellEnd"/>
          </w:p>
        </w:tc>
        <w:tc>
          <w:tcPr>
            <w:tcW w:w="4756" w:type="dxa"/>
            <w:tcMar>
              <w:top w:w="32" w:type="dxa"/>
              <w:left w:w="58" w:type="dxa"/>
              <w:bottom w:w="32" w:type="dxa"/>
              <w:right w:w="58" w:type="dxa"/>
            </w:tcMar>
          </w:tcPr>
          <w:p w14:paraId="674A560E" w14:textId="77777777" w:rsidR="00AB04AF" w:rsidRDefault="005C2C63">
            <w:pPr>
              <w:wordWrap/>
              <w:spacing w:line="210" w:lineRule="auto"/>
              <w:jc w:val="left"/>
            </w:pPr>
            <w:r>
              <w:rPr>
                <w:color w:val="000000"/>
                <w:sz w:val="16"/>
                <w:szCs w:val="16"/>
              </w:rPr>
              <w:t>https://www.smart-factory.kr/ids/cd/DataOutputCapabilities/1/0</w:t>
            </w:r>
            <w:r>
              <w:rPr>
                <w:color w:val="000000"/>
                <w:sz w:val="16"/>
                <w:szCs w:val="16"/>
              </w:rPr>
              <w:br/>
              <w:t>분석 장치가 지원하는 결과 데이터 내보내기 기능을 함께 정리한 항목이다.</w:t>
            </w:r>
          </w:p>
        </w:tc>
        <w:tc>
          <w:tcPr>
            <w:tcW w:w="1570" w:type="dxa"/>
            <w:tcMar>
              <w:top w:w="32" w:type="dxa"/>
              <w:left w:w="58" w:type="dxa"/>
              <w:bottom w:w="32" w:type="dxa"/>
              <w:right w:w="58" w:type="dxa"/>
            </w:tcMar>
          </w:tcPr>
          <w:p w14:paraId="29D4356C" w14:textId="77777777" w:rsidR="00AB04AF" w:rsidRDefault="005C2C63">
            <w:pPr>
              <w:wordWrap/>
              <w:spacing w:line="210" w:lineRule="auto"/>
              <w:jc w:val="left"/>
            </w:pPr>
            <w:r>
              <w:rPr>
                <w:color w:val="000000"/>
                <w:sz w:val="16"/>
                <w:szCs w:val="16"/>
              </w:rPr>
              <w:t>[-]</w:t>
            </w:r>
            <w:r>
              <w:rPr>
                <w:color w:val="000000"/>
                <w:sz w:val="16"/>
                <w:szCs w:val="16"/>
              </w:rPr>
              <w:br/>
              <w:t xml:space="preserve">1 </w:t>
            </w:r>
            <w:proofErr w:type="gramStart"/>
            <w:r>
              <w:rPr>
                <w:color w:val="000000"/>
                <w:sz w:val="16"/>
                <w:szCs w:val="16"/>
              </w:rPr>
              <w:t>elements</w:t>
            </w:r>
            <w:proofErr w:type="gramEnd"/>
          </w:p>
        </w:tc>
        <w:tc>
          <w:tcPr>
            <w:tcW w:w="440" w:type="dxa"/>
            <w:tcMar>
              <w:top w:w="32" w:type="dxa"/>
              <w:left w:w="58" w:type="dxa"/>
              <w:bottom w:w="32" w:type="dxa"/>
              <w:right w:w="58" w:type="dxa"/>
            </w:tcMar>
          </w:tcPr>
          <w:p w14:paraId="4D123E02" w14:textId="77777777" w:rsidR="00AB04AF" w:rsidRDefault="005C2C63">
            <w:pPr>
              <w:wordWrap/>
              <w:spacing w:line="210" w:lineRule="auto"/>
              <w:jc w:val="left"/>
            </w:pPr>
            <w:r>
              <w:rPr>
                <w:color w:val="000000"/>
                <w:sz w:val="16"/>
                <w:szCs w:val="16"/>
              </w:rPr>
              <w:t>-</w:t>
            </w:r>
          </w:p>
        </w:tc>
      </w:tr>
    </w:tbl>
    <w:p w14:paraId="22C52466" w14:textId="77777777" w:rsidR="00D30E1E" w:rsidRPr="00D47F14" w:rsidRDefault="00D30E1E" w:rsidP="00D30E1E">
      <w:pPr>
        <w:spacing w:line="100" w:lineRule="exact"/>
      </w:pPr>
    </w:p>
    <w:p w14:paraId="00121554" w14:textId="423CA769" w:rsidR="0016502C" w:rsidRDefault="0016502C" w:rsidP="0016502C">
      <w:pPr>
        <w:pStyle w:val="af0"/>
        <w:keepNext/>
        <w:keepLines/>
        <w:spacing w:after="120"/>
      </w:pPr>
      <w:bookmarkStart w:id="54" w:name="T50055"/>
      <w:r>
        <w:lastRenderedPageBreak/>
        <w:t xml:space="preserve">표 </w:t>
      </w:r>
      <w:fldSimple w:instr=" SEQ 표 \* ARABIC ">
        <w:r w:rsidR="00E45717">
          <w:rPr>
            <w:noProof/>
          </w:rPr>
          <w:t>22</w:t>
        </w:r>
      </w:fldSimple>
      <w:r>
        <w:t xml:space="preserve"> </w:t>
      </w:r>
      <w:proofErr w:type="spellStart"/>
      <w:r>
        <w:t>TechnicalData</w:t>
      </w:r>
      <w:proofErr w:type="spellEnd"/>
      <w:r>
        <w:t xml:space="preserve"> — </w:t>
      </w:r>
      <w:proofErr w:type="spellStart"/>
      <w:r>
        <w:t>DetectionCapabilities</w:t>
      </w:r>
      <w:bookmarkEnd w:id="54"/>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469DE8DF" w14:textId="77777777">
        <w:trPr>
          <w:cantSplit/>
          <w:tblHeader/>
          <w:jc w:val="center"/>
        </w:trPr>
        <w:tc>
          <w:tcPr>
            <w:tcW w:w="2260" w:type="dxa"/>
            <w:shd w:val="clear" w:color="auto" w:fill="E7EEF3"/>
            <w:tcMar>
              <w:top w:w="32" w:type="dxa"/>
              <w:left w:w="58" w:type="dxa"/>
              <w:bottom w:w="32" w:type="dxa"/>
              <w:right w:w="58" w:type="dxa"/>
            </w:tcMar>
            <w:vAlign w:val="center"/>
          </w:tcPr>
          <w:p w14:paraId="50C8FACD"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494A68A9" w14:textId="77777777" w:rsidR="00AB04AF" w:rsidRDefault="005C2C63">
            <w:pPr>
              <w:keepNext/>
              <w:wordWrap/>
              <w:spacing w:line="210" w:lineRule="auto"/>
              <w:jc w:val="left"/>
            </w:pPr>
            <w:proofErr w:type="spellStart"/>
            <w:r>
              <w:rPr>
                <w:color w:val="000000"/>
                <w:sz w:val="16"/>
                <w:szCs w:val="16"/>
              </w:rPr>
              <w:t>DetectionCapabilities</w:t>
            </w:r>
            <w:proofErr w:type="spellEnd"/>
          </w:p>
        </w:tc>
      </w:tr>
      <w:tr w:rsidR="00AB04AF" w14:paraId="6F1E3450" w14:textId="77777777">
        <w:trPr>
          <w:cantSplit/>
          <w:tblHeader/>
          <w:jc w:val="center"/>
        </w:trPr>
        <w:tc>
          <w:tcPr>
            <w:tcW w:w="2260" w:type="dxa"/>
            <w:shd w:val="clear" w:color="auto" w:fill="E7EEF3"/>
            <w:tcMar>
              <w:top w:w="32" w:type="dxa"/>
              <w:left w:w="58" w:type="dxa"/>
              <w:bottom w:w="32" w:type="dxa"/>
              <w:right w:w="58" w:type="dxa"/>
            </w:tcMar>
            <w:vAlign w:val="center"/>
          </w:tcPr>
          <w:p w14:paraId="32FB85CF"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76492505"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3A962B75" w14:textId="77777777">
        <w:trPr>
          <w:cantSplit/>
          <w:tblHeader/>
          <w:jc w:val="center"/>
        </w:trPr>
        <w:tc>
          <w:tcPr>
            <w:tcW w:w="2260" w:type="dxa"/>
            <w:shd w:val="clear" w:color="auto" w:fill="E7EEF3"/>
            <w:tcMar>
              <w:top w:w="32" w:type="dxa"/>
              <w:left w:w="58" w:type="dxa"/>
              <w:bottom w:w="32" w:type="dxa"/>
              <w:right w:w="58" w:type="dxa"/>
            </w:tcMar>
            <w:vAlign w:val="center"/>
          </w:tcPr>
          <w:p w14:paraId="74C9D8DF"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7E91CDEE" w14:textId="77777777" w:rsidR="00AB04AF" w:rsidRDefault="005C2C63">
            <w:pPr>
              <w:keepNext/>
              <w:wordWrap/>
              <w:spacing w:line="210" w:lineRule="auto"/>
              <w:jc w:val="left"/>
            </w:pPr>
            <w:r>
              <w:rPr>
                <w:color w:val="000000"/>
                <w:sz w:val="16"/>
                <w:szCs w:val="16"/>
              </w:rPr>
              <w:t>https://www.smart-factory.kr/ids/cd/DetectionCapabilities/1/0</w:t>
            </w:r>
          </w:p>
        </w:tc>
      </w:tr>
      <w:tr w:rsidR="00AB04AF" w14:paraId="695DBCE6" w14:textId="77777777">
        <w:trPr>
          <w:cantSplit/>
          <w:tblHeader/>
          <w:jc w:val="center"/>
        </w:trPr>
        <w:tc>
          <w:tcPr>
            <w:tcW w:w="2260" w:type="dxa"/>
            <w:shd w:val="clear" w:color="auto" w:fill="E7EEF3"/>
            <w:tcMar>
              <w:top w:w="32" w:type="dxa"/>
              <w:left w:w="58" w:type="dxa"/>
              <w:bottom w:w="32" w:type="dxa"/>
              <w:right w:w="58" w:type="dxa"/>
            </w:tcMar>
            <w:vAlign w:val="center"/>
          </w:tcPr>
          <w:p w14:paraId="2E0DF50E"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687EF3D9" w14:textId="77777777" w:rsidR="00AB04AF" w:rsidRDefault="005C2C63">
            <w:pPr>
              <w:keepNext/>
              <w:wordWrap/>
              <w:spacing w:line="210" w:lineRule="auto"/>
              <w:jc w:val="left"/>
            </w:pPr>
            <w:proofErr w:type="spellStart"/>
            <w:r>
              <w:rPr>
                <w:color w:val="000000"/>
                <w:sz w:val="16"/>
                <w:szCs w:val="16"/>
              </w:rPr>
              <w:t>AnalyticalReadoutSystem</w:t>
            </w:r>
            <w:proofErr w:type="spellEnd"/>
          </w:p>
        </w:tc>
      </w:tr>
      <w:tr w:rsidR="00AB04AF" w14:paraId="299CF6D2" w14:textId="77777777">
        <w:trPr>
          <w:cantSplit/>
          <w:tblHeader/>
          <w:jc w:val="center"/>
        </w:trPr>
        <w:tc>
          <w:tcPr>
            <w:tcW w:w="2260" w:type="dxa"/>
            <w:shd w:val="clear" w:color="auto" w:fill="E7EEF3"/>
            <w:tcMar>
              <w:top w:w="32" w:type="dxa"/>
              <w:left w:w="58" w:type="dxa"/>
              <w:bottom w:w="32" w:type="dxa"/>
              <w:right w:w="58" w:type="dxa"/>
            </w:tcMar>
            <w:vAlign w:val="center"/>
          </w:tcPr>
          <w:p w14:paraId="4C24A111"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3443D707" w14:textId="77777777" w:rsidR="00AB04AF" w:rsidRDefault="005C2C63">
            <w:pPr>
              <w:keepNext/>
              <w:wordWrap/>
              <w:spacing w:line="210" w:lineRule="auto"/>
              <w:jc w:val="left"/>
            </w:pPr>
            <w:r>
              <w:rPr>
                <w:color w:val="000000"/>
                <w:sz w:val="16"/>
                <w:szCs w:val="16"/>
              </w:rPr>
              <w:t>장비가 지원하는 광학 측정과 영상 분석 기능을 담습니다.</w:t>
            </w:r>
          </w:p>
        </w:tc>
      </w:tr>
      <w:tr w:rsidR="00AB04AF" w14:paraId="23035AED" w14:textId="77777777">
        <w:trPr>
          <w:cantSplit/>
          <w:tblHeader/>
          <w:jc w:val="center"/>
        </w:trPr>
        <w:tc>
          <w:tcPr>
            <w:tcW w:w="2260" w:type="dxa"/>
            <w:shd w:val="clear" w:color="auto" w:fill="235C82"/>
            <w:tcMar>
              <w:top w:w="32" w:type="dxa"/>
              <w:left w:w="58" w:type="dxa"/>
              <w:bottom w:w="32" w:type="dxa"/>
              <w:right w:w="58" w:type="dxa"/>
            </w:tcMar>
            <w:vAlign w:val="center"/>
          </w:tcPr>
          <w:p w14:paraId="05B59083"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2175AA3D"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3A10A5ED"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2BBA3EAE" w14:textId="77777777" w:rsidR="00AB04AF" w:rsidRDefault="005C2C63">
            <w:pPr>
              <w:keepNext/>
              <w:wordWrap/>
              <w:spacing w:line="210" w:lineRule="auto"/>
              <w:jc w:val="left"/>
            </w:pPr>
            <w:r>
              <w:rPr>
                <w:b/>
                <w:color w:val="FFFFFF"/>
                <w:sz w:val="16"/>
                <w:szCs w:val="16"/>
              </w:rPr>
              <w:t>card.</w:t>
            </w:r>
          </w:p>
        </w:tc>
      </w:tr>
      <w:tr w:rsidR="00AB04AF" w14:paraId="3F40DC2B" w14:textId="77777777">
        <w:trPr>
          <w:cantSplit/>
          <w:jc w:val="center"/>
        </w:trPr>
        <w:tc>
          <w:tcPr>
            <w:tcW w:w="2260" w:type="dxa"/>
            <w:tcMar>
              <w:top w:w="32" w:type="dxa"/>
              <w:left w:w="58" w:type="dxa"/>
              <w:bottom w:w="32" w:type="dxa"/>
              <w:right w:w="58" w:type="dxa"/>
            </w:tcMar>
          </w:tcPr>
          <w:p w14:paraId="52C3F509"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PlateReaderModuleSupported</w:t>
            </w:r>
            <w:proofErr w:type="spellEnd"/>
          </w:p>
        </w:tc>
        <w:tc>
          <w:tcPr>
            <w:tcW w:w="4756" w:type="dxa"/>
            <w:tcMar>
              <w:top w:w="32" w:type="dxa"/>
              <w:left w:w="58" w:type="dxa"/>
              <w:bottom w:w="32" w:type="dxa"/>
              <w:right w:w="58" w:type="dxa"/>
            </w:tcMar>
          </w:tcPr>
          <w:p w14:paraId="429C4A4A" w14:textId="77777777" w:rsidR="00AB04AF" w:rsidRDefault="005C2C63">
            <w:pPr>
              <w:wordWrap/>
              <w:spacing w:line="210" w:lineRule="auto"/>
              <w:jc w:val="left"/>
            </w:pPr>
            <w:r>
              <w:rPr>
                <w:color w:val="000000"/>
                <w:sz w:val="16"/>
                <w:szCs w:val="16"/>
              </w:rPr>
              <w:t>https://www.smart-factory.kr/ids/cd/PlateReaderModuleSupported/1/0</w:t>
            </w:r>
            <w:r>
              <w:rPr>
                <w:color w:val="000000"/>
                <w:sz w:val="16"/>
                <w:szCs w:val="16"/>
              </w:rPr>
              <w:br/>
              <w:t>로봇에 실험판의 결과를 읽는 장치가 포함되어 있거나 로봇이 그 장치를 직접 제어하는지를 나타낸다.</w:t>
            </w:r>
          </w:p>
        </w:tc>
        <w:tc>
          <w:tcPr>
            <w:tcW w:w="1570" w:type="dxa"/>
            <w:tcMar>
              <w:top w:w="32" w:type="dxa"/>
              <w:left w:w="58" w:type="dxa"/>
              <w:bottom w:w="32" w:type="dxa"/>
              <w:right w:w="58" w:type="dxa"/>
            </w:tcMar>
          </w:tcPr>
          <w:p w14:paraId="00DAC191" w14:textId="77777777" w:rsidR="00AB04AF" w:rsidRDefault="005C2C63">
            <w:pPr>
              <w:wordWrap/>
              <w:spacing w:line="210" w:lineRule="auto"/>
              <w:jc w:val="left"/>
            </w:pPr>
            <w:r>
              <w:rPr>
                <w:color w:val="000000"/>
                <w:sz w:val="16"/>
                <w:szCs w:val="16"/>
              </w:rPr>
              <w:t>[Boolean]</w:t>
            </w:r>
            <w:r>
              <w:rPr>
                <w:color w:val="000000"/>
                <w:sz w:val="16"/>
                <w:szCs w:val="16"/>
              </w:rPr>
              <w:br/>
              <w:t>true</w:t>
            </w:r>
          </w:p>
        </w:tc>
        <w:tc>
          <w:tcPr>
            <w:tcW w:w="440" w:type="dxa"/>
            <w:tcMar>
              <w:top w:w="32" w:type="dxa"/>
              <w:left w:w="58" w:type="dxa"/>
              <w:bottom w:w="32" w:type="dxa"/>
              <w:right w:w="58" w:type="dxa"/>
            </w:tcMar>
          </w:tcPr>
          <w:p w14:paraId="6340927E" w14:textId="77777777" w:rsidR="00AB04AF" w:rsidRDefault="005C2C63">
            <w:pPr>
              <w:wordWrap/>
              <w:spacing w:line="210" w:lineRule="auto"/>
              <w:jc w:val="left"/>
            </w:pPr>
            <w:r>
              <w:rPr>
                <w:color w:val="000000"/>
                <w:sz w:val="16"/>
                <w:szCs w:val="16"/>
              </w:rPr>
              <w:t>-</w:t>
            </w:r>
          </w:p>
        </w:tc>
      </w:tr>
      <w:tr w:rsidR="00AB04AF" w14:paraId="418B5564" w14:textId="77777777">
        <w:trPr>
          <w:cantSplit/>
          <w:jc w:val="center"/>
        </w:trPr>
        <w:tc>
          <w:tcPr>
            <w:tcW w:w="2260" w:type="dxa"/>
            <w:tcMar>
              <w:top w:w="32" w:type="dxa"/>
              <w:left w:w="58" w:type="dxa"/>
              <w:bottom w:w="32" w:type="dxa"/>
              <w:right w:w="58" w:type="dxa"/>
            </w:tcMar>
          </w:tcPr>
          <w:p w14:paraId="364B2E3F"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ImagingModuleSupported</w:t>
            </w:r>
            <w:proofErr w:type="spellEnd"/>
          </w:p>
        </w:tc>
        <w:tc>
          <w:tcPr>
            <w:tcW w:w="4756" w:type="dxa"/>
            <w:tcMar>
              <w:top w:w="32" w:type="dxa"/>
              <w:left w:w="58" w:type="dxa"/>
              <w:bottom w:w="32" w:type="dxa"/>
              <w:right w:w="58" w:type="dxa"/>
            </w:tcMar>
          </w:tcPr>
          <w:p w14:paraId="7D39EB71" w14:textId="77777777" w:rsidR="00AB04AF" w:rsidRDefault="005C2C63">
            <w:pPr>
              <w:wordWrap/>
              <w:spacing w:line="210" w:lineRule="auto"/>
              <w:jc w:val="left"/>
            </w:pPr>
            <w:r>
              <w:rPr>
                <w:color w:val="000000"/>
                <w:sz w:val="16"/>
                <w:szCs w:val="16"/>
              </w:rPr>
              <w:t>https://www.smart-factory.kr/ids/cd/ImagingModuleSupported/1/0</w:t>
            </w:r>
            <w:r>
              <w:rPr>
                <w:color w:val="000000"/>
                <w:sz w:val="16"/>
                <w:szCs w:val="16"/>
              </w:rPr>
              <w:br/>
              <w:t>분석 장치에 영상 촬영 장치가 포함되어 있는지를 나타낸다.</w:t>
            </w:r>
          </w:p>
        </w:tc>
        <w:tc>
          <w:tcPr>
            <w:tcW w:w="1570" w:type="dxa"/>
            <w:tcMar>
              <w:top w:w="32" w:type="dxa"/>
              <w:left w:w="58" w:type="dxa"/>
              <w:bottom w:w="32" w:type="dxa"/>
              <w:right w:w="58" w:type="dxa"/>
            </w:tcMar>
          </w:tcPr>
          <w:p w14:paraId="320A55F9" w14:textId="77777777" w:rsidR="00AB04AF" w:rsidRDefault="005C2C63">
            <w:pPr>
              <w:wordWrap/>
              <w:spacing w:line="210" w:lineRule="auto"/>
              <w:jc w:val="left"/>
            </w:pPr>
            <w:r>
              <w:rPr>
                <w:color w:val="000000"/>
                <w:sz w:val="16"/>
                <w:szCs w:val="16"/>
              </w:rPr>
              <w:t>[Boolean]</w:t>
            </w:r>
            <w:r>
              <w:rPr>
                <w:color w:val="000000"/>
                <w:sz w:val="16"/>
                <w:szCs w:val="16"/>
              </w:rPr>
              <w:br/>
              <w:t>false</w:t>
            </w:r>
          </w:p>
        </w:tc>
        <w:tc>
          <w:tcPr>
            <w:tcW w:w="440" w:type="dxa"/>
            <w:tcMar>
              <w:top w:w="32" w:type="dxa"/>
              <w:left w:w="58" w:type="dxa"/>
              <w:bottom w:w="32" w:type="dxa"/>
              <w:right w:w="58" w:type="dxa"/>
            </w:tcMar>
          </w:tcPr>
          <w:p w14:paraId="5190F81D" w14:textId="77777777" w:rsidR="00AB04AF" w:rsidRDefault="005C2C63">
            <w:pPr>
              <w:wordWrap/>
              <w:spacing w:line="210" w:lineRule="auto"/>
              <w:jc w:val="left"/>
            </w:pPr>
            <w:r>
              <w:rPr>
                <w:color w:val="000000"/>
                <w:sz w:val="16"/>
                <w:szCs w:val="16"/>
              </w:rPr>
              <w:t>-</w:t>
            </w:r>
          </w:p>
        </w:tc>
      </w:tr>
      <w:tr w:rsidR="00AB04AF" w14:paraId="55E6BB20" w14:textId="77777777">
        <w:trPr>
          <w:cantSplit/>
          <w:jc w:val="center"/>
        </w:trPr>
        <w:tc>
          <w:tcPr>
            <w:tcW w:w="2260" w:type="dxa"/>
            <w:tcMar>
              <w:top w:w="32" w:type="dxa"/>
              <w:left w:w="58" w:type="dxa"/>
              <w:bottom w:w="32" w:type="dxa"/>
              <w:right w:w="58" w:type="dxa"/>
            </w:tcMar>
          </w:tcPr>
          <w:p w14:paraId="1957A38A"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AbsorbanceMeasurementSupported</w:t>
            </w:r>
            <w:proofErr w:type="spellEnd"/>
          </w:p>
        </w:tc>
        <w:tc>
          <w:tcPr>
            <w:tcW w:w="4756" w:type="dxa"/>
            <w:tcMar>
              <w:top w:w="32" w:type="dxa"/>
              <w:left w:w="58" w:type="dxa"/>
              <w:bottom w:w="32" w:type="dxa"/>
              <w:right w:w="58" w:type="dxa"/>
            </w:tcMar>
          </w:tcPr>
          <w:p w14:paraId="5229A02D" w14:textId="77777777" w:rsidR="00AB04AF" w:rsidRDefault="005C2C63">
            <w:pPr>
              <w:wordWrap/>
              <w:spacing w:line="210" w:lineRule="auto"/>
              <w:jc w:val="left"/>
            </w:pPr>
            <w:r>
              <w:rPr>
                <w:color w:val="000000"/>
                <w:sz w:val="16"/>
                <w:szCs w:val="16"/>
              </w:rPr>
              <w:t>https://www.smart-factory.kr/ids/cd/AbsorbanceMeasurementSupported/1/0</w:t>
            </w:r>
            <w:r>
              <w:rPr>
                <w:color w:val="000000"/>
                <w:sz w:val="16"/>
                <w:szCs w:val="16"/>
              </w:rPr>
              <w:br/>
              <w:t xml:space="preserve">분석 장치가 실험 시료의 </w:t>
            </w:r>
            <w:proofErr w:type="spellStart"/>
            <w:r>
              <w:rPr>
                <w:color w:val="000000"/>
                <w:sz w:val="16"/>
                <w:szCs w:val="16"/>
              </w:rPr>
              <w:t>흡광도</w:t>
            </w:r>
            <w:proofErr w:type="spellEnd"/>
            <w:r>
              <w:rPr>
                <w:color w:val="000000"/>
                <w:sz w:val="16"/>
                <w:szCs w:val="16"/>
              </w:rPr>
              <w:t>(빛을 흡수하는 정도)를 측정할 수 있는지를 나타낸다.</w:t>
            </w:r>
          </w:p>
        </w:tc>
        <w:tc>
          <w:tcPr>
            <w:tcW w:w="1570" w:type="dxa"/>
            <w:tcMar>
              <w:top w:w="32" w:type="dxa"/>
              <w:left w:w="58" w:type="dxa"/>
              <w:bottom w:w="32" w:type="dxa"/>
              <w:right w:w="58" w:type="dxa"/>
            </w:tcMar>
          </w:tcPr>
          <w:p w14:paraId="21F2BD49" w14:textId="77777777" w:rsidR="00AB04AF" w:rsidRDefault="005C2C63">
            <w:pPr>
              <w:wordWrap/>
              <w:spacing w:line="210" w:lineRule="auto"/>
              <w:jc w:val="left"/>
            </w:pPr>
            <w:r>
              <w:rPr>
                <w:color w:val="000000"/>
                <w:sz w:val="16"/>
                <w:szCs w:val="16"/>
              </w:rPr>
              <w:t>[Boolean]</w:t>
            </w:r>
            <w:r>
              <w:rPr>
                <w:color w:val="000000"/>
                <w:sz w:val="16"/>
                <w:szCs w:val="16"/>
              </w:rPr>
              <w:br/>
              <w:t>false</w:t>
            </w:r>
          </w:p>
        </w:tc>
        <w:tc>
          <w:tcPr>
            <w:tcW w:w="440" w:type="dxa"/>
            <w:tcMar>
              <w:top w:w="32" w:type="dxa"/>
              <w:left w:w="58" w:type="dxa"/>
              <w:bottom w:w="32" w:type="dxa"/>
              <w:right w:w="58" w:type="dxa"/>
            </w:tcMar>
          </w:tcPr>
          <w:p w14:paraId="78545250" w14:textId="77777777" w:rsidR="00AB04AF" w:rsidRDefault="005C2C63">
            <w:pPr>
              <w:wordWrap/>
              <w:spacing w:line="210" w:lineRule="auto"/>
              <w:jc w:val="left"/>
            </w:pPr>
            <w:r>
              <w:rPr>
                <w:color w:val="000000"/>
                <w:sz w:val="16"/>
                <w:szCs w:val="16"/>
              </w:rPr>
              <w:t>-</w:t>
            </w:r>
          </w:p>
        </w:tc>
      </w:tr>
      <w:tr w:rsidR="00AB04AF" w14:paraId="487ADF7C" w14:textId="77777777">
        <w:trPr>
          <w:cantSplit/>
          <w:jc w:val="center"/>
        </w:trPr>
        <w:tc>
          <w:tcPr>
            <w:tcW w:w="2260" w:type="dxa"/>
            <w:tcMar>
              <w:top w:w="32" w:type="dxa"/>
              <w:left w:w="58" w:type="dxa"/>
              <w:bottom w:w="32" w:type="dxa"/>
              <w:right w:w="58" w:type="dxa"/>
            </w:tcMar>
          </w:tcPr>
          <w:p w14:paraId="0FA5A267"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FluorescenceMeasurementSupported</w:t>
            </w:r>
            <w:proofErr w:type="spellEnd"/>
          </w:p>
        </w:tc>
        <w:tc>
          <w:tcPr>
            <w:tcW w:w="4756" w:type="dxa"/>
            <w:tcMar>
              <w:top w:w="32" w:type="dxa"/>
              <w:left w:w="58" w:type="dxa"/>
              <w:bottom w:w="32" w:type="dxa"/>
              <w:right w:w="58" w:type="dxa"/>
            </w:tcMar>
          </w:tcPr>
          <w:p w14:paraId="605412D9" w14:textId="77777777" w:rsidR="00AB04AF" w:rsidRDefault="005C2C63">
            <w:pPr>
              <w:wordWrap/>
              <w:spacing w:line="210" w:lineRule="auto"/>
              <w:jc w:val="left"/>
            </w:pPr>
            <w:r>
              <w:rPr>
                <w:color w:val="000000"/>
                <w:sz w:val="16"/>
                <w:szCs w:val="16"/>
              </w:rPr>
              <w:t>https://www.smart-factory.kr/ids/cd/FluorescenceMeasurementSupported/1/0</w:t>
            </w:r>
            <w:r>
              <w:rPr>
                <w:color w:val="000000"/>
                <w:sz w:val="16"/>
                <w:szCs w:val="16"/>
              </w:rPr>
              <w:br/>
              <w:t>분석 장치가 실험 시료의 형광(빛을 받은 물질이 내는 빛)을 측정할 수 있는지를 나타낸다.</w:t>
            </w:r>
          </w:p>
        </w:tc>
        <w:tc>
          <w:tcPr>
            <w:tcW w:w="1570" w:type="dxa"/>
            <w:tcMar>
              <w:top w:w="32" w:type="dxa"/>
              <w:left w:w="58" w:type="dxa"/>
              <w:bottom w:w="32" w:type="dxa"/>
              <w:right w:w="58" w:type="dxa"/>
            </w:tcMar>
          </w:tcPr>
          <w:p w14:paraId="1463E8F9" w14:textId="77777777" w:rsidR="00AB04AF" w:rsidRDefault="005C2C63">
            <w:pPr>
              <w:wordWrap/>
              <w:spacing w:line="210" w:lineRule="auto"/>
              <w:jc w:val="left"/>
            </w:pPr>
            <w:r>
              <w:rPr>
                <w:color w:val="000000"/>
                <w:sz w:val="16"/>
                <w:szCs w:val="16"/>
              </w:rPr>
              <w:t>[Boolean]</w:t>
            </w:r>
            <w:r>
              <w:rPr>
                <w:color w:val="000000"/>
                <w:sz w:val="16"/>
                <w:szCs w:val="16"/>
              </w:rPr>
              <w:br/>
              <w:t>true</w:t>
            </w:r>
          </w:p>
        </w:tc>
        <w:tc>
          <w:tcPr>
            <w:tcW w:w="440" w:type="dxa"/>
            <w:tcMar>
              <w:top w:w="32" w:type="dxa"/>
              <w:left w:w="58" w:type="dxa"/>
              <w:bottom w:w="32" w:type="dxa"/>
              <w:right w:w="58" w:type="dxa"/>
            </w:tcMar>
          </w:tcPr>
          <w:p w14:paraId="57ED5FA3" w14:textId="77777777" w:rsidR="00AB04AF" w:rsidRDefault="005C2C63">
            <w:pPr>
              <w:wordWrap/>
              <w:spacing w:line="210" w:lineRule="auto"/>
              <w:jc w:val="left"/>
            </w:pPr>
            <w:r>
              <w:rPr>
                <w:color w:val="000000"/>
                <w:sz w:val="16"/>
                <w:szCs w:val="16"/>
              </w:rPr>
              <w:t>-</w:t>
            </w:r>
          </w:p>
        </w:tc>
      </w:tr>
    </w:tbl>
    <w:p w14:paraId="2CDC67C6" w14:textId="77777777" w:rsidR="00D30E1E" w:rsidRPr="00D47F14" w:rsidRDefault="00D30E1E" w:rsidP="00D30E1E">
      <w:pPr>
        <w:spacing w:line="100" w:lineRule="exact"/>
      </w:pPr>
    </w:p>
    <w:p w14:paraId="1E85D499" w14:textId="738E48A4" w:rsidR="0016502C" w:rsidRDefault="0016502C" w:rsidP="0016502C">
      <w:pPr>
        <w:pStyle w:val="af0"/>
        <w:keepNext/>
        <w:keepLines/>
        <w:spacing w:after="120"/>
      </w:pPr>
      <w:bookmarkStart w:id="55" w:name="T50056"/>
      <w:r>
        <w:t xml:space="preserve">표 </w:t>
      </w:r>
      <w:fldSimple w:instr=" SEQ 표 \* ARABIC ">
        <w:r w:rsidR="00E45717">
          <w:rPr>
            <w:noProof/>
          </w:rPr>
          <w:t>23</w:t>
        </w:r>
      </w:fldSimple>
      <w:r>
        <w:t xml:space="preserve"> </w:t>
      </w:r>
      <w:proofErr w:type="spellStart"/>
      <w:r>
        <w:t>TechnicalData</w:t>
      </w:r>
      <w:proofErr w:type="spellEnd"/>
      <w:r>
        <w:t xml:space="preserve"> — </w:t>
      </w:r>
      <w:proofErr w:type="spellStart"/>
      <w:r>
        <w:t>DataOutputCapabilities</w:t>
      </w:r>
      <w:bookmarkEnd w:id="55"/>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692E0B35" w14:textId="77777777">
        <w:trPr>
          <w:cantSplit/>
          <w:tblHeader/>
          <w:jc w:val="center"/>
        </w:trPr>
        <w:tc>
          <w:tcPr>
            <w:tcW w:w="2260" w:type="dxa"/>
            <w:shd w:val="clear" w:color="auto" w:fill="E7EEF3"/>
            <w:tcMar>
              <w:top w:w="32" w:type="dxa"/>
              <w:left w:w="58" w:type="dxa"/>
              <w:bottom w:w="32" w:type="dxa"/>
              <w:right w:w="58" w:type="dxa"/>
            </w:tcMar>
            <w:vAlign w:val="center"/>
          </w:tcPr>
          <w:p w14:paraId="0F39B7DE"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344F81A9" w14:textId="77777777" w:rsidR="00AB04AF" w:rsidRDefault="005C2C63">
            <w:pPr>
              <w:keepNext/>
              <w:wordWrap/>
              <w:spacing w:line="210" w:lineRule="auto"/>
              <w:jc w:val="left"/>
            </w:pPr>
            <w:proofErr w:type="spellStart"/>
            <w:r>
              <w:rPr>
                <w:color w:val="000000"/>
                <w:sz w:val="16"/>
                <w:szCs w:val="16"/>
              </w:rPr>
              <w:t>DataOutputCapabilities</w:t>
            </w:r>
            <w:proofErr w:type="spellEnd"/>
          </w:p>
        </w:tc>
      </w:tr>
      <w:tr w:rsidR="00AB04AF" w14:paraId="46666168" w14:textId="77777777">
        <w:trPr>
          <w:cantSplit/>
          <w:tblHeader/>
          <w:jc w:val="center"/>
        </w:trPr>
        <w:tc>
          <w:tcPr>
            <w:tcW w:w="2260" w:type="dxa"/>
            <w:shd w:val="clear" w:color="auto" w:fill="E7EEF3"/>
            <w:tcMar>
              <w:top w:w="32" w:type="dxa"/>
              <w:left w:w="58" w:type="dxa"/>
              <w:bottom w:w="32" w:type="dxa"/>
              <w:right w:w="58" w:type="dxa"/>
            </w:tcMar>
            <w:vAlign w:val="center"/>
          </w:tcPr>
          <w:p w14:paraId="2670CFCA"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50E04290"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3ADC8A1D" w14:textId="77777777">
        <w:trPr>
          <w:cantSplit/>
          <w:tblHeader/>
          <w:jc w:val="center"/>
        </w:trPr>
        <w:tc>
          <w:tcPr>
            <w:tcW w:w="2260" w:type="dxa"/>
            <w:shd w:val="clear" w:color="auto" w:fill="E7EEF3"/>
            <w:tcMar>
              <w:top w:w="32" w:type="dxa"/>
              <w:left w:w="58" w:type="dxa"/>
              <w:bottom w:w="32" w:type="dxa"/>
              <w:right w:w="58" w:type="dxa"/>
            </w:tcMar>
            <w:vAlign w:val="center"/>
          </w:tcPr>
          <w:p w14:paraId="60B3BD7A"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A78E455" w14:textId="77777777" w:rsidR="00AB04AF" w:rsidRDefault="005C2C63">
            <w:pPr>
              <w:keepNext/>
              <w:wordWrap/>
              <w:spacing w:line="210" w:lineRule="auto"/>
              <w:jc w:val="left"/>
            </w:pPr>
            <w:r>
              <w:rPr>
                <w:color w:val="000000"/>
                <w:sz w:val="16"/>
                <w:szCs w:val="16"/>
              </w:rPr>
              <w:t>https://www.smart-factory.kr/ids/cd/DataOutputCapabilities/1/0</w:t>
            </w:r>
          </w:p>
        </w:tc>
      </w:tr>
      <w:tr w:rsidR="00AB04AF" w14:paraId="2B6A5628" w14:textId="77777777">
        <w:trPr>
          <w:cantSplit/>
          <w:tblHeader/>
          <w:jc w:val="center"/>
        </w:trPr>
        <w:tc>
          <w:tcPr>
            <w:tcW w:w="2260" w:type="dxa"/>
            <w:shd w:val="clear" w:color="auto" w:fill="E7EEF3"/>
            <w:tcMar>
              <w:top w:w="32" w:type="dxa"/>
              <w:left w:w="58" w:type="dxa"/>
              <w:bottom w:w="32" w:type="dxa"/>
              <w:right w:w="58" w:type="dxa"/>
            </w:tcMar>
            <w:vAlign w:val="center"/>
          </w:tcPr>
          <w:p w14:paraId="39AB5054"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7C357F87" w14:textId="77777777" w:rsidR="00AB04AF" w:rsidRDefault="005C2C63">
            <w:pPr>
              <w:keepNext/>
              <w:wordWrap/>
              <w:spacing w:line="210" w:lineRule="auto"/>
              <w:jc w:val="left"/>
            </w:pPr>
            <w:proofErr w:type="spellStart"/>
            <w:r>
              <w:rPr>
                <w:color w:val="000000"/>
                <w:sz w:val="16"/>
                <w:szCs w:val="16"/>
              </w:rPr>
              <w:t>AnalyticalReadoutSystem</w:t>
            </w:r>
            <w:proofErr w:type="spellEnd"/>
          </w:p>
        </w:tc>
      </w:tr>
      <w:tr w:rsidR="00AB04AF" w14:paraId="74E3DED2" w14:textId="77777777">
        <w:trPr>
          <w:cantSplit/>
          <w:tblHeader/>
          <w:jc w:val="center"/>
        </w:trPr>
        <w:tc>
          <w:tcPr>
            <w:tcW w:w="2260" w:type="dxa"/>
            <w:shd w:val="clear" w:color="auto" w:fill="E7EEF3"/>
            <w:tcMar>
              <w:top w:w="32" w:type="dxa"/>
              <w:left w:w="58" w:type="dxa"/>
              <w:bottom w:w="32" w:type="dxa"/>
              <w:right w:w="58" w:type="dxa"/>
            </w:tcMar>
            <w:vAlign w:val="center"/>
          </w:tcPr>
          <w:p w14:paraId="2977F69A"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7A3C4304" w14:textId="77777777" w:rsidR="00AB04AF" w:rsidRDefault="005C2C63">
            <w:pPr>
              <w:keepNext/>
              <w:wordWrap/>
              <w:spacing w:line="210" w:lineRule="auto"/>
              <w:jc w:val="left"/>
            </w:pPr>
            <w:r>
              <w:rPr>
                <w:color w:val="000000"/>
                <w:sz w:val="16"/>
                <w:szCs w:val="16"/>
              </w:rPr>
              <w:t>분석 결과를 외부 자료로 내보낼 수 있는 기능을 담습니다.</w:t>
            </w:r>
          </w:p>
        </w:tc>
      </w:tr>
      <w:tr w:rsidR="00AB04AF" w14:paraId="6E28145F" w14:textId="77777777">
        <w:trPr>
          <w:cantSplit/>
          <w:tblHeader/>
          <w:jc w:val="center"/>
        </w:trPr>
        <w:tc>
          <w:tcPr>
            <w:tcW w:w="2260" w:type="dxa"/>
            <w:shd w:val="clear" w:color="auto" w:fill="235C82"/>
            <w:tcMar>
              <w:top w:w="32" w:type="dxa"/>
              <w:left w:w="58" w:type="dxa"/>
              <w:bottom w:w="32" w:type="dxa"/>
              <w:right w:w="58" w:type="dxa"/>
            </w:tcMar>
            <w:vAlign w:val="center"/>
          </w:tcPr>
          <w:p w14:paraId="64E80D8E"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355CF6C0"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4A72E862"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3549E021" w14:textId="77777777" w:rsidR="00AB04AF" w:rsidRDefault="005C2C63">
            <w:pPr>
              <w:keepNext/>
              <w:wordWrap/>
              <w:spacing w:line="210" w:lineRule="auto"/>
              <w:jc w:val="left"/>
            </w:pPr>
            <w:r>
              <w:rPr>
                <w:b/>
                <w:color w:val="FFFFFF"/>
                <w:sz w:val="16"/>
                <w:szCs w:val="16"/>
              </w:rPr>
              <w:t>card.</w:t>
            </w:r>
          </w:p>
        </w:tc>
      </w:tr>
      <w:tr w:rsidR="00AB04AF" w14:paraId="7518BAC1" w14:textId="77777777">
        <w:trPr>
          <w:cantSplit/>
          <w:jc w:val="center"/>
        </w:trPr>
        <w:tc>
          <w:tcPr>
            <w:tcW w:w="2260" w:type="dxa"/>
            <w:tcMar>
              <w:top w:w="32" w:type="dxa"/>
              <w:left w:w="58" w:type="dxa"/>
              <w:bottom w:w="32" w:type="dxa"/>
              <w:right w:w="58" w:type="dxa"/>
            </w:tcMar>
          </w:tcPr>
          <w:p w14:paraId="12A27E2B"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DataExportSupported</w:t>
            </w:r>
            <w:proofErr w:type="spellEnd"/>
          </w:p>
        </w:tc>
        <w:tc>
          <w:tcPr>
            <w:tcW w:w="4756" w:type="dxa"/>
            <w:tcMar>
              <w:top w:w="32" w:type="dxa"/>
              <w:left w:w="58" w:type="dxa"/>
              <w:bottom w:w="32" w:type="dxa"/>
              <w:right w:w="58" w:type="dxa"/>
            </w:tcMar>
          </w:tcPr>
          <w:p w14:paraId="7ECF029F" w14:textId="77777777" w:rsidR="00AB04AF" w:rsidRDefault="005C2C63">
            <w:pPr>
              <w:wordWrap/>
              <w:spacing w:line="210" w:lineRule="auto"/>
              <w:jc w:val="left"/>
            </w:pPr>
            <w:r>
              <w:rPr>
                <w:color w:val="000000"/>
                <w:sz w:val="16"/>
                <w:szCs w:val="16"/>
              </w:rPr>
              <w:t>https://www.smart-factory.kr/ids/cd/DataExportSupported/1/0</w:t>
            </w:r>
            <w:r>
              <w:rPr>
                <w:color w:val="000000"/>
                <w:sz w:val="16"/>
                <w:szCs w:val="16"/>
              </w:rPr>
              <w:br/>
              <w:t>분석 장치가 생성한 결과 데이터를 외부 프로그램이나 장치로 내보낼 수 있는지를 나타낸다.</w:t>
            </w:r>
          </w:p>
        </w:tc>
        <w:tc>
          <w:tcPr>
            <w:tcW w:w="1570" w:type="dxa"/>
            <w:tcMar>
              <w:top w:w="32" w:type="dxa"/>
              <w:left w:w="58" w:type="dxa"/>
              <w:bottom w:w="32" w:type="dxa"/>
              <w:right w:w="58" w:type="dxa"/>
            </w:tcMar>
          </w:tcPr>
          <w:p w14:paraId="66A48725" w14:textId="77777777" w:rsidR="00AB04AF" w:rsidRDefault="005C2C63">
            <w:pPr>
              <w:wordWrap/>
              <w:spacing w:line="210" w:lineRule="auto"/>
              <w:jc w:val="left"/>
            </w:pPr>
            <w:r>
              <w:rPr>
                <w:color w:val="000000"/>
                <w:sz w:val="16"/>
                <w:szCs w:val="16"/>
              </w:rPr>
              <w:t>[Boolean]</w:t>
            </w:r>
            <w:r>
              <w:rPr>
                <w:color w:val="000000"/>
                <w:sz w:val="16"/>
                <w:szCs w:val="16"/>
              </w:rPr>
              <w:br/>
              <w:t>true</w:t>
            </w:r>
          </w:p>
        </w:tc>
        <w:tc>
          <w:tcPr>
            <w:tcW w:w="440" w:type="dxa"/>
            <w:tcMar>
              <w:top w:w="32" w:type="dxa"/>
              <w:left w:w="58" w:type="dxa"/>
              <w:bottom w:w="32" w:type="dxa"/>
              <w:right w:w="58" w:type="dxa"/>
            </w:tcMar>
          </w:tcPr>
          <w:p w14:paraId="50E17A2C" w14:textId="77777777" w:rsidR="00AB04AF" w:rsidRDefault="005C2C63">
            <w:pPr>
              <w:wordWrap/>
              <w:spacing w:line="210" w:lineRule="auto"/>
              <w:jc w:val="left"/>
            </w:pPr>
            <w:r>
              <w:rPr>
                <w:color w:val="000000"/>
                <w:sz w:val="16"/>
                <w:szCs w:val="16"/>
              </w:rPr>
              <w:t>-</w:t>
            </w:r>
          </w:p>
        </w:tc>
      </w:tr>
    </w:tbl>
    <w:p w14:paraId="50C176F9" w14:textId="77777777" w:rsidR="00D30E1E" w:rsidRPr="00D47F14" w:rsidRDefault="00D30E1E" w:rsidP="00D30E1E">
      <w:pPr>
        <w:spacing w:line="100" w:lineRule="exact"/>
      </w:pPr>
    </w:p>
    <w:p w14:paraId="28FE07D9" w14:textId="0F6900DA" w:rsidR="0016502C" w:rsidRDefault="0016502C" w:rsidP="0016502C">
      <w:pPr>
        <w:pStyle w:val="af0"/>
        <w:keepNext/>
        <w:keepLines/>
        <w:spacing w:after="120"/>
      </w:pPr>
      <w:bookmarkStart w:id="56" w:name="T50057"/>
      <w:r>
        <w:lastRenderedPageBreak/>
        <w:t xml:space="preserve">표 </w:t>
      </w:r>
      <w:fldSimple w:instr=" SEQ 표 \* ARABIC ">
        <w:r w:rsidR="00E45717">
          <w:rPr>
            <w:noProof/>
          </w:rPr>
          <w:t>24</w:t>
        </w:r>
      </w:fldSimple>
      <w:r>
        <w:t xml:space="preserve"> </w:t>
      </w:r>
      <w:proofErr w:type="spellStart"/>
      <w:r>
        <w:t>TechnicalData</w:t>
      </w:r>
      <w:proofErr w:type="spellEnd"/>
      <w:r>
        <w:t xml:space="preserve"> — </w:t>
      </w:r>
      <w:proofErr w:type="spellStart"/>
      <w:r>
        <w:t>InstallationAndUtilityRequirements</w:t>
      </w:r>
      <w:bookmarkEnd w:id="56"/>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6C78E3DE" w14:textId="77777777">
        <w:trPr>
          <w:cantSplit/>
          <w:tblHeader/>
          <w:jc w:val="center"/>
        </w:trPr>
        <w:tc>
          <w:tcPr>
            <w:tcW w:w="2260" w:type="dxa"/>
            <w:shd w:val="clear" w:color="auto" w:fill="E7EEF3"/>
            <w:tcMar>
              <w:top w:w="32" w:type="dxa"/>
              <w:left w:w="58" w:type="dxa"/>
              <w:bottom w:w="32" w:type="dxa"/>
              <w:right w:w="58" w:type="dxa"/>
            </w:tcMar>
            <w:vAlign w:val="center"/>
          </w:tcPr>
          <w:p w14:paraId="347FDE0F"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876B134" w14:textId="77777777" w:rsidR="00AB04AF" w:rsidRDefault="005C2C63">
            <w:pPr>
              <w:keepNext/>
              <w:wordWrap/>
              <w:spacing w:line="210" w:lineRule="auto"/>
              <w:jc w:val="left"/>
            </w:pPr>
            <w:proofErr w:type="spellStart"/>
            <w:r>
              <w:rPr>
                <w:color w:val="000000"/>
                <w:sz w:val="16"/>
                <w:szCs w:val="16"/>
              </w:rPr>
              <w:t>InstallationAndUtilityRequirements</w:t>
            </w:r>
            <w:proofErr w:type="spellEnd"/>
          </w:p>
        </w:tc>
      </w:tr>
      <w:tr w:rsidR="00AB04AF" w14:paraId="1061F6B1" w14:textId="77777777">
        <w:trPr>
          <w:cantSplit/>
          <w:tblHeader/>
          <w:jc w:val="center"/>
        </w:trPr>
        <w:tc>
          <w:tcPr>
            <w:tcW w:w="2260" w:type="dxa"/>
            <w:shd w:val="clear" w:color="auto" w:fill="E7EEF3"/>
            <w:tcMar>
              <w:top w:w="32" w:type="dxa"/>
              <w:left w:w="58" w:type="dxa"/>
              <w:bottom w:w="32" w:type="dxa"/>
              <w:right w:w="58" w:type="dxa"/>
            </w:tcMar>
            <w:vAlign w:val="center"/>
          </w:tcPr>
          <w:p w14:paraId="74CA9C87"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1BE3E201"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3A1FDE81" w14:textId="77777777">
        <w:trPr>
          <w:cantSplit/>
          <w:tblHeader/>
          <w:jc w:val="center"/>
        </w:trPr>
        <w:tc>
          <w:tcPr>
            <w:tcW w:w="2260" w:type="dxa"/>
            <w:shd w:val="clear" w:color="auto" w:fill="E7EEF3"/>
            <w:tcMar>
              <w:top w:w="32" w:type="dxa"/>
              <w:left w:w="58" w:type="dxa"/>
              <w:bottom w:w="32" w:type="dxa"/>
              <w:right w:w="58" w:type="dxa"/>
            </w:tcMar>
            <w:vAlign w:val="center"/>
          </w:tcPr>
          <w:p w14:paraId="19418BDE"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029F7388" w14:textId="77777777" w:rsidR="00AB04AF" w:rsidRDefault="005C2C63">
            <w:pPr>
              <w:keepNext/>
              <w:wordWrap/>
              <w:spacing w:line="210" w:lineRule="auto"/>
              <w:jc w:val="left"/>
            </w:pPr>
            <w:r>
              <w:rPr>
                <w:color w:val="000000"/>
                <w:sz w:val="16"/>
                <w:szCs w:val="16"/>
              </w:rPr>
              <w:t>https://www.smart-factory.kr/ids/cd/InstallationAndUtilityRequirements/1/0</w:t>
            </w:r>
          </w:p>
        </w:tc>
      </w:tr>
      <w:tr w:rsidR="00AB04AF" w14:paraId="26BC867C" w14:textId="77777777">
        <w:trPr>
          <w:cantSplit/>
          <w:tblHeader/>
          <w:jc w:val="center"/>
        </w:trPr>
        <w:tc>
          <w:tcPr>
            <w:tcW w:w="2260" w:type="dxa"/>
            <w:shd w:val="clear" w:color="auto" w:fill="E7EEF3"/>
            <w:tcMar>
              <w:top w:w="32" w:type="dxa"/>
              <w:left w:w="58" w:type="dxa"/>
              <w:bottom w:w="32" w:type="dxa"/>
              <w:right w:w="58" w:type="dxa"/>
            </w:tcMar>
            <w:vAlign w:val="center"/>
          </w:tcPr>
          <w:p w14:paraId="73A7DA3F"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096C9C80" w14:textId="77777777" w:rsidR="00AB04AF" w:rsidRDefault="005C2C63">
            <w:pPr>
              <w:keepNext/>
              <w:wordWrap/>
              <w:spacing w:line="210" w:lineRule="auto"/>
              <w:jc w:val="left"/>
            </w:pPr>
            <w:r>
              <w:rPr>
                <w:color w:val="000000"/>
                <w:sz w:val="16"/>
                <w:szCs w:val="16"/>
              </w:rPr>
              <w:t>-</w:t>
            </w:r>
          </w:p>
        </w:tc>
      </w:tr>
      <w:tr w:rsidR="00AB04AF" w14:paraId="5A05FD34" w14:textId="77777777">
        <w:trPr>
          <w:cantSplit/>
          <w:tblHeader/>
          <w:jc w:val="center"/>
        </w:trPr>
        <w:tc>
          <w:tcPr>
            <w:tcW w:w="2260" w:type="dxa"/>
            <w:shd w:val="clear" w:color="auto" w:fill="E7EEF3"/>
            <w:tcMar>
              <w:top w:w="32" w:type="dxa"/>
              <w:left w:w="58" w:type="dxa"/>
              <w:bottom w:w="32" w:type="dxa"/>
              <w:right w:w="58" w:type="dxa"/>
            </w:tcMar>
            <w:vAlign w:val="center"/>
          </w:tcPr>
          <w:p w14:paraId="29800E6D"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30B63B19" w14:textId="77777777" w:rsidR="00AB04AF" w:rsidRDefault="005C2C63">
            <w:pPr>
              <w:keepNext/>
              <w:wordWrap/>
              <w:spacing w:line="210" w:lineRule="auto"/>
              <w:jc w:val="left"/>
            </w:pPr>
            <w:r>
              <w:rPr>
                <w:color w:val="000000"/>
                <w:sz w:val="16"/>
                <w:szCs w:val="16"/>
              </w:rPr>
              <w:t>장비를 설치하는 데 필요한 공간과 전원 요구조건을 묶습니다.</w:t>
            </w:r>
          </w:p>
        </w:tc>
      </w:tr>
      <w:tr w:rsidR="00AB04AF" w14:paraId="000B3ADF" w14:textId="77777777">
        <w:trPr>
          <w:cantSplit/>
          <w:tblHeader/>
          <w:jc w:val="center"/>
        </w:trPr>
        <w:tc>
          <w:tcPr>
            <w:tcW w:w="2260" w:type="dxa"/>
            <w:shd w:val="clear" w:color="auto" w:fill="235C82"/>
            <w:tcMar>
              <w:top w:w="32" w:type="dxa"/>
              <w:left w:w="58" w:type="dxa"/>
              <w:bottom w:w="32" w:type="dxa"/>
              <w:right w:w="58" w:type="dxa"/>
            </w:tcMar>
            <w:vAlign w:val="center"/>
          </w:tcPr>
          <w:p w14:paraId="32CFACE7"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6428DACE"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0E5EF638"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6C186C9A" w14:textId="77777777" w:rsidR="00AB04AF" w:rsidRDefault="005C2C63">
            <w:pPr>
              <w:keepNext/>
              <w:wordWrap/>
              <w:spacing w:line="210" w:lineRule="auto"/>
              <w:jc w:val="left"/>
            </w:pPr>
            <w:r>
              <w:rPr>
                <w:b/>
                <w:color w:val="FFFFFF"/>
                <w:sz w:val="16"/>
                <w:szCs w:val="16"/>
              </w:rPr>
              <w:t>card.</w:t>
            </w:r>
          </w:p>
        </w:tc>
      </w:tr>
      <w:tr w:rsidR="00AB04AF" w14:paraId="71C5D618" w14:textId="77777777">
        <w:trPr>
          <w:cantSplit/>
          <w:jc w:val="center"/>
        </w:trPr>
        <w:tc>
          <w:tcPr>
            <w:tcW w:w="2260" w:type="dxa"/>
            <w:tcMar>
              <w:top w:w="32" w:type="dxa"/>
              <w:left w:w="58" w:type="dxa"/>
              <w:bottom w:w="32" w:type="dxa"/>
              <w:right w:w="58" w:type="dxa"/>
            </w:tcMar>
          </w:tcPr>
          <w:p w14:paraId="49DE3848"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EquipmentEnvelope</w:t>
            </w:r>
            <w:proofErr w:type="spellEnd"/>
          </w:p>
        </w:tc>
        <w:tc>
          <w:tcPr>
            <w:tcW w:w="4756" w:type="dxa"/>
            <w:tcMar>
              <w:top w:w="32" w:type="dxa"/>
              <w:left w:w="58" w:type="dxa"/>
              <w:bottom w:w="32" w:type="dxa"/>
              <w:right w:w="58" w:type="dxa"/>
            </w:tcMar>
          </w:tcPr>
          <w:p w14:paraId="6D21EFA2" w14:textId="77777777" w:rsidR="00AB04AF" w:rsidRDefault="005C2C63">
            <w:pPr>
              <w:wordWrap/>
              <w:spacing w:line="210" w:lineRule="auto"/>
              <w:jc w:val="left"/>
            </w:pPr>
            <w:r>
              <w:rPr>
                <w:color w:val="000000"/>
                <w:sz w:val="16"/>
                <w:szCs w:val="16"/>
              </w:rPr>
              <w:t>https://www.smart-factory.kr/ids/cd/EquipmentEnvelope/1/0</w:t>
            </w:r>
            <w:r>
              <w:rPr>
                <w:color w:val="000000"/>
                <w:sz w:val="16"/>
                <w:szCs w:val="16"/>
              </w:rPr>
              <w:br/>
              <w:t>로봇의 설치 공간을 정할 때 필요한 전체 외형 크기를 함께 정리한 항목이다.</w:t>
            </w:r>
          </w:p>
        </w:tc>
        <w:tc>
          <w:tcPr>
            <w:tcW w:w="1570" w:type="dxa"/>
            <w:tcMar>
              <w:top w:w="32" w:type="dxa"/>
              <w:left w:w="58" w:type="dxa"/>
              <w:bottom w:w="32" w:type="dxa"/>
              <w:right w:w="58" w:type="dxa"/>
            </w:tcMar>
          </w:tcPr>
          <w:p w14:paraId="49F2FA49" w14:textId="77777777" w:rsidR="00AB04AF" w:rsidRDefault="005C2C63">
            <w:pPr>
              <w:wordWrap/>
              <w:spacing w:line="210" w:lineRule="auto"/>
              <w:jc w:val="left"/>
            </w:pPr>
            <w:r>
              <w:rPr>
                <w:color w:val="000000"/>
                <w:sz w:val="16"/>
                <w:szCs w:val="16"/>
              </w:rPr>
              <w:t>[-]</w:t>
            </w:r>
            <w:r>
              <w:rPr>
                <w:color w:val="000000"/>
                <w:sz w:val="16"/>
                <w:szCs w:val="16"/>
              </w:rPr>
              <w:br/>
              <w:t>3 elements</w:t>
            </w:r>
          </w:p>
        </w:tc>
        <w:tc>
          <w:tcPr>
            <w:tcW w:w="440" w:type="dxa"/>
            <w:tcMar>
              <w:top w:w="32" w:type="dxa"/>
              <w:left w:w="58" w:type="dxa"/>
              <w:bottom w:w="32" w:type="dxa"/>
              <w:right w:w="58" w:type="dxa"/>
            </w:tcMar>
          </w:tcPr>
          <w:p w14:paraId="097893AC" w14:textId="77777777" w:rsidR="00AB04AF" w:rsidRDefault="005C2C63">
            <w:pPr>
              <w:wordWrap/>
              <w:spacing w:line="210" w:lineRule="auto"/>
              <w:jc w:val="left"/>
            </w:pPr>
            <w:r>
              <w:rPr>
                <w:color w:val="000000"/>
                <w:sz w:val="16"/>
                <w:szCs w:val="16"/>
              </w:rPr>
              <w:t>-</w:t>
            </w:r>
          </w:p>
        </w:tc>
      </w:tr>
      <w:tr w:rsidR="00AB04AF" w14:paraId="61564B84" w14:textId="77777777">
        <w:trPr>
          <w:cantSplit/>
          <w:jc w:val="center"/>
        </w:trPr>
        <w:tc>
          <w:tcPr>
            <w:tcW w:w="2260" w:type="dxa"/>
            <w:tcMar>
              <w:top w:w="32" w:type="dxa"/>
              <w:left w:w="58" w:type="dxa"/>
              <w:bottom w:w="32" w:type="dxa"/>
              <w:right w:w="58" w:type="dxa"/>
            </w:tcMar>
          </w:tcPr>
          <w:p w14:paraId="4DB341CA"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ElectricalRequirements</w:t>
            </w:r>
            <w:proofErr w:type="spellEnd"/>
          </w:p>
        </w:tc>
        <w:tc>
          <w:tcPr>
            <w:tcW w:w="4756" w:type="dxa"/>
            <w:tcMar>
              <w:top w:w="32" w:type="dxa"/>
              <w:left w:w="58" w:type="dxa"/>
              <w:bottom w:w="32" w:type="dxa"/>
              <w:right w:w="58" w:type="dxa"/>
            </w:tcMar>
          </w:tcPr>
          <w:p w14:paraId="70EFD1F3" w14:textId="77777777" w:rsidR="00AB04AF" w:rsidRDefault="005C2C63">
            <w:pPr>
              <w:wordWrap/>
              <w:spacing w:line="210" w:lineRule="auto"/>
              <w:jc w:val="left"/>
            </w:pPr>
            <w:r>
              <w:rPr>
                <w:color w:val="000000"/>
                <w:sz w:val="16"/>
                <w:szCs w:val="16"/>
              </w:rPr>
              <w:t>https://www.smart-factory.kr/ids/cd/ElectricalRequirements/1/0</w:t>
            </w:r>
            <w:r>
              <w:rPr>
                <w:color w:val="000000"/>
                <w:sz w:val="16"/>
                <w:szCs w:val="16"/>
              </w:rPr>
              <w:br/>
              <w:t>로봇 전체 시스템에 필요한 입력 전압과 운전 중 소비 전력을 함께 정리한 항목이다.</w:t>
            </w:r>
          </w:p>
        </w:tc>
        <w:tc>
          <w:tcPr>
            <w:tcW w:w="1570" w:type="dxa"/>
            <w:tcMar>
              <w:top w:w="32" w:type="dxa"/>
              <w:left w:w="58" w:type="dxa"/>
              <w:bottom w:w="32" w:type="dxa"/>
              <w:right w:w="58" w:type="dxa"/>
            </w:tcMar>
          </w:tcPr>
          <w:p w14:paraId="3B5642E0"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77505EEB" w14:textId="77777777" w:rsidR="00AB04AF" w:rsidRDefault="005C2C63">
            <w:pPr>
              <w:wordWrap/>
              <w:spacing w:line="210" w:lineRule="auto"/>
              <w:jc w:val="left"/>
            </w:pPr>
            <w:r>
              <w:rPr>
                <w:color w:val="000000"/>
                <w:sz w:val="16"/>
                <w:szCs w:val="16"/>
              </w:rPr>
              <w:t>-</w:t>
            </w:r>
          </w:p>
        </w:tc>
      </w:tr>
    </w:tbl>
    <w:p w14:paraId="469BE164" w14:textId="77777777" w:rsidR="00D30E1E" w:rsidRPr="00D47F14" w:rsidRDefault="00D30E1E" w:rsidP="00D30E1E">
      <w:pPr>
        <w:spacing w:line="100" w:lineRule="exact"/>
      </w:pPr>
    </w:p>
    <w:p w14:paraId="65229C62" w14:textId="0B84B1AD" w:rsidR="0016502C" w:rsidRDefault="0016502C" w:rsidP="0016502C">
      <w:pPr>
        <w:pStyle w:val="af0"/>
        <w:keepNext/>
        <w:keepLines/>
        <w:spacing w:after="120"/>
      </w:pPr>
      <w:bookmarkStart w:id="57" w:name="T50058"/>
      <w:r>
        <w:t xml:space="preserve">표 </w:t>
      </w:r>
      <w:fldSimple w:instr=" SEQ 표 \* ARABIC ">
        <w:r w:rsidR="00E45717">
          <w:rPr>
            <w:noProof/>
          </w:rPr>
          <w:t>25</w:t>
        </w:r>
      </w:fldSimple>
      <w:r>
        <w:t xml:space="preserve"> </w:t>
      </w:r>
      <w:proofErr w:type="spellStart"/>
      <w:r>
        <w:t>TechnicalData</w:t>
      </w:r>
      <w:proofErr w:type="spellEnd"/>
      <w:r>
        <w:t xml:space="preserve"> — </w:t>
      </w:r>
      <w:proofErr w:type="spellStart"/>
      <w:r>
        <w:t>EquipmentEnvelope</w:t>
      </w:r>
      <w:bookmarkEnd w:id="57"/>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38EF3C62" w14:textId="77777777">
        <w:trPr>
          <w:cantSplit/>
          <w:tblHeader/>
          <w:jc w:val="center"/>
        </w:trPr>
        <w:tc>
          <w:tcPr>
            <w:tcW w:w="2260" w:type="dxa"/>
            <w:shd w:val="clear" w:color="auto" w:fill="E7EEF3"/>
            <w:tcMar>
              <w:top w:w="32" w:type="dxa"/>
              <w:left w:w="58" w:type="dxa"/>
              <w:bottom w:w="32" w:type="dxa"/>
              <w:right w:w="58" w:type="dxa"/>
            </w:tcMar>
            <w:vAlign w:val="center"/>
          </w:tcPr>
          <w:p w14:paraId="7BD63A62"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48AB92F" w14:textId="77777777" w:rsidR="00AB04AF" w:rsidRDefault="005C2C63">
            <w:pPr>
              <w:keepNext/>
              <w:wordWrap/>
              <w:spacing w:line="210" w:lineRule="auto"/>
              <w:jc w:val="left"/>
            </w:pPr>
            <w:proofErr w:type="spellStart"/>
            <w:r>
              <w:rPr>
                <w:color w:val="000000"/>
                <w:sz w:val="16"/>
                <w:szCs w:val="16"/>
              </w:rPr>
              <w:t>EquipmentEnvelope</w:t>
            </w:r>
            <w:proofErr w:type="spellEnd"/>
          </w:p>
        </w:tc>
      </w:tr>
      <w:tr w:rsidR="00AB04AF" w14:paraId="0015AA72" w14:textId="77777777">
        <w:trPr>
          <w:cantSplit/>
          <w:tblHeader/>
          <w:jc w:val="center"/>
        </w:trPr>
        <w:tc>
          <w:tcPr>
            <w:tcW w:w="2260" w:type="dxa"/>
            <w:shd w:val="clear" w:color="auto" w:fill="E7EEF3"/>
            <w:tcMar>
              <w:top w:w="32" w:type="dxa"/>
              <w:left w:w="58" w:type="dxa"/>
              <w:bottom w:w="32" w:type="dxa"/>
              <w:right w:w="58" w:type="dxa"/>
            </w:tcMar>
            <w:vAlign w:val="center"/>
          </w:tcPr>
          <w:p w14:paraId="4CEC3C30"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1DCDED4F"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181604C9" w14:textId="77777777">
        <w:trPr>
          <w:cantSplit/>
          <w:tblHeader/>
          <w:jc w:val="center"/>
        </w:trPr>
        <w:tc>
          <w:tcPr>
            <w:tcW w:w="2260" w:type="dxa"/>
            <w:shd w:val="clear" w:color="auto" w:fill="E7EEF3"/>
            <w:tcMar>
              <w:top w:w="32" w:type="dxa"/>
              <w:left w:w="58" w:type="dxa"/>
              <w:bottom w:w="32" w:type="dxa"/>
              <w:right w:w="58" w:type="dxa"/>
            </w:tcMar>
            <w:vAlign w:val="center"/>
          </w:tcPr>
          <w:p w14:paraId="5A389A79"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488B039A" w14:textId="77777777" w:rsidR="00AB04AF" w:rsidRDefault="005C2C63">
            <w:pPr>
              <w:keepNext/>
              <w:wordWrap/>
              <w:spacing w:line="210" w:lineRule="auto"/>
              <w:jc w:val="left"/>
            </w:pPr>
            <w:r>
              <w:rPr>
                <w:color w:val="000000"/>
                <w:sz w:val="16"/>
                <w:szCs w:val="16"/>
              </w:rPr>
              <w:t>https://www.smart-factory.kr/ids/cd/EquipmentEnvelope/1/0</w:t>
            </w:r>
          </w:p>
        </w:tc>
      </w:tr>
      <w:tr w:rsidR="00AB04AF" w14:paraId="60035B86" w14:textId="77777777">
        <w:trPr>
          <w:cantSplit/>
          <w:tblHeader/>
          <w:jc w:val="center"/>
        </w:trPr>
        <w:tc>
          <w:tcPr>
            <w:tcW w:w="2260" w:type="dxa"/>
            <w:shd w:val="clear" w:color="auto" w:fill="E7EEF3"/>
            <w:tcMar>
              <w:top w:w="32" w:type="dxa"/>
              <w:left w:w="58" w:type="dxa"/>
              <w:bottom w:w="32" w:type="dxa"/>
              <w:right w:w="58" w:type="dxa"/>
            </w:tcMar>
            <w:vAlign w:val="center"/>
          </w:tcPr>
          <w:p w14:paraId="1FC264B2"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7F9DB3B0" w14:textId="77777777" w:rsidR="00AB04AF" w:rsidRDefault="005C2C63">
            <w:pPr>
              <w:keepNext/>
              <w:wordWrap/>
              <w:spacing w:line="210" w:lineRule="auto"/>
              <w:jc w:val="left"/>
            </w:pPr>
            <w:proofErr w:type="spellStart"/>
            <w:r>
              <w:rPr>
                <w:color w:val="000000"/>
                <w:sz w:val="16"/>
                <w:szCs w:val="16"/>
              </w:rPr>
              <w:t>InstallationAndUtilityRequirements</w:t>
            </w:r>
            <w:proofErr w:type="spellEnd"/>
          </w:p>
        </w:tc>
      </w:tr>
      <w:tr w:rsidR="00AB04AF" w14:paraId="1249D007" w14:textId="77777777">
        <w:trPr>
          <w:cantSplit/>
          <w:tblHeader/>
          <w:jc w:val="center"/>
        </w:trPr>
        <w:tc>
          <w:tcPr>
            <w:tcW w:w="2260" w:type="dxa"/>
            <w:shd w:val="clear" w:color="auto" w:fill="E7EEF3"/>
            <w:tcMar>
              <w:top w:w="32" w:type="dxa"/>
              <w:left w:w="58" w:type="dxa"/>
              <w:bottom w:w="32" w:type="dxa"/>
              <w:right w:w="58" w:type="dxa"/>
            </w:tcMar>
            <w:vAlign w:val="center"/>
          </w:tcPr>
          <w:p w14:paraId="7BDB15CB"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1EDFFF17" w14:textId="77777777" w:rsidR="00AB04AF" w:rsidRDefault="005C2C63">
            <w:pPr>
              <w:keepNext/>
              <w:wordWrap/>
              <w:spacing w:line="210" w:lineRule="auto"/>
              <w:jc w:val="left"/>
            </w:pPr>
            <w:r>
              <w:rPr>
                <w:color w:val="000000"/>
                <w:sz w:val="16"/>
                <w:szCs w:val="16"/>
              </w:rPr>
              <w:t>장비를 놓을 공간을 정할 때 필요한 가로·세로·높이를 담습니다.</w:t>
            </w:r>
          </w:p>
        </w:tc>
      </w:tr>
      <w:tr w:rsidR="00AB04AF" w14:paraId="37466537" w14:textId="77777777">
        <w:trPr>
          <w:cantSplit/>
          <w:tblHeader/>
          <w:jc w:val="center"/>
        </w:trPr>
        <w:tc>
          <w:tcPr>
            <w:tcW w:w="2260" w:type="dxa"/>
            <w:shd w:val="clear" w:color="auto" w:fill="235C82"/>
            <w:tcMar>
              <w:top w:w="32" w:type="dxa"/>
              <w:left w:w="58" w:type="dxa"/>
              <w:bottom w:w="32" w:type="dxa"/>
              <w:right w:w="58" w:type="dxa"/>
            </w:tcMar>
            <w:vAlign w:val="center"/>
          </w:tcPr>
          <w:p w14:paraId="34BE58A3"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055B329F"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16B1A33B"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37CFBB04" w14:textId="77777777" w:rsidR="00AB04AF" w:rsidRDefault="005C2C63">
            <w:pPr>
              <w:keepNext/>
              <w:wordWrap/>
              <w:spacing w:line="210" w:lineRule="auto"/>
              <w:jc w:val="left"/>
            </w:pPr>
            <w:r>
              <w:rPr>
                <w:b/>
                <w:color w:val="FFFFFF"/>
                <w:sz w:val="16"/>
                <w:szCs w:val="16"/>
              </w:rPr>
              <w:t>card.</w:t>
            </w:r>
          </w:p>
        </w:tc>
      </w:tr>
      <w:tr w:rsidR="00AB04AF" w14:paraId="1B4239F1" w14:textId="77777777">
        <w:trPr>
          <w:cantSplit/>
          <w:jc w:val="center"/>
        </w:trPr>
        <w:tc>
          <w:tcPr>
            <w:tcW w:w="2260" w:type="dxa"/>
            <w:tcMar>
              <w:top w:w="32" w:type="dxa"/>
              <w:left w:w="58" w:type="dxa"/>
              <w:bottom w:w="32" w:type="dxa"/>
              <w:right w:w="58" w:type="dxa"/>
            </w:tcMar>
          </w:tcPr>
          <w:p w14:paraId="22A5C3E0"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OverallWidth</w:t>
            </w:r>
            <w:proofErr w:type="spellEnd"/>
          </w:p>
        </w:tc>
        <w:tc>
          <w:tcPr>
            <w:tcW w:w="4756" w:type="dxa"/>
            <w:tcMar>
              <w:top w:w="32" w:type="dxa"/>
              <w:left w:w="58" w:type="dxa"/>
              <w:bottom w:w="32" w:type="dxa"/>
              <w:right w:w="58" w:type="dxa"/>
            </w:tcMar>
          </w:tcPr>
          <w:p w14:paraId="4C583A7F" w14:textId="77777777" w:rsidR="00AB04AF" w:rsidRDefault="005C2C63">
            <w:pPr>
              <w:wordWrap/>
              <w:spacing w:line="210" w:lineRule="auto"/>
              <w:jc w:val="left"/>
            </w:pPr>
            <w:r>
              <w:rPr>
                <w:color w:val="000000"/>
                <w:sz w:val="16"/>
                <w:szCs w:val="16"/>
              </w:rPr>
              <w:t>0173-1#02-AAO032#007</w:t>
            </w:r>
            <w:r>
              <w:rPr>
                <w:color w:val="000000"/>
                <w:sz w:val="16"/>
                <w:szCs w:val="16"/>
              </w:rPr>
              <w:br/>
              <w:t>장비를 정상적인 사용 방향으로 놓았을 때, 왼쪽 끝에서 오른쪽 끝까지의 수평 거리이다. 이 장비의 전체 너비를 나타낸다.</w:t>
            </w:r>
          </w:p>
        </w:tc>
        <w:tc>
          <w:tcPr>
            <w:tcW w:w="1570" w:type="dxa"/>
            <w:tcMar>
              <w:top w:w="32" w:type="dxa"/>
              <w:left w:w="58" w:type="dxa"/>
              <w:bottom w:w="32" w:type="dxa"/>
              <w:right w:w="58" w:type="dxa"/>
            </w:tcMar>
          </w:tcPr>
          <w:p w14:paraId="6FC8F6F8" w14:textId="77777777" w:rsidR="00AB04AF" w:rsidRDefault="005C2C63">
            <w:pPr>
              <w:wordWrap/>
              <w:spacing w:line="210" w:lineRule="auto"/>
              <w:jc w:val="left"/>
            </w:pPr>
            <w:r>
              <w:rPr>
                <w:color w:val="000000"/>
                <w:sz w:val="16"/>
                <w:szCs w:val="16"/>
              </w:rPr>
              <w:t>[Double]</w:t>
            </w:r>
            <w:r>
              <w:rPr>
                <w:color w:val="000000"/>
                <w:sz w:val="16"/>
                <w:szCs w:val="16"/>
              </w:rPr>
              <w:br/>
              <w:t>1200</w:t>
            </w:r>
          </w:p>
        </w:tc>
        <w:tc>
          <w:tcPr>
            <w:tcW w:w="440" w:type="dxa"/>
            <w:tcMar>
              <w:top w:w="32" w:type="dxa"/>
              <w:left w:w="58" w:type="dxa"/>
              <w:bottom w:w="32" w:type="dxa"/>
              <w:right w:w="58" w:type="dxa"/>
            </w:tcMar>
          </w:tcPr>
          <w:p w14:paraId="0BB78A53" w14:textId="77777777" w:rsidR="00AB04AF" w:rsidRDefault="005C2C63">
            <w:pPr>
              <w:wordWrap/>
              <w:spacing w:line="210" w:lineRule="auto"/>
              <w:jc w:val="left"/>
            </w:pPr>
            <w:r>
              <w:rPr>
                <w:color w:val="000000"/>
                <w:sz w:val="16"/>
                <w:szCs w:val="16"/>
              </w:rPr>
              <w:t>-</w:t>
            </w:r>
          </w:p>
        </w:tc>
      </w:tr>
      <w:tr w:rsidR="00AB04AF" w14:paraId="5AF5E1A6" w14:textId="77777777">
        <w:trPr>
          <w:cantSplit/>
          <w:jc w:val="center"/>
        </w:trPr>
        <w:tc>
          <w:tcPr>
            <w:tcW w:w="2260" w:type="dxa"/>
            <w:tcMar>
              <w:top w:w="32" w:type="dxa"/>
              <w:left w:w="58" w:type="dxa"/>
              <w:bottom w:w="32" w:type="dxa"/>
              <w:right w:w="58" w:type="dxa"/>
            </w:tcMar>
          </w:tcPr>
          <w:p w14:paraId="56B59755"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OverallDepth</w:t>
            </w:r>
            <w:proofErr w:type="spellEnd"/>
          </w:p>
        </w:tc>
        <w:tc>
          <w:tcPr>
            <w:tcW w:w="4756" w:type="dxa"/>
            <w:tcMar>
              <w:top w:w="32" w:type="dxa"/>
              <w:left w:w="58" w:type="dxa"/>
              <w:bottom w:w="32" w:type="dxa"/>
              <w:right w:w="58" w:type="dxa"/>
            </w:tcMar>
          </w:tcPr>
          <w:p w14:paraId="0F7B8E58" w14:textId="77777777" w:rsidR="00AB04AF" w:rsidRDefault="005C2C63">
            <w:pPr>
              <w:wordWrap/>
              <w:spacing w:line="210" w:lineRule="auto"/>
              <w:jc w:val="left"/>
            </w:pPr>
            <w:r>
              <w:rPr>
                <w:color w:val="000000"/>
                <w:sz w:val="16"/>
                <w:szCs w:val="16"/>
              </w:rPr>
              <w:t>0173-1#02-AAO035#008</w:t>
            </w:r>
            <w:r>
              <w:rPr>
                <w:color w:val="000000"/>
                <w:sz w:val="16"/>
                <w:szCs w:val="16"/>
              </w:rPr>
              <w:br/>
              <w:t>장비를 완전히 감싸는 가장 작은 직육면체를 기준으로, 관찰자에게서 멀어지는 방향의 길이이다. 이 장비의 전체 깊이를 나타낸다.</w:t>
            </w:r>
          </w:p>
        </w:tc>
        <w:tc>
          <w:tcPr>
            <w:tcW w:w="1570" w:type="dxa"/>
            <w:tcMar>
              <w:top w:w="32" w:type="dxa"/>
              <w:left w:w="58" w:type="dxa"/>
              <w:bottom w:w="32" w:type="dxa"/>
              <w:right w:w="58" w:type="dxa"/>
            </w:tcMar>
          </w:tcPr>
          <w:p w14:paraId="1210801E" w14:textId="77777777" w:rsidR="00AB04AF" w:rsidRDefault="005C2C63">
            <w:pPr>
              <w:wordWrap/>
              <w:spacing w:line="210" w:lineRule="auto"/>
              <w:jc w:val="left"/>
            </w:pPr>
            <w:r>
              <w:rPr>
                <w:color w:val="000000"/>
                <w:sz w:val="16"/>
                <w:szCs w:val="16"/>
              </w:rPr>
              <w:t>[Double]</w:t>
            </w:r>
            <w:r>
              <w:rPr>
                <w:color w:val="000000"/>
                <w:sz w:val="16"/>
                <w:szCs w:val="16"/>
              </w:rPr>
              <w:br/>
              <w:t>900</w:t>
            </w:r>
          </w:p>
        </w:tc>
        <w:tc>
          <w:tcPr>
            <w:tcW w:w="440" w:type="dxa"/>
            <w:tcMar>
              <w:top w:w="32" w:type="dxa"/>
              <w:left w:w="58" w:type="dxa"/>
              <w:bottom w:w="32" w:type="dxa"/>
              <w:right w:w="58" w:type="dxa"/>
            </w:tcMar>
          </w:tcPr>
          <w:p w14:paraId="1E0FB094" w14:textId="77777777" w:rsidR="00AB04AF" w:rsidRDefault="005C2C63">
            <w:pPr>
              <w:wordWrap/>
              <w:spacing w:line="210" w:lineRule="auto"/>
              <w:jc w:val="left"/>
            </w:pPr>
            <w:r>
              <w:rPr>
                <w:color w:val="000000"/>
                <w:sz w:val="16"/>
                <w:szCs w:val="16"/>
              </w:rPr>
              <w:t>-</w:t>
            </w:r>
          </w:p>
        </w:tc>
      </w:tr>
      <w:tr w:rsidR="00AB04AF" w14:paraId="7E376FE9" w14:textId="77777777">
        <w:trPr>
          <w:cantSplit/>
          <w:jc w:val="center"/>
        </w:trPr>
        <w:tc>
          <w:tcPr>
            <w:tcW w:w="2260" w:type="dxa"/>
            <w:tcMar>
              <w:top w:w="32" w:type="dxa"/>
              <w:left w:w="58" w:type="dxa"/>
              <w:bottom w:w="32" w:type="dxa"/>
              <w:right w:w="58" w:type="dxa"/>
            </w:tcMar>
          </w:tcPr>
          <w:p w14:paraId="25DE8CE0"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OverallHeight</w:t>
            </w:r>
            <w:proofErr w:type="spellEnd"/>
          </w:p>
        </w:tc>
        <w:tc>
          <w:tcPr>
            <w:tcW w:w="4756" w:type="dxa"/>
            <w:tcMar>
              <w:top w:w="32" w:type="dxa"/>
              <w:left w:w="58" w:type="dxa"/>
              <w:bottom w:w="32" w:type="dxa"/>
              <w:right w:w="58" w:type="dxa"/>
            </w:tcMar>
          </w:tcPr>
          <w:p w14:paraId="65CF329B" w14:textId="77777777" w:rsidR="00AB04AF" w:rsidRDefault="005C2C63">
            <w:pPr>
              <w:wordWrap/>
              <w:spacing w:line="210" w:lineRule="auto"/>
              <w:jc w:val="left"/>
            </w:pPr>
            <w:r>
              <w:rPr>
                <w:color w:val="000000"/>
                <w:sz w:val="16"/>
                <w:szCs w:val="16"/>
              </w:rPr>
              <w:t>0173-1#02-AAO034#007</w:t>
            </w:r>
            <w:r>
              <w:rPr>
                <w:color w:val="000000"/>
                <w:sz w:val="16"/>
                <w:szCs w:val="16"/>
              </w:rPr>
              <w:br/>
              <w:t>장비를 정상적인 사용 방향으로 놓았을 때, 아래쪽 끝에서 위쪽 끝까지의 수직 거리이다. 이 장비의 전체 높이를 나타낸다.</w:t>
            </w:r>
          </w:p>
        </w:tc>
        <w:tc>
          <w:tcPr>
            <w:tcW w:w="1570" w:type="dxa"/>
            <w:tcMar>
              <w:top w:w="32" w:type="dxa"/>
              <w:left w:w="58" w:type="dxa"/>
              <w:bottom w:w="32" w:type="dxa"/>
              <w:right w:w="58" w:type="dxa"/>
            </w:tcMar>
          </w:tcPr>
          <w:p w14:paraId="58D55E37" w14:textId="77777777" w:rsidR="00AB04AF" w:rsidRDefault="005C2C63">
            <w:pPr>
              <w:wordWrap/>
              <w:spacing w:line="210" w:lineRule="auto"/>
              <w:jc w:val="left"/>
            </w:pPr>
            <w:r>
              <w:rPr>
                <w:color w:val="000000"/>
                <w:sz w:val="16"/>
                <w:szCs w:val="16"/>
              </w:rPr>
              <w:t>[Double]</w:t>
            </w:r>
            <w:r>
              <w:rPr>
                <w:color w:val="000000"/>
                <w:sz w:val="16"/>
                <w:szCs w:val="16"/>
              </w:rPr>
              <w:br/>
              <w:t>850</w:t>
            </w:r>
          </w:p>
        </w:tc>
        <w:tc>
          <w:tcPr>
            <w:tcW w:w="440" w:type="dxa"/>
            <w:tcMar>
              <w:top w:w="32" w:type="dxa"/>
              <w:left w:w="58" w:type="dxa"/>
              <w:bottom w:w="32" w:type="dxa"/>
              <w:right w:w="58" w:type="dxa"/>
            </w:tcMar>
          </w:tcPr>
          <w:p w14:paraId="0C8C5221" w14:textId="77777777" w:rsidR="00AB04AF" w:rsidRDefault="005C2C63">
            <w:pPr>
              <w:wordWrap/>
              <w:spacing w:line="210" w:lineRule="auto"/>
              <w:jc w:val="left"/>
            </w:pPr>
            <w:r>
              <w:rPr>
                <w:color w:val="000000"/>
                <w:sz w:val="16"/>
                <w:szCs w:val="16"/>
              </w:rPr>
              <w:t>-</w:t>
            </w:r>
          </w:p>
        </w:tc>
      </w:tr>
    </w:tbl>
    <w:p w14:paraId="2FCD3921" w14:textId="77777777" w:rsidR="00D30E1E" w:rsidRPr="00D47F14" w:rsidRDefault="00D30E1E" w:rsidP="00D30E1E">
      <w:pPr>
        <w:spacing w:line="100" w:lineRule="exact"/>
      </w:pPr>
    </w:p>
    <w:p w14:paraId="6F1567A6" w14:textId="7DF1EB15" w:rsidR="0016502C" w:rsidRDefault="0016502C" w:rsidP="0016502C">
      <w:pPr>
        <w:pStyle w:val="af0"/>
        <w:keepNext/>
        <w:keepLines/>
        <w:spacing w:after="120"/>
      </w:pPr>
      <w:bookmarkStart w:id="58" w:name="T50059"/>
      <w:r>
        <w:lastRenderedPageBreak/>
        <w:t xml:space="preserve">표 </w:t>
      </w:r>
      <w:fldSimple w:instr=" SEQ 표 \* ARABIC ">
        <w:r w:rsidR="00E45717">
          <w:rPr>
            <w:noProof/>
          </w:rPr>
          <w:t>26</w:t>
        </w:r>
      </w:fldSimple>
      <w:r>
        <w:t xml:space="preserve"> </w:t>
      </w:r>
      <w:proofErr w:type="spellStart"/>
      <w:r>
        <w:t>TechnicalData</w:t>
      </w:r>
      <w:proofErr w:type="spellEnd"/>
      <w:r>
        <w:t xml:space="preserve"> — </w:t>
      </w:r>
      <w:proofErr w:type="spellStart"/>
      <w:r>
        <w:t>ElectricalRequirements</w:t>
      </w:r>
      <w:bookmarkEnd w:id="58"/>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18D6DB5B" w14:textId="77777777">
        <w:trPr>
          <w:cantSplit/>
          <w:tblHeader/>
          <w:jc w:val="center"/>
        </w:trPr>
        <w:tc>
          <w:tcPr>
            <w:tcW w:w="2260" w:type="dxa"/>
            <w:shd w:val="clear" w:color="auto" w:fill="E7EEF3"/>
            <w:tcMar>
              <w:top w:w="32" w:type="dxa"/>
              <w:left w:w="58" w:type="dxa"/>
              <w:bottom w:w="32" w:type="dxa"/>
              <w:right w:w="58" w:type="dxa"/>
            </w:tcMar>
            <w:vAlign w:val="center"/>
          </w:tcPr>
          <w:p w14:paraId="23364225"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73943C36" w14:textId="77777777" w:rsidR="00AB04AF" w:rsidRDefault="005C2C63">
            <w:pPr>
              <w:keepNext/>
              <w:wordWrap/>
              <w:spacing w:line="210" w:lineRule="auto"/>
              <w:jc w:val="left"/>
            </w:pPr>
            <w:proofErr w:type="spellStart"/>
            <w:r>
              <w:rPr>
                <w:color w:val="000000"/>
                <w:sz w:val="16"/>
                <w:szCs w:val="16"/>
              </w:rPr>
              <w:t>ElectricalRequirements</w:t>
            </w:r>
            <w:proofErr w:type="spellEnd"/>
          </w:p>
        </w:tc>
      </w:tr>
      <w:tr w:rsidR="00AB04AF" w14:paraId="3A4F2B92" w14:textId="77777777">
        <w:trPr>
          <w:cantSplit/>
          <w:tblHeader/>
          <w:jc w:val="center"/>
        </w:trPr>
        <w:tc>
          <w:tcPr>
            <w:tcW w:w="2260" w:type="dxa"/>
            <w:shd w:val="clear" w:color="auto" w:fill="E7EEF3"/>
            <w:tcMar>
              <w:top w:w="32" w:type="dxa"/>
              <w:left w:w="58" w:type="dxa"/>
              <w:bottom w:w="32" w:type="dxa"/>
              <w:right w:w="58" w:type="dxa"/>
            </w:tcMar>
            <w:vAlign w:val="center"/>
          </w:tcPr>
          <w:p w14:paraId="05A9EFBA"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635E78DA"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22A79C1D" w14:textId="77777777">
        <w:trPr>
          <w:cantSplit/>
          <w:tblHeader/>
          <w:jc w:val="center"/>
        </w:trPr>
        <w:tc>
          <w:tcPr>
            <w:tcW w:w="2260" w:type="dxa"/>
            <w:shd w:val="clear" w:color="auto" w:fill="E7EEF3"/>
            <w:tcMar>
              <w:top w:w="32" w:type="dxa"/>
              <w:left w:w="58" w:type="dxa"/>
              <w:bottom w:w="32" w:type="dxa"/>
              <w:right w:w="58" w:type="dxa"/>
            </w:tcMar>
            <w:vAlign w:val="center"/>
          </w:tcPr>
          <w:p w14:paraId="0A475ADB"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E753CBA" w14:textId="77777777" w:rsidR="00AB04AF" w:rsidRDefault="005C2C63">
            <w:pPr>
              <w:keepNext/>
              <w:wordWrap/>
              <w:spacing w:line="210" w:lineRule="auto"/>
              <w:jc w:val="left"/>
            </w:pPr>
            <w:r>
              <w:rPr>
                <w:color w:val="000000"/>
                <w:sz w:val="16"/>
                <w:szCs w:val="16"/>
              </w:rPr>
              <w:t>https://www.smart-factory.kr/ids/cd/ElectricalRequirements/1/0</w:t>
            </w:r>
          </w:p>
        </w:tc>
      </w:tr>
      <w:tr w:rsidR="00AB04AF" w14:paraId="09179FE0" w14:textId="77777777">
        <w:trPr>
          <w:cantSplit/>
          <w:tblHeader/>
          <w:jc w:val="center"/>
        </w:trPr>
        <w:tc>
          <w:tcPr>
            <w:tcW w:w="2260" w:type="dxa"/>
            <w:shd w:val="clear" w:color="auto" w:fill="E7EEF3"/>
            <w:tcMar>
              <w:top w:w="32" w:type="dxa"/>
              <w:left w:w="58" w:type="dxa"/>
              <w:bottom w:w="32" w:type="dxa"/>
              <w:right w:w="58" w:type="dxa"/>
            </w:tcMar>
            <w:vAlign w:val="center"/>
          </w:tcPr>
          <w:p w14:paraId="131CD7C9"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548EE5ED" w14:textId="77777777" w:rsidR="00AB04AF" w:rsidRDefault="005C2C63">
            <w:pPr>
              <w:keepNext/>
              <w:wordWrap/>
              <w:spacing w:line="210" w:lineRule="auto"/>
              <w:jc w:val="left"/>
            </w:pPr>
            <w:proofErr w:type="spellStart"/>
            <w:r>
              <w:rPr>
                <w:color w:val="000000"/>
                <w:sz w:val="16"/>
                <w:szCs w:val="16"/>
              </w:rPr>
              <w:t>InstallationAndUtilityRequirements</w:t>
            </w:r>
            <w:proofErr w:type="spellEnd"/>
          </w:p>
        </w:tc>
      </w:tr>
      <w:tr w:rsidR="00AB04AF" w14:paraId="647D541C" w14:textId="77777777">
        <w:trPr>
          <w:cantSplit/>
          <w:tblHeader/>
          <w:jc w:val="center"/>
        </w:trPr>
        <w:tc>
          <w:tcPr>
            <w:tcW w:w="2260" w:type="dxa"/>
            <w:shd w:val="clear" w:color="auto" w:fill="E7EEF3"/>
            <w:tcMar>
              <w:top w:w="32" w:type="dxa"/>
              <w:left w:w="58" w:type="dxa"/>
              <w:bottom w:w="32" w:type="dxa"/>
              <w:right w:w="58" w:type="dxa"/>
            </w:tcMar>
            <w:vAlign w:val="center"/>
          </w:tcPr>
          <w:p w14:paraId="6A5D01A1"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0D14729B" w14:textId="77777777" w:rsidR="00AB04AF" w:rsidRDefault="005C2C63">
            <w:pPr>
              <w:keepNext/>
              <w:wordWrap/>
              <w:spacing w:line="210" w:lineRule="auto"/>
              <w:jc w:val="left"/>
            </w:pPr>
            <w:r>
              <w:rPr>
                <w:color w:val="000000"/>
                <w:sz w:val="16"/>
                <w:szCs w:val="16"/>
              </w:rPr>
              <w:t>장비 전체에 필요한 입력 전압과 운전 전력을 담습니다.</w:t>
            </w:r>
          </w:p>
        </w:tc>
      </w:tr>
      <w:tr w:rsidR="00AB04AF" w14:paraId="49E907AC" w14:textId="77777777">
        <w:trPr>
          <w:cantSplit/>
          <w:tblHeader/>
          <w:jc w:val="center"/>
        </w:trPr>
        <w:tc>
          <w:tcPr>
            <w:tcW w:w="2260" w:type="dxa"/>
            <w:shd w:val="clear" w:color="auto" w:fill="235C82"/>
            <w:tcMar>
              <w:top w:w="32" w:type="dxa"/>
              <w:left w:w="58" w:type="dxa"/>
              <w:bottom w:w="32" w:type="dxa"/>
              <w:right w:w="58" w:type="dxa"/>
            </w:tcMar>
            <w:vAlign w:val="center"/>
          </w:tcPr>
          <w:p w14:paraId="3710B207"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168A9A0D"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5E44A097"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09D19FB8" w14:textId="77777777" w:rsidR="00AB04AF" w:rsidRDefault="005C2C63">
            <w:pPr>
              <w:keepNext/>
              <w:wordWrap/>
              <w:spacing w:line="210" w:lineRule="auto"/>
              <w:jc w:val="left"/>
            </w:pPr>
            <w:r>
              <w:rPr>
                <w:b/>
                <w:color w:val="FFFFFF"/>
                <w:sz w:val="16"/>
                <w:szCs w:val="16"/>
              </w:rPr>
              <w:t>card.</w:t>
            </w:r>
          </w:p>
        </w:tc>
      </w:tr>
      <w:tr w:rsidR="00AB04AF" w14:paraId="5BE9CDB8" w14:textId="77777777">
        <w:trPr>
          <w:cantSplit/>
          <w:jc w:val="center"/>
        </w:trPr>
        <w:tc>
          <w:tcPr>
            <w:tcW w:w="2260" w:type="dxa"/>
            <w:tcMar>
              <w:top w:w="32" w:type="dxa"/>
              <w:left w:w="58" w:type="dxa"/>
              <w:bottom w:w="32" w:type="dxa"/>
              <w:right w:w="58" w:type="dxa"/>
            </w:tcMar>
          </w:tcPr>
          <w:p w14:paraId="0BD8234F"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SupplyVoltage</w:t>
            </w:r>
            <w:proofErr w:type="spellEnd"/>
          </w:p>
        </w:tc>
        <w:tc>
          <w:tcPr>
            <w:tcW w:w="4756" w:type="dxa"/>
            <w:tcMar>
              <w:top w:w="32" w:type="dxa"/>
              <w:left w:w="58" w:type="dxa"/>
              <w:bottom w:w="32" w:type="dxa"/>
              <w:right w:w="58" w:type="dxa"/>
            </w:tcMar>
          </w:tcPr>
          <w:p w14:paraId="7DCF4EA9" w14:textId="77777777" w:rsidR="00AB04AF" w:rsidRDefault="005C2C63">
            <w:pPr>
              <w:wordWrap/>
              <w:spacing w:line="210" w:lineRule="auto"/>
              <w:jc w:val="left"/>
            </w:pPr>
            <w:r>
              <w:rPr>
                <w:color w:val="000000"/>
                <w:sz w:val="16"/>
                <w:szCs w:val="16"/>
              </w:rPr>
              <w:t>0173-1#02-BAI991#009</w:t>
            </w:r>
            <w:r>
              <w:rPr>
                <w:color w:val="000000"/>
                <w:sz w:val="16"/>
                <w:szCs w:val="16"/>
              </w:rPr>
              <w:br/>
              <w:t>장비가 기능을 유지하도록 전원 입력부에 일정 시간 또는 계속 공급해야 하는 전압이다. 이 장비의 공급 전압 사양을 나타낸다.</w:t>
            </w:r>
          </w:p>
        </w:tc>
        <w:tc>
          <w:tcPr>
            <w:tcW w:w="1570" w:type="dxa"/>
            <w:tcMar>
              <w:top w:w="32" w:type="dxa"/>
              <w:left w:w="58" w:type="dxa"/>
              <w:bottom w:w="32" w:type="dxa"/>
              <w:right w:w="58" w:type="dxa"/>
            </w:tcMar>
          </w:tcPr>
          <w:p w14:paraId="150995BE" w14:textId="77777777" w:rsidR="00AB04AF" w:rsidRDefault="005C2C63">
            <w:pPr>
              <w:wordWrap/>
              <w:spacing w:line="210" w:lineRule="auto"/>
              <w:jc w:val="left"/>
            </w:pPr>
            <w:r>
              <w:rPr>
                <w:color w:val="000000"/>
                <w:sz w:val="16"/>
                <w:szCs w:val="16"/>
              </w:rPr>
              <w:t>[Double]</w:t>
            </w:r>
            <w:r>
              <w:rPr>
                <w:color w:val="000000"/>
                <w:sz w:val="16"/>
                <w:szCs w:val="16"/>
              </w:rPr>
              <w:br/>
              <w:t>230</w:t>
            </w:r>
          </w:p>
        </w:tc>
        <w:tc>
          <w:tcPr>
            <w:tcW w:w="440" w:type="dxa"/>
            <w:tcMar>
              <w:top w:w="32" w:type="dxa"/>
              <w:left w:w="58" w:type="dxa"/>
              <w:bottom w:w="32" w:type="dxa"/>
              <w:right w:w="58" w:type="dxa"/>
            </w:tcMar>
          </w:tcPr>
          <w:p w14:paraId="2BC266AD" w14:textId="77777777" w:rsidR="00AB04AF" w:rsidRDefault="005C2C63">
            <w:pPr>
              <w:wordWrap/>
              <w:spacing w:line="210" w:lineRule="auto"/>
              <w:jc w:val="left"/>
            </w:pPr>
            <w:r>
              <w:rPr>
                <w:color w:val="000000"/>
                <w:sz w:val="16"/>
                <w:szCs w:val="16"/>
              </w:rPr>
              <w:t>-</w:t>
            </w:r>
          </w:p>
        </w:tc>
      </w:tr>
      <w:tr w:rsidR="00AB04AF" w14:paraId="1F80CDA5" w14:textId="77777777">
        <w:trPr>
          <w:cantSplit/>
          <w:jc w:val="center"/>
        </w:trPr>
        <w:tc>
          <w:tcPr>
            <w:tcW w:w="2260" w:type="dxa"/>
            <w:tcMar>
              <w:top w:w="32" w:type="dxa"/>
              <w:left w:w="58" w:type="dxa"/>
              <w:bottom w:w="32" w:type="dxa"/>
              <w:right w:w="58" w:type="dxa"/>
            </w:tcMar>
          </w:tcPr>
          <w:p w14:paraId="3385E1A3"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PowerConsumption</w:t>
            </w:r>
            <w:proofErr w:type="spellEnd"/>
          </w:p>
        </w:tc>
        <w:tc>
          <w:tcPr>
            <w:tcW w:w="4756" w:type="dxa"/>
            <w:tcMar>
              <w:top w:w="32" w:type="dxa"/>
              <w:left w:w="58" w:type="dxa"/>
              <w:bottom w:w="32" w:type="dxa"/>
              <w:right w:w="58" w:type="dxa"/>
            </w:tcMar>
          </w:tcPr>
          <w:p w14:paraId="322E033B" w14:textId="77777777" w:rsidR="00AB04AF" w:rsidRDefault="005C2C63">
            <w:pPr>
              <w:wordWrap/>
              <w:spacing w:line="210" w:lineRule="auto"/>
              <w:jc w:val="left"/>
            </w:pPr>
            <w:r>
              <w:rPr>
                <w:color w:val="000000"/>
                <w:sz w:val="16"/>
                <w:szCs w:val="16"/>
              </w:rPr>
              <w:t>0173-1#02-AAC969#010</w:t>
            </w:r>
            <w:r>
              <w:rPr>
                <w:color w:val="000000"/>
                <w:sz w:val="16"/>
                <w:szCs w:val="16"/>
              </w:rPr>
              <w:br/>
              <w:t>정해진 운전 조건에서 장비나 부품이 필요로 하는 전력이다. 이 장비의 소비 전력 사양을 나타낸다.</w:t>
            </w:r>
          </w:p>
        </w:tc>
        <w:tc>
          <w:tcPr>
            <w:tcW w:w="1570" w:type="dxa"/>
            <w:tcMar>
              <w:top w:w="32" w:type="dxa"/>
              <w:left w:w="58" w:type="dxa"/>
              <w:bottom w:w="32" w:type="dxa"/>
              <w:right w:w="58" w:type="dxa"/>
            </w:tcMar>
          </w:tcPr>
          <w:p w14:paraId="2A3EC02F" w14:textId="77777777" w:rsidR="00AB04AF" w:rsidRDefault="005C2C63">
            <w:pPr>
              <w:wordWrap/>
              <w:spacing w:line="210" w:lineRule="auto"/>
              <w:jc w:val="left"/>
            </w:pPr>
            <w:r>
              <w:rPr>
                <w:color w:val="000000"/>
                <w:sz w:val="16"/>
                <w:szCs w:val="16"/>
              </w:rPr>
              <w:t>[Double]</w:t>
            </w:r>
            <w:r>
              <w:rPr>
                <w:color w:val="000000"/>
                <w:sz w:val="16"/>
                <w:szCs w:val="16"/>
              </w:rPr>
              <w:br/>
              <w:t>2500</w:t>
            </w:r>
          </w:p>
        </w:tc>
        <w:tc>
          <w:tcPr>
            <w:tcW w:w="440" w:type="dxa"/>
            <w:tcMar>
              <w:top w:w="32" w:type="dxa"/>
              <w:left w:w="58" w:type="dxa"/>
              <w:bottom w:w="32" w:type="dxa"/>
              <w:right w:w="58" w:type="dxa"/>
            </w:tcMar>
          </w:tcPr>
          <w:p w14:paraId="445F8512" w14:textId="77777777" w:rsidR="00AB04AF" w:rsidRDefault="005C2C63">
            <w:pPr>
              <w:wordWrap/>
              <w:spacing w:line="210" w:lineRule="auto"/>
              <w:jc w:val="left"/>
            </w:pPr>
            <w:r>
              <w:rPr>
                <w:color w:val="000000"/>
                <w:sz w:val="16"/>
                <w:szCs w:val="16"/>
              </w:rPr>
              <w:t>-</w:t>
            </w:r>
          </w:p>
        </w:tc>
      </w:tr>
    </w:tbl>
    <w:p w14:paraId="2B5DFF12" w14:textId="77777777" w:rsidR="00D30E1E" w:rsidRPr="00D47F14" w:rsidRDefault="00D30E1E" w:rsidP="00D30E1E">
      <w:pPr>
        <w:spacing w:line="100" w:lineRule="exact"/>
      </w:pPr>
    </w:p>
    <w:p w14:paraId="500F1DFE" w14:textId="77777777" w:rsidR="00D30E1E" w:rsidRPr="009B71B2" w:rsidRDefault="00D30E1E" w:rsidP="00D30E1E">
      <w:pPr>
        <w:keepNext/>
        <w:keepLines/>
        <w:pageBreakBefore/>
        <w:rPr>
          <w:b/>
          <w:bCs/>
        </w:rPr>
      </w:pPr>
      <w:r>
        <w:rPr>
          <w:rFonts w:hint="eastAsia"/>
          <w:b/>
          <w:bCs/>
        </w:rPr>
        <w:lastRenderedPageBreak/>
        <w:t>라. 운전 정보(</w:t>
      </w:r>
      <w:proofErr w:type="spellStart"/>
      <w:r>
        <w:rPr>
          <w:rFonts w:hint="eastAsia"/>
          <w:b/>
          <w:bCs/>
        </w:rPr>
        <w:t>OperationalData</w:t>
      </w:r>
      <w:proofErr w:type="spellEnd"/>
      <w:r>
        <w:rPr>
          <w:rFonts w:hint="eastAsia"/>
          <w:b/>
          <w:bCs/>
        </w:rPr>
        <w:t>) 서브모델</w:t>
      </w:r>
    </w:p>
    <w:p w14:paraId="6EFE8BE9" w14:textId="77777777" w:rsidR="00D30E1E" w:rsidRDefault="00D30E1E" w:rsidP="00D30E1E">
      <w:pPr>
        <w:keepNext/>
        <w:keepLines/>
        <w:widowControl/>
        <w:spacing w:before="100" w:after="60"/>
        <w:jc w:val="center"/>
      </w:pPr>
      <w:r>
        <w:rPr>
          <w:noProof/>
        </w:rPr>
        <w:drawing>
          <wp:inline distT="0" distB="0" distL="0" distR="0" wp14:anchorId="3F844AF3" wp14:editId="513C27FD">
            <wp:extent cx="5705856" cy="1902828"/>
            <wp:effectExtent l="0" t="0" r="0" b="0"/>
            <wp:docPr id="100032" name="bio_50013.png" descr="OperationalData 서브모델의 개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13.png"/>
                    <pic:cNvPicPr/>
                  </pic:nvPicPr>
                  <pic:blipFill>
                    <a:blip r:embed="rId48"/>
                    <a:stretch>
                      <a:fillRect/>
                    </a:stretch>
                  </pic:blipFill>
                  <pic:spPr>
                    <a:xfrm>
                      <a:off x="0" y="0"/>
                      <a:ext cx="5705856" cy="1902828"/>
                    </a:xfrm>
                    <a:prstGeom prst="rect">
                      <a:avLst/>
                    </a:prstGeom>
                  </pic:spPr>
                </pic:pic>
              </a:graphicData>
            </a:graphic>
          </wp:inline>
        </w:drawing>
      </w:r>
    </w:p>
    <w:p w14:paraId="364A6667" w14:textId="484A899C" w:rsidR="00D30E1E" w:rsidRPr="00D47F14" w:rsidRDefault="00D30E1E" w:rsidP="00D30E1E">
      <w:pPr>
        <w:pStyle w:val="af0"/>
        <w:keepLines/>
        <w:spacing w:after="120"/>
        <w:jc w:val="center"/>
      </w:pPr>
      <w:bookmarkStart w:id="59" w:name="F50060"/>
      <w:r>
        <w:t xml:space="preserve">그림 </w:t>
      </w:r>
      <w:fldSimple w:instr=" SEQ 그림 \* ARABIC ">
        <w:r w:rsidR="00E45717">
          <w:rPr>
            <w:noProof/>
          </w:rPr>
          <w:t>22</w:t>
        </w:r>
      </w:fldSimple>
      <w:r>
        <w:t xml:space="preserve"> </w:t>
      </w:r>
      <w:proofErr w:type="spellStart"/>
      <w:r>
        <w:t>OperationalData</w:t>
      </w:r>
      <w:proofErr w:type="spellEnd"/>
      <w:r>
        <w:t xml:space="preserve"> 서브모델의 개념</w:t>
      </w:r>
      <w:bookmarkEnd w:id="59"/>
    </w:p>
    <w:p w14:paraId="5F474187" w14:textId="77777777" w:rsidR="00D30E1E" w:rsidRDefault="00D30E1E" w:rsidP="00D30E1E">
      <w:pPr>
        <w:keepNext/>
        <w:keepLines/>
        <w:widowControl/>
        <w:spacing w:before="100" w:after="60"/>
        <w:jc w:val="center"/>
      </w:pPr>
      <w:r>
        <w:rPr>
          <w:noProof/>
        </w:rPr>
        <w:drawing>
          <wp:inline distT="0" distB="0" distL="0" distR="0" wp14:anchorId="0BD6FB57" wp14:editId="5174F7B2">
            <wp:extent cx="4060941" cy="4114800"/>
            <wp:effectExtent l="0" t="0" r="0" b="0"/>
            <wp:docPr id="100033" name="bio_50014.png" descr="OperationalData UML diagram — 운전 영역별 구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14.png"/>
                    <pic:cNvPicPr/>
                  </pic:nvPicPr>
                  <pic:blipFill>
                    <a:blip r:embed="rId49"/>
                    <a:stretch>
                      <a:fillRect/>
                    </a:stretch>
                  </pic:blipFill>
                  <pic:spPr>
                    <a:xfrm>
                      <a:off x="0" y="0"/>
                      <a:ext cx="4060941" cy="4114800"/>
                    </a:xfrm>
                    <a:prstGeom prst="rect">
                      <a:avLst/>
                    </a:prstGeom>
                  </pic:spPr>
                </pic:pic>
              </a:graphicData>
            </a:graphic>
          </wp:inline>
        </w:drawing>
      </w:r>
    </w:p>
    <w:p w14:paraId="4BA9B627" w14:textId="1D99E17E" w:rsidR="00D30E1E" w:rsidRPr="00D47F14" w:rsidRDefault="00D30E1E" w:rsidP="00D30E1E">
      <w:pPr>
        <w:pStyle w:val="af0"/>
        <w:keepLines/>
        <w:spacing w:after="120"/>
        <w:jc w:val="center"/>
      </w:pPr>
      <w:bookmarkStart w:id="60" w:name="F50061"/>
      <w:r>
        <w:t xml:space="preserve">그림 </w:t>
      </w:r>
      <w:fldSimple w:instr=" SEQ 그림 \* ARABIC ">
        <w:r w:rsidR="00E45717">
          <w:rPr>
            <w:noProof/>
          </w:rPr>
          <w:t>23</w:t>
        </w:r>
      </w:fldSimple>
      <w:r>
        <w:t xml:space="preserve"> 운전 정보 구조도 — 분야별 구성</w:t>
      </w:r>
      <w:bookmarkEnd w:id="60"/>
    </w:p>
    <w:p w14:paraId="48BDD567" w14:textId="77777777" w:rsidR="00D30E1E" w:rsidRDefault="00D30E1E" w:rsidP="00D30E1E">
      <w:pPr>
        <w:keepLines/>
        <w:widowControl/>
        <w:spacing w:after="80" w:line="260" w:lineRule="auto"/>
      </w:pPr>
      <w:r>
        <w:rPr>
          <w:rFonts w:hint="eastAsia"/>
        </w:rPr>
        <w:t>○ 참고 모델: 개발계획서와 AASX에 정의된 이 장비의 운전 정보이다. 작업 진행, 기능별 상태, 액체 처리, 배양 환경, 합성 반응의 5개 분야로 나누어 관리한다.</w:t>
      </w:r>
    </w:p>
    <w:p w14:paraId="35B0A517" w14:textId="77777777" w:rsidR="00D30E1E" w:rsidRDefault="00D30E1E" w:rsidP="00D30E1E">
      <w:pPr>
        <w:keepNext/>
        <w:keepLines/>
        <w:widowControl/>
        <w:spacing w:after="80" w:line="260" w:lineRule="auto"/>
      </w:pPr>
      <w:r>
        <w:rPr>
          <w:rFonts w:hint="eastAsia"/>
        </w:rPr>
        <w:lastRenderedPageBreak/>
        <w:t>○ 서브모델 특징</w:t>
      </w:r>
    </w:p>
    <w:p w14:paraId="54BA2092"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작업 진행 정보에는 실행 번호, 프로그램과 장비의 상태, 진행률, 최근 발생한 일을 담는다. 기능별 상태 정보에는 로봇, 액체 처리 장치, 배양기, 합성 장치의 상태와 집게·문·덮개의 상태를 나누어 담는다.</w:t>
      </w:r>
    </w:p>
    <w:p w14:paraId="03806A3E"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 xml:space="preserve">액체 처리 정보는 압력, 소요 시간, 오류, 팁(액체를 옮길 때 쓰는 일회용 끝부분)의 상태를 담는다. 배양 환경 정보는 온도·이산화탄소 농도·습도와 </w:t>
      </w:r>
      <w:proofErr w:type="spellStart"/>
      <w:r>
        <w:rPr>
          <w:rFonts w:ascii="KoPub돋움체 Medium" w:eastAsia="KoPub돋움체 Medium" w:hAnsi="KoPub돋움체 Medium"/>
          <w:color w:val="000000" w:themeColor="text1"/>
        </w:rPr>
        <w:t>목표값의</w:t>
      </w:r>
      <w:proofErr w:type="spellEnd"/>
      <w:r>
        <w:rPr>
          <w:rFonts w:ascii="KoPub돋움체 Medium" w:eastAsia="KoPub돋움체 Medium" w:hAnsi="KoPub돋움체 Medium"/>
          <w:color w:val="000000" w:themeColor="text1"/>
        </w:rPr>
        <w:t xml:space="preserve"> 차이를, 합성 반응 정보는 상태·온도·압력·경과 시간·진행률을 담는다.</w:t>
      </w:r>
    </w:p>
    <w:p w14:paraId="707880E5" w14:textId="77777777" w:rsidR="00D30E1E" w:rsidRDefault="00D30E1E" w:rsidP="00D30E1E">
      <w:pPr>
        <w:keepLines/>
        <w:widowControl/>
        <w:spacing w:after="80" w:line="260" w:lineRule="auto"/>
      </w:pPr>
      <w:r>
        <w:rPr>
          <w:rFonts w:hint="eastAsia"/>
        </w:rPr>
        <w:t>○ 항목을 입력하고 확인하는 방법</w:t>
      </w:r>
    </w:p>
    <w:p w14:paraId="59F5D01E"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 xml:space="preserve">장비 상태, 프로그램 상태, 로봇 상태, 액체 처리 상태는 각각 확인하는 대상이 다르므로 하나로 합치지 않는다. </w:t>
      </w:r>
      <w:proofErr w:type="spellStart"/>
      <w:r>
        <w:rPr>
          <w:rFonts w:ascii="KoPub돋움체 Medium" w:eastAsia="KoPub돋움체 Medium" w:hAnsi="KoPub돋움체 Medium"/>
          <w:color w:val="000000" w:themeColor="text1"/>
        </w:rPr>
        <w:t>LastEventTimestamp</w:t>
      </w:r>
      <w:proofErr w:type="spellEnd"/>
      <w:r>
        <w:rPr>
          <w:rFonts w:ascii="KoPub돋움체 Medium" w:eastAsia="KoPub돋움체 Medium" w:hAnsi="KoPub돋움체 Medium"/>
          <w:color w:val="000000" w:themeColor="text1"/>
        </w:rPr>
        <w:t>(최근 사건이 기록된 시각)는 경보 발생 시각만을 뜻하지 않는다.</w:t>
      </w:r>
    </w:p>
    <w:p w14:paraId="463E03B6"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모델에는 특정 시점의 예시 값이 들어 있다. 실제 운영에서는 실행 번호(</w:t>
      </w:r>
      <w:proofErr w:type="spellStart"/>
      <w:r>
        <w:rPr>
          <w:rFonts w:ascii="KoPub돋움체 Medium" w:eastAsia="KoPub돋움체 Medium" w:hAnsi="KoPub돋움체 Medium"/>
          <w:color w:val="000000" w:themeColor="text1"/>
        </w:rPr>
        <w:t>CurrentRunId</w:t>
      </w:r>
      <w:proofErr w:type="spellEnd"/>
      <w:r>
        <w:rPr>
          <w:rFonts w:ascii="KoPub돋움체 Medium" w:eastAsia="KoPub돋움체 Medium" w:hAnsi="KoPub돋움체 Medium"/>
          <w:color w:val="000000" w:themeColor="text1"/>
        </w:rPr>
        <w:t>), 작업 중인 공정 번호(</w:t>
      </w:r>
      <w:proofErr w:type="spellStart"/>
      <w:r>
        <w:rPr>
          <w:rFonts w:ascii="KoPub돋움체 Medium" w:eastAsia="KoPub돋움체 Medium" w:hAnsi="KoPub돋움체 Medium"/>
          <w:color w:val="000000" w:themeColor="text1"/>
        </w:rPr>
        <w:t>ActiveProcessId</w:t>
      </w:r>
      <w:proofErr w:type="spellEnd"/>
      <w:r>
        <w:rPr>
          <w:rFonts w:ascii="KoPub돋움체 Medium" w:eastAsia="KoPub돋움체 Medium" w:hAnsi="KoPub돋움체 Medium"/>
          <w:color w:val="000000" w:themeColor="text1"/>
        </w:rPr>
        <w:t xml:space="preserve">), 값을 읽은 시각과 갱신 간격을 함께 관리한다. 그래야 서로 다른 실험의 값이 섞이지 않는다. </w:t>
      </w:r>
      <w:proofErr w:type="spellStart"/>
      <w:r>
        <w:rPr>
          <w:rFonts w:ascii="KoPub돋움체 Medium" w:eastAsia="KoPub돋움체 Medium" w:hAnsi="KoPub돋움체 Medium"/>
          <w:color w:val="000000" w:themeColor="text1"/>
        </w:rPr>
        <w:t>가이던스의</w:t>
      </w:r>
      <w:proofErr w:type="spellEnd"/>
      <w:r>
        <w:rPr>
          <w:rFonts w:ascii="KoPub돋움체 Medium" w:eastAsia="KoPub돋움체 Medium" w:hAnsi="KoPub돋움체 Medium"/>
          <w:color w:val="000000" w:themeColor="text1"/>
        </w:rPr>
        <w:t xml:space="preserve"> 값은 현재 장비에 접속하여 읽은 결과가 아니다.</w:t>
      </w:r>
    </w:p>
    <w:p w14:paraId="54213DC6" w14:textId="77777777" w:rsidR="00D30E1E" w:rsidRDefault="00D30E1E" w:rsidP="00D30E1E">
      <w:pPr>
        <w:keepLines/>
        <w:widowControl/>
        <w:spacing w:after="80" w:line="260" w:lineRule="auto"/>
      </w:pPr>
      <w:r>
        <w:rPr>
          <w:rFonts w:hint="eastAsia"/>
        </w:rPr>
        <w:t>○ 세부 항목과 값</w:t>
      </w:r>
    </w:p>
    <w:p w14:paraId="1A4BBAE9" w14:textId="55D4BCE5" w:rsidR="0016502C" w:rsidRDefault="0016502C" w:rsidP="0016502C">
      <w:pPr>
        <w:pStyle w:val="af0"/>
        <w:keepNext/>
        <w:keepLines/>
        <w:spacing w:after="120"/>
      </w:pPr>
      <w:bookmarkStart w:id="61" w:name="T50062"/>
      <w:r>
        <w:t xml:space="preserve">표 </w:t>
      </w:r>
      <w:fldSimple w:instr=" SEQ 표 \* ARABIC ">
        <w:r w:rsidR="00E45717">
          <w:rPr>
            <w:noProof/>
          </w:rPr>
          <w:t>27</w:t>
        </w:r>
      </w:fldSimple>
      <w:r>
        <w:t xml:space="preserve"> </w:t>
      </w:r>
      <w:proofErr w:type="spellStart"/>
      <w:r>
        <w:t>OperationalData</w:t>
      </w:r>
      <w:proofErr w:type="spellEnd"/>
      <w:r>
        <w:t xml:space="preserve"> — </w:t>
      </w:r>
      <w:proofErr w:type="spellStart"/>
      <w:r>
        <w:t>OperationalData</w:t>
      </w:r>
      <w:bookmarkEnd w:id="61"/>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58DB4E4B" w14:textId="77777777">
        <w:trPr>
          <w:cantSplit/>
          <w:tblHeader/>
          <w:jc w:val="center"/>
        </w:trPr>
        <w:tc>
          <w:tcPr>
            <w:tcW w:w="2260" w:type="dxa"/>
            <w:shd w:val="clear" w:color="auto" w:fill="E7EEF3"/>
            <w:tcMar>
              <w:top w:w="32" w:type="dxa"/>
              <w:left w:w="58" w:type="dxa"/>
              <w:bottom w:w="32" w:type="dxa"/>
              <w:right w:w="58" w:type="dxa"/>
            </w:tcMar>
            <w:vAlign w:val="center"/>
          </w:tcPr>
          <w:p w14:paraId="664E3849"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1D238D6" w14:textId="77777777" w:rsidR="00AB04AF" w:rsidRDefault="005C2C63">
            <w:pPr>
              <w:keepNext/>
              <w:wordWrap/>
              <w:spacing w:line="210" w:lineRule="auto"/>
              <w:jc w:val="left"/>
            </w:pPr>
            <w:proofErr w:type="spellStart"/>
            <w:r>
              <w:rPr>
                <w:color w:val="000000"/>
                <w:sz w:val="16"/>
                <w:szCs w:val="16"/>
              </w:rPr>
              <w:t>OperationalData</w:t>
            </w:r>
            <w:proofErr w:type="spellEnd"/>
          </w:p>
        </w:tc>
      </w:tr>
      <w:tr w:rsidR="00AB04AF" w14:paraId="66B1C281" w14:textId="77777777">
        <w:trPr>
          <w:cantSplit/>
          <w:tblHeader/>
          <w:jc w:val="center"/>
        </w:trPr>
        <w:tc>
          <w:tcPr>
            <w:tcW w:w="2260" w:type="dxa"/>
            <w:shd w:val="clear" w:color="auto" w:fill="E7EEF3"/>
            <w:tcMar>
              <w:top w:w="32" w:type="dxa"/>
              <w:left w:w="58" w:type="dxa"/>
              <w:bottom w:w="32" w:type="dxa"/>
              <w:right w:w="58" w:type="dxa"/>
            </w:tcMar>
            <w:vAlign w:val="center"/>
          </w:tcPr>
          <w:p w14:paraId="70578A4E"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6961C43A" w14:textId="77777777" w:rsidR="00AB04AF" w:rsidRDefault="005C2C63">
            <w:pPr>
              <w:keepNext/>
              <w:wordWrap/>
              <w:spacing w:line="210" w:lineRule="auto"/>
              <w:jc w:val="left"/>
            </w:pPr>
            <w:proofErr w:type="spellStart"/>
            <w:r>
              <w:rPr>
                <w:color w:val="000000"/>
                <w:sz w:val="16"/>
                <w:szCs w:val="16"/>
              </w:rPr>
              <w:t>Submodel</w:t>
            </w:r>
            <w:proofErr w:type="spellEnd"/>
          </w:p>
        </w:tc>
      </w:tr>
      <w:tr w:rsidR="00AB04AF" w14:paraId="192607E3" w14:textId="77777777">
        <w:trPr>
          <w:cantSplit/>
          <w:tblHeader/>
          <w:jc w:val="center"/>
        </w:trPr>
        <w:tc>
          <w:tcPr>
            <w:tcW w:w="2260" w:type="dxa"/>
            <w:shd w:val="clear" w:color="auto" w:fill="E7EEF3"/>
            <w:tcMar>
              <w:top w:w="32" w:type="dxa"/>
              <w:left w:w="58" w:type="dxa"/>
              <w:bottom w:w="32" w:type="dxa"/>
              <w:right w:w="58" w:type="dxa"/>
            </w:tcMar>
            <w:vAlign w:val="center"/>
          </w:tcPr>
          <w:p w14:paraId="4C7FBC1C"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5B605191" w14:textId="77777777" w:rsidR="00AB04AF" w:rsidRDefault="005C2C63">
            <w:pPr>
              <w:keepNext/>
              <w:wordWrap/>
              <w:spacing w:line="210" w:lineRule="auto"/>
              <w:jc w:val="left"/>
            </w:pPr>
            <w:r>
              <w:rPr>
                <w:color w:val="000000"/>
                <w:sz w:val="16"/>
                <w:szCs w:val="16"/>
              </w:rPr>
              <w:t>https://www.smart-factory.kr/ids/sm/BioCellManipulationAndDrugSynthesisRobotAAS/OperationalData/1/0</w:t>
            </w:r>
          </w:p>
        </w:tc>
      </w:tr>
      <w:tr w:rsidR="00AB04AF" w14:paraId="0D3D046B" w14:textId="77777777">
        <w:trPr>
          <w:cantSplit/>
          <w:tblHeader/>
          <w:jc w:val="center"/>
        </w:trPr>
        <w:tc>
          <w:tcPr>
            <w:tcW w:w="2260" w:type="dxa"/>
            <w:shd w:val="clear" w:color="auto" w:fill="E7EEF3"/>
            <w:tcMar>
              <w:top w:w="32" w:type="dxa"/>
              <w:left w:w="58" w:type="dxa"/>
              <w:bottom w:w="32" w:type="dxa"/>
              <w:right w:w="58" w:type="dxa"/>
            </w:tcMar>
            <w:vAlign w:val="center"/>
          </w:tcPr>
          <w:p w14:paraId="63094BA1"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76A75A38" w14:textId="77777777" w:rsidR="00AB04AF" w:rsidRDefault="005C2C63">
            <w:pPr>
              <w:keepNext/>
              <w:wordWrap/>
              <w:spacing w:line="210" w:lineRule="auto"/>
              <w:jc w:val="left"/>
            </w:pPr>
            <w:r>
              <w:rPr>
                <w:color w:val="000000"/>
                <w:sz w:val="16"/>
                <w:szCs w:val="16"/>
              </w:rPr>
              <w:t>-</w:t>
            </w:r>
          </w:p>
        </w:tc>
      </w:tr>
      <w:tr w:rsidR="00AB04AF" w14:paraId="4782A528" w14:textId="77777777">
        <w:trPr>
          <w:cantSplit/>
          <w:tblHeader/>
          <w:jc w:val="center"/>
        </w:trPr>
        <w:tc>
          <w:tcPr>
            <w:tcW w:w="2260" w:type="dxa"/>
            <w:shd w:val="clear" w:color="auto" w:fill="E7EEF3"/>
            <w:tcMar>
              <w:top w:w="32" w:type="dxa"/>
              <w:left w:w="58" w:type="dxa"/>
              <w:bottom w:w="32" w:type="dxa"/>
              <w:right w:w="58" w:type="dxa"/>
            </w:tcMar>
            <w:vAlign w:val="center"/>
          </w:tcPr>
          <w:p w14:paraId="78DF29E6"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24576321" w14:textId="77777777" w:rsidR="00AB04AF" w:rsidRDefault="005C2C63">
            <w:pPr>
              <w:keepNext/>
              <w:wordWrap/>
              <w:spacing w:line="210" w:lineRule="auto"/>
              <w:jc w:val="left"/>
            </w:pPr>
            <w:r>
              <w:rPr>
                <w:color w:val="000000"/>
                <w:sz w:val="16"/>
                <w:szCs w:val="16"/>
              </w:rPr>
              <w:t>장비가 운전되는 동안 변하는 실행 상태와 측정값을 기능별로 나누어 담습니다.</w:t>
            </w:r>
          </w:p>
        </w:tc>
      </w:tr>
      <w:tr w:rsidR="00AB04AF" w14:paraId="48AFCE15" w14:textId="77777777">
        <w:trPr>
          <w:cantSplit/>
          <w:tblHeader/>
          <w:jc w:val="center"/>
        </w:trPr>
        <w:tc>
          <w:tcPr>
            <w:tcW w:w="2260" w:type="dxa"/>
            <w:shd w:val="clear" w:color="auto" w:fill="235C82"/>
            <w:tcMar>
              <w:top w:w="32" w:type="dxa"/>
              <w:left w:w="58" w:type="dxa"/>
              <w:bottom w:w="32" w:type="dxa"/>
              <w:right w:w="58" w:type="dxa"/>
            </w:tcMar>
            <w:vAlign w:val="center"/>
          </w:tcPr>
          <w:p w14:paraId="7A06C3E6"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70963C9F"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4EA09985"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022E639A" w14:textId="77777777" w:rsidR="00AB04AF" w:rsidRDefault="005C2C63">
            <w:pPr>
              <w:keepNext/>
              <w:wordWrap/>
              <w:spacing w:line="210" w:lineRule="auto"/>
              <w:jc w:val="left"/>
            </w:pPr>
            <w:r>
              <w:rPr>
                <w:b/>
                <w:color w:val="FFFFFF"/>
                <w:sz w:val="16"/>
                <w:szCs w:val="16"/>
              </w:rPr>
              <w:t>card.</w:t>
            </w:r>
          </w:p>
        </w:tc>
      </w:tr>
      <w:tr w:rsidR="00AB04AF" w14:paraId="214F5CB0" w14:textId="77777777">
        <w:trPr>
          <w:cantSplit/>
          <w:jc w:val="center"/>
        </w:trPr>
        <w:tc>
          <w:tcPr>
            <w:tcW w:w="2260" w:type="dxa"/>
            <w:tcMar>
              <w:top w:w="32" w:type="dxa"/>
              <w:left w:w="58" w:type="dxa"/>
              <w:bottom w:w="32" w:type="dxa"/>
              <w:right w:w="58" w:type="dxa"/>
            </w:tcMar>
          </w:tcPr>
          <w:p w14:paraId="1B81CBE2" w14:textId="77777777" w:rsidR="00AB04AF" w:rsidRDefault="005C2C63">
            <w:pPr>
              <w:wordWrap/>
              <w:spacing w:line="210" w:lineRule="auto"/>
              <w:jc w:val="left"/>
            </w:pPr>
            <w:r>
              <w:rPr>
                <w:color w:val="000000"/>
                <w:sz w:val="16"/>
                <w:szCs w:val="16"/>
              </w:rPr>
              <w:t>[SMC]</w:t>
            </w:r>
            <w:r>
              <w:rPr>
                <w:color w:val="000000"/>
                <w:sz w:val="16"/>
                <w:szCs w:val="16"/>
              </w:rPr>
              <w:br/>
              <w:t>ExecutionMonitoring</w:t>
            </w:r>
          </w:p>
        </w:tc>
        <w:tc>
          <w:tcPr>
            <w:tcW w:w="4756" w:type="dxa"/>
            <w:tcMar>
              <w:top w:w="32" w:type="dxa"/>
              <w:left w:w="58" w:type="dxa"/>
              <w:bottom w:w="32" w:type="dxa"/>
              <w:right w:w="58" w:type="dxa"/>
            </w:tcMar>
          </w:tcPr>
          <w:p w14:paraId="5D7755D2" w14:textId="77777777" w:rsidR="00AB04AF" w:rsidRDefault="005C2C63">
            <w:pPr>
              <w:wordWrap/>
              <w:spacing w:line="210" w:lineRule="auto"/>
              <w:jc w:val="left"/>
            </w:pPr>
            <w:r>
              <w:rPr>
                <w:color w:val="000000"/>
                <w:sz w:val="16"/>
                <w:szCs w:val="16"/>
              </w:rPr>
              <w:t>https://www.smart-factory.kr/ids/cd/ExecutionMonitoring/1/0</w:t>
            </w:r>
            <w:r>
              <w:rPr>
                <w:color w:val="000000"/>
                <w:sz w:val="16"/>
                <w:szCs w:val="16"/>
              </w:rPr>
              <w:br/>
              <w:t>현재 실행 중인 작업과 공정을 구분하고, 진행 상황과 발생한 일을 확인하기 위한 운전 정보이다.</w:t>
            </w:r>
          </w:p>
        </w:tc>
        <w:tc>
          <w:tcPr>
            <w:tcW w:w="1570" w:type="dxa"/>
            <w:tcMar>
              <w:top w:w="32" w:type="dxa"/>
              <w:left w:w="58" w:type="dxa"/>
              <w:bottom w:w="32" w:type="dxa"/>
              <w:right w:w="58" w:type="dxa"/>
            </w:tcMar>
          </w:tcPr>
          <w:p w14:paraId="46244662"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78AD096C" w14:textId="77777777" w:rsidR="00AB04AF" w:rsidRDefault="005C2C63">
            <w:pPr>
              <w:wordWrap/>
              <w:spacing w:line="210" w:lineRule="auto"/>
              <w:jc w:val="left"/>
            </w:pPr>
            <w:r>
              <w:rPr>
                <w:color w:val="000000"/>
                <w:sz w:val="16"/>
                <w:szCs w:val="16"/>
              </w:rPr>
              <w:t>-</w:t>
            </w:r>
          </w:p>
        </w:tc>
      </w:tr>
      <w:tr w:rsidR="00AB04AF" w14:paraId="64BAA9DE" w14:textId="77777777">
        <w:trPr>
          <w:cantSplit/>
          <w:jc w:val="center"/>
        </w:trPr>
        <w:tc>
          <w:tcPr>
            <w:tcW w:w="2260" w:type="dxa"/>
            <w:tcMar>
              <w:top w:w="32" w:type="dxa"/>
              <w:left w:w="58" w:type="dxa"/>
              <w:bottom w:w="32" w:type="dxa"/>
              <w:right w:w="58" w:type="dxa"/>
            </w:tcMar>
          </w:tcPr>
          <w:p w14:paraId="7CA38781"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FunctionalUnitMonitoring</w:t>
            </w:r>
            <w:proofErr w:type="spellEnd"/>
          </w:p>
        </w:tc>
        <w:tc>
          <w:tcPr>
            <w:tcW w:w="4756" w:type="dxa"/>
            <w:tcMar>
              <w:top w:w="32" w:type="dxa"/>
              <w:left w:w="58" w:type="dxa"/>
              <w:bottom w:w="32" w:type="dxa"/>
              <w:right w:w="58" w:type="dxa"/>
            </w:tcMar>
          </w:tcPr>
          <w:p w14:paraId="28924937" w14:textId="77777777" w:rsidR="00AB04AF" w:rsidRDefault="005C2C63">
            <w:pPr>
              <w:wordWrap/>
              <w:spacing w:line="210" w:lineRule="auto"/>
              <w:jc w:val="left"/>
            </w:pPr>
            <w:r>
              <w:rPr>
                <w:color w:val="000000"/>
                <w:sz w:val="16"/>
                <w:szCs w:val="16"/>
              </w:rPr>
              <w:t>https://www.smart-factory.kr/ids/cd/FunctionalUnitMonitoring/1/0</w:t>
            </w:r>
            <w:r>
              <w:rPr>
                <w:color w:val="000000"/>
                <w:sz w:val="16"/>
                <w:szCs w:val="16"/>
              </w:rPr>
              <w:br/>
              <w:t>로봇, 액체 처리 장치, 배양기, 합성 장치와 안전 장치의 현재 상태를 모아 놓은 운전 정보이다.</w:t>
            </w:r>
          </w:p>
        </w:tc>
        <w:tc>
          <w:tcPr>
            <w:tcW w:w="1570" w:type="dxa"/>
            <w:tcMar>
              <w:top w:w="32" w:type="dxa"/>
              <w:left w:w="58" w:type="dxa"/>
              <w:bottom w:w="32" w:type="dxa"/>
              <w:right w:w="58" w:type="dxa"/>
            </w:tcMar>
          </w:tcPr>
          <w:p w14:paraId="0F0F8572"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617F1E4F" w14:textId="77777777" w:rsidR="00AB04AF" w:rsidRDefault="005C2C63">
            <w:pPr>
              <w:wordWrap/>
              <w:spacing w:line="210" w:lineRule="auto"/>
              <w:jc w:val="left"/>
            </w:pPr>
            <w:r>
              <w:rPr>
                <w:color w:val="000000"/>
                <w:sz w:val="16"/>
                <w:szCs w:val="16"/>
              </w:rPr>
              <w:t>-</w:t>
            </w:r>
          </w:p>
        </w:tc>
      </w:tr>
      <w:tr w:rsidR="00AB04AF" w14:paraId="778218B2" w14:textId="77777777">
        <w:trPr>
          <w:cantSplit/>
          <w:jc w:val="center"/>
        </w:trPr>
        <w:tc>
          <w:tcPr>
            <w:tcW w:w="2260" w:type="dxa"/>
            <w:tcMar>
              <w:top w:w="32" w:type="dxa"/>
              <w:left w:w="58" w:type="dxa"/>
              <w:bottom w:w="32" w:type="dxa"/>
              <w:right w:w="58" w:type="dxa"/>
            </w:tcMar>
          </w:tcPr>
          <w:p w14:paraId="68139C70"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LiquidHandlingRuntime</w:t>
            </w:r>
            <w:proofErr w:type="spellEnd"/>
          </w:p>
        </w:tc>
        <w:tc>
          <w:tcPr>
            <w:tcW w:w="4756" w:type="dxa"/>
            <w:tcMar>
              <w:top w:w="32" w:type="dxa"/>
              <w:left w:w="58" w:type="dxa"/>
              <w:bottom w:w="32" w:type="dxa"/>
              <w:right w:w="58" w:type="dxa"/>
            </w:tcMar>
          </w:tcPr>
          <w:p w14:paraId="53655904" w14:textId="77777777" w:rsidR="00AB04AF" w:rsidRDefault="005C2C63">
            <w:pPr>
              <w:wordWrap/>
              <w:spacing w:line="210" w:lineRule="auto"/>
              <w:jc w:val="left"/>
            </w:pPr>
            <w:r>
              <w:rPr>
                <w:color w:val="000000"/>
                <w:sz w:val="16"/>
                <w:szCs w:val="16"/>
              </w:rPr>
              <w:t>https://www.smart-factory.kr/ids/cd/LiquidHandlingRuntime/1/0</w:t>
            </w:r>
            <w:r>
              <w:rPr>
                <w:color w:val="000000"/>
                <w:sz w:val="16"/>
                <w:szCs w:val="16"/>
              </w:rPr>
              <w:br/>
              <w:t>액체 처리 중의 압력, 걸린 시간, 팁 상태, 액체 감지 결과와 소모품 수량을 모아 놓은 운전 정보이다.</w:t>
            </w:r>
          </w:p>
        </w:tc>
        <w:tc>
          <w:tcPr>
            <w:tcW w:w="1570" w:type="dxa"/>
            <w:tcMar>
              <w:top w:w="32" w:type="dxa"/>
              <w:left w:w="58" w:type="dxa"/>
              <w:bottom w:w="32" w:type="dxa"/>
              <w:right w:w="58" w:type="dxa"/>
            </w:tcMar>
          </w:tcPr>
          <w:p w14:paraId="7214D09B"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2393C891" w14:textId="77777777" w:rsidR="00AB04AF" w:rsidRDefault="005C2C63">
            <w:pPr>
              <w:wordWrap/>
              <w:spacing w:line="210" w:lineRule="auto"/>
              <w:jc w:val="left"/>
            </w:pPr>
            <w:r>
              <w:rPr>
                <w:color w:val="000000"/>
                <w:sz w:val="16"/>
                <w:szCs w:val="16"/>
              </w:rPr>
              <w:t>-</w:t>
            </w:r>
          </w:p>
        </w:tc>
      </w:tr>
      <w:tr w:rsidR="00AB04AF" w14:paraId="1C25FDEE" w14:textId="77777777">
        <w:trPr>
          <w:cantSplit/>
          <w:jc w:val="center"/>
        </w:trPr>
        <w:tc>
          <w:tcPr>
            <w:tcW w:w="2260" w:type="dxa"/>
            <w:tcMar>
              <w:top w:w="32" w:type="dxa"/>
              <w:left w:w="58" w:type="dxa"/>
              <w:bottom w:w="32" w:type="dxa"/>
              <w:right w:w="58" w:type="dxa"/>
            </w:tcMar>
          </w:tcPr>
          <w:p w14:paraId="54FA6371"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CultureEnvironmentRuntime</w:t>
            </w:r>
            <w:proofErr w:type="spellEnd"/>
          </w:p>
        </w:tc>
        <w:tc>
          <w:tcPr>
            <w:tcW w:w="4756" w:type="dxa"/>
            <w:tcMar>
              <w:top w:w="32" w:type="dxa"/>
              <w:left w:w="58" w:type="dxa"/>
              <w:bottom w:w="32" w:type="dxa"/>
              <w:right w:w="58" w:type="dxa"/>
            </w:tcMar>
          </w:tcPr>
          <w:p w14:paraId="24C5CCC8" w14:textId="77777777" w:rsidR="00AB04AF" w:rsidRDefault="005C2C63">
            <w:pPr>
              <w:wordWrap/>
              <w:spacing w:line="210" w:lineRule="auto"/>
              <w:jc w:val="left"/>
            </w:pPr>
            <w:r>
              <w:rPr>
                <w:color w:val="000000"/>
                <w:sz w:val="16"/>
                <w:szCs w:val="16"/>
              </w:rPr>
              <w:t>https://www.smart-factory.kr/ids/cd/CultureEnvironmentRuntime/1/0</w:t>
            </w:r>
            <w:r>
              <w:rPr>
                <w:color w:val="000000"/>
                <w:sz w:val="16"/>
                <w:szCs w:val="16"/>
              </w:rPr>
              <w:br/>
              <w:t xml:space="preserve">배양기의 현재 환경 조건과 설정된 </w:t>
            </w:r>
            <w:proofErr w:type="spellStart"/>
            <w:r>
              <w:rPr>
                <w:color w:val="000000"/>
                <w:sz w:val="16"/>
                <w:szCs w:val="16"/>
              </w:rPr>
              <w:t>목표값에서</w:t>
            </w:r>
            <w:proofErr w:type="spellEnd"/>
            <w:r>
              <w:rPr>
                <w:color w:val="000000"/>
                <w:sz w:val="16"/>
                <w:szCs w:val="16"/>
              </w:rPr>
              <w:t xml:space="preserve"> 벗어난 정도를 모아 놓은 운전 정보이다.</w:t>
            </w:r>
          </w:p>
        </w:tc>
        <w:tc>
          <w:tcPr>
            <w:tcW w:w="1570" w:type="dxa"/>
            <w:tcMar>
              <w:top w:w="32" w:type="dxa"/>
              <w:left w:w="58" w:type="dxa"/>
              <w:bottom w:w="32" w:type="dxa"/>
              <w:right w:w="58" w:type="dxa"/>
            </w:tcMar>
          </w:tcPr>
          <w:p w14:paraId="534DC941"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6A2EB015" w14:textId="77777777" w:rsidR="00AB04AF" w:rsidRDefault="005C2C63">
            <w:pPr>
              <w:wordWrap/>
              <w:spacing w:line="210" w:lineRule="auto"/>
              <w:jc w:val="left"/>
            </w:pPr>
            <w:r>
              <w:rPr>
                <w:color w:val="000000"/>
                <w:sz w:val="16"/>
                <w:szCs w:val="16"/>
              </w:rPr>
              <w:t>-</w:t>
            </w:r>
          </w:p>
        </w:tc>
      </w:tr>
      <w:tr w:rsidR="00AB04AF" w14:paraId="758C0BD2" w14:textId="77777777">
        <w:trPr>
          <w:cantSplit/>
          <w:jc w:val="center"/>
        </w:trPr>
        <w:tc>
          <w:tcPr>
            <w:tcW w:w="2260" w:type="dxa"/>
            <w:tcMar>
              <w:top w:w="32" w:type="dxa"/>
              <w:left w:w="58" w:type="dxa"/>
              <w:bottom w:w="32" w:type="dxa"/>
              <w:right w:w="58" w:type="dxa"/>
            </w:tcMar>
          </w:tcPr>
          <w:p w14:paraId="788B674D" w14:textId="77777777" w:rsidR="00AB04AF" w:rsidRDefault="005C2C63">
            <w:pPr>
              <w:wordWrap/>
              <w:spacing w:line="210" w:lineRule="auto"/>
              <w:jc w:val="left"/>
            </w:pPr>
            <w:r>
              <w:rPr>
                <w:color w:val="000000"/>
                <w:sz w:val="16"/>
                <w:szCs w:val="16"/>
              </w:rPr>
              <w:lastRenderedPageBreak/>
              <w:t>[SMC]</w:t>
            </w:r>
            <w:r>
              <w:rPr>
                <w:color w:val="000000"/>
                <w:sz w:val="16"/>
                <w:szCs w:val="16"/>
              </w:rPr>
              <w:br/>
            </w:r>
            <w:proofErr w:type="spellStart"/>
            <w:r>
              <w:rPr>
                <w:color w:val="000000"/>
                <w:sz w:val="16"/>
                <w:szCs w:val="16"/>
              </w:rPr>
              <w:t>SynthesisReactionRuntime</w:t>
            </w:r>
            <w:proofErr w:type="spellEnd"/>
          </w:p>
        </w:tc>
        <w:tc>
          <w:tcPr>
            <w:tcW w:w="4756" w:type="dxa"/>
            <w:tcMar>
              <w:top w:w="32" w:type="dxa"/>
              <w:left w:w="58" w:type="dxa"/>
              <w:bottom w:w="32" w:type="dxa"/>
              <w:right w:w="58" w:type="dxa"/>
            </w:tcMar>
          </w:tcPr>
          <w:p w14:paraId="1706FEFE" w14:textId="77777777" w:rsidR="00AB04AF" w:rsidRDefault="005C2C63">
            <w:pPr>
              <w:wordWrap/>
              <w:spacing w:line="210" w:lineRule="auto"/>
              <w:jc w:val="left"/>
            </w:pPr>
            <w:r>
              <w:rPr>
                <w:color w:val="000000"/>
                <w:sz w:val="16"/>
                <w:szCs w:val="16"/>
              </w:rPr>
              <w:t>https://www.smart-factory.kr/ids/cd/SynthesisReactionRuntime/1/0</w:t>
            </w:r>
            <w:r>
              <w:rPr>
                <w:color w:val="000000"/>
                <w:sz w:val="16"/>
                <w:szCs w:val="16"/>
              </w:rPr>
              <w:br/>
              <w:t>현재 합성 반응의 조건, 경과 시간과 진행 상황을 모아 놓은 운전 정보이다.</w:t>
            </w:r>
          </w:p>
        </w:tc>
        <w:tc>
          <w:tcPr>
            <w:tcW w:w="1570" w:type="dxa"/>
            <w:tcMar>
              <w:top w:w="32" w:type="dxa"/>
              <w:left w:w="58" w:type="dxa"/>
              <w:bottom w:w="32" w:type="dxa"/>
              <w:right w:w="58" w:type="dxa"/>
            </w:tcMar>
          </w:tcPr>
          <w:p w14:paraId="0271203B"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48EE35A0" w14:textId="77777777" w:rsidR="00AB04AF" w:rsidRDefault="005C2C63">
            <w:pPr>
              <w:wordWrap/>
              <w:spacing w:line="210" w:lineRule="auto"/>
              <w:jc w:val="left"/>
            </w:pPr>
            <w:r>
              <w:rPr>
                <w:color w:val="000000"/>
                <w:sz w:val="16"/>
                <w:szCs w:val="16"/>
              </w:rPr>
              <w:t>-</w:t>
            </w:r>
          </w:p>
        </w:tc>
      </w:tr>
    </w:tbl>
    <w:p w14:paraId="18AE8030" w14:textId="77777777" w:rsidR="00D30E1E" w:rsidRPr="00D47F14" w:rsidRDefault="00D30E1E" w:rsidP="00D30E1E">
      <w:pPr>
        <w:spacing w:line="100" w:lineRule="exact"/>
      </w:pPr>
    </w:p>
    <w:p w14:paraId="79785F84" w14:textId="7CFA628D" w:rsidR="0016502C" w:rsidRDefault="0016502C" w:rsidP="0016502C">
      <w:pPr>
        <w:pStyle w:val="af0"/>
        <w:keepNext/>
        <w:keepLines/>
        <w:spacing w:after="120"/>
      </w:pPr>
      <w:bookmarkStart w:id="62" w:name="T50063"/>
      <w:r>
        <w:t xml:space="preserve">표 </w:t>
      </w:r>
      <w:fldSimple w:instr=" SEQ 표 \* ARABIC ">
        <w:r w:rsidR="00E45717">
          <w:rPr>
            <w:noProof/>
          </w:rPr>
          <w:t>28</w:t>
        </w:r>
      </w:fldSimple>
      <w:r>
        <w:t xml:space="preserve"> </w:t>
      </w:r>
      <w:proofErr w:type="spellStart"/>
      <w:r>
        <w:t>OperationalData</w:t>
      </w:r>
      <w:proofErr w:type="spellEnd"/>
      <w:r>
        <w:t xml:space="preserve"> — ExecutionMonitoring</w:t>
      </w:r>
      <w:bookmarkEnd w:id="62"/>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7BCB354F" w14:textId="77777777">
        <w:trPr>
          <w:cantSplit/>
          <w:tblHeader/>
          <w:jc w:val="center"/>
        </w:trPr>
        <w:tc>
          <w:tcPr>
            <w:tcW w:w="2260" w:type="dxa"/>
            <w:shd w:val="clear" w:color="auto" w:fill="E7EEF3"/>
            <w:tcMar>
              <w:top w:w="32" w:type="dxa"/>
              <w:left w:w="58" w:type="dxa"/>
              <w:bottom w:w="32" w:type="dxa"/>
              <w:right w:w="58" w:type="dxa"/>
            </w:tcMar>
            <w:vAlign w:val="center"/>
          </w:tcPr>
          <w:p w14:paraId="19F53FFE"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70A4C29F" w14:textId="77777777" w:rsidR="00AB04AF" w:rsidRDefault="005C2C63">
            <w:pPr>
              <w:keepNext/>
              <w:wordWrap/>
              <w:spacing w:line="210" w:lineRule="auto"/>
              <w:jc w:val="left"/>
            </w:pPr>
            <w:r>
              <w:rPr>
                <w:color w:val="000000"/>
                <w:sz w:val="16"/>
                <w:szCs w:val="16"/>
              </w:rPr>
              <w:t>ExecutionMonitoring</w:t>
            </w:r>
          </w:p>
        </w:tc>
      </w:tr>
      <w:tr w:rsidR="00AB04AF" w14:paraId="0C205A5F" w14:textId="77777777">
        <w:trPr>
          <w:cantSplit/>
          <w:tblHeader/>
          <w:jc w:val="center"/>
        </w:trPr>
        <w:tc>
          <w:tcPr>
            <w:tcW w:w="2260" w:type="dxa"/>
            <w:shd w:val="clear" w:color="auto" w:fill="E7EEF3"/>
            <w:tcMar>
              <w:top w:w="32" w:type="dxa"/>
              <w:left w:w="58" w:type="dxa"/>
              <w:bottom w:w="32" w:type="dxa"/>
              <w:right w:w="58" w:type="dxa"/>
            </w:tcMar>
            <w:vAlign w:val="center"/>
          </w:tcPr>
          <w:p w14:paraId="3DC9191A"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66D4C898"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311BBFBC" w14:textId="77777777">
        <w:trPr>
          <w:cantSplit/>
          <w:tblHeader/>
          <w:jc w:val="center"/>
        </w:trPr>
        <w:tc>
          <w:tcPr>
            <w:tcW w:w="2260" w:type="dxa"/>
            <w:shd w:val="clear" w:color="auto" w:fill="E7EEF3"/>
            <w:tcMar>
              <w:top w:w="32" w:type="dxa"/>
              <w:left w:w="58" w:type="dxa"/>
              <w:bottom w:w="32" w:type="dxa"/>
              <w:right w:w="58" w:type="dxa"/>
            </w:tcMar>
            <w:vAlign w:val="center"/>
          </w:tcPr>
          <w:p w14:paraId="5037983F"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7FD88964" w14:textId="77777777" w:rsidR="00AB04AF" w:rsidRDefault="005C2C63">
            <w:pPr>
              <w:keepNext/>
              <w:wordWrap/>
              <w:spacing w:line="210" w:lineRule="auto"/>
              <w:jc w:val="left"/>
            </w:pPr>
            <w:r>
              <w:rPr>
                <w:color w:val="000000"/>
                <w:sz w:val="16"/>
                <w:szCs w:val="16"/>
              </w:rPr>
              <w:t>https://www.smart-factory.kr/ids/cd/ExecutionMonitoring/1/0</w:t>
            </w:r>
          </w:p>
        </w:tc>
      </w:tr>
      <w:tr w:rsidR="00AB04AF" w14:paraId="7D212847" w14:textId="77777777">
        <w:trPr>
          <w:cantSplit/>
          <w:tblHeader/>
          <w:jc w:val="center"/>
        </w:trPr>
        <w:tc>
          <w:tcPr>
            <w:tcW w:w="2260" w:type="dxa"/>
            <w:shd w:val="clear" w:color="auto" w:fill="E7EEF3"/>
            <w:tcMar>
              <w:top w:w="32" w:type="dxa"/>
              <w:left w:w="58" w:type="dxa"/>
              <w:bottom w:w="32" w:type="dxa"/>
              <w:right w:w="58" w:type="dxa"/>
            </w:tcMar>
            <w:vAlign w:val="center"/>
          </w:tcPr>
          <w:p w14:paraId="10975343"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1861DB27" w14:textId="77777777" w:rsidR="00AB04AF" w:rsidRDefault="005C2C63">
            <w:pPr>
              <w:keepNext/>
              <w:wordWrap/>
              <w:spacing w:line="210" w:lineRule="auto"/>
              <w:jc w:val="left"/>
            </w:pPr>
            <w:proofErr w:type="spellStart"/>
            <w:r>
              <w:rPr>
                <w:color w:val="000000"/>
                <w:sz w:val="16"/>
                <w:szCs w:val="16"/>
              </w:rPr>
              <w:t>OperationalData</w:t>
            </w:r>
            <w:proofErr w:type="spellEnd"/>
          </w:p>
        </w:tc>
      </w:tr>
      <w:tr w:rsidR="00AB04AF" w14:paraId="2EE3ADCD" w14:textId="77777777">
        <w:trPr>
          <w:cantSplit/>
          <w:tblHeader/>
          <w:jc w:val="center"/>
        </w:trPr>
        <w:tc>
          <w:tcPr>
            <w:tcW w:w="2260" w:type="dxa"/>
            <w:shd w:val="clear" w:color="auto" w:fill="E7EEF3"/>
            <w:tcMar>
              <w:top w:w="32" w:type="dxa"/>
              <w:left w:w="58" w:type="dxa"/>
              <w:bottom w:w="32" w:type="dxa"/>
              <w:right w:w="58" w:type="dxa"/>
            </w:tcMar>
            <w:vAlign w:val="center"/>
          </w:tcPr>
          <w:p w14:paraId="7C132613"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05A89187" w14:textId="77777777" w:rsidR="00AB04AF" w:rsidRDefault="005C2C63">
            <w:pPr>
              <w:keepNext/>
              <w:wordWrap/>
              <w:spacing w:line="210" w:lineRule="auto"/>
              <w:jc w:val="left"/>
            </w:pPr>
            <w:r>
              <w:rPr>
                <w:color w:val="000000"/>
                <w:sz w:val="16"/>
                <w:szCs w:val="16"/>
              </w:rPr>
              <w:t>현재 진행 중인 작업의 번호, 실행 상태, 진행률과 최근 사건을 담습니다.</w:t>
            </w:r>
          </w:p>
        </w:tc>
      </w:tr>
      <w:tr w:rsidR="00AB04AF" w14:paraId="556FAA11" w14:textId="77777777">
        <w:trPr>
          <w:cantSplit/>
          <w:tblHeader/>
          <w:jc w:val="center"/>
        </w:trPr>
        <w:tc>
          <w:tcPr>
            <w:tcW w:w="2260" w:type="dxa"/>
            <w:shd w:val="clear" w:color="auto" w:fill="235C82"/>
            <w:tcMar>
              <w:top w:w="32" w:type="dxa"/>
              <w:left w:w="58" w:type="dxa"/>
              <w:bottom w:w="32" w:type="dxa"/>
              <w:right w:w="58" w:type="dxa"/>
            </w:tcMar>
            <w:vAlign w:val="center"/>
          </w:tcPr>
          <w:p w14:paraId="6F8F6F6E"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6CB2C69E"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217A9EC0"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7828EF42" w14:textId="77777777" w:rsidR="00AB04AF" w:rsidRDefault="005C2C63">
            <w:pPr>
              <w:keepNext/>
              <w:wordWrap/>
              <w:spacing w:line="210" w:lineRule="auto"/>
              <w:jc w:val="left"/>
            </w:pPr>
            <w:r>
              <w:rPr>
                <w:b/>
                <w:color w:val="FFFFFF"/>
                <w:sz w:val="16"/>
                <w:szCs w:val="16"/>
              </w:rPr>
              <w:t>card.</w:t>
            </w:r>
          </w:p>
        </w:tc>
      </w:tr>
      <w:tr w:rsidR="00AB04AF" w14:paraId="31AA95F7" w14:textId="77777777">
        <w:trPr>
          <w:cantSplit/>
          <w:jc w:val="center"/>
        </w:trPr>
        <w:tc>
          <w:tcPr>
            <w:tcW w:w="2260" w:type="dxa"/>
            <w:tcMar>
              <w:top w:w="32" w:type="dxa"/>
              <w:left w:w="58" w:type="dxa"/>
              <w:bottom w:w="32" w:type="dxa"/>
              <w:right w:w="58" w:type="dxa"/>
            </w:tcMar>
          </w:tcPr>
          <w:p w14:paraId="37DC2804"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RunContext</w:t>
            </w:r>
            <w:proofErr w:type="spellEnd"/>
          </w:p>
        </w:tc>
        <w:tc>
          <w:tcPr>
            <w:tcW w:w="4756" w:type="dxa"/>
            <w:tcMar>
              <w:top w:w="32" w:type="dxa"/>
              <w:left w:w="58" w:type="dxa"/>
              <w:bottom w:w="32" w:type="dxa"/>
              <w:right w:w="58" w:type="dxa"/>
            </w:tcMar>
          </w:tcPr>
          <w:p w14:paraId="13F7F321" w14:textId="77777777" w:rsidR="00AB04AF" w:rsidRDefault="005C2C63">
            <w:pPr>
              <w:wordWrap/>
              <w:spacing w:line="210" w:lineRule="auto"/>
              <w:jc w:val="left"/>
            </w:pPr>
            <w:r>
              <w:rPr>
                <w:color w:val="000000"/>
                <w:sz w:val="16"/>
                <w:szCs w:val="16"/>
              </w:rPr>
              <w:t>https://www.smart-factory.kr/ids/cd/RunContext/1/0</w:t>
            </w:r>
            <w:r>
              <w:rPr>
                <w:color w:val="000000"/>
                <w:sz w:val="16"/>
                <w:szCs w:val="16"/>
              </w:rPr>
              <w:br/>
              <w:t xml:space="preserve">현재 장비가 실행하는 작업을 구분하는 번호와 </w:t>
            </w:r>
            <w:proofErr w:type="spellStart"/>
            <w:r>
              <w:rPr>
                <w:color w:val="000000"/>
                <w:sz w:val="16"/>
                <w:szCs w:val="16"/>
              </w:rPr>
              <w:t>상태값을</w:t>
            </w:r>
            <w:proofErr w:type="spellEnd"/>
            <w:r>
              <w:rPr>
                <w:color w:val="000000"/>
                <w:sz w:val="16"/>
                <w:szCs w:val="16"/>
              </w:rPr>
              <w:t xml:space="preserve"> 함께 정리한 항목이다.</w:t>
            </w:r>
          </w:p>
        </w:tc>
        <w:tc>
          <w:tcPr>
            <w:tcW w:w="1570" w:type="dxa"/>
            <w:tcMar>
              <w:top w:w="32" w:type="dxa"/>
              <w:left w:w="58" w:type="dxa"/>
              <w:bottom w:w="32" w:type="dxa"/>
              <w:right w:w="58" w:type="dxa"/>
            </w:tcMar>
          </w:tcPr>
          <w:p w14:paraId="2A36EC04" w14:textId="77777777" w:rsidR="00AB04AF" w:rsidRDefault="005C2C63">
            <w:pPr>
              <w:wordWrap/>
              <w:spacing w:line="210" w:lineRule="auto"/>
              <w:jc w:val="left"/>
            </w:pPr>
            <w:r>
              <w:rPr>
                <w:color w:val="000000"/>
                <w:sz w:val="16"/>
                <w:szCs w:val="16"/>
              </w:rPr>
              <w:t>[-]</w:t>
            </w:r>
            <w:r>
              <w:rPr>
                <w:color w:val="000000"/>
                <w:sz w:val="16"/>
                <w:szCs w:val="16"/>
              </w:rPr>
              <w:br/>
              <w:t>4 elements</w:t>
            </w:r>
          </w:p>
        </w:tc>
        <w:tc>
          <w:tcPr>
            <w:tcW w:w="440" w:type="dxa"/>
            <w:tcMar>
              <w:top w:w="32" w:type="dxa"/>
              <w:left w:w="58" w:type="dxa"/>
              <w:bottom w:w="32" w:type="dxa"/>
              <w:right w:w="58" w:type="dxa"/>
            </w:tcMar>
          </w:tcPr>
          <w:p w14:paraId="180923AE" w14:textId="77777777" w:rsidR="00AB04AF" w:rsidRDefault="005C2C63">
            <w:pPr>
              <w:wordWrap/>
              <w:spacing w:line="210" w:lineRule="auto"/>
              <w:jc w:val="left"/>
            </w:pPr>
            <w:r>
              <w:rPr>
                <w:color w:val="000000"/>
                <w:sz w:val="16"/>
                <w:szCs w:val="16"/>
              </w:rPr>
              <w:t>-</w:t>
            </w:r>
          </w:p>
        </w:tc>
      </w:tr>
      <w:tr w:rsidR="00AB04AF" w14:paraId="39D58864" w14:textId="77777777">
        <w:trPr>
          <w:cantSplit/>
          <w:jc w:val="center"/>
        </w:trPr>
        <w:tc>
          <w:tcPr>
            <w:tcW w:w="2260" w:type="dxa"/>
            <w:tcMar>
              <w:top w:w="32" w:type="dxa"/>
              <w:left w:w="58" w:type="dxa"/>
              <w:bottom w:w="32" w:type="dxa"/>
              <w:right w:w="58" w:type="dxa"/>
            </w:tcMar>
          </w:tcPr>
          <w:p w14:paraId="7847F0B4"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EquipmentStateAndEvents</w:t>
            </w:r>
            <w:proofErr w:type="spellEnd"/>
          </w:p>
        </w:tc>
        <w:tc>
          <w:tcPr>
            <w:tcW w:w="4756" w:type="dxa"/>
            <w:tcMar>
              <w:top w:w="32" w:type="dxa"/>
              <w:left w:w="58" w:type="dxa"/>
              <w:bottom w:w="32" w:type="dxa"/>
              <w:right w:w="58" w:type="dxa"/>
            </w:tcMar>
          </w:tcPr>
          <w:p w14:paraId="7AEA30A2" w14:textId="77777777" w:rsidR="00AB04AF" w:rsidRDefault="005C2C63">
            <w:pPr>
              <w:wordWrap/>
              <w:spacing w:line="210" w:lineRule="auto"/>
              <w:jc w:val="left"/>
            </w:pPr>
            <w:r>
              <w:rPr>
                <w:color w:val="000000"/>
                <w:sz w:val="16"/>
                <w:szCs w:val="16"/>
              </w:rPr>
              <w:t>https://www.smart-factory.kr/ids/cd/EquipmentStateAndEvents/1/0</w:t>
            </w:r>
            <w:r>
              <w:rPr>
                <w:color w:val="000000"/>
                <w:sz w:val="16"/>
                <w:szCs w:val="16"/>
              </w:rPr>
              <w:br/>
              <w:t>공정 진행률, 현재 경보 정보와 장비에서 가장 최근에 발생한 일이 기록된 시각을 함께 정리한 항목이다.</w:t>
            </w:r>
          </w:p>
        </w:tc>
        <w:tc>
          <w:tcPr>
            <w:tcW w:w="1570" w:type="dxa"/>
            <w:tcMar>
              <w:top w:w="32" w:type="dxa"/>
              <w:left w:w="58" w:type="dxa"/>
              <w:bottom w:w="32" w:type="dxa"/>
              <w:right w:w="58" w:type="dxa"/>
            </w:tcMar>
          </w:tcPr>
          <w:p w14:paraId="0558B1D0" w14:textId="77777777" w:rsidR="00AB04AF" w:rsidRDefault="005C2C63">
            <w:pPr>
              <w:wordWrap/>
              <w:spacing w:line="210" w:lineRule="auto"/>
              <w:jc w:val="left"/>
            </w:pPr>
            <w:r>
              <w:rPr>
                <w:color w:val="000000"/>
                <w:sz w:val="16"/>
                <w:szCs w:val="16"/>
              </w:rPr>
              <w:t>[-]</w:t>
            </w:r>
            <w:r>
              <w:rPr>
                <w:color w:val="000000"/>
                <w:sz w:val="16"/>
                <w:szCs w:val="16"/>
              </w:rPr>
              <w:br/>
              <w:t>3 elements</w:t>
            </w:r>
          </w:p>
        </w:tc>
        <w:tc>
          <w:tcPr>
            <w:tcW w:w="440" w:type="dxa"/>
            <w:tcMar>
              <w:top w:w="32" w:type="dxa"/>
              <w:left w:w="58" w:type="dxa"/>
              <w:bottom w:w="32" w:type="dxa"/>
              <w:right w:w="58" w:type="dxa"/>
            </w:tcMar>
          </w:tcPr>
          <w:p w14:paraId="36AA2EE3" w14:textId="77777777" w:rsidR="00AB04AF" w:rsidRDefault="005C2C63">
            <w:pPr>
              <w:wordWrap/>
              <w:spacing w:line="210" w:lineRule="auto"/>
              <w:jc w:val="left"/>
            </w:pPr>
            <w:r>
              <w:rPr>
                <w:color w:val="000000"/>
                <w:sz w:val="16"/>
                <w:szCs w:val="16"/>
              </w:rPr>
              <w:t>-</w:t>
            </w:r>
          </w:p>
        </w:tc>
      </w:tr>
    </w:tbl>
    <w:p w14:paraId="4FDE3A92" w14:textId="77777777" w:rsidR="00D30E1E" w:rsidRPr="00D47F14" w:rsidRDefault="00D30E1E" w:rsidP="00D30E1E">
      <w:pPr>
        <w:spacing w:line="100" w:lineRule="exact"/>
      </w:pPr>
    </w:p>
    <w:p w14:paraId="1B79CF81" w14:textId="01145479" w:rsidR="0016502C" w:rsidRDefault="0016502C" w:rsidP="0016502C">
      <w:pPr>
        <w:pStyle w:val="af0"/>
        <w:keepNext/>
        <w:keepLines/>
        <w:spacing w:after="120"/>
      </w:pPr>
      <w:bookmarkStart w:id="63" w:name="T50064"/>
      <w:r>
        <w:t xml:space="preserve">표 </w:t>
      </w:r>
      <w:fldSimple w:instr=" SEQ 표 \* ARABIC ">
        <w:r w:rsidR="00E45717">
          <w:rPr>
            <w:noProof/>
          </w:rPr>
          <w:t>29</w:t>
        </w:r>
      </w:fldSimple>
      <w:r>
        <w:t xml:space="preserve"> </w:t>
      </w:r>
      <w:proofErr w:type="spellStart"/>
      <w:r>
        <w:t>OperationalData</w:t>
      </w:r>
      <w:proofErr w:type="spellEnd"/>
      <w:r>
        <w:t xml:space="preserve"> — </w:t>
      </w:r>
      <w:proofErr w:type="spellStart"/>
      <w:r>
        <w:t>RunContext</w:t>
      </w:r>
      <w:bookmarkEnd w:id="63"/>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647FFB17" w14:textId="77777777">
        <w:trPr>
          <w:cantSplit/>
          <w:tblHeader/>
          <w:jc w:val="center"/>
        </w:trPr>
        <w:tc>
          <w:tcPr>
            <w:tcW w:w="2260" w:type="dxa"/>
            <w:shd w:val="clear" w:color="auto" w:fill="E7EEF3"/>
            <w:tcMar>
              <w:top w:w="32" w:type="dxa"/>
              <w:left w:w="58" w:type="dxa"/>
              <w:bottom w:w="32" w:type="dxa"/>
              <w:right w:w="58" w:type="dxa"/>
            </w:tcMar>
            <w:vAlign w:val="center"/>
          </w:tcPr>
          <w:p w14:paraId="2B1A40E3"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93800B5" w14:textId="77777777" w:rsidR="00AB04AF" w:rsidRDefault="005C2C63">
            <w:pPr>
              <w:keepNext/>
              <w:wordWrap/>
              <w:spacing w:line="210" w:lineRule="auto"/>
              <w:jc w:val="left"/>
            </w:pPr>
            <w:proofErr w:type="spellStart"/>
            <w:r>
              <w:rPr>
                <w:color w:val="000000"/>
                <w:sz w:val="16"/>
                <w:szCs w:val="16"/>
              </w:rPr>
              <w:t>RunContext</w:t>
            </w:r>
            <w:proofErr w:type="spellEnd"/>
          </w:p>
        </w:tc>
      </w:tr>
      <w:tr w:rsidR="00AB04AF" w14:paraId="61EA1F9F" w14:textId="77777777">
        <w:trPr>
          <w:cantSplit/>
          <w:tblHeader/>
          <w:jc w:val="center"/>
        </w:trPr>
        <w:tc>
          <w:tcPr>
            <w:tcW w:w="2260" w:type="dxa"/>
            <w:shd w:val="clear" w:color="auto" w:fill="E7EEF3"/>
            <w:tcMar>
              <w:top w:w="32" w:type="dxa"/>
              <w:left w:w="58" w:type="dxa"/>
              <w:bottom w:w="32" w:type="dxa"/>
              <w:right w:w="58" w:type="dxa"/>
            </w:tcMar>
            <w:vAlign w:val="center"/>
          </w:tcPr>
          <w:p w14:paraId="1CD08B4E"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077D0309"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60B4EB54" w14:textId="77777777">
        <w:trPr>
          <w:cantSplit/>
          <w:tblHeader/>
          <w:jc w:val="center"/>
        </w:trPr>
        <w:tc>
          <w:tcPr>
            <w:tcW w:w="2260" w:type="dxa"/>
            <w:shd w:val="clear" w:color="auto" w:fill="E7EEF3"/>
            <w:tcMar>
              <w:top w:w="32" w:type="dxa"/>
              <w:left w:w="58" w:type="dxa"/>
              <w:bottom w:w="32" w:type="dxa"/>
              <w:right w:w="58" w:type="dxa"/>
            </w:tcMar>
            <w:vAlign w:val="center"/>
          </w:tcPr>
          <w:p w14:paraId="6DCC0F2B"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486EE0DA" w14:textId="77777777" w:rsidR="00AB04AF" w:rsidRDefault="005C2C63">
            <w:pPr>
              <w:keepNext/>
              <w:wordWrap/>
              <w:spacing w:line="210" w:lineRule="auto"/>
              <w:jc w:val="left"/>
            </w:pPr>
            <w:r>
              <w:rPr>
                <w:color w:val="000000"/>
                <w:sz w:val="16"/>
                <w:szCs w:val="16"/>
              </w:rPr>
              <w:t>https://www.smart-factory.kr/ids/cd/RunContext/1/0</w:t>
            </w:r>
          </w:p>
        </w:tc>
      </w:tr>
      <w:tr w:rsidR="00AB04AF" w14:paraId="541A0DCF" w14:textId="77777777">
        <w:trPr>
          <w:cantSplit/>
          <w:tblHeader/>
          <w:jc w:val="center"/>
        </w:trPr>
        <w:tc>
          <w:tcPr>
            <w:tcW w:w="2260" w:type="dxa"/>
            <w:shd w:val="clear" w:color="auto" w:fill="E7EEF3"/>
            <w:tcMar>
              <w:top w:w="32" w:type="dxa"/>
              <w:left w:w="58" w:type="dxa"/>
              <w:bottom w:w="32" w:type="dxa"/>
              <w:right w:w="58" w:type="dxa"/>
            </w:tcMar>
            <w:vAlign w:val="center"/>
          </w:tcPr>
          <w:p w14:paraId="17B4D115"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0EC5C4C2" w14:textId="77777777" w:rsidR="00AB04AF" w:rsidRDefault="005C2C63">
            <w:pPr>
              <w:keepNext/>
              <w:wordWrap/>
              <w:spacing w:line="210" w:lineRule="auto"/>
              <w:jc w:val="left"/>
            </w:pPr>
            <w:r>
              <w:rPr>
                <w:color w:val="000000"/>
                <w:sz w:val="16"/>
                <w:szCs w:val="16"/>
              </w:rPr>
              <w:t>ExecutionMonitoring</w:t>
            </w:r>
          </w:p>
        </w:tc>
      </w:tr>
      <w:tr w:rsidR="00AB04AF" w14:paraId="2410C31A" w14:textId="77777777">
        <w:trPr>
          <w:cantSplit/>
          <w:tblHeader/>
          <w:jc w:val="center"/>
        </w:trPr>
        <w:tc>
          <w:tcPr>
            <w:tcW w:w="2260" w:type="dxa"/>
            <w:shd w:val="clear" w:color="auto" w:fill="E7EEF3"/>
            <w:tcMar>
              <w:top w:w="32" w:type="dxa"/>
              <w:left w:w="58" w:type="dxa"/>
              <w:bottom w:w="32" w:type="dxa"/>
              <w:right w:w="58" w:type="dxa"/>
            </w:tcMar>
            <w:vAlign w:val="center"/>
          </w:tcPr>
          <w:p w14:paraId="0690950C"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73B28E7A" w14:textId="77777777" w:rsidR="00AB04AF" w:rsidRDefault="005C2C63">
            <w:pPr>
              <w:keepNext/>
              <w:wordWrap/>
              <w:spacing w:line="210" w:lineRule="auto"/>
              <w:jc w:val="left"/>
            </w:pPr>
            <w:r>
              <w:rPr>
                <w:color w:val="000000"/>
                <w:sz w:val="16"/>
                <w:szCs w:val="16"/>
              </w:rPr>
              <w:t>현재 실행 번호와 공정 번호, 장비 및 프로그램의 실행 상태를 담습니다.</w:t>
            </w:r>
          </w:p>
        </w:tc>
      </w:tr>
      <w:tr w:rsidR="00AB04AF" w14:paraId="6DE58EAB" w14:textId="77777777">
        <w:trPr>
          <w:cantSplit/>
          <w:tblHeader/>
          <w:jc w:val="center"/>
        </w:trPr>
        <w:tc>
          <w:tcPr>
            <w:tcW w:w="2260" w:type="dxa"/>
            <w:shd w:val="clear" w:color="auto" w:fill="235C82"/>
            <w:tcMar>
              <w:top w:w="32" w:type="dxa"/>
              <w:left w:w="58" w:type="dxa"/>
              <w:bottom w:w="32" w:type="dxa"/>
              <w:right w:w="58" w:type="dxa"/>
            </w:tcMar>
            <w:vAlign w:val="center"/>
          </w:tcPr>
          <w:p w14:paraId="32197BC3"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16ADADFA"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1FF803E6"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08BA4B40" w14:textId="77777777" w:rsidR="00AB04AF" w:rsidRDefault="005C2C63">
            <w:pPr>
              <w:keepNext/>
              <w:wordWrap/>
              <w:spacing w:line="210" w:lineRule="auto"/>
              <w:jc w:val="left"/>
            </w:pPr>
            <w:r>
              <w:rPr>
                <w:b/>
                <w:color w:val="FFFFFF"/>
                <w:sz w:val="16"/>
                <w:szCs w:val="16"/>
              </w:rPr>
              <w:t>card.</w:t>
            </w:r>
          </w:p>
        </w:tc>
      </w:tr>
      <w:tr w:rsidR="00AB04AF" w14:paraId="2CCA4E07" w14:textId="77777777">
        <w:trPr>
          <w:cantSplit/>
          <w:jc w:val="center"/>
        </w:trPr>
        <w:tc>
          <w:tcPr>
            <w:tcW w:w="2260" w:type="dxa"/>
            <w:tcMar>
              <w:top w:w="32" w:type="dxa"/>
              <w:left w:w="58" w:type="dxa"/>
              <w:bottom w:w="32" w:type="dxa"/>
              <w:right w:w="58" w:type="dxa"/>
            </w:tcMar>
          </w:tcPr>
          <w:p w14:paraId="1A9F2DB6"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DeviceRunState</w:t>
            </w:r>
            <w:proofErr w:type="spellEnd"/>
          </w:p>
        </w:tc>
        <w:tc>
          <w:tcPr>
            <w:tcW w:w="4756" w:type="dxa"/>
            <w:tcMar>
              <w:top w:w="32" w:type="dxa"/>
              <w:left w:w="58" w:type="dxa"/>
              <w:bottom w:w="32" w:type="dxa"/>
              <w:right w:w="58" w:type="dxa"/>
            </w:tcMar>
          </w:tcPr>
          <w:p w14:paraId="67A94EB2" w14:textId="77777777" w:rsidR="00AB04AF" w:rsidRDefault="005C2C63">
            <w:pPr>
              <w:wordWrap/>
              <w:spacing w:line="210" w:lineRule="auto"/>
              <w:jc w:val="left"/>
            </w:pPr>
            <w:r>
              <w:rPr>
                <w:color w:val="000000"/>
                <w:sz w:val="16"/>
                <w:szCs w:val="16"/>
              </w:rPr>
              <w:t>https://www.smart-factory.kr/ids/cd/DeviceRunState/1/0</w:t>
            </w:r>
            <w:r>
              <w:rPr>
                <w:color w:val="000000"/>
                <w:sz w:val="16"/>
                <w:szCs w:val="16"/>
              </w:rPr>
              <w:br/>
              <w:t>로봇 전체의 현재 작업 상태이다. 예시 상태는 대기, 준비 중, 실행 중, 일시정지, 완료, 중단, 고장이다.</w:t>
            </w:r>
          </w:p>
        </w:tc>
        <w:tc>
          <w:tcPr>
            <w:tcW w:w="1570" w:type="dxa"/>
            <w:tcMar>
              <w:top w:w="32" w:type="dxa"/>
              <w:left w:w="58" w:type="dxa"/>
              <w:bottom w:w="32" w:type="dxa"/>
              <w:right w:w="58" w:type="dxa"/>
            </w:tcMar>
          </w:tcPr>
          <w:p w14:paraId="653CE99D" w14:textId="77777777" w:rsidR="00AB04AF" w:rsidRDefault="005C2C63">
            <w:pPr>
              <w:wordWrap/>
              <w:spacing w:line="210" w:lineRule="auto"/>
              <w:jc w:val="left"/>
            </w:pPr>
            <w:r>
              <w:rPr>
                <w:color w:val="000000"/>
                <w:sz w:val="16"/>
                <w:szCs w:val="16"/>
              </w:rPr>
              <w:t>[String]</w:t>
            </w:r>
            <w:r>
              <w:rPr>
                <w:color w:val="000000"/>
                <w:sz w:val="16"/>
                <w:szCs w:val="16"/>
              </w:rPr>
              <w:br/>
              <w:t>Running</w:t>
            </w:r>
          </w:p>
        </w:tc>
        <w:tc>
          <w:tcPr>
            <w:tcW w:w="440" w:type="dxa"/>
            <w:tcMar>
              <w:top w:w="32" w:type="dxa"/>
              <w:left w:w="58" w:type="dxa"/>
              <w:bottom w:w="32" w:type="dxa"/>
              <w:right w:w="58" w:type="dxa"/>
            </w:tcMar>
          </w:tcPr>
          <w:p w14:paraId="6CDB1BE7" w14:textId="77777777" w:rsidR="00AB04AF" w:rsidRDefault="005C2C63">
            <w:pPr>
              <w:wordWrap/>
              <w:spacing w:line="210" w:lineRule="auto"/>
              <w:jc w:val="left"/>
            </w:pPr>
            <w:r>
              <w:rPr>
                <w:color w:val="000000"/>
                <w:sz w:val="16"/>
                <w:szCs w:val="16"/>
              </w:rPr>
              <w:t>-</w:t>
            </w:r>
          </w:p>
        </w:tc>
      </w:tr>
      <w:tr w:rsidR="00AB04AF" w14:paraId="29314888" w14:textId="77777777">
        <w:trPr>
          <w:cantSplit/>
          <w:jc w:val="center"/>
        </w:trPr>
        <w:tc>
          <w:tcPr>
            <w:tcW w:w="2260" w:type="dxa"/>
            <w:tcMar>
              <w:top w:w="32" w:type="dxa"/>
              <w:left w:w="58" w:type="dxa"/>
              <w:bottom w:w="32" w:type="dxa"/>
              <w:right w:w="58" w:type="dxa"/>
            </w:tcMar>
          </w:tcPr>
          <w:p w14:paraId="6820259A"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CurrentRunId</w:t>
            </w:r>
            <w:proofErr w:type="spellEnd"/>
          </w:p>
        </w:tc>
        <w:tc>
          <w:tcPr>
            <w:tcW w:w="4756" w:type="dxa"/>
            <w:tcMar>
              <w:top w:w="32" w:type="dxa"/>
              <w:left w:w="58" w:type="dxa"/>
              <w:bottom w:w="32" w:type="dxa"/>
              <w:right w:w="58" w:type="dxa"/>
            </w:tcMar>
          </w:tcPr>
          <w:p w14:paraId="344F7497" w14:textId="77777777" w:rsidR="00AB04AF" w:rsidRDefault="005C2C63">
            <w:pPr>
              <w:wordWrap/>
              <w:spacing w:line="210" w:lineRule="auto"/>
              <w:jc w:val="left"/>
            </w:pPr>
            <w:r>
              <w:rPr>
                <w:color w:val="000000"/>
                <w:sz w:val="16"/>
                <w:szCs w:val="16"/>
              </w:rPr>
              <w:t>https://www.smart-factory.kr/ids/cd/CurrentRunId/1/0</w:t>
            </w:r>
            <w:r>
              <w:rPr>
                <w:color w:val="000000"/>
                <w:sz w:val="16"/>
                <w:szCs w:val="16"/>
              </w:rPr>
              <w:br/>
              <w:t>현재 장비가 실행하고 있는 작업을 구분하는 고유 번호이다.</w:t>
            </w:r>
          </w:p>
        </w:tc>
        <w:tc>
          <w:tcPr>
            <w:tcW w:w="1570" w:type="dxa"/>
            <w:tcMar>
              <w:top w:w="32" w:type="dxa"/>
              <w:left w:w="58" w:type="dxa"/>
              <w:bottom w:w="32" w:type="dxa"/>
              <w:right w:w="58" w:type="dxa"/>
            </w:tcMar>
          </w:tcPr>
          <w:p w14:paraId="6738910E" w14:textId="77777777" w:rsidR="00AB04AF" w:rsidRDefault="005C2C63">
            <w:pPr>
              <w:wordWrap/>
              <w:spacing w:line="210" w:lineRule="auto"/>
              <w:jc w:val="left"/>
            </w:pPr>
            <w:r>
              <w:rPr>
                <w:color w:val="000000"/>
                <w:sz w:val="16"/>
                <w:szCs w:val="16"/>
              </w:rPr>
              <w:t>[String]</w:t>
            </w:r>
            <w:r>
              <w:rPr>
                <w:color w:val="000000"/>
                <w:sz w:val="16"/>
                <w:szCs w:val="16"/>
              </w:rPr>
              <w:br/>
              <w:t>RUN-2026-0001</w:t>
            </w:r>
          </w:p>
        </w:tc>
        <w:tc>
          <w:tcPr>
            <w:tcW w:w="440" w:type="dxa"/>
            <w:tcMar>
              <w:top w:w="32" w:type="dxa"/>
              <w:left w:w="58" w:type="dxa"/>
              <w:bottom w:w="32" w:type="dxa"/>
              <w:right w:w="58" w:type="dxa"/>
            </w:tcMar>
          </w:tcPr>
          <w:p w14:paraId="0021BBE1" w14:textId="77777777" w:rsidR="00AB04AF" w:rsidRDefault="005C2C63">
            <w:pPr>
              <w:wordWrap/>
              <w:spacing w:line="210" w:lineRule="auto"/>
              <w:jc w:val="left"/>
            </w:pPr>
            <w:r>
              <w:rPr>
                <w:color w:val="000000"/>
                <w:sz w:val="16"/>
                <w:szCs w:val="16"/>
              </w:rPr>
              <w:t>-</w:t>
            </w:r>
          </w:p>
        </w:tc>
      </w:tr>
      <w:tr w:rsidR="00AB04AF" w14:paraId="41A556EF" w14:textId="77777777">
        <w:trPr>
          <w:cantSplit/>
          <w:jc w:val="center"/>
        </w:trPr>
        <w:tc>
          <w:tcPr>
            <w:tcW w:w="2260" w:type="dxa"/>
            <w:tcMar>
              <w:top w:w="32" w:type="dxa"/>
              <w:left w:w="58" w:type="dxa"/>
              <w:bottom w:w="32" w:type="dxa"/>
              <w:right w:w="58" w:type="dxa"/>
            </w:tcMar>
          </w:tcPr>
          <w:p w14:paraId="62B8602C"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ActiveProcessId</w:t>
            </w:r>
            <w:proofErr w:type="spellEnd"/>
          </w:p>
        </w:tc>
        <w:tc>
          <w:tcPr>
            <w:tcW w:w="4756" w:type="dxa"/>
            <w:tcMar>
              <w:top w:w="32" w:type="dxa"/>
              <w:left w:w="58" w:type="dxa"/>
              <w:bottom w:w="32" w:type="dxa"/>
              <w:right w:w="58" w:type="dxa"/>
            </w:tcMar>
          </w:tcPr>
          <w:p w14:paraId="564E6D3F" w14:textId="77777777" w:rsidR="00AB04AF" w:rsidRDefault="005C2C63">
            <w:pPr>
              <w:wordWrap/>
              <w:spacing w:line="210" w:lineRule="auto"/>
              <w:jc w:val="left"/>
            </w:pPr>
            <w:r>
              <w:rPr>
                <w:color w:val="000000"/>
                <w:sz w:val="16"/>
                <w:szCs w:val="16"/>
              </w:rPr>
              <w:t>https://www.smart-factory.kr/ids/cd/ActiveProcessId/1/0</w:t>
            </w:r>
            <w:r>
              <w:rPr>
                <w:color w:val="000000"/>
                <w:sz w:val="16"/>
                <w:szCs w:val="16"/>
              </w:rPr>
              <w:br/>
              <w:t>장비가 현재 수행 중인 공정을 가리키는 고유 번호이다. 공정 조건 정보에 등록된 공정과 연결된다.</w:t>
            </w:r>
          </w:p>
        </w:tc>
        <w:tc>
          <w:tcPr>
            <w:tcW w:w="1570" w:type="dxa"/>
            <w:tcMar>
              <w:top w:w="32" w:type="dxa"/>
              <w:left w:w="58" w:type="dxa"/>
              <w:bottom w:w="32" w:type="dxa"/>
              <w:right w:w="58" w:type="dxa"/>
            </w:tcMar>
          </w:tcPr>
          <w:p w14:paraId="19C1EDFE" w14:textId="77777777" w:rsidR="00AB04AF" w:rsidRDefault="005C2C63">
            <w:pPr>
              <w:wordWrap/>
              <w:spacing w:line="210" w:lineRule="auto"/>
              <w:jc w:val="left"/>
            </w:pPr>
            <w:r>
              <w:rPr>
                <w:color w:val="000000"/>
                <w:sz w:val="16"/>
                <w:szCs w:val="16"/>
              </w:rPr>
              <w:t>[String]</w:t>
            </w:r>
            <w:r>
              <w:rPr>
                <w:color w:val="000000"/>
                <w:sz w:val="16"/>
                <w:szCs w:val="16"/>
              </w:rPr>
              <w:br/>
              <w:t>EXAMPLE-P-003</w:t>
            </w:r>
          </w:p>
        </w:tc>
        <w:tc>
          <w:tcPr>
            <w:tcW w:w="440" w:type="dxa"/>
            <w:tcMar>
              <w:top w:w="32" w:type="dxa"/>
              <w:left w:w="58" w:type="dxa"/>
              <w:bottom w:w="32" w:type="dxa"/>
              <w:right w:w="58" w:type="dxa"/>
            </w:tcMar>
          </w:tcPr>
          <w:p w14:paraId="3FD3F686" w14:textId="77777777" w:rsidR="00AB04AF" w:rsidRDefault="005C2C63">
            <w:pPr>
              <w:wordWrap/>
              <w:spacing w:line="210" w:lineRule="auto"/>
              <w:jc w:val="left"/>
            </w:pPr>
            <w:r>
              <w:rPr>
                <w:color w:val="000000"/>
                <w:sz w:val="16"/>
                <w:szCs w:val="16"/>
              </w:rPr>
              <w:t>-</w:t>
            </w:r>
          </w:p>
        </w:tc>
      </w:tr>
      <w:tr w:rsidR="00AB04AF" w14:paraId="1E84AC00" w14:textId="77777777">
        <w:trPr>
          <w:cantSplit/>
          <w:jc w:val="center"/>
        </w:trPr>
        <w:tc>
          <w:tcPr>
            <w:tcW w:w="2260" w:type="dxa"/>
            <w:tcMar>
              <w:top w:w="32" w:type="dxa"/>
              <w:left w:w="58" w:type="dxa"/>
              <w:bottom w:w="32" w:type="dxa"/>
              <w:right w:w="58" w:type="dxa"/>
            </w:tcMar>
          </w:tcPr>
          <w:p w14:paraId="7F04EA02" w14:textId="77777777" w:rsidR="00AB04AF" w:rsidRDefault="005C2C63">
            <w:pPr>
              <w:wordWrap/>
              <w:spacing w:line="210" w:lineRule="auto"/>
              <w:jc w:val="left"/>
            </w:pPr>
            <w:r>
              <w:rPr>
                <w:color w:val="000000"/>
                <w:sz w:val="16"/>
                <w:szCs w:val="16"/>
              </w:rPr>
              <w:lastRenderedPageBreak/>
              <w:t>[Prop]</w:t>
            </w:r>
            <w:r>
              <w:rPr>
                <w:color w:val="000000"/>
                <w:sz w:val="16"/>
                <w:szCs w:val="16"/>
              </w:rPr>
              <w:br/>
            </w:r>
            <w:proofErr w:type="spellStart"/>
            <w:r>
              <w:rPr>
                <w:color w:val="000000"/>
                <w:sz w:val="16"/>
                <w:szCs w:val="16"/>
              </w:rPr>
              <w:t>ProgramRunState</w:t>
            </w:r>
            <w:proofErr w:type="spellEnd"/>
          </w:p>
        </w:tc>
        <w:tc>
          <w:tcPr>
            <w:tcW w:w="4756" w:type="dxa"/>
            <w:tcMar>
              <w:top w:w="32" w:type="dxa"/>
              <w:left w:w="58" w:type="dxa"/>
              <w:bottom w:w="32" w:type="dxa"/>
              <w:right w:w="58" w:type="dxa"/>
            </w:tcMar>
          </w:tcPr>
          <w:p w14:paraId="7A925119" w14:textId="77777777" w:rsidR="00AB04AF" w:rsidRDefault="005C2C63">
            <w:pPr>
              <w:wordWrap/>
              <w:spacing w:line="210" w:lineRule="auto"/>
              <w:jc w:val="left"/>
            </w:pPr>
            <w:r>
              <w:rPr>
                <w:color w:val="000000"/>
                <w:sz w:val="16"/>
                <w:szCs w:val="16"/>
              </w:rPr>
              <w:t>https://www.smart-factory.kr/ids/cd/ProgramRunState/1/0</w:t>
            </w:r>
            <w:r>
              <w:rPr>
                <w:color w:val="000000"/>
                <w:sz w:val="16"/>
                <w:szCs w:val="16"/>
              </w:rPr>
              <w:br/>
              <w:t>현재 실행 대상인 제어 프로그램의 상태이다. 예시 상태는 실행 대기, 실행 중, 일시정지, 완료, 중단, 고장이다.</w:t>
            </w:r>
          </w:p>
        </w:tc>
        <w:tc>
          <w:tcPr>
            <w:tcW w:w="1570" w:type="dxa"/>
            <w:tcMar>
              <w:top w:w="32" w:type="dxa"/>
              <w:left w:w="58" w:type="dxa"/>
              <w:bottom w:w="32" w:type="dxa"/>
              <w:right w:w="58" w:type="dxa"/>
            </w:tcMar>
          </w:tcPr>
          <w:p w14:paraId="5A3E2E62" w14:textId="77777777" w:rsidR="00AB04AF" w:rsidRDefault="005C2C63">
            <w:pPr>
              <w:wordWrap/>
              <w:spacing w:line="210" w:lineRule="auto"/>
              <w:jc w:val="left"/>
            </w:pPr>
            <w:r>
              <w:rPr>
                <w:color w:val="000000"/>
                <w:sz w:val="16"/>
                <w:szCs w:val="16"/>
              </w:rPr>
              <w:t>[String]</w:t>
            </w:r>
            <w:r>
              <w:rPr>
                <w:color w:val="000000"/>
                <w:sz w:val="16"/>
                <w:szCs w:val="16"/>
              </w:rPr>
              <w:br/>
              <w:t>Executing</w:t>
            </w:r>
          </w:p>
        </w:tc>
        <w:tc>
          <w:tcPr>
            <w:tcW w:w="440" w:type="dxa"/>
            <w:tcMar>
              <w:top w:w="32" w:type="dxa"/>
              <w:left w:w="58" w:type="dxa"/>
              <w:bottom w:w="32" w:type="dxa"/>
              <w:right w:w="58" w:type="dxa"/>
            </w:tcMar>
          </w:tcPr>
          <w:p w14:paraId="1E863AA6" w14:textId="77777777" w:rsidR="00AB04AF" w:rsidRDefault="005C2C63">
            <w:pPr>
              <w:wordWrap/>
              <w:spacing w:line="210" w:lineRule="auto"/>
              <w:jc w:val="left"/>
            </w:pPr>
            <w:r>
              <w:rPr>
                <w:color w:val="000000"/>
                <w:sz w:val="16"/>
                <w:szCs w:val="16"/>
              </w:rPr>
              <w:t>-</w:t>
            </w:r>
          </w:p>
        </w:tc>
      </w:tr>
    </w:tbl>
    <w:p w14:paraId="62C75098" w14:textId="77777777" w:rsidR="00D30E1E" w:rsidRPr="00D47F14" w:rsidRDefault="00D30E1E" w:rsidP="00D30E1E">
      <w:pPr>
        <w:spacing w:line="100" w:lineRule="exact"/>
      </w:pPr>
    </w:p>
    <w:p w14:paraId="136BB3D5" w14:textId="73DC8127" w:rsidR="0016502C" w:rsidRDefault="0016502C" w:rsidP="0016502C">
      <w:pPr>
        <w:pStyle w:val="af0"/>
        <w:keepNext/>
        <w:keepLines/>
        <w:spacing w:after="120"/>
      </w:pPr>
      <w:bookmarkStart w:id="64" w:name="T50065"/>
      <w:r>
        <w:t xml:space="preserve">표 </w:t>
      </w:r>
      <w:fldSimple w:instr=" SEQ 표 \* ARABIC ">
        <w:r w:rsidR="00E45717">
          <w:rPr>
            <w:noProof/>
          </w:rPr>
          <w:t>30</w:t>
        </w:r>
      </w:fldSimple>
      <w:r>
        <w:t xml:space="preserve"> </w:t>
      </w:r>
      <w:proofErr w:type="spellStart"/>
      <w:r>
        <w:t>OperationalData</w:t>
      </w:r>
      <w:proofErr w:type="spellEnd"/>
      <w:r>
        <w:t xml:space="preserve"> — </w:t>
      </w:r>
      <w:proofErr w:type="spellStart"/>
      <w:r>
        <w:t>EquipmentStateAndEvents</w:t>
      </w:r>
      <w:bookmarkEnd w:id="64"/>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77000064" w14:textId="77777777">
        <w:trPr>
          <w:cantSplit/>
          <w:tblHeader/>
          <w:jc w:val="center"/>
        </w:trPr>
        <w:tc>
          <w:tcPr>
            <w:tcW w:w="2260" w:type="dxa"/>
            <w:shd w:val="clear" w:color="auto" w:fill="E7EEF3"/>
            <w:tcMar>
              <w:top w:w="32" w:type="dxa"/>
              <w:left w:w="58" w:type="dxa"/>
              <w:bottom w:w="32" w:type="dxa"/>
              <w:right w:w="58" w:type="dxa"/>
            </w:tcMar>
            <w:vAlign w:val="center"/>
          </w:tcPr>
          <w:p w14:paraId="25DEB957"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C78F29A" w14:textId="77777777" w:rsidR="00AB04AF" w:rsidRDefault="005C2C63">
            <w:pPr>
              <w:keepNext/>
              <w:wordWrap/>
              <w:spacing w:line="210" w:lineRule="auto"/>
              <w:jc w:val="left"/>
            </w:pPr>
            <w:proofErr w:type="spellStart"/>
            <w:r>
              <w:rPr>
                <w:color w:val="000000"/>
                <w:sz w:val="16"/>
                <w:szCs w:val="16"/>
              </w:rPr>
              <w:t>EquipmentStateAndEvents</w:t>
            </w:r>
            <w:proofErr w:type="spellEnd"/>
          </w:p>
        </w:tc>
      </w:tr>
      <w:tr w:rsidR="00AB04AF" w14:paraId="3A479230" w14:textId="77777777">
        <w:trPr>
          <w:cantSplit/>
          <w:tblHeader/>
          <w:jc w:val="center"/>
        </w:trPr>
        <w:tc>
          <w:tcPr>
            <w:tcW w:w="2260" w:type="dxa"/>
            <w:shd w:val="clear" w:color="auto" w:fill="E7EEF3"/>
            <w:tcMar>
              <w:top w:w="32" w:type="dxa"/>
              <w:left w:w="58" w:type="dxa"/>
              <w:bottom w:w="32" w:type="dxa"/>
              <w:right w:w="58" w:type="dxa"/>
            </w:tcMar>
            <w:vAlign w:val="center"/>
          </w:tcPr>
          <w:p w14:paraId="561C05AC"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0C126F61"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568558DD" w14:textId="77777777">
        <w:trPr>
          <w:cantSplit/>
          <w:tblHeader/>
          <w:jc w:val="center"/>
        </w:trPr>
        <w:tc>
          <w:tcPr>
            <w:tcW w:w="2260" w:type="dxa"/>
            <w:shd w:val="clear" w:color="auto" w:fill="E7EEF3"/>
            <w:tcMar>
              <w:top w:w="32" w:type="dxa"/>
              <w:left w:w="58" w:type="dxa"/>
              <w:bottom w:w="32" w:type="dxa"/>
              <w:right w:w="58" w:type="dxa"/>
            </w:tcMar>
            <w:vAlign w:val="center"/>
          </w:tcPr>
          <w:p w14:paraId="66C00CE2"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70BB24F2" w14:textId="77777777" w:rsidR="00AB04AF" w:rsidRDefault="005C2C63">
            <w:pPr>
              <w:keepNext/>
              <w:wordWrap/>
              <w:spacing w:line="210" w:lineRule="auto"/>
              <w:jc w:val="left"/>
            </w:pPr>
            <w:r>
              <w:rPr>
                <w:color w:val="000000"/>
                <w:sz w:val="16"/>
                <w:szCs w:val="16"/>
              </w:rPr>
              <w:t>https://www.smart-factory.kr/ids/cd/EquipmentStateAndEvents/1/0</w:t>
            </w:r>
          </w:p>
        </w:tc>
      </w:tr>
      <w:tr w:rsidR="00AB04AF" w14:paraId="4B9AF01B" w14:textId="77777777">
        <w:trPr>
          <w:cantSplit/>
          <w:tblHeader/>
          <w:jc w:val="center"/>
        </w:trPr>
        <w:tc>
          <w:tcPr>
            <w:tcW w:w="2260" w:type="dxa"/>
            <w:shd w:val="clear" w:color="auto" w:fill="E7EEF3"/>
            <w:tcMar>
              <w:top w:w="32" w:type="dxa"/>
              <w:left w:w="58" w:type="dxa"/>
              <w:bottom w:w="32" w:type="dxa"/>
              <w:right w:w="58" w:type="dxa"/>
            </w:tcMar>
            <w:vAlign w:val="center"/>
          </w:tcPr>
          <w:p w14:paraId="54AF075A"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59B9E534" w14:textId="77777777" w:rsidR="00AB04AF" w:rsidRDefault="005C2C63">
            <w:pPr>
              <w:keepNext/>
              <w:wordWrap/>
              <w:spacing w:line="210" w:lineRule="auto"/>
              <w:jc w:val="left"/>
            </w:pPr>
            <w:r>
              <w:rPr>
                <w:color w:val="000000"/>
                <w:sz w:val="16"/>
                <w:szCs w:val="16"/>
              </w:rPr>
              <w:t>ExecutionMonitoring</w:t>
            </w:r>
          </w:p>
        </w:tc>
      </w:tr>
      <w:tr w:rsidR="00AB04AF" w14:paraId="3D3CC7A0" w14:textId="77777777">
        <w:trPr>
          <w:cantSplit/>
          <w:tblHeader/>
          <w:jc w:val="center"/>
        </w:trPr>
        <w:tc>
          <w:tcPr>
            <w:tcW w:w="2260" w:type="dxa"/>
            <w:shd w:val="clear" w:color="auto" w:fill="E7EEF3"/>
            <w:tcMar>
              <w:top w:w="32" w:type="dxa"/>
              <w:left w:w="58" w:type="dxa"/>
              <w:bottom w:w="32" w:type="dxa"/>
              <w:right w:w="58" w:type="dxa"/>
            </w:tcMar>
            <w:vAlign w:val="center"/>
          </w:tcPr>
          <w:p w14:paraId="11FA0B16"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40880536" w14:textId="77777777" w:rsidR="00AB04AF" w:rsidRDefault="005C2C63">
            <w:pPr>
              <w:keepNext/>
              <w:wordWrap/>
              <w:spacing w:line="210" w:lineRule="auto"/>
              <w:jc w:val="left"/>
            </w:pPr>
            <w:r>
              <w:rPr>
                <w:color w:val="000000"/>
                <w:sz w:val="16"/>
                <w:szCs w:val="16"/>
              </w:rPr>
              <w:t>작업 진행률, 현재 경보 코드와 가장 최근에 발생한 사건의 시각을 담습니다.</w:t>
            </w:r>
          </w:p>
        </w:tc>
      </w:tr>
      <w:tr w:rsidR="00AB04AF" w14:paraId="117FEFDE" w14:textId="77777777">
        <w:trPr>
          <w:cantSplit/>
          <w:tblHeader/>
          <w:jc w:val="center"/>
        </w:trPr>
        <w:tc>
          <w:tcPr>
            <w:tcW w:w="2260" w:type="dxa"/>
            <w:shd w:val="clear" w:color="auto" w:fill="235C82"/>
            <w:tcMar>
              <w:top w:w="32" w:type="dxa"/>
              <w:left w:w="58" w:type="dxa"/>
              <w:bottom w:w="32" w:type="dxa"/>
              <w:right w:w="58" w:type="dxa"/>
            </w:tcMar>
            <w:vAlign w:val="center"/>
          </w:tcPr>
          <w:p w14:paraId="5FC32B40"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5D5F2631"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26490DE1"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5BA62FAD" w14:textId="77777777" w:rsidR="00AB04AF" w:rsidRDefault="005C2C63">
            <w:pPr>
              <w:keepNext/>
              <w:wordWrap/>
              <w:spacing w:line="210" w:lineRule="auto"/>
              <w:jc w:val="left"/>
            </w:pPr>
            <w:r>
              <w:rPr>
                <w:b/>
                <w:color w:val="FFFFFF"/>
                <w:sz w:val="16"/>
                <w:szCs w:val="16"/>
              </w:rPr>
              <w:t>card.</w:t>
            </w:r>
          </w:p>
        </w:tc>
      </w:tr>
      <w:tr w:rsidR="00AB04AF" w14:paraId="3EB98324" w14:textId="77777777">
        <w:trPr>
          <w:cantSplit/>
          <w:jc w:val="center"/>
        </w:trPr>
        <w:tc>
          <w:tcPr>
            <w:tcW w:w="2260" w:type="dxa"/>
            <w:tcMar>
              <w:top w:w="32" w:type="dxa"/>
              <w:left w:w="58" w:type="dxa"/>
              <w:bottom w:w="32" w:type="dxa"/>
              <w:right w:w="58" w:type="dxa"/>
            </w:tcMar>
          </w:tcPr>
          <w:p w14:paraId="7421E053"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ProcessProgressRate</w:t>
            </w:r>
            <w:proofErr w:type="spellEnd"/>
          </w:p>
        </w:tc>
        <w:tc>
          <w:tcPr>
            <w:tcW w:w="4756" w:type="dxa"/>
            <w:tcMar>
              <w:top w:w="32" w:type="dxa"/>
              <w:left w:w="58" w:type="dxa"/>
              <w:bottom w:w="32" w:type="dxa"/>
              <w:right w:w="58" w:type="dxa"/>
            </w:tcMar>
          </w:tcPr>
          <w:p w14:paraId="52A7D7B2" w14:textId="77777777" w:rsidR="00AB04AF" w:rsidRDefault="005C2C63">
            <w:pPr>
              <w:wordWrap/>
              <w:spacing w:line="210" w:lineRule="auto"/>
              <w:jc w:val="left"/>
            </w:pPr>
            <w:r>
              <w:rPr>
                <w:color w:val="000000"/>
                <w:sz w:val="16"/>
                <w:szCs w:val="16"/>
              </w:rPr>
              <w:t>https://www.smart-factory.kr/ids/cd/ProcessProgressRate/1/0</w:t>
            </w:r>
            <w:r>
              <w:rPr>
                <w:color w:val="000000"/>
                <w:sz w:val="16"/>
                <w:szCs w:val="16"/>
              </w:rPr>
              <w:br/>
              <w:t>현재 공정에서 완료된 부분의 비율을 0부터 100까지의 백분율로 나타낸 값이다.</w:t>
            </w:r>
          </w:p>
        </w:tc>
        <w:tc>
          <w:tcPr>
            <w:tcW w:w="1570" w:type="dxa"/>
            <w:tcMar>
              <w:top w:w="32" w:type="dxa"/>
              <w:left w:w="58" w:type="dxa"/>
              <w:bottom w:w="32" w:type="dxa"/>
              <w:right w:w="58" w:type="dxa"/>
            </w:tcMar>
          </w:tcPr>
          <w:p w14:paraId="0C0AB823" w14:textId="77777777" w:rsidR="00AB04AF" w:rsidRDefault="005C2C63">
            <w:pPr>
              <w:wordWrap/>
              <w:spacing w:line="210" w:lineRule="auto"/>
              <w:jc w:val="left"/>
            </w:pPr>
            <w:r>
              <w:rPr>
                <w:color w:val="000000"/>
                <w:sz w:val="16"/>
                <w:szCs w:val="16"/>
              </w:rPr>
              <w:t>[Double]</w:t>
            </w:r>
            <w:r>
              <w:rPr>
                <w:color w:val="000000"/>
                <w:sz w:val="16"/>
                <w:szCs w:val="16"/>
              </w:rPr>
              <w:br/>
              <w:t>62.5</w:t>
            </w:r>
          </w:p>
        </w:tc>
        <w:tc>
          <w:tcPr>
            <w:tcW w:w="440" w:type="dxa"/>
            <w:tcMar>
              <w:top w:w="32" w:type="dxa"/>
              <w:left w:w="58" w:type="dxa"/>
              <w:bottom w:w="32" w:type="dxa"/>
              <w:right w:w="58" w:type="dxa"/>
            </w:tcMar>
          </w:tcPr>
          <w:p w14:paraId="1246BC7B" w14:textId="77777777" w:rsidR="00AB04AF" w:rsidRDefault="005C2C63">
            <w:pPr>
              <w:wordWrap/>
              <w:spacing w:line="210" w:lineRule="auto"/>
              <w:jc w:val="left"/>
            </w:pPr>
            <w:r>
              <w:rPr>
                <w:color w:val="000000"/>
                <w:sz w:val="16"/>
                <w:szCs w:val="16"/>
              </w:rPr>
              <w:t>-</w:t>
            </w:r>
          </w:p>
        </w:tc>
      </w:tr>
      <w:tr w:rsidR="00AB04AF" w14:paraId="02EAA4A9" w14:textId="77777777">
        <w:trPr>
          <w:cantSplit/>
          <w:jc w:val="center"/>
        </w:trPr>
        <w:tc>
          <w:tcPr>
            <w:tcW w:w="2260" w:type="dxa"/>
            <w:tcMar>
              <w:top w:w="32" w:type="dxa"/>
              <w:left w:w="58" w:type="dxa"/>
              <w:bottom w:w="32" w:type="dxa"/>
              <w:right w:w="58" w:type="dxa"/>
            </w:tcMar>
          </w:tcPr>
          <w:p w14:paraId="6DE8C85A"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AlarmCode</w:t>
            </w:r>
            <w:proofErr w:type="spellEnd"/>
          </w:p>
        </w:tc>
        <w:tc>
          <w:tcPr>
            <w:tcW w:w="4756" w:type="dxa"/>
            <w:tcMar>
              <w:top w:w="32" w:type="dxa"/>
              <w:left w:w="58" w:type="dxa"/>
              <w:bottom w:w="32" w:type="dxa"/>
              <w:right w:w="58" w:type="dxa"/>
            </w:tcMar>
          </w:tcPr>
          <w:p w14:paraId="165B2174" w14:textId="77777777" w:rsidR="00AB04AF" w:rsidRDefault="005C2C63">
            <w:pPr>
              <w:wordWrap/>
              <w:spacing w:line="210" w:lineRule="auto"/>
              <w:jc w:val="left"/>
            </w:pPr>
            <w:r>
              <w:rPr>
                <w:color w:val="000000"/>
                <w:sz w:val="16"/>
                <w:szCs w:val="16"/>
              </w:rPr>
              <w:t>0173-1#02-ABI766#002</w:t>
            </w:r>
            <w:r>
              <w:rPr>
                <w:color w:val="000000"/>
                <w:sz w:val="16"/>
                <w:szCs w:val="16"/>
              </w:rPr>
              <w:br/>
              <w:t>제조사가 고장 내용을 구분하기 위해 사용하는 코드이다. 현재 장비에서 발생한 경보를 나타낸다.</w:t>
            </w:r>
          </w:p>
        </w:tc>
        <w:tc>
          <w:tcPr>
            <w:tcW w:w="1570" w:type="dxa"/>
            <w:tcMar>
              <w:top w:w="32" w:type="dxa"/>
              <w:left w:w="58" w:type="dxa"/>
              <w:bottom w:w="32" w:type="dxa"/>
              <w:right w:w="58" w:type="dxa"/>
            </w:tcMar>
          </w:tcPr>
          <w:p w14:paraId="411F2340" w14:textId="77777777" w:rsidR="00AB04AF" w:rsidRDefault="005C2C63">
            <w:pPr>
              <w:wordWrap/>
              <w:spacing w:line="210" w:lineRule="auto"/>
              <w:jc w:val="left"/>
            </w:pPr>
            <w:r>
              <w:rPr>
                <w:color w:val="000000"/>
                <w:sz w:val="16"/>
                <w:szCs w:val="16"/>
              </w:rPr>
              <w:t>[String]</w:t>
            </w:r>
            <w:r>
              <w:rPr>
                <w:color w:val="000000"/>
                <w:sz w:val="16"/>
                <w:szCs w:val="16"/>
              </w:rPr>
              <w:br/>
              <w:t>ALM-0000</w:t>
            </w:r>
          </w:p>
        </w:tc>
        <w:tc>
          <w:tcPr>
            <w:tcW w:w="440" w:type="dxa"/>
            <w:tcMar>
              <w:top w:w="32" w:type="dxa"/>
              <w:left w:w="58" w:type="dxa"/>
              <w:bottom w:w="32" w:type="dxa"/>
              <w:right w:w="58" w:type="dxa"/>
            </w:tcMar>
          </w:tcPr>
          <w:p w14:paraId="62982C5C" w14:textId="77777777" w:rsidR="00AB04AF" w:rsidRDefault="005C2C63">
            <w:pPr>
              <w:wordWrap/>
              <w:spacing w:line="210" w:lineRule="auto"/>
              <w:jc w:val="left"/>
            </w:pPr>
            <w:r>
              <w:rPr>
                <w:color w:val="000000"/>
                <w:sz w:val="16"/>
                <w:szCs w:val="16"/>
              </w:rPr>
              <w:t>-</w:t>
            </w:r>
          </w:p>
        </w:tc>
      </w:tr>
      <w:tr w:rsidR="00AB04AF" w14:paraId="3B47479A" w14:textId="77777777">
        <w:trPr>
          <w:cantSplit/>
          <w:jc w:val="center"/>
        </w:trPr>
        <w:tc>
          <w:tcPr>
            <w:tcW w:w="2260" w:type="dxa"/>
            <w:tcMar>
              <w:top w:w="32" w:type="dxa"/>
              <w:left w:w="58" w:type="dxa"/>
              <w:bottom w:w="32" w:type="dxa"/>
              <w:right w:w="58" w:type="dxa"/>
            </w:tcMar>
          </w:tcPr>
          <w:p w14:paraId="7EBB95B2"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LastEventTimestamp</w:t>
            </w:r>
            <w:proofErr w:type="spellEnd"/>
          </w:p>
        </w:tc>
        <w:tc>
          <w:tcPr>
            <w:tcW w:w="4756" w:type="dxa"/>
            <w:tcMar>
              <w:top w:w="32" w:type="dxa"/>
              <w:left w:w="58" w:type="dxa"/>
              <w:bottom w:w="32" w:type="dxa"/>
              <w:right w:w="58" w:type="dxa"/>
            </w:tcMar>
          </w:tcPr>
          <w:p w14:paraId="7D6AD79B" w14:textId="77777777" w:rsidR="00AB04AF" w:rsidRDefault="005C2C63">
            <w:pPr>
              <w:wordWrap/>
              <w:spacing w:line="210" w:lineRule="auto"/>
              <w:jc w:val="left"/>
            </w:pPr>
            <w:r>
              <w:rPr>
                <w:color w:val="000000"/>
                <w:sz w:val="16"/>
                <w:szCs w:val="16"/>
              </w:rPr>
              <w:t>https://www.smart-factory.kr/ids/cd/LastEventTimestamp/1/0</w:t>
            </w:r>
            <w:r>
              <w:rPr>
                <w:color w:val="000000"/>
                <w:sz w:val="16"/>
                <w:szCs w:val="16"/>
              </w:rPr>
              <w:br/>
              <w:t>장비에서 가장 최근에 발생한 일이 기록된 시각이다. 협정세계시(전 세계에서 공통으로 사용하는 시간 기준)를 따른다.</w:t>
            </w:r>
          </w:p>
        </w:tc>
        <w:tc>
          <w:tcPr>
            <w:tcW w:w="1570" w:type="dxa"/>
            <w:tcMar>
              <w:top w:w="32" w:type="dxa"/>
              <w:left w:w="58" w:type="dxa"/>
              <w:bottom w:w="32" w:type="dxa"/>
              <w:right w:w="58" w:type="dxa"/>
            </w:tcMar>
          </w:tcPr>
          <w:p w14:paraId="06DE5584" w14:textId="77777777" w:rsidR="00AB04AF" w:rsidRDefault="005C2C63">
            <w:pPr>
              <w:wordWrap/>
              <w:spacing w:line="210" w:lineRule="auto"/>
              <w:jc w:val="left"/>
            </w:pPr>
            <w:r>
              <w:rPr>
                <w:color w:val="000000"/>
                <w:sz w:val="16"/>
                <w:szCs w:val="16"/>
              </w:rPr>
              <w:t>[</w:t>
            </w:r>
            <w:proofErr w:type="spellStart"/>
            <w:r>
              <w:rPr>
                <w:color w:val="000000"/>
                <w:sz w:val="16"/>
                <w:szCs w:val="16"/>
              </w:rPr>
              <w:t>DateTime</w:t>
            </w:r>
            <w:proofErr w:type="spellEnd"/>
            <w:r>
              <w:rPr>
                <w:color w:val="000000"/>
                <w:sz w:val="16"/>
                <w:szCs w:val="16"/>
              </w:rPr>
              <w:t>]</w:t>
            </w:r>
            <w:r>
              <w:rPr>
                <w:color w:val="000000"/>
                <w:sz w:val="16"/>
                <w:szCs w:val="16"/>
              </w:rPr>
              <w:br/>
              <w:t>2026-06-02T10:15:30Z</w:t>
            </w:r>
          </w:p>
        </w:tc>
        <w:tc>
          <w:tcPr>
            <w:tcW w:w="440" w:type="dxa"/>
            <w:tcMar>
              <w:top w:w="32" w:type="dxa"/>
              <w:left w:w="58" w:type="dxa"/>
              <w:bottom w:w="32" w:type="dxa"/>
              <w:right w:w="58" w:type="dxa"/>
            </w:tcMar>
          </w:tcPr>
          <w:p w14:paraId="1A835457" w14:textId="77777777" w:rsidR="00AB04AF" w:rsidRDefault="005C2C63">
            <w:pPr>
              <w:wordWrap/>
              <w:spacing w:line="210" w:lineRule="auto"/>
              <w:jc w:val="left"/>
            </w:pPr>
            <w:r>
              <w:rPr>
                <w:color w:val="000000"/>
                <w:sz w:val="16"/>
                <w:szCs w:val="16"/>
              </w:rPr>
              <w:t>-</w:t>
            </w:r>
          </w:p>
        </w:tc>
      </w:tr>
    </w:tbl>
    <w:p w14:paraId="3892A90D" w14:textId="77777777" w:rsidR="00D30E1E" w:rsidRPr="00D47F14" w:rsidRDefault="00D30E1E" w:rsidP="00D30E1E">
      <w:pPr>
        <w:spacing w:line="100" w:lineRule="exact"/>
      </w:pPr>
    </w:p>
    <w:p w14:paraId="6D6C23D9" w14:textId="5DCEE9A7" w:rsidR="0016502C" w:rsidRDefault="0016502C" w:rsidP="0016502C">
      <w:pPr>
        <w:pStyle w:val="af0"/>
        <w:keepNext/>
        <w:keepLines/>
        <w:spacing w:after="120"/>
      </w:pPr>
      <w:bookmarkStart w:id="65" w:name="T50066"/>
      <w:r>
        <w:t xml:space="preserve">표 </w:t>
      </w:r>
      <w:fldSimple w:instr=" SEQ 표 \* ARABIC ">
        <w:r w:rsidR="00E45717">
          <w:rPr>
            <w:noProof/>
          </w:rPr>
          <w:t>31</w:t>
        </w:r>
      </w:fldSimple>
      <w:r>
        <w:t xml:space="preserve"> </w:t>
      </w:r>
      <w:proofErr w:type="spellStart"/>
      <w:r>
        <w:t>OperationalData</w:t>
      </w:r>
      <w:proofErr w:type="spellEnd"/>
      <w:r>
        <w:t xml:space="preserve"> — </w:t>
      </w:r>
      <w:proofErr w:type="spellStart"/>
      <w:r>
        <w:t>FunctionalUnitMonitoring</w:t>
      </w:r>
      <w:bookmarkEnd w:id="65"/>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3E283E2D" w14:textId="77777777">
        <w:trPr>
          <w:cantSplit/>
          <w:tblHeader/>
          <w:jc w:val="center"/>
        </w:trPr>
        <w:tc>
          <w:tcPr>
            <w:tcW w:w="2260" w:type="dxa"/>
            <w:shd w:val="clear" w:color="auto" w:fill="E7EEF3"/>
            <w:tcMar>
              <w:top w:w="32" w:type="dxa"/>
              <w:left w:w="58" w:type="dxa"/>
              <w:bottom w:w="32" w:type="dxa"/>
              <w:right w:w="58" w:type="dxa"/>
            </w:tcMar>
            <w:vAlign w:val="center"/>
          </w:tcPr>
          <w:p w14:paraId="68A82AA6"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16791506" w14:textId="77777777" w:rsidR="00AB04AF" w:rsidRDefault="005C2C63">
            <w:pPr>
              <w:keepNext/>
              <w:wordWrap/>
              <w:spacing w:line="210" w:lineRule="auto"/>
              <w:jc w:val="left"/>
            </w:pPr>
            <w:proofErr w:type="spellStart"/>
            <w:r>
              <w:rPr>
                <w:color w:val="000000"/>
                <w:sz w:val="16"/>
                <w:szCs w:val="16"/>
              </w:rPr>
              <w:t>FunctionalUnitMonitoring</w:t>
            </w:r>
            <w:proofErr w:type="spellEnd"/>
          </w:p>
        </w:tc>
      </w:tr>
      <w:tr w:rsidR="00AB04AF" w14:paraId="4E445A69" w14:textId="77777777">
        <w:trPr>
          <w:cantSplit/>
          <w:tblHeader/>
          <w:jc w:val="center"/>
        </w:trPr>
        <w:tc>
          <w:tcPr>
            <w:tcW w:w="2260" w:type="dxa"/>
            <w:shd w:val="clear" w:color="auto" w:fill="E7EEF3"/>
            <w:tcMar>
              <w:top w:w="32" w:type="dxa"/>
              <w:left w:w="58" w:type="dxa"/>
              <w:bottom w:w="32" w:type="dxa"/>
              <w:right w:w="58" w:type="dxa"/>
            </w:tcMar>
            <w:vAlign w:val="center"/>
          </w:tcPr>
          <w:p w14:paraId="28E62AA0"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20FE13A5"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5F8089E9" w14:textId="77777777">
        <w:trPr>
          <w:cantSplit/>
          <w:tblHeader/>
          <w:jc w:val="center"/>
        </w:trPr>
        <w:tc>
          <w:tcPr>
            <w:tcW w:w="2260" w:type="dxa"/>
            <w:shd w:val="clear" w:color="auto" w:fill="E7EEF3"/>
            <w:tcMar>
              <w:top w:w="32" w:type="dxa"/>
              <w:left w:w="58" w:type="dxa"/>
              <w:bottom w:w="32" w:type="dxa"/>
              <w:right w:w="58" w:type="dxa"/>
            </w:tcMar>
            <w:vAlign w:val="center"/>
          </w:tcPr>
          <w:p w14:paraId="2F4D5433"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44A3EB23" w14:textId="77777777" w:rsidR="00AB04AF" w:rsidRDefault="005C2C63">
            <w:pPr>
              <w:keepNext/>
              <w:wordWrap/>
              <w:spacing w:line="210" w:lineRule="auto"/>
              <w:jc w:val="left"/>
            </w:pPr>
            <w:r>
              <w:rPr>
                <w:color w:val="000000"/>
                <w:sz w:val="16"/>
                <w:szCs w:val="16"/>
              </w:rPr>
              <w:t>https://www.smart-factory.kr/ids/cd/FunctionalUnitMonitoring/1/0</w:t>
            </w:r>
          </w:p>
        </w:tc>
      </w:tr>
      <w:tr w:rsidR="00AB04AF" w14:paraId="6B29430D" w14:textId="77777777">
        <w:trPr>
          <w:cantSplit/>
          <w:tblHeader/>
          <w:jc w:val="center"/>
        </w:trPr>
        <w:tc>
          <w:tcPr>
            <w:tcW w:w="2260" w:type="dxa"/>
            <w:shd w:val="clear" w:color="auto" w:fill="E7EEF3"/>
            <w:tcMar>
              <w:top w:w="32" w:type="dxa"/>
              <w:left w:w="58" w:type="dxa"/>
              <w:bottom w:w="32" w:type="dxa"/>
              <w:right w:w="58" w:type="dxa"/>
            </w:tcMar>
            <w:vAlign w:val="center"/>
          </w:tcPr>
          <w:p w14:paraId="61379492"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2C4B9894" w14:textId="77777777" w:rsidR="00AB04AF" w:rsidRDefault="005C2C63">
            <w:pPr>
              <w:keepNext/>
              <w:wordWrap/>
              <w:spacing w:line="210" w:lineRule="auto"/>
              <w:jc w:val="left"/>
            </w:pPr>
            <w:proofErr w:type="spellStart"/>
            <w:r>
              <w:rPr>
                <w:color w:val="000000"/>
                <w:sz w:val="16"/>
                <w:szCs w:val="16"/>
              </w:rPr>
              <w:t>OperationalData</w:t>
            </w:r>
            <w:proofErr w:type="spellEnd"/>
          </w:p>
        </w:tc>
      </w:tr>
      <w:tr w:rsidR="00AB04AF" w14:paraId="7023FAF4" w14:textId="77777777">
        <w:trPr>
          <w:cantSplit/>
          <w:tblHeader/>
          <w:jc w:val="center"/>
        </w:trPr>
        <w:tc>
          <w:tcPr>
            <w:tcW w:w="2260" w:type="dxa"/>
            <w:shd w:val="clear" w:color="auto" w:fill="E7EEF3"/>
            <w:tcMar>
              <w:top w:w="32" w:type="dxa"/>
              <w:left w:w="58" w:type="dxa"/>
              <w:bottom w:w="32" w:type="dxa"/>
              <w:right w:w="58" w:type="dxa"/>
            </w:tcMar>
            <w:vAlign w:val="center"/>
          </w:tcPr>
          <w:p w14:paraId="28FE2908"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3978F38B" w14:textId="77777777" w:rsidR="00AB04AF" w:rsidRDefault="005C2C63">
            <w:pPr>
              <w:keepNext/>
              <w:wordWrap/>
              <w:spacing w:line="210" w:lineRule="auto"/>
              <w:jc w:val="left"/>
            </w:pPr>
            <w:r>
              <w:rPr>
                <w:color w:val="000000"/>
                <w:sz w:val="16"/>
                <w:szCs w:val="16"/>
              </w:rPr>
              <w:t>로봇, 액체 처리 장치, 배양기와 합성 장치의 현재 상태를 묶습니다.</w:t>
            </w:r>
          </w:p>
        </w:tc>
      </w:tr>
      <w:tr w:rsidR="00AB04AF" w14:paraId="668727CE" w14:textId="77777777">
        <w:trPr>
          <w:cantSplit/>
          <w:tblHeader/>
          <w:jc w:val="center"/>
        </w:trPr>
        <w:tc>
          <w:tcPr>
            <w:tcW w:w="2260" w:type="dxa"/>
            <w:shd w:val="clear" w:color="auto" w:fill="235C82"/>
            <w:tcMar>
              <w:top w:w="32" w:type="dxa"/>
              <w:left w:w="58" w:type="dxa"/>
              <w:bottom w:w="32" w:type="dxa"/>
              <w:right w:w="58" w:type="dxa"/>
            </w:tcMar>
            <w:vAlign w:val="center"/>
          </w:tcPr>
          <w:p w14:paraId="2F5F4C37"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75FBB145"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53CC955B"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6A8AB679" w14:textId="77777777" w:rsidR="00AB04AF" w:rsidRDefault="005C2C63">
            <w:pPr>
              <w:keepNext/>
              <w:wordWrap/>
              <w:spacing w:line="210" w:lineRule="auto"/>
              <w:jc w:val="left"/>
            </w:pPr>
            <w:r>
              <w:rPr>
                <w:b/>
                <w:color w:val="FFFFFF"/>
                <w:sz w:val="16"/>
                <w:szCs w:val="16"/>
              </w:rPr>
              <w:t>card.</w:t>
            </w:r>
          </w:p>
        </w:tc>
      </w:tr>
      <w:tr w:rsidR="00AB04AF" w14:paraId="36BB865F" w14:textId="77777777">
        <w:trPr>
          <w:cantSplit/>
          <w:jc w:val="center"/>
        </w:trPr>
        <w:tc>
          <w:tcPr>
            <w:tcW w:w="2260" w:type="dxa"/>
            <w:tcMar>
              <w:top w:w="32" w:type="dxa"/>
              <w:left w:w="58" w:type="dxa"/>
              <w:bottom w:w="32" w:type="dxa"/>
              <w:right w:w="58" w:type="dxa"/>
            </w:tcMar>
          </w:tcPr>
          <w:p w14:paraId="6A0F0098"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RoboticsAndLiquidHandlingState</w:t>
            </w:r>
            <w:proofErr w:type="spellEnd"/>
          </w:p>
        </w:tc>
        <w:tc>
          <w:tcPr>
            <w:tcW w:w="4756" w:type="dxa"/>
            <w:tcMar>
              <w:top w:w="32" w:type="dxa"/>
              <w:left w:w="58" w:type="dxa"/>
              <w:bottom w:w="32" w:type="dxa"/>
              <w:right w:w="58" w:type="dxa"/>
            </w:tcMar>
          </w:tcPr>
          <w:p w14:paraId="5C96C399" w14:textId="77777777" w:rsidR="00AB04AF" w:rsidRDefault="005C2C63">
            <w:pPr>
              <w:wordWrap/>
              <w:spacing w:line="210" w:lineRule="auto"/>
              <w:jc w:val="left"/>
            </w:pPr>
            <w:r>
              <w:rPr>
                <w:color w:val="000000"/>
                <w:sz w:val="16"/>
                <w:szCs w:val="16"/>
              </w:rPr>
              <w:t>https://www.smart-factory.kr/ids/cd/RoboticsAndLiquidHandlingState/1/0</w:t>
            </w:r>
            <w:r>
              <w:rPr>
                <w:color w:val="000000"/>
                <w:sz w:val="16"/>
                <w:szCs w:val="16"/>
              </w:rPr>
              <w:br/>
              <w:t>로봇 이송, 액체 처리, 집게가 물체를 잡은 상태, 덮개와 안전 잠금 장치의 현재 상태를 함께 정리한 항목이다.</w:t>
            </w:r>
          </w:p>
        </w:tc>
        <w:tc>
          <w:tcPr>
            <w:tcW w:w="1570" w:type="dxa"/>
            <w:tcMar>
              <w:top w:w="32" w:type="dxa"/>
              <w:left w:w="58" w:type="dxa"/>
              <w:bottom w:w="32" w:type="dxa"/>
              <w:right w:w="58" w:type="dxa"/>
            </w:tcMar>
          </w:tcPr>
          <w:p w14:paraId="1EDAB281" w14:textId="77777777" w:rsidR="00AB04AF" w:rsidRDefault="005C2C63">
            <w:pPr>
              <w:wordWrap/>
              <w:spacing w:line="210" w:lineRule="auto"/>
              <w:jc w:val="left"/>
            </w:pPr>
            <w:r>
              <w:rPr>
                <w:color w:val="000000"/>
                <w:sz w:val="16"/>
                <w:szCs w:val="16"/>
              </w:rPr>
              <w:t>[-]</w:t>
            </w:r>
            <w:r>
              <w:rPr>
                <w:color w:val="000000"/>
                <w:sz w:val="16"/>
                <w:szCs w:val="16"/>
              </w:rPr>
              <w:br/>
              <w:t>6 elements</w:t>
            </w:r>
          </w:p>
        </w:tc>
        <w:tc>
          <w:tcPr>
            <w:tcW w:w="440" w:type="dxa"/>
            <w:tcMar>
              <w:top w:w="32" w:type="dxa"/>
              <w:left w:w="58" w:type="dxa"/>
              <w:bottom w:w="32" w:type="dxa"/>
              <w:right w:w="58" w:type="dxa"/>
            </w:tcMar>
          </w:tcPr>
          <w:p w14:paraId="46FEC43F" w14:textId="77777777" w:rsidR="00AB04AF" w:rsidRDefault="005C2C63">
            <w:pPr>
              <w:wordWrap/>
              <w:spacing w:line="210" w:lineRule="auto"/>
              <w:jc w:val="left"/>
            </w:pPr>
            <w:r>
              <w:rPr>
                <w:color w:val="000000"/>
                <w:sz w:val="16"/>
                <w:szCs w:val="16"/>
              </w:rPr>
              <w:t>-</w:t>
            </w:r>
          </w:p>
        </w:tc>
      </w:tr>
      <w:tr w:rsidR="00AB04AF" w14:paraId="6F2B87A8" w14:textId="77777777">
        <w:trPr>
          <w:cantSplit/>
          <w:jc w:val="center"/>
        </w:trPr>
        <w:tc>
          <w:tcPr>
            <w:tcW w:w="2260" w:type="dxa"/>
            <w:tcMar>
              <w:top w:w="32" w:type="dxa"/>
              <w:left w:w="58" w:type="dxa"/>
              <w:bottom w:w="32" w:type="dxa"/>
              <w:right w:w="58" w:type="dxa"/>
            </w:tcMar>
          </w:tcPr>
          <w:p w14:paraId="531EAA0D" w14:textId="77777777" w:rsidR="00AB04AF" w:rsidRDefault="005C2C63">
            <w:pPr>
              <w:wordWrap/>
              <w:spacing w:line="210" w:lineRule="auto"/>
              <w:jc w:val="left"/>
            </w:pPr>
            <w:r>
              <w:rPr>
                <w:color w:val="000000"/>
                <w:sz w:val="16"/>
                <w:szCs w:val="16"/>
              </w:rPr>
              <w:lastRenderedPageBreak/>
              <w:t>[SMC]</w:t>
            </w:r>
            <w:r>
              <w:rPr>
                <w:color w:val="000000"/>
                <w:sz w:val="16"/>
                <w:szCs w:val="16"/>
              </w:rPr>
              <w:br/>
            </w:r>
            <w:proofErr w:type="spellStart"/>
            <w:r>
              <w:rPr>
                <w:color w:val="000000"/>
                <w:sz w:val="16"/>
                <w:szCs w:val="16"/>
              </w:rPr>
              <w:t>EnvironmentAndSynthesisState</w:t>
            </w:r>
            <w:proofErr w:type="spellEnd"/>
          </w:p>
        </w:tc>
        <w:tc>
          <w:tcPr>
            <w:tcW w:w="4756" w:type="dxa"/>
            <w:tcMar>
              <w:top w:w="32" w:type="dxa"/>
              <w:left w:w="58" w:type="dxa"/>
              <w:bottom w:w="32" w:type="dxa"/>
              <w:right w:w="58" w:type="dxa"/>
            </w:tcMar>
          </w:tcPr>
          <w:p w14:paraId="5A6E8FC2" w14:textId="77777777" w:rsidR="00AB04AF" w:rsidRDefault="005C2C63">
            <w:pPr>
              <w:wordWrap/>
              <w:spacing w:line="210" w:lineRule="auto"/>
              <w:jc w:val="left"/>
            </w:pPr>
            <w:r>
              <w:rPr>
                <w:color w:val="000000"/>
                <w:sz w:val="16"/>
                <w:szCs w:val="16"/>
              </w:rPr>
              <w:t>https://www.smart-factory.kr/ids/cd/EnvironmentAndSynthesisState/1/0</w:t>
            </w:r>
            <w:r>
              <w:rPr>
                <w:color w:val="000000"/>
                <w:sz w:val="16"/>
                <w:szCs w:val="16"/>
              </w:rPr>
              <w:br/>
              <w:t>배양 장치와 합성 장치의 현재 전반적인 작동 상태를 함께 정리한 항목이다.</w:t>
            </w:r>
          </w:p>
        </w:tc>
        <w:tc>
          <w:tcPr>
            <w:tcW w:w="1570" w:type="dxa"/>
            <w:tcMar>
              <w:top w:w="32" w:type="dxa"/>
              <w:left w:w="58" w:type="dxa"/>
              <w:bottom w:w="32" w:type="dxa"/>
              <w:right w:w="58" w:type="dxa"/>
            </w:tcMar>
          </w:tcPr>
          <w:p w14:paraId="5E8DF9EA"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07B96A31" w14:textId="77777777" w:rsidR="00AB04AF" w:rsidRDefault="005C2C63">
            <w:pPr>
              <w:wordWrap/>
              <w:spacing w:line="210" w:lineRule="auto"/>
              <w:jc w:val="left"/>
            </w:pPr>
            <w:r>
              <w:rPr>
                <w:color w:val="000000"/>
                <w:sz w:val="16"/>
                <w:szCs w:val="16"/>
              </w:rPr>
              <w:t>-</w:t>
            </w:r>
          </w:p>
        </w:tc>
      </w:tr>
    </w:tbl>
    <w:p w14:paraId="74001829" w14:textId="77777777" w:rsidR="00D30E1E" w:rsidRPr="00D47F14" w:rsidRDefault="00D30E1E" w:rsidP="00D30E1E">
      <w:pPr>
        <w:spacing w:line="100" w:lineRule="exact"/>
      </w:pPr>
    </w:p>
    <w:p w14:paraId="42ABDEE5" w14:textId="1F9795AD" w:rsidR="0016502C" w:rsidRDefault="0016502C" w:rsidP="0016502C">
      <w:pPr>
        <w:pStyle w:val="af0"/>
        <w:keepNext/>
        <w:keepLines/>
        <w:spacing w:after="120"/>
      </w:pPr>
      <w:bookmarkStart w:id="66" w:name="T50067"/>
      <w:r>
        <w:t xml:space="preserve">표 </w:t>
      </w:r>
      <w:fldSimple w:instr=" SEQ 표 \* ARABIC ">
        <w:r w:rsidR="00E45717">
          <w:rPr>
            <w:noProof/>
          </w:rPr>
          <w:t>32</w:t>
        </w:r>
      </w:fldSimple>
      <w:r>
        <w:t xml:space="preserve"> </w:t>
      </w:r>
      <w:proofErr w:type="spellStart"/>
      <w:r>
        <w:t>OperationalData</w:t>
      </w:r>
      <w:proofErr w:type="spellEnd"/>
      <w:r>
        <w:t xml:space="preserve"> — </w:t>
      </w:r>
      <w:proofErr w:type="spellStart"/>
      <w:r>
        <w:t>RoboticsAndLiquidHandlingState</w:t>
      </w:r>
      <w:bookmarkEnd w:id="66"/>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0D4D03D9" w14:textId="77777777">
        <w:trPr>
          <w:cantSplit/>
          <w:tblHeader/>
          <w:jc w:val="center"/>
        </w:trPr>
        <w:tc>
          <w:tcPr>
            <w:tcW w:w="2260" w:type="dxa"/>
            <w:shd w:val="clear" w:color="auto" w:fill="E7EEF3"/>
            <w:tcMar>
              <w:top w:w="32" w:type="dxa"/>
              <w:left w:w="58" w:type="dxa"/>
              <w:bottom w:w="32" w:type="dxa"/>
              <w:right w:w="58" w:type="dxa"/>
            </w:tcMar>
            <w:vAlign w:val="center"/>
          </w:tcPr>
          <w:p w14:paraId="5692D6B9"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5A4467BF" w14:textId="77777777" w:rsidR="00AB04AF" w:rsidRDefault="005C2C63">
            <w:pPr>
              <w:keepNext/>
              <w:wordWrap/>
              <w:spacing w:line="210" w:lineRule="auto"/>
              <w:jc w:val="left"/>
            </w:pPr>
            <w:proofErr w:type="spellStart"/>
            <w:r>
              <w:rPr>
                <w:color w:val="000000"/>
                <w:sz w:val="16"/>
                <w:szCs w:val="16"/>
              </w:rPr>
              <w:t>RoboticsAndLiquidHandlingState</w:t>
            </w:r>
            <w:proofErr w:type="spellEnd"/>
          </w:p>
        </w:tc>
      </w:tr>
      <w:tr w:rsidR="00AB04AF" w14:paraId="6E95364C" w14:textId="77777777">
        <w:trPr>
          <w:cantSplit/>
          <w:tblHeader/>
          <w:jc w:val="center"/>
        </w:trPr>
        <w:tc>
          <w:tcPr>
            <w:tcW w:w="2260" w:type="dxa"/>
            <w:shd w:val="clear" w:color="auto" w:fill="E7EEF3"/>
            <w:tcMar>
              <w:top w:w="32" w:type="dxa"/>
              <w:left w:w="58" w:type="dxa"/>
              <w:bottom w:w="32" w:type="dxa"/>
              <w:right w:w="58" w:type="dxa"/>
            </w:tcMar>
            <w:vAlign w:val="center"/>
          </w:tcPr>
          <w:p w14:paraId="5E99602A"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3D0B1E46"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201E130A" w14:textId="77777777">
        <w:trPr>
          <w:cantSplit/>
          <w:tblHeader/>
          <w:jc w:val="center"/>
        </w:trPr>
        <w:tc>
          <w:tcPr>
            <w:tcW w:w="2260" w:type="dxa"/>
            <w:shd w:val="clear" w:color="auto" w:fill="E7EEF3"/>
            <w:tcMar>
              <w:top w:w="32" w:type="dxa"/>
              <w:left w:w="58" w:type="dxa"/>
              <w:bottom w:w="32" w:type="dxa"/>
              <w:right w:w="58" w:type="dxa"/>
            </w:tcMar>
            <w:vAlign w:val="center"/>
          </w:tcPr>
          <w:p w14:paraId="6D50FDC3"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5724214B" w14:textId="77777777" w:rsidR="00AB04AF" w:rsidRDefault="005C2C63">
            <w:pPr>
              <w:keepNext/>
              <w:wordWrap/>
              <w:spacing w:line="210" w:lineRule="auto"/>
              <w:jc w:val="left"/>
            </w:pPr>
            <w:r>
              <w:rPr>
                <w:color w:val="000000"/>
                <w:sz w:val="16"/>
                <w:szCs w:val="16"/>
              </w:rPr>
              <w:t>https://www.smart-factory.kr/ids/cd/RoboticsAndLiquidHandlingState/1/0</w:t>
            </w:r>
          </w:p>
        </w:tc>
      </w:tr>
      <w:tr w:rsidR="00AB04AF" w14:paraId="5E6A6D31" w14:textId="77777777">
        <w:trPr>
          <w:cantSplit/>
          <w:tblHeader/>
          <w:jc w:val="center"/>
        </w:trPr>
        <w:tc>
          <w:tcPr>
            <w:tcW w:w="2260" w:type="dxa"/>
            <w:shd w:val="clear" w:color="auto" w:fill="E7EEF3"/>
            <w:tcMar>
              <w:top w:w="32" w:type="dxa"/>
              <w:left w:w="58" w:type="dxa"/>
              <w:bottom w:w="32" w:type="dxa"/>
              <w:right w:w="58" w:type="dxa"/>
            </w:tcMar>
            <w:vAlign w:val="center"/>
          </w:tcPr>
          <w:p w14:paraId="3CCD237A"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24D6C5AE" w14:textId="77777777" w:rsidR="00AB04AF" w:rsidRDefault="005C2C63">
            <w:pPr>
              <w:keepNext/>
              <w:wordWrap/>
              <w:spacing w:line="210" w:lineRule="auto"/>
              <w:jc w:val="left"/>
            </w:pPr>
            <w:proofErr w:type="spellStart"/>
            <w:r>
              <w:rPr>
                <w:color w:val="000000"/>
                <w:sz w:val="16"/>
                <w:szCs w:val="16"/>
              </w:rPr>
              <w:t>FunctionalUnitMonitoring</w:t>
            </w:r>
            <w:proofErr w:type="spellEnd"/>
          </w:p>
        </w:tc>
      </w:tr>
      <w:tr w:rsidR="00AB04AF" w14:paraId="7B605C3A" w14:textId="77777777">
        <w:trPr>
          <w:cantSplit/>
          <w:tblHeader/>
          <w:jc w:val="center"/>
        </w:trPr>
        <w:tc>
          <w:tcPr>
            <w:tcW w:w="2260" w:type="dxa"/>
            <w:shd w:val="clear" w:color="auto" w:fill="E7EEF3"/>
            <w:tcMar>
              <w:top w:w="32" w:type="dxa"/>
              <w:left w:w="58" w:type="dxa"/>
              <w:bottom w:w="32" w:type="dxa"/>
              <w:right w:w="58" w:type="dxa"/>
            </w:tcMar>
            <w:vAlign w:val="center"/>
          </w:tcPr>
          <w:p w14:paraId="33EBC77E"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77510CAE" w14:textId="77777777" w:rsidR="00AB04AF" w:rsidRDefault="005C2C63">
            <w:pPr>
              <w:keepNext/>
              <w:wordWrap/>
              <w:spacing w:line="210" w:lineRule="auto"/>
              <w:jc w:val="left"/>
            </w:pPr>
            <w:r>
              <w:rPr>
                <w:color w:val="000000"/>
                <w:sz w:val="16"/>
                <w:szCs w:val="16"/>
              </w:rPr>
              <w:t>로봇 이동, 액체 처리, 집게, 덮개와 안전 잠금 장치의 현재 상태를 담습니다.</w:t>
            </w:r>
          </w:p>
        </w:tc>
      </w:tr>
      <w:tr w:rsidR="00AB04AF" w14:paraId="2F2B31A9" w14:textId="77777777">
        <w:trPr>
          <w:cantSplit/>
          <w:tblHeader/>
          <w:jc w:val="center"/>
        </w:trPr>
        <w:tc>
          <w:tcPr>
            <w:tcW w:w="2260" w:type="dxa"/>
            <w:shd w:val="clear" w:color="auto" w:fill="235C82"/>
            <w:tcMar>
              <w:top w:w="32" w:type="dxa"/>
              <w:left w:w="58" w:type="dxa"/>
              <w:bottom w:w="32" w:type="dxa"/>
              <w:right w:w="58" w:type="dxa"/>
            </w:tcMar>
            <w:vAlign w:val="center"/>
          </w:tcPr>
          <w:p w14:paraId="3ABF285D"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527C4509"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04714E87"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09DE45DF" w14:textId="77777777" w:rsidR="00AB04AF" w:rsidRDefault="005C2C63">
            <w:pPr>
              <w:keepNext/>
              <w:wordWrap/>
              <w:spacing w:line="210" w:lineRule="auto"/>
              <w:jc w:val="left"/>
            </w:pPr>
            <w:r>
              <w:rPr>
                <w:b/>
                <w:color w:val="FFFFFF"/>
                <w:sz w:val="16"/>
                <w:szCs w:val="16"/>
              </w:rPr>
              <w:t>card.</w:t>
            </w:r>
          </w:p>
        </w:tc>
      </w:tr>
      <w:tr w:rsidR="00AB04AF" w14:paraId="76C24C03" w14:textId="77777777">
        <w:trPr>
          <w:cantSplit/>
          <w:jc w:val="center"/>
        </w:trPr>
        <w:tc>
          <w:tcPr>
            <w:tcW w:w="2260" w:type="dxa"/>
            <w:tcMar>
              <w:top w:w="32" w:type="dxa"/>
              <w:left w:w="58" w:type="dxa"/>
              <w:bottom w:w="32" w:type="dxa"/>
              <w:right w:w="58" w:type="dxa"/>
            </w:tcMar>
          </w:tcPr>
          <w:p w14:paraId="271CFC55"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RobotState</w:t>
            </w:r>
            <w:proofErr w:type="spellEnd"/>
          </w:p>
        </w:tc>
        <w:tc>
          <w:tcPr>
            <w:tcW w:w="4756" w:type="dxa"/>
            <w:tcMar>
              <w:top w:w="32" w:type="dxa"/>
              <w:left w:w="58" w:type="dxa"/>
              <w:bottom w:w="32" w:type="dxa"/>
              <w:right w:w="58" w:type="dxa"/>
            </w:tcMar>
          </w:tcPr>
          <w:p w14:paraId="1E091DDA" w14:textId="77777777" w:rsidR="00AB04AF" w:rsidRDefault="005C2C63">
            <w:pPr>
              <w:wordWrap/>
              <w:spacing w:line="210" w:lineRule="auto"/>
              <w:jc w:val="left"/>
            </w:pPr>
            <w:r>
              <w:rPr>
                <w:color w:val="000000"/>
                <w:sz w:val="16"/>
                <w:szCs w:val="16"/>
              </w:rPr>
              <w:t>https://www.smart-factory.kr/ids/cd/RobotState/1/0</w:t>
            </w:r>
            <w:r>
              <w:rPr>
                <w:color w:val="000000"/>
                <w:sz w:val="16"/>
                <w:szCs w:val="16"/>
              </w:rPr>
              <w:br/>
              <w:t>로봇 이송 장치의 현재 상태이다. 예시 상태는 대기, 이동 중, 물체를 잡고 있음, 기준 위치로 복귀 중, 고장이다.</w:t>
            </w:r>
          </w:p>
        </w:tc>
        <w:tc>
          <w:tcPr>
            <w:tcW w:w="1570" w:type="dxa"/>
            <w:tcMar>
              <w:top w:w="32" w:type="dxa"/>
              <w:left w:w="58" w:type="dxa"/>
              <w:bottom w:w="32" w:type="dxa"/>
              <w:right w:w="58" w:type="dxa"/>
            </w:tcMar>
          </w:tcPr>
          <w:p w14:paraId="5ECAE6EC" w14:textId="77777777" w:rsidR="00AB04AF" w:rsidRDefault="005C2C63">
            <w:pPr>
              <w:wordWrap/>
              <w:spacing w:line="210" w:lineRule="auto"/>
              <w:jc w:val="left"/>
            </w:pPr>
            <w:r>
              <w:rPr>
                <w:color w:val="000000"/>
                <w:sz w:val="16"/>
                <w:szCs w:val="16"/>
              </w:rPr>
              <w:t>[String]</w:t>
            </w:r>
            <w:r>
              <w:rPr>
                <w:color w:val="000000"/>
                <w:sz w:val="16"/>
                <w:szCs w:val="16"/>
              </w:rPr>
              <w:br/>
              <w:t>Idle</w:t>
            </w:r>
          </w:p>
        </w:tc>
        <w:tc>
          <w:tcPr>
            <w:tcW w:w="440" w:type="dxa"/>
            <w:tcMar>
              <w:top w:w="32" w:type="dxa"/>
              <w:left w:w="58" w:type="dxa"/>
              <w:bottom w:w="32" w:type="dxa"/>
              <w:right w:w="58" w:type="dxa"/>
            </w:tcMar>
          </w:tcPr>
          <w:p w14:paraId="2909C474" w14:textId="77777777" w:rsidR="00AB04AF" w:rsidRDefault="005C2C63">
            <w:pPr>
              <w:wordWrap/>
              <w:spacing w:line="210" w:lineRule="auto"/>
              <w:jc w:val="left"/>
            </w:pPr>
            <w:r>
              <w:rPr>
                <w:color w:val="000000"/>
                <w:sz w:val="16"/>
                <w:szCs w:val="16"/>
              </w:rPr>
              <w:t>-</w:t>
            </w:r>
          </w:p>
        </w:tc>
      </w:tr>
      <w:tr w:rsidR="00AB04AF" w14:paraId="380F21C4" w14:textId="77777777">
        <w:trPr>
          <w:cantSplit/>
          <w:jc w:val="center"/>
        </w:trPr>
        <w:tc>
          <w:tcPr>
            <w:tcW w:w="2260" w:type="dxa"/>
            <w:tcMar>
              <w:top w:w="32" w:type="dxa"/>
              <w:left w:w="58" w:type="dxa"/>
              <w:bottom w:w="32" w:type="dxa"/>
              <w:right w:w="58" w:type="dxa"/>
            </w:tcMar>
          </w:tcPr>
          <w:p w14:paraId="16EAFFEF"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LiquidHandlerState</w:t>
            </w:r>
            <w:proofErr w:type="spellEnd"/>
          </w:p>
        </w:tc>
        <w:tc>
          <w:tcPr>
            <w:tcW w:w="4756" w:type="dxa"/>
            <w:tcMar>
              <w:top w:w="32" w:type="dxa"/>
              <w:left w:w="58" w:type="dxa"/>
              <w:bottom w:w="32" w:type="dxa"/>
              <w:right w:w="58" w:type="dxa"/>
            </w:tcMar>
          </w:tcPr>
          <w:p w14:paraId="50693C94" w14:textId="77777777" w:rsidR="00AB04AF" w:rsidRDefault="005C2C63">
            <w:pPr>
              <w:wordWrap/>
              <w:spacing w:line="210" w:lineRule="auto"/>
              <w:jc w:val="left"/>
            </w:pPr>
            <w:r>
              <w:rPr>
                <w:color w:val="000000"/>
                <w:sz w:val="16"/>
                <w:szCs w:val="16"/>
              </w:rPr>
              <w:t>https://www.smart-factory.kr/ids/cd/LiquidHandlerState/1/0</w:t>
            </w:r>
            <w:r>
              <w:rPr>
                <w:color w:val="000000"/>
                <w:sz w:val="16"/>
                <w:szCs w:val="16"/>
              </w:rPr>
              <w:br/>
              <w:t>액체 처리 장치의 현재 작동 상태이다. 예시 상태는 대기, 액체를 빨아들이는 중, 나누어 넣는 중, 혼합 중, 고장이다.</w:t>
            </w:r>
          </w:p>
        </w:tc>
        <w:tc>
          <w:tcPr>
            <w:tcW w:w="1570" w:type="dxa"/>
            <w:tcMar>
              <w:top w:w="32" w:type="dxa"/>
              <w:left w:w="58" w:type="dxa"/>
              <w:bottom w:w="32" w:type="dxa"/>
              <w:right w:w="58" w:type="dxa"/>
            </w:tcMar>
          </w:tcPr>
          <w:p w14:paraId="7045E1EA" w14:textId="77777777" w:rsidR="00AB04AF" w:rsidRDefault="005C2C63">
            <w:pPr>
              <w:wordWrap/>
              <w:spacing w:line="210" w:lineRule="auto"/>
              <w:jc w:val="left"/>
            </w:pPr>
            <w:r>
              <w:rPr>
                <w:color w:val="000000"/>
                <w:sz w:val="16"/>
                <w:szCs w:val="16"/>
              </w:rPr>
              <w:t>[String]</w:t>
            </w:r>
            <w:r>
              <w:rPr>
                <w:color w:val="000000"/>
                <w:sz w:val="16"/>
                <w:szCs w:val="16"/>
              </w:rPr>
              <w:br/>
              <w:t>Dispensing</w:t>
            </w:r>
          </w:p>
        </w:tc>
        <w:tc>
          <w:tcPr>
            <w:tcW w:w="440" w:type="dxa"/>
            <w:tcMar>
              <w:top w:w="32" w:type="dxa"/>
              <w:left w:w="58" w:type="dxa"/>
              <w:bottom w:w="32" w:type="dxa"/>
              <w:right w:w="58" w:type="dxa"/>
            </w:tcMar>
          </w:tcPr>
          <w:p w14:paraId="43F8BA47" w14:textId="77777777" w:rsidR="00AB04AF" w:rsidRDefault="005C2C63">
            <w:pPr>
              <w:wordWrap/>
              <w:spacing w:line="210" w:lineRule="auto"/>
              <w:jc w:val="left"/>
            </w:pPr>
            <w:r>
              <w:rPr>
                <w:color w:val="000000"/>
                <w:sz w:val="16"/>
                <w:szCs w:val="16"/>
              </w:rPr>
              <w:t>-</w:t>
            </w:r>
          </w:p>
        </w:tc>
      </w:tr>
      <w:tr w:rsidR="00AB04AF" w14:paraId="058FA558" w14:textId="77777777">
        <w:trPr>
          <w:cantSplit/>
          <w:jc w:val="center"/>
        </w:trPr>
        <w:tc>
          <w:tcPr>
            <w:tcW w:w="2260" w:type="dxa"/>
            <w:tcMar>
              <w:top w:w="32" w:type="dxa"/>
              <w:left w:w="58" w:type="dxa"/>
              <w:bottom w:w="32" w:type="dxa"/>
              <w:right w:w="58" w:type="dxa"/>
            </w:tcMar>
          </w:tcPr>
          <w:p w14:paraId="378F2C3A"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GripperHoldingStatus</w:t>
            </w:r>
            <w:proofErr w:type="spellEnd"/>
          </w:p>
        </w:tc>
        <w:tc>
          <w:tcPr>
            <w:tcW w:w="4756" w:type="dxa"/>
            <w:tcMar>
              <w:top w:w="32" w:type="dxa"/>
              <w:left w:w="58" w:type="dxa"/>
              <w:bottom w:w="32" w:type="dxa"/>
              <w:right w:w="58" w:type="dxa"/>
            </w:tcMar>
          </w:tcPr>
          <w:p w14:paraId="0AA0869D" w14:textId="77777777" w:rsidR="00AB04AF" w:rsidRDefault="005C2C63">
            <w:pPr>
              <w:wordWrap/>
              <w:spacing w:line="210" w:lineRule="auto"/>
              <w:jc w:val="left"/>
            </w:pPr>
            <w:r>
              <w:rPr>
                <w:color w:val="000000"/>
                <w:sz w:val="16"/>
                <w:szCs w:val="16"/>
              </w:rPr>
              <w:t>https://www.smart-factory.kr/ids/cd/GripperHoldingStatus/1/0</w:t>
            </w:r>
            <w:r>
              <w:rPr>
                <w:color w:val="000000"/>
                <w:sz w:val="16"/>
                <w:szCs w:val="16"/>
              </w:rPr>
              <w:br/>
              <w:t>집게가 물체를 취급하는 현재 상태이다. 예시 상태는 비어 있음, 물체를 잡음, 물체를 놓음, 고장이다.</w:t>
            </w:r>
          </w:p>
        </w:tc>
        <w:tc>
          <w:tcPr>
            <w:tcW w:w="1570" w:type="dxa"/>
            <w:tcMar>
              <w:top w:w="32" w:type="dxa"/>
              <w:left w:w="58" w:type="dxa"/>
              <w:bottom w:w="32" w:type="dxa"/>
              <w:right w:w="58" w:type="dxa"/>
            </w:tcMar>
          </w:tcPr>
          <w:p w14:paraId="4B58EAD5" w14:textId="77777777" w:rsidR="00AB04AF" w:rsidRDefault="005C2C63">
            <w:pPr>
              <w:wordWrap/>
              <w:spacing w:line="210" w:lineRule="auto"/>
              <w:jc w:val="left"/>
            </w:pPr>
            <w:r>
              <w:rPr>
                <w:color w:val="000000"/>
                <w:sz w:val="16"/>
                <w:szCs w:val="16"/>
              </w:rPr>
              <w:t>[String]</w:t>
            </w:r>
            <w:r>
              <w:rPr>
                <w:color w:val="000000"/>
                <w:sz w:val="16"/>
                <w:szCs w:val="16"/>
              </w:rPr>
              <w:br/>
              <w:t>Picked</w:t>
            </w:r>
          </w:p>
        </w:tc>
        <w:tc>
          <w:tcPr>
            <w:tcW w:w="440" w:type="dxa"/>
            <w:tcMar>
              <w:top w:w="32" w:type="dxa"/>
              <w:left w:w="58" w:type="dxa"/>
              <w:bottom w:w="32" w:type="dxa"/>
              <w:right w:w="58" w:type="dxa"/>
            </w:tcMar>
          </w:tcPr>
          <w:p w14:paraId="2D35D741" w14:textId="77777777" w:rsidR="00AB04AF" w:rsidRDefault="005C2C63">
            <w:pPr>
              <w:wordWrap/>
              <w:spacing w:line="210" w:lineRule="auto"/>
              <w:jc w:val="left"/>
            </w:pPr>
            <w:r>
              <w:rPr>
                <w:color w:val="000000"/>
                <w:sz w:val="16"/>
                <w:szCs w:val="16"/>
              </w:rPr>
              <w:t>-</w:t>
            </w:r>
          </w:p>
        </w:tc>
      </w:tr>
      <w:tr w:rsidR="00AB04AF" w14:paraId="27EE71B3" w14:textId="77777777">
        <w:trPr>
          <w:cantSplit/>
          <w:jc w:val="center"/>
        </w:trPr>
        <w:tc>
          <w:tcPr>
            <w:tcW w:w="2260" w:type="dxa"/>
            <w:tcMar>
              <w:top w:w="32" w:type="dxa"/>
              <w:left w:w="58" w:type="dxa"/>
              <w:bottom w:w="32" w:type="dxa"/>
              <w:right w:w="58" w:type="dxa"/>
            </w:tcMar>
          </w:tcPr>
          <w:p w14:paraId="72C6D471"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DoorInterlockStatus</w:t>
            </w:r>
            <w:proofErr w:type="spellEnd"/>
          </w:p>
        </w:tc>
        <w:tc>
          <w:tcPr>
            <w:tcW w:w="4756" w:type="dxa"/>
            <w:tcMar>
              <w:top w:w="32" w:type="dxa"/>
              <w:left w:w="58" w:type="dxa"/>
              <w:bottom w:w="32" w:type="dxa"/>
              <w:right w:w="58" w:type="dxa"/>
            </w:tcMar>
          </w:tcPr>
          <w:p w14:paraId="50D0EB16" w14:textId="77777777" w:rsidR="00AB04AF" w:rsidRDefault="005C2C63">
            <w:pPr>
              <w:wordWrap/>
              <w:spacing w:line="210" w:lineRule="auto"/>
              <w:jc w:val="left"/>
            </w:pPr>
            <w:r>
              <w:rPr>
                <w:color w:val="000000"/>
                <w:sz w:val="16"/>
                <w:szCs w:val="16"/>
              </w:rPr>
              <w:t>https://www.smart-factory.kr/ids/cd/DoorInterlockStatus/1/0</w:t>
            </w:r>
            <w:r>
              <w:rPr>
                <w:color w:val="000000"/>
                <w:sz w:val="16"/>
                <w:szCs w:val="16"/>
              </w:rPr>
              <w:br/>
              <w:t>출입문의 안전 잠금 장치 상태이다. 예시 상태는 잠김, 잠금 해제, 고장이다.</w:t>
            </w:r>
          </w:p>
        </w:tc>
        <w:tc>
          <w:tcPr>
            <w:tcW w:w="1570" w:type="dxa"/>
            <w:tcMar>
              <w:top w:w="32" w:type="dxa"/>
              <w:left w:w="58" w:type="dxa"/>
              <w:bottom w:w="32" w:type="dxa"/>
              <w:right w:w="58" w:type="dxa"/>
            </w:tcMar>
          </w:tcPr>
          <w:p w14:paraId="79D78487" w14:textId="77777777" w:rsidR="00AB04AF" w:rsidRDefault="005C2C63">
            <w:pPr>
              <w:wordWrap/>
              <w:spacing w:line="210" w:lineRule="auto"/>
              <w:jc w:val="left"/>
            </w:pPr>
            <w:r>
              <w:rPr>
                <w:color w:val="000000"/>
                <w:sz w:val="16"/>
                <w:szCs w:val="16"/>
              </w:rPr>
              <w:t>[String]</w:t>
            </w:r>
            <w:r>
              <w:rPr>
                <w:color w:val="000000"/>
                <w:sz w:val="16"/>
                <w:szCs w:val="16"/>
              </w:rPr>
              <w:br/>
              <w:t>Locked</w:t>
            </w:r>
          </w:p>
        </w:tc>
        <w:tc>
          <w:tcPr>
            <w:tcW w:w="440" w:type="dxa"/>
            <w:tcMar>
              <w:top w:w="32" w:type="dxa"/>
              <w:left w:w="58" w:type="dxa"/>
              <w:bottom w:w="32" w:type="dxa"/>
              <w:right w:w="58" w:type="dxa"/>
            </w:tcMar>
          </w:tcPr>
          <w:p w14:paraId="5C043191" w14:textId="77777777" w:rsidR="00AB04AF" w:rsidRDefault="005C2C63">
            <w:pPr>
              <w:wordWrap/>
              <w:spacing w:line="210" w:lineRule="auto"/>
              <w:jc w:val="left"/>
            </w:pPr>
            <w:r>
              <w:rPr>
                <w:color w:val="000000"/>
                <w:sz w:val="16"/>
                <w:szCs w:val="16"/>
              </w:rPr>
              <w:t>-</w:t>
            </w:r>
          </w:p>
        </w:tc>
      </w:tr>
      <w:tr w:rsidR="00AB04AF" w14:paraId="4862DC26" w14:textId="77777777">
        <w:trPr>
          <w:cantSplit/>
          <w:jc w:val="center"/>
        </w:trPr>
        <w:tc>
          <w:tcPr>
            <w:tcW w:w="2260" w:type="dxa"/>
            <w:tcMar>
              <w:top w:w="32" w:type="dxa"/>
              <w:left w:w="58" w:type="dxa"/>
              <w:bottom w:w="32" w:type="dxa"/>
              <w:right w:w="58" w:type="dxa"/>
            </w:tcMar>
          </w:tcPr>
          <w:p w14:paraId="018CBAB2"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CoverState</w:t>
            </w:r>
            <w:proofErr w:type="spellEnd"/>
          </w:p>
        </w:tc>
        <w:tc>
          <w:tcPr>
            <w:tcW w:w="4756" w:type="dxa"/>
            <w:tcMar>
              <w:top w:w="32" w:type="dxa"/>
              <w:left w:w="58" w:type="dxa"/>
              <w:bottom w:w="32" w:type="dxa"/>
              <w:right w:w="58" w:type="dxa"/>
            </w:tcMar>
          </w:tcPr>
          <w:p w14:paraId="0EE2E9E7" w14:textId="77777777" w:rsidR="00AB04AF" w:rsidRDefault="005C2C63">
            <w:pPr>
              <w:wordWrap/>
              <w:spacing w:line="210" w:lineRule="auto"/>
              <w:jc w:val="left"/>
            </w:pPr>
            <w:r>
              <w:rPr>
                <w:color w:val="000000"/>
                <w:sz w:val="16"/>
                <w:szCs w:val="16"/>
              </w:rPr>
              <w:t>https://www.smart-factory.kr/ids/cd/CoverState/1/0</w:t>
            </w:r>
            <w:r>
              <w:rPr>
                <w:color w:val="000000"/>
                <w:sz w:val="16"/>
                <w:szCs w:val="16"/>
              </w:rPr>
              <w:br/>
              <w:t>장비 덮개의 현재 상태이다. 예시 상태는 열림, 닫힘, 열리는 중, 닫히는 중, 고장이다.</w:t>
            </w:r>
          </w:p>
        </w:tc>
        <w:tc>
          <w:tcPr>
            <w:tcW w:w="1570" w:type="dxa"/>
            <w:tcMar>
              <w:top w:w="32" w:type="dxa"/>
              <w:left w:w="58" w:type="dxa"/>
              <w:bottom w:w="32" w:type="dxa"/>
              <w:right w:w="58" w:type="dxa"/>
            </w:tcMar>
          </w:tcPr>
          <w:p w14:paraId="3233EEFA" w14:textId="77777777" w:rsidR="00AB04AF" w:rsidRDefault="005C2C63">
            <w:pPr>
              <w:wordWrap/>
              <w:spacing w:line="210" w:lineRule="auto"/>
              <w:jc w:val="left"/>
            </w:pPr>
            <w:r>
              <w:rPr>
                <w:color w:val="000000"/>
                <w:sz w:val="16"/>
                <w:szCs w:val="16"/>
              </w:rPr>
              <w:t>[String]</w:t>
            </w:r>
            <w:r>
              <w:rPr>
                <w:color w:val="000000"/>
                <w:sz w:val="16"/>
                <w:szCs w:val="16"/>
              </w:rPr>
              <w:br/>
              <w:t>Closed</w:t>
            </w:r>
          </w:p>
        </w:tc>
        <w:tc>
          <w:tcPr>
            <w:tcW w:w="440" w:type="dxa"/>
            <w:tcMar>
              <w:top w:w="32" w:type="dxa"/>
              <w:left w:w="58" w:type="dxa"/>
              <w:bottom w:w="32" w:type="dxa"/>
              <w:right w:w="58" w:type="dxa"/>
            </w:tcMar>
          </w:tcPr>
          <w:p w14:paraId="0D63CAAC" w14:textId="77777777" w:rsidR="00AB04AF" w:rsidRDefault="005C2C63">
            <w:pPr>
              <w:wordWrap/>
              <w:spacing w:line="210" w:lineRule="auto"/>
              <w:jc w:val="left"/>
            </w:pPr>
            <w:r>
              <w:rPr>
                <w:color w:val="000000"/>
                <w:sz w:val="16"/>
                <w:szCs w:val="16"/>
              </w:rPr>
              <w:t>-</w:t>
            </w:r>
          </w:p>
        </w:tc>
      </w:tr>
      <w:tr w:rsidR="00AB04AF" w14:paraId="68440F1D" w14:textId="77777777">
        <w:trPr>
          <w:cantSplit/>
          <w:jc w:val="center"/>
        </w:trPr>
        <w:tc>
          <w:tcPr>
            <w:tcW w:w="2260" w:type="dxa"/>
            <w:tcMar>
              <w:top w:w="32" w:type="dxa"/>
              <w:left w:w="58" w:type="dxa"/>
              <w:bottom w:w="32" w:type="dxa"/>
              <w:right w:w="58" w:type="dxa"/>
            </w:tcMar>
          </w:tcPr>
          <w:p w14:paraId="13A46DB8"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PipettingStatus</w:t>
            </w:r>
            <w:proofErr w:type="spellEnd"/>
          </w:p>
        </w:tc>
        <w:tc>
          <w:tcPr>
            <w:tcW w:w="4756" w:type="dxa"/>
            <w:tcMar>
              <w:top w:w="32" w:type="dxa"/>
              <w:left w:w="58" w:type="dxa"/>
              <w:bottom w:w="32" w:type="dxa"/>
              <w:right w:w="58" w:type="dxa"/>
            </w:tcMar>
          </w:tcPr>
          <w:p w14:paraId="2611E7CA" w14:textId="77777777" w:rsidR="00AB04AF" w:rsidRDefault="005C2C63">
            <w:pPr>
              <w:wordWrap/>
              <w:spacing w:line="210" w:lineRule="auto"/>
              <w:jc w:val="left"/>
            </w:pPr>
            <w:r>
              <w:rPr>
                <w:color w:val="000000"/>
                <w:sz w:val="16"/>
                <w:szCs w:val="16"/>
              </w:rPr>
              <w:t>https://www.smart-factory.kr/ids/cd/PipettingStatus/1/0</w:t>
            </w:r>
            <w:r>
              <w:rPr>
                <w:color w:val="000000"/>
                <w:sz w:val="16"/>
                <w:szCs w:val="16"/>
              </w:rPr>
              <w:br/>
              <w:t>액체를 옮기는 작업의 현재 단계이다. 예시 상태는 대기, 빨아들이는 중, 나누어 넣는 중, 혼합 중, 오류이다.</w:t>
            </w:r>
          </w:p>
        </w:tc>
        <w:tc>
          <w:tcPr>
            <w:tcW w:w="1570" w:type="dxa"/>
            <w:tcMar>
              <w:top w:w="32" w:type="dxa"/>
              <w:left w:w="58" w:type="dxa"/>
              <w:bottom w:w="32" w:type="dxa"/>
              <w:right w:w="58" w:type="dxa"/>
            </w:tcMar>
          </w:tcPr>
          <w:p w14:paraId="17F5EFDA" w14:textId="77777777" w:rsidR="00AB04AF" w:rsidRDefault="005C2C63">
            <w:pPr>
              <w:wordWrap/>
              <w:spacing w:line="210" w:lineRule="auto"/>
              <w:jc w:val="left"/>
            </w:pPr>
            <w:r>
              <w:rPr>
                <w:color w:val="000000"/>
                <w:sz w:val="16"/>
                <w:szCs w:val="16"/>
              </w:rPr>
              <w:t>[String]</w:t>
            </w:r>
            <w:r>
              <w:rPr>
                <w:color w:val="000000"/>
                <w:sz w:val="16"/>
                <w:szCs w:val="16"/>
              </w:rPr>
              <w:br/>
              <w:t>Aspirating</w:t>
            </w:r>
          </w:p>
        </w:tc>
        <w:tc>
          <w:tcPr>
            <w:tcW w:w="440" w:type="dxa"/>
            <w:tcMar>
              <w:top w:w="32" w:type="dxa"/>
              <w:left w:w="58" w:type="dxa"/>
              <w:bottom w:w="32" w:type="dxa"/>
              <w:right w:w="58" w:type="dxa"/>
            </w:tcMar>
          </w:tcPr>
          <w:p w14:paraId="50FF2BE7" w14:textId="77777777" w:rsidR="00AB04AF" w:rsidRDefault="005C2C63">
            <w:pPr>
              <w:wordWrap/>
              <w:spacing w:line="210" w:lineRule="auto"/>
              <w:jc w:val="left"/>
            </w:pPr>
            <w:r>
              <w:rPr>
                <w:color w:val="000000"/>
                <w:sz w:val="16"/>
                <w:szCs w:val="16"/>
              </w:rPr>
              <w:t>-</w:t>
            </w:r>
          </w:p>
        </w:tc>
      </w:tr>
    </w:tbl>
    <w:p w14:paraId="1604AF58" w14:textId="77777777" w:rsidR="00D30E1E" w:rsidRPr="00D47F14" w:rsidRDefault="00D30E1E" w:rsidP="00D30E1E">
      <w:pPr>
        <w:spacing w:line="100" w:lineRule="exact"/>
      </w:pPr>
    </w:p>
    <w:p w14:paraId="4CC77459" w14:textId="26DA7FF4" w:rsidR="0016502C" w:rsidRDefault="0016502C" w:rsidP="0016502C">
      <w:pPr>
        <w:pStyle w:val="af0"/>
        <w:keepNext/>
        <w:keepLines/>
        <w:spacing w:after="120"/>
      </w:pPr>
      <w:bookmarkStart w:id="67" w:name="T50068"/>
      <w:r>
        <w:lastRenderedPageBreak/>
        <w:t xml:space="preserve">표 </w:t>
      </w:r>
      <w:fldSimple w:instr=" SEQ 표 \* ARABIC ">
        <w:r w:rsidR="00E45717">
          <w:rPr>
            <w:noProof/>
          </w:rPr>
          <w:t>33</w:t>
        </w:r>
      </w:fldSimple>
      <w:r>
        <w:t xml:space="preserve"> </w:t>
      </w:r>
      <w:proofErr w:type="spellStart"/>
      <w:r>
        <w:t>OperationalData</w:t>
      </w:r>
      <w:proofErr w:type="spellEnd"/>
      <w:r>
        <w:t xml:space="preserve"> — </w:t>
      </w:r>
      <w:proofErr w:type="spellStart"/>
      <w:r>
        <w:t>EnvironmentAndSynthesisState</w:t>
      </w:r>
      <w:bookmarkEnd w:id="67"/>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4638D626" w14:textId="77777777">
        <w:trPr>
          <w:cantSplit/>
          <w:tblHeader/>
          <w:jc w:val="center"/>
        </w:trPr>
        <w:tc>
          <w:tcPr>
            <w:tcW w:w="2260" w:type="dxa"/>
            <w:shd w:val="clear" w:color="auto" w:fill="E7EEF3"/>
            <w:tcMar>
              <w:top w:w="32" w:type="dxa"/>
              <w:left w:w="58" w:type="dxa"/>
              <w:bottom w:w="32" w:type="dxa"/>
              <w:right w:w="58" w:type="dxa"/>
            </w:tcMar>
            <w:vAlign w:val="center"/>
          </w:tcPr>
          <w:p w14:paraId="1AC748B6"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A3D2171" w14:textId="77777777" w:rsidR="00AB04AF" w:rsidRDefault="005C2C63">
            <w:pPr>
              <w:keepNext/>
              <w:wordWrap/>
              <w:spacing w:line="210" w:lineRule="auto"/>
              <w:jc w:val="left"/>
            </w:pPr>
            <w:proofErr w:type="spellStart"/>
            <w:r>
              <w:rPr>
                <w:color w:val="000000"/>
                <w:sz w:val="16"/>
                <w:szCs w:val="16"/>
              </w:rPr>
              <w:t>EnvironmentAndSynthesisState</w:t>
            </w:r>
            <w:proofErr w:type="spellEnd"/>
          </w:p>
        </w:tc>
      </w:tr>
      <w:tr w:rsidR="00AB04AF" w14:paraId="267F350E" w14:textId="77777777">
        <w:trPr>
          <w:cantSplit/>
          <w:tblHeader/>
          <w:jc w:val="center"/>
        </w:trPr>
        <w:tc>
          <w:tcPr>
            <w:tcW w:w="2260" w:type="dxa"/>
            <w:shd w:val="clear" w:color="auto" w:fill="E7EEF3"/>
            <w:tcMar>
              <w:top w:w="32" w:type="dxa"/>
              <w:left w:w="58" w:type="dxa"/>
              <w:bottom w:w="32" w:type="dxa"/>
              <w:right w:w="58" w:type="dxa"/>
            </w:tcMar>
            <w:vAlign w:val="center"/>
          </w:tcPr>
          <w:p w14:paraId="0D7C5171"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754D0329"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6A78E6EB" w14:textId="77777777">
        <w:trPr>
          <w:cantSplit/>
          <w:tblHeader/>
          <w:jc w:val="center"/>
        </w:trPr>
        <w:tc>
          <w:tcPr>
            <w:tcW w:w="2260" w:type="dxa"/>
            <w:shd w:val="clear" w:color="auto" w:fill="E7EEF3"/>
            <w:tcMar>
              <w:top w:w="32" w:type="dxa"/>
              <w:left w:w="58" w:type="dxa"/>
              <w:bottom w:w="32" w:type="dxa"/>
              <w:right w:w="58" w:type="dxa"/>
            </w:tcMar>
            <w:vAlign w:val="center"/>
          </w:tcPr>
          <w:p w14:paraId="792328FB"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54E82FA6" w14:textId="77777777" w:rsidR="00AB04AF" w:rsidRDefault="005C2C63">
            <w:pPr>
              <w:keepNext/>
              <w:wordWrap/>
              <w:spacing w:line="210" w:lineRule="auto"/>
              <w:jc w:val="left"/>
            </w:pPr>
            <w:r>
              <w:rPr>
                <w:color w:val="000000"/>
                <w:sz w:val="16"/>
                <w:szCs w:val="16"/>
              </w:rPr>
              <w:t>https://www.smart-factory.kr/ids/cd/EnvironmentAndSynthesisState/1/0</w:t>
            </w:r>
          </w:p>
        </w:tc>
      </w:tr>
      <w:tr w:rsidR="00AB04AF" w14:paraId="0AD8EB14" w14:textId="77777777">
        <w:trPr>
          <w:cantSplit/>
          <w:tblHeader/>
          <w:jc w:val="center"/>
        </w:trPr>
        <w:tc>
          <w:tcPr>
            <w:tcW w:w="2260" w:type="dxa"/>
            <w:shd w:val="clear" w:color="auto" w:fill="E7EEF3"/>
            <w:tcMar>
              <w:top w:w="32" w:type="dxa"/>
              <w:left w:w="58" w:type="dxa"/>
              <w:bottom w:w="32" w:type="dxa"/>
              <w:right w:w="58" w:type="dxa"/>
            </w:tcMar>
            <w:vAlign w:val="center"/>
          </w:tcPr>
          <w:p w14:paraId="3B3FA9A0"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145B3A51" w14:textId="77777777" w:rsidR="00AB04AF" w:rsidRDefault="005C2C63">
            <w:pPr>
              <w:keepNext/>
              <w:wordWrap/>
              <w:spacing w:line="210" w:lineRule="auto"/>
              <w:jc w:val="left"/>
            </w:pPr>
            <w:proofErr w:type="spellStart"/>
            <w:r>
              <w:rPr>
                <w:color w:val="000000"/>
                <w:sz w:val="16"/>
                <w:szCs w:val="16"/>
              </w:rPr>
              <w:t>FunctionalUnitMonitoring</w:t>
            </w:r>
            <w:proofErr w:type="spellEnd"/>
          </w:p>
        </w:tc>
      </w:tr>
      <w:tr w:rsidR="00AB04AF" w14:paraId="2C6855FE" w14:textId="77777777">
        <w:trPr>
          <w:cantSplit/>
          <w:tblHeader/>
          <w:jc w:val="center"/>
        </w:trPr>
        <w:tc>
          <w:tcPr>
            <w:tcW w:w="2260" w:type="dxa"/>
            <w:shd w:val="clear" w:color="auto" w:fill="E7EEF3"/>
            <w:tcMar>
              <w:top w:w="32" w:type="dxa"/>
              <w:left w:w="58" w:type="dxa"/>
              <w:bottom w:w="32" w:type="dxa"/>
              <w:right w:w="58" w:type="dxa"/>
            </w:tcMar>
            <w:vAlign w:val="center"/>
          </w:tcPr>
          <w:p w14:paraId="3EBF13D7"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4368F413" w14:textId="77777777" w:rsidR="00AB04AF" w:rsidRDefault="005C2C63">
            <w:pPr>
              <w:keepNext/>
              <w:wordWrap/>
              <w:spacing w:line="210" w:lineRule="auto"/>
              <w:jc w:val="left"/>
            </w:pPr>
            <w:r>
              <w:rPr>
                <w:color w:val="000000"/>
                <w:sz w:val="16"/>
                <w:szCs w:val="16"/>
              </w:rPr>
              <w:t>배양기와 합성 장치가 현재 어떤 상태인지 담습니다.</w:t>
            </w:r>
          </w:p>
        </w:tc>
      </w:tr>
      <w:tr w:rsidR="00AB04AF" w14:paraId="78CD2DE9" w14:textId="77777777">
        <w:trPr>
          <w:cantSplit/>
          <w:tblHeader/>
          <w:jc w:val="center"/>
        </w:trPr>
        <w:tc>
          <w:tcPr>
            <w:tcW w:w="2260" w:type="dxa"/>
            <w:shd w:val="clear" w:color="auto" w:fill="235C82"/>
            <w:tcMar>
              <w:top w:w="32" w:type="dxa"/>
              <w:left w:w="58" w:type="dxa"/>
              <w:bottom w:w="32" w:type="dxa"/>
              <w:right w:w="58" w:type="dxa"/>
            </w:tcMar>
            <w:vAlign w:val="center"/>
          </w:tcPr>
          <w:p w14:paraId="39B7C9FD"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5ACCCB25"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7D9A3B48"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20E12821" w14:textId="77777777" w:rsidR="00AB04AF" w:rsidRDefault="005C2C63">
            <w:pPr>
              <w:keepNext/>
              <w:wordWrap/>
              <w:spacing w:line="210" w:lineRule="auto"/>
              <w:jc w:val="left"/>
            </w:pPr>
            <w:r>
              <w:rPr>
                <w:b/>
                <w:color w:val="FFFFFF"/>
                <w:sz w:val="16"/>
                <w:szCs w:val="16"/>
              </w:rPr>
              <w:t>card.</w:t>
            </w:r>
          </w:p>
        </w:tc>
      </w:tr>
      <w:tr w:rsidR="00AB04AF" w14:paraId="1F434B60" w14:textId="77777777">
        <w:trPr>
          <w:cantSplit/>
          <w:jc w:val="center"/>
        </w:trPr>
        <w:tc>
          <w:tcPr>
            <w:tcW w:w="2260" w:type="dxa"/>
            <w:tcMar>
              <w:top w:w="32" w:type="dxa"/>
              <w:left w:w="58" w:type="dxa"/>
              <w:bottom w:w="32" w:type="dxa"/>
              <w:right w:w="58" w:type="dxa"/>
            </w:tcMar>
          </w:tcPr>
          <w:p w14:paraId="72673F20"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IncubatorState</w:t>
            </w:r>
            <w:proofErr w:type="spellEnd"/>
          </w:p>
        </w:tc>
        <w:tc>
          <w:tcPr>
            <w:tcW w:w="4756" w:type="dxa"/>
            <w:tcMar>
              <w:top w:w="32" w:type="dxa"/>
              <w:left w:w="58" w:type="dxa"/>
              <w:bottom w:w="32" w:type="dxa"/>
              <w:right w:w="58" w:type="dxa"/>
            </w:tcMar>
          </w:tcPr>
          <w:p w14:paraId="7DED95A6" w14:textId="77777777" w:rsidR="00AB04AF" w:rsidRDefault="005C2C63">
            <w:pPr>
              <w:wordWrap/>
              <w:spacing w:line="210" w:lineRule="auto"/>
              <w:jc w:val="left"/>
            </w:pPr>
            <w:r>
              <w:rPr>
                <w:color w:val="000000"/>
                <w:sz w:val="16"/>
                <w:szCs w:val="16"/>
              </w:rPr>
              <w:t>https://www.smart-factory.kr/ids/cd/IncubatorState/1/0</w:t>
            </w:r>
            <w:r>
              <w:rPr>
                <w:color w:val="000000"/>
                <w:sz w:val="16"/>
                <w:szCs w:val="16"/>
              </w:rPr>
              <w:br/>
              <w:t>배양기의 현재 작동 상태이다. 예시 상태는 대기, 가열 중, 안정 상태, 고장이다.</w:t>
            </w:r>
          </w:p>
        </w:tc>
        <w:tc>
          <w:tcPr>
            <w:tcW w:w="1570" w:type="dxa"/>
            <w:tcMar>
              <w:top w:w="32" w:type="dxa"/>
              <w:left w:w="58" w:type="dxa"/>
              <w:bottom w:w="32" w:type="dxa"/>
              <w:right w:w="58" w:type="dxa"/>
            </w:tcMar>
          </w:tcPr>
          <w:p w14:paraId="1E92F838" w14:textId="77777777" w:rsidR="00AB04AF" w:rsidRDefault="005C2C63">
            <w:pPr>
              <w:wordWrap/>
              <w:spacing w:line="210" w:lineRule="auto"/>
              <w:jc w:val="left"/>
            </w:pPr>
            <w:r>
              <w:rPr>
                <w:color w:val="000000"/>
                <w:sz w:val="16"/>
                <w:szCs w:val="16"/>
              </w:rPr>
              <w:t>[String]</w:t>
            </w:r>
            <w:r>
              <w:rPr>
                <w:color w:val="000000"/>
                <w:sz w:val="16"/>
                <w:szCs w:val="16"/>
              </w:rPr>
              <w:br/>
              <w:t>Stable</w:t>
            </w:r>
          </w:p>
        </w:tc>
        <w:tc>
          <w:tcPr>
            <w:tcW w:w="440" w:type="dxa"/>
            <w:tcMar>
              <w:top w:w="32" w:type="dxa"/>
              <w:left w:w="58" w:type="dxa"/>
              <w:bottom w:w="32" w:type="dxa"/>
              <w:right w:w="58" w:type="dxa"/>
            </w:tcMar>
          </w:tcPr>
          <w:p w14:paraId="07493A03" w14:textId="77777777" w:rsidR="00AB04AF" w:rsidRDefault="005C2C63">
            <w:pPr>
              <w:wordWrap/>
              <w:spacing w:line="210" w:lineRule="auto"/>
              <w:jc w:val="left"/>
            </w:pPr>
            <w:r>
              <w:rPr>
                <w:color w:val="000000"/>
                <w:sz w:val="16"/>
                <w:szCs w:val="16"/>
              </w:rPr>
              <w:t>-</w:t>
            </w:r>
          </w:p>
        </w:tc>
      </w:tr>
      <w:tr w:rsidR="00AB04AF" w14:paraId="6BF368C2" w14:textId="77777777">
        <w:trPr>
          <w:cantSplit/>
          <w:jc w:val="center"/>
        </w:trPr>
        <w:tc>
          <w:tcPr>
            <w:tcW w:w="2260" w:type="dxa"/>
            <w:tcMar>
              <w:top w:w="32" w:type="dxa"/>
              <w:left w:w="58" w:type="dxa"/>
              <w:bottom w:w="32" w:type="dxa"/>
              <w:right w:w="58" w:type="dxa"/>
            </w:tcMar>
          </w:tcPr>
          <w:p w14:paraId="73AF63E2"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SynthesisState</w:t>
            </w:r>
            <w:proofErr w:type="spellEnd"/>
          </w:p>
        </w:tc>
        <w:tc>
          <w:tcPr>
            <w:tcW w:w="4756" w:type="dxa"/>
            <w:tcMar>
              <w:top w:w="32" w:type="dxa"/>
              <w:left w:w="58" w:type="dxa"/>
              <w:bottom w:w="32" w:type="dxa"/>
              <w:right w:w="58" w:type="dxa"/>
            </w:tcMar>
          </w:tcPr>
          <w:p w14:paraId="2A97D648" w14:textId="77777777" w:rsidR="00AB04AF" w:rsidRDefault="005C2C63">
            <w:pPr>
              <w:wordWrap/>
              <w:spacing w:line="210" w:lineRule="auto"/>
              <w:jc w:val="left"/>
            </w:pPr>
            <w:r>
              <w:rPr>
                <w:color w:val="000000"/>
                <w:sz w:val="16"/>
                <w:szCs w:val="16"/>
              </w:rPr>
              <w:t>https://www.smart-factory.kr/ids/cd/SynthesisState/1/0</w:t>
            </w:r>
            <w:r>
              <w:rPr>
                <w:color w:val="000000"/>
                <w:sz w:val="16"/>
                <w:szCs w:val="16"/>
              </w:rPr>
              <w:br/>
              <w:t>합성 장치의 현재 작동 상태이다. 예시 상태는 대기, 준비 중, 가열 중, 반응 중, 냉각 중, 고장이다.</w:t>
            </w:r>
          </w:p>
        </w:tc>
        <w:tc>
          <w:tcPr>
            <w:tcW w:w="1570" w:type="dxa"/>
            <w:tcMar>
              <w:top w:w="32" w:type="dxa"/>
              <w:left w:w="58" w:type="dxa"/>
              <w:bottom w:w="32" w:type="dxa"/>
              <w:right w:w="58" w:type="dxa"/>
            </w:tcMar>
          </w:tcPr>
          <w:p w14:paraId="1E044154" w14:textId="77777777" w:rsidR="00AB04AF" w:rsidRDefault="005C2C63">
            <w:pPr>
              <w:wordWrap/>
              <w:spacing w:line="210" w:lineRule="auto"/>
              <w:jc w:val="left"/>
            </w:pPr>
            <w:r>
              <w:rPr>
                <w:color w:val="000000"/>
                <w:sz w:val="16"/>
                <w:szCs w:val="16"/>
              </w:rPr>
              <w:t>[String]</w:t>
            </w:r>
            <w:r>
              <w:rPr>
                <w:color w:val="000000"/>
                <w:sz w:val="16"/>
                <w:szCs w:val="16"/>
              </w:rPr>
              <w:br/>
              <w:t>Heating</w:t>
            </w:r>
          </w:p>
        </w:tc>
        <w:tc>
          <w:tcPr>
            <w:tcW w:w="440" w:type="dxa"/>
            <w:tcMar>
              <w:top w:w="32" w:type="dxa"/>
              <w:left w:w="58" w:type="dxa"/>
              <w:bottom w:w="32" w:type="dxa"/>
              <w:right w:w="58" w:type="dxa"/>
            </w:tcMar>
          </w:tcPr>
          <w:p w14:paraId="244AFDB2" w14:textId="77777777" w:rsidR="00AB04AF" w:rsidRDefault="005C2C63">
            <w:pPr>
              <w:wordWrap/>
              <w:spacing w:line="210" w:lineRule="auto"/>
              <w:jc w:val="left"/>
            </w:pPr>
            <w:r>
              <w:rPr>
                <w:color w:val="000000"/>
                <w:sz w:val="16"/>
                <w:szCs w:val="16"/>
              </w:rPr>
              <w:t>-</w:t>
            </w:r>
          </w:p>
        </w:tc>
      </w:tr>
    </w:tbl>
    <w:p w14:paraId="7406C52C" w14:textId="77777777" w:rsidR="00D30E1E" w:rsidRPr="00D47F14" w:rsidRDefault="00D30E1E" w:rsidP="00D30E1E">
      <w:pPr>
        <w:spacing w:line="100" w:lineRule="exact"/>
      </w:pPr>
    </w:p>
    <w:p w14:paraId="42C71C00" w14:textId="04DE3B8B" w:rsidR="0016502C" w:rsidRDefault="0016502C" w:rsidP="0016502C">
      <w:pPr>
        <w:pStyle w:val="af0"/>
        <w:keepNext/>
        <w:keepLines/>
        <w:spacing w:after="120"/>
      </w:pPr>
      <w:bookmarkStart w:id="68" w:name="T50069"/>
      <w:r>
        <w:t xml:space="preserve">표 </w:t>
      </w:r>
      <w:fldSimple w:instr=" SEQ 표 \* ARABIC ">
        <w:r w:rsidR="00E45717">
          <w:rPr>
            <w:noProof/>
          </w:rPr>
          <w:t>34</w:t>
        </w:r>
      </w:fldSimple>
      <w:r>
        <w:t xml:space="preserve"> </w:t>
      </w:r>
      <w:proofErr w:type="spellStart"/>
      <w:r>
        <w:t>OperationalData</w:t>
      </w:r>
      <w:proofErr w:type="spellEnd"/>
      <w:r>
        <w:t xml:space="preserve"> — </w:t>
      </w:r>
      <w:proofErr w:type="spellStart"/>
      <w:r>
        <w:t>LiquidHandlingRuntime</w:t>
      </w:r>
      <w:bookmarkEnd w:id="68"/>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189DCFE5" w14:textId="77777777">
        <w:trPr>
          <w:cantSplit/>
          <w:tblHeader/>
          <w:jc w:val="center"/>
        </w:trPr>
        <w:tc>
          <w:tcPr>
            <w:tcW w:w="2260" w:type="dxa"/>
            <w:shd w:val="clear" w:color="auto" w:fill="E7EEF3"/>
            <w:tcMar>
              <w:top w:w="32" w:type="dxa"/>
              <w:left w:w="58" w:type="dxa"/>
              <w:bottom w:w="32" w:type="dxa"/>
              <w:right w:w="58" w:type="dxa"/>
            </w:tcMar>
            <w:vAlign w:val="center"/>
          </w:tcPr>
          <w:p w14:paraId="6B89FEF1"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80666AD" w14:textId="77777777" w:rsidR="00AB04AF" w:rsidRDefault="005C2C63">
            <w:pPr>
              <w:keepNext/>
              <w:wordWrap/>
              <w:spacing w:line="210" w:lineRule="auto"/>
              <w:jc w:val="left"/>
            </w:pPr>
            <w:proofErr w:type="spellStart"/>
            <w:r>
              <w:rPr>
                <w:color w:val="000000"/>
                <w:sz w:val="16"/>
                <w:szCs w:val="16"/>
              </w:rPr>
              <w:t>LiquidHandlingRuntime</w:t>
            </w:r>
            <w:proofErr w:type="spellEnd"/>
          </w:p>
        </w:tc>
      </w:tr>
      <w:tr w:rsidR="00AB04AF" w14:paraId="5967D622" w14:textId="77777777">
        <w:trPr>
          <w:cantSplit/>
          <w:tblHeader/>
          <w:jc w:val="center"/>
        </w:trPr>
        <w:tc>
          <w:tcPr>
            <w:tcW w:w="2260" w:type="dxa"/>
            <w:shd w:val="clear" w:color="auto" w:fill="E7EEF3"/>
            <w:tcMar>
              <w:top w:w="32" w:type="dxa"/>
              <w:left w:w="58" w:type="dxa"/>
              <w:bottom w:w="32" w:type="dxa"/>
              <w:right w:w="58" w:type="dxa"/>
            </w:tcMar>
            <w:vAlign w:val="center"/>
          </w:tcPr>
          <w:p w14:paraId="793D3DE2"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3D7C020F"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4D9813D3" w14:textId="77777777">
        <w:trPr>
          <w:cantSplit/>
          <w:tblHeader/>
          <w:jc w:val="center"/>
        </w:trPr>
        <w:tc>
          <w:tcPr>
            <w:tcW w:w="2260" w:type="dxa"/>
            <w:shd w:val="clear" w:color="auto" w:fill="E7EEF3"/>
            <w:tcMar>
              <w:top w:w="32" w:type="dxa"/>
              <w:left w:w="58" w:type="dxa"/>
              <w:bottom w:w="32" w:type="dxa"/>
              <w:right w:w="58" w:type="dxa"/>
            </w:tcMar>
            <w:vAlign w:val="center"/>
          </w:tcPr>
          <w:p w14:paraId="7F8ECAA3"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400CBD3" w14:textId="77777777" w:rsidR="00AB04AF" w:rsidRDefault="005C2C63">
            <w:pPr>
              <w:keepNext/>
              <w:wordWrap/>
              <w:spacing w:line="210" w:lineRule="auto"/>
              <w:jc w:val="left"/>
            </w:pPr>
            <w:r>
              <w:rPr>
                <w:color w:val="000000"/>
                <w:sz w:val="16"/>
                <w:szCs w:val="16"/>
              </w:rPr>
              <w:t>https://www.smart-factory.kr/ids/cd/LiquidHandlingRuntime/1/0</w:t>
            </w:r>
          </w:p>
        </w:tc>
      </w:tr>
      <w:tr w:rsidR="00AB04AF" w14:paraId="4875A08B" w14:textId="77777777">
        <w:trPr>
          <w:cantSplit/>
          <w:tblHeader/>
          <w:jc w:val="center"/>
        </w:trPr>
        <w:tc>
          <w:tcPr>
            <w:tcW w:w="2260" w:type="dxa"/>
            <w:shd w:val="clear" w:color="auto" w:fill="E7EEF3"/>
            <w:tcMar>
              <w:top w:w="32" w:type="dxa"/>
              <w:left w:w="58" w:type="dxa"/>
              <w:bottom w:w="32" w:type="dxa"/>
              <w:right w:w="58" w:type="dxa"/>
            </w:tcMar>
            <w:vAlign w:val="center"/>
          </w:tcPr>
          <w:p w14:paraId="5E3D6C01"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756540D8" w14:textId="77777777" w:rsidR="00AB04AF" w:rsidRDefault="005C2C63">
            <w:pPr>
              <w:keepNext/>
              <w:wordWrap/>
              <w:spacing w:line="210" w:lineRule="auto"/>
              <w:jc w:val="left"/>
            </w:pPr>
            <w:proofErr w:type="spellStart"/>
            <w:r>
              <w:rPr>
                <w:color w:val="000000"/>
                <w:sz w:val="16"/>
                <w:szCs w:val="16"/>
              </w:rPr>
              <w:t>OperationalData</w:t>
            </w:r>
            <w:proofErr w:type="spellEnd"/>
          </w:p>
        </w:tc>
      </w:tr>
      <w:tr w:rsidR="00AB04AF" w14:paraId="4EA78A07" w14:textId="77777777">
        <w:trPr>
          <w:cantSplit/>
          <w:tblHeader/>
          <w:jc w:val="center"/>
        </w:trPr>
        <w:tc>
          <w:tcPr>
            <w:tcW w:w="2260" w:type="dxa"/>
            <w:shd w:val="clear" w:color="auto" w:fill="E7EEF3"/>
            <w:tcMar>
              <w:top w:w="32" w:type="dxa"/>
              <w:left w:w="58" w:type="dxa"/>
              <w:bottom w:w="32" w:type="dxa"/>
              <w:right w:w="58" w:type="dxa"/>
            </w:tcMar>
            <w:vAlign w:val="center"/>
          </w:tcPr>
          <w:p w14:paraId="639CDAEC"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13877531" w14:textId="77777777" w:rsidR="00AB04AF" w:rsidRDefault="005C2C63">
            <w:pPr>
              <w:keepNext/>
              <w:wordWrap/>
              <w:spacing w:line="210" w:lineRule="auto"/>
              <w:jc w:val="left"/>
            </w:pPr>
            <w:r>
              <w:rPr>
                <w:color w:val="000000"/>
                <w:sz w:val="16"/>
                <w:szCs w:val="16"/>
              </w:rPr>
              <w:t>액체 처리 중의 압력·시간과 팁·소모품의 현재 상태를 묶습니다.</w:t>
            </w:r>
          </w:p>
        </w:tc>
      </w:tr>
      <w:tr w:rsidR="00AB04AF" w14:paraId="1CC31F8B" w14:textId="77777777">
        <w:trPr>
          <w:cantSplit/>
          <w:tblHeader/>
          <w:jc w:val="center"/>
        </w:trPr>
        <w:tc>
          <w:tcPr>
            <w:tcW w:w="2260" w:type="dxa"/>
            <w:shd w:val="clear" w:color="auto" w:fill="235C82"/>
            <w:tcMar>
              <w:top w:w="32" w:type="dxa"/>
              <w:left w:w="58" w:type="dxa"/>
              <w:bottom w:w="32" w:type="dxa"/>
              <w:right w:w="58" w:type="dxa"/>
            </w:tcMar>
            <w:vAlign w:val="center"/>
          </w:tcPr>
          <w:p w14:paraId="0C671559"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69AAB2E6"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549E0AE7"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4E152898" w14:textId="77777777" w:rsidR="00AB04AF" w:rsidRDefault="005C2C63">
            <w:pPr>
              <w:keepNext/>
              <w:wordWrap/>
              <w:spacing w:line="210" w:lineRule="auto"/>
              <w:jc w:val="left"/>
            </w:pPr>
            <w:r>
              <w:rPr>
                <w:b/>
                <w:color w:val="FFFFFF"/>
                <w:sz w:val="16"/>
                <w:szCs w:val="16"/>
              </w:rPr>
              <w:t>card.</w:t>
            </w:r>
          </w:p>
        </w:tc>
      </w:tr>
      <w:tr w:rsidR="00AB04AF" w14:paraId="1CA6CAC7" w14:textId="77777777">
        <w:trPr>
          <w:cantSplit/>
          <w:jc w:val="center"/>
        </w:trPr>
        <w:tc>
          <w:tcPr>
            <w:tcW w:w="2260" w:type="dxa"/>
            <w:tcMar>
              <w:top w:w="32" w:type="dxa"/>
              <w:left w:w="58" w:type="dxa"/>
              <w:bottom w:w="32" w:type="dxa"/>
              <w:right w:w="58" w:type="dxa"/>
            </w:tcMar>
          </w:tcPr>
          <w:p w14:paraId="049DE68D"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PressureAndTiming</w:t>
            </w:r>
            <w:proofErr w:type="spellEnd"/>
          </w:p>
        </w:tc>
        <w:tc>
          <w:tcPr>
            <w:tcW w:w="4756" w:type="dxa"/>
            <w:tcMar>
              <w:top w:w="32" w:type="dxa"/>
              <w:left w:w="58" w:type="dxa"/>
              <w:bottom w:w="32" w:type="dxa"/>
              <w:right w:w="58" w:type="dxa"/>
            </w:tcMar>
          </w:tcPr>
          <w:p w14:paraId="38A2548A" w14:textId="77777777" w:rsidR="00AB04AF" w:rsidRDefault="005C2C63">
            <w:pPr>
              <w:wordWrap/>
              <w:spacing w:line="210" w:lineRule="auto"/>
              <w:jc w:val="left"/>
            </w:pPr>
            <w:r>
              <w:rPr>
                <w:color w:val="000000"/>
                <w:sz w:val="16"/>
                <w:szCs w:val="16"/>
              </w:rPr>
              <w:t>https://www.smart-factory.kr/ids/cd/PressureAndTiming/1/0</w:t>
            </w:r>
            <w:r>
              <w:rPr>
                <w:color w:val="000000"/>
                <w:sz w:val="16"/>
                <w:szCs w:val="16"/>
              </w:rPr>
              <w:br/>
              <w:t>액체를 빨아들이거나 나누어 넣을 때의 압력과 최근 한 번의 처리에 걸린 시간을 함께 정리한 항목이다.</w:t>
            </w:r>
          </w:p>
        </w:tc>
        <w:tc>
          <w:tcPr>
            <w:tcW w:w="1570" w:type="dxa"/>
            <w:tcMar>
              <w:top w:w="32" w:type="dxa"/>
              <w:left w:w="58" w:type="dxa"/>
              <w:bottom w:w="32" w:type="dxa"/>
              <w:right w:w="58" w:type="dxa"/>
            </w:tcMar>
          </w:tcPr>
          <w:p w14:paraId="4691F724" w14:textId="77777777" w:rsidR="00AB04AF" w:rsidRDefault="005C2C63">
            <w:pPr>
              <w:wordWrap/>
              <w:spacing w:line="210" w:lineRule="auto"/>
              <w:jc w:val="left"/>
            </w:pPr>
            <w:r>
              <w:rPr>
                <w:color w:val="000000"/>
                <w:sz w:val="16"/>
                <w:szCs w:val="16"/>
              </w:rPr>
              <w:t>[-]</w:t>
            </w:r>
            <w:r>
              <w:rPr>
                <w:color w:val="000000"/>
                <w:sz w:val="16"/>
                <w:szCs w:val="16"/>
              </w:rPr>
              <w:br/>
              <w:t>3 elements</w:t>
            </w:r>
          </w:p>
        </w:tc>
        <w:tc>
          <w:tcPr>
            <w:tcW w:w="440" w:type="dxa"/>
            <w:tcMar>
              <w:top w:w="32" w:type="dxa"/>
              <w:left w:w="58" w:type="dxa"/>
              <w:bottom w:w="32" w:type="dxa"/>
              <w:right w:w="58" w:type="dxa"/>
            </w:tcMar>
          </w:tcPr>
          <w:p w14:paraId="68C30514" w14:textId="77777777" w:rsidR="00AB04AF" w:rsidRDefault="005C2C63">
            <w:pPr>
              <w:wordWrap/>
              <w:spacing w:line="210" w:lineRule="auto"/>
              <w:jc w:val="left"/>
            </w:pPr>
            <w:r>
              <w:rPr>
                <w:color w:val="000000"/>
                <w:sz w:val="16"/>
                <w:szCs w:val="16"/>
              </w:rPr>
              <w:t>-</w:t>
            </w:r>
          </w:p>
        </w:tc>
      </w:tr>
      <w:tr w:rsidR="00AB04AF" w14:paraId="10173736" w14:textId="77777777">
        <w:trPr>
          <w:cantSplit/>
          <w:jc w:val="center"/>
        </w:trPr>
        <w:tc>
          <w:tcPr>
            <w:tcW w:w="2260" w:type="dxa"/>
            <w:tcMar>
              <w:top w:w="32" w:type="dxa"/>
              <w:left w:w="58" w:type="dxa"/>
              <w:bottom w:w="32" w:type="dxa"/>
              <w:right w:w="58" w:type="dxa"/>
            </w:tcMar>
          </w:tcPr>
          <w:p w14:paraId="45BDE718" w14:textId="77777777" w:rsidR="00AB04AF" w:rsidRDefault="005C2C63">
            <w:pPr>
              <w:wordWrap/>
              <w:spacing w:line="210" w:lineRule="auto"/>
              <w:jc w:val="left"/>
            </w:pPr>
            <w:r>
              <w:rPr>
                <w:color w:val="000000"/>
                <w:sz w:val="16"/>
                <w:szCs w:val="16"/>
              </w:rPr>
              <w:t>[SMC]</w:t>
            </w:r>
            <w:r>
              <w:rPr>
                <w:color w:val="000000"/>
                <w:sz w:val="16"/>
                <w:szCs w:val="16"/>
              </w:rPr>
              <w:br/>
              <w:t>TipAndConsumableStatus</w:t>
            </w:r>
          </w:p>
        </w:tc>
        <w:tc>
          <w:tcPr>
            <w:tcW w:w="4756" w:type="dxa"/>
            <w:tcMar>
              <w:top w:w="32" w:type="dxa"/>
              <w:left w:w="58" w:type="dxa"/>
              <w:bottom w:w="32" w:type="dxa"/>
              <w:right w:w="58" w:type="dxa"/>
            </w:tcMar>
          </w:tcPr>
          <w:p w14:paraId="21576368" w14:textId="77777777" w:rsidR="00AB04AF" w:rsidRDefault="005C2C63">
            <w:pPr>
              <w:wordWrap/>
              <w:spacing w:line="210" w:lineRule="auto"/>
              <w:jc w:val="left"/>
            </w:pPr>
            <w:r>
              <w:rPr>
                <w:color w:val="000000"/>
                <w:sz w:val="16"/>
                <w:szCs w:val="16"/>
              </w:rPr>
              <w:t>https://www.smart-factory.kr/ids/cd/TipAndConsumableStatus/1/0</w:t>
            </w:r>
            <w:r>
              <w:rPr>
                <w:color w:val="000000"/>
                <w:sz w:val="16"/>
                <w:szCs w:val="16"/>
              </w:rPr>
              <w:br/>
              <w:t>팁의 장착 여부, 액체 감지 결과, 액체 처리 오류 횟수와 남은 팁 수를 함께 정리한 항목이다.</w:t>
            </w:r>
          </w:p>
        </w:tc>
        <w:tc>
          <w:tcPr>
            <w:tcW w:w="1570" w:type="dxa"/>
            <w:tcMar>
              <w:top w:w="32" w:type="dxa"/>
              <w:left w:w="58" w:type="dxa"/>
              <w:bottom w:w="32" w:type="dxa"/>
              <w:right w:w="58" w:type="dxa"/>
            </w:tcMar>
          </w:tcPr>
          <w:p w14:paraId="308D3E89" w14:textId="77777777" w:rsidR="00AB04AF" w:rsidRDefault="005C2C63">
            <w:pPr>
              <w:wordWrap/>
              <w:spacing w:line="210" w:lineRule="auto"/>
              <w:jc w:val="left"/>
            </w:pPr>
            <w:r>
              <w:rPr>
                <w:color w:val="000000"/>
                <w:sz w:val="16"/>
                <w:szCs w:val="16"/>
              </w:rPr>
              <w:t>[-]</w:t>
            </w:r>
            <w:r>
              <w:rPr>
                <w:color w:val="000000"/>
                <w:sz w:val="16"/>
                <w:szCs w:val="16"/>
              </w:rPr>
              <w:br/>
              <w:t>4 elements</w:t>
            </w:r>
          </w:p>
        </w:tc>
        <w:tc>
          <w:tcPr>
            <w:tcW w:w="440" w:type="dxa"/>
            <w:tcMar>
              <w:top w:w="32" w:type="dxa"/>
              <w:left w:w="58" w:type="dxa"/>
              <w:bottom w:w="32" w:type="dxa"/>
              <w:right w:w="58" w:type="dxa"/>
            </w:tcMar>
          </w:tcPr>
          <w:p w14:paraId="35A4D8A0" w14:textId="77777777" w:rsidR="00AB04AF" w:rsidRDefault="005C2C63">
            <w:pPr>
              <w:wordWrap/>
              <w:spacing w:line="210" w:lineRule="auto"/>
              <w:jc w:val="left"/>
            </w:pPr>
            <w:r>
              <w:rPr>
                <w:color w:val="000000"/>
                <w:sz w:val="16"/>
                <w:szCs w:val="16"/>
              </w:rPr>
              <w:t>-</w:t>
            </w:r>
          </w:p>
        </w:tc>
      </w:tr>
    </w:tbl>
    <w:p w14:paraId="65ADD839" w14:textId="77777777" w:rsidR="00D30E1E" w:rsidRPr="00D47F14" w:rsidRDefault="00D30E1E" w:rsidP="00D30E1E">
      <w:pPr>
        <w:spacing w:line="100" w:lineRule="exact"/>
      </w:pPr>
    </w:p>
    <w:p w14:paraId="594CF918" w14:textId="0B92511E" w:rsidR="0016502C" w:rsidRDefault="0016502C" w:rsidP="0016502C">
      <w:pPr>
        <w:pStyle w:val="af0"/>
        <w:keepNext/>
        <w:keepLines/>
        <w:spacing w:after="120"/>
      </w:pPr>
      <w:bookmarkStart w:id="69" w:name="T50070"/>
      <w:r>
        <w:t xml:space="preserve">표 </w:t>
      </w:r>
      <w:fldSimple w:instr=" SEQ 표 \* ARABIC ">
        <w:r w:rsidR="00E45717">
          <w:rPr>
            <w:noProof/>
          </w:rPr>
          <w:t>35</w:t>
        </w:r>
      </w:fldSimple>
      <w:r>
        <w:t xml:space="preserve"> </w:t>
      </w:r>
      <w:proofErr w:type="spellStart"/>
      <w:r>
        <w:t>OperationalData</w:t>
      </w:r>
      <w:proofErr w:type="spellEnd"/>
      <w:r>
        <w:t xml:space="preserve"> — </w:t>
      </w:r>
      <w:proofErr w:type="spellStart"/>
      <w:r>
        <w:t>PressureAndTiming</w:t>
      </w:r>
      <w:bookmarkEnd w:id="69"/>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60F247BD" w14:textId="77777777">
        <w:trPr>
          <w:cantSplit/>
          <w:tblHeader/>
          <w:jc w:val="center"/>
        </w:trPr>
        <w:tc>
          <w:tcPr>
            <w:tcW w:w="2260" w:type="dxa"/>
            <w:shd w:val="clear" w:color="auto" w:fill="E7EEF3"/>
            <w:tcMar>
              <w:top w:w="32" w:type="dxa"/>
              <w:left w:w="58" w:type="dxa"/>
              <w:bottom w:w="32" w:type="dxa"/>
              <w:right w:w="58" w:type="dxa"/>
            </w:tcMar>
            <w:vAlign w:val="center"/>
          </w:tcPr>
          <w:p w14:paraId="78FCE741"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1940AB24" w14:textId="77777777" w:rsidR="00AB04AF" w:rsidRDefault="005C2C63">
            <w:pPr>
              <w:keepNext/>
              <w:wordWrap/>
              <w:spacing w:line="210" w:lineRule="auto"/>
              <w:jc w:val="left"/>
            </w:pPr>
            <w:proofErr w:type="spellStart"/>
            <w:r>
              <w:rPr>
                <w:color w:val="000000"/>
                <w:sz w:val="16"/>
                <w:szCs w:val="16"/>
              </w:rPr>
              <w:t>PressureAndTiming</w:t>
            </w:r>
            <w:proofErr w:type="spellEnd"/>
          </w:p>
        </w:tc>
      </w:tr>
      <w:tr w:rsidR="00AB04AF" w14:paraId="30BCED2C" w14:textId="77777777">
        <w:trPr>
          <w:cantSplit/>
          <w:tblHeader/>
          <w:jc w:val="center"/>
        </w:trPr>
        <w:tc>
          <w:tcPr>
            <w:tcW w:w="2260" w:type="dxa"/>
            <w:shd w:val="clear" w:color="auto" w:fill="E7EEF3"/>
            <w:tcMar>
              <w:top w:w="32" w:type="dxa"/>
              <w:left w:w="58" w:type="dxa"/>
              <w:bottom w:w="32" w:type="dxa"/>
              <w:right w:w="58" w:type="dxa"/>
            </w:tcMar>
            <w:vAlign w:val="center"/>
          </w:tcPr>
          <w:p w14:paraId="49B6F853"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0B6159C1"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4EE5F67A" w14:textId="77777777">
        <w:trPr>
          <w:cantSplit/>
          <w:tblHeader/>
          <w:jc w:val="center"/>
        </w:trPr>
        <w:tc>
          <w:tcPr>
            <w:tcW w:w="2260" w:type="dxa"/>
            <w:shd w:val="clear" w:color="auto" w:fill="E7EEF3"/>
            <w:tcMar>
              <w:top w:w="32" w:type="dxa"/>
              <w:left w:w="58" w:type="dxa"/>
              <w:bottom w:w="32" w:type="dxa"/>
              <w:right w:w="58" w:type="dxa"/>
            </w:tcMar>
            <w:vAlign w:val="center"/>
          </w:tcPr>
          <w:p w14:paraId="5AE38354"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5321F41" w14:textId="77777777" w:rsidR="00AB04AF" w:rsidRDefault="005C2C63">
            <w:pPr>
              <w:keepNext/>
              <w:wordWrap/>
              <w:spacing w:line="210" w:lineRule="auto"/>
              <w:jc w:val="left"/>
            </w:pPr>
            <w:r>
              <w:rPr>
                <w:color w:val="000000"/>
                <w:sz w:val="16"/>
                <w:szCs w:val="16"/>
              </w:rPr>
              <w:t>https://www.smart-factory.kr/ids/cd/PressureAndTiming/1/0</w:t>
            </w:r>
          </w:p>
        </w:tc>
      </w:tr>
      <w:tr w:rsidR="00AB04AF" w14:paraId="426E4BB3" w14:textId="77777777">
        <w:trPr>
          <w:cantSplit/>
          <w:tblHeader/>
          <w:jc w:val="center"/>
        </w:trPr>
        <w:tc>
          <w:tcPr>
            <w:tcW w:w="2260" w:type="dxa"/>
            <w:shd w:val="clear" w:color="auto" w:fill="E7EEF3"/>
            <w:tcMar>
              <w:top w:w="32" w:type="dxa"/>
              <w:left w:w="58" w:type="dxa"/>
              <w:bottom w:w="32" w:type="dxa"/>
              <w:right w:w="58" w:type="dxa"/>
            </w:tcMar>
            <w:vAlign w:val="center"/>
          </w:tcPr>
          <w:p w14:paraId="672D7571"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55FF690F" w14:textId="77777777" w:rsidR="00AB04AF" w:rsidRDefault="005C2C63">
            <w:pPr>
              <w:keepNext/>
              <w:wordWrap/>
              <w:spacing w:line="210" w:lineRule="auto"/>
              <w:jc w:val="left"/>
            </w:pPr>
            <w:proofErr w:type="spellStart"/>
            <w:r>
              <w:rPr>
                <w:color w:val="000000"/>
                <w:sz w:val="16"/>
                <w:szCs w:val="16"/>
              </w:rPr>
              <w:t>LiquidHandlingRuntime</w:t>
            </w:r>
            <w:proofErr w:type="spellEnd"/>
          </w:p>
        </w:tc>
      </w:tr>
      <w:tr w:rsidR="00AB04AF" w14:paraId="60585757" w14:textId="77777777">
        <w:trPr>
          <w:cantSplit/>
          <w:tblHeader/>
          <w:jc w:val="center"/>
        </w:trPr>
        <w:tc>
          <w:tcPr>
            <w:tcW w:w="2260" w:type="dxa"/>
            <w:shd w:val="clear" w:color="auto" w:fill="E7EEF3"/>
            <w:tcMar>
              <w:top w:w="32" w:type="dxa"/>
              <w:left w:w="58" w:type="dxa"/>
              <w:bottom w:w="32" w:type="dxa"/>
              <w:right w:w="58" w:type="dxa"/>
            </w:tcMar>
            <w:vAlign w:val="center"/>
          </w:tcPr>
          <w:p w14:paraId="1C5AF768"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68D22167" w14:textId="77777777" w:rsidR="00AB04AF" w:rsidRDefault="005C2C63">
            <w:pPr>
              <w:keepNext/>
              <w:wordWrap/>
              <w:spacing w:line="210" w:lineRule="auto"/>
              <w:jc w:val="left"/>
            </w:pPr>
            <w:r>
              <w:rPr>
                <w:color w:val="000000"/>
                <w:sz w:val="16"/>
                <w:szCs w:val="16"/>
              </w:rPr>
              <w:t>액체를 빨아들이거나 내보낼 때의 압력과 최근 처리 주기에 걸린 시간을 담습니다.</w:t>
            </w:r>
          </w:p>
        </w:tc>
      </w:tr>
      <w:tr w:rsidR="00AB04AF" w14:paraId="609D0EC6" w14:textId="77777777">
        <w:trPr>
          <w:cantSplit/>
          <w:tblHeader/>
          <w:jc w:val="center"/>
        </w:trPr>
        <w:tc>
          <w:tcPr>
            <w:tcW w:w="2260" w:type="dxa"/>
            <w:shd w:val="clear" w:color="auto" w:fill="235C82"/>
            <w:tcMar>
              <w:top w:w="32" w:type="dxa"/>
              <w:left w:w="58" w:type="dxa"/>
              <w:bottom w:w="32" w:type="dxa"/>
              <w:right w:w="58" w:type="dxa"/>
            </w:tcMar>
            <w:vAlign w:val="center"/>
          </w:tcPr>
          <w:p w14:paraId="381B862A"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12F6BFC5"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1F27991F"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4D2A08B6" w14:textId="77777777" w:rsidR="00AB04AF" w:rsidRDefault="005C2C63">
            <w:pPr>
              <w:keepNext/>
              <w:wordWrap/>
              <w:spacing w:line="210" w:lineRule="auto"/>
              <w:jc w:val="left"/>
            </w:pPr>
            <w:r>
              <w:rPr>
                <w:b/>
                <w:color w:val="FFFFFF"/>
                <w:sz w:val="16"/>
                <w:szCs w:val="16"/>
              </w:rPr>
              <w:t>card.</w:t>
            </w:r>
          </w:p>
        </w:tc>
      </w:tr>
      <w:tr w:rsidR="00AB04AF" w14:paraId="7A74074E" w14:textId="77777777">
        <w:trPr>
          <w:cantSplit/>
          <w:jc w:val="center"/>
        </w:trPr>
        <w:tc>
          <w:tcPr>
            <w:tcW w:w="2260" w:type="dxa"/>
            <w:tcMar>
              <w:top w:w="32" w:type="dxa"/>
              <w:left w:w="58" w:type="dxa"/>
              <w:bottom w:w="32" w:type="dxa"/>
              <w:right w:w="58" w:type="dxa"/>
            </w:tcMar>
          </w:tcPr>
          <w:p w14:paraId="044CA7E9"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AspiratePressure</w:t>
            </w:r>
            <w:proofErr w:type="spellEnd"/>
          </w:p>
        </w:tc>
        <w:tc>
          <w:tcPr>
            <w:tcW w:w="4756" w:type="dxa"/>
            <w:tcMar>
              <w:top w:w="32" w:type="dxa"/>
              <w:left w:w="58" w:type="dxa"/>
              <w:bottom w:w="32" w:type="dxa"/>
              <w:right w:w="58" w:type="dxa"/>
            </w:tcMar>
          </w:tcPr>
          <w:p w14:paraId="0BD2514A" w14:textId="77777777" w:rsidR="00AB04AF" w:rsidRDefault="005C2C63">
            <w:pPr>
              <w:wordWrap/>
              <w:spacing w:line="210" w:lineRule="auto"/>
              <w:jc w:val="left"/>
            </w:pPr>
            <w:r>
              <w:rPr>
                <w:color w:val="000000"/>
                <w:sz w:val="16"/>
                <w:szCs w:val="16"/>
              </w:rPr>
              <w:t>https://www.smart-factory.kr/ids/cd/AspiratePressure/1/0</w:t>
            </w:r>
            <w:r>
              <w:rPr>
                <w:color w:val="000000"/>
                <w:sz w:val="16"/>
                <w:szCs w:val="16"/>
              </w:rPr>
              <w:br/>
              <w:t xml:space="preserve">액체를 빨아들일 때 액체 통로에 가해지는 압력이다. 주변 대기압을 기준으로 한 </w:t>
            </w:r>
            <w:proofErr w:type="spellStart"/>
            <w:r>
              <w:rPr>
                <w:color w:val="000000"/>
                <w:sz w:val="16"/>
                <w:szCs w:val="16"/>
              </w:rPr>
              <w:t>압력값이다</w:t>
            </w:r>
            <w:proofErr w:type="spellEnd"/>
            <w:r>
              <w:rPr>
                <w:color w:val="000000"/>
                <w:sz w:val="16"/>
                <w:szCs w:val="16"/>
              </w:rPr>
              <w:t>.</w:t>
            </w:r>
          </w:p>
        </w:tc>
        <w:tc>
          <w:tcPr>
            <w:tcW w:w="1570" w:type="dxa"/>
            <w:tcMar>
              <w:top w:w="32" w:type="dxa"/>
              <w:left w:w="58" w:type="dxa"/>
              <w:bottom w:w="32" w:type="dxa"/>
              <w:right w:w="58" w:type="dxa"/>
            </w:tcMar>
          </w:tcPr>
          <w:p w14:paraId="1E854DD7" w14:textId="77777777" w:rsidR="00AB04AF" w:rsidRDefault="005C2C63">
            <w:pPr>
              <w:wordWrap/>
              <w:spacing w:line="210" w:lineRule="auto"/>
              <w:jc w:val="left"/>
            </w:pPr>
            <w:r>
              <w:rPr>
                <w:color w:val="000000"/>
                <w:sz w:val="16"/>
                <w:szCs w:val="16"/>
              </w:rPr>
              <w:t>[Double]</w:t>
            </w:r>
            <w:r>
              <w:rPr>
                <w:color w:val="000000"/>
                <w:sz w:val="16"/>
                <w:szCs w:val="16"/>
              </w:rPr>
              <w:br/>
              <w:t>-12.5</w:t>
            </w:r>
          </w:p>
        </w:tc>
        <w:tc>
          <w:tcPr>
            <w:tcW w:w="440" w:type="dxa"/>
            <w:tcMar>
              <w:top w:w="32" w:type="dxa"/>
              <w:left w:w="58" w:type="dxa"/>
              <w:bottom w:w="32" w:type="dxa"/>
              <w:right w:w="58" w:type="dxa"/>
            </w:tcMar>
          </w:tcPr>
          <w:p w14:paraId="7B07EF4B" w14:textId="77777777" w:rsidR="00AB04AF" w:rsidRDefault="005C2C63">
            <w:pPr>
              <w:wordWrap/>
              <w:spacing w:line="210" w:lineRule="auto"/>
              <w:jc w:val="left"/>
            </w:pPr>
            <w:r>
              <w:rPr>
                <w:color w:val="000000"/>
                <w:sz w:val="16"/>
                <w:szCs w:val="16"/>
              </w:rPr>
              <w:t>-</w:t>
            </w:r>
          </w:p>
        </w:tc>
      </w:tr>
      <w:tr w:rsidR="00AB04AF" w14:paraId="613EE874" w14:textId="77777777">
        <w:trPr>
          <w:cantSplit/>
          <w:jc w:val="center"/>
        </w:trPr>
        <w:tc>
          <w:tcPr>
            <w:tcW w:w="2260" w:type="dxa"/>
            <w:tcMar>
              <w:top w:w="32" w:type="dxa"/>
              <w:left w:w="58" w:type="dxa"/>
              <w:bottom w:w="32" w:type="dxa"/>
              <w:right w:w="58" w:type="dxa"/>
            </w:tcMar>
          </w:tcPr>
          <w:p w14:paraId="50492D4D" w14:textId="77777777" w:rsidR="00AB04AF" w:rsidRDefault="005C2C63">
            <w:pPr>
              <w:wordWrap/>
              <w:spacing w:line="210" w:lineRule="auto"/>
              <w:jc w:val="left"/>
            </w:pPr>
            <w:r>
              <w:rPr>
                <w:color w:val="000000"/>
                <w:sz w:val="16"/>
                <w:szCs w:val="16"/>
              </w:rPr>
              <w:lastRenderedPageBreak/>
              <w:t>[Prop]</w:t>
            </w:r>
            <w:r>
              <w:rPr>
                <w:color w:val="000000"/>
                <w:sz w:val="16"/>
                <w:szCs w:val="16"/>
              </w:rPr>
              <w:br/>
            </w:r>
            <w:proofErr w:type="spellStart"/>
            <w:r>
              <w:rPr>
                <w:color w:val="000000"/>
                <w:sz w:val="16"/>
                <w:szCs w:val="16"/>
              </w:rPr>
              <w:t>DispensePressure</w:t>
            </w:r>
            <w:proofErr w:type="spellEnd"/>
          </w:p>
        </w:tc>
        <w:tc>
          <w:tcPr>
            <w:tcW w:w="4756" w:type="dxa"/>
            <w:tcMar>
              <w:top w:w="32" w:type="dxa"/>
              <w:left w:w="58" w:type="dxa"/>
              <w:bottom w:w="32" w:type="dxa"/>
              <w:right w:w="58" w:type="dxa"/>
            </w:tcMar>
          </w:tcPr>
          <w:p w14:paraId="225BC774" w14:textId="77777777" w:rsidR="00AB04AF" w:rsidRDefault="005C2C63">
            <w:pPr>
              <w:wordWrap/>
              <w:spacing w:line="210" w:lineRule="auto"/>
              <w:jc w:val="left"/>
            </w:pPr>
            <w:r>
              <w:rPr>
                <w:color w:val="000000"/>
                <w:sz w:val="16"/>
                <w:szCs w:val="16"/>
              </w:rPr>
              <w:t>https://www.smart-factory.kr/ids/cd/DispensePressure/1/0</w:t>
            </w:r>
            <w:r>
              <w:rPr>
                <w:color w:val="000000"/>
                <w:sz w:val="16"/>
                <w:szCs w:val="16"/>
              </w:rPr>
              <w:br/>
              <w:t xml:space="preserve">액체를 나누어 넣을 때 액체 통로에 가해지는 압력이다. 주변 대기압을 기준으로 한 </w:t>
            </w:r>
            <w:proofErr w:type="spellStart"/>
            <w:r>
              <w:rPr>
                <w:color w:val="000000"/>
                <w:sz w:val="16"/>
                <w:szCs w:val="16"/>
              </w:rPr>
              <w:t>압력값이다</w:t>
            </w:r>
            <w:proofErr w:type="spellEnd"/>
            <w:r>
              <w:rPr>
                <w:color w:val="000000"/>
                <w:sz w:val="16"/>
                <w:szCs w:val="16"/>
              </w:rPr>
              <w:t>.</w:t>
            </w:r>
          </w:p>
        </w:tc>
        <w:tc>
          <w:tcPr>
            <w:tcW w:w="1570" w:type="dxa"/>
            <w:tcMar>
              <w:top w:w="32" w:type="dxa"/>
              <w:left w:w="58" w:type="dxa"/>
              <w:bottom w:w="32" w:type="dxa"/>
              <w:right w:w="58" w:type="dxa"/>
            </w:tcMar>
          </w:tcPr>
          <w:p w14:paraId="35FF76DF" w14:textId="77777777" w:rsidR="00AB04AF" w:rsidRDefault="005C2C63">
            <w:pPr>
              <w:wordWrap/>
              <w:spacing w:line="210" w:lineRule="auto"/>
              <w:jc w:val="left"/>
            </w:pPr>
            <w:r>
              <w:rPr>
                <w:color w:val="000000"/>
                <w:sz w:val="16"/>
                <w:szCs w:val="16"/>
              </w:rPr>
              <w:t>[Double]</w:t>
            </w:r>
            <w:r>
              <w:rPr>
                <w:color w:val="000000"/>
                <w:sz w:val="16"/>
                <w:szCs w:val="16"/>
              </w:rPr>
              <w:br/>
              <w:t>8.2</w:t>
            </w:r>
          </w:p>
        </w:tc>
        <w:tc>
          <w:tcPr>
            <w:tcW w:w="440" w:type="dxa"/>
            <w:tcMar>
              <w:top w:w="32" w:type="dxa"/>
              <w:left w:w="58" w:type="dxa"/>
              <w:bottom w:w="32" w:type="dxa"/>
              <w:right w:w="58" w:type="dxa"/>
            </w:tcMar>
          </w:tcPr>
          <w:p w14:paraId="248018AA" w14:textId="77777777" w:rsidR="00AB04AF" w:rsidRDefault="005C2C63">
            <w:pPr>
              <w:wordWrap/>
              <w:spacing w:line="210" w:lineRule="auto"/>
              <w:jc w:val="left"/>
            </w:pPr>
            <w:r>
              <w:rPr>
                <w:color w:val="000000"/>
                <w:sz w:val="16"/>
                <w:szCs w:val="16"/>
              </w:rPr>
              <w:t>-</w:t>
            </w:r>
          </w:p>
        </w:tc>
      </w:tr>
      <w:tr w:rsidR="00AB04AF" w14:paraId="48E37A87" w14:textId="77777777">
        <w:trPr>
          <w:cantSplit/>
          <w:jc w:val="center"/>
        </w:trPr>
        <w:tc>
          <w:tcPr>
            <w:tcW w:w="2260" w:type="dxa"/>
            <w:tcMar>
              <w:top w:w="32" w:type="dxa"/>
              <w:left w:w="58" w:type="dxa"/>
              <w:bottom w:w="32" w:type="dxa"/>
              <w:right w:w="58" w:type="dxa"/>
            </w:tcMar>
          </w:tcPr>
          <w:p w14:paraId="45689AE8"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LastPipettingCycleTime</w:t>
            </w:r>
            <w:proofErr w:type="spellEnd"/>
          </w:p>
        </w:tc>
        <w:tc>
          <w:tcPr>
            <w:tcW w:w="4756" w:type="dxa"/>
            <w:tcMar>
              <w:top w:w="32" w:type="dxa"/>
              <w:left w:w="58" w:type="dxa"/>
              <w:bottom w:w="32" w:type="dxa"/>
              <w:right w:w="58" w:type="dxa"/>
            </w:tcMar>
          </w:tcPr>
          <w:p w14:paraId="590B9E48" w14:textId="77777777" w:rsidR="00AB04AF" w:rsidRDefault="005C2C63">
            <w:pPr>
              <w:wordWrap/>
              <w:spacing w:line="210" w:lineRule="auto"/>
              <w:jc w:val="left"/>
            </w:pPr>
            <w:r>
              <w:rPr>
                <w:color w:val="000000"/>
                <w:sz w:val="16"/>
                <w:szCs w:val="16"/>
              </w:rPr>
              <w:t>https://www.smart-factory.kr/ids/cd/LastPipettingCycleTime/1/0</w:t>
            </w:r>
            <w:r>
              <w:rPr>
                <w:color w:val="000000"/>
                <w:sz w:val="16"/>
                <w:szCs w:val="16"/>
              </w:rPr>
              <w:br/>
              <w:t>가장 최근에 완료된 액체 빨아들이기와 나누어 넣기 한 주기에 걸린 시간이다. 국제표준 ISO 8601(날짜와 시간의 기록 규칙)의 시간 길이 형식으로 기록한다.</w:t>
            </w:r>
          </w:p>
        </w:tc>
        <w:tc>
          <w:tcPr>
            <w:tcW w:w="1570" w:type="dxa"/>
            <w:tcMar>
              <w:top w:w="32" w:type="dxa"/>
              <w:left w:w="58" w:type="dxa"/>
              <w:bottom w:w="32" w:type="dxa"/>
              <w:right w:w="58" w:type="dxa"/>
            </w:tcMar>
          </w:tcPr>
          <w:p w14:paraId="2DC40E7E" w14:textId="77777777" w:rsidR="00AB04AF" w:rsidRDefault="005C2C63">
            <w:pPr>
              <w:wordWrap/>
              <w:spacing w:line="210" w:lineRule="auto"/>
              <w:jc w:val="left"/>
            </w:pPr>
            <w:r>
              <w:rPr>
                <w:color w:val="000000"/>
                <w:sz w:val="16"/>
                <w:szCs w:val="16"/>
              </w:rPr>
              <w:t>[Duration]</w:t>
            </w:r>
            <w:r>
              <w:rPr>
                <w:color w:val="000000"/>
                <w:sz w:val="16"/>
                <w:szCs w:val="16"/>
              </w:rPr>
              <w:br/>
              <w:t>PT2.4S</w:t>
            </w:r>
          </w:p>
        </w:tc>
        <w:tc>
          <w:tcPr>
            <w:tcW w:w="440" w:type="dxa"/>
            <w:tcMar>
              <w:top w:w="32" w:type="dxa"/>
              <w:left w:w="58" w:type="dxa"/>
              <w:bottom w:w="32" w:type="dxa"/>
              <w:right w:w="58" w:type="dxa"/>
            </w:tcMar>
          </w:tcPr>
          <w:p w14:paraId="556CC58C" w14:textId="77777777" w:rsidR="00AB04AF" w:rsidRDefault="005C2C63">
            <w:pPr>
              <w:wordWrap/>
              <w:spacing w:line="210" w:lineRule="auto"/>
              <w:jc w:val="left"/>
            </w:pPr>
            <w:r>
              <w:rPr>
                <w:color w:val="000000"/>
                <w:sz w:val="16"/>
                <w:szCs w:val="16"/>
              </w:rPr>
              <w:t>-</w:t>
            </w:r>
          </w:p>
        </w:tc>
      </w:tr>
    </w:tbl>
    <w:p w14:paraId="59E071BF" w14:textId="77777777" w:rsidR="00D30E1E" w:rsidRPr="00D47F14" w:rsidRDefault="00D30E1E" w:rsidP="00D30E1E">
      <w:pPr>
        <w:spacing w:line="100" w:lineRule="exact"/>
      </w:pPr>
    </w:p>
    <w:p w14:paraId="12788B06" w14:textId="6C2B8855" w:rsidR="0016502C" w:rsidRDefault="0016502C" w:rsidP="0016502C">
      <w:pPr>
        <w:pStyle w:val="af0"/>
        <w:keepNext/>
        <w:keepLines/>
        <w:spacing w:after="120"/>
      </w:pPr>
      <w:bookmarkStart w:id="70" w:name="T50071"/>
      <w:r>
        <w:t xml:space="preserve">표 </w:t>
      </w:r>
      <w:fldSimple w:instr=" SEQ 표 \* ARABIC ">
        <w:r w:rsidR="00E45717">
          <w:rPr>
            <w:noProof/>
          </w:rPr>
          <w:t>36</w:t>
        </w:r>
      </w:fldSimple>
      <w:r>
        <w:t xml:space="preserve"> </w:t>
      </w:r>
      <w:proofErr w:type="spellStart"/>
      <w:r>
        <w:t>OperationalData</w:t>
      </w:r>
      <w:proofErr w:type="spellEnd"/>
      <w:r>
        <w:t xml:space="preserve"> — TipAndConsumableStatus</w:t>
      </w:r>
      <w:bookmarkEnd w:id="70"/>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084737B7" w14:textId="77777777">
        <w:trPr>
          <w:cantSplit/>
          <w:tblHeader/>
          <w:jc w:val="center"/>
        </w:trPr>
        <w:tc>
          <w:tcPr>
            <w:tcW w:w="2260" w:type="dxa"/>
            <w:shd w:val="clear" w:color="auto" w:fill="E7EEF3"/>
            <w:tcMar>
              <w:top w:w="32" w:type="dxa"/>
              <w:left w:w="58" w:type="dxa"/>
              <w:bottom w:w="32" w:type="dxa"/>
              <w:right w:w="58" w:type="dxa"/>
            </w:tcMar>
            <w:vAlign w:val="center"/>
          </w:tcPr>
          <w:p w14:paraId="357A2877"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A6F3B6B" w14:textId="77777777" w:rsidR="00AB04AF" w:rsidRDefault="005C2C63">
            <w:pPr>
              <w:keepNext/>
              <w:wordWrap/>
              <w:spacing w:line="210" w:lineRule="auto"/>
              <w:jc w:val="left"/>
            </w:pPr>
            <w:r>
              <w:rPr>
                <w:color w:val="000000"/>
                <w:sz w:val="16"/>
                <w:szCs w:val="16"/>
              </w:rPr>
              <w:t>TipAndConsumableStatus</w:t>
            </w:r>
          </w:p>
        </w:tc>
      </w:tr>
      <w:tr w:rsidR="00AB04AF" w14:paraId="1FF94DCC" w14:textId="77777777">
        <w:trPr>
          <w:cantSplit/>
          <w:tblHeader/>
          <w:jc w:val="center"/>
        </w:trPr>
        <w:tc>
          <w:tcPr>
            <w:tcW w:w="2260" w:type="dxa"/>
            <w:shd w:val="clear" w:color="auto" w:fill="E7EEF3"/>
            <w:tcMar>
              <w:top w:w="32" w:type="dxa"/>
              <w:left w:w="58" w:type="dxa"/>
              <w:bottom w:w="32" w:type="dxa"/>
              <w:right w:w="58" w:type="dxa"/>
            </w:tcMar>
            <w:vAlign w:val="center"/>
          </w:tcPr>
          <w:p w14:paraId="2F3111AB"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087F8AB7"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139B6D6D" w14:textId="77777777">
        <w:trPr>
          <w:cantSplit/>
          <w:tblHeader/>
          <w:jc w:val="center"/>
        </w:trPr>
        <w:tc>
          <w:tcPr>
            <w:tcW w:w="2260" w:type="dxa"/>
            <w:shd w:val="clear" w:color="auto" w:fill="E7EEF3"/>
            <w:tcMar>
              <w:top w:w="32" w:type="dxa"/>
              <w:left w:w="58" w:type="dxa"/>
              <w:bottom w:w="32" w:type="dxa"/>
              <w:right w:w="58" w:type="dxa"/>
            </w:tcMar>
            <w:vAlign w:val="center"/>
          </w:tcPr>
          <w:p w14:paraId="3A2A513E"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047B91F7" w14:textId="77777777" w:rsidR="00AB04AF" w:rsidRDefault="005C2C63">
            <w:pPr>
              <w:keepNext/>
              <w:wordWrap/>
              <w:spacing w:line="210" w:lineRule="auto"/>
              <w:jc w:val="left"/>
            </w:pPr>
            <w:r>
              <w:rPr>
                <w:color w:val="000000"/>
                <w:sz w:val="16"/>
                <w:szCs w:val="16"/>
              </w:rPr>
              <w:t>https://www.smart-factory.kr/ids/cd/TipAndConsumableStatus/1/0</w:t>
            </w:r>
          </w:p>
        </w:tc>
      </w:tr>
      <w:tr w:rsidR="00AB04AF" w14:paraId="47D92193" w14:textId="77777777">
        <w:trPr>
          <w:cantSplit/>
          <w:tblHeader/>
          <w:jc w:val="center"/>
        </w:trPr>
        <w:tc>
          <w:tcPr>
            <w:tcW w:w="2260" w:type="dxa"/>
            <w:shd w:val="clear" w:color="auto" w:fill="E7EEF3"/>
            <w:tcMar>
              <w:top w:w="32" w:type="dxa"/>
              <w:left w:w="58" w:type="dxa"/>
              <w:bottom w:w="32" w:type="dxa"/>
              <w:right w:w="58" w:type="dxa"/>
            </w:tcMar>
            <w:vAlign w:val="center"/>
          </w:tcPr>
          <w:p w14:paraId="4CC1A705"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3C313C0A" w14:textId="77777777" w:rsidR="00AB04AF" w:rsidRDefault="005C2C63">
            <w:pPr>
              <w:keepNext/>
              <w:wordWrap/>
              <w:spacing w:line="210" w:lineRule="auto"/>
              <w:jc w:val="left"/>
            </w:pPr>
            <w:proofErr w:type="spellStart"/>
            <w:r>
              <w:rPr>
                <w:color w:val="000000"/>
                <w:sz w:val="16"/>
                <w:szCs w:val="16"/>
              </w:rPr>
              <w:t>LiquidHandlingRuntime</w:t>
            </w:r>
            <w:proofErr w:type="spellEnd"/>
          </w:p>
        </w:tc>
      </w:tr>
      <w:tr w:rsidR="00AB04AF" w14:paraId="45EC347F" w14:textId="77777777">
        <w:trPr>
          <w:cantSplit/>
          <w:tblHeader/>
          <w:jc w:val="center"/>
        </w:trPr>
        <w:tc>
          <w:tcPr>
            <w:tcW w:w="2260" w:type="dxa"/>
            <w:shd w:val="clear" w:color="auto" w:fill="E7EEF3"/>
            <w:tcMar>
              <w:top w:w="32" w:type="dxa"/>
              <w:left w:w="58" w:type="dxa"/>
              <w:bottom w:w="32" w:type="dxa"/>
              <w:right w:w="58" w:type="dxa"/>
            </w:tcMar>
            <w:vAlign w:val="center"/>
          </w:tcPr>
          <w:p w14:paraId="6FE9EB5A"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7BF6CB8F" w14:textId="77777777" w:rsidR="00AB04AF" w:rsidRDefault="005C2C63">
            <w:pPr>
              <w:keepNext/>
              <w:wordWrap/>
              <w:spacing w:line="210" w:lineRule="auto"/>
              <w:jc w:val="left"/>
            </w:pPr>
            <w:r>
              <w:rPr>
                <w:color w:val="000000"/>
                <w:sz w:val="16"/>
                <w:szCs w:val="16"/>
              </w:rPr>
              <w:t>팁 장착 여부, 액체 감지 결과, 분주 오류 횟수와 남은 팁 수를 담습니다.</w:t>
            </w:r>
          </w:p>
        </w:tc>
      </w:tr>
      <w:tr w:rsidR="00AB04AF" w14:paraId="5F72DA75" w14:textId="77777777">
        <w:trPr>
          <w:cantSplit/>
          <w:tblHeader/>
          <w:jc w:val="center"/>
        </w:trPr>
        <w:tc>
          <w:tcPr>
            <w:tcW w:w="2260" w:type="dxa"/>
            <w:shd w:val="clear" w:color="auto" w:fill="235C82"/>
            <w:tcMar>
              <w:top w:w="32" w:type="dxa"/>
              <w:left w:w="58" w:type="dxa"/>
              <w:bottom w:w="32" w:type="dxa"/>
              <w:right w:w="58" w:type="dxa"/>
            </w:tcMar>
            <w:vAlign w:val="center"/>
          </w:tcPr>
          <w:p w14:paraId="11A6B63E"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43AA34A7"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73B2B31F"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298E9EE7" w14:textId="77777777" w:rsidR="00AB04AF" w:rsidRDefault="005C2C63">
            <w:pPr>
              <w:keepNext/>
              <w:wordWrap/>
              <w:spacing w:line="210" w:lineRule="auto"/>
              <w:jc w:val="left"/>
            </w:pPr>
            <w:r>
              <w:rPr>
                <w:b/>
                <w:color w:val="FFFFFF"/>
                <w:sz w:val="16"/>
                <w:szCs w:val="16"/>
              </w:rPr>
              <w:t>card.</w:t>
            </w:r>
          </w:p>
        </w:tc>
      </w:tr>
      <w:tr w:rsidR="00AB04AF" w14:paraId="1FD639BA" w14:textId="77777777">
        <w:trPr>
          <w:cantSplit/>
          <w:jc w:val="center"/>
        </w:trPr>
        <w:tc>
          <w:tcPr>
            <w:tcW w:w="2260" w:type="dxa"/>
            <w:tcMar>
              <w:top w:w="32" w:type="dxa"/>
              <w:left w:w="58" w:type="dxa"/>
              <w:bottom w:w="32" w:type="dxa"/>
              <w:right w:w="58" w:type="dxa"/>
            </w:tcMar>
          </w:tcPr>
          <w:p w14:paraId="5433B2D6"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TipLoadedStatus</w:t>
            </w:r>
            <w:proofErr w:type="spellEnd"/>
          </w:p>
        </w:tc>
        <w:tc>
          <w:tcPr>
            <w:tcW w:w="4756" w:type="dxa"/>
            <w:tcMar>
              <w:top w:w="32" w:type="dxa"/>
              <w:left w:w="58" w:type="dxa"/>
              <w:bottom w:w="32" w:type="dxa"/>
              <w:right w:w="58" w:type="dxa"/>
            </w:tcMar>
          </w:tcPr>
          <w:p w14:paraId="5E60B101" w14:textId="77777777" w:rsidR="00AB04AF" w:rsidRDefault="005C2C63">
            <w:pPr>
              <w:wordWrap/>
              <w:spacing w:line="210" w:lineRule="auto"/>
              <w:jc w:val="left"/>
            </w:pPr>
            <w:r>
              <w:rPr>
                <w:color w:val="000000"/>
                <w:sz w:val="16"/>
                <w:szCs w:val="16"/>
              </w:rPr>
              <w:t>https://www.smart-factory.kr/ids/cd/TipLoadedStatus/1/0</w:t>
            </w:r>
            <w:r>
              <w:rPr>
                <w:color w:val="000000"/>
                <w:sz w:val="16"/>
                <w:szCs w:val="16"/>
              </w:rPr>
              <w:br/>
              <w:t xml:space="preserve">현재 사용 중인 액체 통로에 </w:t>
            </w:r>
            <w:proofErr w:type="spellStart"/>
            <w:r>
              <w:rPr>
                <w:color w:val="000000"/>
                <w:sz w:val="16"/>
                <w:szCs w:val="16"/>
              </w:rPr>
              <w:t>피펫</w:t>
            </w:r>
            <w:proofErr w:type="spellEnd"/>
            <w:r>
              <w:rPr>
                <w:color w:val="000000"/>
                <w:sz w:val="16"/>
                <w:szCs w:val="16"/>
              </w:rPr>
              <w:t xml:space="preserve"> 팁(액체를 옮길 때 끼우는 끝부분)이 장착되어 있는지를 나타낸다.</w:t>
            </w:r>
          </w:p>
        </w:tc>
        <w:tc>
          <w:tcPr>
            <w:tcW w:w="1570" w:type="dxa"/>
            <w:tcMar>
              <w:top w:w="32" w:type="dxa"/>
              <w:left w:w="58" w:type="dxa"/>
              <w:bottom w:w="32" w:type="dxa"/>
              <w:right w:w="58" w:type="dxa"/>
            </w:tcMar>
          </w:tcPr>
          <w:p w14:paraId="3E735778" w14:textId="77777777" w:rsidR="00AB04AF" w:rsidRDefault="005C2C63">
            <w:pPr>
              <w:wordWrap/>
              <w:spacing w:line="210" w:lineRule="auto"/>
              <w:jc w:val="left"/>
            </w:pPr>
            <w:r>
              <w:rPr>
                <w:color w:val="000000"/>
                <w:sz w:val="16"/>
                <w:szCs w:val="16"/>
              </w:rPr>
              <w:t>[Boolean]</w:t>
            </w:r>
            <w:r>
              <w:rPr>
                <w:color w:val="000000"/>
                <w:sz w:val="16"/>
                <w:szCs w:val="16"/>
              </w:rPr>
              <w:br/>
              <w:t>true</w:t>
            </w:r>
          </w:p>
        </w:tc>
        <w:tc>
          <w:tcPr>
            <w:tcW w:w="440" w:type="dxa"/>
            <w:tcMar>
              <w:top w:w="32" w:type="dxa"/>
              <w:left w:w="58" w:type="dxa"/>
              <w:bottom w:w="32" w:type="dxa"/>
              <w:right w:w="58" w:type="dxa"/>
            </w:tcMar>
          </w:tcPr>
          <w:p w14:paraId="69EF63D8" w14:textId="77777777" w:rsidR="00AB04AF" w:rsidRDefault="005C2C63">
            <w:pPr>
              <w:wordWrap/>
              <w:spacing w:line="210" w:lineRule="auto"/>
              <w:jc w:val="left"/>
            </w:pPr>
            <w:r>
              <w:rPr>
                <w:color w:val="000000"/>
                <w:sz w:val="16"/>
                <w:szCs w:val="16"/>
              </w:rPr>
              <w:t>-</w:t>
            </w:r>
          </w:p>
        </w:tc>
      </w:tr>
      <w:tr w:rsidR="00AB04AF" w14:paraId="279C1923" w14:textId="77777777">
        <w:trPr>
          <w:cantSplit/>
          <w:jc w:val="center"/>
        </w:trPr>
        <w:tc>
          <w:tcPr>
            <w:tcW w:w="2260" w:type="dxa"/>
            <w:tcMar>
              <w:top w:w="32" w:type="dxa"/>
              <w:left w:w="58" w:type="dxa"/>
              <w:bottom w:w="32" w:type="dxa"/>
              <w:right w:w="58" w:type="dxa"/>
            </w:tcMar>
          </w:tcPr>
          <w:p w14:paraId="78714964"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LiquidLevelDetectionStatus</w:t>
            </w:r>
            <w:proofErr w:type="spellEnd"/>
          </w:p>
        </w:tc>
        <w:tc>
          <w:tcPr>
            <w:tcW w:w="4756" w:type="dxa"/>
            <w:tcMar>
              <w:top w:w="32" w:type="dxa"/>
              <w:left w:w="58" w:type="dxa"/>
              <w:bottom w:w="32" w:type="dxa"/>
              <w:right w:w="58" w:type="dxa"/>
            </w:tcMar>
          </w:tcPr>
          <w:p w14:paraId="2D1983B4" w14:textId="77777777" w:rsidR="00AB04AF" w:rsidRDefault="005C2C63">
            <w:pPr>
              <w:wordWrap/>
              <w:spacing w:line="210" w:lineRule="auto"/>
              <w:jc w:val="left"/>
            </w:pPr>
            <w:r>
              <w:rPr>
                <w:color w:val="000000"/>
                <w:sz w:val="16"/>
                <w:szCs w:val="16"/>
              </w:rPr>
              <w:t>https://www.smart-factory.kr/ids/cd/LiquidLevelDetectionStatus/1/0</w:t>
            </w:r>
            <w:r>
              <w:rPr>
                <w:color w:val="000000"/>
                <w:sz w:val="16"/>
                <w:szCs w:val="16"/>
              </w:rPr>
              <w:br/>
              <w:t>현재 액체 높이의 감지 결과이다. 예시 상태는 감지됨, 감지되지 않음, 고장이다.</w:t>
            </w:r>
          </w:p>
        </w:tc>
        <w:tc>
          <w:tcPr>
            <w:tcW w:w="1570" w:type="dxa"/>
            <w:tcMar>
              <w:top w:w="32" w:type="dxa"/>
              <w:left w:w="58" w:type="dxa"/>
              <w:bottom w:w="32" w:type="dxa"/>
              <w:right w:w="58" w:type="dxa"/>
            </w:tcMar>
          </w:tcPr>
          <w:p w14:paraId="46DE6C54" w14:textId="77777777" w:rsidR="00AB04AF" w:rsidRDefault="005C2C63">
            <w:pPr>
              <w:wordWrap/>
              <w:spacing w:line="210" w:lineRule="auto"/>
              <w:jc w:val="left"/>
            </w:pPr>
            <w:r>
              <w:rPr>
                <w:color w:val="000000"/>
                <w:sz w:val="16"/>
                <w:szCs w:val="16"/>
              </w:rPr>
              <w:t>[String]</w:t>
            </w:r>
            <w:r>
              <w:rPr>
                <w:color w:val="000000"/>
                <w:sz w:val="16"/>
                <w:szCs w:val="16"/>
              </w:rPr>
              <w:br/>
              <w:t>Detected</w:t>
            </w:r>
          </w:p>
        </w:tc>
        <w:tc>
          <w:tcPr>
            <w:tcW w:w="440" w:type="dxa"/>
            <w:tcMar>
              <w:top w:w="32" w:type="dxa"/>
              <w:left w:w="58" w:type="dxa"/>
              <w:bottom w:w="32" w:type="dxa"/>
              <w:right w:w="58" w:type="dxa"/>
            </w:tcMar>
          </w:tcPr>
          <w:p w14:paraId="5DEEA77C" w14:textId="77777777" w:rsidR="00AB04AF" w:rsidRDefault="005C2C63">
            <w:pPr>
              <w:wordWrap/>
              <w:spacing w:line="210" w:lineRule="auto"/>
              <w:jc w:val="left"/>
            </w:pPr>
            <w:r>
              <w:rPr>
                <w:color w:val="000000"/>
                <w:sz w:val="16"/>
                <w:szCs w:val="16"/>
              </w:rPr>
              <w:t>-</w:t>
            </w:r>
          </w:p>
        </w:tc>
      </w:tr>
      <w:tr w:rsidR="00AB04AF" w14:paraId="132E0318" w14:textId="77777777">
        <w:trPr>
          <w:cantSplit/>
          <w:jc w:val="center"/>
        </w:trPr>
        <w:tc>
          <w:tcPr>
            <w:tcW w:w="2260" w:type="dxa"/>
            <w:tcMar>
              <w:top w:w="32" w:type="dxa"/>
              <w:left w:w="58" w:type="dxa"/>
              <w:bottom w:w="32" w:type="dxa"/>
              <w:right w:w="58" w:type="dxa"/>
            </w:tcMar>
          </w:tcPr>
          <w:p w14:paraId="2A7D2C6E"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PipettingErrorCount</w:t>
            </w:r>
            <w:proofErr w:type="spellEnd"/>
          </w:p>
        </w:tc>
        <w:tc>
          <w:tcPr>
            <w:tcW w:w="4756" w:type="dxa"/>
            <w:tcMar>
              <w:top w:w="32" w:type="dxa"/>
              <w:left w:w="58" w:type="dxa"/>
              <w:bottom w:w="32" w:type="dxa"/>
              <w:right w:w="58" w:type="dxa"/>
            </w:tcMar>
          </w:tcPr>
          <w:p w14:paraId="1F1E5433" w14:textId="77777777" w:rsidR="00AB04AF" w:rsidRDefault="005C2C63">
            <w:pPr>
              <w:wordWrap/>
              <w:spacing w:line="210" w:lineRule="auto"/>
              <w:jc w:val="left"/>
            </w:pPr>
            <w:r>
              <w:rPr>
                <w:color w:val="000000"/>
                <w:sz w:val="16"/>
                <w:szCs w:val="16"/>
              </w:rPr>
              <w:t>https://www.smart-factory.kr/ids/cd/PipettingErrorCount/1/0</w:t>
            </w:r>
            <w:r>
              <w:rPr>
                <w:color w:val="000000"/>
                <w:sz w:val="16"/>
                <w:szCs w:val="16"/>
              </w:rPr>
              <w:br/>
              <w:t>현재 실행 중인 작업에서 기록된 액체 처리 오류의 누적 횟수이다.</w:t>
            </w:r>
          </w:p>
        </w:tc>
        <w:tc>
          <w:tcPr>
            <w:tcW w:w="1570" w:type="dxa"/>
            <w:tcMar>
              <w:top w:w="32" w:type="dxa"/>
              <w:left w:w="58" w:type="dxa"/>
              <w:bottom w:w="32" w:type="dxa"/>
              <w:right w:w="58" w:type="dxa"/>
            </w:tcMar>
          </w:tcPr>
          <w:p w14:paraId="6990F301" w14:textId="77777777" w:rsidR="00AB04AF" w:rsidRDefault="005C2C63">
            <w:pPr>
              <w:wordWrap/>
              <w:spacing w:line="210" w:lineRule="auto"/>
              <w:jc w:val="left"/>
            </w:pPr>
            <w:r>
              <w:rPr>
                <w:color w:val="000000"/>
                <w:sz w:val="16"/>
                <w:szCs w:val="16"/>
              </w:rPr>
              <w:t>[Integer]</w:t>
            </w:r>
            <w:r>
              <w:rPr>
                <w:color w:val="000000"/>
                <w:sz w:val="16"/>
                <w:szCs w:val="16"/>
              </w:rPr>
              <w:br/>
              <w:t>0</w:t>
            </w:r>
          </w:p>
        </w:tc>
        <w:tc>
          <w:tcPr>
            <w:tcW w:w="440" w:type="dxa"/>
            <w:tcMar>
              <w:top w:w="32" w:type="dxa"/>
              <w:left w:w="58" w:type="dxa"/>
              <w:bottom w:w="32" w:type="dxa"/>
              <w:right w:w="58" w:type="dxa"/>
            </w:tcMar>
          </w:tcPr>
          <w:p w14:paraId="78C75C54" w14:textId="77777777" w:rsidR="00AB04AF" w:rsidRDefault="005C2C63">
            <w:pPr>
              <w:wordWrap/>
              <w:spacing w:line="210" w:lineRule="auto"/>
              <w:jc w:val="left"/>
            </w:pPr>
            <w:r>
              <w:rPr>
                <w:color w:val="000000"/>
                <w:sz w:val="16"/>
                <w:szCs w:val="16"/>
              </w:rPr>
              <w:t>-</w:t>
            </w:r>
          </w:p>
        </w:tc>
      </w:tr>
      <w:tr w:rsidR="00AB04AF" w14:paraId="6402E7E1" w14:textId="77777777">
        <w:trPr>
          <w:cantSplit/>
          <w:jc w:val="center"/>
        </w:trPr>
        <w:tc>
          <w:tcPr>
            <w:tcW w:w="2260" w:type="dxa"/>
            <w:tcMar>
              <w:top w:w="32" w:type="dxa"/>
              <w:left w:w="58" w:type="dxa"/>
              <w:bottom w:w="32" w:type="dxa"/>
              <w:right w:w="58" w:type="dxa"/>
            </w:tcMar>
          </w:tcPr>
          <w:p w14:paraId="67397DDE"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TipRackRemainingCount</w:t>
            </w:r>
            <w:proofErr w:type="spellEnd"/>
          </w:p>
        </w:tc>
        <w:tc>
          <w:tcPr>
            <w:tcW w:w="4756" w:type="dxa"/>
            <w:tcMar>
              <w:top w:w="32" w:type="dxa"/>
              <w:left w:w="58" w:type="dxa"/>
              <w:bottom w:w="32" w:type="dxa"/>
              <w:right w:w="58" w:type="dxa"/>
            </w:tcMar>
          </w:tcPr>
          <w:p w14:paraId="239E98CC" w14:textId="77777777" w:rsidR="00AB04AF" w:rsidRDefault="005C2C63">
            <w:pPr>
              <w:wordWrap/>
              <w:spacing w:line="210" w:lineRule="auto"/>
              <w:jc w:val="left"/>
            </w:pPr>
            <w:r>
              <w:rPr>
                <w:color w:val="000000"/>
                <w:sz w:val="16"/>
                <w:szCs w:val="16"/>
              </w:rPr>
              <w:t>https://www.smart-factory.kr/ids/cd/TipRackRemainingCount/1/0</w:t>
            </w:r>
            <w:r>
              <w:rPr>
                <w:color w:val="000000"/>
                <w:sz w:val="16"/>
                <w:szCs w:val="16"/>
              </w:rPr>
              <w:br/>
              <w:t xml:space="preserve">현재 사용 중인 팁 보관대에 남아 있는 미사용 </w:t>
            </w:r>
            <w:proofErr w:type="spellStart"/>
            <w:r>
              <w:rPr>
                <w:color w:val="000000"/>
                <w:sz w:val="16"/>
                <w:szCs w:val="16"/>
              </w:rPr>
              <w:t>피펫</w:t>
            </w:r>
            <w:proofErr w:type="spellEnd"/>
            <w:r>
              <w:rPr>
                <w:color w:val="000000"/>
                <w:sz w:val="16"/>
                <w:szCs w:val="16"/>
              </w:rPr>
              <w:t xml:space="preserve"> 팁의 수이다.</w:t>
            </w:r>
          </w:p>
        </w:tc>
        <w:tc>
          <w:tcPr>
            <w:tcW w:w="1570" w:type="dxa"/>
            <w:tcMar>
              <w:top w:w="32" w:type="dxa"/>
              <w:left w:w="58" w:type="dxa"/>
              <w:bottom w:w="32" w:type="dxa"/>
              <w:right w:w="58" w:type="dxa"/>
            </w:tcMar>
          </w:tcPr>
          <w:p w14:paraId="16589A36" w14:textId="77777777" w:rsidR="00AB04AF" w:rsidRDefault="005C2C63">
            <w:pPr>
              <w:wordWrap/>
              <w:spacing w:line="210" w:lineRule="auto"/>
              <w:jc w:val="left"/>
            </w:pPr>
            <w:r>
              <w:rPr>
                <w:color w:val="000000"/>
                <w:sz w:val="16"/>
                <w:szCs w:val="16"/>
              </w:rPr>
              <w:t>[Integer]</w:t>
            </w:r>
            <w:r>
              <w:rPr>
                <w:color w:val="000000"/>
                <w:sz w:val="16"/>
                <w:szCs w:val="16"/>
              </w:rPr>
              <w:br/>
              <w:t>72</w:t>
            </w:r>
          </w:p>
        </w:tc>
        <w:tc>
          <w:tcPr>
            <w:tcW w:w="440" w:type="dxa"/>
            <w:tcMar>
              <w:top w:w="32" w:type="dxa"/>
              <w:left w:w="58" w:type="dxa"/>
              <w:bottom w:w="32" w:type="dxa"/>
              <w:right w:w="58" w:type="dxa"/>
            </w:tcMar>
          </w:tcPr>
          <w:p w14:paraId="6020C3C3" w14:textId="77777777" w:rsidR="00AB04AF" w:rsidRDefault="005C2C63">
            <w:pPr>
              <w:wordWrap/>
              <w:spacing w:line="210" w:lineRule="auto"/>
              <w:jc w:val="left"/>
            </w:pPr>
            <w:r>
              <w:rPr>
                <w:color w:val="000000"/>
                <w:sz w:val="16"/>
                <w:szCs w:val="16"/>
              </w:rPr>
              <w:t>-</w:t>
            </w:r>
          </w:p>
        </w:tc>
      </w:tr>
    </w:tbl>
    <w:p w14:paraId="5E868CFC" w14:textId="77777777" w:rsidR="00D30E1E" w:rsidRPr="00D47F14" w:rsidRDefault="00D30E1E" w:rsidP="00D30E1E">
      <w:pPr>
        <w:spacing w:line="100" w:lineRule="exact"/>
      </w:pPr>
    </w:p>
    <w:p w14:paraId="6ADB8F1D" w14:textId="7E84F459" w:rsidR="0016502C" w:rsidRDefault="0016502C" w:rsidP="0016502C">
      <w:pPr>
        <w:pStyle w:val="af0"/>
        <w:keepNext/>
        <w:keepLines/>
        <w:spacing w:after="120"/>
      </w:pPr>
      <w:bookmarkStart w:id="71" w:name="T50072"/>
      <w:r>
        <w:lastRenderedPageBreak/>
        <w:t xml:space="preserve">표 </w:t>
      </w:r>
      <w:fldSimple w:instr=" SEQ 표 \* ARABIC ">
        <w:r w:rsidR="00E45717">
          <w:rPr>
            <w:noProof/>
          </w:rPr>
          <w:t>37</w:t>
        </w:r>
      </w:fldSimple>
      <w:r>
        <w:t xml:space="preserve"> </w:t>
      </w:r>
      <w:proofErr w:type="spellStart"/>
      <w:r>
        <w:t>OperationalData</w:t>
      </w:r>
      <w:proofErr w:type="spellEnd"/>
      <w:r>
        <w:t xml:space="preserve"> — </w:t>
      </w:r>
      <w:proofErr w:type="spellStart"/>
      <w:r>
        <w:t>CultureEnvironmentRuntime</w:t>
      </w:r>
      <w:bookmarkEnd w:id="71"/>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5057CD56" w14:textId="77777777">
        <w:trPr>
          <w:cantSplit/>
          <w:tblHeader/>
          <w:jc w:val="center"/>
        </w:trPr>
        <w:tc>
          <w:tcPr>
            <w:tcW w:w="2260" w:type="dxa"/>
            <w:shd w:val="clear" w:color="auto" w:fill="E7EEF3"/>
            <w:tcMar>
              <w:top w:w="32" w:type="dxa"/>
              <w:left w:w="58" w:type="dxa"/>
              <w:bottom w:w="32" w:type="dxa"/>
              <w:right w:w="58" w:type="dxa"/>
            </w:tcMar>
            <w:vAlign w:val="center"/>
          </w:tcPr>
          <w:p w14:paraId="040E3723"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3065E6E6" w14:textId="77777777" w:rsidR="00AB04AF" w:rsidRDefault="005C2C63">
            <w:pPr>
              <w:keepNext/>
              <w:wordWrap/>
              <w:spacing w:line="210" w:lineRule="auto"/>
              <w:jc w:val="left"/>
            </w:pPr>
            <w:proofErr w:type="spellStart"/>
            <w:r>
              <w:rPr>
                <w:color w:val="000000"/>
                <w:sz w:val="16"/>
                <w:szCs w:val="16"/>
              </w:rPr>
              <w:t>CultureEnvironmentRuntime</w:t>
            </w:r>
            <w:proofErr w:type="spellEnd"/>
          </w:p>
        </w:tc>
      </w:tr>
      <w:tr w:rsidR="00AB04AF" w14:paraId="4FD2FFB5" w14:textId="77777777">
        <w:trPr>
          <w:cantSplit/>
          <w:tblHeader/>
          <w:jc w:val="center"/>
        </w:trPr>
        <w:tc>
          <w:tcPr>
            <w:tcW w:w="2260" w:type="dxa"/>
            <w:shd w:val="clear" w:color="auto" w:fill="E7EEF3"/>
            <w:tcMar>
              <w:top w:w="32" w:type="dxa"/>
              <w:left w:w="58" w:type="dxa"/>
              <w:bottom w:w="32" w:type="dxa"/>
              <w:right w:w="58" w:type="dxa"/>
            </w:tcMar>
            <w:vAlign w:val="center"/>
          </w:tcPr>
          <w:p w14:paraId="536D3688"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1FD1D487"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16DA03F6" w14:textId="77777777">
        <w:trPr>
          <w:cantSplit/>
          <w:tblHeader/>
          <w:jc w:val="center"/>
        </w:trPr>
        <w:tc>
          <w:tcPr>
            <w:tcW w:w="2260" w:type="dxa"/>
            <w:shd w:val="clear" w:color="auto" w:fill="E7EEF3"/>
            <w:tcMar>
              <w:top w:w="32" w:type="dxa"/>
              <w:left w:w="58" w:type="dxa"/>
              <w:bottom w:w="32" w:type="dxa"/>
              <w:right w:w="58" w:type="dxa"/>
            </w:tcMar>
            <w:vAlign w:val="center"/>
          </w:tcPr>
          <w:p w14:paraId="6CA89339"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1A24F50F" w14:textId="77777777" w:rsidR="00AB04AF" w:rsidRDefault="005C2C63">
            <w:pPr>
              <w:keepNext/>
              <w:wordWrap/>
              <w:spacing w:line="210" w:lineRule="auto"/>
              <w:jc w:val="left"/>
            </w:pPr>
            <w:r>
              <w:rPr>
                <w:color w:val="000000"/>
                <w:sz w:val="16"/>
                <w:szCs w:val="16"/>
              </w:rPr>
              <w:t>https://www.smart-factory.kr/ids/cd/CultureEnvironmentRuntime/1/0</w:t>
            </w:r>
          </w:p>
        </w:tc>
      </w:tr>
      <w:tr w:rsidR="00AB04AF" w14:paraId="7922329E" w14:textId="77777777">
        <w:trPr>
          <w:cantSplit/>
          <w:tblHeader/>
          <w:jc w:val="center"/>
        </w:trPr>
        <w:tc>
          <w:tcPr>
            <w:tcW w:w="2260" w:type="dxa"/>
            <w:shd w:val="clear" w:color="auto" w:fill="E7EEF3"/>
            <w:tcMar>
              <w:top w:w="32" w:type="dxa"/>
              <w:left w:w="58" w:type="dxa"/>
              <w:bottom w:w="32" w:type="dxa"/>
              <w:right w:w="58" w:type="dxa"/>
            </w:tcMar>
            <w:vAlign w:val="center"/>
          </w:tcPr>
          <w:p w14:paraId="44D6C118"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7DBA8F8E" w14:textId="77777777" w:rsidR="00AB04AF" w:rsidRDefault="005C2C63">
            <w:pPr>
              <w:keepNext/>
              <w:wordWrap/>
              <w:spacing w:line="210" w:lineRule="auto"/>
              <w:jc w:val="left"/>
            </w:pPr>
            <w:proofErr w:type="spellStart"/>
            <w:r>
              <w:rPr>
                <w:color w:val="000000"/>
                <w:sz w:val="16"/>
                <w:szCs w:val="16"/>
              </w:rPr>
              <w:t>OperationalData</w:t>
            </w:r>
            <w:proofErr w:type="spellEnd"/>
          </w:p>
        </w:tc>
      </w:tr>
      <w:tr w:rsidR="00AB04AF" w14:paraId="5355BF18" w14:textId="77777777">
        <w:trPr>
          <w:cantSplit/>
          <w:tblHeader/>
          <w:jc w:val="center"/>
        </w:trPr>
        <w:tc>
          <w:tcPr>
            <w:tcW w:w="2260" w:type="dxa"/>
            <w:shd w:val="clear" w:color="auto" w:fill="E7EEF3"/>
            <w:tcMar>
              <w:top w:w="32" w:type="dxa"/>
              <w:left w:w="58" w:type="dxa"/>
              <w:bottom w:w="32" w:type="dxa"/>
              <w:right w:w="58" w:type="dxa"/>
            </w:tcMar>
            <w:vAlign w:val="center"/>
          </w:tcPr>
          <w:p w14:paraId="2FFCD74D"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11DC8136" w14:textId="77777777" w:rsidR="00AB04AF" w:rsidRDefault="005C2C63">
            <w:pPr>
              <w:keepNext/>
              <w:wordWrap/>
              <w:spacing w:line="210" w:lineRule="auto"/>
              <w:jc w:val="left"/>
            </w:pPr>
            <w:r>
              <w:rPr>
                <w:color w:val="000000"/>
                <w:sz w:val="16"/>
                <w:szCs w:val="16"/>
              </w:rPr>
              <w:t xml:space="preserve">배양기 안의 실제 환경 측정값과 </w:t>
            </w:r>
            <w:proofErr w:type="spellStart"/>
            <w:r>
              <w:rPr>
                <w:color w:val="000000"/>
                <w:sz w:val="16"/>
                <w:szCs w:val="16"/>
              </w:rPr>
              <w:t>설정값에서</w:t>
            </w:r>
            <w:proofErr w:type="spellEnd"/>
            <w:r>
              <w:rPr>
                <w:color w:val="000000"/>
                <w:sz w:val="16"/>
                <w:szCs w:val="16"/>
              </w:rPr>
              <w:t xml:space="preserve"> 벗어난 정도를 묶습니다.</w:t>
            </w:r>
          </w:p>
        </w:tc>
      </w:tr>
      <w:tr w:rsidR="00AB04AF" w14:paraId="160C6F82" w14:textId="77777777">
        <w:trPr>
          <w:cantSplit/>
          <w:tblHeader/>
          <w:jc w:val="center"/>
        </w:trPr>
        <w:tc>
          <w:tcPr>
            <w:tcW w:w="2260" w:type="dxa"/>
            <w:shd w:val="clear" w:color="auto" w:fill="235C82"/>
            <w:tcMar>
              <w:top w:w="32" w:type="dxa"/>
              <w:left w:w="58" w:type="dxa"/>
              <w:bottom w:w="32" w:type="dxa"/>
              <w:right w:w="58" w:type="dxa"/>
            </w:tcMar>
            <w:vAlign w:val="center"/>
          </w:tcPr>
          <w:p w14:paraId="1B90EAB1"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21883C27"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02787252"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61C67892" w14:textId="77777777" w:rsidR="00AB04AF" w:rsidRDefault="005C2C63">
            <w:pPr>
              <w:keepNext/>
              <w:wordWrap/>
              <w:spacing w:line="210" w:lineRule="auto"/>
              <w:jc w:val="left"/>
            </w:pPr>
            <w:r>
              <w:rPr>
                <w:b/>
                <w:color w:val="FFFFFF"/>
                <w:sz w:val="16"/>
                <w:szCs w:val="16"/>
              </w:rPr>
              <w:t>card.</w:t>
            </w:r>
          </w:p>
        </w:tc>
      </w:tr>
      <w:tr w:rsidR="00AB04AF" w14:paraId="2196DBC8" w14:textId="77777777">
        <w:trPr>
          <w:cantSplit/>
          <w:jc w:val="center"/>
        </w:trPr>
        <w:tc>
          <w:tcPr>
            <w:tcW w:w="2260" w:type="dxa"/>
            <w:tcMar>
              <w:top w:w="32" w:type="dxa"/>
              <w:left w:w="58" w:type="dxa"/>
              <w:bottom w:w="32" w:type="dxa"/>
              <w:right w:w="58" w:type="dxa"/>
            </w:tcMar>
          </w:tcPr>
          <w:p w14:paraId="761E7902"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ChamberMeasurements</w:t>
            </w:r>
            <w:proofErr w:type="spellEnd"/>
          </w:p>
        </w:tc>
        <w:tc>
          <w:tcPr>
            <w:tcW w:w="4756" w:type="dxa"/>
            <w:tcMar>
              <w:top w:w="32" w:type="dxa"/>
              <w:left w:w="58" w:type="dxa"/>
              <w:bottom w:w="32" w:type="dxa"/>
              <w:right w:w="58" w:type="dxa"/>
            </w:tcMar>
          </w:tcPr>
          <w:p w14:paraId="0A153711" w14:textId="77777777" w:rsidR="00AB04AF" w:rsidRDefault="005C2C63">
            <w:pPr>
              <w:wordWrap/>
              <w:spacing w:line="210" w:lineRule="auto"/>
              <w:jc w:val="left"/>
            </w:pPr>
            <w:r>
              <w:rPr>
                <w:color w:val="000000"/>
                <w:sz w:val="16"/>
                <w:szCs w:val="16"/>
              </w:rPr>
              <w:t>https://www.smart-factory.kr/ids/cd/ChamberMeasurements/1/0</w:t>
            </w:r>
            <w:r>
              <w:rPr>
                <w:color w:val="000000"/>
                <w:sz w:val="16"/>
                <w:szCs w:val="16"/>
              </w:rPr>
              <w:br/>
              <w:t>측정된 배양실 내부의 환경 조건과 배양실 문 상태를 함께 정리한 항목이다.</w:t>
            </w:r>
          </w:p>
        </w:tc>
        <w:tc>
          <w:tcPr>
            <w:tcW w:w="1570" w:type="dxa"/>
            <w:tcMar>
              <w:top w:w="32" w:type="dxa"/>
              <w:left w:w="58" w:type="dxa"/>
              <w:bottom w:w="32" w:type="dxa"/>
              <w:right w:w="58" w:type="dxa"/>
            </w:tcMar>
          </w:tcPr>
          <w:p w14:paraId="6AEE4C08" w14:textId="77777777" w:rsidR="00AB04AF" w:rsidRDefault="005C2C63">
            <w:pPr>
              <w:wordWrap/>
              <w:spacing w:line="210" w:lineRule="auto"/>
              <w:jc w:val="left"/>
            </w:pPr>
            <w:r>
              <w:rPr>
                <w:color w:val="000000"/>
                <w:sz w:val="16"/>
                <w:szCs w:val="16"/>
              </w:rPr>
              <w:t>[-]</w:t>
            </w:r>
            <w:r>
              <w:rPr>
                <w:color w:val="000000"/>
                <w:sz w:val="16"/>
                <w:szCs w:val="16"/>
              </w:rPr>
              <w:br/>
              <w:t>4 elements</w:t>
            </w:r>
          </w:p>
        </w:tc>
        <w:tc>
          <w:tcPr>
            <w:tcW w:w="440" w:type="dxa"/>
            <w:tcMar>
              <w:top w:w="32" w:type="dxa"/>
              <w:left w:w="58" w:type="dxa"/>
              <w:bottom w:w="32" w:type="dxa"/>
              <w:right w:w="58" w:type="dxa"/>
            </w:tcMar>
          </w:tcPr>
          <w:p w14:paraId="52E7CC56" w14:textId="77777777" w:rsidR="00AB04AF" w:rsidRDefault="005C2C63">
            <w:pPr>
              <w:wordWrap/>
              <w:spacing w:line="210" w:lineRule="auto"/>
              <w:jc w:val="left"/>
            </w:pPr>
            <w:r>
              <w:rPr>
                <w:color w:val="000000"/>
                <w:sz w:val="16"/>
                <w:szCs w:val="16"/>
              </w:rPr>
              <w:t>-</w:t>
            </w:r>
          </w:p>
        </w:tc>
      </w:tr>
      <w:tr w:rsidR="00AB04AF" w14:paraId="4D15C214" w14:textId="77777777">
        <w:trPr>
          <w:cantSplit/>
          <w:jc w:val="center"/>
        </w:trPr>
        <w:tc>
          <w:tcPr>
            <w:tcW w:w="2260" w:type="dxa"/>
            <w:tcMar>
              <w:top w:w="32" w:type="dxa"/>
              <w:left w:w="58" w:type="dxa"/>
              <w:bottom w:w="32" w:type="dxa"/>
              <w:right w:w="58" w:type="dxa"/>
            </w:tcMar>
          </w:tcPr>
          <w:p w14:paraId="337A47A5"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SetpointDeviations</w:t>
            </w:r>
            <w:proofErr w:type="spellEnd"/>
          </w:p>
        </w:tc>
        <w:tc>
          <w:tcPr>
            <w:tcW w:w="4756" w:type="dxa"/>
            <w:tcMar>
              <w:top w:w="32" w:type="dxa"/>
              <w:left w:w="58" w:type="dxa"/>
              <w:bottom w:w="32" w:type="dxa"/>
              <w:right w:w="58" w:type="dxa"/>
            </w:tcMar>
          </w:tcPr>
          <w:p w14:paraId="751B636C" w14:textId="77777777" w:rsidR="00AB04AF" w:rsidRDefault="005C2C63">
            <w:pPr>
              <w:wordWrap/>
              <w:spacing w:line="210" w:lineRule="auto"/>
              <w:jc w:val="left"/>
            </w:pPr>
            <w:r>
              <w:rPr>
                <w:color w:val="000000"/>
                <w:sz w:val="16"/>
                <w:szCs w:val="16"/>
              </w:rPr>
              <w:t>https://www.smart-factory.kr/ids/cd/SetpointDeviations/1/0</w:t>
            </w:r>
            <w:r>
              <w:rPr>
                <w:color w:val="000000"/>
                <w:sz w:val="16"/>
                <w:szCs w:val="16"/>
              </w:rPr>
              <w:br/>
              <w:t xml:space="preserve">측정된 배양 </w:t>
            </w:r>
            <w:proofErr w:type="spellStart"/>
            <w:r>
              <w:rPr>
                <w:color w:val="000000"/>
                <w:sz w:val="16"/>
                <w:szCs w:val="16"/>
              </w:rPr>
              <w:t>환경값과</w:t>
            </w:r>
            <w:proofErr w:type="spellEnd"/>
            <w:r>
              <w:rPr>
                <w:color w:val="000000"/>
                <w:sz w:val="16"/>
                <w:szCs w:val="16"/>
              </w:rPr>
              <w:t xml:space="preserve"> 현재 설정된 </w:t>
            </w:r>
            <w:proofErr w:type="spellStart"/>
            <w:r>
              <w:rPr>
                <w:color w:val="000000"/>
                <w:sz w:val="16"/>
                <w:szCs w:val="16"/>
              </w:rPr>
              <w:t>목표값의</w:t>
            </w:r>
            <w:proofErr w:type="spellEnd"/>
            <w:r>
              <w:rPr>
                <w:color w:val="000000"/>
                <w:sz w:val="16"/>
                <w:szCs w:val="16"/>
              </w:rPr>
              <w:t xml:space="preserve"> 차이를 함께 정리한 항목이다.</w:t>
            </w:r>
          </w:p>
        </w:tc>
        <w:tc>
          <w:tcPr>
            <w:tcW w:w="1570" w:type="dxa"/>
            <w:tcMar>
              <w:top w:w="32" w:type="dxa"/>
              <w:left w:w="58" w:type="dxa"/>
              <w:bottom w:w="32" w:type="dxa"/>
              <w:right w:w="58" w:type="dxa"/>
            </w:tcMar>
          </w:tcPr>
          <w:p w14:paraId="36C22850"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51914520" w14:textId="77777777" w:rsidR="00AB04AF" w:rsidRDefault="005C2C63">
            <w:pPr>
              <w:wordWrap/>
              <w:spacing w:line="210" w:lineRule="auto"/>
              <w:jc w:val="left"/>
            </w:pPr>
            <w:r>
              <w:rPr>
                <w:color w:val="000000"/>
                <w:sz w:val="16"/>
                <w:szCs w:val="16"/>
              </w:rPr>
              <w:t>-</w:t>
            </w:r>
          </w:p>
        </w:tc>
      </w:tr>
    </w:tbl>
    <w:p w14:paraId="56C350DB" w14:textId="77777777" w:rsidR="00D30E1E" w:rsidRPr="00D47F14" w:rsidRDefault="00D30E1E" w:rsidP="00D30E1E">
      <w:pPr>
        <w:spacing w:line="100" w:lineRule="exact"/>
      </w:pPr>
    </w:p>
    <w:p w14:paraId="1E01C85D" w14:textId="77003C1D" w:rsidR="0016502C" w:rsidRDefault="0016502C" w:rsidP="0016502C">
      <w:pPr>
        <w:pStyle w:val="af0"/>
        <w:keepNext/>
        <w:keepLines/>
        <w:spacing w:after="120"/>
      </w:pPr>
      <w:bookmarkStart w:id="72" w:name="T50073"/>
      <w:r>
        <w:t xml:space="preserve">표 </w:t>
      </w:r>
      <w:fldSimple w:instr=" SEQ 표 \* ARABIC ">
        <w:r w:rsidR="00E45717">
          <w:rPr>
            <w:noProof/>
          </w:rPr>
          <w:t>38</w:t>
        </w:r>
      </w:fldSimple>
      <w:r>
        <w:t xml:space="preserve"> </w:t>
      </w:r>
      <w:proofErr w:type="spellStart"/>
      <w:r>
        <w:t>OperationalData</w:t>
      </w:r>
      <w:proofErr w:type="spellEnd"/>
      <w:r>
        <w:t xml:space="preserve"> — </w:t>
      </w:r>
      <w:proofErr w:type="spellStart"/>
      <w:r>
        <w:t>ChamberMeasurements</w:t>
      </w:r>
      <w:bookmarkEnd w:id="72"/>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3E41C7AC" w14:textId="77777777">
        <w:trPr>
          <w:cantSplit/>
          <w:tblHeader/>
          <w:jc w:val="center"/>
        </w:trPr>
        <w:tc>
          <w:tcPr>
            <w:tcW w:w="2260" w:type="dxa"/>
            <w:shd w:val="clear" w:color="auto" w:fill="E7EEF3"/>
            <w:tcMar>
              <w:top w:w="32" w:type="dxa"/>
              <w:left w:w="58" w:type="dxa"/>
              <w:bottom w:w="32" w:type="dxa"/>
              <w:right w:w="58" w:type="dxa"/>
            </w:tcMar>
            <w:vAlign w:val="center"/>
          </w:tcPr>
          <w:p w14:paraId="4570535A"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013A8D0C" w14:textId="77777777" w:rsidR="00AB04AF" w:rsidRDefault="005C2C63">
            <w:pPr>
              <w:keepNext/>
              <w:wordWrap/>
              <w:spacing w:line="210" w:lineRule="auto"/>
              <w:jc w:val="left"/>
            </w:pPr>
            <w:proofErr w:type="spellStart"/>
            <w:r>
              <w:rPr>
                <w:color w:val="000000"/>
                <w:sz w:val="16"/>
                <w:szCs w:val="16"/>
              </w:rPr>
              <w:t>ChamberMeasurements</w:t>
            </w:r>
            <w:proofErr w:type="spellEnd"/>
          </w:p>
        </w:tc>
      </w:tr>
      <w:tr w:rsidR="00AB04AF" w14:paraId="54FCDC24" w14:textId="77777777">
        <w:trPr>
          <w:cantSplit/>
          <w:tblHeader/>
          <w:jc w:val="center"/>
        </w:trPr>
        <w:tc>
          <w:tcPr>
            <w:tcW w:w="2260" w:type="dxa"/>
            <w:shd w:val="clear" w:color="auto" w:fill="E7EEF3"/>
            <w:tcMar>
              <w:top w:w="32" w:type="dxa"/>
              <w:left w:w="58" w:type="dxa"/>
              <w:bottom w:w="32" w:type="dxa"/>
              <w:right w:w="58" w:type="dxa"/>
            </w:tcMar>
            <w:vAlign w:val="center"/>
          </w:tcPr>
          <w:p w14:paraId="7C95E1CE"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1D049CB7"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5DC74B2E" w14:textId="77777777">
        <w:trPr>
          <w:cantSplit/>
          <w:tblHeader/>
          <w:jc w:val="center"/>
        </w:trPr>
        <w:tc>
          <w:tcPr>
            <w:tcW w:w="2260" w:type="dxa"/>
            <w:shd w:val="clear" w:color="auto" w:fill="E7EEF3"/>
            <w:tcMar>
              <w:top w:w="32" w:type="dxa"/>
              <w:left w:w="58" w:type="dxa"/>
              <w:bottom w:w="32" w:type="dxa"/>
              <w:right w:w="58" w:type="dxa"/>
            </w:tcMar>
            <w:vAlign w:val="center"/>
          </w:tcPr>
          <w:p w14:paraId="03962BBF"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3318E99F" w14:textId="77777777" w:rsidR="00AB04AF" w:rsidRDefault="005C2C63">
            <w:pPr>
              <w:keepNext/>
              <w:wordWrap/>
              <w:spacing w:line="210" w:lineRule="auto"/>
              <w:jc w:val="left"/>
            </w:pPr>
            <w:r>
              <w:rPr>
                <w:color w:val="000000"/>
                <w:sz w:val="16"/>
                <w:szCs w:val="16"/>
              </w:rPr>
              <w:t>https://www.smart-factory.kr/ids/cd/ChamberMeasurements/1/0</w:t>
            </w:r>
          </w:p>
        </w:tc>
      </w:tr>
      <w:tr w:rsidR="00AB04AF" w14:paraId="6A052488" w14:textId="77777777">
        <w:trPr>
          <w:cantSplit/>
          <w:tblHeader/>
          <w:jc w:val="center"/>
        </w:trPr>
        <w:tc>
          <w:tcPr>
            <w:tcW w:w="2260" w:type="dxa"/>
            <w:shd w:val="clear" w:color="auto" w:fill="E7EEF3"/>
            <w:tcMar>
              <w:top w:w="32" w:type="dxa"/>
              <w:left w:w="58" w:type="dxa"/>
              <w:bottom w:w="32" w:type="dxa"/>
              <w:right w:w="58" w:type="dxa"/>
            </w:tcMar>
            <w:vAlign w:val="center"/>
          </w:tcPr>
          <w:p w14:paraId="419C1C6C"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1CFB269D" w14:textId="77777777" w:rsidR="00AB04AF" w:rsidRDefault="005C2C63">
            <w:pPr>
              <w:keepNext/>
              <w:wordWrap/>
              <w:spacing w:line="210" w:lineRule="auto"/>
              <w:jc w:val="left"/>
            </w:pPr>
            <w:proofErr w:type="spellStart"/>
            <w:r>
              <w:rPr>
                <w:color w:val="000000"/>
                <w:sz w:val="16"/>
                <w:szCs w:val="16"/>
              </w:rPr>
              <w:t>CultureEnvironmentRuntime</w:t>
            </w:r>
            <w:proofErr w:type="spellEnd"/>
          </w:p>
        </w:tc>
      </w:tr>
      <w:tr w:rsidR="00AB04AF" w14:paraId="5062E9FE" w14:textId="77777777">
        <w:trPr>
          <w:cantSplit/>
          <w:tblHeader/>
          <w:jc w:val="center"/>
        </w:trPr>
        <w:tc>
          <w:tcPr>
            <w:tcW w:w="2260" w:type="dxa"/>
            <w:shd w:val="clear" w:color="auto" w:fill="E7EEF3"/>
            <w:tcMar>
              <w:top w:w="32" w:type="dxa"/>
              <w:left w:w="58" w:type="dxa"/>
              <w:bottom w:w="32" w:type="dxa"/>
              <w:right w:w="58" w:type="dxa"/>
            </w:tcMar>
            <w:vAlign w:val="center"/>
          </w:tcPr>
          <w:p w14:paraId="62576AE4"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4EACA5D6" w14:textId="77777777" w:rsidR="00AB04AF" w:rsidRDefault="005C2C63">
            <w:pPr>
              <w:keepNext/>
              <w:wordWrap/>
              <w:spacing w:line="210" w:lineRule="auto"/>
              <w:jc w:val="left"/>
            </w:pPr>
            <w:r>
              <w:rPr>
                <w:color w:val="000000"/>
                <w:sz w:val="16"/>
                <w:szCs w:val="16"/>
              </w:rPr>
              <w:t>배양기 안에서 측정한 온도·이산화탄소 농도·습도와 문 열림 상태를 담습니다.</w:t>
            </w:r>
          </w:p>
        </w:tc>
      </w:tr>
      <w:tr w:rsidR="00AB04AF" w14:paraId="44A65F33" w14:textId="77777777">
        <w:trPr>
          <w:cantSplit/>
          <w:tblHeader/>
          <w:jc w:val="center"/>
        </w:trPr>
        <w:tc>
          <w:tcPr>
            <w:tcW w:w="2260" w:type="dxa"/>
            <w:shd w:val="clear" w:color="auto" w:fill="235C82"/>
            <w:tcMar>
              <w:top w:w="32" w:type="dxa"/>
              <w:left w:w="58" w:type="dxa"/>
              <w:bottom w:w="32" w:type="dxa"/>
              <w:right w:w="58" w:type="dxa"/>
            </w:tcMar>
            <w:vAlign w:val="center"/>
          </w:tcPr>
          <w:p w14:paraId="7DB79AA6"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07B4C94B"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3D9B06CE"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7F60EE64" w14:textId="77777777" w:rsidR="00AB04AF" w:rsidRDefault="005C2C63">
            <w:pPr>
              <w:keepNext/>
              <w:wordWrap/>
              <w:spacing w:line="210" w:lineRule="auto"/>
              <w:jc w:val="left"/>
            </w:pPr>
            <w:r>
              <w:rPr>
                <w:b/>
                <w:color w:val="FFFFFF"/>
                <w:sz w:val="16"/>
                <w:szCs w:val="16"/>
              </w:rPr>
              <w:t>card.</w:t>
            </w:r>
          </w:p>
        </w:tc>
      </w:tr>
      <w:tr w:rsidR="00AB04AF" w14:paraId="1791466C" w14:textId="77777777">
        <w:trPr>
          <w:cantSplit/>
          <w:jc w:val="center"/>
        </w:trPr>
        <w:tc>
          <w:tcPr>
            <w:tcW w:w="2260" w:type="dxa"/>
            <w:tcMar>
              <w:top w:w="32" w:type="dxa"/>
              <w:left w:w="58" w:type="dxa"/>
              <w:bottom w:w="32" w:type="dxa"/>
              <w:right w:w="58" w:type="dxa"/>
            </w:tcMar>
          </w:tcPr>
          <w:p w14:paraId="3D9EFE85"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IncubatorTemperatureActual</w:t>
            </w:r>
            <w:proofErr w:type="spellEnd"/>
          </w:p>
        </w:tc>
        <w:tc>
          <w:tcPr>
            <w:tcW w:w="4756" w:type="dxa"/>
            <w:tcMar>
              <w:top w:w="32" w:type="dxa"/>
              <w:left w:w="58" w:type="dxa"/>
              <w:bottom w:w="32" w:type="dxa"/>
              <w:right w:w="58" w:type="dxa"/>
            </w:tcMar>
          </w:tcPr>
          <w:p w14:paraId="179709BD" w14:textId="77777777" w:rsidR="00AB04AF" w:rsidRDefault="005C2C63">
            <w:pPr>
              <w:wordWrap/>
              <w:spacing w:line="210" w:lineRule="auto"/>
              <w:jc w:val="left"/>
            </w:pPr>
            <w:r>
              <w:rPr>
                <w:color w:val="000000"/>
                <w:sz w:val="16"/>
                <w:szCs w:val="16"/>
              </w:rPr>
              <w:t>https://www.smart-factory.kr/ids/cd/IncubatorTemperatureActual/1/0</w:t>
            </w:r>
            <w:r>
              <w:rPr>
                <w:color w:val="000000"/>
                <w:sz w:val="16"/>
                <w:szCs w:val="16"/>
              </w:rPr>
              <w:br/>
              <w:t>현재 확인 시점에 측정한 배양실 내부 온도이다.</w:t>
            </w:r>
          </w:p>
        </w:tc>
        <w:tc>
          <w:tcPr>
            <w:tcW w:w="1570" w:type="dxa"/>
            <w:tcMar>
              <w:top w:w="32" w:type="dxa"/>
              <w:left w:w="58" w:type="dxa"/>
              <w:bottom w:w="32" w:type="dxa"/>
              <w:right w:w="58" w:type="dxa"/>
            </w:tcMar>
          </w:tcPr>
          <w:p w14:paraId="185D4DD6" w14:textId="77777777" w:rsidR="00AB04AF" w:rsidRDefault="005C2C63">
            <w:pPr>
              <w:wordWrap/>
              <w:spacing w:line="210" w:lineRule="auto"/>
              <w:jc w:val="left"/>
            </w:pPr>
            <w:r>
              <w:rPr>
                <w:color w:val="000000"/>
                <w:sz w:val="16"/>
                <w:szCs w:val="16"/>
              </w:rPr>
              <w:t>[Double]</w:t>
            </w:r>
            <w:r>
              <w:rPr>
                <w:color w:val="000000"/>
                <w:sz w:val="16"/>
                <w:szCs w:val="16"/>
              </w:rPr>
              <w:br/>
              <w:t>37.1</w:t>
            </w:r>
          </w:p>
        </w:tc>
        <w:tc>
          <w:tcPr>
            <w:tcW w:w="440" w:type="dxa"/>
            <w:tcMar>
              <w:top w:w="32" w:type="dxa"/>
              <w:left w:w="58" w:type="dxa"/>
              <w:bottom w:w="32" w:type="dxa"/>
              <w:right w:w="58" w:type="dxa"/>
            </w:tcMar>
          </w:tcPr>
          <w:p w14:paraId="4E7FCABB" w14:textId="77777777" w:rsidR="00AB04AF" w:rsidRDefault="005C2C63">
            <w:pPr>
              <w:wordWrap/>
              <w:spacing w:line="210" w:lineRule="auto"/>
              <w:jc w:val="left"/>
            </w:pPr>
            <w:r>
              <w:rPr>
                <w:color w:val="000000"/>
                <w:sz w:val="16"/>
                <w:szCs w:val="16"/>
              </w:rPr>
              <w:t>-</w:t>
            </w:r>
          </w:p>
        </w:tc>
      </w:tr>
      <w:tr w:rsidR="00AB04AF" w14:paraId="5E7B7582" w14:textId="77777777">
        <w:trPr>
          <w:cantSplit/>
          <w:jc w:val="center"/>
        </w:trPr>
        <w:tc>
          <w:tcPr>
            <w:tcW w:w="2260" w:type="dxa"/>
            <w:tcMar>
              <w:top w:w="32" w:type="dxa"/>
              <w:left w:w="58" w:type="dxa"/>
              <w:bottom w:w="32" w:type="dxa"/>
              <w:right w:w="58" w:type="dxa"/>
            </w:tcMar>
          </w:tcPr>
          <w:p w14:paraId="3B475295" w14:textId="77777777" w:rsidR="00AB04AF" w:rsidRDefault="005C2C63">
            <w:pPr>
              <w:wordWrap/>
              <w:spacing w:line="210" w:lineRule="auto"/>
              <w:jc w:val="left"/>
            </w:pPr>
            <w:r>
              <w:rPr>
                <w:color w:val="000000"/>
                <w:sz w:val="16"/>
                <w:szCs w:val="16"/>
              </w:rPr>
              <w:t>[Prop]</w:t>
            </w:r>
            <w:r>
              <w:rPr>
                <w:color w:val="000000"/>
                <w:sz w:val="16"/>
                <w:szCs w:val="16"/>
              </w:rPr>
              <w:br/>
              <w:t>CO2ConcentrationActual</w:t>
            </w:r>
          </w:p>
        </w:tc>
        <w:tc>
          <w:tcPr>
            <w:tcW w:w="4756" w:type="dxa"/>
            <w:tcMar>
              <w:top w:w="32" w:type="dxa"/>
              <w:left w:w="58" w:type="dxa"/>
              <w:bottom w:w="32" w:type="dxa"/>
              <w:right w:w="58" w:type="dxa"/>
            </w:tcMar>
          </w:tcPr>
          <w:p w14:paraId="3A38048E" w14:textId="77777777" w:rsidR="00AB04AF" w:rsidRDefault="005C2C63">
            <w:pPr>
              <w:wordWrap/>
              <w:spacing w:line="210" w:lineRule="auto"/>
              <w:jc w:val="left"/>
            </w:pPr>
            <w:r>
              <w:rPr>
                <w:color w:val="000000"/>
                <w:sz w:val="16"/>
                <w:szCs w:val="16"/>
              </w:rPr>
              <w:t>https://www.smart-factory.kr/ids/cd/CO2ConcentrationActual/1/0</w:t>
            </w:r>
            <w:r>
              <w:rPr>
                <w:color w:val="000000"/>
                <w:sz w:val="16"/>
                <w:szCs w:val="16"/>
              </w:rPr>
              <w:br/>
              <w:t>현재 확인 시점에 측정한 배양실 공기 중 이산화탄소의 부피 비율이다.</w:t>
            </w:r>
          </w:p>
        </w:tc>
        <w:tc>
          <w:tcPr>
            <w:tcW w:w="1570" w:type="dxa"/>
            <w:tcMar>
              <w:top w:w="32" w:type="dxa"/>
              <w:left w:w="58" w:type="dxa"/>
              <w:bottom w:w="32" w:type="dxa"/>
              <w:right w:w="58" w:type="dxa"/>
            </w:tcMar>
          </w:tcPr>
          <w:p w14:paraId="1213A10B" w14:textId="77777777" w:rsidR="00AB04AF" w:rsidRDefault="005C2C63">
            <w:pPr>
              <w:wordWrap/>
              <w:spacing w:line="210" w:lineRule="auto"/>
              <w:jc w:val="left"/>
            </w:pPr>
            <w:r>
              <w:rPr>
                <w:color w:val="000000"/>
                <w:sz w:val="16"/>
                <w:szCs w:val="16"/>
              </w:rPr>
              <w:t>[Double]</w:t>
            </w:r>
            <w:r>
              <w:rPr>
                <w:color w:val="000000"/>
                <w:sz w:val="16"/>
                <w:szCs w:val="16"/>
              </w:rPr>
              <w:br/>
              <w:t>5.1</w:t>
            </w:r>
          </w:p>
        </w:tc>
        <w:tc>
          <w:tcPr>
            <w:tcW w:w="440" w:type="dxa"/>
            <w:tcMar>
              <w:top w:w="32" w:type="dxa"/>
              <w:left w:w="58" w:type="dxa"/>
              <w:bottom w:w="32" w:type="dxa"/>
              <w:right w:w="58" w:type="dxa"/>
            </w:tcMar>
          </w:tcPr>
          <w:p w14:paraId="1615D43A" w14:textId="77777777" w:rsidR="00AB04AF" w:rsidRDefault="005C2C63">
            <w:pPr>
              <w:wordWrap/>
              <w:spacing w:line="210" w:lineRule="auto"/>
              <w:jc w:val="left"/>
            </w:pPr>
            <w:r>
              <w:rPr>
                <w:color w:val="000000"/>
                <w:sz w:val="16"/>
                <w:szCs w:val="16"/>
              </w:rPr>
              <w:t>-</w:t>
            </w:r>
          </w:p>
        </w:tc>
      </w:tr>
      <w:tr w:rsidR="00AB04AF" w14:paraId="7EA5C56D" w14:textId="77777777">
        <w:trPr>
          <w:cantSplit/>
          <w:jc w:val="center"/>
        </w:trPr>
        <w:tc>
          <w:tcPr>
            <w:tcW w:w="2260" w:type="dxa"/>
            <w:tcMar>
              <w:top w:w="32" w:type="dxa"/>
              <w:left w:w="58" w:type="dxa"/>
              <w:bottom w:w="32" w:type="dxa"/>
              <w:right w:w="58" w:type="dxa"/>
            </w:tcMar>
          </w:tcPr>
          <w:p w14:paraId="4157DE28"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RelativeHumidityActual</w:t>
            </w:r>
            <w:proofErr w:type="spellEnd"/>
          </w:p>
        </w:tc>
        <w:tc>
          <w:tcPr>
            <w:tcW w:w="4756" w:type="dxa"/>
            <w:tcMar>
              <w:top w:w="32" w:type="dxa"/>
              <w:left w:w="58" w:type="dxa"/>
              <w:bottom w:w="32" w:type="dxa"/>
              <w:right w:w="58" w:type="dxa"/>
            </w:tcMar>
          </w:tcPr>
          <w:p w14:paraId="62F28DE1" w14:textId="77777777" w:rsidR="00AB04AF" w:rsidRDefault="005C2C63">
            <w:pPr>
              <w:wordWrap/>
              <w:spacing w:line="210" w:lineRule="auto"/>
              <w:jc w:val="left"/>
            </w:pPr>
            <w:r>
              <w:rPr>
                <w:color w:val="000000"/>
                <w:sz w:val="16"/>
                <w:szCs w:val="16"/>
              </w:rPr>
              <w:t>https://www.smart-factory.kr/ids/cd/RelativeHumidityActual/1/0</w:t>
            </w:r>
            <w:r>
              <w:rPr>
                <w:color w:val="000000"/>
                <w:sz w:val="16"/>
                <w:szCs w:val="16"/>
              </w:rPr>
              <w:br/>
              <w:t>현재 확인 시점에 측정한 배양실 공기의 상대습도(공기가 머금을 수 있는 최대 수분량에 대한 현재 수분량의 비율)이다.</w:t>
            </w:r>
          </w:p>
        </w:tc>
        <w:tc>
          <w:tcPr>
            <w:tcW w:w="1570" w:type="dxa"/>
            <w:tcMar>
              <w:top w:w="32" w:type="dxa"/>
              <w:left w:w="58" w:type="dxa"/>
              <w:bottom w:w="32" w:type="dxa"/>
              <w:right w:w="58" w:type="dxa"/>
            </w:tcMar>
          </w:tcPr>
          <w:p w14:paraId="0E39D96B" w14:textId="77777777" w:rsidR="00AB04AF" w:rsidRDefault="005C2C63">
            <w:pPr>
              <w:wordWrap/>
              <w:spacing w:line="210" w:lineRule="auto"/>
              <w:jc w:val="left"/>
            </w:pPr>
            <w:r>
              <w:rPr>
                <w:color w:val="000000"/>
                <w:sz w:val="16"/>
                <w:szCs w:val="16"/>
              </w:rPr>
              <w:t>[Double]</w:t>
            </w:r>
            <w:r>
              <w:rPr>
                <w:color w:val="000000"/>
                <w:sz w:val="16"/>
                <w:szCs w:val="16"/>
              </w:rPr>
              <w:br/>
              <w:t>94.8</w:t>
            </w:r>
          </w:p>
        </w:tc>
        <w:tc>
          <w:tcPr>
            <w:tcW w:w="440" w:type="dxa"/>
            <w:tcMar>
              <w:top w:w="32" w:type="dxa"/>
              <w:left w:w="58" w:type="dxa"/>
              <w:bottom w:w="32" w:type="dxa"/>
              <w:right w:w="58" w:type="dxa"/>
            </w:tcMar>
          </w:tcPr>
          <w:p w14:paraId="5C5687D4" w14:textId="77777777" w:rsidR="00AB04AF" w:rsidRDefault="005C2C63">
            <w:pPr>
              <w:wordWrap/>
              <w:spacing w:line="210" w:lineRule="auto"/>
              <w:jc w:val="left"/>
            </w:pPr>
            <w:r>
              <w:rPr>
                <w:color w:val="000000"/>
                <w:sz w:val="16"/>
                <w:szCs w:val="16"/>
              </w:rPr>
              <w:t>-</w:t>
            </w:r>
          </w:p>
        </w:tc>
      </w:tr>
      <w:tr w:rsidR="00AB04AF" w14:paraId="6CE9D6B9" w14:textId="77777777">
        <w:trPr>
          <w:cantSplit/>
          <w:jc w:val="center"/>
        </w:trPr>
        <w:tc>
          <w:tcPr>
            <w:tcW w:w="2260" w:type="dxa"/>
            <w:tcMar>
              <w:top w:w="32" w:type="dxa"/>
              <w:left w:w="58" w:type="dxa"/>
              <w:bottom w:w="32" w:type="dxa"/>
              <w:right w:w="58" w:type="dxa"/>
            </w:tcMar>
          </w:tcPr>
          <w:p w14:paraId="3893D8A4"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IncubatorDoorOpenStatus</w:t>
            </w:r>
            <w:proofErr w:type="spellEnd"/>
          </w:p>
        </w:tc>
        <w:tc>
          <w:tcPr>
            <w:tcW w:w="4756" w:type="dxa"/>
            <w:tcMar>
              <w:top w:w="32" w:type="dxa"/>
              <w:left w:w="58" w:type="dxa"/>
              <w:bottom w:w="32" w:type="dxa"/>
              <w:right w:w="58" w:type="dxa"/>
            </w:tcMar>
          </w:tcPr>
          <w:p w14:paraId="1AEAD0BD" w14:textId="77777777" w:rsidR="00AB04AF" w:rsidRDefault="005C2C63">
            <w:pPr>
              <w:wordWrap/>
              <w:spacing w:line="210" w:lineRule="auto"/>
              <w:jc w:val="left"/>
            </w:pPr>
            <w:r>
              <w:rPr>
                <w:color w:val="000000"/>
                <w:sz w:val="16"/>
                <w:szCs w:val="16"/>
              </w:rPr>
              <w:t>https://www.smart-factory.kr/ids/cd/IncubatorDoorOpenStatus/1/0</w:t>
            </w:r>
            <w:r>
              <w:rPr>
                <w:color w:val="000000"/>
                <w:sz w:val="16"/>
                <w:szCs w:val="16"/>
              </w:rPr>
              <w:br/>
              <w:t>배양기 문의 현재 상태이다. 예시 상태는 열림, 닫힘, 고장이다.</w:t>
            </w:r>
          </w:p>
        </w:tc>
        <w:tc>
          <w:tcPr>
            <w:tcW w:w="1570" w:type="dxa"/>
            <w:tcMar>
              <w:top w:w="32" w:type="dxa"/>
              <w:left w:w="58" w:type="dxa"/>
              <w:bottom w:w="32" w:type="dxa"/>
              <w:right w:w="58" w:type="dxa"/>
            </w:tcMar>
          </w:tcPr>
          <w:p w14:paraId="3D56AF3D" w14:textId="77777777" w:rsidR="00AB04AF" w:rsidRDefault="005C2C63">
            <w:pPr>
              <w:wordWrap/>
              <w:spacing w:line="210" w:lineRule="auto"/>
              <w:jc w:val="left"/>
            </w:pPr>
            <w:r>
              <w:rPr>
                <w:color w:val="000000"/>
                <w:sz w:val="16"/>
                <w:szCs w:val="16"/>
              </w:rPr>
              <w:t>[String]</w:t>
            </w:r>
            <w:r>
              <w:rPr>
                <w:color w:val="000000"/>
                <w:sz w:val="16"/>
                <w:szCs w:val="16"/>
              </w:rPr>
              <w:br/>
              <w:t>Closed</w:t>
            </w:r>
          </w:p>
        </w:tc>
        <w:tc>
          <w:tcPr>
            <w:tcW w:w="440" w:type="dxa"/>
            <w:tcMar>
              <w:top w:w="32" w:type="dxa"/>
              <w:left w:w="58" w:type="dxa"/>
              <w:bottom w:w="32" w:type="dxa"/>
              <w:right w:w="58" w:type="dxa"/>
            </w:tcMar>
          </w:tcPr>
          <w:p w14:paraId="418D8310" w14:textId="77777777" w:rsidR="00AB04AF" w:rsidRDefault="005C2C63">
            <w:pPr>
              <w:wordWrap/>
              <w:spacing w:line="210" w:lineRule="auto"/>
              <w:jc w:val="left"/>
            </w:pPr>
            <w:r>
              <w:rPr>
                <w:color w:val="000000"/>
                <w:sz w:val="16"/>
                <w:szCs w:val="16"/>
              </w:rPr>
              <w:t>-</w:t>
            </w:r>
          </w:p>
        </w:tc>
      </w:tr>
    </w:tbl>
    <w:p w14:paraId="61DF7635" w14:textId="77777777" w:rsidR="00D30E1E" w:rsidRPr="00D47F14" w:rsidRDefault="00D30E1E" w:rsidP="00D30E1E">
      <w:pPr>
        <w:spacing w:line="100" w:lineRule="exact"/>
      </w:pPr>
    </w:p>
    <w:p w14:paraId="54C6CAF6" w14:textId="4F7A7CBE" w:rsidR="0016502C" w:rsidRDefault="0016502C" w:rsidP="0016502C">
      <w:pPr>
        <w:pStyle w:val="af0"/>
        <w:keepNext/>
        <w:keepLines/>
        <w:spacing w:after="120"/>
      </w:pPr>
      <w:bookmarkStart w:id="73" w:name="T50074"/>
      <w:r>
        <w:lastRenderedPageBreak/>
        <w:t xml:space="preserve">표 </w:t>
      </w:r>
      <w:fldSimple w:instr=" SEQ 표 \* ARABIC ">
        <w:r w:rsidR="00E45717">
          <w:rPr>
            <w:noProof/>
          </w:rPr>
          <w:t>39</w:t>
        </w:r>
      </w:fldSimple>
      <w:r>
        <w:t xml:space="preserve"> </w:t>
      </w:r>
      <w:proofErr w:type="spellStart"/>
      <w:r>
        <w:t>OperationalData</w:t>
      </w:r>
      <w:proofErr w:type="spellEnd"/>
      <w:r>
        <w:t xml:space="preserve"> — </w:t>
      </w:r>
      <w:proofErr w:type="spellStart"/>
      <w:r>
        <w:t>SetpointDeviations</w:t>
      </w:r>
      <w:bookmarkEnd w:id="73"/>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03AEE4B9" w14:textId="77777777">
        <w:trPr>
          <w:cantSplit/>
          <w:tblHeader/>
          <w:jc w:val="center"/>
        </w:trPr>
        <w:tc>
          <w:tcPr>
            <w:tcW w:w="2260" w:type="dxa"/>
            <w:shd w:val="clear" w:color="auto" w:fill="E7EEF3"/>
            <w:tcMar>
              <w:top w:w="32" w:type="dxa"/>
              <w:left w:w="58" w:type="dxa"/>
              <w:bottom w:w="32" w:type="dxa"/>
              <w:right w:w="58" w:type="dxa"/>
            </w:tcMar>
            <w:vAlign w:val="center"/>
          </w:tcPr>
          <w:p w14:paraId="696514EF"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5E0FF4C" w14:textId="77777777" w:rsidR="00AB04AF" w:rsidRDefault="005C2C63">
            <w:pPr>
              <w:keepNext/>
              <w:wordWrap/>
              <w:spacing w:line="210" w:lineRule="auto"/>
              <w:jc w:val="left"/>
            </w:pPr>
            <w:proofErr w:type="spellStart"/>
            <w:r>
              <w:rPr>
                <w:color w:val="000000"/>
                <w:sz w:val="16"/>
                <w:szCs w:val="16"/>
              </w:rPr>
              <w:t>SetpointDeviations</w:t>
            </w:r>
            <w:proofErr w:type="spellEnd"/>
          </w:p>
        </w:tc>
      </w:tr>
      <w:tr w:rsidR="00AB04AF" w14:paraId="26B85168" w14:textId="77777777">
        <w:trPr>
          <w:cantSplit/>
          <w:tblHeader/>
          <w:jc w:val="center"/>
        </w:trPr>
        <w:tc>
          <w:tcPr>
            <w:tcW w:w="2260" w:type="dxa"/>
            <w:shd w:val="clear" w:color="auto" w:fill="E7EEF3"/>
            <w:tcMar>
              <w:top w:w="32" w:type="dxa"/>
              <w:left w:w="58" w:type="dxa"/>
              <w:bottom w:w="32" w:type="dxa"/>
              <w:right w:w="58" w:type="dxa"/>
            </w:tcMar>
            <w:vAlign w:val="center"/>
          </w:tcPr>
          <w:p w14:paraId="67894613"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185241F0"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45A22C48" w14:textId="77777777">
        <w:trPr>
          <w:cantSplit/>
          <w:tblHeader/>
          <w:jc w:val="center"/>
        </w:trPr>
        <w:tc>
          <w:tcPr>
            <w:tcW w:w="2260" w:type="dxa"/>
            <w:shd w:val="clear" w:color="auto" w:fill="E7EEF3"/>
            <w:tcMar>
              <w:top w:w="32" w:type="dxa"/>
              <w:left w:w="58" w:type="dxa"/>
              <w:bottom w:w="32" w:type="dxa"/>
              <w:right w:w="58" w:type="dxa"/>
            </w:tcMar>
            <w:vAlign w:val="center"/>
          </w:tcPr>
          <w:p w14:paraId="0817C59F"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13051924" w14:textId="77777777" w:rsidR="00AB04AF" w:rsidRDefault="005C2C63">
            <w:pPr>
              <w:keepNext/>
              <w:wordWrap/>
              <w:spacing w:line="210" w:lineRule="auto"/>
              <w:jc w:val="left"/>
            </w:pPr>
            <w:r>
              <w:rPr>
                <w:color w:val="000000"/>
                <w:sz w:val="16"/>
                <w:szCs w:val="16"/>
              </w:rPr>
              <w:t>https://www.smart-factory.kr/ids/cd/SetpointDeviations/1/0</w:t>
            </w:r>
          </w:p>
        </w:tc>
      </w:tr>
      <w:tr w:rsidR="00AB04AF" w14:paraId="61E7BBED" w14:textId="77777777">
        <w:trPr>
          <w:cantSplit/>
          <w:tblHeader/>
          <w:jc w:val="center"/>
        </w:trPr>
        <w:tc>
          <w:tcPr>
            <w:tcW w:w="2260" w:type="dxa"/>
            <w:shd w:val="clear" w:color="auto" w:fill="E7EEF3"/>
            <w:tcMar>
              <w:top w:w="32" w:type="dxa"/>
              <w:left w:w="58" w:type="dxa"/>
              <w:bottom w:w="32" w:type="dxa"/>
              <w:right w:w="58" w:type="dxa"/>
            </w:tcMar>
            <w:vAlign w:val="center"/>
          </w:tcPr>
          <w:p w14:paraId="79899474"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2E111F3A" w14:textId="77777777" w:rsidR="00AB04AF" w:rsidRDefault="005C2C63">
            <w:pPr>
              <w:keepNext/>
              <w:wordWrap/>
              <w:spacing w:line="210" w:lineRule="auto"/>
              <w:jc w:val="left"/>
            </w:pPr>
            <w:proofErr w:type="spellStart"/>
            <w:r>
              <w:rPr>
                <w:color w:val="000000"/>
                <w:sz w:val="16"/>
                <w:szCs w:val="16"/>
              </w:rPr>
              <w:t>CultureEnvironmentRuntime</w:t>
            </w:r>
            <w:proofErr w:type="spellEnd"/>
          </w:p>
        </w:tc>
      </w:tr>
      <w:tr w:rsidR="00AB04AF" w14:paraId="6412187C" w14:textId="77777777">
        <w:trPr>
          <w:cantSplit/>
          <w:tblHeader/>
          <w:jc w:val="center"/>
        </w:trPr>
        <w:tc>
          <w:tcPr>
            <w:tcW w:w="2260" w:type="dxa"/>
            <w:shd w:val="clear" w:color="auto" w:fill="E7EEF3"/>
            <w:tcMar>
              <w:top w:w="32" w:type="dxa"/>
              <w:left w:w="58" w:type="dxa"/>
              <w:bottom w:w="32" w:type="dxa"/>
              <w:right w:w="58" w:type="dxa"/>
            </w:tcMar>
            <w:vAlign w:val="center"/>
          </w:tcPr>
          <w:p w14:paraId="1221545C"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23ADF80F" w14:textId="77777777" w:rsidR="00AB04AF" w:rsidRDefault="005C2C63">
            <w:pPr>
              <w:keepNext/>
              <w:wordWrap/>
              <w:spacing w:line="210" w:lineRule="auto"/>
              <w:jc w:val="left"/>
            </w:pPr>
            <w:r>
              <w:rPr>
                <w:color w:val="000000"/>
                <w:sz w:val="16"/>
                <w:szCs w:val="16"/>
              </w:rPr>
              <w:t xml:space="preserve">배양기에서 측정한 온도와 이산화탄소 농도가 </w:t>
            </w:r>
            <w:proofErr w:type="spellStart"/>
            <w:r>
              <w:rPr>
                <w:color w:val="000000"/>
                <w:sz w:val="16"/>
                <w:szCs w:val="16"/>
              </w:rPr>
              <w:t>목표값과</w:t>
            </w:r>
            <w:proofErr w:type="spellEnd"/>
            <w:r>
              <w:rPr>
                <w:color w:val="000000"/>
                <w:sz w:val="16"/>
                <w:szCs w:val="16"/>
              </w:rPr>
              <w:t xml:space="preserve"> 얼마나 </w:t>
            </w:r>
            <w:proofErr w:type="spellStart"/>
            <w:r>
              <w:rPr>
                <w:color w:val="000000"/>
                <w:sz w:val="16"/>
                <w:szCs w:val="16"/>
              </w:rPr>
              <w:t>다른지</w:t>
            </w:r>
            <w:proofErr w:type="spellEnd"/>
            <w:r>
              <w:rPr>
                <w:color w:val="000000"/>
                <w:sz w:val="16"/>
                <w:szCs w:val="16"/>
              </w:rPr>
              <w:t xml:space="preserve"> 담습니다.</w:t>
            </w:r>
          </w:p>
        </w:tc>
      </w:tr>
      <w:tr w:rsidR="00AB04AF" w14:paraId="0C7C4C5B" w14:textId="77777777">
        <w:trPr>
          <w:cantSplit/>
          <w:tblHeader/>
          <w:jc w:val="center"/>
        </w:trPr>
        <w:tc>
          <w:tcPr>
            <w:tcW w:w="2260" w:type="dxa"/>
            <w:shd w:val="clear" w:color="auto" w:fill="235C82"/>
            <w:tcMar>
              <w:top w:w="32" w:type="dxa"/>
              <w:left w:w="58" w:type="dxa"/>
              <w:bottom w:w="32" w:type="dxa"/>
              <w:right w:w="58" w:type="dxa"/>
            </w:tcMar>
            <w:vAlign w:val="center"/>
          </w:tcPr>
          <w:p w14:paraId="2542405D"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79ABF82A"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555C4EEE"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514CDB0C" w14:textId="77777777" w:rsidR="00AB04AF" w:rsidRDefault="005C2C63">
            <w:pPr>
              <w:keepNext/>
              <w:wordWrap/>
              <w:spacing w:line="210" w:lineRule="auto"/>
              <w:jc w:val="left"/>
            </w:pPr>
            <w:r>
              <w:rPr>
                <w:b/>
                <w:color w:val="FFFFFF"/>
                <w:sz w:val="16"/>
                <w:szCs w:val="16"/>
              </w:rPr>
              <w:t>card.</w:t>
            </w:r>
          </w:p>
        </w:tc>
      </w:tr>
      <w:tr w:rsidR="00AB04AF" w14:paraId="22836B50" w14:textId="77777777">
        <w:trPr>
          <w:cantSplit/>
          <w:jc w:val="center"/>
        </w:trPr>
        <w:tc>
          <w:tcPr>
            <w:tcW w:w="2260" w:type="dxa"/>
            <w:tcMar>
              <w:top w:w="32" w:type="dxa"/>
              <w:left w:w="58" w:type="dxa"/>
              <w:bottom w:w="32" w:type="dxa"/>
              <w:right w:w="58" w:type="dxa"/>
            </w:tcMar>
          </w:tcPr>
          <w:p w14:paraId="1789EF3E"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TemperatureDeviationFromSetpoint</w:t>
            </w:r>
            <w:proofErr w:type="spellEnd"/>
          </w:p>
        </w:tc>
        <w:tc>
          <w:tcPr>
            <w:tcW w:w="4756" w:type="dxa"/>
            <w:tcMar>
              <w:top w:w="32" w:type="dxa"/>
              <w:left w:w="58" w:type="dxa"/>
              <w:bottom w:w="32" w:type="dxa"/>
              <w:right w:w="58" w:type="dxa"/>
            </w:tcMar>
          </w:tcPr>
          <w:p w14:paraId="21ABC922" w14:textId="77777777" w:rsidR="00AB04AF" w:rsidRDefault="005C2C63">
            <w:pPr>
              <w:wordWrap/>
              <w:spacing w:line="210" w:lineRule="auto"/>
              <w:jc w:val="left"/>
            </w:pPr>
            <w:r>
              <w:rPr>
                <w:color w:val="000000"/>
                <w:sz w:val="16"/>
                <w:szCs w:val="16"/>
              </w:rPr>
              <w:t>https://www.smart-factory.kr/ids/cd/TemperatureDeviationFromSetpoint/1/0</w:t>
            </w:r>
            <w:r>
              <w:rPr>
                <w:color w:val="000000"/>
                <w:sz w:val="16"/>
                <w:szCs w:val="16"/>
              </w:rPr>
              <w:br/>
              <w:t>측정된 배양기 온도와 현재 목표 온도의 차이이다. 차이가 어느 방향인지 알 수 있도록 양수·음수 부호를 함께 기록한다.</w:t>
            </w:r>
          </w:p>
        </w:tc>
        <w:tc>
          <w:tcPr>
            <w:tcW w:w="1570" w:type="dxa"/>
            <w:tcMar>
              <w:top w:w="32" w:type="dxa"/>
              <w:left w:w="58" w:type="dxa"/>
              <w:bottom w:w="32" w:type="dxa"/>
              <w:right w:w="58" w:type="dxa"/>
            </w:tcMar>
          </w:tcPr>
          <w:p w14:paraId="564FEC40" w14:textId="77777777" w:rsidR="00AB04AF" w:rsidRDefault="005C2C63">
            <w:pPr>
              <w:wordWrap/>
              <w:spacing w:line="210" w:lineRule="auto"/>
              <w:jc w:val="left"/>
            </w:pPr>
            <w:r>
              <w:rPr>
                <w:color w:val="000000"/>
                <w:sz w:val="16"/>
                <w:szCs w:val="16"/>
              </w:rPr>
              <w:t>[Double]</w:t>
            </w:r>
            <w:r>
              <w:rPr>
                <w:color w:val="000000"/>
                <w:sz w:val="16"/>
                <w:szCs w:val="16"/>
              </w:rPr>
              <w:br/>
              <w:t>0.1</w:t>
            </w:r>
          </w:p>
        </w:tc>
        <w:tc>
          <w:tcPr>
            <w:tcW w:w="440" w:type="dxa"/>
            <w:tcMar>
              <w:top w:w="32" w:type="dxa"/>
              <w:left w:w="58" w:type="dxa"/>
              <w:bottom w:w="32" w:type="dxa"/>
              <w:right w:w="58" w:type="dxa"/>
            </w:tcMar>
          </w:tcPr>
          <w:p w14:paraId="5327375A" w14:textId="77777777" w:rsidR="00AB04AF" w:rsidRDefault="005C2C63">
            <w:pPr>
              <w:wordWrap/>
              <w:spacing w:line="210" w:lineRule="auto"/>
              <w:jc w:val="left"/>
            </w:pPr>
            <w:r>
              <w:rPr>
                <w:color w:val="000000"/>
                <w:sz w:val="16"/>
                <w:szCs w:val="16"/>
              </w:rPr>
              <w:t>-</w:t>
            </w:r>
          </w:p>
        </w:tc>
      </w:tr>
      <w:tr w:rsidR="00AB04AF" w14:paraId="3E56F4A7" w14:textId="77777777">
        <w:trPr>
          <w:cantSplit/>
          <w:jc w:val="center"/>
        </w:trPr>
        <w:tc>
          <w:tcPr>
            <w:tcW w:w="2260" w:type="dxa"/>
            <w:tcMar>
              <w:top w:w="32" w:type="dxa"/>
              <w:left w:w="58" w:type="dxa"/>
              <w:bottom w:w="32" w:type="dxa"/>
              <w:right w:w="58" w:type="dxa"/>
            </w:tcMar>
          </w:tcPr>
          <w:p w14:paraId="26B899F5" w14:textId="77777777" w:rsidR="00AB04AF" w:rsidRDefault="005C2C63">
            <w:pPr>
              <w:wordWrap/>
              <w:spacing w:line="210" w:lineRule="auto"/>
              <w:jc w:val="left"/>
            </w:pPr>
            <w:r>
              <w:rPr>
                <w:color w:val="000000"/>
                <w:sz w:val="16"/>
                <w:szCs w:val="16"/>
              </w:rPr>
              <w:t>[Prop]</w:t>
            </w:r>
            <w:r>
              <w:rPr>
                <w:color w:val="000000"/>
                <w:sz w:val="16"/>
                <w:szCs w:val="16"/>
              </w:rPr>
              <w:br/>
              <w:t>CO2DeviationFromSetpoint</w:t>
            </w:r>
          </w:p>
        </w:tc>
        <w:tc>
          <w:tcPr>
            <w:tcW w:w="4756" w:type="dxa"/>
            <w:tcMar>
              <w:top w:w="32" w:type="dxa"/>
              <w:left w:w="58" w:type="dxa"/>
              <w:bottom w:w="32" w:type="dxa"/>
              <w:right w:w="58" w:type="dxa"/>
            </w:tcMar>
          </w:tcPr>
          <w:p w14:paraId="12F700D5" w14:textId="77777777" w:rsidR="00AB04AF" w:rsidRDefault="005C2C63">
            <w:pPr>
              <w:wordWrap/>
              <w:spacing w:line="210" w:lineRule="auto"/>
              <w:jc w:val="left"/>
            </w:pPr>
            <w:r>
              <w:rPr>
                <w:color w:val="000000"/>
                <w:sz w:val="16"/>
                <w:szCs w:val="16"/>
              </w:rPr>
              <w:t>https://www.smart-factory.kr/ids/cd/CO2DeviationFromSetpoint/1/0</w:t>
            </w:r>
            <w:r>
              <w:rPr>
                <w:color w:val="000000"/>
                <w:sz w:val="16"/>
                <w:szCs w:val="16"/>
              </w:rPr>
              <w:br/>
              <w:t>측정된 배양실 이산화탄소 농도와 현재 목표 농도의 차이이다. 차이가 어느 방향인지 알 수 있도록 양수·음수 부호를 함께 기록한다.</w:t>
            </w:r>
          </w:p>
        </w:tc>
        <w:tc>
          <w:tcPr>
            <w:tcW w:w="1570" w:type="dxa"/>
            <w:tcMar>
              <w:top w:w="32" w:type="dxa"/>
              <w:left w:w="58" w:type="dxa"/>
              <w:bottom w:w="32" w:type="dxa"/>
              <w:right w:w="58" w:type="dxa"/>
            </w:tcMar>
          </w:tcPr>
          <w:p w14:paraId="28E7A108" w14:textId="77777777" w:rsidR="00AB04AF" w:rsidRDefault="005C2C63">
            <w:pPr>
              <w:wordWrap/>
              <w:spacing w:line="210" w:lineRule="auto"/>
              <w:jc w:val="left"/>
            </w:pPr>
            <w:r>
              <w:rPr>
                <w:color w:val="000000"/>
                <w:sz w:val="16"/>
                <w:szCs w:val="16"/>
              </w:rPr>
              <w:t>[Double]</w:t>
            </w:r>
            <w:r>
              <w:rPr>
                <w:color w:val="000000"/>
                <w:sz w:val="16"/>
                <w:szCs w:val="16"/>
              </w:rPr>
              <w:br/>
              <w:t>0.1</w:t>
            </w:r>
          </w:p>
        </w:tc>
        <w:tc>
          <w:tcPr>
            <w:tcW w:w="440" w:type="dxa"/>
            <w:tcMar>
              <w:top w:w="32" w:type="dxa"/>
              <w:left w:w="58" w:type="dxa"/>
              <w:bottom w:w="32" w:type="dxa"/>
              <w:right w:w="58" w:type="dxa"/>
            </w:tcMar>
          </w:tcPr>
          <w:p w14:paraId="5919657B" w14:textId="77777777" w:rsidR="00AB04AF" w:rsidRDefault="005C2C63">
            <w:pPr>
              <w:wordWrap/>
              <w:spacing w:line="210" w:lineRule="auto"/>
              <w:jc w:val="left"/>
            </w:pPr>
            <w:r>
              <w:rPr>
                <w:color w:val="000000"/>
                <w:sz w:val="16"/>
                <w:szCs w:val="16"/>
              </w:rPr>
              <w:t>-</w:t>
            </w:r>
          </w:p>
        </w:tc>
      </w:tr>
    </w:tbl>
    <w:p w14:paraId="28F483C2" w14:textId="77777777" w:rsidR="00D30E1E" w:rsidRPr="00D47F14" w:rsidRDefault="00D30E1E" w:rsidP="00D30E1E">
      <w:pPr>
        <w:spacing w:line="100" w:lineRule="exact"/>
      </w:pPr>
    </w:p>
    <w:p w14:paraId="476F8231" w14:textId="0C4A46A9" w:rsidR="0016502C" w:rsidRDefault="0016502C" w:rsidP="0016502C">
      <w:pPr>
        <w:pStyle w:val="af0"/>
        <w:keepNext/>
        <w:keepLines/>
        <w:spacing w:after="120"/>
      </w:pPr>
      <w:bookmarkStart w:id="74" w:name="T50075"/>
      <w:r>
        <w:t xml:space="preserve">표 </w:t>
      </w:r>
      <w:fldSimple w:instr=" SEQ 표 \* ARABIC ">
        <w:r w:rsidR="00E45717">
          <w:rPr>
            <w:noProof/>
          </w:rPr>
          <w:t>40</w:t>
        </w:r>
      </w:fldSimple>
      <w:r>
        <w:t xml:space="preserve"> </w:t>
      </w:r>
      <w:proofErr w:type="spellStart"/>
      <w:r>
        <w:t>OperationalData</w:t>
      </w:r>
      <w:proofErr w:type="spellEnd"/>
      <w:r>
        <w:t xml:space="preserve"> — </w:t>
      </w:r>
      <w:proofErr w:type="spellStart"/>
      <w:r>
        <w:t>SynthesisReactionRuntime</w:t>
      </w:r>
      <w:bookmarkEnd w:id="74"/>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303C6124" w14:textId="77777777">
        <w:trPr>
          <w:cantSplit/>
          <w:tblHeader/>
          <w:jc w:val="center"/>
        </w:trPr>
        <w:tc>
          <w:tcPr>
            <w:tcW w:w="2260" w:type="dxa"/>
            <w:shd w:val="clear" w:color="auto" w:fill="E7EEF3"/>
            <w:tcMar>
              <w:top w:w="32" w:type="dxa"/>
              <w:left w:w="58" w:type="dxa"/>
              <w:bottom w:w="32" w:type="dxa"/>
              <w:right w:w="58" w:type="dxa"/>
            </w:tcMar>
            <w:vAlign w:val="center"/>
          </w:tcPr>
          <w:p w14:paraId="1BE26E0A"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58A4401C" w14:textId="77777777" w:rsidR="00AB04AF" w:rsidRDefault="005C2C63">
            <w:pPr>
              <w:keepNext/>
              <w:wordWrap/>
              <w:spacing w:line="210" w:lineRule="auto"/>
              <w:jc w:val="left"/>
            </w:pPr>
            <w:proofErr w:type="spellStart"/>
            <w:r>
              <w:rPr>
                <w:color w:val="000000"/>
                <w:sz w:val="16"/>
                <w:szCs w:val="16"/>
              </w:rPr>
              <w:t>SynthesisReactionRuntime</w:t>
            </w:r>
            <w:proofErr w:type="spellEnd"/>
          </w:p>
        </w:tc>
      </w:tr>
      <w:tr w:rsidR="00AB04AF" w14:paraId="4F4668D7" w14:textId="77777777">
        <w:trPr>
          <w:cantSplit/>
          <w:tblHeader/>
          <w:jc w:val="center"/>
        </w:trPr>
        <w:tc>
          <w:tcPr>
            <w:tcW w:w="2260" w:type="dxa"/>
            <w:shd w:val="clear" w:color="auto" w:fill="E7EEF3"/>
            <w:tcMar>
              <w:top w:w="32" w:type="dxa"/>
              <w:left w:w="58" w:type="dxa"/>
              <w:bottom w:w="32" w:type="dxa"/>
              <w:right w:w="58" w:type="dxa"/>
            </w:tcMar>
            <w:vAlign w:val="center"/>
          </w:tcPr>
          <w:p w14:paraId="17677C4B"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78181765"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327063E1" w14:textId="77777777">
        <w:trPr>
          <w:cantSplit/>
          <w:tblHeader/>
          <w:jc w:val="center"/>
        </w:trPr>
        <w:tc>
          <w:tcPr>
            <w:tcW w:w="2260" w:type="dxa"/>
            <w:shd w:val="clear" w:color="auto" w:fill="E7EEF3"/>
            <w:tcMar>
              <w:top w:w="32" w:type="dxa"/>
              <w:left w:w="58" w:type="dxa"/>
              <w:bottom w:w="32" w:type="dxa"/>
              <w:right w:w="58" w:type="dxa"/>
            </w:tcMar>
            <w:vAlign w:val="center"/>
          </w:tcPr>
          <w:p w14:paraId="5B30D05A"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7AB5FB23" w14:textId="77777777" w:rsidR="00AB04AF" w:rsidRDefault="005C2C63">
            <w:pPr>
              <w:keepNext/>
              <w:wordWrap/>
              <w:spacing w:line="210" w:lineRule="auto"/>
              <w:jc w:val="left"/>
            </w:pPr>
            <w:r>
              <w:rPr>
                <w:color w:val="000000"/>
                <w:sz w:val="16"/>
                <w:szCs w:val="16"/>
              </w:rPr>
              <w:t>https://www.smart-factory.kr/ids/cd/SynthesisReactionRuntime/1/0</w:t>
            </w:r>
          </w:p>
        </w:tc>
      </w:tr>
      <w:tr w:rsidR="00AB04AF" w14:paraId="794467E8" w14:textId="77777777">
        <w:trPr>
          <w:cantSplit/>
          <w:tblHeader/>
          <w:jc w:val="center"/>
        </w:trPr>
        <w:tc>
          <w:tcPr>
            <w:tcW w:w="2260" w:type="dxa"/>
            <w:shd w:val="clear" w:color="auto" w:fill="E7EEF3"/>
            <w:tcMar>
              <w:top w:w="32" w:type="dxa"/>
              <w:left w:w="58" w:type="dxa"/>
              <w:bottom w:w="32" w:type="dxa"/>
              <w:right w:w="58" w:type="dxa"/>
            </w:tcMar>
            <w:vAlign w:val="center"/>
          </w:tcPr>
          <w:p w14:paraId="1CB47373"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51BDCBE8" w14:textId="77777777" w:rsidR="00AB04AF" w:rsidRDefault="005C2C63">
            <w:pPr>
              <w:keepNext/>
              <w:wordWrap/>
              <w:spacing w:line="210" w:lineRule="auto"/>
              <w:jc w:val="left"/>
            </w:pPr>
            <w:proofErr w:type="spellStart"/>
            <w:r>
              <w:rPr>
                <w:color w:val="000000"/>
                <w:sz w:val="16"/>
                <w:szCs w:val="16"/>
              </w:rPr>
              <w:t>OperationalData</w:t>
            </w:r>
            <w:proofErr w:type="spellEnd"/>
          </w:p>
        </w:tc>
      </w:tr>
      <w:tr w:rsidR="00AB04AF" w14:paraId="2CC32226" w14:textId="77777777">
        <w:trPr>
          <w:cantSplit/>
          <w:tblHeader/>
          <w:jc w:val="center"/>
        </w:trPr>
        <w:tc>
          <w:tcPr>
            <w:tcW w:w="2260" w:type="dxa"/>
            <w:shd w:val="clear" w:color="auto" w:fill="E7EEF3"/>
            <w:tcMar>
              <w:top w:w="32" w:type="dxa"/>
              <w:left w:w="58" w:type="dxa"/>
              <w:bottom w:w="32" w:type="dxa"/>
              <w:right w:w="58" w:type="dxa"/>
            </w:tcMar>
            <w:vAlign w:val="center"/>
          </w:tcPr>
          <w:p w14:paraId="50532D4F"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21FE1D9F" w14:textId="77777777" w:rsidR="00AB04AF" w:rsidRDefault="005C2C63">
            <w:pPr>
              <w:keepNext/>
              <w:wordWrap/>
              <w:spacing w:line="210" w:lineRule="auto"/>
              <w:jc w:val="left"/>
            </w:pPr>
            <w:r>
              <w:rPr>
                <w:color w:val="000000"/>
                <w:sz w:val="16"/>
                <w:szCs w:val="16"/>
              </w:rPr>
              <w:t>합성 반응의 현재 조건, 경과 시간과 진행률을 묶습니다.</w:t>
            </w:r>
          </w:p>
        </w:tc>
      </w:tr>
      <w:tr w:rsidR="00AB04AF" w14:paraId="2BCD4045" w14:textId="77777777">
        <w:trPr>
          <w:cantSplit/>
          <w:tblHeader/>
          <w:jc w:val="center"/>
        </w:trPr>
        <w:tc>
          <w:tcPr>
            <w:tcW w:w="2260" w:type="dxa"/>
            <w:shd w:val="clear" w:color="auto" w:fill="235C82"/>
            <w:tcMar>
              <w:top w:w="32" w:type="dxa"/>
              <w:left w:w="58" w:type="dxa"/>
              <w:bottom w:w="32" w:type="dxa"/>
              <w:right w:w="58" w:type="dxa"/>
            </w:tcMar>
            <w:vAlign w:val="center"/>
          </w:tcPr>
          <w:p w14:paraId="5501C6EC"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403931A3"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6D321540"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35662CB1" w14:textId="77777777" w:rsidR="00AB04AF" w:rsidRDefault="005C2C63">
            <w:pPr>
              <w:keepNext/>
              <w:wordWrap/>
              <w:spacing w:line="210" w:lineRule="auto"/>
              <w:jc w:val="left"/>
            </w:pPr>
            <w:r>
              <w:rPr>
                <w:b/>
                <w:color w:val="FFFFFF"/>
                <w:sz w:val="16"/>
                <w:szCs w:val="16"/>
              </w:rPr>
              <w:t>card.</w:t>
            </w:r>
          </w:p>
        </w:tc>
      </w:tr>
      <w:tr w:rsidR="00AB04AF" w14:paraId="3849E307" w14:textId="77777777">
        <w:trPr>
          <w:cantSplit/>
          <w:jc w:val="center"/>
        </w:trPr>
        <w:tc>
          <w:tcPr>
            <w:tcW w:w="2260" w:type="dxa"/>
            <w:tcMar>
              <w:top w:w="32" w:type="dxa"/>
              <w:left w:w="58" w:type="dxa"/>
              <w:bottom w:w="32" w:type="dxa"/>
              <w:right w:w="58" w:type="dxa"/>
            </w:tcMar>
          </w:tcPr>
          <w:p w14:paraId="7C2752DB"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ReactionConditions</w:t>
            </w:r>
            <w:proofErr w:type="spellEnd"/>
          </w:p>
        </w:tc>
        <w:tc>
          <w:tcPr>
            <w:tcW w:w="4756" w:type="dxa"/>
            <w:tcMar>
              <w:top w:w="32" w:type="dxa"/>
              <w:left w:w="58" w:type="dxa"/>
              <w:bottom w:w="32" w:type="dxa"/>
              <w:right w:w="58" w:type="dxa"/>
            </w:tcMar>
          </w:tcPr>
          <w:p w14:paraId="0BA299D1" w14:textId="77777777" w:rsidR="00AB04AF" w:rsidRDefault="005C2C63">
            <w:pPr>
              <w:wordWrap/>
              <w:spacing w:line="210" w:lineRule="auto"/>
              <w:jc w:val="left"/>
            </w:pPr>
            <w:r>
              <w:rPr>
                <w:color w:val="000000"/>
                <w:sz w:val="16"/>
                <w:szCs w:val="16"/>
              </w:rPr>
              <w:t>https://www.smart-factory.kr/ids/cd/ReactionConditions/1/0</w:t>
            </w:r>
            <w:r>
              <w:rPr>
                <w:color w:val="000000"/>
                <w:sz w:val="16"/>
                <w:szCs w:val="16"/>
              </w:rPr>
              <w:br/>
              <w:t>현재 합성 반응의 상태, 측정 온도와 압력, 펌프 상태와 카트리지 인식 결과를 함께 정리한 항목이다.</w:t>
            </w:r>
          </w:p>
        </w:tc>
        <w:tc>
          <w:tcPr>
            <w:tcW w:w="1570" w:type="dxa"/>
            <w:tcMar>
              <w:top w:w="32" w:type="dxa"/>
              <w:left w:w="58" w:type="dxa"/>
              <w:bottom w:w="32" w:type="dxa"/>
              <w:right w:w="58" w:type="dxa"/>
            </w:tcMar>
          </w:tcPr>
          <w:p w14:paraId="77F39CF2" w14:textId="77777777" w:rsidR="00AB04AF" w:rsidRDefault="005C2C63">
            <w:pPr>
              <w:wordWrap/>
              <w:spacing w:line="210" w:lineRule="auto"/>
              <w:jc w:val="left"/>
            </w:pPr>
            <w:r>
              <w:rPr>
                <w:color w:val="000000"/>
                <w:sz w:val="16"/>
                <w:szCs w:val="16"/>
              </w:rPr>
              <w:t>[-]</w:t>
            </w:r>
            <w:r>
              <w:rPr>
                <w:color w:val="000000"/>
                <w:sz w:val="16"/>
                <w:szCs w:val="16"/>
              </w:rPr>
              <w:br/>
              <w:t>5 elements</w:t>
            </w:r>
          </w:p>
        </w:tc>
        <w:tc>
          <w:tcPr>
            <w:tcW w:w="440" w:type="dxa"/>
            <w:tcMar>
              <w:top w:w="32" w:type="dxa"/>
              <w:left w:w="58" w:type="dxa"/>
              <w:bottom w:w="32" w:type="dxa"/>
              <w:right w:w="58" w:type="dxa"/>
            </w:tcMar>
          </w:tcPr>
          <w:p w14:paraId="57D8EEB1" w14:textId="77777777" w:rsidR="00AB04AF" w:rsidRDefault="005C2C63">
            <w:pPr>
              <w:wordWrap/>
              <w:spacing w:line="210" w:lineRule="auto"/>
              <w:jc w:val="left"/>
            </w:pPr>
            <w:r>
              <w:rPr>
                <w:color w:val="000000"/>
                <w:sz w:val="16"/>
                <w:szCs w:val="16"/>
              </w:rPr>
              <w:t>-</w:t>
            </w:r>
          </w:p>
        </w:tc>
      </w:tr>
      <w:tr w:rsidR="00AB04AF" w14:paraId="0826983F" w14:textId="77777777">
        <w:trPr>
          <w:cantSplit/>
          <w:jc w:val="center"/>
        </w:trPr>
        <w:tc>
          <w:tcPr>
            <w:tcW w:w="2260" w:type="dxa"/>
            <w:tcMar>
              <w:top w:w="32" w:type="dxa"/>
              <w:left w:w="58" w:type="dxa"/>
              <w:bottom w:w="32" w:type="dxa"/>
              <w:right w:w="58" w:type="dxa"/>
            </w:tcMar>
          </w:tcPr>
          <w:p w14:paraId="05975E83"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ReactionProgressAndSupply</w:t>
            </w:r>
            <w:proofErr w:type="spellEnd"/>
          </w:p>
        </w:tc>
        <w:tc>
          <w:tcPr>
            <w:tcW w:w="4756" w:type="dxa"/>
            <w:tcMar>
              <w:top w:w="32" w:type="dxa"/>
              <w:left w:w="58" w:type="dxa"/>
              <w:bottom w:w="32" w:type="dxa"/>
              <w:right w:w="58" w:type="dxa"/>
            </w:tcMar>
          </w:tcPr>
          <w:p w14:paraId="1B116856" w14:textId="77777777" w:rsidR="00AB04AF" w:rsidRDefault="005C2C63">
            <w:pPr>
              <w:wordWrap/>
              <w:spacing w:line="210" w:lineRule="auto"/>
              <w:jc w:val="left"/>
            </w:pPr>
            <w:r>
              <w:rPr>
                <w:color w:val="000000"/>
                <w:sz w:val="16"/>
                <w:szCs w:val="16"/>
              </w:rPr>
              <w:t>https://www.smart-factory.kr/ids/cd/ReactionProgressAndSupply/1/0</w:t>
            </w:r>
            <w:r>
              <w:rPr>
                <w:color w:val="000000"/>
                <w:sz w:val="16"/>
                <w:szCs w:val="16"/>
              </w:rPr>
              <w:br/>
              <w:t>현재 합성 작업의 반응 경과 시간과 완료 비율을 함께 정리한 항목이다.</w:t>
            </w:r>
          </w:p>
        </w:tc>
        <w:tc>
          <w:tcPr>
            <w:tcW w:w="1570" w:type="dxa"/>
            <w:tcMar>
              <w:top w:w="32" w:type="dxa"/>
              <w:left w:w="58" w:type="dxa"/>
              <w:bottom w:w="32" w:type="dxa"/>
              <w:right w:w="58" w:type="dxa"/>
            </w:tcMar>
          </w:tcPr>
          <w:p w14:paraId="05DC6D2F"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7455518E" w14:textId="77777777" w:rsidR="00AB04AF" w:rsidRDefault="005C2C63">
            <w:pPr>
              <w:wordWrap/>
              <w:spacing w:line="210" w:lineRule="auto"/>
              <w:jc w:val="left"/>
            </w:pPr>
            <w:r>
              <w:rPr>
                <w:color w:val="000000"/>
                <w:sz w:val="16"/>
                <w:szCs w:val="16"/>
              </w:rPr>
              <w:t>-</w:t>
            </w:r>
          </w:p>
        </w:tc>
      </w:tr>
    </w:tbl>
    <w:p w14:paraId="4BAB4C7A" w14:textId="77777777" w:rsidR="00D30E1E" w:rsidRPr="00D47F14" w:rsidRDefault="00D30E1E" w:rsidP="00D30E1E">
      <w:pPr>
        <w:spacing w:line="100" w:lineRule="exact"/>
      </w:pPr>
    </w:p>
    <w:p w14:paraId="05A1C8E1" w14:textId="2CCCFF63" w:rsidR="0016502C" w:rsidRDefault="0016502C" w:rsidP="0016502C">
      <w:pPr>
        <w:pStyle w:val="af0"/>
        <w:keepNext/>
        <w:keepLines/>
        <w:spacing w:after="120"/>
      </w:pPr>
      <w:bookmarkStart w:id="75" w:name="T50076"/>
      <w:r>
        <w:lastRenderedPageBreak/>
        <w:t xml:space="preserve">표 </w:t>
      </w:r>
      <w:fldSimple w:instr=" SEQ 표 \* ARABIC ">
        <w:r w:rsidR="00E45717">
          <w:rPr>
            <w:noProof/>
          </w:rPr>
          <w:t>41</w:t>
        </w:r>
      </w:fldSimple>
      <w:r>
        <w:t xml:space="preserve"> </w:t>
      </w:r>
      <w:proofErr w:type="spellStart"/>
      <w:r>
        <w:t>OperationalData</w:t>
      </w:r>
      <w:proofErr w:type="spellEnd"/>
      <w:r>
        <w:t xml:space="preserve"> — </w:t>
      </w:r>
      <w:proofErr w:type="spellStart"/>
      <w:r>
        <w:t>ReactionConditions</w:t>
      </w:r>
      <w:bookmarkEnd w:id="75"/>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4E51C765" w14:textId="77777777">
        <w:trPr>
          <w:cantSplit/>
          <w:tblHeader/>
          <w:jc w:val="center"/>
        </w:trPr>
        <w:tc>
          <w:tcPr>
            <w:tcW w:w="2260" w:type="dxa"/>
            <w:shd w:val="clear" w:color="auto" w:fill="E7EEF3"/>
            <w:tcMar>
              <w:top w:w="32" w:type="dxa"/>
              <w:left w:w="58" w:type="dxa"/>
              <w:bottom w:w="32" w:type="dxa"/>
              <w:right w:w="58" w:type="dxa"/>
            </w:tcMar>
            <w:vAlign w:val="center"/>
          </w:tcPr>
          <w:p w14:paraId="2AA40A13"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7223466D" w14:textId="77777777" w:rsidR="00AB04AF" w:rsidRDefault="005C2C63">
            <w:pPr>
              <w:keepNext/>
              <w:wordWrap/>
              <w:spacing w:line="210" w:lineRule="auto"/>
              <w:jc w:val="left"/>
            </w:pPr>
            <w:proofErr w:type="spellStart"/>
            <w:r>
              <w:rPr>
                <w:color w:val="000000"/>
                <w:sz w:val="16"/>
                <w:szCs w:val="16"/>
              </w:rPr>
              <w:t>ReactionConditions</w:t>
            </w:r>
            <w:proofErr w:type="spellEnd"/>
          </w:p>
        </w:tc>
      </w:tr>
      <w:tr w:rsidR="00AB04AF" w14:paraId="494AAA3A" w14:textId="77777777">
        <w:trPr>
          <w:cantSplit/>
          <w:tblHeader/>
          <w:jc w:val="center"/>
        </w:trPr>
        <w:tc>
          <w:tcPr>
            <w:tcW w:w="2260" w:type="dxa"/>
            <w:shd w:val="clear" w:color="auto" w:fill="E7EEF3"/>
            <w:tcMar>
              <w:top w:w="32" w:type="dxa"/>
              <w:left w:w="58" w:type="dxa"/>
              <w:bottom w:w="32" w:type="dxa"/>
              <w:right w:w="58" w:type="dxa"/>
            </w:tcMar>
            <w:vAlign w:val="center"/>
          </w:tcPr>
          <w:p w14:paraId="325B5B03"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75BF5C73"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20F76B7A" w14:textId="77777777">
        <w:trPr>
          <w:cantSplit/>
          <w:tblHeader/>
          <w:jc w:val="center"/>
        </w:trPr>
        <w:tc>
          <w:tcPr>
            <w:tcW w:w="2260" w:type="dxa"/>
            <w:shd w:val="clear" w:color="auto" w:fill="E7EEF3"/>
            <w:tcMar>
              <w:top w:w="32" w:type="dxa"/>
              <w:left w:w="58" w:type="dxa"/>
              <w:bottom w:w="32" w:type="dxa"/>
              <w:right w:w="58" w:type="dxa"/>
            </w:tcMar>
            <w:vAlign w:val="center"/>
          </w:tcPr>
          <w:p w14:paraId="5071560D"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6FF088A" w14:textId="77777777" w:rsidR="00AB04AF" w:rsidRDefault="005C2C63">
            <w:pPr>
              <w:keepNext/>
              <w:wordWrap/>
              <w:spacing w:line="210" w:lineRule="auto"/>
              <w:jc w:val="left"/>
            </w:pPr>
            <w:r>
              <w:rPr>
                <w:color w:val="000000"/>
                <w:sz w:val="16"/>
                <w:szCs w:val="16"/>
              </w:rPr>
              <w:t>https://www.smart-factory.kr/ids/cd/ReactionConditions/1/0</w:t>
            </w:r>
          </w:p>
        </w:tc>
      </w:tr>
      <w:tr w:rsidR="00AB04AF" w14:paraId="7AD5274B" w14:textId="77777777">
        <w:trPr>
          <w:cantSplit/>
          <w:tblHeader/>
          <w:jc w:val="center"/>
        </w:trPr>
        <w:tc>
          <w:tcPr>
            <w:tcW w:w="2260" w:type="dxa"/>
            <w:shd w:val="clear" w:color="auto" w:fill="E7EEF3"/>
            <w:tcMar>
              <w:top w:w="32" w:type="dxa"/>
              <w:left w:w="58" w:type="dxa"/>
              <w:bottom w:w="32" w:type="dxa"/>
              <w:right w:w="58" w:type="dxa"/>
            </w:tcMar>
            <w:vAlign w:val="center"/>
          </w:tcPr>
          <w:p w14:paraId="4EE2FCE3"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750C7AEF" w14:textId="77777777" w:rsidR="00AB04AF" w:rsidRDefault="005C2C63">
            <w:pPr>
              <w:keepNext/>
              <w:wordWrap/>
              <w:spacing w:line="210" w:lineRule="auto"/>
              <w:jc w:val="left"/>
            </w:pPr>
            <w:proofErr w:type="spellStart"/>
            <w:r>
              <w:rPr>
                <w:color w:val="000000"/>
                <w:sz w:val="16"/>
                <w:szCs w:val="16"/>
              </w:rPr>
              <w:t>SynthesisReactionRuntime</w:t>
            </w:r>
            <w:proofErr w:type="spellEnd"/>
          </w:p>
        </w:tc>
      </w:tr>
      <w:tr w:rsidR="00AB04AF" w14:paraId="2E7A1E2B" w14:textId="77777777">
        <w:trPr>
          <w:cantSplit/>
          <w:tblHeader/>
          <w:jc w:val="center"/>
        </w:trPr>
        <w:tc>
          <w:tcPr>
            <w:tcW w:w="2260" w:type="dxa"/>
            <w:shd w:val="clear" w:color="auto" w:fill="E7EEF3"/>
            <w:tcMar>
              <w:top w:w="32" w:type="dxa"/>
              <w:left w:w="58" w:type="dxa"/>
              <w:bottom w:w="32" w:type="dxa"/>
              <w:right w:w="58" w:type="dxa"/>
            </w:tcMar>
            <w:vAlign w:val="center"/>
          </w:tcPr>
          <w:p w14:paraId="5E516DD7"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74EFCC36" w14:textId="77777777" w:rsidR="00AB04AF" w:rsidRDefault="005C2C63">
            <w:pPr>
              <w:keepNext/>
              <w:wordWrap/>
              <w:spacing w:line="210" w:lineRule="auto"/>
              <w:jc w:val="left"/>
            </w:pPr>
            <w:r>
              <w:rPr>
                <w:color w:val="000000"/>
                <w:sz w:val="16"/>
                <w:szCs w:val="16"/>
              </w:rPr>
              <w:t>합성 반응 상태, 실제 온도와 압력, 펌프 상태와 카트리지 인식 결과를 담습니다.</w:t>
            </w:r>
          </w:p>
        </w:tc>
      </w:tr>
      <w:tr w:rsidR="00AB04AF" w14:paraId="7F184D31" w14:textId="77777777">
        <w:trPr>
          <w:cantSplit/>
          <w:tblHeader/>
          <w:jc w:val="center"/>
        </w:trPr>
        <w:tc>
          <w:tcPr>
            <w:tcW w:w="2260" w:type="dxa"/>
            <w:shd w:val="clear" w:color="auto" w:fill="235C82"/>
            <w:tcMar>
              <w:top w:w="32" w:type="dxa"/>
              <w:left w:w="58" w:type="dxa"/>
              <w:bottom w:w="32" w:type="dxa"/>
              <w:right w:w="58" w:type="dxa"/>
            </w:tcMar>
            <w:vAlign w:val="center"/>
          </w:tcPr>
          <w:p w14:paraId="1DE4167D"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523F7C18"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688897E2"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5B3799E8" w14:textId="77777777" w:rsidR="00AB04AF" w:rsidRDefault="005C2C63">
            <w:pPr>
              <w:keepNext/>
              <w:wordWrap/>
              <w:spacing w:line="210" w:lineRule="auto"/>
              <w:jc w:val="left"/>
            </w:pPr>
            <w:r>
              <w:rPr>
                <w:b/>
                <w:color w:val="FFFFFF"/>
                <w:sz w:val="16"/>
                <w:szCs w:val="16"/>
              </w:rPr>
              <w:t>card.</w:t>
            </w:r>
          </w:p>
        </w:tc>
      </w:tr>
      <w:tr w:rsidR="00AB04AF" w14:paraId="5BFBA08D" w14:textId="77777777">
        <w:trPr>
          <w:cantSplit/>
          <w:jc w:val="center"/>
        </w:trPr>
        <w:tc>
          <w:tcPr>
            <w:tcW w:w="2260" w:type="dxa"/>
            <w:tcMar>
              <w:top w:w="32" w:type="dxa"/>
              <w:left w:w="58" w:type="dxa"/>
              <w:bottom w:w="32" w:type="dxa"/>
              <w:right w:w="58" w:type="dxa"/>
            </w:tcMar>
          </w:tcPr>
          <w:p w14:paraId="625650ED"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ReactionRunState</w:t>
            </w:r>
            <w:proofErr w:type="spellEnd"/>
          </w:p>
        </w:tc>
        <w:tc>
          <w:tcPr>
            <w:tcW w:w="4756" w:type="dxa"/>
            <w:tcMar>
              <w:top w:w="32" w:type="dxa"/>
              <w:left w:w="58" w:type="dxa"/>
              <w:bottom w:w="32" w:type="dxa"/>
              <w:right w:w="58" w:type="dxa"/>
            </w:tcMar>
          </w:tcPr>
          <w:p w14:paraId="246B8551" w14:textId="77777777" w:rsidR="00AB04AF" w:rsidRDefault="005C2C63">
            <w:pPr>
              <w:wordWrap/>
              <w:spacing w:line="210" w:lineRule="auto"/>
              <w:jc w:val="left"/>
            </w:pPr>
            <w:r>
              <w:rPr>
                <w:color w:val="000000"/>
                <w:sz w:val="16"/>
                <w:szCs w:val="16"/>
              </w:rPr>
              <w:t>https://www.smart-factory.kr/ids/cd/ReactionRunState/1/0</w:t>
            </w:r>
            <w:r>
              <w:rPr>
                <w:color w:val="000000"/>
                <w:sz w:val="16"/>
                <w:szCs w:val="16"/>
              </w:rPr>
              <w:br/>
              <w:t>현재 합성 반응의 상태이다. 예시 상태는 준비 중, 가열 중, 반응 중, 냉각 중, 완료, 중단, 고장이다.</w:t>
            </w:r>
          </w:p>
        </w:tc>
        <w:tc>
          <w:tcPr>
            <w:tcW w:w="1570" w:type="dxa"/>
            <w:tcMar>
              <w:top w:w="32" w:type="dxa"/>
              <w:left w:w="58" w:type="dxa"/>
              <w:bottom w:w="32" w:type="dxa"/>
              <w:right w:w="58" w:type="dxa"/>
            </w:tcMar>
          </w:tcPr>
          <w:p w14:paraId="4BE63982" w14:textId="77777777" w:rsidR="00AB04AF" w:rsidRDefault="005C2C63">
            <w:pPr>
              <w:wordWrap/>
              <w:spacing w:line="210" w:lineRule="auto"/>
              <w:jc w:val="left"/>
            </w:pPr>
            <w:r>
              <w:rPr>
                <w:color w:val="000000"/>
                <w:sz w:val="16"/>
                <w:szCs w:val="16"/>
              </w:rPr>
              <w:t>[String]</w:t>
            </w:r>
            <w:r>
              <w:rPr>
                <w:color w:val="000000"/>
                <w:sz w:val="16"/>
                <w:szCs w:val="16"/>
              </w:rPr>
              <w:br/>
              <w:t>Reacting</w:t>
            </w:r>
          </w:p>
        </w:tc>
        <w:tc>
          <w:tcPr>
            <w:tcW w:w="440" w:type="dxa"/>
            <w:tcMar>
              <w:top w:w="32" w:type="dxa"/>
              <w:left w:w="58" w:type="dxa"/>
              <w:bottom w:w="32" w:type="dxa"/>
              <w:right w:w="58" w:type="dxa"/>
            </w:tcMar>
          </w:tcPr>
          <w:p w14:paraId="5A391C32" w14:textId="77777777" w:rsidR="00AB04AF" w:rsidRDefault="005C2C63">
            <w:pPr>
              <w:wordWrap/>
              <w:spacing w:line="210" w:lineRule="auto"/>
              <w:jc w:val="left"/>
            </w:pPr>
            <w:r>
              <w:rPr>
                <w:color w:val="000000"/>
                <w:sz w:val="16"/>
                <w:szCs w:val="16"/>
              </w:rPr>
              <w:t>-</w:t>
            </w:r>
          </w:p>
        </w:tc>
      </w:tr>
      <w:tr w:rsidR="00AB04AF" w14:paraId="74057948" w14:textId="77777777">
        <w:trPr>
          <w:cantSplit/>
          <w:jc w:val="center"/>
        </w:trPr>
        <w:tc>
          <w:tcPr>
            <w:tcW w:w="2260" w:type="dxa"/>
            <w:tcMar>
              <w:top w:w="32" w:type="dxa"/>
              <w:left w:w="58" w:type="dxa"/>
              <w:bottom w:w="32" w:type="dxa"/>
              <w:right w:w="58" w:type="dxa"/>
            </w:tcMar>
          </w:tcPr>
          <w:p w14:paraId="5F4B1AC3"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ReactionTemperatureActual</w:t>
            </w:r>
            <w:proofErr w:type="spellEnd"/>
          </w:p>
        </w:tc>
        <w:tc>
          <w:tcPr>
            <w:tcW w:w="4756" w:type="dxa"/>
            <w:tcMar>
              <w:top w:w="32" w:type="dxa"/>
              <w:left w:w="58" w:type="dxa"/>
              <w:bottom w:w="32" w:type="dxa"/>
              <w:right w:w="58" w:type="dxa"/>
            </w:tcMar>
          </w:tcPr>
          <w:p w14:paraId="5F4E8700" w14:textId="77777777" w:rsidR="00AB04AF" w:rsidRDefault="005C2C63">
            <w:pPr>
              <w:wordWrap/>
              <w:spacing w:line="210" w:lineRule="auto"/>
              <w:jc w:val="left"/>
            </w:pPr>
            <w:r>
              <w:rPr>
                <w:color w:val="000000"/>
                <w:sz w:val="16"/>
                <w:szCs w:val="16"/>
              </w:rPr>
              <w:t>https://www.smart-factory.kr/ids/cd/ReactionTemperatureActual/1/0</w:t>
            </w:r>
            <w:r>
              <w:rPr>
                <w:color w:val="000000"/>
                <w:sz w:val="16"/>
                <w:szCs w:val="16"/>
              </w:rPr>
              <w:br/>
              <w:t>현재 확인 시점에 측정한 진행 중인 합성 반응의 온도이다.</w:t>
            </w:r>
          </w:p>
        </w:tc>
        <w:tc>
          <w:tcPr>
            <w:tcW w:w="1570" w:type="dxa"/>
            <w:tcMar>
              <w:top w:w="32" w:type="dxa"/>
              <w:left w:w="58" w:type="dxa"/>
              <w:bottom w:w="32" w:type="dxa"/>
              <w:right w:w="58" w:type="dxa"/>
            </w:tcMar>
          </w:tcPr>
          <w:p w14:paraId="629DF4DF" w14:textId="77777777" w:rsidR="00AB04AF" w:rsidRDefault="005C2C63">
            <w:pPr>
              <w:wordWrap/>
              <w:spacing w:line="210" w:lineRule="auto"/>
              <w:jc w:val="left"/>
            </w:pPr>
            <w:r>
              <w:rPr>
                <w:color w:val="000000"/>
                <w:sz w:val="16"/>
                <w:szCs w:val="16"/>
              </w:rPr>
              <w:t>[Double]</w:t>
            </w:r>
            <w:r>
              <w:rPr>
                <w:color w:val="000000"/>
                <w:sz w:val="16"/>
                <w:szCs w:val="16"/>
              </w:rPr>
              <w:br/>
              <w:t>60.4</w:t>
            </w:r>
          </w:p>
        </w:tc>
        <w:tc>
          <w:tcPr>
            <w:tcW w:w="440" w:type="dxa"/>
            <w:tcMar>
              <w:top w:w="32" w:type="dxa"/>
              <w:left w:w="58" w:type="dxa"/>
              <w:bottom w:w="32" w:type="dxa"/>
              <w:right w:w="58" w:type="dxa"/>
            </w:tcMar>
          </w:tcPr>
          <w:p w14:paraId="60C8021A" w14:textId="77777777" w:rsidR="00AB04AF" w:rsidRDefault="005C2C63">
            <w:pPr>
              <w:wordWrap/>
              <w:spacing w:line="210" w:lineRule="auto"/>
              <w:jc w:val="left"/>
            </w:pPr>
            <w:r>
              <w:rPr>
                <w:color w:val="000000"/>
                <w:sz w:val="16"/>
                <w:szCs w:val="16"/>
              </w:rPr>
              <w:t>-</w:t>
            </w:r>
          </w:p>
        </w:tc>
      </w:tr>
      <w:tr w:rsidR="00AB04AF" w14:paraId="4AB579FE" w14:textId="77777777">
        <w:trPr>
          <w:cantSplit/>
          <w:jc w:val="center"/>
        </w:trPr>
        <w:tc>
          <w:tcPr>
            <w:tcW w:w="2260" w:type="dxa"/>
            <w:tcMar>
              <w:top w:w="32" w:type="dxa"/>
              <w:left w:w="58" w:type="dxa"/>
              <w:bottom w:w="32" w:type="dxa"/>
              <w:right w:w="58" w:type="dxa"/>
            </w:tcMar>
          </w:tcPr>
          <w:p w14:paraId="110AB732"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ReactionPressureActual</w:t>
            </w:r>
            <w:proofErr w:type="spellEnd"/>
          </w:p>
        </w:tc>
        <w:tc>
          <w:tcPr>
            <w:tcW w:w="4756" w:type="dxa"/>
            <w:tcMar>
              <w:top w:w="32" w:type="dxa"/>
              <w:left w:w="58" w:type="dxa"/>
              <w:bottom w:w="32" w:type="dxa"/>
              <w:right w:w="58" w:type="dxa"/>
            </w:tcMar>
          </w:tcPr>
          <w:p w14:paraId="6322AC57" w14:textId="77777777" w:rsidR="00AB04AF" w:rsidRDefault="005C2C63">
            <w:pPr>
              <w:wordWrap/>
              <w:spacing w:line="210" w:lineRule="auto"/>
              <w:jc w:val="left"/>
            </w:pPr>
            <w:r>
              <w:rPr>
                <w:color w:val="000000"/>
                <w:sz w:val="16"/>
                <w:szCs w:val="16"/>
              </w:rPr>
              <w:t>https://www.smart-factory.kr/ids/cd/ReactionPressureActual/1/0</w:t>
            </w:r>
            <w:r>
              <w:rPr>
                <w:color w:val="000000"/>
                <w:sz w:val="16"/>
                <w:szCs w:val="16"/>
              </w:rPr>
              <w:br/>
              <w:t>현재 확인 시점에 측정한 진행 중인 합성 반응 경로 내부의 압력이다.</w:t>
            </w:r>
          </w:p>
        </w:tc>
        <w:tc>
          <w:tcPr>
            <w:tcW w:w="1570" w:type="dxa"/>
            <w:tcMar>
              <w:top w:w="32" w:type="dxa"/>
              <w:left w:w="58" w:type="dxa"/>
              <w:bottom w:w="32" w:type="dxa"/>
              <w:right w:w="58" w:type="dxa"/>
            </w:tcMar>
          </w:tcPr>
          <w:p w14:paraId="443A61C4" w14:textId="77777777" w:rsidR="00AB04AF" w:rsidRDefault="005C2C63">
            <w:pPr>
              <w:wordWrap/>
              <w:spacing w:line="210" w:lineRule="auto"/>
              <w:jc w:val="left"/>
            </w:pPr>
            <w:r>
              <w:rPr>
                <w:color w:val="000000"/>
                <w:sz w:val="16"/>
                <w:szCs w:val="16"/>
              </w:rPr>
              <w:t>[Double]</w:t>
            </w:r>
            <w:r>
              <w:rPr>
                <w:color w:val="000000"/>
                <w:sz w:val="16"/>
                <w:szCs w:val="16"/>
              </w:rPr>
              <w:br/>
              <w:t>105.2</w:t>
            </w:r>
          </w:p>
        </w:tc>
        <w:tc>
          <w:tcPr>
            <w:tcW w:w="440" w:type="dxa"/>
            <w:tcMar>
              <w:top w:w="32" w:type="dxa"/>
              <w:left w:w="58" w:type="dxa"/>
              <w:bottom w:w="32" w:type="dxa"/>
              <w:right w:w="58" w:type="dxa"/>
            </w:tcMar>
          </w:tcPr>
          <w:p w14:paraId="0EC58615" w14:textId="77777777" w:rsidR="00AB04AF" w:rsidRDefault="005C2C63">
            <w:pPr>
              <w:wordWrap/>
              <w:spacing w:line="210" w:lineRule="auto"/>
              <w:jc w:val="left"/>
            </w:pPr>
            <w:r>
              <w:rPr>
                <w:color w:val="000000"/>
                <w:sz w:val="16"/>
                <w:szCs w:val="16"/>
              </w:rPr>
              <w:t>-</w:t>
            </w:r>
          </w:p>
        </w:tc>
      </w:tr>
      <w:tr w:rsidR="00AB04AF" w14:paraId="08170053" w14:textId="77777777">
        <w:trPr>
          <w:cantSplit/>
          <w:jc w:val="center"/>
        </w:trPr>
        <w:tc>
          <w:tcPr>
            <w:tcW w:w="2260" w:type="dxa"/>
            <w:tcMar>
              <w:top w:w="32" w:type="dxa"/>
              <w:left w:w="58" w:type="dxa"/>
              <w:bottom w:w="32" w:type="dxa"/>
              <w:right w:w="58" w:type="dxa"/>
            </w:tcMar>
          </w:tcPr>
          <w:p w14:paraId="2F15DF1D"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PumpRunState</w:t>
            </w:r>
            <w:proofErr w:type="spellEnd"/>
          </w:p>
        </w:tc>
        <w:tc>
          <w:tcPr>
            <w:tcW w:w="4756" w:type="dxa"/>
            <w:tcMar>
              <w:top w:w="32" w:type="dxa"/>
              <w:left w:w="58" w:type="dxa"/>
              <w:bottom w:w="32" w:type="dxa"/>
              <w:right w:w="58" w:type="dxa"/>
            </w:tcMar>
          </w:tcPr>
          <w:p w14:paraId="751D2D34" w14:textId="77777777" w:rsidR="00AB04AF" w:rsidRDefault="005C2C63">
            <w:pPr>
              <w:wordWrap/>
              <w:spacing w:line="210" w:lineRule="auto"/>
              <w:jc w:val="left"/>
            </w:pPr>
            <w:r>
              <w:rPr>
                <w:color w:val="000000"/>
                <w:sz w:val="16"/>
                <w:szCs w:val="16"/>
              </w:rPr>
              <w:t>https://www.smart-factory.kr/ids/cd/PumpRunState/1/0</w:t>
            </w:r>
            <w:r>
              <w:rPr>
                <w:color w:val="000000"/>
                <w:sz w:val="16"/>
                <w:szCs w:val="16"/>
              </w:rPr>
              <w:br/>
              <w:t>합성용 펌프의 현재 상태이다. 예시 상태는 대기, 작동 중, 액체를 미리 채우는 중, 정지, 고장이다.</w:t>
            </w:r>
          </w:p>
        </w:tc>
        <w:tc>
          <w:tcPr>
            <w:tcW w:w="1570" w:type="dxa"/>
            <w:tcMar>
              <w:top w:w="32" w:type="dxa"/>
              <w:left w:w="58" w:type="dxa"/>
              <w:bottom w:w="32" w:type="dxa"/>
              <w:right w:w="58" w:type="dxa"/>
            </w:tcMar>
          </w:tcPr>
          <w:p w14:paraId="7B5C23A4" w14:textId="77777777" w:rsidR="00AB04AF" w:rsidRDefault="005C2C63">
            <w:pPr>
              <w:wordWrap/>
              <w:spacing w:line="210" w:lineRule="auto"/>
              <w:jc w:val="left"/>
            </w:pPr>
            <w:r>
              <w:rPr>
                <w:color w:val="000000"/>
                <w:sz w:val="16"/>
                <w:szCs w:val="16"/>
              </w:rPr>
              <w:t>[String]</w:t>
            </w:r>
            <w:r>
              <w:rPr>
                <w:color w:val="000000"/>
                <w:sz w:val="16"/>
                <w:szCs w:val="16"/>
              </w:rPr>
              <w:br/>
              <w:t>Running</w:t>
            </w:r>
          </w:p>
        </w:tc>
        <w:tc>
          <w:tcPr>
            <w:tcW w:w="440" w:type="dxa"/>
            <w:tcMar>
              <w:top w:w="32" w:type="dxa"/>
              <w:left w:w="58" w:type="dxa"/>
              <w:bottom w:w="32" w:type="dxa"/>
              <w:right w:w="58" w:type="dxa"/>
            </w:tcMar>
          </w:tcPr>
          <w:p w14:paraId="18D03F3F" w14:textId="77777777" w:rsidR="00AB04AF" w:rsidRDefault="005C2C63">
            <w:pPr>
              <w:wordWrap/>
              <w:spacing w:line="210" w:lineRule="auto"/>
              <w:jc w:val="left"/>
            </w:pPr>
            <w:r>
              <w:rPr>
                <w:color w:val="000000"/>
                <w:sz w:val="16"/>
                <w:szCs w:val="16"/>
              </w:rPr>
              <w:t>-</w:t>
            </w:r>
          </w:p>
        </w:tc>
      </w:tr>
      <w:tr w:rsidR="00AB04AF" w14:paraId="3B0601CB" w14:textId="77777777">
        <w:trPr>
          <w:cantSplit/>
          <w:jc w:val="center"/>
        </w:trPr>
        <w:tc>
          <w:tcPr>
            <w:tcW w:w="2260" w:type="dxa"/>
            <w:tcMar>
              <w:top w:w="32" w:type="dxa"/>
              <w:left w:w="58" w:type="dxa"/>
              <w:bottom w:w="32" w:type="dxa"/>
              <w:right w:w="58" w:type="dxa"/>
            </w:tcMar>
          </w:tcPr>
          <w:p w14:paraId="7574189C"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CartridgeRecognitionStatus</w:t>
            </w:r>
            <w:proofErr w:type="spellEnd"/>
          </w:p>
        </w:tc>
        <w:tc>
          <w:tcPr>
            <w:tcW w:w="4756" w:type="dxa"/>
            <w:tcMar>
              <w:top w:w="32" w:type="dxa"/>
              <w:left w:w="58" w:type="dxa"/>
              <w:bottom w:w="32" w:type="dxa"/>
              <w:right w:w="58" w:type="dxa"/>
            </w:tcMar>
          </w:tcPr>
          <w:p w14:paraId="01E11C2D" w14:textId="77777777" w:rsidR="00AB04AF" w:rsidRDefault="005C2C63">
            <w:pPr>
              <w:wordWrap/>
              <w:spacing w:line="210" w:lineRule="auto"/>
              <w:jc w:val="left"/>
            </w:pPr>
            <w:r>
              <w:rPr>
                <w:color w:val="000000"/>
                <w:sz w:val="16"/>
                <w:szCs w:val="16"/>
              </w:rPr>
              <w:t>https://www.smart-factory.kr/ids/cd/CartridgeRecognitionStatus/1/0</w:t>
            </w:r>
            <w:r>
              <w:rPr>
                <w:color w:val="000000"/>
                <w:sz w:val="16"/>
                <w:szCs w:val="16"/>
              </w:rPr>
              <w:br/>
              <w:t xml:space="preserve">합성 장치가 카트리지(시약 등을 담는 </w:t>
            </w:r>
            <w:proofErr w:type="spellStart"/>
            <w:r>
              <w:rPr>
                <w:color w:val="000000"/>
                <w:sz w:val="16"/>
                <w:szCs w:val="16"/>
              </w:rPr>
              <w:t>교체식</w:t>
            </w:r>
            <w:proofErr w:type="spellEnd"/>
            <w:r>
              <w:rPr>
                <w:color w:val="000000"/>
                <w:sz w:val="16"/>
                <w:szCs w:val="16"/>
              </w:rPr>
              <w:t xml:space="preserve"> 용기)를 식별한 결과이다. 예시 상태는 인식됨, 인식되지 않음, 장착되지 않음, 고장이다.</w:t>
            </w:r>
          </w:p>
        </w:tc>
        <w:tc>
          <w:tcPr>
            <w:tcW w:w="1570" w:type="dxa"/>
            <w:tcMar>
              <w:top w:w="32" w:type="dxa"/>
              <w:left w:w="58" w:type="dxa"/>
              <w:bottom w:w="32" w:type="dxa"/>
              <w:right w:w="58" w:type="dxa"/>
            </w:tcMar>
          </w:tcPr>
          <w:p w14:paraId="3402956F" w14:textId="77777777" w:rsidR="00AB04AF" w:rsidRDefault="005C2C63">
            <w:pPr>
              <w:wordWrap/>
              <w:spacing w:line="210" w:lineRule="auto"/>
              <w:jc w:val="left"/>
            </w:pPr>
            <w:r>
              <w:rPr>
                <w:color w:val="000000"/>
                <w:sz w:val="16"/>
                <w:szCs w:val="16"/>
              </w:rPr>
              <w:t>[String]</w:t>
            </w:r>
            <w:r>
              <w:rPr>
                <w:color w:val="000000"/>
                <w:sz w:val="16"/>
                <w:szCs w:val="16"/>
              </w:rPr>
              <w:br/>
              <w:t>Recognized</w:t>
            </w:r>
          </w:p>
        </w:tc>
        <w:tc>
          <w:tcPr>
            <w:tcW w:w="440" w:type="dxa"/>
            <w:tcMar>
              <w:top w:w="32" w:type="dxa"/>
              <w:left w:w="58" w:type="dxa"/>
              <w:bottom w:w="32" w:type="dxa"/>
              <w:right w:w="58" w:type="dxa"/>
            </w:tcMar>
          </w:tcPr>
          <w:p w14:paraId="622B87CF" w14:textId="77777777" w:rsidR="00AB04AF" w:rsidRDefault="005C2C63">
            <w:pPr>
              <w:wordWrap/>
              <w:spacing w:line="210" w:lineRule="auto"/>
              <w:jc w:val="left"/>
            </w:pPr>
            <w:r>
              <w:rPr>
                <w:color w:val="000000"/>
                <w:sz w:val="16"/>
                <w:szCs w:val="16"/>
              </w:rPr>
              <w:t>-</w:t>
            </w:r>
          </w:p>
        </w:tc>
      </w:tr>
    </w:tbl>
    <w:p w14:paraId="707F8A4E" w14:textId="77777777" w:rsidR="00D30E1E" w:rsidRPr="00D47F14" w:rsidRDefault="00D30E1E" w:rsidP="00D30E1E">
      <w:pPr>
        <w:spacing w:line="100" w:lineRule="exact"/>
      </w:pPr>
    </w:p>
    <w:p w14:paraId="67E9D010" w14:textId="68C46947" w:rsidR="0016502C" w:rsidRDefault="0016502C" w:rsidP="0016502C">
      <w:pPr>
        <w:pStyle w:val="af0"/>
        <w:keepNext/>
        <w:keepLines/>
        <w:spacing w:after="120"/>
      </w:pPr>
      <w:bookmarkStart w:id="76" w:name="T50077"/>
      <w:r>
        <w:t xml:space="preserve">표 </w:t>
      </w:r>
      <w:fldSimple w:instr=" SEQ 표 \* ARABIC ">
        <w:r w:rsidR="00E45717">
          <w:rPr>
            <w:noProof/>
          </w:rPr>
          <w:t>42</w:t>
        </w:r>
      </w:fldSimple>
      <w:r>
        <w:t xml:space="preserve"> </w:t>
      </w:r>
      <w:proofErr w:type="spellStart"/>
      <w:r>
        <w:t>OperationalData</w:t>
      </w:r>
      <w:proofErr w:type="spellEnd"/>
      <w:r>
        <w:t xml:space="preserve"> — </w:t>
      </w:r>
      <w:proofErr w:type="spellStart"/>
      <w:r>
        <w:t>ReactionProgressAndSupply</w:t>
      </w:r>
      <w:bookmarkEnd w:id="76"/>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79AEA562" w14:textId="77777777">
        <w:trPr>
          <w:cantSplit/>
          <w:tblHeader/>
          <w:jc w:val="center"/>
        </w:trPr>
        <w:tc>
          <w:tcPr>
            <w:tcW w:w="2260" w:type="dxa"/>
            <w:shd w:val="clear" w:color="auto" w:fill="E7EEF3"/>
            <w:tcMar>
              <w:top w:w="32" w:type="dxa"/>
              <w:left w:w="58" w:type="dxa"/>
              <w:bottom w:w="32" w:type="dxa"/>
              <w:right w:w="58" w:type="dxa"/>
            </w:tcMar>
            <w:vAlign w:val="center"/>
          </w:tcPr>
          <w:p w14:paraId="0FDFEE3A"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1CC2D694" w14:textId="77777777" w:rsidR="00AB04AF" w:rsidRDefault="005C2C63">
            <w:pPr>
              <w:keepNext/>
              <w:wordWrap/>
              <w:spacing w:line="210" w:lineRule="auto"/>
              <w:jc w:val="left"/>
            </w:pPr>
            <w:proofErr w:type="spellStart"/>
            <w:r>
              <w:rPr>
                <w:color w:val="000000"/>
                <w:sz w:val="16"/>
                <w:szCs w:val="16"/>
              </w:rPr>
              <w:t>ReactionProgressAndSupply</w:t>
            </w:r>
            <w:proofErr w:type="spellEnd"/>
          </w:p>
        </w:tc>
      </w:tr>
      <w:tr w:rsidR="00AB04AF" w14:paraId="598A7870" w14:textId="77777777">
        <w:trPr>
          <w:cantSplit/>
          <w:tblHeader/>
          <w:jc w:val="center"/>
        </w:trPr>
        <w:tc>
          <w:tcPr>
            <w:tcW w:w="2260" w:type="dxa"/>
            <w:shd w:val="clear" w:color="auto" w:fill="E7EEF3"/>
            <w:tcMar>
              <w:top w:w="32" w:type="dxa"/>
              <w:left w:w="58" w:type="dxa"/>
              <w:bottom w:w="32" w:type="dxa"/>
              <w:right w:w="58" w:type="dxa"/>
            </w:tcMar>
            <w:vAlign w:val="center"/>
          </w:tcPr>
          <w:p w14:paraId="3C0B9497"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23504597"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7F1E81F6" w14:textId="77777777">
        <w:trPr>
          <w:cantSplit/>
          <w:tblHeader/>
          <w:jc w:val="center"/>
        </w:trPr>
        <w:tc>
          <w:tcPr>
            <w:tcW w:w="2260" w:type="dxa"/>
            <w:shd w:val="clear" w:color="auto" w:fill="E7EEF3"/>
            <w:tcMar>
              <w:top w:w="32" w:type="dxa"/>
              <w:left w:w="58" w:type="dxa"/>
              <w:bottom w:w="32" w:type="dxa"/>
              <w:right w:w="58" w:type="dxa"/>
            </w:tcMar>
            <w:vAlign w:val="center"/>
          </w:tcPr>
          <w:p w14:paraId="303B3E93"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BDC57BB" w14:textId="77777777" w:rsidR="00AB04AF" w:rsidRDefault="005C2C63">
            <w:pPr>
              <w:keepNext/>
              <w:wordWrap/>
              <w:spacing w:line="210" w:lineRule="auto"/>
              <w:jc w:val="left"/>
            </w:pPr>
            <w:r>
              <w:rPr>
                <w:color w:val="000000"/>
                <w:sz w:val="16"/>
                <w:szCs w:val="16"/>
              </w:rPr>
              <w:t>https://www.smart-factory.kr/ids/cd/ReactionProgressAndSupply/1/0</w:t>
            </w:r>
          </w:p>
        </w:tc>
      </w:tr>
      <w:tr w:rsidR="00AB04AF" w14:paraId="45C9AEB2" w14:textId="77777777">
        <w:trPr>
          <w:cantSplit/>
          <w:tblHeader/>
          <w:jc w:val="center"/>
        </w:trPr>
        <w:tc>
          <w:tcPr>
            <w:tcW w:w="2260" w:type="dxa"/>
            <w:shd w:val="clear" w:color="auto" w:fill="E7EEF3"/>
            <w:tcMar>
              <w:top w:w="32" w:type="dxa"/>
              <w:left w:w="58" w:type="dxa"/>
              <w:bottom w:w="32" w:type="dxa"/>
              <w:right w:w="58" w:type="dxa"/>
            </w:tcMar>
            <w:vAlign w:val="center"/>
          </w:tcPr>
          <w:p w14:paraId="506CC343"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778BB5C8" w14:textId="77777777" w:rsidR="00AB04AF" w:rsidRDefault="005C2C63">
            <w:pPr>
              <w:keepNext/>
              <w:wordWrap/>
              <w:spacing w:line="210" w:lineRule="auto"/>
              <w:jc w:val="left"/>
            </w:pPr>
            <w:proofErr w:type="spellStart"/>
            <w:r>
              <w:rPr>
                <w:color w:val="000000"/>
                <w:sz w:val="16"/>
                <w:szCs w:val="16"/>
              </w:rPr>
              <w:t>SynthesisReactionRuntime</w:t>
            </w:r>
            <w:proofErr w:type="spellEnd"/>
          </w:p>
        </w:tc>
      </w:tr>
      <w:tr w:rsidR="00AB04AF" w14:paraId="3DC7E277" w14:textId="77777777">
        <w:trPr>
          <w:cantSplit/>
          <w:tblHeader/>
          <w:jc w:val="center"/>
        </w:trPr>
        <w:tc>
          <w:tcPr>
            <w:tcW w:w="2260" w:type="dxa"/>
            <w:shd w:val="clear" w:color="auto" w:fill="E7EEF3"/>
            <w:tcMar>
              <w:top w:w="32" w:type="dxa"/>
              <w:left w:w="58" w:type="dxa"/>
              <w:bottom w:w="32" w:type="dxa"/>
              <w:right w:w="58" w:type="dxa"/>
            </w:tcMar>
            <w:vAlign w:val="center"/>
          </w:tcPr>
          <w:p w14:paraId="653FB203"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579D04A4" w14:textId="77777777" w:rsidR="00AB04AF" w:rsidRDefault="005C2C63">
            <w:pPr>
              <w:keepNext/>
              <w:wordWrap/>
              <w:spacing w:line="210" w:lineRule="auto"/>
              <w:jc w:val="left"/>
            </w:pPr>
            <w:r>
              <w:rPr>
                <w:color w:val="000000"/>
                <w:sz w:val="16"/>
                <w:szCs w:val="16"/>
              </w:rPr>
              <w:t>현재 합성 반응을 시작한 뒤 경과한 시간과 완료된 비율을 담습니다.</w:t>
            </w:r>
          </w:p>
        </w:tc>
      </w:tr>
      <w:tr w:rsidR="00AB04AF" w14:paraId="3043E1C1" w14:textId="77777777">
        <w:trPr>
          <w:cantSplit/>
          <w:tblHeader/>
          <w:jc w:val="center"/>
        </w:trPr>
        <w:tc>
          <w:tcPr>
            <w:tcW w:w="2260" w:type="dxa"/>
            <w:shd w:val="clear" w:color="auto" w:fill="235C82"/>
            <w:tcMar>
              <w:top w:w="32" w:type="dxa"/>
              <w:left w:w="58" w:type="dxa"/>
              <w:bottom w:w="32" w:type="dxa"/>
              <w:right w:w="58" w:type="dxa"/>
            </w:tcMar>
            <w:vAlign w:val="center"/>
          </w:tcPr>
          <w:p w14:paraId="3847D5BC"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36DF535B"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308D9D88"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43E12B38" w14:textId="77777777" w:rsidR="00AB04AF" w:rsidRDefault="005C2C63">
            <w:pPr>
              <w:keepNext/>
              <w:wordWrap/>
              <w:spacing w:line="210" w:lineRule="auto"/>
              <w:jc w:val="left"/>
            </w:pPr>
            <w:r>
              <w:rPr>
                <w:b/>
                <w:color w:val="FFFFFF"/>
                <w:sz w:val="16"/>
                <w:szCs w:val="16"/>
              </w:rPr>
              <w:t>card.</w:t>
            </w:r>
          </w:p>
        </w:tc>
      </w:tr>
      <w:tr w:rsidR="00AB04AF" w14:paraId="67EE2ECF" w14:textId="77777777">
        <w:trPr>
          <w:cantSplit/>
          <w:jc w:val="center"/>
        </w:trPr>
        <w:tc>
          <w:tcPr>
            <w:tcW w:w="2260" w:type="dxa"/>
            <w:tcMar>
              <w:top w:w="32" w:type="dxa"/>
              <w:left w:w="58" w:type="dxa"/>
              <w:bottom w:w="32" w:type="dxa"/>
              <w:right w:w="58" w:type="dxa"/>
            </w:tcMar>
          </w:tcPr>
          <w:p w14:paraId="37387DDC"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ReactionElapsedTime</w:t>
            </w:r>
            <w:proofErr w:type="spellEnd"/>
          </w:p>
        </w:tc>
        <w:tc>
          <w:tcPr>
            <w:tcW w:w="4756" w:type="dxa"/>
            <w:tcMar>
              <w:top w:w="32" w:type="dxa"/>
              <w:left w:w="58" w:type="dxa"/>
              <w:bottom w:w="32" w:type="dxa"/>
              <w:right w:w="58" w:type="dxa"/>
            </w:tcMar>
          </w:tcPr>
          <w:p w14:paraId="0D41251C" w14:textId="77777777" w:rsidR="00AB04AF" w:rsidRDefault="005C2C63">
            <w:pPr>
              <w:wordWrap/>
              <w:spacing w:line="210" w:lineRule="auto"/>
              <w:jc w:val="left"/>
            </w:pPr>
            <w:r>
              <w:rPr>
                <w:color w:val="000000"/>
                <w:sz w:val="16"/>
                <w:szCs w:val="16"/>
              </w:rPr>
              <w:t>https://www.smart-factory.kr/ids/cd/ReactionElapsedTime/1/0</w:t>
            </w:r>
            <w:r>
              <w:rPr>
                <w:color w:val="000000"/>
                <w:sz w:val="16"/>
                <w:szCs w:val="16"/>
              </w:rPr>
              <w:br/>
              <w:t>현재 합성 반응을 시작한 뒤 경과한 시간이다. 국제표준 ISO 8601(날짜와 시간의 기록 규칙)의 시간 길이 형식으로 기록한다.</w:t>
            </w:r>
          </w:p>
        </w:tc>
        <w:tc>
          <w:tcPr>
            <w:tcW w:w="1570" w:type="dxa"/>
            <w:tcMar>
              <w:top w:w="32" w:type="dxa"/>
              <w:left w:w="58" w:type="dxa"/>
              <w:bottom w:w="32" w:type="dxa"/>
              <w:right w:w="58" w:type="dxa"/>
            </w:tcMar>
          </w:tcPr>
          <w:p w14:paraId="173961E4" w14:textId="77777777" w:rsidR="00AB04AF" w:rsidRDefault="005C2C63">
            <w:pPr>
              <w:wordWrap/>
              <w:spacing w:line="210" w:lineRule="auto"/>
              <w:jc w:val="left"/>
            </w:pPr>
            <w:r>
              <w:rPr>
                <w:color w:val="000000"/>
                <w:sz w:val="16"/>
                <w:szCs w:val="16"/>
              </w:rPr>
              <w:t>[Duration]</w:t>
            </w:r>
            <w:r>
              <w:rPr>
                <w:color w:val="000000"/>
                <w:sz w:val="16"/>
                <w:szCs w:val="16"/>
              </w:rPr>
              <w:br/>
              <w:t>PT45M</w:t>
            </w:r>
          </w:p>
        </w:tc>
        <w:tc>
          <w:tcPr>
            <w:tcW w:w="440" w:type="dxa"/>
            <w:tcMar>
              <w:top w:w="32" w:type="dxa"/>
              <w:left w:w="58" w:type="dxa"/>
              <w:bottom w:w="32" w:type="dxa"/>
              <w:right w:w="58" w:type="dxa"/>
            </w:tcMar>
          </w:tcPr>
          <w:p w14:paraId="0F6D1C95" w14:textId="77777777" w:rsidR="00AB04AF" w:rsidRDefault="005C2C63">
            <w:pPr>
              <w:wordWrap/>
              <w:spacing w:line="210" w:lineRule="auto"/>
              <w:jc w:val="left"/>
            </w:pPr>
            <w:r>
              <w:rPr>
                <w:color w:val="000000"/>
                <w:sz w:val="16"/>
                <w:szCs w:val="16"/>
              </w:rPr>
              <w:t>-</w:t>
            </w:r>
          </w:p>
        </w:tc>
      </w:tr>
      <w:tr w:rsidR="00AB04AF" w14:paraId="5790D590" w14:textId="77777777">
        <w:trPr>
          <w:cantSplit/>
          <w:jc w:val="center"/>
        </w:trPr>
        <w:tc>
          <w:tcPr>
            <w:tcW w:w="2260" w:type="dxa"/>
            <w:tcMar>
              <w:top w:w="32" w:type="dxa"/>
              <w:left w:w="58" w:type="dxa"/>
              <w:bottom w:w="32" w:type="dxa"/>
              <w:right w:w="58" w:type="dxa"/>
            </w:tcMar>
          </w:tcPr>
          <w:p w14:paraId="37869B42"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ReactionProgressRate</w:t>
            </w:r>
            <w:proofErr w:type="spellEnd"/>
          </w:p>
        </w:tc>
        <w:tc>
          <w:tcPr>
            <w:tcW w:w="4756" w:type="dxa"/>
            <w:tcMar>
              <w:top w:w="32" w:type="dxa"/>
              <w:left w:w="58" w:type="dxa"/>
              <w:bottom w:w="32" w:type="dxa"/>
              <w:right w:w="58" w:type="dxa"/>
            </w:tcMar>
          </w:tcPr>
          <w:p w14:paraId="41FF0792" w14:textId="77777777" w:rsidR="00AB04AF" w:rsidRDefault="005C2C63">
            <w:pPr>
              <w:wordWrap/>
              <w:spacing w:line="210" w:lineRule="auto"/>
              <w:jc w:val="left"/>
            </w:pPr>
            <w:r>
              <w:rPr>
                <w:color w:val="000000"/>
                <w:sz w:val="16"/>
                <w:szCs w:val="16"/>
              </w:rPr>
              <w:t>https://www.smart-factory.kr/ids/cd/ReactionProgressRate/1/0</w:t>
            </w:r>
            <w:r>
              <w:rPr>
                <w:color w:val="000000"/>
                <w:sz w:val="16"/>
                <w:szCs w:val="16"/>
              </w:rPr>
              <w:br/>
              <w:t>현재 합성 반응에서 완료된 부분의 비율을 0부터 100까지의 백분율로 나타낸 값이다.</w:t>
            </w:r>
          </w:p>
        </w:tc>
        <w:tc>
          <w:tcPr>
            <w:tcW w:w="1570" w:type="dxa"/>
            <w:tcMar>
              <w:top w:w="32" w:type="dxa"/>
              <w:left w:w="58" w:type="dxa"/>
              <w:bottom w:w="32" w:type="dxa"/>
              <w:right w:w="58" w:type="dxa"/>
            </w:tcMar>
          </w:tcPr>
          <w:p w14:paraId="6FD248A6" w14:textId="77777777" w:rsidR="00AB04AF" w:rsidRDefault="005C2C63">
            <w:pPr>
              <w:wordWrap/>
              <w:spacing w:line="210" w:lineRule="auto"/>
              <w:jc w:val="left"/>
            </w:pPr>
            <w:r>
              <w:rPr>
                <w:color w:val="000000"/>
                <w:sz w:val="16"/>
                <w:szCs w:val="16"/>
              </w:rPr>
              <w:t>[Double]</w:t>
            </w:r>
            <w:r>
              <w:rPr>
                <w:color w:val="000000"/>
                <w:sz w:val="16"/>
                <w:szCs w:val="16"/>
              </w:rPr>
              <w:br/>
              <w:t>37.5</w:t>
            </w:r>
          </w:p>
        </w:tc>
        <w:tc>
          <w:tcPr>
            <w:tcW w:w="440" w:type="dxa"/>
            <w:tcMar>
              <w:top w:w="32" w:type="dxa"/>
              <w:left w:w="58" w:type="dxa"/>
              <w:bottom w:w="32" w:type="dxa"/>
              <w:right w:w="58" w:type="dxa"/>
            </w:tcMar>
          </w:tcPr>
          <w:p w14:paraId="7139F59F" w14:textId="77777777" w:rsidR="00AB04AF" w:rsidRDefault="005C2C63">
            <w:pPr>
              <w:wordWrap/>
              <w:spacing w:line="210" w:lineRule="auto"/>
              <w:jc w:val="left"/>
            </w:pPr>
            <w:r>
              <w:rPr>
                <w:color w:val="000000"/>
                <w:sz w:val="16"/>
                <w:szCs w:val="16"/>
              </w:rPr>
              <w:t>-</w:t>
            </w:r>
          </w:p>
        </w:tc>
      </w:tr>
    </w:tbl>
    <w:p w14:paraId="6A5DD871" w14:textId="77777777" w:rsidR="00D30E1E" w:rsidRPr="00D47F14" w:rsidRDefault="00D30E1E" w:rsidP="00D30E1E">
      <w:pPr>
        <w:spacing w:line="100" w:lineRule="exact"/>
      </w:pPr>
    </w:p>
    <w:p w14:paraId="2D454CCE" w14:textId="77777777" w:rsidR="00D30E1E" w:rsidRDefault="00D30E1E" w:rsidP="00D30E1E">
      <w:pPr>
        <w:keepLines/>
        <w:widowControl/>
        <w:spacing w:after="80" w:line="260" w:lineRule="auto"/>
      </w:pPr>
      <w:r>
        <w:rPr>
          <w:rFonts w:hint="eastAsia"/>
        </w:rPr>
        <w:t>○ 활용 방법</w:t>
      </w:r>
    </w:p>
    <w:p w14:paraId="56A047F0"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lastRenderedPageBreak/>
        <w:t xml:space="preserve">실험이 얼마나 진행되었는지 확인하고, </w:t>
      </w:r>
      <w:proofErr w:type="spellStart"/>
      <w:r>
        <w:rPr>
          <w:rFonts w:ascii="KoPub돋움체 Medium" w:eastAsia="KoPub돋움체 Medium" w:hAnsi="KoPub돋움체 Medium"/>
          <w:color w:val="000000" w:themeColor="text1"/>
        </w:rPr>
        <w:t>목표값과</w:t>
      </w:r>
      <w:proofErr w:type="spellEnd"/>
      <w:r>
        <w:rPr>
          <w:rFonts w:ascii="KoPub돋움체 Medium" w:eastAsia="KoPub돋움체 Medium" w:hAnsi="KoPub돋움체 Medium"/>
          <w:color w:val="000000" w:themeColor="text1"/>
        </w:rPr>
        <w:t xml:space="preserve"> 측정값의 차이, 경보와 오류를 살펴본다. 값을 시간별로 저장하고 알려 주는 기능을 별도로 연결하면 변화도 비교할 수 있다. 이 참조모델 자체에 고장 예측이나 시간별 값 저장 기능이 포함된 것은 아니다.</w:t>
      </w:r>
    </w:p>
    <w:p w14:paraId="5DF49881" w14:textId="77777777" w:rsidR="00D30E1E" w:rsidRPr="009B71B2" w:rsidRDefault="00D30E1E" w:rsidP="00D30E1E">
      <w:pPr>
        <w:keepNext/>
        <w:keepLines/>
        <w:pageBreakBefore/>
        <w:rPr>
          <w:b/>
          <w:bCs/>
        </w:rPr>
      </w:pPr>
      <w:r>
        <w:rPr>
          <w:rFonts w:hint="eastAsia"/>
          <w:b/>
          <w:bCs/>
        </w:rPr>
        <w:lastRenderedPageBreak/>
        <w:t>마. 장비 접속 정보(</w:t>
      </w:r>
      <w:proofErr w:type="spellStart"/>
      <w:r>
        <w:rPr>
          <w:rFonts w:hint="eastAsia"/>
          <w:b/>
          <w:bCs/>
        </w:rPr>
        <w:t>AssetInterfacesDescription</w:t>
      </w:r>
      <w:proofErr w:type="spellEnd"/>
      <w:r>
        <w:rPr>
          <w:rFonts w:hint="eastAsia"/>
          <w:b/>
          <w:bCs/>
        </w:rPr>
        <w:t>) 서브모델</w:t>
      </w:r>
    </w:p>
    <w:p w14:paraId="0B8B704C" w14:textId="77777777" w:rsidR="00D30E1E" w:rsidRDefault="00D30E1E" w:rsidP="00D30E1E">
      <w:pPr>
        <w:keepNext/>
        <w:keepLines/>
        <w:widowControl/>
        <w:spacing w:before="100" w:after="60"/>
        <w:jc w:val="center"/>
      </w:pPr>
      <w:r>
        <w:rPr>
          <w:noProof/>
        </w:rPr>
        <w:drawing>
          <wp:inline distT="0" distB="0" distL="0" distR="0" wp14:anchorId="0F4F3F42" wp14:editId="6E3A876A">
            <wp:extent cx="5705856" cy="1901952"/>
            <wp:effectExtent l="0" t="0" r="0" b="0"/>
            <wp:docPr id="100034" name="bio_50015.png" descr="AssetInterfacesDescription 서브모델의 개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15.png"/>
                    <pic:cNvPicPr/>
                  </pic:nvPicPr>
                  <pic:blipFill>
                    <a:blip r:embed="rId50"/>
                    <a:stretch>
                      <a:fillRect/>
                    </a:stretch>
                  </pic:blipFill>
                  <pic:spPr>
                    <a:xfrm>
                      <a:off x="0" y="0"/>
                      <a:ext cx="5705856" cy="1901952"/>
                    </a:xfrm>
                    <a:prstGeom prst="rect">
                      <a:avLst/>
                    </a:prstGeom>
                  </pic:spPr>
                </pic:pic>
              </a:graphicData>
            </a:graphic>
          </wp:inline>
        </w:drawing>
      </w:r>
    </w:p>
    <w:p w14:paraId="7F5FC881" w14:textId="1345C438" w:rsidR="00D30E1E" w:rsidRPr="00D47F14" w:rsidRDefault="00D30E1E" w:rsidP="00D30E1E">
      <w:pPr>
        <w:pStyle w:val="af0"/>
        <w:keepLines/>
        <w:spacing w:after="120"/>
        <w:jc w:val="center"/>
      </w:pPr>
      <w:bookmarkStart w:id="77" w:name="F50078"/>
      <w:r>
        <w:t xml:space="preserve">그림 </w:t>
      </w:r>
      <w:fldSimple w:instr=" SEQ 그림 \* ARABIC ">
        <w:r w:rsidR="00E45717">
          <w:rPr>
            <w:noProof/>
          </w:rPr>
          <w:t>24</w:t>
        </w:r>
      </w:fldSimple>
      <w:r>
        <w:t xml:space="preserve"> </w:t>
      </w:r>
      <w:proofErr w:type="spellStart"/>
      <w:r>
        <w:t>AssetInterfacesDescription</w:t>
      </w:r>
      <w:proofErr w:type="spellEnd"/>
      <w:r>
        <w:t xml:space="preserve"> 서브모델의 개념</w:t>
      </w:r>
      <w:bookmarkEnd w:id="77"/>
    </w:p>
    <w:p w14:paraId="189C0636" w14:textId="77777777" w:rsidR="00D30E1E" w:rsidRDefault="00D30E1E" w:rsidP="00D30E1E">
      <w:pPr>
        <w:keepLines/>
        <w:widowControl/>
        <w:spacing w:after="80" w:line="260" w:lineRule="auto"/>
      </w:pPr>
      <w:r>
        <w:rPr>
          <w:rFonts w:hint="eastAsia"/>
        </w:rPr>
        <w:t>○ 참고 양식: IDTA의 Asset Interfaces Description(장비 접속 정보) V1.1이다. 의미 식별자(</w:t>
      </w:r>
      <w:proofErr w:type="spellStart"/>
      <w:r>
        <w:rPr>
          <w:rFonts w:hint="eastAsia"/>
        </w:rPr>
        <w:t>semanticId</w:t>
      </w:r>
      <w:proofErr w:type="spellEnd"/>
      <w:r>
        <w:rPr>
          <w:rFonts w:hint="eastAsia"/>
        </w:rPr>
        <w:t>)는 https://admin-shell.io/idta/AssetInterfacesDescription/1/1/Submodel이다.</w:t>
      </w:r>
    </w:p>
    <w:p w14:paraId="34A6F725" w14:textId="77777777" w:rsidR="00D30E1E" w:rsidRDefault="00D30E1E" w:rsidP="00D30E1E">
      <w:pPr>
        <w:keepNext/>
        <w:keepLines/>
        <w:widowControl/>
        <w:spacing w:before="100" w:after="60"/>
        <w:jc w:val="center"/>
      </w:pPr>
      <w:r>
        <w:rPr>
          <w:noProof/>
        </w:rPr>
        <w:drawing>
          <wp:inline distT="0" distB="0" distL="0" distR="0" wp14:anchorId="5669CF70" wp14:editId="3447E51D">
            <wp:extent cx="5705856" cy="4517563"/>
            <wp:effectExtent l="0" t="0" r="0" b="0"/>
            <wp:docPr id="100035" name="bio_50016.png" descr="AssetInterfacesDescription UML diagram — Interface__00__ 부분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16.png"/>
                    <pic:cNvPicPr/>
                  </pic:nvPicPr>
                  <pic:blipFill>
                    <a:blip r:embed="rId51"/>
                    <a:stretch>
                      <a:fillRect/>
                    </a:stretch>
                  </pic:blipFill>
                  <pic:spPr>
                    <a:xfrm>
                      <a:off x="0" y="0"/>
                      <a:ext cx="5705856" cy="4517563"/>
                    </a:xfrm>
                    <a:prstGeom prst="rect">
                      <a:avLst/>
                    </a:prstGeom>
                  </pic:spPr>
                </pic:pic>
              </a:graphicData>
            </a:graphic>
          </wp:inline>
        </w:drawing>
      </w:r>
    </w:p>
    <w:p w14:paraId="046422C2" w14:textId="56AA15FB" w:rsidR="00D30E1E" w:rsidRPr="00D47F14" w:rsidRDefault="00D30E1E" w:rsidP="00D30E1E">
      <w:pPr>
        <w:pStyle w:val="af0"/>
        <w:keepLines/>
        <w:spacing w:after="120"/>
        <w:jc w:val="center"/>
      </w:pPr>
      <w:bookmarkStart w:id="78" w:name="F50079"/>
      <w:r>
        <w:t xml:space="preserve">그림 </w:t>
      </w:r>
      <w:fldSimple w:instr=" SEQ 그림 \* ARABIC ">
        <w:r w:rsidR="00E45717">
          <w:rPr>
            <w:noProof/>
          </w:rPr>
          <w:t>25</w:t>
        </w:r>
      </w:fldSimple>
      <w:r>
        <w:t xml:space="preserve"> 장비 접속 정보 구조도 — 항목별 접근 방법</w:t>
      </w:r>
      <w:bookmarkEnd w:id="78"/>
    </w:p>
    <w:p w14:paraId="10961790" w14:textId="77777777" w:rsidR="00D30E1E" w:rsidRDefault="00D30E1E" w:rsidP="00D30E1E">
      <w:pPr>
        <w:keepNext/>
        <w:keepLines/>
        <w:widowControl/>
        <w:spacing w:after="80" w:line="260" w:lineRule="auto"/>
      </w:pPr>
      <w:r>
        <w:rPr>
          <w:rFonts w:hint="eastAsia"/>
        </w:rPr>
        <w:lastRenderedPageBreak/>
        <w:t>○ 서브모델 특징</w:t>
      </w:r>
    </w:p>
    <w:p w14:paraId="6912B3CB"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 xml:space="preserve">접속 정보에는 기본 주소, 주고받는 자료의 형식과 보안 설정을 담는다. 항목별 접근 정보에는 장비 상태, 측정값, </w:t>
      </w:r>
      <w:proofErr w:type="spellStart"/>
      <w:r>
        <w:rPr>
          <w:rFonts w:ascii="KoPub돋움체 Medium" w:eastAsia="KoPub돋움체 Medium" w:hAnsi="KoPub돋움체 Medium"/>
          <w:color w:val="000000" w:themeColor="text1"/>
        </w:rPr>
        <w:t>설정값</w:t>
      </w:r>
      <w:proofErr w:type="spellEnd"/>
      <w:r>
        <w:rPr>
          <w:rFonts w:ascii="KoPub돋움체 Medium" w:eastAsia="KoPub돋움체 Medium" w:hAnsi="KoPub돋움체 Medium"/>
          <w:color w:val="000000" w:themeColor="text1"/>
        </w:rPr>
        <w:t>, 결과와 점검 정보를 읽는 방법을 담는다. 데이터의 뜻(</w:t>
      </w:r>
      <w:proofErr w:type="spellStart"/>
      <w:r>
        <w:rPr>
          <w:rFonts w:ascii="KoPub돋움체 Medium" w:eastAsia="KoPub돋움체 Medium" w:hAnsi="KoPub돋움체 Medium"/>
          <w:color w:val="000000" w:themeColor="text1"/>
        </w:rPr>
        <w:t>valueSemantics</w:t>
      </w:r>
      <w:proofErr w:type="spellEnd"/>
      <w:r>
        <w:rPr>
          <w:rFonts w:ascii="KoPub돋움체 Medium" w:eastAsia="KoPub돋움체 Medium" w:hAnsi="KoPub돋움체 Medium"/>
          <w:color w:val="000000" w:themeColor="text1"/>
        </w:rPr>
        <w:t>)과 주소·경로를 함께 확인하여 원하는 항목에 연결한다.</w:t>
      </w:r>
    </w:p>
    <w:p w14:paraId="0D8873B3" w14:textId="77777777" w:rsidR="00D30E1E" w:rsidRDefault="00D30E1E" w:rsidP="00D30E1E">
      <w:pPr>
        <w:keepLines/>
        <w:widowControl/>
        <w:spacing w:after="80" w:line="260" w:lineRule="auto"/>
      </w:pPr>
      <w:r>
        <w:rPr>
          <w:rFonts w:hint="eastAsia"/>
        </w:rPr>
        <w:t>○ 항목을 입력하고 확인하는 방법</w:t>
      </w:r>
    </w:p>
    <w:p w14:paraId="46CB64A8"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 xml:space="preserve">기본 접속 주소는 </w:t>
      </w:r>
      <w:proofErr w:type="spellStart"/>
      <w:r>
        <w:rPr>
          <w:rFonts w:ascii="KoPub돋움체 Medium" w:eastAsia="KoPub돋움체 Medium" w:hAnsi="KoPub돋움체 Medium"/>
          <w:color w:val="000000" w:themeColor="text1"/>
        </w:rPr>
        <w:t>opc.tcp</w:t>
      </w:r>
      <w:proofErr w:type="spellEnd"/>
      <w:r>
        <w:rPr>
          <w:rFonts w:ascii="KoPub돋움체 Medium" w:eastAsia="KoPub돋움체 Medium" w:hAnsi="KoPub돋움체 Medium"/>
          <w:color w:val="000000" w:themeColor="text1"/>
        </w:rPr>
        <w:t xml:space="preserve">://192.0.2.10:4840이며, 보안 설정은 </w:t>
      </w:r>
      <w:proofErr w:type="spellStart"/>
      <w:r>
        <w:rPr>
          <w:rFonts w:ascii="KoPub돋움체 Medium" w:eastAsia="KoPub돋움체 Medium" w:hAnsi="KoPub돋움체 Medium"/>
          <w:color w:val="000000" w:themeColor="text1"/>
        </w:rPr>
        <w:t>nosec</w:t>
      </w:r>
      <w:proofErr w:type="spellEnd"/>
      <w:r>
        <w:rPr>
          <w:rFonts w:ascii="KoPub돋움체 Medium" w:eastAsia="KoPub돋움체 Medium" w:hAnsi="KoPub돋움체 Medium"/>
          <w:color w:val="000000" w:themeColor="text1"/>
        </w:rPr>
        <w:t>(별도 보안 기능을 사용하지 않는 설정) 예시이다. 실제로 연결할 때에는 장비의 주소와 접근 권한, 보안 설정을 확인하고, 값을 읽거나 쓰는 동작이 운영 환경에 맞는지 검증한다.</w:t>
      </w:r>
    </w:p>
    <w:p w14:paraId="03E15794"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 xml:space="preserve">같은 상태를 가리켜도 접속 정보의 </w:t>
      </w:r>
      <w:proofErr w:type="spellStart"/>
      <w:r>
        <w:rPr>
          <w:rFonts w:ascii="KoPub돋움체 Medium" w:eastAsia="KoPub돋움체 Medium" w:hAnsi="KoPub돋움체 Medium"/>
          <w:color w:val="000000" w:themeColor="text1"/>
        </w:rPr>
        <w:t>DeviceState</w:t>
      </w:r>
      <w:proofErr w:type="spellEnd"/>
      <w:r>
        <w:rPr>
          <w:rFonts w:ascii="KoPub돋움체 Medium" w:eastAsia="KoPub돋움체 Medium" w:hAnsi="KoPub돋움체 Medium"/>
          <w:color w:val="000000" w:themeColor="text1"/>
        </w:rPr>
        <w:t xml:space="preserve">(장비 상태)와 운전 정보의 </w:t>
      </w:r>
      <w:proofErr w:type="spellStart"/>
      <w:r>
        <w:rPr>
          <w:rFonts w:ascii="KoPub돋움체 Medium" w:eastAsia="KoPub돋움체 Medium" w:hAnsi="KoPub돋움체 Medium"/>
          <w:color w:val="000000" w:themeColor="text1"/>
        </w:rPr>
        <w:t>DeviceRunState</w:t>
      </w:r>
      <w:proofErr w:type="spellEnd"/>
      <w:r>
        <w:rPr>
          <w:rFonts w:ascii="KoPub돋움체 Medium" w:eastAsia="KoPub돋움체 Medium" w:hAnsi="KoPub돋움체 Medium"/>
          <w:color w:val="000000" w:themeColor="text1"/>
        </w:rPr>
        <w:t>(장비 운전 상태)처럼 이름이 다를 수 있다. 배양기 온도도 두 정보 묶음에서 이름이 다르다. 이름만 보고 연결하지 말고, 뜻·값의 형식·단위와 실제 접속 경로의 값을 함께 확인한다.</w:t>
      </w:r>
    </w:p>
    <w:p w14:paraId="76E9745F" w14:textId="77777777" w:rsidR="00D30E1E" w:rsidRDefault="00D30E1E" w:rsidP="00D30E1E">
      <w:pPr>
        <w:keepLines/>
        <w:widowControl/>
        <w:spacing w:after="80" w:line="260" w:lineRule="auto"/>
      </w:pPr>
      <w:r>
        <w:rPr>
          <w:rFonts w:hint="eastAsia"/>
        </w:rPr>
        <w:t>○ 세부 항목과 값</w:t>
      </w:r>
    </w:p>
    <w:p w14:paraId="752255C6"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아래 표에는 전체 접속 항목과 기본 구조, 장비 상태·온도 측정·온도 설정·문 잠금 상태의 대표 구조를 담았다. 나머지는 같은 구조가 반복되므로 상세 표를 생략하고, 뒤의 경로표에 각 항목의 접속 경로를 정리하였다.</w:t>
      </w:r>
    </w:p>
    <w:p w14:paraId="4141711C" w14:textId="5B73B843" w:rsidR="0016502C" w:rsidRDefault="0016502C" w:rsidP="0016502C">
      <w:pPr>
        <w:pStyle w:val="af0"/>
        <w:keepNext/>
        <w:keepLines/>
        <w:spacing w:after="120"/>
      </w:pPr>
      <w:bookmarkStart w:id="79" w:name="T50080"/>
      <w:r>
        <w:t xml:space="preserve">표 </w:t>
      </w:r>
      <w:fldSimple w:instr=" SEQ 표 \* ARABIC ">
        <w:r w:rsidR="00E45717">
          <w:rPr>
            <w:noProof/>
          </w:rPr>
          <w:t>43</w:t>
        </w:r>
      </w:fldSimple>
      <w:r>
        <w:t xml:space="preserve"> </w:t>
      </w:r>
      <w:proofErr w:type="spellStart"/>
      <w:r>
        <w:t>AssetInterfacesDescription</w:t>
      </w:r>
      <w:proofErr w:type="spellEnd"/>
      <w:r>
        <w:t xml:space="preserve"> — </w:t>
      </w:r>
      <w:proofErr w:type="spellStart"/>
      <w:r>
        <w:t>AssetInterfacesDescription</w:t>
      </w:r>
      <w:bookmarkEnd w:id="79"/>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5A86CB52" w14:textId="77777777">
        <w:trPr>
          <w:cantSplit/>
          <w:tblHeader/>
          <w:jc w:val="center"/>
        </w:trPr>
        <w:tc>
          <w:tcPr>
            <w:tcW w:w="2260" w:type="dxa"/>
            <w:shd w:val="clear" w:color="auto" w:fill="E7EEF3"/>
            <w:tcMar>
              <w:top w:w="32" w:type="dxa"/>
              <w:left w:w="58" w:type="dxa"/>
              <w:bottom w:w="32" w:type="dxa"/>
              <w:right w:w="58" w:type="dxa"/>
            </w:tcMar>
            <w:vAlign w:val="center"/>
          </w:tcPr>
          <w:p w14:paraId="069D1378"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5300A355" w14:textId="77777777" w:rsidR="00AB04AF" w:rsidRDefault="005C2C63">
            <w:pPr>
              <w:keepNext/>
              <w:wordWrap/>
              <w:spacing w:line="210" w:lineRule="auto"/>
              <w:jc w:val="left"/>
            </w:pPr>
            <w:proofErr w:type="spellStart"/>
            <w:r>
              <w:rPr>
                <w:color w:val="000000"/>
                <w:sz w:val="16"/>
                <w:szCs w:val="16"/>
              </w:rPr>
              <w:t>AssetInterfacesDescription</w:t>
            </w:r>
            <w:proofErr w:type="spellEnd"/>
          </w:p>
        </w:tc>
      </w:tr>
      <w:tr w:rsidR="00AB04AF" w14:paraId="30A4F9B5" w14:textId="77777777">
        <w:trPr>
          <w:cantSplit/>
          <w:tblHeader/>
          <w:jc w:val="center"/>
        </w:trPr>
        <w:tc>
          <w:tcPr>
            <w:tcW w:w="2260" w:type="dxa"/>
            <w:shd w:val="clear" w:color="auto" w:fill="E7EEF3"/>
            <w:tcMar>
              <w:top w:w="32" w:type="dxa"/>
              <w:left w:w="58" w:type="dxa"/>
              <w:bottom w:w="32" w:type="dxa"/>
              <w:right w:w="58" w:type="dxa"/>
            </w:tcMar>
            <w:vAlign w:val="center"/>
          </w:tcPr>
          <w:p w14:paraId="0032E1A9"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3B07ADD8" w14:textId="77777777" w:rsidR="00AB04AF" w:rsidRDefault="005C2C63">
            <w:pPr>
              <w:keepNext/>
              <w:wordWrap/>
              <w:spacing w:line="210" w:lineRule="auto"/>
              <w:jc w:val="left"/>
            </w:pPr>
            <w:proofErr w:type="spellStart"/>
            <w:r>
              <w:rPr>
                <w:color w:val="000000"/>
                <w:sz w:val="16"/>
                <w:szCs w:val="16"/>
              </w:rPr>
              <w:t>Submodel</w:t>
            </w:r>
            <w:proofErr w:type="spellEnd"/>
          </w:p>
        </w:tc>
      </w:tr>
      <w:tr w:rsidR="00AB04AF" w14:paraId="5CF20547" w14:textId="77777777">
        <w:trPr>
          <w:cantSplit/>
          <w:tblHeader/>
          <w:jc w:val="center"/>
        </w:trPr>
        <w:tc>
          <w:tcPr>
            <w:tcW w:w="2260" w:type="dxa"/>
            <w:shd w:val="clear" w:color="auto" w:fill="E7EEF3"/>
            <w:tcMar>
              <w:top w:w="32" w:type="dxa"/>
              <w:left w:w="58" w:type="dxa"/>
              <w:bottom w:w="32" w:type="dxa"/>
              <w:right w:w="58" w:type="dxa"/>
            </w:tcMar>
            <w:vAlign w:val="center"/>
          </w:tcPr>
          <w:p w14:paraId="440C6C7F"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BAB1283" w14:textId="77777777" w:rsidR="00AB04AF" w:rsidRDefault="005C2C63">
            <w:pPr>
              <w:keepNext/>
              <w:wordWrap/>
              <w:spacing w:line="210" w:lineRule="auto"/>
              <w:jc w:val="left"/>
            </w:pPr>
            <w:r>
              <w:rPr>
                <w:color w:val="000000"/>
                <w:sz w:val="16"/>
                <w:szCs w:val="16"/>
              </w:rPr>
              <w:t>https://admin-shell.io/idta/AssetInterfacesDescription/1/1/Submodel</w:t>
            </w:r>
          </w:p>
        </w:tc>
      </w:tr>
      <w:tr w:rsidR="00AB04AF" w14:paraId="5636A658" w14:textId="77777777">
        <w:trPr>
          <w:cantSplit/>
          <w:tblHeader/>
          <w:jc w:val="center"/>
        </w:trPr>
        <w:tc>
          <w:tcPr>
            <w:tcW w:w="2260" w:type="dxa"/>
            <w:shd w:val="clear" w:color="auto" w:fill="E7EEF3"/>
            <w:tcMar>
              <w:top w:w="32" w:type="dxa"/>
              <w:left w:w="58" w:type="dxa"/>
              <w:bottom w:w="32" w:type="dxa"/>
              <w:right w:w="58" w:type="dxa"/>
            </w:tcMar>
            <w:vAlign w:val="center"/>
          </w:tcPr>
          <w:p w14:paraId="4BC15EE4"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54623275" w14:textId="77777777" w:rsidR="00AB04AF" w:rsidRDefault="005C2C63">
            <w:pPr>
              <w:keepNext/>
              <w:wordWrap/>
              <w:spacing w:line="210" w:lineRule="auto"/>
              <w:jc w:val="left"/>
            </w:pPr>
            <w:r>
              <w:rPr>
                <w:color w:val="000000"/>
                <w:sz w:val="16"/>
                <w:szCs w:val="16"/>
              </w:rPr>
              <w:t>-</w:t>
            </w:r>
          </w:p>
        </w:tc>
      </w:tr>
      <w:tr w:rsidR="00AB04AF" w14:paraId="67DB6FAD" w14:textId="77777777">
        <w:trPr>
          <w:cantSplit/>
          <w:tblHeader/>
          <w:jc w:val="center"/>
        </w:trPr>
        <w:tc>
          <w:tcPr>
            <w:tcW w:w="2260" w:type="dxa"/>
            <w:shd w:val="clear" w:color="auto" w:fill="E7EEF3"/>
            <w:tcMar>
              <w:top w:w="32" w:type="dxa"/>
              <w:left w:w="58" w:type="dxa"/>
              <w:bottom w:w="32" w:type="dxa"/>
              <w:right w:w="58" w:type="dxa"/>
            </w:tcMar>
            <w:vAlign w:val="center"/>
          </w:tcPr>
          <w:p w14:paraId="099850C5"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335F3E07" w14:textId="77777777" w:rsidR="00AB04AF" w:rsidRDefault="005C2C63">
            <w:pPr>
              <w:keepNext/>
              <w:wordWrap/>
              <w:spacing w:line="210" w:lineRule="auto"/>
              <w:jc w:val="left"/>
            </w:pPr>
            <w:r>
              <w:rPr>
                <w:color w:val="000000"/>
                <w:sz w:val="16"/>
                <w:szCs w:val="16"/>
              </w:rPr>
              <w:t>장비에 접속할 주소와 외부에서 읽거나 변경할 수 있는 데이터 항목을 정의합니다.</w:t>
            </w:r>
          </w:p>
        </w:tc>
      </w:tr>
      <w:tr w:rsidR="00AB04AF" w14:paraId="2546C39E" w14:textId="77777777">
        <w:trPr>
          <w:cantSplit/>
          <w:tblHeader/>
          <w:jc w:val="center"/>
        </w:trPr>
        <w:tc>
          <w:tcPr>
            <w:tcW w:w="2260" w:type="dxa"/>
            <w:shd w:val="clear" w:color="auto" w:fill="235C82"/>
            <w:tcMar>
              <w:top w:w="32" w:type="dxa"/>
              <w:left w:w="58" w:type="dxa"/>
              <w:bottom w:w="32" w:type="dxa"/>
              <w:right w:w="58" w:type="dxa"/>
            </w:tcMar>
            <w:vAlign w:val="center"/>
          </w:tcPr>
          <w:p w14:paraId="68583795"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1B593303"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4806B270"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43F83CF1" w14:textId="77777777" w:rsidR="00AB04AF" w:rsidRDefault="005C2C63">
            <w:pPr>
              <w:keepNext/>
              <w:wordWrap/>
              <w:spacing w:line="210" w:lineRule="auto"/>
              <w:jc w:val="left"/>
            </w:pPr>
            <w:r>
              <w:rPr>
                <w:b/>
                <w:color w:val="FFFFFF"/>
                <w:sz w:val="16"/>
                <w:szCs w:val="16"/>
              </w:rPr>
              <w:t>card.</w:t>
            </w:r>
          </w:p>
        </w:tc>
      </w:tr>
      <w:tr w:rsidR="00AB04AF" w14:paraId="6287114D" w14:textId="77777777">
        <w:trPr>
          <w:cantSplit/>
          <w:jc w:val="center"/>
        </w:trPr>
        <w:tc>
          <w:tcPr>
            <w:tcW w:w="2260" w:type="dxa"/>
            <w:tcMar>
              <w:top w:w="32" w:type="dxa"/>
              <w:left w:w="58" w:type="dxa"/>
              <w:bottom w:w="32" w:type="dxa"/>
              <w:right w:w="58" w:type="dxa"/>
            </w:tcMar>
          </w:tcPr>
          <w:p w14:paraId="26CB449D" w14:textId="77777777" w:rsidR="00AB04AF" w:rsidRDefault="005C2C63">
            <w:pPr>
              <w:wordWrap/>
              <w:spacing w:line="210" w:lineRule="auto"/>
              <w:jc w:val="left"/>
            </w:pPr>
            <w:r>
              <w:rPr>
                <w:color w:val="000000"/>
                <w:sz w:val="16"/>
                <w:szCs w:val="16"/>
              </w:rPr>
              <w:t>[SMC]</w:t>
            </w:r>
            <w:r>
              <w:rPr>
                <w:color w:val="000000"/>
                <w:sz w:val="16"/>
                <w:szCs w:val="16"/>
              </w:rPr>
              <w:br/>
              <w:t>Interface__00__</w:t>
            </w:r>
          </w:p>
        </w:tc>
        <w:tc>
          <w:tcPr>
            <w:tcW w:w="4756" w:type="dxa"/>
            <w:tcMar>
              <w:top w:w="32" w:type="dxa"/>
              <w:left w:w="58" w:type="dxa"/>
              <w:bottom w:w="32" w:type="dxa"/>
              <w:right w:w="58" w:type="dxa"/>
            </w:tcMar>
          </w:tcPr>
          <w:p w14:paraId="5F14080F" w14:textId="77777777" w:rsidR="00AB04AF" w:rsidRDefault="005C2C63">
            <w:pPr>
              <w:wordWrap/>
              <w:spacing w:line="210" w:lineRule="auto"/>
              <w:jc w:val="left"/>
            </w:pPr>
            <w:r>
              <w:rPr>
                <w:color w:val="000000"/>
                <w:sz w:val="16"/>
                <w:szCs w:val="16"/>
              </w:rPr>
              <w:t>https://admin-shell.io/idta/AssetInterfacesDescription/1/0/Interface</w:t>
            </w:r>
            <w:r>
              <w:rPr>
                <w:color w:val="000000"/>
                <w:sz w:val="16"/>
                <w:szCs w:val="16"/>
              </w:rPr>
              <w:br/>
              <w:t>장비 통신의 접속 시작점을 나타낸다. 표준 설명은 HTTP(웹에서 자료를 주고받는 방식)를 다루며, 이 장비의 설명은 OPC UA(장비와 프로그램이 데이터를 주고받는 방식)를 다룬다.</w:t>
            </w:r>
          </w:p>
        </w:tc>
        <w:tc>
          <w:tcPr>
            <w:tcW w:w="1570" w:type="dxa"/>
            <w:tcMar>
              <w:top w:w="32" w:type="dxa"/>
              <w:left w:w="58" w:type="dxa"/>
              <w:bottom w:w="32" w:type="dxa"/>
              <w:right w:w="58" w:type="dxa"/>
            </w:tcMar>
          </w:tcPr>
          <w:p w14:paraId="1E861D2A" w14:textId="77777777" w:rsidR="00AB04AF" w:rsidRDefault="005C2C63">
            <w:pPr>
              <w:wordWrap/>
              <w:spacing w:line="210" w:lineRule="auto"/>
              <w:jc w:val="left"/>
            </w:pPr>
            <w:r>
              <w:rPr>
                <w:color w:val="000000"/>
                <w:sz w:val="16"/>
                <w:szCs w:val="16"/>
              </w:rPr>
              <w:t>[-]</w:t>
            </w:r>
            <w:r>
              <w:rPr>
                <w:color w:val="000000"/>
                <w:sz w:val="16"/>
                <w:szCs w:val="16"/>
              </w:rPr>
              <w:br/>
              <w:t>3 elements</w:t>
            </w:r>
          </w:p>
        </w:tc>
        <w:tc>
          <w:tcPr>
            <w:tcW w:w="440" w:type="dxa"/>
            <w:tcMar>
              <w:top w:w="32" w:type="dxa"/>
              <w:left w:w="58" w:type="dxa"/>
              <w:bottom w:w="32" w:type="dxa"/>
              <w:right w:w="58" w:type="dxa"/>
            </w:tcMar>
          </w:tcPr>
          <w:p w14:paraId="1A199573" w14:textId="77777777" w:rsidR="00AB04AF" w:rsidRDefault="005C2C63">
            <w:pPr>
              <w:wordWrap/>
              <w:spacing w:line="210" w:lineRule="auto"/>
              <w:jc w:val="left"/>
            </w:pPr>
            <w:proofErr w:type="gramStart"/>
            <w:r>
              <w:rPr>
                <w:color w:val="000000"/>
                <w:sz w:val="16"/>
                <w:szCs w:val="16"/>
              </w:rPr>
              <w:t>0..*</w:t>
            </w:r>
            <w:proofErr w:type="gramEnd"/>
          </w:p>
        </w:tc>
      </w:tr>
    </w:tbl>
    <w:p w14:paraId="72AF9D79" w14:textId="77777777" w:rsidR="00D30E1E" w:rsidRPr="00D47F14" w:rsidRDefault="00D30E1E" w:rsidP="00D30E1E">
      <w:pPr>
        <w:spacing w:line="100" w:lineRule="exact"/>
      </w:pPr>
    </w:p>
    <w:p w14:paraId="56391761" w14:textId="3B498DB6" w:rsidR="0016502C" w:rsidRDefault="0016502C" w:rsidP="0016502C">
      <w:pPr>
        <w:pStyle w:val="af0"/>
        <w:keepNext/>
        <w:keepLines/>
        <w:spacing w:after="120"/>
      </w:pPr>
      <w:bookmarkStart w:id="80" w:name="T50081"/>
      <w:r>
        <w:lastRenderedPageBreak/>
        <w:t xml:space="preserve">표 </w:t>
      </w:r>
      <w:fldSimple w:instr=" SEQ 표 \* ARABIC ">
        <w:r w:rsidR="00E45717">
          <w:rPr>
            <w:noProof/>
          </w:rPr>
          <w:t>44</w:t>
        </w:r>
      </w:fldSimple>
      <w:r>
        <w:t xml:space="preserve"> </w:t>
      </w:r>
      <w:proofErr w:type="spellStart"/>
      <w:r>
        <w:t>AssetInterfacesDescription</w:t>
      </w:r>
      <w:proofErr w:type="spellEnd"/>
      <w:r>
        <w:t xml:space="preserve"> — Interface__00__</w:t>
      </w:r>
      <w:bookmarkEnd w:id="80"/>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3561CFC3" w14:textId="77777777">
        <w:trPr>
          <w:cantSplit/>
          <w:tblHeader/>
          <w:jc w:val="center"/>
        </w:trPr>
        <w:tc>
          <w:tcPr>
            <w:tcW w:w="2260" w:type="dxa"/>
            <w:shd w:val="clear" w:color="auto" w:fill="E7EEF3"/>
            <w:tcMar>
              <w:top w:w="32" w:type="dxa"/>
              <w:left w:w="58" w:type="dxa"/>
              <w:bottom w:w="32" w:type="dxa"/>
              <w:right w:w="58" w:type="dxa"/>
            </w:tcMar>
            <w:vAlign w:val="center"/>
          </w:tcPr>
          <w:p w14:paraId="6742B7C8"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059161CE" w14:textId="77777777" w:rsidR="00AB04AF" w:rsidRDefault="005C2C63">
            <w:pPr>
              <w:keepNext/>
              <w:wordWrap/>
              <w:spacing w:line="210" w:lineRule="auto"/>
              <w:jc w:val="left"/>
            </w:pPr>
            <w:r>
              <w:rPr>
                <w:color w:val="000000"/>
                <w:sz w:val="16"/>
                <w:szCs w:val="16"/>
              </w:rPr>
              <w:t>Interface__00__</w:t>
            </w:r>
          </w:p>
        </w:tc>
      </w:tr>
      <w:tr w:rsidR="00AB04AF" w14:paraId="7DC6A960" w14:textId="77777777">
        <w:trPr>
          <w:cantSplit/>
          <w:tblHeader/>
          <w:jc w:val="center"/>
        </w:trPr>
        <w:tc>
          <w:tcPr>
            <w:tcW w:w="2260" w:type="dxa"/>
            <w:shd w:val="clear" w:color="auto" w:fill="E7EEF3"/>
            <w:tcMar>
              <w:top w:w="32" w:type="dxa"/>
              <w:left w:w="58" w:type="dxa"/>
              <w:bottom w:w="32" w:type="dxa"/>
              <w:right w:w="58" w:type="dxa"/>
            </w:tcMar>
            <w:vAlign w:val="center"/>
          </w:tcPr>
          <w:p w14:paraId="046C40F6"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4804DE08"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31E0A7DB" w14:textId="77777777">
        <w:trPr>
          <w:cantSplit/>
          <w:tblHeader/>
          <w:jc w:val="center"/>
        </w:trPr>
        <w:tc>
          <w:tcPr>
            <w:tcW w:w="2260" w:type="dxa"/>
            <w:shd w:val="clear" w:color="auto" w:fill="E7EEF3"/>
            <w:tcMar>
              <w:top w:w="32" w:type="dxa"/>
              <w:left w:w="58" w:type="dxa"/>
              <w:bottom w:w="32" w:type="dxa"/>
              <w:right w:w="58" w:type="dxa"/>
            </w:tcMar>
            <w:vAlign w:val="center"/>
          </w:tcPr>
          <w:p w14:paraId="495CCB39"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07ED3396" w14:textId="77777777" w:rsidR="00AB04AF" w:rsidRDefault="005C2C63">
            <w:pPr>
              <w:keepNext/>
              <w:wordWrap/>
              <w:spacing w:line="210" w:lineRule="auto"/>
              <w:jc w:val="left"/>
            </w:pPr>
            <w:r>
              <w:rPr>
                <w:color w:val="000000"/>
                <w:sz w:val="16"/>
                <w:szCs w:val="16"/>
              </w:rPr>
              <w:t>https://admin-shell.io/idta/AssetInterfacesDescription/1/0/Interface</w:t>
            </w:r>
          </w:p>
        </w:tc>
      </w:tr>
      <w:tr w:rsidR="00AB04AF" w14:paraId="642FB0F5" w14:textId="77777777">
        <w:trPr>
          <w:cantSplit/>
          <w:tblHeader/>
          <w:jc w:val="center"/>
        </w:trPr>
        <w:tc>
          <w:tcPr>
            <w:tcW w:w="2260" w:type="dxa"/>
            <w:shd w:val="clear" w:color="auto" w:fill="E7EEF3"/>
            <w:tcMar>
              <w:top w:w="32" w:type="dxa"/>
              <w:left w:w="58" w:type="dxa"/>
              <w:bottom w:w="32" w:type="dxa"/>
              <w:right w:w="58" w:type="dxa"/>
            </w:tcMar>
            <w:vAlign w:val="center"/>
          </w:tcPr>
          <w:p w14:paraId="12945667"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5FC358BA" w14:textId="77777777" w:rsidR="00AB04AF" w:rsidRDefault="005C2C63">
            <w:pPr>
              <w:keepNext/>
              <w:wordWrap/>
              <w:spacing w:line="210" w:lineRule="auto"/>
              <w:jc w:val="left"/>
            </w:pPr>
            <w:proofErr w:type="spellStart"/>
            <w:r>
              <w:rPr>
                <w:color w:val="000000"/>
                <w:sz w:val="16"/>
                <w:szCs w:val="16"/>
              </w:rPr>
              <w:t>AssetInterfacesDescription</w:t>
            </w:r>
            <w:proofErr w:type="spellEnd"/>
          </w:p>
        </w:tc>
      </w:tr>
      <w:tr w:rsidR="00AB04AF" w14:paraId="1F76D970" w14:textId="77777777">
        <w:trPr>
          <w:cantSplit/>
          <w:tblHeader/>
          <w:jc w:val="center"/>
        </w:trPr>
        <w:tc>
          <w:tcPr>
            <w:tcW w:w="2260" w:type="dxa"/>
            <w:shd w:val="clear" w:color="auto" w:fill="E7EEF3"/>
            <w:tcMar>
              <w:top w:w="32" w:type="dxa"/>
              <w:left w:w="58" w:type="dxa"/>
              <w:bottom w:w="32" w:type="dxa"/>
              <w:right w:w="58" w:type="dxa"/>
            </w:tcMar>
            <w:vAlign w:val="center"/>
          </w:tcPr>
          <w:p w14:paraId="14A49B98"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09F1E1FA" w14:textId="77777777" w:rsidR="00AB04AF" w:rsidRDefault="005C2C63">
            <w:pPr>
              <w:keepNext/>
              <w:wordWrap/>
              <w:spacing w:line="210" w:lineRule="auto"/>
              <w:jc w:val="left"/>
            </w:pPr>
            <w:r>
              <w:rPr>
                <w:color w:val="000000"/>
                <w:sz w:val="16"/>
                <w:szCs w:val="16"/>
              </w:rPr>
              <w:t>장비의 통신 인터페이스에 접속하는 시작점을 담습니다.</w:t>
            </w:r>
          </w:p>
        </w:tc>
      </w:tr>
      <w:tr w:rsidR="00AB04AF" w14:paraId="000D8CAD" w14:textId="77777777">
        <w:trPr>
          <w:cantSplit/>
          <w:tblHeader/>
          <w:jc w:val="center"/>
        </w:trPr>
        <w:tc>
          <w:tcPr>
            <w:tcW w:w="2260" w:type="dxa"/>
            <w:shd w:val="clear" w:color="auto" w:fill="235C82"/>
            <w:tcMar>
              <w:top w:w="32" w:type="dxa"/>
              <w:left w:w="58" w:type="dxa"/>
              <w:bottom w:w="32" w:type="dxa"/>
              <w:right w:w="58" w:type="dxa"/>
            </w:tcMar>
            <w:vAlign w:val="center"/>
          </w:tcPr>
          <w:p w14:paraId="2D805835"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2FC4BDC6"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29B12A93"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0CBB147C" w14:textId="77777777" w:rsidR="00AB04AF" w:rsidRDefault="005C2C63">
            <w:pPr>
              <w:keepNext/>
              <w:wordWrap/>
              <w:spacing w:line="210" w:lineRule="auto"/>
              <w:jc w:val="left"/>
            </w:pPr>
            <w:r>
              <w:rPr>
                <w:b/>
                <w:color w:val="FFFFFF"/>
                <w:sz w:val="16"/>
                <w:szCs w:val="16"/>
              </w:rPr>
              <w:t>card.</w:t>
            </w:r>
          </w:p>
        </w:tc>
      </w:tr>
      <w:tr w:rsidR="00AB04AF" w14:paraId="5D0942F9" w14:textId="77777777">
        <w:trPr>
          <w:cantSplit/>
          <w:jc w:val="center"/>
        </w:trPr>
        <w:tc>
          <w:tcPr>
            <w:tcW w:w="2260" w:type="dxa"/>
            <w:tcMar>
              <w:top w:w="32" w:type="dxa"/>
              <w:left w:w="58" w:type="dxa"/>
              <w:bottom w:w="32" w:type="dxa"/>
              <w:right w:w="58" w:type="dxa"/>
            </w:tcMar>
          </w:tcPr>
          <w:p w14:paraId="22DA8218" w14:textId="77777777" w:rsidR="00AB04AF" w:rsidRDefault="005C2C63">
            <w:pPr>
              <w:wordWrap/>
              <w:spacing w:line="210" w:lineRule="auto"/>
              <w:jc w:val="left"/>
            </w:pPr>
            <w:r>
              <w:rPr>
                <w:color w:val="000000"/>
                <w:sz w:val="16"/>
                <w:szCs w:val="16"/>
              </w:rPr>
              <w:t>[Prop]</w:t>
            </w:r>
            <w:r>
              <w:rPr>
                <w:color w:val="000000"/>
                <w:sz w:val="16"/>
                <w:szCs w:val="16"/>
              </w:rPr>
              <w:br/>
              <w:t>title</w:t>
            </w:r>
          </w:p>
        </w:tc>
        <w:tc>
          <w:tcPr>
            <w:tcW w:w="4756" w:type="dxa"/>
            <w:tcMar>
              <w:top w:w="32" w:type="dxa"/>
              <w:left w:w="58" w:type="dxa"/>
              <w:bottom w:w="32" w:type="dxa"/>
              <w:right w:w="58" w:type="dxa"/>
            </w:tcMar>
          </w:tcPr>
          <w:p w14:paraId="33BDA3DE" w14:textId="77777777" w:rsidR="00AB04AF" w:rsidRDefault="005C2C63">
            <w:pPr>
              <w:wordWrap/>
              <w:spacing w:line="210" w:lineRule="auto"/>
              <w:jc w:val="left"/>
            </w:pPr>
            <w:r>
              <w:rPr>
                <w:color w:val="000000"/>
                <w:sz w:val="16"/>
                <w:szCs w:val="16"/>
              </w:rPr>
              <w:t>https://www.w3.org/2019/wot/td#title</w:t>
            </w:r>
            <w:r>
              <w:rPr>
                <w:color w:val="000000"/>
                <w:sz w:val="16"/>
                <w:szCs w:val="16"/>
              </w:rPr>
              <w:br/>
              <w:t>어떤 장비 접속 정보인지 사람이 알아보기 쉽도록 표시하는 제목이다.</w:t>
            </w:r>
          </w:p>
        </w:tc>
        <w:tc>
          <w:tcPr>
            <w:tcW w:w="1570" w:type="dxa"/>
            <w:tcMar>
              <w:top w:w="32" w:type="dxa"/>
              <w:left w:w="58" w:type="dxa"/>
              <w:bottom w:w="32" w:type="dxa"/>
              <w:right w:w="58" w:type="dxa"/>
            </w:tcMar>
          </w:tcPr>
          <w:p w14:paraId="0D445843" w14:textId="77777777" w:rsidR="00AB04AF" w:rsidRDefault="005C2C63">
            <w:pPr>
              <w:wordWrap/>
              <w:spacing w:line="210" w:lineRule="auto"/>
              <w:jc w:val="left"/>
            </w:pPr>
            <w:r>
              <w:rPr>
                <w:color w:val="000000"/>
                <w:sz w:val="16"/>
                <w:szCs w:val="16"/>
              </w:rPr>
              <w:t>[String]</w:t>
            </w:r>
            <w:r>
              <w:rPr>
                <w:color w:val="000000"/>
                <w:sz w:val="16"/>
                <w:szCs w:val="16"/>
              </w:rPr>
              <w:br/>
              <w:t>OPC UA Interface</w:t>
            </w:r>
          </w:p>
        </w:tc>
        <w:tc>
          <w:tcPr>
            <w:tcW w:w="440" w:type="dxa"/>
            <w:tcMar>
              <w:top w:w="32" w:type="dxa"/>
              <w:left w:w="58" w:type="dxa"/>
              <w:bottom w:w="32" w:type="dxa"/>
              <w:right w:w="58" w:type="dxa"/>
            </w:tcMar>
          </w:tcPr>
          <w:p w14:paraId="11FAC94D" w14:textId="77777777" w:rsidR="00AB04AF" w:rsidRDefault="005C2C63">
            <w:pPr>
              <w:wordWrap/>
              <w:spacing w:line="210" w:lineRule="auto"/>
              <w:jc w:val="left"/>
            </w:pPr>
            <w:r>
              <w:rPr>
                <w:color w:val="000000"/>
                <w:sz w:val="16"/>
                <w:szCs w:val="16"/>
              </w:rPr>
              <w:t>1</w:t>
            </w:r>
          </w:p>
        </w:tc>
      </w:tr>
      <w:tr w:rsidR="00AB04AF" w14:paraId="23B0C1D1" w14:textId="77777777">
        <w:trPr>
          <w:cantSplit/>
          <w:jc w:val="center"/>
        </w:trPr>
        <w:tc>
          <w:tcPr>
            <w:tcW w:w="2260" w:type="dxa"/>
            <w:tcMar>
              <w:top w:w="32" w:type="dxa"/>
              <w:left w:w="58" w:type="dxa"/>
              <w:bottom w:w="32" w:type="dxa"/>
              <w:right w:w="58" w:type="dxa"/>
            </w:tcMar>
          </w:tcPr>
          <w:p w14:paraId="475B268B"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EndpointMetadata</w:t>
            </w:r>
            <w:proofErr w:type="spellEnd"/>
          </w:p>
        </w:tc>
        <w:tc>
          <w:tcPr>
            <w:tcW w:w="4756" w:type="dxa"/>
            <w:tcMar>
              <w:top w:w="32" w:type="dxa"/>
              <w:left w:w="58" w:type="dxa"/>
              <w:bottom w:w="32" w:type="dxa"/>
              <w:right w:w="58" w:type="dxa"/>
            </w:tcMar>
          </w:tcPr>
          <w:p w14:paraId="0EE28568" w14:textId="77777777" w:rsidR="00AB04AF" w:rsidRDefault="005C2C63">
            <w:pPr>
              <w:wordWrap/>
              <w:spacing w:line="210" w:lineRule="auto"/>
              <w:jc w:val="left"/>
            </w:pPr>
            <w:r>
              <w:rPr>
                <w:color w:val="000000"/>
                <w:sz w:val="16"/>
                <w:szCs w:val="16"/>
              </w:rPr>
              <w:t>https://admin-shell.io/idta/AssetInterfacesDescription/1/0/EndpointMetadata</w:t>
            </w:r>
            <w:r>
              <w:rPr>
                <w:color w:val="000000"/>
                <w:sz w:val="16"/>
                <w:szCs w:val="16"/>
              </w:rPr>
              <w:br/>
              <w:t>장비에 접속하기 위한 기본 주소와 주고받는 자료의 형식 등 접속에 필요한 정보를 담는다.</w:t>
            </w:r>
          </w:p>
        </w:tc>
        <w:tc>
          <w:tcPr>
            <w:tcW w:w="1570" w:type="dxa"/>
            <w:tcMar>
              <w:top w:w="32" w:type="dxa"/>
              <w:left w:w="58" w:type="dxa"/>
              <w:bottom w:w="32" w:type="dxa"/>
              <w:right w:w="58" w:type="dxa"/>
            </w:tcMar>
          </w:tcPr>
          <w:p w14:paraId="23249145" w14:textId="77777777" w:rsidR="00AB04AF" w:rsidRDefault="005C2C63">
            <w:pPr>
              <w:wordWrap/>
              <w:spacing w:line="210" w:lineRule="auto"/>
              <w:jc w:val="left"/>
            </w:pPr>
            <w:r>
              <w:rPr>
                <w:color w:val="000000"/>
                <w:sz w:val="16"/>
                <w:szCs w:val="16"/>
              </w:rPr>
              <w:t>[-]</w:t>
            </w:r>
            <w:r>
              <w:rPr>
                <w:color w:val="000000"/>
                <w:sz w:val="16"/>
                <w:szCs w:val="16"/>
              </w:rPr>
              <w:br/>
              <w:t>4 elements</w:t>
            </w:r>
          </w:p>
        </w:tc>
        <w:tc>
          <w:tcPr>
            <w:tcW w:w="440" w:type="dxa"/>
            <w:tcMar>
              <w:top w:w="32" w:type="dxa"/>
              <w:left w:w="58" w:type="dxa"/>
              <w:bottom w:w="32" w:type="dxa"/>
              <w:right w:w="58" w:type="dxa"/>
            </w:tcMar>
          </w:tcPr>
          <w:p w14:paraId="4CE5B72B" w14:textId="77777777" w:rsidR="00AB04AF" w:rsidRDefault="005C2C63">
            <w:pPr>
              <w:wordWrap/>
              <w:spacing w:line="210" w:lineRule="auto"/>
              <w:jc w:val="left"/>
            </w:pPr>
            <w:r>
              <w:rPr>
                <w:color w:val="000000"/>
                <w:sz w:val="16"/>
                <w:szCs w:val="16"/>
              </w:rPr>
              <w:t>1</w:t>
            </w:r>
          </w:p>
        </w:tc>
      </w:tr>
      <w:tr w:rsidR="00AB04AF" w14:paraId="0B322420" w14:textId="77777777">
        <w:trPr>
          <w:cantSplit/>
          <w:jc w:val="center"/>
        </w:trPr>
        <w:tc>
          <w:tcPr>
            <w:tcW w:w="2260" w:type="dxa"/>
            <w:tcMar>
              <w:top w:w="32" w:type="dxa"/>
              <w:left w:w="58" w:type="dxa"/>
              <w:bottom w:w="32" w:type="dxa"/>
              <w:right w:w="58" w:type="dxa"/>
            </w:tcMar>
          </w:tcPr>
          <w:p w14:paraId="4F08368E"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InteractionMetadata</w:t>
            </w:r>
            <w:proofErr w:type="spellEnd"/>
          </w:p>
        </w:tc>
        <w:tc>
          <w:tcPr>
            <w:tcW w:w="4756" w:type="dxa"/>
            <w:tcMar>
              <w:top w:w="32" w:type="dxa"/>
              <w:left w:w="58" w:type="dxa"/>
              <w:bottom w:w="32" w:type="dxa"/>
              <w:right w:w="58" w:type="dxa"/>
            </w:tcMar>
          </w:tcPr>
          <w:p w14:paraId="0921D84E" w14:textId="77777777" w:rsidR="00AB04AF" w:rsidRDefault="005C2C63">
            <w:pPr>
              <w:wordWrap/>
              <w:spacing w:line="210" w:lineRule="auto"/>
              <w:jc w:val="left"/>
            </w:pPr>
            <w:r>
              <w:rPr>
                <w:color w:val="000000"/>
                <w:sz w:val="16"/>
                <w:szCs w:val="16"/>
              </w:rPr>
              <w:t>https://admin-shell.io/idta/AssetInterfacesDescription/1/0/InteractionMetadata</w:t>
            </w:r>
            <w:r>
              <w:rPr>
                <w:color w:val="000000"/>
                <w:sz w:val="16"/>
                <w:szCs w:val="16"/>
              </w:rPr>
              <w:br/>
              <w:t>장비에서 제공하는 데이터와 기능을 정리한다. 읽거나 쓰는 항목, 실행할 동작과 발생한 일의 알림을 통해 무엇을 이용할 수 있는지 설명한다.</w:t>
            </w:r>
          </w:p>
        </w:tc>
        <w:tc>
          <w:tcPr>
            <w:tcW w:w="1570" w:type="dxa"/>
            <w:tcMar>
              <w:top w:w="32" w:type="dxa"/>
              <w:left w:w="58" w:type="dxa"/>
              <w:bottom w:w="32" w:type="dxa"/>
              <w:right w:w="58" w:type="dxa"/>
            </w:tcMar>
          </w:tcPr>
          <w:p w14:paraId="7273DF55" w14:textId="77777777" w:rsidR="00AB04AF" w:rsidRDefault="005C2C63">
            <w:pPr>
              <w:wordWrap/>
              <w:spacing w:line="210" w:lineRule="auto"/>
              <w:jc w:val="left"/>
            </w:pPr>
            <w:r>
              <w:rPr>
                <w:color w:val="000000"/>
                <w:sz w:val="16"/>
                <w:szCs w:val="16"/>
              </w:rPr>
              <w:t>[-]</w:t>
            </w:r>
            <w:r>
              <w:rPr>
                <w:color w:val="000000"/>
                <w:sz w:val="16"/>
                <w:szCs w:val="16"/>
              </w:rPr>
              <w:br/>
              <w:t xml:space="preserve">1 </w:t>
            </w:r>
            <w:proofErr w:type="gramStart"/>
            <w:r>
              <w:rPr>
                <w:color w:val="000000"/>
                <w:sz w:val="16"/>
                <w:szCs w:val="16"/>
              </w:rPr>
              <w:t>elements</w:t>
            </w:r>
            <w:proofErr w:type="gramEnd"/>
          </w:p>
        </w:tc>
        <w:tc>
          <w:tcPr>
            <w:tcW w:w="440" w:type="dxa"/>
            <w:tcMar>
              <w:top w:w="32" w:type="dxa"/>
              <w:left w:w="58" w:type="dxa"/>
              <w:bottom w:w="32" w:type="dxa"/>
              <w:right w:w="58" w:type="dxa"/>
            </w:tcMar>
          </w:tcPr>
          <w:p w14:paraId="624BA627" w14:textId="77777777" w:rsidR="00AB04AF" w:rsidRDefault="005C2C63">
            <w:pPr>
              <w:wordWrap/>
              <w:spacing w:line="210" w:lineRule="auto"/>
              <w:jc w:val="left"/>
            </w:pPr>
            <w:r>
              <w:rPr>
                <w:color w:val="000000"/>
                <w:sz w:val="16"/>
                <w:szCs w:val="16"/>
              </w:rPr>
              <w:t>1</w:t>
            </w:r>
          </w:p>
        </w:tc>
      </w:tr>
    </w:tbl>
    <w:p w14:paraId="1DA0A011" w14:textId="77777777" w:rsidR="00D30E1E" w:rsidRPr="00D47F14" w:rsidRDefault="00D30E1E" w:rsidP="00D30E1E">
      <w:pPr>
        <w:spacing w:line="100" w:lineRule="exact"/>
      </w:pPr>
    </w:p>
    <w:p w14:paraId="362967BF" w14:textId="41BBBF3A" w:rsidR="0016502C" w:rsidRDefault="0016502C" w:rsidP="0016502C">
      <w:pPr>
        <w:pStyle w:val="af0"/>
        <w:keepNext/>
        <w:keepLines/>
        <w:spacing w:after="120"/>
      </w:pPr>
      <w:bookmarkStart w:id="81" w:name="T50082"/>
      <w:r>
        <w:t xml:space="preserve">표 </w:t>
      </w:r>
      <w:fldSimple w:instr=" SEQ 표 \* ARABIC ">
        <w:r w:rsidR="00E45717">
          <w:rPr>
            <w:noProof/>
          </w:rPr>
          <w:t>45</w:t>
        </w:r>
      </w:fldSimple>
      <w:r>
        <w:t xml:space="preserve"> </w:t>
      </w:r>
      <w:proofErr w:type="spellStart"/>
      <w:r>
        <w:t>AssetInterfacesDescription</w:t>
      </w:r>
      <w:proofErr w:type="spellEnd"/>
      <w:r>
        <w:t xml:space="preserve"> — </w:t>
      </w:r>
      <w:proofErr w:type="spellStart"/>
      <w:r>
        <w:t>EndpointMetadata</w:t>
      </w:r>
      <w:bookmarkEnd w:id="81"/>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468D67D6" w14:textId="77777777">
        <w:trPr>
          <w:cantSplit/>
          <w:tblHeader/>
          <w:jc w:val="center"/>
        </w:trPr>
        <w:tc>
          <w:tcPr>
            <w:tcW w:w="2260" w:type="dxa"/>
            <w:shd w:val="clear" w:color="auto" w:fill="E7EEF3"/>
            <w:tcMar>
              <w:top w:w="32" w:type="dxa"/>
              <w:left w:w="58" w:type="dxa"/>
              <w:bottom w:w="32" w:type="dxa"/>
              <w:right w:w="58" w:type="dxa"/>
            </w:tcMar>
            <w:vAlign w:val="center"/>
          </w:tcPr>
          <w:p w14:paraId="6D7DCD5F"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0E3C9E31" w14:textId="77777777" w:rsidR="00AB04AF" w:rsidRDefault="005C2C63">
            <w:pPr>
              <w:keepNext/>
              <w:wordWrap/>
              <w:spacing w:line="210" w:lineRule="auto"/>
              <w:jc w:val="left"/>
            </w:pPr>
            <w:proofErr w:type="spellStart"/>
            <w:r>
              <w:rPr>
                <w:color w:val="000000"/>
                <w:sz w:val="16"/>
                <w:szCs w:val="16"/>
              </w:rPr>
              <w:t>EndpointMetadata</w:t>
            </w:r>
            <w:proofErr w:type="spellEnd"/>
          </w:p>
        </w:tc>
      </w:tr>
      <w:tr w:rsidR="00AB04AF" w14:paraId="49657070" w14:textId="77777777">
        <w:trPr>
          <w:cantSplit/>
          <w:tblHeader/>
          <w:jc w:val="center"/>
        </w:trPr>
        <w:tc>
          <w:tcPr>
            <w:tcW w:w="2260" w:type="dxa"/>
            <w:shd w:val="clear" w:color="auto" w:fill="E7EEF3"/>
            <w:tcMar>
              <w:top w:w="32" w:type="dxa"/>
              <w:left w:w="58" w:type="dxa"/>
              <w:bottom w:w="32" w:type="dxa"/>
              <w:right w:w="58" w:type="dxa"/>
            </w:tcMar>
            <w:vAlign w:val="center"/>
          </w:tcPr>
          <w:p w14:paraId="39D552C3"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47D4CA65"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555934B7" w14:textId="77777777">
        <w:trPr>
          <w:cantSplit/>
          <w:tblHeader/>
          <w:jc w:val="center"/>
        </w:trPr>
        <w:tc>
          <w:tcPr>
            <w:tcW w:w="2260" w:type="dxa"/>
            <w:shd w:val="clear" w:color="auto" w:fill="E7EEF3"/>
            <w:tcMar>
              <w:top w:w="32" w:type="dxa"/>
              <w:left w:w="58" w:type="dxa"/>
              <w:bottom w:w="32" w:type="dxa"/>
              <w:right w:w="58" w:type="dxa"/>
            </w:tcMar>
            <w:vAlign w:val="center"/>
          </w:tcPr>
          <w:p w14:paraId="53975A2B"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706B0985" w14:textId="77777777" w:rsidR="00AB04AF" w:rsidRDefault="005C2C63">
            <w:pPr>
              <w:keepNext/>
              <w:wordWrap/>
              <w:spacing w:line="210" w:lineRule="auto"/>
              <w:jc w:val="left"/>
            </w:pPr>
            <w:r>
              <w:rPr>
                <w:color w:val="000000"/>
                <w:sz w:val="16"/>
                <w:szCs w:val="16"/>
              </w:rPr>
              <w:t>https://admin-shell.io/idta/AssetInterfacesDescription/1/0/EndpointMetadata</w:t>
            </w:r>
          </w:p>
        </w:tc>
      </w:tr>
      <w:tr w:rsidR="00AB04AF" w14:paraId="06D59256" w14:textId="77777777">
        <w:trPr>
          <w:cantSplit/>
          <w:tblHeader/>
          <w:jc w:val="center"/>
        </w:trPr>
        <w:tc>
          <w:tcPr>
            <w:tcW w:w="2260" w:type="dxa"/>
            <w:shd w:val="clear" w:color="auto" w:fill="E7EEF3"/>
            <w:tcMar>
              <w:top w:w="32" w:type="dxa"/>
              <w:left w:w="58" w:type="dxa"/>
              <w:bottom w:w="32" w:type="dxa"/>
              <w:right w:w="58" w:type="dxa"/>
            </w:tcMar>
            <w:vAlign w:val="center"/>
          </w:tcPr>
          <w:p w14:paraId="5A4844FE"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218BAF6C" w14:textId="77777777" w:rsidR="00AB04AF" w:rsidRDefault="005C2C63">
            <w:pPr>
              <w:keepNext/>
              <w:wordWrap/>
              <w:spacing w:line="210" w:lineRule="auto"/>
              <w:jc w:val="left"/>
            </w:pPr>
            <w:r>
              <w:rPr>
                <w:color w:val="000000"/>
                <w:sz w:val="16"/>
                <w:szCs w:val="16"/>
              </w:rPr>
              <w:t>Interface__00__</w:t>
            </w:r>
          </w:p>
        </w:tc>
      </w:tr>
      <w:tr w:rsidR="00AB04AF" w14:paraId="3530659D" w14:textId="77777777">
        <w:trPr>
          <w:cantSplit/>
          <w:tblHeader/>
          <w:jc w:val="center"/>
        </w:trPr>
        <w:tc>
          <w:tcPr>
            <w:tcW w:w="2260" w:type="dxa"/>
            <w:shd w:val="clear" w:color="auto" w:fill="E7EEF3"/>
            <w:tcMar>
              <w:top w:w="32" w:type="dxa"/>
              <w:left w:w="58" w:type="dxa"/>
              <w:bottom w:w="32" w:type="dxa"/>
              <w:right w:w="58" w:type="dxa"/>
            </w:tcMar>
            <w:vAlign w:val="center"/>
          </w:tcPr>
          <w:p w14:paraId="4A5BA763"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39315902" w14:textId="77777777" w:rsidR="00AB04AF" w:rsidRDefault="005C2C63">
            <w:pPr>
              <w:keepNext/>
              <w:wordWrap/>
              <w:spacing w:line="210" w:lineRule="auto"/>
              <w:jc w:val="left"/>
            </w:pPr>
            <w:r>
              <w:rPr>
                <w:color w:val="000000"/>
                <w:sz w:val="16"/>
                <w:szCs w:val="16"/>
              </w:rPr>
              <w:t>장비 접속 주소와 통신에 사용하는 자료 형식 등 접속 정보를 담습니다.</w:t>
            </w:r>
          </w:p>
        </w:tc>
      </w:tr>
      <w:tr w:rsidR="00AB04AF" w14:paraId="268042A8" w14:textId="77777777">
        <w:trPr>
          <w:cantSplit/>
          <w:tblHeader/>
          <w:jc w:val="center"/>
        </w:trPr>
        <w:tc>
          <w:tcPr>
            <w:tcW w:w="2260" w:type="dxa"/>
            <w:shd w:val="clear" w:color="auto" w:fill="235C82"/>
            <w:tcMar>
              <w:top w:w="32" w:type="dxa"/>
              <w:left w:w="58" w:type="dxa"/>
              <w:bottom w:w="32" w:type="dxa"/>
              <w:right w:w="58" w:type="dxa"/>
            </w:tcMar>
            <w:vAlign w:val="center"/>
          </w:tcPr>
          <w:p w14:paraId="1CB7013E"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33B76CC2"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1ED42206"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4B2A07F6" w14:textId="77777777" w:rsidR="00AB04AF" w:rsidRDefault="005C2C63">
            <w:pPr>
              <w:keepNext/>
              <w:wordWrap/>
              <w:spacing w:line="210" w:lineRule="auto"/>
              <w:jc w:val="left"/>
            </w:pPr>
            <w:r>
              <w:rPr>
                <w:b/>
                <w:color w:val="FFFFFF"/>
                <w:sz w:val="16"/>
                <w:szCs w:val="16"/>
              </w:rPr>
              <w:t>card.</w:t>
            </w:r>
          </w:p>
        </w:tc>
      </w:tr>
      <w:tr w:rsidR="00AB04AF" w14:paraId="5A23BD95" w14:textId="77777777">
        <w:trPr>
          <w:cantSplit/>
          <w:jc w:val="center"/>
        </w:trPr>
        <w:tc>
          <w:tcPr>
            <w:tcW w:w="2260" w:type="dxa"/>
            <w:tcMar>
              <w:top w:w="32" w:type="dxa"/>
              <w:left w:w="58" w:type="dxa"/>
              <w:bottom w:w="32" w:type="dxa"/>
              <w:right w:w="58" w:type="dxa"/>
            </w:tcMar>
          </w:tcPr>
          <w:p w14:paraId="2189FC27" w14:textId="77777777" w:rsidR="00AB04AF" w:rsidRDefault="005C2C63">
            <w:pPr>
              <w:wordWrap/>
              <w:spacing w:line="210" w:lineRule="auto"/>
              <w:jc w:val="left"/>
            </w:pPr>
            <w:r>
              <w:rPr>
                <w:color w:val="000000"/>
                <w:sz w:val="16"/>
                <w:szCs w:val="16"/>
              </w:rPr>
              <w:t>[Prop]</w:t>
            </w:r>
            <w:r>
              <w:rPr>
                <w:color w:val="000000"/>
                <w:sz w:val="16"/>
                <w:szCs w:val="16"/>
              </w:rPr>
              <w:br/>
              <w:t>base</w:t>
            </w:r>
          </w:p>
        </w:tc>
        <w:tc>
          <w:tcPr>
            <w:tcW w:w="4756" w:type="dxa"/>
            <w:tcMar>
              <w:top w:w="32" w:type="dxa"/>
              <w:left w:w="58" w:type="dxa"/>
              <w:bottom w:w="32" w:type="dxa"/>
              <w:right w:w="58" w:type="dxa"/>
            </w:tcMar>
          </w:tcPr>
          <w:p w14:paraId="459B24D5" w14:textId="77777777" w:rsidR="00AB04AF" w:rsidRDefault="005C2C63">
            <w:pPr>
              <w:wordWrap/>
              <w:spacing w:line="210" w:lineRule="auto"/>
              <w:jc w:val="left"/>
            </w:pPr>
            <w:r>
              <w:rPr>
                <w:color w:val="000000"/>
                <w:sz w:val="16"/>
                <w:szCs w:val="16"/>
              </w:rPr>
              <w:t>https://www.w3.org/2019/wot/td#baseURI</w:t>
            </w:r>
            <w:r>
              <w:rPr>
                <w:color w:val="000000"/>
                <w:sz w:val="16"/>
                <w:szCs w:val="16"/>
              </w:rPr>
              <w:br/>
              <w:t>장비에 접속할 때 사용하는 기본 주소이다. 웹 통신 방식에서 사용하는 주소의 기본 형식은 한정자(항목에 붙는 추가 조건)에 정의한다.</w:t>
            </w:r>
          </w:p>
        </w:tc>
        <w:tc>
          <w:tcPr>
            <w:tcW w:w="1570" w:type="dxa"/>
            <w:tcMar>
              <w:top w:w="32" w:type="dxa"/>
              <w:left w:w="58" w:type="dxa"/>
              <w:bottom w:w="32" w:type="dxa"/>
              <w:right w:w="58" w:type="dxa"/>
            </w:tcMar>
          </w:tcPr>
          <w:p w14:paraId="6BE0CFD9" w14:textId="77777777" w:rsidR="00AB04AF" w:rsidRDefault="005C2C63">
            <w:pPr>
              <w:wordWrap/>
              <w:spacing w:line="210" w:lineRule="auto"/>
              <w:jc w:val="left"/>
            </w:pPr>
            <w:r>
              <w:rPr>
                <w:color w:val="000000"/>
                <w:sz w:val="16"/>
                <w:szCs w:val="16"/>
              </w:rPr>
              <w:t>[</w:t>
            </w:r>
            <w:proofErr w:type="spellStart"/>
            <w:r>
              <w:rPr>
                <w:color w:val="000000"/>
                <w:sz w:val="16"/>
                <w:szCs w:val="16"/>
              </w:rPr>
              <w:t>AnyUri</w:t>
            </w:r>
            <w:proofErr w:type="spellEnd"/>
            <w:r>
              <w:rPr>
                <w:color w:val="000000"/>
                <w:sz w:val="16"/>
                <w:szCs w:val="16"/>
              </w:rPr>
              <w:t>]</w:t>
            </w:r>
            <w:r>
              <w:rPr>
                <w:color w:val="000000"/>
                <w:sz w:val="16"/>
                <w:szCs w:val="16"/>
              </w:rPr>
              <w:br/>
            </w:r>
            <w:proofErr w:type="spellStart"/>
            <w:r>
              <w:rPr>
                <w:color w:val="000000"/>
                <w:sz w:val="16"/>
                <w:szCs w:val="16"/>
              </w:rPr>
              <w:t>opc.tcp</w:t>
            </w:r>
            <w:proofErr w:type="spellEnd"/>
            <w:r>
              <w:rPr>
                <w:color w:val="000000"/>
                <w:sz w:val="16"/>
                <w:szCs w:val="16"/>
              </w:rPr>
              <w:t>://192.0.2.10:4840</w:t>
            </w:r>
          </w:p>
        </w:tc>
        <w:tc>
          <w:tcPr>
            <w:tcW w:w="440" w:type="dxa"/>
            <w:tcMar>
              <w:top w:w="32" w:type="dxa"/>
              <w:left w:w="58" w:type="dxa"/>
              <w:bottom w:w="32" w:type="dxa"/>
              <w:right w:w="58" w:type="dxa"/>
            </w:tcMar>
          </w:tcPr>
          <w:p w14:paraId="2A92BB2F" w14:textId="77777777" w:rsidR="00AB04AF" w:rsidRDefault="005C2C63">
            <w:pPr>
              <w:wordWrap/>
              <w:spacing w:line="210" w:lineRule="auto"/>
              <w:jc w:val="left"/>
            </w:pPr>
            <w:r>
              <w:rPr>
                <w:color w:val="000000"/>
                <w:sz w:val="16"/>
                <w:szCs w:val="16"/>
              </w:rPr>
              <w:t>1</w:t>
            </w:r>
          </w:p>
        </w:tc>
      </w:tr>
      <w:tr w:rsidR="00AB04AF" w14:paraId="4C291A85" w14:textId="77777777">
        <w:trPr>
          <w:cantSplit/>
          <w:jc w:val="center"/>
        </w:trPr>
        <w:tc>
          <w:tcPr>
            <w:tcW w:w="2260" w:type="dxa"/>
            <w:tcMar>
              <w:top w:w="32" w:type="dxa"/>
              <w:left w:w="58" w:type="dxa"/>
              <w:bottom w:w="32" w:type="dxa"/>
              <w:right w:w="58" w:type="dxa"/>
            </w:tcMar>
          </w:tcPr>
          <w:p w14:paraId="282CF038"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contentType</w:t>
            </w:r>
            <w:proofErr w:type="spellEnd"/>
          </w:p>
        </w:tc>
        <w:tc>
          <w:tcPr>
            <w:tcW w:w="4756" w:type="dxa"/>
            <w:tcMar>
              <w:top w:w="32" w:type="dxa"/>
              <w:left w:w="58" w:type="dxa"/>
              <w:bottom w:w="32" w:type="dxa"/>
              <w:right w:w="58" w:type="dxa"/>
            </w:tcMar>
          </w:tcPr>
          <w:p w14:paraId="5F086E2E" w14:textId="77777777" w:rsidR="00AB04AF" w:rsidRDefault="005C2C63">
            <w:pPr>
              <w:wordWrap/>
              <w:spacing w:line="210" w:lineRule="auto"/>
              <w:jc w:val="left"/>
            </w:pPr>
            <w:r>
              <w:rPr>
                <w:color w:val="000000"/>
                <w:sz w:val="16"/>
                <w:szCs w:val="16"/>
              </w:rPr>
              <w:t>https://www.w3.org/2019/wot/hypermedia#forContentType</w:t>
            </w:r>
            <w:r>
              <w:rPr>
                <w:color w:val="000000"/>
                <w:sz w:val="16"/>
                <w:szCs w:val="16"/>
              </w:rPr>
              <w:br/>
              <w:t>접속을 통해 주고받는 자료의 형식과 문자를 읽고 쓰는 방식을 나타낸다. 예를 들어 일반 글자 형식과 유니코드 문자 처리 방식을 함께 지정한다. 인터넷 표준 RFC 2046의 자료 형식 규칙을 따른다.</w:t>
            </w:r>
          </w:p>
        </w:tc>
        <w:tc>
          <w:tcPr>
            <w:tcW w:w="1570" w:type="dxa"/>
            <w:tcMar>
              <w:top w:w="32" w:type="dxa"/>
              <w:left w:w="58" w:type="dxa"/>
              <w:bottom w:w="32" w:type="dxa"/>
              <w:right w:w="58" w:type="dxa"/>
            </w:tcMar>
          </w:tcPr>
          <w:p w14:paraId="6177D2BF" w14:textId="77777777" w:rsidR="00AB04AF" w:rsidRDefault="005C2C63">
            <w:pPr>
              <w:wordWrap/>
              <w:spacing w:line="210" w:lineRule="auto"/>
              <w:jc w:val="left"/>
            </w:pPr>
            <w:r>
              <w:rPr>
                <w:color w:val="000000"/>
                <w:sz w:val="16"/>
                <w:szCs w:val="16"/>
              </w:rPr>
              <w:t>[String]</w:t>
            </w:r>
            <w:r>
              <w:rPr>
                <w:color w:val="000000"/>
                <w:sz w:val="16"/>
                <w:szCs w:val="16"/>
              </w:rPr>
              <w:br/>
              <w:t>application/</w:t>
            </w:r>
            <w:proofErr w:type="spellStart"/>
            <w:r>
              <w:rPr>
                <w:color w:val="000000"/>
                <w:sz w:val="16"/>
                <w:szCs w:val="16"/>
              </w:rPr>
              <w:t>json</w:t>
            </w:r>
            <w:proofErr w:type="spellEnd"/>
          </w:p>
        </w:tc>
        <w:tc>
          <w:tcPr>
            <w:tcW w:w="440" w:type="dxa"/>
            <w:tcMar>
              <w:top w:w="32" w:type="dxa"/>
              <w:left w:w="58" w:type="dxa"/>
              <w:bottom w:w="32" w:type="dxa"/>
              <w:right w:w="58" w:type="dxa"/>
            </w:tcMar>
          </w:tcPr>
          <w:p w14:paraId="4CDCC2C7" w14:textId="77777777" w:rsidR="00AB04AF" w:rsidRDefault="005C2C63">
            <w:pPr>
              <w:wordWrap/>
              <w:spacing w:line="210" w:lineRule="auto"/>
              <w:jc w:val="left"/>
            </w:pPr>
            <w:r>
              <w:rPr>
                <w:color w:val="000000"/>
                <w:sz w:val="16"/>
                <w:szCs w:val="16"/>
              </w:rPr>
              <w:t>1</w:t>
            </w:r>
          </w:p>
        </w:tc>
      </w:tr>
      <w:tr w:rsidR="00AB04AF" w14:paraId="4EA6B7FB" w14:textId="77777777">
        <w:trPr>
          <w:cantSplit/>
          <w:jc w:val="center"/>
        </w:trPr>
        <w:tc>
          <w:tcPr>
            <w:tcW w:w="2260" w:type="dxa"/>
            <w:tcMar>
              <w:top w:w="32" w:type="dxa"/>
              <w:left w:w="58" w:type="dxa"/>
              <w:bottom w:w="32" w:type="dxa"/>
              <w:right w:w="58" w:type="dxa"/>
            </w:tcMar>
          </w:tcPr>
          <w:p w14:paraId="5FEB2C11" w14:textId="77777777" w:rsidR="00AB04AF" w:rsidRDefault="005C2C63">
            <w:pPr>
              <w:wordWrap/>
              <w:spacing w:line="210" w:lineRule="auto"/>
              <w:jc w:val="left"/>
            </w:pPr>
            <w:r>
              <w:rPr>
                <w:color w:val="000000"/>
                <w:sz w:val="16"/>
                <w:szCs w:val="16"/>
              </w:rPr>
              <w:t>[SML]</w:t>
            </w:r>
            <w:r>
              <w:rPr>
                <w:color w:val="000000"/>
                <w:sz w:val="16"/>
                <w:szCs w:val="16"/>
              </w:rPr>
              <w:br/>
              <w:t>security</w:t>
            </w:r>
          </w:p>
        </w:tc>
        <w:tc>
          <w:tcPr>
            <w:tcW w:w="4756" w:type="dxa"/>
            <w:tcMar>
              <w:top w:w="32" w:type="dxa"/>
              <w:left w:w="58" w:type="dxa"/>
              <w:bottom w:w="32" w:type="dxa"/>
              <w:right w:w="58" w:type="dxa"/>
            </w:tcMar>
          </w:tcPr>
          <w:p w14:paraId="5C067A84" w14:textId="77777777" w:rsidR="00AB04AF" w:rsidRDefault="005C2C63">
            <w:pPr>
              <w:wordWrap/>
              <w:spacing w:line="210" w:lineRule="auto"/>
              <w:jc w:val="left"/>
            </w:pPr>
            <w:r>
              <w:rPr>
                <w:color w:val="000000"/>
                <w:sz w:val="16"/>
                <w:szCs w:val="16"/>
              </w:rPr>
              <w:t>https://www.w3.org/2019/wot/td#hasSecurityConfiguration</w:t>
            </w:r>
            <w:r>
              <w:rPr>
                <w:color w:val="000000"/>
                <w:sz w:val="16"/>
                <w:szCs w:val="16"/>
              </w:rPr>
              <w:br/>
              <w:t>정의된 보안 방식 가운데 실제 통신에 적용할 방식을 하나 이상 선택한다.</w:t>
            </w:r>
          </w:p>
        </w:tc>
        <w:tc>
          <w:tcPr>
            <w:tcW w:w="1570" w:type="dxa"/>
            <w:tcMar>
              <w:top w:w="32" w:type="dxa"/>
              <w:left w:w="58" w:type="dxa"/>
              <w:bottom w:w="32" w:type="dxa"/>
              <w:right w:w="58" w:type="dxa"/>
            </w:tcMar>
          </w:tcPr>
          <w:p w14:paraId="7F96FAD5" w14:textId="77777777" w:rsidR="00AB04AF" w:rsidRDefault="005C2C63">
            <w:pPr>
              <w:wordWrap/>
              <w:spacing w:line="210" w:lineRule="auto"/>
              <w:jc w:val="left"/>
            </w:pPr>
            <w:r>
              <w:rPr>
                <w:color w:val="000000"/>
                <w:sz w:val="16"/>
                <w:szCs w:val="16"/>
              </w:rPr>
              <w:t>[-]</w:t>
            </w:r>
            <w:r>
              <w:rPr>
                <w:color w:val="000000"/>
                <w:sz w:val="16"/>
                <w:szCs w:val="16"/>
              </w:rPr>
              <w:br/>
              <w:t xml:space="preserve">1 </w:t>
            </w:r>
            <w:proofErr w:type="gramStart"/>
            <w:r>
              <w:rPr>
                <w:color w:val="000000"/>
                <w:sz w:val="16"/>
                <w:szCs w:val="16"/>
              </w:rPr>
              <w:t>elements</w:t>
            </w:r>
            <w:proofErr w:type="gramEnd"/>
          </w:p>
        </w:tc>
        <w:tc>
          <w:tcPr>
            <w:tcW w:w="440" w:type="dxa"/>
            <w:tcMar>
              <w:top w:w="32" w:type="dxa"/>
              <w:left w:w="58" w:type="dxa"/>
              <w:bottom w:w="32" w:type="dxa"/>
              <w:right w:w="58" w:type="dxa"/>
            </w:tcMar>
          </w:tcPr>
          <w:p w14:paraId="5E21B843" w14:textId="77777777" w:rsidR="00AB04AF" w:rsidRDefault="005C2C63">
            <w:pPr>
              <w:wordWrap/>
              <w:spacing w:line="210" w:lineRule="auto"/>
              <w:jc w:val="left"/>
            </w:pPr>
            <w:r>
              <w:rPr>
                <w:color w:val="000000"/>
                <w:sz w:val="16"/>
                <w:szCs w:val="16"/>
              </w:rPr>
              <w:t>1</w:t>
            </w:r>
          </w:p>
        </w:tc>
      </w:tr>
      <w:tr w:rsidR="00AB04AF" w14:paraId="4D15BAB8" w14:textId="77777777">
        <w:trPr>
          <w:cantSplit/>
          <w:jc w:val="center"/>
        </w:trPr>
        <w:tc>
          <w:tcPr>
            <w:tcW w:w="2260" w:type="dxa"/>
            <w:tcMar>
              <w:top w:w="32" w:type="dxa"/>
              <w:left w:w="58" w:type="dxa"/>
              <w:bottom w:w="32" w:type="dxa"/>
              <w:right w:w="58" w:type="dxa"/>
            </w:tcMar>
          </w:tcPr>
          <w:p w14:paraId="6CED099F"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securityDefinitions</w:t>
            </w:r>
            <w:proofErr w:type="spellEnd"/>
          </w:p>
        </w:tc>
        <w:tc>
          <w:tcPr>
            <w:tcW w:w="4756" w:type="dxa"/>
            <w:tcMar>
              <w:top w:w="32" w:type="dxa"/>
              <w:left w:w="58" w:type="dxa"/>
              <w:bottom w:w="32" w:type="dxa"/>
              <w:right w:w="58" w:type="dxa"/>
            </w:tcMar>
          </w:tcPr>
          <w:p w14:paraId="5C97191D" w14:textId="77777777" w:rsidR="00AB04AF" w:rsidRDefault="005C2C63">
            <w:pPr>
              <w:wordWrap/>
              <w:spacing w:line="210" w:lineRule="auto"/>
              <w:jc w:val="left"/>
            </w:pPr>
            <w:r>
              <w:rPr>
                <w:color w:val="000000"/>
                <w:sz w:val="16"/>
                <w:szCs w:val="16"/>
              </w:rPr>
              <w:t>https://www.w3.org/2019/wot/td#definesSecurityScheme</w:t>
            </w:r>
            <w:r>
              <w:rPr>
                <w:color w:val="000000"/>
                <w:sz w:val="16"/>
                <w:szCs w:val="16"/>
              </w:rPr>
              <w:br/>
              <w:t>보안 방식 정의에 등록된 보안 설정을 가리킨다. 해당 설정은 국제 웹 표준 기구가 정한 보안 방식에 따라 정의한다.</w:t>
            </w:r>
          </w:p>
        </w:tc>
        <w:tc>
          <w:tcPr>
            <w:tcW w:w="1570" w:type="dxa"/>
            <w:tcMar>
              <w:top w:w="32" w:type="dxa"/>
              <w:left w:w="58" w:type="dxa"/>
              <w:bottom w:w="32" w:type="dxa"/>
              <w:right w:w="58" w:type="dxa"/>
            </w:tcMar>
          </w:tcPr>
          <w:p w14:paraId="2BAB4D38" w14:textId="77777777" w:rsidR="00AB04AF" w:rsidRDefault="005C2C63">
            <w:pPr>
              <w:wordWrap/>
              <w:spacing w:line="210" w:lineRule="auto"/>
              <w:jc w:val="left"/>
            </w:pPr>
            <w:r>
              <w:rPr>
                <w:color w:val="000000"/>
                <w:sz w:val="16"/>
                <w:szCs w:val="16"/>
              </w:rPr>
              <w:t>[-]</w:t>
            </w:r>
            <w:r>
              <w:rPr>
                <w:color w:val="000000"/>
                <w:sz w:val="16"/>
                <w:szCs w:val="16"/>
              </w:rPr>
              <w:br/>
              <w:t xml:space="preserve">1 </w:t>
            </w:r>
            <w:proofErr w:type="gramStart"/>
            <w:r>
              <w:rPr>
                <w:color w:val="000000"/>
                <w:sz w:val="16"/>
                <w:szCs w:val="16"/>
              </w:rPr>
              <w:t>elements</w:t>
            </w:r>
            <w:proofErr w:type="gramEnd"/>
          </w:p>
        </w:tc>
        <w:tc>
          <w:tcPr>
            <w:tcW w:w="440" w:type="dxa"/>
            <w:tcMar>
              <w:top w:w="32" w:type="dxa"/>
              <w:left w:w="58" w:type="dxa"/>
              <w:bottom w:w="32" w:type="dxa"/>
              <w:right w:w="58" w:type="dxa"/>
            </w:tcMar>
          </w:tcPr>
          <w:p w14:paraId="65BE3575" w14:textId="77777777" w:rsidR="00AB04AF" w:rsidRDefault="005C2C63">
            <w:pPr>
              <w:wordWrap/>
              <w:spacing w:line="210" w:lineRule="auto"/>
              <w:jc w:val="left"/>
            </w:pPr>
            <w:r>
              <w:rPr>
                <w:color w:val="000000"/>
                <w:sz w:val="16"/>
                <w:szCs w:val="16"/>
              </w:rPr>
              <w:t>1</w:t>
            </w:r>
          </w:p>
        </w:tc>
      </w:tr>
    </w:tbl>
    <w:p w14:paraId="55A9104A" w14:textId="77777777" w:rsidR="00D30E1E" w:rsidRPr="00D47F14" w:rsidRDefault="00D30E1E" w:rsidP="00D30E1E">
      <w:pPr>
        <w:spacing w:line="100" w:lineRule="exact"/>
      </w:pPr>
    </w:p>
    <w:p w14:paraId="51E2D2DB" w14:textId="19FE1531" w:rsidR="0016502C" w:rsidRDefault="0016502C" w:rsidP="0016502C">
      <w:pPr>
        <w:pStyle w:val="af0"/>
        <w:keepNext/>
        <w:keepLines/>
        <w:spacing w:after="120"/>
      </w:pPr>
      <w:bookmarkStart w:id="82" w:name="T50083"/>
      <w:r>
        <w:lastRenderedPageBreak/>
        <w:t xml:space="preserve">표 </w:t>
      </w:r>
      <w:fldSimple w:instr=" SEQ 표 \* ARABIC ">
        <w:r w:rsidR="00E45717">
          <w:rPr>
            <w:noProof/>
          </w:rPr>
          <w:t>46</w:t>
        </w:r>
      </w:fldSimple>
      <w:r>
        <w:t xml:space="preserve"> </w:t>
      </w:r>
      <w:proofErr w:type="spellStart"/>
      <w:r>
        <w:t>AssetInterfacesDescription</w:t>
      </w:r>
      <w:proofErr w:type="spellEnd"/>
      <w:r>
        <w:t xml:space="preserve"> — </w:t>
      </w:r>
      <w:proofErr w:type="spellStart"/>
      <w:r>
        <w:t>InteractionMetadata</w:t>
      </w:r>
      <w:bookmarkEnd w:id="82"/>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38CA5849" w14:textId="77777777">
        <w:trPr>
          <w:cantSplit/>
          <w:tblHeader/>
          <w:jc w:val="center"/>
        </w:trPr>
        <w:tc>
          <w:tcPr>
            <w:tcW w:w="2260" w:type="dxa"/>
            <w:shd w:val="clear" w:color="auto" w:fill="E7EEF3"/>
            <w:tcMar>
              <w:top w:w="32" w:type="dxa"/>
              <w:left w:w="58" w:type="dxa"/>
              <w:bottom w:w="32" w:type="dxa"/>
              <w:right w:w="58" w:type="dxa"/>
            </w:tcMar>
            <w:vAlign w:val="center"/>
          </w:tcPr>
          <w:p w14:paraId="05BFEB96"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EBD8CAB" w14:textId="77777777" w:rsidR="00AB04AF" w:rsidRDefault="005C2C63">
            <w:pPr>
              <w:keepNext/>
              <w:wordWrap/>
              <w:spacing w:line="210" w:lineRule="auto"/>
              <w:jc w:val="left"/>
            </w:pPr>
            <w:proofErr w:type="spellStart"/>
            <w:r>
              <w:rPr>
                <w:color w:val="000000"/>
                <w:sz w:val="16"/>
                <w:szCs w:val="16"/>
              </w:rPr>
              <w:t>InteractionMetadata</w:t>
            </w:r>
            <w:proofErr w:type="spellEnd"/>
          </w:p>
        </w:tc>
      </w:tr>
      <w:tr w:rsidR="00AB04AF" w14:paraId="4D48CFB1" w14:textId="77777777">
        <w:trPr>
          <w:cantSplit/>
          <w:tblHeader/>
          <w:jc w:val="center"/>
        </w:trPr>
        <w:tc>
          <w:tcPr>
            <w:tcW w:w="2260" w:type="dxa"/>
            <w:shd w:val="clear" w:color="auto" w:fill="E7EEF3"/>
            <w:tcMar>
              <w:top w:w="32" w:type="dxa"/>
              <w:left w:w="58" w:type="dxa"/>
              <w:bottom w:w="32" w:type="dxa"/>
              <w:right w:w="58" w:type="dxa"/>
            </w:tcMar>
            <w:vAlign w:val="center"/>
          </w:tcPr>
          <w:p w14:paraId="45A9AC08"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19397BA3"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35BE9222" w14:textId="77777777">
        <w:trPr>
          <w:cantSplit/>
          <w:tblHeader/>
          <w:jc w:val="center"/>
        </w:trPr>
        <w:tc>
          <w:tcPr>
            <w:tcW w:w="2260" w:type="dxa"/>
            <w:shd w:val="clear" w:color="auto" w:fill="E7EEF3"/>
            <w:tcMar>
              <w:top w:w="32" w:type="dxa"/>
              <w:left w:w="58" w:type="dxa"/>
              <w:bottom w:w="32" w:type="dxa"/>
              <w:right w:w="58" w:type="dxa"/>
            </w:tcMar>
            <w:vAlign w:val="center"/>
          </w:tcPr>
          <w:p w14:paraId="7D548AF8"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F644BD9" w14:textId="77777777" w:rsidR="00AB04AF" w:rsidRDefault="005C2C63">
            <w:pPr>
              <w:keepNext/>
              <w:wordWrap/>
              <w:spacing w:line="210" w:lineRule="auto"/>
              <w:jc w:val="left"/>
            </w:pPr>
            <w:r>
              <w:rPr>
                <w:color w:val="000000"/>
                <w:sz w:val="16"/>
                <w:szCs w:val="16"/>
              </w:rPr>
              <w:t>https://admin-shell.io/idta/AssetInterfacesDescription/1/0/InteractionMetadata</w:t>
            </w:r>
          </w:p>
        </w:tc>
      </w:tr>
      <w:tr w:rsidR="00AB04AF" w14:paraId="56F070CF" w14:textId="77777777">
        <w:trPr>
          <w:cantSplit/>
          <w:tblHeader/>
          <w:jc w:val="center"/>
        </w:trPr>
        <w:tc>
          <w:tcPr>
            <w:tcW w:w="2260" w:type="dxa"/>
            <w:shd w:val="clear" w:color="auto" w:fill="E7EEF3"/>
            <w:tcMar>
              <w:top w:w="32" w:type="dxa"/>
              <w:left w:w="58" w:type="dxa"/>
              <w:bottom w:w="32" w:type="dxa"/>
              <w:right w:w="58" w:type="dxa"/>
            </w:tcMar>
            <w:vAlign w:val="center"/>
          </w:tcPr>
          <w:p w14:paraId="6AF8F512"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6BDEA1C2" w14:textId="77777777" w:rsidR="00AB04AF" w:rsidRDefault="005C2C63">
            <w:pPr>
              <w:keepNext/>
              <w:wordWrap/>
              <w:spacing w:line="210" w:lineRule="auto"/>
              <w:jc w:val="left"/>
            </w:pPr>
            <w:r>
              <w:rPr>
                <w:color w:val="000000"/>
                <w:sz w:val="16"/>
                <w:szCs w:val="16"/>
              </w:rPr>
              <w:t>Interface__00__</w:t>
            </w:r>
          </w:p>
        </w:tc>
      </w:tr>
      <w:tr w:rsidR="00AB04AF" w14:paraId="2CFF505A" w14:textId="77777777">
        <w:trPr>
          <w:cantSplit/>
          <w:tblHeader/>
          <w:jc w:val="center"/>
        </w:trPr>
        <w:tc>
          <w:tcPr>
            <w:tcW w:w="2260" w:type="dxa"/>
            <w:shd w:val="clear" w:color="auto" w:fill="E7EEF3"/>
            <w:tcMar>
              <w:top w:w="32" w:type="dxa"/>
              <w:left w:w="58" w:type="dxa"/>
              <w:bottom w:w="32" w:type="dxa"/>
              <w:right w:w="58" w:type="dxa"/>
            </w:tcMar>
            <w:vAlign w:val="center"/>
          </w:tcPr>
          <w:p w14:paraId="61248D3D"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524B4768" w14:textId="77777777" w:rsidR="00AB04AF" w:rsidRDefault="005C2C63">
            <w:pPr>
              <w:keepNext/>
              <w:wordWrap/>
              <w:spacing w:line="210" w:lineRule="auto"/>
              <w:jc w:val="left"/>
            </w:pPr>
            <w:r>
              <w:rPr>
                <w:color w:val="000000"/>
                <w:sz w:val="16"/>
                <w:szCs w:val="16"/>
              </w:rPr>
              <w:t>외부 시스템에서 읽거나 변경할 수 있는 데이터 항목의 구성을 담습니다.</w:t>
            </w:r>
          </w:p>
        </w:tc>
      </w:tr>
      <w:tr w:rsidR="00AB04AF" w14:paraId="2F9BC913" w14:textId="77777777">
        <w:trPr>
          <w:cantSplit/>
          <w:tblHeader/>
          <w:jc w:val="center"/>
        </w:trPr>
        <w:tc>
          <w:tcPr>
            <w:tcW w:w="2260" w:type="dxa"/>
            <w:shd w:val="clear" w:color="auto" w:fill="235C82"/>
            <w:tcMar>
              <w:top w:w="32" w:type="dxa"/>
              <w:left w:w="58" w:type="dxa"/>
              <w:bottom w:w="32" w:type="dxa"/>
              <w:right w:w="58" w:type="dxa"/>
            </w:tcMar>
            <w:vAlign w:val="center"/>
          </w:tcPr>
          <w:p w14:paraId="59BA51EE"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5BE5EB01"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1E757383"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1ADD1C85" w14:textId="77777777" w:rsidR="00AB04AF" w:rsidRDefault="005C2C63">
            <w:pPr>
              <w:keepNext/>
              <w:wordWrap/>
              <w:spacing w:line="210" w:lineRule="auto"/>
              <w:jc w:val="left"/>
            </w:pPr>
            <w:r>
              <w:rPr>
                <w:b/>
                <w:color w:val="FFFFFF"/>
                <w:sz w:val="16"/>
                <w:szCs w:val="16"/>
              </w:rPr>
              <w:t>card.</w:t>
            </w:r>
          </w:p>
        </w:tc>
      </w:tr>
      <w:tr w:rsidR="00AB04AF" w14:paraId="758A16D4" w14:textId="77777777">
        <w:trPr>
          <w:cantSplit/>
          <w:jc w:val="center"/>
        </w:trPr>
        <w:tc>
          <w:tcPr>
            <w:tcW w:w="2260" w:type="dxa"/>
            <w:tcMar>
              <w:top w:w="32" w:type="dxa"/>
              <w:left w:w="58" w:type="dxa"/>
              <w:bottom w:w="32" w:type="dxa"/>
              <w:right w:w="58" w:type="dxa"/>
            </w:tcMar>
          </w:tcPr>
          <w:p w14:paraId="067D9E92" w14:textId="77777777" w:rsidR="00AB04AF" w:rsidRDefault="005C2C63">
            <w:pPr>
              <w:wordWrap/>
              <w:spacing w:line="210" w:lineRule="auto"/>
              <w:jc w:val="left"/>
            </w:pPr>
            <w:r>
              <w:rPr>
                <w:color w:val="000000"/>
                <w:sz w:val="16"/>
                <w:szCs w:val="16"/>
              </w:rPr>
              <w:t>[SMC]</w:t>
            </w:r>
            <w:r>
              <w:rPr>
                <w:color w:val="000000"/>
                <w:sz w:val="16"/>
                <w:szCs w:val="16"/>
              </w:rPr>
              <w:br/>
              <w:t>properties</w:t>
            </w:r>
          </w:p>
        </w:tc>
        <w:tc>
          <w:tcPr>
            <w:tcW w:w="4756" w:type="dxa"/>
            <w:tcMar>
              <w:top w:w="32" w:type="dxa"/>
              <w:left w:w="58" w:type="dxa"/>
              <w:bottom w:w="32" w:type="dxa"/>
              <w:right w:w="58" w:type="dxa"/>
            </w:tcMar>
          </w:tcPr>
          <w:p w14:paraId="1C38F127" w14:textId="77777777" w:rsidR="00AB04AF" w:rsidRDefault="005C2C63">
            <w:pPr>
              <w:wordWrap/>
              <w:spacing w:line="210" w:lineRule="auto"/>
              <w:jc w:val="left"/>
            </w:pPr>
            <w:r>
              <w:rPr>
                <w:color w:val="000000"/>
                <w:sz w:val="16"/>
                <w:szCs w:val="16"/>
              </w:rPr>
              <w:t>https://www.w3.org/2019/wot/td#PropertyAffordance</w:t>
            </w:r>
            <w:r>
              <w:rPr>
                <w:color w:val="000000"/>
                <w:sz w:val="16"/>
                <w:szCs w:val="16"/>
              </w:rPr>
              <w:br/>
              <w:t>장비가 제공하는 개별 데이터 항목의 정의를 모아 놓은 목록이다.</w:t>
            </w:r>
          </w:p>
        </w:tc>
        <w:tc>
          <w:tcPr>
            <w:tcW w:w="1570" w:type="dxa"/>
            <w:tcMar>
              <w:top w:w="32" w:type="dxa"/>
              <w:left w:w="58" w:type="dxa"/>
              <w:bottom w:w="32" w:type="dxa"/>
              <w:right w:w="58" w:type="dxa"/>
            </w:tcMar>
          </w:tcPr>
          <w:p w14:paraId="4F881BCA" w14:textId="77777777" w:rsidR="00AB04AF" w:rsidRDefault="005C2C63">
            <w:pPr>
              <w:wordWrap/>
              <w:spacing w:line="210" w:lineRule="auto"/>
              <w:jc w:val="left"/>
            </w:pPr>
            <w:r>
              <w:rPr>
                <w:color w:val="000000"/>
                <w:sz w:val="16"/>
                <w:szCs w:val="16"/>
              </w:rPr>
              <w:t>[-]</w:t>
            </w:r>
            <w:r>
              <w:rPr>
                <w:color w:val="000000"/>
                <w:sz w:val="16"/>
                <w:szCs w:val="16"/>
              </w:rPr>
              <w:br/>
              <w:t>23 elements</w:t>
            </w:r>
          </w:p>
        </w:tc>
        <w:tc>
          <w:tcPr>
            <w:tcW w:w="440" w:type="dxa"/>
            <w:tcMar>
              <w:top w:w="32" w:type="dxa"/>
              <w:left w:w="58" w:type="dxa"/>
              <w:bottom w:w="32" w:type="dxa"/>
              <w:right w:w="58" w:type="dxa"/>
            </w:tcMar>
          </w:tcPr>
          <w:p w14:paraId="339EFE2F" w14:textId="77777777" w:rsidR="00AB04AF" w:rsidRDefault="005C2C63">
            <w:pPr>
              <w:wordWrap/>
              <w:spacing w:line="210" w:lineRule="auto"/>
              <w:jc w:val="left"/>
            </w:pPr>
            <w:r>
              <w:rPr>
                <w:color w:val="000000"/>
                <w:sz w:val="16"/>
                <w:szCs w:val="16"/>
              </w:rPr>
              <w:t>0..1</w:t>
            </w:r>
          </w:p>
        </w:tc>
      </w:tr>
    </w:tbl>
    <w:p w14:paraId="4D9AC757" w14:textId="77777777" w:rsidR="00D30E1E" w:rsidRPr="00D47F14" w:rsidRDefault="00D30E1E" w:rsidP="00D30E1E">
      <w:pPr>
        <w:spacing w:line="100" w:lineRule="exact"/>
      </w:pPr>
    </w:p>
    <w:p w14:paraId="45DE260D" w14:textId="46CCF081" w:rsidR="0016502C" w:rsidRDefault="0016502C" w:rsidP="0016502C">
      <w:pPr>
        <w:pStyle w:val="af0"/>
        <w:keepNext/>
        <w:keepLines/>
        <w:spacing w:after="120"/>
      </w:pPr>
      <w:bookmarkStart w:id="83" w:name="T50084"/>
      <w:r>
        <w:t xml:space="preserve">표 </w:t>
      </w:r>
      <w:fldSimple w:instr=" SEQ 표 \* ARABIC ">
        <w:r w:rsidR="00E45717">
          <w:rPr>
            <w:noProof/>
          </w:rPr>
          <w:t>47</w:t>
        </w:r>
      </w:fldSimple>
      <w:r>
        <w:t xml:space="preserve"> </w:t>
      </w:r>
      <w:proofErr w:type="spellStart"/>
      <w:r>
        <w:t>AssetInterfacesDescription</w:t>
      </w:r>
      <w:proofErr w:type="spellEnd"/>
      <w:r>
        <w:t xml:space="preserve"> — properties</w:t>
      </w:r>
      <w:bookmarkEnd w:id="83"/>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76601D30" w14:textId="77777777">
        <w:trPr>
          <w:cantSplit/>
          <w:tblHeader/>
          <w:jc w:val="center"/>
        </w:trPr>
        <w:tc>
          <w:tcPr>
            <w:tcW w:w="2260" w:type="dxa"/>
            <w:shd w:val="clear" w:color="auto" w:fill="E7EEF3"/>
            <w:tcMar>
              <w:top w:w="32" w:type="dxa"/>
              <w:left w:w="58" w:type="dxa"/>
              <w:bottom w:w="32" w:type="dxa"/>
              <w:right w:w="58" w:type="dxa"/>
            </w:tcMar>
            <w:vAlign w:val="center"/>
          </w:tcPr>
          <w:p w14:paraId="7666AB91"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5BD0DAA0" w14:textId="77777777" w:rsidR="00AB04AF" w:rsidRDefault="005C2C63">
            <w:pPr>
              <w:keepNext/>
              <w:wordWrap/>
              <w:spacing w:line="210" w:lineRule="auto"/>
              <w:jc w:val="left"/>
            </w:pPr>
            <w:r>
              <w:rPr>
                <w:color w:val="000000"/>
                <w:sz w:val="16"/>
                <w:szCs w:val="16"/>
              </w:rPr>
              <w:t>properties</w:t>
            </w:r>
          </w:p>
        </w:tc>
      </w:tr>
      <w:tr w:rsidR="00AB04AF" w14:paraId="27B47049" w14:textId="77777777">
        <w:trPr>
          <w:cantSplit/>
          <w:tblHeader/>
          <w:jc w:val="center"/>
        </w:trPr>
        <w:tc>
          <w:tcPr>
            <w:tcW w:w="2260" w:type="dxa"/>
            <w:shd w:val="clear" w:color="auto" w:fill="E7EEF3"/>
            <w:tcMar>
              <w:top w:w="32" w:type="dxa"/>
              <w:left w:w="58" w:type="dxa"/>
              <w:bottom w:w="32" w:type="dxa"/>
              <w:right w:w="58" w:type="dxa"/>
            </w:tcMar>
            <w:vAlign w:val="center"/>
          </w:tcPr>
          <w:p w14:paraId="604CBE4F"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7B2DD0E9"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150CD108" w14:textId="77777777">
        <w:trPr>
          <w:cantSplit/>
          <w:tblHeader/>
          <w:jc w:val="center"/>
        </w:trPr>
        <w:tc>
          <w:tcPr>
            <w:tcW w:w="2260" w:type="dxa"/>
            <w:shd w:val="clear" w:color="auto" w:fill="E7EEF3"/>
            <w:tcMar>
              <w:top w:w="32" w:type="dxa"/>
              <w:left w:w="58" w:type="dxa"/>
              <w:bottom w:w="32" w:type="dxa"/>
              <w:right w:w="58" w:type="dxa"/>
            </w:tcMar>
            <w:vAlign w:val="center"/>
          </w:tcPr>
          <w:p w14:paraId="50445AE3"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95FA369" w14:textId="77777777" w:rsidR="00AB04AF" w:rsidRDefault="005C2C63">
            <w:pPr>
              <w:keepNext/>
              <w:wordWrap/>
              <w:spacing w:line="210" w:lineRule="auto"/>
              <w:jc w:val="left"/>
            </w:pPr>
            <w:r>
              <w:rPr>
                <w:color w:val="000000"/>
                <w:sz w:val="16"/>
                <w:szCs w:val="16"/>
              </w:rPr>
              <w:t>https://www.w3.org/2019/wot/td#PropertyAffordance</w:t>
            </w:r>
          </w:p>
        </w:tc>
      </w:tr>
      <w:tr w:rsidR="00AB04AF" w14:paraId="355F0779" w14:textId="77777777">
        <w:trPr>
          <w:cantSplit/>
          <w:tblHeader/>
          <w:jc w:val="center"/>
        </w:trPr>
        <w:tc>
          <w:tcPr>
            <w:tcW w:w="2260" w:type="dxa"/>
            <w:shd w:val="clear" w:color="auto" w:fill="E7EEF3"/>
            <w:tcMar>
              <w:top w:w="32" w:type="dxa"/>
              <w:left w:w="58" w:type="dxa"/>
              <w:bottom w:w="32" w:type="dxa"/>
              <w:right w:w="58" w:type="dxa"/>
            </w:tcMar>
            <w:vAlign w:val="center"/>
          </w:tcPr>
          <w:p w14:paraId="27BBEA3D"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6F15E0D4" w14:textId="77777777" w:rsidR="00AB04AF" w:rsidRDefault="005C2C63">
            <w:pPr>
              <w:keepNext/>
              <w:wordWrap/>
              <w:spacing w:line="210" w:lineRule="auto"/>
              <w:jc w:val="left"/>
            </w:pPr>
            <w:proofErr w:type="spellStart"/>
            <w:r>
              <w:rPr>
                <w:color w:val="000000"/>
                <w:sz w:val="16"/>
                <w:szCs w:val="16"/>
              </w:rPr>
              <w:t>InteractionMetadata</w:t>
            </w:r>
            <w:proofErr w:type="spellEnd"/>
          </w:p>
        </w:tc>
      </w:tr>
      <w:tr w:rsidR="00AB04AF" w14:paraId="427928FA" w14:textId="77777777">
        <w:trPr>
          <w:cantSplit/>
          <w:tblHeader/>
          <w:jc w:val="center"/>
        </w:trPr>
        <w:tc>
          <w:tcPr>
            <w:tcW w:w="2260" w:type="dxa"/>
            <w:shd w:val="clear" w:color="auto" w:fill="E7EEF3"/>
            <w:tcMar>
              <w:top w:w="32" w:type="dxa"/>
              <w:left w:w="58" w:type="dxa"/>
              <w:bottom w:w="32" w:type="dxa"/>
              <w:right w:w="58" w:type="dxa"/>
            </w:tcMar>
            <w:vAlign w:val="center"/>
          </w:tcPr>
          <w:p w14:paraId="19AE7A83"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559EA6FD" w14:textId="77777777" w:rsidR="00AB04AF" w:rsidRDefault="005C2C63">
            <w:pPr>
              <w:keepNext/>
              <w:wordWrap/>
              <w:spacing w:line="210" w:lineRule="auto"/>
              <w:jc w:val="left"/>
            </w:pPr>
            <w:r>
              <w:rPr>
                <w:color w:val="000000"/>
                <w:sz w:val="16"/>
                <w:szCs w:val="16"/>
              </w:rPr>
              <w:t>장비가 제공하는 데이터 항목 23개의 정의를 모읍니다.</w:t>
            </w:r>
          </w:p>
        </w:tc>
      </w:tr>
      <w:tr w:rsidR="00AB04AF" w14:paraId="4CD5287E" w14:textId="77777777">
        <w:trPr>
          <w:cantSplit/>
          <w:tblHeader/>
          <w:jc w:val="center"/>
        </w:trPr>
        <w:tc>
          <w:tcPr>
            <w:tcW w:w="2260" w:type="dxa"/>
            <w:shd w:val="clear" w:color="auto" w:fill="235C82"/>
            <w:tcMar>
              <w:top w:w="32" w:type="dxa"/>
              <w:left w:w="58" w:type="dxa"/>
              <w:bottom w:w="32" w:type="dxa"/>
              <w:right w:w="58" w:type="dxa"/>
            </w:tcMar>
            <w:vAlign w:val="center"/>
          </w:tcPr>
          <w:p w14:paraId="3D25DC55"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708276BA"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5811B335"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3A14D8FD" w14:textId="77777777" w:rsidR="00AB04AF" w:rsidRDefault="005C2C63">
            <w:pPr>
              <w:keepNext/>
              <w:wordWrap/>
              <w:spacing w:line="210" w:lineRule="auto"/>
              <w:jc w:val="left"/>
            </w:pPr>
            <w:r>
              <w:rPr>
                <w:b/>
                <w:color w:val="FFFFFF"/>
                <w:sz w:val="16"/>
                <w:szCs w:val="16"/>
              </w:rPr>
              <w:t>card.</w:t>
            </w:r>
          </w:p>
        </w:tc>
      </w:tr>
      <w:tr w:rsidR="00AB04AF" w14:paraId="447C1ACD" w14:textId="77777777">
        <w:trPr>
          <w:cantSplit/>
          <w:jc w:val="center"/>
        </w:trPr>
        <w:tc>
          <w:tcPr>
            <w:tcW w:w="2260" w:type="dxa"/>
            <w:tcMar>
              <w:top w:w="32" w:type="dxa"/>
              <w:left w:w="58" w:type="dxa"/>
              <w:bottom w:w="32" w:type="dxa"/>
              <w:right w:w="58" w:type="dxa"/>
            </w:tcMar>
          </w:tcPr>
          <w:p w14:paraId="287F47A9"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DeviceState</w:t>
            </w:r>
            <w:proofErr w:type="spellEnd"/>
          </w:p>
        </w:tc>
        <w:tc>
          <w:tcPr>
            <w:tcW w:w="4756" w:type="dxa"/>
            <w:tcMar>
              <w:top w:w="32" w:type="dxa"/>
              <w:left w:w="58" w:type="dxa"/>
              <w:bottom w:w="32" w:type="dxa"/>
              <w:right w:w="58" w:type="dxa"/>
            </w:tcMar>
          </w:tcPr>
          <w:p w14:paraId="35ECE8B9"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5CA8E23D" w14:textId="77777777" w:rsidR="00AB04AF" w:rsidRDefault="005C2C63">
            <w:pPr>
              <w:wordWrap/>
              <w:spacing w:line="210" w:lineRule="auto"/>
              <w:jc w:val="left"/>
            </w:pPr>
            <w:r>
              <w:rPr>
                <w:color w:val="000000"/>
                <w:sz w:val="16"/>
                <w:szCs w:val="16"/>
              </w:rPr>
              <w:t>[-]</w:t>
            </w:r>
            <w:r>
              <w:rPr>
                <w:color w:val="000000"/>
                <w:sz w:val="16"/>
                <w:szCs w:val="16"/>
              </w:rPr>
              <w:br/>
              <w:t>6 elements</w:t>
            </w:r>
          </w:p>
        </w:tc>
        <w:tc>
          <w:tcPr>
            <w:tcW w:w="440" w:type="dxa"/>
            <w:tcMar>
              <w:top w:w="32" w:type="dxa"/>
              <w:left w:w="58" w:type="dxa"/>
              <w:bottom w:w="32" w:type="dxa"/>
              <w:right w:w="58" w:type="dxa"/>
            </w:tcMar>
          </w:tcPr>
          <w:p w14:paraId="55FC209D" w14:textId="77777777" w:rsidR="00AB04AF" w:rsidRDefault="005C2C63">
            <w:pPr>
              <w:wordWrap/>
              <w:spacing w:line="210" w:lineRule="auto"/>
              <w:jc w:val="left"/>
            </w:pPr>
            <w:proofErr w:type="gramStart"/>
            <w:r>
              <w:rPr>
                <w:color w:val="000000"/>
                <w:sz w:val="16"/>
                <w:szCs w:val="16"/>
              </w:rPr>
              <w:t>0..*</w:t>
            </w:r>
            <w:proofErr w:type="gramEnd"/>
          </w:p>
        </w:tc>
      </w:tr>
      <w:tr w:rsidR="00AB04AF" w14:paraId="2743B203" w14:textId="77777777">
        <w:trPr>
          <w:cantSplit/>
          <w:jc w:val="center"/>
        </w:trPr>
        <w:tc>
          <w:tcPr>
            <w:tcW w:w="2260" w:type="dxa"/>
            <w:tcMar>
              <w:top w:w="32" w:type="dxa"/>
              <w:left w:w="58" w:type="dxa"/>
              <w:bottom w:w="32" w:type="dxa"/>
              <w:right w:w="58" w:type="dxa"/>
            </w:tcMar>
          </w:tcPr>
          <w:p w14:paraId="681CF64C"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OperationMode</w:t>
            </w:r>
            <w:proofErr w:type="spellEnd"/>
          </w:p>
        </w:tc>
        <w:tc>
          <w:tcPr>
            <w:tcW w:w="4756" w:type="dxa"/>
            <w:tcMar>
              <w:top w:w="32" w:type="dxa"/>
              <w:left w:w="58" w:type="dxa"/>
              <w:bottom w:w="32" w:type="dxa"/>
              <w:right w:w="58" w:type="dxa"/>
            </w:tcMar>
          </w:tcPr>
          <w:p w14:paraId="3A21BAEB"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3B0CA622" w14:textId="77777777" w:rsidR="00AB04AF" w:rsidRDefault="005C2C63">
            <w:pPr>
              <w:wordWrap/>
              <w:spacing w:line="210" w:lineRule="auto"/>
              <w:jc w:val="left"/>
            </w:pPr>
            <w:r>
              <w:rPr>
                <w:color w:val="000000"/>
                <w:sz w:val="16"/>
                <w:szCs w:val="16"/>
              </w:rPr>
              <w:t>[-]</w:t>
            </w:r>
            <w:r>
              <w:rPr>
                <w:color w:val="000000"/>
                <w:sz w:val="16"/>
                <w:szCs w:val="16"/>
              </w:rPr>
              <w:br/>
              <w:t>6 elements</w:t>
            </w:r>
          </w:p>
        </w:tc>
        <w:tc>
          <w:tcPr>
            <w:tcW w:w="440" w:type="dxa"/>
            <w:tcMar>
              <w:top w:w="32" w:type="dxa"/>
              <w:left w:w="58" w:type="dxa"/>
              <w:bottom w:w="32" w:type="dxa"/>
              <w:right w:w="58" w:type="dxa"/>
            </w:tcMar>
          </w:tcPr>
          <w:p w14:paraId="6F4E3B3E" w14:textId="77777777" w:rsidR="00AB04AF" w:rsidRDefault="005C2C63">
            <w:pPr>
              <w:wordWrap/>
              <w:spacing w:line="210" w:lineRule="auto"/>
              <w:jc w:val="left"/>
            </w:pPr>
            <w:proofErr w:type="gramStart"/>
            <w:r>
              <w:rPr>
                <w:color w:val="000000"/>
                <w:sz w:val="16"/>
                <w:szCs w:val="16"/>
              </w:rPr>
              <w:t>0..*</w:t>
            </w:r>
            <w:proofErr w:type="gramEnd"/>
          </w:p>
        </w:tc>
      </w:tr>
      <w:tr w:rsidR="00AB04AF" w14:paraId="254A4691" w14:textId="77777777">
        <w:trPr>
          <w:cantSplit/>
          <w:jc w:val="center"/>
        </w:trPr>
        <w:tc>
          <w:tcPr>
            <w:tcW w:w="2260" w:type="dxa"/>
            <w:tcMar>
              <w:top w:w="32" w:type="dxa"/>
              <w:left w:w="58" w:type="dxa"/>
              <w:bottom w:w="32" w:type="dxa"/>
              <w:right w:w="58" w:type="dxa"/>
            </w:tcMar>
          </w:tcPr>
          <w:p w14:paraId="6B10D38F"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AlarmStatus</w:t>
            </w:r>
            <w:proofErr w:type="spellEnd"/>
          </w:p>
        </w:tc>
        <w:tc>
          <w:tcPr>
            <w:tcW w:w="4756" w:type="dxa"/>
            <w:tcMar>
              <w:top w:w="32" w:type="dxa"/>
              <w:left w:w="58" w:type="dxa"/>
              <w:bottom w:w="32" w:type="dxa"/>
              <w:right w:w="58" w:type="dxa"/>
            </w:tcMar>
          </w:tcPr>
          <w:p w14:paraId="7F91172C"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7C32E77F" w14:textId="77777777" w:rsidR="00AB04AF" w:rsidRDefault="005C2C63">
            <w:pPr>
              <w:wordWrap/>
              <w:spacing w:line="210" w:lineRule="auto"/>
              <w:jc w:val="left"/>
            </w:pPr>
            <w:r>
              <w:rPr>
                <w:color w:val="000000"/>
                <w:sz w:val="16"/>
                <w:szCs w:val="16"/>
              </w:rPr>
              <w:t>[-]</w:t>
            </w:r>
            <w:r>
              <w:rPr>
                <w:color w:val="000000"/>
                <w:sz w:val="16"/>
                <w:szCs w:val="16"/>
              </w:rPr>
              <w:br/>
              <w:t>6 elements</w:t>
            </w:r>
          </w:p>
        </w:tc>
        <w:tc>
          <w:tcPr>
            <w:tcW w:w="440" w:type="dxa"/>
            <w:tcMar>
              <w:top w:w="32" w:type="dxa"/>
              <w:left w:w="58" w:type="dxa"/>
              <w:bottom w:w="32" w:type="dxa"/>
              <w:right w:w="58" w:type="dxa"/>
            </w:tcMar>
          </w:tcPr>
          <w:p w14:paraId="47E7DE5C" w14:textId="77777777" w:rsidR="00AB04AF" w:rsidRDefault="005C2C63">
            <w:pPr>
              <w:wordWrap/>
              <w:spacing w:line="210" w:lineRule="auto"/>
              <w:jc w:val="left"/>
            </w:pPr>
            <w:proofErr w:type="gramStart"/>
            <w:r>
              <w:rPr>
                <w:color w:val="000000"/>
                <w:sz w:val="16"/>
                <w:szCs w:val="16"/>
              </w:rPr>
              <w:t>0..*</w:t>
            </w:r>
            <w:proofErr w:type="gramEnd"/>
          </w:p>
        </w:tc>
      </w:tr>
      <w:tr w:rsidR="00AB04AF" w14:paraId="11179367" w14:textId="77777777">
        <w:trPr>
          <w:cantSplit/>
          <w:jc w:val="center"/>
        </w:trPr>
        <w:tc>
          <w:tcPr>
            <w:tcW w:w="2260" w:type="dxa"/>
            <w:tcMar>
              <w:top w:w="32" w:type="dxa"/>
              <w:left w:w="58" w:type="dxa"/>
              <w:bottom w:w="32" w:type="dxa"/>
              <w:right w:w="58" w:type="dxa"/>
            </w:tcMar>
          </w:tcPr>
          <w:p w14:paraId="2D81E5AB"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RobotFunctionalState</w:t>
            </w:r>
            <w:proofErr w:type="spellEnd"/>
          </w:p>
        </w:tc>
        <w:tc>
          <w:tcPr>
            <w:tcW w:w="4756" w:type="dxa"/>
            <w:tcMar>
              <w:top w:w="32" w:type="dxa"/>
              <w:left w:w="58" w:type="dxa"/>
              <w:bottom w:w="32" w:type="dxa"/>
              <w:right w:w="58" w:type="dxa"/>
            </w:tcMar>
          </w:tcPr>
          <w:p w14:paraId="6B54A56A"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295ABA9C" w14:textId="77777777" w:rsidR="00AB04AF" w:rsidRDefault="005C2C63">
            <w:pPr>
              <w:wordWrap/>
              <w:spacing w:line="210" w:lineRule="auto"/>
              <w:jc w:val="left"/>
            </w:pPr>
            <w:r>
              <w:rPr>
                <w:color w:val="000000"/>
                <w:sz w:val="16"/>
                <w:szCs w:val="16"/>
              </w:rPr>
              <w:t>[-]</w:t>
            </w:r>
            <w:r>
              <w:rPr>
                <w:color w:val="000000"/>
                <w:sz w:val="16"/>
                <w:szCs w:val="16"/>
              </w:rPr>
              <w:br/>
              <w:t>6 elements</w:t>
            </w:r>
          </w:p>
        </w:tc>
        <w:tc>
          <w:tcPr>
            <w:tcW w:w="440" w:type="dxa"/>
            <w:tcMar>
              <w:top w:w="32" w:type="dxa"/>
              <w:left w:w="58" w:type="dxa"/>
              <w:bottom w:w="32" w:type="dxa"/>
              <w:right w:w="58" w:type="dxa"/>
            </w:tcMar>
          </w:tcPr>
          <w:p w14:paraId="18B5CA1E" w14:textId="77777777" w:rsidR="00AB04AF" w:rsidRDefault="005C2C63">
            <w:pPr>
              <w:wordWrap/>
              <w:spacing w:line="210" w:lineRule="auto"/>
              <w:jc w:val="left"/>
            </w:pPr>
            <w:proofErr w:type="gramStart"/>
            <w:r>
              <w:rPr>
                <w:color w:val="000000"/>
                <w:sz w:val="16"/>
                <w:szCs w:val="16"/>
              </w:rPr>
              <w:t>0..*</w:t>
            </w:r>
            <w:proofErr w:type="gramEnd"/>
          </w:p>
        </w:tc>
      </w:tr>
      <w:tr w:rsidR="00AB04AF" w14:paraId="0D356C19" w14:textId="77777777">
        <w:trPr>
          <w:cantSplit/>
          <w:jc w:val="center"/>
        </w:trPr>
        <w:tc>
          <w:tcPr>
            <w:tcW w:w="2260" w:type="dxa"/>
            <w:tcMar>
              <w:top w:w="32" w:type="dxa"/>
              <w:left w:w="58" w:type="dxa"/>
              <w:bottom w:w="32" w:type="dxa"/>
              <w:right w:w="58" w:type="dxa"/>
            </w:tcMar>
          </w:tcPr>
          <w:p w14:paraId="507E9A3A"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LiquidHandlerFunctionalState</w:t>
            </w:r>
            <w:proofErr w:type="spellEnd"/>
          </w:p>
        </w:tc>
        <w:tc>
          <w:tcPr>
            <w:tcW w:w="4756" w:type="dxa"/>
            <w:tcMar>
              <w:top w:w="32" w:type="dxa"/>
              <w:left w:w="58" w:type="dxa"/>
              <w:bottom w:w="32" w:type="dxa"/>
              <w:right w:w="58" w:type="dxa"/>
            </w:tcMar>
          </w:tcPr>
          <w:p w14:paraId="23EF8BAC"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37CE0ED7" w14:textId="77777777" w:rsidR="00AB04AF" w:rsidRDefault="005C2C63">
            <w:pPr>
              <w:wordWrap/>
              <w:spacing w:line="210" w:lineRule="auto"/>
              <w:jc w:val="left"/>
            </w:pPr>
            <w:r>
              <w:rPr>
                <w:color w:val="000000"/>
                <w:sz w:val="16"/>
                <w:szCs w:val="16"/>
              </w:rPr>
              <w:t>[-]</w:t>
            </w:r>
            <w:r>
              <w:rPr>
                <w:color w:val="000000"/>
                <w:sz w:val="16"/>
                <w:szCs w:val="16"/>
              </w:rPr>
              <w:br/>
              <w:t>6 elements</w:t>
            </w:r>
          </w:p>
        </w:tc>
        <w:tc>
          <w:tcPr>
            <w:tcW w:w="440" w:type="dxa"/>
            <w:tcMar>
              <w:top w:w="32" w:type="dxa"/>
              <w:left w:w="58" w:type="dxa"/>
              <w:bottom w:w="32" w:type="dxa"/>
              <w:right w:w="58" w:type="dxa"/>
            </w:tcMar>
          </w:tcPr>
          <w:p w14:paraId="771C2146" w14:textId="77777777" w:rsidR="00AB04AF" w:rsidRDefault="005C2C63">
            <w:pPr>
              <w:wordWrap/>
              <w:spacing w:line="210" w:lineRule="auto"/>
              <w:jc w:val="left"/>
            </w:pPr>
            <w:proofErr w:type="gramStart"/>
            <w:r>
              <w:rPr>
                <w:color w:val="000000"/>
                <w:sz w:val="16"/>
                <w:szCs w:val="16"/>
              </w:rPr>
              <w:t>0..*</w:t>
            </w:r>
            <w:proofErr w:type="gramEnd"/>
          </w:p>
        </w:tc>
      </w:tr>
      <w:tr w:rsidR="00AB04AF" w14:paraId="032B98A8" w14:textId="77777777">
        <w:trPr>
          <w:cantSplit/>
          <w:jc w:val="center"/>
        </w:trPr>
        <w:tc>
          <w:tcPr>
            <w:tcW w:w="2260" w:type="dxa"/>
            <w:tcMar>
              <w:top w:w="32" w:type="dxa"/>
              <w:left w:w="58" w:type="dxa"/>
              <w:bottom w:w="32" w:type="dxa"/>
              <w:right w:w="58" w:type="dxa"/>
            </w:tcMar>
          </w:tcPr>
          <w:p w14:paraId="5580C3B0"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IncubatorFunctionalState</w:t>
            </w:r>
            <w:proofErr w:type="spellEnd"/>
          </w:p>
        </w:tc>
        <w:tc>
          <w:tcPr>
            <w:tcW w:w="4756" w:type="dxa"/>
            <w:tcMar>
              <w:top w:w="32" w:type="dxa"/>
              <w:left w:w="58" w:type="dxa"/>
              <w:bottom w:w="32" w:type="dxa"/>
              <w:right w:w="58" w:type="dxa"/>
            </w:tcMar>
          </w:tcPr>
          <w:p w14:paraId="47E01127"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79FED351" w14:textId="77777777" w:rsidR="00AB04AF" w:rsidRDefault="005C2C63">
            <w:pPr>
              <w:wordWrap/>
              <w:spacing w:line="210" w:lineRule="auto"/>
              <w:jc w:val="left"/>
            </w:pPr>
            <w:r>
              <w:rPr>
                <w:color w:val="000000"/>
                <w:sz w:val="16"/>
                <w:szCs w:val="16"/>
              </w:rPr>
              <w:t>[-]</w:t>
            </w:r>
            <w:r>
              <w:rPr>
                <w:color w:val="000000"/>
                <w:sz w:val="16"/>
                <w:szCs w:val="16"/>
              </w:rPr>
              <w:br/>
              <w:t>6 elements</w:t>
            </w:r>
          </w:p>
        </w:tc>
        <w:tc>
          <w:tcPr>
            <w:tcW w:w="440" w:type="dxa"/>
            <w:tcMar>
              <w:top w:w="32" w:type="dxa"/>
              <w:left w:w="58" w:type="dxa"/>
              <w:bottom w:w="32" w:type="dxa"/>
              <w:right w:w="58" w:type="dxa"/>
            </w:tcMar>
          </w:tcPr>
          <w:p w14:paraId="3FFDB593" w14:textId="77777777" w:rsidR="00AB04AF" w:rsidRDefault="005C2C63">
            <w:pPr>
              <w:wordWrap/>
              <w:spacing w:line="210" w:lineRule="auto"/>
              <w:jc w:val="left"/>
            </w:pPr>
            <w:proofErr w:type="gramStart"/>
            <w:r>
              <w:rPr>
                <w:color w:val="000000"/>
                <w:sz w:val="16"/>
                <w:szCs w:val="16"/>
              </w:rPr>
              <w:t>0..*</w:t>
            </w:r>
            <w:proofErr w:type="gramEnd"/>
          </w:p>
        </w:tc>
      </w:tr>
      <w:tr w:rsidR="00AB04AF" w14:paraId="675A38F6" w14:textId="77777777">
        <w:trPr>
          <w:cantSplit/>
          <w:jc w:val="center"/>
        </w:trPr>
        <w:tc>
          <w:tcPr>
            <w:tcW w:w="2260" w:type="dxa"/>
            <w:tcMar>
              <w:top w:w="32" w:type="dxa"/>
              <w:left w:w="58" w:type="dxa"/>
              <w:bottom w:w="32" w:type="dxa"/>
              <w:right w:w="58" w:type="dxa"/>
            </w:tcMar>
          </w:tcPr>
          <w:p w14:paraId="3A8C06C0" w14:textId="77777777" w:rsidR="00AB04AF" w:rsidRDefault="005C2C63">
            <w:pPr>
              <w:wordWrap/>
              <w:spacing w:line="210" w:lineRule="auto"/>
              <w:jc w:val="left"/>
            </w:pPr>
            <w:r>
              <w:rPr>
                <w:color w:val="000000"/>
                <w:sz w:val="16"/>
                <w:szCs w:val="16"/>
              </w:rPr>
              <w:lastRenderedPageBreak/>
              <w:t>[SMC]</w:t>
            </w:r>
            <w:r>
              <w:rPr>
                <w:color w:val="000000"/>
                <w:sz w:val="16"/>
                <w:szCs w:val="16"/>
              </w:rPr>
              <w:br/>
            </w:r>
            <w:proofErr w:type="spellStart"/>
            <w:r>
              <w:rPr>
                <w:color w:val="000000"/>
                <w:sz w:val="16"/>
                <w:szCs w:val="16"/>
              </w:rPr>
              <w:t>SynthesisFunctionalState</w:t>
            </w:r>
            <w:proofErr w:type="spellEnd"/>
          </w:p>
        </w:tc>
        <w:tc>
          <w:tcPr>
            <w:tcW w:w="4756" w:type="dxa"/>
            <w:tcMar>
              <w:top w:w="32" w:type="dxa"/>
              <w:left w:w="58" w:type="dxa"/>
              <w:bottom w:w="32" w:type="dxa"/>
              <w:right w:w="58" w:type="dxa"/>
            </w:tcMar>
          </w:tcPr>
          <w:p w14:paraId="28EBC38D"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77B9D3DB" w14:textId="77777777" w:rsidR="00AB04AF" w:rsidRDefault="005C2C63">
            <w:pPr>
              <w:wordWrap/>
              <w:spacing w:line="210" w:lineRule="auto"/>
              <w:jc w:val="left"/>
            </w:pPr>
            <w:r>
              <w:rPr>
                <w:color w:val="000000"/>
                <w:sz w:val="16"/>
                <w:szCs w:val="16"/>
              </w:rPr>
              <w:t>[-]</w:t>
            </w:r>
            <w:r>
              <w:rPr>
                <w:color w:val="000000"/>
                <w:sz w:val="16"/>
                <w:szCs w:val="16"/>
              </w:rPr>
              <w:br/>
              <w:t>6 elements</w:t>
            </w:r>
          </w:p>
        </w:tc>
        <w:tc>
          <w:tcPr>
            <w:tcW w:w="440" w:type="dxa"/>
            <w:tcMar>
              <w:top w:w="32" w:type="dxa"/>
              <w:left w:w="58" w:type="dxa"/>
              <w:bottom w:w="32" w:type="dxa"/>
              <w:right w:w="58" w:type="dxa"/>
            </w:tcMar>
          </w:tcPr>
          <w:p w14:paraId="2F017E62" w14:textId="77777777" w:rsidR="00AB04AF" w:rsidRDefault="005C2C63">
            <w:pPr>
              <w:wordWrap/>
              <w:spacing w:line="210" w:lineRule="auto"/>
              <w:jc w:val="left"/>
            </w:pPr>
            <w:proofErr w:type="gramStart"/>
            <w:r>
              <w:rPr>
                <w:color w:val="000000"/>
                <w:sz w:val="16"/>
                <w:szCs w:val="16"/>
              </w:rPr>
              <w:t>0..*</w:t>
            </w:r>
            <w:proofErr w:type="gramEnd"/>
          </w:p>
        </w:tc>
      </w:tr>
      <w:tr w:rsidR="00AB04AF" w14:paraId="364614B0" w14:textId="77777777">
        <w:trPr>
          <w:cantSplit/>
          <w:jc w:val="center"/>
        </w:trPr>
        <w:tc>
          <w:tcPr>
            <w:tcW w:w="2260" w:type="dxa"/>
            <w:tcMar>
              <w:top w:w="32" w:type="dxa"/>
              <w:left w:w="58" w:type="dxa"/>
              <w:bottom w:w="32" w:type="dxa"/>
              <w:right w:w="58" w:type="dxa"/>
            </w:tcMar>
          </w:tcPr>
          <w:p w14:paraId="0B481A86"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IncubatorTemperature</w:t>
            </w:r>
            <w:proofErr w:type="spellEnd"/>
          </w:p>
        </w:tc>
        <w:tc>
          <w:tcPr>
            <w:tcW w:w="4756" w:type="dxa"/>
            <w:tcMar>
              <w:top w:w="32" w:type="dxa"/>
              <w:left w:w="58" w:type="dxa"/>
              <w:bottom w:w="32" w:type="dxa"/>
              <w:right w:w="58" w:type="dxa"/>
            </w:tcMar>
          </w:tcPr>
          <w:p w14:paraId="682E4265"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51B613FA" w14:textId="77777777" w:rsidR="00AB04AF" w:rsidRDefault="005C2C63">
            <w:pPr>
              <w:wordWrap/>
              <w:spacing w:line="210" w:lineRule="auto"/>
              <w:jc w:val="left"/>
            </w:pPr>
            <w:r>
              <w:rPr>
                <w:color w:val="000000"/>
                <w:sz w:val="16"/>
                <w:szCs w:val="16"/>
              </w:rPr>
              <w:t>[-]</w:t>
            </w:r>
            <w:r>
              <w:rPr>
                <w:color w:val="000000"/>
                <w:sz w:val="16"/>
                <w:szCs w:val="16"/>
              </w:rPr>
              <w:br/>
              <w:t>7 elements</w:t>
            </w:r>
          </w:p>
        </w:tc>
        <w:tc>
          <w:tcPr>
            <w:tcW w:w="440" w:type="dxa"/>
            <w:tcMar>
              <w:top w:w="32" w:type="dxa"/>
              <w:left w:w="58" w:type="dxa"/>
              <w:bottom w:w="32" w:type="dxa"/>
              <w:right w:w="58" w:type="dxa"/>
            </w:tcMar>
          </w:tcPr>
          <w:p w14:paraId="51293E41" w14:textId="77777777" w:rsidR="00AB04AF" w:rsidRDefault="005C2C63">
            <w:pPr>
              <w:wordWrap/>
              <w:spacing w:line="210" w:lineRule="auto"/>
              <w:jc w:val="left"/>
            </w:pPr>
            <w:proofErr w:type="gramStart"/>
            <w:r>
              <w:rPr>
                <w:color w:val="000000"/>
                <w:sz w:val="16"/>
                <w:szCs w:val="16"/>
              </w:rPr>
              <w:t>0..*</w:t>
            </w:r>
            <w:proofErr w:type="gramEnd"/>
          </w:p>
        </w:tc>
      </w:tr>
      <w:tr w:rsidR="00AB04AF" w14:paraId="7C01D557" w14:textId="77777777">
        <w:trPr>
          <w:cantSplit/>
          <w:jc w:val="center"/>
        </w:trPr>
        <w:tc>
          <w:tcPr>
            <w:tcW w:w="2260" w:type="dxa"/>
            <w:tcMar>
              <w:top w:w="32" w:type="dxa"/>
              <w:left w:w="58" w:type="dxa"/>
              <w:bottom w:w="32" w:type="dxa"/>
              <w:right w:w="58" w:type="dxa"/>
            </w:tcMar>
          </w:tcPr>
          <w:p w14:paraId="39946BF2" w14:textId="77777777" w:rsidR="00AB04AF" w:rsidRDefault="005C2C63">
            <w:pPr>
              <w:wordWrap/>
              <w:spacing w:line="210" w:lineRule="auto"/>
              <w:jc w:val="left"/>
            </w:pPr>
            <w:r>
              <w:rPr>
                <w:color w:val="000000"/>
                <w:sz w:val="16"/>
                <w:szCs w:val="16"/>
              </w:rPr>
              <w:t>[SMC]</w:t>
            </w:r>
            <w:r>
              <w:rPr>
                <w:color w:val="000000"/>
                <w:sz w:val="16"/>
                <w:szCs w:val="16"/>
              </w:rPr>
              <w:br/>
              <w:t>CO2Concentration</w:t>
            </w:r>
          </w:p>
        </w:tc>
        <w:tc>
          <w:tcPr>
            <w:tcW w:w="4756" w:type="dxa"/>
            <w:tcMar>
              <w:top w:w="32" w:type="dxa"/>
              <w:left w:w="58" w:type="dxa"/>
              <w:bottom w:w="32" w:type="dxa"/>
              <w:right w:w="58" w:type="dxa"/>
            </w:tcMar>
          </w:tcPr>
          <w:p w14:paraId="0DFDEBBF"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6149C724" w14:textId="77777777" w:rsidR="00AB04AF" w:rsidRDefault="005C2C63">
            <w:pPr>
              <w:wordWrap/>
              <w:spacing w:line="210" w:lineRule="auto"/>
              <w:jc w:val="left"/>
            </w:pPr>
            <w:r>
              <w:rPr>
                <w:color w:val="000000"/>
                <w:sz w:val="16"/>
                <w:szCs w:val="16"/>
              </w:rPr>
              <w:t>[-]</w:t>
            </w:r>
            <w:r>
              <w:rPr>
                <w:color w:val="000000"/>
                <w:sz w:val="16"/>
                <w:szCs w:val="16"/>
              </w:rPr>
              <w:br/>
              <w:t>7 elements</w:t>
            </w:r>
          </w:p>
        </w:tc>
        <w:tc>
          <w:tcPr>
            <w:tcW w:w="440" w:type="dxa"/>
            <w:tcMar>
              <w:top w:w="32" w:type="dxa"/>
              <w:left w:w="58" w:type="dxa"/>
              <w:bottom w:w="32" w:type="dxa"/>
              <w:right w:w="58" w:type="dxa"/>
            </w:tcMar>
          </w:tcPr>
          <w:p w14:paraId="6669983A" w14:textId="77777777" w:rsidR="00AB04AF" w:rsidRDefault="005C2C63">
            <w:pPr>
              <w:wordWrap/>
              <w:spacing w:line="210" w:lineRule="auto"/>
              <w:jc w:val="left"/>
            </w:pPr>
            <w:proofErr w:type="gramStart"/>
            <w:r>
              <w:rPr>
                <w:color w:val="000000"/>
                <w:sz w:val="16"/>
                <w:szCs w:val="16"/>
              </w:rPr>
              <w:t>0..*</w:t>
            </w:r>
            <w:proofErr w:type="gramEnd"/>
          </w:p>
        </w:tc>
      </w:tr>
      <w:tr w:rsidR="00AB04AF" w14:paraId="1A0C1776" w14:textId="77777777">
        <w:trPr>
          <w:cantSplit/>
          <w:jc w:val="center"/>
        </w:trPr>
        <w:tc>
          <w:tcPr>
            <w:tcW w:w="2260" w:type="dxa"/>
            <w:tcMar>
              <w:top w:w="32" w:type="dxa"/>
              <w:left w:w="58" w:type="dxa"/>
              <w:bottom w:w="32" w:type="dxa"/>
              <w:right w:w="58" w:type="dxa"/>
            </w:tcMar>
          </w:tcPr>
          <w:p w14:paraId="6D625680"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RelativeHumidity</w:t>
            </w:r>
            <w:proofErr w:type="spellEnd"/>
          </w:p>
        </w:tc>
        <w:tc>
          <w:tcPr>
            <w:tcW w:w="4756" w:type="dxa"/>
            <w:tcMar>
              <w:top w:w="32" w:type="dxa"/>
              <w:left w:w="58" w:type="dxa"/>
              <w:bottom w:w="32" w:type="dxa"/>
              <w:right w:w="58" w:type="dxa"/>
            </w:tcMar>
          </w:tcPr>
          <w:p w14:paraId="709D5BEA"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5FDC241B" w14:textId="77777777" w:rsidR="00AB04AF" w:rsidRDefault="005C2C63">
            <w:pPr>
              <w:wordWrap/>
              <w:spacing w:line="210" w:lineRule="auto"/>
              <w:jc w:val="left"/>
            </w:pPr>
            <w:r>
              <w:rPr>
                <w:color w:val="000000"/>
                <w:sz w:val="16"/>
                <w:szCs w:val="16"/>
              </w:rPr>
              <w:t>[-]</w:t>
            </w:r>
            <w:r>
              <w:rPr>
                <w:color w:val="000000"/>
                <w:sz w:val="16"/>
                <w:szCs w:val="16"/>
              </w:rPr>
              <w:br/>
              <w:t>7 elements</w:t>
            </w:r>
          </w:p>
        </w:tc>
        <w:tc>
          <w:tcPr>
            <w:tcW w:w="440" w:type="dxa"/>
            <w:tcMar>
              <w:top w:w="32" w:type="dxa"/>
              <w:left w:w="58" w:type="dxa"/>
              <w:bottom w:w="32" w:type="dxa"/>
              <w:right w:w="58" w:type="dxa"/>
            </w:tcMar>
          </w:tcPr>
          <w:p w14:paraId="1B6202A4" w14:textId="77777777" w:rsidR="00AB04AF" w:rsidRDefault="005C2C63">
            <w:pPr>
              <w:wordWrap/>
              <w:spacing w:line="210" w:lineRule="auto"/>
              <w:jc w:val="left"/>
            </w:pPr>
            <w:proofErr w:type="gramStart"/>
            <w:r>
              <w:rPr>
                <w:color w:val="000000"/>
                <w:sz w:val="16"/>
                <w:szCs w:val="16"/>
              </w:rPr>
              <w:t>0..*</w:t>
            </w:r>
            <w:proofErr w:type="gramEnd"/>
          </w:p>
        </w:tc>
      </w:tr>
      <w:tr w:rsidR="00AB04AF" w14:paraId="203372FF" w14:textId="77777777">
        <w:trPr>
          <w:cantSplit/>
          <w:jc w:val="center"/>
        </w:trPr>
        <w:tc>
          <w:tcPr>
            <w:tcW w:w="2260" w:type="dxa"/>
            <w:tcMar>
              <w:top w:w="32" w:type="dxa"/>
              <w:left w:w="58" w:type="dxa"/>
              <w:bottom w:w="32" w:type="dxa"/>
              <w:right w:w="58" w:type="dxa"/>
            </w:tcMar>
          </w:tcPr>
          <w:p w14:paraId="5CECC117"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AspiratePressure</w:t>
            </w:r>
            <w:proofErr w:type="spellEnd"/>
          </w:p>
        </w:tc>
        <w:tc>
          <w:tcPr>
            <w:tcW w:w="4756" w:type="dxa"/>
            <w:tcMar>
              <w:top w:w="32" w:type="dxa"/>
              <w:left w:w="58" w:type="dxa"/>
              <w:bottom w:w="32" w:type="dxa"/>
              <w:right w:w="58" w:type="dxa"/>
            </w:tcMar>
          </w:tcPr>
          <w:p w14:paraId="01B8642E"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19E7DD81" w14:textId="77777777" w:rsidR="00AB04AF" w:rsidRDefault="005C2C63">
            <w:pPr>
              <w:wordWrap/>
              <w:spacing w:line="210" w:lineRule="auto"/>
              <w:jc w:val="left"/>
            </w:pPr>
            <w:r>
              <w:rPr>
                <w:color w:val="000000"/>
                <w:sz w:val="16"/>
                <w:szCs w:val="16"/>
              </w:rPr>
              <w:t>[-]</w:t>
            </w:r>
            <w:r>
              <w:rPr>
                <w:color w:val="000000"/>
                <w:sz w:val="16"/>
                <w:szCs w:val="16"/>
              </w:rPr>
              <w:br/>
              <w:t>7 elements</w:t>
            </w:r>
          </w:p>
        </w:tc>
        <w:tc>
          <w:tcPr>
            <w:tcW w:w="440" w:type="dxa"/>
            <w:tcMar>
              <w:top w:w="32" w:type="dxa"/>
              <w:left w:w="58" w:type="dxa"/>
              <w:bottom w:w="32" w:type="dxa"/>
              <w:right w:w="58" w:type="dxa"/>
            </w:tcMar>
          </w:tcPr>
          <w:p w14:paraId="6F295875" w14:textId="77777777" w:rsidR="00AB04AF" w:rsidRDefault="005C2C63">
            <w:pPr>
              <w:wordWrap/>
              <w:spacing w:line="210" w:lineRule="auto"/>
              <w:jc w:val="left"/>
            </w:pPr>
            <w:proofErr w:type="gramStart"/>
            <w:r>
              <w:rPr>
                <w:color w:val="000000"/>
                <w:sz w:val="16"/>
                <w:szCs w:val="16"/>
              </w:rPr>
              <w:t>0..*</w:t>
            </w:r>
            <w:proofErr w:type="gramEnd"/>
          </w:p>
        </w:tc>
      </w:tr>
      <w:tr w:rsidR="00AB04AF" w14:paraId="0B08087A" w14:textId="77777777">
        <w:trPr>
          <w:cantSplit/>
          <w:jc w:val="center"/>
        </w:trPr>
        <w:tc>
          <w:tcPr>
            <w:tcW w:w="2260" w:type="dxa"/>
            <w:tcMar>
              <w:top w:w="32" w:type="dxa"/>
              <w:left w:w="58" w:type="dxa"/>
              <w:bottom w:w="32" w:type="dxa"/>
              <w:right w:w="58" w:type="dxa"/>
            </w:tcMar>
          </w:tcPr>
          <w:p w14:paraId="70CF6917"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ReactionTemperature</w:t>
            </w:r>
            <w:proofErr w:type="spellEnd"/>
          </w:p>
        </w:tc>
        <w:tc>
          <w:tcPr>
            <w:tcW w:w="4756" w:type="dxa"/>
            <w:tcMar>
              <w:top w:w="32" w:type="dxa"/>
              <w:left w:w="58" w:type="dxa"/>
              <w:bottom w:w="32" w:type="dxa"/>
              <w:right w:w="58" w:type="dxa"/>
            </w:tcMar>
          </w:tcPr>
          <w:p w14:paraId="5FFF89FF"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695DD22D" w14:textId="77777777" w:rsidR="00AB04AF" w:rsidRDefault="005C2C63">
            <w:pPr>
              <w:wordWrap/>
              <w:spacing w:line="210" w:lineRule="auto"/>
              <w:jc w:val="left"/>
            </w:pPr>
            <w:r>
              <w:rPr>
                <w:color w:val="000000"/>
                <w:sz w:val="16"/>
                <w:szCs w:val="16"/>
              </w:rPr>
              <w:t>[-]</w:t>
            </w:r>
            <w:r>
              <w:rPr>
                <w:color w:val="000000"/>
                <w:sz w:val="16"/>
                <w:szCs w:val="16"/>
              </w:rPr>
              <w:br/>
              <w:t>7 elements</w:t>
            </w:r>
          </w:p>
        </w:tc>
        <w:tc>
          <w:tcPr>
            <w:tcW w:w="440" w:type="dxa"/>
            <w:tcMar>
              <w:top w:w="32" w:type="dxa"/>
              <w:left w:w="58" w:type="dxa"/>
              <w:bottom w:w="32" w:type="dxa"/>
              <w:right w:w="58" w:type="dxa"/>
            </w:tcMar>
          </w:tcPr>
          <w:p w14:paraId="4F5500AF" w14:textId="77777777" w:rsidR="00AB04AF" w:rsidRDefault="005C2C63">
            <w:pPr>
              <w:wordWrap/>
              <w:spacing w:line="210" w:lineRule="auto"/>
              <w:jc w:val="left"/>
            </w:pPr>
            <w:proofErr w:type="gramStart"/>
            <w:r>
              <w:rPr>
                <w:color w:val="000000"/>
                <w:sz w:val="16"/>
                <w:szCs w:val="16"/>
              </w:rPr>
              <w:t>0..*</w:t>
            </w:r>
            <w:proofErr w:type="gramEnd"/>
          </w:p>
        </w:tc>
      </w:tr>
      <w:tr w:rsidR="00AB04AF" w14:paraId="53D19DDF" w14:textId="77777777">
        <w:trPr>
          <w:cantSplit/>
          <w:jc w:val="center"/>
        </w:trPr>
        <w:tc>
          <w:tcPr>
            <w:tcW w:w="2260" w:type="dxa"/>
            <w:tcMar>
              <w:top w:w="32" w:type="dxa"/>
              <w:left w:w="58" w:type="dxa"/>
              <w:bottom w:w="32" w:type="dxa"/>
              <w:right w:w="58" w:type="dxa"/>
            </w:tcMar>
          </w:tcPr>
          <w:p w14:paraId="4E39EE10"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TemperatureSetpoint</w:t>
            </w:r>
            <w:proofErr w:type="spellEnd"/>
          </w:p>
        </w:tc>
        <w:tc>
          <w:tcPr>
            <w:tcW w:w="4756" w:type="dxa"/>
            <w:tcMar>
              <w:top w:w="32" w:type="dxa"/>
              <w:left w:w="58" w:type="dxa"/>
              <w:bottom w:w="32" w:type="dxa"/>
              <w:right w:w="58" w:type="dxa"/>
            </w:tcMar>
          </w:tcPr>
          <w:p w14:paraId="1F6EA911"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7358AF10" w14:textId="77777777" w:rsidR="00AB04AF" w:rsidRDefault="005C2C63">
            <w:pPr>
              <w:wordWrap/>
              <w:spacing w:line="210" w:lineRule="auto"/>
              <w:jc w:val="left"/>
            </w:pPr>
            <w:r>
              <w:rPr>
                <w:color w:val="000000"/>
                <w:sz w:val="16"/>
                <w:szCs w:val="16"/>
              </w:rPr>
              <w:t>[-]</w:t>
            </w:r>
            <w:r>
              <w:rPr>
                <w:color w:val="000000"/>
                <w:sz w:val="16"/>
                <w:szCs w:val="16"/>
              </w:rPr>
              <w:br/>
              <w:t>7 elements</w:t>
            </w:r>
          </w:p>
        </w:tc>
        <w:tc>
          <w:tcPr>
            <w:tcW w:w="440" w:type="dxa"/>
            <w:tcMar>
              <w:top w:w="32" w:type="dxa"/>
              <w:left w:w="58" w:type="dxa"/>
              <w:bottom w:w="32" w:type="dxa"/>
              <w:right w:w="58" w:type="dxa"/>
            </w:tcMar>
          </w:tcPr>
          <w:p w14:paraId="2C40FA5D" w14:textId="77777777" w:rsidR="00AB04AF" w:rsidRDefault="005C2C63">
            <w:pPr>
              <w:wordWrap/>
              <w:spacing w:line="210" w:lineRule="auto"/>
              <w:jc w:val="left"/>
            </w:pPr>
            <w:proofErr w:type="gramStart"/>
            <w:r>
              <w:rPr>
                <w:color w:val="000000"/>
                <w:sz w:val="16"/>
                <w:szCs w:val="16"/>
              </w:rPr>
              <w:t>0..*</w:t>
            </w:r>
            <w:proofErr w:type="gramEnd"/>
          </w:p>
        </w:tc>
      </w:tr>
      <w:tr w:rsidR="00AB04AF" w14:paraId="476E5F53" w14:textId="77777777">
        <w:trPr>
          <w:cantSplit/>
          <w:jc w:val="center"/>
        </w:trPr>
        <w:tc>
          <w:tcPr>
            <w:tcW w:w="2260" w:type="dxa"/>
            <w:tcMar>
              <w:top w:w="32" w:type="dxa"/>
              <w:left w:w="58" w:type="dxa"/>
              <w:bottom w:w="32" w:type="dxa"/>
              <w:right w:w="58" w:type="dxa"/>
            </w:tcMar>
          </w:tcPr>
          <w:p w14:paraId="2BA256EB" w14:textId="77777777" w:rsidR="00AB04AF" w:rsidRDefault="005C2C63">
            <w:pPr>
              <w:wordWrap/>
              <w:spacing w:line="210" w:lineRule="auto"/>
              <w:jc w:val="left"/>
            </w:pPr>
            <w:r>
              <w:rPr>
                <w:color w:val="000000"/>
                <w:sz w:val="16"/>
                <w:szCs w:val="16"/>
              </w:rPr>
              <w:t>[SMC]</w:t>
            </w:r>
            <w:r>
              <w:rPr>
                <w:color w:val="000000"/>
                <w:sz w:val="16"/>
                <w:szCs w:val="16"/>
              </w:rPr>
              <w:br/>
              <w:t>CO2Setpoint</w:t>
            </w:r>
          </w:p>
        </w:tc>
        <w:tc>
          <w:tcPr>
            <w:tcW w:w="4756" w:type="dxa"/>
            <w:tcMar>
              <w:top w:w="32" w:type="dxa"/>
              <w:left w:w="58" w:type="dxa"/>
              <w:bottom w:w="32" w:type="dxa"/>
              <w:right w:w="58" w:type="dxa"/>
            </w:tcMar>
          </w:tcPr>
          <w:p w14:paraId="0DED4639"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62ABABCE" w14:textId="77777777" w:rsidR="00AB04AF" w:rsidRDefault="005C2C63">
            <w:pPr>
              <w:wordWrap/>
              <w:spacing w:line="210" w:lineRule="auto"/>
              <w:jc w:val="left"/>
            </w:pPr>
            <w:r>
              <w:rPr>
                <w:color w:val="000000"/>
                <w:sz w:val="16"/>
                <w:szCs w:val="16"/>
              </w:rPr>
              <w:t>[-]</w:t>
            </w:r>
            <w:r>
              <w:rPr>
                <w:color w:val="000000"/>
                <w:sz w:val="16"/>
                <w:szCs w:val="16"/>
              </w:rPr>
              <w:br/>
              <w:t>7 elements</w:t>
            </w:r>
          </w:p>
        </w:tc>
        <w:tc>
          <w:tcPr>
            <w:tcW w:w="440" w:type="dxa"/>
            <w:tcMar>
              <w:top w:w="32" w:type="dxa"/>
              <w:left w:w="58" w:type="dxa"/>
              <w:bottom w:w="32" w:type="dxa"/>
              <w:right w:w="58" w:type="dxa"/>
            </w:tcMar>
          </w:tcPr>
          <w:p w14:paraId="6EEAF964" w14:textId="77777777" w:rsidR="00AB04AF" w:rsidRDefault="005C2C63">
            <w:pPr>
              <w:wordWrap/>
              <w:spacing w:line="210" w:lineRule="auto"/>
              <w:jc w:val="left"/>
            </w:pPr>
            <w:proofErr w:type="gramStart"/>
            <w:r>
              <w:rPr>
                <w:color w:val="000000"/>
                <w:sz w:val="16"/>
                <w:szCs w:val="16"/>
              </w:rPr>
              <w:t>0..*</w:t>
            </w:r>
            <w:proofErr w:type="gramEnd"/>
          </w:p>
        </w:tc>
      </w:tr>
      <w:tr w:rsidR="00AB04AF" w14:paraId="6FE6416D" w14:textId="77777777">
        <w:trPr>
          <w:cantSplit/>
          <w:jc w:val="center"/>
        </w:trPr>
        <w:tc>
          <w:tcPr>
            <w:tcW w:w="2260" w:type="dxa"/>
            <w:tcMar>
              <w:top w:w="32" w:type="dxa"/>
              <w:left w:w="58" w:type="dxa"/>
              <w:bottom w:w="32" w:type="dxa"/>
              <w:right w:w="58" w:type="dxa"/>
            </w:tcMar>
          </w:tcPr>
          <w:p w14:paraId="704BBF80"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ActiveProgramId</w:t>
            </w:r>
            <w:proofErr w:type="spellEnd"/>
          </w:p>
        </w:tc>
        <w:tc>
          <w:tcPr>
            <w:tcW w:w="4756" w:type="dxa"/>
            <w:tcMar>
              <w:top w:w="32" w:type="dxa"/>
              <w:left w:w="58" w:type="dxa"/>
              <w:bottom w:w="32" w:type="dxa"/>
              <w:right w:w="58" w:type="dxa"/>
            </w:tcMar>
          </w:tcPr>
          <w:p w14:paraId="24FE953A"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55AF9222" w14:textId="77777777" w:rsidR="00AB04AF" w:rsidRDefault="005C2C63">
            <w:pPr>
              <w:wordWrap/>
              <w:spacing w:line="210" w:lineRule="auto"/>
              <w:jc w:val="left"/>
            </w:pPr>
            <w:r>
              <w:rPr>
                <w:color w:val="000000"/>
                <w:sz w:val="16"/>
                <w:szCs w:val="16"/>
              </w:rPr>
              <w:t>[-]</w:t>
            </w:r>
            <w:r>
              <w:rPr>
                <w:color w:val="000000"/>
                <w:sz w:val="16"/>
                <w:szCs w:val="16"/>
              </w:rPr>
              <w:br/>
              <w:t>6 elements</w:t>
            </w:r>
          </w:p>
        </w:tc>
        <w:tc>
          <w:tcPr>
            <w:tcW w:w="440" w:type="dxa"/>
            <w:tcMar>
              <w:top w:w="32" w:type="dxa"/>
              <w:left w:w="58" w:type="dxa"/>
              <w:bottom w:w="32" w:type="dxa"/>
              <w:right w:w="58" w:type="dxa"/>
            </w:tcMar>
          </w:tcPr>
          <w:p w14:paraId="4B8607CE" w14:textId="77777777" w:rsidR="00AB04AF" w:rsidRDefault="005C2C63">
            <w:pPr>
              <w:wordWrap/>
              <w:spacing w:line="210" w:lineRule="auto"/>
              <w:jc w:val="left"/>
            </w:pPr>
            <w:proofErr w:type="gramStart"/>
            <w:r>
              <w:rPr>
                <w:color w:val="000000"/>
                <w:sz w:val="16"/>
                <w:szCs w:val="16"/>
              </w:rPr>
              <w:t>0..*</w:t>
            </w:r>
            <w:proofErr w:type="gramEnd"/>
          </w:p>
        </w:tc>
      </w:tr>
      <w:tr w:rsidR="00AB04AF" w14:paraId="6E1C3B02" w14:textId="77777777">
        <w:trPr>
          <w:cantSplit/>
          <w:jc w:val="center"/>
        </w:trPr>
        <w:tc>
          <w:tcPr>
            <w:tcW w:w="2260" w:type="dxa"/>
            <w:tcMar>
              <w:top w:w="32" w:type="dxa"/>
              <w:left w:w="58" w:type="dxa"/>
              <w:bottom w:w="32" w:type="dxa"/>
              <w:right w:w="58" w:type="dxa"/>
            </w:tcMar>
          </w:tcPr>
          <w:p w14:paraId="6F68D966"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ProgramRunState</w:t>
            </w:r>
            <w:proofErr w:type="spellEnd"/>
          </w:p>
        </w:tc>
        <w:tc>
          <w:tcPr>
            <w:tcW w:w="4756" w:type="dxa"/>
            <w:tcMar>
              <w:top w:w="32" w:type="dxa"/>
              <w:left w:w="58" w:type="dxa"/>
              <w:bottom w:w="32" w:type="dxa"/>
              <w:right w:w="58" w:type="dxa"/>
            </w:tcMar>
          </w:tcPr>
          <w:p w14:paraId="2468FFFD"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6B314FF8" w14:textId="77777777" w:rsidR="00AB04AF" w:rsidRDefault="005C2C63">
            <w:pPr>
              <w:wordWrap/>
              <w:spacing w:line="210" w:lineRule="auto"/>
              <w:jc w:val="left"/>
            </w:pPr>
            <w:r>
              <w:rPr>
                <w:color w:val="000000"/>
                <w:sz w:val="16"/>
                <w:szCs w:val="16"/>
              </w:rPr>
              <w:t>[-]</w:t>
            </w:r>
            <w:r>
              <w:rPr>
                <w:color w:val="000000"/>
                <w:sz w:val="16"/>
                <w:szCs w:val="16"/>
              </w:rPr>
              <w:br/>
              <w:t>6 elements</w:t>
            </w:r>
          </w:p>
        </w:tc>
        <w:tc>
          <w:tcPr>
            <w:tcW w:w="440" w:type="dxa"/>
            <w:tcMar>
              <w:top w:w="32" w:type="dxa"/>
              <w:left w:w="58" w:type="dxa"/>
              <w:bottom w:w="32" w:type="dxa"/>
              <w:right w:w="58" w:type="dxa"/>
            </w:tcMar>
          </w:tcPr>
          <w:p w14:paraId="5DD5CCBC" w14:textId="77777777" w:rsidR="00AB04AF" w:rsidRDefault="005C2C63">
            <w:pPr>
              <w:wordWrap/>
              <w:spacing w:line="210" w:lineRule="auto"/>
              <w:jc w:val="left"/>
            </w:pPr>
            <w:proofErr w:type="gramStart"/>
            <w:r>
              <w:rPr>
                <w:color w:val="000000"/>
                <w:sz w:val="16"/>
                <w:szCs w:val="16"/>
              </w:rPr>
              <w:t>0..*</w:t>
            </w:r>
            <w:proofErr w:type="gramEnd"/>
          </w:p>
        </w:tc>
      </w:tr>
      <w:tr w:rsidR="00AB04AF" w14:paraId="787AA8BF" w14:textId="77777777">
        <w:trPr>
          <w:cantSplit/>
          <w:jc w:val="center"/>
        </w:trPr>
        <w:tc>
          <w:tcPr>
            <w:tcW w:w="2260" w:type="dxa"/>
            <w:tcMar>
              <w:top w:w="32" w:type="dxa"/>
              <w:left w:w="58" w:type="dxa"/>
              <w:bottom w:w="32" w:type="dxa"/>
              <w:right w:w="58" w:type="dxa"/>
            </w:tcMar>
          </w:tcPr>
          <w:p w14:paraId="4C10BF73" w14:textId="77777777" w:rsidR="00AB04AF" w:rsidRDefault="005C2C63">
            <w:pPr>
              <w:wordWrap/>
              <w:spacing w:line="210" w:lineRule="auto"/>
              <w:jc w:val="left"/>
            </w:pPr>
            <w:r>
              <w:rPr>
                <w:color w:val="000000"/>
                <w:sz w:val="16"/>
                <w:szCs w:val="16"/>
              </w:rPr>
              <w:lastRenderedPageBreak/>
              <w:t>[SMC]</w:t>
            </w:r>
            <w:r>
              <w:rPr>
                <w:color w:val="000000"/>
                <w:sz w:val="16"/>
                <w:szCs w:val="16"/>
              </w:rPr>
              <w:br/>
            </w:r>
            <w:proofErr w:type="spellStart"/>
            <w:r>
              <w:rPr>
                <w:color w:val="000000"/>
                <w:sz w:val="16"/>
                <w:szCs w:val="16"/>
              </w:rPr>
              <w:t>CurrentRunId</w:t>
            </w:r>
            <w:proofErr w:type="spellEnd"/>
          </w:p>
        </w:tc>
        <w:tc>
          <w:tcPr>
            <w:tcW w:w="4756" w:type="dxa"/>
            <w:tcMar>
              <w:top w:w="32" w:type="dxa"/>
              <w:left w:w="58" w:type="dxa"/>
              <w:bottom w:w="32" w:type="dxa"/>
              <w:right w:w="58" w:type="dxa"/>
            </w:tcMar>
          </w:tcPr>
          <w:p w14:paraId="398D8534"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053C0159" w14:textId="77777777" w:rsidR="00AB04AF" w:rsidRDefault="005C2C63">
            <w:pPr>
              <w:wordWrap/>
              <w:spacing w:line="210" w:lineRule="auto"/>
              <w:jc w:val="left"/>
            </w:pPr>
            <w:r>
              <w:rPr>
                <w:color w:val="000000"/>
                <w:sz w:val="16"/>
                <w:szCs w:val="16"/>
              </w:rPr>
              <w:t>[-]</w:t>
            </w:r>
            <w:r>
              <w:rPr>
                <w:color w:val="000000"/>
                <w:sz w:val="16"/>
                <w:szCs w:val="16"/>
              </w:rPr>
              <w:br/>
              <w:t>6 elements</w:t>
            </w:r>
          </w:p>
        </w:tc>
        <w:tc>
          <w:tcPr>
            <w:tcW w:w="440" w:type="dxa"/>
            <w:tcMar>
              <w:top w:w="32" w:type="dxa"/>
              <w:left w:w="58" w:type="dxa"/>
              <w:bottom w:w="32" w:type="dxa"/>
              <w:right w:w="58" w:type="dxa"/>
            </w:tcMar>
          </w:tcPr>
          <w:p w14:paraId="6A0C648F" w14:textId="77777777" w:rsidR="00AB04AF" w:rsidRDefault="005C2C63">
            <w:pPr>
              <w:wordWrap/>
              <w:spacing w:line="210" w:lineRule="auto"/>
              <w:jc w:val="left"/>
            </w:pPr>
            <w:proofErr w:type="gramStart"/>
            <w:r>
              <w:rPr>
                <w:color w:val="000000"/>
                <w:sz w:val="16"/>
                <w:szCs w:val="16"/>
              </w:rPr>
              <w:t>0..*</w:t>
            </w:r>
            <w:proofErr w:type="gramEnd"/>
          </w:p>
        </w:tc>
      </w:tr>
      <w:tr w:rsidR="00AB04AF" w14:paraId="0EFA0E08" w14:textId="77777777">
        <w:trPr>
          <w:cantSplit/>
          <w:jc w:val="center"/>
        </w:trPr>
        <w:tc>
          <w:tcPr>
            <w:tcW w:w="2260" w:type="dxa"/>
            <w:tcMar>
              <w:top w:w="32" w:type="dxa"/>
              <w:left w:w="58" w:type="dxa"/>
              <w:bottom w:w="32" w:type="dxa"/>
              <w:right w:w="58" w:type="dxa"/>
            </w:tcMar>
          </w:tcPr>
          <w:p w14:paraId="14A8AFAF"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ResultId</w:t>
            </w:r>
            <w:proofErr w:type="spellEnd"/>
          </w:p>
        </w:tc>
        <w:tc>
          <w:tcPr>
            <w:tcW w:w="4756" w:type="dxa"/>
            <w:tcMar>
              <w:top w:w="32" w:type="dxa"/>
              <w:left w:w="58" w:type="dxa"/>
              <w:bottom w:w="32" w:type="dxa"/>
              <w:right w:w="58" w:type="dxa"/>
            </w:tcMar>
          </w:tcPr>
          <w:p w14:paraId="26688FA3"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145B297F" w14:textId="77777777" w:rsidR="00AB04AF" w:rsidRDefault="005C2C63">
            <w:pPr>
              <w:wordWrap/>
              <w:spacing w:line="210" w:lineRule="auto"/>
              <w:jc w:val="left"/>
            </w:pPr>
            <w:r>
              <w:rPr>
                <w:color w:val="000000"/>
                <w:sz w:val="16"/>
                <w:szCs w:val="16"/>
              </w:rPr>
              <w:t>[-]</w:t>
            </w:r>
            <w:r>
              <w:rPr>
                <w:color w:val="000000"/>
                <w:sz w:val="16"/>
                <w:szCs w:val="16"/>
              </w:rPr>
              <w:br/>
              <w:t>6 elements</w:t>
            </w:r>
          </w:p>
        </w:tc>
        <w:tc>
          <w:tcPr>
            <w:tcW w:w="440" w:type="dxa"/>
            <w:tcMar>
              <w:top w:w="32" w:type="dxa"/>
              <w:left w:w="58" w:type="dxa"/>
              <w:bottom w:w="32" w:type="dxa"/>
              <w:right w:w="58" w:type="dxa"/>
            </w:tcMar>
          </w:tcPr>
          <w:p w14:paraId="0853B958" w14:textId="77777777" w:rsidR="00AB04AF" w:rsidRDefault="005C2C63">
            <w:pPr>
              <w:wordWrap/>
              <w:spacing w:line="210" w:lineRule="auto"/>
              <w:jc w:val="left"/>
            </w:pPr>
            <w:proofErr w:type="gramStart"/>
            <w:r>
              <w:rPr>
                <w:color w:val="000000"/>
                <w:sz w:val="16"/>
                <w:szCs w:val="16"/>
              </w:rPr>
              <w:t>0..*</w:t>
            </w:r>
            <w:proofErr w:type="gramEnd"/>
          </w:p>
        </w:tc>
      </w:tr>
      <w:tr w:rsidR="00AB04AF" w14:paraId="24CDFA8D" w14:textId="77777777">
        <w:trPr>
          <w:cantSplit/>
          <w:jc w:val="center"/>
        </w:trPr>
        <w:tc>
          <w:tcPr>
            <w:tcW w:w="2260" w:type="dxa"/>
            <w:tcMar>
              <w:top w:w="32" w:type="dxa"/>
              <w:left w:w="58" w:type="dxa"/>
              <w:bottom w:w="32" w:type="dxa"/>
              <w:right w:w="58" w:type="dxa"/>
            </w:tcMar>
          </w:tcPr>
          <w:p w14:paraId="29F91110"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ResultFileUri</w:t>
            </w:r>
            <w:proofErr w:type="spellEnd"/>
          </w:p>
        </w:tc>
        <w:tc>
          <w:tcPr>
            <w:tcW w:w="4756" w:type="dxa"/>
            <w:tcMar>
              <w:top w:w="32" w:type="dxa"/>
              <w:left w:w="58" w:type="dxa"/>
              <w:bottom w:w="32" w:type="dxa"/>
              <w:right w:w="58" w:type="dxa"/>
            </w:tcMar>
          </w:tcPr>
          <w:p w14:paraId="53106994"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37AF39A5" w14:textId="77777777" w:rsidR="00AB04AF" w:rsidRDefault="005C2C63">
            <w:pPr>
              <w:wordWrap/>
              <w:spacing w:line="210" w:lineRule="auto"/>
              <w:jc w:val="left"/>
            </w:pPr>
            <w:r>
              <w:rPr>
                <w:color w:val="000000"/>
                <w:sz w:val="16"/>
                <w:szCs w:val="16"/>
              </w:rPr>
              <w:t>[-]</w:t>
            </w:r>
            <w:r>
              <w:rPr>
                <w:color w:val="000000"/>
                <w:sz w:val="16"/>
                <w:szCs w:val="16"/>
              </w:rPr>
              <w:br/>
              <w:t>6 elements</w:t>
            </w:r>
          </w:p>
        </w:tc>
        <w:tc>
          <w:tcPr>
            <w:tcW w:w="440" w:type="dxa"/>
            <w:tcMar>
              <w:top w:w="32" w:type="dxa"/>
              <w:left w:w="58" w:type="dxa"/>
              <w:bottom w:w="32" w:type="dxa"/>
              <w:right w:w="58" w:type="dxa"/>
            </w:tcMar>
          </w:tcPr>
          <w:p w14:paraId="5843317A" w14:textId="77777777" w:rsidR="00AB04AF" w:rsidRDefault="005C2C63">
            <w:pPr>
              <w:wordWrap/>
              <w:spacing w:line="210" w:lineRule="auto"/>
              <w:jc w:val="left"/>
            </w:pPr>
            <w:proofErr w:type="gramStart"/>
            <w:r>
              <w:rPr>
                <w:color w:val="000000"/>
                <w:sz w:val="16"/>
                <w:szCs w:val="16"/>
              </w:rPr>
              <w:t>0..*</w:t>
            </w:r>
            <w:proofErr w:type="gramEnd"/>
          </w:p>
        </w:tc>
      </w:tr>
      <w:tr w:rsidR="00AB04AF" w14:paraId="1F3A33D1" w14:textId="77777777">
        <w:trPr>
          <w:cantSplit/>
          <w:jc w:val="center"/>
        </w:trPr>
        <w:tc>
          <w:tcPr>
            <w:tcW w:w="2260" w:type="dxa"/>
            <w:tcMar>
              <w:top w:w="32" w:type="dxa"/>
              <w:left w:w="58" w:type="dxa"/>
              <w:bottom w:w="32" w:type="dxa"/>
              <w:right w:w="58" w:type="dxa"/>
            </w:tcMar>
          </w:tcPr>
          <w:p w14:paraId="0D11B5EA"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MaintenanceTaskState</w:t>
            </w:r>
            <w:proofErr w:type="spellEnd"/>
          </w:p>
        </w:tc>
        <w:tc>
          <w:tcPr>
            <w:tcW w:w="4756" w:type="dxa"/>
            <w:tcMar>
              <w:top w:w="32" w:type="dxa"/>
              <w:left w:w="58" w:type="dxa"/>
              <w:bottom w:w="32" w:type="dxa"/>
              <w:right w:w="58" w:type="dxa"/>
            </w:tcMar>
          </w:tcPr>
          <w:p w14:paraId="7B7C7871"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71258E38" w14:textId="77777777" w:rsidR="00AB04AF" w:rsidRDefault="005C2C63">
            <w:pPr>
              <w:wordWrap/>
              <w:spacing w:line="210" w:lineRule="auto"/>
              <w:jc w:val="left"/>
            </w:pPr>
            <w:r>
              <w:rPr>
                <w:color w:val="000000"/>
                <w:sz w:val="16"/>
                <w:szCs w:val="16"/>
              </w:rPr>
              <w:t>[-]</w:t>
            </w:r>
            <w:r>
              <w:rPr>
                <w:color w:val="000000"/>
                <w:sz w:val="16"/>
                <w:szCs w:val="16"/>
              </w:rPr>
              <w:br/>
              <w:t>6 elements</w:t>
            </w:r>
          </w:p>
        </w:tc>
        <w:tc>
          <w:tcPr>
            <w:tcW w:w="440" w:type="dxa"/>
            <w:tcMar>
              <w:top w:w="32" w:type="dxa"/>
              <w:left w:w="58" w:type="dxa"/>
              <w:bottom w:w="32" w:type="dxa"/>
              <w:right w:w="58" w:type="dxa"/>
            </w:tcMar>
          </w:tcPr>
          <w:p w14:paraId="48CDEE42" w14:textId="77777777" w:rsidR="00AB04AF" w:rsidRDefault="005C2C63">
            <w:pPr>
              <w:wordWrap/>
              <w:spacing w:line="210" w:lineRule="auto"/>
              <w:jc w:val="left"/>
            </w:pPr>
            <w:proofErr w:type="gramStart"/>
            <w:r>
              <w:rPr>
                <w:color w:val="000000"/>
                <w:sz w:val="16"/>
                <w:szCs w:val="16"/>
              </w:rPr>
              <w:t>0..*</w:t>
            </w:r>
            <w:proofErr w:type="gramEnd"/>
          </w:p>
        </w:tc>
      </w:tr>
      <w:tr w:rsidR="00AB04AF" w14:paraId="4D596991" w14:textId="77777777">
        <w:trPr>
          <w:cantSplit/>
          <w:jc w:val="center"/>
        </w:trPr>
        <w:tc>
          <w:tcPr>
            <w:tcW w:w="2260" w:type="dxa"/>
            <w:tcMar>
              <w:top w:w="32" w:type="dxa"/>
              <w:left w:w="58" w:type="dxa"/>
              <w:bottom w:w="32" w:type="dxa"/>
              <w:right w:w="58" w:type="dxa"/>
            </w:tcMar>
          </w:tcPr>
          <w:p w14:paraId="16E2AA9A"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ServiceRequiredStatus</w:t>
            </w:r>
            <w:proofErr w:type="spellEnd"/>
          </w:p>
        </w:tc>
        <w:tc>
          <w:tcPr>
            <w:tcW w:w="4756" w:type="dxa"/>
            <w:tcMar>
              <w:top w:w="32" w:type="dxa"/>
              <w:left w:w="58" w:type="dxa"/>
              <w:bottom w:w="32" w:type="dxa"/>
              <w:right w:w="58" w:type="dxa"/>
            </w:tcMar>
          </w:tcPr>
          <w:p w14:paraId="10B788FA"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6C0E86AE" w14:textId="77777777" w:rsidR="00AB04AF" w:rsidRDefault="005C2C63">
            <w:pPr>
              <w:wordWrap/>
              <w:spacing w:line="210" w:lineRule="auto"/>
              <w:jc w:val="left"/>
            </w:pPr>
            <w:r>
              <w:rPr>
                <w:color w:val="000000"/>
                <w:sz w:val="16"/>
                <w:szCs w:val="16"/>
              </w:rPr>
              <w:t>[-]</w:t>
            </w:r>
            <w:r>
              <w:rPr>
                <w:color w:val="000000"/>
                <w:sz w:val="16"/>
                <w:szCs w:val="16"/>
              </w:rPr>
              <w:br/>
              <w:t>6 elements</w:t>
            </w:r>
          </w:p>
        </w:tc>
        <w:tc>
          <w:tcPr>
            <w:tcW w:w="440" w:type="dxa"/>
            <w:tcMar>
              <w:top w:w="32" w:type="dxa"/>
              <w:left w:w="58" w:type="dxa"/>
              <w:bottom w:w="32" w:type="dxa"/>
              <w:right w:w="58" w:type="dxa"/>
            </w:tcMar>
          </w:tcPr>
          <w:p w14:paraId="0451B355" w14:textId="77777777" w:rsidR="00AB04AF" w:rsidRDefault="005C2C63">
            <w:pPr>
              <w:wordWrap/>
              <w:spacing w:line="210" w:lineRule="auto"/>
              <w:jc w:val="left"/>
            </w:pPr>
            <w:proofErr w:type="gramStart"/>
            <w:r>
              <w:rPr>
                <w:color w:val="000000"/>
                <w:sz w:val="16"/>
                <w:szCs w:val="16"/>
              </w:rPr>
              <w:t>0..*</w:t>
            </w:r>
            <w:proofErr w:type="gramEnd"/>
          </w:p>
        </w:tc>
      </w:tr>
      <w:tr w:rsidR="00AB04AF" w14:paraId="4C769B5C" w14:textId="77777777">
        <w:trPr>
          <w:cantSplit/>
          <w:jc w:val="center"/>
        </w:trPr>
        <w:tc>
          <w:tcPr>
            <w:tcW w:w="2260" w:type="dxa"/>
            <w:tcMar>
              <w:top w:w="32" w:type="dxa"/>
              <w:left w:w="58" w:type="dxa"/>
              <w:bottom w:w="32" w:type="dxa"/>
              <w:right w:w="58" w:type="dxa"/>
            </w:tcMar>
          </w:tcPr>
          <w:p w14:paraId="7A33C786"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CoverState</w:t>
            </w:r>
            <w:proofErr w:type="spellEnd"/>
          </w:p>
        </w:tc>
        <w:tc>
          <w:tcPr>
            <w:tcW w:w="4756" w:type="dxa"/>
            <w:tcMar>
              <w:top w:w="32" w:type="dxa"/>
              <w:left w:w="58" w:type="dxa"/>
              <w:bottom w:w="32" w:type="dxa"/>
              <w:right w:w="58" w:type="dxa"/>
            </w:tcMar>
          </w:tcPr>
          <w:p w14:paraId="2F7A5671"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03530326" w14:textId="77777777" w:rsidR="00AB04AF" w:rsidRDefault="005C2C63">
            <w:pPr>
              <w:wordWrap/>
              <w:spacing w:line="210" w:lineRule="auto"/>
              <w:jc w:val="left"/>
            </w:pPr>
            <w:r>
              <w:rPr>
                <w:color w:val="000000"/>
                <w:sz w:val="16"/>
                <w:szCs w:val="16"/>
              </w:rPr>
              <w:t>[-]</w:t>
            </w:r>
            <w:r>
              <w:rPr>
                <w:color w:val="000000"/>
                <w:sz w:val="16"/>
                <w:szCs w:val="16"/>
              </w:rPr>
              <w:br/>
              <w:t>6 elements</w:t>
            </w:r>
          </w:p>
        </w:tc>
        <w:tc>
          <w:tcPr>
            <w:tcW w:w="440" w:type="dxa"/>
            <w:tcMar>
              <w:top w:w="32" w:type="dxa"/>
              <w:left w:w="58" w:type="dxa"/>
              <w:bottom w:w="32" w:type="dxa"/>
              <w:right w:w="58" w:type="dxa"/>
            </w:tcMar>
          </w:tcPr>
          <w:p w14:paraId="22AC70F8" w14:textId="77777777" w:rsidR="00AB04AF" w:rsidRDefault="005C2C63">
            <w:pPr>
              <w:wordWrap/>
              <w:spacing w:line="210" w:lineRule="auto"/>
              <w:jc w:val="left"/>
            </w:pPr>
            <w:proofErr w:type="gramStart"/>
            <w:r>
              <w:rPr>
                <w:color w:val="000000"/>
                <w:sz w:val="16"/>
                <w:szCs w:val="16"/>
              </w:rPr>
              <w:t>0..*</w:t>
            </w:r>
            <w:proofErr w:type="gramEnd"/>
          </w:p>
        </w:tc>
      </w:tr>
      <w:tr w:rsidR="00AB04AF" w14:paraId="7EB29A3B" w14:textId="77777777">
        <w:trPr>
          <w:cantSplit/>
          <w:jc w:val="center"/>
        </w:trPr>
        <w:tc>
          <w:tcPr>
            <w:tcW w:w="2260" w:type="dxa"/>
            <w:tcMar>
              <w:top w:w="32" w:type="dxa"/>
              <w:left w:w="58" w:type="dxa"/>
              <w:bottom w:w="32" w:type="dxa"/>
              <w:right w:w="58" w:type="dxa"/>
            </w:tcMar>
          </w:tcPr>
          <w:p w14:paraId="7D32EAEA"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DoorInterlockStatus</w:t>
            </w:r>
            <w:proofErr w:type="spellEnd"/>
          </w:p>
        </w:tc>
        <w:tc>
          <w:tcPr>
            <w:tcW w:w="4756" w:type="dxa"/>
            <w:tcMar>
              <w:top w:w="32" w:type="dxa"/>
              <w:left w:w="58" w:type="dxa"/>
              <w:bottom w:w="32" w:type="dxa"/>
              <w:right w:w="58" w:type="dxa"/>
            </w:tcMar>
          </w:tcPr>
          <w:p w14:paraId="256B12B0" w14:textId="77777777" w:rsidR="00AB04AF" w:rsidRDefault="005C2C63">
            <w:pPr>
              <w:wordWrap/>
              <w:spacing w:line="210" w:lineRule="auto"/>
              <w:jc w:val="left"/>
            </w:pPr>
            <w:r>
              <w:rPr>
                <w:color w:val="000000"/>
                <w:sz w:val="16"/>
                <w:szCs w:val="16"/>
              </w:rPr>
              <w:t>https://admin-shell.io/idta/AssetInterfacesDescription/1/0/PropertyDefinition</w:t>
            </w:r>
            <w:r>
              <w:rPr>
                <w:color w:val="000000"/>
                <w:sz w:val="16"/>
                <w:szCs w:val="16"/>
              </w:rPr>
              <w:br/>
              <w:t>장비에서 값을 읽거나 값이 바뀔 때 알림을 받을 수 있는 개별 데이터 항목을 정의한다.</w:t>
            </w:r>
          </w:p>
        </w:tc>
        <w:tc>
          <w:tcPr>
            <w:tcW w:w="1570" w:type="dxa"/>
            <w:tcMar>
              <w:top w:w="32" w:type="dxa"/>
              <w:left w:w="58" w:type="dxa"/>
              <w:bottom w:w="32" w:type="dxa"/>
              <w:right w:w="58" w:type="dxa"/>
            </w:tcMar>
          </w:tcPr>
          <w:p w14:paraId="17B8B132" w14:textId="77777777" w:rsidR="00AB04AF" w:rsidRDefault="005C2C63">
            <w:pPr>
              <w:wordWrap/>
              <w:spacing w:line="210" w:lineRule="auto"/>
              <w:jc w:val="left"/>
            </w:pPr>
            <w:r>
              <w:rPr>
                <w:color w:val="000000"/>
                <w:sz w:val="16"/>
                <w:szCs w:val="16"/>
              </w:rPr>
              <w:t>[-]</w:t>
            </w:r>
            <w:r>
              <w:rPr>
                <w:color w:val="000000"/>
                <w:sz w:val="16"/>
                <w:szCs w:val="16"/>
              </w:rPr>
              <w:br/>
              <w:t>6 elements</w:t>
            </w:r>
          </w:p>
        </w:tc>
        <w:tc>
          <w:tcPr>
            <w:tcW w:w="440" w:type="dxa"/>
            <w:tcMar>
              <w:top w:w="32" w:type="dxa"/>
              <w:left w:w="58" w:type="dxa"/>
              <w:bottom w:w="32" w:type="dxa"/>
              <w:right w:w="58" w:type="dxa"/>
            </w:tcMar>
          </w:tcPr>
          <w:p w14:paraId="23729B0A" w14:textId="77777777" w:rsidR="00AB04AF" w:rsidRDefault="005C2C63">
            <w:pPr>
              <w:wordWrap/>
              <w:spacing w:line="210" w:lineRule="auto"/>
              <w:jc w:val="left"/>
            </w:pPr>
            <w:proofErr w:type="gramStart"/>
            <w:r>
              <w:rPr>
                <w:color w:val="000000"/>
                <w:sz w:val="16"/>
                <w:szCs w:val="16"/>
              </w:rPr>
              <w:t>0..*</w:t>
            </w:r>
            <w:proofErr w:type="gramEnd"/>
          </w:p>
        </w:tc>
      </w:tr>
    </w:tbl>
    <w:p w14:paraId="24D3D434" w14:textId="77777777" w:rsidR="00D30E1E" w:rsidRPr="00D47F14" w:rsidRDefault="00D30E1E" w:rsidP="00D30E1E">
      <w:pPr>
        <w:spacing w:line="100" w:lineRule="exact"/>
      </w:pPr>
    </w:p>
    <w:p w14:paraId="6D8091A6" w14:textId="59B54545" w:rsidR="0016502C" w:rsidRDefault="0016502C" w:rsidP="0016502C">
      <w:pPr>
        <w:pStyle w:val="af0"/>
        <w:keepNext/>
        <w:keepLines/>
        <w:spacing w:after="120"/>
      </w:pPr>
      <w:bookmarkStart w:id="84" w:name="T50085"/>
      <w:r>
        <w:lastRenderedPageBreak/>
        <w:t xml:space="preserve">표 </w:t>
      </w:r>
      <w:fldSimple w:instr=" SEQ 표 \* ARABIC ">
        <w:r w:rsidR="00E45717">
          <w:rPr>
            <w:noProof/>
          </w:rPr>
          <w:t>48</w:t>
        </w:r>
      </w:fldSimple>
      <w:r>
        <w:t xml:space="preserve"> </w:t>
      </w:r>
      <w:proofErr w:type="spellStart"/>
      <w:r>
        <w:t>AssetInterfacesDescription</w:t>
      </w:r>
      <w:proofErr w:type="spellEnd"/>
      <w:r>
        <w:t xml:space="preserve"> — </w:t>
      </w:r>
      <w:proofErr w:type="spellStart"/>
      <w:r>
        <w:t>DeviceState</w:t>
      </w:r>
      <w:bookmarkEnd w:id="84"/>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5BD8E09E" w14:textId="77777777">
        <w:trPr>
          <w:cantSplit/>
          <w:tblHeader/>
          <w:jc w:val="center"/>
        </w:trPr>
        <w:tc>
          <w:tcPr>
            <w:tcW w:w="2260" w:type="dxa"/>
            <w:shd w:val="clear" w:color="auto" w:fill="E7EEF3"/>
            <w:tcMar>
              <w:top w:w="32" w:type="dxa"/>
              <w:left w:w="58" w:type="dxa"/>
              <w:bottom w:w="32" w:type="dxa"/>
              <w:right w:w="58" w:type="dxa"/>
            </w:tcMar>
            <w:vAlign w:val="center"/>
          </w:tcPr>
          <w:p w14:paraId="7860876F"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A38B086" w14:textId="77777777" w:rsidR="00AB04AF" w:rsidRDefault="005C2C63">
            <w:pPr>
              <w:keepNext/>
              <w:wordWrap/>
              <w:spacing w:line="210" w:lineRule="auto"/>
              <w:jc w:val="left"/>
            </w:pPr>
            <w:proofErr w:type="spellStart"/>
            <w:r>
              <w:rPr>
                <w:color w:val="000000"/>
                <w:sz w:val="16"/>
                <w:szCs w:val="16"/>
              </w:rPr>
              <w:t>DeviceState</w:t>
            </w:r>
            <w:proofErr w:type="spellEnd"/>
          </w:p>
        </w:tc>
      </w:tr>
      <w:tr w:rsidR="00AB04AF" w14:paraId="0F3941E1" w14:textId="77777777">
        <w:trPr>
          <w:cantSplit/>
          <w:tblHeader/>
          <w:jc w:val="center"/>
        </w:trPr>
        <w:tc>
          <w:tcPr>
            <w:tcW w:w="2260" w:type="dxa"/>
            <w:shd w:val="clear" w:color="auto" w:fill="E7EEF3"/>
            <w:tcMar>
              <w:top w:w="32" w:type="dxa"/>
              <w:left w:w="58" w:type="dxa"/>
              <w:bottom w:w="32" w:type="dxa"/>
              <w:right w:w="58" w:type="dxa"/>
            </w:tcMar>
            <w:vAlign w:val="center"/>
          </w:tcPr>
          <w:p w14:paraId="2A2DE25E"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3D52093D"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662AD78E" w14:textId="77777777">
        <w:trPr>
          <w:cantSplit/>
          <w:tblHeader/>
          <w:jc w:val="center"/>
        </w:trPr>
        <w:tc>
          <w:tcPr>
            <w:tcW w:w="2260" w:type="dxa"/>
            <w:shd w:val="clear" w:color="auto" w:fill="E7EEF3"/>
            <w:tcMar>
              <w:top w:w="32" w:type="dxa"/>
              <w:left w:w="58" w:type="dxa"/>
              <w:bottom w:w="32" w:type="dxa"/>
              <w:right w:w="58" w:type="dxa"/>
            </w:tcMar>
            <w:vAlign w:val="center"/>
          </w:tcPr>
          <w:p w14:paraId="22A10A9D"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1720F384" w14:textId="77777777" w:rsidR="00AB04AF" w:rsidRDefault="005C2C63">
            <w:pPr>
              <w:keepNext/>
              <w:wordWrap/>
              <w:spacing w:line="210" w:lineRule="auto"/>
              <w:jc w:val="left"/>
            </w:pPr>
            <w:r>
              <w:rPr>
                <w:color w:val="000000"/>
                <w:sz w:val="16"/>
                <w:szCs w:val="16"/>
              </w:rPr>
              <w:t>https://admin-shell.io/idta/AssetInterfacesDescription/1/0/PropertyDefinition</w:t>
            </w:r>
          </w:p>
        </w:tc>
      </w:tr>
      <w:tr w:rsidR="00AB04AF" w14:paraId="47A350EE" w14:textId="77777777">
        <w:trPr>
          <w:cantSplit/>
          <w:tblHeader/>
          <w:jc w:val="center"/>
        </w:trPr>
        <w:tc>
          <w:tcPr>
            <w:tcW w:w="2260" w:type="dxa"/>
            <w:shd w:val="clear" w:color="auto" w:fill="E7EEF3"/>
            <w:tcMar>
              <w:top w:w="32" w:type="dxa"/>
              <w:left w:w="58" w:type="dxa"/>
              <w:bottom w:w="32" w:type="dxa"/>
              <w:right w:w="58" w:type="dxa"/>
            </w:tcMar>
            <w:vAlign w:val="center"/>
          </w:tcPr>
          <w:p w14:paraId="149C632A"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4E951068" w14:textId="77777777" w:rsidR="00AB04AF" w:rsidRDefault="005C2C63">
            <w:pPr>
              <w:keepNext/>
              <w:wordWrap/>
              <w:spacing w:line="210" w:lineRule="auto"/>
              <w:jc w:val="left"/>
            </w:pPr>
            <w:r>
              <w:rPr>
                <w:color w:val="000000"/>
                <w:sz w:val="16"/>
                <w:szCs w:val="16"/>
              </w:rPr>
              <w:t>properties</w:t>
            </w:r>
          </w:p>
        </w:tc>
      </w:tr>
      <w:tr w:rsidR="00AB04AF" w14:paraId="23FB108C" w14:textId="77777777">
        <w:trPr>
          <w:cantSplit/>
          <w:tblHeader/>
          <w:jc w:val="center"/>
        </w:trPr>
        <w:tc>
          <w:tcPr>
            <w:tcW w:w="2260" w:type="dxa"/>
            <w:shd w:val="clear" w:color="auto" w:fill="E7EEF3"/>
            <w:tcMar>
              <w:top w:w="32" w:type="dxa"/>
              <w:left w:w="58" w:type="dxa"/>
              <w:bottom w:w="32" w:type="dxa"/>
              <w:right w:w="58" w:type="dxa"/>
            </w:tcMar>
            <w:vAlign w:val="center"/>
          </w:tcPr>
          <w:p w14:paraId="5F648A8F"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2F247075" w14:textId="77777777" w:rsidR="00AB04AF" w:rsidRDefault="005C2C63">
            <w:pPr>
              <w:keepNext/>
              <w:wordWrap/>
              <w:spacing w:line="210" w:lineRule="auto"/>
              <w:jc w:val="left"/>
            </w:pPr>
            <w:r>
              <w:rPr>
                <w:color w:val="000000"/>
                <w:sz w:val="16"/>
                <w:szCs w:val="16"/>
              </w:rPr>
              <w:t>장비의 현재 상태를 외부 시스템에서 읽을 수 있도록 정의한 항목입니다.</w:t>
            </w:r>
          </w:p>
        </w:tc>
      </w:tr>
      <w:tr w:rsidR="00AB04AF" w14:paraId="02C4B49D" w14:textId="77777777">
        <w:trPr>
          <w:cantSplit/>
          <w:tblHeader/>
          <w:jc w:val="center"/>
        </w:trPr>
        <w:tc>
          <w:tcPr>
            <w:tcW w:w="2260" w:type="dxa"/>
            <w:shd w:val="clear" w:color="auto" w:fill="235C82"/>
            <w:tcMar>
              <w:top w:w="32" w:type="dxa"/>
              <w:left w:w="58" w:type="dxa"/>
              <w:bottom w:w="32" w:type="dxa"/>
              <w:right w:w="58" w:type="dxa"/>
            </w:tcMar>
            <w:vAlign w:val="center"/>
          </w:tcPr>
          <w:p w14:paraId="71B68EBE"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038EFE98"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1FC9D288"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1C9E5F8F" w14:textId="77777777" w:rsidR="00AB04AF" w:rsidRDefault="005C2C63">
            <w:pPr>
              <w:keepNext/>
              <w:wordWrap/>
              <w:spacing w:line="210" w:lineRule="auto"/>
              <w:jc w:val="left"/>
            </w:pPr>
            <w:r>
              <w:rPr>
                <w:b/>
                <w:color w:val="FFFFFF"/>
                <w:sz w:val="16"/>
                <w:szCs w:val="16"/>
              </w:rPr>
              <w:t>card.</w:t>
            </w:r>
          </w:p>
        </w:tc>
      </w:tr>
      <w:tr w:rsidR="00AB04AF" w14:paraId="19F7AA4B" w14:textId="77777777">
        <w:trPr>
          <w:cantSplit/>
          <w:jc w:val="center"/>
        </w:trPr>
        <w:tc>
          <w:tcPr>
            <w:tcW w:w="2260" w:type="dxa"/>
            <w:tcMar>
              <w:top w:w="32" w:type="dxa"/>
              <w:left w:w="58" w:type="dxa"/>
              <w:bottom w:w="32" w:type="dxa"/>
              <w:right w:w="58" w:type="dxa"/>
            </w:tcMar>
          </w:tcPr>
          <w:p w14:paraId="4F519F56" w14:textId="77777777" w:rsidR="00AB04AF" w:rsidRDefault="005C2C63">
            <w:pPr>
              <w:wordWrap/>
              <w:spacing w:line="210" w:lineRule="auto"/>
              <w:jc w:val="left"/>
            </w:pPr>
            <w:r>
              <w:rPr>
                <w:color w:val="000000"/>
                <w:sz w:val="16"/>
                <w:szCs w:val="16"/>
              </w:rPr>
              <w:t>[Prop]</w:t>
            </w:r>
            <w:r>
              <w:rPr>
                <w:color w:val="000000"/>
                <w:sz w:val="16"/>
                <w:szCs w:val="16"/>
              </w:rPr>
              <w:br/>
              <w:t>key</w:t>
            </w:r>
          </w:p>
        </w:tc>
        <w:tc>
          <w:tcPr>
            <w:tcW w:w="4756" w:type="dxa"/>
            <w:tcMar>
              <w:top w:w="32" w:type="dxa"/>
              <w:left w:w="58" w:type="dxa"/>
              <w:bottom w:w="32" w:type="dxa"/>
              <w:right w:w="58" w:type="dxa"/>
            </w:tcMar>
          </w:tcPr>
          <w:p w14:paraId="095A77D8" w14:textId="77777777" w:rsidR="00AB04AF" w:rsidRDefault="005C2C63">
            <w:pPr>
              <w:wordWrap/>
              <w:spacing w:line="210" w:lineRule="auto"/>
              <w:jc w:val="left"/>
            </w:pPr>
            <w:r>
              <w:rPr>
                <w:color w:val="000000"/>
                <w:sz w:val="16"/>
                <w:szCs w:val="16"/>
              </w:rPr>
              <w:t>https://admin-shell.io/idta/AssetInterfacesDescription/1/0/key</w:t>
            </w:r>
            <w:r>
              <w:rPr>
                <w:color w:val="000000"/>
                <w:sz w:val="16"/>
                <w:szCs w:val="16"/>
              </w:rPr>
              <w:br/>
              <w:t>항목명의 작성 규칙 때문에 원하는 데이터 이름을 그대로 쓸 수 없을 때 사용하는 선택 항목이다. 예를 들어 전송 자료에서 하이픈이 들어간 이름을 사용할 때 실제 이름을 별도로 기록한다.</w:t>
            </w:r>
          </w:p>
        </w:tc>
        <w:tc>
          <w:tcPr>
            <w:tcW w:w="1570" w:type="dxa"/>
            <w:tcMar>
              <w:top w:w="32" w:type="dxa"/>
              <w:left w:w="58" w:type="dxa"/>
              <w:bottom w:w="32" w:type="dxa"/>
              <w:right w:w="58" w:type="dxa"/>
            </w:tcMar>
          </w:tcPr>
          <w:p w14:paraId="6EB45C87" w14:textId="77777777" w:rsidR="00AB04AF" w:rsidRDefault="005C2C63">
            <w:pPr>
              <w:wordWrap/>
              <w:spacing w:line="210" w:lineRule="auto"/>
              <w:jc w:val="left"/>
            </w:pPr>
            <w:r>
              <w:rPr>
                <w:color w:val="000000"/>
                <w:sz w:val="16"/>
                <w:szCs w:val="16"/>
              </w:rPr>
              <w:t>[String]</w:t>
            </w:r>
            <w:r>
              <w:rPr>
                <w:color w:val="000000"/>
                <w:sz w:val="16"/>
                <w:szCs w:val="16"/>
              </w:rPr>
              <w:br/>
            </w:r>
            <w:proofErr w:type="spellStart"/>
            <w:r>
              <w:rPr>
                <w:color w:val="000000"/>
                <w:sz w:val="16"/>
                <w:szCs w:val="16"/>
              </w:rPr>
              <w:t>DeviceState</w:t>
            </w:r>
            <w:proofErr w:type="spellEnd"/>
          </w:p>
        </w:tc>
        <w:tc>
          <w:tcPr>
            <w:tcW w:w="440" w:type="dxa"/>
            <w:tcMar>
              <w:top w:w="32" w:type="dxa"/>
              <w:left w:w="58" w:type="dxa"/>
              <w:bottom w:w="32" w:type="dxa"/>
              <w:right w:w="58" w:type="dxa"/>
            </w:tcMar>
          </w:tcPr>
          <w:p w14:paraId="184E96B0" w14:textId="77777777" w:rsidR="00AB04AF" w:rsidRDefault="005C2C63">
            <w:pPr>
              <w:wordWrap/>
              <w:spacing w:line="210" w:lineRule="auto"/>
              <w:jc w:val="left"/>
            </w:pPr>
            <w:r>
              <w:rPr>
                <w:color w:val="000000"/>
                <w:sz w:val="16"/>
                <w:szCs w:val="16"/>
              </w:rPr>
              <w:t>0..1</w:t>
            </w:r>
          </w:p>
        </w:tc>
      </w:tr>
      <w:tr w:rsidR="00AB04AF" w14:paraId="5B023113" w14:textId="77777777">
        <w:trPr>
          <w:cantSplit/>
          <w:jc w:val="center"/>
        </w:trPr>
        <w:tc>
          <w:tcPr>
            <w:tcW w:w="2260" w:type="dxa"/>
            <w:tcMar>
              <w:top w:w="32" w:type="dxa"/>
              <w:left w:w="58" w:type="dxa"/>
              <w:bottom w:w="32" w:type="dxa"/>
              <w:right w:w="58" w:type="dxa"/>
            </w:tcMar>
          </w:tcPr>
          <w:p w14:paraId="4D4CB63E" w14:textId="77777777" w:rsidR="00AB04AF" w:rsidRDefault="005C2C63">
            <w:pPr>
              <w:wordWrap/>
              <w:spacing w:line="210" w:lineRule="auto"/>
              <w:jc w:val="left"/>
            </w:pPr>
            <w:r>
              <w:rPr>
                <w:color w:val="000000"/>
                <w:sz w:val="16"/>
                <w:szCs w:val="16"/>
              </w:rPr>
              <w:t>[Prop]</w:t>
            </w:r>
            <w:r>
              <w:rPr>
                <w:color w:val="000000"/>
                <w:sz w:val="16"/>
                <w:szCs w:val="16"/>
              </w:rPr>
              <w:br/>
              <w:t>type</w:t>
            </w:r>
          </w:p>
        </w:tc>
        <w:tc>
          <w:tcPr>
            <w:tcW w:w="4756" w:type="dxa"/>
            <w:tcMar>
              <w:top w:w="32" w:type="dxa"/>
              <w:left w:w="58" w:type="dxa"/>
              <w:bottom w:w="32" w:type="dxa"/>
              <w:right w:w="58" w:type="dxa"/>
            </w:tcMar>
          </w:tcPr>
          <w:p w14:paraId="12F84ECE" w14:textId="77777777" w:rsidR="00AB04AF" w:rsidRDefault="005C2C63">
            <w:pPr>
              <w:wordWrap/>
              <w:spacing w:line="210" w:lineRule="auto"/>
              <w:jc w:val="left"/>
            </w:pPr>
            <w:r>
              <w:rPr>
                <w:color w:val="000000"/>
                <w:sz w:val="16"/>
                <w:szCs w:val="16"/>
              </w:rPr>
              <w:t>https://www.w3.org/1999/02/22-rdf-syntax-ns#type</w:t>
            </w:r>
            <w:r>
              <w:rPr>
                <w:color w:val="000000"/>
                <w:sz w:val="16"/>
                <w:szCs w:val="16"/>
              </w:rPr>
              <w:br/>
              <w:t xml:space="preserve">데이터의 기본 형식을 나타낸다. 관련 항목 묶음, 배열(같은 종류의 값 목록), 글자, 수, 정수, 참·거짓 또는 </w:t>
            </w:r>
            <w:proofErr w:type="gramStart"/>
            <w:r>
              <w:rPr>
                <w:color w:val="000000"/>
                <w:sz w:val="16"/>
                <w:szCs w:val="16"/>
              </w:rPr>
              <w:t>값 없음</w:t>
            </w:r>
            <w:proofErr w:type="gramEnd"/>
            <w:r>
              <w:rPr>
                <w:color w:val="000000"/>
                <w:sz w:val="16"/>
                <w:szCs w:val="16"/>
              </w:rPr>
              <w:t xml:space="preserve"> 중 하나로 구분한다.</w:t>
            </w:r>
          </w:p>
        </w:tc>
        <w:tc>
          <w:tcPr>
            <w:tcW w:w="1570" w:type="dxa"/>
            <w:tcMar>
              <w:top w:w="32" w:type="dxa"/>
              <w:left w:w="58" w:type="dxa"/>
              <w:bottom w:w="32" w:type="dxa"/>
              <w:right w:w="58" w:type="dxa"/>
            </w:tcMar>
          </w:tcPr>
          <w:p w14:paraId="5AF3E5FD" w14:textId="77777777" w:rsidR="00AB04AF" w:rsidRDefault="005C2C63">
            <w:pPr>
              <w:wordWrap/>
              <w:spacing w:line="210" w:lineRule="auto"/>
              <w:jc w:val="left"/>
            </w:pPr>
            <w:r>
              <w:rPr>
                <w:color w:val="000000"/>
                <w:sz w:val="16"/>
                <w:szCs w:val="16"/>
              </w:rPr>
              <w:t>[String]</w:t>
            </w:r>
            <w:r>
              <w:rPr>
                <w:color w:val="000000"/>
                <w:sz w:val="16"/>
                <w:szCs w:val="16"/>
              </w:rPr>
              <w:br/>
              <w:t>string</w:t>
            </w:r>
          </w:p>
        </w:tc>
        <w:tc>
          <w:tcPr>
            <w:tcW w:w="440" w:type="dxa"/>
            <w:tcMar>
              <w:top w:w="32" w:type="dxa"/>
              <w:left w:w="58" w:type="dxa"/>
              <w:bottom w:w="32" w:type="dxa"/>
              <w:right w:w="58" w:type="dxa"/>
            </w:tcMar>
          </w:tcPr>
          <w:p w14:paraId="59CAFABE" w14:textId="77777777" w:rsidR="00AB04AF" w:rsidRDefault="005C2C63">
            <w:pPr>
              <w:wordWrap/>
              <w:spacing w:line="210" w:lineRule="auto"/>
              <w:jc w:val="left"/>
            </w:pPr>
            <w:r>
              <w:rPr>
                <w:color w:val="000000"/>
                <w:sz w:val="16"/>
                <w:szCs w:val="16"/>
              </w:rPr>
              <w:t>0..1</w:t>
            </w:r>
          </w:p>
        </w:tc>
      </w:tr>
      <w:tr w:rsidR="00AB04AF" w14:paraId="75BCFB59" w14:textId="77777777">
        <w:trPr>
          <w:cantSplit/>
          <w:jc w:val="center"/>
        </w:trPr>
        <w:tc>
          <w:tcPr>
            <w:tcW w:w="2260" w:type="dxa"/>
            <w:tcMar>
              <w:top w:w="32" w:type="dxa"/>
              <w:left w:w="58" w:type="dxa"/>
              <w:bottom w:w="32" w:type="dxa"/>
              <w:right w:w="58" w:type="dxa"/>
            </w:tcMar>
          </w:tcPr>
          <w:p w14:paraId="7E218EE0" w14:textId="77777777" w:rsidR="00AB04AF" w:rsidRDefault="005C2C63">
            <w:pPr>
              <w:wordWrap/>
              <w:spacing w:line="210" w:lineRule="auto"/>
              <w:jc w:val="left"/>
            </w:pPr>
            <w:r>
              <w:rPr>
                <w:color w:val="000000"/>
                <w:sz w:val="16"/>
                <w:szCs w:val="16"/>
              </w:rPr>
              <w:t>[Prop]</w:t>
            </w:r>
            <w:r>
              <w:rPr>
                <w:color w:val="000000"/>
                <w:sz w:val="16"/>
                <w:szCs w:val="16"/>
              </w:rPr>
              <w:br/>
              <w:t>title</w:t>
            </w:r>
          </w:p>
        </w:tc>
        <w:tc>
          <w:tcPr>
            <w:tcW w:w="4756" w:type="dxa"/>
            <w:tcMar>
              <w:top w:w="32" w:type="dxa"/>
              <w:left w:w="58" w:type="dxa"/>
              <w:bottom w:w="32" w:type="dxa"/>
              <w:right w:w="58" w:type="dxa"/>
            </w:tcMar>
          </w:tcPr>
          <w:p w14:paraId="68731392" w14:textId="77777777" w:rsidR="00AB04AF" w:rsidRDefault="005C2C63">
            <w:pPr>
              <w:wordWrap/>
              <w:spacing w:line="210" w:lineRule="auto"/>
              <w:jc w:val="left"/>
            </w:pPr>
            <w:r>
              <w:rPr>
                <w:color w:val="000000"/>
                <w:sz w:val="16"/>
                <w:szCs w:val="16"/>
              </w:rPr>
              <w:t>https://www.w3.org/2019/wot/td#title</w:t>
            </w:r>
            <w:r>
              <w:rPr>
                <w:color w:val="000000"/>
                <w:sz w:val="16"/>
                <w:szCs w:val="16"/>
              </w:rPr>
              <w:br/>
              <w:t>접속 정보나 개별 데이터 항목을 사람이 알아보기 쉽도록 표시하는 제목이다. 화면에서 보여 줄 설명 이름으로 사용할 수 있다.</w:t>
            </w:r>
          </w:p>
        </w:tc>
        <w:tc>
          <w:tcPr>
            <w:tcW w:w="1570" w:type="dxa"/>
            <w:tcMar>
              <w:top w:w="32" w:type="dxa"/>
              <w:left w:w="58" w:type="dxa"/>
              <w:bottom w:w="32" w:type="dxa"/>
              <w:right w:w="58" w:type="dxa"/>
            </w:tcMar>
          </w:tcPr>
          <w:p w14:paraId="21C2ACF8" w14:textId="77777777" w:rsidR="00AB04AF" w:rsidRDefault="005C2C63">
            <w:pPr>
              <w:wordWrap/>
              <w:spacing w:line="210" w:lineRule="auto"/>
              <w:jc w:val="left"/>
            </w:pPr>
            <w:r>
              <w:rPr>
                <w:color w:val="000000"/>
                <w:sz w:val="16"/>
                <w:szCs w:val="16"/>
              </w:rPr>
              <w:t>[String]</w:t>
            </w:r>
            <w:r>
              <w:rPr>
                <w:color w:val="000000"/>
                <w:sz w:val="16"/>
                <w:szCs w:val="16"/>
              </w:rPr>
              <w:br/>
            </w:r>
            <w:proofErr w:type="spellStart"/>
            <w:r>
              <w:rPr>
                <w:color w:val="000000"/>
                <w:sz w:val="16"/>
                <w:szCs w:val="16"/>
              </w:rPr>
              <w:t>DeviceState</w:t>
            </w:r>
            <w:proofErr w:type="spellEnd"/>
          </w:p>
        </w:tc>
        <w:tc>
          <w:tcPr>
            <w:tcW w:w="440" w:type="dxa"/>
            <w:tcMar>
              <w:top w:w="32" w:type="dxa"/>
              <w:left w:w="58" w:type="dxa"/>
              <w:bottom w:w="32" w:type="dxa"/>
              <w:right w:w="58" w:type="dxa"/>
            </w:tcMar>
          </w:tcPr>
          <w:p w14:paraId="44727345" w14:textId="77777777" w:rsidR="00AB04AF" w:rsidRDefault="005C2C63">
            <w:pPr>
              <w:wordWrap/>
              <w:spacing w:line="210" w:lineRule="auto"/>
              <w:jc w:val="left"/>
            </w:pPr>
            <w:r>
              <w:rPr>
                <w:color w:val="000000"/>
                <w:sz w:val="16"/>
                <w:szCs w:val="16"/>
              </w:rPr>
              <w:t>0..1</w:t>
            </w:r>
          </w:p>
        </w:tc>
      </w:tr>
      <w:tr w:rsidR="00AB04AF" w14:paraId="7BB2465F" w14:textId="77777777">
        <w:trPr>
          <w:cantSplit/>
          <w:jc w:val="center"/>
        </w:trPr>
        <w:tc>
          <w:tcPr>
            <w:tcW w:w="2260" w:type="dxa"/>
            <w:tcMar>
              <w:top w:w="32" w:type="dxa"/>
              <w:left w:w="58" w:type="dxa"/>
              <w:bottom w:w="32" w:type="dxa"/>
              <w:right w:w="58" w:type="dxa"/>
            </w:tcMar>
          </w:tcPr>
          <w:p w14:paraId="6E038B00" w14:textId="77777777" w:rsidR="00AB04AF" w:rsidRDefault="005C2C63">
            <w:pPr>
              <w:wordWrap/>
              <w:spacing w:line="210" w:lineRule="auto"/>
              <w:jc w:val="left"/>
            </w:pPr>
            <w:r>
              <w:rPr>
                <w:color w:val="000000"/>
                <w:sz w:val="16"/>
                <w:szCs w:val="16"/>
              </w:rPr>
              <w:t>[Prop]</w:t>
            </w:r>
            <w:r>
              <w:rPr>
                <w:color w:val="000000"/>
                <w:sz w:val="16"/>
                <w:szCs w:val="16"/>
              </w:rPr>
              <w:br/>
              <w:t>observable</w:t>
            </w:r>
          </w:p>
        </w:tc>
        <w:tc>
          <w:tcPr>
            <w:tcW w:w="4756" w:type="dxa"/>
            <w:tcMar>
              <w:top w:w="32" w:type="dxa"/>
              <w:left w:w="58" w:type="dxa"/>
              <w:bottom w:w="32" w:type="dxa"/>
              <w:right w:w="58" w:type="dxa"/>
            </w:tcMar>
          </w:tcPr>
          <w:p w14:paraId="18F88101" w14:textId="77777777" w:rsidR="00AB04AF" w:rsidRDefault="005C2C63">
            <w:pPr>
              <w:wordWrap/>
              <w:spacing w:line="210" w:lineRule="auto"/>
              <w:jc w:val="left"/>
            </w:pPr>
            <w:r>
              <w:rPr>
                <w:color w:val="000000"/>
                <w:sz w:val="16"/>
                <w:szCs w:val="16"/>
              </w:rPr>
              <w:t>https://www.w3.org/2019/wot/td#isObservable</w:t>
            </w:r>
            <w:r>
              <w:rPr>
                <w:color w:val="000000"/>
                <w:sz w:val="16"/>
                <w:szCs w:val="16"/>
              </w:rPr>
              <w:br/>
              <w:t>사용하는 통신 방식에서 해당 데이터의 변화를 계속 관찰할 수 있는지를 나타낸다. 예를 들어 값이 바뀔 때 알림을 받는 기능을 사용할 수 있는지 표시한다.</w:t>
            </w:r>
          </w:p>
        </w:tc>
        <w:tc>
          <w:tcPr>
            <w:tcW w:w="1570" w:type="dxa"/>
            <w:tcMar>
              <w:top w:w="32" w:type="dxa"/>
              <w:left w:w="58" w:type="dxa"/>
              <w:bottom w:w="32" w:type="dxa"/>
              <w:right w:w="58" w:type="dxa"/>
            </w:tcMar>
          </w:tcPr>
          <w:p w14:paraId="1079BC89" w14:textId="77777777" w:rsidR="00AB04AF" w:rsidRDefault="005C2C63">
            <w:pPr>
              <w:wordWrap/>
              <w:spacing w:line="210" w:lineRule="auto"/>
              <w:jc w:val="left"/>
            </w:pPr>
            <w:r>
              <w:rPr>
                <w:color w:val="000000"/>
                <w:sz w:val="16"/>
                <w:szCs w:val="16"/>
              </w:rPr>
              <w:t>[Boolean]</w:t>
            </w:r>
            <w:r>
              <w:rPr>
                <w:color w:val="000000"/>
                <w:sz w:val="16"/>
                <w:szCs w:val="16"/>
              </w:rPr>
              <w:br/>
              <w:t>true</w:t>
            </w:r>
          </w:p>
        </w:tc>
        <w:tc>
          <w:tcPr>
            <w:tcW w:w="440" w:type="dxa"/>
            <w:tcMar>
              <w:top w:w="32" w:type="dxa"/>
              <w:left w:w="58" w:type="dxa"/>
              <w:bottom w:w="32" w:type="dxa"/>
              <w:right w:w="58" w:type="dxa"/>
            </w:tcMar>
          </w:tcPr>
          <w:p w14:paraId="29429DF3" w14:textId="77777777" w:rsidR="00AB04AF" w:rsidRDefault="005C2C63">
            <w:pPr>
              <w:wordWrap/>
              <w:spacing w:line="210" w:lineRule="auto"/>
              <w:jc w:val="left"/>
            </w:pPr>
            <w:r>
              <w:rPr>
                <w:color w:val="000000"/>
                <w:sz w:val="16"/>
                <w:szCs w:val="16"/>
              </w:rPr>
              <w:t>0..1</w:t>
            </w:r>
          </w:p>
        </w:tc>
      </w:tr>
      <w:tr w:rsidR="00AB04AF" w14:paraId="683A8848" w14:textId="77777777">
        <w:trPr>
          <w:cantSplit/>
          <w:jc w:val="center"/>
        </w:trPr>
        <w:tc>
          <w:tcPr>
            <w:tcW w:w="2260" w:type="dxa"/>
            <w:tcMar>
              <w:top w:w="32" w:type="dxa"/>
              <w:left w:w="58" w:type="dxa"/>
              <w:bottom w:w="32" w:type="dxa"/>
              <w:right w:w="58" w:type="dxa"/>
            </w:tcMar>
          </w:tcPr>
          <w:p w14:paraId="01429537" w14:textId="77777777" w:rsidR="00AB04AF" w:rsidRDefault="005C2C63">
            <w:pPr>
              <w:wordWrap/>
              <w:spacing w:line="210" w:lineRule="auto"/>
              <w:jc w:val="left"/>
            </w:pPr>
            <w:r>
              <w:rPr>
                <w:color w:val="000000"/>
                <w:sz w:val="16"/>
                <w:szCs w:val="16"/>
              </w:rPr>
              <w:t>[Ref]</w:t>
            </w:r>
            <w:r>
              <w:rPr>
                <w:color w:val="000000"/>
                <w:sz w:val="16"/>
                <w:szCs w:val="16"/>
              </w:rPr>
              <w:br/>
            </w:r>
            <w:proofErr w:type="spellStart"/>
            <w:r>
              <w:rPr>
                <w:color w:val="000000"/>
                <w:sz w:val="16"/>
                <w:szCs w:val="16"/>
              </w:rPr>
              <w:t>valueSemantics</w:t>
            </w:r>
            <w:proofErr w:type="spellEnd"/>
          </w:p>
        </w:tc>
        <w:tc>
          <w:tcPr>
            <w:tcW w:w="4756" w:type="dxa"/>
            <w:tcMar>
              <w:top w:w="32" w:type="dxa"/>
              <w:left w:w="58" w:type="dxa"/>
              <w:bottom w:w="32" w:type="dxa"/>
              <w:right w:w="58" w:type="dxa"/>
            </w:tcMar>
          </w:tcPr>
          <w:p w14:paraId="72630544" w14:textId="77777777" w:rsidR="00AB04AF" w:rsidRDefault="005C2C63">
            <w:pPr>
              <w:wordWrap/>
              <w:spacing w:line="210" w:lineRule="auto"/>
              <w:jc w:val="left"/>
            </w:pPr>
            <w:r>
              <w:rPr>
                <w:color w:val="000000"/>
                <w:sz w:val="16"/>
                <w:szCs w:val="16"/>
              </w:rPr>
              <w:t>https://admin-shell.io/idta/AssetInterfacesDescription/1/0/valueSemantics</w:t>
            </w:r>
            <w:r>
              <w:rPr>
                <w:color w:val="000000"/>
                <w:sz w:val="16"/>
                <w:szCs w:val="16"/>
              </w:rPr>
              <w:br/>
              <w:t>실제 통신 중에 읽거나 알림으로 받는 값이 무엇을 뜻하는지 설명하는 추가 정보이다.</w:t>
            </w:r>
          </w:p>
        </w:tc>
        <w:tc>
          <w:tcPr>
            <w:tcW w:w="1570" w:type="dxa"/>
            <w:tcMar>
              <w:top w:w="32" w:type="dxa"/>
              <w:left w:w="58" w:type="dxa"/>
              <w:bottom w:w="32" w:type="dxa"/>
              <w:right w:w="58" w:type="dxa"/>
            </w:tcMar>
          </w:tcPr>
          <w:p w14:paraId="5BCDFAF0" w14:textId="77777777" w:rsidR="00AB04AF" w:rsidRDefault="005C2C63">
            <w:pPr>
              <w:wordWrap/>
              <w:spacing w:line="210" w:lineRule="auto"/>
              <w:jc w:val="left"/>
            </w:pPr>
            <w:r>
              <w:rPr>
                <w:color w:val="000000"/>
                <w:sz w:val="16"/>
                <w:szCs w:val="16"/>
              </w:rPr>
              <w:t>[-]</w:t>
            </w:r>
            <w:r>
              <w:rPr>
                <w:color w:val="000000"/>
                <w:sz w:val="16"/>
                <w:szCs w:val="16"/>
              </w:rPr>
              <w:br/>
              <w:t>[</w:t>
            </w:r>
            <w:proofErr w:type="spellStart"/>
            <w:r>
              <w:rPr>
                <w:color w:val="000000"/>
                <w:sz w:val="16"/>
                <w:szCs w:val="16"/>
              </w:rPr>
              <w:t>GlobalReference</w:t>
            </w:r>
            <w:proofErr w:type="spellEnd"/>
            <w:r>
              <w:rPr>
                <w:color w:val="000000"/>
                <w:sz w:val="16"/>
                <w:szCs w:val="16"/>
              </w:rPr>
              <w:t>, https://www.smart-factory.kr/ids/cd/DeviceState/1/0]</w:t>
            </w:r>
          </w:p>
        </w:tc>
        <w:tc>
          <w:tcPr>
            <w:tcW w:w="440" w:type="dxa"/>
            <w:tcMar>
              <w:top w:w="32" w:type="dxa"/>
              <w:left w:w="58" w:type="dxa"/>
              <w:bottom w:w="32" w:type="dxa"/>
              <w:right w:w="58" w:type="dxa"/>
            </w:tcMar>
          </w:tcPr>
          <w:p w14:paraId="0820AA86" w14:textId="77777777" w:rsidR="00AB04AF" w:rsidRDefault="005C2C63">
            <w:pPr>
              <w:wordWrap/>
              <w:spacing w:line="210" w:lineRule="auto"/>
              <w:jc w:val="left"/>
            </w:pPr>
            <w:r>
              <w:rPr>
                <w:color w:val="000000"/>
                <w:sz w:val="16"/>
                <w:szCs w:val="16"/>
              </w:rPr>
              <w:t>0..1</w:t>
            </w:r>
          </w:p>
        </w:tc>
      </w:tr>
      <w:tr w:rsidR="00AB04AF" w14:paraId="5639933F" w14:textId="77777777">
        <w:trPr>
          <w:cantSplit/>
          <w:jc w:val="center"/>
        </w:trPr>
        <w:tc>
          <w:tcPr>
            <w:tcW w:w="2260" w:type="dxa"/>
            <w:tcMar>
              <w:top w:w="32" w:type="dxa"/>
              <w:left w:w="58" w:type="dxa"/>
              <w:bottom w:w="32" w:type="dxa"/>
              <w:right w:w="58" w:type="dxa"/>
            </w:tcMar>
          </w:tcPr>
          <w:p w14:paraId="288B1570" w14:textId="77777777" w:rsidR="00AB04AF" w:rsidRDefault="005C2C63">
            <w:pPr>
              <w:wordWrap/>
              <w:spacing w:line="210" w:lineRule="auto"/>
              <w:jc w:val="left"/>
            </w:pPr>
            <w:r>
              <w:rPr>
                <w:color w:val="000000"/>
                <w:sz w:val="16"/>
                <w:szCs w:val="16"/>
              </w:rPr>
              <w:t>[SMC]</w:t>
            </w:r>
            <w:r>
              <w:rPr>
                <w:color w:val="000000"/>
                <w:sz w:val="16"/>
                <w:szCs w:val="16"/>
              </w:rPr>
              <w:br/>
              <w:t>forms</w:t>
            </w:r>
          </w:p>
        </w:tc>
        <w:tc>
          <w:tcPr>
            <w:tcW w:w="4756" w:type="dxa"/>
            <w:tcMar>
              <w:top w:w="32" w:type="dxa"/>
              <w:left w:w="58" w:type="dxa"/>
              <w:bottom w:w="32" w:type="dxa"/>
              <w:right w:w="58" w:type="dxa"/>
            </w:tcMar>
          </w:tcPr>
          <w:p w14:paraId="7AC23703" w14:textId="77777777" w:rsidR="00AB04AF" w:rsidRDefault="005C2C63">
            <w:pPr>
              <w:wordWrap/>
              <w:spacing w:line="210" w:lineRule="auto"/>
              <w:jc w:val="left"/>
            </w:pPr>
            <w:r>
              <w:rPr>
                <w:color w:val="000000"/>
                <w:sz w:val="16"/>
                <w:szCs w:val="16"/>
              </w:rPr>
              <w:t>https://www.w3.org/2019/wot/td#hasForm</w:t>
            </w:r>
            <w:r>
              <w:rPr>
                <w:color w:val="000000"/>
                <w:sz w:val="16"/>
                <w:szCs w:val="16"/>
              </w:rPr>
              <w:br/>
              <w:t>데이터가 제공되는 위치에 관한 접속 정보를 담는다. 이 정보는 각 데이터 항목의 최상위 수준에만 둘 수 있다.</w:t>
            </w:r>
          </w:p>
        </w:tc>
        <w:tc>
          <w:tcPr>
            <w:tcW w:w="1570" w:type="dxa"/>
            <w:tcMar>
              <w:top w:w="32" w:type="dxa"/>
              <w:left w:w="58" w:type="dxa"/>
              <w:bottom w:w="32" w:type="dxa"/>
              <w:right w:w="58" w:type="dxa"/>
            </w:tcMar>
          </w:tcPr>
          <w:p w14:paraId="07C55951" w14:textId="77777777" w:rsidR="00AB04AF" w:rsidRDefault="005C2C63">
            <w:pPr>
              <w:wordWrap/>
              <w:spacing w:line="210" w:lineRule="auto"/>
              <w:jc w:val="left"/>
            </w:pPr>
            <w:r>
              <w:rPr>
                <w:color w:val="000000"/>
                <w:sz w:val="16"/>
                <w:szCs w:val="16"/>
              </w:rPr>
              <w:t>[-]</w:t>
            </w:r>
            <w:r>
              <w:rPr>
                <w:color w:val="000000"/>
                <w:sz w:val="16"/>
                <w:szCs w:val="16"/>
              </w:rPr>
              <w:br/>
              <w:t>3 elements</w:t>
            </w:r>
          </w:p>
        </w:tc>
        <w:tc>
          <w:tcPr>
            <w:tcW w:w="440" w:type="dxa"/>
            <w:tcMar>
              <w:top w:w="32" w:type="dxa"/>
              <w:left w:w="58" w:type="dxa"/>
              <w:bottom w:w="32" w:type="dxa"/>
              <w:right w:w="58" w:type="dxa"/>
            </w:tcMar>
          </w:tcPr>
          <w:p w14:paraId="39002934" w14:textId="77777777" w:rsidR="00AB04AF" w:rsidRDefault="005C2C63">
            <w:pPr>
              <w:wordWrap/>
              <w:spacing w:line="210" w:lineRule="auto"/>
              <w:jc w:val="left"/>
            </w:pPr>
            <w:r>
              <w:rPr>
                <w:color w:val="000000"/>
                <w:sz w:val="16"/>
                <w:szCs w:val="16"/>
              </w:rPr>
              <w:t>-</w:t>
            </w:r>
          </w:p>
        </w:tc>
      </w:tr>
    </w:tbl>
    <w:p w14:paraId="79D2AC2E" w14:textId="77777777" w:rsidR="00D30E1E" w:rsidRPr="00D47F14" w:rsidRDefault="00D30E1E" w:rsidP="00D30E1E">
      <w:pPr>
        <w:spacing w:line="100" w:lineRule="exact"/>
      </w:pPr>
    </w:p>
    <w:p w14:paraId="222447D0" w14:textId="6253E7FD" w:rsidR="0016502C" w:rsidRDefault="0016502C" w:rsidP="0016502C">
      <w:pPr>
        <w:pStyle w:val="af0"/>
        <w:keepNext/>
        <w:keepLines/>
        <w:spacing w:after="120"/>
      </w:pPr>
      <w:bookmarkStart w:id="85" w:name="T50086"/>
      <w:r>
        <w:t xml:space="preserve">표 </w:t>
      </w:r>
      <w:fldSimple w:instr=" SEQ 표 \* ARABIC ">
        <w:r w:rsidR="00E45717">
          <w:rPr>
            <w:noProof/>
          </w:rPr>
          <w:t>49</w:t>
        </w:r>
      </w:fldSimple>
      <w:r>
        <w:t xml:space="preserve"> </w:t>
      </w:r>
      <w:proofErr w:type="spellStart"/>
      <w:r>
        <w:t>AssetInterfacesDescription</w:t>
      </w:r>
      <w:proofErr w:type="spellEnd"/>
      <w:r>
        <w:t xml:space="preserve"> — forms</w:t>
      </w:r>
      <w:bookmarkEnd w:id="85"/>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749AFC3E" w14:textId="77777777">
        <w:trPr>
          <w:cantSplit/>
          <w:tblHeader/>
          <w:jc w:val="center"/>
        </w:trPr>
        <w:tc>
          <w:tcPr>
            <w:tcW w:w="2260" w:type="dxa"/>
            <w:shd w:val="clear" w:color="auto" w:fill="E7EEF3"/>
            <w:tcMar>
              <w:top w:w="32" w:type="dxa"/>
              <w:left w:w="58" w:type="dxa"/>
              <w:bottom w:w="32" w:type="dxa"/>
              <w:right w:w="58" w:type="dxa"/>
            </w:tcMar>
            <w:vAlign w:val="center"/>
          </w:tcPr>
          <w:p w14:paraId="64E3CE00"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1262D53B" w14:textId="77777777" w:rsidR="00AB04AF" w:rsidRDefault="005C2C63">
            <w:pPr>
              <w:keepNext/>
              <w:wordWrap/>
              <w:spacing w:line="210" w:lineRule="auto"/>
              <w:jc w:val="left"/>
            </w:pPr>
            <w:r>
              <w:rPr>
                <w:color w:val="000000"/>
                <w:sz w:val="16"/>
                <w:szCs w:val="16"/>
              </w:rPr>
              <w:t>forms</w:t>
            </w:r>
          </w:p>
        </w:tc>
      </w:tr>
      <w:tr w:rsidR="00AB04AF" w14:paraId="51892B6E" w14:textId="77777777">
        <w:trPr>
          <w:cantSplit/>
          <w:tblHeader/>
          <w:jc w:val="center"/>
        </w:trPr>
        <w:tc>
          <w:tcPr>
            <w:tcW w:w="2260" w:type="dxa"/>
            <w:shd w:val="clear" w:color="auto" w:fill="E7EEF3"/>
            <w:tcMar>
              <w:top w:w="32" w:type="dxa"/>
              <w:left w:w="58" w:type="dxa"/>
              <w:bottom w:w="32" w:type="dxa"/>
              <w:right w:w="58" w:type="dxa"/>
            </w:tcMar>
            <w:vAlign w:val="center"/>
          </w:tcPr>
          <w:p w14:paraId="78CBBF1F"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3B6FF7FB"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7DA653DF" w14:textId="77777777">
        <w:trPr>
          <w:cantSplit/>
          <w:tblHeader/>
          <w:jc w:val="center"/>
        </w:trPr>
        <w:tc>
          <w:tcPr>
            <w:tcW w:w="2260" w:type="dxa"/>
            <w:shd w:val="clear" w:color="auto" w:fill="E7EEF3"/>
            <w:tcMar>
              <w:top w:w="32" w:type="dxa"/>
              <w:left w:w="58" w:type="dxa"/>
              <w:bottom w:w="32" w:type="dxa"/>
              <w:right w:w="58" w:type="dxa"/>
            </w:tcMar>
            <w:vAlign w:val="center"/>
          </w:tcPr>
          <w:p w14:paraId="1653ED3C"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CC0DB35" w14:textId="77777777" w:rsidR="00AB04AF" w:rsidRDefault="005C2C63">
            <w:pPr>
              <w:keepNext/>
              <w:wordWrap/>
              <w:spacing w:line="210" w:lineRule="auto"/>
              <w:jc w:val="left"/>
            </w:pPr>
            <w:r>
              <w:rPr>
                <w:color w:val="000000"/>
                <w:sz w:val="16"/>
                <w:szCs w:val="16"/>
              </w:rPr>
              <w:t>https://www.w3.org/2019/wot/td#hasForm</w:t>
            </w:r>
          </w:p>
        </w:tc>
      </w:tr>
      <w:tr w:rsidR="00AB04AF" w14:paraId="10DC9D30" w14:textId="77777777">
        <w:trPr>
          <w:cantSplit/>
          <w:tblHeader/>
          <w:jc w:val="center"/>
        </w:trPr>
        <w:tc>
          <w:tcPr>
            <w:tcW w:w="2260" w:type="dxa"/>
            <w:shd w:val="clear" w:color="auto" w:fill="E7EEF3"/>
            <w:tcMar>
              <w:top w:w="32" w:type="dxa"/>
              <w:left w:w="58" w:type="dxa"/>
              <w:bottom w:w="32" w:type="dxa"/>
              <w:right w:w="58" w:type="dxa"/>
            </w:tcMar>
            <w:vAlign w:val="center"/>
          </w:tcPr>
          <w:p w14:paraId="70EC871F"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3D08ACDE" w14:textId="77777777" w:rsidR="00AB04AF" w:rsidRDefault="005C2C63">
            <w:pPr>
              <w:keepNext/>
              <w:wordWrap/>
              <w:spacing w:line="210" w:lineRule="auto"/>
              <w:jc w:val="left"/>
            </w:pPr>
            <w:proofErr w:type="spellStart"/>
            <w:r>
              <w:rPr>
                <w:color w:val="000000"/>
                <w:sz w:val="16"/>
                <w:szCs w:val="16"/>
              </w:rPr>
              <w:t>DeviceState</w:t>
            </w:r>
            <w:proofErr w:type="spellEnd"/>
          </w:p>
        </w:tc>
      </w:tr>
      <w:tr w:rsidR="00AB04AF" w14:paraId="2AF02F6B" w14:textId="77777777">
        <w:trPr>
          <w:cantSplit/>
          <w:tblHeader/>
          <w:jc w:val="center"/>
        </w:trPr>
        <w:tc>
          <w:tcPr>
            <w:tcW w:w="2260" w:type="dxa"/>
            <w:shd w:val="clear" w:color="auto" w:fill="E7EEF3"/>
            <w:tcMar>
              <w:top w:w="32" w:type="dxa"/>
              <w:left w:w="58" w:type="dxa"/>
              <w:bottom w:w="32" w:type="dxa"/>
              <w:right w:w="58" w:type="dxa"/>
            </w:tcMar>
            <w:vAlign w:val="center"/>
          </w:tcPr>
          <w:p w14:paraId="7A86FA6C"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27420616" w14:textId="77777777" w:rsidR="00AB04AF" w:rsidRDefault="005C2C63">
            <w:pPr>
              <w:keepNext/>
              <w:wordWrap/>
              <w:spacing w:line="210" w:lineRule="auto"/>
              <w:jc w:val="left"/>
            </w:pPr>
            <w:r>
              <w:rPr>
                <w:color w:val="000000"/>
                <w:sz w:val="16"/>
                <w:szCs w:val="16"/>
              </w:rPr>
              <w:t>장비 상태 값을 읽는 데 사용할 데이터 주소와 통신 경로를 담습니다.</w:t>
            </w:r>
          </w:p>
        </w:tc>
      </w:tr>
      <w:tr w:rsidR="00AB04AF" w14:paraId="390CF8AB" w14:textId="77777777">
        <w:trPr>
          <w:cantSplit/>
          <w:tblHeader/>
          <w:jc w:val="center"/>
        </w:trPr>
        <w:tc>
          <w:tcPr>
            <w:tcW w:w="2260" w:type="dxa"/>
            <w:shd w:val="clear" w:color="auto" w:fill="235C82"/>
            <w:tcMar>
              <w:top w:w="32" w:type="dxa"/>
              <w:left w:w="58" w:type="dxa"/>
              <w:bottom w:w="32" w:type="dxa"/>
              <w:right w:w="58" w:type="dxa"/>
            </w:tcMar>
            <w:vAlign w:val="center"/>
          </w:tcPr>
          <w:p w14:paraId="5B57E2E7"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55A89940"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400C0437"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280A9543" w14:textId="77777777" w:rsidR="00AB04AF" w:rsidRDefault="005C2C63">
            <w:pPr>
              <w:keepNext/>
              <w:wordWrap/>
              <w:spacing w:line="210" w:lineRule="auto"/>
              <w:jc w:val="left"/>
            </w:pPr>
            <w:r>
              <w:rPr>
                <w:b/>
                <w:color w:val="FFFFFF"/>
                <w:sz w:val="16"/>
                <w:szCs w:val="16"/>
              </w:rPr>
              <w:t>card.</w:t>
            </w:r>
          </w:p>
        </w:tc>
      </w:tr>
      <w:tr w:rsidR="00AB04AF" w14:paraId="36C5E337" w14:textId="77777777">
        <w:trPr>
          <w:cantSplit/>
          <w:jc w:val="center"/>
        </w:trPr>
        <w:tc>
          <w:tcPr>
            <w:tcW w:w="2260" w:type="dxa"/>
            <w:tcMar>
              <w:top w:w="32" w:type="dxa"/>
              <w:left w:w="58" w:type="dxa"/>
              <w:bottom w:w="32" w:type="dxa"/>
              <w:right w:w="58" w:type="dxa"/>
            </w:tcMar>
          </w:tcPr>
          <w:p w14:paraId="41AC7CFB"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href</w:t>
            </w:r>
            <w:proofErr w:type="spellEnd"/>
          </w:p>
        </w:tc>
        <w:tc>
          <w:tcPr>
            <w:tcW w:w="4756" w:type="dxa"/>
            <w:tcMar>
              <w:top w:w="32" w:type="dxa"/>
              <w:left w:w="58" w:type="dxa"/>
              <w:bottom w:w="32" w:type="dxa"/>
              <w:right w:w="58" w:type="dxa"/>
            </w:tcMar>
          </w:tcPr>
          <w:p w14:paraId="11438041" w14:textId="77777777" w:rsidR="00AB04AF" w:rsidRDefault="005C2C63">
            <w:pPr>
              <w:wordWrap/>
              <w:spacing w:line="210" w:lineRule="auto"/>
              <w:jc w:val="left"/>
            </w:pPr>
            <w:r>
              <w:rPr>
                <w:color w:val="000000"/>
                <w:sz w:val="16"/>
                <w:szCs w:val="16"/>
              </w:rPr>
              <w:t>https://www.w3.org/2019/wot/hypermedia#hasTarget</w:t>
            </w:r>
            <w:r>
              <w:rPr>
                <w:color w:val="000000"/>
                <w:sz w:val="16"/>
                <w:szCs w:val="16"/>
              </w:rPr>
              <w:br/>
              <w:t>장비 데이터의 전체 주소 또는 기본 주소에 이어 붙이는 상대 경로이다. 상대 경로는 기본 접속 정보에 정의된 주소를 기준으로 해석한다.</w:t>
            </w:r>
          </w:p>
        </w:tc>
        <w:tc>
          <w:tcPr>
            <w:tcW w:w="1570" w:type="dxa"/>
            <w:tcMar>
              <w:top w:w="32" w:type="dxa"/>
              <w:left w:w="58" w:type="dxa"/>
              <w:bottom w:w="32" w:type="dxa"/>
              <w:right w:w="58" w:type="dxa"/>
            </w:tcMar>
          </w:tcPr>
          <w:p w14:paraId="659BF3A2" w14:textId="77777777" w:rsidR="00AB04AF" w:rsidRDefault="005C2C63">
            <w:pPr>
              <w:wordWrap/>
              <w:spacing w:line="210" w:lineRule="auto"/>
              <w:jc w:val="left"/>
            </w:pPr>
            <w:r>
              <w:rPr>
                <w:color w:val="000000"/>
                <w:sz w:val="16"/>
                <w:szCs w:val="16"/>
              </w:rPr>
              <w:t>[String]</w:t>
            </w:r>
            <w:r>
              <w:rPr>
                <w:color w:val="000000"/>
                <w:sz w:val="16"/>
                <w:szCs w:val="16"/>
              </w:rPr>
              <w:br/>
              <w:t>/?id=ns=</w:t>
            </w:r>
            <w:proofErr w:type="gramStart"/>
            <w:r>
              <w:rPr>
                <w:color w:val="000000"/>
                <w:sz w:val="16"/>
                <w:szCs w:val="16"/>
              </w:rPr>
              <w:t>2;s=</w:t>
            </w:r>
            <w:proofErr w:type="spellStart"/>
            <w:r>
              <w:rPr>
                <w:color w:val="000000"/>
                <w:sz w:val="16"/>
                <w:szCs w:val="16"/>
              </w:rPr>
              <w:t>BCDSAR.DeviceState</w:t>
            </w:r>
            <w:proofErr w:type="spellEnd"/>
            <w:proofErr w:type="gramEnd"/>
          </w:p>
        </w:tc>
        <w:tc>
          <w:tcPr>
            <w:tcW w:w="440" w:type="dxa"/>
            <w:tcMar>
              <w:top w:w="32" w:type="dxa"/>
              <w:left w:w="58" w:type="dxa"/>
              <w:bottom w:w="32" w:type="dxa"/>
              <w:right w:w="58" w:type="dxa"/>
            </w:tcMar>
          </w:tcPr>
          <w:p w14:paraId="2ADE8CA2" w14:textId="77777777" w:rsidR="00AB04AF" w:rsidRDefault="005C2C63">
            <w:pPr>
              <w:wordWrap/>
              <w:spacing w:line="210" w:lineRule="auto"/>
              <w:jc w:val="left"/>
            </w:pPr>
            <w:r>
              <w:rPr>
                <w:color w:val="000000"/>
                <w:sz w:val="16"/>
                <w:szCs w:val="16"/>
              </w:rPr>
              <w:t>1</w:t>
            </w:r>
          </w:p>
        </w:tc>
      </w:tr>
      <w:tr w:rsidR="00AB04AF" w14:paraId="01B604AF" w14:textId="77777777">
        <w:trPr>
          <w:cantSplit/>
          <w:jc w:val="center"/>
        </w:trPr>
        <w:tc>
          <w:tcPr>
            <w:tcW w:w="2260" w:type="dxa"/>
            <w:tcMar>
              <w:top w:w="32" w:type="dxa"/>
              <w:left w:w="58" w:type="dxa"/>
              <w:bottom w:w="32" w:type="dxa"/>
              <w:right w:w="58" w:type="dxa"/>
            </w:tcMar>
          </w:tcPr>
          <w:p w14:paraId="60AA8FF1" w14:textId="77777777" w:rsidR="00AB04AF" w:rsidRDefault="005C2C63">
            <w:pPr>
              <w:wordWrap/>
              <w:spacing w:line="210" w:lineRule="auto"/>
              <w:jc w:val="left"/>
            </w:pPr>
            <w:r>
              <w:rPr>
                <w:color w:val="000000"/>
                <w:sz w:val="16"/>
                <w:szCs w:val="16"/>
              </w:rPr>
              <w:lastRenderedPageBreak/>
              <w:t>[SML]</w:t>
            </w:r>
            <w:r>
              <w:rPr>
                <w:color w:val="000000"/>
                <w:sz w:val="16"/>
                <w:szCs w:val="16"/>
              </w:rPr>
              <w:br/>
              <w:t>security</w:t>
            </w:r>
          </w:p>
        </w:tc>
        <w:tc>
          <w:tcPr>
            <w:tcW w:w="4756" w:type="dxa"/>
            <w:tcMar>
              <w:top w:w="32" w:type="dxa"/>
              <w:left w:w="58" w:type="dxa"/>
              <w:bottom w:w="32" w:type="dxa"/>
              <w:right w:w="58" w:type="dxa"/>
            </w:tcMar>
          </w:tcPr>
          <w:p w14:paraId="0A60FE06" w14:textId="77777777" w:rsidR="00AB04AF" w:rsidRDefault="005C2C63">
            <w:pPr>
              <w:wordWrap/>
              <w:spacing w:line="210" w:lineRule="auto"/>
              <w:jc w:val="left"/>
            </w:pPr>
            <w:r>
              <w:rPr>
                <w:color w:val="000000"/>
                <w:sz w:val="16"/>
                <w:szCs w:val="16"/>
              </w:rPr>
              <w:t>https://www.w3.org/2019/wot/td#hasSecurityConfiguration</w:t>
            </w:r>
            <w:r>
              <w:rPr>
                <w:color w:val="000000"/>
                <w:sz w:val="16"/>
                <w:szCs w:val="16"/>
              </w:rPr>
              <w:br/>
              <w:t>정의된 보안 방식 가운데 실제 통신에 적용할 방식을 하나 이상 선택한다.</w:t>
            </w:r>
          </w:p>
        </w:tc>
        <w:tc>
          <w:tcPr>
            <w:tcW w:w="1570" w:type="dxa"/>
            <w:tcMar>
              <w:top w:w="32" w:type="dxa"/>
              <w:left w:w="58" w:type="dxa"/>
              <w:bottom w:w="32" w:type="dxa"/>
              <w:right w:w="58" w:type="dxa"/>
            </w:tcMar>
          </w:tcPr>
          <w:p w14:paraId="45FDEE1E" w14:textId="77777777" w:rsidR="00AB04AF" w:rsidRDefault="005C2C63">
            <w:pPr>
              <w:wordWrap/>
              <w:spacing w:line="210" w:lineRule="auto"/>
              <w:jc w:val="left"/>
            </w:pPr>
            <w:r>
              <w:rPr>
                <w:color w:val="000000"/>
                <w:sz w:val="16"/>
                <w:szCs w:val="16"/>
              </w:rPr>
              <w:t>[-]</w:t>
            </w:r>
            <w:r>
              <w:rPr>
                <w:color w:val="000000"/>
                <w:sz w:val="16"/>
                <w:szCs w:val="16"/>
              </w:rPr>
              <w:br/>
              <w:t xml:space="preserve">1 </w:t>
            </w:r>
            <w:proofErr w:type="gramStart"/>
            <w:r>
              <w:rPr>
                <w:color w:val="000000"/>
                <w:sz w:val="16"/>
                <w:szCs w:val="16"/>
              </w:rPr>
              <w:t>elements</w:t>
            </w:r>
            <w:proofErr w:type="gramEnd"/>
          </w:p>
        </w:tc>
        <w:tc>
          <w:tcPr>
            <w:tcW w:w="440" w:type="dxa"/>
            <w:tcMar>
              <w:top w:w="32" w:type="dxa"/>
              <w:left w:w="58" w:type="dxa"/>
              <w:bottom w:w="32" w:type="dxa"/>
              <w:right w:w="58" w:type="dxa"/>
            </w:tcMar>
          </w:tcPr>
          <w:p w14:paraId="39A4C8BE" w14:textId="77777777" w:rsidR="00AB04AF" w:rsidRDefault="005C2C63">
            <w:pPr>
              <w:wordWrap/>
              <w:spacing w:line="210" w:lineRule="auto"/>
              <w:jc w:val="left"/>
            </w:pPr>
            <w:r>
              <w:rPr>
                <w:color w:val="000000"/>
                <w:sz w:val="16"/>
                <w:szCs w:val="16"/>
              </w:rPr>
              <w:t>1</w:t>
            </w:r>
          </w:p>
        </w:tc>
      </w:tr>
      <w:tr w:rsidR="00AB04AF" w14:paraId="01107886" w14:textId="77777777">
        <w:trPr>
          <w:cantSplit/>
          <w:jc w:val="center"/>
        </w:trPr>
        <w:tc>
          <w:tcPr>
            <w:tcW w:w="2260" w:type="dxa"/>
            <w:tcMar>
              <w:top w:w="32" w:type="dxa"/>
              <w:left w:w="58" w:type="dxa"/>
              <w:bottom w:w="32" w:type="dxa"/>
              <w:right w:w="58" w:type="dxa"/>
            </w:tcMar>
          </w:tcPr>
          <w:p w14:paraId="3EDE5104"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uav_browsePath</w:t>
            </w:r>
            <w:proofErr w:type="spellEnd"/>
          </w:p>
        </w:tc>
        <w:tc>
          <w:tcPr>
            <w:tcW w:w="4756" w:type="dxa"/>
            <w:tcMar>
              <w:top w:w="32" w:type="dxa"/>
              <w:left w:w="58" w:type="dxa"/>
              <w:bottom w:w="32" w:type="dxa"/>
              <w:right w:w="58" w:type="dxa"/>
            </w:tcMar>
          </w:tcPr>
          <w:p w14:paraId="71D6DD12" w14:textId="77777777" w:rsidR="00AB04AF" w:rsidRDefault="005C2C63">
            <w:pPr>
              <w:wordWrap/>
              <w:spacing w:line="210" w:lineRule="auto"/>
              <w:jc w:val="left"/>
            </w:pPr>
            <w:r>
              <w:rPr>
                <w:color w:val="000000"/>
                <w:sz w:val="16"/>
                <w:szCs w:val="16"/>
              </w:rPr>
              <w:t>http://opcfoundation.org/UA/WoT-Binding/browsePath</w:t>
            </w:r>
            <w:r>
              <w:rPr>
                <w:color w:val="000000"/>
                <w:sz w:val="16"/>
                <w:szCs w:val="16"/>
              </w:rPr>
              <w:br/>
              <w:t>OPC UA(장비와 프로그램이 데이터를 주고받는 방식)의 주소 공간에서 최상위 항목부터 해당 데이터까지 찾아가는 전체 경로이다. 이 경로 항목은 OPC UA에서만 사용한다.</w:t>
            </w:r>
          </w:p>
        </w:tc>
        <w:tc>
          <w:tcPr>
            <w:tcW w:w="1570" w:type="dxa"/>
            <w:tcMar>
              <w:top w:w="32" w:type="dxa"/>
              <w:left w:w="58" w:type="dxa"/>
              <w:bottom w:w="32" w:type="dxa"/>
              <w:right w:w="58" w:type="dxa"/>
            </w:tcMar>
          </w:tcPr>
          <w:p w14:paraId="5AEBEB7B" w14:textId="77777777" w:rsidR="00AB04AF" w:rsidRDefault="005C2C63">
            <w:pPr>
              <w:wordWrap/>
              <w:spacing w:line="210" w:lineRule="auto"/>
              <w:jc w:val="left"/>
            </w:pPr>
            <w:r>
              <w:rPr>
                <w:color w:val="000000"/>
                <w:sz w:val="16"/>
                <w:szCs w:val="16"/>
              </w:rPr>
              <w:t>[String]</w:t>
            </w:r>
            <w:r>
              <w:rPr>
                <w:color w:val="000000"/>
                <w:sz w:val="16"/>
                <w:szCs w:val="16"/>
              </w:rPr>
              <w:br/>
              <w:t>/Root/Objects/BCDSAR/Device/State/</w:t>
            </w:r>
            <w:proofErr w:type="spellStart"/>
            <w:r>
              <w:rPr>
                <w:color w:val="000000"/>
                <w:sz w:val="16"/>
                <w:szCs w:val="16"/>
              </w:rPr>
              <w:t>CurrentState</w:t>
            </w:r>
            <w:proofErr w:type="spellEnd"/>
          </w:p>
        </w:tc>
        <w:tc>
          <w:tcPr>
            <w:tcW w:w="440" w:type="dxa"/>
            <w:tcMar>
              <w:top w:w="32" w:type="dxa"/>
              <w:left w:w="58" w:type="dxa"/>
              <w:bottom w:w="32" w:type="dxa"/>
              <w:right w:w="58" w:type="dxa"/>
            </w:tcMar>
          </w:tcPr>
          <w:p w14:paraId="27B5B5E9" w14:textId="77777777" w:rsidR="00AB04AF" w:rsidRDefault="005C2C63">
            <w:pPr>
              <w:wordWrap/>
              <w:spacing w:line="210" w:lineRule="auto"/>
              <w:jc w:val="left"/>
            </w:pPr>
            <w:r>
              <w:rPr>
                <w:color w:val="000000"/>
                <w:sz w:val="16"/>
                <w:szCs w:val="16"/>
              </w:rPr>
              <w:t>0..1</w:t>
            </w:r>
          </w:p>
        </w:tc>
      </w:tr>
    </w:tbl>
    <w:p w14:paraId="6FEC6E17" w14:textId="77777777" w:rsidR="00D30E1E" w:rsidRPr="00D47F14" w:rsidRDefault="00D30E1E" w:rsidP="00D30E1E">
      <w:pPr>
        <w:spacing w:line="100" w:lineRule="exact"/>
      </w:pPr>
    </w:p>
    <w:p w14:paraId="5C485826" w14:textId="460EA786" w:rsidR="0016502C" w:rsidRDefault="0016502C" w:rsidP="0016502C">
      <w:pPr>
        <w:pStyle w:val="af0"/>
        <w:keepNext/>
        <w:keepLines/>
        <w:spacing w:after="120"/>
      </w:pPr>
      <w:bookmarkStart w:id="86" w:name="T50087"/>
      <w:r>
        <w:t xml:space="preserve">표 </w:t>
      </w:r>
      <w:fldSimple w:instr=" SEQ 표 \* ARABIC ">
        <w:r w:rsidR="00E45717">
          <w:rPr>
            <w:noProof/>
          </w:rPr>
          <w:t>50</w:t>
        </w:r>
      </w:fldSimple>
      <w:r>
        <w:t xml:space="preserve"> </w:t>
      </w:r>
      <w:proofErr w:type="spellStart"/>
      <w:r>
        <w:t>AssetInterfacesDescription</w:t>
      </w:r>
      <w:proofErr w:type="spellEnd"/>
      <w:r>
        <w:t xml:space="preserve"> — </w:t>
      </w:r>
      <w:proofErr w:type="spellStart"/>
      <w:r>
        <w:t>IncubatorTemperature</w:t>
      </w:r>
      <w:bookmarkEnd w:id="86"/>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1B371527" w14:textId="77777777">
        <w:trPr>
          <w:cantSplit/>
          <w:tblHeader/>
          <w:jc w:val="center"/>
        </w:trPr>
        <w:tc>
          <w:tcPr>
            <w:tcW w:w="2260" w:type="dxa"/>
            <w:shd w:val="clear" w:color="auto" w:fill="E7EEF3"/>
            <w:tcMar>
              <w:top w:w="32" w:type="dxa"/>
              <w:left w:w="58" w:type="dxa"/>
              <w:bottom w:w="32" w:type="dxa"/>
              <w:right w:w="58" w:type="dxa"/>
            </w:tcMar>
            <w:vAlign w:val="center"/>
          </w:tcPr>
          <w:p w14:paraId="5E6A8F7B"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390F4E2E" w14:textId="77777777" w:rsidR="00AB04AF" w:rsidRDefault="005C2C63">
            <w:pPr>
              <w:keepNext/>
              <w:wordWrap/>
              <w:spacing w:line="210" w:lineRule="auto"/>
              <w:jc w:val="left"/>
            </w:pPr>
            <w:proofErr w:type="spellStart"/>
            <w:r>
              <w:rPr>
                <w:color w:val="000000"/>
                <w:sz w:val="16"/>
                <w:szCs w:val="16"/>
              </w:rPr>
              <w:t>IncubatorTemperature</w:t>
            </w:r>
            <w:proofErr w:type="spellEnd"/>
          </w:p>
        </w:tc>
      </w:tr>
      <w:tr w:rsidR="00AB04AF" w14:paraId="0CE84BFB" w14:textId="77777777">
        <w:trPr>
          <w:cantSplit/>
          <w:tblHeader/>
          <w:jc w:val="center"/>
        </w:trPr>
        <w:tc>
          <w:tcPr>
            <w:tcW w:w="2260" w:type="dxa"/>
            <w:shd w:val="clear" w:color="auto" w:fill="E7EEF3"/>
            <w:tcMar>
              <w:top w:w="32" w:type="dxa"/>
              <w:left w:w="58" w:type="dxa"/>
              <w:bottom w:w="32" w:type="dxa"/>
              <w:right w:w="58" w:type="dxa"/>
            </w:tcMar>
            <w:vAlign w:val="center"/>
          </w:tcPr>
          <w:p w14:paraId="2B3335DD"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66A617B4"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76CD9B3F" w14:textId="77777777">
        <w:trPr>
          <w:cantSplit/>
          <w:tblHeader/>
          <w:jc w:val="center"/>
        </w:trPr>
        <w:tc>
          <w:tcPr>
            <w:tcW w:w="2260" w:type="dxa"/>
            <w:shd w:val="clear" w:color="auto" w:fill="E7EEF3"/>
            <w:tcMar>
              <w:top w:w="32" w:type="dxa"/>
              <w:left w:w="58" w:type="dxa"/>
              <w:bottom w:w="32" w:type="dxa"/>
              <w:right w:w="58" w:type="dxa"/>
            </w:tcMar>
            <w:vAlign w:val="center"/>
          </w:tcPr>
          <w:p w14:paraId="46B78BC3"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0A799ECB" w14:textId="77777777" w:rsidR="00AB04AF" w:rsidRDefault="005C2C63">
            <w:pPr>
              <w:keepNext/>
              <w:wordWrap/>
              <w:spacing w:line="210" w:lineRule="auto"/>
              <w:jc w:val="left"/>
            </w:pPr>
            <w:r>
              <w:rPr>
                <w:color w:val="000000"/>
                <w:sz w:val="16"/>
                <w:szCs w:val="16"/>
              </w:rPr>
              <w:t>https://admin-shell.io/idta/AssetInterfacesDescription/1/0/PropertyDefinition</w:t>
            </w:r>
          </w:p>
        </w:tc>
      </w:tr>
      <w:tr w:rsidR="00AB04AF" w14:paraId="7BE47953" w14:textId="77777777">
        <w:trPr>
          <w:cantSplit/>
          <w:tblHeader/>
          <w:jc w:val="center"/>
        </w:trPr>
        <w:tc>
          <w:tcPr>
            <w:tcW w:w="2260" w:type="dxa"/>
            <w:shd w:val="clear" w:color="auto" w:fill="E7EEF3"/>
            <w:tcMar>
              <w:top w:w="32" w:type="dxa"/>
              <w:left w:w="58" w:type="dxa"/>
              <w:bottom w:w="32" w:type="dxa"/>
              <w:right w:w="58" w:type="dxa"/>
            </w:tcMar>
            <w:vAlign w:val="center"/>
          </w:tcPr>
          <w:p w14:paraId="48C9C75B"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7FF1D77B" w14:textId="77777777" w:rsidR="00AB04AF" w:rsidRDefault="005C2C63">
            <w:pPr>
              <w:keepNext/>
              <w:wordWrap/>
              <w:spacing w:line="210" w:lineRule="auto"/>
              <w:jc w:val="left"/>
            </w:pPr>
            <w:r>
              <w:rPr>
                <w:color w:val="000000"/>
                <w:sz w:val="16"/>
                <w:szCs w:val="16"/>
              </w:rPr>
              <w:t>properties</w:t>
            </w:r>
          </w:p>
        </w:tc>
      </w:tr>
      <w:tr w:rsidR="00AB04AF" w14:paraId="1B24BBE0" w14:textId="77777777">
        <w:trPr>
          <w:cantSplit/>
          <w:tblHeader/>
          <w:jc w:val="center"/>
        </w:trPr>
        <w:tc>
          <w:tcPr>
            <w:tcW w:w="2260" w:type="dxa"/>
            <w:shd w:val="clear" w:color="auto" w:fill="E7EEF3"/>
            <w:tcMar>
              <w:top w:w="32" w:type="dxa"/>
              <w:left w:w="58" w:type="dxa"/>
              <w:bottom w:w="32" w:type="dxa"/>
              <w:right w:w="58" w:type="dxa"/>
            </w:tcMar>
            <w:vAlign w:val="center"/>
          </w:tcPr>
          <w:p w14:paraId="070F57DF"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72AABD15" w14:textId="77777777" w:rsidR="00AB04AF" w:rsidRDefault="005C2C63">
            <w:pPr>
              <w:keepNext/>
              <w:wordWrap/>
              <w:spacing w:line="210" w:lineRule="auto"/>
              <w:jc w:val="left"/>
            </w:pPr>
            <w:r>
              <w:rPr>
                <w:color w:val="000000"/>
                <w:sz w:val="16"/>
                <w:szCs w:val="16"/>
              </w:rPr>
              <w:t>배양기에서 측정한 현재 온도를 외부 시스템에서 읽을 수 있도록 정의한 항목입니다.</w:t>
            </w:r>
          </w:p>
        </w:tc>
      </w:tr>
      <w:tr w:rsidR="00AB04AF" w14:paraId="0CD83F64" w14:textId="77777777">
        <w:trPr>
          <w:cantSplit/>
          <w:tblHeader/>
          <w:jc w:val="center"/>
        </w:trPr>
        <w:tc>
          <w:tcPr>
            <w:tcW w:w="2260" w:type="dxa"/>
            <w:shd w:val="clear" w:color="auto" w:fill="235C82"/>
            <w:tcMar>
              <w:top w:w="32" w:type="dxa"/>
              <w:left w:w="58" w:type="dxa"/>
              <w:bottom w:w="32" w:type="dxa"/>
              <w:right w:w="58" w:type="dxa"/>
            </w:tcMar>
            <w:vAlign w:val="center"/>
          </w:tcPr>
          <w:p w14:paraId="6B4853EB"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50C84C84"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2F2C3E65"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4F626562" w14:textId="77777777" w:rsidR="00AB04AF" w:rsidRDefault="005C2C63">
            <w:pPr>
              <w:keepNext/>
              <w:wordWrap/>
              <w:spacing w:line="210" w:lineRule="auto"/>
              <w:jc w:val="left"/>
            </w:pPr>
            <w:r>
              <w:rPr>
                <w:b/>
                <w:color w:val="FFFFFF"/>
                <w:sz w:val="16"/>
                <w:szCs w:val="16"/>
              </w:rPr>
              <w:t>card.</w:t>
            </w:r>
          </w:p>
        </w:tc>
      </w:tr>
      <w:tr w:rsidR="00AB04AF" w14:paraId="20A04B72" w14:textId="77777777">
        <w:trPr>
          <w:cantSplit/>
          <w:jc w:val="center"/>
        </w:trPr>
        <w:tc>
          <w:tcPr>
            <w:tcW w:w="2260" w:type="dxa"/>
            <w:tcMar>
              <w:top w:w="32" w:type="dxa"/>
              <w:left w:w="58" w:type="dxa"/>
              <w:bottom w:w="32" w:type="dxa"/>
              <w:right w:w="58" w:type="dxa"/>
            </w:tcMar>
          </w:tcPr>
          <w:p w14:paraId="5F048A2F" w14:textId="77777777" w:rsidR="00AB04AF" w:rsidRDefault="005C2C63">
            <w:pPr>
              <w:wordWrap/>
              <w:spacing w:line="210" w:lineRule="auto"/>
              <w:jc w:val="left"/>
            </w:pPr>
            <w:r>
              <w:rPr>
                <w:color w:val="000000"/>
                <w:sz w:val="16"/>
                <w:szCs w:val="16"/>
              </w:rPr>
              <w:t>[Prop]</w:t>
            </w:r>
            <w:r>
              <w:rPr>
                <w:color w:val="000000"/>
                <w:sz w:val="16"/>
                <w:szCs w:val="16"/>
              </w:rPr>
              <w:br/>
              <w:t>key</w:t>
            </w:r>
          </w:p>
        </w:tc>
        <w:tc>
          <w:tcPr>
            <w:tcW w:w="4756" w:type="dxa"/>
            <w:tcMar>
              <w:top w:w="32" w:type="dxa"/>
              <w:left w:w="58" w:type="dxa"/>
              <w:bottom w:w="32" w:type="dxa"/>
              <w:right w:w="58" w:type="dxa"/>
            </w:tcMar>
          </w:tcPr>
          <w:p w14:paraId="4C362961" w14:textId="77777777" w:rsidR="00AB04AF" w:rsidRDefault="005C2C63">
            <w:pPr>
              <w:wordWrap/>
              <w:spacing w:line="210" w:lineRule="auto"/>
              <w:jc w:val="left"/>
            </w:pPr>
            <w:r>
              <w:rPr>
                <w:color w:val="000000"/>
                <w:sz w:val="16"/>
                <w:szCs w:val="16"/>
              </w:rPr>
              <w:t>https://admin-shell.io/idta/AssetInterfacesDescription/1/0/key</w:t>
            </w:r>
            <w:r>
              <w:rPr>
                <w:color w:val="000000"/>
                <w:sz w:val="16"/>
                <w:szCs w:val="16"/>
              </w:rPr>
              <w:br/>
              <w:t>항목명의 작성 규칙 때문에 원하는 데이터 이름을 그대로 쓸 수 없을 때 사용하는 선택 항목이다. 예를 들어 전송 자료에서 하이픈이 들어간 이름을 사용할 때 실제 이름을 별도로 기록한다.</w:t>
            </w:r>
          </w:p>
        </w:tc>
        <w:tc>
          <w:tcPr>
            <w:tcW w:w="1570" w:type="dxa"/>
            <w:tcMar>
              <w:top w:w="32" w:type="dxa"/>
              <w:left w:w="58" w:type="dxa"/>
              <w:bottom w:w="32" w:type="dxa"/>
              <w:right w:w="58" w:type="dxa"/>
            </w:tcMar>
          </w:tcPr>
          <w:p w14:paraId="54DE5530" w14:textId="77777777" w:rsidR="00AB04AF" w:rsidRDefault="005C2C63">
            <w:pPr>
              <w:wordWrap/>
              <w:spacing w:line="210" w:lineRule="auto"/>
              <w:jc w:val="left"/>
            </w:pPr>
            <w:r>
              <w:rPr>
                <w:color w:val="000000"/>
                <w:sz w:val="16"/>
                <w:szCs w:val="16"/>
              </w:rPr>
              <w:t>[String]</w:t>
            </w:r>
            <w:r>
              <w:rPr>
                <w:color w:val="000000"/>
                <w:sz w:val="16"/>
                <w:szCs w:val="16"/>
              </w:rPr>
              <w:br/>
            </w:r>
            <w:proofErr w:type="spellStart"/>
            <w:r>
              <w:rPr>
                <w:color w:val="000000"/>
                <w:sz w:val="16"/>
                <w:szCs w:val="16"/>
              </w:rPr>
              <w:t>IncubatorTemperature</w:t>
            </w:r>
            <w:proofErr w:type="spellEnd"/>
          </w:p>
        </w:tc>
        <w:tc>
          <w:tcPr>
            <w:tcW w:w="440" w:type="dxa"/>
            <w:tcMar>
              <w:top w:w="32" w:type="dxa"/>
              <w:left w:w="58" w:type="dxa"/>
              <w:bottom w:w="32" w:type="dxa"/>
              <w:right w:w="58" w:type="dxa"/>
            </w:tcMar>
          </w:tcPr>
          <w:p w14:paraId="7077024E" w14:textId="77777777" w:rsidR="00AB04AF" w:rsidRDefault="005C2C63">
            <w:pPr>
              <w:wordWrap/>
              <w:spacing w:line="210" w:lineRule="auto"/>
              <w:jc w:val="left"/>
            </w:pPr>
            <w:r>
              <w:rPr>
                <w:color w:val="000000"/>
                <w:sz w:val="16"/>
                <w:szCs w:val="16"/>
              </w:rPr>
              <w:t>0..1</w:t>
            </w:r>
          </w:p>
        </w:tc>
      </w:tr>
      <w:tr w:rsidR="00AB04AF" w14:paraId="76217896" w14:textId="77777777">
        <w:trPr>
          <w:cantSplit/>
          <w:jc w:val="center"/>
        </w:trPr>
        <w:tc>
          <w:tcPr>
            <w:tcW w:w="2260" w:type="dxa"/>
            <w:tcMar>
              <w:top w:w="32" w:type="dxa"/>
              <w:left w:w="58" w:type="dxa"/>
              <w:bottom w:w="32" w:type="dxa"/>
              <w:right w:w="58" w:type="dxa"/>
            </w:tcMar>
          </w:tcPr>
          <w:p w14:paraId="407B177A" w14:textId="77777777" w:rsidR="00AB04AF" w:rsidRDefault="005C2C63">
            <w:pPr>
              <w:wordWrap/>
              <w:spacing w:line="210" w:lineRule="auto"/>
              <w:jc w:val="left"/>
            </w:pPr>
            <w:r>
              <w:rPr>
                <w:color w:val="000000"/>
                <w:sz w:val="16"/>
                <w:szCs w:val="16"/>
              </w:rPr>
              <w:t>[Prop]</w:t>
            </w:r>
            <w:r>
              <w:rPr>
                <w:color w:val="000000"/>
                <w:sz w:val="16"/>
                <w:szCs w:val="16"/>
              </w:rPr>
              <w:br/>
              <w:t>type</w:t>
            </w:r>
          </w:p>
        </w:tc>
        <w:tc>
          <w:tcPr>
            <w:tcW w:w="4756" w:type="dxa"/>
            <w:tcMar>
              <w:top w:w="32" w:type="dxa"/>
              <w:left w:w="58" w:type="dxa"/>
              <w:bottom w:w="32" w:type="dxa"/>
              <w:right w:w="58" w:type="dxa"/>
            </w:tcMar>
          </w:tcPr>
          <w:p w14:paraId="4D406C9A" w14:textId="77777777" w:rsidR="00AB04AF" w:rsidRDefault="005C2C63">
            <w:pPr>
              <w:wordWrap/>
              <w:spacing w:line="210" w:lineRule="auto"/>
              <w:jc w:val="left"/>
            </w:pPr>
            <w:r>
              <w:rPr>
                <w:color w:val="000000"/>
                <w:sz w:val="16"/>
                <w:szCs w:val="16"/>
              </w:rPr>
              <w:t>https://www.w3.org/1999/02/22-rdf-syntax-ns#type</w:t>
            </w:r>
            <w:r>
              <w:rPr>
                <w:color w:val="000000"/>
                <w:sz w:val="16"/>
                <w:szCs w:val="16"/>
              </w:rPr>
              <w:br/>
              <w:t xml:space="preserve">데이터의 기본 형식을 나타낸다. 관련 항목 묶음, 배열(같은 종류의 값 목록), 글자, 수, 정수, 참·거짓 또는 </w:t>
            </w:r>
            <w:proofErr w:type="gramStart"/>
            <w:r>
              <w:rPr>
                <w:color w:val="000000"/>
                <w:sz w:val="16"/>
                <w:szCs w:val="16"/>
              </w:rPr>
              <w:t>값 없음</w:t>
            </w:r>
            <w:proofErr w:type="gramEnd"/>
            <w:r>
              <w:rPr>
                <w:color w:val="000000"/>
                <w:sz w:val="16"/>
                <w:szCs w:val="16"/>
              </w:rPr>
              <w:t xml:space="preserve"> 중 하나로 구분한다.</w:t>
            </w:r>
          </w:p>
        </w:tc>
        <w:tc>
          <w:tcPr>
            <w:tcW w:w="1570" w:type="dxa"/>
            <w:tcMar>
              <w:top w:w="32" w:type="dxa"/>
              <w:left w:w="58" w:type="dxa"/>
              <w:bottom w:w="32" w:type="dxa"/>
              <w:right w:w="58" w:type="dxa"/>
            </w:tcMar>
          </w:tcPr>
          <w:p w14:paraId="3B931C26" w14:textId="77777777" w:rsidR="00AB04AF" w:rsidRDefault="005C2C63">
            <w:pPr>
              <w:wordWrap/>
              <w:spacing w:line="210" w:lineRule="auto"/>
              <w:jc w:val="left"/>
            </w:pPr>
            <w:r>
              <w:rPr>
                <w:color w:val="000000"/>
                <w:sz w:val="16"/>
                <w:szCs w:val="16"/>
              </w:rPr>
              <w:t>[String]</w:t>
            </w:r>
            <w:r>
              <w:rPr>
                <w:color w:val="000000"/>
                <w:sz w:val="16"/>
                <w:szCs w:val="16"/>
              </w:rPr>
              <w:br/>
              <w:t>number</w:t>
            </w:r>
          </w:p>
        </w:tc>
        <w:tc>
          <w:tcPr>
            <w:tcW w:w="440" w:type="dxa"/>
            <w:tcMar>
              <w:top w:w="32" w:type="dxa"/>
              <w:left w:w="58" w:type="dxa"/>
              <w:bottom w:w="32" w:type="dxa"/>
              <w:right w:w="58" w:type="dxa"/>
            </w:tcMar>
          </w:tcPr>
          <w:p w14:paraId="15ABAD3B" w14:textId="77777777" w:rsidR="00AB04AF" w:rsidRDefault="005C2C63">
            <w:pPr>
              <w:wordWrap/>
              <w:spacing w:line="210" w:lineRule="auto"/>
              <w:jc w:val="left"/>
            </w:pPr>
            <w:r>
              <w:rPr>
                <w:color w:val="000000"/>
                <w:sz w:val="16"/>
                <w:szCs w:val="16"/>
              </w:rPr>
              <w:t>0..1</w:t>
            </w:r>
          </w:p>
        </w:tc>
      </w:tr>
      <w:tr w:rsidR="00AB04AF" w14:paraId="5421BC2F" w14:textId="77777777">
        <w:trPr>
          <w:cantSplit/>
          <w:jc w:val="center"/>
        </w:trPr>
        <w:tc>
          <w:tcPr>
            <w:tcW w:w="2260" w:type="dxa"/>
            <w:tcMar>
              <w:top w:w="32" w:type="dxa"/>
              <w:left w:w="58" w:type="dxa"/>
              <w:bottom w:w="32" w:type="dxa"/>
              <w:right w:w="58" w:type="dxa"/>
            </w:tcMar>
          </w:tcPr>
          <w:p w14:paraId="7D1C0F9E" w14:textId="77777777" w:rsidR="00AB04AF" w:rsidRDefault="005C2C63">
            <w:pPr>
              <w:wordWrap/>
              <w:spacing w:line="210" w:lineRule="auto"/>
              <w:jc w:val="left"/>
            </w:pPr>
            <w:r>
              <w:rPr>
                <w:color w:val="000000"/>
                <w:sz w:val="16"/>
                <w:szCs w:val="16"/>
              </w:rPr>
              <w:t>[Prop]</w:t>
            </w:r>
            <w:r>
              <w:rPr>
                <w:color w:val="000000"/>
                <w:sz w:val="16"/>
                <w:szCs w:val="16"/>
              </w:rPr>
              <w:br/>
              <w:t>title</w:t>
            </w:r>
          </w:p>
        </w:tc>
        <w:tc>
          <w:tcPr>
            <w:tcW w:w="4756" w:type="dxa"/>
            <w:tcMar>
              <w:top w:w="32" w:type="dxa"/>
              <w:left w:w="58" w:type="dxa"/>
              <w:bottom w:w="32" w:type="dxa"/>
              <w:right w:w="58" w:type="dxa"/>
            </w:tcMar>
          </w:tcPr>
          <w:p w14:paraId="38902DCA" w14:textId="77777777" w:rsidR="00AB04AF" w:rsidRDefault="005C2C63">
            <w:pPr>
              <w:wordWrap/>
              <w:spacing w:line="210" w:lineRule="auto"/>
              <w:jc w:val="left"/>
            </w:pPr>
            <w:r>
              <w:rPr>
                <w:color w:val="000000"/>
                <w:sz w:val="16"/>
                <w:szCs w:val="16"/>
              </w:rPr>
              <w:t>https://www.w3.org/2019/wot/td#title</w:t>
            </w:r>
            <w:r>
              <w:rPr>
                <w:color w:val="000000"/>
                <w:sz w:val="16"/>
                <w:szCs w:val="16"/>
              </w:rPr>
              <w:br/>
              <w:t>접속 정보나 개별 데이터 항목을 사람이 알아보기 쉽도록 표시하는 제목이다. 화면에서 보여 줄 설명 이름으로 사용할 수 있다.</w:t>
            </w:r>
          </w:p>
        </w:tc>
        <w:tc>
          <w:tcPr>
            <w:tcW w:w="1570" w:type="dxa"/>
            <w:tcMar>
              <w:top w:w="32" w:type="dxa"/>
              <w:left w:w="58" w:type="dxa"/>
              <w:bottom w:w="32" w:type="dxa"/>
              <w:right w:w="58" w:type="dxa"/>
            </w:tcMar>
          </w:tcPr>
          <w:p w14:paraId="0E396EEF" w14:textId="77777777" w:rsidR="00AB04AF" w:rsidRDefault="005C2C63">
            <w:pPr>
              <w:wordWrap/>
              <w:spacing w:line="210" w:lineRule="auto"/>
              <w:jc w:val="left"/>
            </w:pPr>
            <w:r>
              <w:rPr>
                <w:color w:val="000000"/>
                <w:sz w:val="16"/>
                <w:szCs w:val="16"/>
              </w:rPr>
              <w:t>[String]</w:t>
            </w:r>
            <w:r>
              <w:rPr>
                <w:color w:val="000000"/>
                <w:sz w:val="16"/>
                <w:szCs w:val="16"/>
              </w:rPr>
              <w:br/>
            </w:r>
            <w:proofErr w:type="spellStart"/>
            <w:r>
              <w:rPr>
                <w:color w:val="000000"/>
                <w:sz w:val="16"/>
                <w:szCs w:val="16"/>
              </w:rPr>
              <w:t>IncubatorTemperature</w:t>
            </w:r>
            <w:proofErr w:type="spellEnd"/>
          </w:p>
        </w:tc>
        <w:tc>
          <w:tcPr>
            <w:tcW w:w="440" w:type="dxa"/>
            <w:tcMar>
              <w:top w:w="32" w:type="dxa"/>
              <w:left w:w="58" w:type="dxa"/>
              <w:bottom w:w="32" w:type="dxa"/>
              <w:right w:w="58" w:type="dxa"/>
            </w:tcMar>
          </w:tcPr>
          <w:p w14:paraId="4C61846A" w14:textId="77777777" w:rsidR="00AB04AF" w:rsidRDefault="005C2C63">
            <w:pPr>
              <w:wordWrap/>
              <w:spacing w:line="210" w:lineRule="auto"/>
              <w:jc w:val="left"/>
            </w:pPr>
            <w:r>
              <w:rPr>
                <w:color w:val="000000"/>
                <w:sz w:val="16"/>
                <w:szCs w:val="16"/>
              </w:rPr>
              <w:t>0..1</w:t>
            </w:r>
          </w:p>
        </w:tc>
      </w:tr>
      <w:tr w:rsidR="00AB04AF" w14:paraId="22A8DE9E" w14:textId="77777777">
        <w:trPr>
          <w:cantSplit/>
          <w:jc w:val="center"/>
        </w:trPr>
        <w:tc>
          <w:tcPr>
            <w:tcW w:w="2260" w:type="dxa"/>
            <w:tcMar>
              <w:top w:w="32" w:type="dxa"/>
              <w:left w:w="58" w:type="dxa"/>
              <w:bottom w:w="32" w:type="dxa"/>
              <w:right w:w="58" w:type="dxa"/>
            </w:tcMar>
          </w:tcPr>
          <w:p w14:paraId="2D3D4392" w14:textId="77777777" w:rsidR="00AB04AF" w:rsidRDefault="005C2C63">
            <w:pPr>
              <w:wordWrap/>
              <w:spacing w:line="210" w:lineRule="auto"/>
              <w:jc w:val="left"/>
            </w:pPr>
            <w:r>
              <w:rPr>
                <w:color w:val="000000"/>
                <w:sz w:val="16"/>
                <w:szCs w:val="16"/>
              </w:rPr>
              <w:t>[Prop]</w:t>
            </w:r>
            <w:r>
              <w:rPr>
                <w:color w:val="000000"/>
                <w:sz w:val="16"/>
                <w:szCs w:val="16"/>
              </w:rPr>
              <w:br/>
              <w:t>observable</w:t>
            </w:r>
          </w:p>
        </w:tc>
        <w:tc>
          <w:tcPr>
            <w:tcW w:w="4756" w:type="dxa"/>
            <w:tcMar>
              <w:top w:w="32" w:type="dxa"/>
              <w:left w:w="58" w:type="dxa"/>
              <w:bottom w:w="32" w:type="dxa"/>
              <w:right w:w="58" w:type="dxa"/>
            </w:tcMar>
          </w:tcPr>
          <w:p w14:paraId="2256127B" w14:textId="77777777" w:rsidR="00AB04AF" w:rsidRDefault="005C2C63">
            <w:pPr>
              <w:wordWrap/>
              <w:spacing w:line="210" w:lineRule="auto"/>
              <w:jc w:val="left"/>
            </w:pPr>
            <w:r>
              <w:rPr>
                <w:color w:val="000000"/>
                <w:sz w:val="16"/>
                <w:szCs w:val="16"/>
              </w:rPr>
              <w:t>https://www.w3.org/2019/wot/td#isObservable</w:t>
            </w:r>
            <w:r>
              <w:rPr>
                <w:color w:val="000000"/>
                <w:sz w:val="16"/>
                <w:szCs w:val="16"/>
              </w:rPr>
              <w:br/>
              <w:t>사용하는 통신 방식에서 해당 데이터의 변화를 계속 관찰할 수 있는지를 나타낸다. 예를 들어 값이 바뀔 때 알림을 받는 기능을 사용할 수 있는지 표시한다.</w:t>
            </w:r>
          </w:p>
        </w:tc>
        <w:tc>
          <w:tcPr>
            <w:tcW w:w="1570" w:type="dxa"/>
            <w:tcMar>
              <w:top w:w="32" w:type="dxa"/>
              <w:left w:w="58" w:type="dxa"/>
              <w:bottom w:w="32" w:type="dxa"/>
              <w:right w:w="58" w:type="dxa"/>
            </w:tcMar>
          </w:tcPr>
          <w:p w14:paraId="5B0FB560" w14:textId="77777777" w:rsidR="00AB04AF" w:rsidRDefault="005C2C63">
            <w:pPr>
              <w:wordWrap/>
              <w:spacing w:line="210" w:lineRule="auto"/>
              <w:jc w:val="left"/>
            </w:pPr>
            <w:r>
              <w:rPr>
                <w:color w:val="000000"/>
                <w:sz w:val="16"/>
                <w:szCs w:val="16"/>
              </w:rPr>
              <w:t>[Boolean]</w:t>
            </w:r>
            <w:r>
              <w:rPr>
                <w:color w:val="000000"/>
                <w:sz w:val="16"/>
                <w:szCs w:val="16"/>
              </w:rPr>
              <w:br/>
              <w:t>true</w:t>
            </w:r>
          </w:p>
        </w:tc>
        <w:tc>
          <w:tcPr>
            <w:tcW w:w="440" w:type="dxa"/>
            <w:tcMar>
              <w:top w:w="32" w:type="dxa"/>
              <w:left w:w="58" w:type="dxa"/>
              <w:bottom w:w="32" w:type="dxa"/>
              <w:right w:w="58" w:type="dxa"/>
            </w:tcMar>
          </w:tcPr>
          <w:p w14:paraId="04AE02AA" w14:textId="77777777" w:rsidR="00AB04AF" w:rsidRDefault="005C2C63">
            <w:pPr>
              <w:wordWrap/>
              <w:spacing w:line="210" w:lineRule="auto"/>
              <w:jc w:val="left"/>
            </w:pPr>
            <w:r>
              <w:rPr>
                <w:color w:val="000000"/>
                <w:sz w:val="16"/>
                <w:szCs w:val="16"/>
              </w:rPr>
              <w:t>0..1</w:t>
            </w:r>
          </w:p>
        </w:tc>
      </w:tr>
      <w:tr w:rsidR="00AB04AF" w14:paraId="5E62094F" w14:textId="77777777">
        <w:trPr>
          <w:cantSplit/>
          <w:jc w:val="center"/>
        </w:trPr>
        <w:tc>
          <w:tcPr>
            <w:tcW w:w="2260" w:type="dxa"/>
            <w:tcMar>
              <w:top w:w="32" w:type="dxa"/>
              <w:left w:w="58" w:type="dxa"/>
              <w:bottom w:w="32" w:type="dxa"/>
              <w:right w:w="58" w:type="dxa"/>
            </w:tcMar>
          </w:tcPr>
          <w:p w14:paraId="43712957" w14:textId="77777777" w:rsidR="00AB04AF" w:rsidRDefault="005C2C63">
            <w:pPr>
              <w:wordWrap/>
              <w:spacing w:line="210" w:lineRule="auto"/>
              <w:jc w:val="left"/>
            </w:pPr>
            <w:r>
              <w:rPr>
                <w:color w:val="000000"/>
                <w:sz w:val="16"/>
                <w:szCs w:val="16"/>
              </w:rPr>
              <w:t>[Prop]</w:t>
            </w:r>
            <w:r>
              <w:rPr>
                <w:color w:val="000000"/>
                <w:sz w:val="16"/>
                <w:szCs w:val="16"/>
              </w:rPr>
              <w:br/>
              <w:t>unit</w:t>
            </w:r>
          </w:p>
        </w:tc>
        <w:tc>
          <w:tcPr>
            <w:tcW w:w="4756" w:type="dxa"/>
            <w:tcMar>
              <w:top w:w="32" w:type="dxa"/>
              <w:left w:w="58" w:type="dxa"/>
              <w:bottom w:w="32" w:type="dxa"/>
              <w:right w:w="58" w:type="dxa"/>
            </w:tcMar>
          </w:tcPr>
          <w:p w14:paraId="674BD58E" w14:textId="77777777" w:rsidR="00AB04AF" w:rsidRDefault="005C2C63">
            <w:pPr>
              <w:wordWrap/>
              <w:spacing w:line="210" w:lineRule="auto"/>
              <w:jc w:val="left"/>
            </w:pPr>
            <w:r>
              <w:rPr>
                <w:color w:val="000000"/>
                <w:sz w:val="16"/>
                <w:szCs w:val="16"/>
              </w:rPr>
              <w:t>https://schema.org/unitCode</w:t>
            </w:r>
            <w:r>
              <w:rPr>
                <w:color w:val="000000"/>
                <w:sz w:val="16"/>
                <w:szCs w:val="16"/>
              </w:rPr>
              <w:br/>
            </w:r>
            <w:proofErr w:type="spellStart"/>
            <w:r>
              <w:rPr>
                <w:color w:val="000000"/>
                <w:sz w:val="16"/>
                <w:szCs w:val="16"/>
              </w:rPr>
              <w:t>데이터값에</w:t>
            </w:r>
            <w:proofErr w:type="spellEnd"/>
            <w:r>
              <w:rPr>
                <w:color w:val="000000"/>
                <w:sz w:val="16"/>
                <w:szCs w:val="16"/>
              </w:rPr>
              <w:t xml:space="preserve"> 사용하는 측정 단위를 나타낸다.</w:t>
            </w:r>
          </w:p>
        </w:tc>
        <w:tc>
          <w:tcPr>
            <w:tcW w:w="1570" w:type="dxa"/>
            <w:tcMar>
              <w:top w:w="32" w:type="dxa"/>
              <w:left w:w="58" w:type="dxa"/>
              <w:bottom w:w="32" w:type="dxa"/>
              <w:right w:w="58" w:type="dxa"/>
            </w:tcMar>
          </w:tcPr>
          <w:p w14:paraId="634C9874" w14:textId="77777777" w:rsidR="00AB04AF" w:rsidRDefault="005C2C63">
            <w:pPr>
              <w:wordWrap/>
              <w:spacing w:line="210" w:lineRule="auto"/>
              <w:jc w:val="left"/>
            </w:pPr>
            <w:r>
              <w:rPr>
                <w:color w:val="000000"/>
                <w:sz w:val="16"/>
                <w:szCs w:val="16"/>
              </w:rPr>
              <w:t>[String]</w:t>
            </w:r>
            <w:r>
              <w:rPr>
                <w:color w:val="000000"/>
                <w:sz w:val="16"/>
                <w:szCs w:val="16"/>
              </w:rPr>
              <w:br/>
              <w:t>°C</w:t>
            </w:r>
          </w:p>
        </w:tc>
        <w:tc>
          <w:tcPr>
            <w:tcW w:w="440" w:type="dxa"/>
            <w:tcMar>
              <w:top w:w="32" w:type="dxa"/>
              <w:left w:w="58" w:type="dxa"/>
              <w:bottom w:w="32" w:type="dxa"/>
              <w:right w:w="58" w:type="dxa"/>
            </w:tcMar>
          </w:tcPr>
          <w:p w14:paraId="0C817B40" w14:textId="77777777" w:rsidR="00AB04AF" w:rsidRDefault="005C2C63">
            <w:pPr>
              <w:wordWrap/>
              <w:spacing w:line="210" w:lineRule="auto"/>
              <w:jc w:val="left"/>
            </w:pPr>
            <w:r>
              <w:rPr>
                <w:color w:val="000000"/>
                <w:sz w:val="16"/>
                <w:szCs w:val="16"/>
              </w:rPr>
              <w:t>0..1</w:t>
            </w:r>
          </w:p>
        </w:tc>
      </w:tr>
      <w:tr w:rsidR="00AB04AF" w14:paraId="693D84A1" w14:textId="77777777">
        <w:trPr>
          <w:cantSplit/>
          <w:jc w:val="center"/>
        </w:trPr>
        <w:tc>
          <w:tcPr>
            <w:tcW w:w="2260" w:type="dxa"/>
            <w:tcMar>
              <w:top w:w="32" w:type="dxa"/>
              <w:left w:w="58" w:type="dxa"/>
              <w:bottom w:w="32" w:type="dxa"/>
              <w:right w:w="58" w:type="dxa"/>
            </w:tcMar>
          </w:tcPr>
          <w:p w14:paraId="720C0B57" w14:textId="77777777" w:rsidR="00AB04AF" w:rsidRDefault="005C2C63">
            <w:pPr>
              <w:wordWrap/>
              <w:spacing w:line="210" w:lineRule="auto"/>
              <w:jc w:val="left"/>
            </w:pPr>
            <w:r>
              <w:rPr>
                <w:color w:val="000000"/>
                <w:sz w:val="16"/>
                <w:szCs w:val="16"/>
              </w:rPr>
              <w:lastRenderedPageBreak/>
              <w:t>[Ref]</w:t>
            </w:r>
            <w:r>
              <w:rPr>
                <w:color w:val="000000"/>
                <w:sz w:val="16"/>
                <w:szCs w:val="16"/>
              </w:rPr>
              <w:br/>
            </w:r>
            <w:proofErr w:type="spellStart"/>
            <w:r>
              <w:rPr>
                <w:color w:val="000000"/>
                <w:sz w:val="16"/>
                <w:szCs w:val="16"/>
              </w:rPr>
              <w:t>valueSemantics</w:t>
            </w:r>
            <w:proofErr w:type="spellEnd"/>
          </w:p>
        </w:tc>
        <w:tc>
          <w:tcPr>
            <w:tcW w:w="4756" w:type="dxa"/>
            <w:tcMar>
              <w:top w:w="32" w:type="dxa"/>
              <w:left w:w="58" w:type="dxa"/>
              <w:bottom w:w="32" w:type="dxa"/>
              <w:right w:w="58" w:type="dxa"/>
            </w:tcMar>
          </w:tcPr>
          <w:p w14:paraId="531BFB2C" w14:textId="77777777" w:rsidR="00AB04AF" w:rsidRDefault="005C2C63">
            <w:pPr>
              <w:wordWrap/>
              <w:spacing w:line="210" w:lineRule="auto"/>
              <w:jc w:val="left"/>
            </w:pPr>
            <w:r>
              <w:rPr>
                <w:color w:val="000000"/>
                <w:sz w:val="16"/>
                <w:szCs w:val="16"/>
              </w:rPr>
              <w:t>https://admin-shell.io/idta/AssetInterfacesDescription/1/0/valueSemantics</w:t>
            </w:r>
            <w:r>
              <w:rPr>
                <w:color w:val="000000"/>
                <w:sz w:val="16"/>
                <w:szCs w:val="16"/>
              </w:rPr>
              <w:br/>
              <w:t>실제 통신 중에 읽거나 알림으로 받는 값이 무엇을 뜻하는지 설명하는 추가 정보이다.</w:t>
            </w:r>
          </w:p>
        </w:tc>
        <w:tc>
          <w:tcPr>
            <w:tcW w:w="1570" w:type="dxa"/>
            <w:tcMar>
              <w:top w:w="32" w:type="dxa"/>
              <w:left w:w="58" w:type="dxa"/>
              <w:bottom w:w="32" w:type="dxa"/>
              <w:right w:w="58" w:type="dxa"/>
            </w:tcMar>
          </w:tcPr>
          <w:p w14:paraId="737F967B" w14:textId="77777777" w:rsidR="00AB04AF" w:rsidRDefault="005C2C63">
            <w:pPr>
              <w:wordWrap/>
              <w:spacing w:line="210" w:lineRule="auto"/>
              <w:jc w:val="left"/>
            </w:pPr>
            <w:r>
              <w:rPr>
                <w:color w:val="000000"/>
                <w:sz w:val="16"/>
                <w:szCs w:val="16"/>
              </w:rPr>
              <w:t>[-]</w:t>
            </w:r>
            <w:r>
              <w:rPr>
                <w:color w:val="000000"/>
                <w:sz w:val="16"/>
                <w:szCs w:val="16"/>
              </w:rPr>
              <w:br/>
              <w:t>[</w:t>
            </w:r>
            <w:proofErr w:type="spellStart"/>
            <w:r>
              <w:rPr>
                <w:color w:val="000000"/>
                <w:sz w:val="16"/>
                <w:szCs w:val="16"/>
              </w:rPr>
              <w:t>GlobalReference</w:t>
            </w:r>
            <w:proofErr w:type="spellEnd"/>
            <w:r>
              <w:rPr>
                <w:color w:val="000000"/>
                <w:sz w:val="16"/>
                <w:szCs w:val="16"/>
              </w:rPr>
              <w:t>, https://www.smart-factory.kr/ids/cd/IncubatorTemperature/1/0]</w:t>
            </w:r>
          </w:p>
        </w:tc>
        <w:tc>
          <w:tcPr>
            <w:tcW w:w="440" w:type="dxa"/>
            <w:tcMar>
              <w:top w:w="32" w:type="dxa"/>
              <w:left w:w="58" w:type="dxa"/>
              <w:bottom w:w="32" w:type="dxa"/>
              <w:right w:w="58" w:type="dxa"/>
            </w:tcMar>
          </w:tcPr>
          <w:p w14:paraId="00BCE22D" w14:textId="77777777" w:rsidR="00AB04AF" w:rsidRDefault="005C2C63">
            <w:pPr>
              <w:wordWrap/>
              <w:spacing w:line="210" w:lineRule="auto"/>
              <w:jc w:val="left"/>
            </w:pPr>
            <w:r>
              <w:rPr>
                <w:color w:val="000000"/>
                <w:sz w:val="16"/>
                <w:szCs w:val="16"/>
              </w:rPr>
              <w:t>0..1</w:t>
            </w:r>
          </w:p>
        </w:tc>
      </w:tr>
      <w:tr w:rsidR="00AB04AF" w14:paraId="4941E700" w14:textId="77777777">
        <w:trPr>
          <w:cantSplit/>
          <w:jc w:val="center"/>
        </w:trPr>
        <w:tc>
          <w:tcPr>
            <w:tcW w:w="2260" w:type="dxa"/>
            <w:tcMar>
              <w:top w:w="32" w:type="dxa"/>
              <w:left w:w="58" w:type="dxa"/>
              <w:bottom w:w="32" w:type="dxa"/>
              <w:right w:w="58" w:type="dxa"/>
            </w:tcMar>
          </w:tcPr>
          <w:p w14:paraId="7815FBBD" w14:textId="77777777" w:rsidR="00AB04AF" w:rsidRDefault="005C2C63">
            <w:pPr>
              <w:wordWrap/>
              <w:spacing w:line="210" w:lineRule="auto"/>
              <w:jc w:val="left"/>
            </w:pPr>
            <w:r>
              <w:rPr>
                <w:color w:val="000000"/>
                <w:sz w:val="16"/>
                <w:szCs w:val="16"/>
              </w:rPr>
              <w:t>[SMC]</w:t>
            </w:r>
            <w:r>
              <w:rPr>
                <w:color w:val="000000"/>
                <w:sz w:val="16"/>
                <w:szCs w:val="16"/>
              </w:rPr>
              <w:br/>
              <w:t>forms</w:t>
            </w:r>
          </w:p>
        </w:tc>
        <w:tc>
          <w:tcPr>
            <w:tcW w:w="4756" w:type="dxa"/>
            <w:tcMar>
              <w:top w:w="32" w:type="dxa"/>
              <w:left w:w="58" w:type="dxa"/>
              <w:bottom w:w="32" w:type="dxa"/>
              <w:right w:w="58" w:type="dxa"/>
            </w:tcMar>
          </w:tcPr>
          <w:p w14:paraId="7E677280" w14:textId="77777777" w:rsidR="00AB04AF" w:rsidRDefault="005C2C63">
            <w:pPr>
              <w:wordWrap/>
              <w:spacing w:line="210" w:lineRule="auto"/>
              <w:jc w:val="left"/>
            </w:pPr>
            <w:r>
              <w:rPr>
                <w:color w:val="000000"/>
                <w:sz w:val="16"/>
                <w:szCs w:val="16"/>
              </w:rPr>
              <w:t>https://www.w3.org/2019/wot/td#hasForm</w:t>
            </w:r>
            <w:r>
              <w:rPr>
                <w:color w:val="000000"/>
                <w:sz w:val="16"/>
                <w:szCs w:val="16"/>
              </w:rPr>
              <w:br/>
              <w:t>데이터가 제공되는 위치에 관한 접속 정보를 담는다. 이 정보는 각 데이터 항목의 최상위 수준에만 둘 수 있다.</w:t>
            </w:r>
          </w:p>
        </w:tc>
        <w:tc>
          <w:tcPr>
            <w:tcW w:w="1570" w:type="dxa"/>
            <w:tcMar>
              <w:top w:w="32" w:type="dxa"/>
              <w:left w:w="58" w:type="dxa"/>
              <w:bottom w:w="32" w:type="dxa"/>
              <w:right w:w="58" w:type="dxa"/>
            </w:tcMar>
          </w:tcPr>
          <w:p w14:paraId="61A0879E" w14:textId="77777777" w:rsidR="00AB04AF" w:rsidRDefault="005C2C63">
            <w:pPr>
              <w:wordWrap/>
              <w:spacing w:line="210" w:lineRule="auto"/>
              <w:jc w:val="left"/>
            </w:pPr>
            <w:r>
              <w:rPr>
                <w:color w:val="000000"/>
                <w:sz w:val="16"/>
                <w:szCs w:val="16"/>
              </w:rPr>
              <w:t>[-]</w:t>
            </w:r>
            <w:r>
              <w:rPr>
                <w:color w:val="000000"/>
                <w:sz w:val="16"/>
                <w:szCs w:val="16"/>
              </w:rPr>
              <w:br/>
              <w:t>3 elements</w:t>
            </w:r>
          </w:p>
        </w:tc>
        <w:tc>
          <w:tcPr>
            <w:tcW w:w="440" w:type="dxa"/>
            <w:tcMar>
              <w:top w:w="32" w:type="dxa"/>
              <w:left w:w="58" w:type="dxa"/>
              <w:bottom w:w="32" w:type="dxa"/>
              <w:right w:w="58" w:type="dxa"/>
            </w:tcMar>
          </w:tcPr>
          <w:p w14:paraId="667FA09F" w14:textId="77777777" w:rsidR="00AB04AF" w:rsidRDefault="005C2C63">
            <w:pPr>
              <w:wordWrap/>
              <w:spacing w:line="210" w:lineRule="auto"/>
              <w:jc w:val="left"/>
            </w:pPr>
            <w:r>
              <w:rPr>
                <w:color w:val="000000"/>
                <w:sz w:val="16"/>
                <w:szCs w:val="16"/>
              </w:rPr>
              <w:t>-</w:t>
            </w:r>
          </w:p>
        </w:tc>
      </w:tr>
    </w:tbl>
    <w:p w14:paraId="0047D2C8" w14:textId="77777777" w:rsidR="00D30E1E" w:rsidRPr="00D47F14" w:rsidRDefault="00D30E1E" w:rsidP="00D30E1E">
      <w:pPr>
        <w:spacing w:line="100" w:lineRule="exact"/>
      </w:pPr>
    </w:p>
    <w:p w14:paraId="5E6DE5B9" w14:textId="10D7D5AA" w:rsidR="0016502C" w:rsidRDefault="0016502C" w:rsidP="0016502C">
      <w:pPr>
        <w:pStyle w:val="af0"/>
        <w:keepNext/>
        <w:keepLines/>
        <w:spacing w:after="120"/>
      </w:pPr>
      <w:bookmarkStart w:id="87" w:name="T50088"/>
      <w:r>
        <w:t xml:space="preserve">표 </w:t>
      </w:r>
      <w:fldSimple w:instr=" SEQ 표 \* ARABIC ">
        <w:r w:rsidR="00E45717">
          <w:rPr>
            <w:noProof/>
          </w:rPr>
          <w:t>51</w:t>
        </w:r>
      </w:fldSimple>
      <w:r>
        <w:t xml:space="preserve"> </w:t>
      </w:r>
      <w:proofErr w:type="spellStart"/>
      <w:r>
        <w:t>AssetInterfacesDescription</w:t>
      </w:r>
      <w:proofErr w:type="spellEnd"/>
      <w:r>
        <w:t xml:space="preserve"> — forms</w:t>
      </w:r>
      <w:bookmarkEnd w:id="87"/>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3C82E507" w14:textId="77777777">
        <w:trPr>
          <w:cantSplit/>
          <w:tblHeader/>
          <w:jc w:val="center"/>
        </w:trPr>
        <w:tc>
          <w:tcPr>
            <w:tcW w:w="2260" w:type="dxa"/>
            <w:shd w:val="clear" w:color="auto" w:fill="E7EEF3"/>
            <w:tcMar>
              <w:top w:w="32" w:type="dxa"/>
              <w:left w:w="58" w:type="dxa"/>
              <w:bottom w:w="32" w:type="dxa"/>
              <w:right w:w="58" w:type="dxa"/>
            </w:tcMar>
            <w:vAlign w:val="center"/>
          </w:tcPr>
          <w:p w14:paraId="3912C459"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0035FE7" w14:textId="77777777" w:rsidR="00AB04AF" w:rsidRDefault="005C2C63">
            <w:pPr>
              <w:keepNext/>
              <w:wordWrap/>
              <w:spacing w:line="210" w:lineRule="auto"/>
              <w:jc w:val="left"/>
            </w:pPr>
            <w:r>
              <w:rPr>
                <w:color w:val="000000"/>
                <w:sz w:val="16"/>
                <w:szCs w:val="16"/>
              </w:rPr>
              <w:t>forms</w:t>
            </w:r>
          </w:p>
        </w:tc>
      </w:tr>
      <w:tr w:rsidR="00AB04AF" w14:paraId="6216D696" w14:textId="77777777">
        <w:trPr>
          <w:cantSplit/>
          <w:tblHeader/>
          <w:jc w:val="center"/>
        </w:trPr>
        <w:tc>
          <w:tcPr>
            <w:tcW w:w="2260" w:type="dxa"/>
            <w:shd w:val="clear" w:color="auto" w:fill="E7EEF3"/>
            <w:tcMar>
              <w:top w:w="32" w:type="dxa"/>
              <w:left w:w="58" w:type="dxa"/>
              <w:bottom w:w="32" w:type="dxa"/>
              <w:right w:w="58" w:type="dxa"/>
            </w:tcMar>
            <w:vAlign w:val="center"/>
          </w:tcPr>
          <w:p w14:paraId="04991BA8"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00C6B4E8"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735B449C" w14:textId="77777777">
        <w:trPr>
          <w:cantSplit/>
          <w:tblHeader/>
          <w:jc w:val="center"/>
        </w:trPr>
        <w:tc>
          <w:tcPr>
            <w:tcW w:w="2260" w:type="dxa"/>
            <w:shd w:val="clear" w:color="auto" w:fill="E7EEF3"/>
            <w:tcMar>
              <w:top w:w="32" w:type="dxa"/>
              <w:left w:w="58" w:type="dxa"/>
              <w:bottom w:w="32" w:type="dxa"/>
              <w:right w:w="58" w:type="dxa"/>
            </w:tcMar>
            <w:vAlign w:val="center"/>
          </w:tcPr>
          <w:p w14:paraId="21331C13"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40C8D334" w14:textId="77777777" w:rsidR="00AB04AF" w:rsidRDefault="005C2C63">
            <w:pPr>
              <w:keepNext/>
              <w:wordWrap/>
              <w:spacing w:line="210" w:lineRule="auto"/>
              <w:jc w:val="left"/>
            </w:pPr>
            <w:r>
              <w:rPr>
                <w:color w:val="000000"/>
                <w:sz w:val="16"/>
                <w:szCs w:val="16"/>
              </w:rPr>
              <w:t>https://www.w3.org/2019/wot/td#hasForm</w:t>
            </w:r>
          </w:p>
        </w:tc>
      </w:tr>
      <w:tr w:rsidR="00AB04AF" w14:paraId="5FF1EADC" w14:textId="77777777">
        <w:trPr>
          <w:cantSplit/>
          <w:tblHeader/>
          <w:jc w:val="center"/>
        </w:trPr>
        <w:tc>
          <w:tcPr>
            <w:tcW w:w="2260" w:type="dxa"/>
            <w:shd w:val="clear" w:color="auto" w:fill="E7EEF3"/>
            <w:tcMar>
              <w:top w:w="32" w:type="dxa"/>
              <w:left w:w="58" w:type="dxa"/>
              <w:bottom w:w="32" w:type="dxa"/>
              <w:right w:w="58" w:type="dxa"/>
            </w:tcMar>
            <w:vAlign w:val="center"/>
          </w:tcPr>
          <w:p w14:paraId="0F6402E5"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0ACFC62A" w14:textId="77777777" w:rsidR="00AB04AF" w:rsidRDefault="005C2C63">
            <w:pPr>
              <w:keepNext/>
              <w:wordWrap/>
              <w:spacing w:line="210" w:lineRule="auto"/>
              <w:jc w:val="left"/>
            </w:pPr>
            <w:proofErr w:type="spellStart"/>
            <w:r>
              <w:rPr>
                <w:color w:val="000000"/>
                <w:sz w:val="16"/>
                <w:szCs w:val="16"/>
              </w:rPr>
              <w:t>IncubatorTemperature</w:t>
            </w:r>
            <w:proofErr w:type="spellEnd"/>
          </w:p>
        </w:tc>
      </w:tr>
      <w:tr w:rsidR="00AB04AF" w14:paraId="5359E634" w14:textId="77777777">
        <w:trPr>
          <w:cantSplit/>
          <w:tblHeader/>
          <w:jc w:val="center"/>
        </w:trPr>
        <w:tc>
          <w:tcPr>
            <w:tcW w:w="2260" w:type="dxa"/>
            <w:shd w:val="clear" w:color="auto" w:fill="E7EEF3"/>
            <w:tcMar>
              <w:top w:w="32" w:type="dxa"/>
              <w:left w:w="58" w:type="dxa"/>
              <w:bottom w:w="32" w:type="dxa"/>
              <w:right w:w="58" w:type="dxa"/>
            </w:tcMar>
            <w:vAlign w:val="center"/>
          </w:tcPr>
          <w:p w14:paraId="5ECBDD33"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4DF1E137" w14:textId="77777777" w:rsidR="00AB04AF" w:rsidRDefault="005C2C63">
            <w:pPr>
              <w:keepNext/>
              <w:wordWrap/>
              <w:spacing w:line="210" w:lineRule="auto"/>
              <w:jc w:val="left"/>
            </w:pPr>
            <w:r>
              <w:rPr>
                <w:color w:val="000000"/>
                <w:sz w:val="16"/>
                <w:szCs w:val="16"/>
              </w:rPr>
              <w:t>배양기 실제 온도를 읽는 데 사용할 데이터 주소와 통신 경로를 담습니다.</w:t>
            </w:r>
          </w:p>
        </w:tc>
      </w:tr>
      <w:tr w:rsidR="00AB04AF" w14:paraId="1538D5B7" w14:textId="77777777">
        <w:trPr>
          <w:cantSplit/>
          <w:tblHeader/>
          <w:jc w:val="center"/>
        </w:trPr>
        <w:tc>
          <w:tcPr>
            <w:tcW w:w="2260" w:type="dxa"/>
            <w:shd w:val="clear" w:color="auto" w:fill="235C82"/>
            <w:tcMar>
              <w:top w:w="32" w:type="dxa"/>
              <w:left w:w="58" w:type="dxa"/>
              <w:bottom w:w="32" w:type="dxa"/>
              <w:right w:w="58" w:type="dxa"/>
            </w:tcMar>
            <w:vAlign w:val="center"/>
          </w:tcPr>
          <w:p w14:paraId="3AE12FF5"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6BF9A663"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637122BE"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064EB9C1" w14:textId="77777777" w:rsidR="00AB04AF" w:rsidRDefault="005C2C63">
            <w:pPr>
              <w:keepNext/>
              <w:wordWrap/>
              <w:spacing w:line="210" w:lineRule="auto"/>
              <w:jc w:val="left"/>
            </w:pPr>
            <w:r>
              <w:rPr>
                <w:b/>
                <w:color w:val="FFFFFF"/>
                <w:sz w:val="16"/>
                <w:szCs w:val="16"/>
              </w:rPr>
              <w:t>card.</w:t>
            </w:r>
          </w:p>
        </w:tc>
      </w:tr>
      <w:tr w:rsidR="00AB04AF" w14:paraId="52BA7444" w14:textId="77777777">
        <w:trPr>
          <w:cantSplit/>
          <w:jc w:val="center"/>
        </w:trPr>
        <w:tc>
          <w:tcPr>
            <w:tcW w:w="2260" w:type="dxa"/>
            <w:tcMar>
              <w:top w:w="32" w:type="dxa"/>
              <w:left w:w="58" w:type="dxa"/>
              <w:bottom w:w="32" w:type="dxa"/>
              <w:right w:w="58" w:type="dxa"/>
            </w:tcMar>
          </w:tcPr>
          <w:p w14:paraId="406B9496"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href</w:t>
            </w:r>
            <w:proofErr w:type="spellEnd"/>
          </w:p>
        </w:tc>
        <w:tc>
          <w:tcPr>
            <w:tcW w:w="4756" w:type="dxa"/>
            <w:tcMar>
              <w:top w:w="32" w:type="dxa"/>
              <w:left w:w="58" w:type="dxa"/>
              <w:bottom w:w="32" w:type="dxa"/>
              <w:right w:w="58" w:type="dxa"/>
            </w:tcMar>
          </w:tcPr>
          <w:p w14:paraId="7A3026CA" w14:textId="77777777" w:rsidR="00AB04AF" w:rsidRDefault="005C2C63">
            <w:pPr>
              <w:wordWrap/>
              <w:spacing w:line="210" w:lineRule="auto"/>
              <w:jc w:val="left"/>
            </w:pPr>
            <w:r>
              <w:rPr>
                <w:color w:val="000000"/>
                <w:sz w:val="16"/>
                <w:szCs w:val="16"/>
              </w:rPr>
              <w:t>https://www.w3.org/2019/wot/hypermedia#hasTarget</w:t>
            </w:r>
            <w:r>
              <w:rPr>
                <w:color w:val="000000"/>
                <w:sz w:val="16"/>
                <w:szCs w:val="16"/>
              </w:rPr>
              <w:br/>
              <w:t>장비 데이터의 전체 주소 또는 기본 주소에 이어 붙이는 상대 경로이다. 상대 경로는 기본 접속 정보에 정의된 주소를 기준으로 해석한다.</w:t>
            </w:r>
          </w:p>
        </w:tc>
        <w:tc>
          <w:tcPr>
            <w:tcW w:w="1570" w:type="dxa"/>
            <w:tcMar>
              <w:top w:w="32" w:type="dxa"/>
              <w:left w:w="58" w:type="dxa"/>
              <w:bottom w:w="32" w:type="dxa"/>
              <w:right w:w="58" w:type="dxa"/>
            </w:tcMar>
          </w:tcPr>
          <w:p w14:paraId="244D0D98" w14:textId="77777777" w:rsidR="00AB04AF" w:rsidRDefault="005C2C63">
            <w:pPr>
              <w:wordWrap/>
              <w:spacing w:line="210" w:lineRule="auto"/>
              <w:jc w:val="left"/>
            </w:pPr>
            <w:r>
              <w:rPr>
                <w:color w:val="000000"/>
                <w:sz w:val="16"/>
                <w:szCs w:val="16"/>
              </w:rPr>
              <w:t>[String]</w:t>
            </w:r>
            <w:r>
              <w:rPr>
                <w:color w:val="000000"/>
                <w:sz w:val="16"/>
                <w:szCs w:val="16"/>
              </w:rPr>
              <w:br/>
              <w:t>/?id=ns=</w:t>
            </w:r>
            <w:proofErr w:type="gramStart"/>
            <w:r>
              <w:rPr>
                <w:color w:val="000000"/>
                <w:sz w:val="16"/>
                <w:szCs w:val="16"/>
              </w:rPr>
              <w:t>2;s=</w:t>
            </w:r>
            <w:proofErr w:type="spellStart"/>
            <w:r>
              <w:rPr>
                <w:color w:val="000000"/>
                <w:sz w:val="16"/>
                <w:szCs w:val="16"/>
              </w:rPr>
              <w:t>BCDSAR.IncubatorTemperature</w:t>
            </w:r>
            <w:proofErr w:type="spellEnd"/>
            <w:proofErr w:type="gramEnd"/>
          </w:p>
        </w:tc>
        <w:tc>
          <w:tcPr>
            <w:tcW w:w="440" w:type="dxa"/>
            <w:tcMar>
              <w:top w:w="32" w:type="dxa"/>
              <w:left w:w="58" w:type="dxa"/>
              <w:bottom w:w="32" w:type="dxa"/>
              <w:right w:w="58" w:type="dxa"/>
            </w:tcMar>
          </w:tcPr>
          <w:p w14:paraId="3B0F3D96" w14:textId="77777777" w:rsidR="00AB04AF" w:rsidRDefault="005C2C63">
            <w:pPr>
              <w:wordWrap/>
              <w:spacing w:line="210" w:lineRule="auto"/>
              <w:jc w:val="left"/>
            </w:pPr>
            <w:r>
              <w:rPr>
                <w:color w:val="000000"/>
                <w:sz w:val="16"/>
                <w:szCs w:val="16"/>
              </w:rPr>
              <w:t>1</w:t>
            </w:r>
          </w:p>
        </w:tc>
      </w:tr>
      <w:tr w:rsidR="00AB04AF" w14:paraId="747CC904" w14:textId="77777777">
        <w:trPr>
          <w:cantSplit/>
          <w:jc w:val="center"/>
        </w:trPr>
        <w:tc>
          <w:tcPr>
            <w:tcW w:w="2260" w:type="dxa"/>
            <w:tcMar>
              <w:top w:w="32" w:type="dxa"/>
              <w:left w:w="58" w:type="dxa"/>
              <w:bottom w:w="32" w:type="dxa"/>
              <w:right w:w="58" w:type="dxa"/>
            </w:tcMar>
          </w:tcPr>
          <w:p w14:paraId="560B2733" w14:textId="77777777" w:rsidR="00AB04AF" w:rsidRDefault="005C2C63">
            <w:pPr>
              <w:wordWrap/>
              <w:spacing w:line="210" w:lineRule="auto"/>
              <w:jc w:val="left"/>
            </w:pPr>
            <w:r>
              <w:rPr>
                <w:color w:val="000000"/>
                <w:sz w:val="16"/>
                <w:szCs w:val="16"/>
              </w:rPr>
              <w:t>[SML]</w:t>
            </w:r>
            <w:r>
              <w:rPr>
                <w:color w:val="000000"/>
                <w:sz w:val="16"/>
                <w:szCs w:val="16"/>
              </w:rPr>
              <w:br/>
              <w:t>security</w:t>
            </w:r>
          </w:p>
        </w:tc>
        <w:tc>
          <w:tcPr>
            <w:tcW w:w="4756" w:type="dxa"/>
            <w:tcMar>
              <w:top w:w="32" w:type="dxa"/>
              <w:left w:w="58" w:type="dxa"/>
              <w:bottom w:w="32" w:type="dxa"/>
              <w:right w:w="58" w:type="dxa"/>
            </w:tcMar>
          </w:tcPr>
          <w:p w14:paraId="04EBA8D9" w14:textId="77777777" w:rsidR="00AB04AF" w:rsidRDefault="005C2C63">
            <w:pPr>
              <w:wordWrap/>
              <w:spacing w:line="210" w:lineRule="auto"/>
              <w:jc w:val="left"/>
            </w:pPr>
            <w:r>
              <w:rPr>
                <w:color w:val="000000"/>
                <w:sz w:val="16"/>
                <w:szCs w:val="16"/>
              </w:rPr>
              <w:t>https://www.w3.org/2019/wot/td#hasSecurityConfiguration</w:t>
            </w:r>
            <w:r>
              <w:rPr>
                <w:color w:val="000000"/>
                <w:sz w:val="16"/>
                <w:szCs w:val="16"/>
              </w:rPr>
              <w:br/>
              <w:t>정의된 보안 방식 가운데 실제 통신에 적용할 방식을 하나 이상 선택한다.</w:t>
            </w:r>
          </w:p>
        </w:tc>
        <w:tc>
          <w:tcPr>
            <w:tcW w:w="1570" w:type="dxa"/>
            <w:tcMar>
              <w:top w:w="32" w:type="dxa"/>
              <w:left w:w="58" w:type="dxa"/>
              <w:bottom w:w="32" w:type="dxa"/>
              <w:right w:w="58" w:type="dxa"/>
            </w:tcMar>
          </w:tcPr>
          <w:p w14:paraId="5FB92DB9" w14:textId="77777777" w:rsidR="00AB04AF" w:rsidRDefault="005C2C63">
            <w:pPr>
              <w:wordWrap/>
              <w:spacing w:line="210" w:lineRule="auto"/>
              <w:jc w:val="left"/>
            </w:pPr>
            <w:r>
              <w:rPr>
                <w:color w:val="000000"/>
                <w:sz w:val="16"/>
                <w:szCs w:val="16"/>
              </w:rPr>
              <w:t>[-]</w:t>
            </w:r>
            <w:r>
              <w:rPr>
                <w:color w:val="000000"/>
                <w:sz w:val="16"/>
                <w:szCs w:val="16"/>
              </w:rPr>
              <w:br/>
              <w:t xml:space="preserve">1 </w:t>
            </w:r>
            <w:proofErr w:type="gramStart"/>
            <w:r>
              <w:rPr>
                <w:color w:val="000000"/>
                <w:sz w:val="16"/>
                <w:szCs w:val="16"/>
              </w:rPr>
              <w:t>elements</w:t>
            </w:r>
            <w:proofErr w:type="gramEnd"/>
          </w:p>
        </w:tc>
        <w:tc>
          <w:tcPr>
            <w:tcW w:w="440" w:type="dxa"/>
            <w:tcMar>
              <w:top w:w="32" w:type="dxa"/>
              <w:left w:w="58" w:type="dxa"/>
              <w:bottom w:w="32" w:type="dxa"/>
              <w:right w:w="58" w:type="dxa"/>
            </w:tcMar>
          </w:tcPr>
          <w:p w14:paraId="5E1C0871" w14:textId="77777777" w:rsidR="00AB04AF" w:rsidRDefault="005C2C63">
            <w:pPr>
              <w:wordWrap/>
              <w:spacing w:line="210" w:lineRule="auto"/>
              <w:jc w:val="left"/>
            </w:pPr>
            <w:r>
              <w:rPr>
                <w:color w:val="000000"/>
                <w:sz w:val="16"/>
                <w:szCs w:val="16"/>
              </w:rPr>
              <w:t>1</w:t>
            </w:r>
          </w:p>
        </w:tc>
      </w:tr>
      <w:tr w:rsidR="00AB04AF" w14:paraId="649499B7" w14:textId="77777777">
        <w:trPr>
          <w:cantSplit/>
          <w:jc w:val="center"/>
        </w:trPr>
        <w:tc>
          <w:tcPr>
            <w:tcW w:w="2260" w:type="dxa"/>
            <w:tcMar>
              <w:top w:w="32" w:type="dxa"/>
              <w:left w:w="58" w:type="dxa"/>
              <w:bottom w:w="32" w:type="dxa"/>
              <w:right w:w="58" w:type="dxa"/>
            </w:tcMar>
          </w:tcPr>
          <w:p w14:paraId="723882DB"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uav_browsePath</w:t>
            </w:r>
            <w:proofErr w:type="spellEnd"/>
          </w:p>
        </w:tc>
        <w:tc>
          <w:tcPr>
            <w:tcW w:w="4756" w:type="dxa"/>
            <w:tcMar>
              <w:top w:w="32" w:type="dxa"/>
              <w:left w:w="58" w:type="dxa"/>
              <w:bottom w:w="32" w:type="dxa"/>
              <w:right w:w="58" w:type="dxa"/>
            </w:tcMar>
          </w:tcPr>
          <w:p w14:paraId="7D00F4AE" w14:textId="77777777" w:rsidR="00AB04AF" w:rsidRDefault="005C2C63">
            <w:pPr>
              <w:wordWrap/>
              <w:spacing w:line="210" w:lineRule="auto"/>
              <w:jc w:val="left"/>
            </w:pPr>
            <w:r>
              <w:rPr>
                <w:color w:val="000000"/>
                <w:sz w:val="16"/>
                <w:szCs w:val="16"/>
              </w:rPr>
              <w:t>http://opcfoundation.org/UA/WoT-Binding/browsePath</w:t>
            </w:r>
            <w:r>
              <w:rPr>
                <w:color w:val="000000"/>
                <w:sz w:val="16"/>
                <w:szCs w:val="16"/>
              </w:rPr>
              <w:br/>
              <w:t>OPC UA(장비와 프로그램이 데이터를 주고받는 방식)의 주소 공간에서 최상위 항목부터 해당 데이터까지 찾아가는 전체 경로이다. 이 경로 항목은 OPC UA에서만 사용한다.</w:t>
            </w:r>
          </w:p>
        </w:tc>
        <w:tc>
          <w:tcPr>
            <w:tcW w:w="1570" w:type="dxa"/>
            <w:tcMar>
              <w:top w:w="32" w:type="dxa"/>
              <w:left w:w="58" w:type="dxa"/>
              <w:bottom w:w="32" w:type="dxa"/>
              <w:right w:w="58" w:type="dxa"/>
            </w:tcMar>
          </w:tcPr>
          <w:p w14:paraId="28B7B16C" w14:textId="77777777" w:rsidR="00AB04AF" w:rsidRDefault="005C2C63">
            <w:pPr>
              <w:wordWrap/>
              <w:spacing w:line="210" w:lineRule="auto"/>
              <w:jc w:val="left"/>
            </w:pPr>
            <w:r>
              <w:rPr>
                <w:color w:val="000000"/>
                <w:sz w:val="16"/>
                <w:szCs w:val="16"/>
              </w:rPr>
              <w:t>[String]</w:t>
            </w:r>
            <w:r>
              <w:rPr>
                <w:color w:val="000000"/>
                <w:sz w:val="16"/>
                <w:szCs w:val="16"/>
              </w:rPr>
              <w:br/>
              <w:t>/Root/Objects/BCDSAR/FunctionalUnits/Incubator/Sensors/Temperature/Value</w:t>
            </w:r>
          </w:p>
        </w:tc>
        <w:tc>
          <w:tcPr>
            <w:tcW w:w="440" w:type="dxa"/>
            <w:tcMar>
              <w:top w:w="32" w:type="dxa"/>
              <w:left w:w="58" w:type="dxa"/>
              <w:bottom w:w="32" w:type="dxa"/>
              <w:right w:w="58" w:type="dxa"/>
            </w:tcMar>
          </w:tcPr>
          <w:p w14:paraId="2A1E399A" w14:textId="77777777" w:rsidR="00AB04AF" w:rsidRDefault="005C2C63">
            <w:pPr>
              <w:wordWrap/>
              <w:spacing w:line="210" w:lineRule="auto"/>
              <w:jc w:val="left"/>
            </w:pPr>
            <w:r>
              <w:rPr>
                <w:color w:val="000000"/>
                <w:sz w:val="16"/>
                <w:szCs w:val="16"/>
              </w:rPr>
              <w:t>0..1</w:t>
            </w:r>
          </w:p>
        </w:tc>
      </w:tr>
    </w:tbl>
    <w:p w14:paraId="33D9FA57" w14:textId="77777777" w:rsidR="00D30E1E" w:rsidRPr="00D47F14" w:rsidRDefault="00D30E1E" w:rsidP="00D30E1E">
      <w:pPr>
        <w:spacing w:line="100" w:lineRule="exact"/>
      </w:pPr>
    </w:p>
    <w:p w14:paraId="4C65B4EB" w14:textId="48484372" w:rsidR="0016502C" w:rsidRDefault="0016502C" w:rsidP="0016502C">
      <w:pPr>
        <w:pStyle w:val="af0"/>
        <w:keepNext/>
        <w:keepLines/>
        <w:spacing w:after="120"/>
      </w:pPr>
      <w:bookmarkStart w:id="88" w:name="T50089"/>
      <w:r>
        <w:lastRenderedPageBreak/>
        <w:t xml:space="preserve">표 </w:t>
      </w:r>
      <w:fldSimple w:instr=" SEQ 표 \* ARABIC ">
        <w:r w:rsidR="00E45717">
          <w:rPr>
            <w:noProof/>
          </w:rPr>
          <w:t>52</w:t>
        </w:r>
      </w:fldSimple>
      <w:r>
        <w:t xml:space="preserve"> </w:t>
      </w:r>
      <w:proofErr w:type="spellStart"/>
      <w:r>
        <w:t>AssetInterfacesDescription</w:t>
      </w:r>
      <w:proofErr w:type="spellEnd"/>
      <w:r>
        <w:t xml:space="preserve"> — </w:t>
      </w:r>
      <w:proofErr w:type="spellStart"/>
      <w:r>
        <w:t>TemperatureSetpoint</w:t>
      </w:r>
      <w:bookmarkEnd w:id="88"/>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17CAA58F" w14:textId="77777777">
        <w:trPr>
          <w:cantSplit/>
          <w:tblHeader/>
          <w:jc w:val="center"/>
        </w:trPr>
        <w:tc>
          <w:tcPr>
            <w:tcW w:w="2260" w:type="dxa"/>
            <w:shd w:val="clear" w:color="auto" w:fill="E7EEF3"/>
            <w:tcMar>
              <w:top w:w="32" w:type="dxa"/>
              <w:left w:w="58" w:type="dxa"/>
              <w:bottom w:w="32" w:type="dxa"/>
              <w:right w:w="58" w:type="dxa"/>
            </w:tcMar>
            <w:vAlign w:val="center"/>
          </w:tcPr>
          <w:p w14:paraId="74DA88FD"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7EC64825" w14:textId="77777777" w:rsidR="00AB04AF" w:rsidRDefault="005C2C63">
            <w:pPr>
              <w:keepNext/>
              <w:wordWrap/>
              <w:spacing w:line="210" w:lineRule="auto"/>
              <w:jc w:val="left"/>
            </w:pPr>
            <w:proofErr w:type="spellStart"/>
            <w:r>
              <w:rPr>
                <w:color w:val="000000"/>
                <w:sz w:val="16"/>
                <w:szCs w:val="16"/>
              </w:rPr>
              <w:t>TemperatureSetpoint</w:t>
            </w:r>
            <w:proofErr w:type="spellEnd"/>
          </w:p>
        </w:tc>
      </w:tr>
      <w:tr w:rsidR="00AB04AF" w14:paraId="78B62997" w14:textId="77777777">
        <w:trPr>
          <w:cantSplit/>
          <w:tblHeader/>
          <w:jc w:val="center"/>
        </w:trPr>
        <w:tc>
          <w:tcPr>
            <w:tcW w:w="2260" w:type="dxa"/>
            <w:shd w:val="clear" w:color="auto" w:fill="E7EEF3"/>
            <w:tcMar>
              <w:top w:w="32" w:type="dxa"/>
              <w:left w:w="58" w:type="dxa"/>
              <w:bottom w:w="32" w:type="dxa"/>
              <w:right w:w="58" w:type="dxa"/>
            </w:tcMar>
            <w:vAlign w:val="center"/>
          </w:tcPr>
          <w:p w14:paraId="543E2B00"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700486D9"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54C01310" w14:textId="77777777">
        <w:trPr>
          <w:cantSplit/>
          <w:tblHeader/>
          <w:jc w:val="center"/>
        </w:trPr>
        <w:tc>
          <w:tcPr>
            <w:tcW w:w="2260" w:type="dxa"/>
            <w:shd w:val="clear" w:color="auto" w:fill="E7EEF3"/>
            <w:tcMar>
              <w:top w:w="32" w:type="dxa"/>
              <w:left w:w="58" w:type="dxa"/>
              <w:bottom w:w="32" w:type="dxa"/>
              <w:right w:w="58" w:type="dxa"/>
            </w:tcMar>
            <w:vAlign w:val="center"/>
          </w:tcPr>
          <w:p w14:paraId="7F66824F"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1AA205AA" w14:textId="77777777" w:rsidR="00AB04AF" w:rsidRDefault="005C2C63">
            <w:pPr>
              <w:keepNext/>
              <w:wordWrap/>
              <w:spacing w:line="210" w:lineRule="auto"/>
              <w:jc w:val="left"/>
            </w:pPr>
            <w:r>
              <w:rPr>
                <w:color w:val="000000"/>
                <w:sz w:val="16"/>
                <w:szCs w:val="16"/>
              </w:rPr>
              <w:t>https://admin-shell.io/idta/AssetInterfacesDescription/1/0/PropertyDefinition</w:t>
            </w:r>
          </w:p>
        </w:tc>
      </w:tr>
      <w:tr w:rsidR="00AB04AF" w14:paraId="6CDF2B23" w14:textId="77777777">
        <w:trPr>
          <w:cantSplit/>
          <w:tblHeader/>
          <w:jc w:val="center"/>
        </w:trPr>
        <w:tc>
          <w:tcPr>
            <w:tcW w:w="2260" w:type="dxa"/>
            <w:shd w:val="clear" w:color="auto" w:fill="E7EEF3"/>
            <w:tcMar>
              <w:top w:w="32" w:type="dxa"/>
              <w:left w:w="58" w:type="dxa"/>
              <w:bottom w:w="32" w:type="dxa"/>
              <w:right w:w="58" w:type="dxa"/>
            </w:tcMar>
            <w:vAlign w:val="center"/>
          </w:tcPr>
          <w:p w14:paraId="67A83184"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3A807397" w14:textId="77777777" w:rsidR="00AB04AF" w:rsidRDefault="005C2C63">
            <w:pPr>
              <w:keepNext/>
              <w:wordWrap/>
              <w:spacing w:line="210" w:lineRule="auto"/>
              <w:jc w:val="left"/>
            </w:pPr>
            <w:r>
              <w:rPr>
                <w:color w:val="000000"/>
                <w:sz w:val="16"/>
                <w:szCs w:val="16"/>
              </w:rPr>
              <w:t>properties</w:t>
            </w:r>
          </w:p>
        </w:tc>
      </w:tr>
      <w:tr w:rsidR="00AB04AF" w14:paraId="7EDB26E9" w14:textId="77777777">
        <w:trPr>
          <w:cantSplit/>
          <w:tblHeader/>
          <w:jc w:val="center"/>
        </w:trPr>
        <w:tc>
          <w:tcPr>
            <w:tcW w:w="2260" w:type="dxa"/>
            <w:shd w:val="clear" w:color="auto" w:fill="E7EEF3"/>
            <w:tcMar>
              <w:top w:w="32" w:type="dxa"/>
              <w:left w:w="58" w:type="dxa"/>
              <w:bottom w:w="32" w:type="dxa"/>
              <w:right w:w="58" w:type="dxa"/>
            </w:tcMar>
            <w:vAlign w:val="center"/>
          </w:tcPr>
          <w:p w14:paraId="4886E243"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79A30A9D" w14:textId="77777777" w:rsidR="00AB04AF" w:rsidRDefault="005C2C63">
            <w:pPr>
              <w:keepNext/>
              <w:wordWrap/>
              <w:spacing w:line="210" w:lineRule="auto"/>
              <w:jc w:val="left"/>
            </w:pPr>
            <w:r>
              <w:rPr>
                <w:color w:val="000000"/>
                <w:sz w:val="16"/>
                <w:szCs w:val="16"/>
              </w:rPr>
              <w:t>장비에 지정한 목표 온도를 외부 시스템에서 읽거나 변경할 수 있도록 정의한 항목입니다.</w:t>
            </w:r>
          </w:p>
        </w:tc>
      </w:tr>
      <w:tr w:rsidR="00AB04AF" w14:paraId="03EA24A9" w14:textId="77777777">
        <w:trPr>
          <w:cantSplit/>
          <w:tblHeader/>
          <w:jc w:val="center"/>
        </w:trPr>
        <w:tc>
          <w:tcPr>
            <w:tcW w:w="2260" w:type="dxa"/>
            <w:shd w:val="clear" w:color="auto" w:fill="235C82"/>
            <w:tcMar>
              <w:top w:w="32" w:type="dxa"/>
              <w:left w:w="58" w:type="dxa"/>
              <w:bottom w:w="32" w:type="dxa"/>
              <w:right w:w="58" w:type="dxa"/>
            </w:tcMar>
            <w:vAlign w:val="center"/>
          </w:tcPr>
          <w:p w14:paraId="3870BED8"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5856243B"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7BB8DB60"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7DC4D9F2" w14:textId="77777777" w:rsidR="00AB04AF" w:rsidRDefault="005C2C63">
            <w:pPr>
              <w:keepNext/>
              <w:wordWrap/>
              <w:spacing w:line="210" w:lineRule="auto"/>
              <w:jc w:val="left"/>
            </w:pPr>
            <w:r>
              <w:rPr>
                <w:b/>
                <w:color w:val="FFFFFF"/>
                <w:sz w:val="16"/>
                <w:szCs w:val="16"/>
              </w:rPr>
              <w:t>card.</w:t>
            </w:r>
          </w:p>
        </w:tc>
      </w:tr>
      <w:tr w:rsidR="00AB04AF" w14:paraId="2C1054BE" w14:textId="77777777">
        <w:trPr>
          <w:cantSplit/>
          <w:jc w:val="center"/>
        </w:trPr>
        <w:tc>
          <w:tcPr>
            <w:tcW w:w="2260" w:type="dxa"/>
            <w:tcMar>
              <w:top w:w="32" w:type="dxa"/>
              <w:left w:w="58" w:type="dxa"/>
              <w:bottom w:w="32" w:type="dxa"/>
              <w:right w:w="58" w:type="dxa"/>
            </w:tcMar>
          </w:tcPr>
          <w:p w14:paraId="488D11BB" w14:textId="77777777" w:rsidR="00AB04AF" w:rsidRDefault="005C2C63">
            <w:pPr>
              <w:wordWrap/>
              <w:spacing w:line="210" w:lineRule="auto"/>
              <w:jc w:val="left"/>
            </w:pPr>
            <w:r>
              <w:rPr>
                <w:color w:val="000000"/>
                <w:sz w:val="16"/>
                <w:szCs w:val="16"/>
              </w:rPr>
              <w:t>[Prop]</w:t>
            </w:r>
            <w:r>
              <w:rPr>
                <w:color w:val="000000"/>
                <w:sz w:val="16"/>
                <w:szCs w:val="16"/>
              </w:rPr>
              <w:br/>
              <w:t>key</w:t>
            </w:r>
          </w:p>
        </w:tc>
        <w:tc>
          <w:tcPr>
            <w:tcW w:w="4756" w:type="dxa"/>
            <w:tcMar>
              <w:top w:w="32" w:type="dxa"/>
              <w:left w:w="58" w:type="dxa"/>
              <w:bottom w:w="32" w:type="dxa"/>
              <w:right w:w="58" w:type="dxa"/>
            </w:tcMar>
          </w:tcPr>
          <w:p w14:paraId="66EDFE76" w14:textId="77777777" w:rsidR="00AB04AF" w:rsidRDefault="005C2C63">
            <w:pPr>
              <w:wordWrap/>
              <w:spacing w:line="210" w:lineRule="auto"/>
              <w:jc w:val="left"/>
            </w:pPr>
            <w:r>
              <w:rPr>
                <w:color w:val="000000"/>
                <w:sz w:val="16"/>
                <w:szCs w:val="16"/>
              </w:rPr>
              <w:t>https://admin-shell.io/idta/AssetInterfacesDescription/1/0/key</w:t>
            </w:r>
            <w:r>
              <w:rPr>
                <w:color w:val="000000"/>
                <w:sz w:val="16"/>
                <w:szCs w:val="16"/>
              </w:rPr>
              <w:br/>
              <w:t>항목명의 작성 규칙 때문에 원하는 데이터 이름을 그대로 쓸 수 없을 때 사용하는 선택 항목이다. 예를 들어 전송 자료에서 하이픈이 들어간 이름을 사용할 때 실제 이름을 별도로 기록한다.</w:t>
            </w:r>
          </w:p>
        </w:tc>
        <w:tc>
          <w:tcPr>
            <w:tcW w:w="1570" w:type="dxa"/>
            <w:tcMar>
              <w:top w:w="32" w:type="dxa"/>
              <w:left w:w="58" w:type="dxa"/>
              <w:bottom w:w="32" w:type="dxa"/>
              <w:right w:w="58" w:type="dxa"/>
            </w:tcMar>
          </w:tcPr>
          <w:p w14:paraId="5347D24D" w14:textId="77777777" w:rsidR="00AB04AF" w:rsidRDefault="005C2C63">
            <w:pPr>
              <w:wordWrap/>
              <w:spacing w:line="210" w:lineRule="auto"/>
              <w:jc w:val="left"/>
            </w:pPr>
            <w:r>
              <w:rPr>
                <w:color w:val="000000"/>
                <w:sz w:val="16"/>
                <w:szCs w:val="16"/>
              </w:rPr>
              <w:t>[String]</w:t>
            </w:r>
            <w:r>
              <w:rPr>
                <w:color w:val="000000"/>
                <w:sz w:val="16"/>
                <w:szCs w:val="16"/>
              </w:rPr>
              <w:br/>
            </w:r>
            <w:proofErr w:type="spellStart"/>
            <w:r>
              <w:rPr>
                <w:color w:val="000000"/>
                <w:sz w:val="16"/>
                <w:szCs w:val="16"/>
              </w:rPr>
              <w:t>TemperatureSetpoint</w:t>
            </w:r>
            <w:proofErr w:type="spellEnd"/>
          </w:p>
        </w:tc>
        <w:tc>
          <w:tcPr>
            <w:tcW w:w="440" w:type="dxa"/>
            <w:tcMar>
              <w:top w:w="32" w:type="dxa"/>
              <w:left w:w="58" w:type="dxa"/>
              <w:bottom w:w="32" w:type="dxa"/>
              <w:right w:w="58" w:type="dxa"/>
            </w:tcMar>
          </w:tcPr>
          <w:p w14:paraId="055BC139" w14:textId="77777777" w:rsidR="00AB04AF" w:rsidRDefault="005C2C63">
            <w:pPr>
              <w:wordWrap/>
              <w:spacing w:line="210" w:lineRule="auto"/>
              <w:jc w:val="left"/>
            </w:pPr>
            <w:r>
              <w:rPr>
                <w:color w:val="000000"/>
                <w:sz w:val="16"/>
                <w:szCs w:val="16"/>
              </w:rPr>
              <w:t>0..1</w:t>
            </w:r>
          </w:p>
        </w:tc>
      </w:tr>
      <w:tr w:rsidR="00AB04AF" w14:paraId="420E6990" w14:textId="77777777">
        <w:trPr>
          <w:cantSplit/>
          <w:jc w:val="center"/>
        </w:trPr>
        <w:tc>
          <w:tcPr>
            <w:tcW w:w="2260" w:type="dxa"/>
            <w:tcMar>
              <w:top w:w="32" w:type="dxa"/>
              <w:left w:w="58" w:type="dxa"/>
              <w:bottom w:w="32" w:type="dxa"/>
              <w:right w:w="58" w:type="dxa"/>
            </w:tcMar>
          </w:tcPr>
          <w:p w14:paraId="098FB6DF" w14:textId="77777777" w:rsidR="00AB04AF" w:rsidRDefault="005C2C63">
            <w:pPr>
              <w:wordWrap/>
              <w:spacing w:line="210" w:lineRule="auto"/>
              <w:jc w:val="left"/>
            </w:pPr>
            <w:r>
              <w:rPr>
                <w:color w:val="000000"/>
                <w:sz w:val="16"/>
                <w:szCs w:val="16"/>
              </w:rPr>
              <w:t>[Prop]</w:t>
            </w:r>
            <w:r>
              <w:rPr>
                <w:color w:val="000000"/>
                <w:sz w:val="16"/>
                <w:szCs w:val="16"/>
              </w:rPr>
              <w:br/>
              <w:t>type</w:t>
            </w:r>
          </w:p>
        </w:tc>
        <w:tc>
          <w:tcPr>
            <w:tcW w:w="4756" w:type="dxa"/>
            <w:tcMar>
              <w:top w:w="32" w:type="dxa"/>
              <w:left w:w="58" w:type="dxa"/>
              <w:bottom w:w="32" w:type="dxa"/>
              <w:right w:w="58" w:type="dxa"/>
            </w:tcMar>
          </w:tcPr>
          <w:p w14:paraId="6967452D" w14:textId="77777777" w:rsidR="00AB04AF" w:rsidRDefault="005C2C63">
            <w:pPr>
              <w:wordWrap/>
              <w:spacing w:line="210" w:lineRule="auto"/>
              <w:jc w:val="left"/>
            </w:pPr>
            <w:r>
              <w:rPr>
                <w:color w:val="000000"/>
                <w:sz w:val="16"/>
                <w:szCs w:val="16"/>
              </w:rPr>
              <w:t>https://www.w3.org/1999/02/22-rdf-syntax-ns#type</w:t>
            </w:r>
            <w:r>
              <w:rPr>
                <w:color w:val="000000"/>
                <w:sz w:val="16"/>
                <w:szCs w:val="16"/>
              </w:rPr>
              <w:br/>
              <w:t xml:space="preserve">데이터의 기본 형식을 나타낸다. 관련 항목 묶음, 배열(같은 종류의 값 목록), 글자, 수, 정수, 참·거짓 또는 </w:t>
            </w:r>
            <w:proofErr w:type="gramStart"/>
            <w:r>
              <w:rPr>
                <w:color w:val="000000"/>
                <w:sz w:val="16"/>
                <w:szCs w:val="16"/>
              </w:rPr>
              <w:t>값 없음</w:t>
            </w:r>
            <w:proofErr w:type="gramEnd"/>
            <w:r>
              <w:rPr>
                <w:color w:val="000000"/>
                <w:sz w:val="16"/>
                <w:szCs w:val="16"/>
              </w:rPr>
              <w:t xml:space="preserve"> 중 하나로 구분한다.</w:t>
            </w:r>
          </w:p>
        </w:tc>
        <w:tc>
          <w:tcPr>
            <w:tcW w:w="1570" w:type="dxa"/>
            <w:tcMar>
              <w:top w:w="32" w:type="dxa"/>
              <w:left w:w="58" w:type="dxa"/>
              <w:bottom w:w="32" w:type="dxa"/>
              <w:right w:w="58" w:type="dxa"/>
            </w:tcMar>
          </w:tcPr>
          <w:p w14:paraId="39D5CA15" w14:textId="77777777" w:rsidR="00AB04AF" w:rsidRDefault="005C2C63">
            <w:pPr>
              <w:wordWrap/>
              <w:spacing w:line="210" w:lineRule="auto"/>
              <w:jc w:val="left"/>
            </w:pPr>
            <w:r>
              <w:rPr>
                <w:color w:val="000000"/>
                <w:sz w:val="16"/>
                <w:szCs w:val="16"/>
              </w:rPr>
              <w:t>[String]</w:t>
            </w:r>
            <w:r>
              <w:rPr>
                <w:color w:val="000000"/>
                <w:sz w:val="16"/>
                <w:szCs w:val="16"/>
              </w:rPr>
              <w:br/>
              <w:t>number</w:t>
            </w:r>
          </w:p>
        </w:tc>
        <w:tc>
          <w:tcPr>
            <w:tcW w:w="440" w:type="dxa"/>
            <w:tcMar>
              <w:top w:w="32" w:type="dxa"/>
              <w:left w:w="58" w:type="dxa"/>
              <w:bottom w:w="32" w:type="dxa"/>
              <w:right w:w="58" w:type="dxa"/>
            </w:tcMar>
          </w:tcPr>
          <w:p w14:paraId="59B64F56" w14:textId="77777777" w:rsidR="00AB04AF" w:rsidRDefault="005C2C63">
            <w:pPr>
              <w:wordWrap/>
              <w:spacing w:line="210" w:lineRule="auto"/>
              <w:jc w:val="left"/>
            </w:pPr>
            <w:r>
              <w:rPr>
                <w:color w:val="000000"/>
                <w:sz w:val="16"/>
                <w:szCs w:val="16"/>
              </w:rPr>
              <w:t>0..1</w:t>
            </w:r>
          </w:p>
        </w:tc>
      </w:tr>
      <w:tr w:rsidR="00AB04AF" w14:paraId="078E6797" w14:textId="77777777">
        <w:trPr>
          <w:cantSplit/>
          <w:jc w:val="center"/>
        </w:trPr>
        <w:tc>
          <w:tcPr>
            <w:tcW w:w="2260" w:type="dxa"/>
            <w:tcMar>
              <w:top w:w="32" w:type="dxa"/>
              <w:left w:w="58" w:type="dxa"/>
              <w:bottom w:w="32" w:type="dxa"/>
              <w:right w:w="58" w:type="dxa"/>
            </w:tcMar>
          </w:tcPr>
          <w:p w14:paraId="3DF4928D" w14:textId="77777777" w:rsidR="00AB04AF" w:rsidRDefault="005C2C63">
            <w:pPr>
              <w:wordWrap/>
              <w:spacing w:line="210" w:lineRule="auto"/>
              <w:jc w:val="left"/>
            </w:pPr>
            <w:r>
              <w:rPr>
                <w:color w:val="000000"/>
                <w:sz w:val="16"/>
                <w:szCs w:val="16"/>
              </w:rPr>
              <w:t>[Prop]</w:t>
            </w:r>
            <w:r>
              <w:rPr>
                <w:color w:val="000000"/>
                <w:sz w:val="16"/>
                <w:szCs w:val="16"/>
              </w:rPr>
              <w:br/>
              <w:t>title</w:t>
            </w:r>
          </w:p>
        </w:tc>
        <w:tc>
          <w:tcPr>
            <w:tcW w:w="4756" w:type="dxa"/>
            <w:tcMar>
              <w:top w:w="32" w:type="dxa"/>
              <w:left w:w="58" w:type="dxa"/>
              <w:bottom w:w="32" w:type="dxa"/>
              <w:right w:w="58" w:type="dxa"/>
            </w:tcMar>
          </w:tcPr>
          <w:p w14:paraId="6AA711DF" w14:textId="77777777" w:rsidR="00AB04AF" w:rsidRDefault="005C2C63">
            <w:pPr>
              <w:wordWrap/>
              <w:spacing w:line="210" w:lineRule="auto"/>
              <w:jc w:val="left"/>
            </w:pPr>
            <w:r>
              <w:rPr>
                <w:color w:val="000000"/>
                <w:sz w:val="16"/>
                <w:szCs w:val="16"/>
              </w:rPr>
              <w:t>https://www.w3.org/2019/wot/td#title</w:t>
            </w:r>
            <w:r>
              <w:rPr>
                <w:color w:val="000000"/>
                <w:sz w:val="16"/>
                <w:szCs w:val="16"/>
              </w:rPr>
              <w:br/>
              <w:t>접속 정보나 개별 데이터 항목을 사람이 알아보기 쉽도록 표시하는 제목이다. 화면에서 보여 줄 설명 이름으로 사용할 수 있다.</w:t>
            </w:r>
          </w:p>
        </w:tc>
        <w:tc>
          <w:tcPr>
            <w:tcW w:w="1570" w:type="dxa"/>
            <w:tcMar>
              <w:top w:w="32" w:type="dxa"/>
              <w:left w:w="58" w:type="dxa"/>
              <w:bottom w:w="32" w:type="dxa"/>
              <w:right w:w="58" w:type="dxa"/>
            </w:tcMar>
          </w:tcPr>
          <w:p w14:paraId="2665925F" w14:textId="77777777" w:rsidR="00AB04AF" w:rsidRDefault="005C2C63">
            <w:pPr>
              <w:wordWrap/>
              <w:spacing w:line="210" w:lineRule="auto"/>
              <w:jc w:val="left"/>
            </w:pPr>
            <w:r>
              <w:rPr>
                <w:color w:val="000000"/>
                <w:sz w:val="16"/>
                <w:szCs w:val="16"/>
              </w:rPr>
              <w:t>[String]</w:t>
            </w:r>
            <w:r>
              <w:rPr>
                <w:color w:val="000000"/>
                <w:sz w:val="16"/>
                <w:szCs w:val="16"/>
              </w:rPr>
              <w:br/>
            </w:r>
            <w:proofErr w:type="spellStart"/>
            <w:r>
              <w:rPr>
                <w:color w:val="000000"/>
                <w:sz w:val="16"/>
                <w:szCs w:val="16"/>
              </w:rPr>
              <w:t>TemperatureSetpoint</w:t>
            </w:r>
            <w:proofErr w:type="spellEnd"/>
          </w:p>
        </w:tc>
        <w:tc>
          <w:tcPr>
            <w:tcW w:w="440" w:type="dxa"/>
            <w:tcMar>
              <w:top w:w="32" w:type="dxa"/>
              <w:left w:w="58" w:type="dxa"/>
              <w:bottom w:w="32" w:type="dxa"/>
              <w:right w:w="58" w:type="dxa"/>
            </w:tcMar>
          </w:tcPr>
          <w:p w14:paraId="21AD11BE" w14:textId="77777777" w:rsidR="00AB04AF" w:rsidRDefault="005C2C63">
            <w:pPr>
              <w:wordWrap/>
              <w:spacing w:line="210" w:lineRule="auto"/>
              <w:jc w:val="left"/>
            </w:pPr>
            <w:r>
              <w:rPr>
                <w:color w:val="000000"/>
                <w:sz w:val="16"/>
                <w:szCs w:val="16"/>
              </w:rPr>
              <w:t>0..1</w:t>
            </w:r>
          </w:p>
        </w:tc>
      </w:tr>
      <w:tr w:rsidR="00AB04AF" w14:paraId="543E5CCE" w14:textId="77777777">
        <w:trPr>
          <w:cantSplit/>
          <w:jc w:val="center"/>
        </w:trPr>
        <w:tc>
          <w:tcPr>
            <w:tcW w:w="2260" w:type="dxa"/>
            <w:tcMar>
              <w:top w:w="32" w:type="dxa"/>
              <w:left w:w="58" w:type="dxa"/>
              <w:bottom w:w="32" w:type="dxa"/>
              <w:right w:w="58" w:type="dxa"/>
            </w:tcMar>
          </w:tcPr>
          <w:p w14:paraId="7D28BCDB" w14:textId="77777777" w:rsidR="00AB04AF" w:rsidRDefault="005C2C63">
            <w:pPr>
              <w:wordWrap/>
              <w:spacing w:line="210" w:lineRule="auto"/>
              <w:jc w:val="left"/>
            </w:pPr>
            <w:r>
              <w:rPr>
                <w:color w:val="000000"/>
                <w:sz w:val="16"/>
                <w:szCs w:val="16"/>
              </w:rPr>
              <w:t>[Prop]</w:t>
            </w:r>
            <w:r>
              <w:rPr>
                <w:color w:val="000000"/>
                <w:sz w:val="16"/>
                <w:szCs w:val="16"/>
              </w:rPr>
              <w:br/>
              <w:t>observable</w:t>
            </w:r>
          </w:p>
        </w:tc>
        <w:tc>
          <w:tcPr>
            <w:tcW w:w="4756" w:type="dxa"/>
            <w:tcMar>
              <w:top w:w="32" w:type="dxa"/>
              <w:left w:w="58" w:type="dxa"/>
              <w:bottom w:w="32" w:type="dxa"/>
              <w:right w:w="58" w:type="dxa"/>
            </w:tcMar>
          </w:tcPr>
          <w:p w14:paraId="1EE215D2" w14:textId="77777777" w:rsidR="00AB04AF" w:rsidRDefault="005C2C63">
            <w:pPr>
              <w:wordWrap/>
              <w:spacing w:line="210" w:lineRule="auto"/>
              <w:jc w:val="left"/>
            </w:pPr>
            <w:r>
              <w:rPr>
                <w:color w:val="000000"/>
                <w:sz w:val="16"/>
                <w:szCs w:val="16"/>
              </w:rPr>
              <w:t>https://www.w3.org/2019/wot/td#isObservable</w:t>
            </w:r>
            <w:r>
              <w:rPr>
                <w:color w:val="000000"/>
                <w:sz w:val="16"/>
                <w:szCs w:val="16"/>
              </w:rPr>
              <w:br/>
              <w:t>사용하는 통신 방식에서 해당 데이터의 변화를 계속 관찰할 수 있는지를 나타낸다. 예를 들어 값이 바뀔 때 알림을 받는 기능을 사용할 수 있는지 표시한다.</w:t>
            </w:r>
          </w:p>
        </w:tc>
        <w:tc>
          <w:tcPr>
            <w:tcW w:w="1570" w:type="dxa"/>
            <w:tcMar>
              <w:top w:w="32" w:type="dxa"/>
              <w:left w:w="58" w:type="dxa"/>
              <w:bottom w:w="32" w:type="dxa"/>
              <w:right w:w="58" w:type="dxa"/>
            </w:tcMar>
          </w:tcPr>
          <w:p w14:paraId="626BE14B" w14:textId="77777777" w:rsidR="00AB04AF" w:rsidRDefault="005C2C63">
            <w:pPr>
              <w:wordWrap/>
              <w:spacing w:line="210" w:lineRule="auto"/>
              <w:jc w:val="left"/>
            </w:pPr>
            <w:r>
              <w:rPr>
                <w:color w:val="000000"/>
                <w:sz w:val="16"/>
                <w:szCs w:val="16"/>
              </w:rPr>
              <w:t>[Boolean]</w:t>
            </w:r>
            <w:r>
              <w:rPr>
                <w:color w:val="000000"/>
                <w:sz w:val="16"/>
                <w:szCs w:val="16"/>
              </w:rPr>
              <w:br/>
              <w:t>true</w:t>
            </w:r>
          </w:p>
        </w:tc>
        <w:tc>
          <w:tcPr>
            <w:tcW w:w="440" w:type="dxa"/>
            <w:tcMar>
              <w:top w:w="32" w:type="dxa"/>
              <w:left w:w="58" w:type="dxa"/>
              <w:bottom w:w="32" w:type="dxa"/>
              <w:right w:w="58" w:type="dxa"/>
            </w:tcMar>
          </w:tcPr>
          <w:p w14:paraId="5FAEE970" w14:textId="77777777" w:rsidR="00AB04AF" w:rsidRDefault="005C2C63">
            <w:pPr>
              <w:wordWrap/>
              <w:spacing w:line="210" w:lineRule="auto"/>
              <w:jc w:val="left"/>
            </w:pPr>
            <w:r>
              <w:rPr>
                <w:color w:val="000000"/>
                <w:sz w:val="16"/>
                <w:szCs w:val="16"/>
              </w:rPr>
              <w:t>0..1</w:t>
            </w:r>
          </w:p>
        </w:tc>
      </w:tr>
      <w:tr w:rsidR="00AB04AF" w14:paraId="3C05F44E" w14:textId="77777777">
        <w:trPr>
          <w:cantSplit/>
          <w:jc w:val="center"/>
        </w:trPr>
        <w:tc>
          <w:tcPr>
            <w:tcW w:w="2260" w:type="dxa"/>
            <w:tcMar>
              <w:top w:w="32" w:type="dxa"/>
              <w:left w:w="58" w:type="dxa"/>
              <w:bottom w:w="32" w:type="dxa"/>
              <w:right w:w="58" w:type="dxa"/>
            </w:tcMar>
          </w:tcPr>
          <w:p w14:paraId="777B32FC" w14:textId="77777777" w:rsidR="00AB04AF" w:rsidRDefault="005C2C63">
            <w:pPr>
              <w:wordWrap/>
              <w:spacing w:line="210" w:lineRule="auto"/>
              <w:jc w:val="left"/>
            </w:pPr>
            <w:r>
              <w:rPr>
                <w:color w:val="000000"/>
                <w:sz w:val="16"/>
                <w:szCs w:val="16"/>
              </w:rPr>
              <w:t>[Prop]</w:t>
            </w:r>
            <w:r>
              <w:rPr>
                <w:color w:val="000000"/>
                <w:sz w:val="16"/>
                <w:szCs w:val="16"/>
              </w:rPr>
              <w:br/>
              <w:t>unit</w:t>
            </w:r>
          </w:p>
        </w:tc>
        <w:tc>
          <w:tcPr>
            <w:tcW w:w="4756" w:type="dxa"/>
            <w:tcMar>
              <w:top w:w="32" w:type="dxa"/>
              <w:left w:w="58" w:type="dxa"/>
              <w:bottom w:w="32" w:type="dxa"/>
              <w:right w:w="58" w:type="dxa"/>
            </w:tcMar>
          </w:tcPr>
          <w:p w14:paraId="4C5FD9D1" w14:textId="77777777" w:rsidR="00AB04AF" w:rsidRDefault="005C2C63">
            <w:pPr>
              <w:wordWrap/>
              <w:spacing w:line="210" w:lineRule="auto"/>
              <w:jc w:val="left"/>
            </w:pPr>
            <w:r>
              <w:rPr>
                <w:color w:val="000000"/>
                <w:sz w:val="16"/>
                <w:szCs w:val="16"/>
              </w:rPr>
              <w:t>https://schema.org/unitCode</w:t>
            </w:r>
            <w:r>
              <w:rPr>
                <w:color w:val="000000"/>
                <w:sz w:val="16"/>
                <w:szCs w:val="16"/>
              </w:rPr>
              <w:br/>
            </w:r>
            <w:proofErr w:type="spellStart"/>
            <w:r>
              <w:rPr>
                <w:color w:val="000000"/>
                <w:sz w:val="16"/>
                <w:szCs w:val="16"/>
              </w:rPr>
              <w:t>데이터값에</w:t>
            </w:r>
            <w:proofErr w:type="spellEnd"/>
            <w:r>
              <w:rPr>
                <w:color w:val="000000"/>
                <w:sz w:val="16"/>
                <w:szCs w:val="16"/>
              </w:rPr>
              <w:t xml:space="preserve"> 사용하는 측정 단위를 나타낸다.</w:t>
            </w:r>
          </w:p>
        </w:tc>
        <w:tc>
          <w:tcPr>
            <w:tcW w:w="1570" w:type="dxa"/>
            <w:tcMar>
              <w:top w:w="32" w:type="dxa"/>
              <w:left w:w="58" w:type="dxa"/>
              <w:bottom w:w="32" w:type="dxa"/>
              <w:right w:w="58" w:type="dxa"/>
            </w:tcMar>
          </w:tcPr>
          <w:p w14:paraId="143412E7" w14:textId="77777777" w:rsidR="00AB04AF" w:rsidRDefault="005C2C63">
            <w:pPr>
              <w:wordWrap/>
              <w:spacing w:line="210" w:lineRule="auto"/>
              <w:jc w:val="left"/>
            </w:pPr>
            <w:r>
              <w:rPr>
                <w:color w:val="000000"/>
                <w:sz w:val="16"/>
                <w:szCs w:val="16"/>
              </w:rPr>
              <w:t>[String]</w:t>
            </w:r>
            <w:r>
              <w:rPr>
                <w:color w:val="000000"/>
                <w:sz w:val="16"/>
                <w:szCs w:val="16"/>
              </w:rPr>
              <w:br/>
              <w:t>°C</w:t>
            </w:r>
          </w:p>
        </w:tc>
        <w:tc>
          <w:tcPr>
            <w:tcW w:w="440" w:type="dxa"/>
            <w:tcMar>
              <w:top w:w="32" w:type="dxa"/>
              <w:left w:w="58" w:type="dxa"/>
              <w:bottom w:w="32" w:type="dxa"/>
              <w:right w:w="58" w:type="dxa"/>
            </w:tcMar>
          </w:tcPr>
          <w:p w14:paraId="2CC5D194" w14:textId="77777777" w:rsidR="00AB04AF" w:rsidRDefault="005C2C63">
            <w:pPr>
              <w:wordWrap/>
              <w:spacing w:line="210" w:lineRule="auto"/>
              <w:jc w:val="left"/>
            </w:pPr>
            <w:r>
              <w:rPr>
                <w:color w:val="000000"/>
                <w:sz w:val="16"/>
                <w:szCs w:val="16"/>
              </w:rPr>
              <w:t>0..1</w:t>
            </w:r>
          </w:p>
        </w:tc>
      </w:tr>
      <w:tr w:rsidR="00AB04AF" w14:paraId="494230F3" w14:textId="77777777">
        <w:trPr>
          <w:cantSplit/>
          <w:jc w:val="center"/>
        </w:trPr>
        <w:tc>
          <w:tcPr>
            <w:tcW w:w="2260" w:type="dxa"/>
            <w:tcMar>
              <w:top w:w="32" w:type="dxa"/>
              <w:left w:w="58" w:type="dxa"/>
              <w:bottom w:w="32" w:type="dxa"/>
              <w:right w:w="58" w:type="dxa"/>
            </w:tcMar>
          </w:tcPr>
          <w:p w14:paraId="4B7A307F" w14:textId="77777777" w:rsidR="00AB04AF" w:rsidRDefault="005C2C63">
            <w:pPr>
              <w:wordWrap/>
              <w:spacing w:line="210" w:lineRule="auto"/>
              <w:jc w:val="left"/>
            </w:pPr>
            <w:r>
              <w:rPr>
                <w:color w:val="000000"/>
                <w:sz w:val="16"/>
                <w:szCs w:val="16"/>
              </w:rPr>
              <w:t>[Ref]</w:t>
            </w:r>
            <w:r>
              <w:rPr>
                <w:color w:val="000000"/>
                <w:sz w:val="16"/>
                <w:szCs w:val="16"/>
              </w:rPr>
              <w:br/>
            </w:r>
            <w:proofErr w:type="spellStart"/>
            <w:r>
              <w:rPr>
                <w:color w:val="000000"/>
                <w:sz w:val="16"/>
                <w:szCs w:val="16"/>
              </w:rPr>
              <w:t>valueSemantics</w:t>
            </w:r>
            <w:proofErr w:type="spellEnd"/>
          </w:p>
        </w:tc>
        <w:tc>
          <w:tcPr>
            <w:tcW w:w="4756" w:type="dxa"/>
            <w:tcMar>
              <w:top w:w="32" w:type="dxa"/>
              <w:left w:w="58" w:type="dxa"/>
              <w:bottom w:w="32" w:type="dxa"/>
              <w:right w:w="58" w:type="dxa"/>
            </w:tcMar>
          </w:tcPr>
          <w:p w14:paraId="29A36203" w14:textId="77777777" w:rsidR="00AB04AF" w:rsidRDefault="005C2C63">
            <w:pPr>
              <w:wordWrap/>
              <w:spacing w:line="210" w:lineRule="auto"/>
              <w:jc w:val="left"/>
            </w:pPr>
            <w:r>
              <w:rPr>
                <w:color w:val="000000"/>
                <w:sz w:val="16"/>
                <w:szCs w:val="16"/>
              </w:rPr>
              <w:t>https://admin-shell.io/idta/AssetInterfacesDescription/1/0/valueSemantics</w:t>
            </w:r>
            <w:r>
              <w:rPr>
                <w:color w:val="000000"/>
                <w:sz w:val="16"/>
                <w:szCs w:val="16"/>
              </w:rPr>
              <w:br/>
              <w:t>실제 통신 중에 읽거나 알림으로 받는 값이 무엇을 뜻하는지 설명하는 추가 정보이다.</w:t>
            </w:r>
          </w:p>
        </w:tc>
        <w:tc>
          <w:tcPr>
            <w:tcW w:w="1570" w:type="dxa"/>
            <w:tcMar>
              <w:top w:w="32" w:type="dxa"/>
              <w:left w:w="58" w:type="dxa"/>
              <w:bottom w:w="32" w:type="dxa"/>
              <w:right w:w="58" w:type="dxa"/>
            </w:tcMar>
          </w:tcPr>
          <w:p w14:paraId="7BF3D9D0" w14:textId="77777777" w:rsidR="00AB04AF" w:rsidRDefault="005C2C63">
            <w:pPr>
              <w:wordWrap/>
              <w:spacing w:line="210" w:lineRule="auto"/>
              <w:jc w:val="left"/>
            </w:pPr>
            <w:r>
              <w:rPr>
                <w:color w:val="000000"/>
                <w:sz w:val="16"/>
                <w:szCs w:val="16"/>
              </w:rPr>
              <w:t>[-]</w:t>
            </w:r>
            <w:r>
              <w:rPr>
                <w:color w:val="000000"/>
                <w:sz w:val="16"/>
                <w:szCs w:val="16"/>
              </w:rPr>
              <w:br/>
              <w:t>[</w:t>
            </w:r>
            <w:proofErr w:type="spellStart"/>
            <w:r>
              <w:rPr>
                <w:color w:val="000000"/>
                <w:sz w:val="16"/>
                <w:szCs w:val="16"/>
              </w:rPr>
              <w:t>GlobalReference</w:t>
            </w:r>
            <w:proofErr w:type="spellEnd"/>
            <w:r>
              <w:rPr>
                <w:color w:val="000000"/>
                <w:sz w:val="16"/>
                <w:szCs w:val="16"/>
              </w:rPr>
              <w:t>, https://www.smart-factory.kr/ids/cd/TemperatureSetpoint/1/0]</w:t>
            </w:r>
          </w:p>
        </w:tc>
        <w:tc>
          <w:tcPr>
            <w:tcW w:w="440" w:type="dxa"/>
            <w:tcMar>
              <w:top w:w="32" w:type="dxa"/>
              <w:left w:w="58" w:type="dxa"/>
              <w:bottom w:w="32" w:type="dxa"/>
              <w:right w:w="58" w:type="dxa"/>
            </w:tcMar>
          </w:tcPr>
          <w:p w14:paraId="54F800C4" w14:textId="77777777" w:rsidR="00AB04AF" w:rsidRDefault="005C2C63">
            <w:pPr>
              <w:wordWrap/>
              <w:spacing w:line="210" w:lineRule="auto"/>
              <w:jc w:val="left"/>
            </w:pPr>
            <w:r>
              <w:rPr>
                <w:color w:val="000000"/>
                <w:sz w:val="16"/>
                <w:szCs w:val="16"/>
              </w:rPr>
              <w:t>0..1</w:t>
            </w:r>
          </w:p>
        </w:tc>
      </w:tr>
      <w:tr w:rsidR="00AB04AF" w14:paraId="56E49E4B" w14:textId="77777777">
        <w:trPr>
          <w:cantSplit/>
          <w:jc w:val="center"/>
        </w:trPr>
        <w:tc>
          <w:tcPr>
            <w:tcW w:w="2260" w:type="dxa"/>
            <w:tcMar>
              <w:top w:w="32" w:type="dxa"/>
              <w:left w:w="58" w:type="dxa"/>
              <w:bottom w:w="32" w:type="dxa"/>
              <w:right w:w="58" w:type="dxa"/>
            </w:tcMar>
          </w:tcPr>
          <w:p w14:paraId="0B5CBAA3" w14:textId="77777777" w:rsidR="00AB04AF" w:rsidRDefault="005C2C63">
            <w:pPr>
              <w:wordWrap/>
              <w:spacing w:line="210" w:lineRule="auto"/>
              <w:jc w:val="left"/>
            </w:pPr>
            <w:r>
              <w:rPr>
                <w:color w:val="000000"/>
                <w:sz w:val="16"/>
                <w:szCs w:val="16"/>
              </w:rPr>
              <w:t>[SMC]</w:t>
            </w:r>
            <w:r>
              <w:rPr>
                <w:color w:val="000000"/>
                <w:sz w:val="16"/>
                <w:szCs w:val="16"/>
              </w:rPr>
              <w:br/>
              <w:t>forms</w:t>
            </w:r>
          </w:p>
        </w:tc>
        <w:tc>
          <w:tcPr>
            <w:tcW w:w="4756" w:type="dxa"/>
            <w:tcMar>
              <w:top w:w="32" w:type="dxa"/>
              <w:left w:w="58" w:type="dxa"/>
              <w:bottom w:w="32" w:type="dxa"/>
              <w:right w:w="58" w:type="dxa"/>
            </w:tcMar>
          </w:tcPr>
          <w:p w14:paraId="7F70C951" w14:textId="77777777" w:rsidR="00AB04AF" w:rsidRDefault="005C2C63">
            <w:pPr>
              <w:wordWrap/>
              <w:spacing w:line="210" w:lineRule="auto"/>
              <w:jc w:val="left"/>
            </w:pPr>
            <w:r>
              <w:rPr>
                <w:color w:val="000000"/>
                <w:sz w:val="16"/>
                <w:szCs w:val="16"/>
              </w:rPr>
              <w:t>https://www.w3.org/2019/wot/td#hasForm</w:t>
            </w:r>
            <w:r>
              <w:rPr>
                <w:color w:val="000000"/>
                <w:sz w:val="16"/>
                <w:szCs w:val="16"/>
              </w:rPr>
              <w:br/>
              <w:t>데이터가 제공되는 위치에 관한 접속 정보를 담는다. 이 정보는 각 데이터 항목의 최상위 수준에만 둘 수 있다.</w:t>
            </w:r>
          </w:p>
        </w:tc>
        <w:tc>
          <w:tcPr>
            <w:tcW w:w="1570" w:type="dxa"/>
            <w:tcMar>
              <w:top w:w="32" w:type="dxa"/>
              <w:left w:w="58" w:type="dxa"/>
              <w:bottom w:w="32" w:type="dxa"/>
              <w:right w:w="58" w:type="dxa"/>
            </w:tcMar>
          </w:tcPr>
          <w:p w14:paraId="24E81AEB" w14:textId="77777777" w:rsidR="00AB04AF" w:rsidRDefault="005C2C63">
            <w:pPr>
              <w:wordWrap/>
              <w:spacing w:line="210" w:lineRule="auto"/>
              <w:jc w:val="left"/>
            </w:pPr>
            <w:r>
              <w:rPr>
                <w:color w:val="000000"/>
                <w:sz w:val="16"/>
                <w:szCs w:val="16"/>
              </w:rPr>
              <w:t>[-]</w:t>
            </w:r>
            <w:r>
              <w:rPr>
                <w:color w:val="000000"/>
                <w:sz w:val="16"/>
                <w:szCs w:val="16"/>
              </w:rPr>
              <w:br/>
              <w:t>3 elements</w:t>
            </w:r>
          </w:p>
        </w:tc>
        <w:tc>
          <w:tcPr>
            <w:tcW w:w="440" w:type="dxa"/>
            <w:tcMar>
              <w:top w:w="32" w:type="dxa"/>
              <w:left w:w="58" w:type="dxa"/>
              <w:bottom w:w="32" w:type="dxa"/>
              <w:right w:w="58" w:type="dxa"/>
            </w:tcMar>
          </w:tcPr>
          <w:p w14:paraId="775D71D3" w14:textId="77777777" w:rsidR="00AB04AF" w:rsidRDefault="005C2C63">
            <w:pPr>
              <w:wordWrap/>
              <w:spacing w:line="210" w:lineRule="auto"/>
              <w:jc w:val="left"/>
            </w:pPr>
            <w:r>
              <w:rPr>
                <w:color w:val="000000"/>
                <w:sz w:val="16"/>
                <w:szCs w:val="16"/>
              </w:rPr>
              <w:t>-</w:t>
            </w:r>
          </w:p>
        </w:tc>
      </w:tr>
    </w:tbl>
    <w:p w14:paraId="1B9979CA" w14:textId="77777777" w:rsidR="00D30E1E" w:rsidRPr="00D47F14" w:rsidRDefault="00D30E1E" w:rsidP="00D30E1E">
      <w:pPr>
        <w:spacing w:line="100" w:lineRule="exact"/>
      </w:pPr>
    </w:p>
    <w:p w14:paraId="69E20C5A" w14:textId="0B310C61" w:rsidR="0016502C" w:rsidRDefault="0016502C" w:rsidP="0016502C">
      <w:pPr>
        <w:pStyle w:val="af0"/>
        <w:keepNext/>
        <w:keepLines/>
        <w:spacing w:after="120"/>
      </w:pPr>
      <w:bookmarkStart w:id="89" w:name="T50090"/>
      <w:r>
        <w:lastRenderedPageBreak/>
        <w:t xml:space="preserve">표 </w:t>
      </w:r>
      <w:fldSimple w:instr=" SEQ 표 \* ARABIC ">
        <w:r w:rsidR="00E45717">
          <w:rPr>
            <w:noProof/>
          </w:rPr>
          <w:t>53</w:t>
        </w:r>
      </w:fldSimple>
      <w:r>
        <w:t xml:space="preserve"> </w:t>
      </w:r>
      <w:proofErr w:type="spellStart"/>
      <w:r>
        <w:t>AssetInterfacesDescription</w:t>
      </w:r>
      <w:proofErr w:type="spellEnd"/>
      <w:r>
        <w:t xml:space="preserve"> — forms</w:t>
      </w:r>
      <w:bookmarkEnd w:id="89"/>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0412436D" w14:textId="77777777">
        <w:trPr>
          <w:cantSplit/>
          <w:tblHeader/>
          <w:jc w:val="center"/>
        </w:trPr>
        <w:tc>
          <w:tcPr>
            <w:tcW w:w="2260" w:type="dxa"/>
            <w:shd w:val="clear" w:color="auto" w:fill="E7EEF3"/>
            <w:tcMar>
              <w:top w:w="32" w:type="dxa"/>
              <w:left w:w="58" w:type="dxa"/>
              <w:bottom w:w="32" w:type="dxa"/>
              <w:right w:w="58" w:type="dxa"/>
            </w:tcMar>
            <w:vAlign w:val="center"/>
          </w:tcPr>
          <w:p w14:paraId="2000CDF6"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59EA141B" w14:textId="77777777" w:rsidR="00AB04AF" w:rsidRDefault="005C2C63">
            <w:pPr>
              <w:keepNext/>
              <w:wordWrap/>
              <w:spacing w:line="210" w:lineRule="auto"/>
              <w:jc w:val="left"/>
            </w:pPr>
            <w:r>
              <w:rPr>
                <w:color w:val="000000"/>
                <w:sz w:val="16"/>
                <w:szCs w:val="16"/>
              </w:rPr>
              <w:t>forms</w:t>
            </w:r>
          </w:p>
        </w:tc>
      </w:tr>
      <w:tr w:rsidR="00AB04AF" w14:paraId="256F8199" w14:textId="77777777">
        <w:trPr>
          <w:cantSplit/>
          <w:tblHeader/>
          <w:jc w:val="center"/>
        </w:trPr>
        <w:tc>
          <w:tcPr>
            <w:tcW w:w="2260" w:type="dxa"/>
            <w:shd w:val="clear" w:color="auto" w:fill="E7EEF3"/>
            <w:tcMar>
              <w:top w:w="32" w:type="dxa"/>
              <w:left w:w="58" w:type="dxa"/>
              <w:bottom w:w="32" w:type="dxa"/>
              <w:right w:w="58" w:type="dxa"/>
            </w:tcMar>
            <w:vAlign w:val="center"/>
          </w:tcPr>
          <w:p w14:paraId="4BB16A7D"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704F1898"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22902E98" w14:textId="77777777">
        <w:trPr>
          <w:cantSplit/>
          <w:tblHeader/>
          <w:jc w:val="center"/>
        </w:trPr>
        <w:tc>
          <w:tcPr>
            <w:tcW w:w="2260" w:type="dxa"/>
            <w:shd w:val="clear" w:color="auto" w:fill="E7EEF3"/>
            <w:tcMar>
              <w:top w:w="32" w:type="dxa"/>
              <w:left w:w="58" w:type="dxa"/>
              <w:bottom w:w="32" w:type="dxa"/>
              <w:right w:w="58" w:type="dxa"/>
            </w:tcMar>
            <w:vAlign w:val="center"/>
          </w:tcPr>
          <w:p w14:paraId="41CB8028"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37005380" w14:textId="77777777" w:rsidR="00AB04AF" w:rsidRDefault="005C2C63">
            <w:pPr>
              <w:keepNext/>
              <w:wordWrap/>
              <w:spacing w:line="210" w:lineRule="auto"/>
              <w:jc w:val="left"/>
            </w:pPr>
            <w:r>
              <w:rPr>
                <w:color w:val="000000"/>
                <w:sz w:val="16"/>
                <w:szCs w:val="16"/>
              </w:rPr>
              <w:t>https://www.w3.org/2019/wot/td#hasForm</w:t>
            </w:r>
          </w:p>
        </w:tc>
      </w:tr>
      <w:tr w:rsidR="00AB04AF" w14:paraId="1FB3FE46" w14:textId="77777777">
        <w:trPr>
          <w:cantSplit/>
          <w:tblHeader/>
          <w:jc w:val="center"/>
        </w:trPr>
        <w:tc>
          <w:tcPr>
            <w:tcW w:w="2260" w:type="dxa"/>
            <w:shd w:val="clear" w:color="auto" w:fill="E7EEF3"/>
            <w:tcMar>
              <w:top w:w="32" w:type="dxa"/>
              <w:left w:w="58" w:type="dxa"/>
              <w:bottom w:w="32" w:type="dxa"/>
              <w:right w:w="58" w:type="dxa"/>
            </w:tcMar>
            <w:vAlign w:val="center"/>
          </w:tcPr>
          <w:p w14:paraId="10582F93"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2225D047" w14:textId="77777777" w:rsidR="00AB04AF" w:rsidRDefault="005C2C63">
            <w:pPr>
              <w:keepNext/>
              <w:wordWrap/>
              <w:spacing w:line="210" w:lineRule="auto"/>
              <w:jc w:val="left"/>
            </w:pPr>
            <w:proofErr w:type="spellStart"/>
            <w:r>
              <w:rPr>
                <w:color w:val="000000"/>
                <w:sz w:val="16"/>
                <w:szCs w:val="16"/>
              </w:rPr>
              <w:t>TemperatureSetpoint</w:t>
            </w:r>
            <w:proofErr w:type="spellEnd"/>
          </w:p>
        </w:tc>
      </w:tr>
      <w:tr w:rsidR="00AB04AF" w14:paraId="4FC1D632" w14:textId="77777777">
        <w:trPr>
          <w:cantSplit/>
          <w:tblHeader/>
          <w:jc w:val="center"/>
        </w:trPr>
        <w:tc>
          <w:tcPr>
            <w:tcW w:w="2260" w:type="dxa"/>
            <w:shd w:val="clear" w:color="auto" w:fill="E7EEF3"/>
            <w:tcMar>
              <w:top w:w="32" w:type="dxa"/>
              <w:left w:w="58" w:type="dxa"/>
              <w:bottom w:w="32" w:type="dxa"/>
              <w:right w:w="58" w:type="dxa"/>
            </w:tcMar>
            <w:vAlign w:val="center"/>
          </w:tcPr>
          <w:p w14:paraId="572E8C09"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2FBF0F7C" w14:textId="77777777" w:rsidR="00AB04AF" w:rsidRDefault="005C2C63">
            <w:pPr>
              <w:keepNext/>
              <w:wordWrap/>
              <w:spacing w:line="210" w:lineRule="auto"/>
              <w:jc w:val="left"/>
            </w:pPr>
            <w:r>
              <w:rPr>
                <w:color w:val="000000"/>
                <w:sz w:val="16"/>
                <w:szCs w:val="16"/>
              </w:rPr>
              <w:t>목표 온도를 읽거나 변경하는 데 사용할 데이터 주소와 통신 경로를 담습니다.</w:t>
            </w:r>
          </w:p>
        </w:tc>
      </w:tr>
      <w:tr w:rsidR="00AB04AF" w14:paraId="22B602C1" w14:textId="77777777">
        <w:trPr>
          <w:cantSplit/>
          <w:tblHeader/>
          <w:jc w:val="center"/>
        </w:trPr>
        <w:tc>
          <w:tcPr>
            <w:tcW w:w="2260" w:type="dxa"/>
            <w:shd w:val="clear" w:color="auto" w:fill="235C82"/>
            <w:tcMar>
              <w:top w:w="32" w:type="dxa"/>
              <w:left w:w="58" w:type="dxa"/>
              <w:bottom w:w="32" w:type="dxa"/>
              <w:right w:w="58" w:type="dxa"/>
            </w:tcMar>
            <w:vAlign w:val="center"/>
          </w:tcPr>
          <w:p w14:paraId="5A43274F"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5D47F829"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2D081D67"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2B5CD076" w14:textId="77777777" w:rsidR="00AB04AF" w:rsidRDefault="005C2C63">
            <w:pPr>
              <w:keepNext/>
              <w:wordWrap/>
              <w:spacing w:line="210" w:lineRule="auto"/>
              <w:jc w:val="left"/>
            </w:pPr>
            <w:r>
              <w:rPr>
                <w:b/>
                <w:color w:val="FFFFFF"/>
                <w:sz w:val="16"/>
                <w:szCs w:val="16"/>
              </w:rPr>
              <w:t>card.</w:t>
            </w:r>
          </w:p>
        </w:tc>
      </w:tr>
      <w:tr w:rsidR="00AB04AF" w14:paraId="1D112CFD" w14:textId="77777777">
        <w:trPr>
          <w:cantSplit/>
          <w:jc w:val="center"/>
        </w:trPr>
        <w:tc>
          <w:tcPr>
            <w:tcW w:w="2260" w:type="dxa"/>
            <w:tcMar>
              <w:top w:w="32" w:type="dxa"/>
              <w:left w:w="58" w:type="dxa"/>
              <w:bottom w:w="32" w:type="dxa"/>
              <w:right w:w="58" w:type="dxa"/>
            </w:tcMar>
          </w:tcPr>
          <w:p w14:paraId="3B946F52"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href</w:t>
            </w:r>
            <w:proofErr w:type="spellEnd"/>
          </w:p>
        </w:tc>
        <w:tc>
          <w:tcPr>
            <w:tcW w:w="4756" w:type="dxa"/>
            <w:tcMar>
              <w:top w:w="32" w:type="dxa"/>
              <w:left w:w="58" w:type="dxa"/>
              <w:bottom w:w="32" w:type="dxa"/>
              <w:right w:w="58" w:type="dxa"/>
            </w:tcMar>
          </w:tcPr>
          <w:p w14:paraId="487F6206" w14:textId="77777777" w:rsidR="00AB04AF" w:rsidRDefault="005C2C63">
            <w:pPr>
              <w:wordWrap/>
              <w:spacing w:line="210" w:lineRule="auto"/>
              <w:jc w:val="left"/>
            </w:pPr>
            <w:r>
              <w:rPr>
                <w:color w:val="000000"/>
                <w:sz w:val="16"/>
                <w:szCs w:val="16"/>
              </w:rPr>
              <w:t>https://www.w3.org/2019/wot/hypermedia#hasTarget</w:t>
            </w:r>
            <w:r>
              <w:rPr>
                <w:color w:val="000000"/>
                <w:sz w:val="16"/>
                <w:szCs w:val="16"/>
              </w:rPr>
              <w:br/>
              <w:t>장비 데이터의 전체 주소 또는 기본 주소에 이어 붙이는 상대 경로이다. 상대 경로는 기본 접속 정보에 정의된 주소를 기준으로 해석한다.</w:t>
            </w:r>
          </w:p>
        </w:tc>
        <w:tc>
          <w:tcPr>
            <w:tcW w:w="1570" w:type="dxa"/>
            <w:tcMar>
              <w:top w:w="32" w:type="dxa"/>
              <w:left w:w="58" w:type="dxa"/>
              <w:bottom w:w="32" w:type="dxa"/>
              <w:right w:w="58" w:type="dxa"/>
            </w:tcMar>
          </w:tcPr>
          <w:p w14:paraId="59E053B9" w14:textId="77777777" w:rsidR="00AB04AF" w:rsidRDefault="005C2C63">
            <w:pPr>
              <w:wordWrap/>
              <w:spacing w:line="210" w:lineRule="auto"/>
              <w:jc w:val="left"/>
            </w:pPr>
            <w:r>
              <w:rPr>
                <w:color w:val="000000"/>
                <w:sz w:val="16"/>
                <w:szCs w:val="16"/>
              </w:rPr>
              <w:t>[String]</w:t>
            </w:r>
            <w:r>
              <w:rPr>
                <w:color w:val="000000"/>
                <w:sz w:val="16"/>
                <w:szCs w:val="16"/>
              </w:rPr>
              <w:br/>
              <w:t>/?id=ns=</w:t>
            </w:r>
            <w:proofErr w:type="gramStart"/>
            <w:r>
              <w:rPr>
                <w:color w:val="000000"/>
                <w:sz w:val="16"/>
                <w:szCs w:val="16"/>
              </w:rPr>
              <w:t>2;s=</w:t>
            </w:r>
            <w:proofErr w:type="spellStart"/>
            <w:r>
              <w:rPr>
                <w:color w:val="000000"/>
                <w:sz w:val="16"/>
                <w:szCs w:val="16"/>
              </w:rPr>
              <w:t>BCDSAR.TemperatureSetpoint</w:t>
            </w:r>
            <w:proofErr w:type="spellEnd"/>
            <w:proofErr w:type="gramEnd"/>
          </w:p>
        </w:tc>
        <w:tc>
          <w:tcPr>
            <w:tcW w:w="440" w:type="dxa"/>
            <w:tcMar>
              <w:top w:w="32" w:type="dxa"/>
              <w:left w:w="58" w:type="dxa"/>
              <w:bottom w:w="32" w:type="dxa"/>
              <w:right w:w="58" w:type="dxa"/>
            </w:tcMar>
          </w:tcPr>
          <w:p w14:paraId="0DF8CE5B" w14:textId="77777777" w:rsidR="00AB04AF" w:rsidRDefault="005C2C63">
            <w:pPr>
              <w:wordWrap/>
              <w:spacing w:line="210" w:lineRule="auto"/>
              <w:jc w:val="left"/>
            </w:pPr>
            <w:r>
              <w:rPr>
                <w:color w:val="000000"/>
                <w:sz w:val="16"/>
                <w:szCs w:val="16"/>
              </w:rPr>
              <w:t>1</w:t>
            </w:r>
          </w:p>
        </w:tc>
      </w:tr>
      <w:tr w:rsidR="00AB04AF" w14:paraId="237A5D47" w14:textId="77777777">
        <w:trPr>
          <w:cantSplit/>
          <w:jc w:val="center"/>
        </w:trPr>
        <w:tc>
          <w:tcPr>
            <w:tcW w:w="2260" w:type="dxa"/>
            <w:tcMar>
              <w:top w:w="32" w:type="dxa"/>
              <w:left w:w="58" w:type="dxa"/>
              <w:bottom w:w="32" w:type="dxa"/>
              <w:right w:w="58" w:type="dxa"/>
            </w:tcMar>
          </w:tcPr>
          <w:p w14:paraId="36F794AB" w14:textId="77777777" w:rsidR="00AB04AF" w:rsidRDefault="005C2C63">
            <w:pPr>
              <w:wordWrap/>
              <w:spacing w:line="210" w:lineRule="auto"/>
              <w:jc w:val="left"/>
            </w:pPr>
            <w:r>
              <w:rPr>
                <w:color w:val="000000"/>
                <w:sz w:val="16"/>
                <w:szCs w:val="16"/>
              </w:rPr>
              <w:t>[SML]</w:t>
            </w:r>
            <w:r>
              <w:rPr>
                <w:color w:val="000000"/>
                <w:sz w:val="16"/>
                <w:szCs w:val="16"/>
              </w:rPr>
              <w:br/>
              <w:t>security</w:t>
            </w:r>
          </w:p>
        </w:tc>
        <w:tc>
          <w:tcPr>
            <w:tcW w:w="4756" w:type="dxa"/>
            <w:tcMar>
              <w:top w:w="32" w:type="dxa"/>
              <w:left w:w="58" w:type="dxa"/>
              <w:bottom w:w="32" w:type="dxa"/>
              <w:right w:w="58" w:type="dxa"/>
            </w:tcMar>
          </w:tcPr>
          <w:p w14:paraId="530F24C9" w14:textId="77777777" w:rsidR="00AB04AF" w:rsidRDefault="005C2C63">
            <w:pPr>
              <w:wordWrap/>
              <w:spacing w:line="210" w:lineRule="auto"/>
              <w:jc w:val="left"/>
            </w:pPr>
            <w:r>
              <w:rPr>
                <w:color w:val="000000"/>
                <w:sz w:val="16"/>
                <w:szCs w:val="16"/>
              </w:rPr>
              <w:t>https://www.w3.org/2019/wot/td#hasSecurityConfiguration</w:t>
            </w:r>
            <w:r>
              <w:rPr>
                <w:color w:val="000000"/>
                <w:sz w:val="16"/>
                <w:szCs w:val="16"/>
              </w:rPr>
              <w:br/>
              <w:t>정의된 보안 방식 가운데 실제 통신에 적용할 방식을 하나 이상 선택한다.</w:t>
            </w:r>
          </w:p>
        </w:tc>
        <w:tc>
          <w:tcPr>
            <w:tcW w:w="1570" w:type="dxa"/>
            <w:tcMar>
              <w:top w:w="32" w:type="dxa"/>
              <w:left w:w="58" w:type="dxa"/>
              <w:bottom w:w="32" w:type="dxa"/>
              <w:right w:w="58" w:type="dxa"/>
            </w:tcMar>
          </w:tcPr>
          <w:p w14:paraId="0703037F" w14:textId="77777777" w:rsidR="00AB04AF" w:rsidRDefault="005C2C63">
            <w:pPr>
              <w:wordWrap/>
              <w:spacing w:line="210" w:lineRule="auto"/>
              <w:jc w:val="left"/>
            </w:pPr>
            <w:r>
              <w:rPr>
                <w:color w:val="000000"/>
                <w:sz w:val="16"/>
                <w:szCs w:val="16"/>
              </w:rPr>
              <w:t>[-]</w:t>
            </w:r>
            <w:r>
              <w:rPr>
                <w:color w:val="000000"/>
                <w:sz w:val="16"/>
                <w:szCs w:val="16"/>
              </w:rPr>
              <w:br/>
              <w:t xml:space="preserve">1 </w:t>
            </w:r>
            <w:proofErr w:type="gramStart"/>
            <w:r>
              <w:rPr>
                <w:color w:val="000000"/>
                <w:sz w:val="16"/>
                <w:szCs w:val="16"/>
              </w:rPr>
              <w:t>elements</w:t>
            </w:r>
            <w:proofErr w:type="gramEnd"/>
          </w:p>
        </w:tc>
        <w:tc>
          <w:tcPr>
            <w:tcW w:w="440" w:type="dxa"/>
            <w:tcMar>
              <w:top w:w="32" w:type="dxa"/>
              <w:left w:w="58" w:type="dxa"/>
              <w:bottom w:w="32" w:type="dxa"/>
              <w:right w:w="58" w:type="dxa"/>
            </w:tcMar>
          </w:tcPr>
          <w:p w14:paraId="19A9D5C3" w14:textId="77777777" w:rsidR="00AB04AF" w:rsidRDefault="005C2C63">
            <w:pPr>
              <w:wordWrap/>
              <w:spacing w:line="210" w:lineRule="auto"/>
              <w:jc w:val="left"/>
            </w:pPr>
            <w:r>
              <w:rPr>
                <w:color w:val="000000"/>
                <w:sz w:val="16"/>
                <w:szCs w:val="16"/>
              </w:rPr>
              <w:t>1</w:t>
            </w:r>
          </w:p>
        </w:tc>
      </w:tr>
      <w:tr w:rsidR="00AB04AF" w14:paraId="6180BB87" w14:textId="77777777">
        <w:trPr>
          <w:cantSplit/>
          <w:jc w:val="center"/>
        </w:trPr>
        <w:tc>
          <w:tcPr>
            <w:tcW w:w="2260" w:type="dxa"/>
            <w:tcMar>
              <w:top w:w="32" w:type="dxa"/>
              <w:left w:w="58" w:type="dxa"/>
              <w:bottom w:w="32" w:type="dxa"/>
              <w:right w:w="58" w:type="dxa"/>
            </w:tcMar>
          </w:tcPr>
          <w:p w14:paraId="2859328E"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uav_browsePath</w:t>
            </w:r>
            <w:proofErr w:type="spellEnd"/>
          </w:p>
        </w:tc>
        <w:tc>
          <w:tcPr>
            <w:tcW w:w="4756" w:type="dxa"/>
            <w:tcMar>
              <w:top w:w="32" w:type="dxa"/>
              <w:left w:w="58" w:type="dxa"/>
              <w:bottom w:w="32" w:type="dxa"/>
              <w:right w:w="58" w:type="dxa"/>
            </w:tcMar>
          </w:tcPr>
          <w:p w14:paraId="00F52930" w14:textId="77777777" w:rsidR="00AB04AF" w:rsidRDefault="005C2C63">
            <w:pPr>
              <w:wordWrap/>
              <w:spacing w:line="210" w:lineRule="auto"/>
              <w:jc w:val="left"/>
            </w:pPr>
            <w:r>
              <w:rPr>
                <w:color w:val="000000"/>
                <w:sz w:val="16"/>
                <w:szCs w:val="16"/>
              </w:rPr>
              <w:t>http://opcfoundation.org/UA/WoT-Binding/browsePath</w:t>
            </w:r>
            <w:r>
              <w:rPr>
                <w:color w:val="000000"/>
                <w:sz w:val="16"/>
                <w:szCs w:val="16"/>
              </w:rPr>
              <w:br/>
              <w:t>OPC UA(장비와 프로그램이 데이터를 주고받는 방식)의 주소 공간에서 최상위 항목부터 해당 데이터까지 찾아가는 전체 경로이다. 이 경로 항목은 OPC UA에서만 사용한다.</w:t>
            </w:r>
          </w:p>
        </w:tc>
        <w:tc>
          <w:tcPr>
            <w:tcW w:w="1570" w:type="dxa"/>
            <w:tcMar>
              <w:top w:w="32" w:type="dxa"/>
              <w:left w:w="58" w:type="dxa"/>
              <w:bottom w:w="32" w:type="dxa"/>
              <w:right w:w="58" w:type="dxa"/>
            </w:tcMar>
          </w:tcPr>
          <w:p w14:paraId="5839C15F" w14:textId="77777777" w:rsidR="00AB04AF" w:rsidRDefault="005C2C63">
            <w:pPr>
              <w:wordWrap/>
              <w:spacing w:line="210" w:lineRule="auto"/>
              <w:jc w:val="left"/>
            </w:pPr>
            <w:r>
              <w:rPr>
                <w:color w:val="000000"/>
                <w:sz w:val="16"/>
                <w:szCs w:val="16"/>
              </w:rPr>
              <w:t>[String]</w:t>
            </w:r>
            <w:r>
              <w:rPr>
                <w:color w:val="000000"/>
                <w:sz w:val="16"/>
                <w:szCs w:val="16"/>
              </w:rPr>
              <w:br/>
              <w:t>/Root/Objects/BCDSAR/FunctionalUnits/Incubator/ControlFunctions/Temperature/TargetValue</w:t>
            </w:r>
          </w:p>
        </w:tc>
        <w:tc>
          <w:tcPr>
            <w:tcW w:w="440" w:type="dxa"/>
            <w:tcMar>
              <w:top w:w="32" w:type="dxa"/>
              <w:left w:w="58" w:type="dxa"/>
              <w:bottom w:w="32" w:type="dxa"/>
              <w:right w:w="58" w:type="dxa"/>
            </w:tcMar>
          </w:tcPr>
          <w:p w14:paraId="3ABC366D" w14:textId="77777777" w:rsidR="00AB04AF" w:rsidRDefault="005C2C63">
            <w:pPr>
              <w:wordWrap/>
              <w:spacing w:line="210" w:lineRule="auto"/>
              <w:jc w:val="left"/>
            </w:pPr>
            <w:r>
              <w:rPr>
                <w:color w:val="000000"/>
                <w:sz w:val="16"/>
                <w:szCs w:val="16"/>
              </w:rPr>
              <w:t>0..1</w:t>
            </w:r>
          </w:p>
        </w:tc>
      </w:tr>
    </w:tbl>
    <w:p w14:paraId="22A71245" w14:textId="77777777" w:rsidR="00D30E1E" w:rsidRPr="00D47F14" w:rsidRDefault="00D30E1E" w:rsidP="00D30E1E">
      <w:pPr>
        <w:spacing w:line="100" w:lineRule="exact"/>
      </w:pPr>
    </w:p>
    <w:p w14:paraId="7E74ADF0" w14:textId="3942F687" w:rsidR="0016502C" w:rsidRDefault="0016502C" w:rsidP="0016502C">
      <w:pPr>
        <w:pStyle w:val="af0"/>
        <w:keepNext/>
        <w:keepLines/>
        <w:spacing w:after="120"/>
      </w:pPr>
      <w:bookmarkStart w:id="90" w:name="T50091"/>
      <w:r>
        <w:t xml:space="preserve">표 </w:t>
      </w:r>
      <w:fldSimple w:instr=" SEQ 표 \* ARABIC ">
        <w:r w:rsidR="00E45717">
          <w:rPr>
            <w:noProof/>
          </w:rPr>
          <w:t>54</w:t>
        </w:r>
      </w:fldSimple>
      <w:r>
        <w:t xml:space="preserve"> </w:t>
      </w:r>
      <w:proofErr w:type="spellStart"/>
      <w:r>
        <w:t>AssetInterfacesDescription</w:t>
      </w:r>
      <w:proofErr w:type="spellEnd"/>
      <w:r>
        <w:t xml:space="preserve"> — </w:t>
      </w:r>
      <w:proofErr w:type="spellStart"/>
      <w:r>
        <w:t>DoorInterlockStatus</w:t>
      </w:r>
      <w:bookmarkEnd w:id="90"/>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3322CEED" w14:textId="77777777">
        <w:trPr>
          <w:cantSplit/>
          <w:tblHeader/>
          <w:jc w:val="center"/>
        </w:trPr>
        <w:tc>
          <w:tcPr>
            <w:tcW w:w="2260" w:type="dxa"/>
            <w:shd w:val="clear" w:color="auto" w:fill="E7EEF3"/>
            <w:tcMar>
              <w:top w:w="32" w:type="dxa"/>
              <w:left w:w="58" w:type="dxa"/>
              <w:bottom w:w="32" w:type="dxa"/>
              <w:right w:w="58" w:type="dxa"/>
            </w:tcMar>
            <w:vAlign w:val="center"/>
          </w:tcPr>
          <w:p w14:paraId="5D41DE53"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42FB0605" w14:textId="77777777" w:rsidR="00AB04AF" w:rsidRDefault="005C2C63">
            <w:pPr>
              <w:keepNext/>
              <w:wordWrap/>
              <w:spacing w:line="210" w:lineRule="auto"/>
              <w:jc w:val="left"/>
            </w:pPr>
            <w:proofErr w:type="spellStart"/>
            <w:r>
              <w:rPr>
                <w:color w:val="000000"/>
                <w:sz w:val="16"/>
                <w:szCs w:val="16"/>
              </w:rPr>
              <w:t>DoorInterlockStatus</w:t>
            </w:r>
            <w:proofErr w:type="spellEnd"/>
          </w:p>
        </w:tc>
      </w:tr>
      <w:tr w:rsidR="00AB04AF" w14:paraId="3138C58D" w14:textId="77777777">
        <w:trPr>
          <w:cantSplit/>
          <w:tblHeader/>
          <w:jc w:val="center"/>
        </w:trPr>
        <w:tc>
          <w:tcPr>
            <w:tcW w:w="2260" w:type="dxa"/>
            <w:shd w:val="clear" w:color="auto" w:fill="E7EEF3"/>
            <w:tcMar>
              <w:top w:w="32" w:type="dxa"/>
              <w:left w:w="58" w:type="dxa"/>
              <w:bottom w:w="32" w:type="dxa"/>
              <w:right w:w="58" w:type="dxa"/>
            </w:tcMar>
            <w:vAlign w:val="center"/>
          </w:tcPr>
          <w:p w14:paraId="59691D28"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3090772D"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2995D6A3" w14:textId="77777777">
        <w:trPr>
          <w:cantSplit/>
          <w:tblHeader/>
          <w:jc w:val="center"/>
        </w:trPr>
        <w:tc>
          <w:tcPr>
            <w:tcW w:w="2260" w:type="dxa"/>
            <w:shd w:val="clear" w:color="auto" w:fill="E7EEF3"/>
            <w:tcMar>
              <w:top w:w="32" w:type="dxa"/>
              <w:left w:w="58" w:type="dxa"/>
              <w:bottom w:w="32" w:type="dxa"/>
              <w:right w:w="58" w:type="dxa"/>
            </w:tcMar>
            <w:vAlign w:val="center"/>
          </w:tcPr>
          <w:p w14:paraId="69FF81A5"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0A1D8577" w14:textId="77777777" w:rsidR="00AB04AF" w:rsidRDefault="005C2C63">
            <w:pPr>
              <w:keepNext/>
              <w:wordWrap/>
              <w:spacing w:line="210" w:lineRule="auto"/>
              <w:jc w:val="left"/>
            </w:pPr>
            <w:r>
              <w:rPr>
                <w:color w:val="000000"/>
                <w:sz w:val="16"/>
                <w:szCs w:val="16"/>
              </w:rPr>
              <w:t>https://admin-shell.io/idta/AssetInterfacesDescription/1/0/PropertyDefinition</w:t>
            </w:r>
          </w:p>
        </w:tc>
      </w:tr>
      <w:tr w:rsidR="00AB04AF" w14:paraId="1D260BD3" w14:textId="77777777">
        <w:trPr>
          <w:cantSplit/>
          <w:tblHeader/>
          <w:jc w:val="center"/>
        </w:trPr>
        <w:tc>
          <w:tcPr>
            <w:tcW w:w="2260" w:type="dxa"/>
            <w:shd w:val="clear" w:color="auto" w:fill="E7EEF3"/>
            <w:tcMar>
              <w:top w:w="32" w:type="dxa"/>
              <w:left w:w="58" w:type="dxa"/>
              <w:bottom w:w="32" w:type="dxa"/>
              <w:right w:w="58" w:type="dxa"/>
            </w:tcMar>
            <w:vAlign w:val="center"/>
          </w:tcPr>
          <w:p w14:paraId="7457EBBA"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6BFB2778" w14:textId="77777777" w:rsidR="00AB04AF" w:rsidRDefault="005C2C63">
            <w:pPr>
              <w:keepNext/>
              <w:wordWrap/>
              <w:spacing w:line="210" w:lineRule="auto"/>
              <w:jc w:val="left"/>
            </w:pPr>
            <w:r>
              <w:rPr>
                <w:color w:val="000000"/>
                <w:sz w:val="16"/>
                <w:szCs w:val="16"/>
              </w:rPr>
              <w:t>properties</w:t>
            </w:r>
          </w:p>
        </w:tc>
      </w:tr>
      <w:tr w:rsidR="00AB04AF" w14:paraId="0B54FE7C" w14:textId="77777777">
        <w:trPr>
          <w:cantSplit/>
          <w:tblHeader/>
          <w:jc w:val="center"/>
        </w:trPr>
        <w:tc>
          <w:tcPr>
            <w:tcW w:w="2260" w:type="dxa"/>
            <w:shd w:val="clear" w:color="auto" w:fill="E7EEF3"/>
            <w:tcMar>
              <w:top w:w="32" w:type="dxa"/>
              <w:left w:w="58" w:type="dxa"/>
              <w:bottom w:w="32" w:type="dxa"/>
              <w:right w:w="58" w:type="dxa"/>
            </w:tcMar>
            <w:vAlign w:val="center"/>
          </w:tcPr>
          <w:p w14:paraId="57A0606A"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3E9F9647" w14:textId="77777777" w:rsidR="00AB04AF" w:rsidRDefault="005C2C63">
            <w:pPr>
              <w:keepNext/>
              <w:wordWrap/>
              <w:spacing w:line="210" w:lineRule="auto"/>
              <w:jc w:val="left"/>
            </w:pPr>
            <w:r>
              <w:rPr>
                <w:color w:val="000000"/>
                <w:sz w:val="16"/>
                <w:szCs w:val="16"/>
              </w:rPr>
              <w:t>장비 문이 안전하게 잠겼는지 외부 시스템에서 읽을 수 있도록 정의한 항목입니다.</w:t>
            </w:r>
          </w:p>
        </w:tc>
      </w:tr>
      <w:tr w:rsidR="00AB04AF" w14:paraId="2D1DD081" w14:textId="77777777">
        <w:trPr>
          <w:cantSplit/>
          <w:tblHeader/>
          <w:jc w:val="center"/>
        </w:trPr>
        <w:tc>
          <w:tcPr>
            <w:tcW w:w="2260" w:type="dxa"/>
            <w:shd w:val="clear" w:color="auto" w:fill="235C82"/>
            <w:tcMar>
              <w:top w:w="32" w:type="dxa"/>
              <w:left w:w="58" w:type="dxa"/>
              <w:bottom w:w="32" w:type="dxa"/>
              <w:right w:w="58" w:type="dxa"/>
            </w:tcMar>
            <w:vAlign w:val="center"/>
          </w:tcPr>
          <w:p w14:paraId="56B3829C"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3FA670EA"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6F469D77"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0313E3FB" w14:textId="77777777" w:rsidR="00AB04AF" w:rsidRDefault="005C2C63">
            <w:pPr>
              <w:keepNext/>
              <w:wordWrap/>
              <w:spacing w:line="210" w:lineRule="auto"/>
              <w:jc w:val="left"/>
            </w:pPr>
            <w:r>
              <w:rPr>
                <w:b/>
                <w:color w:val="FFFFFF"/>
                <w:sz w:val="16"/>
                <w:szCs w:val="16"/>
              </w:rPr>
              <w:t>card.</w:t>
            </w:r>
          </w:p>
        </w:tc>
      </w:tr>
      <w:tr w:rsidR="00AB04AF" w14:paraId="4E9FC174" w14:textId="77777777">
        <w:trPr>
          <w:cantSplit/>
          <w:jc w:val="center"/>
        </w:trPr>
        <w:tc>
          <w:tcPr>
            <w:tcW w:w="2260" w:type="dxa"/>
            <w:tcMar>
              <w:top w:w="32" w:type="dxa"/>
              <w:left w:w="58" w:type="dxa"/>
              <w:bottom w:w="32" w:type="dxa"/>
              <w:right w:w="58" w:type="dxa"/>
            </w:tcMar>
          </w:tcPr>
          <w:p w14:paraId="6BD4A0CE" w14:textId="77777777" w:rsidR="00AB04AF" w:rsidRDefault="005C2C63">
            <w:pPr>
              <w:wordWrap/>
              <w:spacing w:line="210" w:lineRule="auto"/>
              <w:jc w:val="left"/>
            </w:pPr>
            <w:r>
              <w:rPr>
                <w:color w:val="000000"/>
                <w:sz w:val="16"/>
                <w:szCs w:val="16"/>
              </w:rPr>
              <w:t>[Prop]</w:t>
            </w:r>
            <w:r>
              <w:rPr>
                <w:color w:val="000000"/>
                <w:sz w:val="16"/>
                <w:szCs w:val="16"/>
              </w:rPr>
              <w:br/>
              <w:t>key</w:t>
            </w:r>
          </w:p>
        </w:tc>
        <w:tc>
          <w:tcPr>
            <w:tcW w:w="4756" w:type="dxa"/>
            <w:tcMar>
              <w:top w:w="32" w:type="dxa"/>
              <w:left w:w="58" w:type="dxa"/>
              <w:bottom w:w="32" w:type="dxa"/>
              <w:right w:w="58" w:type="dxa"/>
            </w:tcMar>
          </w:tcPr>
          <w:p w14:paraId="5729FBAA" w14:textId="77777777" w:rsidR="00AB04AF" w:rsidRDefault="005C2C63">
            <w:pPr>
              <w:wordWrap/>
              <w:spacing w:line="210" w:lineRule="auto"/>
              <w:jc w:val="left"/>
            </w:pPr>
            <w:r>
              <w:rPr>
                <w:color w:val="000000"/>
                <w:sz w:val="16"/>
                <w:szCs w:val="16"/>
              </w:rPr>
              <w:t>https://admin-shell.io/idta/AssetInterfacesDescription/1/0/key</w:t>
            </w:r>
            <w:r>
              <w:rPr>
                <w:color w:val="000000"/>
                <w:sz w:val="16"/>
                <w:szCs w:val="16"/>
              </w:rPr>
              <w:br/>
              <w:t>항목명의 작성 규칙 때문에 원하는 데이터 이름을 그대로 쓸 수 없을 때 사용하는 선택 항목이다. 예를 들어 전송 자료에서 하이픈이 들어간 이름을 사용할 때 실제 이름을 별도로 기록한다.</w:t>
            </w:r>
          </w:p>
        </w:tc>
        <w:tc>
          <w:tcPr>
            <w:tcW w:w="1570" w:type="dxa"/>
            <w:tcMar>
              <w:top w:w="32" w:type="dxa"/>
              <w:left w:w="58" w:type="dxa"/>
              <w:bottom w:w="32" w:type="dxa"/>
              <w:right w:w="58" w:type="dxa"/>
            </w:tcMar>
          </w:tcPr>
          <w:p w14:paraId="00A89A47" w14:textId="77777777" w:rsidR="00AB04AF" w:rsidRDefault="005C2C63">
            <w:pPr>
              <w:wordWrap/>
              <w:spacing w:line="210" w:lineRule="auto"/>
              <w:jc w:val="left"/>
            </w:pPr>
            <w:r>
              <w:rPr>
                <w:color w:val="000000"/>
                <w:sz w:val="16"/>
                <w:szCs w:val="16"/>
              </w:rPr>
              <w:t>[String]</w:t>
            </w:r>
            <w:r>
              <w:rPr>
                <w:color w:val="000000"/>
                <w:sz w:val="16"/>
                <w:szCs w:val="16"/>
              </w:rPr>
              <w:br/>
            </w:r>
            <w:proofErr w:type="spellStart"/>
            <w:r>
              <w:rPr>
                <w:color w:val="000000"/>
                <w:sz w:val="16"/>
                <w:szCs w:val="16"/>
              </w:rPr>
              <w:t>DoorInterlockStatus</w:t>
            </w:r>
            <w:proofErr w:type="spellEnd"/>
          </w:p>
        </w:tc>
        <w:tc>
          <w:tcPr>
            <w:tcW w:w="440" w:type="dxa"/>
            <w:tcMar>
              <w:top w:w="32" w:type="dxa"/>
              <w:left w:w="58" w:type="dxa"/>
              <w:bottom w:w="32" w:type="dxa"/>
              <w:right w:w="58" w:type="dxa"/>
            </w:tcMar>
          </w:tcPr>
          <w:p w14:paraId="5F335063" w14:textId="77777777" w:rsidR="00AB04AF" w:rsidRDefault="005C2C63">
            <w:pPr>
              <w:wordWrap/>
              <w:spacing w:line="210" w:lineRule="auto"/>
              <w:jc w:val="left"/>
            </w:pPr>
            <w:r>
              <w:rPr>
                <w:color w:val="000000"/>
                <w:sz w:val="16"/>
                <w:szCs w:val="16"/>
              </w:rPr>
              <w:t>0..1</w:t>
            </w:r>
          </w:p>
        </w:tc>
      </w:tr>
      <w:tr w:rsidR="00AB04AF" w14:paraId="530A461D" w14:textId="77777777">
        <w:trPr>
          <w:cantSplit/>
          <w:jc w:val="center"/>
        </w:trPr>
        <w:tc>
          <w:tcPr>
            <w:tcW w:w="2260" w:type="dxa"/>
            <w:tcMar>
              <w:top w:w="32" w:type="dxa"/>
              <w:left w:w="58" w:type="dxa"/>
              <w:bottom w:w="32" w:type="dxa"/>
              <w:right w:w="58" w:type="dxa"/>
            </w:tcMar>
          </w:tcPr>
          <w:p w14:paraId="61CD5C20" w14:textId="77777777" w:rsidR="00AB04AF" w:rsidRDefault="005C2C63">
            <w:pPr>
              <w:wordWrap/>
              <w:spacing w:line="210" w:lineRule="auto"/>
              <w:jc w:val="left"/>
            </w:pPr>
            <w:r>
              <w:rPr>
                <w:color w:val="000000"/>
                <w:sz w:val="16"/>
                <w:szCs w:val="16"/>
              </w:rPr>
              <w:t>[Prop]</w:t>
            </w:r>
            <w:r>
              <w:rPr>
                <w:color w:val="000000"/>
                <w:sz w:val="16"/>
                <w:szCs w:val="16"/>
              </w:rPr>
              <w:br/>
              <w:t>type</w:t>
            </w:r>
          </w:p>
        </w:tc>
        <w:tc>
          <w:tcPr>
            <w:tcW w:w="4756" w:type="dxa"/>
            <w:tcMar>
              <w:top w:w="32" w:type="dxa"/>
              <w:left w:w="58" w:type="dxa"/>
              <w:bottom w:w="32" w:type="dxa"/>
              <w:right w:w="58" w:type="dxa"/>
            </w:tcMar>
          </w:tcPr>
          <w:p w14:paraId="1E54216D" w14:textId="77777777" w:rsidR="00AB04AF" w:rsidRDefault="005C2C63">
            <w:pPr>
              <w:wordWrap/>
              <w:spacing w:line="210" w:lineRule="auto"/>
              <w:jc w:val="left"/>
            </w:pPr>
            <w:r>
              <w:rPr>
                <w:color w:val="000000"/>
                <w:sz w:val="16"/>
                <w:szCs w:val="16"/>
              </w:rPr>
              <w:t>https://www.w3.org/1999/02/22-rdf-syntax-ns#type</w:t>
            </w:r>
            <w:r>
              <w:rPr>
                <w:color w:val="000000"/>
                <w:sz w:val="16"/>
                <w:szCs w:val="16"/>
              </w:rPr>
              <w:br/>
              <w:t xml:space="preserve">데이터의 기본 형식을 나타낸다. 관련 항목 묶음, 배열(같은 종류의 값 목록), 글자, 수, 정수, 참·거짓 또는 </w:t>
            </w:r>
            <w:proofErr w:type="gramStart"/>
            <w:r>
              <w:rPr>
                <w:color w:val="000000"/>
                <w:sz w:val="16"/>
                <w:szCs w:val="16"/>
              </w:rPr>
              <w:t>값 없음</w:t>
            </w:r>
            <w:proofErr w:type="gramEnd"/>
            <w:r>
              <w:rPr>
                <w:color w:val="000000"/>
                <w:sz w:val="16"/>
                <w:szCs w:val="16"/>
              </w:rPr>
              <w:t xml:space="preserve"> 중 하나로 구분한다.</w:t>
            </w:r>
          </w:p>
        </w:tc>
        <w:tc>
          <w:tcPr>
            <w:tcW w:w="1570" w:type="dxa"/>
            <w:tcMar>
              <w:top w:w="32" w:type="dxa"/>
              <w:left w:w="58" w:type="dxa"/>
              <w:bottom w:w="32" w:type="dxa"/>
              <w:right w:w="58" w:type="dxa"/>
            </w:tcMar>
          </w:tcPr>
          <w:p w14:paraId="1C93185C" w14:textId="77777777" w:rsidR="00AB04AF" w:rsidRDefault="005C2C63">
            <w:pPr>
              <w:wordWrap/>
              <w:spacing w:line="210" w:lineRule="auto"/>
              <w:jc w:val="left"/>
            </w:pPr>
            <w:r>
              <w:rPr>
                <w:color w:val="000000"/>
                <w:sz w:val="16"/>
                <w:szCs w:val="16"/>
              </w:rPr>
              <w:t>[String]</w:t>
            </w:r>
            <w:r>
              <w:rPr>
                <w:color w:val="000000"/>
                <w:sz w:val="16"/>
                <w:szCs w:val="16"/>
              </w:rPr>
              <w:br/>
              <w:t>string</w:t>
            </w:r>
          </w:p>
        </w:tc>
        <w:tc>
          <w:tcPr>
            <w:tcW w:w="440" w:type="dxa"/>
            <w:tcMar>
              <w:top w:w="32" w:type="dxa"/>
              <w:left w:w="58" w:type="dxa"/>
              <w:bottom w:w="32" w:type="dxa"/>
              <w:right w:w="58" w:type="dxa"/>
            </w:tcMar>
          </w:tcPr>
          <w:p w14:paraId="521A3905" w14:textId="77777777" w:rsidR="00AB04AF" w:rsidRDefault="005C2C63">
            <w:pPr>
              <w:wordWrap/>
              <w:spacing w:line="210" w:lineRule="auto"/>
              <w:jc w:val="left"/>
            </w:pPr>
            <w:r>
              <w:rPr>
                <w:color w:val="000000"/>
                <w:sz w:val="16"/>
                <w:szCs w:val="16"/>
              </w:rPr>
              <w:t>0..1</w:t>
            </w:r>
          </w:p>
        </w:tc>
      </w:tr>
      <w:tr w:rsidR="00AB04AF" w14:paraId="305066AB" w14:textId="77777777">
        <w:trPr>
          <w:cantSplit/>
          <w:jc w:val="center"/>
        </w:trPr>
        <w:tc>
          <w:tcPr>
            <w:tcW w:w="2260" w:type="dxa"/>
            <w:tcMar>
              <w:top w:w="32" w:type="dxa"/>
              <w:left w:w="58" w:type="dxa"/>
              <w:bottom w:w="32" w:type="dxa"/>
              <w:right w:w="58" w:type="dxa"/>
            </w:tcMar>
          </w:tcPr>
          <w:p w14:paraId="4C30A372" w14:textId="77777777" w:rsidR="00AB04AF" w:rsidRDefault="005C2C63">
            <w:pPr>
              <w:wordWrap/>
              <w:spacing w:line="210" w:lineRule="auto"/>
              <w:jc w:val="left"/>
            </w:pPr>
            <w:r>
              <w:rPr>
                <w:color w:val="000000"/>
                <w:sz w:val="16"/>
                <w:szCs w:val="16"/>
              </w:rPr>
              <w:t>[Prop]</w:t>
            </w:r>
            <w:r>
              <w:rPr>
                <w:color w:val="000000"/>
                <w:sz w:val="16"/>
                <w:szCs w:val="16"/>
              </w:rPr>
              <w:br/>
              <w:t>title</w:t>
            </w:r>
          </w:p>
        </w:tc>
        <w:tc>
          <w:tcPr>
            <w:tcW w:w="4756" w:type="dxa"/>
            <w:tcMar>
              <w:top w:w="32" w:type="dxa"/>
              <w:left w:w="58" w:type="dxa"/>
              <w:bottom w:w="32" w:type="dxa"/>
              <w:right w:w="58" w:type="dxa"/>
            </w:tcMar>
          </w:tcPr>
          <w:p w14:paraId="00FB2F40" w14:textId="77777777" w:rsidR="00AB04AF" w:rsidRDefault="005C2C63">
            <w:pPr>
              <w:wordWrap/>
              <w:spacing w:line="210" w:lineRule="auto"/>
              <w:jc w:val="left"/>
            </w:pPr>
            <w:r>
              <w:rPr>
                <w:color w:val="000000"/>
                <w:sz w:val="16"/>
                <w:szCs w:val="16"/>
              </w:rPr>
              <w:t>https://www.w3.org/2019/wot/td#title</w:t>
            </w:r>
            <w:r>
              <w:rPr>
                <w:color w:val="000000"/>
                <w:sz w:val="16"/>
                <w:szCs w:val="16"/>
              </w:rPr>
              <w:br/>
              <w:t>접속 정보나 개별 데이터 항목을 사람이 알아보기 쉽도록 표시하는 제목이다. 화면에서 보여 줄 설명 이름으로 사용할 수 있다.</w:t>
            </w:r>
          </w:p>
        </w:tc>
        <w:tc>
          <w:tcPr>
            <w:tcW w:w="1570" w:type="dxa"/>
            <w:tcMar>
              <w:top w:w="32" w:type="dxa"/>
              <w:left w:w="58" w:type="dxa"/>
              <w:bottom w:w="32" w:type="dxa"/>
              <w:right w:w="58" w:type="dxa"/>
            </w:tcMar>
          </w:tcPr>
          <w:p w14:paraId="3F504DC4" w14:textId="77777777" w:rsidR="00AB04AF" w:rsidRDefault="005C2C63">
            <w:pPr>
              <w:wordWrap/>
              <w:spacing w:line="210" w:lineRule="auto"/>
              <w:jc w:val="left"/>
            </w:pPr>
            <w:r>
              <w:rPr>
                <w:color w:val="000000"/>
                <w:sz w:val="16"/>
                <w:szCs w:val="16"/>
              </w:rPr>
              <w:t>[String]</w:t>
            </w:r>
            <w:r>
              <w:rPr>
                <w:color w:val="000000"/>
                <w:sz w:val="16"/>
                <w:szCs w:val="16"/>
              </w:rPr>
              <w:br/>
            </w:r>
            <w:proofErr w:type="spellStart"/>
            <w:r>
              <w:rPr>
                <w:color w:val="000000"/>
                <w:sz w:val="16"/>
                <w:szCs w:val="16"/>
              </w:rPr>
              <w:t>DoorInterlockStatus</w:t>
            </w:r>
            <w:proofErr w:type="spellEnd"/>
          </w:p>
        </w:tc>
        <w:tc>
          <w:tcPr>
            <w:tcW w:w="440" w:type="dxa"/>
            <w:tcMar>
              <w:top w:w="32" w:type="dxa"/>
              <w:left w:w="58" w:type="dxa"/>
              <w:bottom w:w="32" w:type="dxa"/>
              <w:right w:w="58" w:type="dxa"/>
            </w:tcMar>
          </w:tcPr>
          <w:p w14:paraId="06C435CB" w14:textId="77777777" w:rsidR="00AB04AF" w:rsidRDefault="005C2C63">
            <w:pPr>
              <w:wordWrap/>
              <w:spacing w:line="210" w:lineRule="auto"/>
              <w:jc w:val="left"/>
            </w:pPr>
            <w:r>
              <w:rPr>
                <w:color w:val="000000"/>
                <w:sz w:val="16"/>
                <w:szCs w:val="16"/>
              </w:rPr>
              <w:t>0..1</w:t>
            </w:r>
          </w:p>
        </w:tc>
      </w:tr>
      <w:tr w:rsidR="00AB04AF" w14:paraId="50875FBA" w14:textId="77777777">
        <w:trPr>
          <w:cantSplit/>
          <w:jc w:val="center"/>
        </w:trPr>
        <w:tc>
          <w:tcPr>
            <w:tcW w:w="2260" w:type="dxa"/>
            <w:tcMar>
              <w:top w:w="32" w:type="dxa"/>
              <w:left w:w="58" w:type="dxa"/>
              <w:bottom w:w="32" w:type="dxa"/>
              <w:right w:w="58" w:type="dxa"/>
            </w:tcMar>
          </w:tcPr>
          <w:p w14:paraId="177F7142" w14:textId="77777777" w:rsidR="00AB04AF" w:rsidRDefault="005C2C63">
            <w:pPr>
              <w:wordWrap/>
              <w:spacing w:line="210" w:lineRule="auto"/>
              <w:jc w:val="left"/>
            </w:pPr>
            <w:r>
              <w:rPr>
                <w:color w:val="000000"/>
                <w:sz w:val="16"/>
                <w:szCs w:val="16"/>
              </w:rPr>
              <w:lastRenderedPageBreak/>
              <w:t>[Prop]</w:t>
            </w:r>
            <w:r>
              <w:rPr>
                <w:color w:val="000000"/>
                <w:sz w:val="16"/>
                <w:szCs w:val="16"/>
              </w:rPr>
              <w:br/>
              <w:t>observable</w:t>
            </w:r>
          </w:p>
        </w:tc>
        <w:tc>
          <w:tcPr>
            <w:tcW w:w="4756" w:type="dxa"/>
            <w:tcMar>
              <w:top w:w="32" w:type="dxa"/>
              <w:left w:w="58" w:type="dxa"/>
              <w:bottom w:w="32" w:type="dxa"/>
              <w:right w:w="58" w:type="dxa"/>
            </w:tcMar>
          </w:tcPr>
          <w:p w14:paraId="0F28C13A" w14:textId="77777777" w:rsidR="00AB04AF" w:rsidRDefault="005C2C63">
            <w:pPr>
              <w:wordWrap/>
              <w:spacing w:line="210" w:lineRule="auto"/>
              <w:jc w:val="left"/>
            </w:pPr>
            <w:r>
              <w:rPr>
                <w:color w:val="000000"/>
                <w:sz w:val="16"/>
                <w:szCs w:val="16"/>
              </w:rPr>
              <w:t>https://www.w3.org/2019/wot/td#isObservable</w:t>
            </w:r>
            <w:r>
              <w:rPr>
                <w:color w:val="000000"/>
                <w:sz w:val="16"/>
                <w:szCs w:val="16"/>
              </w:rPr>
              <w:br/>
              <w:t>사용하는 통신 방식에서 해당 데이터의 변화를 계속 관찰할 수 있는지를 나타낸다. 예를 들어 값이 바뀔 때 알림을 받는 기능을 사용할 수 있는지 표시한다.</w:t>
            </w:r>
          </w:p>
        </w:tc>
        <w:tc>
          <w:tcPr>
            <w:tcW w:w="1570" w:type="dxa"/>
            <w:tcMar>
              <w:top w:w="32" w:type="dxa"/>
              <w:left w:w="58" w:type="dxa"/>
              <w:bottom w:w="32" w:type="dxa"/>
              <w:right w:w="58" w:type="dxa"/>
            </w:tcMar>
          </w:tcPr>
          <w:p w14:paraId="29899627" w14:textId="77777777" w:rsidR="00AB04AF" w:rsidRDefault="005C2C63">
            <w:pPr>
              <w:wordWrap/>
              <w:spacing w:line="210" w:lineRule="auto"/>
              <w:jc w:val="left"/>
            </w:pPr>
            <w:r>
              <w:rPr>
                <w:color w:val="000000"/>
                <w:sz w:val="16"/>
                <w:szCs w:val="16"/>
              </w:rPr>
              <w:t>[Boolean]</w:t>
            </w:r>
            <w:r>
              <w:rPr>
                <w:color w:val="000000"/>
                <w:sz w:val="16"/>
                <w:szCs w:val="16"/>
              </w:rPr>
              <w:br/>
              <w:t>true</w:t>
            </w:r>
          </w:p>
        </w:tc>
        <w:tc>
          <w:tcPr>
            <w:tcW w:w="440" w:type="dxa"/>
            <w:tcMar>
              <w:top w:w="32" w:type="dxa"/>
              <w:left w:w="58" w:type="dxa"/>
              <w:bottom w:w="32" w:type="dxa"/>
              <w:right w:w="58" w:type="dxa"/>
            </w:tcMar>
          </w:tcPr>
          <w:p w14:paraId="1E5225F8" w14:textId="77777777" w:rsidR="00AB04AF" w:rsidRDefault="005C2C63">
            <w:pPr>
              <w:wordWrap/>
              <w:spacing w:line="210" w:lineRule="auto"/>
              <w:jc w:val="left"/>
            </w:pPr>
            <w:r>
              <w:rPr>
                <w:color w:val="000000"/>
                <w:sz w:val="16"/>
                <w:szCs w:val="16"/>
              </w:rPr>
              <w:t>0..1</w:t>
            </w:r>
          </w:p>
        </w:tc>
      </w:tr>
      <w:tr w:rsidR="00AB04AF" w14:paraId="61959786" w14:textId="77777777">
        <w:trPr>
          <w:cantSplit/>
          <w:jc w:val="center"/>
        </w:trPr>
        <w:tc>
          <w:tcPr>
            <w:tcW w:w="2260" w:type="dxa"/>
            <w:tcMar>
              <w:top w:w="32" w:type="dxa"/>
              <w:left w:w="58" w:type="dxa"/>
              <w:bottom w:w="32" w:type="dxa"/>
              <w:right w:w="58" w:type="dxa"/>
            </w:tcMar>
          </w:tcPr>
          <w:p w14:paraId="74704B18" w14:textId="77777777" w:rsidR="00AB04AF" w:rsidRDefault="005C2C63">
            <w:pPr>
              <w:wordWrap/>
              <w:spacing w:line="210" w:lineRule="auto"/>
              <w:jc w:val="left"/>
            </w:pPr>
            <w:r>
              <w:rPr>
                <w:color w:val="000000"/>
                <w:sz w:val="16"/>
                <w:szCs w:val="16"/>
              </w:rPr>
              <w:t>[Ref]</w:t>
            </w:r>
            <w:r>
              <w:rPr>
                <w:color w:val="000000"/>
                <w:sz w:val="16"/>
                <w:szCs w:val="16"/>
              </w:rPr>
              <w:br/>
            </w:r>
            <w:proofErr w:type="spellStart"/>
            <w:r>
              <w:rPr>
                <w:color w:val="000000"/>
                <w:sz w:val="16"/>
                <w:szCs w:val="16"/>
              </w:rPr>
              <w:t>valueSemantics</w:t>
            </w:r>
            <w:proofErr w:type="spellEnd"/>
          </w:p>
        </w:tc>
        <w:tc>
          <w:tcPr>
            <w:tcW w:w="4756" w:type="dxa"/>
            <w:tcMar>
              <w:top w:w="32" w:type="dxa"/>
              <w:left w:w="58" w:type="dxa"/>
              <w:bottom w:w="32" w:type="dxa"/>
              <w:right w:w="58" w:type="dxa"/>
            </w:tcMar>
          </w:tcPr>
          <w:p w14:paraId="12FDC079" w14:textId="77777777" w:rsidR="00AB04AF" w:rsidRDefault="005C2C63">
            <w:pPr>
              <w:wordWrap/>
              <w:spacing w:line="210" w:lineRule="auto"/>
              <w:jc w:val="left"/>
            </w:pPr>
            <w:r>
              <w:rPr>
                <w:color w:val="000000"/>
                <w:sz w:val="16"/>
                <w:szCs w:val="16"/>
              </w:rPr>
              <w:t>https://admin-shell.io/idta/AssetInterfacesDescription/1/0/valueSemantics</w:t>
            </w:r>
            <w:r>
              <w:rPr>
                <w:color w:val="000000"/>
                <w:sz w:val="16"/>
                <w:szCs w:val="16"/>
              </w:rPr>
              <w:br/>
              <w:t>실제 통신 중에 읽거나 알림으로 받는 값이 무엇을 뜻하는지 설명하는 추가 정보이다.</w:t>
            </w:r>
          </w:p>
        </w:tc>
        <w:tc>
          <w:tcPr>
            <w:tcW w:w="1570" w:type="dxa"/>
            <w:tcMar>
              <w:top w:w="32" w:type="dxa"/>
              <w:left w:w="58" w:type="dxa"/>
              <w:bottom w:w="32" w:type="dxa"/>
              <w:right w:w="58" w:type="dxa"/>
            </w:tcMar>
          </w:tcPr>
          <w:p w14:paraId="2BCD9309" w14:textId="77777777" w:rsidR="00AB04AF" w:rsidRDefault="005C2C63">
            <w:pPr>
              <w:wordWrap/>
              <w:spacing w:line="210" w:lineRule="auto"/>
              <w:jc w:val="left"/>
            </w:pPr>
            <w:r>
              <w:rPr>
                <w:color w:val="000000"/>
                <w:sz w:val="16"/>
                <w:szCs w:val="16"/>
              </w:rPr>
              <w:t>[-]</w:t>
            </w:r>
            <w:r>
              <w:rPr>
                <w:color w:val="000000"/>
                <w:sz w:val="16"/>
                <w:szCs w:val="16"/>
              </w:rPr>
              <w:br/>
              <w:t>[</w:t>
            </w:r>
            <w:proofErr w:type="spellStart"/>
            <w:r>
              <w:rPr>
                <w:color w:val="000000"/>
                <w:sz w:val="16"/>
                <w:szCs w:val="16"/>
              </w:rPr>
              <w:t>GlobalReference</w:t>
            </w:r>
            <w:proofErr w:type="spellEnd"/>
            <w:r>
              <w:rPr>
                <w:color w:val="000000"/>
                <w:sz w:val="16"/>
                <w:szCs w:val="16"/>
              </w:rPr>
              <w:t>, https://www.smart-factory.kr/ids/cd/DoorInterlockStatus/1/0]</w:t>
            </w:r>
          </w:p>
        </w:tc>
        <w:tc>
          <w:tcPr>
            <w:tcW w:w="440" w:type="dxa"/>
            <w:tcMar>
              <w:top w:w="32" w:type="dxa"/>
              <w:left w:w="58" w:type="dxa"/>
              <w:bottom w:w="32" w:type="dxa"/>
              <w:right w:w="58" w:type="dxa"/>
            </w:tcMar>
          </w:tcPr>
          <w:p w14:paraId="088E9923" w14:textId="77777777" w:rsidR="00AB04AF" w:rsidRDefault="005C2C63">
            <w:pPr>
              <w:wordWrap/>
              <w:spacing w:line="210" w:lineRule="auto"/>
              <w:jc w:val="left"/>
            </w:pPr>
            <w:r>
              <w:rPr>
                <w:color w:val="000000"/>
                <w:sz w:val="16"/>
                <w:szCs w:val="16"/>
              </w:rPr>
              <w:t>0..1</w:t>
            </w:r>
          </w:p>
        </w:tc>
      </w:tr>
      <w:tr w:rsidR="00AB04AF" w14:paraId="7F7512F8" w14:textId="77777777">
        <w:trPr>
          <w:cantSplit/>
          <w:jc w:val="center"/>
        </w:trPr>
        <w:tc>
          <w:tcPr>
            <w:tcW w:w="2260" w:type="dxa"/>
            <w:tcMar>
              <w:top w:w="32" w:type="dxa"/>
              <w:left w:w="58" w:type="dxa"/>
              <w:bottom w:w="32" w:type="dxa"/>
              <w:right w:w="58" w:type="dxa"/>
            </w:tcMar>
          </w:tcPr>
          <w:p w14:paraId="42E2D848" w14:textId="77777777" w:rsidR="00AB04AF" w:rsidRDefault="005C2C63">
            <w:pPr>
              <w:wordWrap/>
              <w:spacing w:line="210" w:lineRule="auto"/>
              <w:jc w:val="left"/>
            </w:pPr>
            <w:r>
              <w:rPr>
                <w:color w:val="000000"/>
                <w:sz w:val="16"/>
                <w:szCs w:val="16"/>
              </w:rPr>
              <w:t>[SMC]</w:t>
            </w:r>
            <w:r>
              <w:rPr>
                <w:color w:val="000000"/>
                <w:sz w:val="16"/>
                <w:szCs w:val="16"/>
              </w:rPr>
              <w:br/>
              <w:t>forms</w:t>
            </w:r>
          </w:p>
        </w:tc>
        <w:tc>
          <w:tcPr>
            <w:tcW w:w="4756" w:type="dxa"/>
            <w:tcMar>
              <w:top w:w="32" w:type="dxa"/>
              <w:left w:w="58" w:type="dxa"/>
              <w:bottom w:w="32" w:type="dxa"/>
              <w:right w:w="58" w:type="dxa"/>
            </w:tcMar>
          </w:tcPr>
          <w:p w14:paraId="13900B84" w14:textId="77777777" w:rsidR="00AB04AF" w:rsidRDefault="005C2C63">
            <w:pPr>
              <w:wordWrap/>
              <w:spacing w:line="210" w:lineRule="auto"/>
              <w:jc w:val="left"/>
            </w:pPr>
            <w:r>
              <w:rPr>
                <w:color w:val="000000"/>
                <w:sz w:val="16"/>
                <w:szCs w:val="16"/>
              </w:rPr>
              <w:t>https://www.w3.org/2019/wot/td#hasForm</w:t>
            </w:r>
            <w:r>
              <w:rPr>
                <w:color w:val="000000"/>
                <w:sz w:val="16"/>
                <w:szCs w:val="16"/>
              </w:rPr>
              <w:br/>
              <w:t>데이터가 제공되는 위치에 관한 접속 정보를 담는다. 이 정보는 각 데이터 항목의 최상위 수준에만 둘 수 있다.</w:t>
            </w:r>
          </w:p>
        </w:tc>
        <w:tc>
          <w:tcPr>
            <w:tcW w:w="1570" w:type="dxa"/>
            <w:tcMar>
              <w:top w:w="32" w:type="dxa"/>
              <w:left w:w="58" w:type="dxa"/>
              <w:bottom w:w="32" w:type="dxa"/>
              <w:right w:w="58" w:type="dxa"/>
            </w:tcMar>
          </w:tcPr>
          <w:p w14:paraId="181673C3" w14:textId="77777777" w:rsidR="00AB04AF" w:rsidRDefault="005C2C63">
            <w:pPr>
              <w:wordWrap/>
              <w:spacing w:line="210" w:lineRule="auto"/>
              <w:jc w:val="left"/>
            </w:pPr>
            <w:r>
              <w:rPr>
                <w:color w:val="000000"/>
                <w:sz w:val="16"/>
                <w:szCs w:val="16"/>
              </w:rPr>
              <w:t>[-]</w:t>
            </w:r>
            <w:r>
              <w:rPr>
                <w:color w:val="000000"/>
                <w:sz w:val="16"/>
                <w:szCs w:val="16"/>
              </w:rPr>
              <w:br/>
              <w:t>3 elements</w:t>
            </w:r>
          </w:p>
        </w:tc>
        <w:tc>
          <w:tcPr>
            <w:tcW w:w="440" w:type="dxa"/>
            <w:tcMar>
              <w:top w:w="32" w:type="dxa"/>
              <w:left w:w="58" w:type="dxa"/>
              <w:bottom w:w="32" w:type="dxa"/>
              <w:right w:w="58" w:type="dxa"/>
            </w:tcMar>
          </w:tcPr>
          <w:p w14:paraId="3063CB25" w14:textId="77777777" w:rsidR="00AB04AF" w:rsidRDefault="005C2C63">
            <w:pPr>
              <w:wordWrap/>
              <w:spacing w:line="210" w:lineRule="auto"/>
              <w:jc w:val="left"/>
            </w:pPr>
            <w:r>
              <w:rPr>
                <w:color w:val="000000"/>
                <w:sz w:val="16"/>
                <w:szCs w:val="16"/>
              </w:rPr>
              <w:t>-</w:t>
            </w:r>
          </w:p>
        </w:tc>
      </w:tr>
    </w:tbl>
    <w:p w14:paraId="4965ADB4" w14:textId="77777777" w:rsidR="00D30E1E" w:rsidRPr="00D47F14" w:rsidRDefault="00D30E1E" w:rsidP="00D30E1E">
      <w:pPr>
        <w:spacing w:line="100" w:lineRule="exact"/>
      </w:pPr>
    </w:p>
    <w:p w14:paraId="5CC5A4BC" w14:textId="00A71CC7" w:rsidR="0016502C" w:rsidRDefault="0016502C" w:rsidP="0016502C">
      <w:pPr>
        <w:pStyle w:val="af0"/>
        <w:keepNext/>
        <w:keepLines/>
        <w:spacing w:after="120"/>
      </w:pPr>
      <w:bookmarkStart w:id="91" w:name="T50092"/>
      <w:r>
        <w:t xml:space="preserve">표 </w:t>
      </w:r>
      <w:fldSimple w:instr=" SEQ 표 \* ARABIC ">
        <w:r w:rsidR="00E45717">
          <w:rPr>
            <w:noProof/>
          </w:rPr>
          <w:t>55</w:t>
        </w:r>
      </w:fldSimple>
      <w:r>
        <w:t xml:space="preserve"> </w:t>
      </w:r>
      <w:proofErr w:type="spellStart"/>
      <w:r>
        <w:t>AssetInterfacesDescription</w:t>
      </w:r>
      <w:proofErr w:type="spellEnd"/>
      <w:r>
        <w:t xml:space="preserve"> — forms</w:t>
      </w:r>
      <w:bookmarkEnd w:id="91"/>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03695C7B" w14:textId="77777777">
        <w:trPr>
          <w:cantSplit/>
          <w:tblHeader/>
          <w:jc w:val="center"/>
        </w:trPr>
        <w:tc>
          <w:tcPr>
            <w:tcW w:w="2260" w:type="dxa"/>
            <w:shd w:val="clear" w:color="auto" w:fill="E7EEF3"/>
            <w:tcMar>
              <w:top w:w="32" w:type="dxa"/>
              <w:left w:w="58" w:type="dxa"/>
              <w:bottom w:w="32" w:type="dxa"/>
              <w:right w:w="58" w:type="dxa"/>
            </w:tcMar>
            <w:vAlign w:val="center"/>
          </w:tcPr>
          <w:p w14:paraId="254DB20A"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30B3F922" w14:textId="77777777" w:rsidR="00AB04AF" w:rsidRDefault="005C2C63">
            <w:pPr>
              <w:keepNext/>
              <w:wordWrap/>
              <w:spacing w:line="210" w:lineRule="auto"/>
              <w:jc w:val="left"/>
            </w:pPr>
            <w:r>
              <w:rPr>
                <w:color w:val="000000"/>
                <w:sz w:val="16"/>
                <w:szCs w:val="16"/>
              </w:rPr>
              <w:t>forms</w:t>
            </w:r>
          </w:p>
        </w:tc>
      </w:tr>
      <w:tr w:rsidR="00AB04AF" w14:paraId="419CBAB6" w14:textId="77777777">
        <w:trPr>
          <w:cantSplit/>
          <w:tblHeader/>
          <w:jc w:val="center"/>
        </w:trPr>
        <w:tc>
          <w:tcPr>
            <w:tcW w:w="2260" w:type="dxa"/>
            <w:shd w:val="clear" w:color="auto" w:fill="E7EEF3"/>
            <w:tcMar>
              <w:top w:w="32" w:type="dxa"/>
              <w:left w:w="58" w:type="dxa"/>
              <w:bottom w:w="32" w:type="dxa"/>
              <w:right w:w="58" w:type="dxa"/>
            </w:tcMar>
            <w:vAlign w:val="center"/>
          </w:tcPr>
          <w:p w14:paraId="7C0D86F6"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2DFF98FC"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136C365A" w14:textId="77777777">
        <w:trPr>
          <w:cantSplit/>
          <w:tblHeader/>
          <w:jc w:val="center"/>
        </w:trPr>
        <w:tc>
          <w:tcPr>
            <w:tcW w:w="2260" w:type="dxa"/>
            <w:shd w:val="clear" w:color="auto" w:fill="E7EEF3"/>
            <w:tcMar>
              <w:top w:w="32" w:type="dxa"/>
              <w:left w:w="58" w:type="dxa"/>
              <w:bottom w:w="32" w:type="dxa"/>
              <w:right w:w="58" w:type="dxa"/>
            </w:tcMar>
            <w:vAlign w:val="center"/>
          </w:tcPr>
          <w:p w14:paraId="34B3B6AD"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D73ED87" w14:textId="77777777" w:rsidR="00AB04AF" w:rsidRDefault="005C2C63">
            <w:pPr>
              <w:keepNext/>
              <w:wordWrap/>
              <w:spacing w:line="210" w:lineRule="auto"/>
              <w:jc w:val="left"/>
            </w:pPr>
            <w:r>
              <w:rPr>
                <w:color w:val="000000"/>
                <w:sz w:val="16"/>
                <w:szCs w:val="16"/>
              </w:rPr>
              <w:t>https://www.w3.org/2019/wot/td#hasForm</w:t>
            </w:r>
          </w:p>
        </w:tc>
      </w:tr>
      <w:tr w:rsidR="00AB04AF" w14:paraId="191817EE" w14:textId="77777777">
        <w:trPr>
          <w:cantSplit/>
          <w:tblHeader/>
          <w:jc w:val="center"/>
        </w:trPr>
        <w:tc>
          <w:tcPr>
            <w:tcW w:w="2260" w:type="dxa"/>
            <w:shd w:val="clear" w:color="auto" w:fill="E7EEF3"/>
            <w:tcMar>
              <w:top w:w="32" w:type="dxa"/>
              <w:left w:w="58" w:type="dxa"/>
              <w:bottom w:w="32" w:type="dxa"/>
              <w:right w:w="58" w:type="dxa"/>
            </w:tcMar>
            <w:vAlign w:val="center"/>
          </w:tcPr>
          <w:p w14:paraId="396DDA29"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46572AF7" w14:textId="77777777" w:rsidR="00AB04AF" w:rsidRDefault="005C2C63">
            <w:pPr>
              <w:keepNext/>
              <w:wordWrap/>
              <w:spacing w:line="210" w:lineRule="auto"/>
              <w:jc w:val="left"/>
            </w:pPr>
            <w:proofErr w:type="spellStart"/>
            <w:r>
              <w:rPr>
                <w:color w:val="000000"/>
                <w:sz w:val="16"/>
                <w:szCs w:val="16"/>
              </w:rPr>
              <w:t>DoorInterlockStatus</w:t>
            </w:r>
            <w:proofErr w:type="spellEnd"/>
          </w:p>
        </w:tc>
      </w:tr>
      <w:tr w:rsidR="00AB04AF" w14:paraId="393DF4C5" w14:textId="77777777">
        <w:trPr>
          <w:cantSplit/>
          <w:tblHeader/>
          <w:jc w:val="center"/>
        </w:trPr>
        <w:tc>
          <w:tcPr>
            <w:tcW w:w="2260" w:type="dxa"/>
            <w:shd w:val="clear" w:color="auto" w:fill="E7EEF3"/>
            <w:tcMar>
              <w:top w:w="32" w:type="dxa"/>
              <w:left w:w="58" w:type="dxa"/>
              <w:bottom w:w="32" w:type="dxa"/>
              <w:right w:w="58" w:type="dxa"/>
            </w:tcMar>
            <w:vAlign w:val="center"/>
          </w:tcPr>
          <w:p w14:paraId="4C5AC2E7"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50F3EFA9" w14:textId="77777777" w:rsidR="00AB04AF" w:rsidRDefault="005C2C63">
            <w:pPr>
              <w:keepNext/>
              <w:wordWrap/>
              <w:spacing w:line="210" w:lineRule="auto"/>
              <w:jc w:val="left"/>
            </w:pPr>
            <w:r>
              <w:rPr>
                <w:color w:val="000000"/>
                <w:sz w:val="16"/>
                <w:szCs w:val="16"/>
              </w:rPr>
              <w:t>문 잠금 상태를 읽는 데 사용할 데이터 주소와 통신 경로를 담습니다.</w:t>
            </w:r>
          </w:p>
        </w:tc>
      </w:tr>
      <w:tr w:rsidR="00AB04AF" w14:paraId="039B1FD1" w14:textId="77777777">
        <w:trPr>
          <w:cantSplit/>
          <w:tblHeader/>
          <w:jc w:val="center"/>
        </w:trPr>
        <w:tc>
          <w:tcPr>
            <w:tcW w:w="2260" w:type="dxa"/>
            <w:shd w:val="clear" w:color="auto" w:fill="235C82"/>
            <w:tcMar>
              <w:top w:w="32" w:type="dxa"/>
              <w:left w:w="58" w:type="dxa"/>
              <w:bottom w:w="32" w:type="dxa"/>
              <w:right w:w="58" w:type="dxa"/>
            </w:tcMar>
            <w:vAlign w:val="center"/>
          </w:tcPr>
          <w:p w14:paraId="18E40342"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7E5DBEB5"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6D6A2DBF"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1D69EC4E" w14:textId="77777777" w:rsidR="00AB04AF" w:rsidRDefault="005C2C63">
            <w:pPr>
              <w:keepNext/>
              <w:wordWrap/>
              <w:spacing w:line="210" w:lineRule="auto"/>
              <w:jc w:val="left"/>
            </w:pPr>
            <w:r>
              <w:rPr>
                <w:b/>
                <w:color w:val="FFFFFF"/>
                <w:sz w:val="16"/>
                <w:szCs w:val="16"/>
              </w:rPr>
              <w:t>card.</w:t>
            </w:r>
          </w:p>
        </w:tc>
      </w:tr>
      <w:tr w:rsidR="00AB04AF" w14:paraId="7CFE7253" w14:textId="77777777">
        <w:trPr>
          <w:cantSplit/>
          <w:jc w:val="center"/>
        </w:trPr>
        <w:tc>
          <w:tcPr>
            <w:tcW w:w="2260" w:type="dxa"/>
            <w:tcMar>
              <w:top w:w="32" w:type="dxa"/>
              <w:left w:w="58" w:type="dxa"/>
              <w:bottom w:w="32" w:type="dxa"/>
              <w:right w:w="58" w:type="dxa"/>
            </w:tcMar>
          </w:tcPr>
          <w:p w14:paraId="7120403B"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href</w:t>
            </w:r>
            <w:proofErr w:type="spellEnd"/>
          </w:p>
        </w:tc>
        <w:tc>
          <w:tcPr>
            <w:tcW w:w="4756" w:type="dxa"/>
            <w:tcMar>
              <w:top w:w="32" w:type="dxa"/>
              <w:left w:w="58" w:type="dxa"/>
              <w:bottom w:w="32" w:type="dxa"/>
              <w:right w:w="58" w:type="dxa"/>
            </w:tcMar>
          </w:tcPr>
          <w:p w14:paraId="7D4D172F" w14:textId="77777777" w:rsidR="00AB04AF" w:rsidRDefault="005C2C63">
            <w:pPr>
              <w:wordWrap/>
              <w:spacing w:line="210" w:lineRule="auto"/>
              <w:jc w:val="left"/>
            </w:pPr>
            <w:r>
              <w:rPr>
                <w:color w:val="000000"/>
                <w:sz w:val="16"/>
                <w:szCs w:val="16"/>
              </w:rPr>
              <w:t>https://www.w3.org/2019/wot/hypermedia#hasTarget</w:t>
            </w:r>
            <w:r>
              <w:rPr>
                <w:color w:val="000000"/>
                <w:sz w:val="16"/>
                <w:szCs w:val="16"/>
              </w:rPr>
              <w:br/>
              <w:t>장비 데이터의 전체 주소 또는 기본 주소에 이어 붙이는 상대 경로이다. 상대 경로는 기본 접속 정보에 정의된 주소를 기준으로 해석한다.</w:t>
            </w:r>
          </w:p>
        </w:tc>
        <w:tc>
          <w:tcPr>
            <w:tcW w:w="1570" w:type="dxa"/>
            <w:tcMar>
              <w:top w:w="32" w:type="dxa"/>
              <w:left w:w="58" w:type="dxa"/>
              <w:bottom w:w="32" w:type="dxa"/>
              <w:right w:w="58" w:type="dxa"/>
            </w:tcMar>
          </w:tcPr>
          <w:p w14:paraId="117F5ABE" w14:textId="77777777" w:rsidR="00AB04AF" w:rsidRDefault="005C2C63">
            <w:pPr>
              <w:wordWrap/>
              <w:spacing w:line="210" w:lineRule="auto"/>
              <w:jc w:val="left"/>
            </w:pPr>
            <w:r>
              <w:rPr>
                <w:color w:val="000000"/>
                <w:sz w:val="16"/>
                <w:szCs w:val="16"/>
              </w:rPr>
              <w:t>[String]</w:t>
            </w:r>
            <w:r>
              <w:rPr>
                <w:color w:val="000000"/>
                <w:sz w:val="16"/>
                <w:szCs w:val="16"/>
              </w:rPr>
              <w:br/>
              <w:t>/?id=ns=</w:t>
            </w:r>
            <w:proofErr w:type="gramStart"/>
            <w:r>
              <w:rPr>
                <w:color w:val="000000"/>
                <w:sz w:val="16"/>
                <w:szCs w:val="16"/>
              </w:rPr>
              <w:t>2;s=</w:t>
            </w:r>
            <w:proofErr w:type="spellStart"/>
            <w:r>
              <w:rPr>
                <w:color w:val="000000"/>
                <w:sz w:val="16"/>
                <w:szCs w:val="16"/>
              </w:rPr>
              <w:t>BCDSAR.DoorInterlockStatus</w:t>
            </w:r>
            <w:proofErr w:type="spellEnd"/>
            <w:proofErr w:type="gramEnd"/>
          </w:p>
        </w:tc>
        <w:tc>
          <w:tcPr>
            <w:tcW w:w="440" w:type="dxa"/>
            <w:tcMar>
              <w:top w:w="32" w:type="dxa"/>
              <w:left w:w="58" w:type="dxa"/>
              <w:bottom w:w="32" w:type="dxa"/>
              <w:right w:w="58" w:type="dxa"/>
            </w:tcMar>
          </w:tcPr>
          <w:p w14:paraId="5DC8D774" w14:textId="77777777" w:rsidR="00AB04AF" w:rsidRDefault="005C2C63">
            <w:pPr>
              <w:wordWrap/>
              <w:spacing w:line="210" w:lineRule="auto"/>
              <w:jc w:val="left"/>
            </w:pPr>
            <w:r>
              <w:rPr>
                <w:color w:val="000000"/>
                <w:sz w:val="16"/>
                <w:szCs w:val="16"/>
              </w:rPr>
              <w:t>1</w:t>
            </w:r>
          </w:p>
        </w:tc>
      </w:tr>
      <w:tr w:rsidR="00AB04AF" w14:paraId="7366846D" w14:textId="77777777">
        <w:trPr>
          <w:cantSplit/>
          <w:jc w:val="center"/>
        </w:trPr>
        <w:tc>
          <w:tcPr>
            <w:tcW w:w="2260" w:type="dxa"/>
            <w:tcMar>
              <w:top w:w="32" w:type="dxa"/>
              <w:left w:w="58" w:type="dxa"/>
              <w:bottom w:w="32" w:type="dxa"/>
              <w:right w:w="58" w:type="dxa"/>
            </w:tcMar>
          </w:tcPr>
          <w:p w14:paraId="4874DDA7" w14:textId="77777777" w:rsidR="00AB04AF" w:rsidRDefault="005C2C63">
            <w:pPr>
              <w:wordWrap/>
              <w:spacing w:line="210" w:lineRule="auto"/>
              <w:jc w:val="left"/>
            </w:pPr>
            <w:r>
              <w:rPr>
                <w:color w:val="000000"/>
                <w:sz w:val="16"/>
                <w:szCs w:val="16"/>
              </w:rPr>
              <w:t>[SML]</w:t>
            </w:r>
            <w:r>
              <w:rPr>
                <w:color w:val="000000"/>
                <w:sz w:val="16"/>
                <w:szCs w:val="16"/>
              </w:rPr>
              <w:br/>
              <w:t>security</w:t>
            </w:r>
          </w:p>
        </w:tc>
        <w:tc>
          <w:tcPr>
            <w:tcW w:w="4756" w:type="dxa"/>
            <w:tcMar>
              <w:top w:w="32" w:type="dxa"/>
              <w:left w:w="58" w:type="dxa"/>
              <w:bottom w:w="32" w:type="dxa"/>
              <w:right w:w="58" w:type="dxa"/>
            </w:tcMar>
          </w:tcPr>
          <w:p w14:paraId="4668211D" w14:textId="77777777" w:rsidR="00AB04AF" w:rsidRDefault="005C2C63">
            <w:pPr>
              <w:wordWrap/>
              <w:spacing w:line="210" w:lineRule="auto"/>
              <w:jc w:val="left"/>
            </w:pPr>
            <w:r>
              <w:rPr>
                <w:color w:val="000000"/>
                <w:sz w:val="16"/>
                <w:szCs w:val="16"/>
              </w:rPr>
              <w:t>https://www.w3.org/2019/wot/td#hasSecurityConfiguration</w:t>
            </w:r>
            <w:r>
              <w:rPr>
                <w:color w:val="000000"/>
                <w:sz w:val="16"/>
                <w:szCs w:val="16"/>
              </w:rPr>
              <w:br/>
              <w:t>정의된 보안 방식 가운데 실제 통신에 적용할 방식을 하나 이상 선택한다.</w:t>
            </w:r>
          </w:p>
        </w:tc>
        <w:tc>
          <w:tcPr>
            <w:tcW w:w="1570" w:type="dxa"/>
            <w:tcMar>
              <w:top w:w="32" w:type="dxa"/>
              <w:left w:w="58" w:type="dxa"/>
              <w:bottom w:w="32" w:type="dxa"/>
              <w:right w:w="58" w:type="dxa"/>
            </w:tcMar>
          </w:tcPr>
          <w:p w14:paraId="23CB4063" w14:textId="77777777" w:rsidR="00AB04AF" w:rsidRDefault="005C2C63">
            <w:pPr>
              <w:wordWrap/>
              <w:spacing w:line="210" w:lineRule="auto"/>
              <w:jc w:val="left"/>
            </w:pPr>
            <w:r>
              <w:rPr>
                <w:color w:val="000000"/>
                <w:sz w:val="16"/>
                <w:szCs w:val="16"/>
              </w:rPr>
              <w:t>[-]</w:t>
            </w:r>
            <w:r>
              <w:rPr>
                <w:color w:val="000000"/>
                <w:sz w:val="16"/>
                <w:szCs w:val="16"/>
              </w:rPr>
              <w:br/>
              <w:t xml:space="preserve">1 </w:t>
            </w:r>
            <w:proofErr w:type="gramStart"/>
            <w:r>
              <w:rPr>
                <w:color w:val="000000"/>
                <w:sz w:val="16"/>
                <w:szCs w:val="16"/>
              </w:rPr>
              <w:t>elements</w:t>
            </w:r>
            <w:proofErr w:type="gramEnd"/>
          </w:p>
        </w:tc>
        <w:tc>
          <w:tcPr>
            <w:tcW w:w="440" w:type="dxa"/>
            <w:tcMar>
              <w:top w:w="32" w:type="dxa"/>
              <w:left w:w="58" w:type="dxa"/>
              <w:bottom w:w="32" w:type="dxa"/>
              <w:right w:w="58" w:type="dxa"/>
            </w:tcMar>
          </w:tcPr>
          <w:p w14:paraId="4771CA31" w14:textId="77777777" w:rsidR="00AB04AF" w:rsidRDefault="005C2C63">
            <w:pPr>
              <w:wordWrap/>
              <w:spacing w:line="210" w:lineRule="auto"/>
              <w:jc w:val="left"/>
            </w:pPr>
            <w:r>
              <w:rPr>
                <w:color w:val="000000"/>
                <w:sz w:val="16"/>
                <w:szCs w:val="16"/>
              </w:rPr>
              <w:t>1</w:t>
            </w:r>
          </w:p>
        </w:tc>
      </w:tr>
      <w:tr w:rsidR="00AB04AF" w14:paraId="1F6C561B" w14:textId="77777777">
        <w:trPr>
          <w:cantSplit/>
          <w:jc w:val="center"/>
        </w:trPr>
        <w:tc>
          <w:tcPr>
            <w:tcW w:w="2260" w:type="dxa"/>
            <w:tcMar>
              <w:top w:w="32" w:type="dxa"/>
              <w:left w:w="58" w:type="dxa"/>
              <w:bottom w:w="32" w:type="dxa"/>
              <w:right w:w="58" w:type="dxa"/>
            </w:tcMar>
          </w:tcPr>
          <w:p w14:paraId="3EF34681"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uav_browsePath</w:t>
            </w:r>
            <w:proofErr w:type="spellEnd"/>
          </w:p>
        </w:tc>
        <w:tc>
          <w:tcPr>
            <w:tcW w:w="4756" w:type="dxa"/>
            <w:tcMar>
              <w:top w:w="32" w:type="dxa"/>
              <w:left w:w="58" w:type="dxa"/>
              <w:bottom w:w="32" w:type="dxa"/>
              <w:right w:w="58" w:type="dxa"/>
            </w:tcMar>
          </w:tcPr>
          <w:p w14:paraId="15E494EA" w14:textId="77777777" w:rsidR="00AB04AF" w:rsidRDefault="005C2C63">
            <w:pPr>
              <w:wordWrap/>
              <w:spacing w:line="210" w:lineRule="auto"/>
              <w:jc w:val="left"/>
            </w:pPr>
            <w:r>
              <w:rPr>
                <w:color w:val="000000"/>
                <w:sz w:val="16"/>
                <w:szCs w:val="16"/>
              </w:rPr>
              <w:t>http://opcfoundation.org/UA/WoT-Binding/browsePath</w:t>
            </w:r>
            <w:r>
              <w:rPr>
                <w:color w:val="000000"/>
                <w:sz w:val="16"/>
                <w:szCs w:val="16"/>
              </w:rPr>
              <w:br/>
              <w:t>OPC UA(장비와 프로그램이 데이터를 주고받는 방식)의 주소 공간에서 최상위 항목부터 해당 데이터까지 찾아가는 전체 경로이다. 이 경로 항목은 OPC UA에서만 사용한다.</w:t>
            </w:r>
          </w:p>
        </w:tc>
        <w:tc>
          <w:tcPr>
            <w:tcW w:w="1570" w:type="dxa"/>
            <w:tcMar>
              <w:top w:w="32" w:type="dxa"/>
              <w:left w:w="58" w:type="dxa"/>
              <w:bottom w:w="32" w:type="dxa"/>
              <w:right w:w="58" w:type="dxa"/>
            </w:tcMar>
          </w:tcPr>
          <w:p w14:paraId="7D318482" w14:textId="77777777" w:rsidR="00AB04AF" w:rsidRDefault="005C2C63">
            <w:pPr>
              <w:wordWrap/>
              <w:spacing w:line="210" w:lineRule="auto"/>
              <w:jc w:val="left"/>
            </w:pPr>
            <w:r>
              <w:rPr>
                <w:color w:val="000000"/>
                <w:sz w:val="16"/>
                <w:szCs w:val="16"/>
              </w:rPr>
              <w:t>[String]</w:t>
            </w:r>
            <w:r>
              <w:rPr>
                <w:color w:val="000000"/>
                <w:sz w:val="16"/>
                <w:szCs w:val="16"/>
              </w:rPr>
              <w:br/>
              <w:t>/Root/Objects/BCDSAR/Functions/Cover/</w:t>
            </w:r>
            <w:proofErr w:type="spellStart"/>
            <w:r>
              <w:rPr>
                <w:color w:val="000000"/>
                <w:sz w:val="16"/>
                <w:szCs w:val="16"/>
              </w:rPr>
              <w:t>InterlockStatus</w:t>
            </w:r>
            <w:proofErr w:type="spellEnd"/>
          </w:p>
        </w:tc>
        <w:tc>
          <w:tcPr>
            <w:tcW w:w="440" w:type="dxa"/>
            <w:tcMar>
              <w:top w:w="32" w:type="dxa"/>
              <w:left w:w="58" w:type="dxa"/>
              <w:bottom w:w="32" w:type="dxa"/>
              <w:right w:w="58" w:type="dxa"/>
            </w:tcMar>
          </w:tcPr>
          <w:p w14:paraId="6FB57592" w14:textId="77777777" w:rsidR="00AB04AF" w:rsidRDefault="005C2C63">
            <w:pPr>
              <w:wordWrap/>
              <w:spacing w:line="210" w:lineRule="auto"/>
              <w:jc w:val="left"/>
            </w:pPr>
            <w:r>
              <w:rPr>
                <w:color w:val="000000"/>
                <w:sz w:val="16"/>
                <w:szCs w:val="16"/>
              </w:rPr>
              <w:t>0..1</w:t>
            </w:r>
          </w:p>
        </w:tc>
      </w:tr>
    </w:tbl>
    <w:p w14:paraId="1A300B39" w14:textId="77777777" w:rsidR="00D30E1E" w:rsidRPr="00D47F14" w:rsidRDefault="00D30E1E" w:rsidP="00D30E1E">
      <w:pPr>
        <w:spacing w:line="100" w:lineRule="exact"/>
      </w:pPr>
    </w:p>
    <w:p w14:paraId="402B5323" w14:textId="4D373957" w:rsidR="0016502C" w:rsidRDefault="0016502C" w:rsidP="0016502C">
      <w:pPr>
        <w:pStyle w:val="af0"/>
        <w:keepNext/>
        <w:keepLines/>
        <w:spacing w:after="120"/>
      </w:pPr>
      <w:bookmarkStart w:id="92" w:name="T50093"/>
      <w:r>
        <w:t xml:space="preserve">표 </w:t>
      </w:r>
      <w:fldSimple w:instr=" SEQ 표 \* ARABIC ">
        <w:r w:rsidR="00E45717">
          <w:rPr>
            <w:noProof/>
          </w:rPr>
          <w:t>56</w:t>
        </w:r>
      </w:fldSimple>
      <w:r>
        <w:t xml:space="preserve"> 인터페이스 항목별 형식·단위와 OPC UA 경로</w:t>
      </w:r>
      <w:bookmarkEnd w:id="92"/>
    </w:p>
    <w:tbl>
      <w:tblPr>
        <w:tblOverlap w:val="never"/>
        <w:tblW w:w="9026" w:type="dxa"/>
        <w:jc w:val="center"/>
        <w:tblLayout w:type="fixed"/>
        <w:tblCellMar>
          <w:top w:w="15" w:type="dxa"/>
          <w:left w:w="15" w:type="dxa"/>
          <w:bottom w:w="15" w:type="dxa"/>
          <w:right w:w="15" w:type="dxa"/>
        </w:tblCellMar>
        <w:tblLook w:val="04A0" w:firstRow="1" w:lastRow="0" w:firstColumn="1" w:lastColumn="0" w:noHBand="0" w:noVBand="1"/>
      </w:tblPr>
      <w:tblGrid>
        <w:gridCol w:w="2660"/>
        <w:gridCol w:w="1380"/>
        <w:gridCol w:w="4986"/>
      </w:tblGrid>
      <w:tr w:rsidR="00AB04AF" w14:paraId="24B5AA43" w14:textId="77777777">
        <w:trPr>
          <w:cantSplit/>
          <w:tblHeader/>
          <w:jc w:val="center"/>
        </w:trPr>
        <w:tc>
          <w:tcPr>
            <w:tcW w:w="266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9213FDA" w14:textId="77777777" w:rsidR="00D30E1E" w:rsidRDefault="00D30E1E" w:rsidP="00D30E1E">
            <w:pPr>
              <w:keepLines/>
              <w:widowControl/>
              <w:wordWrap/>
              <w:spacing w:after="60"/>
              <w:jc w:val="left"/>
            </w:pPr>
            <w:r>
              <w:rPr>
                <w:rFonts w:hint="eastAsia"/>
                <w:b/>
                <w:sz w:val="18"/>
                <w:szCs w:val="18"/>
              </w:rPr>
              <w:t>인터페이스 항목</w:t>
            </w:r>
          </w:p>
        </w:tc>
        <w:tc>
          <w:tcPr>
            <w:tcW w:w="138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B9B7BBD" w14:textId="77777777" w:rsidR="00D30E1E" w:rsidRDefault="00D30E1E" w:rsidP="00D30E1E">
            <w:pPr>
              <w:keepLines/>
              <w:widowControl/>
              <w:wordWrap/>
              <w:spacing w:after="60"/>
              <w:jc w:val="left"/>
            </w:pPr>
            <w:proofErr w:type="gramStart"/>
            <w:r>
              <w:rPr>
                <w:rFonts w:hint="eastAsia"/>
                <w:b/>
                <w:sz w:val="18"/>
                <w:szCs w:val="18"/>
              </w:rPr>
              <w:t>형식 /</w:t>
            </w:r>
            <w:proofErr w:type="gramEnd"/>
            <w:r>
              <w:rPr>
                <w:rFonts w:hint="eastAsia"/>
                <w:b/>
                <w:sz w:val="18"/>
                <w:szCs w:val="18"/>
              </w:rPr>
              <w:t xml:space="preserve"> 단위</w:t>
            </w:r>
          </w:p>
        </w:tc>
        <w:tc>
          <w:tcPr>
            <w:tcW w:w="498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6E6F0EE" w14:textId="77777777" w:rsidR="00D30E1E" w:rsidRDefault="00D30E1E" w:rsidP="00D30E1E">
            <w:pPr>
              <w:keepLines/>
              <w:widowControl/>
              <w:wordWrap/>
              <w:spacing w:after="60"/>
              <w:jc w:val="left"/>
            </w:pPr>
            <w:proofErr w:type="spellStart"/>
            <w:proofErr w:type="gramStart"/>
            <w:r>
              <w:rPr>
                <w:rFonts w:hint="eastAsia"/>
                <w:b/>
                <w:sz w:val="18"/>
                <w:szCs w:val="18"/>
              </w:rPr>
              <w:t>forms.href</w:t>
            </w:r>
            <w:proofErr w:type="spellEnd"/>
            <w:proofErr w:type="gramEnd"/>
          </w:p>
        </w:tc>
      </w:tr>
      <w:tr w:rsidR="00AB04AF" w14:paraId="2426C11E"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5190F9" w14:textId="77777777" w:rsidR="00D30E1E" w:rsidRDefault="00D30E1E" w:rsidP="00D30E1E">
            <w:pPr>
              <w:keepLines/>
              <w:widowControl/>
              <w:wordWrap/>
              <w:spacing w:after="60"/>
              <w:jc w:val="left"/>
            </w:pPr>
            <w:proofErr w:type="spellStart"/>
            <w:r>
              <w:rPr>
                <w:rFonts w:hint="eastAsia"/>
                <w:sz w:val="18"/>
                <w:szCs w:val="18"/>
              </w:rPr>
              <w:t>DeviceState</w:t>
            </w:r>
            <w:proofErr w:type="spellEnd"/>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3388FC" w14:textId="77777777" w:rsidR="00D30E1E" w:rsidRDefault="00D30E1E" w:rsidP="00D30E1E">
            <w:pPr>
              <w:keepLines/>
              <w:widowControl/>
              <w:wordWrap/>
              <w:spacing w:after="60"/>
              <w:jc w:val="left"/>
            </w:pPr>
            <w:r>
              <w:rPr>
                <w:rFonts w:hint="eastAsia"/>
                <w:sz w:val="18"/>
                <w:szCs w:val="18"/>
              </w:rPr>
              <w:t>string</w:t>
            </w:r>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1AEDF0"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w:t>
            </w:r>
            <w:proofErr w:type="spellStart"/>
            <w:r>
              <w:rPr>
                <w:rFonts w:hint="eastAsia"/>
                <w:sz w:val="18"/>
                <w:szCs w:val="18"/>
              </w:rPr>
              <w:t>BCDSAR.DeviceState</w:t>
            </w:r>
            <w:proofErr w:type="spellEnd"/>
            <w:proofErr w:type="gramEnd"/>
          </w:p>
        </w:tc>
      </w:tr>
      <w:tr w:rsidR="00AB04AF" w14:paraId="4A6922E5"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CB66D3" w14:textId="77777777" w:rsidR="00D30E1E" w:rsidRDefault="00D30E1E" w:rsidP="00D30E1E">
            <w:pPr>
              <w:keepLines/>
              <w:widowControl/>
              <w:wordWrap/>
              <w:spacing w:after="60"/>
              <w:jc w:val="left"/>
            </w:pPr>
            <w:proofErr w:type="spellStart"/>
            <w:r>
              <w:rPr>
                <w:rFonts w:hint="eastAsia"/>
                <w:sz w:val="18"/>
                <w:szCs w:val="18"/>
              </w:rPr>
              <w:t>OperationMode</w:t>
            </w:r>
            <w:proofErr w:type="spellEnd"/>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34AD73" w14:textId="77777777" w:rsidR="00D30E1E" w:rsidRDefault="00D30E1E" w:rsidP="00D30E1E">
            <w:pPr>
              <w:keepLines/>
              <w:widowControl/>
              <w:wordWrap/>
              <w:spacing w:after="60"/>
              <w:jc w:val="left"/>
            </w:pPr>
            <w:r>
              <w:rPr>
                <w:rFonts w:hint="eastAsia"/>
                <w:sz w:val="18"/>
                <w:szCs w:val="18"/>
              </w:rPr>
              <w:t>string</w:t>
            </w:r>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EF1E46"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w:t>
            </w:r>
            <w:proofErr w:type="spellStart"/>
            <w:r>
              <w:rPr>
                <w:rFonts w:hint="eastAsia"/>
                <w:sz w:val="18"/>
                <w:szCs w:val="18"/>
              </w:rPr>
              <w:t>BCDSAR.OperationMode</w:t>
            </w:r>
            <w:proofErr w:type="spellEnd"/>
            <w:proofErr w:type="gramEnd"/>
          </w:p>
        </w:tc>
      </w:tr>
      <w:tr w:rsidR="00AB04AF" w14:paraId="5DDDF524"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6C7F43" w14:textId="77777777" w:rsidR="00D30E1E" w:rsidRDefault="00D30E1E" w:rsidP="00D30E1E">
            <w:pPr>
              <w:keepLines/>
              <w:widowControl/>
              <w:wordWrap/>
              <w:spacing w:after="60"/>
              <w:jc w:val="left"/>
            </w:pPr>
            <w:proofErr w:type="spellStart"/>
            <w:r>
              <w:rPr>
                <w:rFonts w:hint="eastAsia"/>
                <w:sz w:val="18"/>
                <w:szCs w:val="18"/>
              </w:rPr>
              <w:lastRenderedPageBreak/>
              <w:t>AlarmStatus</w:t>
            </w:r>
            <w:proofErr w:type="spellEnd"/>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5AFF89" w14:textId="77777777" w:rsidR="00D30E1E" w:rsidRDefault="00D30E1E" w:rsidP="00D30E1E">
            <w:pPr>
              <w:keepLines/>
              <w:widowControl/>
              <w:wordWrap/>
              <w:spacing w:after="60"/>
              <w:jc w:val="left"/>
            </w:pPr>
            <w:r>
              <w:rPr>
                <w:rFonts w:hint="eastAsia"/>
                <w:sz w:val="18"/>
                <w:szCs w:val="18"/>
              </w:rPr>
              <w:t>string</w:t>
            </w:r>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0A0E93"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w:t>
            </w:r>
            <w:proofErr w:type="spellStart"/>
            <w:r>
              <w:rPr>
                <w:rFonts w:hint="eastAsia"/>
                <w:sz w:val="18"/>
                <w:szCs w:val="18"/>
              </w:rPr>
              <w:t>BCDSAR.AlarmStatus</w:t>
            </w:r>
            <w:proofErr w:type="spellEnd"/>
            <w:proofErr w:type="gramEnd"/>
          </w:p>
        </w:tc>
      </w:tr>
      <w:tr w:rsidR="00AB04AF" w14:paraId="2E2D8BFC"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125AD1" w14:textId="77777777" w:rsidR="00D30E1E" w:rsidRDefault="00D30E1E" w:rsidP="00D30E1E">
            <w:pPr>
              <w:keepLines/>
              <w:widowControl/>
              <w:wordWrap/>
              <w:spacing w:after="60"/>
              <w:jc w:val="left"/>
            </w:pPr>
            <w:proofErr w:type="spellStart"/>
            <w:r>
              <w:rPr>
                <w:rFonts w:hint="eastAsia"/>
                <w:sz w:val="18"/>
                <w:szCs w:val="18"/>
              </w:rPr>
              <w:t>RobotFunctionalState</w:t>
            </w:r>
            <w:proofErr w:type="spellEnd"/>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32DD9E" w14:textId="77777777" w:rsidR="00D30E1E" w:rsidRDefault="00D30E1E" w:rsidP="00D30E1E">
            <w:pPr>
              <w:keepLines/>
              <w:widowControl/>
              <w:wordWrap/>
              <w:spacing w:after="60"/>
              <w:jc w:val="left"/>
            </w:pPr>
            <w:r>
              <w:rPr>
                <w:rFonts w:hint="eastAsia"/>
                <w:sz w:val="18"/>
                <w:szCs w:val="18"/>
              </w:rPr>
              <w:t>string</w:t>
            </w:r>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6CBA22"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w:t>
            </w:r>
            <w:proofErr w:type="spellStart"/>
            <w:r>
              <w:rPr>
                <w:rFonts w:hint="eastAsia"/>
                <w:sz w:val="18"/>
                <w:szCs w:val="18"/>
              </w:rPr>
              <w:t>BCDSAR.RobotFunctionalState</w:t>
            </w:r>
            <w:proofErr w:type="spellEnd"/>
            <w:proofErr w:type="gramEnd"/>
          </w:p>
        </w:tc>
      </w:tr>
      <w:tr w:rsidR="00AB04AF" w14:paraId="0BA47015"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601006" w14:textId="77777777" w:rsidR="00D30E1E" w:rsidRDefault="00D30E1E" w:rsidP="00D30E1E">
            <w:pPr>
              <w:keepLines/>
              <w:widowControl/>
              <w:wordWrap/>
              <w:spacing w:after="60"/>
              <w:jc w:val="left"/>
            </w:pPr>
            <w:proofErr w:type="spellStart"/>
            <w:r>
              <w:rPr>
                <w:rFonts w:hint="eastAsia"/>
                <w:sz w:val="18"/>
                <w:szCs w:val="18"/>
              </w:rPr>
              <w:t>LiquidHandlerFunctionalState</w:t>
            </w:r>
            <w:proofErr w:type="spellEnd"/>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5388FA" w14:textId="77777777" w:rsidR="00D30E1E" w:rsidRDefault="00D30E1E" w:rsidP="00D30E1E">
            <w:pPr>
              <w:keepLines/>
              <w:widowControl/>
              <w:wordWrap/>
              <w:spacing w:after="60"/>
              <w:jc w:val="left"/>
            </w:pPr>
            <w:r>
              <w:rPr>
                <w:rFonts w:hint="eastAsia"/>
                <w:sz w:val="18"/>
                <w:szCs w:val="18"/>
              </w:rPr>
              <w:t>string</w:t>
            </w:r>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BAADA5"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w:t>
            </w:r>
            <w:proofErr w:type="spellStart"/>
            <w:r>
              <w:rPr>
                <w:rFonts w:hint="eastAsia"/>
                <w:sz w:val="18"/>
                <w:szCs w:val="18"/>
              </w:rPr>
              <w:t>BCDSAR.LiquidHandlerFunctionalState</w:t>
            </w:r>
            <w:proofErr w:type="spellEnd"/>
            <w:proofErr w:type="gramEnd"/>
          </w:p>
        </w:tc>
      </w:tr>
      <w:tr w:rsidR="00AB04AF" w14:paraId="29FA9A37"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6C80A3" w14:textId="77777777" w:rsidR="00D30E1E" w:rsidRDefault="00D30E1E" w:rsidP="00D30E1E">
            <w:pPr>
              <w:keepLines/>
              <w:widowControl/>
              <w:wordWrap/>
              <w:spacing w:after="60"/>
              <w:jc w:val="left"/>
            </w:pPr>
            <w:proofErr w:type="spellStart"/>
            <w:r>
              <w:rPr>
                <w:rFonts w:hint="eastAsia"/>
                <w:sz w:val="18"/>
                <w:szCs w:val="18"/>
              </w:rPr>
              <w:t>IncubatorFunctionalState</w:t>
            </w:r>
            <w:proofErr w:type="spellEnd"/>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8FD118" w14:textId="77777777" w:rsidR="00D30E1E" w:rsidRDefault="00D30E1E" w:rsidP="00D30E1E">
            <w:pPr>
              <w:keepLines/>
              <w:widowControl/>
              <w:wordWrap/>
              <w:spacing w:after="60"/>
              <w:jc w:val="left"/>
            </w:pPr>
            <w:r>
              <w:rPr>
                <w:rFonts w:hint="eastAsia"/>
                <w:sz w:val="18"/>
                <w:szCs w:val="18"/>
              </w:rPr>
              <w:t>string</w:t>
            </w:r>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55646E"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w:t>
            </w:r>
            <w:proofErr w:type="spellStart"/>
            <w:r>
              <w:rPr>
                <w:rFonts w:hint="eastAsia"/>
                <w:sz w:val="18"/>
                <w:szCs w:val="18"/>
              </w:rPr>
              <w:t>BCDSAR.IncubatorFunctionalState</w:t>
            </w:r>
            <w:proofErr w:type="spellEnd"/>
            <w:proofErr w:type="gramEnd"/>
          </w:p>
        </w:tc>
      </w:tr>
      <w:tr w:rsidR="00AB04AF" w14:paraId="35BB6D50"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FB0A0C" w14:textId="77777777" w:rsidR="00D30E1E" w:rsidRDefault="00D30E1E" w:rsidP="00D30E1E">
            <w:pPr>
              <w:keepLines/>
              <w:widowControl/>
              <w:wordWrap/>
              <w:spacing w:after="60"/>
              <w:jc w:val="left"/>
            </w:pPr>
            <w:proofErr w:type="spellStart"/>
            <w:r>
              <w:rPr>
                <w:rFonts w:hint="eastAsia"/>
                <w:sz w:val="18"/>
                <w:szCs w:val="18"/>
              </w:rPr>
              <w:t>SynthesisFunctionalState</w:t>
            </w:r>
            <w:proofErr w:type="spellEnd"/>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BD2E92" w14:textId="77777777" w:rsidR="00D30E1E" w:rsidRDefault="00D30E1E" w:rsidP="00D30E1E">
            <w:pPr>
              <w:keepLines/>
              <w:widowControl/>
              <w:wordWrap/>
              <w:spacing w:after="60"/>
              <w:jc w:val="left"/>
            </w:pPr>
            <w:r>
              <w:rPr>
                <w:rFonts w:hint="eastAsia"/>
                <w:sz w:val="18"/>
                <w:szCs w:val="18"/>
              </w:rPr>
              <w:t>string</w:t>
            </w:r>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B08A6D"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w:t>
            </w:r>
            <w:proofErr w:type="spellStart"/>
            <w:r>
              <w:rPr>
                <w:rFonts w:hint="eastAsia"/>
                <w:sz w:val="18"/>
                <w:szCs w:val="18"/>
              </w:rPr>
              <w:t>BCDSAR.SynthesisFunctionalState</w:t>
            </w:r>
            <w:proofErr w:type="spellEnd"/>
            <w:proofErr w:type="gramEnd"/>
          </w:p>
        </w:tc>
      </w:tr>
      <w:tr w:rsidR="00AB04AF" w14:paraId="63C1B046"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5D573F" w14:textId="77777777" w:rsidR="00D30E1E" w:rsidRDefault="00D30E1E" w:rsidP="00D30E1E">
            <w:pPr>
              <w:keepLines/>
              <w:widowControl/>
              <w:wordWrap/>
              <w:spacing w:after="60"/>
              <w:jc w:val="left"/>
            </w:pPr>
            <w:proofErr w:type="spellStart"/>
            <w:r>
              <w:rPr>
                <w:rFonts w:hint="eastAsia"/>
                <w:sz w:val="18"/>
                <w:szCs w:val="18"/>
              </w:rPr>
              <w:t>IncubatorTemperature</w:t>
            </w:r>
            <w:proofErr w:type="spellEnd"/>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E90D24" w14:textId="77777777" w:rsidR="00D30E1E" w:rsidRDefault="00D30E1E" w:rsidP="00D30E1E">
            <w:pPr>
              <w:keepLines/>
              <w:widowControl/>
              <w:wordWrap/>
              <w:spacing w:after="60"/>
              <w:jc w:val="left"/>
            </w:pPr>
            <w:proofErr w:type="gramStart"/>
            <w:r>
              <w:rPr>
                <w:rFonts w:hint="eastAsia"/>
                <w:sz w:val="18"/>
                <w:szCs w:val="18"/>
              </w:rPr>
              <w:t>number /</w:t>
            </w:r>
            <w:proofErr w:type="gramEnd"/>
            <w:r>
              <w:rPr>
                <w:rFonts w:hint="eastAsia"/>
                <w:sz w:val="18"/>
                <w:szCs w:val="18"/>
              </w:rPr>
              <w:t xml:space="preserve"> °C</w:t>
            </w:r>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A9DE4A"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w:t>
            </w:r>
            <w:proofErr w:type="spellStart"/>
            <w:r>
              <w:rPr>
                <w:rFonts w:hint="eastAsia"/>
                <w:sz w:val="18"/>
                <w:szCs w:val="18"/>
              </w:rPr>
              <w:t>BCDSAR.IncubatorTemperature</w:t>
            </w:r>
            <w:proofErr w:type="spellEnd"/>
            <w:proofErr w:type="gramEnd"/>
          </w:p>
        </w:tc>
      </w:tr>
      <w:tr w:rsidR="00AB04AF" w14:paraId="4967D9CF"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9453C9" w14:textId="77777777" w:rsidR="00D30E1E" w:rsidRDefault="00D30E1E" w:rsidP="00D30E1E">
            <w:pPr>
              <w:keepLines/>
              <w:widowControl/>
              <w:wordWrap/>
              <w:spacing w:after="60"/>
              <w:jc w:val="left"/>
            </w:pPr>
            <w:r>
              <w:rPr>
                <w:rFonts w:hint="eastAsia"/>
                <w:sz w:val="18"/>
                <w:szCs w:val="18"/>
              </w:rPr>
              <w:t>CO2Concentration</w:t>
            </w:r>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5EFE25" w14:textId="77777777" w:rsidR="00D30E1E" w:rsidRDefault="00D30E1E" w:rsidP="00D30E1E">
            <w:pPr>
              <w:keepLines/>
              <w:widowControl/>
              <w:wordWrap/>
              <w:spacing w:after="60"/>
              <w:jc w:val="left"/>
            </w:pPr>
            <w:r>
              <w:rPr>
                <w:rFonts w:hint="eastAsia"/>
                <w:sz w:val="18"/>
                <w:szCs w:val="18"/>
              </w:rPr>
              <w:t>number / %</w:t>
            </w:r>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4886CB"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2;s=BCDSAR.CO</w:t>
            </w:r>
            <w:proofErr w:type="gramEnd"/>
            <w:r>
              <w:rPr>
                <w:rFonts w:hint="eastAsia"/>
                <w:sz w:val="18"/>
                <w:szCs w:val="18"/>
              </w:rPr>
              <w:t>2Concentration</w:t>
            </w:r>
          </w:p>
        </w:tc>
      </w:tr>
      <w:tr w:rsidR="00AB04AF" w14:paraId="46D21F39"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1BBFA7" w14:textId="77777777" w:rsidR="00D30E1E" w:rsidRDefault="00D30E1E" w:rsidP="00D30E1E">
            <w:pPr>
              <w:keepLines/>
              <w:widowControl/>
              <w:wordWrap/>
              <w:spacing w:after="60"/>
              <w:jc w:val="left"/>
            </w:pPr>
            <w:proofErr w:type="spellStart"/>
            <w:r>
              <w:rPr>
                <w:rFonts w:hint="eastAsia"/>
                <w:sz w:val="18"/>
                <w:szCs w:val="18"/>
              </w:rPr>
              <w:t>RelativeHumidity</w:t>
            </w:r>
            <w:proofErr w:type="spellEnd"/>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944143" w14:textId="77777777" w:rsidR="00D30E1E" w:rsidRDefault="00D30E1E" w:rsidP="00D30E1E">
            <w:pPr>
              <w:keepLines/>
              <w:widowControl/>
              <w:wordWrap/>
              <w:spacing w:after="60"/>
              <w:jc w:val="left"/>
            </w:pPr>
            <w:r>
              <w:rPr>
                <w:rFonts w:hint="eastAsia"/>
                <w:sz w:val="18"/>
                <w:szCs w:val="18"/>
              </w:rPr>
              <w:t>number / %</w:t>
            </w:r>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9867C7"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w:t>
            </w:r>
            <w:proofErr w:type="spellStart"/>
            <w:r>
              <w:rPr>
                <w:rFonts w:hint="eastAsia"/>
                <w:sz w:val="18"/>
                <w:szCs w:val="18"/>
              </w:rPr>
              <w:t>BCDSAR.RelativeHumidity</w:t>
            </w:r>
            <w:proofErr w:type="spellEnd"/>
            <w:proofErr w:type="gramEnd"/>
          </w:p>
        </w:tc>
      </w:tr>
      <w:tr w:rsidR="00AB04AF" w14:paraId="6A42BB4E"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04B70F" w14:textId="77777777" w:rsidR="00D30E1E" w:rsidRDefault="00D30E1E" w:rsidP="00D30E1E">
            <w:pPr>
              <w:keepLines/>
              <w:widowControl/>
              <w:wordWrap/>
              <w:spacing w:after="60"/>
              <w:jc w:val="left"/>
            </w:pPr>
            <w:proofErr w:type="spellStart"/>
            <w:r>
              <w:rPr>
                <w:rFonts w:hint="eastAsia"/>
                <w:sz w:val="18"/>
                <w:szCs w:val="18"/>
              </w:rPr>
              <w:t>AspiratePressure</w:t>
            </w:r>
            <w:proofErr w:type="spellEnd"/>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EF7CC2" w14:textId="77777777" w:rsidR="00D30E1E" w:rsidRDefault="00D30E1E" w:rsidP="00D30E1E">
            <w:pPr>
              <w:keepLines/>
              <w:widowControl/>
              <w:wordWrap/>
              <w:spacing w:after="60"/>
              <w:jc w:val="left"/>
            </w:pPr>
            <w:r>
              <w:rPr>
                <w:rFonts w:hint="eastAsia"/>
                <w:sz w:val="18"/>
                <w:szCs w:val="18"/>
              </w:rPr>
              <w:t>number / kPa</w:t>
            </w:r>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921529"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w:t>
            </w:r>
            <w:proofErr w:type="spellStart"/>
            <w:r>
              <w:rPr>
                <w:rFonts w:hint="eastAsia"/>
                <w:sz w:val="18"/>
                <w:szCs w:val="18"/>
              </w:rPr>
              <w:t>BCDSAR.AspiratePressure</w:t>
            </w:r>
            <w:proofErr w:type="spellEnd"/>
            <w:proofErr w:type="gramEnd"/>
          </w:p>
        </w:tc>
      </w:tr>
      <w:tr w:rsidR="00AB04AF" w14:paraId="2BB2F2F9"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189161" w14:textId="77777777" w:rsidR="00D30E1E" w:rsidRDefault="00D30E1E" w:rsidP="00D30E1E">
            <w:pPr>
              <w:keepLines/>
              <w:widowControl/>
              <w:wordWrap/>
              <w:spacing w:after="60"/>
              <w:jc w:val="left"/>
            </w:pPr>
            <w:proofErr w:type="spellStart"/>
            <w:r>
              <w:rPr>
                <w:rFonts w:hint="eastAsia"/>
                <w:sz w:val="18"/>
                <w:szCs w:val="18"/>
              </w:rPr>
              <w:t>ReactionTemperature</w:t>
            </w:r>
            <w:proofErr w:type="spellEnd"/>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8DFB3F" w14:textId="77777777" w:rsidR="00D30E1E" w:rsidRDefault="00D30E1E" w:rsidP="00D30E1E">
            <w:pPr>
              <w:keepLines/>
              <w:widowControl/>
              <w:wordWrap/>
              <w:spacing w:after="60"/>
              <w:jc w:val="left"/>
            </w:pPr>
            <w:proofErr w:type="gramStart"/>
            <w:r>
              <w:rPr>
                <w:rFonts w:hint="eastAsia"/>
                <w:sz w:val="18"/>
                <w:szCs w:val="18"/>
              </w:rPr>
              <w:t>number /</w:t>
            </w:r>
            <w:proofErr w:type="gramEnd"/>
            <w:r>
              <w:rPr>
                <w:rFonts w:hint="eastAsia"/>
                <w:sz w:val="18"/>
                <w:szCs w:val="18"/>
              </w:rPr>
              <w:t xml:space="preserve"> °C</w:t>
            </w:r>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EC84E4"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w:t>
            </w:r>
            <w:proofErr w:type="spellStart"/>
            <w:r>
              <w:rPr>
                <w:rFonts w:hint="eastAsia"/>
                <w:sz w:val="18"/>
                <w:szCs w:val="18"/>
              </w:rPr>
              <w:t>BCDSAR.ReactionTemperature</w:t>
            </w:r>
            <w:proofErr w:type="spellEnd"/>
            <w:proofErr w:type="gramEnd"/>
          </w:p>
        </w:tc>
      </w:tr>
      <w:tr w:rsidR="00AB04AF" w14:paraId="4A9E2F42"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2013A0" w14:textId="77777777" w:rsidR="00D30E1E" w:rsidRDefault="00D30E1E" w:rsidP="00D30E1E">
            <w:pPr>
              <w:keepLines/>
              <w:widowControl/>
              <w:wordWrap/>
              <w:spacing w:after="60"/>
              <w:jc w:val="left"/>
            </w:pPr>
            <w:proofErr w:type="spellStart"/>
            <w:r>
              <w:rPr>
                <w:rFonts w:hint="eastAsia"/>
                <w:sz w:val="18"/>
                <w:szCs w:val="18"/>
              </w:rPr>
              <w:t>TemperatureSetpoint</w:t>
            </w:r>
            <w:proofErr w:type="spellEnd"/>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9D9A71" w14:textId="77777777" w:rsidR="00D30E1E" w:rsidRDefault="00D30E1E" w:rsidP="00D30E1E">
            <w:pPr>
              <w:keepLines/>
              <w:widowControl/>
              <w:wordWrap/>
              <w:spacing w:after="60"/>
              <w:jc w:val="left"/>
            </w:pPr>
            <w:proofErr w:type="gramStart"/>
            <w:r>
              <w:rPr>
                <w:rFonts w:hint="eastAsia"/>
                <w:sz w:val="18"/>
                <w:szCs w:val="18"/>
              </w:rPr>
              <w:t>number /</w:t>
            </w:r>
            <w:proofErr w:type="gramEnd"/>
            <w:r>
              <w:rPr>
                <w:rFonts w:hint="eastAsia"/>
                <w:sz w:val="18"/>
                <w:szCs w:val="18"/>
              </w:rPr>
              <w:t xml:space="preserve"> °C</w:t>
            </w:r>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3ADF89"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w:t>
            </w:r>
            <w:proofErr w:type="spellStart"/>
            <w:r>
              <w:rPr>
                <w:rFonts w:hint="eastAsia"/>
                <w:sz w:val="18"/>
                <w:szCs w:val="18"/>
              </w:rPr>
              <w:t>BCDSAR.TemperatureSetpoint</w:t>
            </w:r>
            <w:proofErr w:type="spellEnd"/>
            <w:proofErr w:type="gramEnd"/>
          </w:p>
        </w:tc>
      </w:tr>
      <w:tr w:rsidR="00AB04AF" w14:paraId="405D809B"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87E26D" w14:textId="77777777" w:rsidR="00D30E1E" w:rsidRDefault="00D30E1E" w:rsidP="00D30E1E">
            <w:pPr>
              <w:keepLines/>
              <w:widowControl/>
              <w:wordWrap/>
              <w:spacing w:after="60"/>
              <w:jc w:val="left"/>
            </w:pPr>
            <w:r>
              <w:rPr>
                <w:rFonts w:hint="eastAsia"/>
                <w:sz w:val="18"/>
                <w:szCs w:val="18"/>
              </w:rPr>
              <w:t>CO2Setpoint</w:t>
            </w:r>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0640AC" w14:textId="77777777" w:rsidR="00D30E1E" w:rsidRDefault="00D30E1E" w:rsidP="00D30E1E">
            <w:pPr>
              <w:keepLines/>
              <w:widowControl/>
              <w:wordWrap/>
              <w:spacing w:after="60"/>
              <w:jc w:val="left"/>
            </w:pPr>
            <w:r>
              <w:rPr>
                <w:rFonts w:hint="eastAsia"/>
                <w:sz w:val="18"/>
                <w:szCs w:val="18"/>
              </w:rPr>
              <w:t>number / %</w:t>
            </w:r>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EBCE7E"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2;s=BCDSAR.CO</w:t>
            </w:r>
            <w:proofErr w:type="gramEnd"/>
            <w:r>
              <w:rPr>
                <w:rFonts w:hint="eastAsia"/>
                <w:sz w:val="18"/>
                <w:szCs w:val="18"/>
              </w:rPr>
              <w:t>2Setpoint</w:t>
            </w:r>
          </w:p>
        </w:tc>
      </w:tr>
      <w:tr w:rsidR="00AB04AF" w14:paraId="2BCF621D"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1B8310" w14:textId="77777777" w:rsidR="00D30E1E" w:rsidRDefault="00D30E1E" w:rsidP="00D30E1E">
            <w:pPr>
              <w:keepLines/>
              <w:widowControl/>
              <w:wordWrap/>
              <w:spacing w:after="60"/>
              <w:jc w:val="left"/>
            </w:pPr>
            <w:proofErr w:type="spellStart"/>
            <w:r>
              <w:rPr>
                <w:rFonts w:hint="eastAsia"/>
                <w:sz w:val="18"/>
                <w:szCs w:val="18"/>
              </w:rPr>
              <w:t>ActiveProgramId</w:t>
            </w:r>
            <w:proofErr w:type="spellEnd"/>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7FE4F6" w14:textId="77777777" w:rsidR="00D30E1E" w:rsidRDefault="00D30E1E" w:rsidP="00D30E1E">
            <w:pPr>
              <w:keepLines/>
              <w:widowControl/>
              <w:wordWrap/>
              <w:spacing w:after="60"/>
              <w:jc w:val="left"/>
            </w:pPr>
            <w:r>
              <w:rPr>
                <w:rFonts w:hint="eastAsia"/>
                <w:sz w:val="18"/>
                <w:szCs w:val="18"/>
              </w:rPr>
              <w:t>string</w:t>
            </w:r>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7F9DA4"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w:t>
            </w:r>
            <w:proofErr w:type="spellStart"/>
            <w:r>
              <w:rPr>
                <w:rFonts w:hint="eastAsia"/>
                <w:sz w:val="18"/>
                <w:szCs w:val="18"/>
              </w:rPr>
              <w:t>BCDSAR.ActiveProgramId</w:t>
            </w:r>
            <w:proofErr w:type="spellEnd"/>
            <w:proofErr w:type="gramEnd"/>
          </w:p>
        </w:tc>
      </w:tr>
      <w:tr w:rsidR="00AB04AF" w14:paraId="63F50C0E"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F3BB97" w14:textId="77777777" w:rsidR="00D30E1E" w:rsidRDefault="00D30E1E" w:rsidP="00D30E1E">
            <w:pPr>
              <w:keepLines/>
              <w:widowControl/>
              <w:wordWrap/>
              <w:spacing w:after="60"/>
              <w:jc w:val="left"/>
            </w:pPr>
            <w:proofErr w:type="spellStart"/>
            <w:r>
              <w:rPr>
                <w:rFonts w:hint="eastAsia"/>
                <w:sz w:val="18"/>
                <w:szCs w:val="18"/>
              </w:rPr>
              <w:t>ProgramRunState</w:t>
            </w:r>
            <w:proofErr w:type="spellEnd"/>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706D85" w14:textId="77777777" w:rsidR="00D30E1E" w:rsidRDefault="00D30E1E" w:rsidP="00D30E1E">
            <w:pPr>
              <w:keepLines/>
              <w:widowControl/>
              <w:wordWrap/>
              <w:spacing w:after="60"/>
              <w:jc w:val="left"/>
            </w:pPr>
            <w:r>
              <w:rPr>
                <w:rFonts w:hint="eastAsia"/>
                <w:sz w:val="18"/>
                <w:szCs w:val="18"/>
              </w:rPr>
              <w:t>string</w:t>
            </w:r>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263CBD"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w:t>
            </w:r>
            <w:proofErr w:type="spellStart"/>
            <w:r>
              <w:rPr>
                <w:rFonts w:hint="eastAsia"/>
                <w:sz w:val="18"/>
                <w:szCs w:val="18"/>
              </w:rPr>
              <w:t>BCDSAR.ProgramRunState</w:t>
            </w:r>
            <w:proofErr w:type="spellEnd"/>
            <w:proofErr w:type="gramEnd"/>
          </w:p>
        </w:tc>
      </w:tr>
      <w:tr w:rsidR="00AB04AF" w14:paraId="5D4A4282"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DC566B" w14:textId="77777777" w:rsidR="00D30E1E" w:rsidRDefault="00D30E1E" w:rsidP="00D30E1E">
            <w:pPr>
              <w:keepLines/>
              <w:widowControl/>
              <w:wordWrap/>
              <w:spacing w:after="60"/>
              <w:jc w:val="left"/>
            </w:pPr>
            <w:proofErr w:type="spellStart"/>
            <w:r>
              <w:rPr>
                <w:rFonts w:hint="eastAsia"/>
                <w:sz w:val="18"/>
                <w:szCs w:val="18"/>
              </w:rPr>
              <w:t>CurrentRunId</w:t>
            </w:r>
            <w:proofErr w:type="spellEnd"/>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EC1ED7" w14:textId="77777777" w:rsidR="00D30E1E" w:rsidRDefault="00D30E1E" w:rsidP="00D30E1E">
            <w:pPr>
              <w:keepLines/>
              <w:widowControl/>
              <w:wordWrap/>
              <w:spacing w:after="60"/>
              <w:jc w:val="left"/>
            </w:pPr>
            <w:r>
              <w:rPr>
                <w:rFonts w:hint="eastAsia"/>
                <w:sz w:val="18"/>
                <w:szCs w:val="18"/>
              </w:rPr>
              <w:t>string</w:t>
            </w:r>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67DB05"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w:t>
            </w:r>
            <w:proofErr w:type="spellStart"/>
            <w:r>
              <w:rPr>
                <w:rFonts w:hint="eastAsia"/>
                <w:sz w:val="18"/>
                <w:szCs w:val="18"/>
              </w:rPr>
              <w:t>BCDSAR.CurrentRunId</w:t>
            </w:r>
            <w:proofErr w:type="spellEnd"/>
            <w:proofErr w:type="gramEnd"/>
          </w:p>
        </w:tc>
      </w:tr>
      <w:tr w:rsidR="00AB04AF" w14:paraId="2C818469"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E65118" w14:textId="77777777" w:rsidR="00D30E1E" w:rsidRDefault="00D30E1E" w:rsidP="00D30E1E">
            <w:pPr>
              <w:keepLines/>
              <w:widowControl/>
              <w:wordWrap/>
              <w:spacing w:after="60"/>
              <w:jc w:val="left"/>
            </w:pPr>
            <w:proofErr w:type="spellStart"/>
            <w:r>
              <w:rPr>
                <w:rFonts w:hint="eastAsia"/>
                <w:sz w:val="18"/>
                <w:szCs w:val="18"/>
              </w:rPr>
              <w:t>ResultId</w:t>
            </w:r>
            <w:proofErr w:type="spellEnd"/>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C1AD5C" w14:textId="77777777" w:rsidR="00D30E1E" w:rsidRDefault="00D30E1E" w:rsidP="00D30E1E">
            <w:pPr>
              <w:keepLines/>
              <w:widowControl/>
              <w:wordWrap/>
              <w:spacing w:after="60"/>
              <w:jc w:val="left"/>
            </w:pPr>
            <w:r>
              <w:rPr>
                <w:rFonts w:hint="eastAsia"/>
                <w:sz w:val="18"/>
                <w:szCs w:val="18"/>
              </w:rPr>
              <w:t>string</w:t>
            </w:r>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245945"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w:t>
            </w:r>
            <w:proofErr w:type="spellStart"/>
            <w:r>
              <w:rPr>
                <w:rFonts w:hint="eastAsia"/>
                <w:sz w:val="18"/>
                <w:szCs w:val="18"/>
              </w:rPr>
              <w:t>BCDSAR.ResultId</w:t>
            </w:r>
            <w:proofErr w:type="spellEnd"/>
            <w:proofErr w:type="gramEnd"/>
          </w:p>
        </w:tc>
      </w:tr>
      <w:tr w:rsidR="00AB04AF" w14:paraId="7F650597"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C16989" w14:textId="77777777" w:rsidR="00D30E1E" w:rsidRDefault="00D30E1E" w:rsidP="00D30E1E">
            <w:pPr>
              <w:keepLines/>
              <w:widowControl/>
              <w:wordWrap/>
              <w:spacing w:after="60"/>
              <w:jc w:val="left"/>
            </w:pPr>
            <w:proofErr w:type="spellStart"/>
            <w:r>
              <w:rPr>
                <w:rFonts w:hint="eastAsia"/>
                <w:sz w:val="18"/>
                <w:szCs w:val="18"/>
              </w:rPr>
              <w:t>ResultFileUri</w:t>
            </w:r>
            <w:proofErr w:type="spellEnd"/>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FAB238" w14:textId="77777777" w:rsidR="00D30E1E" w:rsidRDefault="00D30E1E" w:rsidP="00D30E1E">
            <w:pPr>
              <w:keepLines/>
              <w:widowControl/>
              <w:wordWrap/>
              <w:spacing w:after="60"/>
              <w:jc w:val="left"/>
            </w:pPr>
            <w:r>
              <w:rPr>
                <w:rFonts w:hint="eastAsia"/>
                <w:sz w:val="18"/>
                <w:szCs w:val="18"/>
              </w:rPr>
              <w:t>string</w:t>
            </w:r>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93D526"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w:t>
            </w:r>
            <w:proofErr w:type="spellStart"/>
            <w:r>
              <w:rPr>
                <w:rFonts w:hint="eastAsia"/>
                <w:sz w:val="18"/>
                <w:szCs w:val="18"/>
              </w:rPr>
              <w:t>BCDSAR.ResultFileUri</w:t>
            </w:r>
            <w:proofErr w:type="spellEnd"/>
            <w:proofErr w:type="gramEnd"/>
          </w:p>
        </w:tc>
      </w:tr>
      <w:tr w:rsidR="00AB04AF" w14:paraId="298E742C"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947C8C" w14:textId="77777777" w:rsidR="00D30E1E" w:rsidRDefault="00D30E1E" w:rsidP="00D30E1E">
            <w:pPr>
              <w:keepLines/>
              <w:widowControl/>
              <w:wordWrap/>
              <w:spacing w:after="60"/>
              <w:jc w:val="left"/>
            </w:pPr>
            <w:proofErr w:type="spellStart"/>
            <w:r>
              <w:rPr>
                <w:rFonts w:hint="eastAsia"/>
                <w:sz w:val="18"/>
                <w:szCs w:val="18"/>
              </w:rPr>
              <w:t>MaintenanceTaskState</w:t>
            </w:r>
            <w:proofErr w:type="spellEnd"/>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7AE918" w14:textId="77777777" w:rsidR="00D30E1E" w:rsidRDefault="00D30E1E" w:rsidP="00D30E1E">
            <w:pPr>
              <w:keepLines/>
              <w:widowControl/>
              <w:wordWrap/>
              <w:spacing w:after="60"/>
              <w:jc w:val="left"/>
            </w:pPr>
            <w:r>
              <w:rPr>
                <w:rFonts w:hint="eastAsia"/>
                <w:sz w:val="18"/>
                <w:szCs w:val="18"/>
              </w:rPr>
              <w:t>string</w:t>
            </w:r>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4CF637"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w:t>
            </w:r>
            <w:proofErr w:type="spellStart"/>
            <w:r>
              <w:rPr>
                <w:rFonts w:hint="eastAsia"/>
                <w:sz w:val="18"/>
                <w:szCs w:val="18"/>
              </w:rPr>
              <w:t>BCDSAR.MaintenanceTaskState</w:t>
            </w:r>
            <w:proofErr w:type="spellEnd"/>
            <w:proofErr w:type="gramEnd"/>
          </w:p>
        </w:tc>
      </w:tr>
      <w:tr w:rsidR="00AB04AF" w14:paraId="20777B07"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0B8DCE" w14:textId="77777777" w:rsidR="00D30E1E" w:rsidRDefault="00D30E1E" w:rsidP="00D30E1E">
            <w:pPr>
              <w:keepLines/>
              <w:widowControl/>
              <w:wordWrap/>
              <w:spacing w:after="60"/>
              <w:jc w:val="left"/>
            </w:pPr>
            <w:proofErr w:type="spellStart"/>
            <w:r>
              <w:rPr>
                <w:rFonts w:hint="eastAsia"/>
                <w:sz w:val="18"/>
                <w:szCs w:val="18"/>
              </w:rPr>
              <w:t>ServiceRequiredStatus</w:t>
            </w:r>
            <w:proofErr w:type="spellEnd"/>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4BFF2A" w14:textId="77777777" w:rsidR="00D30E1E" w:rsidRDefault="00D30E1E" w:rsidP="00D30E1E">
            <w:pPr>
              <w:keepLines/>
              <w:widowControl/>
              <w:wordWrap/>
              <w:spacing w:after="60"/>
              <w:jc w:val="left"/>
            </w:pPr>
            <w:proofErr w:type="spellStart"/>
            <w:r>
              <w:rPr>
                <w:rFonts w:hint="eastAsia"/>
                <w:sz w:val="18"/>
                <w:szCs w:val="18"/>
              </w:rPr>
              <w:t>boolean</w:t>
            </w:r>
            <w:proofErr w:type="spellEnd"/>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88B43E"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w:t>
            </w:r>
            <w:proofErr w:type="spellStart"/>
            <w:r>
              <w:rPr>
                <w:rFonts w:hint="eastAsia"/>
                <w:sz w:val="18"/>
                <w:szCs w:val="18"/>
              </w:rPr>
              <w:t>BCDSAR.ServiceRequiredStatus</w:t>
            </w:r>
            <w:proofErr w:type="spellEnd"/>
            <w:proofErr w:type="gramEnd"/>
          </w:p>
        </w:tc>
      </w:tr>
      <w:tr w:rsidR="00AB04AF" w14:paraId="10124E18"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B7807B" w14:textId="77777777" w:rsidR="00D30E1E" w:rsidRDefault="00D30E1E" w:rsidP="00D30E1E">
            <w:pPr>
              <w:keepLines/>
              <w:widowControl/>
              <w:wordWrap/>
              <w:spacing w:after="60"/>
              <w:jc w:val="left"/>
            </w:pPr>
            <w:proofErr w:type="spellStart"/>
            <w:r>
              <w:rPr>
                <w:rFonts w:hint="eastAsia"/>
                <w:sz w:val="18"/>
                <w:szCs w:val="18"/>
              </w:rPr>
              <w:t>CoverState</w:t>
            </w:r>
            <w:proofErr w:type="spellEnd"/>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C8A65A" w14:textId="77777777" w:rsidR="00D30E1E" w:rsidRDefault="00D30E1E" w:rsidP="00D30E1E">
            <w:pPr>
              <w:keepLines/>
              <w:widowControl/>
              <w:wordWrap/>
              <w:spacing w:after="60"/>
              <w:jc w:val="left"/>
            </w:pPr>
            <w:r>
              <w:rPr>
                <w:rFonts w:hint="eastAsia"/>
                <w:sz w:val="18"/>
                <w:szCs w:val="18"/>
              </w:rPr>
              <w:t>string</w:t>
            </w:r>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A2C953"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w:t>
            </w:r>
            <w:proofErr w:type="spellStart"/>
            <w:r>
              <w:rPr>
                <w:rFonts w:hint="eastAsia"/>
                <w:sz w:val="18"/>
                <w:szCs w:val="18"/>
              </w:rPr>
              <w:t>BCDSAR.CoverState</w:t>
            </w:r>
            <w:proofErr w:type="spellEnd"/>
            <w:proofErr w:type="gramEnd"/>
          </w:p>
        </w:tc>
      </w:tr>
      <w:tr w:rsidR="00AB04AF" w14:paraId="7C44E5A2" w14:textId="77777777">
        <w:trPr>
          <w:cantSplit/>
          <w:jc w:val="center"/>
        </w:trPr>
        <w:tc>
          <w:tcPr>
            <w:tcW w:w="26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4AB980" w14:textId="77777777" w:rsidR="00D30E1E" w:rsidRDefault="00D30E1E" w:rsidP="00D30E1E">
            <w:pPr>
              <w:keepLines/>
              <w:widowControl/>
              <w:wordWrap/>
              <w:spacing w:after="60"/>
              <w:jc w:val="left"/>
            </w:pPr>
            <w:proofErr w:type="spellStart"/>
            <w:r>
              <w:rPr>
                <w:rFonts w:hint="eastAsia"/>
                <w:sz w:val="18"/>
                <w:szCs w:val="18"/>
              </w:rPr>
              <w:t>DoorInterlockStatus</w:t>
            </w:r>
            <w:proofErr w:type="spellEnd"/>
          </w:p>
        </w:tc>
        <w:tc>
          <w:tcPr>
            <w:tcW w:w="13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BB219E" w14:textId="77777777" w:rsidR="00D30E1E" w:rsidRDefault="00D30E1E" w:rsidP="00D30E1E">
            <w:pPr>
              <w:keepLines/>
              <w:widowControl/>
              <w:wordWrap/>
              <w:spacing w:after="60"/>
              <w:jc w:val="left"/>
            </w:pPr>
            <w:r>
              <w:rPr>
                <w:rFonts w:hint="eastAsia"/>
                <w:sz w:val="18"/>
                <w:szCs w:val="18"/>
              </w:rPr>
              <w:t>string</w:t>
            </w:r>
          </w:p>
        </w:tc>
        <w:tc>
          <w:tcPr>
            <w:tcW w:w="49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057421" w14:textId="77777777" w:rsidR="00D30E1E" w:rsidRDefault="00D30E1E" w:rsidP="00D30E1E">
            <w:pPr>
              <w:keepLines/>
              <w:widowControl/>
              <w:wordWrap/>
              <w:spacing w:after="60"/>
              <w:jc w:val="left"/>
            </w:pPr>
            <w:r>
              <w:rPr>
                <w:rFonts w:hint="eastAsia"/>
                <w:sz w:val="18"/>
                <w:szCs w:val="18"/>
              </w:rPr>
              <w:t>/?id=ns=</w:t>
            </w:r>
            <w:proofErr w:type="gramStart"/>
            <w:r>
              <w:rPr>
                <w:rFonts w:hint="eastAsia"/>
                <w:sz w:val="18"/>
                <w:szCs w:val="18"/>
              </w:rPr>
              <w:t>2;s=</w:t>
            </w:r>
            <w:proofErr w:type="spellStart"/>
            <w:r>
              <w:rPr>
                <w:rFonts w:hint="eastAsia"/>
                <w:sz w:val="18"/>
                <w:szCs w:val="18"/>
              </w:rPr>
              <w:t>BCDSAR.DoorInterlockStatus</w:t>
            </w:r>
            <w:proofErr w:type="spellEnd"/>
            <w:proofErr w:type="gramEnd"/>
          </w:p>
        </w:tc>
      </w:tr>
    </w:tbl>
    <w:p w14:paraId="7A2A7B46" w14:textId="77777777" w:rsidR="00D30E1E" w:rsidRPr="00D47F14" w:rsidRDefault="00D30E1E" w:rsidP="00D30E1E">
      <w:pPr>
        <w:spacing w:line="100" w:lineRule="exact"/>
      </w:pPr>
    </w:p>
    <w:p w14:paraId="4AC81D59" w14:textId="77777777" w:rsidR="00D30E1E" w:rsidRDefault="00D30E1E" w:rsidP="00D30E1E">
      <w:pPr>
        <w:keepLines/>
        <w:widowControl/>
        <w:spacing w:after="80" w:line="260" w:lineRule="auto"/>
      </w:pPr>
      <w:r>
        <w:rPr>
          <w:rFonts w:hint="eastAsia"/>
        </w:rPr>
        <w:t>○ 활용 방법</w:t>
      </w:r>
    </w:p>
    <w:p w14:paraId="7A1AAEFA"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장비 연결 프로그램에 접속 주소를 설정하고, 읽어 온 값을 어느 AAS 항목에 넣을지 정할 때 활용한다. 연결한 뒤에는 실험 관리 프로그램에서 작업 상태, 배양 환경, 결과 번호 등을 확인할 수 있다. 값의 연결과 갱신은 연결 프로그램이나 AIoT 디바이스(장비 데이터를 수집·전달하는 장치)가 수행한다. 자세한 절차는 문서 뒤의 부록을 참고한다.</w:t>
      </w:r>
    </w:p>
    <w:p w14:paraId="6CB7B03E" w14:textId="77777777" w:rsidR="00D30E1E" w:rsidRPr="009B71B2" w:rsidRDefault="00D30E1E" w:rsidP="00D30E1E">
      <w:pPr>
        <w:keepNext/>
        <w:keepLines/>
        <w:pageBreakBefore/>
        <w:rPr>
          <w:b/>
          <w:bCs/>
        </w:rPr>
      </w:pPr>
      <w:r>
        <w:rPr>
          <w:rFonts w:hint="eastAsia"/>
          <w:b/>
          <w:bCs/>
        </w:rPr>
        <w:lastRenderedPageBreak/>
        <w:t>바. 공정 조건(</w:t>
      </w:r>
      <w:proofErr w:type="spellStart"/>
      <w:r>
        <w:rPr>
          <w:rFonts w:hint="eastAsia"/>
          <w:b/>
          <w:bCs/>
        </w:rPr>
        <w:t>ProcessParameters</w:t>
      </w:r>
      <w:proofErr w:type="spellEnd"/>
      <w:r>
        <w:rPr>
          <w:rFonts w:hint="eastAsia"/>
          <w:b/>
          <w:bCs/>
        </w:rPr>
        <w:t>) 서브모델</w:t>
      </w:r>
    </w:p>
    <w:p w14:paraId="5DF12B70" w14:textId="77777777" w:rsidR="00D30E1E" w:rsidRDefault="00D30E1E" w:rsidP="00D30E1E">
      <w:pPr>
        <w:keepNext/>
        <w:keepLines/>
        <w:widowControl/>
        <w:spacing w:before="100" w:after="60"/>
        <w:jc w:val="center"/>
      </w:pPr>
      <w:r>
        <w:rPr>
          <w:noProof/>
        </w:rPr>
        <w:drawing>
          <wp:inline distT="0" distB="0" distL="0" distR="0" wp14:anchorId="452D52D1" wp14:editId="76CEE820">
            <wp:extent cx="5705856" cy="1901952"/>
            <wp:effectExtent l="0" t="0" r="0" b="0"/>
            <wp:docPr id="100036" name="bio_50017.png" descr="ProcessParameters 서브모델의 개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17.png"/>
                    <pic:cNvPicPr/>
                  </pic:nvPicPr>
                  <pic:blipFill>
                    <a:blip r:embed="rId52"/>
                    <a:stretch>
                      <a:fillRect/>
                    </a:stretch>
                  </pic:blipFill>
                  <pic:spPr>
                    <a:xfrm>
                      <a:off x="0" y="0"/>
                      <a:ext cx="5705856" cy="1901952"/>
                    </a:xfrm>
                    <a:prstGeom prst="rect">
                      <a:avLst/>
                    </a:prstGeom>
                  </pic:spPr>
                </pic:pic>
              </a:graphicData>
            </a:graphic>
          </wp:inline>
        </w:drawing>
      </w:r>
    </w:p>
    <w:p w14:paraId="081C5DB4" w14:textId="2BFB6E8E" w:rsidR="00D30E1E" w:rsidRPr="00D47F14" w:rsidRDefault="00D30E1E" w:rsidP="00D30E1E">
      <w:pPr>
        <w:pStyle w:val="af0"/>
        <w:keepLines/>
        <w:spacing w:after="120"/>
        <w:jc w:val="center"/>
      </w:pPr>
      <w:bookmarkStart w:id="93" w:name="F50094"/>
      <w:r>
        <w:t xml:space="preserve">그림 </w:t>
      </w:r>
      <w:fldSimple w:instr=" SEQ 그림 \* ARABIC ">
        <w:r w:rsidR="00E45717">
          <w:rPr>
            <w:noProof/>
          </w:rPr>
          <w:t>26</w:t>
        </w:r>
      </w:fldSimple>
      <w:r>
        <w:t xml:space="preserve"> </w:t>
      </w:r>
      <w:proofErr w:type="spellStart"/>
      <w:r>
        <w:t>ProcessParameters</w:t>
      </w:r>
      <w:proofErr w:type="spellEnd"/>
      <w:r>
        <w:t xml:space="preserve"> 서브모델의 개념</w:t>
      </w:r>
      <w:bookmarkEnd w:id="93"/>
    </w:p>
    <w:p w14:paraId="43437917" w14:textId="77777777" w:rsidR="00D30E1E" w:rsidRDefault="00D30E1E" w:rsidP="00D30E1E">
      <w:pPr>
        <w:keepLines/>
        <w:widowControl/>
        <w:spacing w:after="80" w:line="260" w:lineRule="auto"/>
      </w:pPr>
      <w:r>
        <w:rPr>
          <w:rFonts w:hint="eastAsia"/>
        </w:rPr>
        <w:t>○ 참고 양식: IDTA의 Process Parameters Part 1: Type(공정 유형별 조건) V1.0이다. 제공 모델의 의미 식별자(</w:t>
      </w:r>
      <w:proofErr w:type="spellStart"/>
      <w:r>
        <w:rPr>
          <w:rFonts w:hint="eastAsia"/>
        </w:rPr>
        <w:t>semanticId</w:t>
      </w:r>
      <w:proofErr w:type="spellEnd"/>
      <w:r>
        <w:rPr>
          <w:rFonts w:hint="eastAsia"/>
        </w:rPr>
        <w:t>)는 https://admin-shell-io/idta/SubmodelTemplate/ProcessParameters/1/0이다. 이 주소는 개발계획서가 선택한 공식 JSON(데이터를 항목과 값으로 기록한 파일) 원문의 표기를 유지하였다.</w:t>
      </w:r>
    </w:p>
    <w:p w14:paraId="0E8931C3" w14:textId="77777777" w:rsidR="00D30E1E" w:rsidRDefault="00D30E1E" w:rsidP="00D30E1E">
      <w:pPr>
        <w:keepNext/>
        <w:keepLines/>
        <w:widowControl/>
        <w:spacing w:before="100" w:after="60"/>
        <w:jc w:val="center"/>
      </w:pPr>
      <w:r>
        <w:rPr>
          <w:noProof/>
        </w:rPr>
        <w:drawing>
          <wp:inline distT="0" distB="0" distL="0" distR="0" wp14:anchorId="7AAC0969" wp14:editId="34F1EFAA">
            <wp:extent cx="5705856" cy="2318714"/>
            <wp:effectExtent l="0" t="0" r="0" b="0"/>
            <wp:docPr id="100037" name="bio_50018.png" descr="ProcessParameters UML diagram — 개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18.png"/>
                    <pic:cNvPicPr/>
                  </pic:nvPicPr>
                  <pic:blipFill>
                    <a:blip r:embed="rId53"/>
                    <a:stretch>
                      <a:fillRect/>
                    </a:stretch>
                  </pic:blipFill>
                  <pic:spPr>
                    <a:xfrm>
                      <a:off x="0" y="0"/>
                      <a:ext cx="5705856" cy="2318714"/>
                    </a:xfrm>
                    <a:prstGeom prst="rect">
                      <a:avLst/>
                    </a:prstGeom>
                  </pic:spPr>
                </pic:pic>
              </a:graphicData>
            </a:graphic>
          </wp:inline>
        </w:drawing>
      </w:r>
    </w:p>
    <w:p w14:paraId="4046C77A" w14:textId="01FF7B3B" w:rsidR="00D30E1E" w:rsidRPr="00D47F14" w:rsidRDefault="00D30E1E" w:rsidP="00D30E1E">
      <w:pPr>
        <w:pStyle w:val="af0"/>
        <w:keepLines/>
        <w:spacing w:after="120"/>
        <w:jc w:val="center"/>
      </w:pPr>
      <w:bookmarkStart w:id="94" w:name="F50095"/>
      <w:r>
        <w:t xml:space="preserve">그림 </w:t>
      </w:r>
      <w:fldSimple w:instr=" SEQ 그림 \* ARABIC ">
        <w:r w:rsidR="00E45717">
          <w:rPr>
            <w:noProof/>
          </w:rPr>
          <w:t>27</w:t>
        </w:r>
      </w:fldSimple>
      <w:r>
        <w:t xml:space="preserve"> 공정 조건 구조도 — 개요</w:t>
      </w:r>
      <w:bookmarkEnd w:id="94"/>
    </w:p>
    <w:p w14:paraId="765F71A7" w14:textId="77777777" w:rsidR="00D30E1E" w:rsidRDefault="00D30E1E" w:rsidP="00D30E1E">
      <w:pPr>
        <w:keepLines/>
        <w:widowControl/>
        <w:spacing w:after="80" w:line="260" w:lineRule="auto"/>
      </w:pPr>
      <w:r>
        <w:rPr>
          <w:rFonts w:hint="eastAsia"/>
        </w:rPr>
        <w:t>○ 서브모델 특징</w:t>
      </w:r>
    </w:p>
    <w:p w14:paraId="469807CF" w14:textId="77777777" w:rsidR="00514F0F" w:rsidRPr="00514F0F" w:rsidRDefault="00514F0F" w:rsidP="00514F0F">
      <w:pPr>
        <w:pStyle w:val="a6"/>
        <w:keepLines/>
        <w:widowControl/>
        <w:numPr>
          <w:ilvl w:val="0"/>
          <w:numId w:val="2"/>
        </w:numPr>
        <w:spacing w:after="80" w:line="260" w:lineRule="auto"/>
        <w:rPr>
          <w:color w:val="000000" w:themeColor="text1"/>
        </w:rPr>
      </w:pPr>
      <w:r>
        <w:t>공정 목록에는 세포 파종, 배지 교환, 화합물 분주, 배양, 신약 합성 반응의 5개 작업 유형을 담는다. 각 공정은 번호, 이름, 설명, 예정 시간과 함께 처리 대상·작업 조건·필요 장비·공정 투입 제품의 4개 정보 묶음을 가진다.</w:t>
      </w:r>
    </w:p>
    <w:p w14:paraId="517058A7" w14:textId="77777777" w:rsidR="00D30E1E" w:rsidRDefault="00D30E1E" w:rsidP="00D30E1E">
      <w:pPr>
        <w:keepNext/>
        <w:keepLines/>
        <w:pageBreakBefore/>
        <w:widowControl/>
        <w:spacing w:before="100" w:after="60"/>
        <w:jc w:val="center"/>
      </w:pPr>
      <w:r>
        <w:rPr>
          <w:noProof/>
        </w:rPr>
        <w:lastRenderedPageBreak/>
        <w:drawing>
          <wp:inline distT="0" distB="0" distL="0" distR="0" wp14:anchorId="4084239A" wp14:editId="2856926E">
            <wp:extent cx="4390487" cy="4930454"/>
            <wp:effectExtent l="0" t="0" r="0" b="0"/>
            <wp:docPr id="100038" name="bio_50019.png" descr="Process__00__ UML diagram — 세포 파종 공정의 4개 파라미터 영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19.png"/>
                    <pic:cNvPicPr/>
                  </pic:nvPicPr>
                  <pic:blipFill>
                    <a:blip r:embed="rId54"/>
                    <a:stretch>
                      <a:fillRect/>
                    </a:stretch>
                  </pic:blipFill>
                  <pic:spPr>
                    <a:xfrm>
                      <a:off x="0" y="0"/>
                      <a:ext cx="4390487" cy="4930454"/>
                    </a:xfrm>
                    <a:prstGeom prst="rect">
                      <a:avLst/>
                    </a:prstGeom>
                  </pic:spPr>
                </pic:pic>
              </a:graphicData>
            </a:graphic>
          </wp:inline>
        </w:drawing>
      </w:r>
    </w:p>
    <w:p w14:paraId="5E05F14F" w14:textId="2844CC74" w:rsidR="00D30E1E" w:rsidRPr="00D47F14" w:rsidRDefault="00D30E1E" w:rsidP="00D30E1E">
      <w:pPr>
        <w:pStyle w:val="af0"/>
        <w:keepLines/>
        <w:spacing w:after="120"/>
        <w:jc w:val="center"/>
      </w:pPr>
      <w:bookmarkStart w:id="95" w:name="F50096"/>
      <w:r>
        <w:t xml:space="preserve">그림 </w:t>
      </w:r>
      <w:fldSimple w:instr=" SEQ 그림 \* ARABIC ">
        <w:r w:rsidR="00E45717">
          <w:rPr>
            <w:noProof/>
          </w:rPr>
          <w:t>28</w:t>
        </w:r>
      </w:fldSimple>
      <w:r>
        <w:t xml:space="preserve"> 세포 파종 구조도 — 4개 조건 묶음</w:t>
      </w:r>
      <w:bookmarkEnd w:id="95"/>
    </w:p>
    <w:p w14:paraId="25073A18" w14:textId="77777777" w:rsidR="00D30E1E" w:rsidRDefault="00D30E1E" w:rsidP="00D30E1E">
      <w:pPr>
        <w:keepLines/>
        <w:widowControl/>
        <w:spacing w:after="80" w:line="260" w:lineRule="auto"/>
      </w:pPr>
      <w:r>
        <w:rPr>
          <w:rFonts w:hint="eastAsia"/>
        </w:rPr>
        <w:t>○ 항목을 입력하고 확인하는 방법</w:t>
      </w:r>
    </w:p>
    <w:p w14:paraId="214C6EC1" w14:textId="77777777" w:rsidR="00514F0F" w:rsidRPr="00514F0F" w:rsidRDefault="00514F0F" w:rsidP="00514F0F">
      <w:pPr>
        <w:pStyle w:val="a6"/>
        <w:keepLines/>
        <w:widowControl/>
        <w:numPr>
          <w:ilvl w:val="0"/>
          <w:numId w:val="2"/>
        </w:numPr>
        <w:spacing w:after="80" w:line="260" w:lineRule="auto"/>
        <w:rPr>
          <w:color w:val="000000" w:themeColor="text1"/>
        </w:rPr>
      </w:pPr>
      <w:proofErr w:type="spellStart"/>
      <w:r>
        <w:t>ProductParameters</w:t>
      </w:r>
      <w:proofErr w:type="spellEnd"/>
      <w:r>
        <w:t xml:space="preserve">(처리 대상 조건)는 제품·시료의 조건, </w:t>
      </w:r>
      <w:proofErr w:type="spellStart"/>
      <w:r>
        <w:t>ProcessParameters</w:t>
      </w:r>
      <w:proofErr w:type="spellEnd"/>
      <w:r>
        <w:t xml:space="preserve">(작업 </w:t>
      </w:r>
      <w:proofErr w:type="spellStart"/>
      <w:r>
        <w:t>설정값</w:t>
      </w:r>
      <w:proofErr w:type="spellEnd"/>
      <w:r>
        <w:t xml:space="preserve">)는 공정에 사용하는 물질과 온도·양 등의 조건, </w:t>
      </w:r>
      <w:proofErr w:type="spellStart"/>
      <w:r>
        <w:t>ResourceParameters</w:t>
      </w:r>
      <w:proofErr w:type="spellEnd"/>
      <w:r>
        <w:t xml:space="preserve">(필요 장비 조건)는 필요한 장치와 소모품을 담는다. </w:t>
      </w:r>
      <w:proofErr w:type="spellStart"/>
      <w:r>
        <w:t>ProcessBoM</w:t>
      </w:r>
      <w:proofErr w:type="spellEnd"/>
      <w:r>
        <w:t xml:space="preserve">(공정 투입 제품 목록)은 공정에 투입되거나 처리되는 제품·반제품을 기록한다. 최종 AASX에서 배지 교환(Process__01__)과 신약 합성 반응(Process__04__)의 </w:t>
      </w:r>
      <w:proofErr w:type="spellStart"/>
      <w:r>
        <w:t>ProcessBoM</w:t>
      </w:r>
      <w:proofErr w:type="spellEnd"/>
      <w:r>
        <w:t>은 비어 있다.</w:t>
      </w:r>
    </w:p>
    <w:p w14:paraId="0C41B942"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배양 공정의 목표 조건은 온도 37 °C, 이산화탄소 농도 5 %, 상대습도 95 %이다. 이 값은 미리 정한 조건이며, 실제 측정한 온도·농도·습도는 운전 정보(</w:t>
      </w:r>
      <w:proofErr w:type="spellStart"/>
      <w:r>
        <w:rPr>
          <w:rFonts w:ascii="KoPub돋움체 Medium" w:eastAsia="KoPub돋움체 Medium" w:hAnsi="KoPub돋움체 Medium"/>
          <w:color w:val="000000" w:themeColor="text1"/>
        </w:rPr>
        <w:t>OperationalData</w:t>
      </w:r>
      <w:proofErr w:type="spellEnd"/>
      <w:r>
        <w:rPr>
          <w:rFonts w:ascii="KoPub돋움체 Medium" w:eastAsia="KoPub돋움체 Medium" w:hAnsi="KoPub돋움체 Medium"/>
          <w:color w:val="000000" w:themeColor="text1"/>
        </w:rPr>
        <w:t>)의 별도 항목으로 확인한다.</w:t>
      </w:r>
    </w:p>
    <w:p w14:paraId="506CD5F8"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 xml:space="preserve">신약 합성 반응의 온도 60 °C는 </w:t>
      </w:r>
      <w:proofErr w:type="spellStart"/>
      <w:r>
        <w:rPr>
          <w:rFonts w:ascii="KoPub돋움체 Medium" w:eastAsia="KoPub돋움체 Medium" w:hAnsi="KoPub돋움체 Medium"/>
          <w:color w:val="000000" w:themeColor="text1"/>
        </w:rPr>
        <w:t>목표값이며</w:t>
      </w:r>
      <w:proofErr w:type="spellEnd"/>
      <w:r>
        <w:rPr>
          <w:rFonts w:ascii="KoPub돋움체 Medium" w:eastAsia="KoPub돋움체 Medium" w:hAnsi="KoPub돋움체 Medium"/>
          <w:color w:val="000000" w:themeColor="text1"/>
        </w:rPr>
        <w:t xml:space="preserve">, 실제 반응 온도와 구분된다. 제공 모델의 다른 예시 조건은 반응 시간 PT2H(2시간), </w:t>
      </w:r>
      <w:proofErr w:type="spellStart"/>
      <w:r>
        <w:rPr>
          <w:rFonts w:ascii="KoPub돋움체 Medium" w:eastAsia="KoPub돋움체 Medium" w:hAnsi="KoPub돋움체 Medium"/>
          <w:color w:val="000000" w:themeColor="text1"/>
        </w:rPr>
        <w:t>시약량</w:t>
      </w:r>
      <w:proofErr w:type="spellEnd"/>
      <w:r>
        <w:rPr>
          <w:rFonts w:ascii="KoPub돋움체 Medium" w:eastAsia="KoPub돋움체 Medium" w:hAnsi="KoPub돋움체 Medium"/>
          <w:color w:val="000000" w:themeColor="text1"/>
        </w:rPr>
        <w:t xml:space="preserve"> 500 µL(</w:t>
      </w:r>
      <w:proofErr w:type="spellStart"/>
      <w:r>
        <w:rPr>
          <w:rFonts w:ascii="KoPub돋움체 Medium" w:eastAsia="KoPub돋움체 Medium" w:hAnsi="KoPub돋움체 Medium"/>
          <w:color w:val="000000" w:themeColor="text1"/>
        </w:rPr>
        <w:t>마이크로리터</w:t>
      </w:r>
      <w:proofErr w:type="spellEnd"/>
      <w:r>
        <w:rPr>
          <w:rFonts w:ascii="KoPub돋움체 Medium" w:eastAsia="KoPub돋움체 Medium" w:hAnsi="KoPub돋움체 Medium"/>
          <w:color w:val="000000" w:themeColor="text1"/>
        </w:rPr>
        <w:t xml:space="preserve">), </w:t>
      </w:r>
      <w:proofErr w:type="spellStart"/>
      <w:r>
        <w:rPr>
          <w:rFonts w:ascii="KoPub돋움체 Medium" w:eastAsia="KoPub돋움체 Medium" w:hAnsi="KoPub돋움체 Medium"/>
          <w:color w:val="000000" w:themeColor="text1"/>
        </w:rPr>
        <w:t>용매량</w:t>
      </w:r>
      <w:proofErr w:type="spellEnd"/>
      <w:r>
        <w:rPr>
          <w:rFonts w:ascii="KoPub돋움체 Medium" w:eastAsia="KoPub돋움체 Medium" w:hAnsi="KoPub돋움체 Medium"/>
          <w:color w:val="000000" w:themeColor="text1"/>
        </w:rPr>
        <w:t xml:space="preserve"> 2 mL(밀리리터), 혼합 속도 600 rpm(분당 600회 회전)이다.</w:t>
      </w:r>
    </w:p>
    <w:p w14:paraId="7A595F63"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lastRenderedPageBreak/>
        <w:t xml:space="preserve">이 표는 작업 유형별로 필요한 조건을 설명한다. 실제 작업 순서, 승인된 실험 절차, 작업 가능 여부의 검증은 별도로 확인해야 한다. 특히 필요한 </w:t>
      </w:r>
      <w:proofErr w:type="spellStart"/>
      <w:r>
        <w:rPr>
          <w:rFonts w:ascii="KoPub돋움체 Medium" w:eastAsia="KoPub돋움체 Medium" w:hAnsi="KoPub돋움체 Medium"/>
          <w:color w:val="000000" w:themeColor="text1"/>
        </w:rPr>
        <w:t>피펫</w:t>
      </w:r>
      <w:proofErr w:type="spellEnd"/>
      <w:r>
        <w:rPr>
          <w:rFonts w:ascii="KoPub돋움체 Medium" w:eastAsia="KoPub돋움체 Medium" w:hAnsi="KoPub돋움체 Medium"/>
          <w:color w:val="000000" w:themeColor="text1"/>
        </w:rPr>
        <w:t xml:space="preserve"> 통로 수와 장착 장치가 기술 사양(</w:t>
      </w:r>
      <w:proofErr w:type="spellStart"/>
      <w:r>
        <w:rPr>
          <w:rFonts w:ascii="KoPub돋움체 Medium" w:eastAsia="KoPub돋움체 Medium" w:hAnsi="KoPub돋움체 Medium"/>
          <w:color w:val="000000" w:themeColor="text1"/>
        </w:rPr>
        <w:t>TechnicalData</w:t>
      </w:r>
      <w:proofErr w:type="spellEnd"/>
      <w:r>
        <w:rPr>
          <w:rFonts w:ascii="KoPub돋움체 Medium" w:eastAsia="KoPub돋움체 Medium" w:hAnsi="KoPub돋움체 Medium"/>
          <w:color w:val="000000" w:themeColor="text1"/>
        </w:rPr>
        <w:t>)</w:t>
      </w:r>
      <w:proofErr w:type="spellStart"/>
      <w:r>
        <w:rPr>
          <w:rFonts w:ascii="KoPub돋움체 Medium" w:eastAsia="KoPub돋움체 Medium" w:hAnsi="KoPub돋움체 Medium"/>
          <w:color w:val="000000" w:themeColor="text1"/>
        </w:rPr>
        <w:t>에</w:t>
      </w:r>
      <w:proofErr w:type="spellEnd"/>
      <w:r>
        <w:rPr>
          <w:rFonts w:ascii="KoPub돋움체 Medium" w:eastAsia="KoPub돋움체 Medium" w:hAnsi="KoPub돋움체 Medium"/>
          <w:color w:val="000000" w:themeColor="text1"/>
        </w:rPr>
        <w:t xml:space="preserve"> 맞는지 먼저 살펴본다.</w:t>
      </w:r>
    </w:p>
    <w:p w14:paraId="51AD4011" w14:textId="77777777" w:rsidR="00D30E1E" w:rsidRDefault="00D30E1E" w:rsidP="00D30E1E">
      <w:pPr>
        <w:keepLines/>
        <w:widowControl/>
        <w:spacing w:after="80" w:line="260" w:lineRule="auto"/>
      </w:pPr>
      <w:r>
        <w:rPr>
          <w:rFonts w:hint="eastAsia"/>
        </w:rPr>
        <w:t>○ 세부 항목과 값</w:t>
      </w:r>
    </w:p>
    <w:p w14:paraId="7E7FA39D" w14:textId="38A70579" w:rsidR="0016502C" w:rsidRDefault="0016502C" w:rsidP="0016502C">
      <w:pPr>
        <w:pStyle w:val="af0"/>
        <w:keepNext/>
        <w:keepLines/>
        <w:spacing w:after="120"/>
      </w:pPr>
      <w:bookmarkStart w:id="96" w:name="T50097"/>
      <w:r>
        <w:t xml:space="preserve">표 </w:t>
      </w:r>
      <w:fldSimple w:instr=" SEQ 표 \* ARABIC ">
        <w:r w:rsidR="00E45717">
          <w:rPr>
            <w:noProof/>
          </w:rPr>
          <w:t>57</w:t>
        </w:r>
      </w:fldSimple>
      <w:r>
        <w:t xml:space="preserve"> </w:t>
      </w:r>
      <w:proofErr w:type="spellStart"/>
      <w:r>
        <w:t>ProcessParameters</w:t>
      </w:r>
      <w:proofErr w:type="spellEnd"/>
      <w:r>
        <w:t xml:space="preserve"> — </w:t>
      </w:r>
      <w:proofErr w:type="spellStart"/>
      <w:r>
        <w:t>ProcessParameters</w:t>
      </w:r>
      <w:bookmarkEnd w:id="96"/>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242652EF" w14:textId="77777777">
        <w:trPr>
          <w:cantSplit/>
          <w:tblHeader/>
          <w:jc w:val="center"/>
        </w:trPr>
        <w:tc>
          <w:tcPr>
            <w:tcW w:w="2260" w:type="dxa"/>
            <w:shd w:val="clear" w:color="auto" w:fill="E7EEF3"/>
            <w:tcMar>
              <w:top w:w="32" w:type="dxa"/>
              <w:left w:w="58" w:type="dxa"/>
              <w:bottom w:w="32" w:type="dxa"/>
              <w:right w:w="58" w:type="dxa"/>
            </w:tcMar>
            <w:vAlign w:val="center"/>
          </w:tcPr>
          <w:p w14:paraId="01B4BD44"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0DCD9DAB" w14:textId="77777777" w:rsidR="00AB04AF" w:rsidRDefault="005C2C63">
            <w:pPr>
              <w:keepNext/>
              <w:wordWrap/>
              <w:spacing w:line="210" w:lineRule="auto"/>
              <w:jc w:val="left"/>
            </w:pPr>
            <w:proofErr w:type="spellStart"/>
            <w:r>
              <w:rPr>
                <w:color w:val="000000"/>
                <w:sz w:val="16"/>
                <w:szCs w:val="16"/>
              </w:rPr>
              <w:t>ProcessParameters</w:t>
            </w:r>
            <w:proofErr w:type="spellEnd"/>
          </w:p>
        </w:tc>
      </w:tr>
      <w:tr w:rsidR="00AB04AF" w14:paraId="165C24F1" w14:textId="77777777">
        <w:trPr>
          <w:cantSplit/>
          <w:tblHeader/>
          <w:jc w:val="center"/>
        </w:trPr>
        <w:tc>
          <w:tcPr>
            <w:tcW w:w="2260" w:type="dxa"/>
            <w:shd w:val="clear" w:color="auto" w:fill="E7EEF3"/>
            <w:tcMar>
              <w:top w:w="32" w:type="dxa"/>
              <w:left w:w="58" w:type="dxa"/>
              <w:bottom w:w="32" w:type="dxa"/>
              <w:right w:w="58" w:type="dxa"/>
            </w:tcMar>
            <w:vAlign w:val="center"/>
          </w:tcPr>
          <w:p w14:paraId="6D4872F0"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0F6E5268" w14:textId="77777777" w:rsidR="00AB04AF" w:rsidRDefault="005C2C63">
            <w:pPr>
              <w:keepNext/>
              <w:wordWrap/>
              <w:spacing w:line="210" w:lineRule="auto"/>
              <w:jc w:val="left"/>
            </w:pPr>
            <w:proofErr w:type="spellStart"/>
            <w:r>
              <w:rPr>
                <w:color w:val="000000"/>
                <w:sz w:val="16"/>
                <w:szCs w:val="16"/>
              </w:rPr>
              <w:t>Submodel</w:t>
            </w:r>
            <w:proofErr w:type="spellEnd"/>
          </w:p>
        </w:tc>
      </w:tr>
      <w:tr w:rsidR="00AB04AF" w14:paraId="36C51BBE" w14:textId="77777777">
        <w:trPr>
          <w:cantSplit/>
          <w:tblHeader/>
          <w:jc w:val="center"/>
        </w:trPr>
        <w:tc>
          <w:tcPr>
            <w:tcW w:w="2260" w:type="dxa"/>
            <w:shd w:val="clear" w:color="auto" w:fill="E7EEF3"/>
            <w:tcMar>
              <w:top w:w="32" w:type="dxa"/>
              <w:left w:w="58" w:type="dxa"/>
              <w:bottom w:w="32" w:type="dxa"/>
              <w:right w:w="58" w:type="dxa"/>
            </w:tcMar>
            <w:vAlign w:val="center"/>
          </w:tcPr>
          <w:p w14:paraId="6801FE20"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F7F03E4" w14:textId="77777777" w:rsidR="00AB04AF" w:rsidRDefault="005C2C63">
            <w:pPr>
              <w:keepNext/>
              <w:wordWrap/>
              <w:spacing w:line="210" w:lineRule="auto"/>
              <w:jc w:val="left"/>
            </w:pPr>
            <w:r>
              <w:rPr>
                <w:color w:val="000000"/>
                <w:sz w:val="16"/>
                <w:szCs w:val="16"/>
              </w:rPr>
              <w:t>https://admin-shell-io/idta/SubmodelTemplate/ProcessParameters/1/0</w:t>
            </w:r>
          </w:p>
        </w:tc>
      </w:tr>
      <w:tr w:rsidR="00AB04AF" w14:paraId="3AE1AE25" w14:textId="77777777">
        <w:trPr>
          <w:cantSplit/>
          <w:tblHeader/>
          <w:jc w:val="center"/>
        </w:trPr>
        <w:tc>
          <w:tcPr>
            <w:tcW w:w="2260" w:type="dxa"/>
            <w:shd w:val="clear" w:color="auto" w:fill="E7EEF3"/>
            <w:tcMar>
              <w:top w:w="32" w:type="dxa"/>
              <w:left w:w="58" w:type="dxa"/>
              <w:bottom w:w="32" w:type="dxa"/>
              <w:right w:w="58" w:type="dxa"/>
            </w:tcMar>
            <w:vAlign w:val="center"/>
          </w:tcPr>
          <w:p w14:paraId="42C620AA"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45DFEF07" w14:textId="77777777" w:rsidR="00AB04AF" w:rsidRDefault="005C2C63">
            <w:pPr>
              <w:keepNext/>
              <w:wordWrap/>
              <w:spacing w:line="210" w:lineRule="auto"/>
              <w:jc w:val="left"/>
            </w:pPr>
            <w:r>
              <w:rPr>
                <w:color w:val="000000"/>
                <w:sz w:val="16"/>
                <w:szCs w:val="16"/>
              </w:rPr>
              <w:t>-</w:t>
            </w:r>
          </w:p>
        </w:tc>
      </w:tr>
      <w:tr w:rsidR="00AB04AF" w14:paraId="4A796C2D" w14:textId="77777777">
        <w:trPr>
          <w:cantSplit/>
          <w:tblHeader/>
          <w:jc w:val="center"/>
        </w:trPr>
        <w:tc>
          <w:tcPr>
            <w:tcW w:w="2260" w:type="dxa"/>
            <w:shd w:val="clear" w:color="auto" w:fill="E7EEF3"/>
            <w:tcMar>
              <w:top w:w="32" w:type="dxa"/>
              <w:left w:w="58" w:type="dxa"/>
              <w:bottom w:w="32" w:type="dxa"/>
              <w:right w:w="58" w:type="dxa"/>
            </w:tcMar>
            <w:vAlign w:val="center"/>
          </w:tcPr>
          <w:p w14:paraId="7EE289AB"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53C86938" w14:textId="77777777" w:rsidR="00AB04AF" w:rsidRDefault="005C2C63">
            <w:pPr>
              <w:keepNext/>
              <w:wordWrap/>
              <w:spacing w:line="210" w:lineRule="auto"/>
              <w:jc w:val="left"/>
            </w:pPr>
            <w:r>
              <w:rPr>
                <w:color w:val="000000"/>
                <w:sz w:val="16"/>
                <w:szCs w:val="16"/>
              </w:rPr>
              <w:t xml:space="preserve">다섯 공정의 처리 대상, 작업 </w:t>
            </w:r>
            <w:proofErr w:type="spellStart"/>
            <w:r>
              <w:rPr>
                <w:color w:val="000000"/>
                <w:sz w:val="16"/>
                <w:szCs w:val="16"/>
              </w:rPr>
              <w:t>설정값</w:t>
            </w:r>
            <w:proofErr w:type="spellEnd"/>
            <w:r>
              <w:rPr>
                <w:color w:val="000000"/>
                <w:sz w:val="16"/>
                <w:szCs w:val="16"/>
              </w:rPr>
              <w:t>, 필요 자원과 공정 투입 제품을 정리한 서브모델입니다.</w:t>
            </w:r>
          </w:p>
        </w:tc>
      </w:tr>
      <w:tr w:rsidR="00AB04AF" w14:paraId="3D74A84A" w14:textId="77777777">
        <w:trPr>
          <w:cantSplit/>
          <w:tblHeader/>
          <w:jc w:val="center"/>
        </w:trPr>
        <w:tc>
          <w:tcPr>
            <w:tcW w:w="2260" w:type="dxa"/>
            <w:shd w:val="clear" w:color="auto" w:fill="235C82"/>
            <w:tcMar>
              <w:top w:w="32" w:type="dxa"/>
              <w:left w:w="58" w:type="dxa"/>
              <w:bottom w:w="32" w:type="dxa"/>
              <w:right w:w="58" w:type="dxa"/>
            </w:tcMar>
            <w:vAlign w:val="center"/>
          </w:tcPr>
          <w:p w14:paraId="2F37C43A"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096FC2A9"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1F8B7BDA"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451B2559" w14:textId="77777777" w:rsidR="00AB04AF" w:rsidRDefault="005C2C63">
            <w:pPr>
              <w:keepNext/>
              <w:wordWrap/>
              <w:spacing w:line="210" w:lineRule="auto"/>
              <w:jc w:val="left"/>
            </w:pPr>
            <w:r>
              <w:rPr>
                <w:b/>
                <w:color w:val="FFFFFF"/>
                <w:sz w:val="16"/>
                <w:szCs w:val="16"/>
              </w:rPr>
              <w:t>card.</w:t>
            </w:r>
          </w:p>
        </w:tc>
      </w:tr>
      <w:tr w:rsidR="00AB04AF" w14:paraId="7E8C4ED9" w14:textId="77777777">
        <w:trPr>
          <w:cantSplit/>
          <w:jc w:val="center"/>
        </w:trPr>
        <w:tc>
          <w:tcPr>
            <w:tcW w:w="2260" w:type="dxa"/>
            <w:tcMar>
              <w:top w:w="32" w:type="dxa"/>
              <w:left w:w="58" w:type="dxa"/>
              <w:bottom w:w="32" w:type="dxa"/>
              <w:right w:w="58" w:type="dxa"/>
            </w:tcMar>
          </w:tcPr>
          <w:p w14:paraId="3F68FA5F" w14:textId="77777777" w:rsidR="00AB04AF" w:rsidRDefault="005C2C63">
            <w:pPr>
              <w:wordWrap/>
              <w:spacing w:line="210" w:lineRule="auto"/>
              <w:jc w:val="left"/>
            </w:pPr>
            <w:r>
              <w:rPr>
                <w:color w:val="000000"/>
                <w:sz w:val="16"/>
                <w:szCs w:val="16"/>
              </w:rPr>
              <w:t>[SMC]</w:t>
            </w:r>
            <w:r>
              <w:rPr>
                <w:color w:val="000000"/>
                <w:sz w:val="16"/>
                <w:szCs w:val="16"/>
              </w:rPr>
              <w:br/>
              <w:t>Processes</w:t>
            </w:r>
          </w:p>
        </w:tc>
        <w:tc>
          <w:tcPr>
            <w:tcW w:w="4756" w:type="dxa"/>
            <w:tcMar>
              <w:top w:w="32" w:type="dxa"/>
              <w:left w:w="58" w:type="dxa"/>
              <w:bottom w:w="32" w:type="dxa"/>
              <w:right w:w="58" w:type="dxa"/>
            </w:tcMar>
          </w:tcPr>
          <w:p w14:paraId="3959E009" w14:textId="77777777" w:rsidR="00AB04AF" w:rsidRDefault="005C2C63">
            <w:pPr>
              <w:wordWrap/>
              <w:spacing w:line="210" w:lineRule="auto"/>
              <w:jc w:val="left"/>
            </w:pPr>
            <w:r>
              <w:rPr>
                <w:color w:val="000000"/>
                <w:sz w:val="16"/>
                <w:szCs w:val="16"/>
              </w:rPr>
              <w:t>https://admin-shell.io/idta/ProcessParameters/Processes/1/0</w:t>
            </w:r>
            <w:r>
              <w:rPr>
                <w:color w:val="000000"/>
                <w:sz w:val="16"/>
                <w:szCs w:val="16"/>
              </w:rPr>
              <w:br/>
              <w:t xml:space="preserve">제품을 만들기 위해 공정마다 필요한 </w:t>
            </w:r>
            <w:proofErr w:type="spellStart"/>
            <w:r>
              <w:rPr>
                <w:color w:val="000000"/>
                <w:sz w:val="16"/>
                <w:szCs w:val="16"/>
              </w:rPr>
              <w:t>조건값을</w:t>
            </w:r>
            <w:proofErr w:type="spellEnd"/>
            <w:r>
              <w:rPr>
                <w:color w:val="000000"/>
                <w:sz w:val="16"/>
                <w:szCs w:val="16"/>
              </w:rPr>
              <w:t xml:space="preserve"> 일정한 구조로 정리한 목록이다.</w:t>
            </w:r>
          </w:p>
        </w:tc>
        <w:tc>
          <w:tcPr>
            <w:tcW w:w="1570" w:type="dxa"/>
            <w:tcMar>
              <w:top w:w="32" w:type="dxa"/>
              <w:left w:w="58" w:type="dxa"/>
              <w:bottom w:w="32" w:type="dxa"/>
              <w:right w:w="58" w:type="dxa"/>
            </w:tcMar>
          </w:tcPr>
          <w:p w14:paraId="47F484B9" w14:textId="77777777" w:rsidR="00AB04AF" w:rsidRDefault="005C2C63">
            <w:pPr>
              <w:wordWrap/>
              <w:spacing w:line="210" w:lineRule="auto"/>
              <w:jc w:val="left"/>
            </w:pPr>
            <w:r>
              <w:rPr>
                <w:color w:val="000000"/>
                <w:sz w:val="16"/>
                <w:szCs w:val="16"/>
              </w:rPr>
              <w:t>[-]</w:t>
            </w:r>
            <w:r>
              <w:rPr>
                <w:color w:val="000000"/>
                <w:sz w:val="16"/>
                <w:szCs w:val="16"/>
              </w:rPr>
              <w:br/>
              <w:t>5 elements</w:t>
            </w:r>
          </w:p>
        </w:tc>
        <w:tc>
          <w:tcPr>
            <w:tcW w:w="440" w:type="dxa"/>
            <w:tcMar>
              <w:top w:w="32" w:type="dxa"/>
              <w:left w:w="58" w:type="dxa"/>
              <w:bottom w:w="32" w:type="dxa"/>
              <w:right w:w="58" w:type="dxa"/>
            </w:tcMar>
          </w:tcPr>
          <w:p w14:paraId="0A9483AE" w14:textId="77777777" w:rsidR="00AB04AF" w:rsidRDefault="005C2C63">
            <w:pPr>
              <w:wordWrap/>
              <w:spacing w:line="210" w:lineRule="auto"/>
              <w:jc w:val="left"/>
            </w:pPr>
            <w:r>
              <w:rPr>
                <w:color w:val="000000"/>
                <w:sz w:val="16"/>
                <w:szCs w:val="16"/>
              </w:rPr>
              <w:t>1</w:t>
            </w:r>
          </w:p>
        </w:tc>
      </w:tr>
    </w:tbl>
    <w:p w14:paraId="67B9D437" w14:textId="77777777" w:rsidR="00D30E1E" w:rsidRPr="00D47F14" w:rsidRDefault="00D30E1E" w:rsidP="00D30E1E">
      <w:pPr>
        <w:spacing w:line="100" w:lineRule="exact"/>
      </w:pPr>
    </w:p>
    <w:p w14:paraId="5F0F25B5" w14:textId="055E1F36" w:rsidR="0016502C" w:rsidRDefault="0016502C" w:rsidP="0016502C">
      <w:pPr>
        <w:pStyle w:val="af0"/>
        <w:keepNext/>
        <w:keepLines/>
        <w:spacing w:after="120"/>
      </w:pPr>
      <w:bookmarkStart w:id="97" w:name="T50098"/>
      <w:r>
        <w:t xml:space="preserve">표 </w:t>
      </w:r>
      <w:fldSimple w:instr=" SEQ 표 \* ARABIC ">
        <w:r w:rsidR="00E45717">
          <w:rPr>
            <w:noProof/>
          </w:rPr>
          <w:t>58</w:t>
        </w:r>
      </w:fldSimple>
      <w:r>
        <w:t xml:space="preserve"> </w:t>
      </w:r>
      <w:proofErr w:type="spellStart"/>
      <w:r>
        <w:t>ProcessParameters</w:t>
      </w:r>
      <w:proofErr w:type="spellEnd"/>
      <w:r>
        <w:t xml:space="preserve"> — Processes</w:t>
      </w:r>
      <w:bookmarkEnd w:id="97"/>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78A43177" w14:textId="77777777">
        <w:trPr>
          <w:cantSplit/>
          <w:tblHeader/>
          <w:jc w:val="center"/>
        </w:trPr>
        <w:tc>
          <w:tcPr>
            <w:tcW w:w="2260" w:type="dxa"/>
            <w:shd w:val="clear" w:color="auto" w:fill="E7EEF3"/>
            <w:tcMar>
              <w:top w:w="32" w:type="dxa"/>
              <w:left w:w="58" w:type="dxa"/>
              <w:bottom w:w="32" w:type="dxa"/>
              <w:right w:w="58" w:type="dxa"/>
            </w:tcMar>
            <w:vAlign w:val="center"/>
          </w:tcPr>
          <w:p w14:paraId="632687E3"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58380853" w14:textId="77777777" w:rsidR="00AB04AF" w:rsidRDefault="005C2C63">
            <w:pPr>
              <w:keepNext/>
              <w:wordWrap/>
              <w:spacing w:line="210" w:lineRule="auto"/>
              <w:jc w:val="left"/>
            </w:pPr>
            <w:r>
              <w:rPr>
                <w:color w:val="000000"/>
                <w:sz w:val="16"/>
                <w:szCs w:val="16"/>
              </w:rPr>
              <w:t>Processes</w:t>
            </w:r>
          </w:p>
        </w:tc>
      </w:tr>
      <w:tr w:rsidR="00AB04AF" w14:paraId="7DB75402" w14:textId="77777777">
        <w:trPr>
          <w:cantSplit/>
          <w:tblHeader/>
          <w:jc w:val="center"/>
        </w:trPr>
        <w:tc>
          <w:tcPr>
            <w:tcW w:w="2260" w:type="dxa"/>
            <w:shd w:val="clear" w:color="auto" w:fill="E7EEF3"/>
            <w:tcMar>
              <w:top w:w="32" w:type="dxa"/>
              <w:left w:w="58" w:type="dxa"/>
              <w:bottom w:w="32" w:type="dxa"/>
              <w:right w:w="58" w:type="dxa"/>
            </w:tcMar>
            <w:vAlign w:val="center"/>
          </w:tcPr>
          <w:p w14:paraId="4E0A8FDA"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063D6E26"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6682C048" w14:textId="77777777">
        <w:trPr>
          <w:cantSplit/>
          <w:tblHeader/>
          <w:jc w:val="center"/>
        </w:trPr>
        <w:tc>
          <w:tcPr>
            <w:tcW w:w="2260" w:type="dxa"/>
            <w:shd w:val="clear" w:color="auto" w:fill="E7EEF3"/>
            <w:tcMar>
              <w:top w:w="32" w:type="dxa"/>
              <w:left w:w="58" w:type="dxa"/>
              <w:bottom w:w="32" w:type="dxa"/>
              <w:right w:w="58" w:type="dxa"/>
            </w:tcMar>
            <w:vAlign w:val="center"/>
          </w:tcPr>
          <w:p w14:paraId="7D1ED75F"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3394116" w14:textId="77777777" w:rsidR="00AB04AF" w:rsidRDefault="005C2C63">
            <w:pPr>
              <w:keepNext/>
              <w:wordWrap/>
              <w:spacing w:line="210" w:lineRule="auto"/>
              <w:jc w:val="left"/>
            </w:pPr>
            <w:r>
              <w:rPr>
                <w:color w:val="000000"/>
                <w:sz w:val="16"/>
                <w:szCs w:val="16"/>
              </w:rPr>
              <w:t>https://admin-shell.io/idta/ProcessParameters/Processes/1/0</w:t>
            </w:r>
          </w:p>
        </w:tc>
      </w:tr>
      <w:tr w:rsidR="00AB04AF" w14:paraId="205DCADE" w14:textId="77777777">
        <w:trPr>
          <w:cantSplit/>
          <w:tblHeader/>
          <w:jc w:val="center"/>
        </w:trPr>
        <w:tc>
          <w:tcPr>
            <w:tcW w:w="2260" w:type="dxa"/>
            <w:shd w:val="clear" w:color="auto" w:fill="E7EEF3"/>
            <w:tcMar>
              <w:top w:w="32" w:type="dxa"/>
              <w:left w:w="58" w:type="dxa"/>
              <w:bottom w:w="32" w:type="dxa"/>
              <w:right w:w="58" w:type="dxa"/>
            </w:tcMar>
            <w:vAlign w:val="center"/>
          </w:tcPr>
          <w:p w14:paraId="41177B73"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3CE7B6D4" w14:textId="77777777" w:rsidR="00AB04AF" w:rsidRDefault="005C2C63">
            <w:pPr>
              <w:keepNext/>
              <w:wordWrap/>
              <w:spacing w:line="210" w:lineRule="auto"/>
              <w:jc w:val="left"/>
            </w:pPr>
            <w:proofErr w:type="spellStart"/>
            <w:r>
              <w:rPr>
                <w:color w:val="000000"/>
                <w:sz w:val="16"/>
                <w:szCs w:val="16"/>
              </w:rPr>
              <w:t>ProcessParameters</w:t>
            </w:r>
            <w:proofErr w:type="spellEnd"/>
          </w:p>
        </w:tc>
      </w:tr>
      <w:tr w:rsidR="00AB04AF" w14:paraId="08CC99CC" w14:textId="77777777">
        <w:trPr>
          <w:cantSplit/>
          <w:tblHeader/>
          <w:jc w:val="center"/>
        </w:trPr>
        <w:tc>
          <w:tcPr>
            <w:tcW w:w="2260" w:type="dxa"/>
            <w:shd w:val="clear" w:color="auto" w:fill="E7EEF3"/>
            <w:tcMar>
              <w:top w:w="32" w:type="dxa"/>
              <w:left w:w="58" w:type="dxa"/>
              <w:bottom w:w="32" w:type="dxa"/>
              <w:right w:w="58" w:type="dxa"/>
            </w:tcMar>
            <w:vAlign w:val="center"/>
          </w:tcPr>
          <w:p w14:paraId="493C770C"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2FAFDD61" w14:textId="77777777" w:rsidR="00AB04AF" w:rsidRDefault="005C2C63">
            <w:pPr>
              <w:keepNext/>
              <w:wordWrap/>
              <w:spacing w:line="210" w:lineRule="auto"/>
              <w:jc w:val="left"/>
            </w:pPr>
            <w:r>
              <w:rPr>
                <w:color w:val="000000"/>
                <w:sz w:val="16"/>
                <w:szCs w:val="16"/>
              </w:rPr>
              <w:t>세포 파종부터 신약 합성 반응까지 다섯 공정의 조건을 한 건씩 담습니다.</w:t>
            </w:r>
          </w:p>
        </w:tc>
      </w:tr>
      <w:tr w:rsidR="00AB04AF" w14:paraId="59562E59" w14:textId="77777777">
        <w:trPr>
          <w:cantSplit/>
          <w:tblHeader/>
          <w:jc w:val="center"/>
        </w:trPr>
        <w:tc>
          <w:tcPr>
            <w:tcW w:w="2260" w:type="dxa"/>
            <w:shd w:val="clear" w:color="auto" w:fill="235C82"/>
            <w:tcMar>
              <w:top w:w="32" w:type="dxa"/>
              <w:left w:w="58" w:type="dxa"/>
              <w:bottom w:w="32" w:type="dxa"/>
              <w:right w:w="58" w:type="dxa"/>
            </w:tcMar>
            <w:vAlign w:val="center"/>
          </w:tcPr>
          <w:p w14:paraId="2C34EC7F"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05617F42"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085BC685"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43DB90FE" w14:textId="77777777" w:rsidR="00AB04AF" w:rsidRDefault="005C2C63">
            <w:pPr>
              <w:keepNext/>
              <w:wordWrap/>
              <w:spacing w:line="210" w:lineRule="auto"/>
              <w:jc w:val="left"/>
            </w:pPr>
            <w:r>
              <w:rPr>
                <w:b/>
                <w:color w:val="FFFFFF"/>
                <w:sz w:val="16"/>
                <w:szCs w:val="16"/>
              </w:rPr>
              <w:t>card.</w:t>
            </w:r>
          </w:p>
        </w:tc>
      </w:tr>
      <w:tr w:rsidR="00AB04AF" w14:paraId="5ADEE569" w14:textId="77777777">
        <w:trPr>
          <w:cantSplit/>
          <w:jc w:val="center"/>
        </w:trPr>
        <w:tc>
          <w:tcPr>
            <w:tcW w:w="2260" w:type="dxa"/>
            <w:tcMar>
              <w:top w:w="32" w:type="dxa"/>
              <w:left w:w="58" w:type="dxa"/>
              <w:bottom w:w="32" w:type="dxa"/>
              <w:right w:w="58" w:type="dxa"/>
            </w:tcMar>
          </w:tcPr>
          <w:p w14:paraId="5A3CF083" w14:textId="77777777" w:rsidR="00AB04AF" w:rsidRDefault="005C2C63">
            <w:pPr>
              <w:wordWrap/>
              <w:spacing w:line="210" w:lineRule="auto"/>
              <w:jc w:val="left"/>
            </w:pPr>
            <w:r>
              <w:rPr>
                <w:color w:val="000000"/>
                <w:sz w:val="16"/>
                <w:szCs w:val="16"/>
              </w:rPr>
              <w:t>[SMC]</w:t>
            </w:r>
            <w:r>
              <w:rPr>
                <w:color w:val="000000"/>
                <w:sz w:val="16"/>
                <w:szCs w:val="16"/>
              </w:rPr>
              <w:br/>
              <w:t>Process__00__</w:t>
            </w:r>
          </w:p>
        </w:tc>
        <w:tc>
          <w:tcPr>
            <w:tcW w:w="4756" w:type="dxa"/>
            <w:tcMar>
              <w:top w:w="32" w:type="dxa"/>
              <w:left w:w="58" w:type="dxa"/>
              <w:bottom w:w="32" w:type="dxa"/>
              <w:right w:w="58" w:type="dxa"/>
            </w:tcMar>
          </w:tcPr>
          <w:p w14:paraId="6EE3A5CF" w14:textId="77777777" w:rsidR="00AB04AF" w:rsidRDefault="005C2C63">
            <w:pPr>
              <w:wordWrap/>
              <w:spacing w:line="210" w:lineRule="auto"/>
              <w:jc w:val="left"/>
            </w:pPr>
            <w:r>
              <w:rPr>
                <w:color w:val="000000"/>
                <w:sz w:val="16"/>
                <w:szCs w:val="16"/>
              </w:rPr>
              <w:t>https://admin-shell.io/idta/ProcessParameters/Process/1/0</w:t>
            </w:r>
            <w:r>
              <w:rPr>
                <w:color w:val="000000"/>
                <w:sz w:val="16"/>
                <w:szCs w:val="16"/>
              </w:rPr>
              <w:br/>
              <w:t>실행할 공정을 하나씩 나누어 설명하는 정보 묶음이다.</w:t>
            </w:r>
          </w:p>
        </w:tc>
        <w:tc>
          <w:tcPr>
            <w:tcW w:w="1570" w:type="dxa"/>
            <w:tcMar>
              <w:top w:w="32" w:type="dxa"/>
              <w:left w:w="58" w:type="dxa"/>
              <w:bottom w:w="32" w:type="dxa"/>
              <w:right w:w="58" w:type="dxa"/>
            </w:tcMar>
          </w:tcPr>
          <w:p w14:paraId="2E5CD655" w14:textId="77777777" w:rsidR="00AB04AF" w:rsidRDefault="005C2C63">
            <w:pPr>
              <w:wordWrap/>
              <w:spacing w:line="210" w:lineRule="auto"/>
              <w:jc w:val="left"/>
            </w:pPr>
            <w:r>
              <w:rPr>
                <w:color w:val="000000"/>
                <w:sz w:val="16"/>
                <w:szCs w:val="16"/>
              </w:rPr>
              <w:t>[-]</w:t>
            </w:r>
            <w:r>
              <w:rPr>
                <w:color w:val="000000"/>
                <w:sz w:val="16"/>
                <w:szCs w:val="16"/>
              </w:rPr>
              <w:br/>
              <w:t>8 elements</w:t>
            </w:r>
          </w:p>
        </w:tc>
        <w:tc>
          <w:tcPr>
            <w:tcW w:w="440" w:type="dxa"/>
            <w:tcMar>
              <w:top w:w="32" w:type="dxa"/>
              <w:left w:w="58" w:type="dxa"/>
              <w:bottom w:w="32" w:type="dxa"/>
              <w:right w:w="58" w:type="dxa"/>
            </w:tcMar>
          </w:tcPr>
          <w:p w14:paraId="3A975684" w14:textId="77777777" w:rsidR="00AB04AF" w:rsidRDefault="005C2C63">
            <w:pPr>
              <w:wordWrap/>
              <w:spacing w:line="210" w:lineRule="auto"/>
              <w:jc w:val="left"/>
            </w:pPr>
            <w:proofErr w:type="gramStart"/>
            <w:r>
              <w:rPr>
                <w:color w:val="000000"/>
                <w:sz w:val="16"/>
                <w:szCs w:val="16"/>
              </w:rPr>
              <w:t>0..*</w:t>
            </w:r>
            <w:proofErr w:type="gramEnd"/>
          </w:p>
        </w:tc>
      </w:tr>
      <w:tr w:rsidR="00AB04AF" w14:paraId="06FCB1CC" w14:textId="77777777">
        <w:trPr>
          <w:cantSplit/>
          <w:jc w:val="center"/>
        </w:trPr>
        <w:tc>
          <w:tcPr>
            <w:tcW w:w="2260" w:type="dxa"/>
            <w:tcMar>
              <w:top w:w="32" w:type="dxa"/>
              <w:left w:w="58" w:type="dxa"/>
              <w:bottom w:w="32" w:type="dxa"/>
              <w:right w:w="58" w:type="dxa"/>
            </w:tcMar>
          </w:tcPr>
          <w:p w14:paraId="3413D6B8" w14:textId="77777777" w:rsidR="00AB04AF" w:rsidRDefault="005C2C63">
            <w:pPr>
              <w:wordWrap/>
              <w:spacing w:line="210" w:lineRule="auto"/>
              <w:jc w:val="left"/>
            </w:pPr>
            <w:r>
              <w:rPr>
                <w:color w:val="000000"/>
                <w:sz w:val="16"/>
                <w:szCs w:val="16"/>
              </w:rPr>
              <w:t>[SMC]</w:t>
            </w:r>
            <w:r>
              <w:rPr>
                <w:color w:val="000000"/>
                <w:sz w:val="16"/>
                <w:szCs w:val="16"/>
              </w:rPr>
              <w:br/>
              <w:t>Process__01__</w:t>
            </w:r>
          </w:p>
        </w:tc>
        <w:tc>
          <w:tcPr>
            <w:tcW w:w="4756" w:type="dxa"/>
            <w:tcMar>
              <w:top w:w="32" w:type="dxa"/>
              <w:left w:w="58" w:type="dxa"/>
              <w:bottom w:w="32" w:type="dxa"/>
              <w:right w:w="58" w:type="dxa"/>
            </w:tcMar>
          </w:tcPr>
          <w:p w14:paraId="7821280F" w14:textId="77777777" w:rsidR="00AB04AF" w:rsidRDefault="005C2C63">
            <w:pPr>
              <w:wordWrap/>
              <w:spacing w:line="210" w:lineRule="auto"/>
              <w:jc w:val="left"/>
            </w:pPr>
            <w:r>
              <w:rPr>
                <w:color w:val="000000"/>
                <w:sz w:val="16"/>
                <w:szCs w:val="16"/>
              </w:rPr>
              <w:t>https://admin-shell.io/idta/ProcessParameters/Process/1/0</w:t>
            </w:r>
            <w:r>
              <w:rPr>
                <w:color w:val="000000"/>
                <w:sz w:val="16"/>
                <w:szCs w:val="16"/>
              </w:rPr>
              <w:br/>
              <w:t>실행할 공정을 하나씩 나누어 설명하는 정보 묶음이다.</w:t>
            </w:r>
          </w:p>
        </w:tc>
        <w:tc>
          <w:tcPr>
            <w:tcW w:w="1570" w:type="dxa"/>
            <w:tcMar>
              <w:top w:w="32" w:type="dxa"/>
              <w:left w:w="58" w:type="dxa"/>
              <w:bottom w:w="32" w:type="dxa"/>
              <w:right w:w="58" w:type="dxa"/>
            </w:tcMar>
          </w:tcPr>
          <w:p w14:paraId="2B0AB1C6" w14:textId="77777777" w:rsidR="00AB04AF" w:rsidRDefault="005C2C63">
            <w:pPr>
              <w:wordWrap/>
              <w:spacing w:line="210" w:lineRule="auto"/>
              <w:jc w:val="left"/>
            </w:pPr>
            <w:r>
              <w:rPr>
                <w:color w:val="000000"/>
                <w:sz w:val="16"/>
                <w:szCs w:val="16"/>
              </w:rPr>
              <w:t>[-]</w:t>
            </w:r>
            <w:r>
              <w:rPr>
                <w:color w:val="000000"/>
                <w:sz w:val="16"/>
                <w:szCs w:val="16"/>
              </w:rPr>
              <w:br/>
              <w:t>8 elements</w:t>
            </w:r>
          </w:p>
        </w:tc>
        <w:tc>
          <w:tcPr>
            <w:tcW w:w="440" w:type="dxa"/>
            <w:tcMar>
              <w:top w:w="32" w:type="dxa"/>
              <w:left w:w="58" w:type="dxa"/>
              <w:bottom w:w="32" w:type="dxa"/>
              <w:right w:w="58" w:type="dxa"/>
            </w:tcMar>
          </w:tcPr>
          <w:p w14:paraId="5452C92D" w14:textId="77777777" w:rsidR="00AB04AF" w:rsidRDefault="005C2C63">
            <w:pPr>
              <w:wordWrap/>
              <w:spacing w:line="210" w:lineRule="auto"/>
              <w:jc w:val="left"/>
            </w:pPr>
            <w:proofErr w:type="gramStart"/>
            <w:r>
              <w:rPr>
                <w:color w:val="000000"/>
                <w:sz w:val="16"/>
                <w:szCs w:val="16"/>
              </w:rPr>
              <w:t>0..*</w:t>
            </w:r>
            <w:proofErr w:type="gramEnd"/>
          </w:p>
        </w:tc>
      </w:tr>
      <w:tr w:rsidR="00AB04AF" w14:paraId="25257996" w14:textId="77777777">
        <w:trPr>
          <w:cantSplit/>
          <w:jc w:val="center"/>
        </w:trPr>
        <w:tc>
          <w:tcPr>
            <w:tcW w:w="2260" w:type="dxa"/>
            <w:tcMar>
              <w:top w:w="32" w:type="dxa"/>
              <w:left w:w="58" w:type="dxa"/>
              <w:bottom w:w="32" w:type="dxa"/>
              <w:right w:w="58" w:type="dxa"/>
            </w:tcMar>
          </w:tcPr>
          <w:p w14:paraId="273D888C" w14:textId="77777777" w:rsidR="00AB04AF" w:rsidRDefault="005C2C63">
            <w:pPr>
              <w:wordWrap/>
              <w:spacing w:line="210" w:lineRule="auto"/>
              <w:jc w:val="left"/>
            </w:pPr>
            <w:r>
              <w:rPr>
                <w:color w:val="000000"/>
                <w:sz w:val="16"/>
                <w:szCs w:val="16"/>
              </w:rPr>
              <w:t>[SMC]</w:t>
            </w:r>
            <w:r>
              <w:rPr>
                <w:color w:val="000000"/>
                <w:sz w:val="16"/>
                <w:szCs w:val="16"/>
              </w:rPr>
              <w:br/>
              <w:t>Process__02__</w:t>
            </w:r>
          </w:p>
        </w:tc>
        <w:tc>
          <w:tcPr>
            <w:tcW w:w="4756" w:type="dxa"/>
            <w:tcMar>
              <w:top w:w="32" w:type="dxa"/>
              <w:left w:w="58" w:type="dxa"/>
              <w:bottom w:w="32" w:type="dxa"/>
              <w:right w:w="58" w:type="dxa"/>
            </w:tcMar>
          </w:tcPr>
          <w:p w14:paraId="7EAC277D" w14:textId="77777777" w:rsidR="00AB04AF" w:rsidRDefault="005C2C63">
            <w:pPr>
              <w:wordWrap/>
              <w:spacing w:line="210" w:lineRule="auto"/>
              <w:jc w:val="left"/>
            </w:pPr>
            <w:r>
              <w:rPr>
                <w:color w:val="000000"/>
                <w:sz w:val="16"/>
                <w:szCs w:val="16"/>
              </w:rPr>
              <w:t>https://admin-shell.io/idta/ProcessParameters/Process/1/0</w:t>
            </w:r>
            <w:r>
              <w:rPr>
                <w:color w:val="000000"/>
                <w:sz w:val="16"/>
                <w:szCs w:val="16"/>
              </w:rPr>
              <w:br/>
              <w:t>실행할 공정을 하나씩 나누어 설명하는 정보 묶음이다.</w:t>
            </w:r>
          </w:p>
        </w:tc>
        <w:tc>
          <w:tcPr>
            <w:tcW w:w="1570" w:type="dxa"/>
            <w:tcMar>
              <w:top w:w="32" w:type="dxa"/>
              <w:left w:w="58" w:type="dxa"/>
              <w:bottom w:w="32" w:type="dxa"/>
              <w:right w:w="58" w:type="dxa"/>
            </w:tcMar>
          </w:tcPr>
          <w:p w14:paraId="2D73F54D" w14:textId="77777777" w:rsidR="00AB04AF" w:rsidRDefault="005C2C63">
            <w:pPr>
              <w:wordWrap/>
              <w:spacing w:line="210" w:lineRule="auto"/>
              <w:jc w:val="left"/>
            </w:pPr>
            <w:r>
              <w:rPr>
                <w:color w:val="000000"/>
                <w:sz w:val="16"/>
                <w:szCs w:val="16"/>
              </w:rPr>
              <w:t>[-]</w:t>
            </w:r>
            <w:r>
              <w:rPr>
                <w:color w:val="000000"/>
                <w:sz w:val="16"/>
                <w:szCs w:val="16"/>
              </w:rPr>
              <w:br/>
              <w:t>8 elements</w:t>
            </w:r>
          </w:p>
        </w:tc>
        <w:tc>
          <w:tcPr>
            <w:tcW w:w="440" w:type="dxa"/>
            <w:tcMar>
              <w:top w:w="32" w:type="dxa"/>
              <w:left w:w="58" w:type="dxa"/>
              <w:bottom w:w="32" w:type="dxa"/>
              <w:right w:w="58" w:type="dxa"/>
            </w:tcMar>
          </w:tcPr>
          <w:p w14:paraId="54964D6F" w14:textId="77777777" w:rsidR="00AB04AF" w:rsidRDefault="005C2C63">
            <w:pPr>
              <w:wordWrap/>
              <w:spacing w:line="210" w:lineRule="auto"/>
              <w:jc w:val="left"/>
            </w:pPr>
            <w:proofErr w:type="gramStart"/>
            <w:r>
              <w:rPr>
                <w:color w:val="000000"/>
                <w:sz w:val="16"/>
                <w:szCs w:val="16"/>
              </w:rPr>
              <w:t>0..*</w:t>
            </w:r>
            <w:proofErr w:type="gramEnd"/>
          </w:p>
        </w:tc>
      </w:tr>
      <w:tr w:rsidR="00AB04AF" w14:paraId="3F31B05E" w14:textId="77777777">
        <w:trPr>
          <w:cantSplit/>
          <w:jc w:val="center"/>
        </w:trPr>
        <w:tc>
          <w:tcPr>
            <w:tcW w:w="2260" w:type="dxa"/>
            <w:tcMar>
              <w:top w:w="32" w:type="dxa"/>
              <w:left w:w="58" w:type="dxa"/>
              <w:bottom w:w="32" w:type="dxa"/>
              <w:right w:w="58" w:type="dxa"/>
            </w:tcMar>
          </w:tcPr>
          <w:p w14:paraId="29B6364D" w14:textId="77777777" w:rsidR="00AB04AF" w:rsidRDefault="005C2C63">
            <w:pPr>
              <w:wordWrap/>
              <w:spacing w:line="210" w:lineRule="auto"/>
              <w:jc w:val="left"/>
            </w:pPr>
            <w:r>
              <w:rPr>
                <w:color w:val="000000"/>
                <w:sz w:val="16"/>
                <w:szCs w:val="16"/>
              </w:rPr>
              <w:t>[SMC]</w:t>
            </w:r>
            <w:r>
              <w:rPr>
                <w:color w:val="000000"/>
                <w:sz w:val="16"/>
                <w:szCs w:val="16"/>
              </w:rPr>
              <w:br/>
              <w:t>Process__03__</w:t>
            </w:r>
          </w:p>
        </w:tc>
        <w:tc>
          <w:tcPr>
            <w:tcW w:w="4756" w:type="dxa"/>
            <w:tcMar>
              <w:top w:w="32" w:type="dxa"/>
              <w:left w:w="58" w:type="dxa"/>
              <w:bottom w:w="32" w:type="dxa"/>
              <w:right w:w="58" w:type="dxa"/>
            </w:tcMar>
          </w:tcPr>
          <w:p w14:paraId="4E4DF466" w14:textId="77777777" w:rsidR="00AB04AF" w:rsidRDefault="005C2C63">
            <w:pPr>
              <w:wordWrap/>
              <w:spacing w:line="210" w:lineRule="auto"/>
              <w:jc w:val="left"/>
            </w:pPr>
            <w:r>
              <w:rPr>
                <w:color w:val="000000"/>
                <w:sz w:val="16"/>
                <w:szCs w:val="16"/>
              </w:rPr>
              <w:t>https://admin-shell.io/idta/ProcessParameters/Process/1/0</w:t>
            </w:r>
            <w:r>
              <w:rPr>
                <w:color w:val="000000"/>
                <w:sz w:val="16"/>
                <w:szCs w:val="16"/>
              </w:rPr>
              <w:br/>
              <w:t>실행할 공정을 하나씩 나누어 설명하는 정보 묶음이다.</w:t>
            </w:r>
          </w:p>
        </w:tc>
        <w:tc>
          <w:tcPr>
            <w:tcW w:w="1570" w:type="dxa"/>
            <w:tcMar>
              <w:top w:w="32" w:type="dxa"/>
              <w:left w:w="58" w:type="dxa"/>
              <w:bottom w:w="32" w:type="dxa"/>
              <w:right w:w="58" w:type="dxa"/>
            </w:tcMar>
          </w:tcPr>
          <w:p w14:paraId="1FA5D163" w14:textId="77777777" w:rsidR="00AB04AF" w:rsidRDefault="005C2C63">
            <w:pPr>
              <w:wordWrap/>
              <w:spacing w:line="210" w:lineRule="auto"/>
              <w:jc w:val="left"/>
            </w:pPr>
            <w:r>
              <w:rPr>
                <w:color w:val="000000"/>
                <w:sz w:val="16"/>
                <w:szCs w:val="16"/>
              </w:rPr>
              <w:t>[-]</w:t>
            </w:r>
            <w:r>
              <w:rPr>
                <w:color w:val="000000"/>
                <w:sz w:val="16"/>
                <w:szCs w:val="16"/>
              </w:rPr>
              <w:br/>
              <w:t>8 elements</w:t>
            </w:r>
          </w:p>
        </w:tc>
        <w:tc>
          <w:tcPr>
            <w:tcW w:w="440" w:type="dxa"/>
            <w:tcMar>
              <w:top w:w="32" w:type="dxa"/>
              <w:left w:w="58" w:type="dxa"/>
              <w:bottom w:w="32" w:type="dxa"/>
              <w:right w:w="58" w:type="dxa"/>
            </w:tcMar>
          </w:tcPr>
          <w:p w14:paraId="375E7EC2" w14:textId="77777777" w:rsidR="00AB04AF" w:rsidRDefault="005C2C63">
            <w:pPr>
              <w:wordWrap/>
              <w:spacing w:line="210" w:lineRule="auto"/>
              <w:jc w:val="left"/>
            </w:pPr>
            <w:proofErr w:type="gramStart"/>
            <w:r>
              <w:rPr>
                <w:color w:val="000000"/>
                <w:sz w:val="16"/>
                <w:szCs w:val="16"/>
              </w:rPr>
              <w:t>0..*</w:t>
            </w:r>
            <w:proofErr w:type="gramEnd"/>
          </w:p>
        </w:tc>
      </w:tr>
      <w:tr w:rsidR="00AB04AF" w14:paraId="35432451" w14:textId="77777777">
        <w:trPr>
          <w:cantSplit/>
          <w:jc w:val="center"/>
        </w:trPr>
        <w:tc>
          <w:tcPr>
            <w:tcW w:w="2260" w:type="dxa"/>
            <w:tcMar>
              <w:top w:w="32" w:type="dxa"/>
              <w:left w:w="58" w:type="dxa"/>
              <w:bottom w:w="32" w:type="dxa"/>
              <w:right w:w="58" w:type="dxa"/>
            </w:tcMar>
          </w:tcPr>
          <w:p w14:paraId="7047E275" w14:textId="77777777" w:rsidR="00AB04AF" w:rsidRDefault="005C2C63">
            <w:pPr>
              <w:wordWrap/>
              <w:spacing w:line="210" w:lineRule="auto"/>
              <w:jc w:val="left"/>
            </w:pPr>
            <w:r>
              <w:rPr>
                <w:color w:val="000000"/>
                <w:sz w:val="16"/>
                <w:szCs w:val="16"/>
              </w:rPr>
              <w:t>[SMC]</w:t>
            </w:r>
            <w:r>
              <w:rPr>
                <w:color w:val="000000"/>
                <w:sz w:val="16"/>
                <w:szCs w:val="16"/>
              </w:rPr>
              <w:br/>
              <w:t>Process__04__</w:t>
            </w:r>
          </w:p>
        </w:tc>
        <w:tc>
          <w:tcPr>
            <w:tcW w:w="4756" w:type="dxa"/>
            <w:tcMar>
              <w:top w:w="32" w:type="dxa"/>
              <w:left w:w="58" w:type="dxa"/>
              <w:bottom w:w="32" w:type="dxa"/>
              <w:right w:w="58" w:type="dxa"/>
            </w:tcMar>
          </w:tcPr>
          <w:p w14:paraId="10C79A51" w14:textId="77777777" w:rsidR="00AB04AF" w:rsidRDefault="005C2C63">
            <w:pPr>
              <w:wordWrap/>
              <w:spacing w:line="210" w:lineRule="auto"/>
              <w:jc w:val="left"/>
            </w:pPr>
            <w:r>
              <w:rPr>
                <w:color w:val="000000"/>
                <w:sz w:val="16"/>
                <w:szCs w:val="16"/>
              </w:rPr>
              <w:t>https://admin-shell.io/idta/ProcessParameters/Process/1/0</w:t>
            </w:r>
            <w:r>
              <w:rPr>
                <w:color w:val="000000"/>
                <w:sz w:val="16"/>
                <w:szCs w:val="16"/>
              </w:rPr>
              <w:br/>
              <w:t>실행할 공정을 하나씩 나누어 설명하는 정보 묶음이다.</w:t>
            </w:r>
          </w:p>
        </w:tc>
        <w:tc>
          <w:tcPr>
            <w:tcW w:w="1570" w:type="dxa"/>
            <w:tcMar>
              <w:top w:w="32" w:type="dxa"/>
              <w:left w:w="58" w:type="dxa"/>
              <w:bottom w:w="32" w:type="dxa"/>
              <w:right w:w="58" w:type="dxa"/>
            </w:tcMar>
          </w:tcPr>
          <w:p w14:paraId="5477D9FC" w14:textId="77777777" w:rsidR="00AB04AF" w:rsidRDefault="005C2C63">
            <w:pPr>
              <w:wordWrap/>
              <w:spacing w:line="210" w:lineRule="auto"/>
              <w:jc w:val="left"/>
            </w:pPr>
            <w:r>
              <w:rPr>
                <w:color w:val="000000"/>
                <w:sz w:val="16"/>
                <w:szCs w:val="16"/>
              </w:rPr>
              <w:t>[-]</w:t>
            </w:r>
            <w:r>
              <w:rPr>
                <w:color w:val="000000"/>
                <w:sz w:val="16"/>
                <w:szCs w:val="16"/>
              </w:rPr>
              <w:br/>
              <w:t>8 elements</w:t>
            </w:r>
          </w:p>
        </w:tc>
        <w:tc>
          <w:tcPr>
            <w:tcW w:w="440" w:type="dxa"/>
            <w:tcMar>
              <w:top w:w="32" w:type="dxa"/>
              <w:left w:w="58" w:type="dxa"/>
              <w:bottom w:w="32" w:type="dxa"/>
              <w:right w:w="58" w:type="dxa"/>
            </w:tcMar>
          </w:tcPr>
          <w:p w14:paraId="14F27A1B" w14:textId="77777777" w:rsidR="00AB04AF" w:rsidRDefault="005C2C63">
            <w:pPr>
              <w:wordWrap/>
              <w:spacing w:line="210" w:lineRule="auto"/>
              <w:jc w:val="left"/>
            </w:pPr>
            <w:proofErr w:type="gramStart"/>
            <w:r>
              <w:rPr>
                <w:color w:val="000000"/>
                <w:sz w:val="16"/>
                <w:szCs w:val="16"/>
              </w:rPr>
              <w:t>0..*</w:t>
            </w:r>
            <w:proofErr w:type="gramEnd"/>
          </w:p>
        </w:tc>
      </w:tr>
    </w:tbl>
    <w:p w14:paraId="6BD50E57" w14:textId="77777777" w:rsidR="00D30E1E" w:rsidRPr="00D47F14" w:rsidRDefault="00D30E1E" w:rsidP="00D30E1E">
      <w:pPr>
        <w:spacing w:line="100" w:lineRule="exact"/>
      </w:pPr>
    </w:p>
    <w:p w14:paraId="6794146B" w14:textId="4300FAC6" w:rsidR="0016502C" w:rsidRDefault="0016502C" w:rsidP="0016502C">
      <w:pPr>
        <w:pStyle w:val="af0"/>
        <w:keepNext/>
        <w:keepLines/>
        <w:spacing w:after="120"/>
      </w:pPr>
      <w:bookmarkStart w:id="98" w:name="T50099"/>
      <w:r>
        <w:lastRenderedPageBreak/>
        <w:t xml:space="preserve">표 </w:t>
      </w:r>
      <w:fldSimple w:instr=" SEQ 표 \* ARABIC ">
        <w:r w:rsidR="00E45717">
          <w:rPr>
            <w:noProof/>
          </w:rPr>
          <w:t>59</w:t>
        </w:r>
      </w:fldSimple>
      <w:r>
        <w:t xml:space="preserve"> </w:t>
      </w:r>
      <w:proofErr w:type="spellStart"/>
      <w:r>
        <w:t>ProcessParameters</w:t>
      </w:r>
      <w:proofErr w:type="spellEnd"/>
      <w:r>
        <w:t xml:space="preserve"> — Process__00__</w:t>
      </w:r>
      <w:bookmarkEnd w:id="98"/>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797F5DB6" w14:textId="77777777">
        <w:trPr>
          <w:cantSplit/>
          <w:tblHeader/>
          <w:jc w:val="center"/>
        </w:trPr>
        <w:tc>
          <w:tcPr>
            <w:tcW w:w="2260" w:type="dxa"/>
            <w:shd w:val="clear" w:color="auto" w:fill="E7EEF3"/>
            <w:tcMar>
              <w:top w:w="32" w:type="dxa"/>
              <w:left w:w="58" w:type="dxa"/>
              <w:bottom w:w="32" w:type="dxa"/>
              <w:right w:w="58" w:type="dxa"/>
            </w:tcMar>
            <w:vAlign w:val="center"/>
          </w:tcPr>
          <w:p w14:paraId="36E02D9B"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514259E4" w14:textId="77777777" w:rsidR="00AB04AF" w:rsidRDefault="005C2C63">
            <w:pPr>
              <w:keepNext/>
              <w:wordWrap/>
              <w:spacing w:line="210" w:lineRule="auto"/>
              <w:jc w:val="left"/>
            </w:pPr>
            <w:r>
              <w:rPr>
                <w:color w:val="000000"/>
                <w:sz w:val="16"/>
                <w:szCs w:val="16"/>
              </w:rPr>
              <w:t>Process__00__</w:t>
            </w:r>
          </w:p>
        </w:tc>
      </w:tr>
      <w:tr w:rsidR="00AB04AF" w14:paraId="51C17EE3" w14:textId="77777777">
        <w:trPr>
          <w:cantSplit/>
          <w:tblHeader/>
          <w:jc w:val="center"/>
        </w:trPr>
        <w:tc>
          <w:tcPr>
            <w:tcW w:w="2260" w:type="dxa"/>
            <w:shd w:val="clear" w:color="auto" w:fill="E7EEF3"/>
            <w:tcMar>
              <w:top w:w="32" w:type="dxa"/>
              <w:left w:w="58" w:type="dxa"/>
              <w:bottom w:w="32" w:type="dxa"/>
              <w:right w:w="58" w:type="dxa"/>
            </w:tcMar>
            <w:vAlign w:val="center"/>
          </w:tcPr>
          <w:p w14:paraId="263AFFD0"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4074893B"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52554249" w14:textId="77777777">
        <w:trPr>
          <w:cantSplit/>
          <w:tblHeader/>
          <w:jc w:val="center"/>
        </w:trPr>
        <w:tc>
          <w:tcPr>
            <w:tcW w:w="2260" w:type="dxa"/>
            <w:shd w:val="clear" w:color="auto" w:fill="E7EEF3"/>
            <w:tcMar>
              <w:top w:w="32" w:type="dxa"/>
              <w:left w:w="58" w:type="dxa"/>
              <w:bottom w:w="32" w:type="dxa"/>
              <w:right w:w="58" w:type="dxa"/>
            </w:tcMar>
            <w:vAlign w:val="center"/>
          </w:tcPr>
          <w:p w14:paraId="072DBE3C"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00E7A944" w14:textId="77777777" w:rsidR="00AB04AF" w:rsidRDefault="005C2C63">
            <w:pPr>
              <w:keepNext/>
              <w:wordWrap/>
              <w:spacing w:line="210" w:lineRule="auto"/>
              <w:jc w:val="left"/>
            </w:pPr>
            <w:r>
              <w:rPr>
                <w:color w:val="000000"/>
                <w:sz w:val="16"/>
                <w:szCs w:val="16"/>
              </w:rPr>
              <w:t>https://admin-shell.io/idta/ProcessParameters/Process/1/0</w:t>
            </w:r>
          </w:p>
        </w:tc>
      </w:tr>
      <w:tr w:rsidR="00AB04AF" w14:paraId="5E38930E" w14:textId="77777777">
        <w:trPr>
          <w:cantSplit/>
          <w:tblHeader/>
          <w:jc w:val="center"/>
        </w:trPr>
        <w:tc>
          <w:tcPr>
            <w:tcW w:w="2260" w:type="dxa"/>
            <w:shd w:val="clear" w:color="auto" w:fill="E7EEF3"/>
            <w:tcMar>
              <w:top w:w="32" w:type="dxa"/>
              <w:left w:w="58" w:type="dxa"/>
              <w:bottom w:w="32" w:type="dxa"/>
              <w:right w:w="58" w:type="dxa"/>
            </w:tcMar>
            <w:vAlign w:val="center"/>
          </w:tcPr>
          <w:p w14:paraId="2BDCC749"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4FD5F583" w14:textId="77777777" w:rsidR="00AB04AF" w:rsidRDefault="005C2C63">
            <w:pPr>
              <w:keepNext/>
              <w:wordWrap/>
              <w:spacing w:line="210" w:lineRule="auto"/>
              <w:jc w:val="left"/>
            </w:pPr>
            <w:r>
              <w:rPr>
                <w:color w:val="000000"/>
                <w:sz w:val="16"/>
                <w:szCs w:val="16"/>
              </w:rPr>
              <w:t>Processes</w:t>
            </w:r>
          </w:p>
        </w:tc>
      </w:tr>
      <w:tr w:rsidR="00AB04AF" w14:paraId="692E36FB" w14:textId="77777777">
        <w:trPr>
          <w:cantSplit/>
          <w:tblHeader/>
          <w:jc w:val="center"/>
        </w:trPr>
        <w:tc>
          <w:tcPr>
            <w:tcW w:w="2260" w:type="dxa"/>
            <w:shd w:val="clear" w:color="auto" w:fill="E7EEF3"/>
            <w:tcMar>
              <w:top w:w="32" w:type="dxa"/>
              <w:left w:w="58" w:type="dxa"/>
              <w:bottom w:w="32" w:type="dxa"/>
              <w:right w:w="58" w:type="dxa"/>
            </w:tcMar>
            <w:vAlign w:val="center"/>
          </w:tcPr>
          <w:p w14:paraId="3B6E7294"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172E6039" w14:textId="77777777" w:rsidR="00AB04AF" w:rsidRDefault="005C2C63">
            <w:pPr>
              <w:keepNext/>
              <w:wordWrap/>
              <w:spacing w:line="210" w:lineRule="auto"/>
              <w:jc w:val="left"/>
            </w:pPr>
            <w:r>
              <w:rPr>
                <w:color w:val="000000"/>
                <w:sz w:val="16"/>
                <w:szCs w:val="16"/>
              </w:rPr>
              <w:t xml:space="preserve">세포를 실험판에 나누어 넣는 공정의 대상, </w:t>
            </w:r>
            <w:proofErr w:type="spellStart"/>
            <w:r>
              <w:rPr>
                <w:color w:val="000000"/>
                <w:sz w:val="16"/>
                <w:szCs w:val="16"/>
              </w:rPr>
              <w:t>설정값</w:t>
            </w:r>
            <w:proofErr w:type="spellEnd"/>
            <w:r>
              <w:rPr>
                <w:color w:val="000000"/>
                <w:sz w:val="16"/>
                <w:szCs w:val="16"/>
              </w:rPr>
              <w:t>, 필요 자원과 투입 제품을 담습니다.</w:t>
            </w:r>
          </w:p>
        </w:tc>
      </w:tr>
      <w:tr w:rsidR="00AB04AF" w14:paraId="2A65CC6C" w14:textId="77777777">
        <w:trPr>
          <w:cantSplit/>
          <w:tblHeader/>
          <w:jc w:val="center"/>
        </w:trPr>
        <w:tc>
          <w:tcPr>
            <w:tcW w:w="2260" w:type="dxa"/>
            <w:shd w:val="clear" w:color="auto" w:fill="235C82"/>
            <w:tcMar>
              <w:top w:w="32" w:type="dxa"/>
              <w:left w:w="58" w:type="dxa"/>
              <w:bottom w:w="32" w:type="dxa"/>
              <w:right w:w="58" w:type="dxa"/>
            </w:tcMar>
            <w:vAlign w:val="center"/>
          </w:tcPr>
          <w:p w14:paraId="2D0037F1"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7C6EDC95"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44113DA2"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64765348" w14:textId="77777777" w:rsidR="00AB04AF" w:rsidRDefault="005C2C63">
            <w:pPr>
              <w:keepNext/>
              <w:wordWrap/>
              <w:spacing w:line="210" w:lineRule="auto"/>
              <w:jc w:val="left"/>
            </w:pPr>
            <w:r>
              <w:rPr>
                <w:b/>
                <w:color w:val="FFFFFF"/>
                <w:sz w:val="16"/>
                <w:szCs w:val="16"/>
              </w:rPr>
              <w:t>card.</w:t>
            </w:r>
          </w:p>
        </w:tc>
      </w:tr>
      <w:tr w:rsidR="00AB04AF" w14:paraId="76951E4C" w14:textId="77777777">
        <w:trPr>
          <w:cantSplit/>
          <w:jc w:val="center"/>
        </w:trPr>
        <w:tc>
          <w:tcPr>
            <w:tcW w:w="2260" w:type="dxa"/>
            <w:tcMar>
              <w:top w:w="32" w:type="dxa"/>
              <w:left w:w="58" w:type="dxa"/>
              <w:bottom w:w="32" w:type="dxa"/>
              <w:right w:w="58" w:type="dxa"/>
            </w:tcMar>
          </w:tcPr>
          <w:p w14:paraId="1E6007DB"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ProcessId</w:t>
            </w:r>
            <w:proofErr w:type="spellEnd"/>
          </w:p>
        </w:tc>
        <w:tc>
          <w:tcPr>
            <w:tcW w:w="4756" w:type="dxa"/>
            <w:tcMar>
              <w:top w:w="32" w:type="dxa"/>
              <w:left w:w="58" w:type="dxa"/>
              <w:bottom w:w="32" w:type="dxa"/>
              <w:right w:w="58" w:type="dxa"/>
            </w:tcMar>
          </w:tcPr>
          <w:p w14:paraId="651A0E02" w14:textId="77777777" w:rsidR="00AB04AF" w:rsidRDefault="005C2C63">
            <w:pPr>
              <w:wordWrap/>
              <w:spacing w:line="210" w:lineRule="auto"/>
              <w:jc w:val="left"/>
            </w:pPr>
            <w:r>
              <w:rPr>
                <w:color w:val="000000"/>
                <w:sz w:val="16"/>
                <w:szCs w:val="16"/>
              </w:rPr>
              <w:t>https://admin-shell.io/idta/ProcessParameters/ProcessId/1/0</w:t>
            </w:r>
            <w:r>
              <w:rPr>
                <w:color w:val="000000"/>
                <w:sz w:val="16"/>
                <w:szCs w:val="16"/>
              </w:rPr>
              <w:br/>
              <w:t>공정을 구분하는 고유 번호이다.</w:t>
            </w:r>
          </w:p>
        </w:tc>
        <w:tc>
          <w:tcPr>
            <w:tcW w:w="1570" w:type="dxa"/>
            <w:tcMar>
              <w:top w:w="32" w:type="dxa"/>
              <w:left w:w="58" w:type="dxa"/>
              <w:bottom w:w="32" w:type="dxa"/>
              <w:right w:w="58" w:type="dxa"/>
            </w:tcMar>
          </w:tcPr>
          <w:p w14:paraId="33985E6F" w14:textId="77777777" w:rsidR="00AB04AF" w:rsidRDefault="005C2C63">
            <w:pPr>
              <w:wordWrap/>
              <w:spacing w:line="210" w:lineRule="auto"/>
              <w:jc w:val="left"/>
            </w:pPr>
            <w:r>
              <w:rPr>
                <w:color w:val="000000"/>
                <w:sz w:val="16"/>
                <w:szCs w:val="16"/>
              </w:rPr>
              <w:t>[String]</w:t>
            </w:r>
            <w:r>
              <w:rPr>
                <w:color w:val="000000"/>
                <w:sz w:val="16"/>
                <w:szCs w:val="16"/>
              </w:rPr>
              <w:br/>
              <w:t>EXAMPLE-P-001</w:t>
            </w:r>
          </w:p>
        </w:tc>
        <w:tc>
          <w:tcPr>
            <w:tcW w:w="440" w:type="dxa"/>
            <w:tcMar>
              <w:top w:w="32" w:type="dxa"/>
              <w:left w:w="58" w:type="dxa"/>
              <w:bottom w:w="32" w:type="dxa"/>
              <w:right w:w="58" w:type="dxa"/>
            </w:tcMar>
          </w:tcPr>
          <w:p w14:paraId="776B9DE4" w14:textId="77777777" w:rsidR="00AB04AF" w:rsidRDefault="005C2C63">
            <w:pPr>
              <w:wordWrap/>
              <w:spacing w:line="210" w:lineRule="auto"/>
              <w:jc w:val="left"/>
            </w:pPr>
            <w:r>
              <w:rPr>
                <w:color w:val="000000"/>
                <w:sz w:val="16"/>
                <w:szCs w:val="16"/>
              </w:rPr>
              <w:t>1</w:t>
            </w:r>
          </w:p>
        </w:tc>
      </w:tr>
      <w:tr w:rsidR="00AB04AF" w14:paraId="23385D1E" w14:textId="77777777">
        <w:trPr>
          <w:cantSplit/>
          <w:jc w:val="center"/>
        </w:trPr>
        <w:tc>
          <w:tcPr>
            <w:tcW w:w="2260" w:type="dxa"/>
            <w:tcMar>
              <w:top w:w="32" w:type="dxa"/>
              <w:left w:w="58" w:type="dxa"/>
              <w:bottom w:w="32" w:type="dxa"/>
              <w:right w:w="58" w:type="dxa"/>
            </w:tcMar>
          </w:tcPr>
          <w:p w14:paraId="51B84E28"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ProcessName</w:t>
            </w:r>
            <w:proofErr w:type="spellEnd"/>
          </w:p>
        </w:tc>
        <w:tc>
          <w:tcPr>
            <w:tcW w:w="4756" w:type="dxa"/>
            <w:tcMar>
              <w:top w:w="32" w:type="dxa"/>
              <w:left w:w="58" w:type="dxa"/>
              <w:bottom w:w="32" w:type="dxa"/>
              <w:right w:w="58" w:type="dxa"/>
            </w:tcMar>
          </w:tcPr>
          <w:p w14:paraId="269B3ACF" w14:textId="77777777" w:rsidR="00AB04AF" w:rsidRDefault="005C2C63">
            <w:pPr>
              <w:wordWrap/>
              <w:spacing w:line="210" w:lineRule="auto"/>
              <w:jc w:val="left"/>
            </w:pPr>
            <w:r>
              <w:rPr>
                <w:color w:val="000000"/>
                <w:sz w:val="16"/>
                <w:szCs w:val="16"/>
              </w:rPr>
              <w:t>https://admin-shell.io/idta/ProcessParameters/ProcessName/1/0</w:t>
            </w:r>
            <w:r>
              <w:rPr>
                <w:color w:val="000000"/>
                <w:sz w:val="16"/>
                <w:szCs w:val="16"/>
              </w:rPr>
              <w:br/>
              <w:t>공정의 이름이다.</w:t>
            </w:r>
          </w:p>
        </w:tc>
        <w:tc>
          <w:tcPr>
            <w:tcW w:w="1570" w:type="dxa"/>
            <w:tcMar>
              <w:top w:w="32" w:type="dxa"/>
              <w:left w:w="58" w:type="dxa"/>
              <w:bottom w:w="32" w:type="dxa"/>
              <w:right w:w="58" w:type="dxa"/>
            </w:tcMar>
          </w:tcPr>
          <w:p w14:paraId="2C2BEEB8" w14:textId="77777777" w:rsidR="00AB04AF" w:rsidRDefault="005C2C63">
            <w:pPr>
              <w:wordWrap/>
              <w:spacing w:line="210" w:lineRule="auto"/>
              <w:jc w:val="left"/>
            </w:pPr>
            <w:r>
              <w:rPr>
                <w:color w:val="000000"/>
                <w:sz w:val="16"/>
                <w:szCs w:val="16"/>
              </w:rPr>
              <w:t>[String]</w:t>
            </w:r>
            <w:r>
              <w:rPr>
                <w:color w:val="000000"/>
                <w:sz w:val="16"/>
                <w:szCs w:val="16"/>
              </w:rPr>
              <w:br/>
              <w:t>Cell Seeding</w:t>
            </w:r>
          </w:p>
        </w:tc>
        <w:tc>
          <w:tcPr>
            <w:tcW w:w="440" w:type="dxa"/>
            <w:tcMar>
              <w:top w:w="32" w:type="dxa"/>
              <w:left w:w="58" w:type="dxa"/>
              <w:bottom w:w="32" w:type="dxa"/>
              <w:right w:w="58" w:type="dxa"/>
            </w:tcMar>
          </w:tcPr>
          <w:p w14:paraId="2C71C251" w14:textId="77777777" w:rsidR="00AB04AF" w:rsidRDefault="005C2C63">
            <w:pPr>
              <w:wordWrap/>
              <w:spacing w:line="210" w:lineRule="auto"/>
              <w:jc w:val="left"/>
            </w:pPr>
            <w:r>
              <w:rPr>
                <w:color w:val="000000"/>
                <w:sz w:val="16"/>
                <w:szCs w:val="16"/>
              </w:rPr>
              <w:t>1</w:t>
            </w:r>
          </w:p>
        </w:tc>
      </w:tr>
      <w:tr w:rsidR="00AB04AF" w14:paraId="1107189D" w14:textId="77777777">
        <w:trPr>
          <w:cantSplit/>
          <w:jc w:val="center"/>
        </w:trPr>
        <w:tc>
          <w:tcPr>
            <w:tcW w:w="2260" w:type="dxa"/>
            <w:tcMar>
              <w:top w:w="32" w:type="dxa"/>
              <w:left w:w="58" w:type="dxa"/>
              <w:bottom w:w="32" w:type="dxa"/>
              <w:right w:w="58" w:type="dxa"/>
            </w:tcMar>
          </w:tcPr>
          <w:p w14:paraId="44590A82" w14:textId="77777777" w:rsidR="00AB04AF" w:rsidRDefault="005C2C63">
            <w:pPr>
              <w:wordWrap/>
              <w:spacing w:line="210" w:lineRule="auto"/>
              <w:jc w:val="left"/>
            </w:pPr>
            <w:r>
              <w:rPr>
                <w:color w:val="000000"/>
                <w:sz w:val="16"/>
                <w:szCs w:val="16"/>
              </w:rPr>
              <w:t>[MLP]</w:t>
            </w:r>
            <w:r>
              <w:rPr>
                <w:color w:val="000000"/>
                <w:sz w:val="16"/>
                <w:szCs w:val="16"/>
              </w:rPr>
              <w:br/>
              <w:t>ProcessDescription</w:t>
            </w:r>
          </w:p>
        </w:tc>
        <w:tc>
          <w:tcPr>
            <w:tcW w:w="4756" w:type="dxa"/>
            <w:tcMar>
              <w:top w:w="32" w:type="dxa"/>
              <w:left w:w="58" w:type="dxa"/>
              <w:bottom w:w="32" w:type="dxa"/>
              <w:right w:w="58" w:type="dxa"/>
            </w:tcMar>
          </w:tcPr>
          <w:p w14:paraId="26F5096D" w14:textId="77777777" w:rsidR="00AB04AF" w:rsidRDefault="005C2C63">
            <w:pPr>
              <w:wordWrap/>
              <w:spacing w:line="210" w:lineRule="auto"/>
              <w:jc w:val="left"/>
            </w:pPr>
            <w:r>
              <w:rPr>
                <w:color w:val="000000"/>
                <w:sz w:val="16"/>
                <w:szCs w:val="16"/>
              </w:rPr>
              <w:t>https://admin-shell.io/idta/ProcessParameters/ProcessDescription/1/0</w:t>
            </w:r>
            <w:r>
              <w:rPr>
                <w:color w:val="000000"/>
                <w:sz w:val="16"/>
                <w:szCs w:val="16"/>
              </w:rPr>
              <w:br/>
              <w:t>공정이 어떤 작업인지 설명하는 내용이다.</w:t>
            </w:r>
          </w:p>
        </w:tc>
        <w:tc>
          <w:tcPr>
            <w:tcW w:w="1570" w:type="dxa"/>
            <w:tcMar>
              <w:top w:w="32" w:type="dxa"/>
              <w:left w:w="58" w:type="dxa"/>
              <w:bottom w:w="32" w:type="dxa"/>
              <w:right w:w="58" w:type="dxa"/>
            </w:tcMar>
          </w:tcPr>
          <w:p w14:paraId="2177592A" w14:textId="77777777" w:rsidR="00AB04AF" w:rsidRDefault="005C2C63">
            <w:pPr>
              <w:wordWrap/>
              <w:spacing w:line="210" w:lineRule="auto"/>
              <w:jc w:val="left"/>
            </w:pPr>
            <w:r>
              <w:rPr>
                <w:color w:val="000000"/>
                <w:sz w:val="16"/>
                <w:szCs w:val="16"/>
              </w:rPr>
              <w:t>[-]</w:t>
            </w:r>
            <w:r>
              <w:rPr>
                <w:color w:val="000000"/>
                <w:sz w:val="16"/>
                <w:szCs w:val="16"/>
              </w:rPr>
              <w:br/>
              <w:t>Synthetic example process for seeding cells into a plate.@</w:t>
            </w:r>
            <w:proofErr w:type="spellStart"/>
            <w:proofErr w:type="gramStart"/>
            <w:r>
              <w:rPr>
                <w:color w:val="000000"/>
                <w:sz w:val="16"/>
                <w:szCs w:val="16"/>
              </w:rPr>
              <w:t>en</w:t>
            </w:r>
            <w:proofErr w:type="spellEnd"/>
            <w:r>
              <w:rPr>
                <w:color w:val="000000"/>
                <w:sz w:val="16"/>
                <w:szCs w:val="16"/>
              </w:rPr>
              <w:t>,플레이트에</w:t>
            </w:r>
            <w:proofErr w:type="gramEnd"/>
            <w:r>
              <w:rPr>
                <w:color w:val="000000"/>
                <w:sz w:val="16"/>
                <w:szCs w:val="16"/>
              </w:rPr>
              <w:t xml:space="preserve"> 세포를 파종하는 </w:t>
            </w:r>
            <w:proofErr w:type="spellStart"/>
            <w:r>
              <w:rPr>
                <w:color w:val="000000"/>
                <w:sz w:val="16"/>
                <w:szCs w:val="16"/>
              </w:rPr>
              <w:t>비식별</w:t>
            </w:r>
            <w:proofErr w:type="spellEnd"/>
            <w:r>
              <w:rPr>
                <w:color w:val="000000"/>
                <w:sz w:val="16"/>
                <w:szCs w:val="16"/>
              </w:rPr>
              <w:t xml:space="preserve"> 예시 공정@ko</w:t>
            </w:r>
          </w:p>
        </w:tc>
        <w:tc>
          <w:tcPr>
            <w:tcW w:w="440" w:type="dxa"/>
            <w:tcMar>
              <w:top w:w="32" w:type="dxa"/>
              <w:left w:w="58" w:type="dxa"/>
              <w:bottom w:w="32" w:type="dxa"/>
              <w:right w:w="58" w:type="dxa"/>
            </w:tcMar>
          </w:tcPr>
          <w:p w14:paraId="7AA46D6E" w14:textId="77777777" w:rsidR="00AB04AF" w:rsidRDefault="005C2C63">
            <w:pPr>
              <w:wordWrap/>
              <w:spacing w:line="210" w:lineRule="auto"/>
              <w:jc w:val="left"/>
            </w:pPr>
            <w:r>
              <w:rPr>
                <w:color w:val="000000"/>
                <w:sz w:val="16"/>
                <w:szCs w:val="16"/>
              </w:rPr>
              <w:t>1</w:t>
            </w:r>
          </w:p>
        </w:tc>
      </w:tr>
      <w:tr w:rsidR="00AB04AF" w14:paraId="6A0241F3" w14:textId="77777777">
        <w:trPr>
          <w:cantSplit/>
          <w:jc w:val="center"/>
        </w:trPr>
        <w:tc>
          <w:tcPr>
            <w:tcW w:w="2260" w:type="dxa"/>
            <w:tcMar>
              <w:top w:w="32" w:type="dxa"/>
              <w:left w:w="58" w:type="dxa"/>
              <w:bottom w:w="32" w:type="dxa"/>
              <w:right w:w="58" w:type="dxa"/>
            </w:tcMar>
          </w:tcPr>
          <w:p w14:paraId="5847F80E"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PlannedProcessTime</w:t>
            </w:r>
            <w:proofErr w:type="spellEnd"/>
          </w:p>
        </w:tc>
        <w:tc>
          <w:tcPr>
            <w:tcW w:w="4756" w:type="dxa"/>
            <w:tcMar>
              <w:top w:w="32" w:type="dxa"/>
              <w:left w:w="58" w:type="dxa"/>
              <w:bottom w:w="32" w:type="dxa"/>
              <w:right w:w="58" w:type="dxa"/>
            </w:tcMar>
          </w:tcPr>
          <w:p w14:paraId="5C0413B1" w14:textId="77777777" w:rsidR="00AB04AF" w:rsidRDefault="005C2C63">
            <w:pPr>
              <w:wordWrap/>
              <w:spacing w:line="210" w:lineRule="auto"/>
              <w:jc w:val="left"/>
            </w:pPr>
            <w:r>
              <w:rPr>
                <w:color w:val="000000"/>
                <w:sz w:val="16"/>
                <w:szCs w:val="16"/>
              </w:rPr>
              <w:t>https://admin-shell.io/idta/ProcessParameters/PlannedProcessTime/1/0</w:t>
            </w:r>
            <w:r>
              <w:rPr>
                <w:color w:val="000000"/>
                <w:sz w:val="16"/>
                <w:szCs w:val="16"/>
              </w:rPr>
              <w:br/>
              <w:t>준비 시간을 제외하고 공정 수행에 걸릴 것으로 계획한 시간이다.</w:t>
            </w:r>
          </w:p>
        </w:tc>
        <w:tc>
          <w:tcPr>
            <w:tcW w:w="1570" w:type="dxa"/>
            <w:tcMar>
              <w:top w:w="32" w:type="dxa"/>
              <w:left w:w="58" w:type="dxa"/>
              <w:bottom w:w="32" w:type="dxa"/>
              <w:right w:w="58" w:type="dxa"/>
            </w:tcMar>
          </w:tcPr>
          <w:p w14:paraId="237448A4" w14:textId="77777777" w:rsidR="00AB04AF" w:rsidRDefault="005C2C63">
            <w:pPr>
              <w:wordWrap/>
              <w:spacing w:line="210" w:lineRule="auto"/>
              <w:jc w:val="left"/>
            </w:pPr>
            <w:r>
              <w:rPr>
                <w:color w:val="000000"/>
                <w:sz w:val="16"/>
                <w:szCs w:val="16"/>
              </w:rPr>
              <w:t>[Duration]</w:t>
            </w:r>
            <w:r>
              <w:rPr>
                <w:color w:val="000000"/>
                <w:sz w:val="16"/>
                <w:szCs w:val="16"/>
              </w:rPr>
              <w:br/>
              <w:t>PT15M</w:t>
            </w:r>
          </w:p>
        </w:tc>
        <w:tc>
          <w:tcPr>
            <w:tcW w:w="440" w:type="dxa"/>
            <w:tcMar>
              <w:top w:w="32" w:type="dxa"/>
              <w:left w:w="58" w:type="dxa"/>
              <w:bottom w:w="32" w:type="dxa"/>
              <w:right w:w="58" w:type="dxa"/>
            </w:tcMar>
          </w:tcPr>
          <w:p w14:paraId="3F137F2A" w14:textId="77777777" w:rsidR="00AB04AF" w:rsidRDefault="005C2C63">
            <w:pPr>
              <w:wordWrap/>
              <w:spacing w:line="210" w:lineRule="auto"/>
              <w:jc w:val="left"/>
            </w:pPr>
            <w:r>
              <w:rPr>
                <w:color w:val="000000"/>
                <w:sz w:val="16"/>
                <w:szCs w:val="16"/>
              </w:rPr>
              <w:t>1</w:t>
            </w:r>
          </w:p>
        </w:tc>
      </w:tr>
      <w:tr w:rsidR="00AB04AF" w14:paraId="45EE0BB6" w14:textId="77777777">
        <w:trPr>
          <w:cantSplit/>
          <w:jc w:val="center"/>
        </w:trPr>
        <w:tc>
          <w:tcPr>
            <w:tcW w:w="2260" w:type="dxa"/>
            <w:tcMar>
              <w:top w:w="32" w:type="dxa"/>
              <w:left w:w="58" w:type="dxa"/>
              <w:bottom w:w="32" w:type="dxa"/>
              <w:right w:w="58" w:type="dxa"/>
            </w:tcMar>
          </w:tcPr>
          <w:p w14:paraId="73A9035B"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ProductParameters</w:t>
            </w:r>
            <w:proofErr w:type="spellEnd"/>
          </w:p>
        </w:tc>
        <w:tc>
          <w:tcPr>
            <w:tcW w:w="4756" w:type="dxa"/>
            <w:tcMar>
              <w:top w:w="32" w:type="dxa"/>
              <w:left w:w="58" w:type="dxa"/>
              <w:bottom w:w="32" w:type="dxa"/>
              <w:right w:w="58" w:type="dxa"/>
            </w:tcMar>
          </w:tcPr>
          <w:p w14:paraId="35F2B278" w14:textId="77777777" w:rsidR="00AB04AF" w:rsidRDefault="005C2C63">
            <w:pPr>
              <w:wordWrap/>
              <w:spacing w:line="210" w:lineRule="auto"/>
              <w:jc w:val="left"/>
            </w:pPr>
            <w:r>
              <w:rPr>
                <w:color w:val="000000"/>
                <w:sz w:val="16"/>
                <w:szCs w:val="16"/>
              </w:rPr>
              <w:t>https://admin-shell.io/idta/ProcessParameters/ProductParameters/1/0</w:t>
            </w:r>
            <w:r>
              <w:rPr>
                <w:color w:val="000000"/>
                <w:sz w:val="16"/>
                <w:szCs w:val="16"/>
              </w:rPr>
              <w:br/>
              <w:t>공정을 실행하는 데 반드시 필요한 제품 또는 시료의 조건이다.</w:t>
            </w:r>
          </w:p>
        </w:tc>
        <w:tc>
          <w:tcPr>
            <w:tcW w:w="1570" w:type="dxa"/>
            <w:tcMar>
              <w:top w:w="32" w:type="dxa"/>
              <w:left w:w="58" w:type="dxa"/>
              <w:bottom w:w="32" w:type="dxa"/>
              <w:right w:w="58" w:type="dxa"/>
            </w:tcMar>
          </w:tcPr>
          <w:p w14:paraId="3AB57B8A" w14:textId="77777777" w:rsidR="00AB04AF" w:rsidRDefault="005C2C63">
            <w:pPr>
              <w:wordWrap/>
              <w:spacing w:line="210" w:lineRule="auto"/>
              <w:jc w:val="left"/>
            </w:pPr>
            <w:r>
              <w:rPr>
                <w:color w:val="000000"/>
                <w:sz w:val="16"/>
                <w:szCs w:val="16"/>
              </w:rPr>
              <w:t>[-]</w:t>
            </w:r>
            <w:r>
              <w:rPr>
                <w:color w:val="000000"/>
                <w:sz w:val="16"/>
                <w:szCs w:val="16"/>
              </w:rPr>
              <w:br/>
              <w:t>3 elements</w:t>
            </w:r>
          </w:p>
        </w:tc>
        <w:tc>
          <w:tcPr>
            <w:tcW w:w="440" w:type="dxa"/>
            <w:tcMar>
              <w:top w:w="32" w:type="dxa"/>
              <w:left w:w="58" w:type="dxa"/>
              <w:bottom w:w="32" w:type="dxa"/>
              <w:right w:w="58" w:type="dxa"/>
            </w:tcMar>
          </w:tcPr>
          <w:p w14:paraId="5F511DB8" w14:textId="77777777" w:rsidR="00AB04AF" w:rsidRDefault="005C2C63">
            <w:pPr>
              <w:wordWrap/>
              <w:spacing w:line="210" w:lineRule="auto"/>
              <w:jc w:val="left"/>
            </w:pPr>
            <w:r>
              <w:rPr>
                <w:color w:val="000000"/>
                <w:sz w:val="16"/>
                <w:szCs w:val="16"/>
              </w:rPr>
              <w:t>1</w:t>
            </w:r>
          </w:p>
        </w:tc>
      </w:tr>
      <w:tr w:rsidR="00AB04AF" w14:paraId="6C77C282" w14:textId="77777777">
        <w:trPr>
          <w:cantSplit/>
          <w:jc w:val="center"/>
        </w:trPr>
        <w:tc>
          <w:tcPr>
            <w:tcW w:w="2260" w:type="dxa"/>
            <w:tcMar>
              <w:top w:w="32" w:type="dxa"/>
              <w:left w:w="58" w:type="dxa"/>
              <w:bottom w:w="32" w:type="dxa"/>
              <w:right w:w="58" w:type="dxa"/>
            </w:tcMar>
          </w:tcPr>
          <w:p w14:paraId="58442639"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ProcessParameters</w:t>
            </w:r>
            <w:proofErr w:type="spellEnd"/>
          </w:p>
        </w:tc>
        <w:tc>
          <w:tcPr>
            <w:tcW w:w="4756" w:type="dxa"/>
            <w:tcMar>
              <w:top w:w="32" w:type="dxa"/>
              <w:left w:w="58" w:type="dxa"/>
              <w:bottom w:w="32" w:type="dxa"/>
              <w:right w:w="58" w:type="dxa"/>
            </w:tcMar>
          </w:tcPr>
          <w:p w14:paraId="497B4222" w14:textId="77777777" w:rsidR="00AB04AF" w:rsidRDefault="005C2C63">
            <w:pPr>
              <w:wordWrap/>
              <w:spacing w:line="210" w:lineRule="auto"/>
              <w:jc w:val="left"/>
            </w:pPr>
            <w:r>
              <w:rPr>
                <w:color w:val="000000"/>
                <w:sz w:val="16"/>
                <w:szCs w:val="16"/>
              </w:rPr>
              <w:t>https://admin-shell.io/idta/ProcessParameters/ProcessParameters/1/0</w:t>
            </w:r>
            <w:r>
              <w:rPr>
                <w:color w:val="000000"/>
                <w:sz w:val="16"/>
                <w:szCs w:val="16"/>
              </w:rPr>
              <w:br/>
              <w:t xml:space="preserve">공정을 실행하는 데 반드시 필요한 작업 조건과 </w:t>
            </w:r>
            <w:proofErr w:type="spellStart"/>
            <w:r>
              <w:rPr>
                <w:color w:val="000000"/>
                <w:sz w:val="16"/>
                <w:szCs w:val="16"/>
              </w:rPr>
              <w:t>설정값이다</w:t>
            </w:r>
            <w:proofErr w:type="spellEnd"/>
            <w:r>
              <w:rPr>
                <w:color w:val="000000"/>
                <w:sz w:val="16"/>
                <w:szCs w:val="16"/>
              </w:rPr>
              <w:t>.</w:t>
            </w:r>
          </w:p>
        </w:tc>
        <w:tc>
          <w:tcPr>
            <w:tcW w:w="1570" w:type="dxa"/>
            <w:tcMar>
              <w:top w:w="32" w:type="dxa"/>
              <w:left w:w="58" w:type="dxa"/>
              <w:bottom w:w="32" w:type="dxa"/>
              <w:right w:w="58" w:type="dxa"/>
            </w:tcMar>
          </w:tcPr>
          <w:p w14:paraId="18A4DBA2" w14:textId="77777777" w:rsidR="00AB04AF" w:rsidRDefault="005C2C63">
            <w:pPr>
              <w:wordWrap/>
              <w:spacing w:line="210" w:lineRule="auto"/>
              <w:jc w:val="left"/>
            </w:pPr>
            <w:r>
              <w:rPr>
                <w:color w:val="000000"/>
                <w:sz w:val="16"/>
                <w:szCs w:val="16"/>
              </w:rPr>
              <w:t>[-]</w:t>
            </w:r>
            <w:r>
              <w:rPr>
                <w:color w:val="000000"/>
                <w:sz w:val="16"/>
                <w:szCs w:val="16"/>
              </w:rPr>
              <w:br/>
              <w:t>3 elements</w:t>
            </w:r>
          </w:p>
        </w:tc>
        <w:tc>
          <w:tcPr>
            <w:tcW w:w="440" w:type="dxa"/>
            <w:tcMar>
              <w:top w:w="32" w:type="dxa"/>
              <w:left w:w="58" w:type="dxa"/>
              <w:bottom w:w="32" w:type="dxa"/>
              <w:right w:w="58" w:type="dxa"/>
            </w:tcMar>
          </w:tcPr>
          <w:p w14:paraId="078AA20F" w14:textId="77777777" w:rsidR="00AB04AF" w:rsidRDefault="005C2C63">
            <w:pPr>
              <w:wordWrap/>
              <w:spacing w:line="210" w:lineRule="auto"/>
              <w:jc w:val="left"/>
            </w:pPr>
            <w:r>
              <w:rPr>
                <w:color w:val="000000"/>
                <w:sz w:val="16"/>
                <w:szCs w:val="16"/>
              </w:rPr>
              <w:t>1</w:t>
            </w:r>
          </w:p>
        </w:tc>
      </w:tr>
      <w:tr w:rsidR="00AB04AF" w14:paraId="6C9EB49F" w14:textId="77777777">
        <w:trPr>
          <w:cantSplit/>
          <w:jc w:val="center"/>
        </w:trPr>
        <w:tc>
          <w:tcPr>
            <w:tcW w:w="2260" w:type="dxa"/>
            <w:tcMar>
              <w:top w:w="32" w:type="dxa"/>
              <w:left w:w="58" w:type="dxa"/>
              <w:bottom w:w="32" w:type="dxa"/>
              <w:right w:w="58" w:type="dxa"/>
            </w:tcMar>
          </w:tcPr>
          <w:p w14:paraId="496DE3BF"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ResourceParameters</w:t>
            </w:r>
            <w:proofErr w:type="spellEnd"/>
          </w:p>
        </w:tc>
        <w:tc>
          <w:tcPr>
            <w:tcW w:w="4756" w:type="dxa"/>
            <w:tcMar>
              <w:top w:w="32" w:type="dxa"/>
              <w:left w:w="58" w:type="dxa"/>
              <w:bottom w:w="32" w:type="dxa"/>
              <w:right w:w="58" w:type="dxa"/>
            </w:tcMar>
          </w:tcPr>
          <w:p w14:paraId="17C6ED3B" w14:textId="77777777" w:rsidR="00AB04AF" w:rsidRDefault="005C2C63">
            <w:pPr>
              <w:wordWrap/>
              <w:spacing w:line="210" w:lineRule="auto"/>
              <w:jc w:val="left"/>
            </w:pPr>
            <w:r>
              <w:rPr>
                <w:color w:val="000000"/>
                <w:sz w:val="16"/>
                <w:szCs w:val="16"/>
              </w:rPr>
              <w:t>https://admin-shell.io/idta/ProcessParameters/ResourceParameters/1/0</w:t>
            </w:r>
            <w:r>
              <w:rPr>
                <w:color w:val="000000"/>
                <w:sz w:val="16"/>
                <w:szCs w:val="16"/>
              </w:rPr>
              <w:br/>
              <w:t>공정을 실행하는 데 반드시 필요한 장비와 자원의 조건이다.</w:t>
            </w:r>
          </w:p>
        </w:tc>
        <w:tc>
          <w:tcPr>
            <w:tcW w:w="1570" w:type="dxa"/>
            <w:tcMar>
              <w:top w:w="32" w:type="dxa"/>
              <w:left w:w="58" w:type="dxa"/>
              <w:bottom w:w="32" w:type="dxa"/>
              <w:right w:w="58" w:type="dxa"/>
            </w:tcMar>
          </w:tcPr>
          <w:p w14:paraId="4587B7EA"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02A770CA" w14:textId="77777777" w:rsidR="00AB04AF" w:rsidRDefault="005C2C63">
            <w:pPr>
              <w:wordWrap/>
              <w:spacing w:line="210" w:lineRule="auto"/>
              <w:jc w:val="left"/>
            </w:pPr>
            <w:r>
              <w:rPr>
                <w:color w:val="000000"/>
                <w:sz w:val="16"/>
                <w:szCs w:val="16"/>
              </w:rPr>
              <w:t>1</w:t>
            </w:r>
          </w:p>
        </w:tc>
      </w:tr>
      <w:tr w:rsidR="00AB04AF" w14:paraId="6D030F4F" w14:textId="77777777">
        <w:trPr>
          <w:cantSplit/>
          <w:jc w:val="center"/>
        </w:trPr>
        <w:tc>
          <w:tcPr>
            <w:tcW w:w="2260" w:type="dxa"/>
            <w:tcMar>
              <w:top w:w="32" w:type="dxa"/>
              <w:left w:w="58" w:type="dxa"/>
              <w:bottom w:w="32" w:type="dxa"/>
              <w:right w:w="58" w:type="dxa"/>
            </w:tcMar>
          </w:tcPr>
          <w:p w14:paraId="1F841D4B"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ProcessBoM</w:t>
            </w:r>
            <w:proofErr w:type="spellEnd"/>
          </w:p>
        </w:tc>
        <w:tc>
          <w:tcPr>
            <w:tcW w:w="4756" w:type="dxa"/>
            <w:tcMar>
              <w:top w:w="32" w:type="dxa"/>
              <w:left w:w="58" w:type="dxa"/>
              <w:bottom w:w="32" w:type="dxa"/>
              <w:right w:w="58" w:type="dxa"/>
            </w:tcMar>
          </w:tcPr>
          <w:p w14:paraId="2A649572" w14:textId="77777777" w:rsidR="00AB04AF" w:rsidRDefault="005C2C63">
            <w:pPr>
              <w:wordWrap/>
              <w:spacing w:line="210" w:lineRule="auto"/>
              <w:jc w:val="left"/>
            </w:pPr>
            <w:r>
              <w:rPr>
                <w:color w:val="000000"/>
                <w:sz w:val="16"/>
                <w:szCs w:val="16"/>
              </w:rPr>
              <w:t>https://admin-shell.io/idta/ProcessParameters/ProcessBoM/1/0</w:t>
            </w:r>
            <w:r>
              <w:rPr>
                <w:color w:val="000000"/>
                <w:sz w:val="16"/>
                <w:szCs w:val="16"/>
              </w:rPr>
              <w:br/>
              <w:t>공정에 투입되는 제품 또는 반제품(제조 과정 중의 중간 제품)을 설명한다.</w:t>
            </w:r>
          </w:p>
        </w:tc>
        <w:tc>
          <w:tcPr>
            <w:tcW w:w="1570" w:type="dxa"/>
            <w:tcMar>
              <w:top w:w="32" w:type="dxa"/>
              <w:left w:w="58" w:type="dxa"/>
              <w:bottom w:w="32" w:type="dxa"/>
              <w:right w:w="58" w:type="dxa"/>
            </w:tcMar>
          </w:tcPr>
          <w:p w14:paraId="6FC61007"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1C61BFAD" w14:textId="77777777" w:rsidR="00AB04AF" w:rsidRDefault="005C2C63">
            <w:pPr>
              <w:wordWrap/>
              <w:spacing w:line="210" w:lineRule="auto"/>
              <w:jc w:val="left"/>
            </w:pPr>
            <w:r>
              <w:rPr>
                <w:color w:val="000000"/>
                <w:sz w:val="16"/>
                <w:szCs w:val="16"/>
              </w:rPr>
              <w:t>1</w:t>
            </w:r>
          </w:p>
        </w:tc>
      </w:tr>
    </w:tbl>
    <w:p w14:paraId="296F4422" w14:textId="77777777" w:rsidR="00D30E1E" w:rsidRPr="00D47F14" w:rsidRDefault="00D30E1E" w:rsidP="00D30E1E">
      <w:pPr>
        <w:spacing w:line="100" w:lineRule="exact"/>
      </w:pPr>
    </w:p>
    <w:p w14:paraId="2C959EB3" w14:textId="45A02F52" w:rsidR="0016502C" w:rsidRDefault="0016502C" w:rsidP="0016502C">
      <w:pPr>
        <w:pStyle w:val="af0"/>
        <w:keepNext/>
        <w:keepLines/>
        <w:spacing w:after="120"/>
      </w:pPr>
      <w:bookmarkStart w:id="99" w:name="T50100"/>
      <w:r>
        <w:lastRenderedPageBreak/>
        <w:t xml:space="preserve">표 </w:t>
      </w:r>
      <w:fldSimple w:instr=" SEQ 표 \* ARABIC ">
        <w:r w:rsidR="00E45717">
          <w:rPr>
            <w:noProof/>
          </w:rPr>
          <w:t>60</w:t>
        </w:r>
      </w:fldSimple>
      <w:r>
        <w:t xml:space="preserve"> </w:t>
      </w:r>
      <w:proofErr w:type="spellStart"/>
      <w:r>
        <w:t>ProcessParameters</w:t>
      </w:r>
      <w:proofErr w:type="spellEnd"/>
      <w:r>
        <w:t xml:space="preserve"> — Process__00_</w:t>
      </w:r>
      <w:proofErr w:type="gramStart"/>
      <w:r>
        <w:t>_ /</w:t>
      </w:r>
      <w:proofErr w:type="gramEnd"/>
      <w:r>
        <w:t xml:space="preserve"> </w:t>
      </w:r>
      <w:proofErr w:type="spellStart"/>
      <w:r>
        <w:t>ProductParameters</w:t>
      </w:r>
      <w:bookmarkEnd w:id="99"/>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1B836E49" w14:textId="77777777">
        <w:trPr>
          <w:cantSplit/>
          <w:tblHeader/>
          <w:jc w:val="center"/>
        </w:trPr>
        <w:tc>
          <w:tcPr>
            <w:tcW w:w="2260" w:type="dxa"/>
            <w:shd w:val="clear" w:color="auto" w:fill="E7EEF3"/>
            <w:tcMar>
              <w:top w:w="32" w:type="dxa"/>
              <w:left w:w="58" w:type="dxa"/>
              <w:bottom w:w="32" w:type="dxa"/>
              <w:right w:w="58" w:type="dxa"/>
            </w:tcMar>
            <w:vAlign w:val="center"/>
          </w:tcPr>
          <w:p w14:paraId="02F60469"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3313D948" w14:textId="77777777" w:rsidR="00AB04AF" w:rsidRDefault="005C2C63">
            <w:pPr>
              <w:keepNext/>
              <w:wordWrap/>
              <w:spacing w:line="210" w:lineRule="auto"/>
              <w:jc w:val="left"/>
            </w:pPr>
            <w:proofErr w:type="spellStart"/>
            <w:r>
              <w:rPr>
                <w:color w:val="000000"/>
                <w:sz w:val="16"/>
                <w:szCs w:val="16"/>
              </w:rPr>
              <w:t>ProductParameters</w:t>
            </w:r>
            <w:proofErr w:type="spellEnd"/>
          </w:p>
        </w:tc>
      </w:tr>
      <w:tr w:rsidR="00AB04AF" w14:paraId="2B430005" w14:textId="77777777">
        <w:trPr>
          <w:cantSplit/>
          <w:tblHeader/>
          <w:jc w:val="center"/>
        </w:trPr>
        <w:tc>
          <w:tcPr>
            <w:tcW w:w="2260" w:type="dxa"/>
            <w:shd w:val="clear" w:color="auto" w:fill="E7EEF3"/>
            <w:tcMar>
              <w:top w:w="32" w:type="dxa"/>
              <w:left w:w="58" w:type="dxa"/>
              <w:bottom w:w="32" w:type="dxa"/>
              <w:right w:w="58" w:type="dxa"/>
            </w:tcMar>
            <w:vAlign w:val="center"/>
          </w:tcPr>
          <w:p w14:paraId="1C2AA9CF"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2BC12206"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507EEF56" w14:textId="77777777">
        <w:trPr>
          <w:cantSplit/>
          <w:tblHeader/>
          <w:jc w:val="center"/>
        </w:trPr>
        <w:tc>
          <w:tcPr>
            <w:tcW w:w="2260" w:type="dxa"/>
            <w:shd w:val="clear" w:color="auto" w:fill="E7EEF3"/>
            <w:tcMar>
              <w:top w:w="32" w:type="dxa"/>
              <w:left w:w="58" w:type="dxa"/>
              <w:bottom w:w="32" w:type="dxa"/>
              <w:right w:w="58" w:type="dxa"/>
            </w:tcMar>
            <w:vAlign w:val="center"/>
          </w:tcPr>
          <w:p w14:paraId="4464905D"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10323BD" w14:textId="77777777" w:rsidR="00AB04AF" w:rsidRDefault="005C2C63">
            <w:pPr>
              <w:keepNext/>
              <w:wordWrap/>
              <w:spacing w:line="210" w:lineRule="auto"/>
              <w:jc w:val="left"/>
            </w:pPr>
            <w:r>
              <w:rPr>
                <w:color w:val="000000"/>
                <w:sz w:val="16"/>
                <w:szCs w:val="16"/>
              </w:rPr>
              <w:t>https://admin-shell.io/idta/ProcessParameters/ProductParameters/1/0</w:t>
            </w:r>
          </w:p>
        </w:tc>
      </w:tr>
      <w:tr w:rsidR="00AB04AF" w14:paraId="15FD2D24" w14:textId="77777777">
        <w:trPr>
          <w:cantSplit/>
          <w:tblHeader/>
          <w:jc w:val="center"/>
        </w:trPr>
        <w:tc>
          <w:tcPr>
            <w:tcW w:w="2260" w:type="dxa"/>
            <w:shd w:val="clear" w:color="auto" w:fill="E7EEF3"/>
            <w:tcMar>
              <w:top w:w="32" w:type="dxa"/>
              <w:left w:w="58" w:type="dxa"/>
              <w:bottom w:w="32" w:type="dxa"/>
              <w:right w:w="58" w:type="dxa"/>
            </w:tcMar>
            <w:vAlign w:val="center"/>
          </w:tcPr>
          <w:p w14:paraId="30B0A2BD"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0360071A" w14:textId="77777777" w:rsidR="00AB04AF" w:rsidRDefault="005C2C63">
            <w:pPr>
              <w:keepNext/>
              <w:wordWrap/>
              <w:spacing w:line="210" w:lineRule="auto"/>
              <w:jc w:val="left"/>
            </w:pPr>
            <w:r>
              <w:rPr>
                <w:color w:val="000000"/>
                <w:sz w:val="16"/>
                <w:szCs w:val="16"/>
              </w:rPr>
              <w:t>Process__00__</w:t>
            </w:r>
          </w:p>
        </w:tc>
      </w:tr>
      <w:tr w:rsidR="00AB04AF" w14:paraId="495DD826" w14:textId="77777777">
        <w:trPr>
          <w:cantSplit/>
          <w:tblHeader/>
          <w:jc w:val="center"/>
        </w:trPr>
        <w:tc>
          <w:tcPr>
            <w:tcW w:w="2260" w:type="dxa"/>
            <w:shd w:val="clear" w:color="auto" w:fill="E7EEF3"/>
            <w:tcMar>
              <w:top w:w="32" w:type="dxa"/>
              <w:left w:w="58" w:type="dxa"/>
              <w:bottom w:w="32" w:type="dxa"/>
              <w:right w:w="58" w:type="dxa"/>
            </w:tcMar>
            <w:vAlign w:val="center"/>
          </w:tcPr>
          <w:p w14:paraId="2CB97680"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6203DDB8" w14:textId="77777777" w:rsidR="00AB04AF" w:rsidRDefault="005C2C63">
            <w:pPr>
              <w:keepNext/>
              <w:wordWrap/>
              <w:spacing w:line="210" w:lineRule="auto"/>
              <w:jc w:val="left"/>
            </w:pPr>
            <w:r>
              <w:rPr>
                <w:color w:val="000000"/>
                <w:sz w:val="16"/>
                <w:szCs w:val="16"/>
              </w:rPr>
              <w:t>세포 파종 공정에서 처리할 제품이나 시료의 조건을 담습니다.</w:t>
            </w:r>
          </w:p>
        </w:tc>
      </w:tr>
      <w:tr w:rsidR="00AB04AF" w14:paraId="1E3BE4FB" w14:textId="77777777">
        <w:trPr>
          <w:cantSplit/>
          <w:tblHeader/>
          <w:jc w:val="center"/>
        </w:trPr>
        <w:tc>
          <w:tcPr>
            <w:tcW w:w="2260" w:type="dxa"/>
            <w:shd w:val="clear" w:color="auto" w:fill="235C82"/>
            <w:tcMar>
              <w:top w:w="32" w:type="dxa"/>
              <w:left w:w="58" w:type="dxa"/>
              <w:bottom w:w="32" w:type="dxa"/>
              <w:right w:w="58" w:type="dxa"/>
            </w:tcMar>
            <w:vAlign w:val="center"/>
          </w:tcPr>
          <w:p w14:paraId="303A10C2"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3EA1ABFB"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5B4F9D4A"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1852094F" w14:textId="77777777" w:rsidR="00AB04AF" w:rsidRDefault="005C2C63">
            <w:pPr>
              <w:keepNext/>
              <w:wordWrap/>
              <w:spacing w:line="210" w:lineRule="auto"/>
              <w:jc w:val="left"/>
            </w:pPr>
            <w:r>
              <w:rPr>
                <w:b/>
                <w:color w:val="FFFFFF"/>
                <w:sz w:val="16"/>
                <w:szCs w:val="16"/>
              </w:rPr>
              <w:t>card.</w:t>
            </w:r>
          </w:p>
        </w:tc>
      </w:tr>
      <w:tr w:rsidR="00AB04AF" w14:paraId="50B3DB70" w14:textId="77777777">
        <w:trPr>
          <w:cantSplit/>
          <w:jc w:val="center"/>
        </w:trPr>
        <w:tc>
          <w:tcPr>
            <w:tcW w:w="2260" w:type="dxa"/>
            <w:tcMar>
              <w:top w:w="32" w:type="dxa"/>
              <w:left w:w="58" w:type="dxa"/>
              <w:bottom w:w="32" w:type="dxa"/>
              <w:right w:w="58" w:type="dxa"/>
            </w:tcMar>
          </w:tcPr>
          <w:p w14:paraId="7ACC3D62"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CellLineId</w:t>
            </w:r>
            <w:proofErr w:type="spellEnd"/>
          </w:p>
        </w:tc>
        <w:tc>
          <w:tcPr>
            <w:tcW w:w="4756" w:type="dxa"/>
            <w:tcMar>
              <w:top w:w="32" w:type="dxa"/>
              <w:left w:w="58" w:type="dxa"/>
              <w:bottom w:w="32" w:type="dxa"/>
              <w:right w:w="58" w:type="dxa"/>
            </w:tcMar>
          </w:tcPr>
          <w:p w14:paraId="085BCE64" w14:textId="77777777" w:rsidR="00AB04AF" w:rsidRDefault="005C2C63">
            <w:pPr>
              <w:wordWrap/>
              <w:spacing w:line="210" w:lineRule="auto"/>
              <w:jc w:val="left"/>
            </w:pPr>
            <w:r>
              <w:rPr>
                <w:color w:val="000000"/>
                <w:sz w:val="16"/>
                <w:szCs w:val="16"/>
              </w:rPr>
              <w:t>https://www.smart-factory.kr/ids/cd/CellLineId/1/0</w:t>
            </w:r>
            <w:r>
              <w:rPr>
                <w:color w:val="000000"/>
                <w:sz w:val="16"/>
                <w:szCs w:val="16"/>
              </w:rPr>
              <w:br/>
              <w:t>세포 파종(용기에 세포를 나누어 넣는 작업)에 배정한 세포주의 고유 번호이다. 세포주를 식별하되 실제 대상을 드러내지 않는 예시 번호를 사용한다.</w:t>
            </w:r>
          </w:p>
        </w:tc>
        <w:tc>
          <w:tcPr>
            <w:tcW w:w="1570" w:type="dxa"/>
            <w:tcMar>
              <w:top w:w="32" w:type="dxa"/>
              <w:left w:w="58" w:type="dxa"/>
              <w:bottom w:w="32" w:type="dxa"/>
              <w:right w:w="58" w:type="dxa"/>
            </w:tcMar>
          </w:tcPr>
          <w:p w14:paraId="45099A7C" w14:textId="77777777" w:rsidR="00AB04AF" w:rsidRDefault="005C2C63">
            <w:pPr>
              <w:wordWrap/>
              <w:spacing w:line="210" w:lineRule="auto"/>
              <w:jc w:val="left"/>
            </w:pPr>
            <w:r>
              <w:rPr>
                <w:color w:val="000000"/>
                <w:sz w:val="16"/>
                <w:szCs w:val="16"/>
              </w:rPr>
              <w:t>[String]</w:t>
            </w:r>
            <w:r>
              <w:rPr>
                <w:color w:val="000000"/>
                <w:sz w:val="16"/>
                <w:szCs w:val="16"/>
              </w:rPr>
              <w:br/>
              <w:t>HEK293T-EX-001</w:t>
            </w:r>
          </w:p>
        </w:tc>
        <w:tc>
          <w:tcPr>
            <w:tcW w:w="440" w:type="dxa"/>
            <w:tcMar>
              <w:top w:w="32" w:type="dxa"/>
              <w:left w:w="58" w:type="dxa"/>
              <w:bottom w:w="32" w:type="dxa"/>
              <w:right w:w="58" w:type="dxa"/>
            </w:tcMar>
          </w:tcPr>
          <w:p w14:paraId="1C785DD1" w14:textId="77777777" w:rsidR="00AB04AF" w:rsidRDefault="005C2C63">
            <w:pPr>
              <w:wordWrap/>
              <w:spacing w:line="210" w:lineRule="auto"/>
              <w:jc w:val="left"/>
            </w:pPr>
            <w:r>
              <w:rPr>
                <w:color w:val="000000"/>
                <w:sz w:val="16"/>
                <w:szCs w:val="16"/>
              </w:rPr>
              <w:t>-</w:t>
            </w:r>
          </w:p>
        </w:tc>
      </w:tr>
      <w:tr w:rsidR="00AB04AF" w14:paraId="45E92815" w14:textId="77777777">
        <w:trPr>
          <w:cantSplit/>
          <w:jc w:val="center"/>
        </w:trPr>
        <w:tc>
          <w:tcPr>
            <w:tcW w:w="2260" w:type="dxa"/>
            <w:tcMar>
              <w:top w:w="32" w:type="dxa"/>
              <w:left w:w="58" w:type="dxa"/>
              <w:bottom w:w="32" w:type="dxa"/>
              <w:right w:w="58" w:type="dxa"/>
            </w:tcMar>
          </w:tcPr>
          <w:p w14:paraId="1EF64097"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PlateFormat</w:t>
            </w:r>
            <w:proofErr w:type="spellEnd"/>
          </w:p>
        </w:tc>
        <w:tc>
          <w:tcPr>
            <w:tcW w:w="4756" w:type="dxa"/>
            <w:tcMar>
              <w:top w:w="32" w:type="dxa"/>
              <w:left w:w="58" w:type="dxa"/>
              <w:bottom w:w="32" w:type="dxa"/>
              <w:right w:w="58" w:type="dxa"/>
            </w:tcMar>
          </w:tcPr>
          <w:p w14:paraId="68189FB8" w14:textId="77777777" w:rsidR="00AB04AF" w:rsidRDefault="005C2C63">
            <w:pPr>
              <w:wordWrap/>
              <w:spacing w:line="210" w:lineRule="auto"/>
              <w:jc w:val="left"/>
            </w:pPr>
            <w:r>
              <w:rPr>
                <w:color w:val="000000"/>
                <w:sz w:val="16"/>
                <w:szCs w:val="16"/>
              </w:rPr>
              <w:t>https://www.smart-factory.kr/ids/cd/PlateFormat/1/0</w:t>
            </w:r>
            <w:r>
              <w:rPr>
                <w:color w:val="000000"/>
                <w:sz w:val="16"/>
                <w:szCs w:val="16"/>
              </w:rPr>
              <w:br/>
              <w:t>공정에서 사용하는 실험판의 작은 실험 공간 수와 크기 형식이다.</w:t>
            </w:r>
          </w:p>
        </w:tc>
        <w:tc>
          <w:tcPr>
            <w:tcW w:w="1570" w:type="dxa"/>
            <w:tcMar>
              <w:top w:w="32" w:type="dxa"/>
              <w:left w:w="58" w:type="dxa"/>
              <w:bottom w:w="32" w:type="dxa"/>
              <w:right w:w="58" w:type="dxa"/>
            </w:tcMar>
          </w:tcPr>
          <w:p w14:paraId="13B43EE5" w14:textId="77777777" w:rsidR="00AB04AF" w:rsidRDefault="005C2C63">
            <w:pPr>
              <w:wordWrap/>
              <w:spacing w:line="210" w:lineRule="auto"/>
              <w:jc w:val="left"/>
            </w:pPr>
            <w:r>
              <w:rPr>
                <w:color w:val="000000"/>
                <w:sz w:val="16"/>
                <w:szCs w:val="16"/>
              </w:rPr>
              <w:t>[String]</w:t>
            </w:r>
            <w:r>
              <w:rPr>
                <w:color w:val="000000"/>
                <w:sz w:val="16"/>
                <w:szCs w:val="16"/>
              </w:rPr>
              <w:br/>
              <w:t>96-well microplate</w:t>
            </w:r>
          </w:p>
        </w:tc>
        <w:tc>
          <w:tcPr>
            <w:tcW w:w="440" w:type="dxa"/>
            <w:tcMar>
              <w:top w:w="32" w:type="dxa"/>
              <w:left w:w="58" w:type="dxa"/>
              <w:bottom w:w="32" w:type="dxa"/>
              <w:right w:w="58" w:type="dxa"/>
            </w:tcMar>
          </w:tcPr>
          <w:p w14:paraId="04DDA3FF" w14:textId="77777777" w:rsidR="00AB04AF" w:rsidRDefault="005C2C63">
            <w:pPr>
              <w:wordWrap/>
              <w:spacing w:line="210" w:lineRule="auto"/>
              <w:jc w:val="left"/>
            </w:pPr>
            <w:r>
              <w:rPr>
                <w:color w:val="000000"/>
                <w:sz w:val="16"/>
                <w:szCs w:val="16"/>
              </w:rPr>
              <w:t>-</w:t>
            </w:r>
          </w:p>
        </w:tc>
      </w:tr>
      <w:tr w:rsidR="00AB04AF" w14:paraId="765D3726" w14:textId="77777777">
        <w:trPr>
          <w:cantSplit/>
          <w:jc w:val="center"/>
        </w:trPr>
        <w:tc>
          <w:tcPr>
            <w:tcW w:w="2260" w:type="dxa"/>
            <w:tcMar>
              <w:top w:w="32" w:type="dxa"/>
              <w:left w:w="58" w:type="dxa"/>
              <w:bottom w:w="32" w:type="dxa"/>
              <w:right w:w="58" w:type="dxa"/>
            </w:tcMar>
          </w:tcPr>
          <w:p w14:paraId="1CB37B2F"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TargetWellRange</w:t>
            </w:r>
            <w:proofErr w:type="spellEnd"/>
          </w:p>
        </w:tc>
        <w:tc>
          <w:tcPr>
            <w:tcW w:w="4756" w:type="dxa"/>
            <w:tcMar>
              <w:top w:w="32" w:type="dxa"/>
              <w:left w:w="58" w:type="dxa"/>
              <w:bottom w:w="32" w:type="dxa"/>
              <w:right w:w="58" w:type="dxa"/>
            </w:tcMar>
          </w:tcPr>
          <w:p w14:paraId="2C896D7A" w14:textId="77777777" w:rsidR="00AB04AF" w:rsidRDefault="005C2C63">
            <w:pPr>
              <w:wordWrap/>
              <w:spacing w:line="210" w:lineRule="auto"/>
              <w:jc w:val="left"/>
            </w:pPr>
            <w:r>
              <w:rPr>
                <w:color w:val="000000"/>
                <w:sz w:val="16"/>
                <w:szCs w:val="16"/>
              </w:rPr>
              <w:t>https://www.smart-factory.kr/ids/cd/TargetWellRange/1/0</w:t>
            </w:r>
            <w:r>
              <w:rPr>
                <w:color w:val="000000"/>
                <w:sz w:val="16"/>
                <w:szCs w:val="16"/>
              </w:rPr>
              <w:br/>
              <w:t>공정에서 사용할 실험판의 칸 범위이다. 실험판의 행과 열에 따른 위치로 표시한다.</w:t>
            </w:r>
          </w:p>
        </w:tc>
        <w:tc>
          <w:tcPr>
            <w:tcW w:w="1570" w:type="dxa"/>
            <w:tcMar>
              <w:top w:w="32" w:type="dxa"/>
              <w:left w:w="58" w:type="dxa"/>
              <w:bottom w:w="32" w:type="dxa"/>
              <w:right w:w="58" w:type="dxa"/>
            </w:tcMar>
          </w:tcPr>
          <w:p w14:paraId="2F39AC06" w14:textId="77777777" w:rsidR="00AB04AF" w:rsidRDefault="005C2C63">
            <w:pPr>
              <w:wordWrap/>
              <w:spacing w:line="210" w:lineRule="auto"/>
              <w:jc w:val="left"/>
            </w:pPr>
            <w:r>
              <w:rPr>
                <w:color w:val="000000"/>
                <w:sz w:val="16"/>
                <w:szCs w:val="16"/>
              </w:rPr>
              <w:t>[String]</w:t>
            </w:r>
            <w:r>
              <w:rPr>
                <w:color w:val="000000"/>
                <w:sz w:val="16"/>
                <w:szCs w:val="16"/>
              </w:rPr>
              <w:br/>
              <w:t>A1:H12</w:t>
            </w:r>
          </w:p>
        </w:tc>
        <w:tc>
          <w:tcPr>
            <w:tcW w:w="440" w:type="dxa"/>
            <w:tcMar>
              <w:top w:w="32" w:type="dxa"/>
              <w:left w:w="58" w:type="dxa"/>
              <w:bottom w:w="32" w:type="dxa"/>
              <w:right w:w="58" w:type="dxa"/>
            </w:tcMar>
          </w:tcPr>
          <w:p w14:paraId="52893FB0" w14:textId="77777777" w:rsidR="00AB04AF" w:rsidRDefault="005C2C63">
            <w:pPr>
              <w:wordWrap/>
              <w:spacing w:line="210" w:lineRule="auto"/>
              <w:jc w:val="left"/>
            </w:pPr>
            <w:r>
              <w:rPr>
                <w:color w:val="000000"/>
                <w:sz w:val="16"/>
                <w:szCs w:val="16"/>
              </w:rPr>
              <w:t>-</w:t>
            </w:r>
          </w:p>
        </w:tc>
      </w:tr>
    </w:tbl>
    <w:p w14:paraId="7119A270" w14:textId="77777777" w:rsidR="00D30E1E" w:rsidRPr="00D47F14" w:rsidRDefault="00D30E1E" w:rsidP="00D30E1E">
      <w:pPr>
        <w:spacing w:line="100" w:lineRule="exact"/>
      </w:pPr>
    </w:p>
    <w:p w14:paraId="7F79A9C8" w14:textId="182DBAD8" w:rsidR="0016502C" w:rsidRDefault="0016502C" w:rsidP="0016502C">
      <w:pPr>
        <w:pStyle w:val="af0"/>
        <w:keepNext/>
        <w:keepLines/>
        <w:spacing w:after="120"/>
      </w:pPr>
      <w:bookmarkStart w:id="100" w:name="T50101"/>
      <w:r>
        <w:t xml:space="preserve">표 </w:t>
      </w:r>
      <w:fldSimple w:instr=" SEQ 표 \* ARABIC ">
        <w:r w:rsidR="00E45717">
          <w:rPr>
            <w:noProof/>
          </w:rPr>
          <w:t>61</w:t>
        </w:r>
      </w:fldSimple>
      <w:r>
        <w:t xml:space="preserve"> </w:t>
      </w:r>
      <w:proofErr w:type="spellStart"/>
      <w:r>
        <w:t>ProcessParameters</w:t>
      </w:r>
      <w:proofErr w:type="spellEnd"/>
      <w:r>
        <w:t xml:space="preserve"> — Process__00_</w:t>
      </w:r>
      <w:proofErr w:type="gramStart"/>
      <w:r>
        <w:t>_ /</w:t>
      </w:r>
      <w:proofErr w:type="gramEnd"/>
      <w:r>
        <w:t xml:space="preserve"> </w:t>
      </w:r>
      <w:proofErr w:type="spellStart"/>
      <w:r>
        <w:t>ProcessParameters</w:t>
      </w:r>
      <w:bookmarkEnd w:id="100"/>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6A71A68B" w14:textId="77777777">
        <w:trPr>
          <w:cantSplit/>
          <w:tblHeader/>
          <w:jc w:val="center"/>
        </w:trPr>
        <w:tc>
          <w:tcPr>
            <w:tcW w:w="2260" w:type="dxa"/>
            <w:shd w:val="clear" w:color="auto" w:fill="E7EEF3"/>
            <w:tcMar>
              <w:top w:w="32" w:type="dxa"/>
              <w:left w:w="58" w:type="dxa"/>
              <w:bottom w:w="32" w:type="dxa"/>
              <w:right w:w="58" w:type="dxa"/>
            </w:tcMar>
            <w:vAlign w:val="center"/>
          </w:tcPr>
          <w:p w14:paraId="79734AAC"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5704B3C6" w14:textId="77777777" w:rsidR="00AB04AF" w:rsidRDefault="005C2C63">
            <w:pPr>
              <w:keepNext/>
              <w:wordWrap/>
              <w:spacing w:line="210" w:lineRule="auto"/>
              <w:jc w:val="left"/>
            </w:pPr>
            <w:proofErr w:type="spellStart"/>
            <w:r>
              <w:rPr>
                <w:color w:val="000000"/>
                <w:sz w:val="16"/>
                <w:szCs w:val="16"/>
              </w:rPr>
              <w:t>ProcessParameters</w:t>
            </w:r>
            <w:proofErr w:type="spellEnd"/>
          </w:p>
        </w:tc>
      </w:tr>
      <w:tr w:rsidR="00AB04AF" w14:paraId="5149A933" w14:textId="77777777">
        <w:trPr>
          <w:cantSplit/>
          <w:tblHeader/>
          <w:jc w:val="center"/>
        </w:trPr>
        <w:tc>
          <w:tcPr>
            <w:tcW w:w="2260" w:type="dxa"/>
            <w:shd w:val="clear" w:color="auto" w:fill="E7EEF3"/>
            <w:tcMar>
              <w:top w:w="32" w:type="dxa"/>
              <w:left w:w="58" w:type="dxa"/>
              <w:bottom w:w="32" w:type="dxa"/>
              <w:right w:w="58" w:type="dxa"/>
            </w:tcMar>
            <w:vAlign w:val="center"/>
          </w:tcPr>
          <w:p w14:paraId="250F06C1"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4C82CEF0"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55850C9E" w14:textId="77777777">
        <w:trPr>
          <w:cantSplit/>
          <w:tblHeader/>
          <w:jc w:val="center"/>
        </w:trPr>
        <w:tc>
          <w:tcPr>
            <w:tcW w:w="2260" w:type="dxa"/>
            <w:shd w:val="clear" w:color="auto" w:fill="E7EEF3"/>
            <w:tcMar>
              <w:top w:w="32" w:type="dxa"/>
              <w:left w:w="58" w:type="dxa"/>
              <w:bottom w:w="32" w:type="dxa"/>
              <w:right w:w="58" w:type="dxa"/>
            </w:tcMar>
            <w:vAlign w:val="center"/>
          </w:tcPr>
          <w:p w14:paraId="11ECE578"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482BDB33" w14:textId="77777777" w:rsidR="00AB04AF" w:rsidRDefault="005C2C63">
            <w:pPr>
              <w:keepNext/>
              <w:wordWrap/>
              <w:spacing w:line="210" w:lineRule="auto"/>
              <w:jc w:val="left"/>
            </w:pPr>
            <w:r>
              <w:rPr>
                <w:color w:val="000000"/>
                <w:sz w:val="16"/>
                <w:szCs w:val="16"/>
              </w:rPr>
              <w:t>https://admin-shell.io/idta/ProcessParameters/ProcessParameters/1/0</w:t>
            </w:r>
          </w:p>
        </w:tc>
      </w:tr>
      <w:tr w:rsidR="00AB04AF" w14:paraId="3FB6CC7C" w14:textId="77777777">
        <w:trPr>
          <w:cantSplit/>
          <w:tblHeader/>
          <w:jc w:val="center"/>
        </w:trPr>
        <w:tc>
          <w:tcPr>
            <w:tcW w:w="2260" w:type="dxa"/>
            <w:shd w:val="clear" w:color="auto" w:fill="E7EEF3"/>
            <w:tcMar>
              <w:top w:w="32" w:type="dxa"/>
              <w:left w:w="58" w:type="dxa"/>
              <w:bottom w:w="32" w:type="dxa"/>
              <w:right w:w="58" w:type="dxa"/>
            </w:tcMar>
            <w:vAlign w:val="center"/>
          </w:tcPr>
          <w:p w14:paraId="6C41E21C"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368C4EC6" w14:textId="77777777" w:rsidR="00AB04AF" w:rsidRDefault="005C2C63">
            <w:pPr>
              <w:keepNext/>
              <w:wordWrap/>
              <w:spacing w:line="210" w:lineRule="auto"/>
              <w:jc w:val="left"/>
            </w:pPr>
            <w:r>
              <w:rPr>
                <w:color w:val="000000"/>
                <w:sz w:val="16"/>
                <w:szCs w:val="16"/>
              </w:rPr>
              <w:t>Process__00__</w:t>
            </w:r>
          </w:p>
        </w:tc>
      </w:tr>
      <w:tr w:rsidR="00AB04AF" w14:paraId="2F008516" w14:textId="77777777">
        <w:trPr>
          <w:cantSplit/>
          <w:tblHeader/>
          <w:jc w:val="center"/>
        </w:trPr>
        <w:tc>
          <w:tcPr>
            <w:tcW w:w="2260" w:type="dxa"/>
            <w:shd w:val="clear" w:color="auto" w:fill="E7EEF3"/>
            <w:tcMar>
              <w:top w:w="32" w:type="dxa"/>
              <w:left w:w="58" w:type="dxa"/>
              <w:bottom w:w="32" w:type="dxa"/>
              <w:right w:w="58" w:type="dxa"/>
            </w:tcMar>
            <w:vAlign w:val="center"/>
          </w:tcPr>
          <w:p w14:paraId="62CF809E"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4D8629DB" w14:textId="77777777" w:rsidR="00AB04AF" w:rsidRDefault="005C2C63">
            <w:pPr>
              <w:keepNext/>
              <w:wordWrap/>
              <w:spacing w:line="210" w:lineRule="auto"/>
              <w:jc w:val="left"/>
            </w:pPr>
            <w:r>
              <w:rPr>
                <w:color w:val="000000"/>
                <w:sz w:val="16"/>
                <w:szCs w:val="16"/>
              </w:rPr>
              <w:t xml:space="preserve">세포 파종 공정을 수행할 때 적용하는 양, 시간과 동작 </w:t>
            </w:r>
            <w:proofErr w:type="spellStart"/>
            <w:r>
              <w:rPr>
                <w:color w:val="000000"/>
                <w:sz w:val="16"/>
                <w:szCs w:val="16"/>
              </w:rPr>
              <w:t>설정값을</w:t>
            </w:r>
            <w:proofErr w:type="spellEnd"/>
            <w:r>
              <w:rPr>
                <w:color w:val="000000"/>
                <w:sz w:val="16"/>
                <w:szCs w:val="16"/>
              </w:rPr>
              <w:t xml:space="preserve"> 담습니다.</w:t>
            </w:r>
          </w:p>
        </w:tc>
      </w:tr>
      <w:tr w:rsidR="00AB04AF" w14:paraId="21EF1490" w14:textId="77777777">
        <w:trPr>
          <w:cantSplit/>
          <w:tblHeader/>
          <w:jc w:val="center"/>
        </w:trPr>
        <w:tc>
          <w:tcPr>
            <w:tcW w:w="2260" w:type="dxa"/>
            <w:shd w:val="clear" w:color="auto" w:fill="235C82"/>
            <w:tcMar>
              <w:top w:w="32" w:type="dxa"/>
              <w:left w:w="58" w:type="dxa"/>
              <w:bottom w:w="32" w:type="dxa"/>
              <w:right w:w="58" w:type="dxa"/>
            </w:tcMar>
            <w:vAlign w:val="center"/>
          </w:tcPr>
          <w:p w14:paraId="41FE5E41"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5672C578"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0C0E6EFA"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20C43341" w14:textId="77777777" w:rsidR="00AB04AF" w:rsidRDefault="005C2C63">
            <w:pPr>
              <w:keepNext/>
              <w:wordWrap/>
              <w:spacing w:line="210" w:lineRule="auto"/>
              <w:jc w:val="left"/>
            </w:pPr>
            <w:r>
              <w:rPr>
                <w:b/>
                <w:color w:val="FFFFFF"/>
                <w:sz w:val="16"/>
                <w:szCs w:val="16"/>
              </w:rPr>
              <w:t>card.</w:t>
            </w:r>
          </w:p>
        </w:tc>
      </w:tr>
      <w:tr w:rsidR="00AB04AF" w14:paraId="227C40A3" w14:textId="77777777">
        <w:trPr>
          <w:cantSplit/>
          <w:jc w:val="center"/>
        </w:trPr>
        <w:tc>
          <w:tcPr>
            <w:tcW w:w="2260" w:type="dxa"/>
            <w:tcMar>
              <w:top w:w="32" w:type="dxa"/>
              <w:left w:w="58" w:type="dxa"/>
              <w:bottom w:w="32" w:type="dxa"/>
              <w:right w:w="58" w:type="dxa"/>
            </w:tcMar>
          </w:tcPr>
          <w:p w14:paraId="6BF4AAE2"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CellSeedingDensity</w:t>
            </w:r>
            <w:proofErr w:type="spellEnd"/>
          </w:p>
        </w:tc>
        <w:tc>
          <w:tcPr>
            <w:tcW w:w="4756" w:type="dxa"/>
            <w:tcMar>
              <w:top w:w="32" w:type="dxa"/>
              <w:left w:w="58" w:type="dxa"/>
              <w:bottom w:w="32" w:type="dxa"/>
              <w:right w:w="58" w:type="dxa"/>
            </w:tcMar>
          </w:tcPr>
          <w:p w14:paraId="244C8063" w14:textId="77777777" w:rsidR="00AB04AF" w:rsidRDefault="005C2C63">
            <w:pPr>
              <w:wordWrap/>
              <w:spacing w:line="210" w:lineRule="auto"/>
              <w:jc w:val="left"/>
            </w:pPr>
            <w:r>
              <w:rPr>
                <w:color w:val="000000"/>
                <w:sz w:val="16"/>
                <w:szCs w:val="16"/>
              </w:rPr>
              <w:t>https://www.smart-factory.kr/ids/cd/CellSeedingDensity/1/0</w:t>
            </w:r>
            <w:r>
              <w:rPr>
                <w:color w:val="000000"/>
                <w:sz w:val="16"/>
                <w:szCs w:val="16"/>
              </w:rPr>
              <w:br/>
              <w:t>세포를 나누어 넣을 때 사용하는 세포 현탁액(세포가 액체에 고르게 퍼져 있는 것)의 목표 세포 농도이다.</w:t>
            </w:r>
          </w:p>
        </w:tc>
        <w:tc>
          <w:tcPr>
            <w:tcW w:w="1570" w:type="dxa"/>
            <w:tcMar>
              <w:top w:w="32" w:type="dxa"/>
              <w:left w:w="58" w:type="dxa"/>
              <w:bottom w:w="32" w:type="dxa"/>
              <w:right w:w="58" w:type="dxa"/>
            </w:tcMar>
          </w:tcPr>
          <w:p w14:paraId="25E6192D" w14:textId="77777777" w:rsidR="00AB04AF" w:rsidRDefault="005C2C63">
            <w:pPr>
              <w:wordWrap/>
              <w:spacing w:line="210" w:lineRule="auto"/>
              <w:jc w:val="left"/>
            </w:pPr>
            <w:r>
              <w:rPr>
                <w:color w:val="000000"/>
                <w:sz w:val="16"/>
                <w:szCs w:val="16"/>
              </w:rPr>
              <w:t>[Double]</w:t>
            </w:r>
            <w:r>
              <w:rPr>
                <w:color w:val="000000"/>
                <w:sz w:val="16"/>
                <w:szCs w:val="16"/>
              </w:rPr>
              <w:br/>
              <w:t>1.0E5</w:t>
            </w:r>
          </w:p>
        </w:tc>
        <w:tc>
          <w:tcPr>
            <w:tcW w:w="440" w:type="dxa"/>
            <w:tcMar>
              <w:top w:w="32" w:type="dxa"/>
              <w:left w:w="58" w:type="dxa"/>
              <w:bottom w:w="32" w:type="dxa"/>
              <w:right w:w="58" w:type="dxa"/>
            </w:tcMar>
          </w:tcPr>
          <w:p w14:paraId="0760AA91" w14:textId="77777777" w:rsidR="00AB04AF" w:rsidRDefault="005C2C63">
            <w:pPr>
              <w:wordWrap/>
              <w:spacing w:line="210" w:lineRule="auto"/>
              <w:jc w:val="left"/>
            </w:pPr>
            <w:r>
              <w:rPr>
                <w:color w:val="000000"/>
                <w:sz w:val="16"/>
                <w:szCs w:val="16"/>
              </w:rPr>
              <w:t>-</w:t>
            </w:r>
          </w:p>
        </w:tc>
      </w:tr>
      <w:tr w:rsidR="00AB04AF" w14:paraId="5714AC87" w14:textId="77777777">
        <w:trPr>
          <w:cantSplit/>
          <w:jc w:val="center"/>
        </w:trPr>
        <w:tc>
          <w:tcPr>
            <w:tcW w:w="2260" w:type="dxa"/>
            <w:tcMar>
              <w:top w:w="32" w:type="dxa"/>
              <w:left w:w="58" w:type="dxa"/>
              <w:bottom w:w="32" w:type="dxa"/>
              <w:right w:w="58" w:type="dxa"/>
            </w:tcMar>
          </w:tcPr>
          <w:p w14:paraId="13C87D64"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SeedingVolume</w:t>
            </w:r>
            <w:proofErr w:type="spellEnd"/>
          </w:p>
        </w:tc>
        <w:tc>
          <w:tcPr>
            <w:tcW w:w="4756" w:type="dxa"/>
            <w:tcMar>
              <w:top w:w="32" w:type="dxa"/>
              <w:left w:w="58" w:type="dxa"/>
              <w:bottom w:w="32" w:type="dxa"/>
              <w:right w:w="58" w:type="dxa"/>
            </w:tcMar>
          </w:tcPr>
          <w:p w14:paraId="0D7F2672" w14:textId="77777777" w:rsidR="00AB04AF" w:rsidRDefault="005C2C63">
            <w:pPr>
              <w:wordWrap/>
              <w:spacing w:line="210" w:lineRule="auto"/>
              <w:jc w:val="left"/>
            </w:pPr>
            <w:r>
              <w:rPr>
                <w:color w:val="000000"/>
                <w:sz w:val="16"/>
                <w:szCs w:val="16"/>
              </w:rPr>
              <w:t>https://www.smart-factory.kr/ids/cd/SeedingVolume/1/0</w:t>
            </w:r>
            <w:r>
              <w:rPr>
                <w:color w:val="000000"/>
                <w:sz w:val="16"/>
                <w:szCs w:val="16"/>
              </w:rPr>
              <w:br/>
              <w:t>세포를 나누어 넣을 때 선택한 실험판의 각 칸에 공급하는 세포 현탁액의 양이다.</w:t>
            </w:r>
          </w:p>
        </w:tc>
        <w:tc>
          <w:tcPr>
            <w:tcW w:w="1570" w:type="dxa"/>
            <w:tcMar>
              <w:top w:w="32" w:type="dxa"/>
              <w:left w:w="58" w:type="dxa"/>
              <w:bottom w:w="32" w:type="dxa"/>
              <w:right w:w="58" w:type="dxa"/>
            </w:tcMar>
          </w:tcPr>
          <w:p w14:paraId="61F290F8" w14:textId="77777777" w:rsidR="00AB04AF" w:rsidRDefault="005C2C63">
            <w:pPr>
              <w:wordWrap/>
              <w:spacing w:line="210" w:lineRule="auto"/>
              <w:jc w:val="left"/>
            </w:pPr>
            <w:r>
              <w:rPr>
                <w:color w:val="000000"/>
                <w:sz w:val="16"/>
                <w:szCs w:val="16"/>
              </w:rPr>
              <w:t>[Double]</w:t>
            </w:r>
            <w:r>
              <w:rPr>
                <w:color w:val="000000"/>
                <w:sz w:val="16"/>
                <w:szCs w:val="16"/>
              </w:rPr>
              <w:br/>
              <w:t>100</w:t>
            </w:r>
          </w:p>
        </w:tc>
        <w:tc>
          <w:tcPr>
            <w:tcW w:w="440" w:type="dxa"/>
            <w:tcMar>
              <w:top w:w="32" w:type="dxa"/>
              <w:left w:w="58" w:type="dxa"/>
              <w:bottom w:w="32" w:type="dxa"/>
              <w:right w:w="58" w:type="dxa"/>
            </w:tcMar>
          </w:tcPr>
          <w:p w14:paraId="31B064B8" w14:textId="77777777" w:rsidR="00AB04AF" w:rsidRDefault="005C2C63">
            <w:pPr>
              <w:wordWrap/>
              <w:spacing w:line="210" w:lineRule="auto"/>
              <w:jc w:val="left"/>
            </w:pPr>
            <w:r>
              <w:rPr>
                <w:color w:val="000000"/>
                <w:sz w:val="16"/>
                <w:szCs w:val="16"/>
              </w:rPr>
              <w:t>-</w:t>
            </w:r>
          </w:p>
        </w:tc>
      </w:tr>
      <w:tr w:rsidR="00AB04AF" w14:paraId="0B908D30" w14:textId="77777777">
        <w:trPr>
          <w:cantSplit/>
          <w:jc w:val="center"/>
        </w:trPr>
        <w:tc>
          <w:tcPr>
            <w:tcW w:w="2260" w:type="dxa"/>
            <w:tcMar>
              <w:top w:w="32" w:type="dxa"/>
              <w:left w:w="58" w:type="dxa"/>
              <w:bottom w:w="32" w:type="dxa"/>
              <w:right w:w="58" w:type="dxa"/>
            </w:tcMar>
          </w:tcPr>
          <w:p w14:paraId="4F2B8E09"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MixingCycleCount</w:t>
            </w:r>
            <w:proofErr w:type="spellEnd"/>
          </w:p>
        </w:tc>
        <w:tc>
          <w:tcPr>
            <w:tcW w:w="4756" w:type="dxa"/>
            <w:tcMar>
              <w:top w:w="32" w:type="dxa"/>
              <w:left w:w="58" w:type="dxa"/>
              <w:bottom w:w="32" w:type="dxa"/>
              <w:right w:w="58" w:type="dxa"/>
            </w:tcMar>
          </w:tcPr>
          <w:p w14:paraId="54F4C4B0" w14:textId="77777777" w:rsidR="00AB04AF" w:rsidRDefault="005C2C63">
            <w:pPr>
              <w:wordWrap/>
              <w:spacing w:line="210" w:lineRule="auto"/>
              <w:jc w:val="left"/>
            </w:pPr>
            <w:r>
              <w:rPr>
                <w:color w:val="000000"/>
                <w:sz w:val="16"/>
                <w:szCs w:val="16"/>
              </w:rPr>
              <w:t>https://www.smart-factory.kr/ids/cd/MixingCycleCount/1/0</w:t>
            </w:r>
            <w:r>
              <w:rPr>
                <w:color w:val="000000"/>
                <w:sz w:val="16"/>
                <w:szCs w:val="16"/>
              </w:rPr>
              <w:br/>
              <w:t>세포를 넣은 뒤 액체를 고르게 섞기 위해 빨아들이고 다시 내보내는 동작을 반복하는 횟수이다.</w:t>
            </w:r>
          </w:p>
        </w:tc>
        <w:tc>
          <w:tcPr>
            <w:tcW w:w="1570" w:type="dxa"/>
            <w:tcMar>
              <w:top w:w="32" w:type="dxa"/>
              <w:left w:w="58" w:type="dxa"/>
              <w:bottom w:w="32" w:type="dxa"/>
              <w:right w:w="58" w:type="dxa"/>
            </w:tcMar>
          </w:tcPr>
          <w:p w14:paraId="4D2A7079" w14:textId="77777777" w:rsidR="00AB04AF" w:rsidRDefault="005C2C63">
            <w:pPr>
              <w:wordWrap/>
              <w:spacing w:line="210" w:lineRule="auto"/>
              <w:jc w:val="left"/>
            </w:pPr>
            <w:r>
              <w:rPr>
                <w:color w:val="000000"/>
                <w:sz w:val="16"/>
                <w:szCs w:val="16"/>
              </w:rPr>
              <w:t>[Integer]</w:t>
            </w:r>
            <w:r>
              <w:rPr>
                <w:color w:val="000000"/>
                <w:sz w:val="16"/>
                <w:szCs w:val="16"/>
              </w:rPr>
              <w:br/>
              <w:t>3</w:t>
            </w:r>
          </w:p>
        </w:tc>
        <w:tc>
          <w:tcPr>
            <w:tcW w:w="440" w:type="dxa"/>
            <w:tcMar>
              <w:top w:w="32" w:type="dxa"/>
              <w:left w:w="58" w:type="dxa"/>
              <w:bottom w:w="32" w:type="dxa"/>
              <w:right w:w="58" w:type="dxa"/>
            </w:tcMar>
          </w:tcPr>
          <w:p w14:paraId="7029B84E" w14:textId="77777777" w:rsidR="00AB04AF" w:rsidRDefault="005C2C63">
            <w:pPr>
              <w:wordWrap/>
              <w:spacing w:line="210" w:lineRule="auto"/>
              <w:jc w:val="left"/>
            </w:pPr>
            <w:r>
              <w:rPr>
                <w:color w:val="000000"/>
                <w:sz w:val="16"/>
                <w:szCs w:val="16"/>
              </w:rPr>
              <w:t>-</w:t>
            </w:r>
          </w:p>
        </w:tc>
      </w:tr>
    </w:tbl>
    <w:p w14:paraId="43851FDD" w14:textId="77777777" w:rsidR="00D30E1E" w:rsidRPr="00D47F14" w:rsidRDefault="00D30E1E" w:rsidP="00D30E1E">
      <w:pPr>
        <w:spacing w:line="100" w:lineRule="exact"/>
      </w:pPr>
    </w:p>
    <w:p w14:paraId="65242851" w14:textId="69F30C29" w:rsidR="0016502C" w:rsidRDefault="0016502C" w:rsidP="0016502C">
      <w:pPr>
        <w:pStyle w:val="af0"/>
        <w:keepNext/>
        <w:keepLines/>
        <w:spacing w:after="120"/>
      </w:pPr>
      <w:bookmarkStart w:id="101" w:name="T50102"/>
      <w:r>
        <w:lastRenderedPageBreak/>
        <w:t xml:space="preserve">표 </w:t>
      </w:r>
      <w:fldSimple w:instr=" SEQ 표 \* ARABIC ">
        <w:r w:rsidR="00E45717">
          <w:rPr>
            <w:noProof/>
          </w:rPr>
          <w:t>62</w:t>
        </w:r>
      </w:fldSimple>
      <w:r>
        <w:t xml:space="preserve"> </w:t>
      </w:r>
      <w:proofErr w:type="spellStart"/>
      <w:r>
        <w:t>ProcessParameters</w:t>
      </w:r>
      <w:proofErr w:type="spellEnd"/>
      <w:r>
        <w:t xml:space="preserve"> — Process__00_</w:t>
      </w:r>
      <w:proofErr w:type="gramStart"/>
      <w:r>
        <w:t>_ /</w:t>
      </w:r>
      <w:proofErr w:type="gramEnd"/>
      <w:r>
        <w:t xml:space="preserve"> </w:t>
      </w:r>
      <w:proofErr w:type="spellStart"/>
      <w:r>
        <w:t>ResourceParameters</w:t>
      </w:r>
      <w:bookmarkEnd w:id="101"/>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1DA0C055" w14:textId="77777777">
        <w:trPr>
          <w:cantSplit/>
          <w:tblHeader/>
          <w:jc w:val="center"/>
        </w:trPr>
        <w:tc>
          <w:tcPr>
            <w:tcW w:w="2260" w:type="dxa"/>
            <w:shd w:val="clear" w:color="auto" w:fill="E7EEF3"/>
            <w:tcMar>
              <w:top w:w="32" w:type="dxa"/>
              <w:left w:w="58" w:type="dxa"/>
              <w:bottom w:w="32" w:type="dxa"/>
              <w:right w:w="58" w:type="dxa"/>
            </w:tcMar>
            <w:vAlign w:val="center"/>
          </w:tcPr>
          <w:p w14:paraId="372B8CC2"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1CC3C672" w14:textId="77777777" w:rsidR="00AB04AF" w:rsidRDefault="005C2C63">
            <w:pPr>
              <w:keepNext/>
              <w:wordWrap/>
              <w:spacing w:line="210" w:lineRule="auto"/>
              <w:jc w:val="left"/>
            </w:pPr>
            <w:proofErr w:type="spellStart"/>
            <w:r>
              <w:rPr>
                <w:color w:val="000000"/>
                <w:sz w:val="16"/>
                <w:szCs w:val="16"/>
              </w:rPr>
              <w:t>ResourceParameters</w:t>
            </w:r>
            <w:proofErr w:type="spellEnd"/>
          </w:p>
        </w:tc>
      </w:tr>
      <w:tr w:rsidR="00AB04AF" w14:paraId="06AE679B" w14:textId="77777777">
        <w:trPr>
          <w:cantSplit/>
          <w:tblHeader/>
          <w:jc w:val="center"/>
        </w:trPr>
        <w:tc>
          <w:tcPr>
            <w:tcW w:w="2260" w:type="dxa"/>
            <w:shd w:val="clear" w:color="auto" w:fill="E7EEF3"/>
            <w:tcMar>
              <w:top w:w="32" w:type="dxa"/>
              <w:left w:w="58" w:type="dxa"/>
              <w:bottom w:w="32" w:type="dxa"/>
              <w:right w:w="58" w:type="dxa"/>
            </w:tcMar>
            <w:vAlign w:val="center"/>
          </w:tcPr>
          <w:p w14:paraId="3AFF4A35"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6ECE981C"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4A558BE7" w14:textId="77777777">
        <w:trPr>
          <w:cantSplit/>
          <w:tblHeader/>
          <w:jc w:val="center"/>
        </w:trPr>
        <w:tc>
          <w:tcPr>
            <w:tcW w:w="2260" w:type="dxa"/>
            <w:shd w:val="clear" w:color="auto" w:fill="E7EEF3"/>
            <w:tcMar>
              <w:top w:w="32" w:type="dxa"/>
              <w:left w:w="58" w:type="dxa"/>
              <w:bottom w:w="32" w:type="dxa"/>
              <w:right w:w="58" w:type="dxa"/>
            </w:tcMar>
            <w:vAlign w:val="center"/>
          </w:tcPr>
          <w:p w14:paraId="6BC95B7B"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6C7640A" w14:textId="77777777" w:rsidR="00AB04AF" w:rsidRDefault="005C2C63">
            <w:pPr>
              <w:keepNext/>
              <w:wordWrap/>
              <w:spacing w:line="210" w:lineRule="auto"/>
              <w:jc w:val="left"/>
            </w:pPr>
            <w:r>
              <w:rPr>
                <w:color w:val="000000"/>
                <w:sz w:val="16"/>
                <w:szCs w:val="16"/>
              </w:rPr>
              <w:t>https://admin-shell.io/idta/ProcessParameters/ResourceParameters/1/0</w:t>
            </w:r>
          </w:p>
        </w:tc>
      </w:tr>
      <w:tr w:rsidR="00AB04AF" w14:paraId="1A8ECC20" w14:textId="77777777">
        <w:trPr>
          <w:cantSplit/>
          <w:tblHeader/>
          <w:jc w:val="center"/>
        </w:trPr>
        <w:tc>
          <w:tcPr>
            <w:tcW w:w="2260" w:type="dxa"/>
            <w:shd w:val="clear" w:color="auto" w:fill="E7EEF3"/>
            <w:tcMar>
              <w:top w:w="32" w:type="dxa"/>
              <w:left w:w="58" w:type="dxa"/>
              <w:bottom w:w="32" w:type="dxa"/>
              <w:right w:w="58" w:type="dxa"/>
            </w:tcMar>
            <w:vAlign w:val="center"/>
          </w:tcPr>
          <w:p w14:paraId="4EE50691"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4339C6DC" w14:textId="77777777" w:rsidR="00AB04AF" w:rsidRDefault="005C2C63">
            <w:pPr>
              <w:keepNext/>
              <w:wordWrap/>
              <w:spacing w:line="210" w:lineRule="auto"/>
              <w:jc w:val="left"/>
            </w:pPr>
            <w:r>
              <w:rPr>
                <w:color w:val="000000"/>
                <w:sz w:val="16"/>
                <w:szCs w:val="16"/>
              </w:rPr>
              <w:t>Process__00__</w:t>
            </w:r>
          </w:p>
        </w:tc>
      </w:tr>
      <w:tr w:rsidR="00AB04AF" w14:paraId="32B00404" w14:textId="77777777">
        <w:trPr>
          <w:cantSplit/>
          <w:tblHeader/>
          <w:jc w:val="center"/>
        </w:trPr>
        <w:tc>
          <w:tcPr>
            <w:tcW w:w="2260" w:type="dxa"/>
            <w:shd w:val="clear" w:color="auto" w:fill="E7EEF3"/>
            <w:tcMar>
              <w:top w:w="32" w:type="dxa"/>
              <w:left w:w="58" w:type="dxa"/>
              <w:bottom w:w="32" w:type="dxa"/>
              <w:right w:w="58" w:type="dxa"/>
            </w:tcMar>
            <w:vAlign w:val="center"/>
          </w:tcPr>
          <w:p w14:paraId="7339B82C"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085B53F1" w14:textId="77777777" w:rsidR="00AB04AF" w:rsidRDefault="005C2C63">
            <w:pPr>
              <w:keepNext/>
              <w:wordWrap/>
              <w:spacing w:line="210" w:lineRule="auto"/>
              <w:jc w:val="left"/>
            </w:pPr>
            <w:r>
              <w:rPr>
                <w:color w:val="000000"/>
                <w:sz w:val="16"/>
                <w:szCs w:val="16"/>
              </w:rPr>
              <w:t>세포 파종 공정에 필요한 장비, 부착 장치와 소모품의 조건을 담습니다.</w:t>
            </w:r>
          </w:p>
        </w:tc>
      </w:tr>
      <w:tr w:rsidR="00AB04AF" w14:paraId="20158885" w14:textId="77777777">
        <w:trPr>
          <w:cantSplit/>
          <w:tblHeader/>
          <w:jc w:val="center"/>
        </w:trPr>
        <w:tc>
          <w:tcPr>
            <w:tcW w:w="2260" w:type="dxa"/>
            <w:shd w:val="clear" w:color="auto" w:fill="235C82"/>
            <w:tcMar>
              <w:top w:w="32" w:type="dxa"/>
              <w:left w:w="58" w:type="dxa"/>
              <w:bottom w:w="32" w:type="dxa"/>
              <w:right w:w="58" w:type="dxa"/>
            </w:tcMar>
            <w:vAlign w:val="center"/>
          </w:tcPr>
          <w:p w14:paraId="2596E186"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2856A3E1"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1ED9AC2F"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1FAF3874" w14:textId="77777777" w:rsidR="00AB04AF" w:rsidRDefault="005C2C63">
            <w:pPr>
              <w:keepNext/>
              <w:wordWrap/>
              <w:spacing w:line="210" w:lineRule="auto"/>
              <w:jc w:val="left"/>
            </w:pPr>
            <w:r>
              <w:rPr>
                <w:b/>
                <w:color w:val="FFFFFF"/>
                <w:sz w:val="16"/>
                <w:szCs w:val="16"/>
              </w:rPr>
              <w:t>card.</w:t>
            </w:r>
          </w:p>
        </w:tc>
      </w:tr>
      <w:tr w:rsidR="00AB04AF" w14:paraId="747E4BB0" w14:textId="77777777">
        <w:trPr>
          <w:cantSplit/>
          <w:jc w:val="center"/>
        </w:trPr>
        <w:tc>
          <w:tcPr>
            <w:tcW w:w="2260" w:type="dxa"/>
            <w:tcMar>
              <w:top w:w="32" w:type="dxa"/>
              <w:left w:w="58" w:type="dxa"/>
              <w:bottom w:w="32" w:type="dxa"/>
              <w:right w:w="58" w:type="dxa"/>
            </w:tcMar>
          </w:tcPr>
          <w:p w14:paraId="752309A4"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RequiredPipetteChannel</w:t>
            </w:r>
            <w:proofErr w:type="spellEnd"/>
          </w:p>
        </w:tc>
        <w:tc>
          <w:tcPr>
            <w:tcW w:w="4756" w:type="dxa"/>
            <w:tcMar>
              <w:top w:w="32" w:type="dxa"/>
              <w:left w:w="58" w:type="dxa"/>
              <w:bottom w:w="32" w:type="dxa"/>
              <w:right w:w="58" w:type="dxa"/>
            </w:tcMar>
          </w:tcPr>
          <w:p w14:paraId="5C35C2AD" w14:textId="77777777" w:rsidR="00AB04AF" w:rsidRDefault="005C2C63">
            <w:pPr>
              <w:wordWrap/>
              <w:spacing w:line="210" w:lineRule="auto"/>
              <w:jc w:val="left"/>
            </w:pPr>
            <w:r>
              <w:rPr>
                <w:color w:val="000000"/>
                <w:sz w:val="16"/>
                <w:szCs w:val="16"/>
              </w:rPr>
              <w:t>https://www.smart-factory.kr/ids/cd/RequiredPipetteChannel/1/0</w:t>
            </w:r>
            <w:r>
              <w:rPr>
                <w:color w:val="000000"/>
                <w:sz w:val="16"/>
                <w:szCs w:val="16"/>
              </w:rPr>
              <w:br/>
              <w:t>공정을 수행하는 데 필요한 액체 처리 통로의 구성이다.</w:t>
            </w:r>
          </w:p>
        </w:tc>
        <w:tc>
          <w:tcPr>
            <w:tcW w:w="1570" w:type="dxa"/>
            <w:tcMar>
              <w:top w:w="32" w:type="dxa"/>
              <w:left w:w="58" w:type="dxa"/>
              <w:bottom w:w="32" w:type="dxa"/>
              <w:right w:w="58" w:type="dxa"/>
            </w:tcMar>
          </w:tcPr>
          <w:p w14:paraId="157A487B" w14:textId="77777777" w:rsidR="00AB04AF" w:rsidRDefault="005C2C63">
            <w:pPr>
              <w:wordWrap/>
              <w:spacing w:line="210" w:lineRule="auto"/>
              <w:jc w:val="left"/>
            </w:pPr>
            <w:r>
              <w:rPr>
                <w:color w:val="000000"/>
                <w:sz w:val="16"/>
                <w:szCs w:val="16"/>
              </w:rPr>
              <w:t>[String]</w:t>
            </w:r>
            <w:r>
              <w:rPr>
                <w:color w:val="000000"/>
                <w:sz w:val="16"/>
                <w:szCs w:val="16"/>
              </w:rPr>
              <w:br/>
              <w:t>8-channel</w:t>
            </w:r>
          </w:p>
        </w:tc>
        <w:tc>
          <w:tcPr>
            <w:tcW w:w="440" w:type="dxa"/>
            <w:tcMar>
              <w:top w:w="32" w:type="dxa"/>
              <w:left w:w="58" w:type="dxa"/>
              <w:bottom w:w="32" w:type="dxa"/>
              <w:right w:w="58" w:type="dxa"/>
            </w:tcMar>
          </w:tcPr>
          <w:p w14:paraId="0F3B642A" w14:textId="77777777" w:rsidR="00AB04AF" w:rsidRDefault="005C2C63">
            <w:pPr>
              <w:wordWrap/>
              <w:spacing w:line="210" w:lineRule="auto"/>
              <w:jc w:val="left"/>
            </w:pPr>
            <w:r>
              <w:rPr>
                <w:color w:val="000000"/>
                <w:sz w:val="16"/>
                <w:szCs w:val="16"/>
              </w:rPr>
              <w:t>-</w:t>
            </w:r>
          </w:p>
        </w:tc>
      </w:tr>
      <w:tr w:rsidR="00AB04AF" w14:paraId="5D51CB96" w14:textId="77777777">
        <w:trPr>
          <w:cantSplit/>
          <w:jc w:val="center"/>
        </w:trPr>
        <w:tc>
          <w:tcPr>
            <w:tcW w:w="2260" w:type="dxa"/>
            <w:tcMar>
              <w:top w:w="32" w:type="dxa"/>
              <w:left w:w="58" w:type="dxa"/>
              <w:bottom w:w="32" w:type="dxa"/>
              <w:right w:w="58" w:type="dxa"/>
            </w:tcMar>
          </w:tcPr>
          <w:p w14:paraId="2C2A9420"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TipType</w:t>
            </w:r>
            <w:proofErr w:type="spellEnd"/>
          </w:p>
        </w:tc>
        <w:tc>
          <w:tcPr>
            <w:tcW w:w="4756" w:type="dxa"/>
            <w:tcMar>
              <w:top w:w="32" w:type="dxa"/>
              <w:left w:w="58" w:type="dxa"/>
              <w:bottom w:w="32" w:type="dxa"/>
              <w:right w:w="58" w:type="dxa"/>
            </w:tcMar>
          </w:tcPr>
          <w:p w14:paraId="78816CC2" w14:textId="77777777" w:rsidR="00AB04AF" w:rsidRDefault="005C2C63">
            <w:pPr>
              <w:wordWrap/>
              <w:spacing w:line="210" w:lineRule="auto"/>
              <w:jc w:val="left"/>
            </w:pPr>
            <w:r>
              <w:rPr>
                <w:color w:val="000000"/>
                <w:sz w:val="16"/>
                <w:szCs w:val="16"/>
              </w:rPr>
              <w:t>https://www.smart-factory.kr/ids/cd/TipType/1/0</w:t>
            </w:r>
            <w:r>
              <w:rPr>
                <w:color w:val="000000"/>
                <w:sz w:val="16"/>
                <w:szCs w:val="16"/>
              </w:rPr>
              <w:br/>
              <w:t xml:space="preserve">이 공정에서는 사용할 </w:t>
            </w:r>
            <w:proofErr w:type="spellStart"/>
            <w:r>
              <w:rPr>
                <w:color w:val="000000"/>
                <w:sz w:val="16"/>
                <w:szCs w:val="16"/>
              </w:rPr>
              <w:t>피펫</w:t>
            </w:r>
            <w:proofErr w:type="spellEnd"/>
            <w:r>
              <w:rPr>
                <w:color w:val="000000"/>
                <w:sz w:val="16"/>
                <w:szCs w:val="16"/>
              </w:rPr>
              <w:t xml:space="preserve"> 팁의 종류를 예시 값으로 기록한다.</w:t>
            </w:r>
          </w:p>
        </w:tc>
        <w:tc>
          <w:tcPr>
            <w:tcW w:w="1570" w:type="dxa"/>
            <w:tcMar>
              <w:top w:w="32" w:type="dxa"/>
              <w:left w:w="58" w:type="dxa"/>
              <w:bottom w:w="32" w:type="dxa"/>
              <w:right w:w="58" w:type="dxa"/>
            </w:tcMar>
          </w:tcPr>
          <w:p w14:paraId="18364637" w14:textId="77777777" w:rsidR="00AB04AF" w:rsidRDefault="005C2C63">
            <w:pPr>
              <w:wordWrap/>
              <w:spacing w:line="210" w:lineRule="auto"/>
              <w:jc w:val="left"/>
            </w:pPr>
            <w:r>
              <w:rPr>
                <w:color w:val="000000"/>
                <w:sz w:val="16"/>
                <w:szCs w:val="16"/>
              </w:rPr>
              <w:t>[String]</w:t>
            </w:r>
            <w:r>
              <w:rPr>
                <w:color w:val="000000"/>
                <w:sz w:val="16"/>
                <w:szCs w:val="16"/>
              </w:rPr>
              <w:br/>
              <w:t>Pipette tip (lab)</w:t>
            </w:r>
          </w:p>
        </w:tc>
        <w:tc>
          <w:tcPr>
            <w:tcW w:w="440" w:type="dxa"/>
            <w:tcMar>
              <w:top w:w="32" w:type="dxa"/>
              <w:left w:w="58" w:type="dxa"/>
              <w:bottom w:w="32" w:type="dxa"/>
              <w:right w:w="58" w:type="dxa"/>
            </w:tcMar>
          </w:tcPr>
          <w:p w14:paraId="753069A5" w14:textId="77777777" w:rsidR="00AB04AF" w:rsidRDefault="005C2C63">
            <w:pPr>
              <w:wordWrap/>
              <w:spacing w:line="210" w:lineRule="auto"/>
              <w:jc w:val="left"/>
            </w:pPr>
            <w:r>
              <w:rPr>
                <w:color w:val="000000"/>
                <w:sz w:val="16"/>
                <w:szCs w:val="16"/>
              </w:rPr>
              <w:t>-</w:t>
            </w:r>
          </w:p>
        </w:tc>
      </w:tr>
    </w:tbl>
    <w:p w14:paraId="25FC2205" w14:textId="77777777" w:rsidR="00D30E1E" w:rsidRPr="00D47F14" w:rsidRDefault="00D30E1E" w:rsidP="00D30E1E">
      <w:pPr>
        <w:spacing w:line="100" w:lineRule="exact"/>
      </w:pPr>
    </w:p>
    <w:p w14:paraId="54B1DC34" w14:textId="0C368BC5" w:rsidR="0016502C" w:rsidRDefault="0016502C" w:rsidP="0016502C">
      <w:pPr>
        <w:pStyle w:val="af0"/>
        <w:keepNext/>
        <w:keepLines/>
        <w:spacing w:after="120"/>
      </w:pPr>
      <w:bookmarkStart w:id="102" w:name="T50103"/>
      <w:r>
        <w:t xml:space="preserve">표 </w:t>
      </w:r>
      <w:fldSimple w:instr=" SEQ 표 \* ARABIC ">
        <w:r w:rsidR="00E45717">
          <w:rPr>
            <w:noProof/>
          </w:rPr>
          <w:t>63</w:t>
        </w:r>
      </w:fldSimple>
      <w:r>
        <w:t xml:space="preserve"> </w:t>
      </w:r>
      <w:proofErr w:type="spellStart"/>
      <w:r>
        <w:t>ProcessParameters</w:t>
      </w:r>
      <w:proofErr w:type="spellEnd"/>
      <w:r>
        <w:t xml:space="preserve"> — Process__00_</w:t>
      </w:r>
      <w:proofErr w:type="gramStart"/>
      <w:r>
        <w:t>_ /</w:t>
      </w:r>
      <w:proofErr w:type="gramEnd"/>
      <w:r>
        <w:t xml:space="preserve"> </w:t>
      </w:r>
      <w:proofErr w:type="spellStart"/>
      <w:r>
        <w:t>ProcessBoM</w:t>
      </w:r>
      <w:bookmarkEnd w:id="102"/>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2F2C2E6B" w14:textId="77777777">
        <w:trPr>
          <w:cantSplit/>
          <w:tblHeader/>
          <w:jc w:val="center"/>
        </w:trPr>
        <w:tc>
          <w:tcPr>
            <w:tcW w:w="2260" w:type="dxa"/>
            <w:shd w:val="clear" w:color="auto" w:fill="E7EEF3"/>
            <w:tcMar>
              <w:top w:w="32" w:type="dxa"/>
              <w:left w:w="58" w:type="dxa"/>
              <w:bottom w:w="32" w:type="dxa"/>
              <w:right w:w="58" w:type="dxa"/>
            </w:tcMar>
            <w:vAlign w:val="center"/>
          </w:tcPr>
          <w:p w14:paraId="46598E2F"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74B06C00" w14:textId="77777777" w:rsidR="00AB04AF" w:rsidRDefault="005C2C63">
            <w:pPr>
              <w:keepNext/>
              <w:wordWrap/>
              <w:spacing w:line="210" w:lineRule="auto"/>
              <w:jc w:val="left"/>
            </w:pPr>
            <w:proofErr w:type="spellStart"/>
            <w:r>
              <w:rPr>
                <w:color w:val="000000"/>
                <w:sz w:val="16"/>
                <w:szCs w:val="16"/>
              </w:rPr>
              <w:t>ProcessBoM</w:t>
            </w:r>
            <w:proofErr w:type="spellEnd"/>
          </w:p>
        </w:tc>
      </w:tr>
      <w:tr w:rsidR="00AB04AF" w14:paraId="6F5BCD32" w14:textId="77777777">
        <w:trPr>
          <w:cantSplit/>
          <w:tblHeader/>
          <w:jc w:val="center"/>
        </w:trPr>
        <w:tc>
          <w:tcPr>
            <w:tcW w:w="2260" w:type="dxa"/>
            <w:shd w:val="clear" w:color="auto" w:fill="E7EEF3"/>
            <w:tcMar>
              <w:top w:w="32" w:type="dxa"/>
              <w:left w:w="58" w:type="dxa"/>
              <w:bottom w:w="32" w:type="dxa"/>
              <w:right w:w="58" w:type="dxa"/>
            </w:tcMar>
            <w:vAlign w:val="center"/>
          </w:tcPr>
          <w:p w14:paraId="4CFD806F"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3434F9B1"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408F4FCF" w14:textId="77777777">
        <w:trPr>
          <w:cantSplit/>
          <w:tblHeader/>
          <w:jc w:val="center"/>
        </w:trPr>
        <w:tc>
          <w:tcPr>
            <w:tcW w:w="2260" w:type="dxa"/>
            <w:shd w:val="clear" w:color="auto" w:fill="E7EEF3"/>
            <w:tcMar>
              <w:top w:w="32" w:type="dxa"/>
              <w:left w:w="58" w:type="dxa"/>
              <w:bottom w:w="32" w:type="dxa"/>
              <w:right w:w="58" w:type="dxa"/>
            </w:tcMar>
            <w:vAlign w:val="center"/>
          </w:tcPr>
          <w:p w14:paraId="2FDBE576"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1FEA1BB" w14:textId="77777777" w:rsidR="00AB04AF" w:rsidRDefault="005C2C63">
            <w:pPr>
              <w:keepNext/>
              <w:wordWrap/>
              <w:spacing w:line="210" w:lineRule="auto"/>
              <w:jc w:val="left"/>
            </w:pPr>
            <w:r>
              <w:rPr>
                <w:color w:val="000000"/>
                <w:sz w:val="16"/>
                <w:szCs w:val="16"/>
              </w:rPr>
              <w:t>https://admin-shell.io/idta/ProcessParameters/ProcessBoM/1/0</w:t>
            </w:r>
          </w:p>
        </w:tc>
      </w:tr>
      <w:tr w:rsidR="00AB04AF" w14:paraId="1E148864" w14:textId="77777777">
        <w:trPr>
          <w:cantSplit/>
          <w:tblHeader/>
          <w:jc w:val="center"/>
        </w:trPr>
        <w:tc>
          <w:tcPr>
            <w:tcW w:w="2260" w:type="dxa"/>
            <w:shd w:val="clear" w:color="auto" w:fill="E7EEF3"/>
            <w:tcMar>
              <w:top w:w="32" w:type="dxa"/>
              <w:left w:w="58" w:type="dxa"/>
              <w:bottom w:w="32" w:type="dxa"/>
              <w:right w:w="58" w:type="dxa"/>
            </w:tcMar>
            <w:vAlign w:val="center"/>
          </w:tcPr>
          <w:p w14:paraId="54F59FF9"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6E07033F" w14:textId="77777777" w:rsidR="00AB04AF" w:rsidRDefault="005C2C63">
            <w:pPr>
              <w:keepNext/>
              <w:wordWrap/>
              <w:spacing w:line="210" w:lineRule="auto"/>
              <w:jc w:val="left"/>
            </w:pPr>
            <w:r>
              <w:rPr>
                <w:color w:val="000000"/>
                <w:sz w:val="16"/>
                <w:szCs w:val="16"/>
              </w:rPr>
              <w:t>Process__00__</w:t>
            </w:r>
          </w:p>
        </w:tc>
      </w:tr>
      <w:tr w:rsidR="00AB04AF" w14:paraId="315286C1" w14:textId="77777777">
        <w:trPr>
          <w:cantSplit/>
          <w:tblHeader/>
          <w:jc w:val="center"/>
        </w:trPr>
        <w:tc>
          <w:tcPr>
            <w:tcW w:w="2260" w:type="dxa"/>
            <w:shd w:val="clear" w:color="auto" w:fill="E7EEF3"/>
            <w:tcMar>
              <w:top w:w="32" w:type="dxa"/>
              <w:left w:w="58" w:type="dxa"/>
              <w:bottom w:w="32" w:type="dxa"/>
              <w:right w:w="58" w:type="dxa"/>
            </w:tcMar>
            <w:vAlign w:val="center"/>
          </w:tcPr>
          <w:p w14:paraId="14C12B97"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51B1E95D" w14:textId="77777777" w:rsidR="00AB04AF" w:rsidRDefault="005C2C63">
            <w:pPr>
              <w:keepNext/>
              <w:wordWrap/>
              <w:spacing w:line="210" w:lineRule="auto"/>
              <w:jc w:val="left"/>
            </w:pPr>
            <w:r>
              <w:rPr>
                <w:color w:val="000000"/>
                <w:sz w:val="16"/>
                <w:szCs w:val="16"/>
              </w:rPr>
              <w:t>세포 파종 공정에 투입되거나 처리되는 제품과 반제품을 담습니다.</w:t>
            </w:r>
          </w:p>
        </w:tc>
      </w:tr>
      <w:tr w:rsidR="00AB04AF" w14:paraId="714A0700" w14:textId="77777777">
        <w:trPr>
          <w:cantSplit/>
          <w:tblHeader/>
          <w:jc w:val="center"/>
        </w:trPr>
        <w:tc>
          <w:tcPr>
            <w:tcW w:w="2260" w:type="dxa"/>
            <w:shd w:val="clear" w:color="auto" w:fill="235C82"/>
            <w:tcMar>
              <w:top w:w="32" w:type="dxa"/>
              <w:left w:w="58" w:type="dxa"/>
              <w:bottom w:w="32" w:type="dxa"/>
              <w:right w:w="58" w:type="dxa"/>
            </w:tcMar>
            <w:vAlign w:val="center"/>
          </w:tcPr>
          <w:p w14:paraId="46085827"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492AB94B"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07134605"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0971E425" w14:textId="77777777" w:rsidR="00AB04AF" w:rsidRDefault="005C2C63">
            <w:pPr>
              <w:keepNext/>
              <w:wordWrap/>
              <w:spacing w:line="210" w:lineRule="auto"/>
              <w:jc w:val="left"/>
            </w:pPr>
            <w:r>
              <w:rPr>
                <w:b/>
                <w:color w:val="FFFFFF"/>
                <w:sz w:val="16"/>
                <w:szCs w:val="16"/>
              </w:rPr>
              <w:t>card.</w:t>
            </w:r>
          </w:p>
        </w:tc>
      </w:tr>
      <w:tr w:rsidR="00AB04AF" w14:paraId="3756CEB8" w14:textId="77777777">
        <w:trPr>
          <w:cantSplit/>
          <w:jc w:val="center"/>
        </w:trPr>
        <w:tc>
          <w:tcPr>
            <w:tcW w:w="2260" w:type="dxa"/>
            <w:tcMar>
              <w:top w:w="32" w:type="dxa"/>
              <w:left w:w="58" w:type="dxa"/>
              <w:bottom w:w="32" w:type="dxa"/>
              <w:right w:w="58" w:type="dxa"/>
            </w:tcMar>
          </w:tcPr>
          <w:p w14:paraId="3FFB879B"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CellSuspension</w:t>
            </w:r>
            <w:proofErr w:type="spellEnd"/>
          </w:p>
        </w:tc>
        <w:tc>
          <w:tcPr>
            <w:tcW w:w="4756" w:type="dxa"/>
            <w:tcMar>
              <w:top w:w="32" w:type="dxa"/>
              <w:left w:w="58" w:type="dxa"/>
              <w:bottom w:w="32" w:type="dxa"/>
              <w:right w:w="58" w:type="dxa"/>
            </w:tcMar>
          </w:tcPr>
          <w:p w14:paraId="2F8E21D9" w14:textId="77777777" w:rsidR="00AB04AF" w:rsidRDefault="005C2C63">
            <w:pPr>
              <w:wordWrap/>
              <w:spacing w:line="210" w:lineRule="auto"/>
              <w:jc w:val="left"/>
            </w:pPr>
            <w:r>
              <w:rPr>
                <w:color w:val="000000"/>
                <w:sz w:val="16"/>
                <w:szCs w:val="16"/>
              </w:rPr>
              <w:t>https://www.smart-factory.kr/ids/cd/CellSuspension/1/0</w:t>
            </w:r>
            <w:r>
              <w:rPr>
                <w:color w:val="000000"/>
                <w:sz w:val="16"/>
                <w:szCs w:val="16"/>
              </w:rPr>
              <w:br/>
              <w:t>세포를 나누어 넣는 공정에서 사용하는 세포 현탁액이다. 실제 대상을 드러내지 않는 재료 번호 또는 생산 묶음 번호로 구분한다.</w:t>
            </w:r>
          </w:p>
        </w:tc>
        <w:tc>
          <w:tcPr>
            <w:tcW w:w="1570" w:type="dxa"/>
            <w:tcMar>
              <w:top w:w="32" w:type="dxa"/>
              <w:left w:w="58" w:type="dxa"/>
              <w:bottom w:w="32" w:type="dxa"/>
              <w:right w:w="58" w:type="dxa"/>
            </w:tcMar>
          </w:tcPr>
          <w:p w14:paraId="7AB541D1" w14:textId="77777777" w:rsidR="00AB04AF" w:rsidRDefault="005C2C63">
            <w:pPr>
              <w:wordWrap/>
              <w:spacing w:line="210" w:lineRule="auto"/>
              <w:jc w:val="left"/>
            </w:pPr>
            <w:r>
              <w:rPr>
                <w:color w:val="000000"/>
                <w:sz w:val="16"/>
                <w:szCs w:val="16"/>
              </w:rPr>
              <w:t>[String]</w:t>
            </w:r>
            <w:r>
              <w:rPr>
                <w:color w:val="000000"/>
                <w:sz w:val="16"/>
                <w:szCs w:val="16"/>
              </w:rPr>
              <w:br/>
              <w:t>CellSuspension_HEK293T_Lot001</w:t>
            </w:r>
          </w:p>
        </w:tc>
        <w:tc>
          <w:tcPr>
            <w:tcW w:w="440" w:type="dxa"/>
            <w:tcMar>
              <w:top w:w="32" w:type="dxa"/>
              <w:left w:w="58" w:type="dxa"/>
              <w:bottom w:w="32" w:type="dxa"/>
              <w:right w:w="58" w:type="dxa"/>
            </w:tcMar>
          </w:tcPr>
          <w:p w14:paraId="16AAF3C7" w14:textId="77777777" w:rsidR="00AB04AF" w:rsidRDefault="005C2C63">
            <w:pPr>
              <w:wordWrap/>
              <w:spacing w:line="210" w:lineRule="auto"/>
              <w:jc w:val="left"/>
            </w:pPr>
            <w:r>
              <w:rPr>
                <w:color w:val="000000"/>
                <w:sz w:val="16"/>
                <w:szCs w:val="16"/>
              </w:rPr>
              <w:t>-</w:t>
            </w:r>
          </w:p>
        </w:tc>
      </w:tr>
      <w:tr w:rsidR="00AB04AF" w14:paraId="6460FEF3" w14:textId="77777777">
        <w:trPr>
          <w:cantSplit/>
          <w:jc w:val="center"/>
        </w:trPr>
        <w:tc>
          <w:tcPr>
            <w:tcW w:w="2260" w:type="dxa"/>
            <w:tcMar>
              <w:top w:w="32" w:type="dxa"/>
              <w:left w:w="58" w:type="dxa"/>
              <w:bottom w:w="32" w:type="dxa"/>
              <w:right w:w="58" w:type="dxa"/>
            </w:tcMar>
          </w:tcPr>
          <w:p w14:paraId="18452FE1"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CultureMicroplate</w:t>
            </w:r>
            <w:proofErr w:type="spellEnd"/>
          </w:p>
        </w:tc>
        <w:tc>
          <w:tcPr>
            <w:tcW w:w="4756" w:type="dxa"/>
            <w:tcMar>
              <w:top w:w="32" w:type="dxa"/>
              <w:left w:w="58" w:type="dxa"/>
              <w:bottom w:w="32" w:type="dxa"/>
              <w:right w:w="58" w:type="dxa"/>
            </w:tcMar>
          </w:tcPr>
          <w:p w14:paraId="314A85B5" w14:textId="77777777" w:rsidR="00AB04AF" w:rsidRDefault="005C2C63">
            <w:pPr>
              <w:wordWrap/>
              <w:spacing w:line="210" w:lineRule="auto"/>
              <w:jc w:val="left"/>
            </w:pPr>
            <w:r>
              <w:rPr>
                <w:color w:val="000000"/>
                <w:sz w:val="16"/>
                <w:szCs w:val="16"/>
              </w:rPr>
              <w:t>https://www.smart-factory.kr/ids/cd/CultureMicroplate/1/0</w:t>
            </w:r>
            <w:r>
              <w:rPr>
                <w:color w:val="000000"/>
                <w:sz w:val="16"/>
                <w:szCs w:val="16"/>
              </w:rPr>
              <w:br/>
              <w:t xml:space="preserve">세포 현탁액을 받는 다중 배양판으로, 세포 파종 공정의 처리 대상이다. 실제 대상을 드러내지 않는 </w:t>
            </w:r>
            <w:proofErr w:type="spellStart"/>
            <w:r>
              <w:rPr>
                <w:color w:val="000000"/>
                <w:sz w:val="16"/>
                <w:szCs w:val="16"/>
              </w:rPr>
              <w:t>배양판</w:t>
            </w:r>
            <w:proofErr w:type="spellEnd"/>
            <w:r>
              <w:rPr>
                <w:color w:val="000000"/>
                <w:sz w:val="16"/>
                <w:szCs w:val="16"/>
              </w:rPr>
              <w:t xml:space="preserve"> 식별자로 구분한다.</w:t>
            </w:r>
          </w:p>
        </w:tc>
        <w:tc>
          <w:tcPr>
            <w:tcW w:w="1570" w:type="dxa"/>
            <w:tcMar>
              <w:top w:w="32" w:type="dxa"/>
              <w:left w:w="58" w:type="dxa"/>
              <w:bottom w:w="32" w:type="dxa"/>
              <w:right w:w="58" w:type="dxa"/>
            </w:tcMar>
          </w:tcPr>
          <w:p w14:paraId="12F848B9" w14:textId="77777777" w:rsidR="00AB04AF" w:rsidRDefault="005C2C63">
            <w:pPr>
              <w:wordWrap/>
              <w:spacing w:line="210" w:lineRule="auto"/>
              <w:jc w:val="left"/>
            </w:pPr>
            <w:r>
              <w:rPr>
                <w:color w:val="000000"/>
                <w:sz w:val="16"/>
                <w:szCs w:val="16"/>
              </w:rPr>
              <w:t>[String]</w:t>
            </w:r>
            <w:r>
              <w:rPr>
                <w:color w:val="000000"/>
                <w:sz w:val="16"/>
                <w:szCs w:val="16"/>
              </w:rPr>
              <w:br/>
              <w:t>CULTURE-MICROPLATE-EX001</w:t>
            </w:r>
          </w:p>
        </w:tc>
        <w:tc>
          <w:tcPr>
            <w:tcW w:w="440" w:type="dxa"/>
            <w:tcMar>
              <w:top w:w="32" w:type="dxa"/>
              <w:left w:w="58" w:type="dxa"/>
              <w:bottom w:w="32" w:type="dxa"/>
              <w:right w:w="58" w:type="dxa"/>
            </w:tcMar>
          </w:tcPr>
          <w:p w14:paraId="5A0A9E1F" w14:textId="77777777" w:rsidR="00AB04AF" w:rsidRDefault="005C2C63">
            <w:pPr>
              <w:wordWrap/>
              <w:spacing w:line="210" w:lineRule="auto"/>
              <w:jc w:val="left"/>
            </w:pPr>
            <w:r>
              <w:rPr>
                <w:color w:val="000000"/>
                <w:sz w:val="16"/>
                <w:szCs w:val="16"/>
              </w:rPr>
              <w:t>-</w:t>
            </w:r>
          </w:p>
        </w:tc>
      </w:tr>
    </w:tbl>
    <w:p w14:paraId="78219B7F" w14:textId="77777777" w:rsidR="00D30E1E" w:rsidRPr="00D47F14" w:rsidRDefault="00D30E1E" w:rsidP="00D30E1E">
      <w:pPr>
        <w:spacing w:line="100" w:lineRule="exact"/>
      </w:pPr>
    </w:p>
    <w:p w14:paraId="3C575491" w14:textId="719D6F85" w:rsidR="0016502C" w:rsidRDefault="0016502C" w:rsidP="0016502C">
      <w:pPr>
        <w:pStyle w:val="af0"/>
        <w:keepNext/>
        <w:keepLines/>
        <w:spacing w:after="120"/>
      </w:pPr>
      <w:bookmarkStart w:id="103" w:name="T50104"/>
      <w:r>
        <w:t xml:space="preserve">표 </w:t>
      </w:r>
      <w:fldSimple w:instr=" SEQ 표 \* ARABIC ">
        <w:r w:rsidR="00E45717">
          <w:rPr>
            <w:noProof/>
          </w:rPr>
          <w:t>64</w:t>
        </w:r>
      </w:fldSimple>
      <w:r>
        <w:t xml:space="preserve"> </w:t>
      </w:r>
      <w:proofErr w:type="spellStart"/>
      <w:r>
        <w:t>ProcessParameters</w:t>
      </w:r>
      <w:proofErr w:type="spellEnd"/>
      <w:r>
        <w:t xml:space="preserve"> — Process__01__</w:t>
      </w:r>
      <w:bookmarkEnd w:id="103"/>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335824BB" w14:textId="77777777">
        <w:trPr>
          <w:cantSplit/>
          <w:tblHeader/>
          <w:jc w:val="center"/>
        </w:trPr>
        <w:tc>
          <w:tcPr>
            <w:tcW w:w="2260" w:type="dxa"/>
            <w:shd w:val="clear" w:color="auto" w:fill="E7EEF3"/>
            <w:tcMar>
              <w:top w:w="32" w:type="dxa"/>
              <w:left w:w="58" w:type="dxa"/>
              <w:bottom w:w="32" w:type="dxa"/>
              <w:right w:w="58" w:type="dxa"/>
            </w:tcMar>
            <w:vAlign w:val="center"/>
          </w:tcPr>
          <w:p w14:paraId="7D541B35"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1EA4CCF9" w14:textId="77777777" w:rsidR="00AB04AF" w:rsidRDefault="005C2C63">
            <w:pPr>
              <w:keepNext/>
              <w:wordWrap/>
              <w:spacing w:line="210" w:lineRule="auto"/>
              <w:jc w:val="left"/>
            </w:pPr>
            <w:r>
              <w:rPr>
                <w:color w:val="000000"/>
                <w:sz w:val="16"/>
                <w:szCs w:val="16"/>
              </w:rPr>
              <w:t>Process__01__</w:t>
            </w:r>
          </w:p>
        </w:tc>
      </w:tr>
      <w:tr w:rsidR="00AB04AF" w14:paraId="08E9A040" w14:textId="77777777">
        <w:trPr>
          <w:cantSplit/>
          <w:tblHeader/>
          <w:jc w:val="center"/>
        </w:trPr>
        <w:tc>
          <w:tcPr>
            <w:tcW w:w="2260" w:type="dxa"/>
            <w:shd w:val="clear" w:color="auto" w:fill="E7EEF3"/>
            <w:tcMar>
              <w:top w:w="32" w:type="dxa"/>
              <w:left w:w="58" w:type="dxa"/>
              <w:bottom w:w="32" w:type="dxa"/>
              <w:right w:w="58" w:type="dxa"/>
            </w:tcMar>
            <w:vAlign w:val="center"/>
          </w:tcPr>
          <w:p w14:paraId="5785DD38"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45848B87"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19BB6079" w14:textId="77777777">
        <w:trPr>
          <w:cantSplit/>
          <w:tblHeader/>
          <w:jc w:val="center"/>
        </w:trPr>
        <w:tc>
          <w:tcPr>
            <w:tcW w:w="2260" w:type="dxa"/>
            <w:shd w:val="clear" w:color="auto" w:fill="E7EEF3"/>
            <w:tcMar>
              <w:top w:w="32" w:type="dxa"/>
              <w:left w:w="58" w:type="dxa"/>
              <w:bottom w:w="32" w:type="dxa"/>
              <w:right w:w="58" w:type="dxa"/>
            </w:tcMar>
            <w:vAlign w:val="center"/>
          </w:tcPr>
          <w:p w14:paraId="05B56170"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1A67C348" w14:textId="77777777" w:rsidR="00AB04AF" w:rsidRDefault="005C2C63">
            <w:pPr>
              <w:keepNext/>
              <w:wordWrap/>
              <w:spacing w:line="210" w:lineRule="auto"/>
              <w:jc w:val="left"/>
            </w:pPr>
            <w:r>
              <w:rPr>
                <w:color w:val="000000"/>
                <w:sz w:val="16"/>
                <w:szCs w:val="16"/>
              </w:rPr>
              <w:t>https://admin-shell.io/idta/ProcessParameters/Process/1/0</w:t>
            </w:r>
          </w:p>
        </w:tc>
      </w:tr>
      <w:tr w:rsidR="00AB04AF" w14:paraId="1393F2CE" w14:textId="77777777">
        <w:trPr>
          <w:cantSplit/>
          <w:tblHeader/>
          <w:jc w:val="center"/>
        </w:trPr>
        <w:tc>
          <w:tcPr>
            <w:tcW w:w="2260" w:type="dxa"/>
            <w:shd w:val="clear" w:color="auto" w:fill="E7EEF3"/>
            <w:tcMar>
              <w:top w:w="32" w:type="dxa"/>
              <w:left w:w="58" w:type="dxa"/>
              <w:bottom w:w="32" w:type="dxa"/>
              <w:right w:w="58" w:type="dxa"/>
            </w:tcMar>
            <w:vAlign w:val="center"/>
          </w:tcPr>
          <w:p w14:paraId="4470C817"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35B8F4CB" w14:textId="77777777" w:rsidR="00AB04AF" w:rsidRDefault="005C2C63">
            <w:pPr>
              <w:keepNext/>
              <w:wordWrap/>
              <w:spacing w:line="210" w:lineRule="auto"/>
              <w:jc w:val="left"/>
            </w:pPr>
            <w:r>
              <w:rPr>
                <w:color w:val="000000"/>
                <w:sz w:val="16"/>
                <w:szCs w:val="16"/>
              </w:rPr>
              <w:t>Processes</w:t>
            </w:r>
          </w:p>
        </w:tc>
      </w:tr>
      <w:tr w:rsidR="00AB04AF" w14:paraId="6ADA8478" w14:textId="77777777">
        <w:trPr>
          <w:cantSplit/>
          <w:tblHeader/>
          <w:jc w:val="center"/>
        </w:trPr>
        <w:tc>
          <w:tcPr>
            <w:tcW w:w="2260" w:type="dxa"/>
            <w:shd w:val="clear" w:color="auto" w:fill="E7EEF3"/>
            <w:tcMar>
              <w:top w:w="32" w:type="dxa"/>
              <w:left w:w="58" w:type="dxa"/>
              <w:bottom w:w="32" w:type="dxa"/>
              <w:right w:w="58" w:type="dxa"/>
            </w:tcMar>
            <w:vAlign w:val="center"/>
          </w:tcPr>
          <w:p w14:paraId="2DD68142"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19299234" w14:textId="77777777" w:rsidR="00AB04AF" w:rsidRDefault="005C2C63">
            <w:pPr>
              <w:keepNext/>
              <w:wordWrap/>
              <w:spacing w:line="210" w:lineRule="auto"/>
              <w:jc w:val="left"/>
            </w:pPr>
            <w:r>
              <w:rPr>
                <w:color w:val="000000"/>
                <w:sz w:val="16"/>
                <w:szCs w:val="16"/>
              </w:rPr>
              <w:t>배양판의 기존 배양액을 제거하고 새 배양액을 넣는 공정의 조건을 담습니다.</w:t>
            </w:r>
          </w:p>
        </w:tc>
      </w:tr>
      <w:tr w:rsidR="00AB04AF" w14:paraId="2588454D" w14:textId="77777777">
        <w:trPr>
          <w:cantSplit/>
          <w:tblHeader/>
          <w:jc w:val="center"/>
        </w:trPr>
        <w:tc>
          <w:tcPr>
            <w:tcW w:w="2260" w:type="dxa"/>
            <w:shd w:val="clear" w:color="auto" w:fill="235C82"/>
            <w:tcMar>
              <w:top w:w="32" w:type="dxa"/>
              <w:left w:w="58" w:type="dxa"/>
              <w:bottom w:w="32" w:type="dxa"/>
              <w:right w:w="58" w:type="dxa"/>
            </w:tcMar>
            <w:vAlign w:val="center"/>
          </w:tcPr>
          <w:p w14:paraId="5C18D68B"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3FEB8284"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48FACAA2"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583C8A08" w14:textId="77777777" w:rsidR="00AB04AF" w:rsidRDefault="005C2C63">
            <w:pPr>
              <w:keepNext/>
              <w:wordWrap/>
              <w:spacing w:line="210" w:lineRule="auto"/>
              <w:jc w:val="left"/>
            </w:pPr>
            <w:r>
              <w:rPr>
                <w:b/>
                <w:color w:val="FFFFFF"/>
                <w:sz w:val="16"/>
                <w:szCs w:val="16"/>
              </w:rPr>
              <w:t>card.</w:t>
            </w:r>
          </w:p>
        </w:tc>
      </w:tr>
      <w:tr w:rsidR="00AB04AF" w14:paraId="605EFE72" w14:textId="77777777">
        <w:trPr>
          <w:cantSplit/>
          <w:jc w:val="center"/>
        </w:trPr>
        <w:tc>
          <w:tcPr>
            <w:tcW w:w="2260" w:type="dxa"/>
            <w:tcMar>
              <w:top w:w="32" w:type="dxa"/>
              <w:left w:w="58" w:type="dxa"/>
              <w:bottom w:w="32" w:type="dxa"/>
              <w:right w:w="58" w:type="dxa"/>
            </w:tcMar>
          </w:tcPr>
          <w:p w14:paraId="77D76021"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ProcessId</w:t>
            </w:r>
            <w:proofErr w:type="spellEnd"/>
          </w:p>
        </w:tc>
        <w:tc>
          <w:tcPr>
            <w:tcW w:w="4756" w:type="dxa"/>
            <w:tcMar>
              <w:top w:w="32" w:type="dxa"/>
              <w:left w:w="58" w:type="dxa"/>
              <w:bottom w:w="32" w:type="dxa"/>
              <w:right w:w="58" w:type="dxa"/>
            </w:tcMar>
          </w:tcPr>
          <w:p w14:paraId="1C8FC4EE" w14:textId="77777777" w:rsidR="00AB04AF" w:rsidRDefault="005C2C63">
            <w:pPr>
              <w:wordWrap/>
              <w:spacing w:line="210" w:lineRule="auto"/>
              <w:jc w:val="left"/>
            </w:pPr>
            <w:r>
              <w:rPr>
                <w:color w:val="000000"/>
                <w:sz w:val="16"/>
                <w:szCs w:val="16"/>
              </w:rPr>
              <w:t>https://admin-shell.io/idta/ProcessParameters/ProcessId/1/0</w:t>
            </w:r>
            <w:r>
              <w:rPr>
                <w:color w:val="000000"/>
                <w:sz w:val="16"/>
                <w:szCs w:val="16"/>
              </w:rPr>
              <w:br/>
              <w:t>공정을 구분하는 고유 번호이다.</w:t>
            </w:r>
          </w:p>
        </w:tc>
        <w:tc>
          <w:tcPr>
            <w:tcW w:w="1570" w:type="dxa"/>
            <w:tcMar>
              <w:top w:w="32" w:type="dxa"/>
              <w:left w:w="58" w:type="dxa"/>
              <w:bottom w:w="32" w:type="dxa"/>
              <w:right w:w="58" w:type="dxa"/>
            </w:tcMar>
          </w:tcPr>
          <w:p w14:paraId="5282AA83" w14:textId="77777777" w:rsidR="00AB04AF" w:rsidRDefault="005C2C63">
            <w:pPr>
              <w:wordWrap/>
              <w:spacing w:line="210" w:lineRule="auto"/>
              <w:jc w:val="left"/>
            </w:pPr>
            <w:r>
              <w:rPr>
                <w:color w:val="000000"/>
                <w:sz w:val="16"/>
                <w:szCs w:val="16"/>
              </w:rPr>
              <w:t>[String]</w:t>
            </w:r>
            <w:r>
              <w:rPr>
                <w:color w:val="000000"/>
                <w:sz w:val="16"/>
                <w:szCs w:val="16"/>
              </w:rPr>
              <w:br/>
              <w:t>EXAMPLE-P-002</w:t>
            </w:r>
          </w:p>
        </w:tc>
        <w:tc>
          <w:tcPr>
            <w:tcW w:w="440" w:type="dxa"/>
            <w:tcMar>
              <w:top w:w="32" w:type="dxa"/>
              <w:left w:w="58" w:type="dxa"/>
              <w:bottom w:w="32" w:type="dxa"/>
              <w:right w:w="58" w:type="dxa"/>
            </w:tcMar>
          </w:tcPr>
          <w:p w14:paraId="79D44B70" w14:textId="77777777" w:rsidR="00AB04AF" w:rsidRDefault="005C2C63">
            <w:pPr>
              <w:wordWrap/>
              <w:spacing w:line="210" w:lineRule="auto"/>
              <w:jc w:val="left"/>
            </w:pPr>
            <w:r>
              <w:rPr>
                <w:color w:val="000000"/>
                <w:sz w:val="16"/>
                <w:szCs w:val="16"/>
              </w:rPr>
              <w:t>1</w:t>
            </w:r>
          </w:p>
        </w:tc>
      </w:tr>
      <w:tr w:rsidR="00AB04AF" w14:paraId="04659C65" w14:textId="77777777">
        <w:trPr>
          <w:cantSplit/>
          <w:jc w:val="center"/>
        </w:trPr>
        <w:tc>
          <w:tcPr>
            <w:tcW w:w="2260" w:type="dxa"/>
            <w:tcMar>
              <w:top w:w="32" w:type="dxa"/>
              <w:left w:w="58" w:type="dxa"/>
              <w:bottom w:w="32" w:type="dxa"/>
              <w:right w:w="58" w:type="dxa"/>
            </w:tcMar>
          </w:tcPr>
          <w:p w14:paraId="375457DF" w14:textId="77777777" w:rsidR="00AB04AF" w:rsidRDefault="005C2C63">
            <w:pPr>
              <w:wordWrap/>
              <w:spacing w:line="210" w:lineRule="auto"/>
              <w:jc w:val="left"/>
            </w:pPr>
            <w:r>
              <w:rPr>
                <w:color w:val="000000"/>
                <w:sz w:val="16"/>
                <w:szCs w:val="16"/>
              </w:rPr>
              <w:lastRenderedPageBreak/>
              <w:t>[Prop]</w:t>
            </w:r>
            <w:r>
              <w:rPr>
                <w:color w:val="000000"/>
                <w:sz w:val="16"/>
                <w:szCs w:val="16"/>
              </w:rPr>
              <w:br/>
            </w:r>
            <w:proofErr w:type="spellStart"/>
            <w:r>
              <w:rPr>
                <w:color w:val="000000"/>
                <w:sz w:val="16"/>
                <w:szCs w:val="16"/>
              </w:rPr>
              <w:t>ProcessName</w:t>
            </w:r>
            <w:proofErr w:type="spellEnd"/>
          </w:p>
        </w:tc>
        <w:tc>
          <w:tcPr>
            <w:tcW w:w="4756" w:type="dxa"/>
            <w:tcMar>
              <w:top w:w="32" w:type="dxa"/>
              <w:left w:w="58" w:type="dxa"/>
              <w:bottom w:w="32" w:type="dxa"/>
              <w:right w:w="58" w:type="dxa"/>
            </w:tcMar>
          </w:tcPr>
          <w:p w14:paraId="39BBD48A" w14:textId="77777777" w:rsidR="00AB04AF" w:rsidRDefault="005C2C63">
            <w:pPr>
              <w:wordWrap/>
              <w:spacing w:line="210" w:lineRule="auto"/>
              <w:jc w:val="left"/>
            </w:pPr>
            <w:r>
              <w:rPr>
                <w:color w:val="000000"/>
                <w:sz w:val="16"/>
                <w:szCs w:val="16"/>
              </w:rPr>
              <w:t>https://admin-shell.io/idta/ProcessParameters/ProcessName/1/0</w:t>
            </w:r>
            <w:r>
              <w:rPr>
                <w:color w:val="000000"/>
                <w:sz w:val="16"/>
                <w:szCs w:val="16"/>
              </w:rPr>
              <w:br/>
              <w:t>공정의 이름이다.</w:t>
            </w:r>
          </w:p>
        </w:tc>
        <w:tc>
          <w:tcPr>
            <w:tcW w:w="1570" w:type="dxa"/>
            <w:tcMar>
              <w:top w:w="32" w:type="dxa"/>
              <w:left w:w="58" w:type="dxa"/>
              <w:bottom w:w="32" w:type="dxa"/>
              <w:right w:w="58" w:type="dxa"/>
            </w:tcMar>
          </w:tcPr>
          <w:p w14:paraId="75D57364" w14:textId="77777777" w:rsidR="00AB04AF" w:rsidRDefault="005C2C63">
            <w:pPr>
              <w:wordWrap/>
              <w:spacing w:line="210" w:lineRule="auto"/>
              <w:jc w:val="left"/>
            </w:pPr>
            <w:r>
              <w:rPr>
                <w:color w:val="000000"/>
                <w:sz w:val="16"/>
                <w:szCs w:val="16"/>
              </w:rPr>
              <w:t>[String]</w:t>
            </w:r>
            <w:r>
              <w:rPr>
                <w:color w:val="000000"/>
                <w:sz w:val="16"/>
                <w:szCs w:val="16"/>
              </w:rPr>
              <w:br/>
              <w:t>Cell Culture Media Exchange</w:t>
            </w:r>
          </w:p>
        </w:tc>
        <w:tc>
          <w:tcPr>
            <w:tcW w:w="440" w:type="dxa"/>
            <w:tcMar>
              <w:top w:w="32" w:type="dxa"/>
              <w:left w:w="58" w:type="dxa"/>
              <w:bottom w:w="32" w:type="dxa"/>
              <w:right w:w="58" w:type="dxa"/>
            </w:tcMar>
          </w:tcPr>
          <w:p w14:paraId="18B8CB8D" w14:textId="77777777" w:rsidR="00AB04AF" w:rsidRDefault="005C2C63">
            <w:pPr>
              <w:wordWrap/>
              <w:spacing w:line="210" w:lineRule="auto"/>
              <w:jc w:val="left"/>
            </w:pPr>
            <w:r>
              <w:rPr>
                <w:color w:val="000000"/>
                <w:sz w:val="16"/>
                <w:szCs w:val="16"/>
              </w:rPr>
              <w:t>1</w:t>
            </w:r>
          </w:p>
        </w:tc>
      </w:tr>
      <w:tr w:rsidR="00AB04AF" w14:paraId="2CDD76DE" w14:textId="77777777">
        <w:trPr>
          <w:cantSplit/>
          <w:jc w:val="center"/>
        </w:trPr>
        <w:tc>
          <w:tcPr>
            <w:tcW w:w="2260" w:type="dxa"/>
            <w:tcMar>
              <w:top w:w="32" w:type="dxa"/>
              <w:left w:w="58" w:type="dxa"/>
              <w:bottom w:w="32" w:type="dxa"/>
              <w:right w:w="58" w:type="dxa"/>
            </w:tcMar>
          </w:tcPr>
          <w:p w14:paraId="492D7CB2" w14:textId="77777777" w:rsidR="00AB04AF" w:rsidRDefault="005C2C63">
            <w:pPr>
              <w:wordWrap/>
              <w:spacing w:line="210" w:lineRule="auto"/>
              <w:jc w:val="left"/>
            </w:pPr>
            <w:r>
              <w:rPr>
                <w:color w:val="000000"/>
                <w:sz w:val="16"/>
                <w:szCs w:val="16"/>
              </w:rPr>
              <w:t>[MLP]</w:t>
            </w:r>
            <w:r>
              <w:rPr>
                <w:color w:val="000000"/>
                <w:sz w:val="16"/>
                <w:szCs w:val="16"/>
              </w:rPr>
              <w:br/>
              <w:t>ProcessDescription</w:t>
            </w:r>
          </w:p>
        </w:tc>
        <w:tc>
          <w:tcPr>
            <w:tcW w:w="4756" w:type="dxa"/>
            <w:tcMar>
              <w:top w:w="32" w:type="dxa"/>
              <w:left w:w="58" w:type="dxa"/>
              <w:bottom w:w="32" w:type="dxa"/>
              <w:right w:w="58" w:type="dxa"/>
            </w:tcMar>
          </w:tcPr>
          <w:p w14:paraId="7115A6BB" w14:textId="77777777" w:rsidR="00AB04AF" w:rsidRDefault="005C2C63">
            <w:pPr>
              <w:wordWrap/>
              <w:spacing w:line="210" w:lineRule="auto"/>
              <w:jc w:val="left"/>
            </w:pPr>
            <w:r>
              <w:rPr>
                <w:color w:val="000000"/>
                <w:sz w:val="16"/>
                <w:szCs w:val="16"/>
              </w:rPr>
              <w:t>https://admin-shell.io/idta/ProcessParameters/ProcessDescription/1/0</w:t>
            </w:r>
            <w:r>
              <w:rPr>
                <w:color w:val="000000"/>
                <w:sz w:val="16"/>
                <w:szCs w:val="16"/>
              </w:rPr>
              <w:br/>
              <w:t>공정이 어떤 작업인지 설명하는 내용이다.</w:t>
            </w:r>
          </w:p>
        </w:tc>
        <w:tc>
          <w:tcPr>
            <w:tcW w:w="1570" w:type="dxa"/>
            <w:tcMar>
              <w:top w:w="32" w:type="dxa"/>
              <w:left w:w="58" w:type="dxa"/>
              <w:bottom w:w="32" w:type="dxa"/>
              <w:right w:w="58" w:type="dxa"/>
            </w:tcMar>
          </w:tcPr>
          <w:p w14:paraId="66AA4D9D" w14:textId="77777777" w:rsidR="00AB04AF" w:rsidRDefault="005C2C63">
            <w:pPr>
              <w:wordWrap/>
              <w:spacing w:line="210" w:lineRule="auto"/>
              <w:jc w:val="left"/>
            </w:pPr>
            <w:r>
              <w:rPr>
                <w:color w:val="000000"/>
                <w:sz w:val="16"/>
                <w:szCs w:val="16"/>
              </w:rPr>
              <w:t>[-]</w:t>
            </w:r>
            <w:r>
              <w:rPr>
                <w:color w:val="000000"/>
                <w:sz w:val="16"/>
                <w:szCs w:val="16"/>
              </w:rPr>
              <w:br/>
              <w:t>Synthetic example process for exchanging medium in a culture plate.@</w:t>
            </w:r>
            <w:proofErr w:type="spellStart"/>
            <w:proofErr w:type="gramStart"/>
            <w:r>
              <w:rPr>
                <w:color w:val="000000"/>
                <w:sz w:val="16"/>
                <w:szCs w:val="16"/>
              </w:rPr>
              <w:t>en</w:t>
            </w:r>
            <w:proofErr w:type="spellEnd"/>
            <w:r>
              <w:rPr>
                <w:color w:val="000000"/>
                <w:sz w:val="16"/>
                <w:szCs w:val="16"/>
              </w:rPr>
              <w:t>,배양</w:t>
            </w:r>
            <w:proofErr w:type="gramEnd"/>
            <w:r>
              <w:rPr>
                <w:color w:val="000000"/>
                <w:sz w:val="16"/>
                <w:szCs w:val="16"/>
              </w:rPr>
              <w:t xml:space="preserve"> 플레이트의 배지를 교환하는 </w:t>
            </w:r>
            <w:proofErr w:type="spellStart"/>
            <w:r>
              <w:rPr>
                <w:color w:val="000000"/>
                <w:sz w:val="16"/>
                <w:szCs w:val="16"/>
              </w:rPr>
              <w:t>비식별</w:t>
            </w:r>
            <w:proofErr w:type="spellEnd"/>
            <w:r>
              <w:rPr>
                <w:color w:val="000000"/>
                <w:sz w:val="16"/>
                <w:szCs w:val="16"/>
              </w:rPr>
              <w:t xml:space="preserve"> 예시 공정@ko</w:t>
            </w:r>
          </w:p>
        </w:tc>
        <w:tc>
          <w:tcPr>
            <w:tcW w:w="440" w:type="dxa"/>
            <w:tcMar>
              <w:top w:w="32" w:type="dxa"/>
              <w:left w:w="58" w:type="dxa"/>
              <w:bottom w:w="32" w:type="dxa"/>
              <w:right w:w="58" w:type="dxa"/>
            </w:tcMar>
          </w:tcPr>
          <w:p w14:paraId="2E707FA4" w14:textId="77777777" w:rsidR="00AB04AF" w:rsidRDefault="005C2C63">
            <w:pPr>
              <w:wordWrap/>
              <w:spacing w:line="210" w:lineRule="auto"/>
              <w:jc w:val="left"/>
            </w:pPr>
            <w:r>
              <w:rPr>
                <w:color w:val="000000"/>
                <w:sz w:val="16"/>
                <w:szCs w:val="16"/>
              </w:rPr>
              <w:t>1</w:t>
            </w:r>
          </w:p>
        </w:tc>
      </w:tr>
      <w:tr w:rsidR="00AB04AF" w14:paraId="000C1D1F" w14:textId="77777777">
        <w:trPr>
          <w:cantSplit/>
          <w:jc w:val="center"/>
        </w:trPr>
        <w:tc>
          <w:tcPr>
            <w:tcW w:w="2260" w:type="dxa"/>
            <w:tcMar>
              <w:top w:w="32" w:type="dxa"/>
              <w:left w:w="58" w:type="dxa"/>
              <w:bottom w:w="32" w:type="dxa"/>
              <w:right w:w="58" w:type="dxa"/>
            </w:tcMar>
          </w:tcPr>
          <w:p w14:paraId="4725F6A5"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PlannedProcessTime</w:t>
            </w:r>
            <w:proofErr w:type="spellEnd"/>
          </w:p>
        </w:tc>
        <w:tc>
          <w:tcPr>
            <w:tcW w:w="4756" w:type="dxa"/>
            <w:tcMar>
              <w:top w:w="32" w:type="dxa"/>
              <w:left w:w="58" w:type="dxa"/>
              <w:bottom w:w="32" w:type="dxa"/>
              <w:right w:w="58" w:type="dxa"/>
            </w:tcMar>
          </w:tcPr>
          <w:p w14:paraId="1673E32C" w14:textId="77777777" w:rsidR="00AB04AF" w:rsidRDefault="005C2C63">
            <w:pPr>
              <w:wordWrap/>
              <w:spacing w:line="210" w:lineRule="auto"/>
              <w:jc w:val="left"/>
            </w:pPr>
            <w:r>
              <w:rPr>
                <w:color w:val="000000"/>
                <w:sz w:val="16"/>
                <w:szCs w:val="16"/>
              </w:rPr>
              <w:t>https://admin-shell.io/idta/ProcessParameters/PlannedProcessTime/1/0</w:t>
            </w:r>
            <w:r>
              <w:rPr>
                <w:color w:val="000000"/>
                <w:sz w:val="16"/>
                <w:szCs w:val="16"/>
              </w:rPr>
              <w:br/>
              <w:t>준비 시간을 제외하고 공정 수행에 걸릴 것으로 계획한 시간이다.</w:t>
            </w:r>
          </w:p>
        </w:tc>
        <w:tc>
          <w:tcPr>
            <w:tcW w:w="1570" w:type="dxa"/>
            <w:tcMar>
              <w:top w:w="32" w:type="dxa"/>
              <w:left w:w="58" w:type="dxa"/>
              <w:bottom w:w="32" w:type="dxa"/>
              <w:right w:w="58" w:type="dxa"/>
            </w:tcMar>
          </w:tcPr>
          <w:p w14:paraId="76DED08B" w14:textId="77777777" w:rsidR="00AB04AF" w:rsidRDefault="005C2C63">
            <w:pPr>
              <w:wordWrap/>
              <w:spacing w:line="210" w:lineRule="auto"/>
              <w:jc w:val="left"/>
            </w:pPr>
            <w:r>
              <w:rPr>
                <w:color w:val="000000"/>
                <w:sz w:val="16"/>
                <w:szCs w:val="16"/>
              </w:rPr>
              <w:t>[Duration]</w:t>
            </w:r>
            <w:r>
              <w:rPr>
                <w:color w:val="000000"/>
                <w:sz w:val="16"/>
                <w:szCs w:val="16"/>
              </w:rPr>
              <w:br/>
              <w:t>PT10M</w:t>
            </w:r>
          </w:p>
        </w:tc>
        <w:tc>
          <w:tcPr>
            <w:tcW w:w="440" w:type="dxa"/>
            <w:tcMar>
              <w:top w:w="32" w:type="dxa"/>
              <w:left w:w="58" w:type="dxa"/>
              <w:bottom w:w="32" w:type="dxa"/>
              <w:right w:w="58" w:type="dxa"/>
            </w:tcMar>
          </w:tcPr>
          <w:p w14:paraId="5CF36239" w14:textId="77777777" w:rsidR="00AB04AF" w:rsidRDefault="005C2C63">
            <w:pPr>
              <w:wordWrap/>
              <w:spacing w:line="210" w:lineRule="auto"/>
              <w:jc w:val="left"/>
            </w:pPr>
            <w:r>
              <w:rPr>
                <w:color w:val="000000"/>
                <w:sz w:val="16"/>
                <w:szCs w:val="16"/>
              </w:rPr>
              <w:t>1</w:t>
            </w:r>
          </w:p>
        </w:tc>
      </w:tr>
      <w:tr w:rsidR="00AB04AF" w14:paraId="7DDDC06E" w14:textId="77777777">
        <w:trPr>
          <w:cantSplit/>
          <w:jc w:val="center"/>
        </w:trPr>
        <w:tc>
          <w:tcPr>
            <w:tcW w:w="2260" w:type="dxa"/>
            <w:tcMar>
              <w:top w:w="32" w:type="dxa"/>
              <w:left w:w="58" w:type="dxa"/>
              <w:bottom w:w="32" w:type="dxa"/>
              <w:right w:w="58" w:type="dxa"/>
            </w:tcMar>
          </w:tcPr>
          <w:p w14:paraId="6BC5DDC4"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ProductParameters</w:t>
            </w:r>
            <w:proofErr w:type="spellEnd"/>
          </w:p>
        </w:tc>
        <w:tc>
          <w:tcPr>
            <w:tcW w:w="4756" w:type="dxa"/>
            <w:tcMar>
              <w:top w:w="32" w:type="dxa"/>
              <w:left w:w="58" w:type="dxa"/>
              <w:bottom w:w="32" w:type="dxa"/>
              <w:right w:w="58" w:type="dxa"/>
            </w:tcMar>
          </w:tcPr>
          <w:p w14:paraId="20D98831" w14:textId="77777777" w:rsidR="00AB04AF" w:rsidRDefault="005C2C63">
            <w:pPr>
              <w:wordWrap/>
              <w:spacing w:line="210" w:lineRule="auto"/>
              <w:jc w:val="left"/>
            </w:pPr>
            <w:r>
              <w:rPr>
                <w:color w:val="000000"/>
                <w:sz w:val="16"/>
                <w:szCs w:val="16"/>
              </w:rPr>
              <w:t>https://admin-shell.io/idta/ProcessParameters/ProductParameters/1/0</w:t>
            </w:r>
            <w:r>
              <w:rPr>
                <w:color w:val="000000"/>
                <w:sz w:val="16"/>
                <w:szCs w:val="16"/>
              </w:rPr>
              <w:br/>
              <w:t>공정을 실행하는 데 반드시 필요한 제품 또는 시료의 조건이다.</w:t>
            </w:r>
          </w:p>
        </w:tc>
        <w:tc>
          <w:tcPr>
            <w:tcW w:w="1570" w:type="dxa"/>
            <w:tcMar>
              <w:top w:w="32" w:type="dxa"/>
              <w:left w:w="58" w:type="dxa"/>
              <w:bottom w:w="32" w:type="dxa"/>
              <w:right w:w="58" w:type="dxa"/>
            </w:tcMar>
          </w:tcPr>
          <w:p w14:paraId="544A74C6"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476EB9E1" w14:textId="77777777" w:rsidR="00AB04AF" w:rsidRDefault="005C2C63">
            <w:pPr>
              <w:wordWrap/>
              <w:spacing w:line="210" w:lineRule="auto"/>
              <w:jc w:val="left"/>
            </w:pPr>
            <w:r>
              <w:rPr>
                <w:color w:val="000000"/>
                <w:sz w:val="16"/>
                <w:szCs w:val="16"/>
              </w:rPr>
              <w:t>1</w:t>
            </w:r>
          </w:p>
        </w:tc>
      </w:tr>
      <w:tr w:rsidR="00AB04AF" w14:paraId="1D580DB2" w14:textId="77777777">
        <w:trPr>
          <w:cantSplit/>
          <w:jc w:val="center"/>
        </w:trPr>
        <w:tc>
          <w:tcPr>
            <w:tcW w:w="2260" w:type="dxa"/>
            <w:tcMar>
              <w:top w:w="32" w:type="dxa"/>
              <w:left w:w="58" w:type="dxa"/>
              <w:bottom w:w="32" w:type="dxa"/>
              <w:right w:w="58" w:type="dxa"/>
            </w:tcMar>
          </w:tcPr>
          <w:p w14:paraId="3F2C380B"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ProcessParameters</w:t>
            </w:r>
            <w:proofErr w:type="spellEnd"/>
          </w:p>
        </w:tc>
        <w:tc>
          <w:tcPr>
            <w:tcW w:w="4756" w:type="dxa"/>
            <w:tcMar>
              <w:top w:w="32" w:type="dxa"/>
              <w:left w:w="58" w:type="dxa"/>
              <w:bottom w:w="32" w:type="dxa"/>
              <w:right w:w="58" w:type="dxa"/>
            </w:tcMar>
          </w:tcPr>
          <w:p w14:paraId="1E6ED00C" w14:textId="77777777" w:rsidR="00AB04AF" w:rsidRDefault="005C2C63">
            <w:pPr>
              <w:wordWrap/>
              <w:spacing w:line="210" w:lineRule="auto"/>
              <w:jc w:val="left"/>
            </w:pPr>
            <w:r>
              <w:rPr>
                <w:color w:val="000000"/>
                <w:sz w:val="16"/>
                <w:szCs w:val="16"/>
              </w:rPr>
              <w:t>https://admin-shell.io/idta/ProcessParameters/ProcessParameters/1/0</w:t>
            </w:r>
            <w:r>
              <w:rPr>
                <w:color w:val="000000"/>
                <w:sz w:val="16"/>
                <w:szCs w:val="16"/>
              </w:rPr>
              <w:br/>
              <w:t xml:space="preserve">공정을 실행하는 데 반드시 필요한 작업 조건과 </w:t>
            </w:r>
            <w:proofErr w:type="spellStart"/>
            <w:r>
              <w:rPr>
                <w:color w:val="000000"/>
                <w:sz w:val="16"/>
                <w:szCs w:val="16"/>
              </w:rPr>
              <w:t>설정값이다</w:t>
            </w:r>
            <w:proofErr w:type="spellEnd"/>
            <w:r>
              <w:rPr>
                <w:color w:val="000000"/>
                <w:sz w:val="16"/>
                <w:szCs w:val="16"/>
              </w:rPr>
              <w:t>.</w:t>
            </w:r>
          </w:p>
        </w:tc>
        <w:tc>
          <w:tcPr>
            <w:tcW w:w="1570" w:type="dxa"/>
            <w:tcMar>
              <w:top w:w="32" w:type="dxa"/>
              <w:left w:w="58" w:type="dxa"/>
              <w:bottom w:w="32" w:type="dxa"/>
              <w:right w:w="58" w:type="dxa"/>
            </w:tcMar>
          </w:tcPr>
          <w:p w14:paraId="1C300BDE" w14:textId="77777777" w:rsidR="00AB04AF" w:rsidRDefault="005C2C63">
            <w:pPr>
              <w:wordWrap/>
              <w:spacing w:line="210" w:lineRule="auto"/>
              <w:jc w:val="left"/>
            </w:pPr>
            <w:r>
              <w:rPr>
                <w:color w:val="000000"/>
                <w:sz w:val="16"/>
                <w:szCs w:val="16"/>
              </w:rPr>
              <w:t>[-]</w:t>
            </w:r>
            <w:r>
              <w:rPr>
                <w:color w:val="000000"/>
                <w:sz w:val="16"/>
                <w:szCs w:val="16"/>
              </w:rPr>
              <w:br/>
              <w:t>5 elements</w:t>
            </w:r>
          </w:p>
        </w:tc>
        <w:tc>
          <w:tcPr>
            <w:tcW w:w="440" w:type="dxa"/>
            <w:tcMar>
              <w:top w:w="32" w:type="dxa"/>
              <w:left w:w="58" w:type="dxa"/>
              <w:bottom w:w="32" w:type="dxa"/>
              <w:right w:w="58" w:type="dxa"/>
            </w:tcMar>
          </w:tcPr>
          <w:p w14:paraId="7A43FD44" w14:textId="77777777" w:rsidR="00AB04AF" w:rsidRDefault="005C2C63">
            <w:pPr>
              <w:wordWrap/>
              <w:spacing w:line="210" w:lineRule="auto"/>
              <w:jc w:val="left"/>
            </w:pPr>
            <w:r>
              <w:rPr>
                <w:color w:val="000000"/>
                <w:sz w:val="16"/>
                <w:szCs w:val="16"/>
              </w:rPr>
              <w:t>1</w:t>
            </w:r>
          </w:p>
        </w:tc>
      </w:tr>
      <w:tr w:rsidR="00AB04AF" w14:paraId="2585B70A" w14:textId="77777777">
        <w:trPr>
          <w:cantSplit/>
          <w:jc w:val="center"/>
        </w:trPr>
        <w:tc>
          <w:tcPr>
            <w:tcW w:w="2260" w:type="dxa"/>
            <w:tcMar>
              <w:top w:w="32" w:type="dxa"/>
              <w:left w:w="58" w:type="dxa"/>
              <w:bottom w:w="32" w:type="dxa"/>
              <w:right w:w="58" w:type="dxa"/>
            </w:tcMar>
          </w:tcPr>
          <w:p w14:paraId="56122008"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ResourceParameters</w:t>
            </w:r>
            <w:proofErr w:type="spellEnd"/>
          </w:p>
        </w:tc>
        <w:tc>
          <w:tcPr>
            <w:tcW w:w="4756" w:type="dxa"/>
            <w:tcMar>
              <w:top w:w="32" w:type="dxa"/>
              <w:left w:w="58" w:type="dxa"/>
              <w:bottom w:w="32" w:type="dxa"/>
              <w:right w:w="58" w:type="dxa"/>
            </w:tcMar>
          </w:tcPr>
          <w:p w14:paraId="1063BFDB" w14:textId="77777777" w:rsidR="00AB04AF" w:rsidRDefault="005C2C63">
            <w:pPr>
              <w:wordWrap/>
              <w:spacing w:line="210" w:lineRule="auto"/>
              <w:jc w:val="left"/>
            </w:pPr>
            <w:r>
              <w:rPr>
                <w:color w:val="000000"/>
                <w:sz w:val="16"/>
                <w:szCs w:val="16"/>
              </w:rPr>
              <w:t>https://admin-shell.io/idta/ProcessParameters/ResourceParameters/1/0</w:t>
            </w:r>
            <w:r>
              <w:rPr>
                <w:color w:val="000000"/>
                <w:sz w:val="16"/>
                <w:szCs w:val="16"/>
              </w:rPr>
              <w:br/>
              <w:t>공정을 실행하는 데 반드시 필요한 장비와 자원의 조건이다.</w:t>
            </w:r>
          </w:p>
        </w:tc>
        <w:tc>
          <w:tcPr>
            <w:tcW w:w="1570" w:type="dxa"/>
            <w:tcMar>
              <w:top w:w="32" w:type="dxa"/>
              <w:left w:w="58" w:type="dxa"/>
              <w:bottom w:w="32" w:type="dxa"/>
              <w:right w:w="58" w:type="dxa"/>
            </w:tcMar>
          </w:tcPr>
          <w:p w14:paraId="5DC3EC14"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4044ABF5" w14:textId="77777777" w:rsidR="00AB04AF" w:rsidRDefault="005C2C63">
            <w:pPr>
              <w:wordWrap/>
              <w:spacing w:line="210" w:lineRule="auto"/>
              <w:jc w:val="left"/>
            </w:pPr>
            <w:r>
              <w:rPr>
                <w:color w:val="000000"/>
                <w:sz w:val="16"/>
                <w:szCs w:val="16"/>
              </w:rPr>
              <w:t>1</w:t>
            </w:r>
          </w:p>
        </w:tc>
      </w:tr>
      <w:tr w:rsidR="00AB04AF" w14:paraId="4A6B76FE" w14:textId="77777777">
        <w:trPr>
          <w:cantSplit/>
          <w:jc w:val="center"/>
        </w:trPr>
        <w:tc>
          <w:tcPr>
            <w:tcW w:w="2260" w:type="dxa"/>
            <w:tcMar>
              <w:top w:w="32" w:type="dxa"/>
              <w:left w:w="58" w:type="dxa"/>
              <w:bottom w:w="32" w:type="dxa"/>
              <w:right w:w="58" w:type="dxa"/>
            </w:tcMar>
          </w:tcPr>
          <w:p w14:paraId="15CBB6BA"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ProcessBoM</w:t>
            </w:r>
            <w:proofErr w:type="spellEnd"/>
          </w:p>
        </w:tc>
        <w:tc>
          <w:tcPr>
            <w:tcW w:w="4756" w:type="dxa"/>
            <w:tcMar>
              <w:top w:w="32" w:type="dxa"/>
              <w:left w:w="58" w:type="dxa"/>
              <w:bottom w:w="32" w:type="dxa"/>
              <w:right w:w="58" w:type="dxa"/>
            </w:tcMar>
          </w:tcPr>
          <w:p w14:paraId="432DCAF9" w14:textId="77777777" w:rsidR="00AB04AF" w:rsidRDefault="005C2C63">
            <w:pPr>
              <w:wordWrap/>
              <w:spacing w:line="210" w:lineRule="auto"/>
              <w:jc w:val="left"/>
            </w:pPr>
            <w:r>
              <w:rPr>
                <w:color w:val="000000"/>
                <w:sz w:val="16"/>
                <w:szCs w:val="16"/>
              </w:rPr>
              <w:t>https://admin-shell.io/idta/ProcessParameters/ProcessBoM/1/0</w:t>
            </w:r>
            <w:r>
              <w:rPr>
                <w:color w:val="000000"/>
                <w:sz w:val="16"/>
                <w:szCs w:val="16"/>
              </w:rPr>
              <w:br/>
              <w:t>공정에 투입되는 제품 또는 반제품(제조 과정 중의 중간 제품)을 설명한다.</w:t>
            </w:r>
          </w:p>
        </w:tc>
        <w:tc>
          <w:tcPr>
            <w:tcW w:w="1570" w:type="dxa"/>
            <w:tcMar>
              <w:top w:w="32" w:type="dxa"/>
              <w:left w:w="58" w:type="dxa"/>
              <w:bottom w:w="32" w:type="dxa"/>
              <w:right w:w="58" w:type="dxa"/>
            </w:tcMar>
          </w:tcPr>
          <w:p w14:paraId="4ED07E49" w14:textId="77777777" w:rsidR="00AB04AF" w:rsidRDefault="005C2C63">
            <w:pPr>
              <w:wordWrap/>
              <w:spacing w:line="210" w:lineRule="auto"/>
              <w:jc w:val="left"/>
            </w:pPr>
            <w:r>
              <w:rPr>
                <w:color w:val="000000"/>
                <w:sz w:val="16"/>
                <w:szCs w:val="16"/>
              </w:rPr>
              <w:t>[-]</w:t>
            </w:r>
            <w:r>
              <w:rPr>
                <w:color w:val="000000"/>
                <w:sz w:val="16"/>
                <w:szCs w:val="16"/>
              </w:rPr>
              <w:br/>
              <w:t>0 elements</w:t>
            </w:r>
          </w:p>
        </w:tc>
        <w:tc>
          <w:tcPr>
            <w:tcW w:w="440" w:type="dxa"/>
            <w:tcMar>
              <w:top w:w="32" w:type="dxa"/>
              <w:left w:w="58" w:type="dxa"/>
              <w:bottom w:w="32" w:type="dxa"/>
              <w:right w:w="58" w:type="dxa"/>
            </w:tcMar>
          </w:tcPr>
          <w:p w14:paraId="2F898977" w14:textId="77777777" w:rsidR="00AB04AF" w:rsidRDefault="005C2C63">
            <w:pPr>
              <w:wordWrap/>
              <w:spacing w:line="210" w:lineRule="auto"/>
              <w:jc w:val="left"/>
            </w:pPr>
            <w:r>
              <w:rPr>
                <w:color w:val="000000"/>
                <w:sz w:val="16"/>
                <w:szCs w:val="16"/>
              </w:rPr>
              <w:t>1</w:t>
            </w:r>
          </w:p>
        </w:tc>
      </w:tr>
    </w:tbl>
    <w:p w14:paraId="17C0C32C" w14:textId="77777777" w:rsidR="00D30E1E" w:rsidRPr="00D47F14" w:rsidRDefault="00D30E1E" w:rsidP="00D30E1E">
      <w:pPr>
        <w:spacing w:line="100" w:lineRule="exact"/>
      </w:pPr>
    </w:p>
    <w:p w14:paraId="590C1ABE" w14:textId="2716F6D1" w:rsidR="0016502C" w:rsidRDefault="0016502C" w:rsidP="0016502C">
      <w:pPr>
        <w:pStyle w:val="af0"/>
        <w:keepNext/>
        <w:keepLines/>
        <w:spacing w:after="120"/>
      </w:pPr>
      <w:bookmarkStart w:id="104" w:name="T50105"/>
      <w:r>
        <w:lastRenderedPageBreak/>
        <w:t xml:space="preserve">표 </w:t>
      </w:r>
      <w:fldSimple w:instr=" SEQ 표 \* ARABIC ">
        <w:r w:rsidR="00E45717">
          <w:rPr>
            <w:noProof/>
          </w:rPr>
          <w:t>65</w:t>
        </w:r>
      </w:fldSimple>
      <w:r>
        <w:t xml:space="preserve"> </w:t>
      </w:r>
      <w:proofErr w:type="spellStart"/>
      <w:r>
        <w:t>ProcessParameters</w:t>
      </w:r>
      <w:proofErr w:type="spellEnd"/>
      <w:r>
        <w:t xml:space="preserve"> — Process__01_</w:t>
      </w:r>
      <w:proofErr w:type="gramStart"/>
      <w:r>
        <w:t>_ /</w:t>
      </w:r>
      <w:proofErr w:type="gramEnd"/>
      <w:r>
        <w:t xml:space="preserve"> </w:t>
      </w:r>
      <w:proofErr w:type="spellStart"/>
      <w:r>
        <w:t>ProductParameters</w:t>
      </w:r>
      <w:bookmarkEnd w:id="104"/>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29E3D306" w14:textId="77777777">
        <w:trPr>
          <w:cantSplit/>
          <w:tblHeader/>
          <w:jc w:val="center"/>
        </w:trPr>
        <w:tc>
          <w:tcPr>
            <w:tcW w:w="2260" w:type="dxa"/>
            <w:shd w:val="clear" w:color="auto" w:fill="E7EEF3"/>
            <w:tcMar>
              <w:top w:w="32" w:type="dxa"/>
              <w:left w:w="58" w:type="dxa"/>
              <w:bottom w:w="32" w:type="dxa"/>
              <w:right w:w="58" w:type="dxa"/>
            </w:tcMar>
            <w:vAlign w:val="center"/>
          </w:tcPr>
          <w:p w14:paraId="406AC7DC"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5B821EC8" w14:textId="77777777" w:rsidR="00AB04AF" w:rsidRDefault="005C2C63">
            <w:pPr>
              <w:keepNext/>
              <w:wordWrap/>
              <w:spacing w:line="210" w:lineRule="auto"/>
              <w:jc w:val="left"/>
            </w:pPr>
            <w:proofErr w:type="spellStart"/>
            <w:r>
              <w:rPr>
                <w:color w:val="000000"/>
                <w:sz w:val="16"/>
                <w:szCs w:val="16"/>
              </w:rPr>
              <w:t>ProductParameters</w:t>
            </w:r>
            <w:proofErr w:type="spellEnd"/>
          </w:p>
        </w:tc>
      </w:tr>
      <w:tr w:rsidR="00AB04AF" w14:paraId="23F6F5DD" w14:textId="77777777">
        <w:trPr>
          <w:cantSplit/>
          <w:tblHeader/>
          <w:jc w:val="center"/>
        </w:trPr>
        <w:tc>
          <w:tcPr>
            <w:tcW w:w="2260" w:type="dxa"/>
            <w:shd w:val="clear" w:color="auto" w:fill="E7EEF3"/>
            <w:tcMar>
              <w:top w:w="32" w:type="dxa"/>
              <w:left w:w="58" w:type="dxa"/>
              <w:bottom w:w="32" w:type="dxa"/>
              <w:right w:w="58" w:type="dxa"/>
            </w:tcMar>
            <w:vAlign w:val="center"/>
          </w:tcPr>
          <w:p w14:paraId="24234407"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77F598E1"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6630C71B" w14:textId="77777777">
        <w:trPr>
          <w:cantSplit/>
          <w:tblHeader/>
          <w:jc w:val="center"/>
        </w:trPr>
        <w:tc>
          <w:tcPr>
            <w:tcW w:w="2260" w:type="dxa"/>
            <w:shd w:val="clear" w:color="auto" w:fill="E7EEF3"/>
            <w:tcMar>
              <w:top w:w="32" w:type="dxa"/>
              <w:left w:w="58" w:type="dxa"/>
              <w:bottom w:w="32" w:type="dxa"/>
              <w:right w:w="58" w:type="dxa"/>
            </w:tcMar>
            <w:vAlign w:val="center"/>
          </w:tcPr>
          <w:p w14:paraId="5442D828"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36B4B34" w14:textId="77777777" w:rsidR="00AB04AF" w:rsidRDefault="005C2C63">
            <w:pPr>
              <w:keepNext/>
              <w:wordWrap/>
              <w:spacing w:line="210" w:lineRule="auto"/>
              <w:jc w:val="left"/>
            </w:pPr>
            <w:r>
              <w:rPr>
                <w:color w:val="000000"/>
                <w:sz w:val="16"/>
                <w:szCs w:val="16"/>
              </w:rPr>
              <w:t>https://admin-shell.io/idta/ProcessParameters/ProductParameters/1/0</w:t>
            </w:r>
          </w:p>
        </w:tc>
      </w:tr>
      <w:tr w:rsidR="00AB04AF" w14:paraId="124D18E0" w14:textId="77777777">
        <w:trPr>
          <w:cantSplit/>
          <w:tblHeader/>
          <w:jc w:val="center"/>
        </w:trPr>
        <w:tc>
          <w:tcPr>
            <w:tcW w:w="2260" w:type="dxa"/>
            <w:shd w:val="clear" w:color="auto" w:fill="E7EEF3"/>
            <w:tcMar>
              <w:top w:w="32" w:type="dxa"/>
              <w:left w:w="58" w:type="dxa"/>
              <w:bottom w:w="32" w:type="dxa"/>
              <w:right w:w="58" w:type="dxa"/>
            </w:tcMar>
            <w:vAlign w:val="center"/>
          </w:tcPr>
          <w:p w14:paraId="78534001"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2CCB6777" w14:textId="77777777" w:rsidR="00AB04AF" w:rsidRDefault="005C2C63">
            <w:pPr>
              <w:keepNext/>
              <w:wordWrap/>
              <w:spacing w:line="210" w:lineRule="auto"/>
              <w:jc w:val="left"/>
            </w:pPr>
            <w:r>
              <w:rPr>
                <w:color w:val="000000"/>
                <w:sz w:val="16"/>
                <w:szCs w:val="16"/>
              </w:rPr>
              <w:t>Process__01__</w:t>
            </w:r>
          </w:p>
        </w:tc>
      </w:tr>
      <w:tr w:rsidR="00AB04AF" w14:paraId="0E1DCAB6" w14:textId="77777777">
        <w:trPr>
          <w:cantSplit/>
          <w:tblHeader/>
          <w:jc w:val="center"/>
        </w:trPr>
        <w:tc>
          <w:tcPr>
            <w:tcW w:w="2260" w:type="dxa"/>
            <w:shd w:val="clear" w:color="auto" w:fill="E7EEF3"/>
            <w:tcMar>
              <w:top w:w="32" w:type="dxa"/>
              <w:left w:w="58" w:type="dxa"/>
              <w:bottom w:w="32" w:type="dxa"/>
              <w:right w:w="58" w:type="dxa"/>
            </w:tcMar>
            <w:vAlign w:val="center"/>
          </w:tcPr>
          <w:p w14:paraId="32BFF848"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09A4B0C2" w14:textId="77777777" w:rsidR="00AB04AF" w:rsidRDefault="005C2C63">
            <w:pPr>
              <w:keepNext/>
              <w:wordWrap/>
              <w:spacing w:line="210" w:lineRule="auto"/>
              <w:jc w:val="left"/>
            </w:pPr>
            <w:r>
              <w:rPr>
                <w:color w:val="000000"/>
                <w:sz w:val="16"/>
                <w:szCs w:val="16"/>
              </w:rPr>
              <w:t>배지 교환 공정에서 처리할 제품이나 시료의 조건을 담습니다.</w:t>
            </w:r>
          </w:p>
        </w:tc>
      </w:tr>
      <w:tr w:rsidR="00AB04AF" w14:paraId="36FAFCFB" w14:textId="77777777">
        <w:trPr>
          <w:cantSplit/>
          <w:tblHeader/>
          <w:jc w:val="center"/>
        </w:trPr>
        <w:tc>
          <w:tcPr>
            <w:tcW w:w="2260" w:type="dxa"/>
            <w:shd w:val="clear" w:color="auto" w:fill="235C82"/>
            <w:tcMar>
              <w:top w:w="32" w:type="dxa"/>
              <w:left w:w="58" w:type="dxa"/>
              <w:bottom w:w="32" w:type="dxa"/>
              <w:right w:w="58" w:type="dxa"/>
            </w:tcMar>
            <w:vAlign w:val="center"/>
          </w:tcPr>
          <w:p w14:paraId="27F65F7E"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31BA212B"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4C973188"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5F54101C" w14:textId="77777777" w:rsidR="00AB04AF" w:rsidRDefault="005C2C63">
            <w:pPr>
              <w:keepNext/>
              <w:wordWrap/>
              <w:spacing w:line="210" w:lineRule="auto"/>
              <w:jc w:val="left"/>
            </w:pPr>
            <w:r>
              <w:rPr>
                <w:b/>
                <w:color w:val="FFFFFF"/>
                <w:sz w:val="16"/>
                <w:szCs w:val="16"/>
              </w:rPr>
              <w:t>card.</w:t>
            </w:r>
          </w:p>
        </w:tc>
      </w:tr>
      <w:tr w:rsidR="00AB04AF" w14:paraId="39F8D69E" w14:textId="77777777">
        <w:trPr>
          <w:cantSplit/>
          <w:jc w:val="center"/>
        </w:trPr>
        <w:tc>
          <w:tcPr>
            <w:tcW w:w="2260" w:type="dxa"/>
            <w:tcMar>
              <w:top w:w="32" w:type="dxa"/>
              <w:left w:w="58" w:type="dxa"/>
              <w:bottom w:w="32" w:type="dxa"/>
              <w:right w:w="58" w:type="dxa"/>
            </w:tcMar>
          </w:tcPr>
          <w:p w14:paraId="55C7F7DB"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CulturePlateId</w:t>
            </w:r>
            <w:proofErr w:type="spellEnd"/>
          </w:p>
        </w:tc>
        <w:tc>
          <w:tcPr>
            <w:tcW w:w="4756" w:type="dxa"/>
            <w:tcMar>
              <w:top w:w="32" w:type="dxa"/>
              <w:left w:w="58" w:type="dxa"/>
              <w:bottom w:w="32" w:type="dxa"/>
              <w:right w:w="58" w:type="dxa"/>
            </w:tcMar>
          </w:tcPr>
          <w:p w14:paraId="737C821E" w14:textId="77777777" w:rsidR="00AB04AF" w:rsidRDefault="005C2C63">
            <w:pPr>
              <w:wordWrap/>
              <w:spacing w:line="210" w:lineRule="auto"/>
              <w:jc w:val="left"/>
            </w:pPr>
            <w:r>
              <w:rPr>
                <w:color w:val="000000"/>
                <w:sz w:val="16"/>
                <w:szCs w:val="16"/>
              </w:rPr>
              <w:t>https://www.smart-factory.kr/ids/cd/CulturePlateId/1/0</w:t>
            </w:r>
            <w:r>
              <w:rPr>
                <w:color w:val="000000"/>
                <w:sz w:val="16"/>
                <w:szCs w:val="16"/>
              </w:rPr>
              <w:br/>
              <w:t>배지 교환(세포를 키우는 액체 교체) 또는 배양 공정에 배정한 배양판의 고유 번호이다.</w:t>
            </w:r>
          </w:p>
        </w:tc>
        <w:tc>
          <w:tcPr>
            <w:tcW w:w="1570" w:type="dxa"/>
            <w:tcMar>
              <w:top w:w="32" w:type="dxa"/>
              <w:left w:w="58" w:type="dxa"/>
              <w:bottom w:w="32" w:type="dxa"/>
              <w:right w:w="58" w:type="dxa"/>
            </w:tcMar>
          </w:tcPr>
          <w:p w14:paraId="0A98B8E1" w14:textId="77777777" w:rsidR="00AB04AF" w:rsidRDefault="005C2C63">
            <w:pPr>
              <w:wordWrap/>
              <w:spacing w:line="210" w:lineRule="auto"/>
              <w:jc w:val="left"/>
            </w:pPr>
            <w:r>
              <w:rPr>
                <w:color w:val="000000"/>
                <w:sz w:val="16"/>
                <w:szCs w:val="16"/>
              </w:rPr>
              <w:t>[String]</w:t>
            </w:r>
            <w:r>
              <w:rPr>
                <w:color w:val="000000"/>
                <w:sz w:val="16"/>
                <w:szCs w:val="16"/>
              </w:rPr>
              <w:br/>
              <w:t>PLATE-EX-2026-001</w:t>
            </w:r>
          </w:p>
        </w:tc>
        <w:tc>
          <w:tcPr>
            <w:tcW w:w="440" w:type="dxa"/>
            <w:tcMar>
              <w:top w:w="32" w:type="dxa"/>
              <w:left w:w="58" w:type="dxa"/>
              <w:bottom w:w="32" w:type="dxa"/>
              <w:right w:w="58" w:type="dxa"/>
            </w:tcMar>
          </w:tcPr>
          <w:p w14:paraId="1FF94C82" w14:textId="77777777" w:rsidR="00AB04AF" w:rsidRDefault="005C2C63">
            <w:pPr>
              <w:wordWrap/>
              <w:spacing w:line="210" w:lineRule="auto"/>
              <w:jc w:val="left"/>
            </w:pPr>
            <w:r>
              <w:rPr>
                <w:color w:val="000000"/>
                <w:sz w:val="16"/>
                <w:szCs w:val="16"/>
              </w:rPr>
              <w:t>-</w:t>
            </w:r>
          </w:p>
        </w:tc>
      </w:tr>
      <w:tr w:rsidR="00AB04AF" w14:paraId="2F675BC5" w14:textId="77777777">
        <w:trPr>
          <w:cantSplit/>
          <w:jc w:val="center"/>
        </w:trPr>
        <w:tc>
          <w:tcPr>
            <w:tcW w:w="2260" w:type="dxa"/>
            <w:tcMar>
              <w:top w:w="32" w:type="dxa"/>
              <w:left w:w="58" w:type="dxa"/>
              <w:bottom w:w="32" w:type="dxa"/>
              <w:right w:w="58" w:type="dxa"/>
            </w:tcMar>
          </w:tcPr>
          <w:p w14:paraId="1A4E3881"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TargetWellRange</w:t>
            </w:r>
            <w:proofErr w:type="spellEnd"/>
          </w:p>
        </w:tc>
        <w:tc>
          <w:tcPr>
            <w:tcW w:w="4756" w:type="dxa"/>
            <w:tcMar>
              <w:top w:w="32" w:type="dxa"/>
              <w:left w:w="58" w:type="dxa"/>
              <w:bottom w:w="32" w:type="dxa"/>
              <w:right w:w="58" w:type="dxa"/>
            </w:tcMar>
          </w:tcPr>
          <w:p w14:paraId="45DA5CD1" w14:textId="77777777" w:rsidR="00AB04AF" w:rsidRDefault="005C2C63">
            <w:pPr>
              <w:wordWrap/>
              <w:spacing w:line="210" w:lineRule="auto"/>
              <w:jc w:val="left"/>
            </w:pPr>
            <w:r>
              <w:rPr>
                <w:color w:val="000000"/>
                <w:sz w:val="16"/>
                <w:szCs w:val="16"/>
              </w:rPr>
              <w:t>https://www.smart-factory.kr/ids/cd/TargetWellRange/1/0</w:t>
            </w:r>
            <w:r>
              <w:rPr>
                <w:color w:val="000000"/>
                <w:sz w:val="16"/>
                <w:szCs w:val="16"/>
              </w:rPr>
              <w:br/>
              <w:t>공정에서 사용할 실험판의 칸 범위이다. 실험판의 행과 열에 따른 위치로 표시한다.</w:t>
            </w:r>
          </w:p>
        </w:tc>
        <w:tc>
          <w:tcPr>
            <w:tcW w:w="1570" w:type="dxa"/>
            <w:tcMar>
              <w:top w:w="32" w:type="dxa"/>
              <w:left w:w="58" w:type="dxa"/>
              <w:bottom w:w="32" w:type="dxa"/>
              <w:right w:w="58" w:type="dxa"/>
            </w:tcMar>
          </w:tcPr>
          <w:p w14:paraId="6527A15B" w14:textId="77777777" w:rsidR="00AB04AF" w:rsidRDefault="005C2C63">
            <w:pPr>
              <w:wordWrap/>
              <w:spacing w:line="210" w:lineRule="auto"/>
              <w:jc w:val="left"/>
            </w:pPr>
            <w:r>
              <w:rPr>
                <w:color w:val="000000"/>
                <w:sz w:val="16"/>
                <w:szCs w:val="16"/>
              </w:rPr>
              <w:t>[String]</w:t>
            </w:r>
            <w:r>
              <w:rPr>
                <w:color w:val="000000"/>
                <w:sz w:val="16"/>
                <w:szCs w:val="16"/>
              </w:rPr>
              <w:br/>
              <w:t>A1:H12</w:t>
            </w:r>
          </w:p>
        </w:tc>
        <w:tc>
          <w:tcPr>
            <w:tcW w:w="440" w:type="dxa"/>
            <w:tcMar>
              <w:top w:w="32" w:type="dxa"/>
              <w:left w:w="58" w:type="dxa"/>
              <w:bottom w:w="32" w:type="dxa"/>
              <w:right w:w="58" w:type="dxa"/>
            </w:tcMar>
          </w:tcPr>
          <w:p w14:paraId="3C65FB52" w14:textId="77777777" w:rsidR="00AB04AF" w:rsidRDefault="005C2C63">
            <w:pPr>
              <w:wordWrap/>
              <w:spacing w:line="210" w:lineRule="auto"/>
              <w:jc w:val="left"/>
            </w:pPr>
            <w:r>
              <w:rPr>
                <w:color w:val="000000"/>
                <w:sz w:val="16"/>
                <w:szCs w:val="16"/>
              </w:rPr>
              <w:t>-</w:t>
            </w:r>
          </w:p>
        </w:tc>
      </w:tr>
    </w:tbl>
    <w:p w14:paraId="2B386C62" w14:textId="77777777" w:rsidR="00D30E1E" w:rsidRPr="00D47F14" w:rsidRDefault="00D30E1E" w:rsidP="00D30E1E">
      <w:pPr>
        <w:spacing w:line="100" w:lineRule="exact"/>
      </w:pPr>
    </w:p>
    <w:p w14:paraId="2EA2C0F2" w14:textId="2C01F54A" w:rsidR="0016502C" w:rsidRDefault="0016502C" w:rsidP="0016502C">
      <w:pPr>
        <w:pStyle w:val="af0"/>
        <w:keepNext/>
        <w:keepLines/>
        <w:spacing w:after="120"/>
      </w:pPr>
      <w:bookmarkStart w:id="105" w:name="T50106"/>
      <w:r>
        <w:t xml:space="preserve">표 </w:t>
      </w:r>
      <w:fldSimple w:instr=" SEQ 표 \* ARABIC ">
        <w:r w:rsidR="00E45717">
          <w:rPr>
            <w:noProof/>
          </w:rPr>
          <w:t>66</w:t>
        </w:r>
      </w:fldSimple>
      <w:r>
        <w:t xml:space="preserve"> </w:t>
      </w:r>
      <w:proofErr w:type="spellStart"/>
      <w:r>
        <w:t>ProcessParameters</w:t>
      </w:r>
      <w:proofErr w:type="spellEnd"/>
      <w:r>
        <w:t xml:space="preserve"> — Process__01_</w:t>
      </w:r>
      <w:proofErr w:type="gramStart"/>
      <w:r>
        <w:t>_ /</w:t>
      </w:r>
      <w:proofErr w:type="gramEnd"/>
      <w:r>
        <w:t xml:space="preserve"> </w:t>
      </w:r>
      <w:proofErr w:type="spellStart"/>
      <w:r>
        <w:t>ProcessParameters</w:t>
      </w:r>
      <w:bookmarkEnd w:id="105"/>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2BDB92A5" w14:textId="77777777">
        <w:trPr>
          <w:cantSplit/>
          <w:tblHeader/>
          <w:jc w:val="center"/>
        </w:trPr>
        <w:tc>
          <w:tcPr>
            <w:tcW w:w="2260" w:type="dxa"/>
            <w:shd w:val="clear" w:color="auto" w:fill="E7EEF3"/>
            <w:tcMar>
              <w:top w:w="32" w:type="dxa"/>
              <w:left w:w="58" w:type="dxa"/>
              <w:bottom w:w="32" w:type="dxa"/>
              <w:right w:w="58" w:type="dxa"/>
            </w:tcMar>
            <w:vAlign w:val="center"/>
          </w:tcPr>
          <w:p w14:paraId="34D0D97C"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4B342E28" w14:textId="77777777" w:rsidR="00AB04AF" w:rsidRDefault="005C2C63">
            <w:pPr>
              <w:keepNext/>
              <w:wordWrap/>
              <w:spacing w:line="210" w:lineRule="auto"/>
              <w:jc w:val="left"/>
            </w:pPr>
            <w:proofErr w:type="spellStart"/>
            <w:r>
              <w:rPr>
                <w:color w:val="000000"/>
                <w:sz w:val="16"/>
                <w:szCs w:val="16"/>
              </w:rPr>
              <w:t>ProcessParameters</w:t>
            </w:r>
            <w:proofErr w:type="spellEnd"/>
          </w:p>
        </w:tc>
      </w:tr>
      <w:tr w:rsidR="00AB04AF" w14:paraId="40FC1703" w14:textId="77777777">
        <w:trPr>
          <w:cantSplit/>
          <w:tblHeader/>
          <w:jc w:val="center"/>
        </w:trPr>
        <w:tc>
          <w:tcPr>
            <w:tcW w:w="2260" w:type="dxa"/>
            <w:shd w:val="clear" w:color="auto" w:fill="E7EEF3"/>
            <w:tcMar>
              <w:top w:w="32" w:type="dxa"/>
              <w:left w:w="58" w:type="dxa"/>
              <w:bottom w:w="32" w:type="dxa"/>
              <w:right w:w="58" w:type="dxa"/>
            </w:tcMar>
            <w:vAlign w:val="center"/>
          </w:tcPr>
          <w:p w14:paraId="21957CD0"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7EE20C3A"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59315237" w14:textId="77777777">
        <w:trPr>
          <w:cantSplit/>
          <w:tblHeader/>
          <w:jc w:val="center"/>
        </w:trPr>
        <w:tc>
          <w:tcPr>
            <w:tcW w:w="2260" w:type="dxa"/>
            <w:shd w:val="clear" w:color="auto" w:fill="E7EEF3"/>
            <w:tcMar>
              <w:top w:w="32" w:type="dxa"/>
              <w:left w:w="58" w:type="dxa"/>
              <w:bottom w:w="32" w:type="dxa"/>
              <w:right w:w="58" w:type="dxa"/>
            </w:tcMar>
            <w:vAlign w:val="center"/>
          </w:tcPr>
          <w:p w14:paraId="220BB75E"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36864C7E" w14:textId="77777777" w:rsidR="00AB04AF" w:rsidRDefault="005C2C63">
            <w:pPr>
              <w:keepNext/>
              <w:wordWrap/>
              <w:spacing w:line="210" w:lineRule="auto"/>
              <w:jc w:val="left"/>
            </w:pPr>
            <w:r>
              <w:rPr>
                <w:color w:val="000000"/>
                <w:sz w:val="16"/>
                <w:szCs w:val="16"/>
              </w:rPr>
              <w:t>https://admin-shell.io/idta/ProcessParameters/ProcessParameters/1/0</w:t>
            </w:r>
          </w:p>
        </w:tc>
      </w:tr>
      <w:tr w:rsidR="00AB04AF" w14:paraId="45870B11" w14:textId="77777777">
        <w:trPr>
          <w:cantSplit/>
          <w:tblHeader/>
          <w:jc w:val="center"/>
        </w:trPr>
        <w:tc>
          <w:tcPr>
            <w:tcW w:w="2260" w:type="dxa"/>
            <w:shd w:val="clear" w:color="auto" w:fill="E7EEF3"/>
            <w:tcMar>
              <w:top w:w="32" w:type="dxa"/>
              <w:left w:w="58" w:type="dxa"/>
              <w:bottom w:w="32" w:type="dxa"/>
              <w:right w:w="58" w:type="dxa"/>
            </w:tcMar>
            <w:vAlign w:val="center"/>
          </w:tcPr>
          <w:p w14:paraId="542BFD04"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36967804" w14:textId="77777777" w:rsidR="00AB04AF" w:rsidRDefault="005C2C63">
            <w:pPr>
              <w:keepNext/>
              <w:wordWrap/>
              <w:spacing w:line="210" w:lineRule="auto"/>
              <w:jc w:val="left"/>
            </w:pPr>
            <w:r>
              <w:rPr>
                <w:color w:val="000000"/>
                <w:sz w:val="16"/>
                <w:szCs w:val="16"/>
              </w:rPr>
              <w:t>Process__01__</w:t>
            </w:r>
          </w:p>
        </w:tc>
      </w:tr>
      <w:tr w:rsidR="00AB04AF" w14:paraId="7B8F1B74" w14:textId="77777777">
        <w:trPr>
          <w:cantSplit/>
          <w:tblHeader/>
          <w:jc w:val="center"/>
        </w:trPr>
        <w:tc>
          <w:tcPr>
            <w:tcW w:w="2260" w:type="dxa"/>
            <w:shd w:val="clear" w:color="auto" w:fill="E7EEF3"/>
            <w:tcMar>
              <w:top w:w="32" w:type="dxa"/>
              <w:left w:w="58" w:type="dxa"/>
              <w:bottom w:w="32" w:type="dxa"/>
              <w:right w:w="58" w:type="dxa"/>
            </w:tcMar>
            <w:vAlign w:val="center"/>
          </w:tcPr>
          <w:p w14:paraId="68C06E4E"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39548C17" w14:textId="77777777" w:rsidR="00AB04AF" w:rsidRDefault="005C2C63">
            <w:pPr>
              <w:keepNext/>
              <w:wordWrap/>
              <w:spacing w:line="210" w:lineRule="auto"/>
              <w:jc w:val="left"/>
            </w:pPr>
            <w:r>
              <w:rPr>
                <w:color w:val="000000"/>
                <w:sz w:val="16"/>
                <w:szCs w:val="16"/>
              </w:rPr>
              <w:t xml:space="preserve">배지 교환 공정을 수행할 때 적용하는 양, 시간과 동작 </w:t>
            </w:r>
            <w:proofErr w:type="spellStart"/>
            <w:r>
              <w:rPr>
                <w:color w:val="000000"/>
                <w:sz w:val="16"/>
                <w:szCs w:val="16"/>
              </w:rPr>
              <w:t>설정값을</w:t>
            </w:r>
            <w:proofErr w:type="spellEnd"/>
            <w:r>
              <w:rPr>
                <w:color w:val="000000"/>
                <w:sz w:val="16"/>
                <w:szCs w:val="16"/>
              </w:rPr>
              <w:t xml:space="preserve"> 담습니다.</w:t>
            </w:r>
          </w:p>
        </w:tc>
      </w:tr>
      <w:tr w:rsidR="00AB04AF" w14:paraId="527C7533" w14:textId="77777777">
        <w:trPr>
          <w:cantSplit/>
          <w:tblHeader/>
          <w:jc w:val="center"/>
        </w:trPr>
        <w:tc>
          <w:tcPr>
            <w:tcW w:w="2260" w:type="dxa"/>
            <w:shd w:val="clear" w:color="auto" w:fill="235C82"/>
            <w:tcMar>
              <w:top w:w="32" w:type="dxa"/>
              <w:left w:w="58" w:type="dxa"/>
              <w:bottom w:w="32" w:type="dxa"/>
              <w:right w:w="58" w:type="dxa"/>
            </w:tcMar>
            <w:vAlign w:val="center"/>
          </w:tcPr>
          <w:p w14:paraId="3C1D2DD2"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4673B4B8"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5FE8D21B"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01D138CB" w14:textId="77777777" w:rsidR="00AB04AF" w:rsidRDefault="005C2C63">
            <w:pPr>
              <w:keepNext/>
              <w:wordWrap/>
              <w:spacing w:line="210" w:lineRule="auto"/>
              <w:jc w:val="left"/>
            </w:pPr>
            <w:r>
              <w:rPr>
                <w:b/>
                <w:color w:val="FFFFFF"/>
                <w:sz w:val="16"/>
                <w:szCs w:val="16"/>
              </w:rPr>
              <w:t>card.</w:t>
            </w:r>
          </w:p>
        </w:tc>
      </w:tr>
      <w:tr w:rsidR="00AB04AF" w14:paraId="759D508C" w14:textId="77777777">
        <w:trPr>
          <w:cantSplit/>
          <w:jc w:val="center"/>
        </w:trPr>
        <w:tc>
          <w:tcPr>
            <w:tcW w:w="2260" w:type="dxa"/>
            <w:tcMar>
              <w:top w:w="32" w:type="dxa"/>
              <w:left w:w="58" w:type="dxa"/>
              <w:bottom w:w="32" w:type="dxa"/>
              <w:right w:w="58" w:type="dxa"/>
            </w:tcMar>
          </w:tcPr>
          <w:p w14:paraId="0BA8FAE0"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AspirationVolume</w:t>
            </w:r>
            <w:proofErr w:type="spellEnd"/>
          </w:p>
        </w:tc>
        <w:tc>
          <w:tcPr>
            <w:tcW w:w="4756" w:type="dxa"/>
            <w:tcMar>
              <w:top w:w="32" w:type="dxa"/>
              <w:left w:w="58" w:type="dxa"/>
              <w:bottom w:w="32" w:type="dxa"/>
              <w:right w:w="58" w:type="dxa"/>
            </w:tcMar>
          </w:tcPr>
          <w:p w14:paraId="6CAD2995" w14:textId="77777777" w:rsidR="00AB04AF" w:rsidRDefault="005C2C63">
            <w:pPr>
              <w:wordWrap/>
              <w:spacing w:line="210" w:lineRule="auto"/>
              <w:jc w:val="left"/>
            </w:pPr>
            <w:r>
              <w:rPr>
                <w:color w:val="000000"/>
                <w:sz w:val="16"/>
                <w:szCs w:val="16"/>
              </w:rPr>
              <w:t>https://www.smart-factory.kr/ids/cd/AspirationVolume/1/0</w:t>
            </w:r>
            <w:r>
              <w:rPr>
                <w:color w:val="000000"/>
                <w:sz w:val="16"/>
                <w:szCs w:val="16"/>
              </w:rPr>
              <w:br/>
              <w:t>배지 교환 단계에서 선택한 실험판의 각 칸에서 제거하는 액체의 양이다.</w:t>
            </w:r>
          </w:p>
        </w:tc>
        <w:tc>
          <w:tcPr>
            <w:tcW w:w="1570" w:type="dxa"/>
            <w:tcMar>
              <w:top w:w="32" w:type="dxa"/>
              <w:left w:w="58" w:type="dxa"/>
              <w:bottom w:w="32" w:type="dxa"/>
              <w:right w:w="58" w:type="dxa"/>
            </w:tcMar>
          </w:tcPr>
          <w:p w14:paraId="4A211A89" w14:textId="77777777" w:rsidR="00AB04AF" w:rsidRDefault="005C2C63">
            <w:pPr>
              <w:wordWrap/>
              <w:spacing w:line="210" w:lineRule="auto"/>
              <w:jc w:val="left"/>
            </w:pPr>
            <w:r>
              <w:rPr>
                <w:color w:val="000000"/>
                <w:sz w:val="16"/>
                <w:szCs w:val="16"/>
              </w:rPr>
              <w:t>[Double]</w:t>
            </w:r>
            <w:r>
              <w:rPr>
                <w:color w:val="000000"/>
                <w:sz w:val="16"/>
                <w:szCs w:val="16"/>
              </w:rPr>
              <w:br/>
              <w:t>80</w:t>
            </w:r>
          </w:p>
        </w:tc>
        <w:tc>
          <w:tcPr>
            <w:tcW w:w="440" w:type="dxa"/>
            <w:tcMar>
              <w:top w:w="32" w:type="dxa"/>
              <w:left w:w="58" w:type="dxa"/>
              <w:bottom w:w="32" w:type="dxa"/>
              <w:right w:w="58" w:type="dxa"/>
            </w:tcMar>
          </w:tcPr>
          <w:p w14:paraId="7303D8B3" w14:textId="77777777" w:rsidR="00AB04AF" w:rsidRDefault="005C2C63">
            <w:pPr>
              <w:wordWrap/>
              <w:spacing w:line="210" w:lineRule="auto"/>
              <w:jc w:val="left"/>
            </w:pPr>
            <w:r>
              <w:rPr>
                <w:color w:val="000000"/>
                <w:sz w:val="16"/>
                <w:szCs w:val="16"/>
              </w:rPr>
              <w:t>-</w:t>
            </w:r>
          </w:p>
        </w:tc>
      </w:tr>
      <w:tr w:rsidR="00AB04AF" w14:paraId="053E7BED" w14:textId="77777777">
        <w:trPr>
          <w:cantSplit/>
          <w:jc w:val="center"/>
        </w:trPr>
        <w:tc>
          <w:tcPr>
            <w:tcW w:w="2260" w:type="dxa"/>
            <w:tcMar>
              <w:top w:w="32" w:type="dxa"/>
              <w:left w:w="58" w:type="dxa"/>
              <w:bottom w:w="32" w:type="dxa"/>
              <w:right w:w="58" w:type="dxa"/>
            </w:tcMar>
          </w:tcPr>
          <w:p w14:paraId="2F27FF13"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DispenseVolume</w:t>
            </w:r>
            <w:proofErr w:type="spellEnd"/>
          </w:p>
        </w:tc>
        <w:tc>
          <w:tcPr>
            <w:tcW w:w="4756" w:type="dxa"/>
            <w:tcMar>
              <w:top w:w="32" w:type="dxa"/>
              <w:left w:w="58" w:type="dxa"/>
              <w:bottom w:w="32" w:type="dxa"/>
              <w:right w:w="58" w:type="dxa"/>
            </w:tcMar>
          </w:tcPr>
          <w:p w14:paraId="2C714B41" w14:textId="77777777" w:rsidR="00AB04AF" w:rsidRDefault="005C2C63">
            <w:pPr>
              <w:wordWrap/>
              <w:spacing w:line="210" w:lineRule="auto"/>
              <w:jc w:val="left"/>
            </w:pPr>
            <w:r>
              <w:rPr>
                <w:color w:val="000000"/>
                <w:sz w:val="16"/>
                <w:szCs w:val="16"/>
              </w:rPr>
              <w:t>https://www.smart-factory.kr/ids/cd/DispenseVolume/1/0</w:t>
            </w:r>
            <w:r>
              <w:rPr>
                <w:color w:val="000000"/>
                <w:sz w:val="16"/>
                <w:szCs w:val="16"/>
              </w:rPr>
              <w:br/>
              <w:t>배지 교환 단계에서 선택한 실험판의 각 칸에 새로 공급하는 배양액의 양이다.</w:t>
            </w:r>
          </w:p>
        </w:tc>
        <w:tc>
          <w:tcPr>
            <w:tcW w:w="1570" w:type="dxa"/>
            <w:tcMar>
              <w:top w:w="32" w:type="dxa"/>
              <w:left w:w="58" w:type="dxa"/>
              <w:bottom w:w="32" w:type="dxa"/>
              <w:right w:w="58" w:type="dxa"/>
            </w:tcMar>
          </w:tcPr>
          <w:p w14:paraId="1160BDCE" w14:textId="77777777" w:rsidR="00AB04AF" w:rsidRDefault="005C2C63">
            <w:pPr>
              <w:wordWrap/>
              <w:spacing w:line="210" w:lineRule="auto"/>
              <w:jc w:val="left"/>
            </w:pPr>
            <w:r>
              <w:rPr>
                <w:color w:val="000000"/>
                <w:sz w:val="16"/>
                <w:szCs w:val="16"/>
              </w:rPr>
              <w:t>[Double]</w:t>
            </w:r>
            <w:r>
              <w:rPr>
                <w:color w:val="000000"/>
                <w:sz w:val="16"/>
                <w:szCs w:val="16"/>
              </w:rPr>
              <w:br/>
              <w:t>100</w:t>
            </w:r>
          </w:p>
        </w:tc>
        <w:tc>
          <w:tcPr>
            <w:tcW w:w="440" w:type="dxa"/>
            <w:tcMar>
              <w:top w:w="32" w:type="dxa"/>
              <w:left w:w="58" w:type="dxa"/>
              <w:bottom w:w="32" w:type="dxa"/>
              <w:right w:w="58" w:type="dxa"/>
            </w:tcMar>
          </w:tcPr>
          <w:p w14:paraId="475E3C5C" w14:textId="77777777" w:rsidR="00AB04AF" w:rsidRDefault="005C2C63">
            <w:pPr>
              <w:wordWrap/>
              <w:spacing w:line="210" w:lineRule="auto"/>
              <w:jc w:val="left"/>
            </w:pPr>
            <w:r>
              <w:rPr>
                <w:color w:val="000000"/>
                <w:sz w:val="16"/>
                <w:szCs w:val="16"/>
              </w:rPr>
              <w:t>-</w:t>
            </w:r>
          </w:p>
        </w:tc>
      </w:tr>
      <w:tr w:rsidR="00AB04AF" w14:paraId="7FEA5538" w14:textId="77777777">
        <w:trPr>
          <w:cantSplit/>
          <w:jc w:val="center"/>
        </w:trPr>
        <w:tc>
          <w:tcPr>
            <w:tcW w:w="2260" w:type="dxa"/>
            <w:tcMar>
              <w:top w:w="32" w:type="dxa"/>
              <w:left w:w="58" w:type="dxa"/>
              <w:bottom w:w="32" w:type="dxa"/>
              <w:right w:w="58" w:type="dxa"/>
            </w:tcMar>
          </w:tcPr>
          <w:p w14:paraId="4924F928"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AspirationHeight</w:t>
            </w:r>
            <w:proofErr w:type="spellEnd"/>
          </w:p>
        </w:tc>
        <w:tc>
          <w:tcPr>
            <w:tcW w:w="4756" w:type="dxa"/>
            <w:tcMar>
              <w:top w:w="32" w:type="dxa"/>
              <w:left w:w="58" w:type="dxa"/>
              <w:bottom w:w="32" w:type="dxa"/>
              <w:right w:w="58" w:type="dxa"/>
            </w:tcMar>
          </w:tcPr>
          <w:p w14:paraId="2A774701" w14:textId="77777777" w:rsidR="00AB04AF" w:rsidRDefault="005C2C63">
            <w:pPr>
              <w:wordWrap/>
              <w:spacing w:line="210" w:lineRule="auto"/>
              <w:jc w:val="left"/>
            </w:pPr>
            <w:r>
              <w:rPr>
                <w:color w:val="000000"/>
                <w:sz w:val="16"/>
                <w:szCs w:val="16"/>
              </w:rPr>
              <w:t>https://www.smart-factory.kr/ids/cd/AspirationHeight/1/0</w:t>
            </w:r>
            <w:r>
              <w:rPr>
                <w:color w:val="000000"/>
                <w:sz w:val="16"/>
                <w:szCs w:val="16"/>
              </w:rPr>
              <w:br/>
            </w:r>
            <w:proofErr w:type="spellStart"/>
            <w:r>
              <w:rPr>
                <w:color w:val="000000"/>
                <w:sz w:val="16"/>
                <w:szCs w:val="16"/>
              </w:rPr>
              <w:t>실험판</w:t>
            </w:r>
            <w:proofErr w:type="spellEnd"/>
            <w:r>
              <w:rPr>
                <w:color w:val="000000"/>
                <w:sz w:val="16"/>
                <w:szCs w:val="16"/>
              </w:rPr>
              <w:t xml:space="preserve"> 칸의 바닥을 기준으로 액체를 빨아들이는 위치의 높이이다.</w:t>
            </w:r>
          </w:p>
        </w:tc>
        <w:tc>
          <w:tcPr>
            <w:tcW w:w="1570" w:type="dxa"/>
            <w:tcMar>
              <w:top w:w="32" w:type="dxa"/>
              <w:left w:w="58" w:type="dxa"/>
              <w:bottom w:w="32" w:type="dxa"/>
              <w:right w:w="58" w:type="dxa"/>
            </w:tcMar>
          </w:tcPr>
          <w:p w14:paraId="3CEBB22D" w14:textId="77777777" w:rsidR="00AB04AF" w:rsidRDefault="005C2C63">
            <w:pPr>
              <w:wordWrap/>
              <w:spacing w:line="210" w:lineRule="auto"/>
              <w:jc w:val="left"/>
            </w:pPr>
            <w:r>
              <w:rPr>
                <w:color w:val="000000"/>
                <w:sz w:val="16"/>
                <w:szCs w:val="16"/>
              </w:rPr>
              <w:t>[Double]</w:t>
            </w:r>
            <w:r>
              <w:rPr>
                <w:color w:val="000000"/>
                <w:sz w:val="16"/>
                <w:szCs w:val="16"/>
              </w:rPr>
              <w:br/>
              <w:t>1.0</w:t>
            </w:r>
          </w:p>
        </w:tc>
        <w:tc>
          <w:tcPr>
            <w:tcW w:w="440" w:type="dxa"/>
            <w:tcMar>
              <w:top w:w="32" w:type="dxa"/>
              <w:left w:w="58" w:type="dxa"/>
              <w:bottom w:w="32" w:type="dxa"/>
              <w:right w:w="58" w:type="dxa"/>
            </w:tcMar>
          </w:tcPr>
          <w:p w14:paraId="391F46C2" w14:textId="77777777" w:rsidR="00AB04AF" w:rsidRDefault="005C2C63">
            <w:pPr>
              <w:wordWrap/>
              <w:spacing w:line="210" w:lineRule="auto"/>
              <w:jc w:val="left"/>
            </w:pPr>
            <w:r>
              <w:rPr>
                <w:color w:val="000000"/>
                <w:sz w:val="16"/>
                <w:szCs w:val="16"/>
              </w:rPr>
              <w:t>-</w:t>
            </w:r>
          </w:p>
        </w:tc>
      </w:tr>
      <w:tr w:rsidR="00AB04AF" w14:paraId="2327A881" w14:textId="77777777">
        <w:trPr>
          <w:cantSplit/>
          <w:jc w:val="center"/>
        </w:trPr>
        <w:tc>
          <w:tcPr>
            <w:tcW w:w="2260" w:type="dxa"/>
            <w:tcMar>
              <w:top w:w="32" w:type="dxa"/>
              <w:left w:w="58" w:type="dxa"/>
              <w:bottom w:w="32" w:type="dxa"/>
              <w:right w:w="58" w:type="dxa"/>
            </w:tcMar>
          </w:tcPr>
          <w:p w14:paraId="5BD42FE4"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DispenseSpeed</w:t>
            </w:r>
            <w:proofErr w:type="spellEnd"/>
          </w:p>
        </w:tc>
        <w:tc>
          <w:tcPr>
            <w:tcW w:w="4756" w:type="dxa"/>
            <w:tcMar>
              <w:top w:w="32" w:type="dxa"/>
              <w:left w:w="58" w:type="dxa"/>
              <w:bottom w:w="32" w:type="dxa"/>
              <w:right w:w="58" w:type="dxa"/>
            </w:tcMar>
          </w:tcPr>
          <w:p w14:paraId="763E230E" w14:textId="77777777" w:rsidR="00AB04AF" w:rsidRDefault="005C2C63">
            <w:pPr>
              <w:wordWrap/>
              <w:spacing w:line="210" w:lineRule="auto"/>
              <w:jc w:val="left"/>
            </w:pPr>
            <w:r>
              <w:rPr>
                <w:color w:val="000000"/>
                <w:sz w:val="16"/>
                <w:szCs w:val="16"/>
              </w:rPr>
              <w:t>https://www.smart-factory.kr/ids/cd/DispenseSpeed/1/0</w:t>
            </w:r>
            <w:r>
              <w:rPr>
                <w:color w:val="000000"/>
                <w:sz w:val="16"/>
                <w:szCs w:val="16"/>
              </w:rPr>
              <w:br/>
              <w:t xml:space="preserve">실험판의 칸에 액체를 넣을 때 지시하는 공급 속도이다. 일정 시간 동안 </w:t>
            </w:r>
            <w:proofErr w:type="spellStart"/>
            <w:r>
              <w:rPr>
                <w:color w:val="000000"/>
                <w:sz w:val="16"/>
                <w:szCs w:val="16"/>
              </w:rPr>
              <w:t>흘려보내는</w:t>
            </w:r>
            <w:proofErr w:type="spellEnd"/>
            <w:r>
              <w:rPr>
                <w:color w:val="000000"/>
                <w:sz w:val="16"/>
                <w:szCs w:val="16"/>
              </w:rPr>
              <w:t xml:space="preserve"> 액체의 부피로 나타낸다.</w:t>
            </w:r>
          </w:p>
        </w:tc>
        <w:tc>
          <w:tcPr>
            <w:tcW w:w="1570" w:type="dxa"/>
            <w:tcMar>
              <w:top w:w="32" w:type="dxa"/>
              <w:left w:w="58" w:type="dxa"/>
              <w:bottom w:w="32" w:type="dxa"/>
              <w:right w:w="58" w:type="dxa"/>
            </w:tcMar>
          </w:tcPr>
          <w:p w14:paraId="48D3B923" w14:textId="77777777" w:rsidR="00AB04AF" w:rsidRDefault="005C2C63">
            <w:pPr>
              <w:wordWrap/>
              <w:spacing w:line="210" w:lineRule="auto"/>
              <w:jc w:val="left"/>
            </w:pPr>
            <w:r>
              <w:rPr>
                <w:color w:val="000000"/>
                <w:sz w:val="16"/>
                <w:szCs w:val="16"/>
              </w:rPr>
              <w:t>[Double]</w:t>
            </w:r>
            <w:r>
              <w:rPr>
                <w:color w:val="000000"/>
                <w:sz w:val="16"/>
                <w:szCs w:val="16"/>
              </w:rPr>
              <w:br/>
              <w:t>50</w:t>
            </w:r>
          </w:p>
        </w:tc>
        <w:tc>
          <w:tcPr>
            <w:tcW w:w="440" w:type="dxa"/>
            <w:tcMar>
              <w:top w:w="32" w:type="dxa"/>
              <w:left w:w="58" w:type="dxa"/>
              <w:bottom w:w="32" w:type="dxa"/>
              <w:right w:w="58" w:type="dxa"/>
            </w:tcMar>
          </w:tcPr>
          <w:p w14:paraId="7D7240AA" w14:textId="77777777" w:rsidR="00AB04AF" w:rsidRDefault="005C2C63">
            <w:pPr>
              <w:wordWrap/>
              <w:spacing w:line="210" w:lineRule="auto"/>
              <w:jc w:val="left"/>
            </w:pPr>
            <w:r>
              <w:rPr>
                <w:color w:val="000000"/>
                <w:sz w:val="16"/>
                <w:szCs w:val="16"/>
              </w:rPr>
              <w:t>-</w:t>
            </w:r>
          </w:p>
        </w:tc>
      </w:tr>
      <w:tr w:rsidR="00AB04AF" w14:paraId="52C60146" w14:textId="77777777">
        <w:trPr>
          <w:cantSplit/>
          <w:jc w:val="center"/>
        </w:trPr>
        <w:tc>
          <w:tcPr>
            <w:tcW w:w="2260" w:type="dxa"/>
            <w:tcMar>
              <w:top w:w="32" w:type="dxa"/>
              <w:left w:w="58" w:type="dxa"/>
              <w:bottom w:w="32" w:type="dxa"/>
              <w:right w:w="58" w:type="dxa"/>
            </w:tcMar>
          </w:tcPr>
          <w:p w14:paraId="7889C859"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FreshCultureMedium</w:t>
            </w:r>
            <w:proofErr w:type="spellEnd"/>
          </w:p>
        </w:tc>
        <w:tc>
          <w:tcPr>
            <w:tcW w:w="4756" w:type="dxa"/>
            <w:tcMar>
              <w:top w:w="32" w:type="dxa"/>
              <w:left w:w="58" w:type="dxa"/>
              <w:bottom w:w="32" w:type="dxa"/>
              <w:right w:w="58" w:type="dxa"/>
            </w:tcMar>
          </w:tcPr>
          <w:p w14:paraId="58D7FA69" w14:textId="77777777" w:rsidR="00AB04AF" w:rsidRDefault="005C2C63">
            <w:pPr>
              <w:wordWrap/>
              <w:spacing w:line="210" w:lineRule="auto"/>
              <w:jc w:val="left"/>
            </w:pPr>
            <w:r>
              <w:rPr>
                <w:color w:val="000000"/>
                <w:sz w:val="16"/>
                <w:szCs w:val="16"/>
              </w:rPr>
              <w:t>https://www.smart-factory.kr/ids/cd/FreshCultureMedium/1/0</w:t>
            </w:r>
            <w:r>
              <w:rPr>
                <w:color w:val="000000"/>
                <w:sz w:val="16"/>
                <w:szCs w:val="16"/>
              </w:rPr>
              <w:br/>
              <w:t>배지 교환 공정에서 사용하는 새 배양액이다. 실제 대상을 드러내지 않는 재료 번호 또는 생산 묶음 번호로 구분한다.</w:t>
            </w:r>
          </w:p>
        </w:tc>
        <w:tc>
          <w:tcPr>
            <w:tcW w:w="1570" w:type="dxa"/>
            <w:tcMar>
              <w:top w:w="32" w:type="dxa"/>
              <w:left w:w="58" w:type="dxa"/>
              <w:bottom w:w="32" w:type="dxa"/>
              <w:right w:w="58" w:type="dxa"/>
            </w:tcMar>
          </w:tcPr>
          <w:p w14:paraId="70AE868D" w14:textId="77777777" w:rsidR="00AB04AF" w:rsidRDefault="005C2C63">
            <w:pPr>
              <w:wordWrap/>
              <w:spacing w:line="210" w:lineRule="auto"/>
              <w:jc w:val="left"/>
            </w:pPr>
            <w:r>
              <w:rPr>
                <w:color w:val="000000"/>
                <w:sz w:val="16"/>
                <w:szCs w:val="16"/>
              </w:rPr>
              <w:t>[String]</w:t>
            </w:r>
            <w:r>
              <w:rPr>
                <w:color w:val="000000"/>
                <w:sz w:val="16"/>
                <w:szCs w:val="16"/>
              </w:rPr>
              <w:br/>
              <w:t>FreshCultureMedium_LotEX001</w:t>
            </w:r>
          </w:p>
        </w:tc>
        <w:tc>
          <w:tcPr>
            <w:tcW w:w="440" w:type="dxa"/>
            <w:tcMar>
              <w:top w:w="32" w:type="dxa"/>
              <w:left w:w="58" w:type="dxa"/>
              <w:bottom w:w="32" w:type="dxa"/>
              <w:right w:w="58" w:type="dxa"/>
            </w:tcMar>
          </w:tcPr>
          <w:p w14:paraId="726CCB73" w14:textId="77777777" w:rsidR="00AB04AF" w:rsidRDefault="005C2C63">
            <w:pPr>
              <w:wordWrap/>
              <w:spacing w:line="210" w:lineRule="auto"/>
              <w:jc w:val="left"/>
            </w:pPr>
            <w:r>
              <w:rPr>
                <w:color w:val="000000"/>
                <w:sz w:val="16"/>
                <w:szCs w:val="16"/>
              </w:rPr>
              <w:t>-</w:t>
            </w:r>
          </w:p>
        </w:tc>
      </w:tr>
    </w:tbl>
    <w:p w14:paraId="43782252" w14:textId="77777777" w:rsidR="00D30E1E" w:rsidRPr="00D47F14" w:rsidRDefault="00D30E1E" w:rsidP="00D30E1E">
      <w:pPr>
        <w:spacing w:line="100" w:lineRule="exact"/>
      </w:pPr>
    </w:p>
    <w:p w14:paraId="72C98C3C" w14:textId="279D7629" w:rsidR="0016502C" w:rsidRDefault="0016502C" w:rsidP="0016502C">
      <w:pPr>
        <w:pStyle w:val="af0"/>
        <w:keepNext/>
        <w:keepLines/>
        <w:spacing w:after="120"/>
      </w:pPr>
      <w:bookmarkStart w:id="106" w:name="T50107"/>
      <w:r>
        <w:lastRenderedPageBreak/>
        <w:t xml:space="preserve">표 </w:t>
      </w:r>
      <w:fldSimple w:instr=" SEQ 표 \* ARABIC ">
        <w:r w:rsidR="00E45717">
          <w:rPr>
            <w:noProof/>
          </w:rPr>
          <w:t>67</w:t>
        </w:r>
      </w:fldSimple>
      <w:r>
        <w:t xml:space="preserve"> </w:t>
      </w:r>
      <w:proofErr w:type="spellStart"/>
      <w:r>
        <w:t>ProcessParameters</w:t>
      </w:r>
      <w:proofErr w:type="spellEnd"/>
      <w:r>
        <w:t xml:space="preserve"> — Process__01_</w:t>
      </w:r>
      <w:proofErr w:type="gramStart"/>
      <w:r>
        <w:t>_ /</w:t>
      </w:r>
      <w:proofErr w:type="gramEnd"/>
      <w:r>
        <w:t xml:space="preserve"> </w:t>
      </w:r>
      <w:proofErr w:type="spellStart"/>
      <w:r>
        <w:t>ResourceParameters</w:t>
      </w:r>
      <w:bookmarkEnd w:id="106"/>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19196F28" w14:textId="77777777">
        <w:trPr>
          <w:cantSplit/>
          <w:tblHeader/>
          <w:jc w:val="center"/>
        </w:trPr>
        <w:tc>
          <w:tcPr>
            <w:tcW w:w="2260" w:type="dxa"/>
            <w:shd w:val="clear" w:color="auto" w:fill="E7EEF3"/>
            <w:tcMar>
              <w:top w:w="32" w:type="dxa"/>
              <w:left w:w="58" w:type="dxa"/>
              <w:bottom w:w="32" w:type="dxa"/>
              <w:right w:w="58" w:type="dxa"/>
            </w:tcMar>
            <w:vAlign w:val="center"/>
          </w:tcPr>
          <w:p w14:paraId="3915E1F1"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1789B60B" w14:textId="77777777" w:rsidR="00AB04AF" w:rsidRDefault="005C2C63">
            <w:pPr>
              <w:keepNext/>
              <w:wordWrap/>
              <w:spacing w:line="210" w:lineRule="auto"/>
              <w:jc w:val="left"/>
            </w:pPr>
            <w:proofErr w:type="spellStart"/>
            <w:r>
              <w:rPr>
                <w:color w:val="000000"/>
                <w:sz w:val="16"/>
                <w:szCs w:val="16"/>
              </w:rPr>
              <w:t>ResourceParameters</w:t>
            </w:r>
            <w:proofErr w:type="spellEnd"/>
          </w:p>
        </w:tc>
      </w:tr>
      <w:tr w:rsidR="00AB04AF" w14:paraId="6FA7529B" w14:textId="77777777">
        <w:trPr>
          <w:cantSplit/>
          <w:tblHeader/>
          <w:jc w:val="center"/>
        </w:trPr>
        <w:tc>
          <w:tcPr>
            <w:tcW w:w="2260" w:type="dxa"/>
            <w:shd w:val="clear" w:color="auto" w:fill="E7EEF3"/>
            <w:tcMar>
              <w:top w:w="32" w:type="dxa"/>
              <w:left w:w="58" w:type="dxa"/>
              <w:bottom w:w="32" w:type="dxa"/>
              <w:right w:w="58" w:type="dxa"/>
            </w:tcMar>
            <w:vAlign w:val="center"/>
          </w:tcPr>
          <w:p w14:paraId="7FCA1CFB"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07C6C605"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76DE1210" w14:textId="77777777">
        <w:trPr>
          <w:cantSplit/>
          <w:tblHeader/>
          <w:jc w:val="center"/>
        </w:trPr>
        <w:tc>
          <w:tcPr>
            <w:tcW w:w="2260" w:type="dxa"/>
            <w:shd w:val="clear" w:color="auto" w:fill="E7EEF3"/>
            <w:tcMar>
              <w:top w:w="32" w:type="dxa"/>
              <w:left w:w="58" w:type="dxa"/>
              <w:bottom w:w="32" w:type="dxa"/>
              <w:right w:w="58" w:type="dxa"/>
            </w:tcMar>
            <w:vAlign w:val="center"/>
          </w:tcPr>
          <w:p w14:paraId="0118E545"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33203D57" w14:textId="77777777" w:rsidR="00AB04AF" w:rsidRDefault="005C2C63">
            <w:pPr>
              <w:keepNext/>
              <w:wordWrap/>
              <w:spacing w:line="210" w:lineRule="auto"/>
              <w:jc w:val="left"/>
            </w:pPr>
            <w:r>
              <w:rPr>
                <w:color w:val="000000"/>
                <w:sz w:val="16"/>
                <w:szCs w:val="16"/>
              </w:rPr>
              <w:t>https://admin-shell.io/idta/ProcessParameters/ResourceParameters/1/0</w:t>
            </w:r>
          </w:p>
        </w:tc>
      </w:tr>
      <w:tr w:rsidR="00AB04AF" w14:paraId="52CAD70E" w14:textId="77777777">
        <w:trPr>
          <w:cantSplit/>
          <w:tblHeader/>
          <w:jc w:val="center"/>
        </w:trPr>
        <w:tc>
          <w:tcPr>
            <w:tcW w:w="2260" w:type="dxa"/>
            <w:shd w:val="clear" w:color="auto" w:fill="E7EEF3"/>
            <w:tcMar>
              <w:top w:w="32" w:type="dxa"/>
              <w:left w:w="58" w:type="dxa"/>
              <w:bottom w:w="32" w:type="dxa"/>
              <w:right w:w="58" w:type="dxa"/>
            </w:tcMar>
            <w:vAlign w:val="center"/>
          </w:tcPr>
          <w:p w14:paraId="4067E4E3"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6CC4BE71" w14:textId="77777777" w:rsidR="00AB04AF" w:rsidRDefault="005C2C63">
            <w:pPr>
              <w:keepNext/>
              <w:wordWrap/>
              <w:spacing w:line="210" w:lineRule="auto"/>
              <w:jc w:val="left"/>
            </w:pPr>
            <w:r>
              <w:rPr>
                <w:color w:val="000000"/>
                <w:sz w:val="16"/>
                <w:szCs w:val="16"/>
              </w:rPr>
              <w:t>Process__01__</w:t>
            </w:r>
          </w:p>
        </w:tc>
      </w:tr>
      <w:tr w:rsidR="00AB04AF" w14:paraId="032F8C29" w14:textId="77777777">
        <w:trPr>
          <w:cantSplit/>
          <w:tblHeader/>
          <w:jc w:val="center"/>
        </w:trPr>
        <w:tc>
          <w:tcPr>
            <w:tcW w:w="2260" w:type="dxa"/>
            <w:shd w:val="clear" w:color="auto" w:fill="E7EEF3"/>
            <w:tcMar>
              <w:top w:w="32" w:type="dxa"/>
              <w:left w:w="58" w:type="dxa"/>
              <w:bottom w:w="32" w:type="dxa"/>
              <w:right w:w="58" w:type="dxa"/>
            </w:tcMar>
            <w:vAlign w:val="center"/>
          </w:tcPr>
          <w:p w14:paraId="4AA92467"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55E667F9" w14:textId="77777777" w:rsidR="00AB04AF" w:rsidRDefault="005C2C63">
            <w:pPr>
              <w:keepNext/>
              <w:wordWrap/>
              <w:spacing w:line="210" w:lineRule="auto"/>
              <w:jc w:val="left"/>
            </w:pPr>
            <w:r>
              <w:rPr>
                <w:color w:val="000000"/>
                <w:sz w:val="16"/>
                <w:szCs w:val="16"/>
              </w:rPr>
              <w:t>배지 교환 공정에 필요한 장비, 부착 장치와 소모품의 조건을 담습니다.</w:t>
            </w:r>
          </w:p>
        </w:tc>
      </w:tr>
      <w:tr w:rsidR="00AB04AF" w14:paraId="456A1636" w14:textId="77777777">
        <w:trPr>
          <w:cantSplit/>
          <w:tblHeader/>
          <w:jc w:val="center"/>
        </w:trPr>
        <w:tc>
          <w:tcPr>
            <w:tcW w:w="2260" w:type="dxa"/>
            <w:shd w:val="clear" w:color="auto" w:fill="235C82"/>
            <w:tcMar>
              <w:top w:w="32" w:type="dxa"/>
              <w:left w:w="58" w:type="dxa"/>
              <w:bottom w:w="32" w:type="dxa"/>
              <w:right w:w="58" w:type="dxa"/>
            </w:tcMar>
            <w:vAlign w:val="center"/>
          </w:tcPr>
          <w:p w14:paraId="5220A60F"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498F6AE3"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1E04645A"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298A9B07" w14:textId="77777777" w:rsidR="00AB04AF" w:rsidRDefault="005C2C63">
            <w:pPr>
              <w:keepNext/>
              <w:wordWrap/>
              <w:spacing w:line="210" w:lineRule="auto"/>
              <w:jc w:val="left"/>
            </w:pPr>
            <w:r>
              <w:rPr>
                <w:b/>
                <w:color w:val="FFFFFF"/>
                <w:sz w:val="16"/>
                <w:szCs w:val="16"/>
              </w:rPr>
              <w:t>card.</w:t>
            </w:r>
          </w:p>
        </w:tc>
      </w:tr>
      <w:tr w:rsidR="00AB04AF" w14:paraId="24529FA7" w14:textId="77777777">
        <w:trPr>
          <w:cantSplit/>
          <w:jc w:val="center"/>
        </w:trPr>
        <w:tc>
          <w:tcPr>
            <w:tcW w:w="2260" w:type="dxa"/>
            <w:tcMar>
              <w:top w:w="32" w:type="dxa"/>
              <w:left w:w="58" w:type="dxa"/>
              <w:bottom w:w="32" w:type="dxa"/>
              <w:right w:w="58" w:type="dxa"/>
            </w:tcMar>
          </w:tcPr>
          <w:p w14:paraId="11E2F813"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RequiredPipetteChannel</w:t>
            </w:r>
            <w:proofErr w:type="spellEnd"/>
          </w:p>
        </w:tc>
        <w:tc>
          <w:tcPr>
            <w:tcW w:w="4756" w:type="dxa"/>
            <w:tcMar>
              <w:top w:w="32" w:type="dxa"/>
              <w:left w:w="58" w:type="dxa"/>
              <w:bottom w:w="32" w:type="dxa"/>
              <w:right w:w="58" w:type="dxa"/>
            </w:tcMar>
          </w:tcPr>
          <w:p w14:paraId="4B53BE4E" w14:textId="77777777" w:rsidR="00AB04AF" w:rsidRDefault="005C2C63">
            <w:pPr>
              <w:wordWrap/>
              <w:spacing w:line="210" w:lineRule="auto"/>
              <w:jc w:val="left"/>
            </w:pPr>
            <w:r>
              <w:rPr>
                <w:color w:val="000000"/>
                <w:sz w:val="16"/>
                <w:szCs w:val="16"/>
              </w:rPr>
              <w:t>https://www.smart-factory.kr/ids/cd/RequiredPipetteChannel/1/0</w:t>
            </w:r>
            <w:r>
              <w:rPr>
                <w:color w:val="000000"/>
                <w:sz w:val="16"/>
                <w:szCs w:val="16"/>
              </w:rPr>
              <w:br/>
              <w:t>공정을 수행하는 데 필요한 액체 처리 통로의 구성이다.</w:t>
            </w:r>
          </w:p>
        </w:tc>
        <w:tc>
          <w:tcPr>
            <w:tcW w:w="1570" w:type="dxa"/>
            <w:tcMar>
              <w:top w:w="32" w:type="dxa"/>
              <w:left w:w="58" w:type="dxa"/>
              <w:bottom w:w="32" w:type="dxa"/>
              <w:right w:w="58" w:type="dxa"/>
            </w:tcMar>
          </w:tcPr>
          <w:p w14:paraId="66B88229" w14:textId="77777777" w:rsidR="00AB04AF" w:rsidRDefault="005C2C63">
            <w:pPr>
              <w:wordWrap/>
              <w:spacing w:line="210" w:lineRule="auto"/>
              <w:jc w:val="left"/>
            </w:pPr>
            <w:r>
              <w:rPr>
                <w:color w:val="000000"/>
                <w:sz w:val="16"/>
                <w:szCs w:val="16"/>
              </w:rPr>
              <w:t>[String]</w:t>
            </w:r>
            <w:r>
              <w:rPr>
                <w:color w:val="000000"/>
                <w:sz w:val="16"/>
                <w:szCs w:val="16"/>
              </w:rPr>
              <w:br/>
              <w:t>8-channel</w:t>
            </w:r>
          </w:p>
        </w:tc>
        <w:tc>
          <w:tcPr>
            <w:tcW w:w="440" w:type="dxa"/>
            <w:tcMar>
              <w:top w:w="32" w:type="dxa"/>
              <w:left w:w="58" w:type="dxa"/>
              <w:bottom w:w="32" w:type="dxa"/>
              <w:right w:w="58" w:type="dxa"/>
            </w:tcMar>
          </w:tcPr>
          <w:p w14:paraId="4F665834" w14:textId="77777777" w:rsidR="00AB04AF" w:rsidRDefault="005C2C63">
            <w:pPr>
              <w:wordWrap/>
              <w:spacing w:line="210" w:lineRule="auto"/>
              <w:jc w:val="left"/>
            </w:pPr>
            <w:r>
              <w:rPr>
                <w:color w:val="000000"/>
                <w:sz w:val="16"/>
                <w:szCs w:val="16"/>
              </w:rPr>
              <w:t>-</w:t>
            </w:r>
          </w:p>
        </w:tc>
      </w:tr>
      <w:tr w:rsidR="00AB04AF" w14:paraId="7CBE6EE2" w14:textId="77777777">
        <w:trPr>
          <w:cantSplit/>
          <w:jc w:val="center"/>
        </w:trPr>
        <w:tc>
          <w:tcPr>
            <w:tcW w:w="2260" w:type="dxa"/>
            <w:tcMar>
              <w:top w:w="32" w:type="dxa"/>
              <w:left w:w="58" w:type="dxa"/>
              <w:bottom w:w="32" w:type="dxa"/>
              <w:right w:w="58" w:type="dxa"/>
            </w:tcMar>
          </w:tcPr>
          <w:p w14:paraId="112BB612"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WasteReservoir</w:t>
            </w:r>
            <w:proofErr w:type="spellEnd"/>
          </w:p>
        </w:tc>
        <w:tc>
          <w:tcPr>
            <w:tcW w:w="4756" w:type="dxa"/>
            <w:tcMar>
              <w:top w:w="32" w:type="dxa"/>
              <w:left w:w="58" w:type="dxa"/>
              <w:bottom w:w="32" w:type="dxa"/>
              <w:right w:w="58" w:type="dxa"/>
            </w:tcMar>
          </w:tcPr>
          <w:p w14:paraId="54F489A2" w14:textId="77777777" w:rsidR="00AB04AF" w:rsidRDefault="005C2C63">
            <w:pPr>
              <w:wordWrap/>
              <w:spacing w:line="210" w:lineRule="auto"/>
              <w:jc w:val="left"/>
            </w:pPr>
            <w:r>
              <w:rPr>
                <w:color w:val="000000"/>
                <w:sz w:val="16"/>
                <w:szCs w:val="16"/>
              </w:rPr>
              <w:t>https://www.smart-factory.kr/ids/cd/WasteReservoir/1/0</w:t>
            </w:r>
            <w:r>
              <w:rPr>
                <w:color w:val="000000"/>
                <w:sz w:val="16"/>
                <w:szCs w:val="16"/>
              </w:rPr>
              <w:br/>
              <w:t>배지 교환 공정에서 버리는 액체를 받는 용기이다. 실제 대상을 드러내지 않는 자원 번호로 구분한다.</w:t>
            </w:r>
          </w:p>
        </w:tc>
        <w:tc>
          <w:tcPr>
            <w:tcW w:w="1570" w:type="dxa"/>
            <w:tcMar>
              <w:top w:w="32" w:type="dxa"/>
              <w:left w:w="58" w:type="dxa"/>
              <w:bottom w:w="32" w:type="dxa"/>
              <w:right w:w="58" w:type="dxa"/>
            </w:tcMar>
          </w:tcPr>
          <w:p w14:paraId="4450F56D" w14:textId="77777777" w:rsidR="00AB04AF" w:rsidRDefault="005C2C63">
            <w:pPr>
              <w:wordWrap/>
              <w:spacing w:line="210" w:lineRule="auto"/>
              <w:jc w:val="left"/>
            </w:pPr>
            <w:r>
              <w:rPr>
                <w:color w:val="000000"/>
                <w:sz w:val="16"/>
                <w:szCs w:val="16"/>
              </w:rPr>
              <w:t>[String]</w:t>
            </w:r>
            <w:r>
              <w:rPr>
                <w:color w:val="000000"/>
                <w:sz w:val="16"/>
                <w:szCs w:val="16"/>
              </w:rPr>
              <w:br/>
              <w:t>WasteReservoir_01</w:t>
            </w:r>
          </w:p>
        </w:tc>
        <w:tc>
          <w:tcPr>
            <w:tcW w:w="440" w:type="dxa"/>
            <w:tcMar>
              <w:top w:w="32" w:type="dxa"/>
              <w:left w:w="58" w:type="dxa"/>
              <w:bottom w:w="32" w:type="dxa"/>
              <w:right w:w="58" w:type="dxa"/>
            </w:tcMar>
          </w:tcPr>
          <w:p w14:paraId="70E42DD0" w14:textId="77777777" w:rsidR="00AB04AF" w:rsidRDefault="005C2C63">
            <w:pPr>
              <w:wordWrap/>
              <w:spacing w:line="210" w:lineRule="auto"/>
              <w:jc w:val="left"/>
            </w:pPr>
            <w:r>
              <w:rPr>
                <w:color w:val="000000"/>
                <w:sz w:val="16"/>
                <w:szCs w:val="16"/>
              </w:rPr>
              <w:t>-</w:t>
            </w:r>
          </w:p>
        </w:tc>
      </w:tr>
    </w:tbl>
    <w:p w14:paraId="10C39E91" w14:textId="77777777" w:rsidR="00D30E1E" w:rsidRPr="00D47F14" w:rsidRDefault="00D30E1E" w:rsidP="00D30E1E">
      <w:pPr>
        <w:spacing w:line="100" w:lineRule="exact"/>
      </w:pPr>
    </w:p>
    <w:p w14:paraId="3BA6CC6F" w14:textId="07740B6F" w:rsidR="0016502C" w:rsidRDefault="0016502C" w:rsidP="0016502C">
      <w:pPr>
        <w:pStyle w:val="af0"/>
        <w:keepNext/>
        <w:keepLines/>
        <w:spacing w:after="120"/>
      </w:pPr>
      <w:bookmarkStart w:id="107" w:name="T50108"/>
      <w:r>
        <w:t xml:space="preserve">표 </w:t>
      </w:r>
      <w:fldSimple w:instr=" SEQ 표 \* ARABIC ">
        <w:r w:rsidR="00E45717">
          <w:rPr>
            <w:noProof/>
          </w:rPr>
          <w:t>68</w:t>
        </w:r>
      </w:fldSimple>
      <w:r>
        <w:t xml:space="preserve"> </w:t>
      </w:r>
      <w:proofErr w:type="spellStart"/>
      <w:r>
        <w:t>ProcessParameters</w:t>
      </w:r>
      <w:proofErr w:type="spellEnd"/>
      <w:r>
        <w:t xml:space="preserve"> — Process__01_</w:t>
      </w:r>
      <w:proofErr w:type="gramStart"/>
      <w:r>
        <w:t>_ /</w:t>
      </w:r>
      <w:proofErr w:type="gramEnd"/>
      <w:r>
        <w:t xml:space="preserve"> </w:t>
      </w:r>
      <w:proofErr w:type="spellStart"/>
      <w:r>
        <w:t>ProcessBoM</w:t>
      </w:r>
      <w:bookmarkEnd w:id="107"/>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329E937A" w14:textId="77777777">
        <w:trPr>
          <w:cantSplit/>
          <w:tblHeader/>
          <w:jc w:val="center"/>
        </w:trPr>
        <w:tc>
          <w:tcPr>
            <w:tcW w:w="2260" w:type="dxa"/>
            <w:shd w:val="clear" w:color="auto" w:fill="E7EEF3"/>
            <w:tcMar>
              <w:top w:w="32" w:type="dxa"/>
              <w:left w:w="58" w:type="dxa"/>
              <w:bottom w:w="32" w:type="dxa"/>
              <w:right w:w="58" w:type="dxa"/>
            </w:tcMar>
            <w:vAlign w:val="center"/>
          </w:tcPr>
          <w:p w14:paraId="08FD9B2A"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04364FC3" w14:textId="77777777" w:rsidR="00AB04AF" w:rsidRDefault="005C2C63">
            <w:pPr>
              <w:keepNext/>
              <w:wordWrap/>
              <w:spacing w:line="210" w:lineRule="auto"/>
              <w:jc w:val="left"/>
            </w:pPr>
            <w:proofErr w:type="spellStart"/>
            <w:r>
              <w:rPr>
                <w:color w:val="000000"/>
                <w:sz w:val="16"/>
                <w:szCs w:val="16"/>
              </w:rPr>
              <w:t>ProcessBoM</w:t>
            </w:r>
            <w:proofErr w:type="spellEnd"/>
          </w:p>
        </w:tc>
      </w:tr>
      <w:tr w:rsidR="00AB04AF" w14:paraId="52672025" w14:textId="77777777">
        <w:trPr>
          <w:cantSplit/>
          <w:tblHeader/>
          <w:jc w:val="center"/>
        </w:trPr>
        <w:tc>
          <w:tcPr>
            <w:tcW w:w="2260" w:type="dxa"/>
            <w:shd w:val="clear" w:color="auto" w:fill="E7EEF3"/>
            <w:tcMar>
              <w:top w:w="32" w:type="dxa"/>
              <w:left w:w="58" w:type="dxa"/>
              <w:bottom w:w="32" w:type="dxa"/>
              <w:right w:w="58" w:type="dxa"/>
            </w:tcMar>
            <w:vAlign w:val="center"/>
          </w:tcPr>
          <w:p w14:paraId="088C8C89"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12F815C0"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5908CEC0" w14:textId="77777777">
        <w:trPr>
          <w:cantSplit/>
          <w:tblHeader/>
          <w:jc w:val="center"/>
        </w:trPr>
        <w:tc>
          <w:tcPr>
            <w:tcW w:w="2260" w:type="dxa"/>
            <w:shd w:val="clear" w:color="auto" w:fill="E7EEF3"/>
            <w:tcMar>
              <w:top w:w="32" w:type="dxa"/>
              <w:left w:w="58" w:type="dxa"/>
              <w:bottom w:w="32" w:type="dxa"/>
              <w:right w:w="58" w:type="dxa"/>
            </w:tcMar>
            <w:vAlign w:val="center"/>
          </w:tcPr>
          <w:p w14:paraId="59490A86"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225A3C6" w14:textId="77777777" w:rsidR="00AB04AF" w:rsidRDefault="005C2C63">
            <w:pPr>
              <w:keepNext/>
              <w:wordWrap/>
              <w:spacing w:line="210" w:lineRule="auto"/>
              <w:jc w:val="left"/>
            </w:pPr>
            <w:r>
              <w:rPr>
                <w:color w:val="000000"/>
                <w:sz w:val="16"/>
                <w:szCs w:val="16"/>
              </w:rPr>
              <w:t>https://admin-shell.io/idta/ProcessParameters/ProcessBoM/1/0</w:t>
            </w:r>
          </w:p>
        </w:tc>
      </w:tr>
      <w:tr w:rsidR="00AB04AF" w14:paraId="50BD041C" w14:textId="77777777">
        <w:trPr>
          <w:cantSplit/>
          <w:tblHeader/>
          <w:jc w:val="center"/>
        </w:trPr>
        <w:tc>
          <w:tcPr>
            <w:tcW w:w="2260" w:type="dxa"/>
            <w:shd w:val="clear" w:color="auto" w:fill="E7EEF3"/>
            <w:tcMar>
              <w:top w:w="32" w:type="dxa"/>
              <w:left w:w="58" w:type="dxa"/>
              <w:bottom w:w="32" w:type="dxa"/>
              <w:right w:w="58" w:type="dxa"/>
            </w:tcMar>
            <w:vAlign w:val="center"/>
          </w:tcPr>
          <w:p w14:paraId="41F08433"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430C7A4F" w14:textId="77777777" w:rsidR="00AB04AF" w:rsidRDefault="005C2C63">
            <w:pPr>
              <w:keepNext/>
              <w:wordWrap/>
              <w:spacing w:line="210" w:lineRule="auto"/>
              <w:jc w:val="left"/>
            </w:pPr>
            <w:r>
              <w:rPr>
                <w:color w:val="000000"/>
                <w:sz w:val="16"/>
                <w:szCs w:val="16"/>
              </w:rPr>
              <w:t>Process__01__</w:t>
            </w:r>
          </w:p>
        </w:tc>
      </w:tr>
      <w:tr w:rsidR="00AB04AF" w14:paraId="68DAACB4" w14:textId="77777777">
        <w:trPr>
          <w:cantSplit/>
          <w:tblHeader/>
          <w:jc w:val="center"/>
        </w:trPr>
        <w:tc>
          <w:tcPr>
            <w:tcW w:w="2260" w:type="dxa"/>
            <w:shd w:val="clear" w:color="auto" w:fill="E7EEF3"/>
            <w:tcMar>
              <w:top w:w="32" w:type="dxa"/>
              <w:left w:w="58" w:type="dxa"/>
              <w:bottom w:w="32" w:type="dxa"/>
              <w:right w:w="58" w:type="dxa"/>
            </w:tcMar>
            <w:vAlign w:val="center"/>
          </w:tcPr>
          <w:p w14:paraId="7E539716"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67D81CED" w14:textId="77777777" w:rsidR="00AB04AF" w:rsidRDefault="005C2C63">
            <w:pPr>
              <w:keepNext/>
              <w:wordWrap/>
              <w:spacing w:line="210" w:lineRule="auto"/>
              <w:jc w:val="left"/>
            </w:pPr>
            <w:r>
              <w:rPr>
                <w:color w:val="000000"/>
                <w:sz w:val="16"/>
                <w:szCs w:val="16"/>
              </w:rPr>
              <w:t xml:space="preserve">배지 교환 공정의 공정 투입 제품 목록입니다. 최종 </w:t>
            </w:r>
            <w:proofErr w:type="spellStart"/>
            <w:r>
              <w:rPr>
                <w:color w:val="000000"/>
                <w:sz w:val="16"/>
                <w:szCs w:val="16"/>
              </w:rPr>
              <w:t>자산관리셸</w:t>
            </w:r>
            <w:proofErr w:type="spellEnd"/>
            <w:r>
              <w:rPr>
                <w:color w:val="000000"/>
                <w:sz w:val="16"/>
                <w:szCs w:val="16"/>
              </w:rPr>
              <w:t xml:space="preserve"> 파일에서는 이 목록이 비어 있습니다.</w:t>
            </w:r>
          </w:p>
        </w:tc>
      </w:tr>
      <w:tr w:rsidR="00AB04AF" w14:paraId="57732CC8" w14:textId="77777777">
        <w:trPr>
          <w:cantSplit/>
          <w:tblHeader/>
          <w:jc w:val="center"/>
        </w:trPr>
        <w:tc>
          <w:tcPr>
            <w:tcW w:w="2260" w:type="dxa"/>
            <w:shd w:val="clear" w:color="auto" w:fill="235C82"/>
            <w:tcMar>
              <w:top w:w="32" w:type="dxa"/>
              <w:left w:w="58" w:type="dxa"/>
              <w:bottom w:w="32" w:type="dxa"/>
              <w:right w:w="58" w:type="dxa"/>
            </w:tcMar>
            <w:vAlign w:val="center"/>
          </w:tcPr>
          <w:p w14:paraId="282051DB"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7AF0F793"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0956CB60"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61C4D6D9" w14:textId="77777777" w:rsidR="00AB04AF" w:rsidRDefault="005C2C63">
            <w:pPr>
              <w:keepNext/>
              <w:wordWrap/>
              <w:spacing w:line="210" w:lineRule="auto"/>
              <w:jc w:val="left"/>
            </w:pPr>
            <w:r>
              <w:rPr>
                <w:b/>
                <w:color w:val="FFFFFF"/>
                <w:sz w:val="16"/>
                <w:szCs w:val="16"/>
              </w:rPr>
              <w:t>card.</w:t>
            </w:r>
          </w:p>
        </w:tc>
      </w:tr>
    </w:tbl>
    <w:p w14:paraId="30B0CAB7" w14:textId="77777777" w:rsidR="00D30E1E" w:rsidRPr="00D47F14" w:rsidRDefault="00D30E1E" w:rsidP="00D30E1E">
      <w:pPr>
        <w:spacing w:line="100" w:lineRule="exact"/>
      </w:pPr>
    </w:p>
    <w:p w14:paraId="095D96A4" w14:textId="32DCF788" w:rsidR="0016502C" w:rsidRDefault="0016502C" w:rsidP="0016502C">
      <w:pPr>
        <w:pStyle w:val="af0"/>
        <w:keepNext/>
        <w:keepLines/>
        <w:spacing w:after="120"/>
      </w:pPr>
      <w:bookmarkStart w:id="108" w:name="T50109"/>
      <w:r>
        <w:t xml:space="preserve">표 </w:t>
      </w:r>
      <w:fldSimple w:instr=" SEQ 표 \* ARABIC ">
        <w:r w:rsidR="00E45717">
          <w:rPr>
            <w:noProof/>
          </w:rPr>
          <w:t>69</w:t>
        </w:r>
      </w:fldSimple>
      <w:r>
        <w:t xml:space="preserve"> </w:t>
      </w:r>
      <w:proofErr w:type="spellStart"/>
      <w:r>
        <w:t>ProcessParameters</w:t>
      </w:r>
      <w:proofErr w:type="spellEnd"/>
      <w:r>
        <w:t xml:space="preserve"> — Process__02__</w:t>
      </w:r>
      <w:bookmarkEnd w:id="108"/>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39BDA559" w14:textId="77777777">
        <w:trPr>
          <w:cantSplit/>
          <w:tblHeader/>
          <w:jc w:val="center"/>
        </w:trPr>
        <w:tc>
          <w:tcPr>
            <w:tcW w:w="2260" w:type="dxa"/>
            <w:shd w:val="clear" w:color="auto" w:fill="E7EEF3"/>
            <w:tcMar>
              <w:top w:w="32" w:type="dxa"/>
              <w:left w:w="58" w:type="dxa"/>
              <w:bottom w:w="32" w:type="dxa"/>
              <w:right w:w="58" w:type="dxa"/>
            </w:tcMar>
            <w:vAlign w:val="center"/>
          </w:tcPr>
          <w:p w14:paraId="6668C1FB"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5BE6A10F" w14:textId="77777777" w:rsidR="00AB04AF" w:rsidRDefault="005C2C63">
            <w:pPr>
              <w:keepNext/>
              <w:wordWrap/>
              <w:spacing w:line="210" w:lineRule="auto"/>
              <w:jc w:val="left"/>
            </w:pPr>
            <w:r>
              <w:rPr>
                <w:color w:val="000000"/>
                <w:sz w:val="16"/>
                <w:szCs w:val="16"/>
              </w:rPr>
              <w:t>Process__02__</w:t>
            </w:r>
          </w:p>
        </w:tc>
      </w:tr>
      <w:tr w:rsidR="00AB04AF" w14:paraId="0233F3CE" w14:textId="77777777">
        <w:trPr>
          <w:cantSplit/>
          <w:tblHeader/>
          <w:jc w:val="center"/>
        </w:trPr>
        <w:tc>
          <w:tcPr>
            <w:tcW w:w="2260" w:type="dxa"/>
            <w:shd w:val="clear" w:color="auto" w:fill="E7EEF3"/>
            <w:tcMar>
              <w:top w:w="32" w:type="dxa"/>
              <w:left w:w="58" w:type="dxa"/>
              <w:bottom w:w="32" w:type="dxa"/>
              <w:right w:w="58" w:type="dxa"/>
            </w:tcMar>
            <w:vAlign w:val="center"/>
          </w:tcPr>
          <w:p w14:paraId="3B7D2C90"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4C235300"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092FCB86" w14:textId="77777777">
        <w:trPr>
          <w:cantSplit/>
          <w:tblHeader/>
          <w:jc w:val="center"/>
        </w:trPr>
        <w:tc>
          <w:tcPr>
            <w:tcW w:w="2260" w:type="dxa"/>
            <w:shd w:val="clear" w:color="auto" w:fill="E7EEF3"/>
            <w:tcMar>
              <w:top w:w="32" w:type="dxa"/>
              <w:left w:w="58" w:type="dxa"/>
              <w:bottom w:w="32" w:type="dxa"/>
              <w:right w:w="58" w:type="dxa"/>
            </w:tcMar>
            <w:vAlign w:val="center"/>
          </w:tcPr>
          <w:p w14:paraId="1E1CE048"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54D4F7B5" w14:textId="77777777" w:rsidR="00AB04AF" w:rsidRDefault="005C2C63">
            <w:pPr>
              <w:keepNext/>
              <w:wordWrap/>
              <w:spacing w:line="210" w:lineRule="auto"/>
              <w:jc w:val="left"/>
            </w:pPr>
            <w:r>
              <w:rPr>
                <w:color w:val="000000"/>
                <w:sz w:val="16"/>
                <w:szCs w:val="16"/>
              </w:rPr>
              <w:t>https://admin-shell.io/idta/ProcessParameters/Process/1/0</w:t>
            </w:r>
          </w:p>
        </w:tc>
      </w:tr>
      <w:tr w:rsidR="00AB04AF" w14:paraId="33B2609E" w14:textId="77777777">
        <w:trPr>
          <w:cantSplit/>
          <w:tblHeader/>
          <w:jc w:val="center"/>
        </w:trPr>
        <w:tc>
          <w:tcPr>
            <w:tcW w:w="2260" w:type="dxa"/>
            <w:shd w:val="clear" w:color="auto" w:fill="E7EEF3"/>
            <w:tcMar>
              <w:top w:w="32" w:type="dxa"/>
              <w:left w:w="58" w:type="dxa"/>
              <w:bottom w:w="32" w:type="dxa"/>
              <w:right w:w="58" w:type="dxa"/>
            </w:tcMar>
            <w:vAlign w:val="center"/>
          </w:tcPr>
          <w:p w14:paraId="099F9552"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4A3022C3" w14:textId="77777777" w:rsidR="00AB04AF" w:rsidRDefault="005C2C63">
            <w:pPr>
              <w:keepNext/>
              <w:wordWrap/>
              <w:spacing w:line="210" w:lineRule="auto"/>
              <w:jc w:val="left"/>
            </w:pPr>
            <w:r>
              <w:rPr>
                <w:color w:val="000000"/>
                <w:sz w:val="16"/>
                <w:szCs w:val="16"/>
              </w:rPr>
              <w:t>Processes</w:t>
            </w:r>
          </w:p>
        </w:tc>
      </w:tr>
      <w:tr w:rsidR="00AB04AF" w14:paraId="65FCDA5A" w14:textId="77777777">
        <w:trPr>
          <w:cantSplit/>
          <w:tblHeader/>
          <w:jc w:val="center"/>
        </w:trPr>
        <w:tc>
          <w:tcPr>
            <w:tcW w:w="2260" w:type="dxa"/>
            <w:shd w:val="clear" w:color="auto" w:fill="E7EEF3"/>
            <w:tcMar>
              <w:top w:w="32" w:type="dxa"/>
              <w:left w:w="58" w:type="dxa"/>
              <w:bottom w:w="32" w:type="dxa"/>
              <w:right w:w="58" w:type="dxa"/>
            </w:tcMar>
            <w:vAlign w:val="center"/>
          </w:tcPr>
          <w:p w14:paraId="5D3155B4"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48B1BF18" w14:textId="77777777" w:rsidR="00AB04AF" w:rsidRDefault="005C2C63">
            <w:pPr>
              <w:keepNext/>
              <w:wordWrap/>
              <w:spacing w:line="210" w:lineRule="auto"/>
              <w:jc w:val="left"/>
            </w:pPr>
            <w:r>
              <w:rPr>
                <w:color w:val="000000"/>
                <w:sz w:val="16"/>
                <w:szCs w:val="16"/>
              </w:rPr>
              <w:t>화합물 용액을 시험판에 나누어 넣는 공정의 조건을 담습니다.</w:t>
            </w:r>
          </w:p>
        </w:tc>
      </w:tr>
      <w:tr w:rsidR="00AB04AF" w14:paraId="05056868" w14:textId="77777777">
        <w:trPr>
          <w:cantSplit/>
          <w:tblHeader/>
          <w:jc w:val="center"/>
        </w:trPr>
        <w:tc>
          <w:tcPr>
            <w:tcW w:w="2260" w:type="dxa"/>
            <w:shd w:val="clear" w:color="auto" w:fill="235C82"/>
            <w:tcMar>
              <w:top w:w="32" w:type="dxa"/>
              <w:left w:w="58" w:type="dxa"/>
              <w:bottom w:w="32" w:type="dxa"/>
              <w:right w:w="58" w:type="dxa"/>
            </w:tcMar>
            <w:vAlign w:val="center"/>
          </w:tcPr>
          <w:p w14:paraId="30519858"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454E4627"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66E62C5E"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27410910" w14:textId="77777777" w:rsidR="00AB04AF" w:rsidRDefault="005C2C63">
            <w:pPr>
              <w:keepNext/>
              <w:wordWrap/>
              <w:spacing w:line="210" w:lineRule="auto"/>
              <w:jc w:val="left"/>
            </w:pPr>
            <w:r>
              <w:rPr>
                <w:b/>
                <w:color w:val="FFFFFF"/>
                <w:sz w:val="16"/>
                <w:szCs w:val="16"/>
              </w:rPr>
              <w:t>card.</w:t>
            </w:r>
          </w:p>
        </w:tc>
      </w:tr>
      <w:tr w:rsidR="00AB04AF" w14:paraId="02CBDFE3" w14:textId="77777777">
        <w:trPr>
          <w:cantSplit/>
          <w:jc w:val="center"/>
        </w:trPr>
        <w:tc>
          <w:tcPr>
            <w:tcW w:w="2260" w:type="dxa"/>
            <w:tcMar>
              <w:top w:w="32" w:type="dxa"/>
              <w:left w:w="58" w:type="dxa"/>
              <w:bottom w:w="32" w:type="dxa"/>
              <w:right w:w="58" w:type="dxa"/>
            </w:tcMar>
          </w:tcPr>
          <w:p w14:paraId="3B831D19"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ProcessId</w:t>
            </w:r>
            <w:proofErr w:type="spellEnd"/>
          </w:p>
        </w:tc>
        <w:tc>
          <w:tcPr>
            <w:tcW w:w="4756" w:type="dxa"/>
            <w:tcMar>
              <w:top w:w="32" w:type="dxa"/>
              <w:left w:w="58" w:type="dxa"/>
              <w:bottom w:w="32" w:type="dxa"/>
              <w:right w:w="58" w:type="dxa"/>
            </w:tcMar>
          </w:tcPr>
          <w:p w14:paraId="30000E37" w14:textId="77777777" w:rsidR="00AB04AF" w:rsidRDefault="005C2C63">
            <w:pPr>
              <w:wordWrap/>
              <w:spacing w:line="210" w:lineRule="auto"/>
              <w:jc w:val="left"/>
            </w:pPr>
            <w:r>
              <w:rPr>
                <w:color w:val="000000"/>
                <w:sz w:val="16"/>
                <w:szCs w:val="16"/>
              </w:rPr>
              <w:t>https://admin-shell.io/idta/ProcessParameters/ProcessId/1/0</w:t>
            </w:r>
            <w:r>
              <w:rPr>
                <w:color w:val="000000"/>
                <w:sz w:val="16"/>
                <w:szCs w:val="16"/>
              </w:rPr>
              <w:br/>
              <w:t>공정을 구분하는 고유 번호이다.</w:t>
            </w:r>
          </w:p>
        </w:tc>
        <w:tc>
          <w:tcPr>
            <w:tcW w:w="1570" w:type="dxa"/>
            <w:tcMar>
              <w:top w:w="32" w:type="dxa"/>
              <w:left w:w="58" w:type="dxa"/>
              <w:bottom w:w="32" w:type="dxa"/>
              <w:right w:w="58" w:type="dxa"/>
            </w:tcMar>
          </w:tcPr>
          <w:p w14:paraId="0D2E2E6C" w14:textId="77777777" w:rsidR="00AB04AF" w:rsidRDefault="005C2C63">
            <w:pPr>
              <w:wordWrap/>
              <w:spacing w:line="210" w:lineRule="auto"/>
              <w:jc w:val="left"/>
            </w:pPr>
            <w:r>
              <w:rPr>
                <w:color w:val="000000"/>
                <w:sz w:val="16"/>
                <w:szCs w:val="16"/>
              </w:rPr>
              <w:t>[String]</w:t>
            </w:r>
            <w:r>
              <w:rPr>
                <w:color w:val="000000"/>
                <w:sz w:val="16"/>
                <w:szCs w:val="16"/>
              </w:rPr>
              <w:br/>
              <w:t>EXAMPLE-P-003</w:t>
            </w:r>
          </w:p>
        </w:tc>
        <w:tc>
          <w:tcPr>
            <w:tcW w:w="440" w:type="dxa"/>
            <w:tcMar>
              <w:top w:w="32" w:type="dxa"/>
              <w:left w:w="58" w:type="dxa"/>
              <w:bottom w:w="32" w:type="dxa"/>
              <w:right w:w="58" w:type="dxa"/>
            </w:tcMar>
          </w:tcPr>
          <w:p w14:paraId="3FB7A1ED" w14:textId="77777777" w:rsidR="00AB04AF" w:rsidRDefault="005C2C63">
            <w:pPr>
              <w:wordWrap/>
              <w:spacing w:line="210" w:lineRule="auto"/>
              <w:jc w:val="left"/>
            </w:pPr>
            <w:r>
              <w:rPr>
                <w:color w:val="000000"/>
                <w:sz w:val="16"/>
                <w:szCs w:val="16"/>
              </w:rPr>
              <w:t>1</w:t>
            </w:r>
          </w:p>
        </w:tc>
      </w:tr>
      <w:tr w:rsidR="00AB04AF" w14:paraId="50CF0152" w14:textId="77777777">
        <w:trPr>
          <w:cantSplit/>
          <w:jc w:val="center"/>
        </w:trPr>
        <w:tc>
          <w:tcPr>
            <w:tcW w:w="2260" w:type="dxa"/>
            <w:tcMar>
              <w:top w:w="32" w:type="dxa"/>
              <w:left w:w="58" w:type="dxa"/>
              <w:bottom w:w="32" w:type="dxa"/>
              <w:right w:w="58" w:type="dxa"/>
            </w:tcMar>
          </w:tcPr>
          <w:p w14:paraId="6258B252"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ProcessName</w:t>
            </w:r>
            <w:proofErr w:type="spellEnd"/>
          </w:p>
        </w:tc>
        <w:tc>
          <w:tcPr>
            <w:tcW w:w="4756" w:type="dxa"/>
            <w:tcMar>
              <w:top w:w="32" w:type="dxa"/>
              <w:left w:w="58" w:type="dxa"/>
              <w:bottom w:w="32" w:type="dxa"/>
              <w:right w:w="58" w:type="dxa"/>
            </w:tcMar>
          </w:tcPr>
          <w:p w14:paraId="7FBDF018" w14:textId="77777777" w:rsidR="00AB04AF" w:rsidRDefault="005C2C63">
            <w:pPr>
              <w:wordWrap/>
              <w:spacing w:line="210" w:lineRule="auto"/>
              <w:jc w:val="left"/>
            </w:pPr>
            <w:r>
              <w:rPr>
                <w:color w:val="000000"/>
                <w:sz w:val="16"/>
                <w:szCs w:val="16"/>
              </w:rPr>
              <w:t>https://admin-shell.io/idta/ProcessParameters/ProcessName/1/0</w:t>
            </w:r>
            <w:r>
              <w:rPr>
                <w:color w:val="000000"/>
                <w:sz w:val="16"/>
                <w:szCs w:val="16"/>
              </w:rPr>
              <w:br/>
              <w:t>공정의 이름이다.</w:t>
            </w:r>
          </w:p>
        </w:tc>
        <w:tc>
          <w:tcPr>
            <w:tcW w:w="1570" w:type="dxa"/>
            <w:tcMar>
              <w:top w:w="32" w:type="dxa"/>
              <w:left w:w="58" w:type="dxa"/>
              <w:bottom w:w="32" w:type="dxa"/>
              <w:right w:w="58" w:type="dxa"/>
            </w:tcMar>
          </w:tcPr>
          <w:p w14:paraId="34B0C6AD" w14:textId="77777777" w:rsidR="00AB04AF" w:rsidRDefault="005C2C63">
            <w:pPr>
              <w:wordWrap/>
              <w:spacing w:line="210" w:lineRule="auto"/>
              <w:jc w:val="left"/>
            </w:pPr>
            <w:r>
              <w:rPr>
                <w:color w:val="000000"/>
                <w:sz w:val="16"/>
                <w:szCs w:val="16"/>
              </w:rPr>
              <w:t>[String]</w:t>
            </w:r>
            <w:r>
              <w:rPr>
                <w:color w:val="000000"/>
                <w:sz w:val="16"/>
                <w:szCs w:val="16"/>
              </w:rPr>
              <w:br/>
              <w:t>Compound Dispensing</w:t>
            </w:r>
          </w:p>
        </w:tc>
        <w:tc>
          <w:tcPr>
            <w:tcW w:w="440" w:type="dxa"/>
            <w:tcMar>
              <w:top w:w="32" w:type="dxa"/>
              <w:left w:w="58" w:type="dxa"/>
              <w:bottom w:w="32" w:type="dxa"/>
              <w:right w:w="58" w:type="dxa"/>
            </w:tcMar>
          </w:tcPr>
          <w:p w14:paraId="7CC29B5C" w14:textId="77777777" w:rsidR="00AB04AF" w:rsidRDefault="005C2C63">
            <w:pPr>
              <w:wordWrap/>
              <w:spacing w:line="210" w:lineRule="auto"/>
              <w:jc w:val="left"/>
            </w:pPr>
            <w:r>
              <w:rPr>
                <w:color w:val="000000"/>
                <w:sz w:val="16"/>
                <w:szCs w:val="16"/>
              </w:rPr>
              <w:t>1</w:t>
            </w:r>
          </w:p>
        </w:tc>
      </w:tr>
      <w:tr w:rsidR="00AB04AF" w14:paraId="2BAFF93A" w14:textId="77777777">
        <w:trPr>
          <w:cantSplit/>
          <w:jc w:val="center"/>
        </w:trPr>
        <w:tc>
          <w:tcPr>
            <w:tcW w:w="2260" w:type="dxa"/>
            <w:tcMar>
              <w:top w:w="32" w:type="dxa"/>
              <w:left w:w="58" w:type="dxa"/>
              <w:bottom w:w="32" w:type="dxa"/>
              <w:right w:w="58" w:type="dxa"/>
            </w:tcMar>
          </w:tcPr>
          <w:p w14:paraId="30728C05" w14:textId="77777777" w:rsidR="00AB04AF" w:rsidRDefault="005C2C63">
            <w:pPr>
              <w:wordWrap/>
              <w:spacing w:line="210" w:lineRule="auto"/>
              <w:jc w:val="left"/>
            </w:pPr>
            <w:r>
              <w:rPr>
                <w:color w:val="000000"/>
                <w:sz w:val="16"/>
                <w:szCs w:val="16"/>
              </w:rPr>
              <w:lastRenderedPageBreak/>
              <w:t>[MLP]</w:t>
            </w:r>
            <w:r>
              <w:rPr>
                <w:color w:val="000000"/>
                <w:sz w:val="16"/>
                <w:szCs w:val="16"/>
              </w:rPr>
              <w:br/>
              <w:t>ProcessDescription</w:t>
            </w:r>
          </w:p>
        </w:tc>
        <w:tc>
          <w:tcPr>
            <w:tcW w:w="4756" w:type="dxa"/>
            <w:tcMar>
              <w:top w:w="32" w:type="dxa"/>
              <w:left w:w="58" w:type="dxa"/>
              <w:bottom w:w="32" w:type="dxa"/>
              <w:right w:w="58" w:type="dxa"/>
            </w:tcMar>
          </w:tcPr>
          <w:p w14:paraId="35725E81" w14:textId="77777777" w:rsidR="00AB04AF" w:rsidRDefault="005C2C63">
            <w:pPr>
              <w:wordWrap/>
              <w:spacing w:line="210" w:lineRule="auto"/>
              <w:jc w:val="left"/>
            </w:pPr>
            <w:r>
              <w:rPr>
                <w:color w:val="000000"/>
                <w:sz w:val="16"/>
                <w:szCs w:val="16"/>
              </w:rPr>
              <w:t>https://admin-shell.io/idta/ProcessParameters/ProcessDescription/1/0</w:t>
            </w:r>
            <w:r>
              <w:rPr>
                <w:color w:val="000000"/>
                <w:sz w:val="16"/>
                <w:szCs w:val="16"/>
              </w:rPr>
              <w:br/>
              <w:t>공정이 어떤 작업인지 설명하는 내용이다.</w:t>
            </w:r>
          </w:p>
        </w:tc>
        <w:tc>
          <w:tcPr>
            <w:tcW w:w="1570" w:type="dxa"/>
            <w:tcMar>
              <w:top w:w="32" w:type="dxa"/>
              <w:left w:w="58" w:type="dxa"/>
              <w:bottom w:w="32" w:type="dxa"/>
              <w:right w:w="58" w:type="dxa"/>
            </w:tcMar>
          </w:tcPr>
          <w:p w14:paraId="7FA047A9" w14:textId="77777777" w:rsidR="00AB04AF" w:rsidRDefault="005C2C63">
            <w:pPr>
              <w:wordWrap/>
              <w:spacing w:line="210" w:lineRule="auto"/>
              <w:jc w:val="left"/>
            </w:pPr>
            <w:r>
              <w:rPr>
                <w:color w:val="000000"/>
                <w:sz w:val="16"/>
                <w:szCs w:val="16"/>
              </w:rPr>
              <w:t>[-]</w:t>
            </w:r>
            <w:r>
              <w:rPr>
                <w:color w:val="000000"/>
                <w:sz w:val="16"/>
                <w:szCs w:val="16"/>
              </w:rPr>
              <w:br/>
              <w:t>Synthetic example process for dispensing compound solution into an assay plate.@</w:t>
            </w:r>
            <w:proofErr w:type="spellStart"/>
            <w:proofErr w:type="gramStart"/>
            <w:r>
              <w:rPr>
                <w:color w:val="000000"/>
                <w:sz w:val="16"/>
                <w:szCs w:val="16"/>
              </w:rPr>
              <w:t>en</w:t>
            </w:r>
            <w:proofErr w:type="spellEnd"/>
            <w:r>
              <w:rPr>
                <w:color w:val="000000"/>
                <w:sz w:val="16"/>
                <w:szCs w:val="16"/>
              </w:rPr>
              <w:t>,화합물</w:t>
            </w:r>
            <w:proofErr w:type="gramEnd"/>
            <w:r>
              <w:rPr>
                <w:color w:val="000000"/>
                <w:sz w:val="16"/>
                <w:szCs w:val="16"/>
              </w:rPr>
              <w:t xml:space="preserve"> 용액을 assay plate에 분주하는 </w:t>
            </w:r>
            <w:proofErr w:type="spellStart"/>
            <w:r>
              <w:rPr>
                <w:color w:val="000000"/>
                <w:sz w:val="16"/>
                <w:szCs w:val="16"/>
              </w:rPr>
              <w:t>비식별</w:t>
            </w:r>
            <w:proofErr w:type="spellEnd"/>
            <w:r>
              <w:rPr>
                <w:color w:val="000000"/>
                <w:sz w:val="16"/>
                <w:szCs w:val="16"/>
              </w:rPr>
              <w:t xml:space="preserve"> 예시 공정@ko</w:t>
            </w:r>
          </w:p>
        </w:tc>
        <w:tc>
          <w:tcPr>
            <w:tcW w:w="440" w:type="dxa"/>
            <w:tcMar>
              <w:top w:w="32" w:type="dxa"/>
              <w:left w:w="58" w:type="dxa"/>
              <w:bottom w:w="32" w:type="dxa"/>
              <w:right w:w="58" w:type="dxa"/>
            </w:tcMar>
          </w:tcPr>
          <w:p w14:paraId="42EA2591" w14:textId="77777777" w:rsidR="00AB04AF" w:rsidRDefault="005C2C63">
            <w:pPr>
              <w:wordWrap/>
              <w:spacing w:line="210" w:lineRule="auto"/>
              <w:jc w:val="left"/>
            </w:pPr>
            <w:r>
              <w:rPr>
                <w:color w:val="000000"/>
                <w:sz w:val="16"/>
                <w:szCs w:val="16"/>
              </w:rPr>
              <w:t>1</w:t>
            </w:r>
          </w:p>
        </w:tc>
      </w:tr>
      <w:tr w:rsidR="00AB04AF" w14:paraId="7593238C" w14:textId="77777777">
        <w:trPr>
          <w:cantSplit/>
          <w:jc w:val="center"/>
        </w:trPr>
        <w:tc>
          <w:tcPr>
            <w:tcW w:w="2260" w:type="dxa"/>
            <w:tcMar>
              <w:top w:w="32" w:type="dxa"/>
              <w:left w:w="58" w:type="dxa"/>
              <w:bottom w:w="32" w:type="dxa"/>
              <w:right w:w="58" w:type="dxa"/>
            </w:tcMar>
          </w:tcPr>
          <w:p w14:paraId="18F8FFD6"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PlannedProcessTime</w:t>
            </w:r>
            <w:proofErr w:type="spellEnd"/>
          </w:p>
        </w:tc>
        <w:tc>
          <w:tcPr>
            <w:tcW w:w="4756" w:type="dxa"/>
            <w:tcMar>
              <w:top w:w="32" w:type="dxa"/>
              <w:left w:w="58" w:type="dxa"/>
              <w:bottom w:w="32" w:type="dxa"/>
              <w:right w:w="58" w:type="dxa"/>
            </w:tcMar>
          </w:tcPr>
          <w:p w14:paraId="237B7F73" w14:textId="77777777" w:rsidR="00AB04AF" w:rsidRDefault="005C2C63">
            <w:pPr>
              <w:wordWrap/>
              <w:spacing w:line="210" w:lineRule="auto"/>
              <w:jc w:val="left"/>
            </w:pPr>
            <w:r>
              <w:rPr>
                <w:color w:val="000000"/>
                <w:sz w:val="16"/>
                <w:szCs w:val="16"/>
              </w:rPr>
              <w:t>https://admin-shell.io/idta/ProcessParameters/PlannedProcessTime/1/0</w:t>
            </w:r>
            <w:r>
              <w:rPr>
                <w:color w:val="000000"/>
                <w:sz w:val="16"/>
                <w:szCs w:val="16"/>
              </w:rPr>
              <w:br/>
              <w:t>준비 시간을 제외하고 공정 수행에 걸릴 것으로 계획한 시간이다.</w:t>
            </w:r>
          </w:p>
        </w:tc>
        <w:tc>
          <w:tcPr>
            <w:tcW w:w="1570" w:type="dxa"/>
            <w:tcMar>
              <w:top w:w="32" w:type="dxa"/>
              <w:left w:w="58" w:type="dxa"/>
              <w:bottom w:w="32" w:type="dxa"/>
              <w:right w:w="58" w:type="dxa"/>
            </w:tcMar>
          </w:tcPr>
          <w:p w14:paraId="53D515EC" w14:textId="77777777" w:rsidR="00AB04AF" w:rsidRDefault="005C2C63">
            <w:pPr>
              <w:wordWrap/>
              <w:spacing w:line="210" w:lineRule="auto"/>
              <w:jc w:val="left"/>
            </w:pPr>
            <w:r>
              <w:rPr>
                <w:color w:val="000000"/>
                <w:sz w:val="16"/>
                <w:szCs w:val="16"/>
              </w:rPr>
              <w:t>[Duration]</w:t>
            </w:r>
            <w:r>
              <w:rPr>
                <w:color w:val="000000"/>
                <w:sz w:val="16"/>
                <w:szCs w:val="16"/>
              </w:rPr>
              <w:br/>
              <w:t>PT12M</w:t>
            </w:r>
          </w:p>
        </w:tc>
        <w:tc>
          <w:tcPr>
            <w:tcW w:w="440" w:type="dxa"/>
            <w:tcMar>
              <w:top w:w="32" w:type="dxa"/>
              <w:left w:w="58" w:type="dxa"/>
              <w:bottom w:w="32" w:type="dxa"/>
              <w:right w:w="58" w:type="dxa"/>
            </w:tcMar>
          </w:tcPr>
          <w:p w14:paraId="30B6F2F3" w14:textId="77777777" w:rsidR="00AB04AF" w:rsidRDefault="005C2C63">
            <w:pPr>
              <w:wordWrap/>
              <w:spacing w:line="210" w:lineRule="auto"/>
              <w:jc w:val="left"/>
            </w:pPr>
            <w:r>
              <w:rPr>
                <w:color w:val="000000"/>
                <w:sz w:val="16"/>
                <w:szCs w:val="16"/>
              </w:rPr>
              <w:t>1</w:t>
            </w:r>
          </w:p>
        </w:tc>
      </w:tr>
      <w:tr w:rsidR="00AB04AF" w14:paraId="65D9252C" w14:textId="77777777">
        <w:trPr>
          <w:cantSplit/>
          <w:jc w:val="center"/>
        </w:trPr>
        <w:tc>
          <w:tcPr>
            <w:tcW w:w="2260" w:type="dxa"/>
            <w:tcMar>
              <w:top w:w="32" w:type="dxa"/>
              <w:left w:w="58" w:type="dxa"/>
              <w:bottom w:w="32" w:type="dxa"/>
              <w:right w:w="58" w:type="dxa"/>
            </w:tcMar>
          </w:tcPr>
          <w:p w14:paraId="28C7B8CF"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ProductParameters</w:t>
            </w:r>
            <w:proofErr w:type="spellEnd"/>
          </w:p>
        </w:tc>
        <w:tc>
          <w:tcPr>
            <w:tcW w:w="4756" w:type="dxa"/>
            <w:tcMar>
              <w:top w:w="32" w:type="dxa"/>
              <w:left w:w="58" w:type="dxa"/>
              <w:bottom w:w="32" w:type="dxa"/>
              <w:right w:w="58" w:type="dxa"/>
            </w:tcMar>
          </w:tcPr>
          <w:p w14:paraId="110995EC" w14:textId="77777777" w:rsidR="00AB04AF" w:rsidRDefault="005C2C63">
            <w:pPr>
              <w:wordWrap/>
              <w:spacing w:line="210" w:lineRule="auto"/>
              <w:jc w:val="left"/>
            </w:pPr>
            <w:r>
              <w:rPr>
                <w:color w:val="000000"/>
                <w:sz w:val="16"/>
                <w:szCs w:val="16"/>
              </w:rPr>
              <w:t>https://admin-shell.io/idta/ProcessParameters/ProductParameters/1/0</w:t>
            </w:r>
            <w:r>
              <w:rPr>
                <w:color w:val="000000"/>
                <w:sz w:val="16"/>
                <w:szCs w:val="16"/>
              </w:rPr>
              <w:br/>
              <w:t>공정을 실행하는 데 반드시 필요한 제품 또는 시료의 조건이다.</w:t>
            </w:r>
          </w:p>
        </w:tc>
        <w:tc>
          <w:tcPr>
            <w:tcW w:w="1570" w:type="dxa"/>
            <w:tcMar>
              <w:top w:w="32" w:type="dxa"/>
              <w:left w:w="58" w:type="dxa"/>
              <w:bottom w:w="32" w:type="dxa"/>
              <w:right w:w="58" w:type="dxa"/>
            </w:tcMar>
          </w:tcPr>
          <w:p w14:paraId="37C94578"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3F7AD20D" w14:textId="77777777" w:rsidR="00AB04AF" w:rsidRDefault="005C2C63">
            <w:pPr>
              <w:wordWrap/>
              <w:spacing w:line="210" w:lineRule="auto"/>
              <w:jc w:val="left"/>
            </w:pPr>
            <w:r>
              <w:rPr>
                <w:color w:val="000000"/>
                <w:sz w:val="16"/>
                <w:szCs w:val="16"/>
              </w:rPr>
              <w:t>1</w:t>
            </w:r>
          </w:p>
        </w:tc>
      </w:tr>
      <w:tr w:rsidR="00AB04AF" w14:paraId="1FAC8F13" w14:textId="77777777">
        <w:trPr>
          <w:cantSplit/>
          <w:jc w:val="center"/>
        </w:trPr>
        <w:tc>
          <w:tcPr>
            <w:tcW w:w="2260" w:type="dxa"/>
            <w:tcMar>
              <w:top w:w="32" w:type="dxa"/>
              <w:left w:w="58" w:type="dxa"/>
              <w:bottom w:w="32" w:type="dxa"/>
              <w:right w:w="58" w:type="dxa"/>
            </w:tcMar>
          </w:tcPr>
          <w:p w14:paraId="5673EAC4"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ProcessParameters</w:t>
            </w:r>
            <w:proofErr w:type="spellEnd"/>
          </w:p>
        </w:tc>
        <w:tc>
          <w:tcPr>
            <w:tcW w:w="4756" w:type="dxa"/>
            <w:tcMar>
              <w:top w:w="32" w:type="dxa"/>
              <w:left w:w="58" w:type="dxa"/>
              <w:bottom w:w="32" w:type="dxa"/>
              <w:right w:w="58" w:type="dxa"/>
            </w:tcMar>
          </w:tcPr>
          <w:p w14:paraId="38023C9E" w14:textId="77777777" w:rsidR="00AB04AF" w:rsidRDefault="005C2C63">
            <w:pPr>
              <w:wordWrap/>
              <w:spacing w:line="210" w:lineRule="auto"/>
              <w:jc w:val="left"/>
            </w:pPr>
            <w:r>
              <w:rPr>
                <w:color w:val="000000"/>
                <w:sz w:val="16"/>
                <w:szCs w:val="16"/>
              </w:rPr>
              <w:t>https://admin-shell.io/idta/ProcessParameters/ProcessParameters/1/0</w:t>
            </w:r>
            <w:r>
              <w:rPr>
                <w:color w:val="000000"/>
                <w:sz w:val="16"/>
                <w:szCs w:val="16"/>
              </w:rPr>
              <w:br/>
              <w:t xml:space="preserve">공정을 실행하는 데 반드시 필요한 작업 조건과 </w:t>
            </w:r>
            <w:proofErr w:type="spellStart"/>
            <w:r>
              <w:rPr>
                <w:color w:val="000000"/>
                <w:sz w:val="16"/>
                <w:szCs w:val="16"/>
              </w:rPr>
              <w:t>설정값이다</w:t>
            </w:r>
            <w:proofErr w:type="spellEnd"/>
            <w:r>
              <w:rPr>
                <w:color w:val="000000"/>
                <w:sz w:val="16"/>
                <w:szCs w:val="16"/>
              </w:rPr>
              <w:t>.</w:t>
            </w:r>
          </w:p>
        </w:tc>
        <w:tc>
          <w:tcPr>
            <w:tcW w:w="1570" w:type="dxa"/>
            <w:tcMar>
              <w:top w:w="32" w:type="dxa"/>
              <w:left w:w="58" w:type="dxa"/>
              <w:bottom w:w="32" w:type="dxa"/>
              <w:right w:w="58" w:type="dxa"/>
            </w:tcMar>
          </w:tcPr>
          <w:p w14:paraId="48DC43F4" w14:textId="77777777" w:rsidR="00AB04AF" w:rsidRDefault="005C2C63">
            <w:pPr>
              <w:wordWrap/>
              <w:spacing w:line="210" w:lineRule="auto"/>
              <w:jc w:val="left"/>
            </w:pPr>
            <w:r>
              <w:rPr>
                <w:color w:val="000000"/>
                <w:sz w:val="16"/>
                <w:szCs w:val="16"/>
              </w:rPr>
              <w:t>[-]</w:t>
            </w:r>
            <w:r>
              <w:rPr>
                <w:color w:val="000000"/>
                <w:sz w:val="16"/>
                <w:szCs w:val="16"/>
              </w:rPr>
              <w:br/>
              <w:t>5 elements</w:t>
            </w:r>
          </w:p>
        </w:tc>
        <w:tc>
          <w:tcPr>
            <w:tcW w:w="440" w:type="dxa"/>
            <w:tcMar>
              <w:top w:w="32" w:type="dxa"/>
              <w:left w:w="58" w:type="dxa"/>
              <w:bottom w:w="32" w:type="dxa"/>
              <w:right w:w="58" w:type="dxa"/>
            </w:tcMar>
          </w:tcPr>
          <w:p w14:paraId="4527B737" w14:textId="77777777" w:rsidR="00AB04AF" w:rsidRDefault="005C2C63">
            <w:pPr>
              <w:wordWrap/>
              <w:spacing w:line="210" w:lineRule="auto"/>
              <w:jc w:val="left"/>
            </w:pPr>
            <w:r>
              <w:rPr>
                <w:color w:val="000000"/>
                <w:sz w:val="16"/>
                <w:szCs w:val="16"/>
              </w:rPr>
              <w:t>1</w:t>
            </w:r>
          </w:p>
        </w:tc>
      </w:tr>
      <w:tr w:rsidR="00AB04AF" w14:paraId="64B5082B" w14:textId="77777777">
        <w:trPr>
          <w:cantSplit/>
          <w:jc w:val="center"/>
        </w:trPr>
        <w:tc>
          <w:tcPr>
            <w:tcW w:w="2260" w:type="dxa"/>
            <w:tcMar>
              <w:top w:w="32" w:type="dxa"/>
              <w:left w:w="58" w:type="dxa"/>
              <w:bottom w:w="32" w:type="dxa"/>
              <w:right w:w="58" w:type="dxa"/>
            </w:tcMar>
          </w:tcPr>
          <w:p w14:paraId="39F99A6E"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ResourceParameters</w:t>
            </w:r>
            <w:proofErr w:type="spellEnd"/>
          </w:p>
        </w:tc>
        <w:tc>
          <w:tcPr>
            <w:tcW w:w="4756" w:type="dxa"/>
            <w:tcMar>
              <w:top w:w="32" w:type="dxa"/>
              <w:left w:w="58" w:type="dxa"/>
              <w:bottom w:w="32" w:type="dxa"/>
              <w:right w:w="58" w:type="dxa"/>
            </w:tcMar>
          </w:tcPr>
          <w:p w14:paraId="37A62F39" w14:textId="77777777" w:rsidR="00AB04AF" w:rsidRDefault="005C2C63">
            <w:pPr>
              <w:wordWrap/>
              <w:spacing w:line="210" w:lineRule="auto"/>
              <w:jc w:val="left"/>
            </w:pPr>
            <w:r>
              <w:rPr>
                <w:color w:val="000000"/>
                <w:sz w:val="16"/>
                <w:szCs w:val="16"/>
              </w:rPr>
              <w:t>https://admin-shell.io/idta/ProcessParameters/ResourceParameters/1/0</w:t>
            </w:r>
            <w:r>
              <w:rPr>
                <w:color w:val="000000"/>
                <w:sz w:val="16"/>
                <w:szCs w:val="16"/>
              </w:rPr>
              <w:br/>
              <w:t>공정을 실행하는 데 반드시 필요한 장비와 자원의 조건이다.</w:t>
            </w:r>
          </w:p>
        </w:tc>
        <w:tc>
          <w:tcPr>
            <w:tcW w:w="1570" w:type="dxa"/>
            <w:tcMar>
              <w:top w:w="32" w:type="dxa"/>
              <w:left w:w="58" w:type="dxa"/>
              <w:bottom w:w="32" w:type="dxa"/>
              <w:right w:w="58" w:type="dxa"/>
            </w:tcMar>
          </w:tcPr>
          <w:p w14:paraId="7D6E7F8F"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132099B2" w14:textId="77777777" w:rsidR="00AB04AF" w:rsidRDefault="005C2C63">
            <w:pPr>
              <w:wordWrap/>
              <w:spacing w:line="210" w:lineRule="auto"/>
              <w:jc w:val="left"/>
            </w:pPr>
            <w:r>
              <w:rPr>
                <w:color w:val="000000"/>
                <w:sz w:val="16"/>
                <w:szCs w:val="16"/>
              </w:rPr>
              <w:t>1</w:t>
            </w:r>
          </w:p>
        </w:tc>
      </w:tr>
      <w:tr w:rsidR="00AB04AF" w14:paraId="14D7B992" w14:textId="77777777">
        <w:trPr>
          <w:cantSplit/>
          <w:jc w:val="center"/>
        </w:trPr>
        <w:tc>
          <w:tcPr>
            <w:tcW w:w="2260" w:type="dxa"/>
            <w:tcMar>
              <w:top w:w="32" w:type="dxa"/>
              <w:left w:w="58" w:type="dxa"/>
              <w:bottom w:w="32" w:type="dxa"/>
              <w:right w:w="58" w:type="dxa"/>
            </w:tcMar>
          </w:tcPr>
          <w:p w14:paraId="100756E8"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ProcessBoM</w:t>
            </w:r>
            <w:proofErr w:type="spellEnd"/>
          </w:p>
        </w:tc>
        <w:tc>
          <w:tcPr>
            <w:tcW w:w="4756" w:type="dxa"/>
            <w:tcMar>
              <w:top w:w="32" w:type="dxa"/>
              <w:left w:w="58" w:type="dxa"/>
              <w:bottom w:w="32" w:type="dxa"/>
              <w:right w:w="58" w:type="dxa"/>
            </w:tcMar>
          </w:tcPr>
          <w:p w14:paraId="049DAA5F" w14:textId="77777777" w:rsidR="00AB04AF" w:rsidRDefault="005C2C63">
            <w:pPr>
              <w:wordWrap/>
              <w:spacing w:line="210" w:lineRule="auto"/>
              <w:jc w:val="left"/>
            </w:pPr>
            <w:r>
              <w:rPr>
                <w:color w:val="000000"/>
                <w:sz w:val="16"/>
                <w:szCs w:val="16"/>
              </w:rPr>
              <w:t>https://admin-shell.io/idta/ProcessParameters/ProcessBoM/1/0</w:t>
            </w:r>
            <w:r>
              <w:rPr>
                <w:color w:val="000000"/>
                <w:sz w:val="16"/>
                <w:szCs w:val="16"/>
              </w:rPr>
              <w:br/>
              <w:t>공정에 투입되는 제품 또는 반제품(제조 과정 중의 중간 제품)을 설명한다.</w:t>
            </w:r>
          </w:p>
        </w:tc>
        <w:tc>
          <w:tcPr>
            <w:tcW w:w="1570" w:type="dxa"/>
            <w:tcMar>
              <w:top w:w="32" w:type="dxa"/>
              <w:left w:w="58" w:type="dxa"/>
              <w:bottom w:w="32" w:type="dxa"/>
              <w:right w:w="58" w:type="dxa"/>
            </w:tcMar>
          </w:tcPr>
          <w:p w14:paraId="2F9DB8CF" w14:textId="77777777" w:rsidR="00AB04AF" w:rsidRDefault="005C2C63">
            <w:pPr>
              <w:wordWrap/>
              <w:spacing w:line="210" w:lineRule="auto"/>
              <w:jc w:val="left"/>
            </w:pPr>
            <w:r>
              <w:rPr>
                <w:color w:val="000000"/>
                <w:sz w:val="16"/>
                <w:szCs w:val="16"/>
              </w:rPr>
              <w:t>[-]</w:t>
            </w:r>
            <w:r>
              <w:rPr>
                <w:color w:val="000000"/>
                <w:sz w:val="16"/>
                <w:szCs w:val="16"/>
              </w:rPr>
              <w:br/>
              <w:t>1 element</w:t>
            </w:r>
          </w:p>
        </w:tc>
        <w:tc>
          <w:tcPr>
            <w:tcW w:w="440" w:type="dxa"/>
            <w:tcMar>
              <w:top w:w="32" w:type="dxa"/>
              <w:left w:w="58" w:type="dxa"/>
              <w:bottom w:w="32" w:type="dxa"/>
              <w:right w:w="58" w:type="dxa"/>
            </w:tcMar>
          </w:tcPr>
          <w:p w14:paraId="50C79CD0" w14:textId="77777777" w:rsidR="00AB04AF" w:rsidRDefault="005C2C63">
            <w:pPr>
              <w:wordWrap/>
              <w:spacing w:line="210" w:lineRule="auto"/>
              <w:jc w:val="left"/>
            </w:pPr>
            <w:r>
              <w:rPr>
                <w:color w:val="000000"/>
                <w:sz w:val="16"/>
                <w:szCs w:val="16"/>
              </w:rPr>
              <w:t>1</w:t>
            </w:r>
          </w:p>
        </w:tc>
      </w:tr>
    </w:tbl>
    <w:p w14:paraId="32F6DFFF" w14:textId="77777777" w:rsidR="00D30E1E" w:rsidRPr="00D47F14" w:rsidRDefault="00D30E1E" w:rsidP="00D30E1E">
      <w:pPr>
        <w:spacing w:line="100" w:lineRule="exact"/>
      </w:pPr>
    </w:p>
    <w:p w14:paraId="43FBF7D4" w14:textId="191F4F3F" w:rsidR="0016502C" w:rsidRDefault="0016502C" w:rsidP="0016502C">
      <w:pPr>
        <w:pStyle w:val="af0"/>
        <w:keepNext/>
        <w:keepLines/>
        <w:spacing w:after="120"/>
      </w:pPr>
      <w:bookmarkStart w:id="109" w:name="T50110"/>
      <w:r>
        <w:t xml:space="preserve">표 </w:t>
      </w:r>
      <w:fldSimple w:instr=" SEQ 표 \* ARABIC ">
        <w:r w:rsidR="00E45717">
          <w:rPr>
            <w:noProof/>
          </w:rPr>
          <w:t>70</w:t>
        </w:r>
      </w:fldSimple>
      <w:r>
        <w:t xml:space="preserve"> </w:t>
      </w:r>
      <w:proofErr w:type="spellStart"/>
      <w:r>
        <w:t>ProcessParameters</w:t>
      </w:r>
      <w:proofErr w:type="spellEnd"/>
      <w:r>
        <w:t xml:space="preserve"> — Process__02_</w:t>
      </w:r>
      <w:proofErr w:type="gramStart"/>
      <w:r>
        <w:t>_ /</w:t>
      </w:r>
      <w:proofErr w:type="gramEnd"/>
      <w:r>
        <w:t xml:space="preserve"> </w:t>
      </w:r>
      <w:proofErr w:type="spellStart"/>
      <w:r>
        <w:t>ProductParameters</w:t>
      </w:r>
      <w:bookmarkEnd w:id="109"/>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1DDF522A" w14:textId="77777777">
        <w:trPr>
          <w:cantSplit/>
          <w:tblHeader/>
          <w:jc w:val="center"/>
        </w:trPr>
        <w:tc>
          <w:tcPr>
            <w:tcW w:w="2260" w:type="dxa"/>
            <w:shd w:val="clear" w:color="auto" w:fill="E7EEF3"/>
            <w:tcMar>
              <w:top w:w="32" w:type="dxa"/>
              <w:left w:w="58" w:type="dxa"/>
              <w:bottom w:w="32" w:type="dxa"/>
              <w:right w:w="58" w:type="dxa"/>
            </w:tcMar>
            <w:vAlign w:val="center"/>
          </w:tcPr>
          <w:p w14:paraId="345F50B7"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47A84802" w14:textId="77777777" w:rsidR="00AB04AF" w:rsidRDefault="005C2C63">
            <w:pPr>
              <w:keepNext/>
              <w:wordWrap/>
              <w:spacing w:line="210" w:lineRule="auto"/>
              <w:jc w:val="left"/>
            </w:pPr>
            <w:proofErr w:type="spellStart"/>
            <w:r>
              <w:rPr>
                <w:color w:val="000000"/>
                <w:sz w:val="16"/>
                <w:szCs w:val="16"/>
              </w:rPr>
              <w:t>ProductParameters</w:t>
            </w:r>
            <w:proofErr w:type="spellEnd"/>
          </w:p>
        </w:tc>
      </w:tr>
      <w:tr w:rsidR="00AB04AF" w14:paraId="0CBD162B" w14:textId="77777777">
        <w:trPr>
          <w:cantSplit/>
          <w:tblHeader/>
          <w:jc w:val="center"/>
        </w:trPr>
        <w:tc>
          <w:tcPr>
            <w:tcW w:w="2260" w:type="dxa"/>
            <w:shd w:val="clear" w:color="auto" w:fill="E7EEF3"/>
            <w:tcMar>
              <w:top w:w="32" w:type="dxa"/>
              <w:left w:w="58" w:type="dxa"/>
              <w:bottom w:w="32" w:type="dxa"/>
              <w:right w:w="58" w:type="dxa"/>
            </w:tcMar>
            <w:vAlign w:val="center"/>
          </w:tcPr>
          <w:p w14:paraId="1B5FDC24"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478D2479"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77B08BD1" w14:textId="77777777">
        <w:trPr>
          <w:cantSplit/>
          <w:tblHeader/>
          <w:jc w:val="center"/>
        </w:trPr>
        <w:tc>
          <w:tcPr>
            <w:tcW w:w="2260" w:type="dxa"/>
            <w:shd w:val="clear" w:color="auto" w:fill="E7EEF3"/>
            <w:tcMar>
              <w:top w:w="32" w:type="dxa"/>
              <w:left w:w="58" w:type="dxa"/>
              <w:bottom w:w="32" w:type="dxa"/>
              <w:right w:w="58" w:type="dxa"/>
            </w:tcMar>
            <w:vAlign w:val="center"/>
          </w:tcPr>
          <w:p w14:paraId="4D082BCA"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4D84B8C0" w14:textId="77777777" w:rsidR="00AB04AF" w:rsidRDefault="005C2C63">
            <w:pPr>
              <w:keepNext/>
              <w:wordWrap/>
              <w:spacing w:line="210" w:lineRule="auto"/>
              <w:jc w:val="left"/>
            </w:pPr>
            <w:r>
              <w:rPr>
                <w:color w:val="000000"/>
                <w:sz w:val="16"/>
                <w:szCs w:val="16"/>
              </w:rPr>
              <w:t>https://admin-shell.io/idta/ProcessParameters/ProductParameters/1/0</w:t>
            </w:r>
          </w:p>
        </w:tc>
      </w:tr>
      <w:tr w:rsidR="00AB04AF" w14:paraId="29FF204C" w14:textId="77777777">
        <w:trPr>
          <w:cantSplit/>
          <w:tblHeader/>
          <w:jc w:val="center"/>
        </w:trPr>
        <w:tc>
          <w:tcPr>
            <w:tcW w:w="2260" w:type="dxa"/>
            <w:shd w:val="clear" w:color="auto" w:fill="E7EEF3"/>
            <w:tcMar>
              <w:top w:w="32" w:type="dxa"/>
              <w:left w:w="58" w:type="dxa"/>
              <w:bottom w:w="32" w:type="dxa"/>
              <w:right w:w="58" w:type="dxa"/>
            </w:tcMar>
            <w:vAlign w:val="center"/>
          </w:tcPr>
          <w:p w14:paraId="4AF0CA9C"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12999BEA" w14:textId="77777777" w:rsidR="00AB04AF" w:rsidRDefault="005C2C63">
            <w:pPr>
              <w:keepNext/>
              <w:wordWrap/>
              <w:spacing w:line="210" w:lineRule="auto"/>
              <w:jc w:val="left"/>
            </w:pPr>
            <w:r>
              <w:rPr>
                <w:color w:val="000000"/>
                <w:sz w:val="16"/>
                <w:szCs w:val="16"/>
              </w:rPr>
              <w:t>Process__02__</w:t>
            </w:r>
          </w:p>
        </w:tc>
      </w:tr>
      <w:tr w:rsidR="00AB04AF" w14:paraId="028F0FB3" w14:textId="77777777">
        <w:trPr>
          <w:cantSplit/>
          <w:tblHeader/>
          <w:jc w:val="center"/>
        </w:trPr>
        <w:tc>
          <w:tcPr>
            <w:tcW w:w="2260" w:type="dxa"/>
            <w:shd w:val="clear" w:color="auto" w:fill="E7EEF3"/>
            <w:tcMar>
              <w:top w:w="32" w:type="dxa"/>
              <w:left w:w="58" w:type="dxa"/>
              <w:bottom w:w="32" w:type="dxa"/>
              <w:right w:w="58" w:type="dxa"/>
            </w:tcMar>
            <w:vAlign w:val="center"/>
          </w:tcPr>
          <w:p w14:paraId="3B86D79B"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3F0A2089" w14:textId="77777777" w:rsidR="00AB04AF" w:rsidRDefault="005C2C63">
            <w:pPr>
              <w:keepNext/>
              <w:wordWrap/>
              <w:spacing w:line="210" w:lineRule="auto"/>
              <w:jc w:val="left"/>
            </w:pPr>
            <w:r>
              <w:rPr>
                <w:color w:val="000000"/>
                <w:sz w:val="16"/>
                <w:szCs w:val="16"/>
              </w:rPr>
              <w:t>화합물 분주 공정에서 처리할 제품이나 시료의 조건을 담습니다.</w:t>
            </w:r>
          </w:p>
        </w:tc>
      </w:tr>
      <w:tr w:rsidR="00AB04AF" w14:paraId="5E812145" w14:textId="77777777">
        <w:trPr>
          <w:cantSplit/>
          <w:tblHeader/>
          <w:jc w:val="center"/>
        </w:trPr>
        <w:tc>
          <w:tcPr>
            <w:tcW w:w="2260" w:type="dxa"/>
            <w:shd w:val="clear" w:color="auto" w:fill="235C82"/>
            <w:tcMar>
              <w:top w:w="32" w:type="dxa"/>
              <w:left w:w="58" w:type="dxa"/>
              <w:bottom w:w="32" w:type="dxa"/>
              <w:right w:w="58" w:type="dxa"/>
            </w:tcMar>
            <w:vAlign w:val="center"/>
          </w:tcPr>
          <w:p w14:paraId="4559F708"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2766BFCF"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2BD920C6"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43CB04BA" w14:textId="77777777" w:rsidR="00AB04AF" w:rsidRDefault="005C2C63">
            <w:pPr>
              <w:keepNext/>
              <w:wordWrap/>
              <w:spacing w:line="210" w:lineRule="auto"/>
              <w:jc w:val="left"/>
            </w:pPr>
            <w:r>
              <w:rPr>
                <w:b/>
                <w:color w:val="FFFFFF"/>
                <w:sz w:val="16"/>
                <w:szCs w:val="16"/>
              </w:rPr>
              <w:t>card.</w:t>
            </w:r>
          </w:p>
        </w:tc>
      </w:tr>
      <w:tr w:rsidR="00AB04AF" w14:paraId="6DF3C45E" w14:textId="77777777">
        <w:trPr>
          <w:cantSplit/>
          <w:jc w:val="center"/>
        </w:trPr>
        <w:tc>
          <w:tcPr>
            <w:tcW w:w="2260" w:type="dxa"/>
            <w:tcMar>
              <w:top w:w="32" w:type="dxa"/>
              <w:left w:w="58" w:type="dxa"/>
              <w:bottom w:w="32" w:type="dxa"/>
              <w:right w:w="58" w:type="dxa"/>
            </w:tcMar>
          </w:tcPr>
          <w:p w14:paraId="1AE63BC5"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CompoundPlateId</w:t>
            </w:r>
            <w:proofErr w:type="spellEnd"/>
          </w:p>
        </w:tc>
        <w:tc>
          <w:tcPr>
            <w:tcW w:w="4756" w:type="dxa"/>
            <w:tcMar>
              <w:top w:w="32" w:type="dxa"/>
              <w:left w:w="58" w:type="dxa"/>
              <w:bottom w:w="32" w:type="dxa"/>
              <w:right w:w="58" w:type="dxa"/>
            </w:tcMar>
          </w:tcPr>
          <w:p w14:paraId="0D8FB708" w14:textId="77777777" w:rsidR="00AB04AF" w:rsidRDefault="005C2C63">
            <w:pPr>
              <w:wordWrap/>
              <w:spacing w:line="210" w:lineRule="auto"/>
              <w:jc w:val="left"/>
            </w:pPr>
            <w:r>
              <w:rPr>
                <w:color w:val="000000"/>
                <w:sz w:val="16"/>
                <w:szCs w:val="16"/>
              </w:rPr>
              <w:t>https://www.smart-factory.kr/ids/cd/CompoundPlateId/1/0</w:t>
            </w:r>
            <w:r>
              <w:rPr>
                <w:color w:val="000000"/>
                <w:sz w:val="16"/>
                <w:szCs w:val="16"/>
              </w:rPr>
              <w:br/>
              <w:t>액체를 나누어 넣는 공정에서 사용할 화합물이 담겨 있는 원래 실험판의 고유 번호이다.</w:t>
            </w:r>
          </w:p>
        </w:tc>
        <w:tc>
          <w:tcPr>
            <w:tcW w:w="1570" w:type="dxa"/>
            <w:tcMar>
              <w:top w:w="32" w:type="dxa"/>
              <w:left w:w="58" w:type="dxa"/>
              <w:bottom w:w="32" w:type="dxa"/>
              <w:right w:w="58" w:type="dxa"/>
            </w:tcMar>
          </w:tcPr>
          <w:p w14:paraId="5D6D65CD" w14:textId="77777777" w:rsidR="00AB04AF" w:rsidRDefault="005C2C63">
            <w:pPr>
              <w:wordWrap/>
              <w:spacing w:line="210" w:lineRule="auto"/>
              <w:jc w:val="left"/>
            </w:pPr>
            <w:r>
              <w:rPr>
                <w:color w:val="000000"/>
                <w:sz w:val="16"/>
                <w:szCs w:val="16"/>
              </w:rPr>
              <w:t>[String]</w:t>
            </w:r>
            <w:r>
              <w:rPr>
                <w:color w:val="000000"/>
                <w:sz w:val="16"/>
                <w:szCs w:val="16"/>
              </w:rPr>
              <w:br/>
              <w:t>CPD-PLATE-001</w:t>
            </w:r>
          </w:p>
        </w:tc>
        <w:tc>
          <w:tcPr>
            <w:tcW w:w="440" w:type="dxa"/>
            <w:tcMar>
              <w:top w:w="32" w:type="dxa"/>
              <w:left w:w="58" w:type="dxa"/>
              <w:bottom w:w="32" w:type="dxa"/>
              <w:right w:w="58" w:type="dxa"/>
            </w:tcMar>
          </w:tcPr>
          <w:p w14:paraId="48E756A5" w14:textId="77777777" w:rsidR="00AB04AF" w:rsidRDefault="005C2C63">
            <w:pPr>
              <w:wordWrap/>
              <w:spacing w:line="210" w:lineRule="auto"/>
              <w:jc w:val="left"/>
            </w:pPr>
            <w:r>
              <w:rPr>
                <w:color w:val="000000"/>
                <w:sz w:val="16"/>
                <w:szCs w:val="16"/>
              </w:rPr>
              <w:t>-</w:t>
            </w:r>
          </w:p>
        </w:tc>
      </w:tr>
      <w:tr w:rsidR="00AB04AF" w14:paraId="77E552ED" w14:textId="77777777">
        <w:trPr>
          <w:cantSplit/>
          <w:jc w:val="center"/>
        </w:trPr>
        <w:tc>
          <w:tcPr>
            <w:tcW w:w="2260" w:type="dxa"/>
            <w:tcMar>
              <w:top w:w="32" w:type="dxa"/>
              <w:left w:w="58" w:type="dxa"/>
              <w:bottom w:w="32" w:type="dxa"/>
              <w:right w:w="58" w:type="dxa"/>
            </w:tcMar>
          </w:tcPr>
          <w:p w14:paraId="3BC12E7A" w14:textId="77777777" w:rsidR="00AB04AF" w:rsidRDefault="005C2C63">
            <w:pPr>
              <w:wordWrap/>
              <w:spacing w:line="210" w:lineRule="auto"/>
              <w:jc w:val="left"/>
            </w:pPr>
            <w:r>
              <w:rPr>
                <w:color w:val="000000"/>
                <w:sz w:val="16"/>
                <w:szCs w:val="16"/>
              </w:rPr>
              <w:lastRenderedPageBreak/>
              <w:t>[Prop]</w:t>
            </w:r>
            <w:r>
              <w:rPr>
                <w:color w:val="000000"/>
                <w:sz w:val="16"/>
                <w:szCs w:val="16"/>
              </w:rPr>
              <w:br/>
            </w:r>
            <w:proofErr w:type="spellStart"/>
            <w:r>
              <w:rPr>
                <w:color w:val="000000"/>
                <w:sz w:val="16"/>
                <w:szCs w:val="16"/>
              </w:rPr>
              <w:t>TargetAssayPlateId</w:t>
            </w:r>
            <w:proofErr w:type="spellEnd"/>
          </w:p>
        </w:tc>
        <w:tc>
          <w:tcPr>
            <w:tcW w:w="4756" w:type="dxa"/>
            <w:tcMar>
              <w:top w:w="32" w:type="dxa"/>
              <w:left w:w="58" w:type="dxa"/>
              <w:bottom w:w="32" w:type="dxa"/>
              <w:right w:w="58" w:type="dxa"/>
            </w:tcMar>
          </w:tcPr>
          <w:p w14:paraId="7D20E08C" w14:textId="77777777" w:rsidR="00AB04AF" w:rsidRDefault="005C2C63">
            <w:pPr>
              <w:wordWrap/>
              <w:spacing w:line="210" w:lineRule="auto"/>
              <w:jc w:val="left"/>
            </w:pPr>
            <w:r>
              <w:rPr>
                <w:color w:val="000000"/>
                <w:sz w:val="16"/>
                <w:szCs w:val="16"/>
              </w:rPr>
              <w:t>https://www.smart-factory.kr/ids/cd/TargetAssayPlateId/1/0</w:t>
            </w:r>
            <w:r>
              <w:rPr>
                <w:color w:val="000000"/>
                <w:sz w:val="16"/>
                <w:szCs w:val="16"/>
              </w:rPr>
              <w:br/>
              <w:t>액체를 나누어 넣는 공정에서 화합물 용액을 받는 시험판의 고유 번호이다.</w:t>
            </w:r>
          </w:p>
        </w:tc>
        <w:tc>
          <w:tcPr>
            <w:tcW w:w="1570" w:type="dxa"/>
            <w:tcMar>
              <w:top w:w="32" w:type="dxa"/>
              <w:left w:w="58" w:type="dxa"/>
              <w:bottom w:w="32" w:type="dxa"/>
              <w:right w:w="58" w:type="dxa"/>
            </w:tcMar>
          </w:tcPr>
          <w:p w14:paraId="71536014" w14:textId="77777777" w:rsidR="00AB04AF" w:rsidRDefault="005C2C63">
            <w:pPr>
              <w:wordWrap/>
              <w:spacing w:line="210" w:lineRule="auto"/>
              <w:jc w:val="left"/>
            </w:pPr>
            <w:r>
              <w:rPr>
                <w:color w:val="000000"/>
                <w:sz w:val="16"/>
                <w:szCs w:val="16"/>
              </w:rPr>
              <w:t>[String]</w:t>
            </w:r>
            <w:r>
              <w:rPr>
                <w:color w:val="000000"/>
                <w:sz w:val="16"/>
                <w:szCs w:val="16"/>
              </w:rPr>
              <w:br/>
              <w:t>ASSAY-PLATE-001</w:t>
            </w:r>
          </w:p>
        </w:tc>
        <w:tc>
          <w:tcPr>
            <w:tcW w:w="440" w:type="dxa"/>
            <w:tcMar>
              <w:top w:w="32" w:type="dxa"/>
              <w:left w:w="58" w:type="dxa"/>
              <w:bottom w:w="32" w:type="dxa"/>
              <w:right w:w="58" w:type="dxa"/>
            </w:tcMar>
          </w:tcPr>
          <w:p w14:paraId="2699DDF9" w14:textId="77777777" w:rsidR="00AB04AF" w:rsidRDefault="005C2C63">
            <w:pPr>
              <w:wordWrap/>
              <w:spacing w:line="210" w:lineRule="auto"/>
              <w:jc w:val="left"/>
            </w:pPr>
            <w:r>
              <w:rPr>
                <w:color w:val="000000"/>
                <w:sz w:val="16"/>
                <w:szCs w:val="16"/>
              </w:rPr>
              <w:t>-</w:t>
            </w:r>
          </w:p>
        </w:tc>
      </w:tr>
    </w:tbl>
    <w:p w14:paraId="33AB3427" w14:textId="77777777" w:rsidR="00D30E1E" w:rsidRPr="00D47F14" w:rsidRDefault="00D30E1E" w:rsidP="00D30E1E">
      <w:pPr>
        <w:spacing w:line="100" w:lineRule="exact"/>
      </w:pPr>
    </w:p>
    <w:p w14:paraId="49FC7EEE" w14:textId="4112DFFB" w:rsidR="0016502C" w:rsidRDefault="0016502C" w:rsidP="0016502C">
      <w:pPr>
        <w:pStyle w:val="af0"/>
        <w:keepNext/>
        <w:keepLines/>
        <w:spacing w:after="120"/>
      </w:pPr>
      <w:bookmarkStart w:id="110" w:name="T50111"/>
      <w:r>
        <w:t xml:space="preserve">표 </w:t>
      </w:r>
      <w:fldSimple w:instr=" SEQ 표 \* ARABIC ">
        <w:r w:rsidR="00E45717">
          <w:rPr>
            <w:noProof/>
          </w:rPr>
          <w:t>71</w:t>
        </w:r>
      </w:fldSimple>
      <w:r>
        <w:t xml:space="preserve"> </w:t>
      </w:r>
      <w:proofErr w:type="spellStart"/>
      <w:r>
        <w:t>ProcessParameters</w:t>
      </w:r>
      <w:proofErr w:type="spellEnd"/>
      <w:r>
        <w:t xml:space="preserve"> — Process__02_</w:t>
      </w:r>
      <w:proofErr w:type="gramStart"/>
      <w:r>
        <w:t>_ /</w:t>
      </w:r>
      <w:proofErr w:type="gramEnd"/>
      <w:r>
        <w:t xml:space="preserve"> </w:t>
      </w:r>
      <w:proofErr w:type="spellStart"/>
      <w:r>
        <w:t>ProcessParameters</w:t>
      </w:r>
      <w:bookmarkEnd w:id="110"/>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61233B43" w14:textId="77777777">
        <w:trPr>
          <w:cantSplit/>
          <w:tblHeader/>
          <w:jc w:val="center"/>
        </w:trPr>
        <w:tc>
          <w:tcPr>
            <w:tcW w:w="2260" w:type="dxa"/>
            <w:shd w:val="clear" w:color="auto" w:fill="E7EEF3"/>
            <w:tcMar>
              <w:top w:w="32" w:type="dxa"/>
              <w:left w:w="58" w:type="dxa"/>
              <w:bottom w:w="32" w:type="dxa"/>
              <w:right w:w="58" w:type="dxa"/>
            </w:tcMar>
            <w:vAlign w:val="center"/>
          </w:tcPr>
          <w:p w14:paraId="769E443A"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30AC681F" w14:textId="77777777" w:rsidR="00AB04AF" w:rsidRDefault="005C2C63">
            <w:pPr>
              <w:keepNext/>
              <w:wordWrap/>
              <w:spacing w:line="210" w:lineRule="auto"/>
              <w:jc w:val="left"/>
            </w:pPr>
            <w:proofErr w:type="spellStart"/>
            <w:r>
              <w:rPr>
                <w:color w:val="000000"/>
                <w:sz w:val="16"/>
                <w:szCs w:val="16"/>
              </w:rPr>
              <w:t>ProcessParameters</w:t>
            </w:r>
            <w:proofErr w:type="spellEnd"/>
          </w:p>
        </w:tc>
      </w:tr>
      <w:tr w:rsidR="00AB04AF" w14:paraId="14BE6F13" w14:textId="77777777">
        <w:trPr>
          <w:cantSplit/>
          <w:tblHeader/>
          <w:jc w:val="center"/>
        </w:trPr>
        <w:tc>
          <w:tcPr>
            <w:tcW w:w="2260" w:type="dxa"/>
            <w:shd w:val="clear" w:color="auto" w:fill="E7EEF3"/>
            <w:tcMar>
              <w:top w:w="32" w:type="dxa"/>
              <w:left w:w="58" w:type="dxa"/>
              <w:bottom w:w="32" w:type="dxa"/>
              <w:right w:w="58" w:type="dxa"/>
            </w:tcMar>
            <w:vAlign w:val="center"/>
          </w:tcPr>
          <w:p w14:paraId="1FA5568E"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24F63791"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03BD8162" w14:textId="77777777">
        <w:trPr>
          <w:cantSplit/>
          <w:tblHeader/>
          <w:jc w:val="center"/>
        </w:trPr>
        <w:tc>
          <w:tcPr>
            <w:tcW w:w="2260" w:type="dxa"/>
            <w:shd w:val="clear" w:color="auto" w:fill="E7EEF3"/>
            <w:tcMar>
              <w:top w:w="32" w:type="dxa"/>
              <w:left w:w="58" w:type="dxa"/>
              <w:bottom w:w="32" w:type="dxa"/>
              <w:right w:w="58" w:type="dxa"/>
            </w:tcMar>
            <w:vAlign w:val="center"/>
          </w:tcPr>
          <w:p w14:paraId="68B7E49F"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71CA94DB" w14:textId="77777777" w:rsidR="00AB04AF" w:rsidRDefault="005C2C63">
            <w:pPr>
              <w:keepNext/>
              <w:wordWrap/>
              <w:spacing w:line="210" w:lineRule="auto"/>
              <w:jc w:val="left"/>
            </w:pPr>
            <w:r>
              <w:rPr>
                <w:color w:val="000000"/>
                <w:sz w:val="16"/>
                <w:szCs w:val="16"/>
              </w:rPr>
              <w:t>https://admin-shell.io/idta/ProcessParameters/ProcessParameters/1/0</w:t>
            </w:r>
          </w:p>
        </w:tc>
      </w:tr>
      <w:tr w:rsidR="00AB04AF" w14:paraId="06CBB327" w14:textId="77777777">
        <w:trPr>
          <w:cantSplit/>
          <w:tblHeader/>
          <w:jc w:val="center"/>
        </w:trPr>
        <w:tc>
          <w:tcPr>
            <w:tcW w:w="2260" w:type="dxa"/>
            <w:shd w:val="clear" w:color="auto" w:fill="E7EEF3"/>
            <w:tcMar>
              <w:top w:w="32" w:type="dxa"/>
              <w:left w:w="58" w:type="dxa"/>
              <w:bottom w:w="32" w:type="dxa"/>
              <w:right w:w="58" w:type="dxa"/>
            </w:tcMar>
            <w:vAlign w:val="center"/>
          </w:tcPr>
          <w:p w14:paraId="18194EC4"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1DEF7798" w14:textId="77777777" w:rsidR="00AB04AF" w:rsidRDefault="005C2C63">
            <w:pPr>
              <w:keepNext/>
              <w:wordWrap/>
              <w:spacing w:line="210" w:lineRule="auto"/>
              <w:jc w:val="left"/>
            </w:pPr>
            <w:r>
              <w:rPr>
                <w:color w:val="000000"/>
                <w:sz w:val="16"/>
                <w:szCs w:val="16"/>
              </w:rPr>
              <w:t>Process__02__</w:t>
            </w:r>
          </w:p>
        </w:tc>
      </w:tr>
      <w:tr w:rsidR="00AB04AF" w14:paraId="47AE312F" w14:textId="77777777">
        <w:trPr>
          <w:cantSplit/>
          <w:tblHeader/>
          <w:jc w:val="center"/>
        </w:trPr>
        <w:tc>
          <w:tcPr>
            <w:tcW w:w="2260" w:type="dxa"/>
            <w:shd w:val="clear" w:color="auto" w:fill="E7EEF3"/>
            <w:tcMar>
              <w:top w:w="32" w:type="dxa"/>
              <w:left w:w="58" w:type="dxa"/>
              <w:bottom w:w="32" w:type="dxa"/>
              <w:right w:w="58" w:type="dxa"/>
            </w:tcMar>
            <w:vAlign w:val="center"/>
          </w:tcPr>
          <w:p w14:paraId="4FA483BB"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755E8F59" w14:textId="77777777" w:rsidR="00AB04AF" w:rsidRDefault="005C2C63">
            <w:pPr>
              <w:keepNext/>
              <w:wordWrap/>
              <w:spacing w:line="210" w:lineRule="auto"/>
              <w:jc w:val="left"/>
            </w:pPr>
            <w:r>
              <w:rPr>
                <w:color w:val="000000"/>
                <w:sz w:val="16"/>
                <w:szCs w:val="16"/>
              </w:rPr>
              <w:t xml:space="preserve">화합물 분주 공정을 수행할 때 적용하는 양, 시간과 동작 </w:t>
            </w:r>
            <w:proofErr w:type="spellStart"/>
            <w:r>
              <w:rPr>
                <w:color w:val="000000"/>
                <w:sz w:val="16"/>
                <w:szCs w:val="16"/>
              </w:rPr>
              <w:t>설정값을</w:t>
            </w:r>
            <w:proofErr w:type="spellEnd"/>
            <w:r>
              <w:rPr>
                <w:color w:val="000000"/>
                <w:sz w:val="16"/>
                <w:szCs w:val="16"/>
              </w:rPr>
              <w:t xml:space="preserve"> 담습니다.</w:t>
            </w:r>
          </w:p>
        </w:tc>
      </w:tr>
      <w:tr w:rsidR="00AB04AF" w14:paraId="20FB2F32" w14:textId="77777777">
        <w:trPr>
          <w:cantSplit/>
          <w:tblHeader/>
          <w:jc w:val="center"/>
        </w:trPr>
        <w:tc>
          <w:tcPr>
            <w:tcW w:w="2260" w:type="dxa"/>
            <w:shd w:val="clear" w:color="auto" w:fill="235C82"/>
            <w:tcMar>
              <w:top w:w="32" w:type="dxa"/>
              <w:left w:w="58" w:type="dxa"/>
              <w:bottom w:w="32" w:type="dxa"/>
              <w:right w:w="58" w:type="dxa"/>
            </w:tcMar>
            <w:vAlign w:val="center"/>
          </w:tcPr>
          <w:p w14:paraId="00A1A8A0"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54CEBFB7"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1A9DB529"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2F3BB77E" w14:textId="77777777" w:rsidR="00AB04AF" w:rsidRDefault="005C2C63">
            <w:pPr>
              <w:keepNext/>
              <w:wordWrap/>
              <w:spacing w:line="210" w:lineRule="auto"/>
              <w:jc w:val="left"/>
            </w:pPr>
            <w:r>
              <w:rPr>
                <w:b/>
                <w:color w:val="FFFFFF"/>
                <w:sz w:val="16"/>
                <w:szCs w:val="16"/>
              </w:rPr>
              <w:t>card.</w:t>
            </w:r>
          </w:p>
        </w:tc>
      </w:tr>
      <w:tr w:rsidR="00AB04AF" w14:paraId="5E32F09D" w14:textId="77777777">
        <w:trPr>
          <w:cantSplit/>
          <w:jc w:val="center"/>
        </w:trPr>
        <w:tc>
          <w:tcPr>
            <w:tcW w:w="2260" w:type="dxa"/>
            <w:tcMar>
              <w:top w:w="32" w:type="dxa"/>
              <w:left w:w="58" w:type="dxa"/>
              <w:bottom w:w="32" w:type="dxa"/>
              <w:right w:w="58" w:type="dxa"/>
            </w:tcMar>
          </w:tcPr>
          <w:p w14:paraId="5F4E6382"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CompoundDispenseVolume</w:t>
            </w:r>
            <w:proofErr w:type="spellEnd"/>
          </w:p>
        </w:tc>
        <w:tc>
          <w:tcPr>
            <w:tcW w:w="4756" w:type="dxa"/>
            <w:tcMar>
              <w:top w:w="32" w:type="dxa"/>
              <w:left w:w="58" w:type="dxa"/>
              <w:bottom w:w="32" w:type="dxa"/>
              <w:right w:w="58" w:type="dxa"/>
            </w:tcMar>
          </w:tcPr>
          <w:p w14:paraId="5D4C63F7" w14:textId="77777777" w:rsidR="00AB04AF" w:rsidRDefault="005C2C63">
            <w:pPr>
              <w:wordWrap/>
              <w:spacing w:line="210" w:lineRule="auto"/>
              <w:jc w:val="left"/>
            </w:pPr>
            <w:r>
              <w:rPr>
                <w:color w:val="000000"/>
                <w:sz w:val="16"/>
                <w:szCs w:val="16"/>
              </w:rPr>
              <w:t>https://www.smart-factory.kr/ids/cd/CompoundDispenseVolume/1/0</w:t>
            </w:r>
            <w:r>
              <w:rPr>
                <w:color w:val="000000"/>
                <w:sz w:val="16"/>
                <w:szCs w:val="16"/>
              </w:rPr>
              <w:br/>
              <w:t>선택한 시험판의 각 칸에 나누어 넣는 화합물 용액의 양이다.</w:t>
            </w:r>
          </w:p>
        </w:tc>
        <w:tc>
          <w:tcPr>
            <w:tcW w:w="1570" w:type="dxa"/>
            <w:tcMar>
              <w:top w:w="32" w:type="dxa"/>
              <w:left w:w="58" w:type="dxa"/>
              <w:bottom w:w="32" w:type="dxa"/>
              <w:right w:w="58" w:type="dxa"/>
            </w:tcMar>
          </w:tcPr>
          <w:p w14:paraId="56A3F097" w14:textId="77777777" w:rsidR="00AB04AF" w:rsidRDefault="005C2C63">
            <w:pPr>
              <w:wordWrap/>
              <w:spacing w:line="210" w:lineRule="auto"/>
              <w:jc w:val="left"/>
            </w:pPr>
            <w:r>
              <w:rPr>
                <w:color w:val="000000"/>
                <w:sz w:val="16"/>
                <w:szCs w:val="16"/>
              </w:rPr>
              <w:t>[Double]</w:t>
            </w:r>
            <w:r>
              <w:rPr>
                <w:color w:val="000000"/>
                <w:sz w:val="16"/>
                <w:szCs w:val="16"/>
              </w:rPr>
              <w:br/>
              <w:t>2</w:t>
            </w:r>
          </w:p>
        </w:tc>
        <w:tc>
          <w:tcPr>
            <w:tcW w:w="440" w:type="dxa"/>
            <w:tcMar>
              <w:top w:w="32" w:type="dxa"/>
              <w:left w:w="58" w:type="dxa"/>
              <w:bottom w:w="32" w:type="dxa"/>
              <w:right w:w="58" w:type="dxa"/>
            </w:tcMar>
          </w:tcPr>
          <w:p w14:paraId="6A51C657" w14:textId="77777777" w:rsidR="00AB04AF" w:rsidRDefault="005C2C63">
            <w:pPr>
              <w:wordWrap/>
              <w:spacing w:line="210" w:lineRule="auto"/>
              <w:jc w:val="left"/>
            </w:pPr>
            <w:r>
              <w:rPr>
                <w:color w:val="000000"/>
                <w:sz w:val="16"/>
                <w:szCs w:val="16"/>
              </w:rPr>
              <w:t>-</w:t>
            </w:r>
          </w:p>
        </w:tc>
      </w:tr>
      <w:tr w:rsidR="00AB04AF" w14:paraId="57E05816" w14:textId="77777777">
        <w:trPr>
          <w:cantSplit/>
          <w:jc w:val="center"/>
        </w:trPr>
        <w:tc>
          <w:tcPr>
            <w:tcW w:w="2260" w:type="dxa"/>
            <w:tcMar>
              <w:top w:w="32" w:type="dxa"/>
              <w:left w:w="58" w:type="dxa"/>
              <w:bottom w:w="32" w:type="dxa"/>
              <w:right w:w="58" w:type="dxa"/>
            </w:tcMar>
          </w:tcPr>
          <w:p w14:paraId="63459E49"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FinalDMSOConcentration</w:t>
            </w:r>
            <w:proofErr w:type="spellEnd"/>
          </w:p>
        </w:tc>
        <w:tc>
          <w:tcPr>
            <w:tcW w:w="4756" w:type="dxa"/>
            <w:tcMar>
              <w:top w:w="32" w:type="dxa"/>
              <w:left w:w="58" w:type="dxa"/>
              <w:bottom w:w="32" w:type="dxa"/>
              <w:right w:w="58" w:type="dxa"/>
            </w:tcMar>
          </w:tcPr>
          <w:p w14:paraId="00D63BE7" w14:textId="77777777" w:rsidR="00AB04AF" w:rsidRDefault="005C2C63">
            <w:pPr>
              <w:wordWrap/>
              <w:spacing w:line="210" w:lineRule="auto"/>
              <w:jc w:val="left"/>
            </w:pPr>
            <w:r>
              <w:rPr>
                <w:color w:val="000000"/>
                <w:sz w:val="16"/>
                <w:szCs w:val="16"/>
              </w:rPr>
              <w:t>https://www.smart-factory.kr/ids/cd/FinalDMSOConcentration/1/0</w:t>
            </w:r>
            <w:r>
              <w:rPr>
                <w:color w:val="000000"/>
                <w:sz w:val="16"/>
                <w:szCs w:val="16"/>
              </w:rPr>
              <w:br/>
              <w:t xml:space="preserve">화합물을 넣고 혼합한 뒤 </w:t>
            </w:r>
            <w:proofErr w:type="spellStart"/>
            <w:r>
              <w:rPr>
                <w:color w:val="000000"/>
                <w:sz w:val="16"/>
                <w:szCs w:val="16"/>
              </w:rPr>
              <w:t>시험판</w:t>
            </w:r>
            <w:proofErr w:type="spellEnd"/>
            <w:r>
              <w:rPr>
                <w:color w:val="000000"/>
                <w:sz w:val="16"/>
                <w:szCs w:val="16"/>
              </w:rPr>
              <w:t xml:space="preserve"> 각 칸에서 맞추려는 </w:t>
            </w:r>
            <w:proofErr w:type="spellStart"/>
            <w:r>
              <w:rPr>
                <w:color w:val="000000"/>
                <w:sz w:val="16"/>
                <w:szCs w:val="16"/>
              </w:rPr>
              <w:t>디메틸설폭사이드</w:t>
            </w:r>
            <w:proofErr w:type="spellEnd"/>
            <w:r>
              <w:rPr>
                <w:color w:val="000000"/>
                <w:sz w:val="16"/>
                <w:szCs w:val="16"/>
              </w:rPr>
              <w:t>(화합물을 녹이는 데 사용하는 용매)의 목표 부피 비율이다.</w:t>
            </w:r>
          </w:p>
        </w:tc>
        <w:tc>
          <w:tcPr>
            <w:tcW w:w="1570" w:type="dxa"/>
            <w:tcMar>
              <w:top w:w="32" w:type="dxa"/>
              <w:left w:w="58" w:type="dxa"/>
              <w:bottom w:w="32" w:type="dxa"/>
              <w:right w:w="58" w:type="dxa"/>
            </w:tcMar>
          </w:tcPr>
          <w:p w14:paraId="35C4B72E" w14:textId="77777777" w:rsidR="00AB04AF" w:rsidRDefault="005C2C63">
            <w:pPr>
              <w:wordWrap/>
              <w:spacing w:line="210" w:lineRule="auto"/>
              <w:jc w:val="left"/>
            </w:pPr>
            <w:r>
              <w:rPr>
                <w:color w:val="000000"/>
                <w:sz w:val="16"/>
                <w:szCs w:val="16"/>
              </w:rPr>
              <w:t>[Double]</w:t>
            </w:r>
            <w:r>
              <w:rPr>
                <w:color w:val="000000"/>
                <w:sz w:val="16"/>
                <w:szCs w:val="16"/>
              </w:rPr>
              <w:br/>
              <w:t>0.1</w:t>
            </w:r>
          </w:p>
        </w:tc>
        <w:tc>
          <w:tcPr>
            <w:tcW w:w="440" w:type="dxa"/>
            <w:tcMar>
              <w:top w:w="32" w:type="dxa"/>
              <w:left w:w="58" w:type="dxa"/>
              <w:bottom w:w="32" w:type="dxa"/>
              <w:right w:w="58" w:type="dxa"/>
            </w:tcMar>
          </w:tcPr>
          <w:p w14:paraId="56B42445" w14:textId="77777777" w:rsidR="00AB04AF" w:rsidRDefault="005C2C63">
            <w:pPr>
              <w:wordWrap/>
              <w:spacing w:line="210" w:lineRule="auto"/>
              <w:jc w:val="left"/>
            </w:pPr>
            <w:r>
              <w:rPr>
                <w:color w:val="000000"/>
                <w:sz w:val="16"/>
                <w:szCs w:val="16"/>
              </w:rPr>
              <w:t>-</w:t>
            </w:r>
          </w:p>
        </w:tc>
      </w:tr>
      <w:tr w:rsidR="00AB04AF" w14:paraId="0E8907D7" w14:textId="77777777">
        <w:trPr>
          <w:cantSplit/>
          <w:jc w:val="center"/>
        </w:trPr>
        <w:tc>
          <w:tcPr>
            <w:tcW w:w="2260" w:type="dxa"/>
            <w:tcMar>
              <w:top w:w="32" w:type="dxa"/>
              <w:left w:w="58" w:type="dxa"/>
              <w:bottom w:w="32" w:type="dxa"/>
              <w:right w:w="58" w:type="dxa"/>
            </w:tcMar>
          </w:tcPr>
          <w:p w14:paraId="54A028D8"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MixAfterDispense</w:t>
            </w:r>
            <w:proofErr w:type="spellEnd"/>
          </w:p>
        </w:tc>
        <w:tc>
          <w:tcPr>
            <w:tcW w:w="4756" w:type="dxa"/>
            <w:tcMar>
              <w:top w:w="32" w:type="dxa"/>
              <w:left w:w="58" w:type="dxa"/>
              <w:bottom w:w="32" w:type="dxa"/>
              <w:right w:w="58" w:type="dxa"/>
            </w:tcMar>
          </w:tcPr>
          <w:p w14:paraId="1F4BD30B" w14:textId="77777777" w:rsidR="00AB04AF" w:rsidRDefault="005C2C63">
            <w:pPr>
              <w:wordWrap/>
              <w:spacing w:line="210" w:lineRule="auto"/>
              <w:jc w:val="left"/>
            </w:pPr>
            <w:r>
              <w:rPr>
                <w:color w:val="000000"/>
                <w:sz w:val="16"/>
                <w:szCs w:val="16"/>
              </w:rPr>
              <w:t>https://www.smart-factory.kr/ids/cd/MixAfterDispense/1/0</w:t>
            </w:r>
            <w:r>
              <w:rPr>
                <w:color w:val="000000"/>
                <w:sz w:val="16"/>
                <w:szCs w:val="16"/>
              </w:rPr>
              <w:br/>
              <w:t xml:space="preserve">화합물 용액을 넣은 뒤 </w:t>
            </w:r>
            <w:proofErr w:type="spellStart"/>
            <w:r>
              <w:rPr>
                <w:color w:val="000000"/>
                <w:sz w:val="16"/>
                <w:szCs w:val="16"/>
              </w:rPr>
              <w:t>시험판</w:t>
            </w:r>
            <w:proofErr w:type="spellEnd"/>
            <w:r>
              <w:rPr>
                <w:color w:val="000000"/>
                <w:sz w:val="16"/>
                <w:szCs w:val="16"/>
              </w:rPr>
              <w:t xml:space="preserve"> 안의 내용물을 혼합하는지를 나타낸다.</w:t>
            </w:r>
          </w:p>
        </w:tc>
        <w:tc>
          <w:tcPr>
            <w:tcW w:w="1570" w:type="dxa"/>
            <w:tcMar>
              <w:top w:w="32" w:type="dxa"/>
              <w:left w:w="58" w:type="dxa"/>
              <w:bottom w:w="32" w:type="dxa"/>
              <w:right w:w="58" w:type="dxa"/>
            </w:tcMar>
          </w:tcPr>
          <w:p w14:paraId="3AEC080A" w14:textId="77777777" w:rsidR="00AB04AF" w:rsidRDefault="005C2C63">
            <w:pPr>
              <w:wordWrap/>
              <w:spacing w:line="210" w:lineRule="auto"/>
              <w:jc w:val="left"/>
            </w:pPr>
            <w:r>
              <w:rPr>
                <w:color w:val="000000"/>
                <w:sz w:val="16"/>
                <w:szCs w:val="16"/>
              </w:rPr>
              <w:t>[Boolean]</w:t>
            </w:r>
            <w:r>
              <w:rPr>
                <w:color w:val="000000"/>
                <w:sz w:val="16"/>
                <w:szCs w:val="16"/>
              </w:rPr>
              <w:br/>
              <w:t>true</w:t>
            </w:r>
          </w:p>
        </w:tc>
        <w:tc>
          <w:tcPr>
            <w:tcW w:w="440" w:type="dxa"/>
            <w:tcMar>
              <w:top w:w="32" w:type="dxa"/>
              <w:left w:w="58" w:type="dxa"/>
              <w:bottom w:w="32" w:type="dxa"/>
              <w:right w:w="58" w:type="dxa"/>
            </w:tcMar>
          </w:tcPr>
          <w:p w14:paraId="0BFD4692" w14:textId="77777777" w:rsidR="00AB04AF" w:rsidRDefault="005C2C63">
            <w:pPr>
              <w:wordWrap/>
              <w:spacing w:line="210" w:lineRule="auto"/>
              <w:jc w:val="left"/>
            </w:pPr>
            <w:r>
              <w:rPr>
                <w:color w:val="000000"/>
                <w:sz w:val="16"/>
                <w:szCs w:val="16"/>
              </w:rPr>
              <w:t>-</w:t>
            </w:r>
          </w:p>
        </w:tc>
      </w:tr>
      <w:tr w:rsidR="00AB04AF" w14:paraId="3E23A770" w14:textId="77777777">
        <w:trPr>
          <w:cantSplit/>
          <w:jc w:val="center"/>
        </w:trPr>
        <w:tc>
          <w:tcPr>
            <w:tcW w:w="2260" w:type="dxa"/>
            <w:tcMar>
              <w:top w:w="32" w:type="dxa"/>
              <w:left w:w="58" w:type="dxa"/>
              <w:bottom w:w="32" w:type="dxa"/>
              <w:right w:w="58" w:type="dxa"/>
            </w:tcMar>
          </w:tcPr>
          <w:p w14:paraId="39FE6A72"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MixCycleCount</w:t>
            </w:r>
            <w:proofErr w:type="spellEnd"/>
          </w:p>
        </w:tc>
        <w:tc>
          <w:tcPr>
            <w:tcW w:w="4756" w:type="dxa"/>
            <w:tcMar>
              <w:top w:w="32" w:type="dxa"/>
              <w:left w:w="58" w:type="dxa"/>
              <w:bottom w:w="32" w:type="dxa"/>
              <w:right w:w="58" w:type="dxa"/>
            </w:tcMar>
          </w:tcPr>
          <w:p w14:paraId="704658C0" w14:textId="77777777" w:rsidR="00AB04AF" w:rsidRDefault="005C2C63">
            <w:pPr>
              <w:wordWrap/>
              <w:spacing w:line="210" w:lineRule="auto"/>
              <w:jc w:val="left"/>
            </w:pPr>
            <w:r>
              <w:rPr>
                <w:color w:val="000000"/>
                <w:sz w:val="16"/>
                <w:szCs w:val="16"/>
              </w:rPr>
              <w:t>https://www.smart-factory.kr/ids/cd/MixCycleCount/1/0</w:t>
            </w:r>
            <w:r>
              <w:rPr>
                <w:color w:val="000000"/>
                <w:sz w:val="16"/>
                <w:szCs w:val="16"/>
              </w:rPr>
              <w:br/>
              <w:t>화합물을 넣은 뒤 내용물을 섞기 위해 액체를 빨아들이고 다시 내보내는 동작을 반복하는 횟수이다.</w:t>
            </w:r>
          </w:p>
        </w:tc>
        <w:tc>
          <w:tcPr>
            <w:tcW w:w="1570" w:type="dxa"/>
            <w:tcMar>
              <w:top w:w="32" w:type="dxa"/>
              <w:left w:w="58" w:type="dxa"/>
              <w:bottom w:w="32" w:type="dxa"/>
              <w:right w:w="58" w:type="dxa"/>
            </w:tcMar>
          </w:tcPr>
          <w:p w14:paraId="55C7A693" w14:textId="77777777" w:rsidR="00AB04AF" w:rsidRDefault="005C2C63">
            <w:pPr>
              <w:wordWrap/>
              <w:spacing w:line="210" w:lineRule="auto"/>
              <w:jc w:val="left"/>
            </w:pPr>
            <w:r>
              <w:rPr>
                <w:color w:val="000000"/>
                <w:sz w:val="16"/>
                <w:szCs w:val="16"/>
              </w:rPr>
              <w:t>[Integer]</w:t>
            </w:r>
            <w:r>
              <w:rPr>
                <w:color w:val="000000"/>
                <w:sz w:val="16"/>
                <w:szCs w:val="16"/>
              </w:rPr>
              <w:br/>
              <w:t>5</w:t>
            </w:r>
          </w:p>
        </w:tc>
        <w:tc>
          <w:tcPr>
            <w:tcW w:w="440" w:type="dxa"/>
            <w:tcMar>
              <w:top w:w="32" w:type="dxa"/>
              <w:left w:w="58" w:type="dxa"/>
              <w:bottom w:w="32" w:type="dxa"/>
              <w:right w:w="58" w:type="dxa"/>
            </w:tcMar>
          </w:tcPr>
          <w:p w14:paraId="674E33BC" w14:textId="77777777" w:rsidR="00AB04AF" w:rsidRDefault="005C2C63">
            <w:pPr>
              <w:wordWrap/>
              <w:spacing w:line="210" w:lineRule="auto"/>
              <w:jc w:val="left"/>
            </w:pPr>
            <w:r>
              <w:rPr>
                <w:color w:val="000000"/>
                <w:sz w:val="16"/>
                <w:szCs w:val="16"/>
              </w:rPr>
              <w:t>-</w:t>
            </w:r>
          </w:p>
        </w:tc>
      </w:tr>
      <w:tr w:rsidR="00AB04AF" w14:paraId="04DB9AA3" w14:textId="77777777">
        <w:trPr>
          <w:cantSplit/>
          <w:jc w:val="center"/>
        </w:trPr>
        <w:tc>
          <w:tcPr>
            <w:tcW w:w="2260" w:type="dxa"/>
            <w:tcMar>
              <w:top w:w="32" w:type="dxa"/>
              <w:left w:w="58" w:type="dxa"/>
              <w:bottom w:w="32" w:type="dxa"/>
              <w:right w:w="58" w:type="dxa"/>
            </w:tcMar>
          </w:tcPr>
          <w:p w14:paraId="51FC02AD"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CompoundSolution</w:t>
            </w:r>
            <w:proofErr w:type="spellEnd"/>
          </w:p>
        </w:tc>
        <w:tc>
          <w:tcPr>
            <w:tcW w:w="4756" w:type="dxa"/>
            <w:tcMar>
              <w:top w:w="32" w:type="dxa"/>
              <w:left w:w="58" w:type="dxa"/>
              <w:bottom w:w="32" w:type="dxa"/>
              <w:right w:w="58" w:type="dxa"/>
            </w:tcMar>
          </w:tcPr>
          <w:p w14:paraId="4BFF90CC" w14:textId="77777777" w:rsidR="00AB04AF" w:rsidRDefault="005C2C63">
            <w:pPr>
              <w:wordWrap/>
              <w:spacing w:line="210" w:lineRule="auto"/>
              <w:jc w:val="left"/>
            </w:pPr>
            <w:r>
              <w:rPr>
                <w:color w:val="000000"/>
                <w:sz w:val="16"/>
                <w:szCs w:val="16"/>
              </w:rPr>
              <w:t>https://www.smart-factory.kr/ids/cd/CompoundSolution/1/0</w:t>
            </w:r>
            <w:r>
              <w:rPr>
                <w:color w:val="000000"/>
                <w:sz w:val="16"/>
                <w:szCs w:val="16"/>
              </w:rPr>
              <w:br/>
              <w:t>액체를 나누어 넣는 공정에서 사용하는 화합물 용액이다. 실제 대상을 드러내지 않는 재료 번호 또는 생산 묶음 번호로 구분한다.</w:t>
            </w:r>
          </w:p>
        </w:tc>
        <w:tc>
          <w:tcPr>
            <w:tcW w:w="1570" w:type="dxa"/>
            <w:tcMar>
              <w:top w:w="32" w:type="dxa"/>
              <w:left w:w="58" w:type="dxa"/>
              <w:bottom w:w="32" w:type="dxa"/>
              <w:right w:w="58" w:type="dxa"/>
            </w:tcMar>
          </w:tcPr>
          <w:p w14:paraId="2662B5CE" w14:textId="77777777" w:rsidR="00AB04AF" w:rsidRDefault="005C2C63">
            <w:pPr>
              <w:wordWrap/>
              <w:spacing w:line="210" w:lineRule="auto"/>
              <w:jc w:val="left"/>
            </w:pPr>
            <w:r>
              <w:rPr>
                <w:color w:val="000000"/>
                <w:sz w:val="16"/>
                <w:szCs w:val="16"/>
              </w:rPr>
              <w:t>[String]</w:t>
            </w:r>
            <w:r>
              <w:rPr>
                <w:color w:val="000000"/>
                <w:sz w:val="16"/>
                <w:szCs w:val="16"/>
              </w:rPr>
              <w:br/>
              <w:t>CompoundLibrary_Lot2026A</w:t>
            </w:r>
          </w:p>
        </w:tc>
        <w:tc>
          <w:tcPr>
            <w:tcW w:w="440" w:type="dxa"/>
            <w:tcMar>
              <w:top w:w="32" w:type="dxa"/>
              <w:left w:w="58" w:type="dxa"/>
              <w:bottom w:w="32" w:type="dxa"/>
              <w:right w:w="58" w:type="dxa"/>
            </w:tcMar>
          </w:tcPr>
          <w:p w14:paraId="33E5758E" w14:textId="77777777" w:rsidR="00AB04AF" w:rsidRDefault="005C2C63">
            <w:pPr>
              <w:wordWrap/>
              <w:spacing w:line="210" w:lineRule="auto"/>
              <w:jc w:val="left"/>
            </w:pPr>
            <w:r>
              <w:rPr>
                <w:color w:val="000000"/>
                <w:sz w:val="16"/>
                <w:szCs w:val="16"/>
              </w:rPr>
              <w:t>-</w:t>
            </w:r>
          </w:p>
        </w:tc>
      </w:tr>
    </w:tbl>
    <w:p w14:paraId="78DB3BFD" w14:textId="77777777" w:rsidR="00D30E1E" w:rsidRPr="00D47F14" w:rsidRDefault="00D30E1E" w:rsidP="00D30E1E">
      <w:pPr>
        <w:spacing w:line="100" w:lineRule="exact"/>
      </w:pPr>
    </w:p>
    <w:p w14:paraId="0D9963FB" w14:textId="37C50632" w:rsidR="0016502C" w:rsidRDefault="0016502C" w:rsidP="0016502C">
      <w:pPr>
        <w:pStyle w:val="af0"/>
        <w:keepNext/>
        <w:keepLines/>
        <w:spacing w:after="120"/>
      </w:pPr>
      <w:bookmarkStart w:id="111" w:name="T50112"/>
      <w:r>
        <w:lastRenderedPageBreak/>
        <w:t xml:space="preserve">표 </w:t>
      </w:r>
      <w:fldSimple w:instr=" SEQ 표 \* ARABIC ">
        <w:r w:rsidR="00E45717">
          <w:rPr>
            <w:noProof/>
          </w:rPr>
          <w:t>72</w:t>
        </w:r>
      </w:fldSimple>
      <w:r>
        <w:t xml:space="preserve"> </w:t>
      </w:r>
      <w:proofErr w:type="spellStart"/>
      <w:r>
        <w:t>ProcessParameters</w:t>
      </w:r>
      <w:proofErr w:type="spellEnd"/>
      <w:r>
        <w:t xml:space="preserve"> — Process__02_</w:t>
      </w:r>
      <w:proofErr w:type="gramStart"/>
      <w:r>
        <w:t>_ /</w:t>
      </w:r>
      <w:proofErr w:type="gramEnd"/>
      <w:r>
        <w:t xml:space="preserve"> </w:t>
      </w:r>
      <w:proofErr w:type="spellStart"/>
      <w:r>
        <w:t>ResourceParameters</w:t>
      </w:r>
      <w:bookmarkEnd w:id="111"/>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14EB0E92" w14:textId="77777777">
        <w:trPr>
          <w:cantSplit/>
          <w:tblHeader/>
          <w:jc w:val="center"/>
        </w:trPr>
        <w:tc>
          <w:tcPr>
            <w:tcW w:w="2260" w:type="dxa"/>
            <w:shd w:val="clear" w:color="auto" w:fill="E7EEF3"/>
            <w:tcMar>
              <w:top w:w="32" w:type="dxa"/>
              <w:left w:w="58" w:type="dxa"/>
              <w:bottom w:w="32" w:type="dxa"/>
              <w:right w:w="58" w:type="dxa"/>
            </w:tcMar>
            <w:vAlign w:val="center"/>
          </w:tcPr>
          <w:p w14:paraId="509D4C74"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3D8AE7CA" w14:textId="77777777" w:rsidR="00AB04AF" w:rsidRDefault="005C2C63">
            <w:pPr>
              <w:keepNext/>
              <w:wordWrap/>
              <w:spacing w:line="210" w:lineRule="auto"/>
              <w:jc w:val="left"/>
            </w:pPr>
            <w:proofErr w:type="spellStart"/>
            <w:r>
              <w:rPr>
                <w:color w:val="000000"/>
                <w:sz w:val="16"/>
                <w:szCs w:val="16"/>
              </w:rPr>
              <w:t>ResourceParameters</w:t>
            </w:r>
            <w:proofErr w:type="spellEnd"/>
          </w:p>
        </w:tc>
      </w:tr>
      <w:tr w:rsidR="00AB04AF" w14:paraId="3706227A" w14:textId="77777777">
        <w:trPr>
          <w:cantSplit/>
          <w:tblHeader/>
          <w:jc w:val="center"/>
        </w:trPr>
        <w:tc>
          <w:tcPr>
            <w:tcW w:w="2260" w:type="dxa"/>
            <w:shd w:val="clear" w:color="auto" w:fill="E7EEF3"/>
            <w:tcMar>
              <w:top w:w="32" w:type="dxa"/>
              <w:left w:w="58" w:type="dxa"/>
              <w:bottom w:w="32" w:type="dxa"/>
              <w:right w:w="58" w:type="dxa"/>
            </w:tcMar>
            <w:vAlign w:val="center"/>
          </w:tcPr>
          <w:p w14:paraId="189AB6E1"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0266A64A"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50D85911" w14:textId="77777777">
        <w:trPr>
          <w:cantSplit/>
          <w:tblHeader/>
          <w:jc w:val="center"/>
        </w:trPr>
        <w:tc>
          <w:tcPr>
            <w:tcW w:w="2260" w:type="dxa"/>
            <w:shd w:val="clear" w:color="auto" w:fill="E7EEF3"/>
            <w:tcMar>
              <w:top w:w="32" w:type="dxa"/>
              <w:left w:w="58" w:type="dxa"/>
              <w:bottom w:w="32" w:type="dxa"/>
              <w:right w:w="58" w:type="dxa"/>
            </w:tcMar>
            <w:vAlign w:val="center"/>
          </w:tcPr>
          <w:p w14:paraId="016561A4"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95F875A" w14:textId="77777777" w:rsidR="00AB04AF" w:rsidRDefault="005C2C63">
            <w:pPr>
              <w:keepNext/>
              <w:wordWrap/>
              <w:spacing w:line="210" w:lineRule="auto"/>
              <w:jc w:val="left"/>
            </w:pPr>
            <w:r>
              <w:rPr>
                <w:color w:val="000000"/>
                <w:sz w:val="16"/>
                <w:szCs w:val="16"/>
              </w:rPr>
              <w:t>https://admin-shell.io/idta/ProcessParameters/ResourceParameters/1/0</w:t>
            </w:r>
          </w:p>
        </w:tc>
      </w:tr>
      <w:tr w:rsidR="00AB04AF" w14:paraId="710FB283" w14:textId="77777777">
        <w:trPr>
          <w:cantSplit/>
          <w:tblHeader/>
          <w:jc w:val="center"/>
        </w:trPr>
        <w:tc>
          <w:tcPr>
            <w:tcW w:w="2260" w:type="dxa"/>
            <w:shd w:val="clear" w:color="auto" w:fill="E7EEF3"/>
            <w:tcMar>
              <w:top w:w="32" w:type="dxa"/>
              <w:left w:w="58" w:type="dxa"/>
              <w:bottom w:w="32" w:type="dxa"/>
              <w:right w:w="58" w:type="dxa"/>
            </w:tcMar>
            <w:vAlign w:val="center"/>
          </w:tcPr>
          <w:p w14:paraId="16DDD08F"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5696C4FB" w14:textId="77777777" w:rsidR="00AB04AF" w:rsidRDefault="005C2C63">
            <w:pPr>
              <w:keepNext/>
              <w:wordWrap/>
              <w:spacing w:line="210" w:lineRule="auto"/>
              <w:jc w:val="left"/>
            </w:pPr>
            <w:r>
              <w:rPr>
                <w:color w:val="000000"/>
                <w:sz w:val="16"/>
                <w:szCs w:val="16"/>
              </w:rPr>
              <w:t>Process__02__</w:t>
            </w:r>
          </w:p>
        </w:tc>
      </w:tr>
      <w:tr w:rsidR="00AB04AF" w14:paraId="50DF56BD" w14:textId="77777777">
        <w:trPr>
          <w:cantSplit/>
          <w:tblHeader/>
          <w:jc w:val="center"/>
        </w:trPr>
        <w:tc>
          <w:tcPr>
            <w:tcW w:w="2260" w:type="dxa"/>
            <w:shd w:val="clear" w:color="auto" w:fill="E7EEF3"/>
            <w:tcMar>
              <w:top w:w="32" w:type="dxa"/>
              <w:left w:w="58" w:type="dxa"/>
              <w:bottom w:w="32" w:type="dxa"/>
              <w:right w:w="58" w:type="dxa"/>
            </w:tcMar>
            <w:vAlign w:val="center"/>
          </w:tcPr>
          <w:p w14:paraId="024049EC"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77609FCC" w14:textId="77777777" w:rsidR="00AB04AF" w:rsidRDefault="005C2C63">
            <w:pPr>
              <w:keepNext/>
              <w:wordWrap/>
              <w:spacing w:line="210" w:lineRule="auto"/>
              <w:jc w:val="left"/>
            </w:pPr>
            <w:r>
              <w:rPr>
                <w:color w:val="000000"/>
                <w:sz w:val="16"/>
                <w:szCs w:val="16"/>
              </w:rPr>
              <w:t>화합물 분주 공정에 필요한 장비, 부착 장치와 소모품의 조건을 담습니다.</w:t>
            </w:r>
          </w:p>
        </w:tc>
      </w:tr>
      <w:tr w:rsidR="00AB04AF" w14:paraId="643EC4F0" w14:textId="77777777">
        <w:trPr>
          <w:cantSplit/>
          <w:tblHeader/>
          <w:jc w:val="center"/>
        </w:trPr>
        <w:tc>
          <w:tcPr>
            <w:tcW w:w="2260" w:type="dxa"/>
            <w:shd w:val="clear" w:color="auto" w:fill="235C82"/>
            <w:tcMar>
              <w:top w:w="32" w:type="dxa"/>
              <w:left w:w="58" w:type="dxa"/>
              <w:bottom w:w="32" w:type="dxa"/>
              <w:right w:w="58" w:type="dxa"/>
            </w:tcMar>
            <w:vAlign w:val="center"/>
          </w:tcPr>
          <w:p w14:paraId="230F645B"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2089CCC7"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6181C056"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49BC9F79" w14:textId="77777777" w:rsidR="00AB04AF" w:rsidRDefault="005C2C63">
            <w:pPr>
              <w:keepNext/>
              <w:wordWrap/>
              <w:spacing w:line="210" w:lineRule="auto"/>
              <w:jc w:val="left"/>
            </w:pPr>
            <w:r>
              <w:rPr>
                <w:b/>
                <w:color w:val="FFFFFF"/>
                <w:sz w:val="16"/>
                <w:szCs w:val="16"/>
              </w:rPr>
              <w:t>card.</w:t>
            </w:r>
          </w:p>
        </w:tc>
      </w:tr>
      <w:tr w:rsidR="00AB04AF" w14:paraId="6AF9D631" w14:textId="77777777">
        <w:trPr>
          <w:cantSplit/>
          <w:jc w:val="center"/>
        </w:trPr>
        <w:tc>
          <w:tcPr>
            <w:tcW w:w="2260" w:type="dxa"/>
            <w:tcMar>
              <w:top w:w="32" w:type="dxa"/>
              <w:left w:w="58" w:type="dxa"/>
              <w:bottom w:w="32" w:type="dxa"/>
              <w:right w:w="58" w:type="dxa"/>
            </w:tcMar>
          </w:tcPr>
          <w:p w14:paraId="57161F2D" w14:textId="77777777" w:rsidR="00AB04AF" w:rsidRDefault="005C2C63">
            <w:pPr>
              <w:wordWrap/>
              <w:spacing w:line="210" w:lineRule="auto"/>
              <w:jc w:val="left"/>
            </w:pPr>
            <w:r>
              <w:rPr>
                <w:color w:val="000000"/>
                <w:sz w:val="16"/>
                <w:szCs w:val="16"/>
              </w:rPr>
              <w:t>[SML]</w:t>
            </w:r>
            <w:r>
              <w:rPr>
                <w:color w:val="000000"/>
                <w:sz w:val="16"/>
                <w:szCs w:val="16"/>
              </w:rPr>
              <w:br/>
            </w:r>
            <w:proofErr w:type="spellStart"/>
            <w:r>
              <w:rPr>
                <w:color w:val="000000"/>
                <w:sz w:val="16"/>
                <w:szCs w:val="16"/>
              </w:rPr>
              <w:t>RequiredDeckSlot</w:t>
            </w:r>
            <w:proofErr w:type="spellEnd"/>
          </w:p>
        </w:tc>
        <w:tc>
          <w:tcPr>
            <w:tcW w:w="4756" w:type="dxa"/>
            <w:tcMar>
              <w:top w:w="32" w:type="dxa"/>
              <w:left w:w="58" w:type="dxa"/>
              <w:bottom w:w="32" w:type="dxa"/>
              <w:right w:w="58" w:type="dxa"/>
            </w:tcMar>
          </w:tcPr>
          <w:p w14:paraId="06B6E215" w14:textId="77777777" w:rsidR="00AB04AF" w:rsidRDefault="005C2C63">
            <w:pPr>
              <w:wordWrap/>
              <w:spacing w:line="210" w:lineRule="auto"/>
              <w:jc w:val="left"/>
            </w:pPr>
            <w:r>
              <w:rPr>
                <w:color w:val="000000"/>
                <w:sz w:val="16"/>
                <w:szCs w:val="16"/>
              </w:rPr>
              <w:t>https://www.smart-factory.kr/ids/cd/RequiredDeckSlot/1/0</w:t>
            </w:r>
            <w:r>
              <w:rPr>
                <w:color w:val="000000"/>
                <w:sz w:val="16"/>
                <w:szCs w:val="16"/>
              </w:rPr>
              <w:br/>
              <w:t>작업에 필요한 작업대의 배치 자리 하나를 나타낸다.</w:t>
            </w:r>
          </w:p>
        </w:tc>
        <w:tc>
          <w:tcPr>
            <w:tcW w:w="1570" w:type="dxa"/>
            <w:tcMar>
              <w:top w:w="32" w:type="dxa"/>
              <w:left w:w="58" w:type="dxa"/>
              <w:bottom w:w="32" w:type="dxa"/>
              <w:right w:w="58" w:type="dxa"/>
            </w:tcMar>
          </w:tcPr>
          <w:p w14:paraId="310C0636"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35572381" w14:textId="77777777" w:rsidR="00AB04AF" w:rsidRDefault="005C2C63">
            <w:pPr>
              <w:wordWrap/>
              <w:spacing w:line="210" w:lineRule="auto"/>
              <w:jc w:val="left"/>
            </w:pPr>
            <w:r>
              <w:rPr>
                <w:color w:val="000000"/>
                <w:sz w:val="16"/>
                <w:szCs w:val="16"/>
              </w:rPr>
              <w:t>-</w:t>
            </w:r>
          </w:p>
        </w:tc>
      </w:tr>
      <w:tr w:rsidR="00AB04AF" w14:paraId="385A0337" w14:textId="77777777">
        <w:trPr>
          <w:cantSplit/>
          <w:jc w:val="center"/>
        </w:trPr>
        <w:tc>
          <w:tcPr>
            <w:tcW w:w="2260" w:type="dxa"/>
            <w:tcMar>
              <w:top w:w="32" w:type="dxa"/>
              <w:left w:w="58" w:type="dxa"/>
              <w:bottom w:w="32" w:type="dxa"/>
              <w:right w:w="58" w:type="dxa"/>
            </w:tcMar>
          </w:tcPr>
          <w:p w14:paraId="0D9AF6D6"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RequiredPipetteChannel</w:t>
            </w:r>
            <w:proofErr w:type="spellEnd"/>
          </w:p>
        </w:tc>
        <w:tc>
          <w:tcPr>
            <w:tcW w:w="4756" w:type="dxa"/>
            <w:tcMar>
              <w:top w:w="32" w:type="dxa"/>
              <w:left w:w="58" w:type="dxa"/>
              <w:bottom w:w="32" w:type="dxa"/>
              <w:right w:w="58" w:type="dxa"/>
            </w:tcMar>
          </w:tcPr>
          <w:p w14:paraId="0CFC2BEA" w14:textId="77777777" w:rsidR="00AB04AF" w:rsidRDefault="005C2C63">
            <w:pPr>
              <w:wordWrap/>
              <w:spacing w:line="210" w:lineRule="auto"/>
              <w:jc w:val="left"/>
            </w:pPr>
            <w:r>
              <w:rPr>
                <w:color w:val="000000"/>
                <w:sz w:val="16"/>
                <w:szCs w:val="16"/>
              </w:rPr>
              <w:t>https://www.smart-factory.kr/ids/cd/RequiredPipetteChannel/1/0</w:t>
            </w:r>
            <w:r>
              <w:rPr>
                <w:color w:val="000000"/>
                <w:sz w:val="16"/>
                <w:szCs w:val="16"/>
              </w:rPr>
              <w:br/>
              <w:t>공정을 수행하는 데 필요한 액체 처리 통로의 구성이다.</w:t>
            </w:r>
          </w:p>
        </w:tc>
        <w:tc>
          <w:tcPr>
            <w:tcW w:w="1570" w:type="dxa"/>
            <w:tcMar>
              <w:top w:w="32" w:type="dxa"/>
              <w:left w:w="58" w:type="dxa"/>
              <w:bottom w:w="32" w:type="dxa"/>
              <w:right w:w="58" w:type="dxa"/>
            </w:tcMar>
          </w:tcPr>
          <w:p w14:paraId="412D5E04" w14:textId="77777777" w:rsidR="00AB04AF" w:rsidRDefault="005C2C63">
            <w:pPr>
              <w:wordWrap/>
              <w:spacing w:line="210" w:lineRule="auto"/>
              <w:jc w:val="left"/>
            </w:pPr>
            <w:r>
              <w:rPr>
                <w:color w:val="000000"/>
                <w:sz w:val="16"/>
                <w:szCs w:val="16"/>
              </w:rPr>
              <w:t>[String]</w:t>
            </w:r>
            <w:r>
              <w:rPr>
                <w:color w:val="000000"/>
                <w:sz w:val="16"/>
                <w:szCs w:val="16"/>
              </w:rPr>
              <w:br/>
              <w:t>96-channel</w:t>
            </w:r>
          </w:p>
        </w:tc>
        <w:tc>
          <w:tcPr>
            <w:tcW w:w="440" w:type="dxa"/>
            <w:tcMar>
              <w:top w:w="32" w:type="dxa"/>
              <w:left w:w="58" w:type="dxa"/>
              <w:bottom w:w="32" w:type="dxa"/>
              <w:right w:w="58" w:type="dxa"/>
            </w:tcMar>
          </w:tcPr>
          <w:p w14:paraId="047C872A" w14:textId="77777777" w:rsidR="00AB04AF" w:rsidRDefault="005C2C63">
            <w:pPr>
              <w:wordWrap/>
              <w:spacing w:line="210" w:lineRule="auto"/>
              <w:jc w:val="left"/>
            </w:pPr>
            <w:r>
              <w:rPr>
                <w:color w:val="000000"/>
                <w:sz w:val="16"/>
                <w:szCs w:val="16"/>
              </w:rPr>
              <w:t>-</w:t>
            </w:r>
          </w:p>
        </w:tc>
      </w:tr>
    </w:tbl>
    <w:p w14:paraId="703A2E38" w14:textId="77777777" w:rsidR="00D30E1E" w:rsidRPr="00D47F14" w:rsidRDefault="00D30E1E" w:rsidP="00D30E1E">
      <w:pPr>
        <w:spacing w:line="100" w:lineRule="exact"/>
      </w:pPr>
    </w:p>
    <w:p w14:paraId="030C0100" w14:textId="79C06887" w:rsidR="0016502C" w:rsidRDefault="0016502C" w:rsidP="0016502C">
      <w:pPr>
        <w:pStyle w:val="af0"/>
        <w:keepNext/>
        <w:keepLines/>
        <w:spacing w:after="120"/>
      </w:pPr>
      <w:bookmarkStart w:id="112" w:name="T50113"/>
      <w:r>
        <w:t xml:space="preserve">표 </w:t>
      </w:r>
      <w:fldSimple w:instr=" SEQ 표 \* ARABIC ">
        <w:r w:rsidR="00E45717">
          <w:rPr>
            <w:noProof/>
          </w:rPr>
          <w:t>73</w:t>
        </w:r>
      </w:fldSimple>
      <w:r>
        <w:t xml:space="preserve"> </w:t>
      </w:r>
      <w:proofErr w:type="spellStart"/>
      <w:r>
        <w:t>ProcessParameters</w:t>
      </w:r>
      <w:proofErr w:type="spellEnd"/>
      <w:r>
        <w:t xml:space="preserve"> — Process__02_</w:t>
      </w:r>
      <w:proofErr w:type="gramStart"/>
      <w:r>
        <w:t>_ /</w:t>
      </w:r>
      <w:proofErr w:type="gramEnd"/>
      <w:r>
        <w:t xml:space="preserve"> </w:t>
      </w:r>
      <w:proofErr w:type="spellStart"/>
      <w:r>
        <w:t>RequiredDeckSlot</w:t>
      </w:r>
      <w:bookmarkEnd w:id="112"/>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4371360D" w14:textId="77777777">
        <w:trPr>
          <w:cantSplit/>
          <w:tblHeader/>
          <w:jc w:val="center"/>
        </w:trPr>
        <w:tc>
          <w:tcPr>
            <w:tcW w:w="2260" w:type="dxa"/>
            <w:shd w:val="clear" w:color="auto" w:fill="E7EEF3"/>
            <w:tcMar>
              <w:top w:w="32" w:type="dxa"/>
              <w:left w:w="58" w:type="dxa"/>
              <w:bottom w:w="32" w:type="dxa"/>
              <w:right w:w="58" w:type="dxa"/>
            </w:tcMar>
            <w:vAlign w:val="center"/>
          </w:tcPr>
          <w:p w14:paraId="7E8F0AC7"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509D73D3" w14:textId="77777777" w:rsidR="00AB04AF" w:rsidRDefault="005C2C63">
            <w:pPr>
              <w:keepNext/>
              <w:wordWrap/>
              <w:spacing w:line="210" w:lineRule="auto"/>
              <w:jc w:val="left"/>
            </w:pPr>
            <w:proofErr w:type="spellStart"/>
            <w:r>
              <w:rPr>
                <w:color w:val="000000"/>
                <w:sz w:val="16"/>
                <w:szCs w:val="16"/>
              </w:rPr>
              <w:t>RequiredDeckSlot</w:t>
            </w:r>
            <w:proofErr w:type="spellEnd"/>
          </w:p>
        </w:tc>
      </w:tr>
      <w:tr w:rsidR="00AB04AF" w14:paraId="3E486F83" w14:textId="77777777">
        <w:trPr>
          <w:cantSplit/>
          <w:tblHeader/>
          <w:jc w:val="center"/>
        </w:trPr>
        <w:tc>
          <w:tcPr>
            <w:tcW w:w="2260" w:type="dxa"/>
            <w:shd w:val="clear" w:color="auto" w:fill="E7EEF3"/>
            <w:tcMar>
              <w:top w:w="32" w:type="dxa"/>
              <w:left w:w="58" w:type="dxa"/>
              <w:bottom w:w="32" w:type="dxa"/>
              <w:right w:w="58" w:type="dxa"/>
            </w:tcMar>
            <w:vAlign w:val="center"/>
          </w:tcPr>
          <w:p w14:paraId="693366BD"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73F94E94" w14:textId="77777777" w:rsidR="00AB04AF" w:rsidRDefault="005C2C63">
            <w:pPr>
              <w:keepNext/>
              <w:wordWrap/>
              <w:spacing w:line="210" w:lineRule="auto"/>
              <w:jc w:val="left"/>
            </w:pPr>
            <w:proofErr w:type="spellStart"/>
            <w:r>
              <w:rPr>
                <w:color w:val="000000"/>
                <w:sz w:val="16"/>
                <w:szCs w:val="16"/>
              </w:rPr>
              <w:t>SubmodelElementList</w:t>
            </w:r>
            <w:proofErr w:type="spellEnd"/>
          </w:p>
        </w:tc>
      </w:tr>
      <w:tr w:rsidR="00AB04AF" w14:paraId="7244DC04" w14:textId="77777777">
        <w:trPr>
          <w:cantSplit/>
          <w:tblHeader/>
          <w:jc w:val="center"/>
        </w:trPr>
        <w:tc>
          <w:tcPr>
            <w:tcW w:w="2260" w:type="dxa"/>
            <w:shd w:val="clear" w:color="auto" w:fill="E7EEF3"/>
            <w:tcMar>
              <w:top w:w="32" w:type="dxa"/>
              <w:left w:w="58" w:type="dxa"/>
              <w:bottom w:w="32" w:type="dxa"/>
              <w:right w:w="58" w:type="dxa"/>
            </w:tcMar>
            <w:vAlign w:val="center"/>
          </w:tcPr>
          <w:p w14:paraId="7BEAD638"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7B29162E" w14:textId="77777777" w:rsidR="00AB04AF" w:rsidRDefault="005C2C63">
            <w:pPr>
              <w:keepNext/>
              <w:wordWrap/>
              <w:spacing w:line="210" w:lineRule="auto"/>
              <w:jc w:val="left"/>
            </w:pPr>
            <w:r>
              <w:rPr>
                <w:color w:val="000000"/>
                <w:sz w:val="16"/>
                <w:szCs w:val="16"/>
              </w:rPr>
              <w:t>https://www.smart-factory.kr/ids/cd/RequiredDeckSlot/1/0</w:t>
            </w:r>
          </w:p>
        </w:tc>
      </w:tr>
      <w:tr w:rsidR="00AB04AF" w14:paraId="2086F148" w14:textId="77777777">
        <w:trPr>
          <w:cantSplit/>
          <w:tblHeader/>
          <w:jc w:val="center"/>
        </w:trPr>
        <w:tc>
          <w:tcPr>
            <w:tcW w:w="2260" w:type="dxa"/>
            <w:shd w:val="clear" w:color="auto" w:fill="E7EEF3"/>
            <w:tcMar>
              <w:top w:w="32" w:type="dxa"/>
              <w:left w:w="58" w:type="dxa"/>
              <w:bottom w:w="32" w:type="dxa"/>
              <w:right w:w="58" w:type="dxa"/>
            </w:tcMar>
            <w:vAlign w:val="center"/>
          </w:tcPr>
          <w:p w14:paraId="56B988A7"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26BC4A9B" w14:textId="77777777" w:rsidR="00AB04AF" w:rsidRDefault="005C2C63">
            <w:pPr>
              <w:keepNext/>
              <w:wordWrap/>
              <w:spacing w:line="210" w:lineRule="auto"/>
              <w:jc w:val="left"/>
            </w:pPr>
            <w:proofErr w:type="spellStart"/>
            <w:r>
              <w:rPr>
                <w:color w:val="000000"/>
                <w:sz w:val="16"/>
                <w:szCs w:val="16"/>
              </w:rPr>
              <w:t>ResourceParameters</w:t>
            </w:r>
            <w:proofErr w:type="spellEnd"/>
          </w:p>
        </w:tc>
      </w:tr>
      <w:tr w:rsidR="00AB04AF" w14:paraId="3C0F5D2A" w14:textId="77777777">
        <w:trPr>
          <w:cantSplit/>
          <w:tblHeader/>
          <w:jc w:val="center"/>
        </w:trPr>
        <w:tc>
          <w:tcPr>
            <w:tcW w:w="2260" w:type="dxa"/>
            <w:shd w:val="clear" w:color="auto" w:fill="E7EEF3"/>
            <w:tcMar>
              <w:top w:w="32" w:type="dxa"/>
              <w:left w:w="58" w:type="dxa"/>
              <w:bottom w:w="32" w:type="dxa"/>
              <w:right w:w="58" w:type="dxa"/>
            </w:tcMar>
            <w:vAlign w:val="center"/>
          </w:tcPr>
          <w:p w14:paraId="73E309E1"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67FEFBD1" w14:textId="77777777" w:rsidR="00AB04AF" w:rsidRDefault="005C2C63">
            <w:pPr>
              <w:keepNext/>
              <w:wordWrap/>
              <w:spacing w:line="210" w:lineRule="auto"/>
              <w:jc w:val="left"/>
            </w:pPr>
            <w:r>
              <w:rPr>
                <w:color w:val="000000"/>
                <w:sz w:val="16"/>
                <w:szCs w:val="16"/>
              </w:rPr>
              <w:t xml:space="preserve">화합물 분주 공정에서 사용할 작업대 배치 자리의 목록입니다. 첫째 항목은 3번 자리, 둘째 항목은 4번 자리입니다. 목록의 각 항목에는 별도 </w:t>
            </w:r>
            <w:proofErr w:type="spellStart"/>
            <w:r>
              <w:rPr>
                <w:color w:val="000000"/>
                <w:sz w:val="16"/>
                <w:szCs w:val="16"/>
              </w:rPr>
              <w:t>idShort</w:t>
            </w:r>
            <w:proofErr w:type="spellEnd"/>
            <w:r>
              <w:rPr>
                <w:color w:val="000000"/>
                <w:sz w:val="16"/>
                <w:szCs w:val="16"/>
              </w:rPr>
              <w:t>가 없어 '-'로 표시합니다.</w:t>
            </w:r>
          </w:p>
        </w:tc>
      </w:tr>
      <w:tr w:rsidR="00AB04AF" w14:paraId="403B4977" w14:textId="77777777">
        <w:trPr>
          <w:cantSplit/>
          <w:tblHeader/>
          <w:jc w:val="center"/>
        </w:trPr>
        <w:tc>
          <w:tcPr>
            <w:tcW w:w="2260" w:type="dxa"/>
            <w:shd w:val="clear" w:color="auto" w:fill="235C82"/>
            <w:tcMar>
              <w:top w:w="32" w:type="dxa"/>
              <w:left w:w="58" w:type="dxa"/>
              <w:bottom w:w="32" w:type="dxa"/>
              <w:right w:w="58" w:type="dxa"/>
            </w:tcMar>
            <w:vAlign w:val="center"/>
          </w:tcPr>
          <w:p w14:paraId="3475DEBD"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28EEC144"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6A7927EA"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44FD3085" w14:textId="77777777" w:rsidR="00AB04AF" w:rsidRDefault="005C2C63">
            <w:pPr>
              <w:keepNext/>
              <w:wordWrap/>
              <w:spacing w:line="210" w:lineRule="auto"/>
              <w:jc w:val="left"/>
            </w:pPr>
            <w:r>
              <w:rPr>
                <w:b/>
                <w:color w:val="FFFFFF"/>
                <w:sz w:val="16"/>
                <w:szCs w:val="16"/>
              </w:rPr>
              <w:t>card.</w:t>
            </w:r>
          </w:p>
        </w:tc>
      </w:tr>
      <w:tr w:rsidR="00AB04AF" w14:paraId="78E2B192" w14:textId="77777777">
        <w:trPr>
          <w:cantSplit/>
          <w:jc w:val="center"/>
        </w:trPr>
        <w:tc>
          <w:tcPr>
            <w:tcW w:w="2260" w:type="dxa"/>
            <w:tcMar>
              <w:top w:w="32" w:type="dxa"/>
              <w:left w:w="58" w:type="dxa"/>
              <w:bottom w:w="32" w:type="dxa"/>
              <w:right w:w="58" w:type="dxa"/>
            </w:tcMar>
          </w:tcPr>
          <w:p w14:paraId="3D7E2A54" w14:textId="77777777" w:rsidR="00AB04AF" w:rsidRDefault="005C2C63">
            <w:pPr>
              <w:wordWrap/>
              <w:spacing w:line="210" w:lineRule="auto"/>
              <w:jc w:val="left"/>
            </w:pPr>
            <w:r>
              <w:rPr>
                <w:color w:val="000000"/>
                <w:sz w:val="16"/>
                <w:szCs w:val="16"/>
              </w:rPr>
              <w:t>[Prop]</w:t>
            </w:r>
            <w:r>
              <w:rPr>
                <w:color w:val="000000"/>
                <w:sz w:val="16"/>
                <w:szCs w:val="16"/>
              </w:rPr>
              <w:br/>
              <w:t>-</w:t>
            </w:r>
          </w:p>
        </w:tc>
        <w:tc>
          <w:tcPr>
            <w:tcW w:w="4756" w:type="dxa"/>
            <w:tcMar>
              <w:top w:w="32" w:type="dxa"/>
              <w:left w:w="58" w:type="dxa"/>
              <w:bottom w:w="32" w:type="dxa"/>
              <w:right w:w="58" w:type="dxa"/>
            </w:tcMar>
          </w:tcPr>
          <w:p w14:paraId="2C2AB906" w14:textId="77777777" w:rsidR="00AB04AF" w:rsidRDefault="005C2C63">
            <w:pPr>
              <w:wordWrap/>
              <w:spacing w:line="210" w:lineRule="auto"/>
              <w:jc w:val="left"/>
            </w:pPr>
            <w:r>
              <w:rPr>
                <w:color w:val="000000"/>
                <w:sz w:val="16"/>
                <w:szCs w:val="16"/>
              </w:rPr>
              <w:t>https://www.smart-factory.kr/ids/cd/RequiredDeckSlot/1/0</w:t>
            </w:r>
            <w:r>
              <w:rPr>
                <w:color w:val="000000"/>
                <w:sz w:val="16"/>
                <w:szCs w:val="16"/>
              </w:rPr>
              <w:br/>
              <w:t>목록의 첫 번째 작업대 배치 자리입니다. 화합물 분주 공정에서 사용할 3번 자리를 나타냅니다.</w:t>
            </w:r>
          </w:p>
        </w:tc>
        <w:tc>
          <w:tcPr>
            <w:tcW w:w="1570" w:type="dxa"/>
            <w:tcMar>
              <w:top w:w="32" w:type="dxa"/>
              <w:left w:w="58" w:type="dxa"/>
              <w:bottom w:w="32" w:type="dxa"/>
              <w:right w:w="58" w:type="dxa"/>
            </w:tcMar>
          </w:tcPr>
          <w:p w14:paraId="7E08F338" w14:textId="77777777" w:rsidR="00AB04AF" w:rsidRDefault="005C2C63">
            <w:pPr>
              <w:wordWrap/>
              <w:spacing w:line="210" w:lineRule="auto"/>
              <w:jc w:val="left"/>
            </w:pPr>
            <w:r>
              <w:rPr>
                <w:color w:val="000000"/>
                <w:sz w:val="16"/>
                <w:szCs w:val="16"/>
              </w:rPr>
              <w:t>[String]</w:t>
            </w:r>
            <w:r>
              <w:rPr>
                <w:color w:val="000000"/>
                <w:sz w:val="16"/>
                <w:szCs w:val="16"/>
              </w:rPr>
              <w:br/>
              <w:t>Slot 3</w:t>
            </w:r>
          </w:p>
        </w:tc>
        <w:tc>
          <w:tcPr>
            <w:tcW w:w="440" w:type="dxa"/>
            <w:tcMar>
              <w:top w:w="32" w:type="dxa"/>
              <w:left w:w="58" w:type="dxa"/>
              <w:bottom w:w="32" w:type="dxa"/>
              <w:right w:w="58" w:type="dxa"/>
            </w:tcMar>
          </w:tcPr>
          <w:p w14:paraId="38679598" w14:textId="77777777" w:rsidR="00AB04AF" w:rsidRDefault="005C2C63">
            <w:pPr>
              <w:wordWrap/>
              <w:spacing w:line="210" w:lineRule="auto"/>
              <w:jc w:val="left"/>
            </w:pPr>
            <w:r>
              <w:rPr>
                <w:color w:val="000000"/>
                <w:sz w:val="16"/>
                <w:szCs w:val="16"/>
              </w:rPr>
              <w:t>-</w:t>
            </w:r>
          </w:p>
        </w:tc>
      </w:tr>
      <w:tr w:rsidR="00AB04AF" w14:paraId="51BB819F" w14:textId="77777777">
        <w:trPr>
          <w:cantSplit/>
          <w:jc w:val="center"/>
        </w:trPr>
        <w:tc>
          <w:tcPr>
            <w:tcW w:w="2260" w:type="dxa"/>
            <w:tcMar>
              <w:top w:w="32" w:type="dxa"/>
              <w:left w:w="58" w:type="dxa"/>
              <w:bottom w:w="32" w:type="dxa"/>
              <w:right w:w="58" w:type="dxa"/>
            </w:tcMar>
          </w:tcPr>
          <w:p w14:paraId="2BC32793" w14:textId="77777777" w:rsidR="00AB04AF" w:rsidRDefault="005C2C63">
            <w:pPr>
              <w:wordWrap/>
              <w:spacing w:line="210" w:lineRule="auto"/>
              <w:jc w:val="left"/>
            </w:pPr>
            <w:r>
              <w:rPr>
                <w:color w:val="000000"/>
                <w:sz w:val="16"/>
                <w:szCs w:val="16"/>
              </w:rPr>
              <w:t>[Prop]</w:t>
            </w:r>
            <w:r>
              <w:rPr>
                <w:color w:val="000000"/>
                <w:sz w:val="16"/>
                <w:szCs w:val="16"/>
              </w:rPr>
              <w:br/>
              <w:t>-</w:t>
            </w:r>
          </w:p>
        </w:tc>
        <w:tc>
          <w:tcPr>
            <w:tcW w:w="4756" w:type="dxa"/>
            <w:tcMar>
              <w:top w:w="32" w:type="dxa"/>
              <w:left w:w="58" w:type="dxa"/>
              <w:bottom w:w="32" w:type="dxa"/>
              <w:right w:w="58" w:type="dxa"/>
            </w:tcMar>
          </w:tcPr>
          <w:p w14:paraId="78D1FDDA" w14:textId="77777777" w:rsidR="00AB04AF" w:rsidRDefault="005C2C63">
            <w:pPr>
              <w:wordWrap/>
              <w:spacing w:line="210" w:lineRule="auto"/>
              <w:jc w:val="left"/>
            </w:pPr>
            <w:r>
              <w:rPr>
                <w:color w:val="000000"/>
                <w:sz w:val="16"/>
                <w:szCs w:val="16"/>
              </w:rPr>
              <w:t>https://www.smart-factory.kr/ids/cd/RequiredDeckSlot/1/0</w:t>
            </w:r>
            <w:r>
              <w:rPr>
                <w:color w:val="000000"/>
                <w:sz w:val="16"/>
                <w:szCs w:val="16"/>
              </w:rPr>
              <w:br/>
              <w:t>목록의 두 번째 작업대 배치 자리입니다. 화합물 분주 공정에서 사용할 4번 자리를 나타냅니다.</w:t>
            </w:r>
          </w:p>
        </w:tc>
        <w:tc>
          <w:tcPr>
            <w:tcW w:w="1570" w:type="dxa"/>
            <w:tcMar>
              <w:top w:w="32" w:type="dxa"/>
              <w:left w:w="58" w:type="dxa"/>
              <w:bottom w:w="32" w:type="dxa"/>
              <w:right w:w="58" w:type="dxa"/>
            </w:tcMar>
          </w:tcPr>
          <w:p w14:paraId="2B049107" w14:textId="77777777" w:rsidR="00AB04AF" w:rsidRDefault="005C2C63">
            <w:pPr>
              <w:wordWrap/>
              <w:spacing w:line="210" w:lineRule="auto"/>
              <w:jc w:val="left"/>
            </w:pPr>
            <w:r>
              <w:rPr>
                <w:color w:val="000000"/>
                <w:sz w:val="16"/>
                <w:szCs w:val="16"/>
              </w:rPr>
              <w:t>[String]</w:t>
            </w:r>
            <w:r>
              <w:rPr>
                <w:color w:val="000000"/>
                <w:sz w:val="16"/>
                <w:szCs w:val="16"/>
              </w:rPr>
              <w:br/>
              <w:t>Slot 4</w:t>
            </w:r>
          </w:p>
        </w:tc>
        <w:tc>
          <w:tcPr>
            <w:tcW w:w="440" w:type="dxa"/>
            <w:tcMar>
              <w:top w:w="32" w:type="dxa"/>
              <w:left w:w="58" w:type="dxa"/>
              <w:bottom w:w="32" w:type="dxa"/>
              <w:right w:w="58" w:type="dxa"/>
            </w:tcMar>
          </w:tcPr>
          <w:p w14:paraId="693C84B2" w14:textId="77777777" w:rsidR="00AB04AF" w:rsidRDefault="005C2C63">
            <w:pPr>
              <w:wordWrap/>
              <w:spacing w:line="210" w:lineRule="auto"/>
              <w:jc w:val="left"/>
            </w:pPr>
            <w:r>
              <w:rPr>
                <w:color w:val="000000"/>
                <w:sz w:val="16"/>
                <w:szCs w:val="16"/>
              </w:rPr>
              <w:t>-</w:t>
            </w:r>
          </w:p>
        </w:tc>
      </w:tr>
    </w:tbl>
    <w:p w14:paraId="21688C40" w14:textId="77777777" w:rsidR="00D30E1E" w:rsidRPr="00D47F14" w:rsidRDefault="00D30E1E" w:rsidP="00D30E1E">
      <w:pPr>
        <w:spacing w:line="100" w:lineRule="exact"/>
      </w:pPr>
    </w:p>
    <w:p w14:paraId="42D944C6" w14:textId="1278C00E" w:rsidR="0016502C" w:rsidRDefault="0016502C" w:rsidP="0016502C">
      <w:pPr>
        <w:pStyle w:val="af0"/>
        <w:keepNext/>
        <w:keepLines/>
        <w:spacing w:after="120"/>
      </w:pPr>
      <w:bookmarkStart w:id="113" w:name="T50114"/>
      <w:r>
        <w:t xml:space="preserve">표 </w:t>
      </w:r>
      <w:fldSimple w:instr=" SEQ 표 \* ARABIC ">
        <w:r w:rsidR="00E45717">
          <w:rPr>
            <w:noProof/>
          </w:rPr>
          <w:t>74</w:t>
        </w:r>
      </w:fldSimple>
      <w:r>
        <w:t xml:space="preserve"> </w:t>
      </w:r>
      <w:proofErr w:type="spellStart"/>
      <w:r>
        <w:t>ProcessParameters</w:t>
      </w:r>
      <w:proofErr w:type="spellEnd"/>
      <w:r>
        <w:t xml:space="preserve"> — Process__02_</w:t>
      </w:r>
      <w:proofErr w:type="gramStart"/>
      <w:r>
        <w:t>_ /</w:t>
      </w:r>
      <w:proofErr w:type="gramEnd"/>
      <w:r>
        <w:t xml:space="preserve"> </w:t>
      </w:r>
      <w:proofErr w:type="spellStart"/>
      <w:r>
        <w:t>ProcessBoM</w:t>
      </w:r>
      <w:bookmarkEnd w:id="113"/>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1883EE8C" w14:textId="77777777">
        <w:trPr>
          <w:cantSplit/>
          <w:tblHeader/>
          <w:jc w:val="center"/>
        </w:trPr>
        <w:tc>
          <w:tcPr>
            <w:tcW w:w="2260" w:type="dxa"/>
            <w:shd w:val="clear" w:color="auto" w:fill="E7EEF3"/>
            <w:tcMar>
              <w:top w:w="32" w:type="dxa"/>
              <w:left w:w="58" w:type="dxa"/>
              <w:bottom w:w="32" w:type="dxa"/>
              <w:right w:w="58" w:type="dxa"/>
            </w:tcMar>
            <w:vAlign w:val="center"/>
          </w:tcPr>
          <w:p w14:paraId="24302B62"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6FD2511" w14:textId="77777777" w:rsidR="00AB04AF" w:rsidRDefault="005C2C63">
            <w:pPr>
              <w:keepNext/>
              <w:wordWrap/>
              <w:spacing w:line="210" w:lineRule="auto"/>
              <w:jc w:val="left"/>
            </w:pPr>
            <w:proofErr w:type="spellStart"/>
            <w:r>
              <w:rPr>
                <w:color w:val="000000"/>
                <w:sz w:val="16"/>
                <w:szCs w:val="16"/>
              </w:rPr>
              <w:t>ProcessBoM</w:t>
            </w:r>
            <w:proofErr w:type="spellEnd"/>
          </w:p>
        </w:tc>
      </w:tr>
      <w:tr w:rsidR="00AB04AF" w14:paraId="44A1EE59" w14:textId="77777777">
        <w:trPr>
          <w:cantSplit/>
          <w:tblHeader/>
          <w:jc w:val="center"/>
        </w:trPr>
        <w:tc>
          <w:tcPr>
            <w:tcW w:w="2260" w:type="dxa"/>
            <w:shd w:val="clear" w:color="auto" w:fill="E7EEF3"/>
            <w:tcMar>
              <w:top w:w="32" w:type="dxa"/>
              <w:left w:w="58" w:type="dxa"/>
              <w:bottom w:w="32" w:type="dxa"/>
              <w:right w:w="58" w:type="dxa"/>
            </w:tcMar>
            <w:vAlign w:val="center"/>
          </w:tcPr>
          <w:p w14:paraId="18631D85"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2D7034AF"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0BEDF824" w14:textId="77777777">
        <w:trPr>
          <w:cantSplit/>
          <w:tblHeader/>
          <w:jc w:val="center"/>
        </w:trPr>
        <w:tc>
          <w:tcPr>
            <w:tcW w:w="2260" w:type="dxa"/>
            <w:shd w:val="clear" w:color="auto" w:fill="E7EEF3"/>
            <w:tcMar>
              <w:top w:w="32" w:type="dxa"/>
              <w:left w:w="58" w:type="dxa"/>
              <w:bottom w:w="32" w:type="dxa"/>
              <w:right w:w="58" w:type="dxa"/>
            </w:tcMar>
            <w:vAlign w:val="center"/>
          </w:tcPr>
          <w:p w14:paraId="13419ED5"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57770454" w14:textId="77777777" w:rsidR="00AB04AF" w:rsidRDefault="005C2C63">
            <w:pPr>
              <w:keepNext/>
              <w:wordWrap/>
              <w:spacing w:line="210" w:lineRule="auto"/>
              <w:jc w:val="left"/>
            </w:pPr>
            <w:r>
              <w:rPr>
                <w:color w:val="000000"/>
                <w:sz w:val="16"/>
                <w:szCs w:val="16"/>
              </w:rPr>
              <w:t>https://admin-shell.io/idta/ProcessParameters/ProcessBoM/1/0</w:t>
            </w:r>
          </w:p>
        </w:tc>
      </w:tr>
      <w:tr w:rsidR="00AB04AF" w14:paraId="4DED7EE8" w14:textId="77777777">
        <w:trPr>
          <w:cantSplit/>
          <w:tblHeader/>
          <w:jc w:val="center"/>
        </w:trPr>
        <w:tc>
          <w:tcPr>
            <w:tcW w:w="2260" w:type="dxa"/>
            <w:shd w:val="clear" w:color="auto" w:fill="E7EEF3"/>
            <w:tcMar>
              <w:top w:w="32" w:type="dxa"/>
              <w:left w:w="58" w:type="dxa"/>
              <w:bottom w:w="32" w:type="dxa"/>
              <w:right w:w="58" w:type="dxa"/>
            </w:tcMar>
            <w:vAlign w:val="center"/>
          </w:tcPr>
          <w:p w14:paraId="43552697"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34B63A76" w14:textId="77777777" w:rsidR="00AB04AF" w:rsidRDefault="005C2C63">
            <w:pPr>
              <w:keepNext/>
              <w:wordWrap/>
              <w:spacing w:line="210" w:lineRule="auto"/>
              <w:jc w:val="left"/>
            </w:pPr>
            <w:r>
              <w:rPr>
                <w:color w:val="000000"/>
                <w:sz w:val="16"/>
                <w:szCs w:val="16"/>
              </w:rPr>
              <w:t>Process__02__</w:t>
            </w:r>
          </w:p>
        </w:tc>
      </w:tr>
      <w:tr w:rsidR="00AB04AF" w14:paraId="34456DE9" w14:textId="77777777">
        <w:trPr>
          <w:cantSplit/>
          <w:tblHeader/>
          <w:jc w:val="center"/>
        </w:trPr>
        <w:tc>
          <w:tcPr>
            <w:tcW w:w="2260" w:type="dxa"/>
            <w:shd w:val="clear" w:color="auto" w:fill="E7EEF3"/>
            <w:tcMar>
              <w:top w:w="32" w:type="dxa"/>
              <w:left w:w="58" w:type="dxa"/>
              <w:bottom w:w="32" w:type="dxa"/>
              <w:right w:w="58" w:type="dxa"/>
            </w:tcMar>
            <w:vAlign w:val="center"/>
          </w:tcPr>
          <w:p w14:paraId="2B2A7368"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169A308E" w14:textId="77777777" w:rsidR="00AB04AF" w:rsidRDefault="005C2C63">
            <w:pPr>
              <w:keepNext/>
              <w:wordWrap/>
              <w:spacing w:line="210" w:lineRule="auto"/>
              <w:jc w:val="left"/>
            </w:pPr>
            <w:r>
              <w:rPr>
                <w:color w:val="000000"/>
                <w:sz w:val="16"/>
                <w:szCs w:val="16"/>
              </w:rPr>
              <w:t>화합물 분주 공정에 투입되거나 처리되는 제품과 반제품을 담습니다.</w:t>
            </w:r>
          </w:p>
        </w:tc>
      </w:tr>
      <w:tr w:rsidR="00AB04AF" w14:paraId="504DC143" w14:textId="77777777">
        <w:trPr>
          <w:cantSplit/>
          <w:tblHeader/>
          <w:jc w:val="center"/>
        </w:trPr>
        <w:tc>
          <w:tcPr>
            <w:tcW w:w="2260" w:type="dxa"/>
            <w:shd w:val="clear" w:color="auto" w:fill="235C82"/>
            <w:tcMar>
              <w:top w:w="32" w:type="dxa"/>
              <w:left w:w="58" w:type="dxa"/>
              <w:bottom w:w="32" w:type="dxa"/>
              <w:right w:w="58" w:type="dxa"/>
            </w:tcMar>
            <w:vAlign w:val="center"/>
          </w:tcPr>
          <w:p w14:paraId="66965191"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2FC42448"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12B0BA9F"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20F41EC9" w14:textId="77777777" w:rsidR="00AB04AF" w:rsidRDefault="005C2C63">
            <w:pPr>
              <w:keepNext/>
              <w:wordWrap/>
              <w:spacing w:line="210" w:lineRule="auto"/>
              <w:jc w:val="left"/>
            </w:pPr>
            <w:r>
              <w:rPr>
                <w:b/>
                <w:color w:val="FFFFFF"/>
                <w:sz w:val="16"/>
                <w:szCs w:val="16"/>
              </w:rPr>
              <w:t>card.</w:t>
            </w:r>
          </w:p>
        </w:tc>
      </w:tr>
      <w:tr w:rsidR="00AB04AF" w14:paraId="3FCA9B89" w14:textId="77777777">
        <w:trPr>
          <w:cantSplit/>
          <w:jc w:val="center"/>
        </w:trPr>
        <w:tc>
          <w:tcPr>
            <w:tcW w:w="2260" w:type="dxa"/>
            <w:tcMar>
              <w:top w:w="32" w:type="dxa"/>
              <w:left w:w="58" w:type="dxa"/>
              <w:bottom w:w="32" w:type="dxa"/>
              <w:right w:w="58" w:type="dxa"/>
            </w:tcMar>
          </w:tcPr>
          <w:p w14:paraId="77C80EB7"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AssayPlate</w:t>
            </w:r>
            <w:proofErr w:type="spellEnd"/>
          </w:p>
        </w:tc>
        <w:tc>
          <w:tcPr>
            <w:tcW w:w="4756" w:type="dxa"/>
            <w:tcMar>
              <w:top w:w="32" w:type="dxa"/>
              <w:left w:w="58" w:type="dxa"/>
              <w:bottom w:w="32" w:type="dxa"/>
              <w:right w:w="58" w:type="dxa"/>
            </w:tcMar>
          </w:tcPr>
          <w:p w14:paraId="50E988D4" w14:textId="77777777" w:rsidR="00AB04AF" w:rsidRDefault="005C2C63">
            <w:pPr>
              <w:wordWrap/>
              <w:spacing w:line="210" w:lineRule="auto"/>
              <w:jc w:val="left"/>
            </w:pPr>
            <w:r>
              <w:rPr>
                <w:color w:val="000000"/>
                <w:sz w:val="16"/>
                <w:szCs w:val="16"/>
              </w:rPr>
              <w:t>https://www.smart-factory.kr/ids/cd/AssayPlate/1/0</w:t>
            </w:r>
            <w:r>
              <w:rPr>
                <w:color w:val="000000"/>
                <w:sz w:val="16"/>
                <w:szCs w:val="16"/>
              </w:rPr>
              <w:br/>
              <w:t>화합물을 나누어 넣는 공정에서 사용하거나 처리하는 시험판이다. 실제 대상을 드러내지 않는 자원 번호로 구분한다.</w:t>
            </w:r>
          </w:p>
        </w:tc>
        <w:tc>
          <w:tcPr>
            <w:tcW w:w="1570" w:type="dxa"/>
            <w:tcMar>
              <w:top w:w="32" w:type="dxa"/>
              <w:left w:w="58" w:type="dxa"/>
              <w:bottom w:w="32" w:type="dxa"/>
              <w:right w:w="58" w:type="dxa"/>
            </w:tcMar>
          </w:tcPr>
          <w:p w14:paraId="2A32FAB8" w14:textId="77777777" w:rsidR="00AB04AF" w:rsidRDefault="005C2C63">
            <w:pPr>
              <w:wordWrap/>
              <w:spacing w:line="210" w:lineRule="auto"/>
              <w:jc w:val="left"/>
            </w:pPr>
            <w:r>
              <w:rPr>
                <w:color w:val="000000"/>
                <w:sz w:val="16"/>
                <w:szCs w:val="16"/>
              </w:rPr>
              <w:t>[String]</w:t>
            </w:r>
            <w:r>
              <w:rPr>
                <w:color w:val="000000"/>
                <w:sz w:val="16"/>
                <w:szCs w:val="16"/>
              </w:rPr>
              <w:br/>
              <w:t>ANSI_SLAS_384WellPlate</w:t>
            </w:r>
          </w:p>
        </w:tc>
        <w:tc>
          <w:tcPr>
            <w:tcW w:w="440" w:type="dxa"/>
            <w:tcMar>
              <w:top w:w="32" w:type="dxa"/>
              <w:left w:w="58" w:type="dxa"/>
              <w:bottom w:w="32" w:type="dxa"/>
              <w:right w:w="58" w:type="dxa"/>
            </w:tcMar>
          </w:tcPr>
          <w:p w14:paraId="00C9262F" w14:textId="77777777" w:rsidR="00AB04AF" w:rsidRDefault="005C2C63">
            <w:pPr>
              <w:wordWrap/>
              <w:spacing w:line="210" w:lineRule="auto"/>
              <w:jc w:val="left"/>
            </w:pPr>
            <w:r>
              <w:rPr>
                <w:color w:val="000000"/>
                <w:sz w:val="16"/>
                <w:szCs w:val="16"/>
              </w:rPr>
              <w:t>-</w:t>
            </w:r>
          </w:p>
        </w:tc>
      </w:tr>
    </w:tbl>
    <w:p w14:paraId="5ABDB507" w14:textId="77777777" w:rsidR="00D30E1E" w:rsidRPr="00D47F14" w:rsidRDefault="00D30E1E" w:rsidP="00D30E1E">
      <w:pPr>
        <w:spacing w:line="100" w:lineRule="exact"/>
      </w:pPr>
    </w:p>
    <w:p w14:paraId="3AD6C62E" w14:textId="7FAC291A" w:rsidR="0016502C" w:rsidRDefault="0016502C" w:rsidP="0016502C">
      <w:pPr>
        <w:pStyle w:val="af0"/>
        <w:keepNext/>
        <w:keepLines/>
        <w:spacing w:after="120"/>
      </w:pPr>
      <w:bookmarkStart w:id="114" w:name="T50115"/>
      <w:r>
        <w:lastRenderedPageBreak/>
        <w:t xml:space="preserve">표 </w:t>
      </w:r>
      <w:fldSimple w:instr=" SEQ 표 \* ARABIC ">
        <w:r w:rsidR="00E45717">
          <w:rPr>
            <w:noProof/>
          </w:rPr>
          <w:t>75</w:t>
        </w:r>
      </w:fldSimple>
      <w:r>
        <w:t xml:space="preserve"> </w:t>
      </w:r>
      <w:proofErr w:type="spellStart"/>
      <w:r>
        <w:t>ProcessParameters</w:t>
      </w:r>
      <w:proofErr w:type="spellEnd"/>
      <w:r>
        <w:t xml:space="preserve"> — Process__03__</w:t>
      </w:r>
      <w:bookmarkEnd w:id="114"/>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086DD3DB" w14:textId="77777777">
        <w:trPr>
          <w:cantSplit/>
          <w:tblHeader/>
          <w:jc w:val="center"/>
        </w:trPr>
        <w:tc>
          <w:tcPr>
            <w:tcW w:w="2260" w:type="dxa"/>
            <w:shd w:val="clear" w:color="auto" w:fill="E7EEF3"/>
            <w:tcMar>
              <w:top w:w="32" w:type="dxa"/>
              <w:left w:w="58" w:type="dxa"/>
              <w:bottom w:w="32" w:type="dxa"/>
              <w:right w:w="58" w:type="dxa"/>
            </w:tcMar>
            <w:vAlign w:val="center"/>
          </w:tcPr>
          <w:p w14:paraId="5C7D971E"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591B53E1" w14:textId="77777777" w:rsidR="00AB04AF" w:rsidRDefault="005C2C63">
            <w:pPr>
              <w:keepNext/>
              <w:wordWrap/>
              <w:spacing w:line="210" w:lineRule="auto"/>
              <w:jc w:val="left"/>
            </w:pPr>
            <w:r>
              <w:rPr>
                <w:color w:val="000000"/>
                <w:sz w:val="16"/>
                <w:szCs w:val="16"/>
              </w:rPr>
              <w:t>Process__03__</w:t>
            </w:r>
          </w:p>
        </w:tc>
      </w:tr>
      <w:tr w:rsidR="00AB04AF" w14:paraId="7B03805F" w14:textId="77777777">
        <w:trPr>
          <w:cantSplit/>
          <w:tblHeader/>
          <w:jc w:val="center"/>
        </w:trPr>
        <w:tc>
          <w:tcPr>
            <w:tcW w:w="2260" w:type="dxa"/>
            <w:shd w:val="clear" w:color="auto" w:fill="E7EEF3"/>
            <w:tcMar>
              <w:top w:w="32" w:type="dxa"/>
              <w:left w:w="58" w:type="dxa"/>
              <w:bottom w:w="32" w:type="dxa"/>
              <w:right w:w="58" w:type="dxa"/>
            </w:tcMar>
            <w:vAlign w:val="center"/>
          </w:tcPr>
          <w:p w14:paraId="7865285C"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5BCA4D47"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7E33D71F" w14:textId="77777777">
        <w:trPr>
          <w:cantSplit/>
          <w:tblHeader/>
          <w:jc w:val="center"/>
        </w:trPr>
        <w:tc>
          <w:tcPr>
            <w:tcW w:w="2260" w:type="dxa"/>
            <w:shd w:val="clear" w:color="auto" w:fill="E7EEF3"/>
            <w:tcMar>
              <w:top w:w="32" w:type="dxa"/>
              <w:left w:w="58" w:type="dxa"/>
              <w:bottom w:w="32" w:type="dxa"/>
              <w:right w:w="58" w:type="dxa"/>
            </w:tcMar>
            <w:vAlign w:val="center"/>
          </w:tcPr>
          <w:p w14:paraId="5060A5B6"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6C211DB" w14:textId="77777777" w:rsidR="00AB04AF" w:rsidRDefault="005C2C63">
            <w:pPr>
              <w:keepNext/>
              <w:wordWrap/>
              <w:spacing w:line="210" w:lineRule="auto"/>
              <w:jc w:val="left"/>
            </w:pPr>
            <w:r>
              <w:rPr>
                <w:color w:val="000000"/>
                <w:sz w:val="16"/>
                <w:szCs w:val="16"/>
              </w:rPr>
              <w:t>https://admin-shell.io/idta/ProcessParameters/Process/1/0</w:t>
            </w:r>
          </w:p>
        </w:tc>
      </w:tr>
      <w:tr w:rsidR="00AB04AF" w14:paraId="3A43B204" w14:textId="77777777">
        <w:trPr>
          <w:cantSplit/>
          <w:tblHeader/>
          <w:jc w:val="center"/>
        </w:trPr>
        <w:tc>
          <w:tcPr>
            <w:tcW w:w="2260" w:type="dxa"/>
            <w:shd w:val="clear" w:color="auto" w:fill="E7EEF3"/>
            <w:tcMar>
              <w:top w:w="32" w:type="dxa"/>
              <w:left w:w="58" w:type="dxa"/>
              <w:bottom w:w="32" w:type="dxa"/>
              <w:right w:w="58" w:type="dxa"/>
            </w:tcMar>
            <w:vAlign w:val="center"/>
          </w:tcPr>
          <w:p w14:paraId="25D0B4ED"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52B9BAE5" w14:textId="77777777" w:rsidR="00AB04AF" w:rsidRDefault="005C2C63">
            <w:pPr>
              <w:keepNext/>
              <w:wordWrap/>
              <w:spacing w:line="210" w:lineRule="auto"/>
              <w:jc w:val="left"/>
            </w:pPr>
            <w:r>
              <w:rPr>
                <w:color w:val="000000"/>
                <w:sz w:val="16"/>
                <w:szCs w:val="16"/>
              </w:rPr>
              <w:t>Processes</w:t>
            </w:r>
          </w:p>
        </w:tc>
      </w:tr>
      <w:tr w:rsidR="00AB04AF" w14:paraId="2DF41EF3" w14:textId="77777777">
        <w:trPr>
          <w:cantSplit/>
          <w:tblHeader/>
          <w:jc w:val="center"/>
        </w:trPr>
        <w:tc>
          <w:tcPr>
            <w:tcW w:w="2260" w:type="dxa"/>
            <w:shd w:val="clear" w:color="auto" w:fill="E7EEF3"/>
            <w:tcMar>
              <w:top w:w="32" w:type="dxa"/>
              <w:left w:w="58" w:type="dxa"/>
              <w:bottom w:w="32" w:type="dxa"/>
              <w:right w:w="58" w:type="dxa"/>
            </w:tcMar>
            <w:vAlign w:val="center"/>
          </w:tcPr>
          <w:p w14:paraId="52112097"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761C123A" w14:textId="77777777" w:rsidR="00AB04AF" w:rsidRDefault="005C2C63">
            <w:pPr>
              <w:keepNext/>
              <w:wordWrap/>
              <w:spacing w:line="210" w:lineRule="auto"/>
              <w:jc w:val="left"/>
            </w:pPr>
            <w:r>
              <w:rPr>
                <w:color w:val="000000"/>
                <w:sz w:val="16"/>
                <w:szCs w:val="16"/>
              </w:rPr>
              <w:t>정해진 온도와 이산화탄소 농도에서 세포를 배양하는 공정의 조건을 담습니다.</w:t>
            </w:r>
          </w:p>
        </w:tc>
      </w:tr>
      <w:tr w:rsidR="00AB04AF" w14:paraId="73372969" w14:textId="77777777">
        <w:trPr>
          <w:cantSplit/>
          <w:tblHeader/>
          <w:jc w:val="center"/>
        </w:trPr>
        <w:tc>
          <w:tcPr>
            <w:tcW w:w="2260" w:type="dxa"/>
            <w:shd w:val="clear" w:color="auto" w:fill="235C82"/>
            <w:tcMar>
              <w:top w:w="32" w:type="dxa"/>
              <w:left w:w="58" w:type="dxa"/>
              <w:bottom w:w="32" w:type="dxa"/>
              <w:right w:w="58" w:type="dxa"/>
            </w:tcMar>
            <w:vAlign w:val="center"/>
          </w:tcPr>
          <w:p w14:paraId="09542F11"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7D9E4A08"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3C8B1136"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3E202BA5" w14:textId="77777777" w:rsidR="00AB04AF" w:rsidRDefault="005C2C63">
            <w:pPr>
              <w:keepNext/>
              <w:wordWrap/>
              <w:spacing w:line="210" w:lineRule="auto"/>
              <w:jc w:val="left"/>
            </w:pPr>
            <w:r>
              <w:rPr>
                <w:b/>
                <w:color w:val="FFFFFF"/>
                <w:sz w:val="16"/>
                <w:szCs w:val="16"/>
              </w:rPr>
              <w:t>card.</w:t>
            </w:r>
          </w:p>
        </w:tc>
      </w:tr>
      <w:tr w:rsidR="00AB04AF" w14:paraId="060E7D10" w14:textId="77777777">
        <w:trPr>
          <w:cantSplit/>
          <w:jc w:val="center"/>
        </w:trPr>
        <w:tc>
          <w:tcPr>
            <w:tcW w:w="2260" w:type="dxa"/>
            <w:tcMar>
              <w:top w:w="32" w:type="dxa"/>
              <w:left w:w="58" w:type="dxa"/>
              <w:bottom w:w="32" w:type="dxa"/>
              <w:right w:w="58" w:type="dxa"/>
            </w:tcMar>
          </w:tcPr>
          <w:p w14:paraId="263CA47F"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ProcessId</w:t>
            </w:r>
            <w:proofErr w:type="spellEnd"/>
          </w:p>
        </w:tc>
        <w:tc>
          <w:tcPr>
            <w:tcW w:w="4756" w:type="dxa"/>
            <w:tcMar>
              <w:top w:w="32" w:type="dxa"/>
              <w:left w:w="58" w:type="dxa"/>
              <w:bottom w:w="32" w:type="dxa"/>
              <w:right w:w="58" w:type="dxa"/>
            </w:tcMar>
          </w:tcPr>
          <w:p w14:paraId="7F7F5FA5" w14:textId="77777777" w:rsidR="00AB04AF" w:rsidRDefault="005C2C63">
            <w:pPr>
              <w:wordWrap/>
              <w:spacing w:line="210" w:lineRule="auto"/>
              <w:jc w:val="left"/>
            </w:pPr>
            <w:r>
              <w:rPr>
                <w:color w:val="000000"/>
                <w:sz w:val="16"/>
                <w:szCs w:val="16"/>
              </w:rPr>
              <w:t>https://admin-shell.io/idta/ProcessParameters/ProcessId/1/0</w:t>
            </w:r>
            <w:r>
              <w:rPr>
                <w:color w:val="000000"/>
                <w:sz w:val="16"/>
                <w:szCs w:val="16"/>
              </w:rPr>
              <w:br/>
              <w:t>공정을 구분하는 고유 번호이다.</w:t>
            </w:r>
          </w:p>
        </w:tc>
        <w:tc>
          <w:tcPr>
            <w:tcW w:w="1570" w:type="dxa"/>
            <w:tcMar>
              <w:top w:w="32" w:type="dxa"/>
              <w:left w:w="58" w:type="dxa"/>
              <w:bottom w:w="32" w:type="dxa"/>
              <w:right w:w="58" w:type="dxa"/>
            </w:tcMar>
          </w:tcPr>
          <w:p w14:paraId="54853008" w14:textId="77777777" w:rsidR="00AB04AF" w:rsidRDefault="005C2C63">
            <w:pPr>
              <w:wordWrap/>
              <w:spacing w:line="210" w:lineRule="auto"/>
              <w:jc w:val="left"/>
            </w:pPr>
            <w:r>
              <w:rPr>
                <w:color w:val="000000"/>
                <w:sz w:val="16"/>
                <w:szCs w:val="16"/>
              </w:rPr>
              <w:t>[String]</w:t>
            </w:r>
            <w:r>
              <w:rPr>
                <w:color w:val="000000"/>
                <w:sz w:val="16"/>
                <w:szCs w:val="16"/>
              </w:rPr>
              <w:br/>
              <w:t>EXAMPLE-P-004</w:t>
            </w:r>
          </w:p>
        </w:tc>
        <w:tc>
          <w:tcPr>
            <w:tcW w:w="440" w:type="dxa"/>
            <w:tcMar>
              <w:top w:w="32" w:type="dxa"/>
              <w:left w:w="58" w:type="dxa"/>
              <w:bottom w:w="32" w:type="dxa"/>
              <w:right w:w="58" w:type="dxa"/>
            </w:tcMar>
          </w:tcPr>
          <w:p w14:paraId="14907CC0" w14:textId="77777777" w:rsidR="00AB04AF" w:rsidRDefault="005C2C63">
            <w:pPr>
              <w:wordWrap/>
              <w:spacing w:line="210" w:lineRule="auto"/>
              <w:jc w:val="left"/>
            </w:pPr>
            <w:r>
              <w:rPr>
                <w:color w:val="000000"/>
                <w:sz w:val="16"/>
                <w:szCs w:val="16"/>
              </w:rPr>
              <w:t>1</w:t>
            </w:r>
          </w:p>
        </w:tc>
      </w:tr>
      <w:tr w:rsidR="00AB04AF" w14:paraId="1685670D" w14:textId="77777777">
        <w:trPr>
          <w:cantSplit/>
          <w:jc w:val="center"/>
        </w:trPr>
        <w:tc>
          <w:tcPr>
            <w:tcW w:w="2260" w:type="dxa"/>
            <w:tcMar>
              <w:top w:w="32" w:type="dxa"/>
              <w:left w:w="58" w:type="dxa"/>
              <w:bottom w:w="32" w:type="dxa"/>
              <w:right w:w="58" w:type="dxa"/>
            </w:tcMar>
          </w:tcPr>
          <w:p w14:paraId="74E081D6"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ProcessName</w:t>
            </w:r>
            <w:proofErr w:type="spellEnd"/>
          </w:p>
        </w:tc>
        <w:tc>
          <w:tcPr>
            <w:tcW w:w="4756" w:type="dxa"/>
            <w:tcMar>
              <w:top w:w="32" w:type="dxa"/>
              <w:left w:w="58" w:type="dxa"/>
              <w:bottom w:w="32" w:type="dxa"/>
              <w:right w:w="58" w:type="dxa"/>
            </w:tcMar>
          </w:tcPr>
          <w:p w14:paraId="63E1E354" w14:textId="77777777" w:rsidR="00AB04AF" w:rsidRDefault="005C2C63">
            <w:pPr>
              <w:wordWrap/>
              <w:spacing w:line="210" w:lineRule="auto"/>
              <w:jc w:val="left"/>
            </w:pPr>
            <w:r>
              <w:rPr>
                <w:color w:val="000000"/>
                <w:sz w:val="16"/>
                <w:szCs w:val="16"/>
              </w:rPr>
              <w:t>https://admin-shell.io/idta/ProcessParameters/ProcessName/1/0</w:t>
            </w:r>
            <w:r>
              <w:rPr>
                <w:color w:val="000000"/>
                <w:sz w:val="16"/>
                <w:szCs w:val="16"/>
              </w:rPr>
              <w:br/>
              <w:t>공정의 이름이다.</w:t>
            </w:r>
          </w:p>
        </w:tc>
        <w:tc>
          <w:tcPr>
            <w:tcW w:w="1570" w:type="dxa"/>
            <w:tcMar>
              <w:top w:w="32" w:type="dxa"/>
              <w:left w:w="58" w:type="dxa"/>
              <w:bottom w:w="32" w:type="dxa"/>
              <w:right w:w="58" w:type="dxa"/>
            </w:tcMar>
          </w:tcPr>
          <w:p w14:paraId="6BDAFFA1" w14:textId="77777777" w:rsidR="00AB04AF" w:rsidRDefault="005C2C63">
            <w:pPr>
              <w:wordWrap/>
              <w:spacing w:line="210" w:lineRule="auto"/>
              <w:jc w:val="left"/>
            </w:pPr>
            <w:r>
              <w:rPr>
                <w:color w:val="000000"/>
                <w:sz w:val="16"/>
                <w:szCs w:val="16"/>
              </w:rPr>
              <w:t>[String]</w:t>
            </w:r>
            <w:r>
              <w:rPr>
                <w:color w:val="000000"/>
                <w:sz w:val="16"/>
                <w:szCs w:val="16"/>
              </w:rPr>
              <w:br/>
              <w:t>Incubation</w:t>
            </w:r>
          </w:p>
        </w:tc>
        <w:tc>
          <w:tcPr>
            <w:tcW w:w="440" w:type="dxa"/>
            <w:tcMar>
              <w:top w:w="32" w:type="dxa"/>
              <w:left w:w="58" w:type="dxa"/>
              <w:bottom w:w="32" w:type="dxa"/>
              <w:right w:w="58" w:type="dxa"/>
            </w:tcMar>
          </w:tcPr>
          <w:p w14:paraId="4B8DB5D4" w14:textId="77777777" w:rsidR="00AB04AF" w:rsidRDefault="005C2C63">
            <w:pPr>
              <w:wordWrap/>
              <w:spacing w:line="210" w:lineRule="auto"/>
              <w:jc w:val="left"/>
            </w:pPr>
            <w:r>
              <w:rPr>
                <w:color w:val="000000"/>
                <w:sz w:val="16"/>
                <w:szCs w:val="16"/>
              </w:rPr>
              <w:t>1</w:t>
            </w:r>
          </w:p>
        </w:tc>
      </w:tr>
      <w:tr w:rsidR="00AB04AF" w14:paraId="116D9DD9" w14:textId="77777777">
        <w:trPr>
          <w:cantSplit/>
          <w:jc w:val="center"/>
        </w:trPr>
        <w:tc>
          <w:tcPr>
            <w:tcW w:w="2260" w:type="dxa"/>
            <w:tcMar>
              <w:top w:w="32" w:type="dxa"/>
              <w:left w:w="58" w:type="dxa"/>
              <w:bottom w:w="32" w:type="dxa"/>
              <w:right w:w="58" w:type="dxa"/>
            </w:tcMar>
          </w:tcPr>
          <w:p w14:paraId="16CF19D1" w14:textId="77777777" w:rsidR="00AB04AF" w:rsidRDefault="005C2C63">
            <w:pPr>
              <w:wordWrap/>
              <w:spacing w:line="210" w:lineRule="auto"/>
              <w:jc w:val="left"/>
            </w:pPr>
            <w:r>
              <w:rPr>
                <w:color w:val="000000"/>
                <w:sz w:val="16"/>
                <w:szCs w:val="16"/>
              </w:rPr>
              <w:t>[MLP]</w:t>
            </w:r>
            <w:r>
              <w:rPr>
                <w:color w:val="000000"/>
                <w:sz w:val="16"/>
                <w:szCs w:val="16"/>
              </w:rPr>
              <w:br/>
              <w:t>ProcessDescription</w:t>
            </w:r>
          </w:p>
        </w:tc>
        <w:tc>
          <w:tcPr>
            <w:tcW w:w="4756" w:type="dxa"/>
            <w:tcMar>
              <w:top w:w="32" w:type="dxa"/>
              <w:left w:w="58" w:type="dxa"/>
              <w:bottom w:w="32" w:type="dxa"/>
              <w:right w:w="58" w:type="dxa"/>
            </w:tcMar>
          </w:tcPr>
          <w:p w14:paraId="221E3454" w14:textId="77777777" w:rsidR="00AB04AF" w:rsidRDefault="005C2C63">
            <w:pPr>
              <w:wordWrap/>
              <w:spacing w:line="210" w:lineRule="auto"/>
              <w:jc w:val="left"/>
            </w:pPr>
            <w:r>
              <w:rPr>
                <w:color w:val="000000"/>
                <w:sz w:val="16"/>
                <w:szCs w:val="16"/>
              </w:rPr>
              <w:t>https://admin-shell.io/idta/ProcessParameters/ProcessDescription/1/0</w:t>
            </w:r>
            <w:r>
              <w:rPr>
                <w:color w:val="000000"/>
                <w:sz w:val="16"/>
                <w:szCs w:val="16"/>
              </w:rPr>
              <w:br/>
              <w:t>공정이 어떤 작업인지 설명하는 내용이다.</w:t>
            </w:r>
          </w:p>
        </w:tc>
        <w:tc>
          <w:tcPr>
            <w:tcW w:w="1570" w:type="dxa"/>
            <w:tcMar>
              <w:top w:w="32" w:type="dxa"/>
              <w:left w:w="58" w:type="dxa"/>
              <w:bottom w:w="32" w:type="dxa"/>
              <w:right w:w="58" w:type="dxa"/>
            </w:tcMar>
          </w:tcPr>
          <w:p w14:paraId="7BCA4657" w14:textId="77777777" w:rsidR="00AB04AF" w:rsidRDefault="005C2C63">
            <w:pPr>
              <w:wordWrap/>
              <w:spacing w:line="210" w:lineRule="auto"/>
              <w:jc w:val="left"/>
            </w:pPr>
            <w:r>
              <w:rPr>
                <w:color w:val="000000"/>
                <w:sz w:val="16"/>
                <w:szCs w:val="16"/>
              </w:rPr>
              <w:t>[-]</w:t>
            </w:r>
            <w:r>
              <w:rPr>
                <w:color w:val="000000"/>
                <w:sz w:val="16"/>
                <w:szCs w:val="16"/>
              </w:rPr>
              <w:br/>
              <w:t>Synthetic example process for controlled incubation at temperature and carbon-dioxide setpoints.@</w:t>
            </w:r>
            <w:proofErr w:type="spellStart"/>
            <w:proofErr w:type="gramStart"/>
            <w:r>
              <w:rPr>
                <w:color w:val="000000"/>
                <w:sz w:val="16"/>
                <w:szCs w:val="16"/>
              </w:rPr>
              <w:t>en</w:t>
            </w:r>
            <w:proofErr w:type="spellEnd"/>
            <w:r>
              <w:rPr>
                <w:color w:val="000000"/>
                <w:sz w:val="16"/>
                <w:szCs w:val="16"/>
              </w:rPr>
              <w:t>,설정</w:t>
            </w:r>
            <w:proofErr w:type="gramEnd"/>
            <w:r>
              <w:rPr>
                <w:color w:val="000000"/>
                <w:sz w:val="16"/>
                <w:szCs w:val="16"/>
              </w:rPr>
              <w:t xml:space="preserve"> 온도와 CO₂ 농도로 배양하는 </w:t>
            </w:r>
            <w:proofErr w:type="spellStart"/>
            <w:r>
              <w:rPr>
                <w:color w:val="000000"/>
                <w:sz w:val="16"/>
                <w:szCs w:val="16"/>
              </w:rPr>
              <w:t>비식별</w:t>
            </w:r>
            <w:proofErr w:type="spellEnd"/>
            <w:r>
              <w:rPr>
                <w:color w:val="000000"/>
                <w:sz w:val="16"/>
                <w:szCs w:val="16"/>
              </w:rPr>
              <w:t xml:space="preserve"> 예시 공정@ko</w:t>
            </w:r>
          </w:p>
        </w:tc>
        <w:tc>
          <w:tcPr>
            <w:tcW w:w="440" w:type="dxa"/>
            <w:tcMar>
              <w:top w:w="32" w:type="dxa"/>
              <w:left w:w="58" w:type="dxa"/>
              <w:bottom w:w="32" w:type="dxa"/>
              <w:right w:w="58" w:type="dxa"/>
            </w:tcMar>
          </w:tcPr>
          <w:p w14:paraId="19F970EB" w14:textId="77777777" w:rsidR="00AB04AF" w:rsidRDefault="005C2C63">
            <w:pPr>
              <w:wordWrap/>
              <w:spacing w:line="210" w:lineRule="auto"/>
              <w:jc w:val="left"/>
            </w:pPr>
            <w:r>
              <w:rPr>
                <w:color w:val="000000"/>
                <w:sz w:val="16"/>
                <w:szCs w:val="16"/>
              </w:rPr>
              <w:t>1</w:t>
            </w:r>
          </w:p>
        </w:tc>
      </w:tr>
      <w:tr w:rsidR="00AB04AF" w14:paraId="26042029" w14:textId="77777777">
        <w:trPr>
          <w:cantSplit/>
          <w:jc w:val="center"/>
        </w:trPr>
        <w:tc>
          <w:tcPr>
            <w:tcW w:w="2260" w:type="dxa"/>
            <w:tcMar>
              <w:top w:w="32" w:type="dxa"/>
              <w:left w:w="58" w:type="dxa"/>
              <w:bottom w:w="32" w:type="dxa"/>
              <w:right w:w="58" w:type="dxa"/>
            </w:tcMar>
          </w:tcPr>
          <w:p w14:paraId="354D4355"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PlannedProcessTime</w:t>
            </w:r>
            <w:proofErr w:type="spellEnd"/>
          </w:p>
        </w:tc>
        <w:tc>
          <w:tcPr>
            <w:tcW w:w="4756" w:type="dxa"/>
            <w:tcMar>
              <w:top w:w="32" w:type="dxa"/>
              <w:left w:w="58" w:type="dxa"/>
              <w:bottom w:w="32" w:type="dxa"/>
              <w:right w:w="58" w:type="dxa"/>
            </w:tcMar>
          </w:tcPr>
          <w:p w14:paraId="701CE1E0" w14:textId="77777777" w:rsidR="00AB04AF" w:rsidRDefault="005C2C63">
            <w:pPr>
              <w:wordWrap/>
              <w:spacing w:line="210" w:lineRule="auto"/>
              <w:jc w:val="left"/>
            </w:pPr>
            <w:r>
              <w:rPr>
                <w:color w:val="000000"/>
                <w:sz w:val="16"/>
                <w:szCs w:val="16"/>
              </w:rPr>
              <w:t>https://admin-shell.io/idta/ProcessParameters/PlannedProcessTime/1/0</w:t>
            </w:r>
            <w:r>
              <w:rPr>
                <w:color w:val="000000"/>
                <w:sz w:val="16"/>
                <w:szCs w:val="16"/>
              </w:rPr>
              <w:br/>
              <w:t>준비 시간을 제외하고 공정 수행에 걸릴 것으로 계획한 시간이다.</w:t>
            </w:r>
          </w:p>
        </w:tc>
        <w:tc>
          <w:tcPr>
            <w:tcW w:w="1570" w:type="dxa"/>
            <w:tcMar>
              <w:top w:w="32" w:type="dxa"/>
              <w:left w:w="58" w:type="dxa"/>
              <w:bottom w:w="32" w:type="dxa"/>
              <w:right w:w="58" w:type="dxa"/>
            </w:tcMar>
          </w:tcPr>
          <w:p w14:paraId="1F1251F4" w14:textId="77777777" w:rsidR="00AB04AF" w:rsidRDefault="005C2C63">
            <w:pPr>
              <w:wordWrap/>
              <w:spacing w:line="210" w:lineRule="auto"/>
              <w:jc w:val="left"/>
            </w:pPr>
            <w:r>
              <w:rPr>
                <w:color w:val="000000"/>
                <w:sz w:val="16"/>
                <w:szCs w:val="16"/>
              </w:rPr>
              <w:t>[Duration]</w:t>
            </w:r>
            <w:r>
              <w:rPr>
                <w:color w:val="000000"/>
                <w:sz w:val="16"/>
                <w:szCs w:val="16"/>
              </w:rPr>
              <w:br/>
              <w:t>PT24H</w:t>
            </w:r>
          </w:p>
        </w:tc>
        <w:tc>
          <w:tcPr>
            <w:tcW w:w="440" w:type="dxa"/>
            <w:tcMar>
              <w:top w:w="32" w:type="dxa"/>
              <w:left w:w="58" w:type="dxa"/>
              <w:bottom w:w="32" w:type="dxa"/>
              <w:right w:w="58" w:type="dxa"/>
            </w:tcMar>
          </w:tcPr>
          <w:p w14:paraId="1CDEAF9F" w14:textId="77777777" w:rsidR="00AB04AF" w:rsidRDefault="005C2C63">
            <w:pPr>
              <w:wordWrap/>
              <w:spacing w:line="210" w:lineRule="auto"/>
              <w:jc w:val="left"/>
            </w:pPr>
            <w:r>
              <w:rPr>
                <w:color w:val="000000"/>
                <w:sz w:val="16"/>
                <w:szCs w:val="16"/>
              </w:rPr>
              <w:t>1</w:t>
            </w:r>
          </w:p>
        </w:tc>
      </w:tr>
      <w:tr w:rsidR="00AB04AF" w14:paraId="3C71C817" w14:textId="77777777">
        <w:trPr>
          <w:cantSplit/>
          <w:jc w:val="center"/>
        </w:trPr>
        <w:tc>
          <w:tcPr>
            <w:tcW w:w="2260" w:type="dxa"/>
            <w:tcMar>
              <w:top w:w="32" w:type="dxa"/>
              <w:left w:w="58" w:type="dxa"/>
              <w:bottom w:w="32" w:type="dxa"/>
              <w:right w:w="58" w:type="dxa"/>
            </w:tcMar>
          </w:tcPr>
          <w:p w14:paraId="07527D9E"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ProductParameters</w:t>
            </w:r>
            <w:proofErr w:type="spellEnd"/>
          </w:p>
        </w:tc>
        <w:tc>
          <w:tcPr>
            <w:tcW w:w="4756" w:type="dxa"/>
            <w:tcMar>
              <w:top w:w="32" w:type="dxa"/>
              <w:left w:w="58" w:type="dxa"/>
              <w:bottom w:w="32" w:type="dxa"/>
              <w:right w:w="58" w:type="dxa"/>
            </w:tcMar>
          </w:tcPr>
          <w:p w14:paraId="02A9DD23" w14:textId="77777777" w:rsidR="00AB04AF" w:rsidRDefault="005C2C63">
            <w:pPr>
              <w:wordWrap/>
              <w:spacing w:line="210" w:lineRule="auto"/>
              <w:jc w:val="left"/>
            </w:pPr>
            <w:r>
              <w:rPr>
                <w:color w:val="000000"/>
                <w:sz w:val="16"/>
                <w:szCs w:val="16"/>
              </w:rPr>
              <w:t>https://admin-shell.io/idta/ProcessParameters/ProductParameters/1/0</w:t>
            </w:r>
            <w:r>
              <w:rPr>
                <w:color w:val="000000"/>
                <w:sz w:val="16"/>
                <w:szCs w:val="16"/>
              </w:rPr>
              <w:br/>
              <w:t>공정을 실행하는 데 반드시 필요한 제품 또는 시료의 조건이다.</w:t>
            </w:r>
          </w:p>
        </w:tc>
        <w:tc>
          <w:tcPr>
            <w:tcW w:w="1570" w:type="dxa"/>
            <w:tcMar>
              <w:top w:w="32" w:type="dxa"/>
              <w:left w:w="58" w:type="dxa"/>
              <w:bottom w:w="32" w:type="dxa"/>
              <w:right w:w="58" w:type="dxa"/>
            </w:tcMar>
          </w:tcPr>
          <w:p w14:paraId="499526CF"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79FEBBA6" w14:textId="77777777" w:rsidR="00AB04AF" w:rsidRDefault="005C2C63">
            <w:pPr>
              <w:wordWrap/>
              <w:spacing w:line="210" w:lineRule="auto"/>
              <w:jc w:val="left"/>
            </w:pPr>
            <w:r>
              <w:rPr>
                <w:color w:val="000000"/>
                <w:sz w:val="16"/>
                <w:szCs w:val="16"/>
              </w:rPr>
              <w:t>1</w:t>
            </w:r>
          </w:p>
        </w:tc>
      </w:tr>
      <w:tr w:rsidR="00AB04AF" w14:paraId="50797C66" w14:textId="77777777">
        <w:trPr>
          <w:cantSplit/>
          <w:jc w:val="center"/>
        </w:trPr>
        <w:tc>
          <w:tcPr>
            <w:tcW w:w="2260" w:type="dxa"/>
            <w:tcMar>
              <w:top w:w="32" w:type="dxa"/>
              <w:left w:w="58" w:type="dxa"/>
              <w:bottom w:w="32" w:type="dxa"/>
              <w:right w:w="58" w:type="dxa"/>
            </w:tcMar>
          </w:tcPr>
          <w:p w14:paraId="7415ECB3"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ProcessParameters</w:t>
            </w:r>
            <w:proofErr w:type="spellEnd"/>
          </w:p>
        </w:tc>
        <w:tc>
          <w:tcPr>
            <w:tcW w:w="4756" w:type="dxa"/>
            <w:tcMar>
              <w:top w:w="32" w:type="dxa"/>
              <w:left w:w="58" w:type="dxa"/>
              <w:bottom w:w="32" w:type="dxa"/>
              <w:right w:w="58" w:type="dxa"/>
            </w:tcMar>
          </w:tcPr>
          <w:p w14:paraId="082680C6" w14:textId="77777777" w:rsidR="00AB04AF" w:rsidRDefault="005C2C63">
            <w:pPr>
              <w:wordWrap/>
              <w:spacing w:line="210" w:lineRule="auto"/>
              <w:jc w:val="left"/>
            </w:pPr>
            <w:r>
              <w:rPr>
                <w:color w:val="000000"/>
                <w:sz w:val="16"/>
                <w:szCs w:val="16"/>
              </w:rPr>
              <w:t>https://admin-shell.io/idta/ProcessParameters/ProcessParameters/1/0</w:t>
            </w:r>
            <w:r>
              <w:rPr>
                <w:color w:val="000000"/>
                <w:sz w:val="16"/>
                <w:szCs w:val="16"/>
              </w:rPr>
              <w:br/>
              <w:t xml:space="preserve">공정을 실행하는 데 반드시 필요한 작업 조건과 </w:t>
            </w:r>
            <w:proofErr w:type="spellStart"/>
            <w:r>
              <w:rPr>
                <w:color w:val="000000"/>
                <w:sz w:val="16"/>
                <w:szCs w:val="16"/>
              </w:rPr>
              <w:t>설정값이다</w:t>
            </w:r>
            <w:proofErr w:type="spellEnd"/>
            <w:r>
              <w:rPr>
                <w:color w:val="000000"/>
                <w:sz w:val="16"/>
                <w:szCs w:val="16"/>
              </w:rPr>
              <w:t>.</w:t>
            </w:r>
          </w:p>
        </w:tc>
        <w:tc>
          <w:tcPr>
            <w:tcW w:w="1570" w:type="dxa"/>
            <w:tcMar>
              <w:top w:w="32" w:type="dxa"/>
              <w:left w:w="58" w:type="dxa"/>
              <w:bottom w:w="32" w:type="dxa"/>
              <w:right w:w="58" w:type="dxa"/>
            </w:tcMar>
          </w:tcPr>
          <w:p w14:paraId="4826D537" w14:textId="77777777" w:rsidR="00AB04AF" w:rsidRDefault="005C2C63">
            <w:pPr>
              <w:wordWrap/>
              <w:spacing w:line="210" w:lineRule="auto"/>
              <w:jc w:val="left"/>
            </w:pPr>
            <w:r>
              <w:rPr>
                <w:color w:val="000000"/>
                <w:sz w:val="16"/>
                <w:szCs w:val="16"/>
              </w:rPr>
              <w:t>[-]</w:t>
            </w:r>
            <w:r>
              <w:rPr>
                <w:color w:val="000000"/>
                <w:sz w:val="16"/>
                <w:szCs w:val="16"/>
              </w:rPr>
              <w:br/>
              <w:t>4 elements</w:t>
            </w:r>
          </w:p>
        </w:tc>
        <w:tc>
          <w:tcPr>
            <w:tcW w:w="440" w:type="dxa"/>
            <w:tcMar>
              <w:top w:w="32" w:type="dxa"/>
              <w:left w:w="58" w:type="dxa"/>
              <w:bottom w:w="32" w:type="dxa"/>
              <w:right w:w="58" w:type="dxa"/>
            </w:tcMar>
          </w:tcPr>
          <w:p w14:paraId="14CE7C0B" w14:textId="77777777" w:rsidR="00AB04AF" w:rsidRDefault="005C2C63">
            <w:pPr>
              <w:wordWrap/>
              <w:spacing w:line="210" w:lineRule="auto"/>
              <w:jc w:val="left"/>
            </w:pPr>
            <w:r>
              <w:rPr>
                <w:color w:val="000000"/>
                <w:sz w:val="16"/>
                <w:szCs w:val="16"/>
              </w:rPr>
              <w:t>1</w:t>
            </w:r>
          </w:p>
        </w:tc>
      </w:tr>
      <w:tr w:rsidR="00AB04AF" w14:paraId="3FBDBB78" w14:textId="77777777">
        <w:trPr>
          <w:cantSplit/>
          <w:jc w:val="center"/>
        </w:trPr>
        <w:tc>
          <w:tcPr>
            <w:tcW w:w="2260" w:type="dxa"/>
            <w:tcMar>
              <w:top w:w="32" w:type="dxa"/>
              <w:left w:w="58" w:type="dxa"/>
              <w:bottom w:w="32" w:type="dxa"/>
              <w:right w:w="58" w:type="dxa"/>
            </w:tcMar>
          </w:tcPr>
          <w:p w14:paraId="5FA63D0E"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ResourceParameters</w:t>
            </w:r>
            <w:proofErr w:type="spellEnd"/>
          </w:p>
        </w:tc>
        <w:tc>
          <w:tcPr>
            <w:tcW w:w="4756" w:type="dxa"/>
            <w:tcMar>
              <w:top w:w="32" w:type="dxa"/>
              <w:left w:w="58" w:type="dxa"/>
              <w:bottom w:w="32" w:type="dxa"/>
              <w:right w:w="58" w:type="dxa"/>
            </w:tcMar>
          </w:tcPr>
          <w:p w14:paraId="0781206D" w14:textId="77777777" w:rsidR="00AB04AF" w:rsidRDefault="005C2C63">
            <w:pPr>
              <w:wordWrap/>
              <w:spacing w:line="210" w:lineRule="auto"/>
              <w:jc w:val="left"/>
            </w:pPr>
            <w:r>
              <w:rPr>
                <w:color w:val="000000"/>
                <w:sz w:val="16"/>
                <w:szCs w:val="16"/>
              </w:rPr>
              <w:t>https://admin-shell.io/idta/ProcessParameters/ResourceParameters/1/0</w:t>
            </w:r>
            <w:r>
              <w:rPr>
                <w:color w:val="000000"/>
                <w:sz w:val="16"/>
                <w:szCs w:val="16"/>
              </w:rPr>
              <w:br/>
              <w:t>공정을 실행하는 데 반드시 필요한 장비와 자원의 조건이다.</w:t>
            </w:r>
          </w:p>
        </w:tc>
        <w:tc>
          <w:tcPr>
            <w:tcW w:w="1570" w:type="dxa"/>
            <w:tcMar>
              <w:top w:w="32" w:type="dxa"/>
              <w:left w:w="58" w:type="dxa"/>
              <w:bottom w:w="32" w:type="dxa"/>
              <w:right w:w="58" w:type="dxa"/>
            </w:tcMar>
          </w:tcPr>
          <w:p w14:paraId="7FC59D02" w14:textId="77777777" w:rsidR="00AB04AF" w:rsidRDefault="005C2C63">
            <w:pPr>
              <w:wordWrap/>
              <w:spacing w:line="210" w:lineRule="auto"/>
              <w:jc w:val="left"/>
            </w:pPr>
            <w:r>
              <w:rPr>
                <w:color w:val="000000"/>
                <w:sz w:val="16"/>
                <w:szCs w:val="16"/>
              </w:rPr>
              <w:t>[-]</w:t>
            </w:r>
            <w:r>
              <w:rPr>
                <w:color w:val="000000"/>
                <w:sz w:val="16"/>
                <w:szCs w:val="16"/>
              </w:rPr>
              <w:br/>
              <w:t>3 elements</w:t>
            </w:r>
          </w:p>
        </w:tc>
        <w:tc>
          <w:tcPr>
            <w:tcW w:w="440" w:type="dxa"/>
            <w:tcMar>
              <w:top w:w="32" w:type="dxa"/>
              <w:left w:w="58" w:type="dxa"/>
              <w:bottom w:w="32" w:type="dxa"/>
              <w:right w:w="58" w:type="dxa"/>
            </w:tcMar>
          </w:tcPr>
          <w:p w14:paraId="5B254465" w14:textId="77777777" w:rsidR="00AB04AF" w:rsidRDefault="005C2C63">
            <w:pPr>
              <w:wordWrap/>
              <w:spacing w:line="210" w:lineRule="auto"/>
              <w:jc w:val="left"/>
            </w:pPr>
            <w:r>
              <w:rPr>
                <w:color w:val="000000"/>
                <w:sz w:val="16"/>
                <w:szCs w:val="16"/>
              </w:rPr>
              <w:t>1</w:t>
            </w:r>
          </w:p>
        </w:tc>
      </w:tr>
      <w:tr w:rsidR="00AB04AF" w14:paraId="6AA4D524" w14:textId="77777777">
        <w:trPr>
          <w:cantSplit/>
          <w:jc w:val="center"/>
        </w:trPr>
        <w:tc>
          <w:tcPr>
            <w:tcW w:w="2260" w:type="dxa"/>
            <w:tcMar>
              <w:top w:w="32" w:type="dxa"/>
              <w:left w:w="58" w:type="dxa"/>
              <w:bottom w:w="32" w:type="dxa"/>
              <w:right w:w="58" w:type="dxa"/>
            </w:tcMar>
          </w:tcPr>
          <w:p w14:paraId="6CCDD032"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ProcessBoM</w:t>
            </w:r>
            <w:proofErr w:type="spellEnd"/>
          </w:p>
        </w:tc>
        <w:tc>
          <w:tcPr>
            <w:tcW w:w="4756" w:type="dxa"/>
            <w:tcMar>
              <w:top w:w="32" w:type="dxa"/>
              <w:left w:w="58" w:type="dxa"/>
              <w:bottom w:w="32" w:type="dxa"/>
              <w:right w:w="58" w:type="dxa"/>
            </w:tcMar>
          </w:tcPr>
          <w:p w14:paraId="2EB8F3B1" w14:textId="77777777" w:rsidR="00AB04AF" w:rsidRDefault="005C2C63">
            <w:pPr>
              <w:wordWrap/>
              <w:spacing w:line="210" w:lineRule="auto"/>
              <w:jc w:val="left"/>
            </w:pPr>
            <w:r>
              <w:rPr>
                <w:color w:val="000000"/>
                <w:sz w:val="16"/>
                <w:szCs w:val="16"/>
              </w:rPr>
              <w:t>https://admin-shell.io/idta/ProcessParameters/ProcessBoM/1/0</w:t>
            </w:r>
            <w:r>
              <w:rPr>
                <w:color w:val="000000"/>
                <w:sz w:val="16"/>
                <w:szCs w:val="16"/>
              </w:rPr>
              <w:br/>
              <w:t>공정에 투입되는 제품 또는 반제품(제조 과정 중의 중간 제품)을 설명한다.</w:t>
            </w:r>
          </w:p>
        </w:tc>
        <w:tc>
          <w:tcPr>
            <w:tcW w:w="1570" w:type="dxa"/>
            <w:tcMar>
              <w:top w:w="32" w:type="dxa"/>
              <w:left w:w="58" w:type="dxa"/>
              <w:bottom w:w="32" w:type="dxa"/>
              <w:right w:w="58" w:type="dxa"/>
            </w:tcMar>
          </w:tcPr>
          <w:p w14:paraId="0869ABF0" w14:textId="77777777" w:rsidR="00AB04AF" w:rsidRDefault="005C2C63">
            <w:pPr>
              <w:wordWrap/>
              <w:spacing w:line="210" w:lineRule="auto"/>
              <w:jc w:val="left"/>
            </w:pPr>
            <w:r>
              <w:rPr>
                <w:color w:val="000000"/>
                <w:sz w:val="16"/>
                <w:szCs w:val="16"/>
              </w:rPr>
              <w:t>[-]</w:t>
            </w:r>
            <w:r>
              <w:rPr>
                <w:color w:val="000000"/>
                <w:sz w:val="16"/>
                <w:szCs w:val="16"/>
              </w:rPr>
              <w:br/>
              <w:t>1 element</w:t>
            </w:r>
          </w:p>
        </w:tc>
        <w:tc>
          <w:tcPr>
            <w:tcW w:w="440" w:type="dxa"/>
            <w:tcMar>
              <w:top w:w="32" w:type="dxa"/>
              <w:left w:w="58" w:type="dxa"/>
              <w:bottom w:w="32" w:type="dxa"/>
              <w:right w:w="58" w:type="dxa"/>
            </w:tcMar>
          </w:tcPr>
          <w:p w14:paraId="58F5D979" w14:textId="77777777" w:rsidR="00AB04AF" w:rsidRDefault="005C2C63">
            <w:pPr>
              <w:wordWrap/>
              <w:spacing w:line="210" w:lineRule="auto"/>
              <w:jc w:val="left"/>
            </w:pPr>
            <w:r>
              <w:rPr>
                <w:color w:val="000000"/>
                <w:sz w:val="16"/>
                <w:szCs w:val="16"/>
              </w:rPr>
              <w:t>1</w:t>
            </w:r>
          </w:p>
        </w:tc>
      </w:tr>
    </w:tbl>
    <w:p w14:paraId="5091AC48" w14:textId="77777777" w:rsidR="00D30E1E" w:rsidRPr="00D47F14" w:rsidRDefault="00D30E1E" w:rsidP="00D30E1E">
      <w:pPr>
        <w:spacing w:line="100" w:lineRule="exact"/>
      </w:pPr>
    </w:p>
    <w:p w14:paraId="7F8B16B3" w14:textId="6CE9E53B" w:rsidR="0016502C" w:rsidRDefault="0016502C" w:rsidP="0016502C">
      <w:pPr>
        <w:pStyle w:val="af0"/>
        <w:keepNext/>
        <w:keepLines/>
        <w:spacing w:after="120"/>
      </w:pPr>
      <w:bookmarkStart w:id="115" w:name="T50116"/>
      <w:r>
        <w:lastRenderedPageBreak/>
        <w:t xml:space="preserve">표 </w:t>
      </w:r>
      <w:fldSimple w:instr=" SEQ 표 \* ARABIC ">
        <w:r w:rsidR="00E45717">
          <w:rPr>
            <w:noProof/>
          </w:rPr>
          <w:t>76</w:t>
        </w:r>
      </w:fldSimple>
      <w:r>
        <w:t xml:space="preserve"> </w:t>
      </w:r>
      <w:proofErr w:type="spellStart"/>
      <w:r>
        <w:t>ProcessParameters</w:t>
      </w:r>
      <w:proofErr w:type="spellEnd"/>
      <w:r>
        <w:t xml:space="preserve"> — Process__03_</w:t>
      </w:r>
      <w:proofErr w:type="gramStart"/>
      <w:r>
        <w:t>_ /</w:t>
      </w:r>
      <w:proofErr w:type="gramEnd"/>
      <w:r>
        <w:t xml:space="preserve"> </w:t>
      </w:r>
      <w:proofErr w:type="spellStart"/>
      <w:r>
        <w:t>ProductParameters</w:t>
      </w:r>
      <w:bookmarkEnd w:id="115"/>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3F1FFA2E" w14:textId="77777777">
        <w:trPr>
          <w:cantSplit/>
          <w:tblHeader/>
          <w:jc w:val="center"/>
        </w:trPr>
        <w:tc>
          <w:tcPr>
            <w:tcW w:w="2260" w:type="dxa"/>
            <w:shd w:val="clear" w:color="auto" w:fill="E7EEF3"/>
            <w:tcMar>
              <w:top w:w="32" w:type="dxa"/>
              <w:left w:w="58" w:type="dxa"/>
              <w:bottom w:w="32" w:type="dxa"/>
              <w:right w:w="58" w:type="dxa"/>
            </w:tcMar>
            <w:vAlign w:val="center"/>
          </w:tcPr>
          <w:p w14:paraId="15F2DB59"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0D5A4CC" w14:textId="77777777" w:rsidR="00AB04AF" w:rsidRDefault="005C2C63">
            <w:pPr>
              <w:keepNext/>
              <w:wordWrap/>
              <w:spacing w:line="210" w:lineRule="auto"/>
              <w:jc w:val="left"/>
            </w:pPr>
            <w:proofErr w:type="spellStart"/>
            <w:r>
              <w:rPr>
                <w:color w:val="000000"/>
                <w:sz w:val="16"/>
                <w:szCs w:val="16"/>
              </w:rPr>
              <w:t>ProductParameters</w:t>
            </w:r>
            <w:proofErr w:type="spellEnd"/>
          </w:p>
        </w:tc>
      </w:tr>
      <w:tr w:rsidR="00AB04AF" w14:paraId="6D17F3BB" w14:textId="77777777">
        <w:trPr>
          <w:cantSplit/>
          <w:tblHeader/>
          <w:jc w:val="center"/>
        </w:trPr>
        <w:tc>
          <w:tcPr>
            <w:tcW w:w="2260" w:type="dxa"/>
            <w:shd w:val="clear" w:color="auto" w:fill="E7EEF3"/>
            <w:tcMar>
              <w:top w:w="32" w:type="dxa"/>
              <w:left w:w="58" w:type="dxa"/>
              <w:bottom w:w="32" w:type="dxa"/>
              <w:right w:w="58" w:type="dxa"/>
            </w:tcMar>
            <w:vAlign w:val="center"/>
          </w:tcPr>
          <w:p w14:paraId="48CD88E8"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100A1017"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6DEF6AD2" w14:textId="77777777">
        <w:trPr>
          <w:cantSplit/>
          <w:tblHeader/>
          <w:jc w:val="center"/>
        </w:trPr>
        <w:tc>
          <w:tcPr>
            <w:tcW w:w="2260" w:type="dxa"/>
            <w:shd w:val="clear" w:color="auto" w:fill="E7EEF3"/>
            <w:tcMar>
              <w:top w:w="32" w:type="dxa"/>
              <w:left w:w="58" w:type="dxa"/>
              <w:bottom w:w="32" w:type="dxa"/>
              <w:right w:w="58" w:type="dxa"/>
            </w:tcMar>
            <w:vAlign w:val="center"/>
          </w:tcPr>
          <w:p w14:paraId="4AEE41AC"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315A3D53" w14:textId="77777777" w:rsidR="00AB04AF" w:rsidRDefault="005C2C63">
            <w:pPr>
              <w:keepNext/>
              <w:wordWrap/>
              <w:spacing w:line="210" w:lineRule="auto"/>
              <w:jc w:val="left"/>
            </w:pPr>
            <w:r>
              <w:rPr>
                <w:color w:val="000000"/>
                <w:sz w:val="16"/>
                <w:szCs w:val="16"/>
              </w:rPr>
              <w:t>https://admin-shell.io/idta/ProcessParameters/ProductParameters/1/0</w:t>
            </w:r>
          </w:p>
        </w:tc>
      </w:tr>
      <w:tr w:rsidR="00AB04AF" w14:paraId="558FA454" w14:textId="77777777">
        <w:trPr>
          <w:cantSplit/>
          <w:tblHeader/>
          <w:jc w:val="center"/>
        </w:trPr>
        <w:tc>
          <w:tcPr>
            <w:tcW w:w="2260" w:type="dxa"/>
            <w:shd w:val="clear" w:color="auto" w:fill="E7EEF3"/>
            <w:tcMar>
              <w:top w:w="32" w:type="dxa"/>
              <w:left w:w="58" w:type="dxa"/>
              <w:bottom w:w="32" w:type="dxa"/>
              <w:right w:w="58" w:type="dxa"/>
            </w:tcMar>
            <w:vAlign w:val="center"/>
          </w:tcPr>
          <w:p w14:paraId="14E1FA0B"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3C42464C" w14:textId="77777777" w:rsidR="00AB04AF" w:rsidRDefault="005C2C63">
            <w:pPr>
              <w:keepNext/>
              <w:wordWrap/>
              <w:spacing w:line="210" w:lineRule="auto"/>
              <w:jc w:val="left"/>
            </w:pPr>
            <w:r>
              <w:rPr>
                <w:color w:val="000000"/>
                <w:sz w:val="16"/>
                <w:szCs w:val="16"/>
              </w:rPr>
              <w:t>Process__03__</w:t>
            </w:r>
          </w:p>
        </w:tc>
      </w:tr>
      <w:tr w:rsidR="00AB04AF" w14:paraId="3A64A996" w14:textId="77777777">
        <w:trPr>
          <w:cantSplit/>
          <w:tblHeader/>
          <w:jc w:val="center"/>
        </w:trPr>
        <w:tc>
          <w:tcPr>
            <w:tcW w:w="2260" w:type="dxa"/>
            <w:shd w:val="clear" w:color="auto" w:fill="E7EEF3"/>
            <w:tcMar>
              <w:top w:w="32" w:type="dxa"/>
              <w:left w:w="58" w:type="dxa"/>
              <w:bottom w:w="32" w:type="dxa"/>
              <w:right w:w="58" w:type="dxa"/>
            </w:tcMar>
            <w:vAlign w:val="center"/>
          </w:tcPr>
          <w:p w14:paraId="02A018BD"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52E1C58E" w14:textId="77777777" w:rsidR="00AB04AF" w:rsidRDefault="005C2C63">
            <w:pPr>
              <w:keepNext/>
              <w:wordWrap/>
              <w:spacing w:line="210" w:lineRule="auto"/>
              <w:jc w:val="left"/>
            </w:pPr>
            <w:r>
              <w:rPr>
                <w:color w:val="000000"/>
                <w:sz w:val="16"/>
                <w:szCs w:val="16"/>
              </w:rPr>
              <w:t>세포 배양 공정에서 처리할 제품이나 시료의 조건을 담습니다.</w:t>
            </w:r>
          </w:p>
        </w:tc>
      </w:tr>
      <w:tr w:rsidR="00AB04AF" w14:paraId="66757F1B" w14:textId="77777777">
        <w:trPr>
          <w:cantSplit/>
          <w:tblHeader/>
          <w:jc w:val="center"/>
        </w:trPr>
        <w:tc>
          <w:tcPr>
            <w:tcW w:w="2260" w:type="dxa"/>
            <w:shd w:val="clear" w:color="auto" w:fill="235C82"/>
            <w:tcMar>
              <w:top w:w="32" w:type="dxa"/>
              <w:left w:w="58" w:type="dxa"/>
              <w:bottom w:w="32" w:type="dxa"/>
              <w:right w:w="58" w:type="dxa"/>
            </w:tcMar>
            <w:vAlign w:val="center"/>
          </w:tcPr>
          <w:p w14:paraId="42CAB788"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75EFC6A7"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0AA4E43D"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72D4BD77" w14:textId="77777777" w:rsidR="00AB04AF" w:rsidRDefault="005C2C63">
            <w:pPr>
              <w:keepNext/>
              <w:wordWrap/>
              <w:spacing w:line="210" w:lineRule="auto"/>
              <w:jc w:val="left"/>
            </w:pPr>
            <w:r>
              <w:rPr>
                <w:b/>
                <w:color w:val="FFFFFF"/>
                <w:sz w:val="16"/>
                <w:szCs w:val="16"/>
              </w:rPr>
              <w:t>card.</w:t>
            </w:r>
          </w:p>
        </w:tc>
      </w:tr>
      <w:tr w:rsidR="00AB04AF" w14:paraId="2B05DFED" w14:textId="77777777">
        <w:trPr>
          <w:cantSplit/>
          <w:jc w:val="center"/>
        </w:trPr>
        <w:tc>
          <w:tcPr>
            <w:tcW w:w="2260" w:type="dxa"/>
            <w:tcMar>
              <w:top w:w="32" w:type="dxa"/>
              <w:left w:w="58" w:type="dxa"/>
              <w:bottom w:w="32" w:type="dxa"/>
              <w:right w:w="58" w:type="dxa"/>
            </w:tcMar>
          </w:tcPr>
          <w:p w14:paraId="449A18D5"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CulturePlateId</w:t>
            </w:r>
            <w:proofErr w:type="spellEnd"/>
          </w:p>
        </w:tc>
        <w:tc>
          <w:tcPr>
            <w:tcW w:w="4756" w:type="dxa"/>
            <w:tcMar>
              <w:top w:w="32" w:type="dxa"/>
              <w:left w:w="58" w:type="dxa"/>
              <w:bottom w:w="32" w:type="dxa"/>
              <w:right w:w="58" w:type="dxa"/>
            </w:tcMar>
          </w:tcPr>
          <w:p w14:paraId="66B77E0A" w14:textId="77777777" w:rsidR="00AB04AF" w:rsidRDefault="005C2C63">
            <w:pPr>
              <w:wordWrap/>
              <w:spacing w:line="210" w:lineRule="auto"/>
              <w:jc w:val="left"/>
            </w:pPr>
            <w:r>
              <w:rPr>
                <w:color w:val="000000"/>
                <w:sz w:val="16"/>
                <w:szCs w:val="16"/>
              </w:rPr>
              <w:t>https://www.smart-factory.kr/ids/cd/CulturePlateId/1/0</w:t>
            </w:r>
            <w:r>
              <w:rPr>
                <w:color w:val="000000"/>
                <w:sz w:val="16"/>
                <w:szCs w:val="16"/>
              </w:rPr>
              <w:br/>
              <w:t>배지 교환(세포를 키우는 액체 교체) 또는 배양 공정에 배정한 배양판의 고유 번호이다.</w:t>
            </w:r>
          </w:p>
        </w:tc>
        <w:tc>
          <w:tcPr>
            <w:tcW w:w="1570" w:type="dxa"/>
            <w:tcMar>
              <w:top w:w="32" w:type="dxa"/>
              <w:left w:w="58" w:type="dxa"/>
              <w:bottom w:w="32" w:type="dxa"/>
              <w:right w:w="58" w:type="dxa"/>
            </w:tcMar>
          </w:tcPr>
          <w:p w14:paraId="286B3D98" w14:textId="77777777" w:rsidR="00AB04AF" w:rsidRDefault="005C2C63">
            <w:pPr>
              <w:wordWrap/>
              <w:spacing w:line="210" w:lineRule="auto"/>
              <w:jc w:val="left"/>
            </w:pPr>
            <w:r>
              <w:rPr>
                <w:color w:val="000000"/>
                <w:sz w:val="16"/>
                <w:szCs w:val="16"/>
              </w:rPr>
              <w:t>[String]</w:t>
            </w:r>
            <w:r>
              <w:rPr>
                <w:color w:val="000000"/>
                <w:sz w:val="16"/>
                <w:szCs w:val="16"/>
              </w:rPr>
              <w:br/>
              <w:t>PLATE-EX-2026-001</w:t>
            </w:r>
          </w:p>
        </w:tc>
        <w:tc>
          <w:tcPr>
            <w:tcW w:w="440" w:type="dxa"/>
            <w:tcMar>
              <w:top w:w="32" w:type="dxa"/>
              <w:left w:w="58" w:type="dxa"/>
              <w:bottom w:w="32" w:type="dxa"/>
              <w:right w:w="58" w:type="dxa"/>
            </w:tcMar>
          </w:tcPr>
          <w:p w14:paraId="3526C2A4" w14:textId="77777777" w:rsidR="00AB04AF" w:rsidRDefault="005C2C63">
            <w:pPr>
              <w:wordWrap/>
              <w:spacing w:line="210" w:lineRule="auto"/>
              <w:jc w:val="left"/>
            </w:pPr>
            <w:r>
              <w:rPr>
                <w:color w:val="000000"/>
                <w:sz w:val="16"/>
                <w:szCs w:val="16"/>
              </w:rPr>
              <w:t>-</w:t>
            </w:r>
          </w:p>
        </w:tc>
      </w:tr>
      <w:tr w:rsidR="00AB04AF" w14:paraId="358DA46C" w14:textId="77777777">
        <w:trPr>
          <w:cantSplit/>
          <w:jc w:val="center"/>
        </w:trPr>
        <w:tc>
          <w:tcPr>
            <w:tcW w:w="2260" w:type="dxa"/>
            <w:tcMar>
              <w:top w:w="32" w:type="dxa"/>
              <w:left w:w="58" w:type="dxa"/>
              <w:bottom w:w="32" w:type="dxa"/>
              <w:right w:w="58" w:type="dxa"/>
            </w:tcMar>
          </w:tcPr>
          <w:p w14:paraId="1B6C527A"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CellCultureWorkflowId</w:t>
            </w:r>
            <w:proofErr w:type="spellEnd"/>
          </w:p>
        </w:tc>
        <w:tc>
          <w:tcPr>
            <w:tcW w:w="4756" w:type="dxa"/>
            <w:tcMar>
              <w:top w:w="32" w:type="dxa"/>
              <w:left w:w="58" w:type="dxa"/>
              <w:bottom w:w="32" w:type="dxa"/>
              <w:right w:w="58" w:type="dxa"/>
            </w:tcMar>
          </w:tcPr>
          <w:p w14:paraId="25A4E1D2" w14:textId="77777777" w:rsidR="00AB04AF" w:rsidRDefault="005C2C63">
            <w:pPr>
              <w:wordWrap/>
              <w:spacing w:line="210" w:lineRule="auto"/>
              <w:jc w:val="left"/>
            </w:pPr>
            <w:r>
              <w:rPr>
                <w:color w:val="000000"/>
                <w:sz w:val="16"/>
                <w:szCs w:val="16"/>
              </w:rPr>
              <w:t>https://www.smart-factory.kr/ids/cd/CellCultureWorkflowId/1/0</w:t>
            </w:r>
            <w:r>
              <w:rPr>
                <w:color w:val="000000"/>
                <w:sz w:val="16"/>
                <w:szCs w:val="16"/>
              </w:rPr>
              <w:br/>
              <w:t>배양 공정이 속해 있거나 그 실행을 계획하는 세포 배양 작업 절차의 고유 번호이다.</w:t>
            </w:r>
          </w:p>
        </w:tc>
        <w:tc>
          <w:tcPr>
            <w:tcW w:w="1570" w:type="dxa"/>
            <w:tcMar>
              <w:top w:w="32" w:type="dxa"/>
              <w:left w:w="58" w:type="dxa"/>
              <w:bottom w:w="32" w:type="dxa"/>
              <w:right w:w="58" w:type="dxa"/>
            </w:tcMar>
          </w:tcPr>
          <w:p w14:paraId="4178046A" w14:textId="77777777" w:rsidR="00AB04AF" w:rsidRDefault="005C2C63">
            <w:pPr>
              <w:wordWrap/>
              <w:spacing w:line="210" w:lineRule="auto"/>
              <w:jc w:val="left"/>
            </w:pPr>
            <w:r>
              <w:rPr>
                <w:color w:val="000000"/>
                <w:sz w:val="16"/>
                <w:szCs w:val="16"/>
              </w:rPr>
              <w:t>[String]</w:t>
            </w:r>
            <w:r>
              <w:rPr>
                <w:color w:val="000000"/>
                <w:sz w:val="16"/>
                <w:szCs w:val="16"/>
              </w:rPr>
              <w:br/>
              <w:t>CCW-001</w:t>
            </w:r>
          </w:p>
        </w:tc>
        <w:tc>
          <w:tcPr>
            <w:tcW w:w="440" w:type="dxa"/>
            <w:tcMar>
              <w:top w:w="32" w:type="dxa"/>
              <w:left w:w="58" w:type="dxa"/>
              <w:bottom w:w="32" w:type="dxa"/>
              <w:right w:w="58" w:type="dxa"/>
            </w:tcMar>
          </w:tcPr>
          <w:p w14:paraId="344E2928" w14:textId="77777777" w:rsidR="00AB04AF" w:rsidRDefault="005C2C63">
            <w:pPr>
              <w:wordWrap/>
              <w:spacing w:line="210" w:lineRule="auto"/>
              <w:jc w:val="left"/>
            </w:pPr>
            <w:r>
              <w:rPr>
                <w:color w:val="000000"/>
                <w:sz w:val="16"/>
                <w:szCs w:val="16"/>
              </w:rPr>
              <w:t>-</w:t>
            </w:r>
          </w:p>
        </w:tc>
      </w:tr>
    </w:tbl>
    <w:p w14:paraId="15E98241" w14:textId="77777777" w:rsidR="00D30E1E" w:rsidRPr="00D47F14" w:rsidRDefault="00D30E1E" w:rsidP="00D30E1E">
      <w:pPr>
        <w:spacing w:line="100" w:lineRule="exact"/>
      </w:pPr>
    </w:p>
    <w:p w14:paraId="3A36A1E0" w14:textId="28535F95" w:rsidR="0016502C" w:rsidRDefault="0016502C" w:rsidP="0016502C">
      <w:pPr>
        <w:pStyle w:val="af0"/>
        <w:keepNext/>
        <w:keepLines/>
        <w:spacing w:after="120"/>
      </w:pPr>
      <w:bookmarkStart w:id="116" w:name="T50117"/>
      <w:r>
        <w:t xml:space="preserve">표 </w:t>
      </w:r>
      <w:fldSimple w:instr=" SEQ 표 \* ARABIC ">
        <w:r w:rsidR="00E45717">
          <w:rPr>
            <w:noProof/>
          </w:rPr>
          <w:t>77</w:t>
        </w:r>
      </w:fldSimple>
      <w:r>
        <w:t xml:space="preserve"> </w:t>
      </w:r>
      <w:proofErr w:type="spellStart"/>
      <w:r>
        <w:t>ProcessParameters</w:t>
      </w:r>
      <w:proofErr w:type="spellEnd"/>
      <w:r>
        <w:t xml:space="preserve"> — Process__03_</w:t>
      </w:r>
      <w:proofErr w:type="gramStart"/>
      <w:r>
        <w:t>_ /</w:t>
      </w:r>
      <w:proofErr w:type="gramEnd"/>
      <w:r>
        <w:t xml:space="preserve"> </w:t>
      </w:r>
      <w:proofErr w:type="spellStart"/>
      <w:r>
        <w:t>ProcessParameters</w:t>
      </w:r>
      <w:bookmarkEnd w:id="116"/>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3133021C" w14:textId="77777777">
        <w:trPr>
          <w:cantSplit/>
          <w:tblHeader/>
          <w:jc w:val="center"/>
        </w:trPr>
        <w:tc>
          <w:tcPr>
            <w:tcW w:w="2260" w:type="dxa"/>
            <w:shd w:val="clear" w:color="auto" w:fill="E7EEF3"/>
            <w:tcMar>
              <w:top w:w="32" w:type="dxa"/>
              <w:left w:w="58" w:type="dxa"/>
              <w:bottom w:w="32" w:type="dxa"/>
              <w:right w:w="58" w:type="dxa"/>
            </w:tcMar>
            <w:vAlign w:val="center"/>
          </w:tcPr>
          <w:p w14:paraId="5CECD2EF"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0464FC63" w14:textId="77777777" w:rsidR="00AB04AF" w:rsidRDefault="005C2C63">
            <w:pPr>
              <w:keepNext/>
              <w:wordWrap/>
              <w:spacing w:line="210" w:lineRule="auto"/>
              <w:jc w:val="left"/>
            </w:pPr>
            <w:proofErr w:type="spellStart"/>
            <w:r>
              <w:rPr>
                <w:color w:val="000000"/>
                <w:sz w:val="16"/>
                <w:szCs w:val="16"/>
              </w:rPr>
              <w:t>ProcessParameters</w:t>
            </w:r>
            <w:proofErr w:type="spellEnd"/>
          </w:p>
        </w:tc>
      </w:tr>
      <w:tr w:rsidR="00AB04AF" w14:paraId="5A271A7E" w14:textId="77777777">
        <w:trPr>
          <w:cantSplit/>
          <w:tblHeader/>
          <w:jc w:val="center"/>
        </w:trPr>
        <w:tc>
          <w:tcPr>
            <w:tcW w:w="2260" w:type="dxa"/>
            <w:shd w:val="clear" w:color="auto" w:fill="E7EEF3"/>
            <w:tcMar>
              <w:top w:w="32" w:type="dxa"/>
              <w:left w:w="58" w:type="dxa"/>
              <w:bottom w:w="32" w:type="dxa"/>
              <w:right w:w="58" w:type="dxa"/>
            </w:tcMar>
            <w:vAlign w:val="center"/>
          </w:tcPr>
          <w:p w14:paraId="0CE4C318"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3F1D17CE"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2007486F" w14:textId="77777777">
        <w:trPr>
          <w:cantSplit/>
          <w:tblHeader/>
          <w:jc w:val="center"/>
        </w:trPr>
        <w:tc>
          <w:tcPr>
            <w:tcW w:w="2260" w:type="dxa"/>
            <w:shd w:val="clear" w:color="auto" w:fill="E7EEF3"/>
            <w:tcMar>
              <w:top w:w="32" w:type="dxa"/>
              <w:left w:w="58" w:type="dxa"/>
              <w:bottom w:w="32" w:type="dxa"/>
              <w:right w:w="58" w:type="dxa"/>
            </w:tcMar>
            <w:vAlign w:val="center"/>
          </w:tcPr>
          <w:p w14:paraId="293039C1"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3A245CC2" w14:textId="77777777" w:rsidR="00AB04AF" w:rsidRDefault="005C2C63">
            <w:pPr>
              <w:keepNext/>
              <w:wordWrap/>
              <w:spacing w:line="210" w:lineRule="auto"/>
              <w:jc w:val="left"/>
            </w:pPr>
            <w:r>
              <w:rPr>
                <w:color w:val="000000"/>
                <w:sz w:val="16"/>
                <w:szCs w:val="16"/>
              </w:rPr>
              <w:t>https://admin-shell.io/idta/ProcessParameters/ProcessParameters/1/0</w:t>
            </w:r>
          </w:p>
        </w:tc>
      </w:tr>
      <w:tr w:rsidR="00AB04AF" w14:paraId="0EE1D233" w14:textId="77777777">
        <w:trPr>
          <w:cantSplit/>
          <w:tblHeader/>
          <w:jc w:val="center"/>
        </w:trPr>
        <w:tc>
          <w:tcPr>
            <w:tcW w:w="2260" w:type="dxa"/>
            <w:shd w:val="clear" w:color="auto" w:fill="E7EEF3"/>
            <w:tcMar>
              <w:top w:w="32" w:type="dxa"/>
              <w:left w:w="58" w:type="dxa"/>
              <w:bottom w:w="32" w:type="dxa"/>
              <w:right w:w="58" w:type="dxa"/>
            </w:tcMar>
            <w:vAlign w:val="center"/>
          </w:tcPr>
          <w:p w14:paraId="52728884"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0EEC00A7" w14:textId="77777777" w:rsidR="00AB04AF" w:rsidRDefault="005C2C63">
            <w:pPr>
              <w:keepNext/>
              <w:wordWrap/>
              <w:spacing w:line="210" w:lineRule="auto"/>
              <w:jc w:val="left"/>
            </w:pPr>
            <w:r>
              <w:rPr>
                <w:color w:val="000000"/>
                <w:sz w:val="16"/>
                <w:szCs w:val="16"/>
              </w:rPr>
              <w:t>Process__03__</w:t>
            </w:r>
          </w:p>
        </w:tc>
      </w:tr>
      <w:tr w:rsidR="00AB04AF" w14:paraId="45325769" w14:textId="77777777">
        <w:trPr>
          <w:cantSplit/>
          <w:tblHeader/>
          <w:jc w:val="center"/>
        </w:trPr>
        <w:tc>
          <w:tcPr>
            <w:tcW w:w="2260" w:type="dxa"/>
            <w:shd w:val="clear" w:color="auto" w:fill="E7EEF3"/>
            <w:tcMar>
              <w:top w:w="32" w:type="dxa"/>
              <w:left w:w="58" w:type="dxa"/>
              <w:bottom w:w="32" w:type="dxa"/>
              <w:right w:w="58" w:type="dxa"/>
            </w:tcMar>
            <w:vAlign w:val="center"/>
          </w:tcPr>
          <w:p w14:paraId="0849A59A"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0C62CBD5" w14:textId="77777777" w:rsidR="00AB04AF" w:rsidRDefault="005C2C63">
            <w:pPr>
              <w:keepNext/>
              <w:wordWrap/>
              <w:spacing w:line="210" w:lineRule="auto"/>
              <w:jc w:val="left"/>
            </w:pPr>
            <w:r>
              <w:rPr>
                <w:color w:val="000000"/>
                <w:sz w:val="16"/>
                <w:szCs w:val="16"/>
              </w:rPr>
              <w:t xml:space="preserve">세포 배양 공정을 수행할 때 적용하는 양, 시간과 동작 </w:t>
            </w:r>
            <w:proofErr w:type="spellStart"/>
            <w:r>
              <w:rPr>
                <w:color w:val="000000"/>
                <w:sz w:val="16"/>
                <w:szCs w:val="16"/>
              </w:rPr>
              <w:t>설정값을</w:t>
            </w:r>
            <w:proofErr w:type="spellEnd"/>
            <w:r>
              <w:rPr>
                <w:color w:val="000000"/>
                <w:sz w:val="16"/>
                <w:szCs w:val="16"/>
              </w:rPr>
              <w:t xml:space="preserve"> 담습니다.</w:t>
            </w:r>
          </w:p>
        </w:tc>
      </w:tr>
      <w:tr w:rsidR="00AB04AF" w14:paraId="7D6932CB" w14:textId="77777777">
        <w:trPr>
          <w:cantSplit/>
          <w:tblHeader/>
          <w:jc w:val="center"/>
        </w:trPr>
        <w:tc>
          <w:tcPr>
            <w:tcW w:w="2260" w:type="dxa"/>
            <w:shd w:val="clear" w:color="auto" w:fill="235C82"/>
            <w:tcMar>
              <w:top w:w="32" w:type="dxa"/>
              <w:left w:w="58" w:type="dxa"/>
              <w:bottom w:w="32" w:type="dxa"/>
              <w:right w:w="58" w:type="dxa"/>
            </w:tcMar>
            <w:vAlign w:val="center"/>
          </w:tcPr>
          <w:p w14:paraId="3750375A"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1B685A3B"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0D5A3771"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590DB1C2" w14:textId="77777777" w:rsidR="00AB04AF" w:rsidRDefault="005C2C63">
            <w:pPr>
              <w:keepNext/>
              <w:wordWrap/>
              <w:spacing w:line="210" w:lineRule="auto"/>
              <w:jc w:val="left"/>
            </w:pPr>
            <w:r>
              <w:rPr>
                <w:b/>
                <w:color w:val="FFFFFF"/>
                <w:sz w:val="16"/>
                <w:szCs w:val="16"/>
              </w:rPr>
              <w:t>card.</w:t>
            </w:r>
          </w:p>
        </w:tc>
      </w:tr>
      <w:tr w:rsidR="00AB04AF" w14:paraId="2C771456" w14:textId="77777777">
        <w:trPr>
          <w:cantSplit/>
          <w:jc w:val="center"/>
        </w:trPr>
        <w:tc>
          <w:tcPr>
            <w:tcW w:w="2260" w:type="dxa"/>
            <w:tcMar>
              <w:top w:w="32" w:type="dxa"/>
              <w:left w:w="58" w:type="dxa"/>
              <w:bottom w:w="32" w:type="dxa"/>
              <w:right w:w="58" w:type="dxa"/>
            </w:tcMar>
          </w:tcPr>
          <w:p w14:paraId="47CE9559"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IncubationTemperature</w:t>
            </w:r>
            <w:proofErr w:type="spellEnd"/>
          </w:p>
        </w:tc>
        <w:tc>
          <w:tcPr>
            <w:tcW w:w="4756" w:type="dxa"/>
            <w:tcMar>
              <w:top w:w="32" w:type="dxa"/>
              <w:left w:w="58" w:type="dxa"/>
              <w:bottom w:w="32" w:type="dxa"/>
              <w:right w:w="58" w:type="dxa"/>
            </w:tcMar>
          </w:tcPr>
          <w:p w14:paraId="5B445E0F" w14:textId="77777777" w:rsidR="00AB04AF" w:rsidRDefault="005C2C63">
            <w:pPr>
              <w:wordWrap/>
              <w:spacing w:line="210" w:lineRule="auto"/>
              <w:jc w:val="left"/>
            </w:pPr>
            <w:r>
              <w:rPr>
                <w:color w:val="000000"/>
                <w:sz w:val="16"/>
                <w:szCs w:val="16"/>
              </w:rPr>
              <w:t>https://www.smart-factory.kr/ids/cd/IncubationTemperature/1/0</w:t>
            </w:r>
            <w:r>
              <w:rPr>
                <w:color w:val="000000"/>
                <w:sz w:val="16"/>
                <w:szCs w:val="16"/>
              </w:rPr>
              <w:br/>
              <w:t>배양 공정에서 맞추도록 지시하는 목표 온도이다.</w:t>
            </w:r>
          </w:p>
        </w:tc>
        <w:tc>
          <w:tcPr>
            <w:tcW w:w="1570" w:type="dxa"/>
            <w:tcMar>
              <w:top w:w="32" w:type="dxa"/>
              <w:left w:w="58" w:type="dxa"/>
              <w:bottom w:w="32" w:type="dxa"/>
              <w:right w:w="58" w:type="dxa"/>
            </w:tcMar>
          </w:tcPr>
          <w:p w14:paraId="68D94069" w14:textId="77777777" w:rsidR="00AB04AF" w:rsidRDefault="005C2C63">
            <w:pPr>
              <w:wordWrap/>
              <w:spacing w:line="210" w:lineRule="auto"/>
              <w:jc w:val="left"/>
            </w:pPr>
            <w:r>
              <w:rPr>
                <w:color w:val="000000"/>
                <w:sz w:val="16"/>
                <w:szCs w:val="16"/>
              </w:rPr>
              <w:t>[Double]</w:t>
            </w:r>
            <w:r>
              <w:rPr>
                <w:color w:val="000000"/>
                <w:sz w:val="16"/>
                <w:szCs w:val="16"/>
              </w:rPr>
              <w:br/>
              <w:t>37</w:t>
            </w:r>
          </w:p>
        </w:tc>
        <w:tc>
          <w:tcPr>
            <w:tcW w:w="440" w:type="dxa"/>
            <w:tcMar>
              <w:top w:w="32" w:type="dxa"/>
              <w:left w:w="58" w:type="dxa"/>
              <w:bottom w:w="32" w:type="dxa"/>
              <w:right w:w="58" w:type="dxa"/>
            </w:tcMar>
          </w:tcPr>
          <w:p w14:paraId="7188E99D" w14:textId="77777777" w:rsidR="00AB04AF" w:rsidRDefault="005C2C63">
            <w:pPr>
              <w:wordWrap/>
              <w:spacing w:line="210" w:lineRule="auto"/>
              <w:jc w:val="left"/>
            </w:pPr>
            <w:r>
              <w:rPr>
                <w:color w:val="000000"/>
                <w:sz w:val="16"/>
                <w:szCs w:val="16"/>
              </w:rPr>
              <w:t>-</w:t>
            </w:r>
          </w:p>
        </w:tc>
      </w:tr>
      <w:tr w:rsidR="00AB04AF" w14:paraId="3FC22A1B" w14:textId="77777777">
        <w:trPr>
          <w:cantSplit/>
          <w:jc w:val="center"/>
        </w:trPr>
        <w:tc>
          <w:tcPr>
            <w:tcW w:w="2260" w:type="dxa"/>
            <w:tcMar>
              <w:top w:w="32" w:type="dxa"/>
              <w:left w:w="58" w:type="dxa"/>
              <w:bottom w:w="32" w:type="dxa"/>
              <w:right w:w="58" w:type="dxa"/>
            </w:tcMar>
          </w:tcPr>
          <w:p w14:paraId="6F53FB16" w14:textId="77777777" w:rsidR="00AB04AF" w:rsidRDefault="005C2C63">
            <w:pPr>
              <w:wordWrap/>
              <w:spacing w:line="210" w:lineRule="auto"/>
              <w:jc w:val="left"/>
            </w:pPr>
            <w:r>
              <w:rPr>
                <w:color w:val="000000"/>
                <w:sz w:val="16"/>
                <w:szCs w:val="16"/>
              </w:rPr>
              <w:t>[Prop]</w:t>
            </w:r>
            <w:r>
              <w:rPr>
                <w:color w:val="000000"/>
                <w:sz w:val="16"/>
                <w:szCs w:val="16"/>
              </w:rPr>
              <w:br/>
              <w:t>CO2ConcentrationSetpoint</w:t>
            </w:r>
          </w:p>
        </w:tc>
        <w:tc>
          <w:tcPr>
            <w:tcW w:w="4756" w:type="dxa"/>
            <w:tcMar>
              <w:top w:w="32" w:type="dxa"/>
              <w:left w:w="58" w:type="dxa"/>
              <w:bottom w:w="32" w:type="dxa"/>
              <w:right w:w="58" w:type="dxa"/>
            </w:tcMar>
          </w:tcPr>
          <w:p w14:paraId="03D45EA7" w14:textId="77777777" w:rsidR="00AB04AF" w:rsidRDefault="005C2C63">
            <w:pPr>
              <w:wordWrap/>
              <w:spacing w:line="210" w:lineRule="auto"/>
              <w:jc w:val="left"/>
            </w:pPr>
            <w:r>
              <w:rPr>
                <w:color w:val="000000"/>
                <w:sz w:val="16"/>
                <w:szCs w:val="16"/>
              </w:rPr>
              <w:t>https://www.smart-factory.kr/ids/cd/CO2ConcentrationSetpoint/1/0</w:t>
            </w:r>
            <w:r>
              <w:rPr>
                <w:color w:val="000000"/>
                <w:sz w:val="16"/>
                <w:szCs w:val="16"/>
              </w:rPr>
              <w:br/>
              <w:t>배양 공정에서 맞추도록 지시하는 이산화탄소의 목표 부피 비율이다.</w:t>
            </w:r>
          </w:p>
        </w:tc>
        <w:tc>
          <w:tcPr>
            <w:tcW w:w="1570" w:type="dxa"/>
            <w:tcMar>
              <w:top w:w="32" w:type="dxa"/>
              <w:left w:w="58" w:type="dxa"/>
              <w:bottom w:w="32" w:type="dxa"/>
              <w:right w:w="58" w:type="dxa"/>
            </w:tcMar>
          </w:tcPr>
          <w:p w14:paraId="053FD043" w14:textId="77777777" w:rsidR="00AB04AF" w:rsidRDefault="005C2C63">
            <w:pPr>
              <w:wordWrap/>
              <w:spacing w:line="210" w:lineRule="auto"/>
              <w:jc w:val="left"/>
            </w:pPr>
            <w:r>
              <w:rPr>
                <w:color w:val="000000"/>
                <w:sz w:val="16"/>
                <w:szCs w:val="16"/>
              </w:rPr>
              <w:t>[Double]</w:t>
            </w:r>
            <w:r>
              <w:rPr>
                <w:color w:val="000000"/>
                <w:sz w:val="16"/>
                <w:szCs w:val="16"/>
              </w:rPr>
              <w:br/>
              <w:t>5</w:t>
            </w:r>
          </w:p>
        </w:tc>
        <w:tc>
          <w:tcPr>
            <w:tcW w:w="440" w:type="dxa"/>
            <w:tcMar>
              <w:top w:w="32" w:type="dxa"/>
              <w:left w:w="58" w:type="dxa"/>
              <w:bottom w:w="32" w:type="dxa"/>
              <w:right w:w="58" w:type="dxa"/>
            </w:tcMar>
          </w:tcPr>
          <w:p w14:paraId="7C255887" w14:textId="77777777" w:rsidR="00AB04AF" w:rsidRDefault="005C2C63">
            <w:pPr>
              <w:wordWrap/>
              <w:spacing w:line="210" w:lineRule="auto"/>
              <w:jc w:val="left"/>
            </w:pPr>
            <w:r>
              <w:rPr>
                <w:color w:val="000000"/>
                <w:sz w:val="16"/>
                <w:szCs w:val="16"/>
              </w:rPr>
              <w:t>-</w:t>
            </w:r>
          </w:p>
        </w:tc>
      </w:tr>
      <w:tr w:rsidR="00AB04AF" w14:paraId="5B7E9F1C" w14:textId="77777777">
        <w:trPr>
          <w:cantSplit/>
          <w:jc w:val="center"/>
        </w:trPr>
        <w:tc>
          <w:tcPr>
            <w:tcW w:w="2260" w:type="dxa"/>
            <w:tcMar>
              <w:top w:w="32" w:type="dxa"/>
              <w:left w:w="58" w:type="dxa"/>
              <w:bottom w:w="32" w:type="dxa"/>
              <w:right w:w="58" w:type="dxa"/>
            </w:tcMar>
          </w:tcPr>
          <w:p w14:paraId="16D6196A"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RelativeHumiditySetpoint</w:t>
            </w:r>
            <w:proofErr w:type="spellEnd"/>
          </w:p>
        </w:tc>
        <w:tc>
          <w:tcPr>
            <w:tcW w:w="4756" w:type="dxa"/>
            <w:tcMar>
              <w:top w:w="32" w:type="dxa"/>
              <w:left w:w="58" w:type="dxa"/>
              <w:bottom w:w="32" w:type="dxa"/>
              <w:right w:w="58" w:type="dxa"/>
            </w:tcMar>
          </w:tcPr>
          <w:p w14:paraId="2E99B58D" w14:textId="77777777" w:rsidR="00AB04AF" w:rsidRDefault="005C2C63">
            <w:pPr>
              <w:wordWrap/>
              <w:spacing w:line="210" w:lineRule="auto"/>
              <w:jc w:val="left"/>
            </w:pPr>
            <w:r>
              <w:rPr>
                <w:color w:val="000000"/>
                <w:sz w:val="16"/>
                <w:szCs w:val="16"/>
              </w:rPr>
              <w:t>https://www.smart-factory.kr/ids/cd/RelativeHumiditySetpoint/1/0</w:t>
            </w:r>
            <w:r>
              <w:rPr>
                <w:color w:val="000000"/>
                <w:sz w:val="16"/>
                <w:szCs w:val="16"/>
              </w:rPr>
              <w:br/>
              <w:t>배양 공정에서 맞추도록 지시하는 목표 상대습도이다.</w:t>
            </w:r>
          </w:p>
        </w:tc>
        <w:tc>
          <w:tcPr>
            <w:tcW w:w="1570" w:type="dxa"/>
            <w:tcMar>
              <w:top w:w="32" w:type="dxa"/>
              <w:left w:w="58" w:type="dxa"/>
              <w:bottom w:w="32" w:type="dxa"/>
              <w:right w:w="58" w:type="dxa"/>
            </w:tcMar>
          </w:tcPr>
          <w:p w14:paraId="59D6A4FC" w14:textId="77777777" w:rsidR="00AB04AF" w:rsidRDefault="005C2C63">
            <w:pPr>
              <w:wordWrap/>
              <w:spacing w:line="210" w:lineRule="auto"/>
              <w:jc w:val="left"/>
            </w:pPr>
            <w:r>
              <w:rPr>
                <w:color w:val="000000"/>
                <w:sz w:val="16"/>
                <w:szCs w:val="16"/>
              </w:rPr>
              <w:t>[Double]</w:t>
            </w:r>
            <w:r>
              <w:rPr>
                <w:color w:val="000000"/>
                <w:sz w:val="16"/>
                <w:szCs w:val="16"/>
              </w:rPr>
              <w:br/>
              <w:t>95</w:t>
            </w:r>
          </w:p>
        </w:tc>
        <w:tc>
          <w:tcPr>
            <w:tcW w:w="440" w:type="dxa"/>
            <w:tcMar>
              <w:top w:w="32" w:type="dxa"/>
              <w:left w:w="58" w:type="dxa"/>
              <w:bottom w:w="32" w:type="dxa"/>
              <w:right w:w="58" w:type="dxa"/>
            </w:tcMar>
          </w:tcPr>
          <w:p w14:paraId="1A842B52" w14:textId="77777777" w:rsidR="00AB04AF" w:rsidRDefault="005C2C63">
            <w:pPr>
              <w:wordWrap/>
              <w:spacing w:line="210" w:lineRule="auto"/>
              <w:jc w:val="left"/>
            </w:pPr>
            <w:r>
              <w:rPr>
                <w:color w:val="000000"/>
                <w:sz w:val="16"/>
                <w:szCs w:val="16"/>
              </w:rPr>
              <w:t>-</w:t>
            </w:r>
          </w:p>
        </w:tc>
      </w:tr>
      <w:tr w:rsidR="00AB04AF" w14:paraId="45C03E25" w14:textId="77777777">
        <w:trPr>
          <w:cantSplit/>
          <w:jc w:val="center"/>
        </w:trPr>
        <w:tc>
          <w:tcPr>
            <w:tcW w:w="2260" w:type="dxa"/>
            <w:tcMar>
              <w:top w:w="32" w:type="dxa"/>
              <w:left w:w="58" w:type="dxa"/>
              <w:bottom w:w="32" w:type="dxa"/>
              <w:right w:w="58" w:type="dxa"/>
            </w:tcMar>
          </w:tcPr>
          <w:p w14:paraId="23AAE976"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IncubationTime</w:t>
            </w:r>
            <w:proofErr w:type="spellEnd"/>
          </w:p>
        </w:tc>
        <w:tc>
          <w:tcPr>
            <w:tcW w:w="4756" w:type="dxa"/>
            <w:tcMar>
              <w:top w:w="32" w:type="dxa"/>
              <w:left w:w="58" w:type="dxa"/>
              <w:bottom w:w="32" w:type="dxa"/>
              <w:right w:w="58" w:type="dxa"/>
            </w:tcMar>
          </w:tcPr>
          <w:p w14:paraId="6ECB2A1B" w14:textId="77777777" w:rsidR="00AB04AF" w:rsidRDefault="005C2C63">
            <w:pPr>
              <w:wordWrap/>
              <w:spacing w:line="210" w:lineRule="auto"/>
              <w:jc w:val="left"/>
            </w:pPr>
            <w:r>
              <w:rPr>
                <w:color w:val="000000"/>
                <w:sz w:val="16"/>
                <w:szCs w:val="16"/>
              </w:rPr>
              <w:t>https://www.smart-factory.kr/ids/cd/IncubationTime/1/0</w:t>
            </w:r>
            <w:r>
              <w:rPr>
                <w:color w:val="000000"/>
                <w:sz w:val="16"/>
                <w:szCs w:val="16"/>
              </w:rPr>
              <w:br/>
              <w:t>계획한 배양 시간이다. 국제표준 ISO 8601(날짜와 시간의 기록 규칙)의 시간 길이 형식으로 기록한다.</w:t>
            </w:r>
          </w:p>
        </w:tc>
        <w:tc>
          <w:tcPr>
            <w:tcW w:w="1570" w:type="dxa"/>
            <w:tcMar>
              <w:top w:w="32" w:type="dxa"/>
              <w:left w:w="58" w:type="dxa"/>
              <w:bottom w:w="32" w:type="dxa"/>
              <w:right w:w="58" w:type="dxa"/>
            </w:tcMar>
          </w:tcPr>
          <w:p w14:paraId="031B50A3" w14:textId="77777777" w:rsidR="00AB04AF" w:rsidRDefault="005C2C63">
            <w:pPr>
              <w:wordWrap/>
              <w:spacing w:line="210" w:lineRule="auto"/>
              <w:jc w:val="left"/>
            </w:pPr>
            <w:r>
              <w:rPr>
                <w:color w:val="000000"/>
                <w:sz w:val="16"/>
                <w:szCs w:val="16"/>
              </w:rPr>
              <w:t>[String]</w:t>
            </w:r>
            <w:r>
              <w:rPr>
                <w:color w:val="000000"/>
                <w:sz w:val="16"/>
                <w:szCs w:val="16"/>
              </w:rPr>
              <w:br/>
              <w:t>PT24H</w:t>
            </w:r>
          </w:p>
        </w:tc>
        <w:tc>
          <w:tcPr>
            <w:tcW w:w="440" w:type="dxa"/>
            <w:tcMar>
              <w:top w:w="32" w:type="dxa"/>
              <w:left w:w="58" w:type="dxa"/>
              <w:bottom w:w="32" w:type="dxa"/>
              <w:right w:w="58" w:type="dxa"/>
            </w:tcMar>
          </w:tcPr>
          <w:p w14:paraId="49F13663" w14:textId="77777777" w:rsidR="00AB04AF" w:rsidRDefault="005C2C63">
            <w:pPr>
              <w:wordWrap/>
              <w:spacing w:line="210" w:lineRule="auto"/>
              <w:jc w:val="left"/>
            </w:pPr>
            <w:r>
              <w:rPr>
                <w:color w:val="000000"/>
                <w:sz w:val="16"/>
                <w:szCs w:val="16"/>
              </w:rPr>
              <w:t>-</w:t>
            </w:r>
          </w:p>
        </w:tc>
      </w:tr>
    </w:tbl>
    <w:p w14:paraId="7B1CFB89" w14:textId="77777777" w:rsidR="00D30E1E" w:rsidRPr="00D47F14" w:rsidRDefault="00D30E1E" w:rsidP="00D30E1E">
      <w:pPr>
        <w:spacing w:line="100" w:lineRule="exact"/>
      </w:pPr>
    </w:p>
    <w:p w14:paraId="21EABEC4" w14:textId="6F2535F6" w:rsidR="0016502C" w:rsidRDefault="0016502C" w:rsidP="0016502C">
      <w:pPr>
        <w:pStyle w:val="af0"/>
        <w:keepNext/>
        <w:keepLines/>
        <w:spacing w:after="120"/>
      </w:pPr>
      <w:bookmarkStart w:id="117" w:name="T50118"/>
      <w:r>
        <w:lastRenderedPageBreak/>
        <w:t xml:space="preserve">표 </w:t>
      </w:r>
      <w:fldSimple w:instr=" SEQ 표 \* ARABIC ">
        <w:r w:rsidR="00E45717">
          <w:rPr>
            <w:noProof/>
          </w:rPr>
          <w:t>78</w:t>
        </w:r>
      </w:fldSimple>
      <w:r>
        <w:t xml:space="preserve"> </w:t>
      </w:r>
      <w:proofErr w:type="spellStart"/>
      <w:r>
        <w:t>ProcessParameters</w:t>
      </w:r>
      <w:proofErr w:type="spellEnd"/>
      <w:r>
        <w:t xml:space="preserve"> — Process__03_</w:t>
      </w:r>
      <w:proofErr w:type="gramStart"/>
      <w:r>
        <w:t>_ /</w:t>
      </w:r>
      <w:proofErr w:type="gramEnd"/>
      <w:r>
        <w:t xml:space="preserve"> </w:t>
      </w:r>
      <w:proofErr w:type="spellStart"/>
      <w:r>
        <w:t>ResourceParameters</w:t>
      </w:r>
      <w:bookmarkEnd w:id="117"/>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1F375572" w14:textId="77777777">
        <w:trPr>
          <w:cantSplit/>
          <w:tblHeader/>
          <w:jc w:val="center"/>
        </w:trPr>
        <w:tc>
          <w:tcPr>
            <w:tcW w:w="2260" w:type="dxa"/>
            <w:shd w:val="clear" w:color="auto" w:fill="E7EEF3"/>
            <w:tcMar>
              <w:top w:w="32" w:type="dxa"/>
              <w:left w:w="58" w:type="dxa"/>
              <w:bottom w:w="32" w:type="dxa"/>
              <w:right w:w="58" w:type="dxa"/>
            </w:tcMar>
            <w:vAlign w:val="center"/>
          </w:tcPr>
          <w:p w14:paraId="45A532C1"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D98EFE0" w14:textId="77777777" w:rsidR="00AB04AF" w:rsidRDefault="005C2C63">
            <w:pPr>
              <w:keepNext/>
              <w:wordWrap/>
              <w:spacing w:line="210" w:lineRule="auto"/>
              <w:jc w:val="left"/>
            </w:pPr>
            <w:proofErr w:type="spellStart"/>
            <w:r>
              <w:rPr>
                <w:color w:val="000000"/>
                <w:sz w:val="16"/>
                <w:szCs w:val="16"/>
              </w:rPr>
              <w:t>ResourceParameters</w:t>
            </w:r>
            <w:proofErr w:type="spellEnd"/>
          </w:p>
        </w:tc>
      </w:tr>
      <w:tr w:rsidR="00AB04AF" w14:paraId="62E0F36C" w14:textId="77777777">
        <w:trPr>
          <w:cantSplit/>
          <w:tblHeader/>
          <w:jc w:val="center"/>
        </w:trPr>
        <w:tc>
          <w:tcPr>
            <w:tcW w:w="2260" w:type="dxa"/>
            <w:shd w:val="clear" w:color="auto" w:fill="E7EEF3"/>
            <w:tcMar>
              <w:top w:w="32" w:type="dxa"/>
              <w:left w:w="58" w:type="dxa"/>
              <w:bottom w:w="32" w:type="dxa"/>
              <w:right w:w="58" w:type="dxa"/>
            </w:tcMar>
            <w:vAlign w:val="center"/>
          </w:tcPr>
          <w:p w14:paraId="28D5ADA3"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28731B09"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14DEBE7C" w14:textId="77777777">
        <w:trPr>
          <w:cantSplit/>
          <w:tblHeader/>
          <w:jc w:val="center"/>
        </w:trPr>
        <w:tc>
          <w:tcPr>
            <w:tcW w:w="2260" w:type="dxa"/>
            <w:shd w:val="clear" w:color="auto" w:fill="E7EEF3"/>
            <w:tcMar>
              <w:top w:w="32" w:type="dxa"/>
              <w:left w:w="58" w:type="dxa"/>
              <w:bottom w:w="32" w:type="dxa"/>
              <w:right w:w="58" w:type="dxa"/>
            </w:tcMar>
            <w:vAlign w:val="center"/>
          </w:tcPr>
          <w:p w14:paraId="6AE75730"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4808CE4A" w14:textId="77777777" w:rsidR="00AB04AF" w:rsidRDefault="005C2C63">
            <w:pPr>
              <w:keepNext/>
              <w:wordWrap/>
              <w:spacing w:line="210" w:lineRule="auto"/>
              <w:jc w:val="left"/>
            </w:pPr>
            <w:r>
              <w:rPr>
                <w:color w:val="000000"/>
                <w:sz w:val="16"/>
                <w:szCs w:val="16"/>
              </w:rPr>
              <w:t>https://admin-shell.io/idta/ProcessParameters/ResourceParameters/1/0</w:t>
            </w:r>
          </w:p>
        </w:tc>
      </w:tr>
      <w:tr w:rsidR="00AB04AF" w14:paraId="55782EE8" w14:textId="77777777">
        <w:trPr>
          <w:cantSplit/>
          <w:tblHeader/>
          <w:jc w:val="center"/>
        </w:trPr>
        <w:tc>
          <w:tcPr>
            <w:tcW w:w="2260" w:type="dxa"/>
            <w:shd w:val="clear" w:color="auto" w:fill="E7EEF3"/>
            <w:tcMar>
              <w:top w:w="32" w:type="dxa"/>
              <w:left w:w="58" w:type="dxa"/>
              <w:bottom w:w="32" w:type="dxa"/>
              <w:right w:w="58" w:type="dxa"/>
            </w:tcMar>
            <w:vAlign w:val="center"/>
          </w:tcPr>
          <w:p w14:paraId="403E471B"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303AA928" w14:textId="77777777" w:rsidR="00AB04AF" w:rsidRDefault="005C2C63">
            <w:pPr>
              <w:keepNext/>
              <w:wordWrap/>
              <w:spacing w:line="210" w:lineRule="auto"/>
              <w:jc w:val="left"/>
            </w:pPr>
            <w:r>
              <w:rPr>
                <w:color w:val="000000"/>
                <w:sz w:val="16"/>
                <w:szCs w:val="16"/>
              </w:rPr>
              <w:t>Process__03__</w:t>
            </w:r>
          </w:p>
        </w:tc>
      </w:tr>
      <w:tr w:rsidR="00AB04AF" w14:paraId="7E3D2F51" w14:textId="77777777">
        <w:trPr>
          <w:cantSplit/>
          <w:tblHeader/>
          <w:jc w:val="center"/>
        </w:trPr>
        <w:tc>
          <w:tcPr>
            <w:tcW w:w="2260" w:type="dxa"/>
            <w:shd w:val="clear" w:color="auto" w:fill="E7EEF3"/>
            <w:tcMar>
              <w:top w:w="32" w:type="dxa"/>
              <w:left w:w="58" w:type="dxa"/>
              <w:bottom w:w="32" w:type="dxa"/>
              <w:right w:w="58" w:type="dxa"/>
            </w:tcMar>
            <w:vAlign w:val="center"/>
          </w:tcPr>
          <w:p w14:paraId="7EAC7024"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38570A91" w14:textId="77777777" w:rsidR="00AB04AF" w:rsidRDefault="005C2C63">
            <w:pPr>
              <w:keepNext/>
              <w:wordWrap/>
              <w:spacing w:line="210" w:lineRule="auto"/>
              <w:jc w:val="left"/>
            </w:pPr>
            <w:r>
              <w:rPr>
                <w:color w:val="000000"/>
                <w:sz w:val="16"/>
                <w:szCs w:val="16"/>
              </w:rPr>
              <w:t>세포 배양 공정에 필요한 장비, 부착 장치와 소모품의 조건을 담습니다.</w:t>
            </w:r>
          </w:p>
        </w:tc>
      </w:tr>
      <w:tr w:rsidR="00AB04AF" w14:paraId="2207E699" w14:textId="77777777">
        <w:trPr>
          <w:cantSplit/>
          <w:tblHeader/>
          <w:jc w:val="center"/>
        </w:trPr>
        <w:tc>
          <w:tcPr>
            <w:tcW w:w="2260" w:type="dxa"/>
            <w:shd w:val="clear" w:color="auto" w:fill="235C82"/>
            <w:tcMar>
              <w:top w:w="32" w:type="dxa"/>
              <w:left w:w="58" w:type="dxa"/>
              <w:bottom w:w="32" w:type="dxa"/>
              <w:right w:w="58" w:type="dxa"/>
            </w:tcMar>
            <w:vAlign w:val="center"/>
          </w:tcPr>
          <w:p w14:paraId="0C4D440B"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0B38192A"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022A1875"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23F8FCD3" w14:textId="77777777" w:rsidR="00AB04AF" w:rsidRDefault="005C2C63">
            <w:pPr>
              <w:keepNext/>
              <w:wordWrap/>
              <w:spacing w:line="210" w:lineRule="auto"/>
              <w:jc w:val="left"/>
            </w:pPr>
            <w:r>
              <w:rPr>
                <w:b/>
                <w:color w:val="FFFFFF"/>
                <w:sz w:val="16"/>
                <w:szCs w:val="16"/>
              </w:rPr>
              <w:t>card.</w:t>
            </w:r>
          </w:p>
        </w:tc>
      </w:tr>
      <w:tr w:rsidR="00AB04AF" w14:paraId="6938A456" w14:textId="77777777">
        <w:trPr>
          <w:cantSplit/>
          <w:jc w:val="center"/>
        </w:trPr>
        <w:tc>
          <w:tcPr>
            <w:tcW w:w="2260" w:type="dxa"/>
            <w:tcMar>
              <w:top w:w="32" w:type="dxa"/>
              <w:left w:w="58" w:type="dxa"/>
              <w:bottom w:w="32" w:type="dxa"/>
              <w:right w:w="58" w:type="dxa"/>
            </w:tcMar>
          </w:tcPr>
          <w:p w14:paraId="2426520D"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RequiredIncubatorModule</w:t>
            </w:r>
            <w:proofErr w:type="spellEnd"/>
          </w:p>
        </w:tc>
        <w:tc>
          <w:tcPr>
            <w:tcW w:w="4756" w:type="dxa"/>
            <w:tcMar>
              <w:top w:w="32" w:type="dxa"/>
              <w:left w:w="58" w:type="dxa"/>
              <w:bottom w:w="32" w:type="dxa"/>
              <w:right w:w="58" w:type="dxa"/>
            </w:tcMar>
          </w:tcPr>
          <w:p w14:paraId="6D2687B9" w14:textId="77777777" w:rsidR="00AB04AF" w:rsidRDefault="005C2C63">
            <w:pPr>
              <w:wordWrap/>
              <w:spacing w:line="210" w:lineRule="auto"/>
              <w:jc w:val="left"/>
            </w:pPr>
            <w:r>
              <w:rPr>
                <w:color w:val="000000"/>
                <w:sz w:val="16"/>
                <w:szCs w:val="16"/>
              </w:rPr>
              <w:t>https://www.smart-factory.kr/ids/cd/RequiredIncubatorModule/1/0</w:t>
            </w:r>
            <w:r>
              <w:rPr>
                <w:color w:val="000000"/>
                <w:sz w:val="16"/>
                <w:szCs w:val="16"/>
              </w:rPr>
              <w:br/>
              <w:t>이 공정에서는 필요한 배양 장치의 종류를 예시 값으로 기록한다.</w:t>
            </w:r>
          </w:p>
        </w:tc>
        <w:tc>
          <w:tcPr>
            <w:tcW w:w="1570" w:type="dxa"/>
            <w:tcMar>
              <w:top w:w="32" w:type="dxa"/>
              <w:left w:w="58" w:type="dxa"/>
              <w:bottom w:w="32" w:type="dxa"/>
              <w:right w:w="58" w:type="dxa"/>
            </w:tcMar>
          </w:tcPr>
          <w:p w14:paraId="7A31BD96" w14:textId="77777777" w:rsidR="00AB04AF" w:rsidRDefault="005C2C63">
            <w:pPr>
              <w:wordWrap/>
              <w:spacing w:line="210" w:lineRule="auto"/>
              <w:jc w:val="left"/>
            </w:pPr>
            <w:r>
              <w:rPr>
                <w:color w:val="000000"/>
                <w:sz w:val="16"/>
                <w:szCs w:val="16"/>
              </w:rPr>
              <w:t>[String]</w:t>
            </w:r>
            <w:r>
              <w:rPr>
                <w:color w:val="000000"/>
                <w:sz w:val="16"/>
                <w:szCs w:val="16"/>
              </w:rPr>
              <w:br/>
              <w:t>CO2 incubator (lab)</w:t>
            </w:r>
          </w:p>
        </w:tc>
        <w:tc>
          <w:tcPr>
            <w:tcW w:w="440" w:type="dxa"/>
            <w:tcMar>
              <w:top w:w="32" w:type="dxa"/>
              <w:left w:w="58" w:type="dxa"/>
              <w:bottom w:w="32" w:type="dxa"/>
              <w:right w:w="58" w:type="dxa"/>
            </w:tcMar>
          </w:tcPr>
          <w:p w14:paraId="61432D95" w14:textId="77777777" w:rsidR="00AB04AF" w:rsidRDefault="005C2C63">
            <w:pPr>
              <w:wordWrap/>
              <w:spacing w:line="210" w:lineRule="auto"/>
              <w:jc w:val="left"/>
            </w:pPr>
            <w:r>
              <w:rPr>
                <w:color w:val="000000"/>
                <w:sz w:val="16"/>
                <w:szCs w:val="16"/>
              </w:rPr>
              <w:t>-</w:t>
            </w:r>
          </w:p>
        </w:tc>
      </w:tr>
      <w:tr w:rsidR="00AB04AF" w14:paraId="5AF57BFF" w14:textId="77777777">
        <w:trPr>
          <w:cantSplit/>
          <w:jc w:val="center"/>
        </w:trPr>
        <w:tc>
          <w:tcPr>
            <w:tcW w:w="2260" w:type="dxa"/>
            <w:tcMar>
              <w:top w:w="32" w:type="dxa"/>
              <w:left w:w="58" w:type="dxa"/>
              <w:bottom w:w="32" w:type="dxa"/>
              <w:right w:w="58" w:type="dxa"/>
            </w:tcMar>
          </w:tcPr>
          <w:p w14:paraId="3D057712"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RequiredGripperType</w:t>
            </w:r>
            <w:proofErr w:type="spellEnd"/>
          </w:p>
        </w:tc>
        <w:tc>
          <w:tcPr>
            <w:tcW w:w="4756" w:type="dxa"/>
            <w:tcMar>
              <w:top w:w="32" w:type="dxa"/>
              <w:left w:w="58" w:type="dxa"/>
              <w:bottom w:w="32" w:type="dxa"/>
              <w:right w:w="58" w:type="dxa"/>
            </w:tcMar>
          </w:tcPr>
          <w:p w14:paraId="15B5C2BC" w14:textId="77777777" w:rsidR="00AB04AF" w:rsidRDefault="005C2C63">
            <w:pPr>
              <w:wordWrap/>
              <w:spacing w:line="210" w:lineRule="auto"/>
              <w:jc w:val="left"/>
            </w:pPr>
            <w:r>
              <w:rPr>
                <w:color w:val="000000"/>
                <w:sz w:val="16"/>
                <w:szCs w:val="16"/>
              </w:rPr>
              <w:t>https://www.smart-factory.kr/ids/cd/RequiredGripperType/1/0</w:t>
            </w:r>
            <w:r>
              <w:rPr>
                <w:color w:val="000000"/>
                <w:sz w:val="16"/>
                <w:szCs w:val="16"/>
              </w:rPr>
              <w:br/>
              <w:t>이 공정에서는 필요한 집게의 종류를 예시 값으로 기록한다.</w:t>
            </w:r>
          </w:p>
        </w:tc>
        <w:tc>
          <w:tcPr>
            <w:tcW w:w="1570" w:type="dxa"/>
            <w:tcMar>
              <w:top w:w="32" w:type="dxa"/>
              <w:left w:w="58" w:type="dxa"/>
              <w:bottom w:w="32" w:type="dxa"/>
              <w:right w:w="58" w:type="dxa"/>
            </w:tcMar>
          </w:tcPr>
          <w:p w14:paraId="78FC6DED" w14:textId="77777777" w:rsidR="00AB04AF" w:rsidRDefault="005C2C63">
            <w:pPr>
              <w:wordWrap/>
              <w:spacing w:line="210" w:lineRule="auto"/>
              <w:jc w:val="left"/>
            </w:pPr>
            <w:r>
              <w:rPr>
                <w:color w:val="000000"/>
                <w:sz w:val="16"/>
                <w:szCs w:val="16"/>
              </w:rPr>
              <w:t>[String]</w:t>
            </w:r>
            <w:r>
              <w:rPr>
                <w:color w:val="000000"/>
                <w:sz w:val="16"/>
                <w:szCs w:val="16"/>
              </w:rPr>
              <w:br/>
              <w:t>Parallel gripper (electric)</w:t>
            </w:r>
          </w:p>
        </w:tc>
        <w:tc>
          <w:tcPr>
            <w:tcW w:w="440" w:type="dxa"/>
            <w:tcMar>
              <w:top w:w="32" w:type="dxa"/>
              <w:left w:w="58" w:type="dxa"/>
              <w:bottom w:w="32" w:type="dxa"/>
              <w:right w:w="58" w:type="dxa"/>
            </w:tcMar>
          </w:tcPr>
          <w:p w14:paraId="07120FD1" w14:textId="77777777" w:rsidR="00AB04AF" w:rsidRDefault="005C2C63">
            <w:pPr>
              <w:wordWrap/>
              <w:spacing w:line="210" w:lineRule="auto"/>
              <w:jc w:val="left"/>
            </w:pPr>
            <w:r>
              <w:rPr>
                <w:color w:val="000000"/>
                <w:sz w:val="16"/>
                <w:szCs w:val="16"/>
              </w:rPr>
              <w:t>-</w:t>
            </w:r>
          </w:p>
        </w:tc>
      </w:tr>
      <w:tr w:rsidR="00AB04AF" w14:paraId="0BD65600" w14:textId="77777777">
        <w:trPr>
          <w:cantSplit/>
          <w:jc w:val="center"/>
        </w:trPr>
        <w:tc>
          <w:tcPr>
            <w:tcW w:w="2260" w:type="dxa"/>
            <w:tcMar>
              <w:top w:w="32" w:type="dxa"/>
              <w:left w:w="58" w:type="dxa"/>
              <w:bottom w:w="32" w:type="dxa"/>
              <w:right w:w="58" w:type="dxa"/>
            </w:tcMar>
          </w:tcPr>
          <w:p w14:paraId="672BB734"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IncubatorConsumable</w:t>
            </w:r>
            <w:proofErr w:type="spellEnd"/>
          </w:p>
        </w:tc>
        <w:tc>
          <w:tcPr>
            <w:tcW w:w="4756" w:type="dxa"/>
            <w:tcMar>
              <w:top w:w="32" w:type="dxa"/>
              <w:left w:w="58" w:type="dxa"/>
              <w:bottom w:w="32" w:type="dxa"/>
              <w:right w:w="58" w:type="dxa"/>
            </w:tcMar>
          </w:tcPr>
          <w:p w14:paraId="13203EAE" w14:textId="77777777" w:rsidR="00AB04AF" w:rsidRDefault="005C2C63">
            <w:pPr>
              <w:wordWrap/>
              <w:spacing w:line="210" w:lineRule="auto"/>
              <w:jc w:val="left"/>
            </w:pPr>
            <w:r>
              <w:rPr>
                <w:color w:val="000000"/>
                <w:sz w:val="16"/>
                <w:szCs w:val="16"/>
              </w:rPr>
              <w:t>https://www.smart-factory.kr/ids/cd/IncubatorConsumable/1/0</w:t>
            </w:r>
            <w:r>
              <w:rPr>
                <w:color w:val="000000"/>
                <w:sz w:val="16"/>
                <w:szCs w:val="16"/>
              </w:rPr>
              <w:br/>
              <w:t>공정 중 배양기와 함께 사용하는 소모품이다. 실제 대상을 드러내지 않는 자원 번호로 구분한다.</w:t>
            </w:r>
          </w:p>
        </w:tc>
        <w:tc>
          <w:tcPr>
            <w:tcW w:w="1570" w:type="dxa"/>
            <w:tcMar>
              <w:top w:w="32" w:type="dxa"/>
              <w:left w:w="58" w:type="dxa"/>
              <w:bottom w:w="32" w:type="dxa"/>
              <w:right w:w="58" w:type="dxa"/>
            </w:tcMar>
          </w:tcPr>
          <w:p w14:paraId="57114531" w14:textId="77777777" w:rsidR="00AB04AF" w:rsidRDefault="005C2C63">
            <w:pPr>
              <w:wordWrap/>
              <w:spacing w:line="210" w:lineRule="auto"/>
              <w:jc w:val="left"/>
            </w:pPr>
            <w:r>
              <w:rPr>
                <w:color w:val="000000"/>
                <w:sz w:val="16"/>
                <w:szCs w:val="16"/>
              </w:rPr>
              <w:t>[String]</w:t>
            </w:r>
            <w:r>
              <w:rPr>
                <w:color w:val="000000"/>
                <w:sz w:val="16"/>
                <w:szCs w:val="16"/>
              </w:rPr>
              <w:br/>
            </w:r>
            <w:proofErr w:type="spellStart"/>
            <w:r>
              <w:rPr>
                <w:color w:val="000000"/>
                <w:sz w:val="16"/>
                <w:szCs w:val="16"/>
              </w:rPr>
              <w:t>SterilePlateLid</w:t>
            </w:r>
            <w:proofErr w:type="spellEnd"/>
          </w:p>
        </w:tc>
        <w:tc>
          <w:tcPr>
            <w:tcW w:w="440" w:type="dxa"/>
            <w:tcMar>
              <w:top w:w="32" w:type="dxa"/>
              <w:left w:w="58" w:type="dxa"/>
              <w:bottom w:w="32" w:type="dxa"/>
              <w:right w:w="58" w:type="dxa"/>
            </w:tcMar>
          </w:tcPr>
          <w:p w14:paraId="4C985A8B" w14:textId="77777777" w:rsidR="00AB04AF" w:rsidRDefault="005C2C63">
            <w:pPr>
              <w:wordWrap/>
              <w:spacing w:line="210" w:lineRule="auto"/>
              <w:jc w:val="left"/>
            </w:pPr>
            <w:r>
              <w:rPr>
                <w:color w:val="000000"/>
                <w:sz w:val="16"/>
                <w:szCs w:val="16"/>
              </w:rPr>
              <w:t>-</w:t>
            </w:r>
          </w:p>
        </w:tc>
      </w:tr>
    </w:tbl>
    <w:p w14:paraId="16A2D2E3" w14:textId="77777777" w:rsidR="00D30E1E" w:rsidRPr="00D47F14" w:rsidRDefault="00D30E1E" w:rsidP="00D30E1E">
      <w:pPr>
        <w:spacing w:line="100" w:lineRule="exact"/>
      </w:pPr>
    </w:p>
    <w:p w14:paraId="7F80FB7E" w14:textId="4384008E" w:rsidR="0016502C" w:rsidRDefault="0016502C" w:rsidP="0016502C">
      <w:pPr>
        <w:pStyle w:val="af0"/>
        <w:keepNext/>
        <w:keepLines/>
        <w:spacing w:after="120"/>
      </w:pPr>
      <w:bookmarkStart w:id="118" w:name="T50119"/>
      <w:r>
        <w:t xml:space="preserve">표 </w:t>
      </w:r>
      <w:fldSimple w:instr=" SEQ 표 \* ARABIC ">
        <w:r w:rsidR="00E45717">
          <w:rPr>
            <w:noProof/>
          </w:rPr>
          <w:t>79</w:t>
        </w:r>
      </w:fldSimple>
      <w:r>
        <w:t xml:space="preserve"> </w:t>
      </w:r>
      <w:proofErr w:type="spellStart"/>
      <w:r>
        <w:t>ProcessParameters</w:t>
      </w:r>
      <w:proofErr w:type="spellEnd"/>
      <w:r>
        <w:t xml:space="preserve"> — Process__03_</w:t>
      </w:r>
      <w:proofErr w:type="gramStart"/>
      <w:r>
        <w:t>_ /</w:t>
      </w:r>
      <w:proofErr w:type="gramEnd"/>
      <w:r>
        <w:t xml:space="preserve"> </w:t>
      </w:r>
      <w:proofErr w:type="spellStart"/>
      <w:r>
        <w:t>ProcessBoM</w:t>
      </w:r>
      <w:bookmarkEnd w:id="118"/>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67369BDE" w14:textId="77777777">
        <w:trPr>
          <w:cantSplit/>
          <w:tblHeader/>
          <w:jc w:val="center"/>
        </w:trPr>
        <w:tc>
          <w:tcPr>
            <w:tcW w:w="2260" w:type="dxa"/>
            <w:shd w:val="clear" w:color="auto" w:fill="E7EEF3"/>
            <w:tcMar>
              <w:top w:w="32" w:type="dxa"/>
              <w:left w:w="58" w:type="dxa"/>
              <w:bottom w:w="32" w:type="dxa"/>
              <w:right w:w="58" w:type="dxa"/>
            </w:tcMar>
            <w:vAlign w:val="center"/>
          </w:tcPr>
          <w:p w14:paraId="123D1759"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4CB56D80" w14:textId="77777777" w:rsidR="00AB04AF" w:rsidRDefault="005C2C63">
            <w:pPr>
              <w:keepNext/>
              <w:wordWrap/>
              <w:spacing w:line="210" w:lineRule="auto"/>
              <w:jc w:val="left"/>
            </w:pPr>
            <w:proofErr w:type="spellStart"/>
            <w:r>
              <w:rPr>
                <w:color w:val="000000"/>
                <w:sz w:val="16"/>
                <w:szCs w:val="16"/>
              </w:rPr>
              <w:t>ProcessBoM</w:t>
            </w:r>
            <w:proofErr w:type="spellEnd"/>
          </w:p>
        </w:tc>
      </w:tr>
      <w:tr w:rsidR="00AB04AF" w14:paraId="263C7B80" w14:textId="77777777">
        <w:trPr>
          <w:cantSplit/>
          <w:tblHeader/>
          <w:jc w:val="center"/>
        </w:trPr>
        <w:tc>
          <w:tcPr>
            <w:tcW w:w="2260" w:type="dxa"/>
            <w:shd w:val="clear" w:color="auto" w:fill="E7EEF3"/>
            <w:tcMar>
              <w:top w:w="32" w:type="dxa"/>
              <w:left w:w="58" w:type="dxa"/>
              <w:bottom w:w="32" w:type="dxa"/>
              <w:right w:w="58" w:type="dxa"/>
            </w:tcMar>
            <w:vAlign w:val="center"/>
          </w:tcPr>
          <w:p w14:paraId="350681B8"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55AB432A"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3087AE8B" w14:textId="77777777">
        <w:trPr>
          <w:cantSplit/>
          <w:tblHeader/>
          <w:jc w:val="center"/>
        </w:trPr>
        <w:tc>
          <w:tcPr>
            <w:tcW w:w="2260" w:type="dxa"/>
            <w:shd w:val="clear" w:color="auto" w:fill="E7EEF3"/>
            <w:tcMar>
              <w:top w:w="32" w:type="dxa"/>
              <w:left w:w="58" w:type="dxa"/>
              <w:bottom w:w="32" w:type="dxa"/>
              <w:right w:w="58" w:type="dxa"/>
            </w:tcMar>
            <w:vAlign w:val="center"/>
          </w:tcPr>
          <w:p w14:paraId="795A9DC9"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4642261" w14:textId="77777777" w:rsidR="00AB04AF" w:rsidRDefault="005C2C63">
            <w:pPr>
              <w:keepNext/>
              <w:wordWrap/>
              <w:spacing w:line="210" w:lineRule="auto"/>
              <w:jc w:val="left"/>
            </w:pPr>
            <w:r>
              <w:rPr>
                <w:color w:val="000000"/>
                <w:sz w:val="16"/>
                <w:szCs w:val="16"/>
              </w:rPr>
              <w:t>https://admin-shell.io/idta/ProcessParameters/ProcessBoM/1/0</w:t>
            </w:r>
          </w:p>
        </w:tc>
      </w:tr>
      <w:tr w:rsidR="00AB04AF" w14:paraId="1C32C5A8" w14:textId="77777777">
        <w:trPr>
          <w:cantSplit/>
          <w:tblHeader/>
          <w:jc w:val="center"/>
        </w:trPr>
        <w:tc>
          <w:tcPr>
            <w:tcW w:w="2260" w:type="dxa"/>
            <w:shd w:val="clear" w:color="auto" w:fill="E7EEF3"/>
            <w:tcMar>
              <w:top w:w="32" w:type="dxa"/>
              <w:left w:w="58" w:type="dxa"/>
              <w:bottom w:w="32" w:type="dxa"/>
              <w:right w:w="58" w:type="dxa"/>
            </w:tcMar>
            <w:vAlign w:val="center"/>
          </w:tcPr>
          <w:p w14:paraId="603FD306"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0B8F86CB" w14:textId="77777777" w:rsidR="00AB04AF" w:rsidRDefault="005C2C63">
            <w:pPr>
              <w:keepNext/>
              <w:wordWrap/>
              <w:spacing w:line="210" w:lineRule="auto"/>
              <w:jc w:val="left"/>
            </w:pPr>
            <w:r>
              <w:rPr>
                <w:color w:val="000000"/>
                <w:sz w:val="16"/>
                <w:szCs w:val="16"/>
              </w:rPr>
              <w:t>Process__03__</w:t>
            </w:r>
          </w:p>
        </w:tc>
      </w:tr>
      <w:tr w:rsidR="00AB04AF" w14:paraId="185F213D" w14:textId="77777777">
        <w:trPr>
          <w:cantSplit/>
          <w:tblHeader/>
          <w:jc w:val="center"/>
        </w:trPr>
        <w:tc>
          <w:tcPr>
            <w:tcW w:w="2260" w:type="dxa"/>
            <w:shd w:val="clear" w:color="auto" w:fill="E7EEF3"/>
            <w:tcMar>
              <w:top w:w="32" w:type="dxa"/>
              <w:left w:w="58" w:type="dxa"/>
              <w:bottom w:w="32" w:type="dxa"/>
              <w:right w:w="58" w:type="dxa"/>
            </w:tcMar>
            <w:vAlign w:val="center"/>
          </w:tcPr>
          <w:p w14:paraId="62D58270"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33F9FCAC" w14:textId="77777777" w:rsidR="00AB04AF" w:rsidRDefault="005C2C63">
            <w:pPr>
              <w:keepNext/>
              <w:wordWrap/>
              <w:spacing w:line="210" w:lineRule="auto"/>
              <w:jc w:val="left"/>
            </w:pPr>
            <w:r>
              <w:rPr>
                <w:color w:val="000000"/>
                <w:sz w:val="16"/>
                <w:szCs w:val="16"/>
              </w:rPr>
              <w:t>세포 배양 공정에 투입되거나 처리되는 제품과 반제품을 담습니다.</w:t>
            </w:r>
          </w:p>
        </w:tc>
      </w:tr>
      <w:tr w:rsidR="00AB04AF" w14:paraId="2A5043B1" w14:textId="77777777">
        <w:trPr>
          <w:cantSplit/>
          <w:tblHeader/>
          <w:jc w:val="center"/>
        </w:trPr>
        <w:tc>
          <w:tcPr>
            <w:tcW w:w="2260" w:type="dxa"/>
            <w:shd w:val="clear" w:color="auto" w:fill="235C82"/>
            <w:tcMar>
              <w:top w:w="32" w:type="dxa"/>
              <w:left w:w="58" w:type="dxa"/>
              <w:bottom w:w="32" w:type="dxa"/>
              <w:right w:w="58" w:type="dxa"/>
            </w:tcMar>
            <w:vAlign w:val="center"/>
          </w:tcPr>
          <w:p w14:paraId="148AD0F8"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2C7F693A"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2EF49337"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77C060D8" w14:textId="77777777" w:rsidR="00AB04AF" w:rsidRDefault="005C2C63">
            <w:pPr>
              <w:keepNext/>
              <w:wordWrap/>
              <w:spacing w:line="210" w:lineRule="auto"/>
              <w:jc w:val="left"/>
            </w:pPr>
            <w:r>
              <w:rPr>
                <w:b/>
                <w:color w:val="FFFFFF"/>
                <w:sz w:val="16"/>
                <w:szCs w:val="16"/>
              </w:rPr>
              <w:t>card.</w:t>
            </w:r>
          </w:p>
        </w:tc>
      </w:tr>
      <w:tr w:rsidR="00AB04AF" w14:paraId="3C997BB6" w14:textId="77777777">
        <w:trPr>
          <w:cantSplit/>
          <w:jc w:val="center"/>
        </w:trPr>
        <w:tc>
          <w:tcPr>
            <w:tcW w:w="2260" w:type="dxa"/>
            <w:tcMar>
              <w:top w:w="32" w:type="dxa"/>
              <w:left w:w="58" w:type="dxa"/>
              <w:bottom w:w="32" w:type="dxa"/>
              <w:right w:w="58" w:type="dxa"/>
            </w:tcMar>
          </w:tcPr>
          <w:p w14:paraId="6441B5A4"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CulturePlate</w:t>
            </w:r>
            <w:proofErr w:type="spellEnd"/>
          </w:p>
        </w:tc>
        <w:tc>
          <w:tcPr>
            <w:tcW w:w="4756" w:type="dxa"/>
            <w:tcMar>
              <w:top w:w="32" w:type="dxa"/>
              <w:left w:w="58" w:type="dxa"/>
              <w:bottom w:w="32" w:type="dxa"/>
              <w:right w:w="58" w:type="dxa"/>
            </w:tcMar>
          </w:tcPr>
          <w:p w14:paraId="47E23456" w14:textId="77777777" w:rsidR="00AB04AF" w:rsidRDefault="005C2C63">
            <w:pPr>
              <w:wordWrap/>
              <w:spacing w:line="210" w:lineRule="auto"/>
              <w:jc w:val="left"/>
            </w:pPr>
            <w:r>
              <w:rPr>
                <w:color w:val="000000"/>
                <w:sz w:val="16"/>
                <w:szCs w:val="16"/>
              </w:rPr>
              <w:t>https://www.smart-factory.kr/ids/cd/CulturePlate/1/0</w:t>
            </w:r>
            <w:r>
              <w:rPr>
                <w:color w:val="000000"/>
                <w:sz w:val="16"/>
                <w:szCs w:val="16"/>
              </w:rPr>
              <w:br/>
              <w:t>배양 공정에서 사용하거나 처리하는 배양판이다. 실제 대상을 드러내지 않는 자원 번호로 구분한다.</w:t>
            </w:r>
          </w:p>
        </w:tc>
        <w:tc>
          <w:tcPr>
            <w:tcW w:w="1570" w:type="dxa"/>
            <w:tcMar>
              <w:top w:w="32" w:type="dxa"/>
              <w:left w:w="58" w:type="dxa"/>
              <w:bottom w:w="32" w:type="dxa"/>
              <w:right w:w="58" w:type="dxa"/>
            </w:tcMar>
          </w:tcPr>
          <w:p w14:paraId="4BFEA653" w14:textId="77777777" w:rsidR="00AB04AF" w:rsidRDefault="005C2C63">
            <w:pPr>
              <w:wordWrap/>
              <w:spacing w:line="210" w:lineRule="auto"/>
              <w:jc w:val="left"/>
            </w:pPr>
            <w:r>
              <w:rPr>
                <w:color w:val="000000"/>
                <w:sz w:val="16"/>
                <w:szCs w:val="16"/>
              </w:rPr>
              <w:t>[String]</w:t>
            </w:r>
            <w:r>
              <w:rPr>
                <w:color w:val="000000"/>
                <w:sz w:val="16"/>
                <w:szCs w:val="16"/>
              </w:rPr>
              <w:br/>
              <w:t>PLATE-EX-2026-001</w:t>
            </w:r>
          </w:p>
        </w:tc>
        <w:tc>
          <w:tcPr>
            <w:tcW w:w="440" w:type="dxa"/>
            <w:tcMar>
              <w:top w:w="32" w:type="dxa"/>
              <w:left w:w="58" w:type="dxa"/>
              <w:bottom w:w="32" w:type="dxa"/>
              <w:right w:w="58" w:type="dxa"/>
            </w:tcMar>
          </w:tcPr>
          <w:p w14:paraId="033FAB41" w14:textId="77777777" w:rsidR="00AB04AF" w:rsidRDefault="005C2C63">
            <w:pPr>
              <w:wordWrap/>
              <w:spacing w:line="210" w:lineRule="auto"/>
              <w:jc w:val="left"/>
            </w:pPr>
            <w:r>
              <w:rPr>
                <w:color w:val="000000"/>
                <w:sz w:val="16"/>
                <w:szCs w:val="16"/>
              </w:rPr>
              <w:t>-</w:t>
            </w:r>
          </w:p>
        </w:tc>
      </w:tr>
    </w:tbl>
    <w:p w14:paraId="38ADE6C3" w14:textId="77777777" w:rsidR="00D30E1E" w:rsidRPr="00D47F14" w:rsidRDefault="00D30E1E" w:rsidP="00D30E1E">
      <w:pPr>
        <w:spacing w:line="100" w:lineRule="exact"/>
      </w:pPr>
    </w:p>
    <w:p w14:paraId="027A997D" w14:textId="7412C8F4" w:rsidR="0016502C" w:rsidRDefault="0016502C" w:rsidP="0016502C">
      <w:pPr>
        <w:pStyle w:val="af0"/>
        <w:keepNext/>
        <w:keepLines/>
        <w:spacing w:after="120"/>
      </w:pPr>
      <w:bookmarkStart w:id="119" w:name="T50120"/>
      <w:r>
        <w:t xml:space="preserve">표 </w:t>
      </w:r>
      <w:fldSimple w:instr=" SEQ 표 \* ARABIC ">
        <w:r w:rsidR="00E45717">
          <w:rPr>
            <w:noProof/>
          </w:rPr>
          <w:t>80</w:t>
        </w:r>
      </w:fldSimple>
      <w:r>
        <w:t xml:space="preserve"> </w:t>
      </w:r>
      <w:proofErr w:type="spellStart"/>
      <w:r>
        <w:t>ProcessParameters</w:t>
      </w:r>
      <w:proofErr w:type="spellEnd"/>
      <w:r>
        <w:t xml:space="preserve"> — Process__04__</w:t>
      </w:r>
      <w:bookmarkEnd w:id="119"/>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0AE6528A" w14:textId="77777777">
        <w:trPr>
          <w:cantSplit/>
          <w:tblHeader/>
          <w:jc w:val="center"/>
        </w:trPr>
        <w:tc>
          <w:tcPr>
            <w:tcW w:w="2260" w:type="dxa"/>
            <w:shd w:val="clear" w:color="auto" w:fill="E7EEF3"/>
            <w:tcMar>
              <w:top w:w="32" w:type="dxa"/>
              <w:left w:w="58" w:type="dxa"/>
              <w:bottom w:w="32" w:type="dxa"/>
              <w:right w:w="58" w:type="dxa"/>
            </w:tcMar>
            <w:vAlign w:val="center"/>
          </w:tcPr>
          <w:p w14:paraId="345F114D"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3E2775FD" w14:textId="77777777" w:rsidR="00AB04AF" w:rsidRDefault="005C2C63">
            <w:pPr>
              <w:keepNext/>
              <w:wordWrap/>
              <w:spacing w:line="210" w:lineRule="auto"/>
              <w:jc w:val="left"/>
            </w:pPr>
            <w:r>
              <w:rPr>
                <w:color w:val="000000"/>
                <w:sz w:val="16"/>
                <w:szCs w:val="16"/>
              </w:rPr>
              <w:t>Process__04__</w:t>
            </w:r>
          </w:p>
        </w:tc>
      </w:tr>
      <w:tr w:rsidR="00AB04AF" w14:paraId="7B7C38A8" w14:textId="77777777">
        <w:trPr>
          <w:cantSplit/>
          <w:tblHeader/>
          <w:jc w:val="center"/>
        </w:trPr>
        <w:tc>
          <w:tcPr>
            <w:tcW w:w="2260" w:type="dxa"/>
            <w:shd w:val="clear" w:color="auto" w:fill="E7EEF3"/>
            <w:tcMar>
              <w:top w:w="32" w:type="dxa"/>
              <w:left w:w="58" w:type="dxa"/>
              <w:bottom w:w="32" w:type="dxa"/>
              <w:right w:w="58" w:type="dxa"/>
            </w:tcMar>
            <w:vAlign w:val="center"/>
          </w:tcPr>
          <w:p w14:paraId="40F933A0"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333E6382"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02D8BB4A" w14:textId="77777777">
        <w:trPr>
          <w:cantSplit/>
          <w:tblHeader/>
          <w:jc w:val="center"/>
        </w:trPr>
        <w:tc>
          <w:tcPr>
            <w:tcW w:w="2260" w:type="dxa"/>
            <w:shd w:val="clear" w:color="auto" w:fill="E7EEF3"/>
            <w:tcMar>
              <w:top w:w="32" w:type="dxa"/>
              <w:left w:w="58" w:type="dxa"/>
              <w:bottom w:w="32" w:type="dxa"/>
              <w:right w:w="58" w:type="dxa"/>
            </w:tcMar>
            <w:vAlign w:val="center"/>
          </w:tcPr>
          <w:p w14:paraId="67967B57"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1306B19E" w14:textId="77777777" w:rsidR="00AB04AF" w:rsidRDefault="005C2C63">
            <w:pPr>
              <w:keepNext/>
              <w:wordWrap/>
              <w:spacing w:line="210" w:lineRule="auto"/>
              <w:jc w:val="left"/>
            </w:pPr>
            <w:r>
              <w:rPr>
                <w:color w:val="000000"/>
                <w:sz w:val="16"/>
                <w:szCs w:val="16"/>
              </w:rPr>
              <w:t>https://admin-shell.io/idta/ProcessParameters/Process/1/0</w:t>
            </w:r>
          </w:p>
        </w:tc>
      </w:tr>
      <w:tr w:rsidR="00AB04AF" w14:paraId="4A3BCC46" w14:textId="77777777">
        <w:trPr>
          <w:cantSplit/>
          <w:tblHeader/>
          <w:jc w:val="center"/>
        </w:trPr>
        <w:tc>
          <w:tcPr>
            <w:tcW w:w="2260" w:type="dxa"/>
            <w:shd w:val="clear" w:color="auto" w:fill="E7EEF3"/>
            <w:tcMar>
              <w:top w:w="32" w:type="dxa"/>
              <w:left w:w="58" w:type="dxa"/>
              <w:bottom w:w="32" w:type="dxa"/>
              <w:right w:w="58" w:type="dxa"/>
            </w:tcMar>
            <w:vAlign w:val="center"/>
          </w:tcPr>
          <w:p w14:paraId="4F95C4E6"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3FAF7C2E" w14:textId="77777777" w:rsidR="00AB04AF" w:rsidRDefault="005C2C63">
            <w:pPr>
              <w:keepNext/>
              <w:wordWrap/>
              <w:spacing w:line="210" w:lineRule="auto"/>
              <w:jc w:val="left"/>
            </w:pPr>
            <w:r>
              <w:rPr>
                <w:color w:val="000000"/>
                <w:sz w:val="16"/>
                <w:szCs w:val="16"/>
              </w:rPr>
              <w:t>Processes</w:t>
            </w:r>
          </w:p>
        </w:tc>
      </w:tr>
      <w:tr w:rsidR="00AB04AF" w14:paraId="59A88D04" w14:textId="77777777">
        <w:trPr>
          <w:cantSplit/>
          <w:tblHeader/>
          <w:jc w:val="center"/>
        </w:trPr>
        <w:tc>
          <w:tcPr>
            <w:tcW w:w="2260" w:type="dxa"/>
            <w:shd w:val="clear" w:color="auto" w:fill="E7EEF3"/>
            <w:tcMar>
              <w:top w:w="32" w:type="dxa"/>
              <w:left w:w="58" w:type="dxa"/>
              <w:bottom w:w="32" w:type="dxa"/>
              <w:right w:w="58" w:type="dxa"/>
            </w:tcMar>
            <w:vAlign w:val="center"/>
          </w:tcPr>
          <w:p w14:paraId="731871EB"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0BD73212" w14:textId="77777777" w:rsidR="00AB04AF" w:rsidRDefault="005C2C63">
            <w:pPr>
              <w:keepNext/>
              <w:wordWrap/>
              <w:spacing w:line="210" w:lineRule="auto"/>
              <w:jc w:val="left"/>
            </w:pPr>
            <w:r>
              <w:rPr>
                <w:color w:val="000000"/>
                <w:sz w:val="16"/>
                <w:szCs w:val="16"/>
              </w:rPr>
              <w:t>시약과 용매를 사용해 신약 후보 물질을 합성하는 공정의 조건을 담습니다.</w:t>
            </w:r>
          </w:p>
        </w:tc>
      </w:tr>
      <w:tr w:rsidR="00AB04AF" w14:paraId="3EE9C473" w14:textId="77777777">
        <w:trPr>
          <w:cantSplit/>
          <w:tblHeader/>
          <w:jc w:val="center"/>
        </w:trPr>
        <w:tc>
          <w:tcPr>
            <w:tcW w:w="2260" w:type="dxa"/>
            <w:shd w:val="clear" w:color="auto" w:fill="235C82"/>
            <w:tcMar>
              <w:top w:w="32" w:type="dxa"/>
              <w:left w:w="58" w:type="dxa"/>
              <w:bottom w:w="32" w:type="dxa"/>
              <w:right w:w="58" w:type="dxa"/>
            </w:tcMar>
            <w:vAlign w:val="center"/>
          </w:tcPr>
          <w:p w14:paraId="3236C04D"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797C0862"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265AA392"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7E41D733" w14:textId="77777777" w:rsidR="00AB04AF" w:rsidRDefault="005C2C63">
            <w:pPr>
              <w:keepNext/>
              <w:wordWrap/>
              <w:spacing w:line="210" w:lineRule="auto"/>
              <w:jc w:val="left"/>
            </w:pPr>
            <w:r>
              <w:rPr>
                <w:b/>
                <w:color w:val="FFFFFF"/>
                <w:sz w:val="16"/>
                <w:szCs w:val="16"/>
              </w:rPr>
              <w:t>card.</w:t>
            </w:r>
          </w:p>
        </w:tc>
      </w:tr>
      <w:tr w:rsidR="00AB04AF" w14:paraId="6F15EEF8" w14:textId="77777777">
        <w:trPr>
          <w:cantSplit/>
          <w:jc w:val="center"/>
        </w:trPr>
        <w:tc>
          <w:tcPr>
            <w:tcW w:w="2260" w:type="dxa"/>
            <w:tcMar>
              <w:top w:w="32" w:type="dxa"/>
              <w:left w:w="58" w:type="dxa"/>
              <w:bottom w:w="32" w:type="dxa"/>
              <w:right w:w="58" w:type="dxa"/>
            </w:tcMar>
          </w:tcPr>
          <w:p w14:paraId="2922529C"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ProcessId</w:t>
            </w:r>
            <w:proofErr w:type="spellEnd"/>
          </w:p>
        </w:tc>
        <w:tc>
          <w:tcPr>
            <w:tcW w:w="4756" w:type="dxa"/>
            <w:tcMar>
              <w:top w:w="32" w:type="dxa"/>
              <w:left w:w="58" w:type="dxa"/>
              <w:bottom w:w="32" w:type="dxa"/>
              <w:right w:w="58" w:type="dxa"/>
            </w:tcMar>
          </w:tcPr>
          <w:p w14:paraId="24C7F48E" w14:textId="77777777" w:rsidR="00AB04AF" w:rsidRDefault="005C2C63">
            <w:pPr>
              <w:wordWrap/>
              <w:spacing w:line="210" w:lineRule="auto"/>
              <w:jc w:val="left"/>
            </w:pPr>
            <w:r>
              <w:rPr>
                <w:color w:val="000000"/>
                <w:sz w:val="16"/>
                <w:szCs w:val="16"/>
              </w:rPr>
              <w:t>https://admin-shell.io/idta/ProcessParameters/ProcessId/1/0</w:t>
            </w:r>
            <w:r>
              <w:rPr>
                <w:color w:val="000000"/>
                <w:sz w:val="16"/>
                <w:szCs w:val="16"/>
              </w:rPr>
              <w:br/>
              <w:t>공정을 구분하는 고유 번호이다.</w:t>
            </w:r>
          </w:p>
        </w:tc>
        <w:tc>
          <w:tcPr>
            <w:tcW w:w="1570" w:type="dxa"/>
            <w:tcMar>
              <w:top w:w="32" w:type="dxa"/>
              <w:left w:w="58" w:type="dxa"/>
              <w:bottom w:w="32" w:type="dxa"/>
              <w:right w:w="58" w:type="dxa"/>
            </w:tcMar>
          </w:tcPr>
          <w:p w14:paraId="25FDA2CF" w14:textId="77777777" w:rsidR="00AB04AF" w:rsidRDefault="005C2C63">
            <w:pPr>
              <w:wordWrap/>
              <w:spacing w:line="210" w:lineRule="auto"/>
              <w:jc w:val="left"/>
            </w:pPr>
            <w:r>
              <w:rPr>
                <w:color w:val="000000"/>
                <w:sz w:val="16"/>
                <w:szCs w:val="16"/>
              </w:rPr>
              <w:t>[String]</w:t>
            </w:r>
            <w:r>
              <w:rPr>
                <w:color w:val="000000"/>
                <w:sz w:val="16"/>
                <w:szCs w:val="16"/>
              </w:rPr>
              <w:br/>
              <w:t>EXAMPLE-P-005</w:t>
            </w:r>
          </w:p>
        </w:tc>
        <w:tc>
          <w:tcPr>
            <w:tcW w:w="440" w:type="dxa"/>
            <w:tcMar>
              <w:top w:w="32" w:type="dxa"/>
              <w:left w:w="58" w:type="dxa"/>
              <w:bottom w:w="32" w:type="dxa"/>
              <w:right w:w="58" w:type="dxa"/>
            </w:tcMar>
          </w:tcPr>
          <w:p w14:paraId="0E5BB405" w14:textId="77777777" w:rsidR="00AB04AF" w:rsidRDefault="005C2C63">
            <w:pPr>
              <w:wordWrap/>
              <w:spacing w:line="210" w:lineRule="auto"/>
              <w:jc w:val="left"/>
            </w:pPr>
            <w:r>
              <w:rPr>
                <w:color w:val="000000"/>
                <w:sz w:val="16"/>
                <w:szCs w:val="16"/>
              </w:rPr>
              <w:t>1</w:t>
            </w:r>
          </w:p>
        </w:tc>
      </w:tr>
      <w:tr w:rsidR="00AB04AF" w14:paraId="037C9048" w14:textId="77777777">
        <w:trPr>
          <w:cantSplit/>
          <w:jc w:val="center"/>
        </w:trPr>
        <w:tc>
          <w:tcPr>
            <w:tcW w:w="2260" w:type="dxa"/>
            <w:tcMar>
              <w:top w:w="32" w:type="dxa"/>
              <w:left w:w="58" w:type="dxa"/>
              <w:bottom w:w="32" w:type="dxa"/>
              <w:right w:w="58" w:type="dxa"/>
            </w:tcMar>
          </w:tcPr>
          <w:p w14:paraId="377D810D"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ProcessName</w:t>
            </w:r>
            <w:proofErr w:type="spellEnd"/>
          </w:p>
        </w:tc>
        <w:tc>
          <w:tcPr>
            <w:tcW w:w="4756" w:type="dxa"/>
            <w:tcMar>
              <w:top w:w="32" w:type="dxa"/>
              <w:left w:w="58" w:type="dxa"/>
              <w:bottom w:w="32" w:type="dxa"/>
              <w:right w:w="58" w:type="dxa"/>
            </w:tcMar>
          </w:tcPr>
          <w:p w14:paraId="64CCAB5C" w14:textId="77777777" w:rsidR="00AB04AF" w:rsidRDefault="005C2C63">
            <w:pPr>
              <w:wordWrap/>
              <w:spacing w:line="210" w:lineRule="auto"/>
              <w:jc w:val="left"/>
            </w:pPr>
            <w:r>
              <w:rPr>
                <w:color w:val="000000"/>
                <w:sz w:val="16"/>
                <w:szCs w:val="16"/>
              </w:rPr>
              <w:t>https://admin-shell.io/idta/ProcessParameters/ProcessName/1/0</w:t>
            </w:r>
            <w:r>
              <w:rPr>
                <w:color w:val="000000"/>
                <w:sz w:val="16"/>
                <w:szCs w:val="16"/>
              </w:rPr>
              <w:br/>
              <w:t>공정의 이름이다.</w:t>
            </w:r>
          </w:p>
        </w:tc>
        <w:tc>
          <w:tcPr>
            <w:tcW w:w="1570" w:type="dxa"/>
            <w:tcMar>
              <w:top w:w="32" w:type="dxa"/>
              <w:left w:w="58" w:type="dxa"/>
              <w:bottom w:w="32" w:type="dxa"/>
              <w:right w:w="58" w:type="dxa"/>
            </w:tcMar>
          </w:tcPr>
          <w:p w14:paraId="1AD6C7E2" w14:textId="77777777" w:rsidR="00AB04AF" w:rsidRDefault="005C2C63">
            <w:pPr>
              <w:wordWrap/>
              <w:spacing w:line="210" w:lineRule="auto"/>
              <w:jc w:val="left"/>
            </w:pPr>
            <w:r>
              <w:rPr>
                <w:color w:val="000000"/>
                <w:sz w:val="16"/>
                <w:szCs w:val="16"/>
              </w:rPr>
              <w:t>[String]</w:t>
            </w:r>
            <w:r>
              <w:rPr>
                <w:color w:val="000000"/>
                <w:sz w:val="16"/>
                <w:szCs w:val="16"/>
              </w:rPr>
              <w:br/>
              <w:t>Drug Synthesis Reaction</w:t>
            </w:r>
          </w:p>
        </w:tc>
        <w:tc>
          <w:tcPr>
            <w:tcW w:w="440" w:type="dxa"/>
            <w:tcMar>
              <w:top w:w="32" w:type="dxa"/>
              <w:left w:w="58" w:type="dxa"/>
              <w:bottom w:w="32" w:type="dxa"/>
              <w:right w:w="58" w:type="dxa"/>
            </w:tcMar>
          </w:tcPr>
          <w:p w14:paraId="3CBEEC50" w14:textId="77777777" w:rsidR="00AB04AF" w:rsidRDefault="005C2C63">
            <w:pPr>
              <w:wordWrap/>
              <w:spacing w:line="210" w:lineRule="auto"/>
              <w:jc w:val="left"/>
            </w:pPr>
            <w:r>
              <w:rPr>
                <w:color w:val="000000"/>
                <w:sz w:val="16"/>
                <w:szCs w:val="16"/>
              </w:rPr>
              <w:t>1</w:t>
            </w:r>
          </w:p>
        </w:tc>
      </w:tr>
      <w:tr w:rsidR="00AB04AF" w14:paraId="2D987323" w14:textId="77777777">
        <w:trPr>
          <w:cantSplit/>
          <w:jc w:val="center"/>
        </w:trPr>
        <w:tc>
          <w:tcPr>
            <w:tcW w:w="2260" w:type="dxa"/>
            <w:tcMar>
              <w:top w:w="32" w:type="dxa"/>
              <w:left w:w="58" w:type="dxa"/>
              <w:bottom w:w="32" w:type="dxa"/>
              <w:right w:w="58" w:type="dxa"/>
            </w:tcMar>
          </w:tcPr>
          <w:p w14:paraId="5CB7DE1D" w14:textId="77777777" w:rsidR="00AB04AF" w:rsidRDefault="005C2C63">
            <w:pPr>
              <w:wordWrap/>
              <w:spacing w:line="210" w:lineRule="auto"/>
              <w:jc w:val="left"/>
            </w:pPr>
            <w:r>
              <w:rPr>
                <w:color w:val="000000"/>
                <w:sz w:val="16"/>
                <w:szCs w:val="16"/>
              </w:rPr>
              <w:lastRenderedPageBreak/>
              <w:t>[MLP]</w:t>
            </w:r>
            <w:r>
              <w:rPr>
                <w:color w:val="000000"/>
                <w:sz w:val="16"/>
                <w:szCs w:val="16"/>
              </w:rPr>
              <w:br/>
              <w:t>ProcessDescription</w:t>
            </w:r>
          </w:p>
        </w:tc>
        <w:tc>
          <w:tcPr>
            <w:tcW w:w="4756" w:type="dxa"/>
            <w:tcMar>
              <w:top w:w="32" w:type="dxa"/>
              <w:left w:w="58" w:type="dxa"/>
              <w:bottom w:w="32" w:type="dxa"/>
              <w:right w:w="58" w:type="dxa"/>
            </w:tcMar>
          </w:tcPr>
          <w:p w14:paraId="14D0F513" w14:textId="77777777" w:rsidR="00AB04AF" w:rsidRDefault="005C2C63">
            <w:pPr>
              <w:wordWrap/>
              <w:spacing w:line="210" w:lineRule="auto"/>
              <w:jc w:val="left"/>
            </w:pPr>
            <w:r>
              <w:rPr>
                <w:color w:val="000000"/>
                <w:sz w:val="16"/>
                <w:szCs w:val="16"/>
              </w:rPr>
              <w:t>https://admin-shell.io/idta/ProcessParameters/ProcessDescription/1/0</w:t>
            </w:r>
            <w:r>
              <w:rPr>
                <w:color w:val="000000"/>
                <w:sz w:val="16"/>
                <w:szCs w:val="16"/>
              </w:rPr>
              <w:br/>
              <w:t>공정이 어떤 작업인지 설명하는 내용이다.</w:t>
            </w:r>
          </w:p>
        </w:tc>
        <w:tc>
          <w:tcPr>
            <w:tcW w:w="1570" w:type="dxa"/>
            <w:tcMar>
              <w:top w:w="32" w:type="dxa"/>
              <w:left w:w="58" w:type="dxa"/>
              <w:bottom w:w="32" w:type="dxa"/>
              <w:right w:w="58" w:type="dxa"/>
            </w:tcMar>
          </w:tcPr>
          <w:p w14:paraId="2F569B04" w14:textId="77777777" w:rsidR="00AB04AF" w:rsidRDefault="005C2C63">
            <w:pPr>
              <w:wordWrap/>
              <w:spacing w:line="210" w:lineRule="auto"/>
              <w:jc w:val="left"/>
            </w:pPr>
            <w:r>
              <w:rPr>
                <w:color w:val="000000"/>
                <w:sz w:val="16"/>
                <w:szCs w:val="16"/>
              </w:rPr>
              <w:t>[-]</w:t>
            </w:r>
            <w:r>
              <w:rPr>
                <w:color w:val="000000"/>
                <w:sz w:val="16"/>
                <w:szCs w:val="16"/>
              </w:rPr>
              <w:br/>
              <w:t>Synthetic example process for performing a cartridge-based synthesis reaction.@</w:t>
            </w:r>
            <w:proofErr w:type="spellStart"/>
            <w:proofErr w:type="gramStart"/>
            <w:r>
              <w:rPr>
                <w:color w:val="000000"/>
                <w:sz w:val="16"/>
                <w:szCs w:val="16"/>
              </w:rPr>
              <w:t>en</w:t>
            </w:r>
            <w:proofErr w:type="spellEnd"/>
            <w:r>
              <w:rPr>
                <w:color w:val="000000"/>
                <w:sz w:val="16"/>
                <w:szCs w:val="16"/>
              </w:rPr>
              <w:t>,카트리지</w:t>
            </w:r>
            <w:proofErr w:type="gramEnd"/>
            <w:r>
              <w:rPr>
                <w:color w:val="000000"/>
                <w:sz w:val="16"/>
                <w:szCs w:val="16"/>
              </w:rPr>
              <w:t xml:space="preserve"> 기반 합성 반응을 수행하는 </w:t>
            </w:r>
            <w:proofErr w:type="spellStart"/>
            <w:r>
              <w:rPr>
                <w:color w:val="000000"/>
                <w:sz w:val="16"/>
                <w:szCs w:val="16"/>
              </w:rPr>
              <w:t>비식별</w:t>
            </w:r>
            <w:proofErr w:type="spellEnd"/>
            <w:r>
              <w:rPr>
                <w:color w:val="000000"/>
                <w:sz w:val="16"/>
                <w:szCs w:val="16"/>
              </w:rPr>
              <w:t xml:space="preserve"> 예시 공정@ko</w:t>
            </w:r>
          </w:p>
        </w:tc>
        <w:tc>
          <w:tcPr>
            <w:tcW w:w="440" w:type="dxa"/>
            <w:tcMar>
              <w:top w:w="32" w:type="dxa"/>
              <w:left w:w="58" w:type="dxa"/>
              <w:bottom w:w="32" w:type="dxa"/>
              <w:right w:w="58" w:type="dxa"/>
            </w:tcMar>
          </w:tcPr>
          <w:p w14:paraId="2885BC60" w14:textId="77777777" w:rsidR="00AB04AF" w:rsidRDefault="005C2C63">
            <w:pPr>
              <w:wordWrap/>
              <w:spacing w:line="210" w:lineRule="auto"/>
              <w:jc w:val="left"/>
            </w:pPr>
            <w:r>
              <w:rPr>
                <w:color w:val="000000"/>
                <w:sz w:val="16"/>
                <w:szCs w:val="16"/>
              </w:rPr>
              <w:t>1</w:t>
            </w:r>
          </w:p>
        </w:tc>
      </w:tr>
      <w:tr w:rsidR="00AB04AF" w14:paraId="084FA572" w14:textId="77777777">
        <w:trPr>
          <w:cantSplit/>
          <w:jc w:val="center"/>
        </w:trPr>
        <w:tc>
          <w:tcPr>
            <w:tcW w:w="2260" w:type="dxa"/>
            <w:tcMar>
              <w:top w:w="32" w:type="dxa"/>
              <w:left w:w="58" w:type="dxa"/>
              <w:bottom w:w="32" w:type="dxa"/>
              <w:right w:w="58" w:type="dxa"/>
            </w:tcMar>
          </w:tcPr>
          <w:p w14:paraId="4C85CB66"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PlannedProcessTime</w:t>
            </w:r>
            <w:proofErr w:type="spellEnd"/>
          </w:p>
        </w:tc>
        <w:tc>
          <w:tcPr>
            <w:tcW w:w="4756" w:type="dxa"/>
            <w:tcMar>
              <w:top w:w="32" w:type="dxa"/>
              <w:left w:w="58" w:type="dxa"/>
              <w:bottom w:w="32" w:type="dxa"/>
              <w:right w:w="58" w:type="dxa"/>
            </w:tcMar>
          </w:tcPr>
          <w:p w14:paraId="43D8DF0C" w14:textId="77777777" w:rsidR="00AB04AF" w:rsidRDefault="005C2C63">
            <w:pPr>
              <w:wordWrap/>
              <w:spacing w:line="210" w:lineRule="auto"/>
              <w:jc w:val="left"/>
            </w:pPr>
            <w:r>
              <w:rPr>
                <w:color w:val="000000"/>
                <w:sz w:val="16"/>
                <w:szCs w:val="16"/>
              </w:rPr>
              <w:t>https://admin-shell.io/idta/ProcessParameters/PlannedProcessTime/1/0</w:t>
            </w:r>
            <w:r>
              <w:rPr>
                <w:color w:val="000000"/>
                <w:sz w:val="16"/>
                <w:szCs w:val="16"/>
              </w:rPr>
              <w:br/>
              <w:t>준비 시간을 제외하고 공정 수행에 걸릴 것으로 계획한 시간이다.</w:t>
            </w:r>
          </w:p>
        </w:tc>
        <w:tc>
          <w:tcPr>
            <w:tcW w:w="1570" w:type="dxa"/>
            <w:tcMar>
              <w:top w:w="32" w:type="dxa"/>
              <w:left w:w="58" w:type="dxa"/>
              <w:bottom w:w="32" w:type="dxa"/>
              <w:right w:w="58" w:type="dxa"/>
            </w:tcMar>
          </w:tcPr>
          <w:p w14:paraId="71F1A4C6" w14:textId="77777777" w:rsidR="00AB04AF" w:rsidRDefault="005C2C63">
            <w:pPr>
              <w:wordWrap/>
              <w:spacing w:line="210" w:lineRule="auto"/>
              <w:jc w:val="left"/>
            </w:pPr>
            <w:r>
              <w:rPr>
                <w:color w:val="000000"/>
                <w:sz w:val="16"/>
                <w:szCs w:val="16"/>
              </w:rPr>
              <w:t>[Duration]</w:t>
            </w:r>
            <w:r>
              <w:rPr>
                <w:color w:val="000000"/>
                <w:sz w:val="16"/>
                <w:szCs w:val="16"/>
              </w:rPr>
              <w:br/>
              <w:t>PT2H</w:t>
            </w:r>
          </w:p>
        </w:tc>
        <w:tc>
          <w:tcPr>
            <w:tcW w:w="440" w:type="dxa"/>
            <w:tcMar>
              <w:top w:w="32" w:type="dxa"/>
              <w:left w:w="58" w:type="dxa"/>
              <w:bottom w:w="32" w:type="dxa"/>
              <w:right w:w="58" w:type="dxa"/>
            </w:tcMar>
          </w:tcPr>
          <w:p w14:paraId="5E4B42D4" w14:textId="77777777" w:rsidR="00AB04AF" w:rsidRDefault="005C2C63">
            <w:pPr>
              <w:wordWrap/>
              <w:spacing w:line="210" w:lineRule="auto"/>
              <w:jc w:val="left"/>
            </w:pPr>
            <w:r>
              <w:rPr>
                <w:color w:val="000000"/>
                <w:sz w:val="16"/>
                <w:szCs w:val="16"/>
              </w:rPr>
              <w:t>1</w:t>
            </w:r>
          </w:p>
        </w:tc>
      </w:tr>
      <w:tr w:rsidR="00AB04AF" w14:paraId="74899DEC" w14:textId="77777777">
        <w:trPr>
          <w:cantSplit/>
          <w:jc w:val="center"/>
        </w:trPr>
        <w:tc>
          <w:tcPr>
            <w:tcW w:w="2260" w:type="dxa"/>
            <w:tcMar>
              <w:top w:w="32" w:type="dxa"/>
              <w:left w:w="58" w:type="dxa"/>
              <w:bottom w:w="32" w:type="dxa"/>
              <w:right w:w="58" w:type="dxa"/>
            </w:tcMar>
          </w:tcPr>
          <w:p w14:paraId="728AC580"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ProductParameters</w:t>
            </w:r>
            <w:proofErr w:type="spellEnd"/>
          </w:p>
        </w:tc>
        <w:tc>
          <w:tcPr>
            <w:tcW w:w="4756" w:type="dxa"/>
            <w:tcMar>
              <w:top w:w="32" w:type="dxa"/>
              <w:left w:w="58" w:type="dxa"/>
              <w:bottom w:w="32" w:type="dxa"/>
              <w:right w:w="58" w:type="dxa"/>
            </w:tcMar>
          </w:tcPr>
          <w:p w14:paraId="50C7BD74" w14:textId="77777777" w:rsidR="00AB04AF" w:rsidRDefault="005C2C63">
            <w:pPr>
              <w:wordWrap/>
              <w:spacing w:line="210" w:lineRule="auto"/>
              <w:jc w:val="left"/>
            </w:pPr>
            <w:r>
              <w:rPr>
                <w:color w:val="000000"/>
                <w:sz w:val="16"/>
                <w:szCs w:val="16"/>
              </w:rPr>
              <w:t>https://admin-shell.io/idta/ProcessParameters/ProductParameters/1/0</w:t>
            </w:r>
            <w:r>
              <w:rPr>
                <w:color w:val="000000"/>
                <w:sz w:val="16"/>
                <w:szCs w:val="16"/>
              </w:rPr>
              <w:br/>
              <w:t>공정을 실행하는 데 반드시 필요한 제품 또는 시료의 조건이다.</w:t>
            </w:r>
          </w:p>
        </w:tc>
        <w:tc>
          <w:tcPr>
            <w:tcW w:w="1570" w:type="dxa"/>
            <w:tcMar>
              <w:top w:w="32" w:type="dxa"/>
              <w:left w:w="58" w:type="dxa"/>
              <w:bottom w:w="32" w:type="dxa"/>
              <w:right w:w="58" w:type="dxa"/>
            </w:tcMar>
          </w:tcPr>
          <w:p w14:paraId="19BBF205" w14:textId="77777777" w:rsidR="00AB04AF" w:rsidRDefault="005C2C63">
            <w:pPr>
              <w:wordWrap/>
              <w:spacing w:line="210" w:lineRule="auto"/>
              <w:jc w:val="left"/>
            </w:pPr>
            <w:r>
              <w:rPr>
                <w:color w:val="000000"/>
                <w:sz w:val="16"/>
                <w:szCs w:val="16"/>
              </w:rPr>
              <w:t>[-]</w:t>
            </w:r>
            <w:r>
              <w:rPr>
                <w:color w:val="000000"/>
                <w:sz w:val="16"/>
                <w:szCs w:val="16"/>
              </w:rPr>
              <w:br/>
              <w:t>2 elements</w:t>
            </w:r>
          </w:p>
        </w:tc>
        <w:tc>
          <w:tcPr>
            <w:tcW w:w="440" w:type="dxa"/>
            <w:tcMar>
              <w:top w:w="32" w:type="dxa"/>
              <w:left w:w="58" w:type="dxa"/>
              <w:bottom w:w="32" w:type="dxa"/>
              <w:right w:w="58" w:type="dxa"/>
            </w:tcMar>
          </w:tcPr>
          <w:p w14:paraId="5A406C5A" w14:textId="77777777" w:rsidR="00AB04AF" w:rsidRDefault="005C2C63">
            <w:pPr>
              <w:wordWrap/>
              <w:spacing w:line="210" w:lineRule="auto"/>
              <w:jc w:val="left"/>
            </w:pPr>
            <w:r>
              <w:rPr>
                <w:color w:val="000000"/>
                <w:sz w:val="16"/>
                <w:szCs w:val="16"/>
              </w:rPr>
              <w:t>1</w:t>
            </w:r>
          </w:p>
        </w:tc>
      </w:tr>
      <w:tr w:rsidR="00AB04AF" w14:paraId="2DC39406" w14:textId="77777777">
        <w:trPr>
          <w:cantSplit/>
          <w:jc w:val="center"/>
        </w:trPr>
        <w:tc>
          <w:tcPr>
            <w:tcW w:w="2260" w:type="dxa"/>
            <w:tcMar>
              <w:top w:w="32" w:type="dxa"/>
              <w:left w:w="58" w:type="dxa"/>
              <w:bottom w:w="32" w:type="dxa"/>
              <w:right w:w="58" w:type="dxa"/>
            </w:tcMar>
          </w:tcPr>
          <w:p w14:paraId="5E7C4FC8"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ProcessParameters</w:t>
            </w:r>
            <w:proofErr w:type="spellEnd"/>
          </w:p>
        </w:tc>
        <w:tc>
          <w:tcPr>
            <w:tcW w:w="4756" w:type="dxa"/>
            <w:tcMar>
              <w:top w:w="32" w:type="dxa"/>
              <w:left w:w="58" w:type="dxa"/>
              <w:bottom w:w="32" w:type="dxa"/>
              <w:right w:w="58" w:type="dxa"/>
            </w:tcMar>
          </w:tcPr>
          <w:p w14:paraId="620D9EF8" w14:textId="77777777" w:rsidR="00AB04AF" w:rsidRDefault="005C2C63">
            <w:pPr>
              <w:wordWrap/>
              <w:spacing w:line="210" w:lineRule="auto"/>
              <w:jc w:val="left"/>
            </w:pPr>
            <w:r>
              <w:rPr>
                <w:color w:val="000000"/>
                <w:sz w:val="16"/>
                <w:szCs w:val="16"/>
              </w:rPr>
              <w:t>https://admin-shell.io/idta/ProcessParameters/ProcessParameters/1/0</w:t>
            </w:r>
            <w:r>
              <w:rPr>
                <w:color w:val="000000"/>
                <w:sz w:val="16"/>
                <w:szCs w:val="16"/>
              </w:rPr>
              <w:br/>
              <w:t xml:space="preserve">공정을 실행하는 데 반드시 필요한 작업 조건과 </w:t>
            </w:r>
            <w:proofErr w:type="spellStart"/>
            <w:r>
              <w:rPr>
                <w:color w:val="000000"/>
                <w:sz w:val="16"/>
                <w:szCs w:val="16"/>
              </w:rPr>
              <w:t>설정값이다</w:t>
            </w:r>
            <w:proofErr w:type="spellEnd"/>
            <w:r>
              <w:rPr>
                <w:color w:val="000000"/>
                <w:sz w:val="16"/>
                <w:szCs w:val="16"/>
              </w:rPr>
              <w:t>.</w:t>
            </w:r>
          </w:p>
        </w:tc>
        <w:tc>
          <w:tcPr>
            <w:tcW w:w="1570" w:type="dxa"/>
            <w:tcMar>
              <w:top w:w="32" w:type="dxa"/>
              <w:left w:w="58" w:type="dxa"/>
              <w:bottom w:w="32" w:type="dxa"/>
              <w:right w:w="58" w:type="dxa"/>
            </w:tcMar>
          </w:tcPr>
          <w:p w14:paraId="3F987ED7" w14:textId="77777777" w:rsidR="00AB04AF" w:rsidRDefault="005C2C63">
            <w:pPr>
              <w:wordWrap/>
              <w:spacing w:line="210" w:lineRule="auto"/>
              <w:jc w:val="left"/>
            </w:pPr>
            <w:r>
              <w:rPr>
                <w:color w:val="000000"/>
                <w:sz w:val="16"/>
                <w:szCs w:val="16"/>
              </w:rPr>
              <w:t>[-]</w:t>
            </w:r>
            <w:r>
              <w:rPr>
                <w:color w:val="000000"/>
                <w:sz w:val="16"/>
                <w:szCs w:val="16"/>
              </w:rPr>
              <w:br/>
              <w:t>6 elements</w:t>
            </w:r>
          </w:p>
        </w:tc>
        <w:tc>
          <w:tcPr>
            <w:tcW w:w="440" w:type="dxa"/>
            <w:tcMar>
              <w:top w:w="32" w:type="dxa"/>
              <w:left w:w="58" w:type="dxa"/>
              <w:bottom w:w="32" w:type="dxa"/>
              <w:right w:w="58" w:type="dxa"/>
            </w:tcMar>
          </w:tcPr>
          <w:p w14:paraId="5846C36A" w14:textId="77777777" w:rsidR="00AB04AF" w:rsidRDefault="005C2C63">
            <w:pPr>
              <w:wordWrap/>
              <w:spacing w:line="210" w:lineRule="auto"/>
              <w:jc w:val="left"/>
            </w:pPr>
            <w:r>
              <w:rPr>
                <w:color w:val="000000"/>
                <w:sz w:val="16"/>
                <w:szCs w:val="16"/>
              </w:rPr>
              <w:t>1</w:t>
            </w:r>
          </w:p>
        </w:tc>
      </w:tr>
      <w:tr w:rsidR="00AB04AF" w14:paraId="26B7148F" w14:textId="77777777">
        <w:trPr>
          <w:cantSplit/>
          <w:jc w:val="center"/>
        </w:trPr>
        <w:tc>
          <w:tcPr>
            <w:tcW w:w="2260" w:type="dxa"/>
            <w:tcMar>
              <w:top w:w="32" w:type="dxa"/>
              <w:left w:w="58" w:type="dxa"/>
              <w:bottom w:w="32" w:type="dxa"/>
              <w:right w:w="58" w:type="dxa"/>
            </w:tcMar>
          </w:tcPr>
          <w:p w14:paraId="43126DD7"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ResourceParameters</w:t>
            </w:r>
            <w:proofErr w:type="spellEnd"/>
          </w:p>
        </w:tc>
        <w:tc>
          <w:tcPr>
            <w:tcW w:w="4756" w:type="dxa"/>
            <w:tcMar>
              <w:top w:w="32" w:type="dxa"/>
              <w:left w:w="58" w:type="dxa"/>
              <w:bottom w:w="32" w:type="dxa"/>
              <w:right w:w="58" w:type="dxa"/>
            </w:tcMar>
          </w:tcPr>
          <w:p w14:paraId="350CABC5" w14:textId="77777777" w:rsidR="00AB04AF" w:rsidRDefault="005C2C63">
            <w:pPr>
              <w:wordWrap/>
              <w:spacing w:line="210" w:lineRule="auto"/>
              <w:jc w:val="left"/>
            </w:pPr>
            <w:r>
              <w:rPr>
                <w:color w:val="000000"/>
                <w:sz w:val="16"/>
                <w:szCs w:val="16"/>
              </w:rPr>
              <w:t>https://admin-shell.io/idta/ProcessParameters/ResourceParameters/1/0</w:t>
            </w:r>
            <w:r>
              <w:rPr>
                <w:color w:val="000000"/>
                <w:sz w:val="16"/>
                <w:szCs w:val="16"/>
              </w:rPr>
              <w:br/>
              <w:t>공정을 실행하는 데 반드시 필요한 장비와 자원의 조건이다.</w:t>
            </w:r>
          </w:p>
        </w:tc>
        <w:tc>
          <w:tcPr>
            <w:tcW w:w="1570" w:type="dxa"/>
            <w:tcMar>
              <w:top w:w="32" w:type="dxa"/>
              <w:left w:w="58" w:type="dxa"/>
              <w:bottom w:w="32" w:type="dxa"/>
              <w:right w:w="58" w:type="dxa"/>
            </w:tcMar>
          </w:tcPr>
          <w:p w14:paraId="4226762A" w14:textId="77777777" w:rsidR="00AB04AF" w:rsidRDefault="005C2C63">
            <w:pPr>
              <w:wordWrap/>
              <w:spacing w:line="210" w:lineRule="auto"/>
              <w:jc w:val="left"/>
            </w:pPr>
            <w:r>
              <w:rPr>
                <w:color w:val="000000"/>
                <w:sz w:val="16"/>
                <w:szCs w:val="16"/>
              </w:rPr>
              <w:t>[-]</w:t>
            </w:r>
            <w:r>
              <w:rPr>
                <w:color w:val="000000"/>
                <w:sz w:val="16"/>
                <w:szCs w:val="16"/>
              </w:rPr>
              <w:br/>
              <w:t>3 elements</w:t>
            </w:r>
          </w:p>
        </w:tc>
        <w:tc>
          <w:tcPr>
            <w:tcW w:w="440" w:type="dxa"/>
            <w:tcMar>
              <w:top w:w="32" w:type="dxa"/>
              <w:left w:w="58" w:type="dxa"/>
              <w:bottom w:w="32" w:type="dxa"/>
              <w:right w:w="58" w:type="dxa"/>
            </w:tcMar>
          </w:tcPr>
          <w:p w14:paraId="588FFBAE" w14:textId="77777777" w:rsidR="00AB04AF" w:rsidRDefault="005C2C63">
            <w:pPr>
              <w:wordWrap/>
              <w:spacing w:line="210" w:lineRule="auto"/>
              <w:jc w:val="left"/>
            </w:pPr>
            <w:r>
              <w:rPr>
                <w:color w:val="000000"/>
                <w:sz w:val="16"/>
                <w:szCs w:val="16"/>
              </w:rPr>
              <w:t>1</w:t>
            </w:r>
          </w:p>
        </w:tc>
      </w:tr>
      <w:tr w:rsidR="00AB04AF" w14:paraId="435E5665" w14:textId="77777777">
        <w:trPr>
          <w:cantSplit/>
          <w:jc w:val="center"/>
        </w:trPr>
        <w:tc>
          <w:tcPr>
            <w:tcW w:w="2260" w:type="dxa"/>
            <w:tcMar>
              <w:top w:w="32" w:type="dxa"/>
              <w:left w:w="58" w:type="dxa"/>
              <w:bottom w:w="32" w:type="dxa"/>
              <w:right w:w="58" w:type="dxa"/>
            </w:tcMar>
          </w:tcPr>
          <w:p w14:paraId="589C7D53" w14:textId="77777777" w:rsidR="00AB04AF" w:rsidRDefault="005C2C63">
            <w:pPr>
              <w:wordWrap/>
              <w:spacing w:line="210" w:lineRule="auto"/>
              <w:jc w:val="left"/>
            </w:pPr>
            <w:r>
              <w:rPr>
                <w:color w:val="000000"/>
                <w:sz w:val="16"/>
                <w:szCs w:val="16"/>
              </w:rPr>
              <w:t>[SMC]</w:t>
            </w:r>
            <w:r>
              <w:rPr>
                <w:color w:val="000000"/>
                <w:sz w:val="16"/>
                <w:szCs w:val="16"/>
              </w:rPr>
              <w:br/>
            </w:r>
            <w:proofErr w:type="spellStart"/>
            <w:r>
              <w:rPr>
                <w:color w:val="000000"/>
                <w:sz w:val="16"/>
                <w:szCs w:val="16"/>
              </w:rPr>
              <w:t>ProcessBoM</w:t>
            </w:r>
            <w:proofErr w:type="spellEnd"/>
          </w:p>
        </w:tc>
        <w:tc>
          <w:tcPr>
            <w:tcW w:w="4756" w:type="dxa"/>
            <w:tcMar>
              <w:top w:w="32" w:type="dxa"/>
              <w:left w:w="58" w:type="dxa"/>
              <w:bottom w:w="32" w:type="dxa"/>
              <w:right w:w="58" w:type="dxa"/>
            </w:tcMar>
          </w:tcPr>
          <w:p w14:paraId="0680CF05" w14:textId="77777777" w:rsidR="00AB04AF" w:rsidRDefault="005C2C63">
            <w:pPr>
              <w:wordWrap/>
              <w:spacing w:line="210" w:lineRule="auto"/>
              <w:jc w:val="left"/>
            </w:pPr>
            <w:r>
              <w:rPr>
                <w:color w:val="000000"/>
                <w:sz w:val="16"/>
                <w:szCs w:val="16"/>
              </w:rPr>
              <w:t>https://admin-shell.io/idta/ProcessParameters/ProcessBoM/1/0</w:t>
            </w:r>
            <w:r>
              <w:rPr>
                <w:color w:val="000000"/>
                <w:sz w:val="16"/>
                <w:szCs w:val="16"/>
              </w:rPr>
              <w:br/>
              <w:t>공정에 투입되는 제품 또는 반제품(제조 과정 중의 중간 제품)을 설명한다.</w:t>
            </w:r>
          </w:p>
        </w:tc>
        <w:tc>
          <w:tcPr>
            <w:tcW w:w="1570" w:type="dxa"/>
            <w:tcMar>
              <w:top w:w="32" w:type="dxa"/>
              <w:left w:w="58" w:type="dxa"/>
              <w:bottom w:w="32" w:type="dxa"/>
              <w:right w:w="58" w:type="dxa"/>
            </w:tcMar>
          </w:tcPr>
          <w:p w14:paraId="16929B95" w14:textId="77777777" w:rsidR="00AB04AF" w:rsidRDefault="005C2C63">
            <w:pPr>
              <w:wordWrap/>
              <w:spacing w:line="210" w:lineRule="auto"/>
              <w:jc w:val="left"/>
            </w:pPr>
            <w:r>
              <w:rPr>
                <w:color w:val="000000"/>
                <w:sz w:val="16"/>
                <w:szCs w:val="16"/>
              </w:rPr>
              <w:t>[-]</w:t>
            </w:r>
            <w:r>
              <w:rPr>
                <w:color w:val="000000"/>
                <w:sz w:val="16"/>
                <w:szCs w:val="16"/>
              </w:rPr>
              <w:br/>
              <w:t>0 elements</w:t>
            </w:r>
          </w:p>
        </w:tc>
        <w:tc>
          <w:tcPr>
            <w:tcW w:w="440" w:type="dxa"/>
            <w:tcMar>
              <w:top w:w="32" w:type="dxa"/>
              <w:left w:w="58" w:type="dxa"/>
              <w:bottom w:w="32" w:type="dxa"/>
              <w:right w:w="58" w:type="dxa"/>
            </w:tcMar>
          </w:tcPr>
          <w:p w14:paraId="11674F6A" w14:textId="77777777" w:rsidR="00AB04AF" w:rsidRDefault="005C2C63">
            <w:pPr>
              <w:wordWrap/>
              <w:spacing w:line="210" w:lineRule="auto"/>
              <w:jc w:val="left"/>
            </w:pPr>
            <w:r>
              <w:rPr>
                <w:color w:val="000000"/>
                <w:sz w:val="16"/>
                <w:szCs w:val="16"/>
              </w:rPr>
              <w:t>1</w:t>
            </w:r>
          </w:p>
        </w:tc>
      </w:tr>
    </w:tbl>
    <w:p w14:paraId="15254613" w14:textId="77777777" w:rsidR="00D30E1E" w:rsidRPr="00D47F14" w:rsidRDefault="00D30E1E" w:rsidP="00D30E1E">
      <w:pPr>
        <w:spacing w:line="100" w:lineRule="exact"/>
      </w:pPr>
    </w:p>
    <w:p w14:paraId="51FDF129" w14:textId="5D59B7E6" w:rsidR="0016502C" w:rsidRDefault="0016502C" w:rsidP="0016502C">
      <w:pPr>
        <w:pStyle w:val="af0"/>
        <w:keepNext/>
        <w:keepLines/>
        <w:spacing w:after="120"/>
      </w:pPr>
      <w:bookmarkStart w:id="120" w:name="T50121"/>
      <w:r>
        <w:t xml:space="preserve">표 </w:t>
      </w:r>
      <w:fldSimple w:instr=" SEQ 표 \* ARABIC ">
        <w:r w:rsidR="00E45717">
          <w:rPr>
            <w:noProof/>
          </w:rPr>
          <w:t>81</w:t>
        </w:r>
      </w:fldSimple>
      <w:r>
        <w:t xml:space="preserve"> </w:t>
      </w:r>
      <w:proofErr w:type="spellStart"/>
      <w:r>
        <w:t>ProcessParameters</w:t>
      </w:r>
      <w:proofErr w:type="spellEnd"/>
      <w:r>
        <w:t xml:space="preserve"> — Process__04_</w:t>
      </w:r>
      <w:proofErr w:type="gramStart"/>
      <w:r>
        <w:t>_ /</w:t>
      </w:r>
      <w:proofErr w:type="gramEnd"/>
      <w:r>
        <w:t xml:space="preserve"> </w:t>
      </w:r>
      <w:proofErr w:type="spellStart"/>
      <w:r>
        <w:t>ProductParameters</w:t>
      </w:r>
      <w:bookmarkEnd w:id="120"/>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30075E8E" w14:textId="77777777">
        <w:trPr>
          <w:cantSplit/>
          <w:tblHeader/>
          <w:jc w:val="center"/>
        </w:trPr>
        <w:tc>
          <w:tcPr>
            <w:tcW w:w="2260" w:type="dxa"/>
            <w:shd w:val="clear" w:color="auto" w:fill="E7EEF3"/>
            <w:tcMar>
              <w:top w:w="32" w:type="dxa"/>
              <w:left w:w="58" w:type="dxa"/>
              <w:bottom w:w="32" w:type="dxa"/>
              <w:right w:w="58" w:type="dxa"/>
            </w:tcMar>
            <w:vAlign w:val="center"/>
          </w:tcPr>
          <w:p w14:paraId="16199CD2"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FA1DF7B" w14:textId="77777777" w:rsidR="00AB04AF" w:rsidRDefault="005C2C63">
            <w:pPr>
              <w:keepNext/>
              <w:wordWrap/>
              <w:spacing w:line="210" w:lineRule="auto"/>
              <w:jc w:val="left"/>
            </w:pPr>
            <w:proofErr w:type="spellStart"/>
            <w:r>
              <w:rPr>
                <w:color w:val="000000"/>
                <w:sz w:val="16"/>
                <w:szCs w:val="16"/>
              </w:rPr>
              <w:t>ProductParameters</w:t>
            </w:r>
            <w:proofErr w:type="spellEnd"/>
          </w:p>
        </w:tc>
      </w:tr>
      <w:tr w:rsidR="00AB04AF" w14:paraId="34C2629D" w14:textId="77777777">
        <w:trPr>
          <w:cantSplit/>
          <w:tblHeader/>
          <w:jc w:val="center"/>
        </w:trPr>
        <w:tc>
          <w:tcPr>
            <w:tcW w:w="2260" w:type="dxa"/>
            <w:shd w:val="clear" w:color="auto" w:fill="E7EEF3"/>
            <w:tcMar>
              <w:top w:w="32" w:type="dxa"/>
              <w:left w:w="58" w:type="dxa"/>
              <w:bottom w:w="32" w:type="dxa"/>
              <w:right w:w="58" w:type="dxa"/>
            </w:tcMar>
            <w:vAlign w:val="center"/>
          </w:tcPr>
          <w:p w14:paraId="25C34494"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4F2AB72F"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35813279" w14:textId="77777777">
        <w:trPr>
          <w:cantSplit/>
          <w:tblHeader/>
          <w:jc w:val="center"/>
        </w:trPr>
        <w:tc>
          <w:tcPr>
            <w:tcW w:w="2260" w:type="dxa"/>
            <w:shd w:val="clear" w:color="auto" w:fill="E7EEF3"/>
            <w:tcMar>
              <w:top w:w="32" w:type="dxa"/>
              <w:left w:w="58" w:type="dxa"/>
              <w:bottom w:w="32" w:type="dxa"/>
              <w:right w:w="58" w:type="dxa"/>
            </w:tcMar>
            <w:vAlign w:val="center"/>
          </w:tcPr>
          <w:p w14:paraId="204DE107"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6BE81AA" w14:textId="77777777" w:rsidR="00AB04AF" w:rsidRDefault="005C2C63">
            <w:pPr>
              <w:keepNext/>
              <w:wordWrap/>
              <w:spacing w:line="210" w:lineRule="auto"/>
              <w:jc w:val="left"/>
            </w:pPr>
            <w:r>
              <w:rPr>
                <w:color w:val="000000"/>
                <w:sz w:val="16"/>
                <w:szCs w:val="16"/>
              </w:rPr>
              <w:t>https://admin-shell.io/idta/ProcessParameters/ProductParameters/1/0</w:t>
            </w:r>
          </w:p>
        </w:tc>
      </w:tr>
      <w:tr w:rsidR="00AB04AF" w14:paraId="5C398BA8" w14:textId="77777777">
        <w:trPr>
          <w:cantSplit/>
          <w:tblHeader/>
          <w:jc w:val="center"/>
        </w:trPr>
        <w:tc>
          <w:tcPr>
            <w:tcW w:w="2260" w:type="dxa"/>
            <w:shd w:val="clear" w:color="auto" w:fill="E7EEF3"/>
            <w:tcMar>
              <w:top w:w="32" w:type="dxa"/>
              <w:left w:w="58" w:type="dxa"/>
              <w:bottom w:w="32" w:type="dxa"/>
              <w:right w:w="58" w:type="dxa"/>
            </w:tcMar>
            <w:vAlign w:val="center"/>
          </w:tcPr>
          <w:p w14:paraId="387A0C06"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3D2C0145" w14:textId="77777777" w:rsidR="00AB04AF" w:rsidRDefault="005C2C63">
            <w:pPr>
              <w:keepNext/>
              <w:wordWrap/>
              <w:spacing w:line="210" w:lineRule="auto"/>
              <w:jc w:val="left"/>
            </w:pPr>
            <w:r>
              <w:rPr>
                <w:color w:val="000000"/>
                <w:sz w:val="16"/>
                <w:szCs w:val="16"/>
              </w:rPr>
              <w:t>Process__04__</w:t>
            </w:r>
          </w:p>
        </w:tc>
      </w:tr>
      <w:tr w:rsidR="00AB04AF" w14:paraId="0D70DB0D" w14:textId="77777777">
        <w:trPr>
          <w:cantSplit/>
          <w:tblHeader/>
          <w:jc w:val="center"/>
        </w:trPr>
        <w:tc>
          <w:tcPr>
            <w:tcW w:w="2260" w:type="dxa"/>
            <w:shd w:val="clear" w:color="auto" w:fill="E7EEF3"/>
            <w:tcMar>
              <w:top w:w="32" w:type="dxa"/>
              <w:left w:w="58" w:type="dxa"/>
              <w:bottom w:w="32" w:type="dxa"/>
              <w:right w:w="58" w:type="dxa"/>
            </w:tcMar>
            <w:vAlign w:val="center"/>
          </w:tcPr>
          <w:p w14:paraId="26AF92D6"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38A0D750" w14:textId="77777777" w:rsidR="00AB04AF" w:rsidRDefault="005C2C63">
            <w:pPr>
              <w:keepNext/>
              <w:wordWrap/>
              <w:spacing w:line="210" w:lineRule="auto"/>
              <w:jc w:val="left"/>
            </w:pPr>
            <w:r>
              <w:rPr>
                <w:color w:val="000000"/>
                <w:sz w:val="16"/>
                <w:szCs w:val="16"/>
              </w:rPr>
              <w:t>신약 합성 반응 공정에서 처리할 제품이나 시료의 조건을 담습니다.</w:t>
            </w:r>
          </w:p>
        </w:tc>
      </w:tr>
      <w:tr w:rsidR="00AB04AF" w14:paraId="10BDD566" w14:textId="77777777">
        <w:trPr>
          <w:cantSplit/>
          <w:tblHeader/>
          <w:jc w:val="center"/>
        </w:trPr>
        <w:tc>
          <w:tcPr>
            <w:tcW w:w="2260" w:type="dxa"/>
            <w:shd w:val="clear" w:color="auto" w:fill="235C82"/>
            <w:tcMar>
              <w:top w:w="32" w:type="dxa"/>
              <w:left w:w="58" w:type="dxa"/>
              <w:bottom w:w="32" w:type="dxa"/>
              <w:right w:w="58" w:type="dxa"/>
            </w:tcMar>
            <w:vAlign w:val="center"/>
          </w:tcPr>
          <w:p w14:paraId="3D904409"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628EDD97"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1DD7DF45"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7D9D25BE" w14:textId="77777777" w:rsidR="00AB04AF" w:rsidRDefault="005C2C63">
            <w:pPr>
              <w:keepNext/>
              <w:wordWrap/>
              <w:spacing w:line="210" w:lineRule="auto"/>
              <w:jc w:val="left"/>
            </w:pPr>
            <w:r>
              <w:rPr>
                <w:b/>
                <w:color w:val="FFFFFF"/>
                <w:sz w:val="16"/>
                <w:szCs w:val="16"/>
              </w:rPr>
              <w:t>card.</w:t>
            </w:r>
          </w:p>
        </w:tc>
      </w:tr>
      <w:tr w:rsidR="00AB04AF" w14:paraId="2A309414" w14:textId="77777777">
        <w:trPr>
          <w:cantSplit/>
          <w:jc w:val="center"/>
        </w:trPr>
        <w:tc>
          <w:tcPr>
            <w:tcW w:w="2260" w:type="dxa"/>
            <w:tcMar>
              <w:top w:w="32" w:type="dxa"/>
              <w:left w:w="58" w:type="dxa"/>
              <w:bottom w:w="32" w:type="dxa"/>
              <w:right w:w="58" w:type="dxa"/>
            </w:tcMar>
          </w:tcPr>
          <w:p w14:paraId="5DB068C5"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SynthesisProtocolId</w:t>
            </w:r>
            <w:proofErr w:type="spellEnd"/>
          </w:p>
        </w:tc>
        <w:tc>
          <w:tcPr>
            <w:tcW w:w="4756" w:type="dxa"/>
            <w:tcMar>
              <w:top w:w="32" w:type="dxa"/>
              <w:left w:w="58" w:type="dxa"/>
              <w:bottom w:w="32" w:type="dxa"/>
              <w:right w:w="58" w:type="dxa"/>
            </w:tcMar>
          </w:tcPr>
          <w:p w14:paraId="53B028AE" w14:textId="77777777" w:rsidR="00AB04AF" w:rsidRDefault="005C2C63">
            <w:pPr>
              <w:wordWrap/>
              <w:spacing w:line="210" w:lineRule="auto"/>
              <w:jc w:val="left"/>
            </w:pPr>
            <w:r>
              <w:rPr>
                <w:color w:val="000000"/>
                <w:sz w:val="16"/>
                <w:szCs w:val="16"/>
              </w:rPr>
              <w:t>https://www.smart-factory.kr/ids/cd/SynthesisProtocolId/1/0</w:t>
            </w:r>
            <w:r>
              <w:rPr>
                <w:color w:val="000000"/>
                <w:sz w:val="16"/>
                <w:szCs w:val="16"/>
              </w:rPr>
              <w:br/>
              <w:t>신약 합성 공정에서 선택한 합성 작업 절차의 고유 번호이다.</w:t>
            </w:r>
          </w:p>
        </w:tc>
        <w:tc>
          <w:tcPr>
            <w:tcW w:w="1570" w:type="dxa"/>
            <w:tcMar>
              <w:top w:w="32" w:type="dxa"/>
              <w:left w:w="58" w:type="dxa"/>
              <w:bottom w:w="32" w:type="dxa"/>
              <w:right w:w="58" w:type="dxa"/>
            </w:tcMar>
          </w:tcPr>
          <w:p w14:paraId="28157042" w14:textId="77777777" w:rsidR="00AB04AF" w:rsidRDefault="005C2C63">
            <w:pPr>
              <w:wordWrap/>
              <w:spacing w:line="210" w:lineRule="auto"/>
              <w:jc w:val="left"/>
            </w:pPr>
            <w:r>
              <w:rPr>
                <w:color w:val="000000"/>
                <w:sz w:val="16"/>
                <w:szCs w:val="16"/>
              </w:rPr>
              <w:t>[String]</w:t>
            </w:r>
            <w:r>
              <w:rPr>
                <w:color w:val="000000"/>
                <w:sz w:val="16"/>
                <w:szCs w:val="16"/>
              </w:rPr>
              <w:br/>
              <w:t>SYN-PROT-RA-001</w:t>
            </w:r>
          </w:p>
        </w:tc>
        <w:tc>
          <w:tcPr>
            <w:tcW w:w="440" w:type="dxa"/>
            <w:tcMar>
              <w:top w:w="32" w:type="dxa"/>
              <w:left w:w="58" w:type="dxa"/>
              <w:bottom w:w="32" w:type="dxa"/>
              <w:right w:w="58" w:type="dxa"/>
            </w:tcMar>
          </w:tcPr>
          <w:p w14:paraId="59804DAC" w14:textId="77777777" w:rsidR="00AB04AF" w:rsidRDefault="005C2C63">
            <w:pPr>
              <w:wordWrap/>
              <w:spacing w:line="210" w:lineRule="auto"/>
              <w:jc w:val="left"/>
            </w:pPr>
            <w:r>
              <w:rPr>
                <w:color w:val="000000"/>
                <w:sz w:val="16"/>
                <w:szCs w:val="16"/>
              </w:rPr>
              <w:t>-</w:t>
            </w:r>
          </w:p>
        </w:tc>
      </w:tr>
      <w:tr w:rsidR="00AB04AF" w14:paraId="1A668F79" w14:textId="77777777">
        <w:trPr>
          <w:cantSplit/>
          <w:jc w:val="center"/>
        </w:trPr>
        <w:tc>
          <w:tcPr>
            <w:tcW w:w="2260" w:type="dxa"/>
            <w:tcMar>
              <w:top w:w="32" w:type="dxa"/>
              <w:left w:w="58" w:type="dxa"/>
              <w:bottom w:w="32" w:type="dxa"/>
              <w:right w:w="58" w:type="dxa"/>
            </w:tcMar>
          </w:tcPr>
          <w:p w14:paraId="24AD9FE1" w14:textId="77777777" w:rsidR="00AB04AF" w:rsidRDefault="005C2C63">
            <w:pPr>
              <w:wordWrap/>
              <w:spacing w:line="210" w:lineRule="auto"/>
              <w:jc w:val="left"/>
            </w:pPr>
            <w:r>
              <w:rPr>
                <w:color w:val="000000"/>
                <w:sz w:val="16"/>
                <w:szCs w:val="16"/>
              </w:rPr>
              <w:lastRenderedPageBreak/>
              <w:t>[Prop]</w:t>
            </w:r>
            <w:r>
              <w:rPr>
                <w:color w:val="000000"/>
                <w:sz w:val="16"/>
                <w:szCs w:val="16"/>
              </w:rPr>
              <w:br/>
            </w:r>
            <w:proofErr w:type="spellStart"/>
            <w:r>
              <w:rPr>
                <w:color w:val="000000"/>
                <w:sz w:val="16"/>
                <w:szCs w:val="16"/>
              </w:rPr>
              <w:t>TargetCompoundId</w:t>
            </w:r>
            <w:proofErr w:type="spellEnd"/>
          </w:p>
        </w:tc>
        <w:tc>
          <w:tcPr>
            <w:tcW w:w="4756" w:type="dxa"/>
            <w:tcMar>
              <w:top w:w="32" w:type="dxa"/>
              <w:left w:w="58" w:type="dxa"/>
              <w:bottom w:w="32" w:type="dxa"/>
              <w:right w:w="58" w:type="dxa"/>
            </w:tcMar>
          </w:tcPr>
          <w:p w14:paraId="33DB41B2" w14:textId="77777777" w:rsidR="00AB04AF" w:rsidRDefault="005C2C63">
            <w:pPr>
              <w:wordWrap/>
              <w:spacing w:line="210" w:lineRule="auto"/>
              <w:jc w:val="left"/>
            </w:pPr>
            <w:r>
              <w:rPr>
                <w:color w:val="000000"/>
                <w:sz w:val="16"/>
                <w:szCs w:val="16"/>
              </w:rPr>
              <w:t>https://www.smart-factory.kr/ids/cd/TargetCompoundId/1/0</w:t>
            </w:r>
            <w:r>
              <w:rPr>
                <w:color w:val="000000"/>
                <w:sz w:val="16"/>
                <w:szCs w:val="16"/>
              </w:rPr>
              <w:br/>
              <w:t>합성 공정을 통해 만들고자 하는 목표 화합물의 고유 번호이다.</w:t>
            </w:r>
          </w:p>
        </w:tc>
        <w:tc>
          <w:tcPr>
            <w:tcW w:w="1570" w:type="dxa"/>
            <w:tcMar>
              <w:top w:w="32" w:type="dxa"/>
              <w:left w:w="58" w:type="dxa"/>
              <w:bottom w:w="32" w:type="dxa"/>
              <w:right w:w="58" w:type="dxa"/>
            </w:tcMar>
          </w:tcPr>
          <w:p w14:paraId="7D742406" w14:textId="77777777" w:rsidR="00AB04AF" w:rsidRDefault="005C2C63">
            <w:pPr>
              <w:wordWrap/>
              <w:spacing w:line="210" w:lineRule="auto"/>
              <w:jc w:val="left"/>
            </w:pPr>
            <w:r>
              <w:rPr>
                <w:color w:val="000000"/>
                <w:sz w:val="16"/>
                <w:szCs w:val="16"/>
              </w:rPr>
              <w:t>[String]</w:t>
            </w:r>
            <w:r>
              <w:rPr>
                <w:color w:val="000000"/>
                <w:sz w:val="16"/>
                <w:szCs w:val="16"/>
              </w:rPr>
              <w:br/>
              <w:t>CMPD-EX-001</w:t>
            </w:r>
          </w:p>
        </w:tc>
        <w:tc>
          <w:tcPr>
            <w:tcW w:w="440" w:type="dxa"/>
            <w:tcMar>
              <w:top w:w="32" w:type="dxa"/>
              <w:left w:w="58" w:type="dxa"/>
              <w:bottom w:w="32" w:type="dxa"/>
              <w:right w:w="58" w:type="dxa"/>
            </w:tcMar>
          </w:tcPr>
          <w:p w14:paraId="6B96FCA1" w14:textId="77777777" w:rsidR="00AB04AF" w:rsidRDefault="005C2C63">
            <w:pPr>
              <w:wordWrap/>
              <w:spacing w:line="210" w:lineRule="auto"/>
              <w:jc w:val="left"/>
            </w:pPr>
            <w:r>
              <w:rPr>
                <w:color w:val="000000"/>
                <w:sz w:val="16"/>
                <w:szCs w:val="16"/>
              </w:rPr>
              <w:t>-</w:t>
            </w:r>
          </w:p>
        </w:tc>
      </w:tr>
    </w:tbl>
    <w:p w14:paraId="6B9AC67B" w14:textId="77777777" w:rsidR="00D30E1E" w:rsidRPr="00D47F14" w:rsidRDefault="00D30E1E" w:rsidP="00D30E1E">
      <w:pPr>
        <w:spacing w:line="100" w:lineRule="exact"/>
      </w:pPr>
    </w:p>
    <w:p w14:paraId="2BBD5F5C" w14:textId="48546E17" w:rsidR="0016502C" w:rsidRDefault="0016502C" w:rsidP="0016502C">
      <w:pPr>
        <w:pStyle w:val="af0"/>
        <w:keepNext/>
        <w:keepLines/>
        <w:spacing w:after="120"/>
      </w:pPr>
      <w:bookmarkStart w:id="121" w:name="T50122"/>
      <w:r>
        <w:t xml:space="preserve">표 </w:t>
      </w:r>
      <w:fldSimple w:instr=" SEQ 표 \* ARABIC ">
        <w:r w:rsidR="00E45717">
          <w:rPr>
            <w:noProof/>
          </w:rPr>
          <w:t>82</w:t>
        </w:r>
      </w:fldSimple>
      <w:r>
        <w:t xml:space="preserve"> </w:t>
      </w:r>
      <w:proofErr w:type="spellStart"/>
      <w:r>
        <w:t>ProcessParameters</w:t>
      </w:r>
      <w:proofErr w:type="spellEnd"/>
      <w:r>
        <w:t xml:space="preserve"> — Process__04_</w:t>
      </w:r>
      <w:proofErr w:type="gramStart"/>
      <w:r>
        <w:t>_ /</w:t>
      </w:r>
      <w:proofErr w:type="gramEnd"/>
      <w:r>
        <w:t xml:space="preserve"> </w:t>
      </w:r>
      <w:proofErr w:type="spellStart"/>
      <w:r>
        <w:t>ProcessParameters</w:t>
      </w:r>
      <w:bookmarkEnd w:id="121"/>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4160BABA" w14:textId="77777777">
        <w:trPr>
          <w:cantSplit/>
          <w:tblHeader/>
          <w:jc w:val="center"/>
        </w:trPr>
        <w:tc>
          <w:tcPr>
            <w:tcW w:w="2260" w:type="dxa"/>
            <w:shd w:val="clear" w:color="auto" w:fill="E7EEF3"/>
            <w:tcMar>
              <w:top w:w="32" w:type="dxa"/>
              <w:left w:w="58" w:type="dxa"/>
              <w:bottom w:w="32" w:type="dxa"/>
              <w:right w:w="58" w:type="dxa"/>
            </w:tcMar>
            <w:vAlign w:val="center"/>
          </w:tcPr>
          <w:p w14:paraId="1B001DDF"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E86B87E" w14:textId="77777777" w:rsidR="00AB04AF" w:rsidRDefault="005C2C63">
            <w:pPr>
              <w:keepNext/>
              <w:wordWrap/>
              <w:spacing w:line="210" w:lineRule="auto"/>
              <w:jc w:val="left"/>
            </w:pPr>
            <w:proofErr w:type="spellStart"/>
            <w:r>
              <w:rPr>
                <w:color w:val="000000"/>
                <w:sz w:val="16"/>
                <w:szCs w:val="16"/>
              </w:rPr>
              <w:t>ProcessParameters</w:t>
            </w:r>
            <w:proofErr w:type="spellEnd"/>
          </w:p>
        </w:tc>
      </w:tr>
      <w:tr w:rsidR="00AB04AF" w14:paraId="3EABB967" w14:textId="77777777">
        <w:trPr>
          <w:cantSplit/>
          <w:tblHeader/>
          <w:jc w:val="center"/>
        </w:trPr>
        <w:tc>
          <w:tcPr>
            <w:tcW w:w="2260" w:type="dxa"/>
            <w:shd w:val="clear" w:color="auto" w:fill="E7EEF3"/>
            <w:tcMar>
              <w:top w:w="32" w:type="dxa"/>
              <w:left w:w="58" w:type="dxa"/>
              <w:bottom w:w="32" w:type="dxa"/>
              <w:right w:w="58" w:type="dxa"/>
            </w:tcMar>
            <w:vAlign w:val="center"/>
          </w:tcPr>
          <w:p w14:paraId="36E83C46"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065D26F2"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1378161D" w14:textId="77777777">
        <w:trPr>
          <w:cantSplit/>
          <w:tblHeader/>
          <w:jc w:val="center"/>
        </w:trPr>
        <w:tc>
          <w:tcPr>
            <w:tcW w:w="2260" w:type="dxa"/>
            <w:shd w:val="clear" w:color="auto" w:fill="E7EEF3"/>
            <w:tcMar>
              <w:top w:w="32" w:type="dxa"/>
              <w:left w:w="58" w:type="dxa"/>
              <w:bottom w:w="32" w:type="dxa"/>
              <w:right w:w="58" w:type="dxa"/>
            </w:tcMar>
            <w:vAlign w:val="center"/>
          </w:tcPr>
          <w:p w14:paraId="5CF473B1"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9072DE3" w14:textId="77777777" w:rsidR="00AB04AF" w:rsidRDefault="005C2C63">
            <w:pPr>
              <w:keepNext/>
              <w:wordWrap/>
              <w:spacing w:line="210" w:lineRule="auto"/>
              <w:jc w:val="left"/>
            </w:pPr>
            <w:r>
              <w:rPr>
                <w:color w:val="000000"/>
                <w:sz w:val="16"/>
                <w:szCs w:val="16"/>
              </w:rPr>
              <w:t>https://admin-shell.io/idta/ProcessParameters/ProcessParameters/1/0</w:t>
            </w:r>
          </w:p>
        </w:tc>
      </w:tr>
      <w:tr w:rsidR="00AB04AF" w14:paraId="2AF6764D" w14:textId="77777777">
        <w:trPr>
          <w:cantSplit/>
          <w:tblHeader/>
          <w:jc w:val="center"/>
        </w:trPr>
        <w:tc>
          <w:tcPr>
            <w:tcW w:w="2260" w:type="dxa"/>
            <w:shd w:val="clear" w:color="auto" w:fill="E7EEF3"/>
            <w:tcMar>
              <w:top w:w="32" w:type="dxa"/>
              <w:left w:w="58" w:type="dxa"/>
              <w:bottom w:w="32" w:type="dxa"/>
              <w:right w:w="58" w:type="dxa"/>
            </w:tcMar>
            <w:vAlign w:val="center"/>
          </w:tcPr>
          <w:p w14:paraId="00F5164E"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5565518D" w14:textId="77777777" w:rsidR="00AB04AF" w:rsidRDefault="005C2C63">
            <w:pPr>
              <w:keepNext/>
              <w:wordWrap/>
              <w:spacing w:line="210" w:lineRule="auto"/>
              <w:jc w:val="left"/>
            </w:pPr>
            <w:r>
              <w:rPr>
                <w:color w:val="000000"/>
                <w:sz w:val="16"/>
                <w:szCs w:val="16"/>
              </w:rPr>
              <w:t>Process__04__</w:t>
            </w:r>
          </w:p>
        </w:tc>
      </w:tr>
      <w:tr w:rsidR="00AB04AF" w14:paraId="0E3293B7" w14:textId="77777777">
        <w:trPr>
          <w:cantSplit/>
          <w:tblHeader/>
          <w:jc w:val="center"/>
        </w:trPr>
        <w:tc>
          <w:tcPr>
            <w:tcW w:w="2260" w:type="dxa"/>
            <w:shd w:val="clear" w:color="auto" w:fill="E7EEF3"/>
            <w:tcMar>
              <w:top w:w="32" w:type="dxa"/>
              <w:left w:w="58" w:type="dxa"/>
              <w:bottom w:w="32" w:type="dxa"/>
              <w:right w:w="58" w:type="dxa"/>
            </w:tcMar>
            <w:vAlign w:val="center"/>
          </w:tcPr>
          <w:p w14:paraId="4C253260"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4A0A74E0" w14:textId="77777777" w:rsidR="00AB04AF" w:rsidRDefault="005C2C63">
            <w:pPr>
              <w:keepNext/>
              <w:wordWrap/>
              <w:spacing w:line="210" w:lineRule="auto"/>
              <w:jc w:val="left"/>
            </w:pPr>
            <w:r>
              <w:rPr>
                <w:color w:val="000000"/>
                <w:sz w:val="16"/>
                <w:szCs w:val="16"/>
              </w:rPr>
              <w:t xml:space="preserve">신약 합성 반응 공정을 수행할 때 적용하는 양, 시간과 동작 </w:t>
            </w:r>
            <w:proofErr w:type="spellStart"/>
            <w:r>
              <w:rPr>
                <w:color w:val="000000"/>
                <w:sz w:val="16"/>
                <w:szCs w:val="16"/>
              </w:rPr>
              <w:t>설정값을</w:t>
            </w:r>
            <w:proofErr w:type="spellEnd"/>
            <w:r>
              <w:rPr>
                <w:color w:val="000000"/>
                <w:sz w:val="16"/>
                <w:szCs w:val="16"/>
              </w:rPr>
              <w:t xml:space="preserve"> 담습니다.</w:t>
            </w:r>
          </w:p>
        </w:tc>
      </w:tr>
      <w:tr w:rsidR="00AB04AF" w14:paraId="69B09D4F" w14:textId="77777777">
        <w:trPr>
          <w:cantSplit/>
          <w:tblHeader/>
          <w:jc w:val="center"/>
        </w:trPr>
        <w:tc>
          <w:tcPr>
            <w:tcW w:w="2260" w:type="dxa"/>
            <w:shd w:val="clear" w:color="auto" w:fill="235C82"/>
            <w:tcMar>
              <w:top w:w="32" w:type="dxa"/>
              <w:left w:w="58" w:type="dxa"/>
              <w:bottom w:w="32" w:type="dxa"/>
              <w:right w:w="58" w:type="dxa"/>
            </w:tcMar>
            <w:vAlign w:val="center"/>
          </w:tcPr>
          <w:p w14:paraId="45597AE5"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14CC6B80"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0144CBD8"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474CD5BD" w14:textId="77777777" w:rsidR="00AB04AF" w:rsidRDefault="005C2C63">
            <w:pPr>
              <w:keepNext/>
              <w:wordWrap/>
              <w:spacing w:line="210" w:lineRule="auto"/>
              <w:jc w:val="left"/>
            </w:pPr>
            <w:r>
              <w:rPr>
                <w:b/>
                <w:color w:val="FFFFFF"/>
                <w:sz w:val="16"/>
                <w:szCs w:val="16"/>
              </w:rPr>
              <w:t>card.</w:t>
            </w:r>
          </w:p>
        </w:tc>
      </w:tr>
      <w:tr w:rsidR="00AB04AF" w14:paraId="2D22D139" w14:textId="77777777">
        <w:trPr>
          <w:cantSplit/>
          <w:jc w:val="center"/>
        </w:trPr>
        <w:tc>
          <w:tcPr>
            <w:tcW w:w="2260" w:type="dxa"/>
            <w:tcMar>
              <w:top w:w="32" w:type="dxa"/>
              <w:left w:w="58" w:type="dxa"/>
              <w:bottom w:w="32" w:type="dxa"/>
              <w:right w:w="58" w:type="dxa"/>
            </w:tcMar>
          </w:tcPr>
          <w:p w14:paraId="378FC959"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ReactionTemperature</w:t>
            </w:r>
            <w:proofErr w:type="spellEnd"/>
          </w:p>
        </w:tc>
        <w:tc>
          <w:tcPr>
            <w:tcW w:w="4756" w:type="dxa"/>
            <w:tcMar>
              <w:top w:w="32" w:type="dxa"/>
              <w:left w:w="58" w:type="dxa"/>
              <w:bottom w:w="32" w:type="dxa"/>
              <w:right w:w="58" w:type="dxa"/>
            </w:tcMar>
          </w:tcPr>
          <w:p w14:paraId="222C3985" w14:textId="77777777" w:rsidR="00AB04AF" w:rsidRDefault="005C2C63">
            <w:pPr>
              <w:wordWrap/>
              <w:spacing w:line="210" w:lineRule="auto"/>
              <w:jc w:val="left"/>
            </w:pPr>
            <w:r>
              <w:rPr>
                <w:color w:val="000000"/>
                <w:sz w:val="16"/>
                <w:szCs w:val="16"/>
              </w:rPr>
              <w:t>https://www.smart-factory.kr/ids/cd/ReactionTemperatureSetpoint/1/0</w:t>
            </w:r>
            <w:r>
              <w:rPr>
                <w:color w:val="000000"/>
                <w:sz w:val="16"/>
                <w:szCs w:val="16"/>
              </w:rPr>
              <w:br/>
              <w:t>신약 합성 반응에서 맞추도록 지시하는 목표 온도이다.</w:t>
            </w:r>
          </w:p>
        </w:tc>
        <w:tc>
          <w:tcPr>
            <w:tcW w:w="1570" w:type="dxa"/>
            <w:tcMar>
              <w:top w:w="32" w:type="dxa"/>
              <w:left w:w="58" w:type="dxa"/>
              <w:bottom w:w="32" w:type="dxa"/>
              <w:right w:w="58" w:type="dxa"/>
            </w:tcMar>
          </w:tcPr>
          <w:p w14:paraId="15A76329" w14:textId="77777777" w:rsidR="00AB04AF" w:rsidRDefault="005C2C63">
            <w:pPr>
              <w:wordWrap/>
              <w:spacing w:line="210" w:lineRule="auto"/>
              <w:jc w:val="left"/>
            </w:pPr>
            <w:r>
              <w:rPr>
                <w:color w:val="000000"/>
                <w:sz w:val="16"/>
                <w:szCs w:val="16"/>
              </w:rPr>
              <w:t>[Double]</w:t>
            </w:r>
            <w:r>
              <w:rPr>
                <w:color w:val="000000"/>
                <w:sz w:val="16"/>
                <w:szCs w:val="16"/>
              </w:rPr>
              <w:br/>
              <w:t>60</w:t>
            </w:r>
          </w:p>
        </w:tc>
        <w:tc>
          <w:tcPr>
            <w:tcW w:w="440" w:type="dxa"/>
            <w:tcMar>
              <w:top w:w="32" w:type="dxa"/>
              <w:left w:w="58" w:type="dxa"/>
              <w:bottom w:w="32" w:type="dxa"/>
              <w:right w:w="58" w:type="dxa"/>
            </w:tcMar>
          </w:tcPr>
          <w:p w14:paraId="5193C614" w14:textId="77777777" w:rsidR="00AB04AF" w:rsidRDefault="005C2C63">
            <w:pPr>
              <w:wordWrap/>
              <w:spacing w:line="210" w:lineRule="auto"/>
              <w:jc w:val="left"/>
            </w:pPr>
            <w:r>
              <w:rPr>
                <w:color w:val="000000"/>
                <w:sz w:val="16"/>
                <w:szCs w:val="16"/>
              </w:rPr>
              <w:t>-</w:t>
            </w:r>
          </w:p>
        </w:tc>
      </w:tr>
      <w:tr w:rsidR="00AB04AF" w14:paraId="0E0D6586" w14:textId="77777777">
        <w:trPr>
          <w:cantSplit/>
          <w:jc w:val="center"/>
        </w:trPr>
        <w:tc>
          <w:tcPr>
            <w:tcW w:w="2260" w:type="dxa"/>
            <w:tcMar>
              <w:top w:w="32" w:type="dxa"/>
              <w:left w:w="58" w:type="dxa"/>
              <w:bottom w:w="32" w:type="dxa"/>
              <w:right w:w="58" w:type="dxa"/>
            </w:tcMar>
          </w:tcPr>
          <w:p w14:paraId="2BC13706"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ReactionTime</w:t>
            </w:r>
            <w:proofErr w:type="spellEnd"/>
          </w:p>
        </w:tc>
        <w:tc>
          <w:tcPr>
            <w:tcW w:w="4756" w:type="dxa"/>
            <w:tcMar>
              <w:top w:w="32" w:type="dxa"/>
              <w:left w:w="58" w:type="dxa"/>
              <w:bottom w:w="32" w:type="dxa"/>
              <w:right w:w="58" w:type="dxa"/>
            </w:tcMar>
          </w:tcPr>
          <w:p w14:paraId="2E68A750" w14:textId="77777777" w:rsidR="00AB04AF" w:rsidRDefault="005C2C63">
            <w:pPr>
              <w:wordWrap/>
              <w:spacing w:line="210" w:lineRule="auto"/>
              <w:jc w:val="left"/>
            </w:pPr>
            <w:r>
              <w:rPr>
                <w:color w:val="000000"/>
                <w:sz w:val="16"/>
                <w:szCs w:val="16"/>
              </w:rPr>
              <w:t>https://www.smart-factory.kr/ids/cd/ReactionTime/1/0</w:t>
            </w:r>
            <w:r>
              <w:rPr>
                <w:color w:val="000000"/>
                <w:sz w:val="16"/>
                <w:szCs w:val="16"/>
              </w:rPr>
              <w:br/>
              <w:t>계획한 합성 반응 시간이다. 국제표준 ISO 8601(날짜와 시간의 기록 규칙)의 시간 길이 형식으로 기록한다.</w:t>
            </w:r>
          </w:p>
        </w:tc>
        <w:tc>
          <w:tcPr>
            <w:tcW w:w="1570" w:type="dxa"/>
            <w:tcMar>
              <w:top w:w="32" w:type="dxa"/>
              <w:left w:w="58" w:type="dxa"/>
              <w:bottom w:w="32" w:type="dxa"/>
              <w:right w:w="58" w:type="dxa"/>
            </w:tcMar>
          </w:tcPr>
          <w:p w14:paraId="7FE7827F" w14:textId="77777777" w:rsidR="00AB04AF" w:rsidRDefault="005C2C63">
            <w:pPr>
              <w:wordWrap/>
              <w:spacing w:line="210" w:lineRule="auto"/>
              <w:jc w:val="left"/>
            </w:pPr>
            <w:r>
              <w:rPr>
                <w:color w:val="000000"/>
                <w:sz w:val="16"/>
                <w:szCs w:val="16"/>
              </w:rPr>
              <w:t>[String]</w:t>
            </w:r>
            <w:r>
              <w:rPr>
                <w:color w:val="000000"/>
                <w:sz w:val="16"/>
                <w:szCs w:val="16"/>
              </w:rPr>
              <w:br/>
              <w:t>PT2H</w:t>
            </w:r>
          </w:p>
        </w:tc>
        <w:tc>
          <w:tcPr>
            <w:tcW w:w="440" w:type="dxa"/>
            <w:tcMar>
              <w:top w:w="32" w:type="dxa"/>
              <w:left w:w="58" w:type="dxa"/>
              <w:bottom w:w="32" w:type="dxa"/>
              <w:right w:w="58" w:type="dxa"/>
            </w:tcMar>
          </w:tcPr>
          <w:p w14:paraId="6F864B8D" w14:textId="77777777" w:rsidR="00AB04AF" w:rsidRDefault="005C2C63">
            <w:pPr>
              <w:wordWrap/>
              <w:spacing w:line="210" w:lineRule="auto"/>
              <w:jc w:val="left"/>
            </w:pPr>
            <w:r>
              <w:rPr>
                <w:color w:val="000000"/>
                <w:sz w:val="16"/>
                <w:szCs w:val="16"/>
              </w:rPr>
              <w:t>-</w:t>
            </w:r>
          </w:p>
        </w:tc>
      </w:tr>
      <w:tr w:rsidR="00AB04AF" w14:paraId="2B6EE2EC" w14:textId="77777777">
        <w:trPr>
          <w:cantSplit/>
          <w:jc w:val="center"/>
        </w:trPr>
        <w:tc>
          <w:tcPr>
            <w:tcW w:w="2260" w:type="dxa"/>
            <w:tcMar>
              <w:top w:w="32" w:type="dxa"/>
              <w:left w:w="58" w:type="dxa"/>
              <w:bottom w:w="32" w:type="dxa"/>
              <w:right w:w="58" w:type="dxa"/>
            </w:tcMar>
          </w:tcPr>
          <w:p w14:paraId="32FC7E8D"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ReagentVolume</w:t>
            </w:r>
            <w:proofErr w:type="spellEnd"/>
          </w:p>
        </w:tc>
        <w:tc>
          <w:tcPr>
            <w:tcW w:w="4756" w:type="dxa"/>
            <w:tcMar>
              <w:top w:w="32" w:type="dxa"/>
              <w:left w:w="58" w:type="dxa"/>
              <w:bottom w:w="32" w:type="dxa"/>
              <w:right w:w="58" w:type="dxa"/>
            </w:tcMar>
          </w:tcPr>
          <w:p w14:paraId="1B8FBBE5" w14:textId="77777777" w:rsidR="00AB04AF" w:rsidRDefault="005C2C63">
            <w:pPr>
              <w:wordWrap/>
              <w:spacing w:line="210" w:lineRule="auto"/>
              <w:jc w:val="left"/>
            </w:pPr>
            <w:r>
              <w:rPr>
                <w:color w:val="000000"/>
                <w:sz w:val="16"/>
                <w:szCs w:val="16"/>
              </w:rPr>
              <w:t>https://www.smart-factory.kr/ids/cd/ReagentVolume/1/0</w:t>
            </w:r>
            <w:r>
              <w:rPr>
                <w:color w:val="000000"/>
                <w:sz w:val="16"/>
                <w:szCs w:val="16"/>
              </w:rPr>
              <w:br/>
              <w:t>합성 공정 중 반응 용기에 공급하는 시약의 양이다.</w:t>
            </w:r>
          </w:p>
        </w:tc>
        <w:tc>
          <w:tcPr>
            <w:tcW w:w="1570" w:type="dxa"/>
            <w:tcMar>
              <w:top w:w="32" w:type="dxa"/>
              <w:left w:w="58" w:type="dxa"/>
              <w:bottom w:w="32" w:type="dxa"/>
              <w:right w:w="58" w:type="dxa"/>
            </w:tcMar>
          </w:tcPr>
          <w:p w14:paraId="7427FD68" w14:textId="77777777" w:rsidR="00AB04AF" w:rsidRDefault="005C2C63">
            <w:pPr>
              <w:wordWrap/>
              <w:spacing w:line="210" w:lineRule="auto"/>
              <w:jc w:val="left"/>
            </w:pPr>
            <w:r>
              <w:rPr>
                <w:color w:val="000000"/>
                <w:sz w:val="16"/>
                <w:szCs w:val="16"/>
              </w:rPr>
              <w:t>[Double]</w:t>
            </w:r>
            <w:r>
              <w:rPr>
                <w:color w:val="000000"/>
                <w:sz w:val="16"/>
                <w:szCs w:val="16"/>
              </w:rPr>
              <w:br/>
              <w:t>500</w:t>
            </w:r>
          </w:p>
        </w:tc>
        <w:tc>
          <w:tcPr>
            <w:tcW w:w="440" w:type="dxa"/>
            <w:tcMar>
              <w:top w:w="32" w:type="dxa"/>
              <w:left w:w="58" w:type="dxa"/>
              <w:bottom w:w="32" w:type="dxa"/>
              <w:right w:w="58" w:type="dxa"/>
            </w:tcMar>
          </w:tcPr>
          <w:p w14:paraId="3D3167FB" w14:textId="77777777" w:rsidR="00AB04AF" w:rsidRDefault="005C2C63">
            <w:pPr>
              <w:wordWrap/>
              <w:spacing w:line="210" w:lineRule="auto"/>
              <w:jc w:val="left"/>
            </w:pPr>
            <w:r>
              <w:rPr>
                <w:color w:val="000000"/>
                <w:sz w:val="16"/>
                <w:szCs w:val="16"/>
              </w:rPr>
              <w:t>-</w:t>
            </w:r>
          </w:p>
        </w:tc>
      </w:tr>
      <w:tr w:rsidR="00AB04AF" w14:paraId="0BDEBF71" w14:textId="77777777">
        <w:trPr>
          <w:cantSplit/>
          <w:jc w:val="center"/>
        </w:trPr>
        <w:tc>
          <w:tcPr>
            <w:tcW w:w="2260" w:type="dxa"/>
            <w:tcMar>
              <w:top w:w="32" w:type="dxa"/>
              <w:left w:w="58" w:type="dxa"/>
              <w:bottom w:w="32" w:type="dxa"/>
              <w:right w:w="58" w:type="dxa"/>
            </w:tcMar>
          </w:tcPr>
          <w:p w14:paraId="5804504C"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SolventVolume</w:t>
            </w:r>
            <w:proofErr w:type="spellEnd"/>
          </w:p>
        </w:tc>
        <w:tc>
          <w:tcPr>
            <w:tcW w:w="4756" w:type="dxa"/>
            <w:tcMar>
              <w:top w:w="32" w:type="dxa"/>
              <w:left w:w="58" w:type="dxa"/>
              <w:bottom w:w="32" w:type="dxa"/>
              <w:right w:w="58" w:type="dxa"/>
            </w:tcMar>
          </w:tcPr>
          <w:p w14:paraId="38896846" w14:textId="77777777" w:rsidR="00AB04AF" w:rsidRDefault="005C2C63">
            <w:pPr>
              <w:wordWrap/>
              <w:spacing w:line="210" w:lineRule="auto"/>
              <w:jc w:val="left"/>
            </w:pPr>
            <w:r>
              <w:rPr>
                <w:color w:val="000000"/>
                <w:sz w:val="16"/>
                <w:szCs w:val="16"/>
              </w:rPr>
              <w:t>https://www.smart-factory.kr/ids/cd/SolventVolume/1/0</w:t>
            </w:r>
            <w:r>
              <w:rPr>
                <w:color w:val="000000"/>
                <w:sz w:val="16"/>
                <w:szCs w:val="16"/>
              </w:rPr>
              <w:br/>
              <w:t>합성 공정 중 반응 용기에 공급하는 용매(물질을 녹이는 액체)의 양이다.</w:t>
            </w:r>
          </w:p>
        </w:tc>
        <w:tc>
          <w:tcPr>
            <w:tcW w:w="1570" w:type="dxa"/>
            <w:tcMar>
              <w:top w:w="32" w:type="dxa"/>
              <w:left w:w="58" w:type="dxa"/>
              <w:bottom w:w="32" w:type="dxa"/>
              <w:right w:w="58" w:type="dxa"/>
            </w:tcMar>
          </w:tcPr>
          <w:p w14:paraId="0A721827" w14:textId="77777777" w:rsidR="00AB04AF" w:rsidRDefault="005C2C63">
            <w:pPr>
              <w:wordWrap/>
              <w:spacing w:line="210" w:lineRule="auto"/>
              <w:jc w:val="left"/>
            </w:pPr>
            <w:r>
              <w:rPr>
                <w:color w:val="000000"/>
                <w:sz w:val="16"/>
                <w:szCs w:val="16"/>
              </w:rPr>
              <w:t>[Double]</w:t>
            </w:r>
            <w:r>
              <w:rPr>
                <w:color w:val="000000"/>
                <w:sz w:val="16"/>
                <w:szCs w:val="16"/>
              </w:rPr>
              <w:br/>
              <w:t>2</w:t>
            </w:r>
          </w:p>
        </w:tc>
        <w:tc>
          <w:tcPr>
            <w:tcW w:w="440" w:type="dxa"/>
            <w:tcMar>
              <w:top w:w="32" w:type="dxa"/>
              <w:left w:w="58" w:type="dxa"/>
              <w:bottom w:w="32" w:type="dxa"/>
              <w:right w:w="58" w:type="dxa"/>
            </w:tcMar>
          </w:tcPr>
          <w:p w14:paraId="56155806" w14:textId="77777777" w:rsidR="00AB04AF" w:rsidRDefault="005C2C63">
            <w:pPr>
              <w:wordWrap/>
              <w:spacing w:line="210" w:lineRule="auto"/>
              <w:jc w:val="left"/>
            </w:pPr>
            <w:r>
              <w:rPr>
                <w:color w:val="000000"/>
                <w:sz w:val="16"/>
                <w:szCs w:val="16"/>
              </w:rPr>
              <w:t>-</w:t>
            </w:r>
          </w:p>
        </w:tc>
      </w:tr>
      <w:tr w:rsidR="00AB04AF" w14:paraId="41A1DD5F" w14:textId="77777777">
        <w:trPr>
          <w:cantSplit/>
          <w:jc w:val="center"/>
        </w:trPr>
        <w:tc>
          <w:tcPr>
            <w:tcW w:w="2260" w:type="dxa"/>
            <w:tcMar>
              <w:top w:w="32" w:type="dxa"/>
              <w:left w:w="58" w:type="dxa"/>
              <w:bottom w:w="32" w:type="dxa"/>
              <w:right w:w="58" w:type="dxa"/>
            </w:tcMar>
          </w:tcPr>
          <w:p w14:paraId="7B62FCAF"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MixingSpeed</w:t>
            </w:r>
            <w:proofErr w:type="spellEnd"/>
          </w:p>
        </w:tc>
        <w:tc>
          <w:tcPr>
            <w:tcW w:w="4756" w:type="dxa"/>
            <w:tcMar>
              <w:top w:w="32" w:type="dxa"/>
              <w:left w:w="58" w:type="dxa"/>
              <w:bottom w:w="32" w:type="dxa"/>
              <w:right w:w="58" w:type="dxa"/>
            </w:tcMar>
          </w:tcPr>
          <w:p w14:paraId="1F84ACFA" w14:textId="77777777" w:rsidR="00AB04AF" w:rsidRDefault="005C2C63">
            <w:pPr>
              <w:wordWrap/>
              <w:spacing w:line="210" w:lineRule="auto"/>
              <w:jc w:val="left"/>
            </w:pPr>
            <w:r>
              <w:rPr>
                <w:color w:val="000000"/>
                <w:sz w:val="16"/>
                <w:szCs w:val="16"/>
              </w:rPr>
              <w:t>https://www.smart-factory.kr/ids/cd/MixingSpeed/1/0</w:t>
            </w:r>
            <w:r>
              <w:rPr>
                <w:color w:val="000000"/>
                <w:sz w:val="16"/>
                <w:szCs w:val="16"/>
              </w:rPr>
              <w:br/>
              <w:t>합성 반응 중 혼합을 위해 지시하는 회전 속도이다.</w:t>
            </w:r>
          </w:p>
        </w:tc>
        <w:tc>
          <w:tcPr>
            <w:tcW w:w="1570" w:type="dxa"/>
            <w:tcMar>
              <w:top w:w="32" w:type="dxa"/>
              <w:left w:w="58" w:type="dxa"/>
              <w:bottom w:w="32" w:type="dxa"/>
              <w:right w:w="58" w:type="dxa"/>
            </w:tcMar>
          </w:tcPr>
          <w:p w14:paraId="3FECBFC6" w14:textId="77777777" w:rsidR="00AB04AF" w:rsidRDefault="005C2C63">
            <w:pPr>
              <w:wordWrap/>
              <w:spacing w:line="210" w:lineRule="auto"/>
              <w:jc w:val="left"/>
            </w:pPr>
            <w:r>
              <w:rPr>
                <w:color w:val="000000"/>
                <w:sz w:val="16"/>
                <w:szCs w:val="16"/>
              </w:rPr>
              <w:t>[Double]</w:t>
            </w:r>
            <w:r>
              <w:rPr>
                <w:color w:val="000000"/>
                <w:sz w:val="16"/>
                <w:szCs w:val="16"/>
              </w:rPr>
              <w:br/>
              <w:t>600</w:t>
            </w:r>
          </w:p>
        </w:tc>
        <w:tc>
          <w:tcPr>
            <w:tcW w:w="440" w:type="dxa"/>
            <w:tcMar>
              <w:top w:w="32" w:type="dxa"/>
              <w:left w:w="58" w:type="dxa"/>
              <w:bottom w:w="32" w:type="dxa"/>
              <w:right w:w="58" w:type="dxa"/>
            </w:tcMar>
          </w:tcPr>
          <w:p w14:paraId="7885D74F" w14:textId="77777777" w:rsidR="00AB04AF" w:rsidRDefault="005C2C63">
            <w:pPr>
              <w:wordWrap/>
              <w:spacing w:line="210" w:lineRule="auto"/>
              <w:jc w:val="left"/>
            </w:pPr>
            <w:r>
              <w:rPr>
                <w:color w:val="000000"/>
                <w:sz w:val="16"/>
                <w:szCs w:val="16"/>
              </w:rPr>
              <w:t>-</w:t>
            </w:r>
          </w:p>
        </w:tc>
      </w:tr>
      <w:tr w:rsidR="00AB04AF" w14:paraId="19528BF1" w14:textId="77777777">
        <w:trPr>
          <w:cantSplit/>
          <w:jc w:val="center"/>
        </w:trPr>
        <w:tc>
          <w:tcPr>
            <w:tcW w:w="2260" w:type="dxa"/>
            <w:tcMar>
              <w:top w:w="32" w:type="dxa"/>
              <w:left w:w="58" w:type="dxa"/>
              <w:bottom w:w="32" w:type="dxa"/>
              <w:right w:w="58" w:type="dxa"/>
            </w:tcMar>
          </w:tcPr>
          <w:p w14:paraId="040C1EC5"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SynthesisReagentPack</w:t>
            </w:r>
            <w:proofErr w:type="spellEnd"/>
          </w:p>
        </w:tc>
        <w:tc>
          <w:tcPr>
            <w:tcW w:w="4756" w:type="dxa"/>
            <w:tcMar>
              <w:top w:w="32" w:type="dxa"/>
              <w:left w:w="58" w:type="dxa"/>
              <w:bottom w:w="32" w:type="dxa"/>
              <w:right w:w="58" w:type="dxa"/>
            </w:tcMar>
          </w:tcPr>
          <w:p w14:paraId="60051227" w14:textId="77777777" w:rsidR="00AB04AF" w:rsidRDefault="005C2C63">
            <w:pPr>
              <w:wordWrap/>
              <w:spacing w:line="210" w:lineRule="auto"/>
              <w:jc w:val="left"/>
            </w:pPr>
            <w:r>
              <w:rPr>
                <w:color w:val="000000"/>
                <w:sz w:val="16"/>
                <w:szCs w:val="16"/>
              </w:rPr>
              <w:t>https://www.smart-factory.kr/ids/cd/SynthesisReagentPack/1/0</w:t>
            </w:r>
            <w:r>
              <w:rPr>
                <w:color w:val="000000"/>
                <w:sz w:val="16"/>
                <w:szCs w:val="16"/>
              </w:rPr>
              <w:br/>
              <w:t>합성 공정에서 사용하는 시약 묶음이다. 실제 대상을 드러내지 않는 재료 번호 또는 생산 묶음 번호로 구분한다.</w:t>
            </w:r>
          </w:p>
        </w:tc>
        <w:tc>
          <w:tcPr>
            <w:tcW w:w="1570" w:type="dxa"/>
            <w:tcMar>
              <w:top w:w="32" w:type="dxa"/>
              <w:left w:w="58" w:type="dxa"/>
              <w:bottom w:w="32" w:type="dxa"/>
              <w:right w:w="58" w:type="dxa"/>
            </w:tcMar>
          </w:tcPr>
          <w:p w14:paraId="3D9650EA" w14:textId="77777777" w:rsidR="00AB04AF" w:rsidRDefault="005C2C63">
            <w:pPr>
              <w:wordWrap/>
              <w:spacing w:line="210" w:lineRule="auto"/>
              <w:jc w:val="left"/>
            </w:pPr>
            <w:r>
              <w:rPr>
                <w:color w:val="000000"/>
                <w:sz w:val="16"/>
                <w:szCs w:val="16"/>
              </w:rPr>
              <w:t>[String]</w:t>
            </w:r>
            <w:r>
              <w:rPr>
                <w:color w:val="000000"/>
                <w:sz w:val="16"/>
                <w:szCs w:val="16"/>
              </w:rPr>
              <w:br/>
              <w:t>SynthesisReagentPack_LotEX001</w:t>
            </w:r>
          </w:p>
        </w:tc>
        <w:tc>
          <w:tcPr>
            <w:tcW w:w="440" w:type="dxa"/>
            <w:tcMar>
              <w:top w:w="32" w:type="dxa"/>
              <w:left w:w="58" w:type="dxa"/>
              <w:bottom w:w="32" w:type="dxa"/>
              <w:right w:w="58" w:type="dxa"/>
            </w:tcMar>
          </w:tcPr>
          <w:p w14:paraId="4AAAE651" w14:textId="77777777" w:rsidR="00AB04AF" w:rsidRDefault="005C2C63">
            <w:pPr>
              <w:wordWrap/>
              <w:spacing w:line="210" w:lineRule="auto"/>
              <w:jc w:val="left"/>
            </w:pPr>
            <w:r>
              <w:rPr>
                <w:color w:val="000000"/>
                <w:sz w:val="16"/>
                <w:szCs w:val="16"/>
              </w:rPr>
              <w:t>-</w:t>
            </w:r>
          </w:p>
        </w:tc>
      </w:tr>
    </w:tbl>
    <w:p w14:paraId="79B66019" w14:textId="77777777" w:rsidR="00D30E1E" w:rsidRPr="00D47F14" w:rsidRDefault="00D30E1E" w:rsidP="00D30E1E">
      <w:pPr>
        <w:spacing w:line="100" w:lineRule="exact"/>
      </w:pPr>
    </w:p>
    <w:p w14:paraId="64919012" w14:textId="50A1A44B" w:rsidR="0016502C" w:rsidRDefault="0016502C" w:rsidP="0016502C">
      <w:pPr>
        <w:pStyle w:val="af0"/>
        <w:keepNext/>
        <w:keepLines/>
        <w:spacing w:after="120"/>
      </w:pPr>
      <w:bookmarkStart w:id="122" w:name="T50123"/>
      <w:r>
        <w:lastRenderedPageBreak/>
        <w:t xml:space="preserve">표 </w:t>
      </w:r>
      <w:fldSimple w:instr=" SEQ 표 \* ARABIC ">
        <w:r w:rsidR="00E45717">
          <w:rPr>
            <w:noProof/>
          </w:rPr>
          <w:t>83</w:t>
        </w:r>
      </w:fldSimple>
      <w:r>
        <w:t xml:space="preserve"> </w:t>
      </w:r>
      <w:proofErr w:type="spellStart"/>
      <w:r>
        <w:t>ProcessParameters</w:t>
      </w:r>
      <w:proofErr w:type="spellEnd"/>
      <w:r>
        <w:t xml:space="preserve"> — Process__04_</w:t>
      </w:r>
      <w:proofErr w:type="gramStart"/>
      <w:r>
        <w:t>_ /</w:t>
      </w:r>
      <w:proofErr w:type="gramEnd"/>
      <w:r>
        <w:t xml:space="preserve"> </w:t>
      </w:r>
      <w:proofErr w:type="spellStart"/>
      <w:r>
        <w:t>ResourceParameters</w:t>
      </w:r>
      <w:bookmarkEnd w:id="122"/>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291DC6DE" w14:textId="77777777">
        <w:trPr>
          <w:cantSplit/>
          <w:tblHeader/>
          <w:jc w:val="center"/>
        </w:trPr>
        <w:tc>
          <w:tcPr>
            <w:tcW w:w="2260" w:type="dxa"/>
            <w:shd w:val="clear" w:color="auto" w:fill="E7EEF3"/>
            <w:tcMar>
              <w:top w:w="32" w:type="dxa"/>
              <w:left w:w="58" w:type="dxa"/>
              <w:bottom w:w="32" w:type="dxa"/>
              <w:right w:w="58" w:type="dxa"/>
            </w:tcMar>
            <w:vAlign w:val="center"/>
          </w:tcPr>
          <w:p w14:paraId="3F50FF72"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21648A63" w14:textId="77777777" w:rsidR="00AB04AF" w:rsidRDefault="005C2C63">
            <w:pPr>
              <w:keepNext/>
              <w:wordWrap/>
              <w:spacing w:line="210" w:lineRule="auto"/>
              <w:jc w:val="left"/>
            </w:pPr>
            <w:proofErr w:type="spellStart"/>
            <w:r>
              <w:rPr>
                <w:color w:val="000000"/>
                <w:sz w:val="16"/>
                <w:szCs w:val="16"/>
              </w:rPr>
              <w:t>ResourceParameters</w:t>
            </w:r>
            <w:proofErr w:type="spellEnd"/>
          </w:p>
        </w:tc>
      </w:tr>
      <w:tr w:rsidR="00AB04AF" w14:paraId="22EF8719" w14:textId="77777777">
        <w:trPr>
          <w:cantSplit/>
          <w:tblHeader/>
          <w:jc w:val="center"/>
        </w:trPr>
        <w:tc>
          <w:tcPr>
            <w:tcW w:w="2260" w:type="dxa"/>
            <w:shd w:val="clear" w:color="auto" w:fill="E7EEF3"/>
            <w:tcMar>
              <w:top w:w="32" w:type="dxa"/>
              <w:left w:w="58" w:type="dxa"/>
              <w:bottom w:w="32" w:type="dxa"/>
              <w:right w:w="58" w:type="dxa"/>
            </w:tcMar>
            <w:vAlign w:val="center"/>
          </w:tcPr>
          <w:p w14:paraId="7662F063"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4CACF994"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63B09F03" w14:textId="77777777">
        <w:trPr>
          <w:cantSplit/>
          <w:tblHeader/>
          <w:jc w:val="center"/>
        </w:trPr>
        <w:tc>
          <w:tcPr>
            <w:tcW w:w="2260" w:type="dxa"/>
            <w:shd w:val="clear" w:color="auto" w:fill="E7EEF3"/>
            <w:tcMar>
              <w:top w:w="32" w:type="dxa"/>
              <w:left w:w="58" w:type="dxa"/>
              <w:bottom w:w="32" w:type="dxa"/>
              <w:right w:w="58" w:type="dxa"/>
            </w:tcMar>
            <w:vAlign w:val="center"/>
          </w:tcPr>
          <w:p w14:paraId="5A1E85E0"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002BA44" w14:textId="77777777" w:rsidR="00AB04AF" w:rsidRDefault="005C2C63">
            <w:pPr>
              <w:keepNext/>
              <w:wordWrap/>
              <w:spacing w:line="210" w:lineRule="auto"/>
              <w:jc w:val="left"/>
            </w:pPr>
            <w:r>
              <w:rPr>
                <w:color w:val="000000"/>
                <w:sz w:val="16"/>
                <w:szCs w:val="16"/>
              </w:rPr>
              <w:t>https://admin-shell.io/idta/ProcessParameters/ResourceParameters/1/0</w:t>
            </w:r>
          </w:p>
        </w:tc>
      </w:tr>
      <w:tr w:rsidR="00AB04AF" w14:paraId="3A543902" w14:textId="77777777">
        <w:trPr>
          <w:cantSplit/>
          <w:tblHeader/>
          <w:jc w:val="center"/>
        </w:trPr>
        <w:tc>
          <w:tcPr>
            <w:tcW w:w="2260" w:type="dxa"/>
            <w:shd w:val="clear" w:color="auto" w:fill="E7EEF3"/>
            <w:tcMar>
              <w:top w:w="32" w:type="dxa"/>
              <w:left w:w="58" w:type="dxa"/>
              <w:bottom w:w="32" w:type="dxa"/>
              <w:right w:w="58" w:type="dxa"/>
            </w:tcMar>
            <w:vAlign w:val="center"/>
          </w:tcPr>
          <w:p w14:paraId="09D12DE7"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38DABB67" w14:textId="77777777" w:rsidR="00AB04AF" w:rsidRDefault="005C2C63">
            <w:pPr>
              <w:keepNext/>
              <w:wordWrap/>
              <w:spacing w:line="210" w:lineRule="auto"/>
              <w:jc w:val="left"/>
            </w:pPr>
            <w:r>
              <w:rPr>
                <w:color w:val="000000"/>
                <w:sz w:val="16"/>
                <w:szCs w:val="16"/>
              </w:rPr>
              <w:t>Process__04__</w:t>
            </w:r>
          </w:p>
        </w:tc>
      </w:tr>
      <w:tr w:rsidR="00AB04AF" w14:paraId="5D2706EA" w14:textId="77777777">
        <w:trPr>
          <w:cantSplit/>
          <w:tblHeader/>
          <w:jc w:val="center"/>
        </w:trPr>
        <w:tc>
          <w:tcPr>
            <w:tcW w:w="2260" w:type="dxa"/>
            <w:shd w:val="clear" w:color="auto" w:fill="E7EEF3"/>
            <w:tcMar>
              <w:top w:w="32" w:type="dxa"/>
              <w:left w:w="58" w:type="dxa"/>
              <w:bottom w:w="32" w:type="dxa"/>
              <w:right w:w="58" w:type="dxa"/>
            </w:tcMar>
            <w:vAlign w:val="center"/>
          </w:tcPr>
          <w:p w14:paraId="4C1BCC5B"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617B9599" w14:textId="77777777" w:rsidR="00AB04AF" w:rsidRDefault="005C2C63">
            <w:pPr>
              <w:keepNext/>
              <w:wordWrap/>
              <w:spacing w:line="210" w:lineRule="auto"/>
              <w:jc w:val="left"/>
            </w:pPr>
            <w:r>
              <w:rPr>
                <w:color w:val="000000"/>
                <w:sz w:val="16"/>
                <w:szCs w:val="16"/>
              </w:rPr>
              <w:t>신약 합성 반응 공정에 필요한 장비, 부착 장치와 소모품의 조건을 담습니다.</w:t>
            </w:r>
          </w:p>
        </w:tc>
      </w:tr>
      <w:tr w:rsidR="00AB04AF" w14:paraId="2D0CD010" w14:textId="77777777">
        <w:trPr>
          <w:cantSplit/>
          <w:tblHeader/>
          <w:jc w:val="center"/>
        </w:trPr>
        <w:tc>
          <w:tcPr>
            <w:tcW w:w="2260" w:type="dxa"/>
            <w:shd w:val="clear" w:color="auto" w:fill="235C82"/>
            <w:tcMar>
              <w:top w:w="32" w:type="dxa"/>
              <w:left w:w="58" w:type="dxa"/>
              <w:bottom w:w="32" w:type="dxa"/>
              <w:right w:w="58" w:type="dxa"/>
            </w:tcMar>
            <w:vAlign w:val="center"/>
          </w:tcPr>
          <w:p w14:paraId="3D413445"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097F1F2D"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6CDBA83C"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41D1EA0D" w14:textId="77777777" w:rsidR="00AB04AF" w:rsidRDefault="005C2C63">
            <w:pPr>
              <w:keepNext/>
              <w:wordWrap/>
              <w:spacing w:line="210" w:lineRule="auto"/>
              <w:jc w:val="left"/>
            </w:pPr>
            <w:r>
              <w:rPr>
                <w:b/>
                <w:color w:val="FFFFFF"/>
                <w:sz w:val="16"/>
                <w:szCs w:val="16"/>
              </w:rPr>
              <w:t>card.</w:t>
            </w:r>
          </w:p>
        </w:tc>
      </w:tr>
      <w:tr w:rsidR="00AB04AF" w14:paraId="17C62A86" w14:textId="77777777">
        <w:trPr>
          <w:cantSplit/>
          <w:jc w:val="center"/>
        </w:trPr>
        <w:tc>
          <w:tcPr>
            <w:tcW w:w="2260" w:type="dxa"/>
            <w:tcMar>
              <w:top w:w="32" w:type="dxa"/>
              <w:left w:w="58" w:type="dxa"/>
              <w:bottom w:w="32" w:type="dxa"/>
              <w:right w:w="58" w:type="dxa"/>
            </w:tcMar>
          </w:tcPr>
          <w:p w14:paraId="5F96B965"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RequiredSynthesisModuleType</w:t>
            </w:r>
            <w:proofErr w:type="spellEnd"/>
          </w:p>
        </w:tc>
        <w:tc>
          <w:tcPr>
            <w:tcW w:w="4756" w:type="dxa"/>
            <w:tcMar>
              <w:top w:w="32" w:type="dxa"/>
              <w:left w:w="58" w:type="dxa"/>
              <w:bottom w:w="32" w:type="dxa"/>
              <w:right w:w="58" w:type="dxa"/>
            </w:tcMar>
          </w:tcPr>
          <w:p w14:paraId="345351C0" w14:textId="77777777" w:rsidR="00AB04AF" w:rsidRDefault="005C2C63">
            <w:pPr>
              <w:wordWrap/>
              <w:spacing w:line="210" w:lineRule="auto"/>
              <w:jc w:val="left"/>
            </w:pPr>
            <w:r>
              <w:rPr>
                <w:color w:val="000000"/>
                <w:sz w:val="16"/>
                <w:szCs w:val="16"/>
              </w:rPr>
              <w:t>https://www.smart-factory.kr/ids/cd/RequiredSynthesisModuleType/1/0</w:t>
            </w:r>
            <w:r>
              <w:rPr>
                <w:color w:val="000000"/>
                <w:sz w:val="16"/>
                <w:szCs w:val="16"/>
              </w:rPr>
              <w:br/>
              <w:t>이 공정에서는 필요한 합성 장치의 종류를 예시 값으로 기록한다.</w:t>
            </w:r>
          </w:p>
        </w:tc>
        <w:tc>
          <w:tcPr>
            <w:tcW w:w="1570" w:type="dxa"/>
            <w:tcMar>
              <w:top w:w="32" w:type="dxa"/>
              <w:left w:w="58" w:type="dxa"/>
              <w:bottom w:w="32" w:type="dxa"/>
              <w:right w:w="58" w:type="dxa"/>
            </w:tcMar>
          </w:tcPr>
          <w:p w14:paraId="7B740877" w14:textId="77777777" w:rsidR="00AB04AF" w:rsidRDefault="005C2C63">
            <w:pPr>
              <w:wordWrap/>
              <w:spacing w:line="210" w:lineRule="auto"/>
              <w:jc w:val="left"/>
            </w:pPr>
            <w:r>
              <w:rPr>
                <w:color w:val="000000"/>
                <w:sz w:val="16"/>
                <w:szCs w:val="16"/>
              </w:rPr>
              <w:t>[String]</w:t>
            </w:r>
            <w:r>
              <w:rPr>
                <w:color w:val="000000"/>
                <w:sz w:val="16"/>
                <w:szCs w:val="16"/>
              </w:rPr>
              <w:br/>
              <w:t>Reactor</w:t>
            </w:r>
          </w:p>
        </w:tc>
        <w:tc>
          <w:tcPr>
            <w:tcW w:w="440" w:type="dxa"/>
            <w:tcMar>
              <w:top w:w="32" w:type="dxa"/>
              <w:left w:w="58" w:type="dxa"/>
              <w:bottom w:w="32" w:type="dxa"/>
              <w:right w:w="58" w:type="dxa"/>
            </w:tcMar>
          </w:tcPr>
          <w:p w14:paraId="2D75B5A4" w14:textId="77777777" w:rsidR="00AB04AF" w:rsidRDefault="005C2C63">
            <w:pPr>
              <w:wordWrap/>
              <w:spacing w:line="210" w:lineRule="auto"/>
              <w:jc w:val="left"/>
            </w:pPr>
            <w:r>
              <w:rPr>
                <w:color w:val="000000"/>
                <w:sz w:val="16"/>
                <w:szCs w:val="16"/>
              </w:rPr>
              <w:t>-</w:t>
            </w:r>
          </w:p>
        </w:tc>
      </w:tr>
      <w:tr w:rsidR="00AB04AF" w14:paraId="64DD2D1D" w14:textId="77777777">
        <w:trPr>
          <w:cantSplit/>
          <w:jc w:val="center"/>
        </w:trPr>
        <w:tc>
          <w:tcPr>
            <w:tcW w:w="2260" w:type="dxa"/>
            <w:tcMar>
              <w:top w:w="32" w:type="dxa"/>
              <w:left w:w="58" w:type="dxa"/>
              <w:bottom w:w="32" w:type="dxa"/>
              <w:right w:w="58" w:type="dxa"/>
            </w:tcMar>
          </w:tcPr>
          <w:p w14:paraId="0ECF6037"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ReagentCartridgeId</w:t>
            </w:r>
            <w:proofErr w:type="spellEnd"/>
          </w:p>
        </w:tc>
        <w:tc>
          <w:tcPr>
            <w:tcW w:w="4756" w:type="dxa"/>
            <w:tcMar>
              <w:top w:w="32" w:type="dxa"/>
              <w:left w:w="58" w:type="dxa"/>
              <w:bottom w:w="32" w:type="dxa"/>
              <w:right w:w="58" w:type="dxa"/>
            </w:tcMar>
          </w:tcPr>
          <w:p w14:paraId="44AAD248" w14:textId="77777777" w:rsidR="00AB04AF" w:rsidRDefault="005C2C63">
            <w:pPr>
              <w:wordWrap/>
              <w:spacing w:line="210" w:lineRule="auto"/>
              <w:jc w:val="left"/>
            </w:pPr>
            <w:r>
              <w:rPr>
                <w:color w:val="000000"/>
                <w:sz w:val="16"/>
                <w:szCs w:val="16"/>
              </w:rPr>
              <w:t>https://www.smart-factory.kr/ids/cd/ReagentCartridgeId/1/0</w:t>
            </w:r>
            <w:r>
              <w:rPr>
                <w:color w:val="000000"/>
                <w:sz w:val="16"/>
                <w:szCs w:val="16"/>
              </w:rPr>
              <w:br/>
              <w:t>합성 공정에 장착한 시약 카트리지(</w:t>
            </w:r>
            <w:proofErr w:type="spellStart"/>
            <w:r>
              <w:rPr>
                <w:color w:val="000000"/>
                <w:sz w:val="16"/>
                <w:szCs w:val="16"/>
              </w:rPr>
              <w:t>교체식</w:t>
            </w:r>
            <w:proofErr w:type="spellEnd"/>
            <w:r>
              <w:rPr>
                <w:color w:val="000000"/>
                <w:sz w:val="16"/>
                <w:szCs w:val="16"/>
              </w:rPr>
              <w:t xml:space="preserve"> 시약 용기)에 부여한 고유 번호이다.</w:t>
            </w:r>
          </w:p>
        </w:tc>
        <w:tc>
          <w:tcPr>
            <w:tcW w:w="1570" w:type="dxa"/>
            <w:tcMar>
              <w:top w:w="32" w:type="dxa"/>
              <w:left w:w="58" w:type="dxa"/>
              <w:bottom w:w="32" w:type="dxa"/>
              <w:right w:w="58" w:type="dxa"/>
            </w:tcMar>
          </w:tcPr>
          <w:p w14:paraId="6851E5C0" w14:textId="77777777" w:rsidR="00AB04AF" w:rsidRDefault="005C2C63">
            <w:pPr>
              <w:wordWrap/>
              <w:spacing w:line="210" w:lineRule="auto"/>
              <w:jc w:val="left"/>
            </w:pPr>
            <w:r>
              <w:rPr>
                <w:color w:val="000000"/>
                <w:sz w:val="16"/>
                <w:szCs w:val="16"/>
              </w:rPr>
              <w:t>[String]</w:t>
            </w:r>
            <w:r>
              <w:rPr>
                <w:color w:val="000000"/>
                <w:sz w:val="16"/>
                <w:szCs w:val="16"/>
              </w:rPr>
              <w:br/>
              <w:t>CART-RA-001</w:t>
            </w:r>
          </w:p>
        </w:tc>
        <w:tc>
          <w:tcPr>
            <w:tcW w:w="440" w:type="dxa"/>
            <w:tcMar>
              <w:top w:w="32" w:type="dxa"/>
              <w:left w:w="58" w:type="dxa"/>
              <w:bottom w:w="32" w:type="dxa"/>
              <w:right w:w="58" w:type="dxa"/>
            </w:tcMar>
          </w:tcPr>
          <w:p w14:paraId="28E7EF89" w14:textId="77777777" w:rsidR="00AB04AF" w:rsidRDefault="005C2C63">
            <w:pPr>
              <w:wordWrap/>
              <w:spacing w:line="210" w:lineRule="auto"/>
              <w:jc w:val="left"/>
            </w:pPr>
            <w:r>
              <w:rPr>
                <w:color w:val="000000"/>
                <w:sz w:val="16"/>
                <w:szCs w:val="16"/>
              </w:rPr>
              <w:t>-</w:t>
            </w:r>
          </w:p>
        </w:tc>
      </w:tr>
      <w:tr w:rsidR="00AB04AF" w14:paraId="46DE16C9" w14:textId="77777777">
        <w:trPr>
          <w:cantSplit/>
          <w:jc w:val="center"/>
        </w:trPr>
        <w:tc>
          <w:tcPr>
            <w:tcW w:w="2260" w:type="dxa"/>
            <w:tcMar>
              <w:top w:w="32" w:type="dxa"/>
              <w:left w:w="58" w:type="dxa"/>
              <w:bottom w:w="32" w:type="dxa"/>
              <w:right w:w="58" w:type="dxa"/>
            </w:tcMar>
          </w:tcPr>
          <w:p w14:paraId="1418A348" w14:textId="77777777" w:rsidR="00AB04AF" w:rsidRDefault="005C2C63">
            <w:pPr>
              <w:wordWrap/>
              <w:spacing w:line="210" w:lineRule="auto"/>
              <w:jc w:val="left"/>
            </w:pPr>
            <w:r>
              <w:rPr>
                <w:color w:val="000000"/>
                <w:sz w:val="16"/>
                <w:szCs w:val="16"/>
              </w:rPr>
              <w:t>[Prop]</w:t>
            </w:r>
            <w:r>
              <w:rPr>
                <w:color w:val="000000"/>
                <w:sz w:val="16"/>
                <w:szCs w:val="16"/>
              </w:rPr>
              <w:br/>
            </w:r>
            <w:proofErr w:type="spellStart"/>
            <w:r>
              <w:rPr>
                <w:color w:val="000000"/>
                <w:sz w:val="16"/>
                <w:szCs w:val="16"/>
              </w:rPr>
              <w:t>SolventReservoirId</w:t>
            </w:r>
            <w:proofErr w:type="spellEnd"/>
          </w:p>
        </w:tc>
        <w:tc>
          <w:tcPr>
            <w:tcW w:w="4756" w:type="dxa"/>
            <w:tcMar>
              <w:top w:w="32" w:type="dxa"/>
              <w:left w:w="58" w:type="dxa"/>
              <w:bottom w:w="32" w:type="dxa"/>
              <w:right w:w="58" w:type="dxa"/>
            </w:tcMar>
          </w:tcPr>
          <w:p w14:paraId="103CAA4C" w14:textId="77777777" w:rsidR="00AB04AF" w:rsidRDefault="005C2C63">
            <w:pPr>
              <w:wordWrap/>
              <w:spacing w:line="210" w:lineRule="auto"/>
              <w:jc w:val="left"/>
            </w:pPr>
            <w:r>
              <w:rPr>
                <w:color w:val="000000"/>
                <w:sz w:val="16"/>
                <w:szCs w:val="16"/>
              </w:rPr>
              <w:t>https://www.smart-factory.kr/ids/cd/SolventReservoirId/1/0</w:t>
            </w:r>
            <w:r>
              <w:rPr>
                <w:color w:val="000000"/>
                <w:sz w:val="16"/>
                <w:szCs w:val="16"/>
              </w:rPr>
              <w:br/>
              <w:t>합성 공정에 배정한 용매 보관 용기의 고유 번호이다.</w:t>
            </w:r>
          </w:p>
        </w:tc>
        <w:tc>
          <w:tcPr>
            <w:tcW w:w="1570" w:type="dxa"/>
            <w:tcMar>
              <w:top w:w="32" w:type="dxa"/>
              <w:left w:w="58" w:type="dxa"/>
              <w:bottom w:w="32" w:type="dxa"/>
              <w:right w:w="58" w:type="dxa"/>
            </w:tcMar>
          </w:tcPr>
          <w:p w14:paraId="025DCE60" w14:textId="77777777" w:rsidR="00AB04AF" w:rsidRDefault="005C2C63">
            <w:pPr>
              <w:wordWrap/>
              <w:spacing w:line="210" w:lineRule="auto"/>
              <w:jc w:val="left"/>
            </w:pPr>
            <w:r>
              <w:rPr>
                <w:color w:val="000000"/>
                <w:sz w:val="16"/>
                <w:szCs w:val="16"/>
              </w:rPr>
              <w:t>[String]</w:t>
            </w:r>
            <w:r>
              <w:rPr>
                <w:color w:val="000000"/>
                <w:sz w:val="16"/>
                <w:szCs w:val="16"/>
              </w:rPr>
              <w:br/>
              <w:t>SOLV-RES-001</w:t>
            </w:r>
          </w:p>
        </w:tc>
        <w:tc>
          <w:tcPr>
            <w:tcW w:w="440" w:type="dxa"/>
            <w:tcMar>
              <w:top w:w="32" w:type="dxa"/>
              <w:left w:w="58" w:type="dxa"/>
              <w:bottom w:w="32" w:type="dxa"/>
              <w:right w:w="58" w:type="dxa"/>
            </w:tcMar>
          </w:tcPr>
          <w:p w14:paraId="63C2E528" w14:textId="77777777" w:rsidR="00AB04AF" w:rsidRDefault="005C2C63">
            <w:pPr>
              <w:wordWrap/>
              <w:spacing w:line="210" w:lineRule="auto"/>
              <w:jc w:val="left"/>
            </w:pPr>
            <w:r>
              <w:rPr>
                <w:color w:val="000000"/>
                <w:sz w:val="16"/>
                <w:szCs w:val="16"/>
              </w:rPr>
              <w:t>-</w:t>
            </w:r>
          </w:p>
        </w:tc>
      </w:tr>
    </w:tbl>
    <w:p w14:paraId="285A1745" w14:textId="77777777" w:rsidR="00D30E1E" w:rsidRPr="00D47F14" w:rsidRDefault="00D30E1E" w:rsidP="00D30E1E">
      <w:pPr>
        <w:spacing w:line="100" w:lineRule="exact"/>
      </w:pPr>
    </w:p>
    <w:p w14:paraId="233B7B93" w14:textId="2095EE5C" w:rsidR="0016502C" w:rsidRDefault="0016502C" w:rsidP="0016502C">
      <w:pPr>
        <w:pStyle w:val="af0"/>
        <w:keepNext/>
        <w:keepLines/>
        <w:spacing w:after="120"/>
      </w:pPr>
      <w:bookmarkStart w:id="123" w:name="T50124"/>
      <w:r>
        <w:t xml:space="preserve">표 </w:t>
      </w:r>
      <w:fldSimple w:instr=" SEQ 표 \* ARABIC ">
        <w:r w:rsidR="00E45717">
          <w:rPr>
            <w:noProof/>
          </w:rPr>
          <w:t>84</w:t>
        </w:r>
      </w:fldSimple>
      <w:r>
        <w:t xml:space="preserve"> </w:t>
      </w:r>
      <w:proofErr w:type="spellStart"/>
      <w:r>
        <w:t>ProcessParameters</w:t>
      </w:r>
      <w:proofErr w:type="spellEnd"/>
      <w:r>
        <w:t xml:space="preserve"> — Process__04_</w:t>
      </w:r>
      <w:proofErr w:type="gramStart"/>
      <w:r>
        <w:t>_ /</w:t>
      </w:r>
      <w:proofErr w:type="gramEnd"/>
      <w:r>
        <w:t xml:space="preserve"> </w:t>
      </w:r>
      <w:proofErr w:type="spellStart"/>
      <w:r>
        <w:t>ProcessBoM</w:t>
      </w:r>
      <w:bookmarkEnd w:id="123"/>
      <w:proofErr w:type="spellEnd"/>
    </w:p>
    <w:tbl>
      <w:tblPr>
        <w:tblW w:w="9026" w:type="dxa"/>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Look w:val="04A0" w:firstRow="1" w:lastRow="0" w:firstColumn="1" w:lastColumn="0" w:noHBand="0" w:noVBand="1"/>
      </w:tblPr>
      <w:tblGrid>
        <w:gridCol w:w="2260"/>
        <w:gridCol w:w="4756"/>
        <w:gridCol w:w="1570"/>
        <w:gridCol w:w="440"/>
      </w:tblGrid>
      <w:tr w:rsidR="00AB04AF" w14:paraId="6CDFEAED" w14:textId="77777777">
        <w:trPr>
          <w:cantSplit/>
          <w:tblHeader/>
          <w:jc w:val="center"/>
        </w:trPr>
        <w:tc>
          <w:tcPr>
            <w:tcW w:w="2260" w:type="dxa"/>
            <w:shd w:val="clear" w:color="auto" w:fill="E7EEF3"/>
            <w:tcMar>
              <w:top w:w="32" w:type="dxa"/>
              <w:left w:w="58" w:type="dxa"/>
              <w:bottom w:w="32" w:type="dxa"/>
              <w:right w:w="58" w:type="dxa"/>
            </w:tcMar>
            <w:vAlign w:val="center"/>
          </w:tcPr>
          <w:p w14:paraId="3C007126" w14:textId="77777777" w:rsidR="00AB04AF" w:rsidRDefault="005C2C63">
            <w:pPr>
              <w:keepNext/>
              <w:wordWrap/>
              <w:spacing w:line="210" w:lineRule="auto"/>
              <w:jc w:val="left"/>
            </w:pPr>
            <w:proofErr w:type="spellStart"/>
            <w:r>
              <w:rPr>
                <w:b/>
                <w:color w:val="000000"/>
                <w:sz w:val="16"/>
                <w:szCs w:val="16"/>
              </w:rPr>
              <w:t>idShort</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780181DD" w14:textId="77777777" w:rsidR="00AB04AF" w:rsidRDefault="005C2C63">
            <w:pPr>
              <w:keepNext/>
              <w:wordWrap/>
              <w:spacing w:line="210" w:lineRule="auto"/>
              <w:jc w:val="left"/>
            </w:pPr>
            <w:proofErr w:type="spellStart"/>
            <w:r>
              <w:rPr>
                <w:color w:val="000000"/>
                <w:sz w:val="16"/>
                <w:szCs w:val="16"/>
              </w:rPr>
              <w:t>ProcessBoM</w:t>
            </w:r>
            <w:proofErr w:type="spellEnd"/>
          </w:p>
        </w:tc>
      </w:tr>
      <w:tr w:rsidR="00AB04AF" w14:paraId="1ABC43E3" w14:textId="77777777">
        <w:trPr>
          <w:cantSplit/>
          <w:tblHeader/>
          <w:jc w:val="center"/>
        </w:trPr>
        <w:tc>
          <w:tcPr>
            <w:tcW w:w="2260" w:type="dxa"/>
            <w:shd w:val="clear" w:color="auto" w:fill="E7EEF3"/>
            <w:tcMar>
              <w:top w:w="32" w:type="dxa"/>
              <w:left w:w="58" w:type="dxa"/>
              <w:bottom w:w="32" w:type="dxa"/>
              <w:right w:w="58" w:type="dxa"/>
            </w:tcMar>
            <w:vAlign w:val="center"/>
          </w:tcPr>
          <w:p w14:paraId="654478D0" w14:textId="77777777" w:rsidR="00AB04AF" w:rsidRDefault="005C2C63">
            <w:pPr>
              <w:keepNext/>
              <w:wordWrap/>
              <w:spacing w:line="210" w:lineRule="auto"/>
              <w:jc w:val="left"/>
            </w:pPr>
            <w:r>
              <w:rPr>
                <w:b/>
                <w:color w:val="000000"/>
                <w:sz w:val="16"/>
                <w:szCs w:val="16"/>
              </w:rPr>
              <w:t>Class:</w:t>
            </w:r>
          </w:p>
        </w:tc>
        <w:tc>
          <w:tcPr>
            <w:tcW w:w="6766" w:type="dxa"/>
            <w:gridSpan w:val="3"/>
            <w:tcMar>
              <w:top w:w="32" w:type="dxa"/>
              <w:left w:w="58" w:type="dxa"/>
              <w:bottom w:w="32" w:type="dxa"/>
              <w:right w:w="58" w:type="dxa"/>
            </w:tcMar>
            <w:vAlign w:val="center"/>
          </w:tcPr>
          <w:p w14:paraId="0EDBA100" w14:textId="77777777" w:rsidR="00AB04AF" w:rsidRDefault="005C2C63">
            <w:pPr>
              <w:keepNext/>
              <w:wordWrap/>
              <w:spacing w:line="210" w:lineRule="auto"/>
              <w:jc w:val="left"/>
            </w:pPr>
            <w:proofErr w:type="spellStart"/>
            <w:r>
              <w:rPr>
                <w:color w:val="000000"/>
                <w:sz w:val="16"/>
                <w:szCs w:val="16"/>
              </w:rPr>
              <w:t>SubmodelElementCollection</w:t>
            </w:r>
            <w:proofErr w:type="spellEnd"/>
          </w:p>
        </w:tc>
      </w:tr>
      <w:tr w:rsidR="00AB04AF" w14:paraId="647CA27F" w14:textId="77777777">
        <w:trPr>
          <w:cantSplit/>
          <w:tblHeader/>
          <w:jc w:val="center"/>
        </w:trPr>
        <w:tc>
          <w:tcPr>
            <w:tcW w:w="2260" w:type="dxa"/>
            <w:shd w:val="clear" w:color="auto" w:fill="E7EEF3"/>
            <w:tcMar>
              <w:top w:w="32" w:type="dxa"/>
              <w:left w:w="58" w:type="dxa"/>
              <w:bottom w:w="32" w:type="dxa"/>
              <w:right w:w="58" w:type="dxa"/>
            </w:tcMar>
            <w:vAlign w:val="center"/>
          </w:tcPr>
          <w:p w14:paraId="4385087F" w14:textId="77777777" w:rsidR="00AB04AF" w:rsidRDefault="005C2C63">
            <w:pPr>
              <w:keepNext/>
              <w:wordWrap/>
              <w:spacing w:line="210" w:lineRule="auto"/>
              <w:jc w:val="left"/>
            </w:pPr>
            <w:proofErr w:type="spellStart"/>
            <w:r>
              <w:rPr>
                <w:b/>
                <w:color w:val="000000"/>
                <w:sz w:val="16"/>
                <w:szCs w:val="16"/>
              </w:rPr>
              <w:t>semanticId</w:t>
            </w:r>
            <w:proofErr w:type="spellEnd"/>
            <w:r>
              <w:rPr>
                <w:b/>
                <w:color w:val="000000"/>
                <w:sz w:val="16"/>
                <w:szCs w:val="16"/>
              </w:rPr>
              <w:t>:</w:t>
            </w:r>
          </w:p>
        </w:tc>
        <w:tc>
          <w:tcPr>
            <w:tcW w:w="6766" w:type="dxa"/>
            <w:gridSpan w:val="3"/>
            <w:tcMar>
              <w:top w:w="32" w:type="dxa"/>
              <w:left w:w="58" w:type="dxa"/>
              <w:bottom w:w="32" w:type="dxa"/>
              <w:right w:w="58" w:type="dxa"/>
            </w:tcMar>
            <w:vAlign w:val="center"/>
          </w:tcPr>
          <w:p w14:paraId="61A3D058" w14:textId="77777777" w:rsidR="00AB04AF" w:rsidRDefault="005C2C63">
            <w:pPr>
              <w:keepNext/>
              <w:wordWrap/>
              <w:spacing w:line="210" w:lineRule="auto"/>
              <w:jc w:val="left"/>
            </w:pPr>
            <w:r>
              <w:rPr>
                <w:color w:val="000000"/>
                <w:sz w:val="16"/>
                <w:szCs w:val="16"/>
              </w:rPr>
              <w:t>https://admin-shell.io/idta/ProcessParameters/ProcessBoM/1/0</w:t>
            </w:r>
          </w:p>
        </w:tc>
      </w:tr>
      <w:tr w:rsidR="00AB04AF" w14:paraId="1CF74C2B" w14:textId="77777777">
        <w:trPr>
          <w:cantSplit/>
          <w:tblHeader/>
          <w:jc w:val="center"/>
        </w:trPr>
        <w:tc>
          <w:tcPr>
            <w:tcW w:w="2260" w:type="dxa"/>
            <w:shd w:val="clear" w:color="auto" w:fill="E7EEF3"/>
            <w:tcMar>
              <w:top w:w="32" w:type="dxa"/>
              <w:left w:w="58" w:type="dxa"/>
              <w:bottom w:w="32" w:type="dxa"/>
              <w:right w:w="58" w:type="dxa"/>
            </w:tcMar>
            <w:vAlign w:val="center"/>
          </w:tcPr>
          <w:p w14:paraId="1C72DCDF" w14:textId="77777777" w:rsidR="00AB04AF" w:rsidRDefault="005C2C63">
            <w:pPr>
              <w:keepNext/>
              <w:wordWrap/>
              <w:spacing w:line="210" w:lineRule="auto"/>
              <w:jc w:val="left"/>
            </w:pPr>
            <w:r>
              <w:rPr>
                <w:b/>
                <w:color w:val="000000"/>
                <w:sz w:val="16"/>
                <w:szCs w:val="16"/>
              </w:rPr>
              <w:t>Parent:</w:t>
            </w:r>
          </w:p>
        </w:tc>
        <w:tc>
          <w:tcPr>
            <w:tcW w:w="6766" w:type="dxa"/>
            <w:gridSpan w:val="3"/>
            <w:tcMar>
              <w:top w:w="32" w:type="dxa"/>
              <w:left w:w="58" w:type="dxa"/>
              <w:bottom w:w="32" w:type="dxa"/>
              <w:right w:w="58" w:type="dxa"/>
            </w:tcMar>
            <w:vAlign w:val="center"/>
          </w:tcPr>
          <w:p w14:paraId="7D901EB7" w14:textId="77777777" w:rsidR="00AB04AF" w:rsidRDefault="005C2C63">
            <w:pPr>
              <w:keepNext/>
              <w:wordWrap/>
              <w:spacing w:line="210" w:lineRule="auto"/>
              <w:jc w:val="left"/>
            </w:pPr>
            <w:r>
              <w:rPr>
                <w:color w:val="000000"/>
                <w:sz w:val="16"/>
                <w:szCs w:val="16"/>
              </w:rPr>
              <w:t>Process__04__</w:t>
            </w:r>
          </w:p>
        </w:tc>
      </w:tr>
      <w:tr w:rsidR="00AB04AF" w14:paraId="5AE84F60" w14:textId="77777777">
        <w:trPr>
          <w:cantSplit/>
          <w:tblHeader/>
          <w:jc w:val="center"/>
        </w:trPr>
        <w:tc>
          <w:tcPr>
            <w:tcW w:w="2260" w:type="dxa"/>
            <w:shd w:val="clear" w:color="auto" w:fill="E7EEF3"/>
            <w:tcMar>
              <w:top w:w="32" w:type="dxa"/>
              <w:left w:w="58" w:type="dxa"/>
              <w:bottom w:w="32" w:type="dxa"/>
              <w:right w:w="58" w:type="dxa"/>
            </w:tcMar>
            <w:vAlign w:val="center"/>
          </w:tcPr>
          <w:p w14:paraId="5631C07F" w14:textId="77777777" w:rsidR="00AB04AF" w:rsidRDefault="005C2C63">
            <w:pPr>
              <w:keepNext/>
              <w:wordWrap/>
              <w:spacing w:line="210" w:lineRule="auto"/>
              <w:jc w:val="left"/>
            </w:pPr>
            <w:r>
              <w:rPr>
                <w:b/>
                <w:color w:val="000000"/>
                <w:sz w:val="16"/>
                <w:szCs w:val="16"/>
              </w:rPr>
              <w:t>Explanation:</w:t>
            </w:r>
          </w:p>
        </w:tc>
        <w:tc>
          <w:tcPr>
            <w:tcW w:w="6766" w:type="dxa"/>
            <w:gridSpan w:val="3"/>
            <w:tcMar>
              <w:top w:w="32" w:type="dxa"/>
              <w:left w:w="58" w:type="dxa"/>
              <w:bottom w:w="32" w:type="dxa"/>
              <w:right w:w="58" w:type="dxa"/>
            </w:tcMar>
            <w:vAlign w:val="center"/>
          </w:tcPr>
          <w:p w14:paraId="4DB2AECA" w14:textId="77777777" w:rsidR="00AB04AF" w:rsidRDefault="005C2C63">
            <w:pPr>
              <w:keepNext/>
              <w:wordWrap/>
              <w:spacing w:line="210" w:lineRule="auto"/>
              <w:jc w:val="left"/>
            </w:pPr>
            <w:r>
              <w:rPr>
                <w:color w:val="000000"/>
                <w:sz w:val="16"/>
                <w:szCs w:val="16"/>
              </w:rPr>
              <w:t xml:space="preserve">신약 합성 반응 공정의 공정 투입 제품 목록입니다. 최종 </w:t>
            </w:r>
            <w:proofErr w:type="spellStart"/>
            <w:r>
              <w:rPr>
                <w:color w:val="000000"/>
                <w:sz w:val="16"/>
                <w:szCs w:val="16"/>
              </w:rPr>
              <w:t>자산관리셸</w:t>
            </w:r>
            <w:proofErr w:type="spellEnd"/>
            <w:r>
              <w:rPr>
                <w:color w:val="000000"/>
                <w:sz w:val="16"/>
                <w:szCs w:val="16"/>
              </w:rPr>
              <w:t xml:space="preserve"> 파일에서는 이 목록이 비어 있습니다.</w:t>
            </w:r>
          </w:p>
        </w:tc>
      </w:tr>
      <w:tr w:rsidR="00AB04AF" w14:paraId="7B9E5412" w14:textId="77777777">
        <w:trPr>
          <w:cantSplit/>
          <w:tblHeader/>
          <w:jc w:val="center"/>
        </w:trPr>
        <w:tc>
          <w:tcPr>
            <w:tcW w:w="2260" w:type="dxa"/>
            <w:shd w:val="clear" w:color="auto" w:fill="235C82"/>
            <w:tcMar>
              <w:top w:w="32" w:type="dxa"/>
              <w:left w:w="58" w:type="dxa"/>
              <w:bottom w:w="32" w:type="dxa"/>
              <w:right w:w="58" w:type="dxa"/>
            </w:tcMar>
            <w:vAlign w:val="center"/>
          </w:tcPr>
          <w:p w14:paraId="1D3A0778" w14:textId="77777777" w:rsidR="00AB04AF" w:rsidRDefault="005C2C63">
            <w:pPr>
              <w:keepNext/>
              <w:wordWrap/>
              <w:spacing w:line="210" w:lineRule="auto"/>
              <w:jc w:val="left"/>
            </w:pPr>
            <w:r>
              <w:rPr>
                <w:b/>
                <w:color w:val="FFFFFF"/>
                <w:sz w:val="16"/>
                <w:szCs w:val="16"/>
              </w:rPr>
              <w:t>[SME type]</w:t>
            </w:r>
            <w:r>
              <w:rPr>
                <w:b/>
                <w:color w:val="FFFFFF"/>
                <w:sz w:val="16"/>
                <w:szCs w:val="16"/>
              </w:rPr>
              <w:br/>
            </w:r>
            <w:proofErr w:type="spellStart"/>
            <w:r>
              <w:rPr>
                <w:b/>
                <w:color w:val="FFFFFF"/>
                <w:sz w:val="16"/>
                <w:szCs w:val="16"/>
              </w:rPr>
              <w:t>idShort</w:t>
            </w:r>
            <w:proofErr w:type="spellEnd"/>
          </w:p>
        </w:tc>
        <w:tc>
          <w:tcPr>
            <w:tcW w:w="4756" w:type="dxa"/>
            <w:shd w:val="clear" w:color="auto" w:fill="235C82"/>
            <w:tcMar>
              <w:top w:w="32" w:type="dxa"/>
              <w:left w:w="58" w:type="dxa"/>
              <w:bottom w:w="32" w:type="dxa"/>
              <w:right w:w="58" w:type="dxa"/>
            </w:tcMar>
            <w:vAlign w:val="center"/>
          </w:tcPr>
          <w:p w14:paraId="563D4828" w14:textId="77777777" w:rsidR="00AB04AF" w:rsidRDefault="005C2C63">
            <w:pPr>
              <w:keepNext/>
              <w:wordWrap/>
              <w:spacing w:line="210" w:lineRule="auto"/>
              <w:jc w:val="left"/>
            </w:pPr>
            <w:proofErr w:type="spellStart"/>
            <w:r>
              <w:rPr>
                <w:b/>
                <w:color w:val="FFFFFF"/>
                <w:sz w:val="16"/>
                <w:szCs w:val="16"/>
              </w:rPr>
              <w:t>semanticId</w:t>
            </w:r>
            <w:proofErr w:type="spellEnd"/>
            <w:r>
              <w:rPr>
                <w:b/>
                <w:color w:val="FFFFFF"/>
                <w:sz w:val="16"/>
                <w:szCs w:val="16"/>
              </w:rPr>
              <w:br/>
              <w:t>설명(한국어)</w:t>
            </w:r>
          </w:p>
        </w:tc>
        <w:tc>
          <w:tcPr>
            <w:tcW w:w="1570" w:type="dxa"/>
            <w:shd w:val="clear" w:color="auto" w:fill="235C82"/>
            <w:tcMar>
              <w:top w:w="32" w:type="dxa"/>
              <w:left w:w="58" w:type="dxa"/>
              <w:bottom w:w="32" w:type="dxa"/>
              <w:right w:w="58" w:type="dxa"/>
            </w:tcMar>
            <w:vAlign w:val="center"/>
          </w:tcPr>
          <w:p w14:paraId="0805FDE7" w14:textId="77777777" w:rsidR="00AB04AF" w:rsidRDefault="005C2C63">
            <w:pPr>
              <w:keepNext/>
              <w:wordWrap/>
              <w:spacing w:line="210" w:lineRule="auto"/>
              <w:jc w:val="left"/>
            </w:pPr>
            <w:r>
              <w:rPr>
                <w:b/>
                <w:color w:val="FFFFFF"/>
                <w:sz w:val="16"/>
                <w:szCs w:val="16"/>
              </w:rPr>
              <w:t>[</w:t>
            </w:r>
            <w:proofErr w:type="spellStart"/>
            <w:r>
              <w:rPr>
                <w:b/>
                <w:color w:val="FFFFFF"/>
                <w:sz w:val="16"/>
                <w:szCs w:val="16"/>
              </w:rPr>
              <w:t>valueType</w:t>
            </w:r>
            <w:proofErr w:type="spellEnd"/>
            <w:r>
              <w:rPr>
                <w:b/>
                <w:color w:val="FFFFFF"/>
                <w:sz w:val="16"/>
                <w:szCs w:val="16"/>
              </w:rPr>
              <w:t>]</w:t>
            </w:r>
            <w:r>
              <w:rPr>
                <w:b/>
                <w:color w:val="FFFFFF"/>
                <w:sz w:val="16"/>
                <w:szCs w:val="16"/>
              </w:rPr>
              <w:br/>
              <w:t>example</w:t>
            </w:r>
          </w:p>
        </w:tc>
        <w:tc>
          <w:tcPr>
            <w:tcW w:w="440" w:type="dxa"/>
            <w:shd w:val="clear" w:color="auto" w:fill="235C82"/>
            <w:tcMar>
              <w:top w:w="32" w:type="dxa"/>
              <w:left w:w="58" w:type="dxa"/>
              <w:bottom w:w="32" w:type="dxa"/>
              <w:right w:w="58" w:type="dxa"/>
            </w:tcMar>
            <w:vAlign w:val="center"/>
          </w:tcPr>
          <w:p w14:paraId="68EA3273" w14:textId="77777777" w:rsidR="00AB04AF" w:rsidRDefault="005C2C63">
            <w:pPr>
              <w:keepNext/>
              <w:wordWrap/>
              <w:spacing w:line="210" w:lineRule="auto"/>
              <w:jc w:val="left"/>
            </w:pPr>
            <w:r>
              <w:rPr>
                <w:b/>
                <w:color w:val="FFFFFF"/>
                <w:sz w:val="16"/>
                <w:szCs w:val="16"/>
              </w:rPr>
              <w:t>card.</w:t>
            </w:r>
          </w:p>
        </w:tc>
      </w:tr>
    </w:tbl>
    <w:p w14:paraId="511CF309" w14:textId="77777777" w:rsidR="00D30E1E" w:rsidRPr="00D47F14" w:rsidRDefault="00D30E1E" w:rsidP="00D30E1E">
      <w:pPr>
        <w:spacing w:line="100" w:lineRule="exact"/>
      </w:pPr>
    </w:p>
    <w:p w14:paraId="5EA48E30" w14:textId="77777777" w:rsidR="00D30E1E" w:rsidRDefault="00D30E1E" w:rsidP="00D30E1E">
      <w:pPr>
        <w:keepLines/>
        <w:widowControl/>
        <w:spacing w:after="80" w:line="260" w:lineRule="auto"/>
      </w:pPr>
      <w:r>
        <w:rPr>
          <w:rFonts w:hint="eastAsia"/>
        </w:rPr>
        <w:t>○ 활용 방법</w:t>
      </w:r>
    </w:p>
    <w:p w14:paraId="69EFB32F"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반복 실험의 조건을 공정 유형별로 보관하고, 장비 성능과 필요한 장치·투입물을 미리 비교한다. 실행 중인 공정 번호(</w:t>
      </w:r>
      <w:proofErr w:type="spellStart"/>
      <w:r>
        <w:rPr>
          <w:rFonts w:ascii="KoPub돋움체 Medium" w:eastAsia="KoPub돋움체 Medium" w:hAnsi="KoPub돋움체 Medium"/>
          <w:color w:val="000000" w:themeColor="text1"/>
        </w:rPr>
        <w:t>ActiveProcessId</w:t>
      </w:r>
      <w:proofErr w:type="spellEnd"/>
      <w:r>
        <w:rPr>
          <w:rFonts w:ascii="KoPub돋움체 Medium" w:eastAsia="KoPub돋움체 Medium" w:hAnsi="KoPub돋움체 Medium"/>
          <w:color w:val="000000" w:themeColor="text1"/>
        </w:rPr>
        <w:t xml:space="preserve">)와 연결하면 같은 공정의 </w:t>
      </w:r>
      <w:proofErr w:type="spellStart"/>
      <w:r>
        <w:rPr>
          <w:rFonts w:ascii="KoPub돋움체 Medium" w:eastAsia="KoPub돋움체 Medium" w:hAnsi="KoPub돋움체 Medium"/>
          <w:color w:val="000000" w:themeColor="text1"/>
        </w:rPr>
        <w:t>설정값과</w:t>
      </w:r>
      <w:proofErr w:type="spellEnd"/>
      <w:r>
        <w:rPr>
          <w:rFonts w:ascii="KoPub돋움체 Medium" w:eastAsia="KoPub돋움체 Medium" w:hAnsi="KoPub돋움체 Medium"/>
          <w:color w:val="000000" w:themeColor="text1"/>
        </w:rPr>
        <w:t xml:space="preserve"> 운전 기록을 함께 볼 수 있어, 같은 조건으로 실험했는지 확인하는 데 도움이 된다.</w:t>
      </w:r>
    </w:p>
    <w:p w14:paraId="2BB9F38F" w14:textId="77777777" w:rsidR="005235F7" w:rsidRPr="005235F7" w:rsidRDefault="005235F7" w:rsidP="00A610E6">
      <w:pPr>
        <w:rPr>
          <w:color w:val="000000" w:themeColor="text1"/>
        </w:rPr>
        <w:sectPr w:rsidR="005235F7" w:rsidRPr="005235F7" w:rsidSect="00216170">
          <w:headerReference w:type="default" r:id="rId55"/>
          <w:headerReference w:type="first" r:id="rId56"/>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739EBA72" w14:textId="77777777" w:rsidTr="00F3746F">
        <w:trPr>
          <w:trHeight w:val="567"/>
        </w:trPr>
        <w:tc>
          <w:tcPr>
            <w:tcW w:w="9016" w:type="dxa"/>
            <w:shd w:val="clear" w:color="auto" w:fill="215F9A"/>
          </w:tcPr>
          <w:p w14:paraId="17C1747E" w14:textId="77777777" w:rsidR="00D30E1E" w:rsidRPr="000C1751" w:rsidRDefault="00D30E1E" w:rsidP="00F3746F">
            <w:pPr>
              <w:pStyle w:val="10"/>
            </w:pPr>
            <w:bookmarkStart w:id="124" w:name="H50125"/>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24"/>
          </w:p>
        </w:tc>
      </w:tr>
    </w:tbl>
    <w:p w14:paraId="2B639BDB" w14:textId="77777777" w:rsidR="00D30E1E" w:rsidRDefault="00D30E1E" w:rsidP="00D30E1E">
      <w:pPr>
        <w:pStyle w:val="20"/>
      </w:pPr>
    </w:p>
    <w:p w14:paraId="275EDE87" w14:textId="77777777" w:rsidR="00D30E1E" w:rsidRDefault="00D30E1E" w:rsidP="00D30E1E">
      <w:pPr>
        <w:pStyle w:val="20"/>
      </w:pPr>
      <w:bookmarkStart w:id="125" w:name="H50126"/>
      <w:r>
        <w:rPr>
          <w:rFonts w:hint="eastAsia"/>
        </w:rPr>
        <w:t>1. 참조모델 활용</w:t>
      </w:r>
      <w:bookmarkEnd w:id="125"/>
    </w:p>
    <w:p w14:paraId="7D8B9CD5" w14:textId="77777777" w:rsidR="00D30E1E" w:rsidRPr="0076383B" w:rsidRDefault="00D30E1E" w:rsidP="00D30E1E">
      <w:pPr>
        <w:keepLines/>
        <w:widowControl/>
      </w:pPr>
      <w:r>
        <w:rPr>
          <w:rFonts w:hint="eastAsia"/>
        </w:rPr>
        <w:t>○ 참조모델을 활용할 때에는 기존 서브모델(용도별 정보 묶음)을 가급적 유지한다. 필요한 정보가 없으면 별도 서브모델이나 속성(개별 정보 항목)을 추가하고, 그 항목이 무엇을 뜻하는지 함께 입력한다.</w:t>
      </w:r>
    </w:p>
    <w:p w14:paraId="700C95A1" w14:textId="77777777" w:rsidR="00D30E1E" w:rsidRDefault="00D30E1E" w:rsidP="00D30E1E"/>
    <w:p w14:paraId="2DD5443D" w14:textId="77777777" w:rsidR="00D30E1E" w:rsidRDefault="00D30E1E" w:rsidP="00D30E1E">
      <w:pPr>
        <w:pStyle w:val="20"/>
      </w:pPr>
      <w:bookmarkStart w:id="126" w:name="H50127"/>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126"/>
    </w:p>
    <w:p w14:paraId="69A7B0A6" w14:textId="77777777" w:rsidR="00D30E1E" w:rsidRPr="0076383B" w:rsidRDefault="00D30E1E" w:rsidP="00D30E1E">
      <w:r w:rsidRPr="0076383B">
        <w:rPr>
          <w:rFonts w:hint="eastAsia"/>
          <w:b/>
          <w:bCs/>
        </w:rPr>
        <w:t>가</w:t>
      </w:r>
      <w:r w:rsidRPr="0076383B">
        <w:rPr>
          <w:b/>
          <w:bCs/>
        </w:rPr>
        <w:t xml:space="preserve">. AASX </w:t>
      </w:r>
      <w:proofErr w:type="spellStart"/>
      <w:r w:rsidRPr="0076383B">
        <w:rPr>
          <w:b/>
          <w:bCs/>
        </w:rPr>
        <w:t>PackageExplorer</w:t>
      </w:r>
      <w:proofErr w:type="spellEnd"/>
      <w:r w:rsidRPr="0076383B">
        <w:rPr>
          <w:b/>
          <w:bCs/>
        </w:rPr>
        <w:t xml:space="preserve"> </w:t>
      </w:r>
      <w:r w:rsidRPr="0076383B">
        <w:rPr>
          <w:rFonts w:hint="eastAsia"/>
          <w:b/>
          <w:bCs/>
        </w:rPr>
        <w:t>다운로드</w:t>
      </w:r>
    </w:p>
    <w:p w14:paraId="6130BDFF" w14:textId="77777777" w:rsidR="00D30E1E" w:rsidRPr="0076383B" w:rsidRDefault="00D30E1E" w:rsidP="00D30E1E">
      <w:pPr>
        <w:keepLines/>
        <w:widowControl/>
      </w:pPr>
      <w:r>
        <w:rPr>
          <w:rFonts w:hint="eastAsia"/>
        </w:rPr>
        <w:t>○ AAS를 작성할 때에는 AASX Package Explorer(AAS 파일을 만들고 확인하는 프로그램)를 사용할 수 있다.</w:t>
      </w:r>
    </w:p>
    <w:p w14:paraId="25F5DCD8" w14:textId="77777777" w:rsidR="00D30E1E" w:rsidRPr="0076383B" w:rsidRDefault="00D30E1E" w:rsidP="00D30E1E"/>
    <w:p w14:paraId="642611F3" w14:textId="0E749437" w:rsidR="00D30E1E" w:rsidRPr="0076383B" w:rsidRDefault="00D30E1E" w:rsidP="00D30E1E">
      <w:pPr>
        <w:keepLines/>
        <w:widowControl/>
      </w:pPr>
      <w:r>
        <w:rPr>
          <w:rFonts w:hint="eastAsia"/>
        </w:rPr>
        <w:t xml:space="preserve">○ 아래 링크에서 목적에 맞는 프로그램 파일을 </w:t>
      </w:r>
      <w:proofErr w:type="spellStart"/>
      <w:r>
        <w:rPr>
          <w:rFonts w:hint="eastAsia"/>
        </w:rPr>
        <w:t>내려받아</w:t>
      </w:r>
      <w:proofErr w:type="spellEnd"/>
      <w:r>
        <w:rPr>
          <w:rFonts w:hint="eastAsia"/>
        </w:rPr>
        <w:t xml:space="preserve"> 압축을 푼다. AasxPackageExplorer.exe를 실행하면 아래 두 번째 그림과 같은 기본 화면이 나타난다.</w:t>
      </w:r>
      <w:r>
        <w:rPr>
          <w:rFonts w:hint="eastAsia"/>
        </w:rPr>
        <w:br/>
      </w:r>
      <w:hyperlink r:id="rId57">
        <w:r>
          <w:rPr>
            <w:rFonts w:hint="eastAsia"/>
          </w:rPr>
          <w:t>https://github.com/admin-shell-io/aasx-package-explorer/releases</w:t>
        </w:r>
      </w:hyperlink>
    </w:p>
    <w:p w14:paraId="238B7C0F"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100039"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39230AB0" w14:textId="37BB83EB" w:rsidR="00D30E1E" w:rsidRPr="00D47F14" w:rsidRDefault="00D30E1E" w:rsidP="00D30E1E">
      <w:pPr>
        <w:pStyle w:val="af0"/>
        <w:keepLines/>
        <w:spacing w:after="120"/>
        <w:jc w:val="center"/>
      </w:pPr>
      <w:bookmarkStart w:id="127" w:name="F50128"/>
      <w:r>
        <w:t xml:space="preserve">그림 </w:t>
      </w:r>
      <w:fldSimple w:instr=" SEQ 그림 \* ARABIC ">
        <w:r w:rsidR="00E45717">
          <w:rPr>
            <w:noProof/>
          </w:rPr>
          <w:t>29</w:t>
        </w:r>
      </w:fldSimple>
      <w:r>
        <w:t xml:space="preserve"> AASX </w:t>
      </w:r>
      <w:proofErr w:type="spellStart"/>
      <w:r>
        <w:t>PackageExplorer</w:t>
      </w:r>
      <w:proofErr w:type="spellEnd"/>
      <w:r>
        <w:t xml:space="preserve"> 다운로드 경로</w:t>
      </w:r>
      <w:bookmarkEnd w:id="127"/>
    </w:p>
    <w:p w14:paraId="105DE778" w14:textId="77777777" w:rsidR="00A17342" w:rsidRDefault="00D30E1E" w:rsidP="00A17342">
      <w:pPr>
        <w:keepNext/>
        <w:jc w:val="center"/>
      </w:pPr>
      <w:r w:rsidRPr="00186A7F">
        <w:rPr>
          <w:noProof/>
        </w:rPr>
        <w:lastRenderedPageBreak/>
        <w:drawing>
          <wp:inline distT="0" distB="0" distL="0" distR="0" wp14:anchorId="36C87D61" wp14:editId="447ED24C">
            <wp:extent cx="4918725" cy="3305175"/>
            <wp:effectExtent l="0" t="0" r="0" b="0"/>
            <wp:docPr id="100040"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7D859EC9" w14:textId="0CDEC1C4" w:rsidR="00D30E1E" w:rsidRPr="00D47F14" w:rsidRDefault="00D30E1E" w:rsidP="00D30E1E">
      <w:pPr>
        <w:pStyle w:val="af0"/>
        <w:keepLines/>
        <w:spacing w:after="120"/>
        <w:jc w:val="center"/>
      </w:pPr>
      <w:bookmarkStart w:id="128" w:name="F50129"/>
      <w:r>
        <w:t xml:space="preserve">그림 </w:t>
      </w:r>
      <w:fldSimple w:instr=" SEQ 그림 \* ARABIC ">
        <w:r w:rsidR="00E45717">
          <w:rPr>
            <w:noProof/>
          </w:rPr>
          <w:t>30</w:t>
        </w:r>
      </w:fldSimple>
      <w:r>
        <w:t xml:space="preserve"> AASX Package Explorer 파일 실행 초기화면</w:t>
      </w:r>
      <w:bookmarkEnd w:id="128"/>
    </w:p>
    <w:p w14:paraId="0A298E11" w14:textId="77777777" w:rsidR="00D30E1E" w:rsidRPr="00186A7F" w:rsidRDefault="004B243E" w:rsidP="004B243E">
      <w:pPr>
        <w:tabs>
          <w:tab w:val="left" w:pos="2709"/>
        </w:tabs>
      </w:pPr>
      <w:r>
        <w:tab/>
      </w:r>
    </w:p>
    <w:p w14:paraId="773BDE31" w14:textId="77777777" w:rsidR="00D30E1E" w:rsidRPr="00186A7F" w:rsidRDefault="00D30E1E" w:rsidP="00D30E1E">
      <w:r>
        <w:rPr>
          <w:rFonts w:hint="eastAsia"/>
          <w:b/>
          <w:bCs/>
        </w:rPr>
        <w:t>나. Edit(편집) 모드</w:t>
      </w:r>
    </w:p>
    <w:p w14:paraId="4EC7EA99" w14:textId="77777777" w:rsidR="00D30E1E" w:rsidRPr="00186A7F" w:rsidRDefault="00D30E1E" w:rsidP="00D30E1E">
      <w:pPr>
        <w:keepLines/>
        <w:widowControl/>
      </w:pPr>
      <w:r>
        <w:rPr>
          <w:rFonts w:hint="eastAsia"/>
        </w:rPr>
        <w:t>○ AAS와 서브모델을 만들려면 먼저 Edit(편집) 모드를 켠다. 아래 그림처럼 화면 위쪽의 [Workspace](작업 메뉴)에서 [Edit](편집)을 선택한다.</w:t>
      </w:r>
    </w:p>
    <w:p w14:paraId="667FBF87" w14:textId="77777777" w:rsidR="00D30E1E" w:rsidRPr="00186A7F" w:rsidRDefault="00D30E1E" w:rsidP="00D30E1E"/>
    <w:p w14:paraId="4DE396FA"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100041"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2F23D51B" w14:textId="5E90F17C" w:rsidR="00D30E1E" w:rsidRPr="00D47F14" w:rsidRDefault="00D30E1E" w:rsidP="00D30E1E">
      <w:pPr>
        <w:pStyle w:val="af0"/>
        <w:keepLines/>
        <w:spacing w:after="120"/>
        <w:jc w:val="center"/>
      </w:pPr>
      <w:bookmarkStart w:id="129" w:name="F50130"/>
      <w:r>
        <w:t xml:space="preserve">그림 </w:t>
      </w:r>
      <w:fldSimple w:instr=" SEQ 그림 \* ARABIC ">
        <w:r w:rsidR="00E45717">
          <w:rPr>
            <w:noProof/>
          </w:rPr>
          <w:t>31</w:t>
        </w:r>
      </w:fldSimple>
      <w:r>
        <w:t xml:space="preserve"> 활성화된 Edit 모드</w:t>
      </w:r>
      <w:bookmarkEnd w:id="129"/>
    </w:p>
    <w:p w14:paraId="0CB32FF3" w14:textId="77777777" w:rsidR="00A17342" w:rsidRDefault="00D30E1E" w:rsidP="00A17342">
      <w:pPr>
        <w:keepNext/>
        <w:jc w:val="center"/>
      </w:pPr>
      <w:r w:rsidRPr="00186A7F">
        <w:rPr>
          <w:noProof/>
        </w:rPr>
        <w:lastRenderedPageBreak/>
        <w:drawing>
          <wp:inline distT="0" distB="0" distL="0" distR="0" wp14:anchorId="7250D8D1" wp14:editId="229ACAA8">
            <wp:extent cx="4876800" cy="2867025"/>
            <wp:effectExtent l="0" t="0" r="0" b="9525"/>
            <wp:docPr id="10004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51432729" w14:textId="27DDF48E" w:rsidR="00D30E1E" w:rsidRPr="00D47F14" w:rsidRDefault="00D30E1E" w:rsidP="00D30E1E">
      <w:pPr>
        <w:pStyle w:val="af0"/>
        <w:keepLines/>
        <w:spacing w:after="120"/>
        <w:jc w:val="center"/>
      </w:pPr>
      <w:bookmarkStart w:id="130" w:name="F50131"/>
      <w:r>
        <w:t xml:space="preserve">그림 </w:t>
      </w:r>
      <w:fldSimple w:instr=" SEQ 그림 \* ARABIC ">
        <w:r w:rsidR="00E45717">
          <w:rPr>
            <w:noProof/>
          </w:rPr>
          <w:t>32</w:t>
        </w:r>
      </w:fldSimple>
      <w:r>
        <w:t xml:space="preserve"> Edit 모드 활성화 단계</w:t>
      </w:r>
      <w:bookmarkEnd w:id="130"/>
    </w:p>
    <w:p w14:paraId="18423E57" w14:textId="77777777" w:rsidR="00D30E1E" w:rsidRPr="00186A7F" w:rsidRDefault="00D30E1E" w:rsidP="00D30E1E"/>
    <w:p w14:paraId="405E5F68"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7F7EDD69" w14:textId="77777777" w:rsidR="00D30E1E" w:rsidRPr="00186A7F" w:rsidRDefault="00D30E1E" w:rsidP="00D30E1E">
      <w:pPr>
        <w:keepLines/>
        <w:widowControl/>
      </w:pPr>
      <w:r>
        <w:rPr>
          <w:rFonts w:hint="eastAsia"/>
        </w:rPr>
        <w:t>○ 편집 모드에서 [</w:t>
      </w:r>
      <w:proofErr w:type="spellStart"/>
      <w:r>
        <w:rPr>
          <w:rFonts w:hint="eastAsia"/>
        </w:rPr>
        <w:t>AdministrationShells</w:t>
      </w:r>
      <w:proofErr w:type="spellEnd"/>
      <w:r>
        <w:rPr>
          <w:rFonts w:hint="eastAsia"/>
        </w:rPr>
        <w:t>](AAS 목록) → [Add AAS](AAS 추가)를 누른다. 아래 첫 번째 그림처럼 새 AAS가 만들어진다. 두 번째 그림의 오른쪽 [Element](선택한 항목의 정보) 영역에 AAS 정보를 입력한다.</w:t>
      </w:r>
    </w:p>
    <w:p w14:paraId="41011408" w14:textId="77777777" w:rsidR="00D30E1E" w:rsidRPr="00186A7F" w:rsidRDefault="00D30E1E" w:rsidP="00D30E1E"/>
    <w:p w14:paraId="616A5FBB"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100043"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48E76731" w14:textId="34471E76" w:rsidR="00D30E1E" w:rsidRPr="00D47F14" w:rsidRDefault="00D30E1E" w:rsidP="00D30E1E">
      <w:pPr>
        <w:pStyle w:val="af0"/>
        <w:keepLines/>
        <w:spacing w:after="120"/>
        <w:jc w:val="center"/>
      </w:pPr>
      <w:bookmarkStart w:id="131" w:name="F50132"/>
      <w:r>
        <w:t xml:space="preserve">그림 </w:t>
      </w:r>
      <w:fldSimple w:instr=" SEQ 그림 \* ARABIC ">
        <w:r w:rsidR="00E45717">
          <w:rPr>
            <w:noProof/>
          </w:rPr>
          <w:t>33</w:t>
        </w:r>
      </w:fldSimple>
      <w:r>
        <w:t xml:space="preserve"> AAS 생성</w:t>
      </w:r>
      <w:bookmarkEnd w:id="131"/>
    </w:p>
    <w:p w14:paraId="706EAFF8" w14:textId="77777777" w:rsidR="00D30E1E" w:rsidRDefault="00D30E1E" w:rsidP="00D30E1E"/>
    <w:p w14:paraId="6161AFE2" w14:textId="77777777" w:rsidR="00AC0BCC" w:rsidRDefault="00D30E1E" w:rsidP="00AC0BCC">
      <w:pPr>
        <w:keepNext/>
        <w:jc w:val="center"/>
      </w:pPr>
      <w:r w:rsidRPr="00186A7F">
        <w:rPr>
          <w:noProof/>
        </w:rPr>
        <w:lastRenderedPageBreak/>
        <w:drawing>
          <wp:inline distT="0" distB="0" distL="0" distR="0" wp14:anchorId="09F2FB73" wp14:editId="49A51EA1">
            <wp:extent cx="5400675" cy="3086100"/>
            <wp:effectExtent l="0" t="0" r="9525" b="0"/>
            <wp:docPr id="100044"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7BA5556D" w14:textId="481E002D" w:rsidR="00D30E1E" w:rsidRPr="00D47F14" w:rsidRDefault="00D30E1E" w:rsidP="00D30E1E">
      <w:pPr>
        <w:pStyle w:val="af0"/>
        <w:keepLines/>
        <w:spacing w:after="120"/>
        <w:jc w:val="center"/>
      </w:pPr>
      <w:bookmarkStart w:id="132" w:name="F50133"/>
      <w:r>
        <w:t xml:space="preserve">그림 </w:t>
      </w:r>
      <w:fldSimple w:instr=" SEQ 그림 \* ARABIC ">
        <w:r w:rsidR="00E45717">
          <w:rPr>
            <w:noProof/>
          </w:rPr>
          <w:t>34</w:t>
        </w:r>
      </w:fldSimple>
      <w:r>
        <w:t xml:space="preserve"> AAS 정보</w:t>
      </w:r>
      <w:bookmarkEnd w:id="132"/>
    </w:p>
    <w:p w14:paraId="10CB3F1F" w14:textId="77777777" w:rsidR="00D30E1E" w:rsidRPr="00CF6E7F" w:rsidRDefault="00D30E1E" w:rsidP="00D30E1E"/>
    <w:p w14:paraId="604139F0" w14:textId="77777777" w:rsidR="00D30E1E" w:rsidRPr="00186A7F" w:rsidRDefault="00D30E1E" w:rsidP="00D30E1E">
      <w:r>
        <w:rPr>
          <w:rFonts w:hint="eastAsia"/>
          <w:b/>
          <w:bCs/>
        </w:rPr>
        <w:t>라. 표준 양식으로 서브모델 추가</w:t>
      </w:r>
    </w:p>
    <w:p w14:paraId="41589670" w14:textId="77777777" w:rsidR="00D30E1E" w:rsidRPr="00186A7F" w:rsidRDefault="00D30E1E" w:rsidP="00D30E1E">
      <w:pPr>
        <w:keepLines/>
        <w:widowControl/>
      </w:pPr>
      <w:r>
        <w:rPr>
          <w:rFonts w:hint="eastAsia"/>
        </w:rPr>
        <w:t xml:space="preserve">○ 디지털 명판(Nameplate) 서브모델을 추가하는 예이다. IDTA 홈페이지(https://industrialdigitaltwin.org/en)의 Content Hub(자료 모음)에서 </w:t>
      </w:r>
      <w:proofErr w:type="spellStart"/>
      <w:r>
        <w:rPr>
          <w:rFonts w:hint="eastAsia"/>
        </w:rPr>
        <w:t>SubmodelTemplate</w:t>
      </w:r>
      <w:proofErr w:type="spellEnd"/>
      <w:r>
        <w:rPr>
          <w:rFonts w:hint="eastAsia"/>
        </w:rPr>
        <w:t xml:space="preserve">(표준 작성 양식)을 찾는다. 연결된 GitHub(파일 공개 사이트)에서 AASX 파일을 </w:t>
      </w:r>
      <w:proofErr w:type="spellStart"/>
      <w:r>
        <w:rPr>
          <w:rFonts w:hint="eastAsia"/>
        </w:rPr>
        <w:t>내려받는다</w:t>
      </w:r>
      <w:proofErr w:type="spellEnd"/>
      <w:r>
        <w:rPr>
          <w:rFonts w:hint="eastAsia"/>
        </w:rPr>
        <w:t xml:space="preserve">. 프로그램의 [File](파일) → [Open Auxiliary AAS](참고용 AAS 열기)를 누르고 </w:t>
      </w:r>
      <w:proofErr w:type="spellStart"/>
      <w:r>
        <w:rPr>
          <w:rFonts w:hint="eastAsia"/>
        </w:rPr>
        <w:t>내려받은</w:t>
      </w:r>
      <w:proofErr w:type="spellEnd"/>
      <w:r>
        <w:rPr>
          <w:rFonts w:hint="eastAsia"/>
        </w:rPr>
        <w:t xml:space="preserve"> 파일을 선택한다.</w:t>
      </w:r>
    </w:p>
    <w:p w14:paraId="7E900FE4" w14:textId="77777777" w:rsidR="00D30E1E" w:rsidRPr="00186A7F" w:rsidRDefault="00D30E1E" w:rsidP="00D30E1E"/>
    <w:p w14:paraId="77BE896C"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100045"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63AAEE24" w14:textId="3CA6BC03" w:rsidR="00D30E1E" w:rsidRPr="00D47F14" w:rsidRDefault="00D30E1E" w:rsidP="00D30E1E">
      <w:pPr>
        <w:pStyle w:val="af0"/>
        <w:keepLines/>
        <w:spacing w:after="120"/>
        <w:jc w:val="center"/>
      </w:pPr>
      <w:bookmarkStart w:id="133" w:name="F50134"/>
      <w:r>
        <w:t xml:space="preserve">그림 </w:t>
      </w:r>
      <w:fldSimple w:instr=" SEQ 그림 \* ARABIC ">
        <w:r w:rsidR="00E45717">
          <w:rPr>
            <w:noProof/>
          </w:rPr>
          <w:t>35</w:t>
        </w:r>
      </w:fldSimple>
      <w:r>
        <w:t xml:space="preserve"> IDTA </w:t>
      </w:r>
      <w:proofErr w:type="spellStart"/>
      <w:r>
        <w:t>SubmodelTemplate</w:t>
      </w:r>
      <w:proofErr w:type="spellEnd"/>
      <w:r>
        <w:t xml:space="preserve"> 다운로드</w:t>
      </w:r>
      <w:bookmarkEnd w:id="133"/>
    </w:p>
    <w:p w14:paraId="2F7EC94D" w14:textId="77777777" w:rsidR="00D30E1E" w:rsidRDefault="00D30E1E" w:rsidP="00D30E1E"/>
    <w:p w14:paraId="2DFD49DE" w14:textId="77777777" w:rsidR="00FC1B9E" w:rsidRDefault="00D30E1E" w:rsidP="00FC1B9E">
      <w:pPr>
        <w:keepNext/>
        <w:jc w:val="center"/>
      </w:pPr>
      <w:r w:rsidRPr="00186A7F">
        <w:rPr>
          <w:noProof/>
        </w:rPr>
        <w:lastRenderedPageBreak/>
        <w:drawing>
          <wp:inline distT="0" distB="0" distL="0" distR="0" wp14:anchorId="521A2BE2" wp14:editId="51125D9C">
            <wp:extent cx="4543425" cy="3381375"/>
            <wp:effectExtent l="0" t="0" r="9525" b="9525"/>
            <wp:docPr id="100046"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69079AA5" w14:textId="0788A402" w:rsidR="00D30E1E" w:rsidRPr="00D47F14" w:rsidRDefault="00D30E1E" w:rsidP="00D30E1E">
      <w:pPr>
        <w:pStyle w:val="af0"/>
        <w:keepLines/>
        <w:spacing w:after="120"/>
        <w:jc w:val="center"/>
      </w:pPr>
      <w:bookmarkStart w:id="134" w:name="F50135"/>
      <w:r>
        <w:t xml:space="preserve">그림 </w:t>
      </w:r>
      <w:fldSimple w:instr=" SEQ 그림 \* ARABIC ">
        <w:r w:rsidR="00E45717">
          <w:rPr>
            <w:noProof/>
          </w:rPr>
          <w:t>36</w:t>
        </w:r>
      </w:fldSimple>
      <w:r>
        <w:t xml:space="preserve"> IDTA </w:t>
      </w:r>
      <w:proofErr w:type="spellStart"/>
      <w:r>
        <w:t>SubmodelTemplate</w:t>
      </w:r>
      <w:proofErr w:type="spellEnd"/>
      <w:r>
        <w:t xml:space="preserve"> 파일 열기</w:t>
      </w:r>
      <w:bookmarkEnd w:id="134"/>
    </w:p>
    <w:p w14:paraId="63C49357" w14:textId="77777777" w:rsidR="00D30E1E" w:rsidRPr="00186A7F" w:rsidRDefault="00D30E1E" w:rsidP="00D30E1E">
      <w:pPr>
        <w:rPr>
          <w:b/>
          <w:bCs/>
        </w:rPr>
      </w:pPr>
    </w:p>
    <w:p w14:paraId="075563ED" w14:textId="77777777" w:rsidR="00D30E1E" w:rsidRDefault="00D30E1E" w:rsidP="00D30E1E">
      <w:pPr>
        <w:keepLines/>
        <w:widowControl/>
      </w:pPr>
      <w:r>
        <w:rPr>
          <w:rFonts w:hint="eastAsia"/>
        </w:rPr>
        <w:t xml:space="preserve">○ AAS를 선택한 뒤 오른쪽 [Element](항목 정보) → [Copy from existing </w:t>
      </w:r>
      <w:proofErr w:type="spellStart"/>
      <w:r>
        <w:rPr>
          <w:rFonts w:hint="eastAsia"/>
        </w:rPr>
        <w:t>Submodel</w:t>
      </w:r>
      <w:proofErr w:type="spellEnd"/>
      <w:r>
        <w:rPr>
          <w:rFonts w:hint="eastAsia"/>
        </w:rPr>
        <w:t>](기존 서브모델에서 복사) → [Copy recursive](하위 항목까지 복사)를 누른다. 새 창에서 불러올 서브모델을 선택하고 [Select](선택)를 누른다. 왼쪽 목록에서 복사된 서브모델을 선택하면 오른쪽에서 항목을 추가하거나 값을 바꿀 수 있다. 하위 항목을 선택하면 해당 값만 수정할 수 있다. 수정 후 [Take over changes](변경 적용)를 눌러 반영한다.</w:t>
      </w:r>
    </w:p>
    <w:p w14:paraId="71E71D1D" w14:textId="77777777" w:rsidR="0073191E" w:rsidRDefault="00D30E1E" w:rsidP="0073191E">
      <w:pPr>
        <w:keepNext/>
        <w:jc w:val="center"/>
      </w:pPr>
      <w:r w:rsidRPr="00186A7F">
        <w:rPr>
          <w:noProof/>
        </w:rPr>
        <w:lastRenderedPageBreak/>
        <w:drawing>
          <wp:inline distT="0" distB="0" distL="0" distR="0" wp14:anchorId="489E01B6" wp14:editId="70B48D5D">
            <wp:extent cx="5400675" cy="4114800"/>
            <wp:effectExtent l="0" t="0" r="9525" b="0"/>
            <wp:docPr id="100047"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4A54CD35" w14:textId="67F27A34" w:rsidR="00D30E1E" w:rsidRPr="00D47F14" w:rsidRDefault="00D30E1E" w:rsidP="00D30E1E">
      <w:pPr>
        <w:pStyle w:val="af0"/>
        <w:keepLines/>
        <w:spacing w:after="120"/>
        <w:jc w:val="center"/>
      </w:pPr>
      <w:bookmarkStart w:id="135" w:name="F50136"/>
      <w:r>
        <w:t xml:space="preserve">그림 </w:t>
      </w:r>
      <w:fldSimple w:instr=" SEQ 그림 \* ARABIC ">
        <w:r w:rsidR="00E45717">
          <w:rPr>
            <w:noProof/>
          </w:rPr>
          <w:t>37</w:t>
        </w:r>
      </w:fldSimple>
      <w:r>
        <w:t xml:space="preserve"> Template 이용 </w:t>
      </w:r>
      <w:proofErr w:type="spellStart"/>
      <w:r>
        <w:t>Submodel</w:t>
      </w:r>
      <w:proofErr w:type="spellEnd"/>
      <w:r>
        <w:t xml:space="preserve"> 생성</w:t>
      </w:r>
      <w:bookmarkEnd w:id="135"/>
    </w:p>
    <w:p w14:paraId="325144D8" w14:textId="77777777" w:rsidR="00D30E1E" w:rsidRPr="00B2472F" w:rsidRDefault="00D30E1E" w:rsidP="00D30E1E"/>
    <w:p w14:paraId="72CADD18" w14:textId="77777777" w:rsidR="00D30E1E" w:rsidRDefault="00D30E1E" w:rsidP="00D30E1E">
      <w:pPr>
        <w:keepLines/>
        <w:widowControl/>
      </w:pPr>
      <w:r>
        <w:rPr>
          <w:rFonts w:hint="eastAsia"/>
        </w:rPr>
        <w:t xml:space="preserve">○ 아래 그림은 </w:t>
      </w:r>
      <w:proofErr w:type="spellStart"/>
      <w:r>
        <w:rPr>
          <w:rFonts w:hint="eastAsia"/>
        </w:rPr>
        <w:t>추진단</w:t>
      </w:r>
      <w:proofErr w:type="spellEnd"/>
      <w:r>
        <w:rPr>
          <w:rFonts w:hint="eastAsia"/>
        </w:rPr>
        <w:t xml:space="preserve"> 예시에서 같은 방법으로 추가한 3개 서브모델이다. 이 장비에는 III장에서 설명한 디지털 명판, 인계 문서, 기술 사양, 운전 정보, 장비 접속 정보, 공정 조건의 6개 서브모델을 적용한다.</w:t>
      </w:r>
    </w:p>
    <w:p w14:paraId="6B90DE9F" w14:textId="77777777" w:rsidR="00D30E1E" w:rsidRPr="00186A7F" w:rsidRDefault="00D30E1E" w:rsidP="00D30E1E"/>
    <w:p w14:paraId="2FB9722C" w14:textId="77777777" w:rsidR="00135F57" w:rsidRDefault="00314CA5" w:rsidP="00135F57">
      <w:pPr>
        <w:keepNext/>
        <w:jc w:val="center"/>
      </w:pPr>
      <w:r w:rsidRPr="00E47A12">
        <w:rPr>
          <w:noProof/>
        </w:rPr>
        <w:drawing>
          <wp:inline distT="0" distB="0" distL="0" distR="0" wp14:anchorId="41CC2D30" wp14:editId="1319768B">
            <wp:extent cx="5731510" cy="730250"/>
            <wp:effectExtent l="0" t="0" r="2540" b="0"/>
            <wp:docPr id="100048"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67"/>
                    <a:srcRect t="9629" b="57802"/>
                    <a:stretch>
                      <a:fillRect/>
                    </a:stretch>
                  </pic:blipFill>
                  <pic:spPr bwMode="auto">
                    <a:xfrm>
                      <a:off x="0" y="0"/>
                      <a:ext cx="5731510" cy="730250"/>
                    </a:xfrm>
                    <a:prstGeom prst="rect">
                      <a:avLst/>
                    </a:prstGeom>
                    <a:ln>
                      <a:noFill/>
                    </a:ln>
                    <a:extLst>
                      <a:ext uri="{53640926-AAD7-44D8-BBD7-CCE9431645EC}">
                        <a14:shadowObscured xmlns:a14="http://schemas.microsoft.com/office/drawing/2010/main"/>
                      </a:ext>
                    </a:extLst>
                  </pic:spPr>
                </pic:pic>
              </a:graphicData>
            </a:graphic>
          </wp:inline>
        </w:drawing>
      </w:r>
      <w:r w:rsidR="00E47A12" w:rsidRPr="00E47A12">
        <w:rPr>
          <w:noProof/>
        </w:rPr>
        <w:drawing>
          <wp:inline distT="0" distB="0" distL="0" distR="0" wp14:anchorId="4BFA646F" wp14:editId="7B238852">
            <wp:extent cx="5731510" cy="533400"/>
            <wp:effectExtent l="0" t="0" r="2540" b="0"/>
            <wp:docPr id="100049"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67"/>
                    <a:srcRect t="50410" b="25801"/>
                    <a:stretch>
                      <a:fillRect/>
                    </a:stretch>
                  </pic:blipFill>
                  <pic:spPr bwMode="auto">
                    <a:xfrm>
                      <a:off x="0" y="0"/>
                      <a:ext cx="5731510" cy="533400"/>
                    </a:xfrm>
                    <a:prstGeom prst="rect">
                      <a:avLst/>
                    </a:prstGeom>
                    <a:ln>
                      <a:noFill/>
                    </a:ln>
                    <a:extLst>
                      <a:ext uri="{53640926-AAD7-44D8-BBD7-CCE9431645EC}">
                        <a14:shadowObscured xmlns:a14="http://schemas.microsoft.com/office/drawing/2010/main"/>
                      </a:ext>
                    </a:extLst>
                  </pic:spPr>
                </pic:pic>
              </a:graphicData>
            </a:graphic>
          </wp:inline>
        </w:drawing>
      </w:r>
    </w:p>
    <w:p w14:paraId="785DD7ED" w14:textId="483D9358" w:rsidR="00D30E1E" w:rsidRPr="00D47F14" w:rsidRDefault="00D30E1E" w:rsidP="00D30E1E">
      <w:pPr>
        <w:pStyle w:val="af0"/>
        <w:keepLines/>
        <w:spacing w:after="120"/>
        <w:jc w:val="center"/>
      </w:pPr>
      <w:bookmarkStart w:id="136" w:name="F50137"/>
      <w:r>
        <w:t xml:space="preserve">그림 </w:t>
      </w:r>
      <w:fldSimple w:instr=" SEQ 그림 \* ARABIC ">
        <w:r w:rsidR="00E45717">
          <w:rPr>
            <w:noProof/>
          </w:rPr>
          <w:t>38</w:t>
        </w:r>
      </w:fldSimple>
      <w:r>
        <w:t xml:space="preserve"> 동일한 방법으로 추가한 3종의 </w:t>
      </w:r>
      <w:proofErr w:type="spellStart"/>
      <w:r>
        <w:t>Submodel</w:t>
      </w:r>
      <w:bookmarkEnd w:id="136"/>
      <w:proofErr w:type="spellEnd"/>
    </w:p>
    <w:p w14:paraId="4331860D" w14:textId="77777777" w:rsidR="00D30E1E" w:rsidRPr="00186A7F" w:rsidRDefault="00D30E1E" w:rsidP="00D30E1E"/>
    <w:p w14:paraId="5DF06A60" w14:textId="77777777" w:rsidR="00D30E1E" w:rsidRPr="00186A7F" w:rsidRDefault="00D30E1E" w:rsidP="00D30E1E">
      <w:r>
        <w:rPr>
          <w:rFonts w:hint="eastAsia"/>
          <w:b/>
          <w:bCs/>
        </w:rPr>
        <w:t>마. 서브모델과 관련 항목 모음 생성</w:t>
      </w:r>
    </w:p>
    <w:p w14:paraId="6B2DD3EB" w14:textId="77777777" w:rsidR="00D30E1E" w:rsidRPr="00186A7F" w:rsidRDefault="00D30E1E" w:rsidP="00D30E1E">
      <w:pPr>
        <w:keepLines/>
        <w:widowControl/>
      </w:pPr>
      <w:r>
        <w:rPr>
          <w:rFonts w:hint="eastAsia"/>
        </w:rPr>
        <w:t xml:space="preserve">○ 참조모델에 없는 정보는 직접 추가할 수 있다. AAS를 선택하고 오른쪽 [Element](항목 정보)에서 [Create new </w:t>
      </w:r>
      <w:proofErr w:type="spellStart"/>
      <w:r>
        <w:rPr>
          <w:rFonts w:hint="eastAsia"/>
        </w:rPr>
        <w:t>Submodel</w:t>
      </w:r>
      <w:proofErr w:type="spellEnd"/>
      <w:r>
        <w:rPr>
          <w:rFonts w:hint="eastAsia"/>
        </w:rPr>
        <w:t xml:space="preserve"> of kind Template](작성 양식용 서브모델 만들기) 또는 [Create new </w:t>
      </w:r>
      <w:proofErr w:type="spellStart"/>
      <w:r>
        <w:rPr>
          <w:rFonts w:hint="eastAsia"/>
        </w:rPr>
        <w:t>Submodel</w:t>
      </w:r>
      <w:proofErr w:type="spellEnd"/>
      <w:r>
        <w:rPr>
          <w:rFonts w:hint="eastAsia"/>
        </w:rPr>
        <w:t xml:space="preserve"> of kind Instance](개별 장비용 서브모델 만들기)를 누른다.</w:t>
      </w:r>
    </w:p>
    <w:p w14:paraId="5827BF8D" w14:textId="77777777" w:rsidR="00481F5F" w:rsidRDefault="00D30E1E" w:rsidP="00481F5F">
      <w:pPr>
        <w:keepNext/>
        <w:jc w:val="center"/>
      </w:pPr>
      <w:r w:rsidRPr="00186A7F">
        <w:rPr>
          <w:noProof/>
        </w:rPr>
        <w:lastRenderedPageBreak/>
        <w:drawing>
          <wp:inline distT="0" distB="0" distL="0" distR="0" wp14:anchorId="56851C89" wp14:editId="4BA48584">
            <wp:extent cx="5400675" cy="2895600"/>
            <wp:effectExtent l="0" t="0" r="9525" b="0"/>
            <wp:docPr id="100050"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07EC74B2" w14:textId="60439A4B" w:rsidR="00D30E1E" w:rsidRPr="00D47F14" w:rsidRDefault="00D30E1E" w:rsidP="00D30E1E">
      <w:pPr>
        <w:pStyle w:val="af0"/>
        <w:keepLines/>
        <w:spacing w:after="120"/>
        <w:jc w:val="center"/>
      </w:pPr>
      <w:bookmarkStart w:id="137" w:name="F50138"/>
      <w:r>
        <w:t xml:space="preserve">그림 </w:t>
      </w:r>
      <w:fldSimple w:instr=" SEQ 그림 \* ARABIC ">
        <w:r w:rsidR="00E45717">
          <w:rPr>
            <w:noProof/>
          </w:rPr>
          <w:t>39</w:t>
        </w:r>
      </w:fldSimple>
      <w:r>
        <w:t xml:space="preserve"> </w:t>
      </w:r>
      <w:proofErr w:type="spellStart"/>
      <w:r>
        <w:t>Submodel</w:t>
      </w:r>
      <w:proofErr w:type="spellEnd"/>
      <w:r>
        <w:t xml:space="preserve"> 생성</w:t>
      </w:r>
      <w:bookmarkEnd w:id="137"/>
    </w:p>
    <w:p w14:paraId="1545766E" w14:textId="77777777" w:rsidR="00D30E1E" w:rsidRDefault="00D30E1E" w:rsidP="00D30E1E"/>
    <w:p w14:paraId="24DD226B" w14:textId="77777777" w:rsidR="00D30E1E" w:rsidRDefault="00D30E1E" w:rsidP="00D30E1E">
      <w:pPr>
        <w:keepLines/>
        <w:widowControl/>
      </w:pPr>
      <w:r>
        <w:rPr>
          <w:rFonts w:hint="eastAsia"/>
        </w:rPr>
        <w:t>○ 만든 서브모델을 선택한 뒤 오른쪽 [Element](항목 정보)에서 [Add collection](관련 항목 모음 추가)을 누른다.</w:t>
      </w:r>
    </w:p>
    <w:p w14:paraId="527E2F26" w14:textId="77777777" w:rsidR="006A503A" w:rsidRPr="00186A7F" w:rsidRDefault="006A503A" w:rsidP="00D30E1E"/>
    <w:p w14:paraId="4DE39B32"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100051"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2FC5B790" w14:textId="70F769BC" w:rsidR="00D30E1E" w:rsidRPr="00D47F14" w:rsidRDefault="00D30E1E" w:rsidP="00D30E1E">
      <w:pPr>
        <w:pStyle w:val="af0"/>
        <w:keepLines/>
        <w:spacing w:after="120"/>
        <w:jc w:val="center"/>
      </w:pPr>
      <w:bookmarkStart w:id="138" w:name="F50139"/>
      <w:r>
        <w:t xml:space="preserve">그림 </w:t>
      </w:r>
      <w:fldSimple w:instr=" SEQ 그림 \* ARABIC ">
        <w:r w:rsidR="00E45717">
          <w:rPr>
            <w:noProof/>
          </w:rPr>
          <w:t>40</w:t>
        </w:r>
      </w:fldSimple>
      <w:r>
        <w:t xml:space="preserve"> </w:t>
      </w:r>
      <w:proofErr w:type="spellStart"/>
      <w:r>
        <w:t>SubmodelCollection</w:t>
      </w:r>
      <w:proofErr w:type="spellEnd"/>
      <w:r>
        <w:t xml:space="preserve"> 생성</w:t>
      </w:r>
      <w:bookmarkEnd w:id="138"/>
    </w:p>
    <w:p w14:paraId="4F1FE674" w14:textId="77777777" w:rsidR="00D30E1E" w:rsidRDefault="00D30E1E" w:rsidP="00D30E1E">
      <w:pPr>
        <w:keepLines/>
        <w:pageBreakBefore/>
        <w:widowControl/>
      </w:pPr>
      <w:r>
        <w:rPr>
          <w:rFonts w:hint="eastAsia"/>
        </w:rPr>
        <w:lastRenderedPageBreak/>
        <w:t>○ 아래 그림의 오른쪽 [Element](항목 정보) 영역에 관련 항목 모음의 이름과 정보를 입력한다.</w:t>
      </w:r>
    </w:p>
    <w:p w14:paraId="15D8D380" w14:textId="77777777" w:rsidR="008C6C1B" w:rsidRPr="00186A7F" w:rsidRDefault="008C6C1B" w:rsidP="00D30E1E"/>
    <w:p w14:paraId="3A36836F"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100052"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585CFA10" w14:textId="1EDDAEA8" w:rsidR="00D30E1E" w:rsidRPr="00D47F14" w:rsidRDefault="00D30E1E" w:rsidP="00D30E1E">
      <w:pPr>
        <w:pStyle w:val="af0"/>
        <w:keepLines/>
        <w:spacing w:after="120"/>
        <w:jc w:val="center"/>
      </w:pPr>
      <w:bookmarkStart w:id="139" w:name="F50140"/>
      <w:r>
        <w:t xml:space="preserve">그림 </w:t>
      </w:r>
      <w:fldSimple w:instr=" SEQ 그림 \* ARABIC ">
        <w:r w:rsidR="00E45717">
          <w:rPr>
            <w:noProof/>
          </w:rPr>
          <w:t>41</w:t>
        </w:r>
      </w:fldSimple>
      <w:r>
        <w:t xml:space="preserve"> </w:t>
      </w:r>
      <w:proofErr w:type="spellStart"/>
      <w:r>
        <w:t>SubmodelCollection</w:t>
      </w:r>
      <w:proofErr w:type="spellEnd"/>
      <w:r>
        <w:t xml:space="preserve"> 정보</w:t>
      </w:r>
      <w:bookmarkEnd w:id="139"/>
    </w:p>
    <w:p w14:paraId="01F20F42" w14:textId="77777777" w:rsidR="00D30E1E" w:rsidRDefault="00D30E1E" w:rsidP="00D30E1E">
      <w:pPr>
        <w:rPr>
          <w:b/>
          <w:bCs/>
        </w:rPr>
      </w:pPr>
    </w:p>
    <w:p w14:paraId="3E40097B" w14:textId="77777777" w:rsidR="00D30E1E" w:rsidRPr="00186A7F" w:rsidRDefault="00D30E1E" w:rsidP="00D30E1E">
      <w:r>
        <w:rPr>
          <w:rFonts w:hint="eastAsia"/>
          <w:b/>
          <w:bCs/>
        </w:rPr>
        <w:t>바. Property(개별 정보 항목) 생성</w:t>
      </w:r>
    </w:p>
    <w:p w14:paraId="39B8777F" w14:textId="77777777" w:rsidR="00D30E1E" w:rsidRDefault="00D30E1E" w:rsidP="00D30E1E">
      <w:pPr>
        <w:keepLines/>
        <w:widowControl/>
      </w:pPr>
      <w:r>
        <w:rPr>
          <w:rFonts w:hint="eastAsia"/>
        </w:rPr>
        <w:t>○ 서브모델이나 관련 항목 모음을 선택한다. 오른쪽 [Element](항목 정보)에서 [Add Property](개별 항목 추가)를 누르면 새 속성을 만들 수 있다.</w:t>
      </w:r>
    </w:p>
    <w:p w14:paraId="74CD1C60" w14:textId="77777777" w:rsidR="008C6C1B" w:rsidRPr="00186A7F" w:rsidRDefault="008C6C1B" w:rsidP="00D30E1E"/>
    <w:p w14:paraId="7BC67586"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10005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07979031" w14:textId="184BECFD" w:rsidR="00D30E1E" w:rsidRPr="00D47F14" w:rsidRDefault="00D30E1E" w:rsidP="00D30E1E">
      <w:pPr>
        <w:pStyle w:val="af0"/>
        <w:keepLines/>
        <w:spacing w:after="120"/>
        <w:jc w:val="center"/>
      </w:pPr>
      <w:bookmarkStart w:id="140" w:name="F50141"/>
      <w:r>
        <w:t xml:space="preserve">그림 </w:t>
      </w:r>
      <w:fldSimple w:instr=" SEQ 그림 \* ARABIC ">
        <w:r w:rsidR="00E45717">
          <w:rPr>
            <w:noProof/>
          </w:rPr>
          <w:t>42</w:t>
        </w:r>
      </w:fldSimple>
      <w:r>
        <w:t xml:space="preserve"> Property 생성</w:t>
      </w:r>
      <w:bookmarkEnd w:id="140"/>
    </w:p>
    <w:p w14:paraId="5C835AAD" w14:textId="77777777" w:rsidR="00D30E1E" w:rsidRPr="00A468A8" w:rsidRDefault="00D30E1E" w:rsidP="00D30E1E"/>
    <w:p w14:paraId="363A8580" w14:textId="77777777" w:rsidR="00D30E1E" w:rsidRPr="00B9072F" w:rsidRDefault="00D30E1E" w:rsidP="00D30E1E">
      <w:pPr>
        <w:pStyle w:val="20"/>
      </w:pPr>
      <w:bookmarkStart w:id="141" w:name="H50142"/>
      <w:r>
        <w:rPr>
          <w:rFonts w:hint="eastAsia"/>
        </w:rPr>
        <w:t>3</w:t>
      </w:r>
      <w:r w:rsidRPr="00B9072F">
        <w:rPr>
          <w:rFonts w:hint="eastAsia"/>
        </w:rPr>
        <w:t xml:space="preserve">. </w:t>
      </w:r>
      <w:r>
        <w:rPr>
          <w:rFonts w:hint="eastAsia"/>
        </w:rPr>
        <w:t>AAS 모델(템플릿)을 실제 제품별 AAS 인스턴스로 전환</w:t>
      </w:r>
      <w:bookmarkEnd w:id="141"/>
    </w:p>
    <w:p w14:paraId="7E20537E" w14:textId="77777777" w:rsidR="00D30E1E" w:rsidRPr="0076383B" w:rsidRDefault="00D30E1E" w:rsidP="00D30E1E">
      <w:r>
        <w:rPr>
          <w:rFonts w:hint="eastAsia"/>
          <w:b/>
          <w:bCs/>
        </w:rPr>
        <w:t xml:space="preserve">가. </w:t>
      </w:r>
      <w:proofErr w:type="spellStart"/>
      <w:r>
        <w:rPr>
          <w:rFonts w:hint="eastAsia"/>
          <w:b/>
          <w:bCs/>
        </w:rPr>
        <w:t>AssetInformation</w:t>
      </w:r>
      <w:proofErr w:type="spellEnd"/>
      <w:r>
        <w:rPr>
          <w:rFonts w:hint="eastAsia"/>
          <w:b/>
          <w:bCs/>
        </w:rPr>
        <w:t>(장비 식별정보) 수정</w:t>
      </w:r>
    </w:p>
    <w:p w14:paraId="392FFA5E" w14:textId="77777777" w:rsidR="00D30E1E" w:rsidRDefault="00D30E1E" w:rsidP="00D30E1E">
      <w:pPr>
        <w:keepLines/>
        <w:widowControl/>
      </w:pPr>
      <w:r>
        <w:rPr>
          <w:rFonts w:hint="eastAsia"/>
        </w:rPr>
        <w:t xml:space="preserve">○ Edit(편집) 모드에서 </w:t>
      </w:r>
      <w:proofErr w:type="spellStart"/>
      <w:r>
        <w:rPr>
          <w:rFonts w:hint="eastAsia"/>
        </w:rPr>
        <w:t>AssetInformation</w:t>
      </w:r>
      <w:proofErr w:type="spellEnd"/>
      <w:r>
        <w:rPr>
          <w:rFonts w:hint="eastAsia"/>
        </w:rPr>
        <w:t>(장비 식별정보)을 선택한다. 오른쪽의 kind(자산 종류) 값을 Instance(개별 장비)로 바꾼다.</w:t>
      </w:r>
    </w:p>
    <w:p w14:paraId="00A4A9B7" w14:textId="77777777" w:rsidR="008C6C1B" w:rsidRDefault="008C6C1B" w:rsidP="00D30E1E"/>
    <w:p w14:paraId="480F827C" w14:textId="77777777" w:rsidR="00D975E3" w:rsidRDefault="00CA66D4" w:rsidP="00D975E3">
      <w:pPr>
        <w:keepNext/>
      </w:pPr>
      <w:r w:rsidRPr="00CA66D4">
        <w:rPr>
          <w:noProof/>
        </w:rPr>
        <mc:AlternateContent>
          <mc:Choice Requires="wps">
            <w:drawing>
              <wp:anchor distT="0" distB="0" distL="114300" distR="114300" simplePos="0" relativeHeight="251672576" behindDoc="0" locked="0" layoutInCell="1" allowOverlap="1" wp14:anchorId="48DC57BF" wp14:editId="69D9FB64">
                <wp:simplePos x="0" y="0"/>
                <wp:positionH relativeFrom="margin">
                  <wp:align>left</wp:align>
                </wp:positionH>
                <wp:positionV relativeFrom="paragraph">
                  <wp:posOffset>492760</wp:posOffset>
                </wp:positionV>
                <wp:extent cx="2851150" cy="1136650"/>
                <wp:effectExtent l="19050" t="19050" r="44450" b="44450"/>
                <wp:wrapNone/>
                <wp:docPr id="100054" name="직사각형 5"/>
                <wp:cNvGraphicFramePr/>
                <a:graphic xmlns:a="http://schemas.openxmlformats.org/drawingml/2006/main">
                  <a:graphicData uri="http://schemas.microsoft.com/office/word/2010/wordprocessingShape">
                    <wps:wsp>
                      <wps:cNvSpPr/>
                      <wps:spPr>
                        <a:xfrm>
                          <a:off x="0" y="0"/>
                          <a:ext cx="2851150" cy="1136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B194AE8" id="직사각형 5" o:spid="_x0000_s1026" style="position:absolute;margin-left:0;margin-top:38.8pt;width:224.5pt;height:89.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" filled="f" strokecolor="red" strokeweight="4.5pt">
                <w10:wrap anchorx="margin"/>
              </v:rect>
            </w:pict>
          </mc:Fallback>
        </mc:AlternateContent>
      </w:r>
      <w:r w:rsidR="00883BA9" w:rsidRPr="00883BA9">
        <w:rPr>
          <w:noProof/>
        </w:rPr>
        <w:drawing>
          <wp:inline distT="0" distB="0" distL="0" distR="0" wp14:anchorId="13F8AE38" wp14:editId="7D489FF9">
            <wp:extent cx="5731510" cy="2004060"/>
            <wp:effectExtent l="0" t="0" r="2540" b="0"/>
            <wp:docPr id="100055" name="그림 12"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72"/>
                    <a:stretch>
                      <a:fillRect/>
                    </a:stretch>
                  </pic:blipFill>
                  <pic:spPr>
                    <a:xfrm>
                      <a:off x="0" y="0"/>
                      <a:ext cx="5731510" cy="2004060"/>
                    </a:xfrm>
                    <a:prstGeom prst="rect">
                      <a:avLst/>
                    </a:prstGeom>
                  </pic:spPr>
                </pic:pic>
              </a:graphicData>
            </a:graphic>
          </wp:inline>
        </w:drawing>
      </w:r>
    </w:p>
    <w:p w14:paraId="160DA0F3" w14:textId="39BD61DC" w:rsidR="00D30E1E" w:rsidRPr="00D47F14" w:rsidRDefault="00D30E1E" w:rsidP="00D30E1E">
      <w:pPr>
        <w:pStyle w:val="af0"/>
        <w:keepLines/>
        <w:spacing w:after="120"/>
        <w:jc w:val="center"/>
      </w:pPr>
      <w:bookmarkStart w:id="142" w:name="F50143"/>
      <w:r>
        <w:t xml:space="preserve">그림 </w:t>
      </w:r>
      <w:fldSimple w:instr=" SEQ 그림 \* ARABIC ">
        <w:r w:rsidR="00E45717">
          <w:rPr>
            <w:noProof/>
          </w:rPr>
          <w:t>43</w:t>
        </w:r>
      </w:fldSimple>
      <w:r>
        <w:t xml:space="preserve"> </w:t>
      </w:r>
      <w:proofErr w:type="spellStart"/>
      <w:r>
        <w:t>AssetInformation</w:t>
      </w:r>
      <w:proofErr w:type="spellEnd"/>
      <w:r>
        <w:t>의 kind 변경</w:t>
      </w:r>
      <w:bookmarkEnd w:id="142"/>
    </w:p>
    <w:p w14:paraId="23E43750" w14:textId="77777777" w:rsidR="00D30E1E" w:rsidRDefault="00D30E1E" w:rsidP="00D30E1E"/>
    <w:p w14:paraId="052AB1E9" w14:textId="77777777" w:rsidR="00D30E1E" w:rsidRDefault="00D30E1E" w:rsidP="00D30E1E">
      <w:pPr>
        <w:keepLines/>
        <w:widowControl/>
      </w:pPr>
      <w:r>
        <w:rPr>
          <w:rFonts w:hint="eastAsia"/>
        </w:rPr>
        <w:t xml:space="preserve">○ 실제 장비를 구분하는 고유 주소(global id)를 정한다. 아래 그림처럼 </w:t>
      </w:r>
      <w:proofErr w:type="spellStart"/>
      <w:r>
        <w:rPr>
          <w:rFonts w:hint="eastAsia"/>
        </w:rPr>
        <w:t>AssetInformation</w:t>
      </w:r>
      <w:proofErr w:type="spellEnd"/>
      <w:r>
        <w:rPr>
          <w:rFonts w:hint="eastAsia"/>
        </w:rPr>
        <w:t xml:space="preserve">(장비 식별정보)의 </w:t>
      </w:r>
      <w:proofErr w:type="spellStart"/>
      <w:r>
        <w:rPr>
          <w:rFonts w:hint="eastAsia"/>
        </w:rPr>
        <w:t>globalAssetId</w:t>
      </w:r>
      <w:proofErr w:type="spellEnd"/>
      <w:r>
        <w:rPr>
          <w:rFonts w:hint="eastAsia"/>
        </w:rPr>
        <w:t>(장비 고유 식별자)에 입력한다.</w:t>
      </w:r>
    </w:p>
    <w:p w14:paraId="51F7F3D0" w14:textId="77777777" w:rsidR="00D30E1E" w:rsidRDefault="00D30E1E" w:rsidP="00D30E1E">
      <w:r>
        <w:rPr>
          <w:rFonts w:hint="eastAsia"/>
        </w:rPr>
        <w:t>개별 장비용 AAS를 만들 때에는 장비마다 서로 다른 식별자를 부여한다. 식별자의 형식은 제품 종류와 제조사의 내부 지침에 따라 정할 수 있지만, 다른 장비와 구분되어야 한다. 이 식별자는 해당 장비의 정보를 계속 연결하는 기준이므로, 장비를 사용하기 시작한 때부터 폐기할 때까지 바꾸지 않고 유지한다.</w:t>
      </w:r>
    </w:p>
    <w:p w14:paraId="305146EF" w14:textId="77777777" w:rsidR="008C6C1B" w:rsidRDefault="008C6C1B" w:rsidP="00D30E1E"/>
    <w:p w14:paraId="391B0688" w14:textId="77777777" w:rsidR="00D975E3" w:rsidRDefault="00CA66D4" w:rsidP="00D975E3">
      <w:pPr>
        <w:keepNext/>
      </w:pPr>
      <w:r w:rsidRPr="00CA66D4">
        <w:rPr>
          <w:noProof/>
        </w:rPr>
        <mc:AlternateContent>
          <mc:Choice Requires="wps">
            <w:drawing>
              <wp:anchor distT="0" distB="0" distL="114300" distR="114300" simplePos="0" relativeHeight="251670528" behindDoc="0" locked="0" layoutInCell="1" allowOverlap="1" wp14:anchorId="14E4B888" wp14:editId="32113112">
                <wp:simplePos x="0" y="0"/>
                <wp:positionH relativeFrom="margin">
                  <wp:align>left</wp:align>
                </wp:positionH>
                <wp:positionV relativeFrom="paragraph">
                  <wp:posOffset>1093470</wp:posOffset>
                </wp:positionV>
                <wp:extent cx="5588000" cy="600937"/>
                <wp:effectExtent l="19050" t="19050" r="31750" b="46990"/>
                <wp:wrapNone/>
                <wp:docPr id="100056" name="직사각형 5">
                  <a:extLst xmlns:a="http://schemas.openxmlformats.org/drawingml/2006/main">
                    <a:ext uri="{FF2B5EF4-FFF2-40B4-BE49-F238E27FC236}">
                      <a16:creationId xmlns:a16="http://schemas.microsoft.com/office/drawing/2014/main" id="{07BDB7C3-9A14-9404-55E8-4E6AF35C3440}"/>
                    </a:ext>
                  </a:extLst>
                </wp:docPr>
                <wp:cNvGraphicFramePr/>
                <a:graphic xmlns:a="http://schemas.openxmlformats.org/drawingml/2006/main">
                  <a:graphicData uri="http://schemas.microsoft.com/office/word/2010/wordprocessingShape">
                    <wps:wsp>
                      <wps:cNvSpPr/>
                      <wps:spPr>
                        <a:xfrm>
                          <a:off x="0" y="0"/>
                          <a:ext cx="5588000" cy="600937"/>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w14:anchorId="7A1699CB" id="직사각형 5" o:spid="_x0000_s1026" style="position:absolute;margin-left:0;margin-top:86.1pt;width:440pt;height:47.3pt;z-index:2516705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" filled="f" strokecolor="red" strokeweight="4.5pt">
                <w10:wrap anchorx="margin"/>
              </v:rect>
            </w:pict>
          </mc:Fallback>
        </mc:AlternateContent>
      </w:r>
      <w:r w:rsidR="000A6FA6" w:rsidRPr="000A6FA6">
        <w:rPr>
          <w:noProof/>
        </w:rPr>
        <w:drawing>
          <wp:inline distT="0" distB="0" distL="0" distR="0" wp14:anchorId="56013568" wp14:editId="24EEB43B">
            <wp:extent cx="5731510" cy="2021205"/>
            <wp:effectExtent l="0" t="0" r="2540" b="0"/>
            <wp:docPr id="100057" name="그림 9" descr="텍스트, 번호, 폰트, 스크린샷이(가) 표시된 사진&#10;&#10;AI 생성 콘텐츠는 정확하지 않을 수 있습니다.">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73"/>
                    <a:srcRect l="71679" b="68854"/>
                    <a:stretch>
                      <a:fillRect/>
                    </a:stretch>
                  </pic:blipFill>
                  <pic:spPr>
                    <a:xfrm>
                      <a:off x="0" y="0"/>
                      <a:ext cx="5731510" cy="2021205"/>
                    </a:xfrm>
                    <a:prstGeom prst="rect">
                      <a:avLst/>
                    </a:prstGeom>
                  </pic:spPr>
                </pic:pic>
              </a:graphicData>
            </a:graphic>
          </wp:inline>
        </w:drawing>
      </w:r>
    </w:p>
    <w:p w14:paraId="5CD662BA" w14:textId="4B745C22" w:rsidR="00D30E1E" w:rsidRPr="00D47F14" w:rsidRDefault="00D30E1E" w:rsidP="00D30E1E">
      <w:pPr>
        <w:pStyle w:val="af0"/>
        <w:keepLines/>
        <w:spacing w:after="120"/>
        <w:jc w:val="center"/>
      </w:pPr>
      <w:bookmarkStart w:id="143" w:name="F50144"/>
      <w:r>
        <w:t xml:space="preserve">그림 </w:t>
      </w:r>
      <w:fldSimple w:instr=" SEQ 그림 \* ARABIC ">
        <w:r w:rsidR="00E45717">
          <w:rPr>
            <w:noProof/>
          </w:rPr>
          <w:t>44</w:t>
        </w:r>
      </w:fldSimple>
      <w:r>
        <w:t xml:space="preserve"> </w:t>
      </w:r>
      <w:proofErr w:type="spellStart"/>
      <w:r>
        <w:t>AssetInformation</w:t>
      </w:r>
      <w:proofErr w:type="spellEnd"/>
      <w:r>
        <w:t xml:space="preserve">의 </w:t>
      </w:r>
      <w:proofErr w:type="spellStart"/>
      <w:r>
        <w:t>globalAssetId</w:t>
      </w:r>
      <w:proofErr w:type="spellEnd"/>
      <w:r>
        <w:t xml:space="preserve"> 입력</w:t>
      </w:r>
      <w:bookmarkEnd w:id="143"/>
    </w:p>
    <w:p w14:paraId="279652D0" w14:textId="77777777" w:rsidR="00D30E1E" w:rsidRDefault="00D30E1E" w:rsidP="00D30E1E">
      <w:pPr>
        <w:keepLines/>
        <w:pageBreakBefore/>
        <w:widowControl/>
      </w:pPr>
      <w:r>
        <w:rPr>
          <w:rFonts w:hint="eastAsia"/>
        </w:rPr>
        <w:lastRenderedPageBreak/>
        <w:t xml:space="preserve">○ </w:t>
      </w:r>
      <w:proofErr w:type="spellStart"/>
      <w:r>
        <w:rPr>
          <w:rFonts w:hint="eastAsia"/>
        </w:rPr>
        <w:t>assetType</w:t>
      </w:r>
      <w:proofErr w:type="spellEnd"/>
      <w:r>
        <w:rPr>
          <w:rFonts w:hint="eastAsia"/>
        </w:rPr>
        <w:t xml:space="preserve">(자산 유형)은 제품의 분류를 글자로 적는 항목이다. 개별 장비로 전환하려면 </w:t>
      </w:r>
      <w:proofErr w:type="spellStart"/>
      <w:r>
        <w:rPr>
          <w:rFonts w:hint="eastAsia"/>
        </w:rPr>
        <w:t>assetKind</w:t>
      </w:r>
      <w:proofErr w:type="spellEnd"/>
      <w:r>
        <w:rPr>
          <w:rFonts w:hint="eastAsia"/>
        </w:rPr>
        <w:t xml:space="preserve">(자산 종류)를 Instance(개별 장비)로 설정한다. </w:t>
      </w:r>
      <w:proofErr w:type="spellStart"/>
      <w:r>
        <w:rPr>
          <w:rFonts w:hint="eastAsia"/>
        </w:rPr>
        <w:t>assetType</w:t>
      </w:r>
      <w:proofErr w:type="spellEnd"/>
      <w:r>
        <w:rPr>
          <w:rFonts w:hint="eastAsia"/>
        </w:rPr>
        <w:t>에도 반드시 “Instance”</w:t>
      </w:r>
      <w:proofErr w:type="spellStart"/>
      <w:r>
        <w:rPr>
          <w:rFonts w:hint="eastAsia"/>
        </w:rPr>
        <w:t>를</w:t>
      </w:r>
      <w:proofErr w:type="spellEnd"/>
      <w:r>
        <w:rPr>
          <w:rFonts w:hint="eastAsia"/>
        </w:rPr>
        <w:t xml:space="preserve"> 입력해야 하는 것은 아니다. 아래는 </w:t>
      </w:r>
      <w:proofErr w:type="spellStart"/>
      <w:r>
        <w:rPr>
          <w:rFonts w:hint="eastAsia"/>
        </w:rPr>
        <w:t>추진단</w:t>
      </w:r>
      <w:proofErr w:type="spellEnd"/>
      <w:r>
        <w:rPr>
          <w:rFonts w:hint="eastAsia"/>
        </w:rPr>
        <w:t xml:space="preserve"> 예시의 편집 화면이다.</w:t>
      </w:r>
    </w:p>
    <w:p w14:paraId="4CF3B5DA" w14:textId="77777777" w:rsidR="008C6C1B" w:rsidRDefault="008C6C1B" w:rsidP="00D30E1E"/>
    <w:p w14:paraId="3C944031" w14:textId="77777777" w:rsidR="00157B18" w:rsidRDefault="002A388C" w:rsidP="00157B18">
      <w:pPr>
        <w:keepNext/>
      </w:pPr>
      <w:r w:rsidRPr="00CA66D4">
        <w:rPr>
          <w:noProof/>
        </w:rPr>
        <mc:AlternateContent>
          <mc:Choice Requires="wps">
            <w:drawing>
              <wp:anchor distT="0" distB="0" distL="114300" distR="114300" simplePos="0" relativeHeight="251674624" behindDoc="0" locked="0" layoutInCell="1" allowOverlap="1" wp14:anchorId="759EF358" wp14:editId="01EA1B4F">
                <wp:simplePos x="0" y="0"/>
                <wp:positionH relativeFrom="margin">
                  <wp:posOffset>114300</wp:posOffset>
                </wp:positionH>
                <wp:positionV relativeFrom="paragraph">
                  <wp:posOffset>1932305</wp:posOffset>
                </wp:positionV>
                <wp:extent cx="2317750" cy="501650"/>
                <wp:effectExtent l="19050" t="19050" r="44450" b="31750"/>
                <wp:wrapNone/>
                <wp:docPr id="100058" name="직사각형 5"/>
                <wp:cNvGraphicFramePr/>
                <a:graphic xmlns:a="http://schemas.openxmlformats.org/drawingml/2006/main">
                  <a:graphicData uri="http://schemas.microsoft.com/office/word/2010/wordprocessingShape">
                    <wps:wsp>
                      <wps:cNvSpPr/>
                      <wps:spPr>
                        <a:xfrm>
                          <a:off x="0" y="0"/>
                          <a:ext cx="2317750" cy="501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0657B71" id="직사각형 5" o:spid="_x0000_s1026" style="position:absolute;margin-left:9pt;margin-top:152.15pt;width:182.5pt;height:39.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" filled="f" strokecolor="red" strokeweight="4.5pt">
                <w10:wrap anchorx="margin"/>
              </v:rect>
            </w:pict>
          </mc:Fallback>
        </mc:AlternateContent>
      </w:r>
      <w:r w:rsidR="000A6FA6" w:rsidRPr="000A6FA6">
        <w:rPr>
          <w:noProof/>
        </w:rPr>
        <w:drawing>
          <wp:inline distT="0" distB="0" distL="0" distR="0" wp14:anchorId="459D38A7" wp14:editId="270FA5AB">
            <wp:extent cx="5729210" cy="2588456"/>
            <wp:effectExtent l="0" t="0" r="5080" b="2540"/>
            <wp:docPr id="100059"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8624" name="그림 1" descr="텍스트, 스크린샷, 폰트, 번호이(가) 표시된 사진&#10;&#10;AI 생성 콘텐츠는 정확하지 않을 수 있습니다."/>
                    <pic:cNvPicPr/>
                  </pic:nvPicPr>
                  <pic:blipFill>
                    <a:blip r:embed="rId74"/>
                    <a:stretch>
                      <a:fillRect/>
                    </a:stretch>
                  </pic:blipFill>
                  <pic:spPr>
                    <a:xfrm>
                      <a:off x="0" y="0"/>
                      <a:ext cx="5752091" cy="2598794"/>
                    </a:xfrm>
                    <a:prstGeom prst="rect">
                      <a:avLst/>
                    </a:prstGeom>
                  </pic:spPr>
                </pic:pic>
              </a:graphicData>
            </a:graphic>
          </wp:inline>
        </w:drawing>
      </w:r>
    </w:p>
    <w:p w14:paraId="1E6F6308" w14:textId="2978A9B5" w:rsidR="00D30E1E" w:rsidRPr="00D47F14" w:rsidRDefault="00D30E1E" w:rsidP="00D30E1E">
      <w:pPr>
        <w:pStyle w:val="af0"/>
        <w:keepLines/>
        <w:spacing w:after="120"/>
        <w:jc w:val="center"/>
      </w:pPr>
      <w:bookmarkStart w:id="144" w:name="F50145"/>
      <w:r>
        <w:t xml:space="preserve">그림 </w:t>
      </w:r>
      <w:fldSimple w:instr=" SEQ 그림 \* ARABIC ">
        <w:r w:rsidR="00E45717">
          <w:rPr>
            <w:noProof/>
          </w:rPr>
          <w:t>45</w:t>
        </w:r>
      </w:fldSimple>
      <w:r>
        <w:t xml:space="preserve"> </w:t>
      </w:r>
      <w:proofErr w:type="spellStart"/>
      <w:r>
        <w:t>AssetInformation</w:t>
      </w:r>
      <w:proofErr w:type="spellEnd"/>
      <w:r>
        <w:t xml:space="preserve">의 </w:t>
      </w:r>
      <w:proofErr w:type="spellStart"/>
      <w:r>
        <w:t>assetType</w:t>
      </w:r>
      <w:proofErr w:type="spellEnd"/>
      <w:r>
        <w:t xml:space="preserve"> 입력</w:t>
      </w:r>
      <w:bookmarkEnd w:id="144"/>
    </w:p>
    <w:p w14:paraId="3236EB78" w14:textId="77777777" w:rsidR="00D30E1E" w:rsidRPr="00211722" w:rsidRDefault="00D30E1E" w:rsidP="00D30E1E"/>
    <w:p w14:paraId="7FF431F5" w14:textId="77777777" w:rsidR="00D30E1E" w:rsidRPr="0076383B" w:rsidRDefault="00D30E1E" w:rsidP="00D30E1E">
      <w:r>
        <w:rPr>
          <w:rFonts w:hint="eastAsia"/>
          <w:b/>
          <w:bCs/>
        </w:rPr>
        <w:t>나. 서브모델 수정</w:t>
      </w:r>
    </w:p>
    <w:p w14:paraId="562D7C43" w14:textId="77777777" w:rsidR="003313F1" w:rsidRDefault="00D30E1E" w:rsidP="00D30E1E">
      <w:pPr>
        <w:keepLines/>
        <w:widowControl/>
      </w:pPr>
      <w:r>
        <w:rPr>
          <w:rFonts w:hint="eastAsia"/>
        </w:rPr>
        <w:t>○ Edit(편집) 모드에서 서브모델의 [Kind (of model)](모델 종류)를 [Instance](개별 장비용)로 선택한다.</w:t>
      </w:r>
    </w:p>
    <w:p w14:paraId="2A0504B6" w14:textId="77777777" w:rsidR="003313F1" w:rsidRDefault="003313F1" w:rsidP="00D30E1E"/>
    <w:p w14:paraId="1D9282F3" w14:textId="77777777" w:rsidR="002D7DB1" w:rsidRDefault="00731764" w:rsidP="00314CA5">
      <w:pPr>
        <w:keepNext/>
        <w:jc w:val="center"/>
      </w:pPr>
      <w:r w:rsidRPr="00731764">
        <w:rPr>
          <w:noProof/>
        </w:rPr>
        <w:drawing>
          <wp:inline distT="0" distB="0" distL="0" distR="0" wp14:anchorId="37011DF1" wp14:editId="58AB2089">
            <wp:extent cx="3121660" cy="2638425"/>
            <wp:effectExtent l="0" t="0" r="2540" b="9525"/>
            <wp:docPr id="100060"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705" name="그림 1" descr="텍스트, 스크린샷, 폰트, 번호이(가) 표시된 사진&#10;&#10;AI 생성 콘텐츠는 정확하지 않을 수 있습니다."/>
                    <pic:cNvPicPr/>
                  </pic:nvPicPr>
                  <pic:blipFill rotWithShape="1">
                    <a:blip r:embed="rId75"/>
                    <a:srcRect l="45535"/>
                    <a:stretch>
                      <a:fillRect/>
                    </a:stretch>
                  </pic:blipFill>
                  <pic:spPr bwMode="auto">
                    <a:xfrm>
                      <a:off x="0" y="0"/>
                      <a:ext cx="3121660" cy="2638425"/>
                    </a:xfrm>
                    <a:prstGeom prst="rect">
                      <a:avLst/>
                    </a:prstGeom>
                    <a:ln>
                      <a:noFill/>
                    </a:ln>
                    <a:extLst>
                      <a:ext uri="{53640926-AAD7-44D8-BBD7-CCE9431645EC}">
                        <a14:shadowObscured xmlns:a14="http://schemas.microsoft.com/office/drawing/2010/main"/>
                      </a:ext>
                    </a:extLst>
                  </pic:spPr>
                </pic:pic>
              </a:graphicData>
            </a:graphic>
          </wp:inline>
        </w:drawing>
      </w:r>
    </w:p>
    <w:p w14:paraId="18B66D09" w14:textId="18F3232F" w:rsidR="00D30E1E" w:rsidRPr="00D47F14" w:rsidRDefault="00D30E1E" w:rsidP="00D30E1E">
      <w:pPr>
        <w:pStyle w:val="af0"/>
        <w:keepLines/>
        <w:spacing w:after="120"/>
        <w:jc w:val="center"/>
      </w:pPr>
      <w:bookmarkStart w:id="145" w:name="F50146"/>
      <w:r>
        <w:t xml:space="preserve">그림 </w:t>
      </w:r>
      <w:fldSimple w:instr=" SEQ 그림 \* ARABIC ">
        <w:r w:rsidR="00E45717">
          <w:rPr>
            <w:noProof/>
          </w:rPr>
          <w:t>46</w:t>
        </w:r>
      </w:fldSimple>
      <w:r>
        <w:t xml:space="preserve"> </w:t>
      </w:r>
      <w:proofErr w:type="spellStart"/>
      <w:r>
        <w:t>Submodel</w:t>
      </w:r>
      <w:proofErr w:type="spellEnd"/>
      <w:r>
        <w:t xml:space="preserve"> 인스턴스</w:t>
      </w:r>
      <w:bookmarkEnd w:id="145"/>
    </w:p>
    <w:p w14:paraId="2981B40F" w14:textId="77777777" w:rsidR="00D30E1E" w:rsidRDefault="00D30E1E" w:rsidP="00D30E1E"/>
    <w:p w14:paraId="6FE5695B" w14:textId="77777777" w:rsidR="00D30E1E" w:rsidRPr="0076383B" w:rsidRDefault="00D30E1E" w:rsidP="00D30E1E">
      <w:pPr>
        <w:keepNext/>
      </w:pPr>
      <w:r>
        <w:rPr>
          <w:rFonts w:hint="eastAsia"/>
          <w:b/>
          <w:bCs/>
        </w:rPr>
        <w:lastRenderedPageBreak/>
        <w:t>다. Property(개별 정보 항목) 수정</w:t>
      </w:r>
    </w:p>
    <w:p w14:paraId="4F07B3F4" w14:textId="77777777" w:rsidR="00D30E1E" w:rsidRDefault="00D30E1E" w:rsidP="00D30E1E">
      <w:pPr>
        <w:keepLines/>
        <w:widowControl/>
      </w:pPr>
      <w:r>
        <w:rPr>
          <w:rFonts w:hint="eastAsia"/>
        </w:rPr>
        <w:t xml:space="preserve">○ 장비마다 달라지는 값을 실제 자료에 맞게 입력한다. 예를 들어 </w:t>
      </w:r>
      <w:proofErr w:type="spellStart"/>
      <w:r>
        <w:rPr>
          <w:rFonts w:hint="eastAsia"/>
        </w:rPr>
        <w:t>SerialNumber</w:t>
      </w:r>
      <w:proofErr w:type="spellEnd"/>
      <w:r>
        <w:rPr>
          <w:rFonts w:hint="eastAsia"/>
        </w:rPr>
        <w:t xml:space="preserve">(일련번호), </w:t>
      </w:r>
      <w:proofErr w:type="spellStart"/>
      <w:r>
        <w:rPr>
          <w:rFonts w:hint="eastAsia"/>
        </w:rPr>
        <w:t>DateOfManufacture</w:t>
      </w:r>
      <w:proofErr w:type="spellEnd"/>
      <w:r>
        <w:rPr>
          <w:rFonts w:hint="eastAsia"/>
        </w:rPr>
        <w:t xml:space="preserve">(제조일), </w:t>
      </w:r>
      <w:proofErr w:type="spellStart"/>
      <w:r>
        <w:rPr>
          <w:rFonts w:hint="eastAsia"/>
        </w:rPr>
        <w:t>FirmwareVersion</w:t>
      </w:r>
      <w:proofErr w:type="spellEnd"/>
      <w:r>
        <w:rPr>
          <w:rFonts w:hint="eastAsia"/>
        </w:rPr>
        <w:t>(장비 내부 제어 프로그램의 버전)을 바꾼다.</w:t>
      </w:r>
    </w:p>
    <w:p w14:paraId="758F870E" w14:textId="77777777" w:rsidR="002D7DB1" w:rsidRDefault="002D7DB1" w:rsidP="00D30E1E"/>
    <w:p w14:paraId="1E3D281D" w14:textId="77777777" w:rsidR="00F12AA8" w:rsidRDefault="00D30E1E" w:rsidP="00F12AA8">
      <w:pPr>
        <w:keepNext/>
      </w:pPr>
      <w:r>
        <w:rPr>
          <w:rFonts w:hint="eastAsia"/>
          <w:noProof/>
        </w:rPr>
        <w:drawing>
          <wp:inline distT="0" distB="0" distL="0" distR="0" wp14:anchorId="20180EC6" wp14:editId="426DC22A">
            <wp:extent cx="5731510" cy="1622540"/>
            <wp:effectExtent l="19050" t="0" r="2540" b="0"/>
            <wp:docPr id="100061" name="그림 987312338" descr="텍스트, 폰트,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텍스트, 폰트, 번호, 라인이(가) 표시된 사진&#10;&#10;자동 생성된 설명"/>
                    <pic:cNvPicPr>
                      <a:picLocks noChangeAspect="1" noChangeArrowheads="1"/>
                    </pic:cNvPicPr>
                  </pic:nvPicPr>
                  <pic:blipFill>
                    <a:blip r:embed="rId76" cstate="print"/>
                    <a:srcRect/>
                    <a:stretch>
                      <a:fillRect/>
                    </a:stretch>
                  </pic:blipFill>
                  <pic:spPr bwMode="auto">
                    <a:xfrm>
                      <a:off x="0" y="0"/>
                      <a:ext cx="5731510" cy="1622540"/>
                    </a:xfrm>
                    <a:prstGeom prst="rect">
                      <a:avLst/>
                    </a:prstGeom>
                    <a:noFill/>
                    <a:ln w="9525">
                      <a:noFill/>
                      <a:miter lim="800000"/>
                      <a:headEnd/>
                      <a:tailEnd/>
                    </a:ln>
                  </pic:spPr>
                </pic:pic>
              </a:graphicData>
            </a:graphic>
          </wp:inline>
        </w:drawing>
      </w:r>
    </w:p>
    <w:p w14:paraId="2B38961C" w14:textId="555197B4" w:rsidR="00D30E1E" w:rsidRPr="00D47F14" w:rsidRDefault="00D30E1E" w:rsidP="00D30E1E">
      <w:pPr>
        <w:pStyle w:val="af0"/>
        <w:keepLines/>
        <w:spacing w:after="120"/>
        <w:jc w:val="center"/>
      </w:pPr>
      <w:bookmarkStart w:id="146" w:name="F50147"/>
      <w:r>
        <w:t xml:space="preserve">그림 </w:t>
      </w:r>
      <w:fldSimple w:instr=" SEQ 그림 \* ARABIC ">
        <w:r w:rsidR="00E45717">
          <w:rPr>
            <w:noProof/>
          </w:rPr>
          <w:t>47</w:t>
        </w:r>
      </w:fldSimple>
      <w:r>
        <w:t xml:space="preserve"> Property 인스턴스</w:t>
      </w:r>
      <w:bookmarkEnd w:id="146"/>
    </w:p>
    <w:p w14:paraId="34E38524" w14:textId="77777777" w:rsidR="00D30E1E" w:rsidRDefault="00D30E1E" w:rsidP="00D30E1E"/>
    <w:p w14:paraId="17778F2C" w14:textId="77777777" w:rsidR="00D30E1E" w:rsidRDefault="00D30E1E" w:rsidP="00D30E1E">
      <w:pPr>
        <w:rPr>
          <w:b/>
          <w:bCs/>
        </w:rPr>
      </w:pPr>
      <w:r>
        <w:rPr>
          <w:rFonts w:hint="eastAsia"/>
          <w:b/>
          <w:bCs/>
        </w:rPr>
        <w:t>라. 개별 장비용 AAS로 바꾼 결과</w:t>
      </w:r>
    </w:p>
    <w:p w14:paraId="60BC3D56" w14:textId="77777777" w:rsidR="000A6FA6" w:rsidRDefault="00D30E1E" w:rsidP="00D30E1E">
      <w:pPr>
        <w:keepLines/>
        <w:widowControl/>
      </w:pPr>
      <w:r>
        <w:rPr>
          <w:rFonts w:hint="eastAsia"/>
        </w:rPr>
        <w:t>○ 아래 그림은 공통 작성 양식을 개별 장비용 AAS로 바꾸기 전과 후를 비교한 것이다. 장비 식별정보와 제품별 정보가 실제 장비에 맞게 바뀌었는지 확인한다. 수정할 항목은 사용하는 서브모델과 장비에 따라 달라지며, 아래 화면은 대표 항목을 보여 주는 예이다.</w:t>
      </w:r>
    </w:p>
    <w:p w14:paraId="3089E87B" w14:textId="77777777" w:rsidR="002D7DB1" w:rsidRDefault="002D7DB1" w:rsidP="00D30E1E"/>
    <w:p w14:paraId="35A8812A" w14:textId="77777777" w:rsidR="00F12AA8" w:rsidRDefault="00954F13" w:rsidP="00F12AA8">
      <w:pPr>
        <w:keepNext/>
      </w:pPr>
      <w:r w:rsidRPr="00954F13">
        <w:rPr>
          <w:noProof/>
        </w:rPr>
        <w:drawing>
          <wp:inline distT="0" distB="0" distL="0" distR="0" wp14:anchorId="6E280F81" wp14:editId="30A7544C">
            <wp:extent cx="5731510" cy="1504950"/>
            <wp:effectExtent l="0" t="0" r="2540" b="0"/>
            <wp:docPr id="1000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46559" name=""/>
                    <pic:cNvPicPr/>
                  </pic:nvPicPr>
                  <pic:blipFill rotWithShape="1">
                    <a:blip r:embed="rId77"/>
                    <a:srcRect b="34675"/>
                    <a:stretch>
                      <a:fillRect/>
                    </a:stretch>
                  </pic:blipFill>
                  <pic:spPr bwMode="auto">
                    <a:xfrm>
                      <a:off x="0" y="0"/>
                      <a:ext cx="5731510" cy="1504950"/>
                    </a:xfrm>
                    <a:prstGeom prst="rect">
                      <a:avLst/>
                    </a:prstGeom>
                    <a:ln>
                      <a:noFill/>
                    </a:ln>
                    <a:extLst>
                      <a:ext uri="{53640926-AAD7-44D8-BBD7-CCE9431645EC}">
                        <a14:shadowObscured xmlns:a14="http://schemas.microsoft.com/office/drawing/2010/main"/>
                      </a:ext>
                    </a:extLst>
                  </pic:spPr>
                </pic:pic>
              </a:graphicData>
            </a:graphic>
          </wp:inline>
        </w:drawing>
      </w:r>
    </w:p>
    <w:p w14:paraId="1C6FF0DE" w14:textId="6E09E9B0" w:rsidR="00D30E1E" w:rsidRPr="00D47F14" w:rsidRDefault="00D30E1E" w:rsidP="00D30E1E">
      <w:pPr>
        <w:pStyle w:val="af0"/>
        <w:keepLines/>
        <w:spacing w:after="120"/>
        <w:jc w:val="center"/>
      </w:pPr>
      <w:bookmarkStart w:id="147" w:name="F50148"/>
      <w:r>
        <w:t xml:space="preserve">그림 </w:t>
      </w:r>
      <w:fldSimple w:instr=" SEQ 그림 \* ARABIC ">
        <w:r w:rsidR="00E45717">
          <w:rPr>
            <w:noProof/>
          </w:rPr>
          <w:t>48</w:t>
        </w:r>
      </w:fldSimple>
      <w:r>
        <w:t xml:space="preserve"> AAS 인스턴스 변환 전 화면</w:t>
      </w:r>
      <w:bookmarkEnd w:id="147"/>
    </w:p>
    <w:p w14:paraId="0D782881" w14:textId="77777777" w:rsidR="00954F13" w:rsidRPr="00954F13" w:rsidRDefault="00954F13" w:rsidP="00954F13"/>
    <w:p w14:paraId="55B684A6" w14:textId="77777777" w:rsidR="009057F6" w:rsidRDefault="00954F13" w:rsidP="009057F6">
      <w:pPr>
        <w:keepNext/>
      </w:pPr>
      <w:r w:rsidRPr="00954F13">
        <w:rPr>
          <w:noProof/>
        </w:rPr>
        <w:drawing>
          <wp:inline distT="0" distB="0" distL="0" distR="0" wp14:anchorId="258A6E00" wp14:editId="3F86E61F">
            <wp:extent cx="5731510" cy="1498600"/>
            <wp:effectExtent l="0" t="0" r="2540" b="6350"/>
            <wp:docPr id="1000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0982" name=""/>
                    <pic:cNvPicPr/>
                  </pic:nvPicPr>
                  <pic:blipFill rotWithShape="1">
                    <a:blip r:embed="rId78"/>
                    <a:srcRect b="25646"/>
                    <a:stretch>
                      <a:fillRect/>
                    </a:stretch>
                  </pic:blipFill>
                  <pic:spPr bwMode="auto">
                    <a:xfrm>
                      <a:off x="0" y="0"/>
                      <a:ext cx="5731510" cy="1498600"/>
                    </a:xfrm>
                    <a:prstGeom prst="rect">
                      <a:avLst/>
                    </a:prstGeom>
                    <a:ln>
                      <a:noFill/>
                    </a:ln>
                    <a:extLst>
                      <a:ext uri="{53640926-AAD7-44D8-BBD7-CCE9431645EC}">
                        <a14:shadowObscured xmlns:a14="http://schemas.microsoft.com/office/drawing/2010/main"/>
                      </a:ext>
                    </a:extLst>
                  </pic:spPr>
                </pic:pic>
              </a:graphicData>
            </a:graphic>
          </wp:inline>
        </w:drawing>
      </w:r>
    </w:p>
    <w:p w14:paraId="560BBF73" w14:textId="172B1F5B" w:rsidR="00D30E1E" w:rsidRPr="00D47F14" w:rsidRDefault="00D30E1E" w:rsidP="00D30E1E">
      <w:pPr>
        <w:pStyle w:val="af0"/>
        <w:keepLines/>
        <w:spacing w:after="120"/>
        <w:jc w:val="center"/>
      </w:pPr>
      <w:bookmarkStart w:id="148" w:name="F50149"/>
      <w:r>
        <w:t xml:space="preserve">그림 </w:t>
      </w:r>
      <w:fldSimple w:instr=" SEQ 그림 \* ARABIC ">
        <w:r w:rsidR="00E45717">
          <w:rPr>
            <w:noProof/>
          </w:rPr>
          <w:t>49</w:t>
        </w:r>
      </w:fldSimple>
      <w:r>
        <w:t xml:space="preserve"> AAS 인스턴스 변환 후 화면</w:t>
      </w:r>
      <w:bookmarkEnd w:id="148"/>
    </w:p>
    <w:p w14:paraId="1BBC953E" w14:textId="77777777" w:rsidR="00D30E1E" w:rsidRDefault="00D30E1E" w:rsidP="00D30E1E">
      <w:pPr>
        <w:pStyle w:val="20"/>
        <w:keepNext/>
        <w:keepLines/>
        <w:pageBreakBefore/>
      </w:pPr>
      <w:bookmarkStart w:id="149" w:name="H50150"/>
      <w:r>
        <w:rPr>
          <w:rFonts w:hint="eastAsia"/>
        </w:rPr>
        <w:lastRenderedPageBreak/>
        <w:t>4. 세포 조작용 및 신약 합성용 로봇 AAS 참조모델 활용 시나리오</w:t>
      </w:r>
      <w:bookmarkEnd w:id="149"/>
    </w:p>
    <w:p w14:paraId="2CB625AB" w14:textId="77777777" w:rsidR="00D30E1E" w:rsidRPr="009B71B2" w:rsidRDefault="00D30E1E" w:rsidP="00D30E1E">
      <w:pPr>
        <w:keepNext/>
        <w:keepLines/>
        <w:rPr>
          <w:b/>
          <w:bCs/>
        </w:rPr>
      </w:pPr>
      <w:r>
        <w:rPr>
          <w:rFonts w:hint="eastAsia"/>
          <w:b/>
          <w:bCs/>
        </w:rPr>
        <w:t>가. 개요</w:t>
      </w:r>
    </w:p>
    <w:p w14:paraId="62CFE929" w14:textId="77777777" w:rsidR="00D30E1E" w:rsidRDefault="00D30E1E" w:rsidP="00D30E1E">
      <w:pPr>
        <w:keepLines/>
        <w:widowControl/>
        <w:spacing w:after="80" w:line="260" w:lineRule="auto"/>
      </w:pPr>
      <w:r>
        <w:rPr>
          <w:rFonts w:hint="eastAsia"/>
        </w:rPr>
        <w:t xml:space="preserve">○ 6개 서브모델의 정보를 연결하여 장비 선정, 실험 진행 확인, 이상 확인, </w:t>
      </w:r>
      <w:proofErr w:type="spellStart"/>
      <w:r>
        <w:rPr>
          <w:rFonts w:hint="eastAsia"/>
        </w:rPr>
        <w:t>문·덮개</w:t>
      </w:r>
      <w:proofErr w:type="spellEnd"/>
      <w:r>
        <w:rPr>
          <w:rFonts w:hint="eastAsia"/>
        </w:rPr>
        <w:t xml:space="preserve"> 상태 확인, </w:t>
      </w:r>
      <w:proofErr w:type="spellStart"/>
      <w:r>
        <w:rPr>
          <w:rFonts w:hint="eastAsia"/>
        </w:rPr>
        <w:t>장비·문서</w:t>
      </w:r>
      <w:proofErr w:type="spellEnd"/>
      <w:r>
        <w:rPr>
          <w:rFonts w:hint="eastAsia"/>
        </w:rPr>
        <w:t xml:space="preserve"> 관리, 다른 시스템과의 연결에 활용할 수 있다. 아래의 6개 시나리오(활용 예)는 정보를 어떻게 함께 쓰는지 보여 준다. 실제 설치나 서비스 구축을 완료했다는 뜻은 아니다.</w:t>
      </w:r>
    </w:p>
    <w:p w14:paraId="5D30B424" w14:textId="77777777" w:rsidR="00D30E1E" w:rsidRDefault="00D30E1E" w:rsidP="00D30E1E">
      <w:pPr>
        <w:keepLines/>
        <w:widowControl/>
        <w:spacing w:after="80" w:line="260" w:lineRule="auto"/>
      </w:pPr>
      <w:r>
        <w:rPr>
          <w:rFonts w:hint="eastAsia"/>
        </w:rPr>
        <w:t>○ 값을 비교할 때에는 어떤 장비의 어떤 작업인지, 언제 읽은 값인지 함께 확인한다. 모델에 없는 이상 판단 기준, 장비 제어 명령, 고장 예측 기능을 이미 갖춘 것으로 가정하지 않는다.</w:t>
      </w:r>
    </w:p>
    <w:p w14:paraId="307BB8A6" w14:textId="77777777" w:rsidR="00D30E1E" w:rsidRPr="009B71B2" w:rsidRDefault="00D30E1E" w:rsidP="00D30E1E">
      <w:pPr>
        <w:keepNext/>
        <w:keepLines/>
        <w:pageBreakBefore/>
        <w:rPr>
          <w:b/>
          <w:bCs/>
        </w:rPr>
      </w:pPr>
      <w:r>
        <w:rPr>
          <w:rFonts w:hint="eastAsia"/>
          <w:b/>
          <w:bCs/>
        </w:rPr>
        <w:lastRenderedPageBreak/>
        <w:t>나. [시나리오 1] 지능형 설비 선정 및 실험실 배치 최적화</w:t>
      </w:r>
    </w:p>
    <w:p w14:paraId="6F34B375" w14:textId="77777777" w:rsidR="00D30E1E" w:rsidRDefault="00D30E1E" w:rsidP="00D30E1E">
      <w:pPr>
        <w:keepNext/>
        <w:keepLines/>
        <w:widowControl/>
        <w:spacing w:before="100" w:after="60"/>
        <w:jc w:val="center"/>
      </w:pPr>
      <w:r>
        <w:rPr>
          <w:noProof/>
        </w:rPr>
        <w:drawing>
          <wp:inline distT="0" distB="0" distL="0" distR="0" wp14:anchorId="1C3C4461" wp14:editId="4F17FC7A">
            <wp:extent cx="5705856" cy="1901952"/>
            <wp:effectExtent l="0" t="0" r="0" b="0"/>
            <wp:docPr id="100064" name="bio_50020.png" descr="설비 선정 및 실험실 배치 최적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20.png"/>
                    <pic:cNvPicPr/>
                  </pic:nvPicPr>
                  <pic:blipFill>
                    <a:blip r:embed="rId79"/>
                    <a:stretch>
                      <a:fillRect/>
                    </a:stretch>
                  </pic:blipFill>
                  <pic:spPr>
                    <a:xfrm>
                      <a:off x="0" y="0"/>
                      <a:ext cx="5705856" cy="1901952"/>
                    </a:xfrm>
                    <a:prstGeom prst="rect">
                      <a:avLst/>
                    </a:prstGeom>
                  </pic:spPr>
                </pic:pic>
              </a:graphicData>
            </a:graphic>
          </wp:inline>
        </w:drawing>
      </w:r>
    </w:p>
    <w:p w14:paraId="53D5752E" w14:textId="401ABA53" w:rsidR="00D30E1E" w:rsidRPr="00D47F14" w:rsidRDefault="00D30E1E" w:rsidP="00D30E1E">
      <w:pPr>
        <w:pStyle w:val="af0"/>
        <w:keepLines/>
        <w:spacing w:after="120"/>
        <w:jc w:val="center"/>
      </w:pPr>
      <w:bookmarkStart w:id="150" w:name="F50151"/>
      <w:r>
        <w:t xml:space="preserve">그림 </w:t>
      </w:r>
      <w:fldSimple w:instr=" SEQ 그림 \* ARABIC ">
        <w:r w:rsidR="00E45717">
          <w:rPr>
            <w:noProof/>
          </w:rPr>
          <w:t>50</w:t>
        </w:r>
      </w:fldSimple>
      <w:r>
        <w:t xml:space="preserve"> 설비 선정 및 실험실 배치 최적화</w:t>
      </w:r>
      <w:bookmarkEnd w:id="150"/>
    </w:p>
    <w:p w14:paraId="15677D8B" w14:textId="77777777" w:rsidR="00D30E1E" w:rsidRDefault="00D30E1E" w:rsidP="00D30E1E">
      <w:pPr>
        <w:keepLines/>
        <w:widowControl/>
        <w:spacing w:after="80" w:line="260" w:lineRule="auto"/>
      </w:pPr>
      <w:r>
        <w:rPr>
          <w:rFonts w:hint="eastAsia"/>
        </w:rPr>
        <w:t>○ 목적: 실험에 맞는 장비인지, 설치할 공간과 전원이 준비되었는지, 필요한 장치와 소모품을 사용할 수 있는지 확인한다.</w:t>
      </w:r>
    </w:p>
    <w:p w14:paraId="3E47EAAE" w14:textId="77777777" w:rsidR="00D30E1E" w:rsidRDefault="00D30E1E" w:rsidP="00D30E1E">
      <w:pPr>
        <w:keepLines/>
        <w:widowControl/>
        <w:spacing w:after="80" w:line="260" w:lineRule="auto"/>
      </w:pPr>
      <w:r>
        <w:rPr>
          <w:rFonts w:hint="eastAsia"/>
        </w:rPr>
        <w:t>○ 활용 서브모델: 기술 사양(</w:t>
      </w:r>
      <w:proofErr w:type="spellStart"/>
      <w:r>
        <w:rPr>
          <w:rFonts w:hint="eastAsia"/>
        </w:rPr>
        <w:t>TechnicalData</w:t>
      </w:r>
      <w:proofErr w:type="spellEnd"/>
      <w:r>
        <w:rPr>
          <w:rFonts w:hint="eastAsia"/>
        </w:rPr>
        <w:t>), 공정 조건(</w:t>
      </w:r>
      <w:proofErr w:type="spellStart"/>
      <w:r>
        <w:rPr>
          <w:rFonts w:hint="eastAsia"/>
        </w:rPr>
        <w:t>ProcessParameters</w:t>
      </w:r>
      <w:proofErr w:type="spellEnd"/>
      <w:r>
        <w:rPr>
          <w:rFonts w:hint="eastAsia"/>
        </w:rPr>
        <w:t>), 디지털 명판(Nameplate)</w:t>
      </w:r>
    </w:p>
    <w:p w14:paraId="6802DCFD" w14:textId="77777777" w:rsidR="00D30E1E" w:rsidRDefault="00D30E1E" w:rsidP="00D30E1E">
      <w:pPr>
        <w:keepLines/>
        <w:widowControl/>
        <w:spacing w:after="80" w:line="260" w:lineRule="auto"/>
      </w:pPr>
      <w:r>
        <w:rPr>
          <w:rFonts w:hint="eastAsia"/>
        </w:rPr>
        <w:t xml:space="preserve">○ 세부 내용: </w:t>
      </w:r>
      <w:proofErr w:type="spellStart"/>
      <w:r>
        <w:rPr>
          <w:rFonts w:hint="eastAsia"/>
        </w:rPr>
        <w:t>구매·설치</w:t>
      </w:r>
      <w:proofErr w:type="spellEnd"/>
      <w:r>
        <w:rPr>
          <w:rFonts w:hint="eastAsia"/>
        </w:rPr>
        <w:t xml:space="preserve"> 담당자는 액체를 넣는 양과 통로 수, 집게와 </w:t>
      </w:r>
      <w:proofErr w:type="spellStart"/>
      <w:r>
        <w:rPr>
          <w:rFonts w:hint="eastAsia"/>
        </w:rPr>
        <w:t>실험판</w:t>
      </w:r>
      <w:proofErr w:type="spellEnd"/>
      <w:r>
        <w:rPr>
          <w:rFonts w:hint="eastAsia"/>
        </w:rPr>
        <w:t>, 필요한 부착 장치를 확인한다. 장비 크기와 전원 조건을 배치 도면 및 전원 준비 계획과 비교하고, 모델명과 일련번호를 기준으로 검토 결과를 기록한다.</w:t>
      </w:r>
    </w:p>
    <w:p w14:paraId="50E4D690" w14:textId="77777777" w:rsidR="00D30E1E" w:rsidRDefault="00D30E1E" w:rsidP="00D30E1E">
      <w:pPr>
        <w:keepLines/>
        <w:widowControl/>
        <w:spacing w:after="80" w:line="260" w:lineRule="auto"/>
      </w:pPr>
      <w:r>
        <w:rPr>
          <w:rFonts w:hint="eastAsia"/>
        </w:rPr>
        <w:t>○ 주요 확인 항목:</w:t>
      </w:r>
    </w:p>
    <w:p w14:paraId="7608276E"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 xml:space="preserve">성능·자원: </w:t>
      </w:r>
      <w:proofErr w:type="spellStart"/>
      <w:r>
        <w:rPr>
          <w:rFonts w:ascii="KoPub돋움체 Medium" w:eastAsia="KoPub돋움체 Medium" w:hAnsi="KoPub돋움체 Medium"/>
          <w:color w:val="000000" w:themeColor="text1"/>
        </w:rPr>
        <w:t>피펫</w:t>
      </w:r>
      <w:proofErr w:type="spellEnd"/>
      <w:r>
        <w:rPr>
          <w:rFonts w:ascii="KoPub돋움체 Medium" w:eastAsia="KoPub돋움체 Medium" w:hAnsi="KoPub돋움체 Medium"/>
          <w:color w:val="000000" w:themeColor="text1"/>
        </w:rPr>
        <w:t xml:space="preserve"> 통로 수, 최소·최대 </w:t>
      </w:r>
      <w:proofErr w:type="spellStart"/>
      <w:r>
        <w:rPr>
          <w:rFonts w:ascii="KoPub돋움체 Medium" w:eastAsia="KoPub돋움체 Medium" w:hAnsi="KoPub돋움체 Medium"/>
          <w:color w:val="000000" w:themeColor="text1"/>
        </w:rPr>
        <w:t>분주량</w:t>
      </w:r>
      <w:proofErr w:type="spellEnd"/>
      <w:r>
        <w:rPr>
          <w:rFonts w:ascii="KoPub돋움체 Medium" w:eastAsia="KoPub돋움체 Medium" w:hAnsi="KoPub돋움체 Medium"/>
          <w:color w:val="000000" w:themeColor="text1"/>
        </w:rPr>
        <w:t>(액체를 나누어 넣는 양), 작업대의 배치 자리 수를 확인한다. 이를 공정에서 요구하는 통로 수와 배치 자리 조건에 맞춰 비교한다.</w:t>
      </w:r>
    </w:p>
    <w:p w14:paraId="31DD8DFD"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설치: 예시 사양인 너비 1200 mm, 깊이 900 mm, 높이 850 mm, 공급 전압 230 V, 소비 전력 2500 W를 확인한다.</w:t>
      </w:r>
    </w:p>
    <w:p w14:paraId="1B9CF376"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검토 사항: 장비는 8채널(액체 통로 8개)로 되어 있지만 화합물 분주 공정은 96채널을 요구한다. 이 차이를 확인하기 전에는 해당 작업을 수행할 수 있다고 단정하지 않는다.</w:t>
      </w:r>
    </w:p>
    <w:p w14:paraId="3EFD5248" w14:textId="77777777" w:rsidR="00D30E1E" w:rsidRPr="009B71B2" w:rsidRDefault="00D30E1E" w:rsidP="00D30E1E">
      <w:pPr>
        <w:keepNext/>
        <w:keepLines/>
        <w:pageBreakBefore/>
        <w:rPr>
          <w:b/>
          <w:bCs/>
        </w:rPr>
      </w:pPr>
      <w:r>
        <w:rPr>
          <w:rFonts w:hint="eastAsia"/>
          <w:b/>
          <w:bCs/>
        </w:rPr>
        <w:lastRenderedPageBreak/>
        <w:t>다. [시나리오 2] 실시간 실험 실행 및 환경 모니터링</w:t>
      </w:r>
    </w:p>
    <w:p w14:paraId="2EAC1D8F" w14:textId="77777777" w:rsidR="00D30E1E" w:rsidRDefault="00D30E1E" w:rsidP="00D30E1E">
      <w:pPr>
        <w:keepNext/>
        <w:keepLines/>
        <w:widowControl/>
        <w:spacing w:before="100" w:after="60"/>
        <w:jc w:val="center"/>
      </w:pPr>
      <w:r>
        <w:rPr>
          <w:noProof/>
        </w:rPr>
        <w:drawing>
          <wp:inline distT="0" distB="0" distL="0" distR="0" wp14:anchorId="663DB9D9" wp14:editId="690F9864">
            <wp:extent cx="5705856" cy="1901952"/>
            <wp:effectExtent l="0" t="0" r="0" b="0"/>
            <wp:docPr id="100065" name="bio_50021.png" descr="실시간 실험 실행 및 환경 모니터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21.png"/>
                    <pic:cNvPicPr/>
                  </pic:nvPicPr>
                  <pic:blipFill>
                    <a:blip r:embed="rId80"/>
                    <a:stretch>
                      <a:fillRect/>
                    </a:stretch>
                  </pic:blipFill>
                  <pic:spPr>
                    <a:xfrm>
                      <a:off x="0" y="0"/>
                      <a:ext cx="5705856" cy="1901952"/>
                    </a:xfrm>
                    <a:prstGeom prst="rect">
                      <a:avLst/>
                    </a:prstGeom>
                  </pic:spPr>
                </pic:pic>
              </a:graphicData>
            </a:graphic>
          </wp:inline>
        </w:drawing>
      </w:r>
    </w:p>
    <w:p w14:paraId="1BF6C361" w14:textId="6CB929FB" w:rsidR="00D30E1E" w:rsidRPr="00D47F14" w:rsidRDefault="00D30E1E" w:rsidP="00D30E1E">
      <w:pPr>
        <w:pStyle w:val="af0"/>
        <w:keepLines/>
        <w:spacing w:after="120"/>
        <w:jc w:val="center"/>
      </w:pPr>
      <w:bookmarkStart w:id="151" w:name="F50152"/>
      <w:r>
        <w:t xml:space="preserve">그림 </w:t>
      </w:r>
      <w:fldSimple w:instr=" SEQ 그림 \* ARABIC ">
        <w:r w:rsidR="00E45717">
          <w:rPr>
            <w:noProof/>
          </w:rPr>
          <w:t>51</w:t>
        </w:r>
      </w:fldSimple>
      <w:r>
        <w:t xml:space="preserve"> 실시간 실험 실행 및 환경 모니터링</w:t>
      </w:r>
      <w:bookmarkEnd w:id="151"/>
    </w:p>
    <w:p w14:paraId="174A7591" w14:textId="77777777" w:rsidR="00D30E1E" w:rsidRDefault="00D30E1E" w:rsidP="00D30E1E">
      <w:pPr>
        <w:keepLines/>
        <w:widowControl/>
        <w:spacing w:after="80" w:line="260" w:lineRule="auto"/>
      </w:pPr>
      <w:r>
        <w:rPr>
          <w:rFonts w:hint="eastAsia"/>
        </w:rPr>
        <w:t xml:space="preserve">○ 목적: 실험이 얼마나 진행되었는지 살펴보고, 미리 정한 </w:t>
      </w:r>
      <w:proofErr w:type="spellStart"/>
      <w:r>
        <w:rPr>
          <w:rFonts w:hint="eastAsia"/>
        </w:rPr>
        <w:t>배양·반응</w:t>
      </w:r>
      <w:proofErr w:type="spellEnd"/>
      <w:r>
        <w:rPr>
          <w:rFonts w:hint="eastAsia"/>
        </w:rPr>
        <w:t xml:space="preserve"> 조건과 실제 측정값을 비교한다.</w:t>
      </w:r>
    </w:p>
    <w:p w14:paraId="1E8CF440" w14:textId="77777777" w:rsidR="00D30E1E" w:rsidRDefault="00D30E1E" w:rsidP="00D30E1E">
      <w:pPr>
        <w:keepLines/>
        <w:widowControl/>
        <w:spacing w:after="80" w:line="260" w:lineRule="auto"/>
      </w:pPr>
      <w:r>
        <w:rPr>
          <w:rFonts w:hint="eastAsia"/>
        </w:rPr>
        <w:t>○ 활용 서브모델: 운전 정보(</w:t>
      </w:r>
      <w:proofErr w:type="spellStart"/>
      <w:r>
        <w:rPr>
          <w:rFonts w:hint="eastAsia"/>
        </w:rPr>
        <w:t>OperationalData</w:t>
      </w:r>
      <w:proofErr w:type="spellEnd"/>
      <w:r>
        <w:rPr>
          <w:rFonts w:hint="eastAsia"/>
        </w:rPr>
        <w:t>), 공정 조건(</w:t>
      </w:r>
      <w:proofErr w:type="spellStart"/>
      <w:r>
        <w:rPr>
          <w:rFonts w:hint="eastAsia"/>
        </w:rPr>
        <w:t>ProcessParameters</w:t>
      </w:r>
      <w:proofErr w:type="spellEnd"/>
      <w:r>
        <w:rPr>
          <w:rFonts w:hint="eastAsia"/>
        </w:rPr>
        <w:t>)</w:t>
      </w:r>
    </w:p>
    <w:p w14:paraId="2082F40C" w14:textId="77777777" w:rsidR="00D30E1E" w:rsidRDefault="00D30E1E" w:rsidP="00D30E1E">
      <w:pPr>
        <w:keepLines/>
        <w:widowControl/>
        <w:spacing w:after="80" w:line="260" w:lineRule="auto"/>
      </w:pPr>
      <w:r>
        <w:rPr>
          <w:rFonts w:hint="eastAsia"/>
        </w:rPr>
        <w:t>○ 세부 내용: 실행 번호(</w:t>
      </w:r>
      <w:proofErr w:type="spellStart"/>
      <w:r>
        <w:rPr>
          <w:rFonts w:hint="eastAsia"/>
        </w:rPr>
        <w:t>CurrentRunId</w:t>
      </w:r>
      <w:proofErr w:type="spellEnd"/>
      <w:r>
        <w:rPr>
          <w:rFonts w:hint="eastAsia"/>
        </w:rPr>
        <w:t>)와 공정 번호(</w:t>
      </w:r>
      <w:proofErr w:type="spellStart"/>
      <w:r>
        <w:rPr>
          <w:rFonts w:hint="eastAsia"/>
        </w:rPr>
        <w:t>ActiveProcessId</w:t>
      </w:r>
      <w:proofErr w:type="spellEnd"/>
      <w:r>
        <w:rPr>
          <w:rFonts w:hint="eastAsia"/>
        </w:rPr>
        <w:t xml:space="preserve">)로 어떤 실험의 값인지 확인한다. 목표 </w:t>
      </w:r>
      <w:proofErr w:type="spellStart"/>
      <w:r>
        <w:rPr>
          <w:rFonts w:hint="eastAsia"/>
        </w:rPr>
        <w:t>온도·이산화탄소</w:t>
      </w:r>
      <w:proofErr w:type="spellEnd"/>
      <w:r>
        <w:rPr>
          <w:rFonts w:hint="eastAsia"/>
        </w:rPr>
        <w:t xml:space="preserve"> </w:t>
      </w:r>
      <w:proofErr w:type="spellStart"/>
      <w:r>
        <w:rPr>
          <w:rFonts w:hint="eastAsia"/>
        </w:rPr>
        <w:t>농도·습도를</w:t>
      </w:r>
      <w:proofErr w:type="spellEnd"/>
      <w:r>
        <w:rPr>
          <w:rFonts w:hint="eastAsia"/>
        </w:rPr>
        <w:t xml:space="preserve"> 측정값과 비교하고, 액체 처리와 합성 반응의 진행 상태도 함께 본다. 아래 값은 연결 방법을 설명하기 위한 예이다.</w:t>
      </w:r>
    </w:p>
    <w:p w14:paraId="5AD93E0F" w14:textId="77777777" w:rsidR="00D30E1E" w:rsidRDefault="00D30E1E" w:rsidP="00D30E1E">
      <w:pPr>
        <w:keepLines/>
        <w:widowControl/>
        <w:spacing w:after="80" w:line="260" w:lineRule="auto"/>
      </w:pPr>
      <w:r>
        <w:rPr>
          <w:rFonts w:hint="eastAsia"/>
        </w:rPr>
        <w:t>○ 주요 확인 항목:</w:t>
      </w:r>
    </w:p>
    <w:p w14:paraId="5B2EAD26"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실행: 장비 상태, 프로그램 상태, 공정 진행률 62.5 %, 실행 번호와 작업 중인 공정 번호를 확인한다.</w:t>
      </w:r>
    </w:p>
    <w:p w14:paraId="28B573A2"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배양: 목표 온도 37 °C와 측정 온도 37.1 °C, 목표 이산화탄소 농도 5 %와 측정 농도 5.1 %를 구분하여 비교한다.</w:t>
      </w:r>
    </w:p>
    <w:p w14:paraId="5421C5BF"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반응: 목표 반응 온도와 실제 온도를 구분한다. 정해 둔 반응 시간과 이미 지난 시간도 별도 항목으로 확인한다.</w:t>
      </w:r>
    </w:p>
    <w:p w14:paraId="64B21E34" w14:textId="77777777" w:rsidR="00D30E1E" w:rsidRPr="009B71B2" w:rsidRDefault="00D30E1E" w:rsidP="00D30E1E">
      <w:pPr>
        <w:keepNext/>
        <w:keepLines/>
        <w:pageBreakBefore/>
        <w:rPr>
          <w:b/>
          <w:bCs/>
        </w:rPr>
      </w:pPr>
      <w:r>
        <w:rPr>
          <w:rFonts w:hint="eastAsia"/>
          <w:b/>
          <w:bCs/>
        </w:rPr>
        <w:lastRenderedPageBreak/>
        <w:t>라. [시나리오 3] 이상 확인 및 유지보수 문서 연계</w:t>
      </w:r>
    </w:p>
    <w:p w14:paraId="59183E35" w14:textId="77777777" w:rsidR="00D30E1E" w:rsidRDefault="00D30E1E" w:rsidP="00D30E1E">
      <w:pPr>
        <w:keepNext/>
        <w:keepLines/>
        <w:widowControl/>
        <w:spacing w:before="100" w:after="60"/>
        <w:jc w:val="center"/>
      </w:pPr>
      <w:r>
        <w:rPr>
          <w:noProof/>
        </w:rPr>
        <w:drawing>
          <wp:inline distT="0" distB="0" distL="0" distR="0" wp14:anchorId="16561703" wp14:editId="7FBD8A07">
            <wp:extent cx="5705856" cy="1901952"/>
            <wp:effectExtent l="0" t="0" r="0" b="0"/>
            <wp:docPr id="100066" name="bio_50022.png" descr="이상 확인 및 유지보수 문서 연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22.png"/>
                    <pic:cNvPicPr/>
                  </pic:nvPicPr>
                  <pic:blipFill>
                    <a:blip r:embed="rId81"/>
                    <a:stretch>
                      <a:fillRect/>
                    </a:stretch>
                  </pic:blipFill>
                  <pic:spPr>
                    <a:xfrm>
                      <a:off x="0" y="0"/>
                      <a:ext cx="5705856" cy="1901952"/>
                    </a:xfrm>
                    <a:prstGeom prst="rect">
                      <a:avLst/>
                    </a:prstGeom>
                  </pic:spPr>
                </pic:pic>
              </a:graphicData>
            </a:graphic>
          </wp:inline>
        </w:drawing>
      </w:r>
    </w:p>
    <w:p w14:paraId="12176F98" w14:textId="5BDA15FA" w:rsidR="00D30E1E" w:rsidRPr="00D47F14" w:rsidRDefault="00D30E1E" w:rsidP="00D30E1E">
      <w:pPr>
        <w:pStyle w:val="af0"/>
        <w:keepLines/>
        <w:spacing w:after="120"/>
        <w:jc w:val="center"/>
      </w:pPr>
      <w:bookmarkStart w:id="152" w:name="F50153"/>
      <w:r>
        <w:t xml:space="preserve">그림 </w:t>
      </w:r>
      <w:fldSimple w:instr=" SEQ 그림 \* ARABIC ">
        <w:r w:rsidR="00E45717">
          <w:rPr>
            <w:noProof/>
          </w:rPr>
          <w:t>52</w:t>
        </w:r>
      </w:fldSimple>
      <w:r>
        <w:t xml:space="preserve"> 이상 확인 및 유지보수 문서 연계</w:t>
      </w:r>
      <w:bookmarkEnd w:id="152"/>
    </w:p>
    <w:p w14:paraId="203D930D" w14:textId="77777777" w:rsidR="00D30E1E" w:rsidRDefault="00D30E1E" w:rsidP="00D30E1E">
      <w:pPr>
        <w:keepLines/>
        <w:widowControl/>
        <w:spacing w:after="80" w:line="260" w:lineRule="auto"/>
      </w:pPr>
      <w:r>
        <w:rPr>
          <w:rFonts w:hint="eastAsia"/>
        </w:rPr>
        <w:t>○ 목적: 경보, 오류, 소모품 상태를 살펴보고 해당 장비의 유지관리 문서를 찾아 조치에 활용한다.</w:t>
      </w:r>
    </w:p>
    <w:p w14:paraId="753F0B3F" w14:textId="77777777" w:rsidR="00D30E1E" w:rsidRDefault="00D30E1E" w:rsidP="00D30E1E">
      <w:pPr>
        <w:keepLines/>
        <w:widowControl/>
        <w:spacing w:after="80" w:line="260" w:lineRule="auto"/>
      </w:pPr>
      <w:r>
        <w:rPr>
          <w:rFonts w:hint="eastAsia"/>
        </w:rPr>
        <w:t>○ 활용 서브모델: 운전 정보(</w:t>
      </w:r>
      <w:proofErr w:type="spellStart"/>
      <w:r>
        <w:rPr>
          <w:rFonts w:hint="eastAsia"/>
        </w:rPr>
        <w:t>OperationalData</w:t>
      </w:r>
      <w:proofErr w:type="spellEnd"/>
      <w:r>
        <w:rPr>
          <w:rFonts w:hint="eastAsia"/>
        </w:rPr>
        <w:t>), 인계 문서(</w:t>
      </w:r>
      <w:proofErr w:type="spellStart"/>
      <w:r>
        <w:rPr>
          <w:rFonts w:hint="eastAsia"/>
        </w:rPr>
        <w:t>HandoverDocumentation</w:t>
      </w:r>
      <w:proofErr w:type="spellEnd"/>
      <w:r>
        <w:rPr>
          <w:rFonts w:hint="eastAsia"/>
        </w:rPr>
        <w:t>), 장비 접속 정보(</w:t>
      </w:r>
      <w:proofErr w:type="spellStart"/>
      <w:r>
        <w:rPr>
          <w:rFonts w:hint="eastAsia"/>
        </w:rPr>
        <w:t>AssetInterfacesDescription</w:t>
      </w:r>
      <w:proofErr w:type="spellEnd"/>
      <w:r>
        <w:rPr>
          <w:rFonts w:hint="eastAsia"/>
        </w:rPr>
        <w:t>)</w:t>
      </w:r>
    </w:p>
    <w:p w14:paraId="0E9F7291" w14:textId="77777777" w:rsidR="00D30E1E" w:rsidRDefault="00D30E1E" w:rsidP="00D30E1E">
      <w:pPr>
        <w:keepLines/>
        <w:widowControl/>
        <w:spacing w:after="80" w:line="260" w:lineRule="auto"/>
      </w:pPr>
      <w:r>
        <w:rPr>
          <w:rFonts w:hint="eastAsia"/>
        </w:rPr>
        <w:t xml:space="preserve">○ 세부 내용: 운전 담당자는 경보 코드, 액체 처리 오류, 압력과 팁 상태를 함께 본다. 최근 기록 시각과 실행 번호로 상황을 구분한 뒤 </w:t>
      </w:r>
      <w:proofErr w:type="spellStart"/>
      <w:r>
        <w:rPr>
          <w:rFonts w:hint="eastAsia"/>
        </w:rPr>
        <w:t>유지관리·교정</w:t>
      </w:r>
      <w:proofErr w:type="spellEnd"/>
      <w:r>
        <w:rPr>
          <w:rFonts w:hint="eastAsia"/>
        </w:rPr>
        <w:t>(측정값이 맞는지 확인하고 조정하는 작업) 문서를 찾는다. 이상 판단과 조치는 승인된 장비 문서의 절차를 따른다.</w:t>
      </w:r>
    </w:p>
    <w:p w14:paraId="15FACFC3" w14:textId="77777777" w:rsidR="00D30E1E" w:rsidRDefault="00D30E1E" w:rsidP="00D30E1E">
      <w:pPr>
        <w:keepLines/>
        <w:widowControl/>
        <w:spacing w:after="80" w:line="260" w:lineRule="auto"/>
      </w:pPr>
      <w:r>
        <w:rPr>
          <w:rFonts w:hint="eastAsia"/>
        </w:rPr>
        <w:t>○ 주요 확인 항목:</w:t>
      </w:r>
    </w:p>
    <w:p w14:paraId="52013053"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운전 상태: 경보 코드, 액체 처리 오류 횟수, 흡입·분주 압력(액체를 빨아들이고 내보낼 때의 압력), 남은 팁 수를 확인한다.</w:t>
      </w:r>
    </w:p>
    <w:p w14:paraId="12A7BABE"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 xml:space="preserve">시간·문서: </w:t>
      </w:r>
      <w:proofErr w:type="spellStart"/>
      <w:r>
        <w:rPr>
          <w:rFonts w:ascii="KoPub돋움체 Medium" w:eastAsia="KoPub돋움체 Medium" w:hAnsi="KoPub돋움체 Medium"/>
          <w:color w:val="000000" w:themeColor="text1"/>
        </w:rPr>
        <w:t>LastEventTimestamp</w:t>
      </w:r>
      <w:proofErr w:type="spellEnd"/>
      <w:r>
        <w:rPr>
          <w:rFonts w:ascii="KoPub돋움체 Medium" w:eastAsia="KoPub돋움체 Medium" w:hAnsi="KoPub돋움체 Medium"/>
          <w:color w:val="000000" w:themeColor="text1"/>
        </w:rPr>
        <w:t>(최근 사건이 기록된 시각)를 확인한다. 문서 번호 BCDSAR-MT-001과 버전·발행 상태를 기준으로 유지관리 자료를 찾는다.</w:t>
      </w:r>
    </w:p>
    <w:p w14:paraId="47B3D5A7"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연계: 장비 접속 정보에서 유지보수 작업 상태와 점검 필요 여부를 확인할 수 있다. 별도의 고장 예상 시점이나 예지보전(고장을 미리 예상하여 점검하는 기능) 모델이 있는 것으로 해석하지 않는다.</w:t>
      </w:r>
    </w:p>
    <w:p w14:paraId="2820C2C2" w14:textId="77777777" w:rsidR="00D30E1E" w:rsidRPr="009B71B2" w:rsidRDefault="00D30E1E" w:rsidP="00D30E1E">
      <w:pPr>
        <w:keepNext/>
        <w:keepLines/>
        <w:pageBreakBefore/>
        <w:rPr>
          <w:b/>
          <w:bCs/>
        </w:rPr>
      </w:pPr>
      <w:r>
        <w:rPr>
          <w:rFonts w:hint="eastAsia"/>
          <w:b/>
          <w:bCs/>
        </w:rPr>
        <w:lastRenderedPageBreak/>
        <w:t xml:space="preserve">마. [시나리오 4] </w:t>
      </w:r>
      <w:proofErr w:type="spellStart"/>
      <w:r>
        <w:rPr>
          <w:rFonts w:hint="eastAsia"/>
          <w:b/>
          <w:bCs/>
        </w:rPr>
        <w:t>도어·커버</w:t>
      </w:r>
      <w:proofErr w:type="spellEnd"/>
      <w:r>
        <w:rPr>
          <w:rFonts w:hint="eastAsia"/>
          <w:b/>
          <w:bCs/>
        </w:rPr>
        <w:t xml:space="preserve"> 상태 통합 모니터링</w:t>
      </w:r>
    </w:p>
    <w:p w14:paraId="042142E4" w14:textId="77777777" w:rsidR="00D30E1E" w:rsidRDefault="00D30E1E" w:rsidP="00D30E1E">
      <w:pPr>
        <w:keepNext/>
        <w:keepLines/>
        <w:widowControl/>
        <w:spacing w:before="100" w:after="60"/>
        <w:jc w:val="center"/>
      </w:pPr>
      <w:r>
        <w:rPr>
          <w:noProof/>
        </w:rPr>
        <w:drawing>
          <wp:inline distT="0" distB="0" distL="0" distR="0" wp14:anchorId="25653ABC" wp14:editId="378B1271">
            <wp:extent cx="5705856" cy="1901952"/>
            <wp:effectExtent l="0" t="0" r="0" b="0"/>
            <wp:docPr id="100067" name="bio_50023.png" descr="도어·커버 상태 통합 모니터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23.png"/>
                    <pic:cNvPicPr/>
                  </pic:nvPicPr>
                  <pic:blipFill>
                    <a:blip r:embed="rId82"/>
                    <a:stretch>
                      <a:fillRect/>
                    </a:stretch>
                  </pic:blipFill>
                  <pic:spPr>
                    <a:xfrm>
                      <a:off x="0" y="0"/>
                      <a:ext cx="5705856" cy="1901952"/>
                    </a:xfrm>
                    <a:prstGeom prst="rect">
                      <a:avLst/>
                    </a:prstGeom>
                  </pic:spPr>
                </pic:pic>
              </a:graphicData>
            </a:graphic>
          </wp:inline>
        </w:drawing>
      </w:r>
    </w:p>
    <w:p w14:paraId="0B0FD72F" w14:textId="33FF1358" w:rsidR="00D30E1E" w:rsidRPr="00D47F14" w:rsidRDefault="00D30E1E" w:rsidP="00D30E1E">
      <w:pPr>
        <w:pStyle w:val="af0"/>
        <w:keepLines/>
        <w:spacing w:after="120"/>
        <w:jc w:val="center"/>
      </w:pPr>
      <w:bookmarkStart w:id="153" w:name="F50154"/>
      <w:r>
        <w:t xml:space="preserve">그림 </w:t>
      </w:r>
      <w:fldSimple w:instr=" SEQ 그림 \* ARABIC ">
        <w:r w:rsidR="00E45717">
          <w:rPr>
            <w:noProof/>
          </w:rPr>
          <w:t>53</w:t>
        </w:r>
      </w:fldSimple>
      <w:r>
        <w:t xml:space="preserve"> 도어·커버 상태 통합 모니터링</w:t>
      </w:r>
      <w:bookmarkEnd w:id="153"/>
    </w:p>
    <w:p w14:paraId="0BDC4A39" w14:textId="77777777" w:rsidR="00D30E1E" w:rsidRDefault="00D30E1E" w:rsidP="00D30E1E">
      <w:pPr>
        <w:keepLines/>
        <w:widowControl/>
        <w:spacing w:after="80" w:line="260" w:lineRule="auto"/>
      </w:pPr>
      <w:r>
        <w:rPr>
          <w:rFonts w:hint="eastAsia"/>
        </w:rPr>
        <w:t>○ 목적: 장비 문과 덮개, 배양기 문 상태를 작업 진행 상태와 함께 보아 운영자가 상황을 파악하도록 돕는다.</w:t>
      </w:r>
    </w:p>
    <w:p w14:paraId="1D181399" w14:textId="77777777" w:rsidR="00D30E1E" w:rsidRDefault="00D30E1E" w:rsidP="00D30E1E">
      <w:pPr>
        <w:keepLines/>
        <w:widowControl/>
        <w:spacing w:after="80" w:line="260" w:lineRule="auto"/>
      </w:pPr>
      <w:r>
        <w:rPr>
          <w:rFonts w:hint="eastAsia"/>
        </w:rPr>
        <w:t>○ 활용 서브모델: 운전 정보(</w:t>
      </w:r>
      <w:proofErr w:type="spellStart"/>
      <w:r>
        <w:rPr>
          <w:rFonts w:hint="eastAsia"/>
        </w:rPr>
        <w:t>OperationalData</w:t>
      </w:r>
      <w:proofErr w:type="spellEnd"/>
      <w:r>
        <w:rPr>
          <w:rFonts w:hint="eastAsia"/>
        </w:rPr>
        <w:t>), 장비 접속 정보(</w:t>
      </w:r>
      <w:proofErr w:type="spellStart"/>
      <w:r>
        <w:rPr>
          <w:rFonts w:hint="eastAsia"/>
        </w:rPr>
        <w:t>AssetInterfacesDescription</w:t>
      </w:r>
      <w:proofErr w:type="spellEnd"/>
      <w:r>
        <w:rPr>
          <w:rFonts w:hint="eastAsia"/>
        </w:rPr>
        <w:t>)</w:t>
      </w:r>
    </w:p>
    <w:p w14:paraId="3FB49279" w14:textId="77777777" w:rsidR="00D30E1E" w:rsidRDefault="00D30E1E" w:rsidP="00D30E1E">
      <w:pPr>
        <w:keepLines/>
        <w:widowControl/>
        <w:spacing w:after="80" w:line="260" w:lineRule="auto"/>
      </w:pPr>
      <w:r>
        <w:rPr>
          <w:rFonts w:hint="eastAsia"/>
        </w:rPr>
        <w:t xml:space="preserve">○ 세부 내용: 장비 문 잠금, 덮개 닫힘, 배양기 문 </w:t>
      </w:r>
      <w:proofErr w:type="spellStart"/>
      <w:r>
        <w:rPr>
          <w:rFonts w:hint="eastAsia"/>
        </w:rPr>
        <w:t>열림·닫힘은</w:t>
      </w:r>
      <w:proofErr w:type="spellEnd"/>
      <w:r>
        <w:rPr>
          <w:rFonts w:hint="eastAsia"/>
        </w:rPr>
        <w:t xml:space="preserve"> 각각 나누어 표시한다. 다른 정보 묶음과 연결할 때에는 항목의 뜻과 실제 접속 경로를 확인한다. 화면에서 상태를 보는 기능이 현장 </w:t>
      </w:r>
      <w:proofErr w:type="spellStart"/>
      <w:r>
        <w:rPr>
          <w:rFonts w:hint="eastAsia"/>
        </w:rPr>
        <w:t>인터록</w:t>
      </w:r>
      <w:proofErr w:type="spellEnd"/>
      <w:r>
        <w:rPr>
          <w:rFonts w:hint="eastAsia"/>
        </w:rPr>
        <w:t>(문이 열리면 동작을 제한하는 안전장치)의 작동을 대신하지는 않는다.</w:t>
      </w:r>
    </w:p>
    <w:p w14:paraId="0D640726" w14:textId="77777777" w:rsidR="00D30E1E" w:rsidRDefault="00D30E1E" w:rsidP="00D30E1E">
      <w:pPr>
        <w:keepLines/>
        <w:widowControl/>
        <w:spacing w:after="80" w:line="260" w:lineRule="auto"/>
      </w:pPr>
      <w:r>
        <w:rPr>
          <w:rFonts w:hint="eastAsia"/>
        </w:rPr>
        <w:t>○ 주요 확인 항목:</w:t>
      </w:r>
    </w:p>
    <w:p w14:paraId="5172F274"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장치: 예시 값은 장비 문 잠금 Locked(잠김), 덮개 Closed(닫힘), 배양기 문 Closed(닫힘)이다. 이름이 비슷해도 서로 다른 위치의 상태이다.</w:t>
      </w:r>
    </w:p>
    <w:p w14:paraId="41CC2814"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상황: 장비와 프로그램의 작동 상태, 로봇·배양기 등 해당 장치의 상태도 함께 확인한다.</w:t>
      </w:r>
    </w:p>
    <w:p w14:paraId="502A5C3C"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 xml:space="preserve">범위: 제공 모델에는 별도의 기능 안전 정보 묶음이나 안전 성능 등급이 없다. 문과 덮개의 </w:t>
      </w:r>
      <w:proofErr w:type="spellStart"/>
      <w:r>
        <w:rPr>
          <w:rFonts w:ascii="KoPub돋움체 Medium" w:eastAsia="KoPub돋움체 Medium" w:hAnsi="KoPub돋움체 Medium"/>
          <w:color w:val="000000" w:themeColor="text1"/>
        </w:rPr>
        <w:t>상태값만으로</w:t>
      </w:r>
      <w:proofErr w:type="spellEnd"/>
      <w:r>
        <w:rPr>
          <w:rFonts w:ascii="KoPub돋움체 Medium" w:eastAsia="KoPub돋움체 Medium" w:hAnsi="KoPub돋움체 Medium"/>
          <w:color w:val="000000" w:themeColor="text1"/>
        </w:rPr>
        <w:t xml:space="preserve"> 인증 여부나 안전 성능 수준을 판단하지 않는다.</w:t>
      </w:r>
    </w:p>
    <w:p w14:paraId="79BEDBF2" w14:textId="77777777" w:rsidR="00D30E1E" w:rsidRPr="009B71B2" w:rsidRDefault="00D30E1E" w:rsidP="00D30E1E">
      <w:pPr>
        <w:keepNext/>
        <w:keepLines/>
        <w:pageBreakBefore/>
        <w:rPr>
          <w:b/>
          <w:bCs/>
        </w:rPr>
      </w:pPr>
      <w:r>
        <w:rPr>
          <w:rFonts w:hint="eastAsia"/>
          <w:b/>
          <w:bCs/>
        </w:rPr>
        <w:lastRenderedPageBreak/>
        <w:t>바. [시나리오 5] 자산 신원 및 인계 문서 관리</w:t>
      </w:r>
    </w:p>
    <w:p w14:paraId="3D6EA7E3" w14:textId="77777777" w:rsidR="00D30E1E" w:rsidRDefault="00D30E1E" w:rsidP="00D30E1E">
      <w:pPr>
        <w:keepNext/>
        <w:keepLines/>
        <w:widowControl/>
        <w:spacing w:before="100" w:after="60"/>
        <w:jc w:val="center"/>
      </w:pPr>
      <w:r>
        <w:rPr>
          <w:noProof/>
        </w:rPr>
        <w:drawing>
          <wp:inline distT="0" distB="0" distL="0" distR="0" wp14:anchorId="6D4F5237" wp14:editId="1711E7AB">
            <wp:extent cx="5705856" cy="1907213"/>
            <wp:effectExtent l="0" t="0" r="0" b="0"/>
            <wp:docPr id="100068" name="bio_50024.png" descr="자산 신원 및 인계 문서 관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24.png"/>
                    <pic:cNvPicPr/>
                  </pic:nvPicPr>
                  <pic:blipFill>
                    <a:blip r:embed="rId83"/>
                    <a:stretch>
                      <a:fillRect/>
                    </a:stretch>
                  </pic:blipFill>
                  <pic:spPr>
                    <a:xfrm>
                      <a:off x="0" y="0"/>
                      <a:ext cx="5705856" cy="1907213"/>
                    </a:xfrm>
                    <a:prstGeom prst="rect">
                      <a:avLst/>
                    </a:prstGeom>
                  </pic:spPr>
                </pic:pic>
              </a:graphicData>
            </a:graphic>
          </wp:inline>
        </w:drawing>
      </w:r>
    </w:p>
    <w:p w14:paraId="592B7958" w14:textId="6C07E60B" w:rsidR="00D30E1E" w:rsidRPr="00D47F14" w:rsidRDefault="00D30E1E" w:rsidP="00D30E1E">
      <w:pPr>
        <w:pStyle w:val="af0"/>
        <w:keepLines/>
        <w:spacing w:after="120"/>
        <w:jc w:val="center"/>
      </w:pPr>
      <w:bookmarkStart w:id="154" w:name="F50155"/>
      <w:r>
        <w:t xml:space="preserve">그림 </w:t>
      </w:r>
      <w:fldSimple w:instr=" SEQ 그림 \* ARABIC ">
        <w:r w:rsidR="00E45717">
          <w:rPr>
            <w:noProof/>
          </w:rPr>
          <w:t>54</w:t>
        </w:r>
      </w:fldSimple>
      <w:r>
        <w:t xml:space="preserve"> 자산 신원 및 인계 문서 관리</w:t>
      </w:r>
      <w:bookmarkEnd w:id="154"/>
    </w:p>
    <w:p w14:paraId="2A08C3C2" w14:textId="77777777" w:rsidR="00D30E1E" w:rsidRDefault="00D30E1E" w:rsidP="00D30E1E">
      <w:pPr>
        <w:keepLines/>
        <w:widowControl/>
        <w:spacing w:after="80" w:line="260" w:lineRule="auto"/>
      </w:pPr>
      <w:r>
        <w:rPr>
          <w:rFonts w:hint="eastAsia"/>
        </w:rPr>
        <w:t>○ 목적: 장비 모델, 버전과 문서를 같은 장비 정보에 연결하여 인계 내용과 운영 이력을 쉽게 확인한다.</w:t>
      </w:r>
    </w:p>
    <w:p w14:paraId="2D4AB23C" w14:textId="77777777" w:rsidR="00D30E1E" w:rsidRDefault="00D30E1E" w:rsidP="00D30E1E">
      <w:pPr>
        <w:keepLines/>
        <w:widowControl/>
        <w:spacing w:after="80" w:line="260" w:lineRule="auto"/>
      </w:pPr>
      <w:r>
        <w:rPr>
          <w:rFonts w:hint="eastAsia"/>
        </w:rPr>
        <w:t>○ 활용 서브모델: 디지털 명판(Nameplate), 인계 문서(</w:t>
      </w:r>
      <w:proofErr w:type="spellStart"/>
      <w:r>
        <w:rPr>
          <w:rFonts w:hint="eastAsia"/>
        </w:rPr>
        <w:t>HandoverDocumentation</w:t>
      </w:r>
      <w:proofErr w:type="spellEnd"/>
      <w:r>
        <w:rPr>
          <w:rFonts w:hint="eastAsia"/>
        </w:rPr>
        <w:t>)</w:t>
      </w:r>
    </w:p>
    <w:p w14:paraId="25A46996" w14:textId="77777777" w:rsidR="00D30E1E" w:rsidRDefault="00D30E1E" w:rsidP="00D30E1E">
      <w:pPr>
        <w:keepLines/>
        <w:widowControl/>
        <w:spacing w:after="80" w:line="260" w:lineRule="auto"/>
      </w:pPr>
      <w:r>
        <w:rPr>
          <w:rFonts w:hint="eastAsia"/>
        </w:rPr>
        <w:t xml:space="preserve">○ 세부 내용: 장비 고유 주소, 모델명과 일련번호를 확인하고 </w:t>
      </w:r>
      <w:proofErr w:type="spellStart"/>
      <w:r>
        <w:rPr>
          <w:rFonts w:hint="eastAsia"/>
        </w:rPr>
        <w:t>운전·시운전·안전·유지관리</w:t>
      </w:r>
      <w:proofErr w:type="spellEnd"/>
      <w:r>
        <w:rPr>
          <w:rFonts w:hint="eastAsia"/>
        </w:rPr>
        <w:t xml:space="preserve"> 문서를 연결한다. 하드웨어(장비의 물리적 부품)나 펌웨어(장비 내부 제어 프로그램)가 바뀌면 버전과 사용 문서를 함께 기록하여 실험 조건의 변화를 확인한다.</w:t>
      </w:r>
    </w:p>
    <w:p w14:paraId="2F736567" w14:textId="77777777" w:rsidR="00D30E1E" w:rsidRDefault="00D30E1E" w:rsidP="00D30E1E">
      <w:pPr>
        <w:keepLines/>
        <w:widowControl/>
        <w:spacing w:after="80" w:line="260" w:lineRule="auto"/>
      </w:pPr>
      <w:r>
        <w:rPr>
          <w:rFonts w:hint="eastAsia"/>
        </w:rPr>
        <w:t>○ 주요 확인 항목:</w:t>
      </w:r>
    </w:p>
    <w:p w14:paraId="7905E5F3"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장비 식별정보: 예시 모델명 EXAMPLE-2000, 일련번호 EXAMPLE-SN-0001, 제조일 2026-05-18을 확인한다.</w:t>
      </w:r>
    </w:p>
    <w:p w14:paraId="72538AB1"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버전·문서: 장비 부품과 프로그램의 버전, 문서 번호, 문서 버전, 발행 상태와 파일을 함께 조회한다.</w:t>
      </w:r>
    </w:p>
    <w:p w14:paraId="09FCAC67"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표시·인증 정보: ExampleMark-01과 CERT-EX-2026-001은 실제 장비를 특정하지 않는 예시이며, 인증을 증명하는 자료로 사용할 수 없다.</w:t>
      </w:r>
    </w:p>
    <w:p w14:paraId="73DB028D" w14:textId="77777777" w:rsidR="00D30E1E" w:rsidRPr="009B71B2" w:rsidRDefault="00D30E1E" w:rsidP="00D30E1E">
      <w:pPr>
        <w:keepNext/>
        <w:keepLines/>
        <w:pageBreakBefore/>
        <w:rPr>
          <w:b/>
          <w:bCs/>
        </w:rPr>
      </w:pPr>
      <w:r>
        <w:rPr>
          <w:rFonts w:hint="eastAsia"/>
          <w:b/>
          <w:bCs/>
        </w:rPr>
        <w:lastRenderedPageBreak/>
        <w:t>사. [시나리오 6] 장비 연계 및 디지털 트윈 정보 통합</w:t>
      </w:r>
    </w:p>
    <w:p w14:paraId="7ADF8E7F" w14:textId="77777777" w:rsidR="00D30E1E" w:rsidRDefault="00D30E1E" w:rsidP="00D30E1E">
      <w:pPr>
        <w:keepNext/>
        <w:keepLines/>
        <w:widowControl/>
        <w:spacing w:before="100" w:after="60"/>
        <w:jc w:val="center"/>
      </w:pPr>
      <w:r>
        <w:rPr>
          <w:noProof/>
        </w:rPr>
        <w:drawing>
          <wp:inline distT="0" distB="0" distL="0" distR="0" wp14:anchorId="24F13CF3" wp14:editId="55BC0819">
            <wp:extent cx="5705856" cy="1902828"/>
            <wp:effectExtent l="0" t="0" r="0" b="0"/>
            <wp:docPr id="100069" name="bio_50025.png" descr="장비 연계 및 디지털 트윈 정보 통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_50025.png"/>
                    <pic:cNvPicPr/>
                  </pic:nvPicPr>
                  <pic:blipFill>
                    <a:blip r:embed="rId84"/>
                    <a:stretch>
                      <a:fillRect/>
                    </a:stretch>
                  </pic:blipFill>
                  <pic:spPr>
                    <a:xfrm>
                      <a:off x="0" y="0"/>
                      <a:ext cx="5705856" cy="1902828"/>
                    </a:xfrm>
                    <a:prstGeom prst="rect">
                      <a:avLst/>
                    </a:prstGeom>
                  </pic:spPr>
                </pic:pic>
              </a:graphicData>
            </a:graphic>
          </wp:inline>
        </w:drawing>
      </w:r>
    </w:p>
    <w:p w14:paraId="6D6A9785" w14:textId="05CD8B49" w:rsidR="00D30E1E" w:rsidRPr="00D47F14" w:rsidRDefault="00D30E1E" w:rsidP="00D30E1E">
      <w:pPr>
        <w:pStyle w:val="af0"/>
        <w:keepLines/>
        <w:spacing w:after="120"/>
        <w:jc w:val="center"/>
      </w:pPr>
      <w:bookmarkStart w:id="155" w:name="F50156"/>
      <w:r>
        <w:t xml:space="preserve">그림 </w:t>
      </w:r>
      <w:fldSimple w:instr=" SEQ 그림 \* ARABIC ">
        <w:r w:rsidR="00E45717">
          <w:rPr>
            <w:noProof/>
          </w:rPr>
          <w:t>55</w:t>
        </w:r>
      </w:fldSimple>
      <w:r>
        <w:t xml:space="preserve"> 장비 연계 및 디지털 트윈 정보 통합</w:t>
      </w:r>
      <w:bookmarkEnd w:id="155"/>
    </w:p>
    <w:p w14:paraId="33FDD668" w14:textId="77777777" w:rsidR="00D30E1E" w:rsidRDefault="00D30E1E" w:rsidP="00D30E1E">
      <w:pPr>
        <w:keepLines/>
        <w:widowControl/>
        <w:spacing w:after="80" w:line="260" w:lineRule="auto"/>
      </w:pPr>
      <w:r>
        <w:rPr>
          <w:rFonts w:hint="eastAsia"/>
        </w:rPr>
        <w:t>○ 목적: 장비 접속 방법, 작업 정보와 장비 정보를 연결하여 실험 관리 프로그램에서 함께 확인할 수 있게 한다.</w:t>
      </w:r>
    </w:p>
    <w:p w14:paraId="2C171EF0" w14:textId="77777777" w:rsidR="00D30E1E" w:rsidRDefault="00D30E1E" w:rsidP="00D30E1E">
      <w:pPr>
        <w:keepLines/>
        <w:widowControl/>
        <w:spacing w:after="80" w:line="260" w:lineRule="auto"/>
      </w:pPr>
      <w:r>
        <w:rPr>
          <w:rFonts w:hint="eastAsia"/>
        </w:rPr>
        <w:t>○ 활용 서브모델: 장비 접속 정보, 운전 정보, 공정 조건, 기술 사양, 디지털 명판, 인계 문서의 6개 묶음</w:t>
      </w:r>
    </w:p>
    <w:p w14:paraId="0E0A97C9" w14:textId="77777777" w:rsidR="00D30E1E" w:rsidRDefault="00D30E1E" w:rsidP="00D30E1E">
      <w:pPr>
        <w:keepLines/>
        <w:widowControl/>
        <w:spacing w:after="80" w:line="260" w:lineRule="auto"/>
      </w:pPr>
      <w:r>
        <w:rPr>
          <w:rFonts w:hint="eastAsia"/>
        </w:rPr>
        <w:t>○ 세부 내용: 연결 프로그램은 접속 주소와 항목별 읽기 방법을 이용해 값의 뜻, 형식과 단위를 확인한다. 수집한 값을 해당 장비의 AAS 항목에 연결하면 실험 관리 프로그램에서 작업 조건, 운전 상태와 문서를 함께 볼 수 있다. 실제 장비와 AAS를 연결하는 절차는 뒤의 부록을 참고한다.</w:t>
      </w:r>
    </w:p>
    <w:p w14:paraId="476DAF25" w14:textId="77777777" w:rsidR="00D30E1E" w:rsidRDefault="00D30E1E" w:rsidP="00D30E1E">
      <w:pPr>
        <w:keepLines/>
        <w:widowControl/>
        <w:spacing w:after="80" w:line="260" w:lineRule="auto"/>
      </w:pPr>
      <w:r>
        <w:rPr>
          <w:rFonts w:hint="eastAsia"/>
        </w:rPr>
        <w:t>○ 주요 확인 항목:</w:t>
      </w:r>
    </w:p>
    <w:p w14:paraId="55E4EFF6"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접속: 기본 주소, 항목별 주소와 찾아가는 경로, 데이터의 뜻을 함께 확인한다. 모델의 예시 주소와 보안 설정은 실제 환경에 맞게 검증한 설정으로 바꾼다.</w:t>
      </w:r>
    </w:p>
    <w:p w14:paraId="4AD6A22F"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연계: 실행 번호, 공정 번호, 장비 식별정보로 작업 기록을 구분한다. 결과 번호(</w:t>
      </w:r>
      <w:proofErr w:type="spellStart"/>
      <w:r>
        <w:rPr>
          <w:rFonts w:ascii="KoPub돋움체 Medium" w:eastAsia="KoPub돋움체 Medium" w:hAnsi="KoPub돋움체 Medium"/>
          <w:color w:val="000000" w:themeColor="text1"/>
        </w:rPr>
        <w:t>ResultId</w:t>
      </w:r>
      <w:proofErr w:type="spellEnd"/>
      <w:r>
        <w:rPr>
          <w:rFonts w:ascii="KoPub돋움체 Medium" w:eastAsia="KoPub돋움체 Medium" w:hAnsi="KoPub돋움체 Medium"/>
          <w:color w:val="000000" w:themeColor="text1"/>
        </w:rPr>
        <w:t>)와 결과 파일 주소(</w:t>
      </w:r>
      <w:proofErr w:type="spellStart"/>
      <w:r>
        <w:rPr>
          <w:rFonts w:ascii="KoPub돋움체 Medium" w:eastAsia="KoPub돋움체 Medium" w:hAnsi="KoPub돋움체 Medium"/>
          <w:color w:val="000000" w:themeColor="text1"/>
        </w:rPr>
        <w:t>ResultFileUri</w:t>
      </w:r>
      <w:proofErr w:type="spellEnd"/>
      <w:r>
        <w:rPr>
          <w:rFonts w:ascii="KoPub돋움체 Medium" w:eastAsia="KoPub돋움체 Medium" w:hAnsi="KoPub돋움체 Medium"/>
          <w:color w:val="000000" w:themeColor="text1"/>
        </w:rPr>
        <w:t>)</w:t>
      </w:r>
      <w:proofErr w:type="spellStart"/>
      <w:r>
        <w:rPr>
          <w:rFonts w:ascii="KoPub돋움체 Medium" w:eastAsia="KoPub돋움체 Medium" w:hAnsi="KoPub돋움체 Medium"/>
          <w:color w:val="000000" w:themeColor="text1"/>
        </w:rPr>
        <w:t>를</w:t>
      </w:r>
      <w:proofErr w:type="spellEnd"/>
      <w:r>
        <w:rPr>
          <w:rFonts w:ascii="KoPub돋움체 Medium" w:eastAsia="KoPub돋움체 Medium" w:hAnsi="KoPub돋움체 Medium"/>
          <w:color w:val="000000" w:themeColor="text1"/>
        </w:rPr>
        <w:t xml:space="preserve"> 연결하여 결과를 조회한다.</w:t>
      </w:r>
    </w:p>
    <w:p w14:paraId="2718BB8B" w14:textId="77777777" w:rsidR="00514F0F" w:rsidRPr="00514F0F" w:rsidRDefault="00514F0F" w:rsidP="00514F0F">
      <w:pPr>
        <w:pStyle w:val="a6"/>
        <w:keepLines/>
        <w:widowControl/>
        <w:numPr>
          <w:ilvl w:val="0"/>
          <w:numId w:val="2"/>
        </w:numPr>
        <w:spacing w:after="80" w:line="260" w:lineRule="auto"/>
        <w:rPr>
          <w:color w:val="000000" w:themeColor="text1"/>
        </w:rPr>
      </w:pPr>
      <w:r>
        <w:rPr>
          <w:rFonts w:ascii="KoPub돋움체 Medium" w:eastAsia="KoPub돋움체 Medium" w:hAnsi="KoPub돋움체 Medium"/>
          <w:color w:val="000000" w:themeColor="text1"/>
        </w:rPr>
        <w:t>구조: 이 참조모델은 통합 장비 전체를 하나의 AAS로 나타낸다. 그림은 디지털 트윈(장비 정보를 디지털로 표현하고 연결하는 방식)의 활용 예이며, 부착 장치별 AAS나 디지털 트윈 서비스가 이미 구축되었다는 뜻은 아니다.</w:t>
      </w:r>
    </w:p>
    <w:p w14:paraId="2D43AD0C" w14:textId="77777777" w:rsidR="00D30E1E" w:rsidRPr="00D47F14" w:rsidRDefault="00D30E1E" w:rsidP="00D30E1E">
      <w:pPr>
        <w:spacing w:line="100" w:lineRule="exact"/>
        <w:sectPr w:rsidR="00D30E1E" w:rsidRPr="00D47F14" w:rsidSect="0016070E">
          <w:headerReference w:type="default" r:id="rId85"/>
          <w:headerReference w:type="first" r:id="rId86"/>
          <w:pgSz w:w="11906" w:h="16838"/>
          <w:pgMar w:top="1701" w:right="1440" w:bottom="1440" w:left="1440" w:header="851" w:footer="992" w:gutter="0"/>
          <w:cols w:space="425"/>
          <w:titlePg/>
          <w:docGrid w:linePitch="360"/>
        </w:sectPr>
      </w:pPr>
    </w:p>
    <w:tbl>
      <w:tblPr>
        <w:tblStyle w:val="AppendixTableGrid"/>
        <w:tblpPr w:leftFromText="142" w:rightFromText="142" w:vertAnchor="text" w:horzAnchor="margin" w:tblpY="-220"/>
        <w:tblW w:w="0" w:type="auto"/>
        <w:tblLook w:val="04A0" w:firstRow="1" w:lastRow="0" w:firstColumn="1" w:lastColumn="0" w:noHBand="0" w:noVBand="1"/>
      </w:tblPr>
      <w:tblGrid>
        <w:gridCol w:w="9016"/>
      </w:tblGrid>
      <w:tr w:rsidR="00901AF6" w14:paraId="2E8DA8B8" w14:textId="77777777" w:rsidTr="003E195F">
        <w:trPr>
          <w:trHeight w:val="567"/>
        </w:trPr>
        <w:tc>
          <w:tcPr>
            <w:tcW w:w="9016" w:type="dxa"/>
            <w:shd w:val="clear" w:color="auto" w:fill="215F9A"/>
          </w:tcPr>
          <w:p w14:paraId="18527636" w14:textId="77777777" w:rsidR="005C2C63" w:rsidRPr="00904EC1" w:rsidRDefault="005C2C63" w:rsidP="003E195F">
            <w:pPr>
              <w:pStyle w:val="Appendixheading1"/>
            </w:pPr>
            <w:bookmarkStart w:id="156" w:name="_Toc184994045"/>
            <w:bookmarkStart w:id="157" w:name="_Toc233202271"/>
            <w:bookmarkStart w:id="158" w:name="AH50157"/>
            <w:bookmarkStart w:id="159" w:name="_Hlk184825239"/>
            <w:r>
              <w:rPr>
                <w:rFonts w:hint="eastAsia"/>
              </w:rPr>
              <w:lastRenderedPageBreak/>
              <w:t>부록</w:t>
            </w:r>
            <w:r>
              <w:rPr>
                <w:rFonts w:hint="eastAsia"/>
              </w:rPr>
              <w:t xml:space="preserve"> </w:t>
            </w:r>
            <w:r w:rsidRPr="00F07F2E">
              <w:rPr>
                <w:rFonts w:hint="eastAsia"/>
              </w:rPr>
              <w:t>I</w:t>
            </w:r>
            <w:r>
              <w:rPr>
                <w:rFonts w:hint="eastAsia"/>
              </w:rPr>
              <w:t xml:space="preserve">. </w:t>
            </w:r>
            <w:bookmarkEnd w:id="156"/>
            <w:bookmarkEnd w:id="157"/>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158"/>
          </w:p>
        </w:tc>
      </w:tr>
      <w:bookmarkEnd w:id="159"/>
    </w:tbl>
    <w:p w14:paraId="0B8E700A" w14:textId="77777777" w:rsidR="0086409C" w:rsidRDefault="0086409C" w:rsidP="00962F59">
      <w:pPr>
        <w:pStyle w:val="AppendixNormal"/>
      </w:pPr>
    </w:p>
    <w:p w14:paraId="726CF743" w14:textId="77777777" w:rsidR="005C2C63" w:rsidRDefault="005C2C63" w:rsidP="00901AF6">
      <w:pPr>
        <w:pStyle w:val="Appendixheading2"/>
      </w:pPr>
      <w:bookmarkStart w:id="160" w:name="_Toc184991597"/>
      <w:bookmarkStart w:id="161" w:name="_Toc184994046"/>
      <w:bookmarkStart w:id="162" w:name="_Toc233202272"/>
      <w:bookmarkStart w:id="163" w:name="AH50158"/>
      <w:r w:rsidRPr="00233A2E">
        <w:rPr>
          <w:rFonts w:hint="eastAsia"/>
        </w:rPr>
        <w:t xml:space="preserve">1. </w:t>
      </w:r>
      <w:bookmarkEnd w:id="160"/>
      <w:bookmarkEnd w:id="161"/>
      <w:bookmarkEnd w:id="162"/>
      <w:r>
        <w:rPr>
          <w:rFonts w:hint="eastAsia"/>
        </w:rPr>
        <w:t>개요</w:t>
      </w:r>
      <w:bookmarkEnd w:id="163"/>
    </w:p>
    <w:p w14:paraId="5956B80E" w14:textId="77777777" w:rsidR="005C2C63" w:rsidRPr="00D40361" w:rsidRDefault="005C2C63" w:rsidP="003913A7">
      <w:pPr>
        <w:pStyle w:val="AppendixNormal"/>
      </w:pPr>
      <w:r w:rsidRPr="00D40361">
        <w:rPr>
          <w:rFonts w:hint="eastAsia"/>
          <w:b/>
          <w:bCs/>
        </w:rPr>
        <w:t>가</w:t>
      </w:r>
      <w:r w:rsidRPr="00D40361">
        <w:rPr>
          <w:b/>
          <w:bCs/>
        </w:rPr>
        <w:t xml:space="preserve">. </w:t>
      </w:r>
      <w:r>
        <w:rPr>
          <w:rFonts w:hint="eastAsia"/>
          <w:b/>
          <w:bCs/>
        </w:rPr>
        <w:t>배경 및 목적</w:t>
      </w:r>
    </w:p>
    <w:p w14:paraId="6EDFCE85" w14:textId="77777777" w:rsidR="005C2C63" w:rsidRDefault="005C2C63" w:rsidP="00F047C7">
      <w:pPr>
        <w:pStyle w:val="AppendixNormal"/>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w:t>
      </w:r>
      <w:proofErr w:type="spellStart"/>
      <w:r>
        <w:rPr>
          <w:rFonts w:hint="eastAsia"/>
        </w:rPr>
        <w:t>SubmodelElement</w:t>
      </w:r>
      <w:proofErr w:type="spellEnd"/>
      <w:r>
        <w:rPr>
          <w:rFonts w:hint="eastAsia"/>
        </w:rPr>
        <w:t xml:space="preserve">간 매핑이 필요하다. 본 부록은 AIoT 디바이스를 활용하여 장비 데이터를 수집하고, AAS 서버의 대상 </w:t>
      </w:r>
      <w:proofErr w:type="spellStart"/>
      <w:r>
        <w:rPr>
          <w:rFonts w:hint="eastAsia"/>
        </w:rPr>
        <w:t>SubmodelElement</w:t>
      </w:r>
      <w:proofErr w:type="spellEnd"/>
      <w:r>
        <w:rPr>
          <w:rFonts w:hint="eastAsia"/>
        </w:rPr>
        <w:t>에 반영하는 방법을 제시한다.</w:t>
      </w:r>
    </w:p>
    <w:p w14:paraId="1B02B190" w14:textId="77777777" w:rsidR="005C2C63" w:rsidRDefault="005C2C63" w:rsidP="00901AF6">
      <w:pPr>
        <w:pStyle w:val="AppendixNormal"/>
      </w:pPr>
    </w:p>
    <w:p w14:paraId="5162B4DB" w14:textId="77777777" w:rsidR="005C2C63" w:rsidRDefault="005C2C63" w:rsidP="003913A7">
      <w:pPr>
        <w:pStyle w:val="AppendixNormal"/>
        <w:rPr>
          <w:b/>
          <w:bCs/>
        </w:rPr>
      </w:pPr>
      <w:r>
        <w:rPr>
          <w:rFonts w:hint="eastAsia"/>
          <w:b/>
          <w:bCs/>
        </w:rPr>
        <w:t>나</w:t>
      </w:r>
      <w:r w:rsidRPr="00D40361">
        <w:rPr>
          <w:b/>
          <w:bCs/>
        </w:rPr>
        <w:t xml:space="preserve">. </w:t>
      </w:r>
      <w:r>
        <w:rPr>
          <w:rFonts w:hint="eastAsia"/>
          <w:b/>
          <w:bCs/>
        </w:rPr>
        <w:t>적용 범위</w:t>
      </w:r>
    </w:p>
    <w:p w14:paraId="52C123B4" w14:textId="77777777" w:rsidR="005C2C63" w:rsidRPr="00D40361" w:rsidRDefault="005C2C63" w:rsidP="00F047C7">
      <w:pPr>
        <w:pStyle w:val="AppendixNormal"/>
        <w:jc w:val="left"/>
      </w:pPr>
      <w:r w:rsidRPr="00D47F14">
        <w:rPr>
          <w:rFonts w:hint="eastAsia"/>
        </w:rPr>
        <w:t xml:space="preserve">○ </w:t>
      </w:r>
      <w:r>
        <w:rPr>
          <w:rFonts w:hint="eastAsia"/>
        </w:rPr>
        <w:t xml:space="preserve">본 부록은 </w:t>
      </w:r>
      <w:proofErr w:type="spellStart"/>
      <w:r>
        <w:rPr>
          <w:rFonts w:hint="eastAsia"/>
        </w:rPr>
        <w:t>BaSyx</w:t>
      </w:r>
      <w:proofErr w:type="spellEnd"/>
      <w:r>
        <w:rPr>
          <w:rFonts w:hint="eastAsia"/>
        </w:rPr>
        <w:t xml:space="preserve">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w:t>
      </w:r>
      <w:proofErr w:type="spellStart"/>
      <w:r>
        <w:rPr>
          <w:rFonts w:hint="eastAsia"/>
        </w:rPr>
        <w:t>SubmodelElement</w:t>
      </w:r>
      <w:proofErr w:type="spellEnd"/>
      <w:r>
        <w:rPr>
          <w:rFonts w:hint="eastAsia"/>
        </w:rPr>
        <w:t xml:space="preserve">의 매핑 및 AAS </w:t>
      </w:r>
      <w:r>
        <w:t>조회 화면을</w:t>
      </w:r>
      <w:r>
        <w:rPr>
          <w:rFonts w:hint="eastAsia"/>
        </w:rPr>
        <w:t xml:space="preserve"> 활용한 값 연동 결과 확인을 포함한다.</w:t>
      </w:r>
    </w:p>
    <w:p w14:paraId="56838AAE" w14:textId="77777777" w:rsidR="005C2C63" w:rsidRDefault="005C2C63" w:rsidP="00901AF6">
      <w:pPr>
        <w:pStyle w:val="AppendixNormal"/>
      </w:pPr>
    </w:p>
    <w:p w14:paraId="0F6C0A55" w14:textId="77777777" w:rsidR="005C2C63" w:rsidRPr="005F76F7" w:rsidRDefault="005C2C63" w:rsidP="00F047C7">
      <w:pPr>
        <w:pStyle w:val="AppendixNormal"/>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3ED51F8B" w14:textId="77777777" w:rsidR="005C2C63" w:rsidRDefault="005C2C63" w:rsidP="00901AF6">
      <w:pPr>
        <w:pStyle w:val="AppendixNormal"/>
      </w:pPr>
    </w:p>
    <w:p w14:paraId="1127E7F9" w14:textId="77777777" w:rsidR="005C2C63" w:rsidRDefault="005C2C63" w:rsidP="009A5CC3">
      <w:pPr>
        <w:pStyle w:val="AppendixNormal"/>
        <w:rPr>
          <w:b/>
          <w:bCs/>
        </w:rPr>
      </w:pPr>
      <w:r>
        <w:rPr>
          <w:rFonts w:hint="eastAsia"/>
          <w:b/>
          <w:bCs/>
        </w:rPr>
        <w:t>다</w:t>
      </w:r>
      <w:r w:rsidRPr="00D40361">
        <w:rPr>
          <w:b/>
          <w:bCs/>
        </w:rPr>
        <w:t xml:space="preserve">. </w:t>
      </w:r>
      <w:r>
        <w:rPr>
          <w:rFonts w:hint="eastAsia"/>
          <w:b/>
          <w:bCs/>
        </w:rPr>
        <w:t>용어 정의</w:t>
      </w:r>
    </w:p>
    <w:p w14:paraId="42FAF214" w14:textId="77777777" w:rsidR="005C2C63" w:rsidRPr="003A66C8" w:rsidRDefault="005C2C63" w:rsidP="00901AF6">
      <w:pPr>
        <w:pStyle w:val="Appendixcaption"/>
        <w:keepNext/>
      </w:pPr>
      <w:bookmarkStart w:id="164" w:name="_Toc233202288"/>
      <w:bookmarkStart w:id="165" w:name="AC50159"/>
      <w:r>
        <w:t xml:space="preserve">표 </w:t>
      </w:r>
      <w:fldSimple w:instr=" SEQ 표 \* ARABIC " w:fldLock="1">
        <w:r>
          <w:rPr>
            <w:noProof/>
          </w:rPr>
          <w:t>1</w:t>
        </w:r>
      </w:fldSimple>
      <w:r>
        <w:rPr>
          <w:rFonts w:hint="eastAsia"/>
        </w:rPr>
        <w:t xml:space="preserve"> </w:t>
      </w:r>
      <w:bookmarkEnd w:id="164"/>
      <w:r>
        <w:rPr>
          <w:rFonts w:hint="eastAsia"/>
        </w:rPr>
        <w:t>주요 용어</w:t>
      </w:r>
      <w:bookmarkEnd w:id="16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901AF6" w:rsidRPr="00D47F14" w14:paraId="5D40C6C8"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025D311" w14:textId="77777777" w:rsidR="005C2C63" w:rsidRPr="00D47F14" w:rsidRDefault="005C2C63" w:rsidP="003E195F">
            <w:pPr>
              <w:pStyle w:val="AppendixNormal"/>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61EF8EF" w14:textId="77777777" w:rsidR="005C2C63" w:rsidRPr="00D47F14" w:rsidRDefault="005C2C63" w:rsidP="003E195F">
            <w:pPr>
              <w:pStyle w:val="AppendixNormal"/>
              <w:jc w:val="center"/>
              <w:rPr>
                <w:b/>
                <w:bCs/>
              </w:rPr>
            </w:pPr>
            <w:r>
              <w:rPr>
                <w:rFonts w:hint="eastAsia"/>
                <w:b/>
                <w:bCs/>
              </w:rPr>
              <w:t>정의</w:t>
            </w:r>
          </w:p>
        </w:tc>
      </w:tr>
      <w:tr w:rsidR="008F2095" w:rsidRPr="00D47F14" w14:paraId="60091412"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16DE52" w14:textId="77777777" w:rsidR="005C2C63" w:rsidRPr="00D47F14" w:rsidRDefault="005C2C63" w:rsidP="00AA6C26">
            <w:pPr>
              <w:pStyle w:val="AppendixNormal"/>
            </w:pPr>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5BA657" w14:textId="77777777" w:rsidR="005C2C63" w:rsidRPr="00D47F14" w:rsidRDefault="005C2C63" w:rsidP="008F2095">
            <w:pPr>
              <w:pStyle w:val="AppendixNormal"/>
              <w:jc w:val="left"/>
            </w:pPr>
            <w:r w:rsidRPr="00E2230B">
              <w:t xml:space="preserve">AAS와 </w:t>
            </w:r>
            <w:proofErr w:type="spellStart"/>
            <w:r w:rsidRPr="00E2230B">
              <w:t>Submodel</w:t>
            </w:r>
            <w:proofErr w:type="spellEnd"/>
            <w:r w:rsidRPr="00E2230B">
              <w:t>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7F1D04" w:rsidRPr="00D47F14" w14:paraId="7117735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53E6C8" w14:textId="77777777" w:rsidR="005C2C63" w:rsidRDefault="005C2C63" w:rsidP="00AA6C26">
            <w:pPr>
              <w:pStyle w:val="AppendixNormal"/>
            </w:pPr>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C9643E" w14:textId="77777777" w:rsidR="005C2C63" w:rsidRPr="00E2230B" w:rsidRDefault="005C2C63" w:rsidP="008F2095">
            <w:pPr>
              <w:pStyle w:val="AppendixNormal"/>
              <w:jc w:val="left"/>
            </w:pPr>
            <w:r w:rsidRPr="006F491A">
              <w:t xml:space="preserve">실제 장비의 식별정보, 기술정보 및 운전정보 등을 </w:t>
            </w:r>
            <w:r>
              <w:rPr>
                <w:rFonts w:hint="eastAsia"/>
              </w:rPr>
              <w:t>AAS 구조</w:t>
            </w:r>
            <w:r w:rsidRPr="006F491A">
              <w:t>로 표현한 정보모델</w:t>
            </w:r>
          </w:p>
        </w:tc>
      </w:tr>
      <w:tr w:rsidR="00E2230B" w:rsidRPr="00D47F14" w14:paraId="155C1FB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B0C220" w14:textId="77777777" w:rsidR="005C2C63" w:rsidRDefault="005C2C63" w:rsidP="00AA6C26">
            <w:pPr>
              <w:pStyle w:val="AppendixNormal"/>
            </w:pPr>
            <w:proofErr w:type="spellStart"/>
            <w:r>
              <w:rPr>
                <w:rFonts w:hint="eastAsia"/>
              </w:rPr>
              <w:t>BaSyx</w:t>
            </w:r>
            <w:proofErr w:type="spellEnd"/>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14004B" w14:textId="77777777" w:rsidR="005C2C63" w:rsidRPr="00D47F14" w:rsidRDefault="005C2C63" w:rsidP="008F2095">
            <w:pPr>
              <w:pStyle w:val="AppendixNormal"/>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423FF" w:rsidRPr="00D47F14" w14:paraId="3D6CE659"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3909CC" w14:textId="77777777" w:rsidR="005C2C63" w:rsidRDefault="005C2C63" w:rsidP="00AA6C26">
            <w:pPr>
              <w:pStyle w:val="AppendixNormal"/>
            </w:pPr>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397C93" w14:textId="77777777" w:rsidR="005C2C63" w:rsidRPr="00E2230B" w:rsidRDefault="005C2C63" w:rsidP="008F2095">
            <w:pPr>
              <w:pStyle w:val="AppendixNormal"/>
              <w:jc w:val="left"/>
            </w:pPr>
            <w:r w:rsidRPr="00B423FF">
              <w:t xml:space="preserve">AAS와 </w:t>
            </w:r>
            <w:proofErr w:type="spellStart"/>
            <w:r w:rsidRPr="00B423FF">
              <w:t>Submodel</w:t>
            </w:r>
            <w:proofErr w:type="spellEnd"/>
            <w:r w:rsidRPr="00B423FF">
              <w:t>을 저장·조회하고 API를 통해 접근할 수 있는 기능을 제공하는 Fraunhofer의 오픈소스 AAS 구현체</w:t>
            </w:r>
          </w:p>
        </w:tc>
      </w:tr>
      <w:tr w:rsidR="008F2095" w:rsidRPr="00D47F14" w14:paraId="65537B28"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5CDC119" w14:textId="77777777" w:rsidR="005C2C63" w:rsidRPr="00D47F14" w:rsidRDefault="005C2C63" w:rsidP="00AA6C26">
            <w:pPr>
              <w:pStyle w:val="AppendixNormal"/>
            </w:pPr>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758A9E" w14:textId="77777777" w:rsidR="005C2C63" w:rsidRPr="00D47F14" w:rsidRDefault="005C2C63" w:rsidP="008F2095">
            <w:pPr>
              <w:pStyle w:val="AppendixNormal"/>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8F2095" w:rsidRPr="00D47F14" w14:paraId="19F98518"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A88A5E" w14:textId="77777777" w:rsidR="005C2C63" w:rsidRPr="00D47F14" w:rsidRDefault="005C2C63" w:rsidP="00AA6C26">
            <w:pPr>
              <w:pStyle w:val="AppendixNormal"/>
            </w:pPr>
            <w:proofErr w:type="spellStart"/>
            <w:r>
              <w:rPr>
                <w:rFonts w:hint="eastAsia"/>
              </w:rPr>
              <w:t>Submodel</w:t>
            </w:r>
            <w:proofErr w:type="spellEnd"/>
            <w:r>
              <w:rPr>
                <w:rFonts w:hint="eastAsia"/>
              </w:rPr>
              <w:t xml:space="preserve">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D11403" w14:textId="77777777" w:rsidR="005C2C63" w:rsidRPr="00D47F14" w:rsidRDefault="005C2C63" w:rsidP="008F2095">
            <w:pPr>
              <w:pStyle w:val="AppendixNormal"/>
              <w:jc w:val="left"/>
            </w:pPr>
            <w:proofErr w:type="spellStart"/>
            <w:r w:rsidRPr="00E2230B">
              <w:t>Submodel</w:t>
            </w:r>
            <w:proofErr w:type="spellEnd"/>
            <w:r w:rsidRPr="00E2230B">
              <w:t xml:space="preserve">과 </w:t>
            </w:r>
            <w:proofErr w:type="spellStart"/>
            <w:r>
              <w:rPr>
                <w:rFonts w:hint="eastAsia"/>
              </w:rPr>
              <w:t>SubmodelElement</w:t>
            </w:r>
            <w:proofErr w:type="spellEnd"/>
            <w:r>
              <w:rPr>
                <w:rFonts w:hint="eastAsia"/>
              </w:rPr>
              <w:t xml:space="preserve">를 저장하고 API를 통해 </w:t>
            </w:r>
            <w:r w:rsidRPr="00DB1FD5">
              <w:t>등록·조회·변경·삭제할</w:t>
            </w:r>
            <w:r>
              <w:rPr>
                <w:rFonts w:hint="eastAsia"/>
              </w:rPr>
              <w:t xml:space="preserve"> 수 있도록 제공하는 서비스</w:t>
            </w:r>
          </w:p>
        </w:tc>
      </w:tr>
      <w:tr w:rsidR="008F2095" w:rsidRPr="00D47F14" w14:paraId="6457803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73A092" w14:textId="77777777" w:rsidR="005C2C63" w:rsidRPr="00D47F14" w:rsidRDefault="005C2C63" w:rsidP="00AA6C26">
            <w:pPr>
              <w:pStyle w:val="AppendixNormal"/>
            </w:pPr>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E3B304" w14:textId="77777777" w:rsidR="005C2C63" w:rsidRPr="00D47F14" w:rsidRDefault="005C2C63" w:rsidP="008F2095">
            <w:pPr>
              <w:pStyle w:val="AppendixNormal"/>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8F2095" w:rsidRPr="00D47F14" w14:paraId="77CAF71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BDE76B4" w14:textId="77777777" w:rsidR="005C2C63" w:rsidRPr="00D47F14" w:rsidRDefault="005C2C63" w:rsidP="00AA6C26">
            <w:pPr>
              <w:pStyle w:val="AppendixNormal"/>
            </w:pPr>
            <w:proofErr w:type="spellStart"/>
            <w:r>
              <w:rPr>
                <w:rFonts w:hint="eastAsia"/>
              </w:rPr>
              <w:t>Submodel</w:t>
            </w:r>
            <w:proofErr w:type="spellEnd"/>
            <w:r>
              <w:rPr>
                <w:rFonts w:hint="eastAsia"/>
              </w:rPr>
              <w:t xml:space="preserve">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7C9E1F" w14:textId="77777777" w:rsidR="005C2C63" w:rsidRPr="00D47F14" w:rsidRDefault="005C2C63" w:rsidP="008F2095">
            <w:pPr>
              <w:pStyle w:val="AppendixNormal"/>
              <w:jc w:val="left"/>
            </w:pPr>
            <w:proofErr w:type="spellStart"/>
            <w:r w:rsidRPr="00E2230B">
              <w:t>Submodel</w:t>
            </w:r>
            <w:proofErr w:type="spellEnd"/>
            <w:r w:rsidRPr="00E2230B">
              <w:t xml:space="preserve">의 식별정보와 </w:t>
            </w:r>
            <w:proofErr w:type="spellStart"/>
            <w:r>
              <w:rPr>
                <w:rFonts w:hint="eastAsia"/>
              </w:rPr>
              <w:t>Submodel</w:t>
            </w:r>
            <w:proofErr w:type="spellEnd"/>
            <w:r>
              <w:rPr>
                <w:rFonts w:hint="eastAsia"/>
              </w:rPr>
              <w:t xml:space="preserve">에 접근하기 위한 접속 위치정보(Endpoint) 등을 포함한 등록정보를 </w:t>
            </w:r>
            <w:r w:rsidRPr="004349A7">
              <w:t>저장·조회하는 서비스</w:t>
            </w:r>
          </w:p>
        </w:tc>
      </w:tr>
      <w:tr w:rsidR="00E2230B" w:rsidRPr="00D47F14" w14:paraId="42627F89"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075C927" w14:textId="77777777" w:rsidR="005C2C63" w:rsidRDefault="005C2C63" w:rsidP="00AA6C26">
            <w:pPr>
              <w:pStyle w:val="AppendixNormal"/>
            </w:pPr>
            <w:r>
              <w:rPr>
                <w:rFonts w:hint="eastAsia"/>
              </w:rPr>
              <w:lastRenderedPageBreak/>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B2C5FF" w14:textId="77777777" w:rsidR="005C2C63" w:rsidRPr="00D47F14" w:rsidRDefault="005C2C63" w:rsidP="008F2095">
            <w:pPr>
              <w:pStyle w:val="AppendixNormal"/>
              <w:jc w:val="left"/>
            </w:pPr>
            <w:r>
              <w:rPr>
                <w:rFonts w:hint="eastAsia"/>
              </w:rPr>
              <w:t xml:space="preserve">사용자가 화면을 통해 AAS와 </w:t>
            </w:r>
            <w:proofErr w:type="spellStart"/>
            <w:r>
              <w:rPr>
                <w:rFonts w:hint="eastAsia"/>
              </w:rPr>
              <w:t>Submodel</w:t>
            </w:r>
            <w:proofErr w:type="spellEnd"/>
            <w:r>
              <w:rPr>
                <w:rFonts w:hint="eastAsia"/>
              </w:rPr>
              <w:t>의 구조 및 데이터 값을 조회하는 도구</w:t>
            </w:r>
          </w:p>
        </w:tc>
      </w:tr>
      <w:tr w:rsidR="008F2095" w:rsidRPr="00D47F14" w14:paraId="2D383F6E"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C37194" w14:textId="77777777" w:rsidR="005C2C63" w:rsidRPr="008F2095" w:rsidRDefault="005C2C63" w:rsidP="00AA6C26">
            <w:pPr>
              <w:pStyle w:val="AppendixNormal"/>
            </w:pPr>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E91E31" w14:textId="77777777" w:rsidR="005C2C63" w:rsidRPr="008F2095" w:rsidRDefault="005C2C63" w:rsidP="008F2095">
            <w:pPr>
              <w:pStyle w:val="AppendixNormal"/>
              <w:jc w:val="left"/>
            </w:pPr>
            <w:r w:rsidRPr="005F16DF">
              <w:t xml:space="preserve">외부 시스템이 AAS와 </w:t>
            </w:r>
            <w:proofErr w:type="spellStart"/>
            <w:r w:rsidRPr="005F16DF">
              <w:t>Submodel</w:t>
            </w:r>
            <w:proofErr w:type="spellEnd"/>
            <w:r w:rsidRPr="005F16DF">
              <w:t xml:space="preserve"> </w:t>
            </w:r>
            <w:r>
              <w:rPr>
                <w:rFonts w:hint="eastAsia"/>
              </w:rPr>
              <w:t xml:space="preserve">데이터에 접근하여 </w:t>
            </w:r>
            <w:r w:rsidRPr="004349A7">
              <w:t>조회·등록·변경 등의 작업을 수행할 수 있도록 제공되는 인터페이스</w:t>
            </w:r>
          </w:p>
        </w:tc>
      </w:tr>
      <w:tr w:rsidR="008F2095" w:rsidRPr="00D47F14" w14:paraId="6AC1014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E61BBA" w14:textId="77777777" w:rsidR="005C2C63" w:rsidRPr="008F2095" w:rsidRDefault="005C2C63" w:rsidP="00AA6C26">
            <w:pPr>
              <w:pStyle w:val="AppendixNormal"/>
            </w:pPr>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3C29452" w14:textId="77777777" w:rsidR="005C2C63" w:rsidRPr="0070716D" w:rsidRDefault="005C2C63" w:rsidP="008F2095">
            <w:pPr>
              <w:pStyle w:val="AppendixNormal"/>
              <w:jc w:val="left"/>
            </w:pPr>
            <w:r w:rsidRPr="005F16DF">
              <w:t xml:space="preserve">장비의 제어기 및 센서 데이터를 수집·처리하고, </w:t>
            </w:r>
            <w:r>
              <w:rPr>
                <w:rFonts w:hint="eastAsia"/>
              </w:rPr>
              <w:t xml:space="preserve">수집 항목과 </w:t>
            </w:r>
            <w:proofErr w:type="spellStart"/>
            <w:r>
              <w:rPr>
                <w:rFonts w:hint="eastAsia"/>
              </w:rPr>
              <w:t>SubmodelElement</w:t>
            </w:r>
            <w:proofErr w:type="spellEnd"/>
            <w:r>
              <w:rPr>
                <w:rFonts w:hint="eastAsia"/>
              </w:rPr>
              <w:t>를 매핑하여 AAS 서버와 연동하는 장치</w:t>
            </w:r>
          </w:p>
        </w:tc>
      </w:tr>
      <w:tr w:rsidR="0070716D" w:rsidRPr="00D47F14" w14:paraId="7E8DAF1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959F0EF" w14:textId="77777777" w:rsidR="005C2C63" w:rsidRPr="008F2095" w:rsidRDefault="005C2C63" w:rsidP="00AA6C26">
            <w:pPr>
              <w:pStyle w:val="AppendixNormal"/>
            </w:pPr>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7CBDE4" w14:textId="77777777" w:rsidR="005C2C63" w:rsidRPr="008F2095" w:rsidRDefault="005C2C63" w:rsidP="0070716D">
            <w:pPr>
              <w:pStyle w:val="AppendixNormal"/>
              <w:jc w:val="left"/>
            </w:pPr>
            <w:r>
              <w:rPr>
                <w:rFonts w:hint="eastAsia"/>
              </w:rPr>
              <w:t xml:space="preserve">애플리케이션과 필요한 실행환경을 서로 격리된 환경에서 </w:t>
            </w:r>
            <w:r w:rsidRPr="004349A7">
              <w:t>실행·관리</w:t>
            </w:r>
            <w:r>
              <w:rPr>
                <w:rFonts w:hint="eastAsia"/>
              </w:rPr>
              <w:t xml:space="preserve">하기 위한 플랫폼. 본 부록에서는 </w:t>
            </w:r>
            <w:proofErr w:type="spellStart"/>
            <w:r>
              <w:rPr>
                <w:rFonts w:hint="eastAsia"/>
              </w:rPr>
              <w:t>BaSyx</w:t>
            </w:r>
            <w:proofErr w:type="spellEnd"/>
            <w:r>
              <w:rPr>
                <w:rFonts w:hint="eastAsia"/>
              </w:rPr>
              <w:t>의 각 구성요소를 Docker 컨테이너로 실행하는 데 사용</w:t>
            </w:r>
          </w:p>
        </w:tc>
      </w:tr>
      <w:tr w:rsidR="00E2230B" w:rsidRPr="00D47F14" w14:paraId="653D0BA9"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82E857" w14:textId="77777777" w:rsidR="005C2C63" w:rsidRDefault="005C2C63" w:rsidP="00AA6C26">
            <w:pPr>
              <w:pStyle w:val="AppendixNormal"/>
            </w:pPr>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180322" w14:textId="77777777" w:rsidR="005C2C63" w:rsidRPr="008F2095" w:rsidRDefault="005C2C63" w:rsidP="0070716D">
            <w:pPr>
              <w:pStyle w:val="AppendixNormal"/>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xml:space="preserve">. 본 부록에서는 여러 </w:t>
            </w:r>
            <w:proofErr w:type="spellStart"/>
            <w:r>
              <w:rPr>
                <w:rFonts w:hint="eastAsia"/>
              </w:rPr>
              <w:t>BaSyx</w:t>
            </w:r>
            <w:proofErr w:type="spellEnd"/>
            <w:r>
              <w:rPr>
                <w:rFonts w:hint="eastAsia"/>
              </w:rPr>
              <w:t xml:space="preserve"> 구성요소를 함께 실행하는 데 사용</w:t>
            </w:r>
          </w:p>
        </w:tc>
      </w:tr>
    </w:tbl>
    <w:p w14:paraId="71F54A34" w14:textId="77777777" w:rsidR="005C2C63" w:rsidRDefault="005C2C63" w:rsidP="00962F59">
      <w:pPr>
        <w:pStyle w:val="AppendixNormal"/>
      </w:pPr>
    </w:p>
    <w:p w14:paraId="6A2C97BC" w14:textId="77777777" w:rsidR="005C2C63" w:rsidRPr="00233A2E" w:rsidRDefault="005C2C63" w:rsidP="008F2095">
      <w:pPr>
        <w:pStyle w:val="Appendixheading2"/>
      </w:pPr>
      <w:bookmarkStart w:id="166" w:name="AH50160"/>
      <w:r>
        <w:rPr>
          <w:rFonts w:hint="eastAsia"/>
        </w:rPr>
        <w:t>2</w:t>
      </w:r>
      <w:r w:rsidRPr="00233A2E">
        <w:rPr>
          <w:rFonts w:hint="eastAsia"/>
        </w:rPr>
        <w:t xml:space="preserve">. </w:t>
      </w:r>
      <w:r>
        <w:rPr>
          <w:rFonts w:hint="eastAsia"/>
        </w:rPr>
        <w:t>시스템 아키텍처</w:t>
      </w:r>
      <w:bookmarkEnd w:id="166"/>
    </w:p>
    <w:p w14:paraId="4BC60866" w14:textId="77777777" w:rsidR="005C2C63" w:rsidRDefault="005C2C63" w:rsidP="00F047C7">
      <w:pPr>
        <w:pStyle w:val="AppendixNormal"/>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073D09A0" w14:textId="77777777" w:rsidR="005C2C63" w:rsidRPr="00B50F1B" w:rsidRDefault="005C2C63" w:rsidP="00962F59">
      <w:pPr>
        <w:pStyle w:val="AppendixNormal"/>
      </w:pPr>
    </w:p>
    <w:p w14:paraId="4BA6E710" w14:textId="77777777" w:rsidR="005C2C63" w:rsidRPr="00B50F1B" w:rsidRDefault="005C2C63" w:rsidP="00F047C7">
      <w:pPr>
        <w:pStyle w:val="AppendixNormal"/>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5CFB2388" w14:textId="77777777" w:rsidR="005C2C63" w:rsidRDefault="005C2C63" w:rsidP="00962F59">
      <w:pPr>
        <w:pStyle w:val="AppendixNormal"/>
      </w:pPr>
    </w:p>
    <w:p w14:paraId="298F06A1" w14:textId="77777777" w:rsidR="005C2C63" w:rsidRDefault="005C2C63" w:rsidP="00154B99">
      <w:pPr>
        <w:pStyle w:val="AppendixNormal"/>
        <w:rPr>
          <w:b/>
          <w:bCs/>
        </w:rPr>
      </w:pPr>
      <w:r w:rsidRPr="00D40361">
        <w:rPr>
          <w:rFonts w:hint="eastAsia"/>
          <w:b/>
          <w:bCs/>
        </w:rPr>
        <w:t>가</w:t>
      </w:r>
      <w:r w:rsidRPr="00D40361">
        <w:rPr>
          <w:b/>
          <w:bCs/>
        </w:rPr>
        <w:t xml:space="preserve">. </w:t>
      </w:r>
      <w:r>
        <w:rPr>
          <w:rFonts w:hint="eastAsia"/>
          <w:b/>
          <w:bCs/>
        </w:rPr>
        <w:t>주요 구성요소</w:t>
      </w:r>
    </w:p>
    <w:p w14:paraId="6EFE0961" w14:textId="77777777" w:rsidR="005C2C63" w:rsidRPr="00B50F1B" w:rsidRDefault="005C2C63" w:rsidP="00F047C7">
      <w:pPr>
        <w:pStyle w:val="AppendixNormal"/>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22BAC59A" w14:textId="77777777" w:rsidR="005C2C63" w:rsidRDefault="005C2C63" w:rsidP="00962F59">
      <w:pPr>
        <w:pStyle w:val="AppendixNormal"/>
      </w:pPr>
    </w:p>
    <w:p w14:paraId="723B660E" w14:textId="77777777" w:rsidR="005C2C63" w:rsidRPr="003A66C8" w:rsidRDefault="005C2C63" w:rsidP="00154B99">
      <w:pPr>
        <w:pStyle w:val="Appendixcaption"/>
        <w:keepNext/>
      </w:pPr>
      <w:bookmarkStart w:id="167" w:name="AC50161"/>
      <w:r>
        <w:lastRenderedPageBreak/>
        <w:t xml:space="preserve">표 </w:t>
      </w:r>
      <w:fldSimple w:instr=" SEQ 표 \* ARABIC " w:fldLock="1">
        <w:r>
          <w:rPr>
            <w:noProof/>
          </w:rPr>
          <w:t>2</w:t>
        </w:r>
      </w:fldSimple>
      <w:r>
        <w:rPr>
          <w:rFonts w:hint="eastAsia"/>
        </w:rPr>
        <w:t xml:space="preserve"> 주요 구성요소 및 역할</w:t>
      </w:r>
      <w:bookmarkEnd w:id="16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AA6C26" w:rsidRPr="00D47F14" w14:paraId="37AF5AB0"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BC7215E" w14:textId="77777777" w:rsidR="005C2C63" w:rsidRPr="00D47F14" w:rsidRDefault="005C2C63" w:rsidP="00154B99">
            <w:pPr>
              <w:pStyle w:val="AppendixNormal"/>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5157FDC5" w14:textId="77777777" w:rsidR="005C2C63" w:rsidRPr="00D47F14" w:rsidRDefault="005C2C63" w:rsidP="00154B99">
            <w:pPr>
              <w:pStyle w:val="AppendixNormal"/>
              <w:jc w:val="center"/>
              <w:rPr>
                <w:b/>
                <w:bCs/>
              </w:rPr>
            </w:pPr>
            <w:r w:rsidRPr="00154B99">
              <w:rPr>
                <w:b/>
                <w:bCs/>
              </w:rPr>
              <w:t>주요 역할</w:t>
            </w:r>
          </w:p>
        </w:tc>
      </w:tr>
      <w:tr w:rsidR="00AA6C26" w:rsidRPr="00D47F14" w14:paraId="0F9F571C"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36EFE5" w14:textId="77777777" w:rsidR="005C2C63" w:rsidRPr="00D47F14" w:rsidRDefault="005C2C63" w:rsidP="00154B99">
            <w:pPr>
              <w:pStyle w:val="AppendixNormal"/>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F9E1BDB" w14:textId="77777777" w:rsidR="005C2C63" w:rsidRPr="00D47F14" w:rsidRDefault="005C2C63" w:rsidP="00154B99">
            <w:pPr>
              <w:pStyle w:val="AppendixNormal"/>
              <w:jc w:val="left"/>
            </w:pPr>
            <w:r>
              <w:rPr>
                <w:rFonts w:hint="eastAsia"/>
              </w:rPr>
              <w:t xml:space="preserve">장비의 </w:t>
            </w:r>
            <w:proofErr w:type="spellStart"/>
            <w:r>
              <w:rPr>
                <w:rFonts w:hint="eastAsia"/>
              </w:rPr>
              <w:t>상태값</w:t>
            </w:r>
            <w:proofErr w:type="spellEnd"/>
            <w:r>
              <w:rPr>
                <w:rFonts w:hint="eastAsia"/>
              </w:rPr>
              <w:t xml:space="preserve">, </w:t>
            </w:r>
            <w:proofErr w:type="spellStart"/>
            <w:r>
              <w:rPr>
                <w:rFonts w:hint="eastAsia"/>
              </w:rPr>
              <w:t>운전값</w:t>
            </w:r>
            <w:proofErr w:type="spellEnd"/>
            <w:r>
              <w:rPr>
                <w:rFonts w:hint="eastAsia"/>
              </w:rPr>
              <w:t xml:space="preserve"> 및 </w:t>
            </w:r>
            <w:proofErr w:type="spellStart"/>
            <w:r>
              <w:rPr>
                <w:rFonts w:hint="eastAsia"/>
              </w:rPr>
              <w:t>계측값</w:t>
            </w:r>
            <w:proofErr w:type="spellEnd"/>
            <w:r>
              <w:rPr>
                <w:rFonts w:hint="eastAsia"/>
              </w:rPr>
              <w:t xml:space="preserve"> 등 AAS에 연동할 데이터를 제공</w:t>
            </w:r>
          </w:p>
        </w:tc>
      </w:tr>
      <w:tr w:rsidR="00AA6C26" w:rsidRPr="00D47F14" w14:paraId="5494C03D"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EDD89A3" w14:textId="77777777" w:rsidR="005C2C63" w:rsidRPr="00D47F14" w:rsidRDefault="005C2C63" w:rsidP="00154B99">
            <w:pPr>
              <w:pStyle w:val="AppendixNormal"/>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43F62275" w14:textId="77777777" w:rsidR="005C2C63" w:rsidRPr="00D47F14" w:rsidRDefault="005C2C63" w:rsidP="00154B99">
            <w:pPr>
              <w:pStyle w:val="AppendixNormal"/>
              <w:jc w:val="left"/>
            </w:pPr>
            <w:r>
              <w:rPr>
                <w:rFonts w:hint="eastAsia"/>
              </w:rPr>
              <w:t>장비 데이터를 수집</w:t>
            </w:r>
            <w:r w:rsidRPr="00B50F1B">
              <w:t>·</w:t>
            </w:r>
            <w:r>
              <w:rPr>
                <w:rFonts w:hint="eastAsia"/>
              </w:rPr>
              <w:t xml:space="preserve">처리하고, 대상 장비의 AAS 인스턴스를 식별하여 수집 항목을 해당 </w:t>
            </w:r>
            <w:proofErr w:type="spellStart"/>
            <w:r>
              <w:rPr>
                <w:rFonts w:hint="eastAsia"/>
              </w:rPr>
              <w:t>SubmodelElement</w:t>
            </w:r>
            <w:proofErr w:type="spellEnd"/>
            <w:r>
              <w:rPr>
                <w:rFonts w:hint="eastAsia"/>
              </w:rPr>
              <w:t>와 매핑한 후 수집값을 AAS 서버에 전달</w:t>
            </w:r>
          </w:p>
        </w:tc>
      </w:tr>
      <w:tr w:rsidR="00AA6C26" w:rsidRPr="00D47F14" w14:paraId="3841F3DD"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9FC6EA" w14:textId="77777777" w:rsidR="005C2C63" w:rsidRPr="00D47F14" w:rsidRDefault="005C2C63" w:rsidP="00154B99">
            <w:pPr>
              <w:pStyle w:val="AppendixNormal"/>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319EE849" w14:textId="77777777" w:rsidR="005C2C63" w:rsidRPr="00D47F14" w:rsidRDefault="005C2C63" w:rsidP="00154B99">
            <w:pPr>
              <w:pStyle w:val="AppendixNormal"/>
              <w:jc w:val="left"/>
            </w:pPr>
            <w:r>
              <w:rPr>
                <w:rFonts w:hint="eastAsia"/>
              </w:rPr>
              <w:t>대상 장비의 AAS 인스턴스를 저장하고, 외부 시스템이 API를 통해 데이터를 조회하거나 값을 반영할 수 있도록 제공</w:t>
            </w:r>
          </w:p>
        </w:tc>
      </w:tr>
      <w:tr w:rsidR="00AA6C26" w:rsidRPr="00D47F14" w14:paraId="414FF4DF"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3539BA" w14:textId="77777777" w:rsidR="005C2C63" w:rsidRPr="00154B99" w:rsidRDefault="005C2C63" w:rsidP="00154B99">
            <w:pPr>
              <w:pStyle w:val="AppendixNormal"/>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75F4899B" w14:textId="77777777" w:rsidR="005C2C63" w:rsidRPr="00154B99" w:rsidRDefault="005C2C63" w:rsidP="00154B99">
            <w:pPr>
              <w:pStyle w:val="AppendixNormal"/>
              <w:jc w:val="left"/>
            </w:pPr>
            <w:r>
              <w:rPr>
                <w:rFonts w:hint="eastAsia"/>
              </w:rPr>
              <w:t xml:space="preserve">사용자가 대상 AAS와 </w:t>
            </w:r>
            <w:proofErr w:type="spellStart"/>
            <w:r>
              <w:rPr>
                <w:rFonts w:hint="eastAsia"/>
              </w:rPr>
              <w:t>Submodel</w:t>
            </w:r>
            <w:proofErr w:type="spellEnd"/>
            <w:r>
              <w:rPr>
                <w:rFonts w:hint="eastAsia"/>
              </w:rPr>
              <w:t>의 구조 및 AAS에 반영된 데이터 값을 화면에서 확인</w:t>
            </w:r>
          </w:p>
        </w:tc>
      </w:tr>
    </w:tbl>
    <w:p w14:paraId="3371E8B4" w14:textId="77777777" w:rsidR="005C2C63" w:rsidRDefault="005C2C63" w:rsidP="00962F59">
      <w:pPr>
        <w:pStyle w:val="AppendixNormal"/>
      </w:pPr>
    </w:p>
    <w:p w14:paraId="33F90520" w14:textId="77777777" w:rsidR="005C2C63" w:rsidRDefault="005C2C63" w:rsidP="004D7330">
      <w:pPr>
        <w:pStyle w:val="AppendixNormal"/>
        <w:keepNext/>
        <w:jc w:val="center"/>
      </w:pPr>
      <w:r w:rsidRPr="004D7330">
        <w:rPr>
          <w:noProof/>
        </w:rPr>
        <w:drawing>
          <wp:inline distT="0" distB="0" distL="0" distR="0" wp14:anchorId="58521C4D" wp14:editId="1955EA09">
            <wp:extent cx="5731510" cy="2534285"/>
            <wp:effectExtent l="0" t="0" r="2540" b="0"/>
            <wp:docPr id="100070"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87"/>
                    <a:stretch>
                      <a:fillRect/>
                    </a:stretch>
                  </pic:blipFill>
                  <pic:spPr>
                    <a:xfrm>
                      <a:off x="0" y="0"/>
                      <a:ext cx="5731510" cy="2534285"/>
                    </a:xfrm>
                    <a:prstGeom prst="rect">
                      <a:avLst/>
                    </a:prstGeom>
                  </pic:spPr>
                </pic:pic>
              </a:graphicData>
            </a:graphic>
          </wp:inline>
        </w:drawing>
      </w:r>
    </w:p>
    <w:p w14:paraId="73467E41" w14:textId="77777777" w:rsidR="005C2C63" w:rsidRDefault="005C2C63" w:rsidP="004D7330">
      <w:pPr>
        <w:pStyle w:val="Appendixcaption"/>
        <w:jc w:val="center"/>
      </w:pPr>
      <w:bookmarkStart w:id="168" w:name="AC50162"/>
      <w:r>
        <w:t xml:space="preserve">그림 </w:t>
      </w:r>
      <w:fldSimple w:instr=" SEQ 그림 \* ARABIC " w:fldLock="1">
        <w:r>
          <w:rPr>
            <w:noProof/>
          </w:rPr>
          <w:t>1</w:t>
        </w:r>
      </w:fldSimple>
      <w:r>
        <w:rPr>
          <w:rFonts w:hint="eastAsia"/>
        </w:rPr>
        <w:t xml:space="preserve"> 시스템 아키텍처</w:t>
      </w:r>
      <w:bookmarkEnd w:id="168"/>
    </w:p>
    <w:p w14:paraId="72667773" w14:textId="77777777" w:rsidR="005C2C63" w:rsidRPr="00081767" w:rsidRDefault="005C2C63" w:rsidP="00962F59">
      <w:pPr>
        <w:pStyle w:val="AppendixNormal"/>
      </w:pPr>
    </w:p>
    <w:p w14:paraId="60017016" w14:textId="77777777" w:rsidR="005C2C63" w:rsidRPr="00D40361" w:rsidRDefault="005C2C63" w:rsidP="00154B99">
      <w:pPr>
        <w:pStyle w:val="AppendixNormal"/>
      </w:pPr>
      <w:r>
        <w:rPr>
          <w:rFonts w:hint="eastAsia"/>
          <w:b/>
          <w:bCs/>
        </w:rPr>
        <w:t>나</w:t>
      </w:r>
      <w:r w:rsidRPr="00D40361">
        <w:rPr>
          <w:b/>
          <w:bCs/>
        </w:rPr>
        <w:t xml:space="preserve">. </w:t>
      </w:r>
      <w:r>
        <w:rPr>
          <w:rFonts w:hint="eastAsia"/>
          <w:b/>
          <w:bCs/>
        </w:rPr>
        <w:t>전체 데이터 흐름</w:t>
      </w:r>
    </w:p>
    <w:p w14:paraId="3235D8D4" w14:textId="77777777" w:rsidR="005C2C63" w:rsidRDefault="005C2C63" w:rsidP="00F047C7">
      <w:pPr>
        <w:pStyle w:val="AppendixNormal"/>
        <w:jc w:val="left"/>
      </w:pPr>
      <w:r w:rsidRPr="00D40361">
        <w:rPr>
          <w:rFonts w:hint="eastAsia"/>
        </w:rPr>
        <w:t xml:space="preserve">○ </w:t>
      </w:r>
      <w:r w:rsidRPr="00F10061">
        <w:t>장비</w:t>
      </w:r>
      <w:r>
        <w:rPr>
          <w:rFonts w:hint="eastAsia"/>
        </w:rPr>
        <w:t xml:space="preserve">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w:t>
      </w:r>
      <w:proofErr w:type="spellStart"/>
      <w:r>
        <w:rPr>
          <w:rFonts w:hint="eastAsia"/>
        </w:rPr>
        <w:t>SubmodelElement</w:t>
      </w:r>
      <w:proofErr w:type="spellEnd"/>
      <w:r>
        <w:rPr>
          <w:rFonts w:hint="eastAsia"/>
        </w:rPr>
        <w:t>와 매핑한다.</w:t>
      </w:r>
    </w:p>
    <w:p w14:paraId="56CC18E0" w14:textId="77777777" w:rsidR="005C2C63" w:rsidRDefault="005C2C63" w:rsidP="00962F59">
      <w:pPr>
        <w:pStyle w:val="AppendixNormal"/>
      </w:pPr>
    </w:p>
    <w:p w14:paraId="6EE33DBC" w14:textId="77777777" w:rsidR="005C2C63" w:rsidRDefault="005C2C63" w:rsidP="007C40F5">
      <w:pPr>
        <w:pStyle w:val="AppendixNormal"/>
        <w:jc w:val="left"/>
      </w:pPr>
      <w:r w:rsidRPr="00D40361">
        <w:rPr>
          <w:rFonts w:hint="eastAsia"/>
        </w:rPr>
        <w:t xml:space="preserve">○ </w:t>
      </w:r>
      <w:proofErr w:type="spellStart"/>
      <w:r>
        <w:rPr>
          <w:rFonts w:hint="eastAsia"/>
        </w:rPr>
        <w:t>매핑된</w:t>
      </w:r>
      <w:proofErr w:type="spellEnd"/>
      <w:r>
        <w:rPr>
          <w:rFonts w:hint="eastAsia"/>
        </w:rPr>
        <w:t xml:space="preserve"> 데이터는 AAS API를 통해 AAS 서버와 연동되며, 대상 AAS 인스턴스의 </w:t>
      </w:r>
      <w:proofErr w:type="spellStart"/>
      <w:r>
        <w:rPr>
          <w:rFonts w:hint="eastAsia"/>
        </w:rPr>
        <w:t>SubmodelElement</w:t>
      </w:r>
      <w:proofErr w:type="spellEnd"/>
      <w:r>
        <w:rPr>
          <w:rFonts w:hint="eastAsia"/>
        </w:rPr>
        <w:t xml:space="preserve">에 반영된다. 사용자는 AAS </w:t>
      </w:r>
      <w:r>
        <w:t>조회 화면을</w:t>
      </w:r>
      <w:r>
        <w:rPr>
          <w:rFonts w:hint="eastAsia"/>
        </w:rPr>
        <w:t xml:space="preserve"> 통해 AAS와 </w:t>
      </w:r>
      <w:proofErr w:type="spellStart"/>
      <w:r>
        <w:rPr>
          <w:rFonts w:hint="eastAsia"/>
        </w:rPr>
        <w:t>Submodel</w:t>
      </w:r>
      <w:proofErr w:type="spellEnd"/>
      <w:r>
        <w:rPr>
          <w:rFonts w:hint="eastAsia"/>
        </w:rPr>
        <w:t>의 구조 및 연동된 데이터 값을 확인할 수 있다.</w:t>
      </w:r>
    </w:p>
    <w:p w14:paraId="1EC458E0" w14:textId="77777777" w:rsidR="005C2C63" w:rsidRDefault="005C2C63" w:rsidP="00962F59">
      <w:pPr>
        <w:pStyle w:val="AppendixNormal"/>
      </w:pPr>
    </w:p>
    <w:p w14:paraId="6D923B5A" w14:textId="77777777" w:rsidR="005C2C63" w:rsidRDefault="005C2C63" w:rsidP="00AC7718">
      <w:pPr>
        <w:pStyle w:val="AppendixNormal"/>
        <w:keepNext/>
        <w:jc w:val="center"/>
      </w:pPr>
      <w:r>
        <w:rPr>
          <w:rFonts w:hint="eastAsia"/>
          <w:noProof/>
        </w:rPr>
        <w:lastRenderedPageBreak/>
        <w:drawing>
          <wp:inline distT="0" distB="0" distL="0" distR="0" wp14:anchorId="302D6A5E" wp14:editId="63EBFAB8">
            <wp:extent cx="4949227" cy="2804160"/>
            <wp:effectExtent l="0" t="0" r="3810" b="0"/>
            <wp:docPr id="1000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1DFBCB75" w14:textId="77777777" w:rsidR="005C2C63" w:rsidRPr="00F10061" w:rsidRDefault="005C2C63" w:rsidP="00AC7718">
      <w:pPr>
        <w:pStyle w:val="Appendixcaption"/>
        <w:jc w:val="center"/>
      </w:pPr>
      <w:bookmarkStart w:id="169" w:name="AC50163"/>
      <w:r>
        <w:t xml:space="preserve">그림 </w:t>
      </w:r>
      <w:fldSimple w:instr=" SEQ 그림 \* ARABIC " w:fldLock="1">
        <w:r>
          <w:rPr>
            <w:noProof/>
          </w:rPr>
          <w:t>2</w:t>
        </w:r>
      </w:fldSimple>
      <w:r>
        <w:rPr>
          <w:rFonts w:hint="eastAsia"/>
        </w:rPr>
        <w:t xml:space="preserve"> 데이터 흐름도</w:t>
      </w:r>
      <w:bookmarkEnd w:id="169"/>
    </w:p>
    <w:p w14:paraId="5FB9005F" w14:textId="77777777" w:rsidR="005C2C63" w:rsidRPr="007B3F7D" w:rsidRDefault="005C2C63" w:rsidP="007B3F7D">
      <w:pPr>
        <w:pStyle w:val="AppendixNormal"/>
      </w:pPr>
    </w:p>
    <w:p w14:paraId="5750378B" w14:textId="77777777" w:rsidR="005C2C63" w:rsidRPr="00233A2E" w:rsidRDefault="005C2C63" w:rsidP="00F10061">
      <w:pPr>
        <w:pStyle w:val="Appendixheading2"/>
      </w:pPr>
      <w:bookmarkStart w:id="170" w:name="AH50164"/>
      <w:r>
        <w:rPr>
          <w:rFonts w:hint="eastAsia"/>
        </w:rPr>
        <w:t>3</w:t>
      </w:r>
      <w:r w:rsidRPr="00233A2E">
        <w:rPr>
          <w:rFonts w:hint="eastAsia"/>
        </w:rPr>
        <w:t xml:space="preserve">. </w:t>
      </w:r>
      <w:r>
        <w:rPr>
          <w:rFonts w:hint="eastAsia"/>
        </w:rPr>
        <w:t>AAS 서버 구축</w:t>
      </w:r>
      <w:bookmarkEnd w:id="170"/>
    </w:p>
    <w:p w14:paraId="3B6FB314" w14:textId="77777777" w:rsidR="005C2C63" w:rsidRPr="00A70F06" w:rsidRDefault="005C2C63" w:rsidP="00F047C7">
      <w:pPr>
        <w:pStyle w:val="AppendixNormal"/>
        <w:jc w:val="left"/>
      </w:pPr>
      <w:r w:rsidRPr="00D47F14">
        <w:rPr>
          <w:rFonts w:hint="eastAsia"/>
        </w:rPr>
        <w:t xml:space="preserve">○ </w:t>
      </w:r>
      <w:r w:rsidRPr="00797213">
        <w:t xml:space="preserve">AIoT 디바이스가 수집·매핑한 장비 데이터를 AAS에 반영하려면 AAS와 </w:t>
      </w:r>
      <w:proofErr w:type="spellStart"/>
      <w:r w:rsidRPr="00797213">
        <w:t>Submodel</w:t>
      </w:r>
      <w:proofErr w:type="spellEnd"/>
      <w:r w:rsidRPr="00797213">
        <w:t xml:space="preserve">을 저장·조회하고 외부에서 AAS API로 접근할 수 있는 서버 환경이 필요하다. 본 장에서는 AAS 서버 구축 옵션을 비교하고 </w:t>
      </w:r>
      <w:proofErr w:type="spellStart"/>
      <w:r w:rsidRPr="00797213">
        <w:t>BaSyx</w:t>
      </w:r>
      <w:proofErr w:type="spellEnd"/>
      <w:r w:rsidRPr="00797213">
        <w:t xml:space="preserve">를 적용하는 이유를 설명한 뒤, </w:t>
      </w:r>
      <w:proofErr w:type="spellStart"/>
      <w:r w:rsidRPr="00797213">
        <w:t>BaSyx</w:t>
      </w:r>
      <w:proofErr w:type="spellEnd"/>
      <w:r>
        <w:rPr>
          <w:rFonts w:hint="eastAsia"/>
        </w:rPr>
        <w:t>를 활용한 AAS</w:t>
      </w:r>
      <w:r w:rsidRPr="00797213">
        <w:t xml:space="preserve"> 서버 환경을 구축하여 정상 동작을 확인한다.</w:t>
      </w:r>
    </w:p>
    <w:p w14:paraId="4735C91A" w14:textId="77777777" w:rsidR="005C2C63" w:rsidRDefault="005C2C63" w:rsidP="00F10061">
      <w:pPr>
        <w:pStyle w:val="AppendixNormal"/>
      </w:pPr>
    </w:p>
    <w:p w14:paraId="7570C52E" w14:textId="77777777" w:rsidR="005C2C63" w:rsidRPr="00D40361" w:rsidRDefault="005C2C63" w:rsidP="008A6F22">
      <w:pPr>
        <w:pStyle w:val="AppendixNormal"/>
      </w:pPr>
      <w:r w:rsidRPr="00D40361">
        <w:rPr>
          <w:rFonts w:hint="eastAsia"/>
          <w:b/>
          <w:bCs/>
        </w:rPr>
        <w:t>가</w:t>
      </w:r>
      <w:r w:rsidRPr="00D40361">
        <w:rPr>
          <w:b/>
          <w:bCs/>
        </w:rPr>
        <w:t xml:space="preserve">. </w:t>
      </w:r>
      <w:r>
        <w:rPr>
          <w:rFonts w:hint="eastAsia"/>
          <w:b/>
          <w:bCs/>
        </w:rPr>
        <w:t xml:space="preserve">AAS 서버 구축 옵션 및 </w:t>
      </w:r>
      <w:proofErr w:type="spellStart"/>
      <w:r>
        <w:rPr>
          <w:rFonts w:hint="eastAsia"/>
          <w:b/>
          <w:bCs/>
        </w:rPr>
        <w:t>BaSyx</w:t>
      </w:r>
      <w:proofErr w:type="spellEnd"/>
      <w:r>
        <w:rPr>
          <w:rFonts w:hint="eastAsia"/>
          <w:b/>
          <w:bCs/>
        </w:rPr>
        <w:t xml:space="preserve"> 선정</w:t>
      </w:r>
    </w:p>
    <w:p w14:paraId="024974A5" w14:textId="77777777" w:rsidR="005C2C63" w:rsidRDefault="005C2C63" w:rsidP="00F047C7">
      <w:pPr>
        <w:pStyle w:val="AppendixNormal"/>
        <w:ind w:left="170" w:hanging="170"/>
        <w:jc w:val="left"/>
      </w:pPr>
      <w:r>
        <w:t>○</w:t>
      </w:r>
      <w:r>
        <w:rPr>
          <w:rFonts w:hint="eastAsia"/>
        </w:rPr>
        <w:t xml:space="preserve"> </w:t>
      </w:r>
      <w:r w:rsidRPr="0005527F">
        <w:t xml:space="preserve">본 부록은 특정 상용 제품에 종속되지 않고 독자가 AAS 서버 환경을 직접 구성하고 연동 절차를 재현할 수 있도록 오픈소스 AAS 구현체를 활용한다. 오픈소스 구현체를 이용하면 AAS와 </w:t>
      </w:r>
      <w:proofErr w:type="spellStart"/>
      <w:r w:rsidRPr="0005527F">
        <w:t>Submodel</w:t>
      </w:r>
      <w:proofErr w:type="spellEnd"/>
      <w:r w:rsidRPr="0005527F">
        <w:t>의 저장·조회, Registry 및 AAS API 등 장비-AAS 연동에 필요한 서버 기능을 공개된 소프트웨어와 구성정보를 이용하여 구축할 수 있다.</w:t>
      </w:r>
    </w:p>
    <w:p w14:paraId="570C8607" w14:textId="77777777" w:rsidR="005C2C63" w:rsidRDefault="005C2C63" w:rsidP="00F047C7">
      <w:pPr>
        <w:pStyle w:val="AppendixNormal"/>
        <w:ind w:left="170" w:hanging="170"/>
        <w:jc w:val="left"/>
      </w:pPr>
    </w:p>
    <w:p w14:paraId="167E9B35" w14:textId="77777777" w:rsidR="005C2C63" w:rsidRDefault="005C2C63" w:rsidP="00F047C7">
      <w:pPr>
        <w:pStyle w:val="AppendixNormal"/>
        <w:ind w:left="170" w:hanging="170"/>
        <w:jc w:val="left"/>
      </w:pPr>
      <w:r>
        <w:t>○</w:t>
      </w:r>
      <w:r>
        <w:rPr>
          <w:rFonts w:hint="eastAsia"/>
        </w:rPr>
        <w:t xml:space="preserve"> </w:t>
      </w:r>
      <w:r w:rsidRPr="00797213">
        <w:t xml:space="preserve">AAS 서버 구축에 활용할 수 있는 오픈소스 구현체로 Eclipse </w:t>
      </w:r>
      <w:proofErr w:type="spellStart"/>
      <w:r w:rsidRPr="00797213">
        <w:t>BaSyx</w:t>
      </w:r>
      <w:proofErr w:type="spellEnd"/>
      <w:r w:rsidRPr="00797213">
        <w:t xml:space="preserve">와 </w:t>
      </w:r>
      <w:r>
        <w:rPr>
          <w:rFonts w:hint="eastAsia"/>
        </w:rPr>
        <w:t>Fraunhofer</w:t>
      </w:r>
      <w:r w:rsidRPr="00797213">
        <w:t xml:space="preserve"> FA³ST 등이 있다. 두 구현체 모두 AAS와 </w:t>
      </w:r>
      <w:proofErr w:type="spellStart"/>
      <w:r w:rsidRPr="00797213">
        <w:t>Submodel</w:t>
      </w:r>
      <w:proofErr w:type="spellEnd"/>
      <w:r w:rsidRPr="00797213">
        <w:t xml:space="preserve">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1214F083" w14:textId="77777777" w:rsidR="005C2C63" w:rsidRDefault="005C2C63" w:rsidP="008A6F22">
      <w:pPr>
        <w:pStyle w:val="AppendixNormal"/>
        <w:ind w:left="170" w:hanging="170"/>
      </w:pPr>
    </w:p>
    <w:p w14:paraId="485B842B" w14:textId="77777777" w:rsidR="005C2C63" w:rsidRDefault="005C2C63" w:rsidP="00D821B5">
      <w:pPr>
        <w:pStyle w:val="Appendixcaption"/>
        <w:keepNext/>
      </w:pPr>
      <w:bookmarkStart w:id="171" w:name="AC50165"/>
      <w:r>
        <w:t xml:space="preserve">표 </w:t>
      </w:r>
      <w:fldSimple w:instr=" SEQ 표 \* ARABIC " w:fldLock="1">
        <w:r>
          <w:rPr>
            <w:noProof/>
          </w:rPr>
          <w:t>3</w:t>
        </w:r>
      </w:fldSimple>
      <w:r>
        <w:rPr>
          <w:rFonts w:hint="eastAsia"/>
        </w:rPr>
        <w:t xml:space="preserve"> AAS 서버 구축 옵션 비교표</w:t>
      </w:r>
      <w:bookmarkEnd w:id="17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D821B5" w:rsidRPr="00D47F14" w14:paraId="78AE9004"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9EA3065" w14:textId="77777777" w:rsidR="005C2C63" w:rsidRPr="00D47F14" w:rsidRDefault="005C2C63" w:rsidP="001A1B12">
            <w:pPr>
              <w:pStyle w:val="AppendixNormal"/>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84F9D89" w14:textId="77777777" w:rsidR="005C2C63" w:rsidRPr="00D47F14" w:rsidRDefault="005C2C63" w:rsidP="001A1B12">
            <w:pPr>
              <w:pStyle w:val="AppendixNormal"/>
              <w:jc w:val="center"/>
              <w:rPr>
                <w:b/>
                <w:bCs/>
              </w:rPr>
            </w:pPr>
            <w:r>
              <w:rPr>
                <w:rFonts w:hint="eastAsia"/>
                <w:b/>
                <w:bCs/>
              </w:rPr>
              <w:t xml:space="preserve">Eclipse </w:t>
            </w:r>
            <w:proofErr w:type="spellStart"/>
            <w:r>
              <w:rPr>
                <w:rFonts w:hint="eastAsia"/>
                <w:b/>
                <w:bCs/>
              </w:rPr>
              <w:t>BaSyx</w:t>
            </w:r>
            <w:proofErr w:type="spellEnd"/>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115B5A94" w14:textId="77777777" w:rsidR="005C2C63" w:rsidRPr="00D47F14" w:rsidRDefault="005C2C63" w:rsidP="001A1B12">
            <w:pPr>
              <w:pStyle w:val="AppendixNormal"/>
              <w:jc w:val="center"/>
              <w:rPr>
                <w:b/>
                <w:bCs/>
              </w:rPr>
            </w:pPr>
            <w:r>
              <w:rPr>
                <w:rFonts w:hint="eastAsia"/>
                <w:b/>
                <w:bCs/>
              </w:rPr>
              <w:t xml:space="preserve">Fraunhofer </w:t>
            </w:r>
            <w:r w:rsidRPr="00D821B5">
              <w:rPr>
                <w:b/>
                <w:bCs/>
              </w:rPr>
              <w:t>FA³S</w:t>
            </w:r>
            <w:r>
              <w:rPr>
                <w:rFonts w:hint="eastAsia"/>
                <w:b/>
                <w:bCs/>
              </w:rPr>
              <w:t>T</w:t>
            </w:r>
          </w:p>
        </w:tc>
      </w:tr>
      <w:tr w:rsidR="00D821B5" w:rsidRPr="00D47F14" w14:paraId="0C1AB358"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D7E8C1" w14:textId="77777777" w:rsidR="005C2C63" w:rsidRPr="00D47F14" w:rsidRDefault="005C2C63" w:rsidP="001A1B12">
            <w:pPr>
              <w:pStyle w:val="AppendixNormal"/>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092555" w14:textId="77777777" w:rsidR="005C2C63" w:rsidRPr="00D47F14" w:rsidRDefault="005C2C63" w:rsidP="001A1B12">
            <w:pPr>
              <w:pStyle w:val="Appendix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4AE9F2F6" w14:textId="77777777" w:rsidR="005C2C63" w:rsidRPr="00D47F14" w:rsidRDefault="005C2C63" w:rsidP="001A1B12">
            <w:pPr>
              <w:pStyle w:val="AppendixNormal"/>
              <w:jc w:val="left"/>
            </w:pPr>
            <w:r>
              <w:rPr>
                <w:rFonts w:hint="eastAsia"/>
              </w:rPr>
              <w:t>지원</w:t>
            </w:r>
          </w:p>
        </w:tc>
      </w:tr>
      <w:tr w:rsidR="00D821B5" w:rsidRPr="00D47F14" w14:paraId="361CB523"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75EE0A0" w14:textId="77777777" w:rsidR="005C2C63" w:rsidRPr="00D47F14" w:rsidRDefault="005C2C63" w:rsidP="001A1B12">
            <w:pPr>
              <w:pStyle w:val="AppendixNormal"/>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DC5A08" w14:textId="77777777" w:rsidR="005C2C63" w:rsidRPr="00D47F14" w:rsidRDefault="005C2C63" w:rsidP="001A1B12">
            <w:pPr>
              <w:pStyle w:val="Appendix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59769AC7" w14:textId="77777777" w:rsidR="005C2C63" w:rsidRPr="00D47F14" w:rsidRDefault="005C2C63" w:rsidP="001A1B12">
            <w:pPr>
              <w:pStyle w:val="AppendixNormal"/>
              <w:jc w:val="left"/>
            </w:pPr>
            <w:r>
              <w:rPr>
                <w:rFonts w:hint="eastAsia"/>
              </w:rPr>
              <w:t>지원</w:t>
            </w:r>
          </w:p>
        </w:tc>
      </w:tr>
      <w:tr w:rsidR="009755DB" w:rsidRPr="00D47F14" w14:paraId="49735CBD"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65DC853" w14:textId="77777777" w:rsidR="005C2C63" w:rsidRDefault="005C2C63" w:rsidP="001A1B12">
            <w:pPr>
              <w:pStyle w:val="AppendixNormal"/>
              <w:jc w:val="center"/>
            </w:pPr>
            <w:r>
              <w:rPr>
                <w:rFonts w:hint="eastAsia"/>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6DACC00" w14:textId="77777777" w:rsidR="005C2C63" w:rsidRPr="00D47F14" w:rsidRDefault="005C2C63" w:rsidP="001A1B12">
            <w:pPr>
              <w:pStyle w:val="Appendix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22D11084" w14:textId="77777777" w:rsidR="005C2C63" w:rsidRPr="00D47F14" w:rsidRDefault="005C2C63" w:rsidP="001A1B12">
            <w:pPr>
              <w:pStyle w:val="AppendixNormal"/>
              <w:jc w:val="left"/>
            </w:pPr>
            <w:r>
              <w:rPr>
                <w:rFonts w:hint="eastAsia"/>
              </w:rPr>
              <w:t>지원</w:t>
            </w:r>
          </w:p>
        </w:tc>
      </w:tr>
      <w:tr w:rsidR="00D821B5" w:rsidRPr="002820C3" w14:paraId="6AB07BBD"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B98EC2" w14:textId="77777777" w:rsidR="005C2C63" w:rsidRPr="002820C3" w:rsidRDefault="005C2C63" w:rsidP="001A1B12">
            <w:pPr>
              <w:pStyle w:val="AppendixNormal"/>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A688FD" w14:textId="77777777" w:rsidR="005C2C63" w:rsidRPr="002820C3" w:rsidRDefault="005C2C63" w:rsidP="001A1B12">
            <w:pPr>
              <w:pStyle w:val="AppendixNormal"/>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25E20397" w14:textId="77777777" w:rsidR="005C2C63" w:rsidRPr="002820C3" w:rsidRDefault="005C2C63" w:rsidP="001A1B12">
            <w:pPr>
              <w:pStyle w:val="AppendixNormal"/>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0F87F13B" w14:textId="77777777" w:rsidR="005C2C63" w:rsidRDefault="005C2C63" w:rsidP="008A6F22">
      <w:pPr>
        <w:pStyle w:val="AppendixNormal"/>
        <w:ind w:left="170" w:hanging="170"/>
      </w:pPr>
    </w:p>
    <w:p w14:paraId="6D3E29AA" w14:textId="77777777" w:rsidR="005C2C63" w:rsidRDefault="005C2C63" w:rsidP="00F047C7">
      <w:pPr>
        <w:pStyle w:val="AppendixNormal"/>
        <w:ind w:left="170" w:hanging="170"/>
        <w:jc w:val="left"/>
      </w:pPr>
      <w:r>
        <w:t>○</w:t>
      </w:r>
      <w:r>
        <w:rPr>
          <w:rFonts w:hint="eastAsia"/>
        </w:rPr>
        <w:t xml:space="preserve"> </w:t>
      </w:r>
      <w:r w:rsidRPr="002A6562">
        <w:t xml:space="preserve">두 구현체 모두 본 부록의 장비-AAS 연동에 필요한 서버 기능을 제공한다. 다만 </w:t>
      </w:r>
      <w:proofErr w:type="spellStart"/>
      <w:r w:rsidRPr="002A6562">
        <w:t>BaSyx</w:t>
      </w:r>
      <w:proofErr w:type="spellEnd"/>
      <w:r w:rsidRPr="002A6562">
        <w:t xml:space="preserve">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 xml:space="preserve">이에 본 부록에서는 서버 환경의 구축 편의성을 고려하여 Eclipse </w:t>
      </w:r>
      <w:proofErr w:type="spellStart"/>
      <w:r w:rsidRPr="002A6562">
        <w:t>BaSyx</w:t>
      </w:r>
      <w:proofErr w:type="spellEnd"/>
      <w:r w:rsidRPr="002A6562">
        <w:t>를 적용한다.</w:t>
      </w:r>
    </w:p>
    <w:p w14:paraId="04D158AC" w14:textId="77777777" w:rsidR="005C2C63" w:rsidRDefault="005C2C63" w:rsidP="008A6F22">
      <w:pPr>
        <w:pStyle w:val="AppendixNormal"/>
      </w:pPr>
    </w:p>
    <w:p w14:paraId="6E435FFA" w14:textId="77777777" w:rsidR="005C2C63" w:rsidRPr="00D40361" w:rsidRDefault="005C2C63" w:rsidP="00E320C0">
      <w:pPr>
        <w:pStyle w:val="AppendixNormal"/>
      </w:pPr>
      <w:r>
        <w:rPr>
          <w:rFonts w:hint="eastAsia"/>
          <w:b/>
          <w:bCs/>
        </w:rPr>
        <w:t>나</w:t>
      </w:r>
      <w:r w:rsidRPr="00D40361">
        <w:rPr>
          <w:b/>
          <w:bCs/>
        </w:rPr>
        <w:t xml:space="preserve">. </w:t>
      </w:r>
      <w:proofErr w:type="spellStart"/>
      <w:r w:rsidRPr="00E320C0">
        <w:rPr>
          <w:b/>
          <w:bCs/>
        </w:rPr>
        <w:t>BaSyx</w:t>
      </w:r>
      <w:proofErr w:type="spellEnd"/>
      <w:r>
        <w:rPr>
          <w:rFonts w:hint="eastAsia"/>
          <w:b/>
          <w:bCs/>
        </w:rPr>
        <w:t>를 활용한 AAS 서버 구축 환경 준비</w:t>
      </w:r>
    </w:p>
    <w:p w14:paraId="29C5DB14" w14:textId="77777777" w:rsidR="005C2C63" w:rsidRDefault="005C2C63" w:rsidP="00F047C7">
      <w:pPr>
        <w:pStyle w:val="AppendixNormal"/>
        <w:jc w:val="left"/>
      </w:pPr>
      <w:r>
        <w:t>○</w:t>
      </w:r>
      <w:r>
        <w:rPr>
          <w:rFonts w:hint="eastAsia"/>
        </w:rPr>
        <w:t xml:space="preserve"> </w:t>
      </w:r>
      <w:r w:rsidRPr="00D25D1B">
        <w:t xml:space="preserve">본 부록에서는 </w:t>
      </w:r>
      <w:proofErr w:type="spellStart"/>
      <w:r w:rsidRPr="00D25D1B">
        <w:t>BaSyx</w:t>
      </w:r>
      <w:proofErr w:type="spellEnd"/>
      <w:r w:rsidRPr="00D25D1B">
        <w:t>를 활용한 AAS 서버를 Docker 컨테이너 환경으로 구축한다. 따라서 서버 구성에 앞서 Docker 컨테이너를 실행할 수 있는 환경을 준비한다.</w:t>
      </w:r>
    </w:p>
    <w:p w14:paraId="26725F6A" w14:textId="77777777" w:rsidR="005C2C63" w:rsidRDefault="005C2C63" w:rsidP="00F10061">
      <w:pPr>
        <w:pStyle w:val="AppendixNormal"/>
      </w:pPr>
    </w:p>
    <w:p w14:paraId="0CC3347C" w14:textId="77777777" w:rsidR="005C2C63" w:rsidRDefault="005C2C63" w:rsidP="00F047C7">
      <w:pPr>
        <w:pStyle w:val="AppendixNormal"/>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37C13DC2" w14:textId="77777777" w:rsidR="005C2C63" w:rsidRDefault="005C2C63" w:rsidP="00F10061">
      <w:pPr>
        <w:pStyle w:val="AppendixNormal"/>
      </w:pPr>
    </w:p>
    <w:p w14:paraId="0B6B049C" w14:textId="77777777" w:rsidR="005C2C63" w:rsidRDefault="005C2C63" w:rsidP="00F047C7">
      <w:pPr>
        <w:pStyle w:val="AppendixNormal"/>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239C92F0" w14:textId="77777777" w:rsidR="005C2C63" w:rsidRDefault="005C2C63" w:rsidP="00F10061">
      <w:pPr>
        <w:pStyle w:val="AppendixNormal"/>
      </w:pPr>
    </w:p>
    <w:p w14:paraId="48BDD8DA" w14:textId="77777777" w:rsidR="005C2C63" w:rsidRDefault="005C2C63" w:rsidP="00F047C7">
      <w:pPr>
        <w:pStyle w:val="AppendixNormal"/>
        <w:jc w:val="left"/>
      </w:pPr>
      <w:r>
        <w:t>○</w:t>
      </w:r>
      <w:r>
        <w:rPr>
          <w:rFonts w:hint="eastAsia"/>
        </w:rPr>
        <w:t xml:space="preserve"> </w:t>
      </w:r>
      <w:r w:rsidRPr="00D25D1B">
        <w:t xml:space="preserve">본 </w:t>
      </w:r>
      <w:proofErr w:type="spellStart"/>
      <w:r w:rsidRPr="00D25D1B">
        <w:t>튜토리얼에서는</w:t>
      </w:r>
      <w:proofErr w:type="spellEnd"/>
      <w:r w:rsidRPr="00D25D1B">
        <w:t xml:space="preserve">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363510F7" w14:textId="77777777" w:rsidR="005C2C63" w:rsidRDefault="005C2C63" w:rsidP="00F10061">
      <w:pPr>
        <w:pStyle w:val="AppendixNormal"/>
      </w:pPr>
    </w:p>
    <w:p w14:paraId="2CD8B18B" w14:textId="23696F8D" w:rsidR="005C2C63" w:rsidRPr="00BC78B0" w:rsidRDefault="005C2C63" w:rsidP="00F047C7">
      <w:pPr>
        <w:pStyle w:val="AppendixListParagraph"/>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89" w:history="1">
        <w:r w:rsidRPr="00D25D1B">
          <w:rPr>
            <w:rStyle w:val="AppendixHyperlink"/>
          </w:rPr>
          <w:t>https://docs.docker.com/desktop/setup/install/windows-install</w:t>
        </w:r>
      </w:hyperlink>
      <w:r>
        <w:rPr>
          <w:rFonts w:hint="eastAsia"/>
          <w:color w:val="000000" w:themeColor="text1"/>
        </w:rPr>
        <w:t>)</w:t>
      </w:r>
    </w:p>
    <w:p w14:paraId="101FE4DC" w14:textId="77777777" w:rsidR="005C2C63" w:rsidRDefault="005C2C63" w:rsidP="00F10061">
      <w:pPr>
        <w:pStyle w:val="AppendixNormal"/>
      </w:pPr>
    </w:p>
    <w:p w14:paraId="329B8AB7" w14:textId="77777777" w:rsidR="005C2C63" w:rsidRPr="00D25D1B" w:rsidRDefault="005C2C63" w:rsidP="00F047C7">
      <w:pPr>
        <w:pStyle w:val="AppendixNormal"/>
        <w:jc w:val="left"/>
      </w:pPr>
      <w:r>
        <w:t>○</w:t>
      </w:r>
      <w:r>
        <w:rPr>
          <w:rFonts w:hint="eastAsia"/>
        </w:rPr>
        <w:t xml:space="preserve"> </w:t>
      </w:r>
      <w:r w:rsidRPr="00D25D1B">
        <w:t>본 부록의 구축 절차를 확인한 AAS 서버 구축을 위한 튜토리얼 실행환경은 표 4와 같다.</w:t>
      </w:r>
    </w:p>
    <w:p w14:paraId="14254A34" w14:textId="77777777" w:rsidR="005C2C63" w:rsidRPr="00D25D1B" w:rsidRDefault="005C2C63" w:rsidP="00F10061">
      <w:pPr>
        <w:pStyle w:val="AppendixNormal"/>
      </w:pPr>
    </w:p>
    <w:p w14:paraId="759C5772" w14:textId="77777777" w:rsidR="005C2C63" w:rsidRDefault="005C2C63" w:rsidP="00B02825">
      <w:pPr>
        <w:pStyle w:val="Appendixcaption"/>
        <w:keepNext/>
      </w:pPr>
      <w:bookmarkStart w:id="172" w:name="AC50166"/>
      <w:r>
        <w:t xml:space="preserve">표 </w:t>
      </w:r>
      <w:fldSimple w:instr=" SEQ 표 \* ARABIC " w:fldLock="1">
        <w:r>
          <w:rPr>
            <w:noProof/>
          </w:rPr>
          <w:t>4</w:t>
        </w:r>
      </w:fldSimple>
      <w:r>
        <w:rPr>
          <w:rFonts w:hint="eastAsia"/>
        </w:rPr>
        <w:t xml:space="preserve"> AAS 서버 구축을 위한 튜토리얼 실행환경</w:t>
      </w:r>
      <w:bookmarkEnd w:id="172"/>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02825" w:rsidRPr="00D47F14" w14:paraId="1A88252E"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9D3B737" w14:textId="77777777" w:rsidR="005C2C63" w:rsidRPr="00D47F14" w:rsidRDefault="005C2C63" w:rsidP="001A1B12">
            <w:pPr>
              <w:pStyle w:val="AppendixNormal"/>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A2863C4" w14:textId="77777777" w:rsidR="005C2C63" w:rsidRPr="00D47F14" w:rsidRDefault="005C2C63" w:rsidP="001A1B12">
            <w:pPr>
              <w:pStyle w:val="AppendixNormal"/>
              <w:jc w:val="center"/>
              <w:rPr>
                <w:b/>
                <w:bCs/>
              </w:rPr>
            </w:pPr>
            <w:r>
              <w:rPr>
                <w:rFonts w:hint="eastAsia"/>
                <w:b/>
                <w:bCs/>
              </w:rPr>
              <w:t>수행 환경</w:t>
            </w:r>
          </w:p>
        </w:tc>
      </w:tr>
      <w:tr w:rsidR="00B02825" w:rsidRPr="00D47F14" w14:paraId="7F365669"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071A6B" w14:textId="77777777" w:rsidR="005C2C63" w:rsidRPr="00D47F14" w:rsidRDefault="005C2C63" w:rsidP="00D25D1B">
            <w:pPr>
              <w:pStyle w:val="AppendixNormal"/>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8D6A5D" w14:textId="77777777" w:rsidR="005C2C63" w:rsidRPr="00D47F14" w:rsidRDefault="005C2C63" w:rsidP="001A1B12">
            <w:pPr>
              <w:pStyle w:val="AppendixNormal"/>
              <w:jc w:val="left"/>
            </w:pPr>
            <w:r w:rsidRPr="00B02825">
              <w:t>Windows 11 Home 25H2 64비트(OS 빌드 26200.8875)</w:t>
            </w:r>
          </w:p>
        </w:tc>
      </w:tr>
      <w:tr w:rsidR="00B02825" w:rsidRPr="00E2230B" w14:paraId="6D2492AA"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9DF82C" w14:textId="77777777" w:rsidR="005C2C63" w:rsidRDefault="005C2C63" w:rsidP="00D25D1B">
            <w:pPr>
              <w:pStyle w:val="AppendixNormal"/>
              <w:jc w:val="left"/>
            </w:pPr>
            <w:r>
              <w:rPr>
                <w:rFonts w:hint="eastAsia"/>
              </w:rPr>
              <w:lastRenderedPageBreak/>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469DE7" w14:textId="77777777" w:rsidR="005C2C63" w:rsidRPr="00E2230B" w:rsidRDefault="005C2C63" w:rsidP="001A1B12">
            <w:pPr>
              <w:pStyle w:val="AppendixNormal"/>
              <w:jc w:val="left"/>
            </w:pPr>
            <w:r w:rsidRPr="00B02825">
              <w:t>WSL 2(버전 2.5.9.0, 커널 6.6.87.2-1)</w:t>
            </w:r>
          </w:p>
        </w:tc>
      </w:tr>
      <w:tr w:rsidR="00B02825" w:rsidRPr="00D47F14" w14:paraId="48A30FB9"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F1B653E" w14:textId="77777777" w:rsidR="005C2C63" w:rsidRDefault="005C2C63" w:rsidP="00D25D1B">
            <w:pPr>
              <w:pStyle w:val="AppendixNormal"/>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07BB23" w14:textId="77777777" w:rsidR="005C2C63" w:rsidRPr="00D47F14" w:rsidRDefault="005C2C63" w:rsidP="001A1B12">
            <w:pPr>
              <w:pStyle w:val="AppendixNormal"/>
              <w:jc w:val="left"/>
            </w:pPr>
            <w:r w:rsidRPr="00B573B1">
              <w:t>Docker Desktop 4.43.2, Docker Engine 28.3.2, Docker Compose v2.38.2-desktop.1</w:t>
            </w:r>
          </w:p>
        </w:tc>
      </w:tr>
      <w:tr w:rsidR="00B02825" w:rsidRPr="00D47F14" w14:paraId="68CB7779"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9EF62A" w14:textId="77777777" w:rsidR="005C2C63" w:rsidRPr="00D47F14" w:rsidRDefault="005C2C63" w:rsidP="00D25D1B">
            <w:pPr>
              <w:pStyle w:val="AppendixNormal"/>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566773" w14:textId="77777777" w:rsidR="005C2C63" w:rsidRPr="00D47F14" w:rsidRDefault="005C2C63" w:rsidP="001A1B12">
            <w:pPr>
              <w:pStyle w:val="AppendixNormal"/>
              <w:jc w:val="left"/>
            </w:pPr>
            <w:r>
              <w:rPr>
                <w:rFonts w:hint="eastAsia"/>
              </w:rPr>
              <w:t>Google Chrome</w:t>
            </w:r>
          </w:p>
        </w:tc>
      </w:tr>
      <w:tr w:rsidR="00D25D1B" w:rsidRPr="00D47F14" w14:paraId="367DF5F3"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B34ED9" w14:textId="77777777" w:rsidR="005C2C63" w:rsidRDefault="005C2C63" w:rsidP="00D25D1B">
            <w:pPr>
              <w:pStyle w:val="AppendixNormal"/>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E4B844" w14:textId="77777777" w:rsidR="005C2C63" w:rsidRPr="00D25D1B" w:rsidRDefault="005C2C63" w:rsidP="001A1B12">
            <w:pPr>
              <w:pStyle w:val="AppendixNormal"/>
              <w:jc w:val="left"/>
            </w:pPr>
            <w:r>
              <w:rPr>
                <w:rFonts w:hint="eastAsia"/>
              </w:rPr>
              <w:t>AAS 서버 PC와 AIoT 디바이스가 동일한 네트워크에 연결된 환경</w:t>
            </w:r>
          </w:p>
        </w:tc>
      </w:tr>
    </w:tbl>
    <w:p w14:paraId="19513EAD" w14:textId="77777777" w:rsidR="005C2C63" w:rsidRDefault="005C2C63" w:rsidP="00F10061">
      <w:pPr>
        <w:pStyle w:val="AppendixNormal"/>
      </w:pPr>
    </w:p>
    <w:p w14:paraId="5CDE2CB1" w14:textId="77777777" w:rsidR="005C2C63" w:rsidRDefault="005C2C63" w:rsidP="00F047C7">
      <w:pPr>
        <w:pStyle w:val="AppendixNormal"/>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526564D5" w14:textId="77777777" w:rsidR="005C2C63" w:rsidRDefault="005C2C63" w:rsidP="00F10061">
      <w:pPr>
        <w:pStyle w:val="AppendixNormal"/>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D25D1B" w14:paraId="47347475"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16DA13C0" w14:textId="77777777" w:rsidR="005C2C63" w:rsidRPr="00ED56F0" w:rsidRDefault="005C2C63" w:rsidP="001E71CF">
            <w:pPr>
              <w:pStyle w:val="AppendixNormal"/>
              <w:jc w:val="left"/>
              <w:rPr>
                <w:color w:val="00B050"/>
              </w:rPr>
            </w:pPr>
            <w:r>
              <w:rPr>
                <w:rFonts w:ascii="맑은 고딕" w:eastAsia="맑은 고딕" w:hAnsi="맑은 고딕" w:hint="eastAsia"/>
                <w:color w:val="00B050"/>
              </w:rPr>
              <w:t>ipconfig</w:t>
            </w:r>
          </w:p>
        </w:tc>
      </w:tr>
    </w:tbl>
    <w:p w14:paraId="42647FD3" w14:textId="77777777" w:rsidR="005C2C63" w:rsidRDefault="005C2C63" w:rsidP="00F10061">
      <w:pPr>
        <w:pStyle w:val="AppendixNormal"/>
      </w:pPr>
    </w:p>
    <w:p w14:paraId="24889AE5" w14:textId="77777777" w:rsidR="005C2C63" w:rsidRDefault="005C2C63" w:rsidP="00F047C7">
      <w:pPr>
        <w:pStyle w:val="AppendixNormal"/>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27AB037B" w14:textId="77777777" w:rsidR="005C2C63" w:rsidRPr="00D25D1B" w:rsidRDefault="005C2C63" w:rsidP="00C85FDA">
      <w:pPr>
        <w:pStyle w:val="AppendixNormal"/>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D56F0" w14:paraId="15A3696F"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66B159AD" w14:textId="77777777" w:rsidR="005C2C63" w:rsidRPr="00ED56F0" w:rsidRDefault="005C2C63" w:rsidP="001A1B12">
            <w:pPr>
              <w:pStyle w:val="AppendixNormal"/>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3CCA3371" w14:textId="77777777" w:rsidR="005C2C63" w:rsidRDefault="005C2C63" w:rsidP="001A1B12">
            <w:pPr>
              <w:pStyle w:val="AppendixNormal"/>
              <w:jc w:val="left"/>
              <w:rPr>
                <w:rFonts w:ascii="맑은 고딕" w:eastAsia="맑은 고딕" w:hAnsi="맑은 고딕"/>
                <w:color w:val="00B050"/>
              </w:rPr>
            </w:pPr>
            <w:r>
              <w:rPr>
                <w:rFonts w:ascii="맑은 고딕" w:eastAsia="맑은 고딕" w:hAnsi="맑은 고딕" w:hint="eastAsia"/>
                <w:color w:val="00B050"/>
              </w:rPr>
              <w:t>docker --version</w:t>
            </w:r>
          </w:p>
          <w:p w14:paraId="3424379D" w14:textId="77777777" w:rsidR="005C2C63" w:rsidRDefault="005C2C63" w:rsidP="001A1B12">
            <w:pPr>
              <w:pStyle w:val="AppendixNormal"/>
              <w:jc w:val="left"/>
              <w:rPr>
                <w:rFonts w:ascii="맑은 고딕" w:eastAsia="맑은 고딕" w:hAnsi="맑은 고딕"/>
                <w:color w:val="00B050"/>
              </w:rPr>
            </w:pPr>
          </w:p>
          <w:p w14:paraId="6C765966" w14:textId="77777777" w:rsidR="005C2C63" w:rsidRDefault="005C2C63" w:rsidP="001A1B12">
            <w:pPr>
              <w:pStyle w:val="AppendixNormal"/>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13509651" w14:textId="77777777" w:rsidR="005C2C63" w:rsidRPr="00ED56F0" w:rsidRDefault="005C2C63" w:rsidP="001A1B12">
            <w:pPr>
              <w:pStyle w:val="AppendixNormal"/>
              <w:jc w:val="left"/>
              <w:rPr>
                <w:color w:val="00B050"/>
              </w:rPr>
            </w:pPr>
            <w:r>
              <w:rPr>
                <w:rFonts w:ascii="맑은 고딕" w:eastAsia="맑은 고딕" w:hAnsi="맑은 고딕" w:hint="eastAsia"/>
                <w:color w:val="00B050"/>
              </w:rPr>
              <w:t>docker compose version</w:t>
            </w:r>
          </w:p>
        </w:tc>
      </w:tr>
    </w:tbl>
    <w:p w14:paraId="39109028" w14:textId="77777777" w:rsidR="005C2C63" w:rsidRDefault="005C2C63" w:rsidP="00C85FDA">
      <w:pPr>
        <w:pStyle w:val="AppendixNormal"/>
        <w:rPr>
          <w:color w:val="000000" w:themeColor="text1"/>
        </w:rPr>
      </w:pPr>
    </w:p>
    <w:p w14:paraId="4B771749" w14:textId="77777777" w:rsidR="005C2C63" w:rsidRDefault="005C2C63" w:rsidP="00F047C7">
      <w:pPr>
        <w:pStyle w:val="AppendixNormal"/>
        <w:jc w:val="left"/>
        <w:rPr>
          <w:color w:val="000000" w:themeColor="text1"/>
        </w:rPr>
      </w:pPr>
      <w:r>
        <w:t xml:space="preserve">○ </w:t>
      </w:r>
      <w:r w:rsidRPr="001A63B9">
        <w:t xml:space="preserve">각 명령에서 설치된 Docker 및 Docker Compose의 버전정보가 정상적으로 출력되면 </w:t>
      </w:r>
      <w:proofErr w:type="spellStart"/>
      <w:r w:rsidRPr="00D25D1B">
        <w:t>BaSyx</w:t>
      </w:r>
      <w:proofErr w:type="spellEnd"/>
      <w:r w:rsidRPr="00D25D1B">
        <w:t>를 활용한 AAS 서버를 구축하기 위한 실행환경이 준비된 것으로 판단한다.</w:t>
      </w:r>
    </w:p>
    <w:p w14:paraId="32C533AC" w14:textId="77777777" w:rsidR="005C2C63" w:rsidRDefault="005C2C63" w:rsidP="00C85FDA">
      <w:pPr>
        <w:pStyle w:val="AppendixNormal"/>
        <w:rPr>
          <w:color w:val="000000" w:themeColor="text1"/>
        </w:rPr>
      </w:pPr>
    </w:p>
    <w:p w14:paraId="525C1364" w14:textId="77777777" w:rsidR="005C2C63" w:rsidRDefault="005C2C63" w:rsidP="00BC78B0">
      <w:pPr>
        <w:pStyle w:val="AppendixNormal"/>
        <w:rPr>
          <w:b/>
          <w:bCs/>
        </w:rPr>
      </w:pPr>
      <w:r>
        <w:rPr>
          <w:rFonts w:hint="eastAsia"/>
          <w:b/>
          <w:bCs/>
        </w:rPr>
        <w:t>다</w:t>
      </w:r>
      <w:r w:rsidRPr="00D40361">
        <w:rPr>
          <w:b/>
          <w:bCs/>
        </w:rPr>
        <w:t xml:space="preserve">. </w:t>
      </w:r>
      <w:proofErr w:type="spellStart"/>
      <w:r>
        <w:rPr>
          <w:rFonts w:hint="eastAsia"/>
          <w:b/>
          <w:bCs/>
        </w:rPr>
        <w:t>BaSyx</w:t>
      </w:r>
      <w:proofErr w:type="spellEnd"/>
      <w:r>
        <w:rPr>
          <w:rFonts w:hint="eastAsia"/>
          <w:b/>
          <w:bCs/>
        </w:rPr>
        <w:t>를 활용한 AAS 서버 구성요소와 역할</w:t>
      </w:r>
    </w:p>
    <w:p w14:paraId="3160CF3A" w14:textId="77777777" w:rsidR="005C2C63" w:rsidRDefault="005C2C63" w:rsidP="00F047C7">
      <w:pPr>
        <w:pStyle w:val="AppendixNormal"/>
        <w:jc w:val="left"/>
      </w:pPr>
      <w:r w:rsidRPr="00BC78B0">
        <w:t xml:space="preserve">○ </w:t>
      </w:r>
      <w:r w:rsidRPr="00D25D1B">
        <w:t xml:space="preserve">실행환경을 준비한 후 </w:t>
      </w:r>
      <w:proofErr w:type="spellStart"/>
      <w:r w:rsidRPr="00D25D1B">
        <w:t>BaSyx</w:t>
      </w:r>
      <w:proofErr w:type="spellEnd"/>
      <w:r w:rsidRPr="00D25D1B">
        <w:t>를 활용한 AAS 서버에서 장비의 AAS를 저장·조회하고 사용자 화면에서 확인하기 위해 사용하는 주요 구성요소와 역할을 확인한다.</w:t>
      </w:r>
      <w:r>
        <w:rPr>
          <w:rFonts w:hint="eastAsia"/>
        </w:rPr>
        <w:t xml:space="preserve"> </w:t>
      </w:r>
      <w:r w:rsidRPr="00D25D1B">
        <w:t xml:space="preserve">본 </w:t>
      </w:r>
      <w:proofErr w:type="spellStart"/>
      <w:r w:rsidRPr="00D25D1B">
        <w:t>튜토리얼에서는</w:t>
      </w:r>
      <w:proofErr w:type="spellEnd"/>
      <w:r w:rsidRPr="00D25D1B">
        <w:t xml:space="preserve"> AAS Environment와 AAS Web UI를 중심으로 AAS 서버를 구성한다. 현재 Starter Kit에서 제공하는 AAS Environment는 AAS Repository, </w:t>
      </w:r>
      <w:proofErr w:type="spellStart"/>
      <w:r w:rsidRPr="00D25D1B">
        <w:t>Submodel</w:t>
      </w:r>
      <w:proofErr w:type="spellEnd"/>
      <w:r w:rsidRPr="00D25D1B">
        <w:t xml:space="preserve"> Repository, Concept Description Repository, AAS Registry, </w:t>
      </w:r>
      <w:proofErr w:type="spellStart"/>
      <w:r w:rsidRPr="00D25D1B">
        <w:t>Submodel</w:t>
      </w:r>
      <w:proofErr w:type="spellEnd"/>
      <w:r w:rsidRPr="00D25D1B">
        <w:t xml:space="preserve"> Registry 및 AAS Discovery 기능을 하나의 서비스에서 제공한다.</w:t>
      </w:r>
    </w:p>
    <w:p w14:paraId="69FAAD20" w14:textId="77777777" w:rsidR="005C2C63" w:rsidRDefault="005C2C63" w:rsidP="00BC78B0">
      <w:pPr>
        <w:pStyle w:val="AppendixNormal"/>
      </w:pPr>
    </w:p>
    <w:p w14:paraId="50D08249" w14:textId="77777777" w:rsidR="005C2C63" w:rsidRDefault="005C2C63" w:rsidP="00BC78B0">
      <w:pPr>
        <w:pStyle w:val="Appendixcaption"/>
        <w:keepNext/>
      </w:pPr>
      <w:bookmarkStart w:id="173" w:name="AC50167"/>
      <w:r>
        <w:lastRenderedPageBreak/>
        <w:t xml:space="preserve">표 </w:t>
      </w:r>
      <w:fldSimple w:instr=" SEQ 표 \* ARABIC " w:fldLock="1">
        <w:r>
          <w:rPr>
            <w:noProof/>
          </w:rPr>
          <w:t>5</w:t>
        </w:r>
      </w:fldSimple>
      <w:r>
        <w:rPr>
          <w:rFonts w:hint="eastAsia"/>
        </w:rPr>
        <w:t xml:space="preserve"> 본 부록에서 사용하는 </w:t>
      </w:r>
      <w:proofErr w:type="spellStart"/>
      <w:r>
        <w:rPr>
          <w:rFonts w:hint="eastAsia"/>
        </w:rPr>
        <w:t>BaSyx</w:t>
      </w:r>
      <w:proofErr w:type="spellEnd"/>
      <w:r>
        <w:rPr>
          <w:rFonts w:hint="eastAsia"/>
        </w:rPr>
        <w:t xml:space="preserve"> 구성요소</w:t>
      </w:r>
      <w:bookmarkEnd w:id="17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C78B0" w:rsidRPr="00D47F14" w14:paraId="4555A644"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A23064E" w14:textId="77777777" w:rsidR="005C2C63" w:rsidRPr="00D47F14" w:rsidRDefault="005C2C63" w:rsidP="003E195F">
            <w:pPr>
              <w:pStyle w:val="AppendixNormal"/>
              <w:jc w:val="center"/>
              <w:rPr>
                <w:b/>
                <w:bCs/>
              </w:rPr>
            </w:pPr>
            <w:proofErr w:type="spellStart"/>
            <w:r>
              <w:rPr>
                <w:rFonts w:hint="eastAsia"/>
                <w:b/>
                <w:bCs/>
              </w:rPr>
              <w:t>BaSyx</w:t>
            </w:r>
            <w:proofErr w:type="spellEnd"/>
            <w:r>
              <w:rPr>
                <w:rFonts w:hint="eastAsia"/>
                <w:b/>
                <w:bCs/>
              </w:rPr>
              <w:t xml:space="preserve">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CB5CBBB" w14:textId="77777777" w:rsidR="005C2C63" w:rsidRPr="00D47F14" w:rsidRDefault="005C2C63" w:rsidP="003E195F">
            <w:pPr>
              <w:pStyle w:val="AppendixNormal"/>
              <w:jc w:val="center"/>
              <w:rPr>
                <w:b/>
                <w:bCs/>
              </w:rPr>
            </w:pPr>
            <w:r>
              <w:rPr>
                <w:rFonts w:hint="eastAsia"/>
                <w:b/>
                <w:bCs/>
              </w:rPr>
              <w:t>본 부록에서의 역할</w:t>
            </w:r>
          </w:p>
        </w:tc>
      </w:tr>
      <w:tr w:rsidR="00BC78B0" w:rsidRPr="00D47F14" w14:paraId="03E559C0"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D856AC" w14:textId="77777777" w:rsidR="005C2C63" w:rsidRPr="00D47F14" w:rsidRDefault="005C2C63" w:rsidP="00683AFA">
            <w:pPr>
              <w:pStyle w:val="AppendixNormal"/>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81C166" w14:textId="77777777" w:rsidR="005C2C63" w:rsidRPr="00D47F14" w:rsidRDefault="005C2C63" w:rsidP="003E195F">
            <w:pPr>
              <w:pStyle w:val="AppendixNormal"/>
              <w:jc w:val="left"/>
            </w:pPr>
            <w:r w:rsidRPr="00D25D1B">
              <w:t xml:space="preserve">AAS, </w:t>
            </w:r>
            <w:proofErr w:type="spellStart"/>
            <w:r w:rsidRPr="00D25D1B">
              <w:t>Submodel</w:t>
            </w:r>
            <w:proofErr w:type="spellEnd"/>
            <w:r w:rsidRPr="00D25D1B">
              <w:t xml:space="preserve"> 및 Concept Description의 저장·조회를 위한 Repository 기능과 Registry 및 Discovery 기능을 제공</w:t>
            </w:r>
          </w:p>
        </w:tc>
      </w:tr>
      <w:tr w:rsidR="00BC78B0" w:rsidRPr="00D47F14" w14:paraId="199A7577"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B0D041" w14:textId="77777777" w:rsidR="005C2C63" w:rsidRPr="00D47F14" w:rsidRDefault="005C2C63" w:rsidP="00683AFA">
            <w:pPr>
              <w:pStyle w:val="AppendixNormal"/>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31F540" w14:textId="77777777" w:rsidR="005C2C63" w:rsidRPr="00D47F14" w:rsidRDefault="005C2C63" w:rsidP="003E195F">
            <w:pPr>
              <w:pStyle w:val="AppendixNormal"/>
              <w:jc w:val="left"/>
            </w:pPr>
            <w:r w:rsidRPr="00D25D1B">
              <w:t xml:space="preserve">웹 브라우저에서 AAS와 </w:t>
            </w:r>
            <w:proofErr w:type="spellStart"/>
            <w:r w:rsidRPr="00D25D1B">
              <w:t>Submodel</w:t>
            </w:r>
            <w:proofErr w:type="spellEnd"/>
            <w:r w:rsidRPr="00D25D1B">
              <w:t>을 등록·조회하고 데이터 값을 확인</w:t>
            </w:r>
          </w:p>
        </w:tc>
      </w:tr>
    </w:tbl>
    <w:p w14:paraId="55990835" w14:textId="77777777" w:rsidR="005C2C63" w:rsidRPr="00BC78B0" w:rsidRDefault="005C2C63" w:rsidP="00BC78B0">
      <w:pPr>
        <w:pStyle w:val="AppendixNormal"/>
      </w:pPr>
    </w:p>
    <w:p w14:paraId="6ADCB903" w14:textId="77777777" w:rsidR="005C2C63" w:rsidRPr="00BC78B0" w:rsidRDefault="005C2C63" w:rsidP="00F047C7">
      <w:pPr>
        <w:pStyle w:val="AppendixNormal"/>
        <w:jc w:val="left"/>
        <w:rPr>
          <w:color w:val="000000" w:themeColor="text1"/>
        </w:rPr>
      </w:pPr>
      <w:r w:rsidRPr="00BC78B0">
        <w:rPr>
          <w:color w:val="000000" w:themeColor="text1"/>
        </w:rPr>
        <w:t xml:space="preserve">○ </w:t>
      </w:r>
      <w:r w:rsidRPr="00D25D1B">
        <w:rPr>
          <w:color w:val="000000" w:themeColor="text1"/>
        </w:rPr>
        <w:t xml:space="preserve">AAS Environment에서 Repository는 AAS, </w:t>
      </w:r>
      <w:proofErr w:type="spellStart"/>
      <w:r w:rsidRPr="00D25D1B">
        <w:rPr>
          <w:color w:val="000000" w:themeColor="text1"/>
        </w:rPr>
        <w:t>Submodel</w:t>
      </w:r>
      <w:proofErr w:type="spellEnd"/>
      <w:r w:rsidRPr="00D25D1B">
        <w:rPr>
          <w:color w:val="000000" w:themeColor="text1"/>
        </w:rPr>
        <w:t xml:space="preserve"> 및 Concept Description의 데이터를 저장·조회하는 기능을 담당한다. Registry는 AAS와 </w:t>
      </w:r>
      <w:proofErr w:type="spellStart"/>
      <w:r w:rsidRPr="00D25D1B">
        <w:rPr>
          <w:color w:val="000000" w:themeColor="text1"/>
        </w:rPr>
        <w:t>Submodel</w:t>
      </w:r>
      <w:proofErr w:type="spellEnd"/>
      <w:r w:rsidRPr="00D25D1B">
        <w:rPr>
          <w:color w:val="000000" w:themeColor="text1"/>
        </w:rPr>
        <w:t>을 찾기 위한 Descriptor 및 Endpoint 정보를 관리하며, Discovery는 Asset 식별정보와 연결된 AAS를 찾는 기능을 담당한다. 현재 Starter Kit에서는 이러한 기능을 하나의 AAS Environment 서비스에서 제공한다.</w:t>
      </w:r>
    </w:p>
    <w:p w14:paraId="30B2872D" w14:textId="77777777" w:rsidR="005C2C63" w:rsidRDefault="005C2C63" w:rsidP="00C85FDA">
      <w:pPr>
        <w:pStyle w:val="AppendixNormal"/>
        <w:rPr>
          <w:color w:val="000000" w:themeColor="text1"/>
        </w:rPr>
      </w:pPr>
    </w:p>
    <w:p w14:paraId="4BF89028" w14:textId="77777777" w:rsidR="005C2C63" w:rsidRDefault="005C2C63" w:rsidP="00F047C7">
      <w:pPr>
        <w:pStyle w:val="AppendixNormal"/>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w:t>
      </w:r>
      <w:proofErr w:type="spellStart"/>
      <w:r w:rsidRPr="00D25D1B">
        <w:rPr>
          <w:color w:val="000000" w:themeColor="text1"/>
        </w:rPr>
        <w:t>Submodel</w:t>
      </w:r>
      <w:proofErr w:type="spellEnd"/>
      <w:r w:rsidRPr="00D25D1B">
        <w:rPr>
          <w:color w:val="000000" w:themeColor="text1"/>
        </w:rPr>
        <w:t xml:space="preserve">을 웹 브라우저에서 확인하기 위한 </w:t>
      </w:r>
      <w:r>
        <w:rPr>
          <w:rFonts w:hint="eastAsia"/>
          <w:color w:val="000000" w:themeColor="text1"/>
        </w:rPr>
        <w:t>AAS 조회 화면</w:t>
      </w:r>
      <w:r w:rsidRPr="00D25D1B">
        <w:rPr>
          <w:color w:val="000000" w:themeColor="text1"/>
        </w:rPr>
        <w:t xml:space="preserve">이다. 본 </w:t>
      </w:r>
      <w:proofErr w:type="spellStart"/>
      <w:r w:rsidRPr="00D25D1B">
        <w:rPr>
          <w:color w:val="000000" w:themeColor="text1"/>
        </w:rPr>
        <w:t>튜토리얼에서는</w:t>
      </w:r>
      <w:proofErr w:type="spellEnd"/>
      <w:r w:rsidRPr="00D25D1B">
        <w:rPr>
          <w:color w:val="000000" w:themeColor="text1"/>
        </w:rPr>
        <w:t xml:space="preserve"> 제4장에서 연동 대상 AAS를 </w:t>
      </w:r>
      <w:r>
        <w:rPr>
          <w:rFonts w:hint="eastAsia"/>
          <w:color w:val="000000" w:themeColor="text1"/>
        </w:rPr>
        <w:t>업로드</w:t>
      </w:r>
      <w:r w:rsidRPr="00D25D1B">
        <w:rPr>
          <w:color w:val="000000" w:themeColor="text1"/>
        </w:rPr>
        <w:t xml:space="preserve">하고, 제5장에서 장비 데이터가 대상 </w:t>
      </w:r>
      <w:proofErr w:type="spellStart"/>
      <w:r w:rsidRPr="00D25D1B">
        <w:rPr>
          <w:color w:val="000000" w:themeColor="text1"/>
        </w:rPr>
        <w:t>SubmodelElement</w:t>
      </w:r>
      <w:proofErr w:type="spellEnd"/>
      <w:r w:rsidRPr="00D25D1B">
        <w:rPr>
          <w:color w:val="000000" w:themeColor="text1"/>
        </w:rPr>
        <w:t>에 반영되었는지 확인하는 데 사용한다.</w:t>
      </w:r>
    </w:p>
    <w:p w14:paraId="19BF1AF6" w14:textId="77777777" w:rsidR="005C2C63" w:rsidRDefault="005C2C63" w:rsidP="00C85FDA">
      <w:pPr>
        <w:pStyle w:val="AppendixNormal"/>
        <w:rPr>
          <w:color w:val="000000" w:themeColor="text1"/>
        </w:rPr>
      </w:pPr>
    </w:p>
    <w:p w14:paraId="537A0D55" w14:textId="77777777" w:rsidR="005C2C63" w:rsidRDefault="005C2C63" w:rsidP="00F047C7">
      <w:pPr>
        <w:pStyle w:val="AppendixNormal"/>
        <w:jc w:val="left"/>
        <w:rPr>
          <w:color w:val="000000" w:themeColor="text1"/>
        </w:rPr>
      </w:pPr>
      <w:r w:rsidRPr="00BC78B0">
        <w:rPr>
          <w:color w:val="000000" w:themeColor="text1"/>
        </w:rPr>
        <w:t xml:space="preserve">○ </w:t>
      </w:r>
      <w:r w:rsidRPr="00D25D1B">
        <w:rPr>
          <w:color w:val="000000" w:themeColor="text1"/>
        </w:rPr>
        <w:t xml:space="preserve">현재 Starter Kit은 </w:t>
      </w:r>
      <w:proofErr w:type="spellStart"/>
      <w:r w:rsidRPr="00D25D1B">
        <w:rPr>
          <w:color w:val="000000" w:themeColor="text1"/>
        </w:rPr>
        <w:t>BaSyx</w:t>
      </w:r>
      <w:proofErr w:type="spellEnd"/>
      <w:r w:rsidRPr="00D25D1B">
        <w:rPr>
          <w:color w:val="000000" w:themeColor="text1"/>
        </w:rPr>
        <w:t xml:space="preserve"> Go AAS Environment를 사용한다. </w:t>
      </w:r>
      <w:proofErr w:type="spellStart"/>
      <w:r w:rsidRPr="00D25D1B">
        <w:rPr>
          <w:color w:val="000000" w:themeColor="text1"/>
        </w:rPr>
        <w:t>BaSyx</w:t>
      </w:r>
      <w:proofErr w:type="spellEnd"/>
      <w:r w:rsidRPr="00D25D1B">
        <w:rPr>
          <w:color w:val="000000" w:themeColor="text1"/>
        </w:rPr>
        <w:t xml:space="preserve"> Go는 Go 언어로 구현된 </w:t>
      </w:r>
      <w:proofErr w:type="spellStart"/>
      <w:r w:rsidRPr="00D25D1B">
        <w:rPr>
          <w:color w:val="000000" w:themeColor="text1"/>
        </w:rPr>
        <w:t>BaSyx</w:t>
      </w:r>
      <w:proofErr w:type="spellEnd"/>
      <w:r w:rsidRPr="00D25D1B">
        <w:rPr>
          <w:color w:val="000000" w:themeColor="text1"/>
        </w:rPr>
        <w:t xml:space="preserve">의 </w:t>
      </w:r>
      <w:proofErr w:type="spellStart"/>
      <w:r w:rsidRPr="00D25D1B">
        <w:rPr>
          <w:color w:val="000000" w:themeColor="text1"/>
        </w:rPr>
        <w:t>백엔드</w:t>
      </w:r>
      <w:proofErr w:type="spellEnd"/>
      <w:r w:rsidRPr="00D25D1B">
        <w:rPr>
          <w:color w:val="000000" w:themeColor="text1"/>
        </w:rPr>
        <w:t xml:space="preserve"> 구성요소군으로, Repository와 Registry 등 AAS 서버 기능을 제공한다. 본 부록에서는 구현 언어 자체를 별도로 다루지 않으며, 이후에는 이를 구분하지 않고 AAS Environment로 표기한다.</w:t>
      </w:r>
    </w:p>
    <w:p w14:paraId="0C5E580A" w14:textId="77777777" w:rsidR="005C2C63" w:rsidRPr="00C85FDA" w:rsidRDefault="005C2C63" w:rsidP="00C85FDA">
      <w:pPr>
        <w:pStyle w:val="AppendixNormal"/>
        <w:rPr>
          <w:color w:val="000000" w:themeColor="text1"/>
        </w:rPr>
      </w:pPr>
    </w:p>
    <w:p w14:paraId="1A64292A" w14:textId="77777777" w:rsidR="005C2C63" w:rsidRDefault="005C2C63" w:rsidP="00B75AEE">
      <w:pPr>
        <w:pStyle w:val="AppendixNormal"/>
        <w:rPr>
          <w:b/>
          <w:bCs/>
        </w:rPr>
      </w:pPr>
      <w:r>
        <w:rPr>
          <w:rFonts w:hint="eastAsia"/>
          <w:b/>
          <w:bCs/>
        </w:rPr>
        <w:t>라</w:t>
      </w:r>
      <w:r w:rsidRPr="00D40361">
        <w:rPr>
          <w:b/>
          <w:bCs/>
        </w:rPr>
        <w:t xml:space="preserve">. </w:t>
      </w:r>
      <w:proofErr w:type="spellStart"/>
      <w:r>
        <w:rPr>
          <w:rFonts w:hint="eastAsia"/>
          <w:b/>
          <w:bCs/>
        </w:rPr>
        <w:t>BaSyx</w:t>
      </w:r>
      <w:proofErr w:type="spellEnd"/>
      <w:r>
        <w:rPr>
          <w:rFonts w:hint="eastAsia"/>
          <w:b/>
          <w:bCs/>
        </w:rPr>
        <w:t xml:space="preserve"> Starter Kit을 이용한 서버 구성</w:t>
      </w:r>
    </w:p>
    <w:p w14:paraId="0F8BE636" w14:textId="77777777" w:rsidR="005C2C63" w:rsidRDefault="005C2C63" w:rsidP="00F047C7">
      <w:pPr>
        <w:pStyle w:val="AppendixNormal"/>
        <w:jc w:val="left"/>
      </w:pPr>
      <w:r>
        <w:t xml:space="preserve">○ </w:t>
      </w:r>
      <w:r w:rsidRPr="008233CC">
        <w:t xml:space="preserve">앞 절에서 확인한 AAS Environment와 AAS Web UI를 실제로 실행하기 위해 </w:t>
      </w:r>
      <w:proofErr w:type="spellStart"/>
      <w:r w:rsidRPr="008233CC">
        <w:t>BaSyx</w:t>
      </w:r>
      <w:proofErr w:type="spellEnd"/>
      <w:r w:rsidRPr="008233CC">
        <w:t xml:space="preserve">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 xml:space="preserve">는 </w:t>
      </w:r>
      <w:proofErr w:type="spellStart"/>
      <w:r w:rsidRPr="008233CC">
        <w:t>BaSyx</w:t>
      </w:r>
      <w:proofErr w:type="spellEnd"/>
      <w:r w:rsidRPr="008233CC">
        <w:t xml:space="preserve"> Go AAS Environment를 사용한다.</w:t>
      </w:r>
    </w:p>
    <w:p w14:paraId="050B50B4" w14:textId="77777777" w:rsidR="005C2C63" w:rsidRDefault="005C2C63" w:rsidP="00C85FDA">
      <w:pPr>
        <w:pStyle w:val="AppendixNormal"/>
      </w:pPr>
    </w:p>
    <w:p w14:paraId="1E23CDE1" w14:textId="757EC356" w:rsidR="005C2C63" w:rsidRDefault="005C2C63" w:rsidP="00F047C7">
      <w:pPr>
        <w:pStyle w:val="AppendixListParagraph"/>
        <w:numPr>
          <w:ilvl w:val="0"/>
          <w:numId w:val="2"/>
        </w:numPr>
        <w:jc w:val="left"/>
        <w:rPr>
          <w:color w:val="000000" w:themeColor="text1"/>
        </w:rPr>
      </w:pPr>
      <w:proofErr w:type="spellStart"/>
      <w:r>
        <w:rPr>
          <w:rFonts w:hint="eastAsia"/>
          <w:color w:val="000000" w:themeColor="text1"/>
        </w:rPr>
        <w:t>BaSyx</w:t>
      </w:r>
      <w:proofErr w:type="spellEnd"/>
      <w:r>
        <w:rPr>
          <w:rFonts w:hint="eastAsia"/>
          <w:color w:val="000000" w:themeColor="text1"/>
        </w:rPr>
        <w:t xml:space="preserve"> Starter Kit</w:t>
      </w:r>
      <w:r>
        <w:rPr>
          <w:color w:val="000000" w:themeColor="text1"/>
        </w:rPr>
        <w:br/>
      </w:r>
      <w:r>
        <w:rPr>
          <w:rFonts w:hint="eastAsia"/>
          <w:color w:val="000000" w:themeColor="text1"/>
        </w:rPr>
        <w:t>(</w:t>
      </w:r>
      <w:hyperlink r:id="rId90" w:history="1">
        <w:r w:rsidRPr="00605CC7">
          <w:rPr>
            <w:rStyle w:val="AppendixHyperlink"/>
          </w:rPr>
          <w:t>https://basyx.org/get-started/introduction</w:t>
        </w:r>
      </w:hyperlink>
      <w:r w:rsidRPr="00DE37B4">
        <w:rPr>
          <w:color w:val="000000" w:themeColor="text1"/>
        </w:rPr>
        <w:t>)</w:t>
      </w:r>
    </w:p>
    <w:p w14:paraId="5E9DE4F6" w14:textId="77777777" w:rsidR="005C2C63" w:rsidRPr="008233CC" w:rsidRDefault="005C2C63" w:rsidP="00F047C7">
      <w:pPr>
        <w:pStyle w:val="AppendixNormal"/>
        <w:jc w:val="left"/>
        <w:rPr>
          <w:color w:val="000000" w:themeColor="text1"/>
        </w:rPr>
      </w:pPr>
    </w:p>
    <w:p w14:paraId="6A65A25B" w14:textId="77777777" w:rsidR="005C2C63" w:rsidRDefault="005C2C63" w:rsidP="00F047C7">
      <w:pPr>
        <w:pStyle w:val="AppendixListParagraph"/>
        <w:numPr>
          <w:ilvl w:val="0"/>
          <w:numId w:val="10"/>
        </w:numPr>
        <w:jc w:val="left"/>
      </w:pPr>
      <w:r>
        <w:rPr>
          <w:rFonts w:hint="eastAsia"/>
        </w:rPr>
        <w:t>AAS 서버 접속정보 설정</w:t>
      </w:r>
      <w:r>
        <w:br/>
      </w:r>
      <w:proofErr w:type="spellStart"/>
      <w:r w:rsidRPr="008233CC">
        <w:t>BaSyx</w:t>
      </w:r>
      <w:proofErr w:type="spellEnd"/>
      <w:r w:rsidRPr="008233CC">
        <w:t xml:space="preserve">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581279F7" w14:textId="77777777" w:rsidR="005C2C63" w:rsidRDefault="005C2C63" w:rsidP="008224AF">
      <w:pPr>
        <w:pStyle w:val="AppendixNormal"/>
      </w:pPr>
    </w:p>
    <w:p w14:paraId="57DDCAB3" w14:textId="77777777" w:rsidR="005C2C63" w:rsidRDefault="005C2C63" w:rsidP="008233CC">
      <w:pPr>
        <w:pStyle w:val="Appendixcaption"/>
        <w:keepNext/>
        <w:jc w:val="center"/>
      </w:pPr>
      <w:r w:rsidRPr="008233CC">
        <w:rPr>
          <w:noProof/>
        </w:rPr>
        <w:lastRenderedPageBreak/>
        <w:drawing>
          <wp:inline distT="0" distB="0" distL="0" distR="0" wp14:anchorId="3B62A371" wp14:editId="20DDC316">
            <wp:extent cx="4251960" cy="3427572"/>
            <wp:effectExtent l="0" t="0" r="0" b="1905"/>
            <wp:docPr id="1000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91"/>
                    <a:stretch>
                      <a:fillRect/>
                    </a:stretch>
                  </pic:blipFill>
                  <pic:spPr>
                    <a:xfrm>
                      <a:off x="0" y="0"/>
                      <a:ext cx="4255774" cy="3430646"/>
                    </a:xfrm>
                    <a:prstGeom prst="rect">
                      <a:avLst/>
                    </a:prstGeom>
                  </pic:spPr>
                </pic:pic>
              </a:graphicData>
            </a:graphic>
          </wp:inline>
        </w:drawing>
      </w:r>
    </w:p>
    <w:p w14:paraId="72B62A4A" w14:textId="77777777" w:rsidR="005C2C63" w:rsidRPr="008233CC" w:rsidRDefault="005C2C63" w:rsidP="008233CC">
      <w:pPr>
        <w:pStyle w:val="Appendixcaption"/>
        <w:jc w:val="center"/>
      </w:pPr>
      <w:bookmarkStart w:id="174" w:name="AC50168"/>
      <w:r>
        <w:t xml:space="preserve">그림 </w:t>
      </w:r>
      <w:fldSimple w:instr=" SEQ 그림 \* ARABIC " w:fldLock="1">
        <w:r>
          <w:rPr>
            <w:noProof/>
          </w:rPr>
          <w:t>3</w:t>
        </w:r>
      </w:fldSimple>
      <w:r>
        <w:rPr>
          <w:rFonts w:hint="eastAsia"/>
        </w:rPr>
        <w:t xml:space="preserve"> </w:t>
      </w:r>
      <w:proofErr w:type="spellStart"/>
      <w:r w:rsidRPr="008233CC">
        <w:t>BaSyx</w:t>
      </w:r>
      <w:proofErr w:type="spellEnd"/>
      <w:r w:rsidRPr="008233CC">
        <w:t xml:space="preserve"> Starter Kit</w:t>
      </w:r>
      <w:r>
        <w:rPr>
          <w:rFonts w:hint="eastAsia"/>
        </w:rPr>
        <w:t>의</w:t>
      </w:r>
      <w:r w:rsidRPr="008233CC">
        <w:t xml:space="preserve"> AAS </w:t>
      </w:r>
      <w:r>
        <w:rPr>
          <w:rFonts w:hint="eastAsia"/>
        </w:rPr>
        <w:t>서버</w:t>
      </w:r>
      <w:r w:rsidRPr="008233CC">
        <w:t xml:space="preserve"> 접속 설정 화면</w:t>
      </w:r>
      <w:bookmarkEnd w:id="174"/>
    </w:p>
    <w:p w14:paraId="51813CFC" w14:textId="77777777" w:rsidR="005C2C63" w:rsidRPr="008224AF" w:rsidRDefault="005C2C63" w:rsidP="008224AF">
      <w:pPr>
        <w:pStyle w:val="AppendixNormal"/>
      </w:pPr>
    </w:p>
    <w:p w14:paraId="660D8329" w14:textId="77777777" w:rsidR="005C2C63" w:rsidRDefault="005C2C63" w:rsidP="00F047C7">
      <w:pPr>
        <w:pStyle w:val="AppendixListParagraph"/>
        <w:numPr>
          <w:ilvl w:val="0"/>
          <w:numId w:val="10"/>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2F6DA026" w14:textId="77777777" w:rsidR="005C2C63" w:rsidRDefault="005C2C63" w:rsidP="00DC7766">
      <w:pPr>
        <w:pStyle w:val="AppendixNormal"/>
      </w:pPr>
    </w:p>
    <w:p w14:paraId="1BA5ACFF" w14:textId="77777777" w:rsidR="005C2C63" w:rsidRDefault="005C2C63" w:rsidP="00F047C7">
      <w:pPr>
        <w:pStyle w:val="AppendixListParagraph"/>
        <w:numPr>
          <w:ilvl w:val="0"/>
          <w:numId w:val="10"/>
        </w:numPr>
        <w:jc w:val="left"/>
      </w:pPr>
      <w:r w:rsidRPr="00DC7766">
        <w:t>실행환경 구성 확인</w:t>
      </w:r>
      <w:r>
        <w:br/>
      </w:r>
      <w:r w:rsidRPr="00DC7766">
        <w:t xml:space="preserve">Container Config에서 Starter Kit을 통해 생성되는 구성요소와 Docker 이미지를 확인한다. 본 </w:t>
      </w:r>
      <w:proofErr w:type="spellStart"/>
      <w:r w:rsidRPr="00DC7766">
        <w:t>튜토리얼에서는</w:t>
      </w:r>
      <w:proofErr w:type="spellEnd"/>
      <w:r w:rsidRPr="00DC7766">
        <w:t xml:space="preserve"> 별도의 변경 없이 Starter Kit의 기본 구성을 사용하였으며, 적용된 구성은 표 6과 같다.</w:t>
      </w:r>
    </w:p>
    <w:p w14:paraId="3DEA6849" w14:textId="77777777" w:rsidR="005C2C63" w:rsidRDefault="005C2C63" w:rsidP="00DC7766">
      <w:pPr>
        <w:pStyle w:val="AppendixListParagraph"/>
      </w:pPr>
    </w:p>
    <w:p w14:paraId="64AF9474" w14:textId="77777777" w:rsidR="005C2C63" w:rsidRDefault="005C2C63" w:rsidP="00DC7766">
      <w:pPr>
        <w:pStyle w:val="Appendixcaption"/>
        <w:keepNext/>
      </w:pPr>
      <w:bookmarkStart w:id="175" w:name="AC50169"/>
      <w:r>
        <w:t xml:space="preserve">표 </w:t>
      </w:r>
      <w:fldSimple w:instr=" SEQ 표 \* ARABIC " w:fldLock="1">
        <w:r>
          <w:rPr>
            <w:noProof/>
          </w:rPr>
          <w:t>6</w:t>
        </w:r>
      </w:fldSimple>
      <w:r>
        <w:rPr>
          <w:rFonts w:hint="eastAsia"/>
        </w:rPr>
        <w:t xml:space="preserve"> 튜토리얼 적용 </w:t>
      </w:r>
      <w:proofErr w:type="spellStart"/>
      <w:r>
        <w:rPr>
          <w:rFonts w:hint="eastAsia"/>
        </w:rPr>
        <w:t>BaSyx</w:t>
      </w:r>
      <w:proofErr w:type="spellEnd"/>
      <w:r>
        <w:rPr>
          <w:rFonts w:hint="eastAsia"/>
        </w:rPr>
        <w:t xml:space="preserve"> 실행 구성</w:t>
      </w:r>
      <w:bookmarkEnd w:id="17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DC7766" w:rsidRPr="00D47F14" w14:paraId="461FBD13"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EDF2179" w14:textId="77777777" w:rsidR="005C2C63" w:rsidRPr="00D47F14" w:rsidRDefault="005C2C63" w:rsidP="001E71CF">
            <w:pPr>
              <w:pStyle w:val="AppendixNormal"/>
              <w:jc w:val="center"/>
              <w:rPr>
                <w:b/>
                <w:bCs/>
              </w:rPr>
            </w:pPr>
            <w:proofErr w:type="spellStart"/>
            <w:r>
              <w:rPr>
                <w:rFonts w:hint="eastAsia"/>
                <w:b/>
                <w:bCs/>
              </w:rPr>
              <w:t>BaSyx</w:t>
            </w:r>
            <w:proofErr w:type="spellEnd"/>
            <w:r>
              <w:rPr>
                <w:rFonts w:hint="eastAsia"/>
                <w:b/>
                <w:bCs/>
              </w:rPr>
              <w:t xml:space="preserve">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113F80D" w14:textId="77777777" w:rsidR="005C2C63" w:rsidRPr="00D47F14" w:rsidRDefault="005C2C63" w:rsidP="001E71CF">
            <w:pPr>
              <w:pStyle w:val="AppendixNormal"/>
              <w:jc w:val="center"/>
              <w:rPr>
                <w:b/>
                <w:bCs/>
              </w:rPr>
            </w:pPr>
            <w:r>
              <w:rPr>
                <w:rFonts w:hint="eastAsia"/>
                <w:b/>
                <w:bCs/>
              </w:rPr>
              <w:t>적용 Docker 이미지</w:t>
            </w:r>
          </w:p>
        </w:tc>
      </w:tr>
      <w:tr w:rsidR="00DC7766" w:rsidRPr="00D47F14" w14:paraId="77F4178D"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A55E24" w14:textId="77777777" w:rsidR="005C2C63" w:rsidRPr="00D47F14" w:rsidRDefault="005C2C63" w:rsidP="001E71CF">
            <w:pPr>
              <w:pStyle w:val="AppendixNormal"/>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19558F" w14:textId="77777777" w:rsidR="005C2C63" w:rsidRPr="00D47F14" w:rsidRDefault="005C2C63" w:rsidP="001E71CF">
            <w:pPr>
              <w:pStyle w:val="AppendixNormal"/>
              <w:jc w:val="left"/>
            </w:pPr>
            <w:proofErr w:type="spellStart"/>
            <w:r w:rsidRPr="00DC7766">
              <w:t>eclipsebasyx</w:t>
            </w:r>
            <w:proofErr w:type="spellEnd"/>
            <w:r w:rsidRPr="00DC7766">
              <w:t>/</w:t>
            </w:r>
            <w:proofErr w:type="spellStart"/>
            <w:r w:rsidRPr="00DC7766">
              <w:t>aasenvironment-</w:t>
            </w:r>
            <w:proofErr w:type="gramStart"/>
            <w:r w:rsidRPr="00DC7766">
              <w:t>go:latest</w:t>
            </w:r>
            <w:proofErr w:type="spellEnd"/>
            <w:proofErr w:type="gramEnd"/>
          </w:p>
        </w:tc>
      </w:tr>
      <w:tr w:rsidR="00DC7766" w:rsidRPr="00D47F14" w14:paraId="0DBDC8EA"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387CCC" w14:textId="77777777" w:rsidR="005C2C63" w:rsidRPr="00D47F14" w:rsidRDefault="005C2C63" w:rsidP="001E71CF">
            <w:pPr>
              <w:pStyle w:val="AppendixNormal"/>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1892A0" w14:textId="77777777" w:rsidR="005C2C63" w:rsidRPr="00D47F14" w:rsidRDefault="005C2C63" w:rsidP="001E71CF">
            <w:pPr>
              <w:pStyle w:val="AppendixNormal"/>
              <w:jc w:val="left"/>
            </w:pPr>
            <w:proofErr w:type="spellStart"/>
            <w:r w:rsidRPr="00DC7766">
              <w:t>eclipsebasyx</w:t>
            </w:r>
            <w:proofErr w:type="spellEnd"/>
            <w:r w:rsidRPr="00DC7766">
              <w:t>/</w:t>
            </w:r>
            <w:proofErr w:type="spellStart"/>
            <w:r w:rsidRPr="00DC7766">
              <w:t>aas-</w:t>
            </w:r>
            <w:proofErr w:type="gramStart"/>
            <w:r w:rsidRPr="00DC7766">
              <w:t>gui:latest</w:t>
            </w:r>
            <w:proofErr w:type="spellEnd"/>
            <w:proofErr w:type="gramEnd"/>
          </w:p>
        </w:tc>
      </w:tr>
      <w:tr w:rsidR="00DC7766" w:rsidRPr="00D47F14" w14:paraId="581C8072"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4D162BE" w14:textId="77777777" w:rsidR="005C2C63" w:rsidRDefault="005C2C63" w:rsidP="001E71CF">
            <w:pPr>
              <w:pStyle w:val="AppendixNormal"/>
              <w:jc w:val="left"/>
            </w:pPr>
            <w:proofErr w:type="spellStart"/>
            <w:r w:rsidRPr="00DC7766">
              <w:t>BaSyx</w:t>
            </w:r>
            <w:proofErr w:type="spellEnd"/>
            <w:r w:rsidRPr="00DC7766">
              <w:t xml:space="preserve">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FC5F388" w14:textId="77777777" w:rsidR="005C2C63" w:rsidRPr="00D25D1B" w:rsidRDefault="005C2C63" w:rsidP="001E71CF">
            <w:pPr>
              <w:pStyle w:val="AppendixNormal"/>
              <w:jc w:val="left"/>
            </w:pPr>
            <w:proofErr w:type="spellStart"/>
            <w:r w:rsidRPr="00DC7766">
              <w:t>eclipsebasyx</w:t>
            </w:r>
            <w:proofErr w:type="spellEnd"/>
            <w:r w:rsidRPr="00DC7766">
              <w:t>/</w:t>
            </w:r>
            <w:proofErr w:type="spellStart"/>
            <w:r w:rsidRPr="00DC7766">
              <w:t>basyxconfigurationservice-</w:t>
            </w:r>
            <w:proofErr w:type="gramStart"/>
            <w:r w:rsidRPr="00DC7766">
              <w:t>go:latest</w:t>
            </w:r>
            <w:proofErr w:type="spellEnd"/>
            <w:proofErr w:type="gramEnd"/>
          </w:p>
        </w:tc>
      </w:tr>
      <w:tr w:rsidR="00DC7766" w:rsidRPr="00D47F14" w14:paraId="534279F7"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787FA9" w14:textId="77777777" w:rsidR="005C2C63" w:rsidRDefault="005C2C63" w:rsidP="001E71CF">
            <w:pPr>
              <w:pStyle w:val="AppendixNormal"/>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C665F7" w14:textId="77777777" w:rsidR="005C2C63" w:rsidRPr="00D25D1B" w:rsidRDefault="005C2C63" w:rsidP="001E71CF">
            <w:pPr>
              <w:pStyle w:val="AppendixNormal"/>
              <w:jc w:val="left"/>
            </w:pPr>
            <w:r w:rsidRPr="00DC7766">
              <w:t>postgres:18</w:t>
            </w:r>
          </w:p>
        </w:tc>
      </w:tr>
    </w:tbl>
    <w:p w14:paraId="384DCC47" w14:textId="77777777" w:rsidR="005C2C63" w:rsidRDefault="005C2C63" w:rsidP="00DC7766">
      <w:pPr>
        <w:pStyle w:val="AppendixListParagraph"/>
      </w:pPr>
    </w:p>
    <w:p w14:paraId="1BA28794" w14:textId="77777777" w:rsidR="005C2C63" w:rsidRDefault="005C2C63" w:rsidP="00F047C7">
      <w:pPr>
        <w:pStyle w:val="AppendixListParagraph"/>
        <w:ind w:left="800"/>
        <w:jc w:val="left"/>
      </w:pPr>
      <w:r w:rsidRPr="00DC7766">
        <w:t xml:space="preserve">AAS Environment와 AAS Web UI는 앞 절에서 설명한 AAS 서버의 주요 구성요소이며, </w:t>
      </w:r>
      <w:r w:rsidRPr="00DC7766">
        <w:lastRenderedPageBreak/>
        <w:t xml:space="preserve">PostgreSQL과 </w:t>
      </w:r>
      <w:proofErr w:type="spellStart"/>
      <w:r w:rsidRPr="00DC7766">
        <w:t>BaSyx</w:t>
      </w:r>
      <w:proofErr w:type="spellEnd"/>
      <w:r w:rsidRPr="00DC7766">
        <w:t xml:space="preserve"> Configuration Service는 데이터 저장 및 초기 구성을 위해 Starter Kit에서 함께 생성되는 지원 구성요소이다. 본 </w:t>
      </w:r>
      <w:proofErr w:type="spellStart"/>
      <w:r w:rsidRPr="00DC7766">
        <w:t>튜토리얼에서는</w:t>
      </w:r>
      <w:proofErr w:type="spellEnd"/>
      <w:r w:rsidRPr="00DC7766">
        <w:t xml:space="preserve"> 해당 구성요소의 설정을 별도로 변경하지 않는다.</w:t>
      </w:r>
    </w:p>
    <w:p w14:paraId="4537ECB1" w14:textId="77777777" w:rsidR="005C2C63" w:rsidRDefault="005C2C63" w:rsidP="00DC7766">
      <w:pPr>
        <w:pStyle w:val="AppendixListParagraph"/>
        <w:ind w:left="800"/>
      </w:pPr>
    </w:p>
    <w:p w14:paraId="0D80176C" w14:textId="77777777" w:rsidR="005C2C63" w:rsidRDefault="005C2C63" w:rsidP="00F047C7">
      <w:pPr>
        <w:pStyle w:val="AppendixListParagraph"/>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060F4AE7" w14:textId="77777777" w:rsidR="005C2C63" w:rsidRDefault="005C2C63" w:rsidP="00DC7766">
      <w:pPr>
        <w:pStyle w:val="AppendixListParagraph"/>
      </w:pPr>
    </w:p>
    <w:p w14:paraId="13B92A08" w14:textId="77777777" w:rsidR="005C2C63" w:rsidRDefault="005C2C63" w:rsidP="00F047C7">
      <w:pPr>
        <w:pStyle w:val="AppendixListParagraph"/>
        <w:numPr>
          <w:ilvl w:val="0"/>
          <w:numId w:val="10"/>
        </w:numPr>
        <w:jc w:val="left"/>
      </w:pPr>
      <w:r w:rsidRPr="00DC7766">
        <w:t>실행환경 다운로드</w:t>
      </w:r>
      <w:r>
        <w:br/>
      </w:r>
      <w:r w:rsidRPr="00DC7766">
        <w:t xml:space="preserve">설정을 완료한 후 Download 단계에서 생성된 </w:t>
      </w:r>
      <w:proofErr w:type="spellStart"/>
      <w:r w:rsidRPr="00DC7766">
        <w:t>BaSyx</w:t>
      </w:r>
      <w:proofErr w:type="spellEnd"/>
      <w:r w:rsidRPr="00DC7766">
        <w:t xml:space="preserve"> Setup ZIP 파일을 </w:t>
      </w:r>
      <w:proofErr w:type="spellStart"/>
      <w:r w:rsidRPr="00DC7766">
        <w:t>내려받아</w:t>
      </w:r>
      <w:proofErr w:type="spellEnd"/>
      <w:r w:rsidRPr="00DC7766">
        <w:t xml:space="preserve"> AAS 서버 PC의 작업 폴더에 압축을 해제한다. 생성된 실행환경은 다음 절에서 Docker Compose를 이용하여 실행한다.</w:t>
      </w:r>
    </w:p>
    <w:p w14:paraId="418E2B87" w14:textId="77777777" w:rsidR="005C2C63" w:rsidRDefault="005C2C63" w:rsidP="00DC7766">
      <w:pPr>
        <w:pStyle w:val="AppendixNormal"/>
      </w:pPr>
    </w:p>
    <w:p w14:paraId="0628C3D8" w14:textId="77777777" w:rsidR="005C2C63" w:rsidRDefault="005C2C63" w:rsidP="00EB1097">
      <w:pPr>
        <w:pStyle w:val="AppendixNormal"/>
        <w:keepNext/>
        <w:jc w:val="center"/>
      </w:pPr>
      <w:r w:rsidRPr="00526CFC">
        <w:rPr>
          <w:rFonts w:ascii="함초롬바탕" w:hAnsi="함초롬바탕" w:cs="함초롬바탕"/>
          <w:noProof/>
        </w:rPr>
        <w:drawing>
          <wp:inline distT="0" distB="0" distL="0" distR="0" wp14:anchorId="376B9B67" wp14:editId="0C086485">
            <wp:extent cx="2528484" cy="2308860"/>
            <wp:effectExtent l="0" t="0" r="5715" b="0"/>
            <wp:docPr id="100073"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92"/>
                    <a:stretch>
                      <a:fillRect/>
                    </a:stretch>
                  </pic:blipFill>
                  <pic:spPr>
                    <a:xfrm>
                      <a:off x="0" y="0"/>
                      <a:ext cx="2540073" cy="2319442"/>
                    </a:xfrm>
                    <a:prstGeom prst="rect">
                      <a:avLst/>
                    </a:prstGeom>
                  </pic:spPr>
                </pic:pic>
              </a:graphicData>
            </a:graphic>
          </wp:inline>
        </w:drawing>
      </w:r>
    </w:p>
    <w:p w14:paraId="64EDFB3A" w14:textId="77777777" w:rsidR="005C2C63" w:rsidRDefault="005C2C63" w:rsidP="00DC7766">
      <w:pPr>
        <w:pStyle w:val="Appendixcaption"/>
        <w:jc w:val="center"/>
      </w:pPr>
      <w:bookmarkStart w:id="176" w:name="AC50170"/>
      <w:r>
        <w:t xml:space="preserve">그림 </w:t>
      </w:r>
      <w:fldSimple w:instr=" SEQ 그림 \* ARABIC " w:fldLock="1">
        <w:r>
          <w:rPr>
            <w:noProof/>
          </w:rPr>
          <w:t>4</w:t>
        </w:r>
      </w:fldSimple>
      <w:r>
        <w:rPr>
          <w:rFonts w:hint="eastAsia"/>
        </w:rPr>
        <w:t xml:space="preserve"> </w:t>
      </w:r>
      <w:proofErr w:type="spellStart"/>
      <w:r>
        <w:rPr>
          <w:rFonts w:hint="eastAsia"/>
        </w:rPr>
        <w:t>BaSyx</w:t>
      </w:r>
      <w:proofErr w:type="spellEnd"/>
      <w:r>
        <w:rPr>
          <w:rFonts w:hint="eastAsia"/>
        </w:rPr>
        <w:t xml:space="preserve"> AAS 서버 Starter Kit Download 화면</w:t>
      </w:r>
      <w:bookmarkEnd w:id="176"/>
    </w:p>
    <w:p w14:paraId="18CBBE08" w14:textId="77777777" w:rsidR="005C2C63" w:rsidRPr="00DC7766" w:rsidRDefault="005C2C63" w:rsidP="00DC7766">
      <w:pPr>
        <w:pStyle w:val="AppendixNormal"/>
      </w:pPr>
    </w:p>
    <w:p w14:paraId="5B460A34" w14:textId="77777777" w:rsidR="005C2C63" w:rsidRDefault="005C2C63" w:rsidP="002820C3">
      <w:pPr>
        <w:pStyle w:val="AppendixNormal"/>
      </w:pPr>
      <w:r>
        <w:rPr>
          <w:rFonts w:hint="eastAsia"/>
          <w:b/>
          <w:bCs/>
        </w:rPr>
        <w:t>마</w:t>
      </w:r>
      <w:r w:rsidRPr="00D40361">
        <w:rPr>
          <w:b/>
          <w:bCs/>
        </w:rPr>
        <w:t xml:space="preserve">. </w:t>
      </w:r>
      <w:r>
        <w:rPr>
          <w:rFonts w:hint="eastAsia"/>
          <w:b/>
          <w:bCs/>
        </w:rPr>
        <w:t>Docker Compose를 활용한 AAS 서버 실행 및 정상 동작 확인</w:t>
      </w:r>
    </w:p>
    <w:p w14:paraId="290249CE" w14:textId="77777777" w:rsidR="005C2C63" w:rsidRDefault="005C2C63" w:rsidP="00F047C7">
      <w:pPr>
        <w:pStyle w:val="AppendixNormal"/>
        <w:jc w:val="left"/>
      </w:pPr>
      <w:r>
        <w:t xml:space="preserve">○ </w:t>
      </w:r>
      <w:r w:rsidRPr="00FA790C">
        <w:t xml:space="preserve">Starter Kit에서 </w:t>
      </w:r>
      <w:proofErr w:type="spellStart"/>
      <w:r w:rsidRPr="00FA790C">
        <w:t>내려받은</w:t>
      </w:r>
      <w:proofErr w:type="spellEnd"/>
      <w:r w:rsidRPr="00FA790C">
        <w:t xml:space="preserve"> 실행환경을 Docker Compose로 실행하고, 각 컨테이너의 상태와 AAS Environment 및 AAS 조회 화면의 접속 여부를 확인하여 </w:t>
      </w:r>
      <w:proofErr w:type="spellStart"/>
      <w:r w:rsidRPr="00FA790C">
        <w:t>BaSyx</w:t>
      </w:r>
      <w:proofErr w:type="spellEnd"/>
      <w:r w:rsidRPr="00FA790C">
        <w:t>를 활용한 AAS 서버가 정상적으로 동작하는지 확인한다.</w:t>
      </w:r>
    </w:p>
    <w:p w14:paraId="57D6204D" w14:textId="77777777" w:rsidR="005C2C63" w:rsidRDefault="005C2C63" w:rsidP="002820C3">
      <w:pPr>
        <w:pStyle w:val="AppendixNormal"/>
      </w:pPr>
    </w:p>
    <w:p w14:paraId="4CA21A37" w14:textId="77777777" w:rsidR="005C2C63" w:rsidRDefault="005C2C63" w:rsidP="00F047C7">
      <w:pPr>
        <w:pStyle w:val="AppendixListParagraph"/>
        <w:numPr>
          <w:ilvl w:val="0"/>
          <w:numId w:val="11"/>
        </w:numPr>
        <w:jc w:val="left"/>
      </w:pPr>
      <w:r w:rsidRPr="00A5702B">
        <w:t>Docker Desktop을 실행하고 Docker Engine이 실행 중인지 확인한다.</w:t>
      </w:r>
    </w:p>
    <w:p w14:paraId="01D48D92" w14:textId="77777777" w:rsidR="005C2C63" w:rsidRDefault="005C2C63" w:rsidP="00F047C7">
      <w:pPr>
        <w:pStyle w:val="AppendixNormal"/>
        <w:jc w:val="left"/>
      </w:pPr>
    </w:p>
    <w:p w14:paraId="5247C87E" w14:textId="77777777" w:rsidR="005C2C63" w:rsidRDefault="005C2C63" w:rsidP="00F047C7">
      <w:pPr>
        <w:pStyle w:val="AppendixListParagraph"/>
        <w:numPr>
          <w:ilvl w:val="0"/>
          <w:numId w:val="11"/>
        </w:numPr>
        <w:jc w:val="left"/>
      </w:pPr>
      <w:r w:rsidRPr="00A5702B">
        <w:t xml:space="preserve">Starter Kit에서 </w:t>
      </w:r>
      <w:proofErr w:type="spellStart"/>
      <w:r w:rsidRPr="00A5702B">
        <w:t>내려받은</w:t>
      </w:r>
      <w:proofErr w:type="spellEnd"/>
      <w:r w:rsidRPr="00A5702B">
        <w:t xml:space="preserve"> ZIP 파일의 압축을 해제한 폴더</w:t>
      </w:r>
      <w:r>
        <w:rPr>
          <w:rFonts w:hint="eastAsia"/>
        </w:rPr>
        <w:t>에서 PowerShell을 실행한다.</w:t>
      </w:r>
    </w:p>
    <w:p w14:paraId="26E37B4B" w14:textId="77777777" w:rsidR="005C2C63" w:rsidRDefault="005C2C63" w:rsidP="00F047C7">
      <w:pPr>
        <w:pStyle w:val="AppendixNormal"/>
        <w:jc w:val="left"/>
      </w:pPr>
    </w:p>
    <w:p w14:paraId="7FFDBDD7" w14:textId="77777777" w:rsidR="005C2C63" w:rsidRDefault="005C2C63" w:rsidP="00F047C7">
      <w:pPr>
        <w:pStyle w:val="AppendixListParagraph"/>
        <w:numPr>
          <w:ilvl w:val="0"/>
          <w:numId w:val="11"/>
        </w:numPr>
        <w:jc w:val="left"/>
      </w:pPr>
      <w:r>
        <w:rPr>
          <w:rFonts w:hint="eastAsia"/>
        </w:rPr>
        <w:t>다음 명령을 입력하여 AAS 서버를 구성하는 컨테이너를 실행한다.</w:t>
      </w:r>
    </w:p>
    <w:p w14:paraId="4468D9E4" w14:textId="77777777" w:rsidR="005C2C63" w:rsidRDefault="005C2C63" w:rsidP="00FA790C">
      <w:pPr>
        <w:pStyle w:val="AppendixNormal"/>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FA790C" w14:paraId="7A3AD3B9"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057BD22E" w14:textId="77777777" w:rsidR="005C2C63" w:rsidRPr="00ED56F0" w:rsidRDefault="005C2C63" w:rsidP="001E71CF">
            <w:pPr>
              <w:pStyle w:val="AppendixNormal"/>
              <w:jc w:val="left"/>
              <w:rPr>
                <w:color w:val="00B050"/>
              </w:rPr>
            </w:pPr>
            <w:r>
              <w:rPr>
                <w:rFonts w:ascii="맑은 고딕" w:eastAsia="맑은 고딕" w:hAnsi="맑은 고딕" w:hint="eastAsia"/>
                <w:color w:val="00B050"/>
              </w:rPr>
              <w:lastRenderedPageBreak/>
              <w:t>docker compose up -d</w:t>
            </w:r>
          </w:p>
        </w:tc>
      </w:tr>
    </w:tbl>
    <w:p w14:paraId="3DD95612" w14:textId="77777777" w:rsidR="005C2C63" w:rsidRDefault="005C2C63" w:rsidP="00FA790C">
      <w:pPr>
        <w:pStyle w:val="AppendixNormal"/>
      </w:pPr>
    </w:p>
    <w:p w14:paraId="55C7BFBD" w14:textId="77777777" w:rsidR="005C2C63" w:rsidRDefault="005C2C63" w:rsidP="00F047C7">
      <w:pPr>
        <w:pStyle w:val="AppendixListParagraph"/>
        <w:numPr>
          <w:ilvl w:val="0"/>
          <w:numId w:val="11"/>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w:t>
      </w:r>
      <w:proofErr w:type="spellStart"/>
      <w:r w:rsidRPr="00526CFC">
        <w:t>BaSyx</w:t>
      </w:r>
      <w:proofErr w:type="spellEnd"/>
      <w:r w:rsidRPr="00526CFC">
        <w:t xml:space="preserve">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w:t>
      </w:r>
      <w:proofErr w:type="spellStart"/>
      <w:r w:rsidRPr="00526CFC">
        <w:t>BaSyx</w:t>
      </w:r>
      <w:proofErr w:type="spellEnd"/>
      <w:r>
        <w:rPr>
          <w:rFonts w:hint="eastAsia"/>
        </w:rPr>
        <w:t xml:space="preserve"> AAS</w:t>
      </w:r>
      <w:r w:rsidRPr="00526CFC">
        <w:t xml:space="preserve"> 서버가 정상적으로 실행되었는지 확인할 수 있다.</w:t>
      </w:r>
    </w:p>
    <w:p w14:paraId="6B138F46" w14:textId="77777777" w:rsidR="005C2C63" w:rsidRDefault="005C2C63" w:rsidP="00A5702B">
      <w:pPr>
        <w:pStyle w:val="AppendixNormal"/>
      </w:pPr>
    </w:p>
    <w:p w14:paraId="686C538F" w14:textId="77777777" w:rsidR="005C2C63" w:rsidRDefault="005C2C63" w:rsidP="00FA790C">
      <w:pPr>
        <w:pStyle w:val="AppendixNormal"/>
        <w:keepNext/>
        <w:jc w:val="center"/>
      </w:pPr>
      <w:r w:rsidRPr="00FA790C">
        <w:rPr>
          <w:noProof/>
        </w:rPr>
        <w:drawing>
          <wp:inline distT="0" distB="0" distL="0" distR="0" wp14:anchorId="63CBA7C3" wp14:editId="17C319C2">
            <wp:extent cx="5190235" cy="2636520"/>
            <wp:effectExtent l="0" t="0" r="0" b="0"/>
            <wp:docPr id="1000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93"/>
                    <a:stretch>
                      <a:fillRect/>
                    </a:stretch>
                  </pic:blipFill>
                  <pic:spPr>
                    <a:xfrm>
                      <a:off x="0" y="0"/>
                      <a:ext cx="5191042" cy="2636930"/>
                    </a:xfrm>
                    <a:prstGeom prst="rect">
                      <a:avLst/>
                    </a:prstGeom>
                  </pic:spPr>
                </pic:pic>
              </a:graphicData>
            </a:graphic>
          </wp:inline>
        </w:drawing>
      </w:r>
    </w:p>
    <w:p w14:paraId="1ECE7AC7" w14:textId="77777777" w:rsidR="005C2C63" w:rsidRDefault="005C2C63" w:rsidP="00FA790C">
      <w:pPr>
        <w:pStyle w:val="Appendixcaption"/>
        <w:jc w:val="center"/>
      </w:pPr>
      <w:bookmarkStart w:id="177" w:name="AC50171"/>
      <w:r>
        <w:t xml:space="preserve">그림 </w:t>
      </w:r>
      <w:fldSimple w:instr=" SEQ 그림 \* ARABIC " w:fldLock="1">
        <w:r>
          <w:rPr>
            <w:noProof/>
          </w:rPr>
          <w:t>5</w:t>
        </w:r>
      </w:fldSimple>
      <w:r>
        <w:rPr>
          <w:rFonts w:hint="eastAsia"/>
        </w:rPr>
        <w:t xml:space="preserve"> </w:t>
      </w:r>
      <w:proofErr w:type="spellStart"/>
      <w:r>
        <w:rPr>
          <w:rFonts w:hint="eastAsia"/>
        </w:rPr>
        <w:t>BaSyx</w:t>
      </w:r>
      <w:proofErr w:type="spellEnd"/>
      <w:r>
        <w:rPr>
          <w:rFonts w:hint="eastAsia"/>
        </w:rPr>
        <w:t xml:space="preserve"> AAS 서버 컨테이너 실행 상태 확인 화면 (Docker Desktop)</w:t>
      </w:r>
      <w:bookmarkEnd w:id="177"/>
    </w:p>
    <w:p w14:paraId="7248F85C" w14:textId="77777777" w:rsidR="005C2C63" w:rsidRPr="00CD523C" w:rsidRDefault="005C2C63" w:rsidP="00CD523C">
      <w:pPr>
        <w:pStyle w:val="AppendixNormal"/>
      </w:pPr>
    </w:p>
    <w:p w14:paraId="746CD9FB" w14:textId="77777777" w:rsidR="005C2C63" w:rsidRDefault="005C2C63" w:rsidP="00F047C7">
      <w:pPr>
        <w:pStyle w:val="AppendixListParagraph"/>
        <w:numPr>
          <w:ilvl w:val="0"/>
          <w:numId w:val="11"/>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0EF35611" w14:textId="77777777" w:rsidR="005C2C63" w:rsidRDefault="005C2C63" w:rsidP="00F047C7">
      <w:pPr>
        <w:pStyle w:val="AppendixNormal"/>
        <w:jc w:val="left"/>
      </w:pPr>
    </w:p>
    <w:p w14:paraId="28398299" w14:textId="77777777" w:rsidR="005C2C63" w:rsidRDefault="005C2C63" w:rsidP="00F047C7">
      <w:pPr>
        <w:pStyle w:val="AppendixListParagraph"/>
        <w:numPr>
          <w:ilvl w:val="0"/>
          <w:numId w:val="11"/>
        </w:numPr>
        <w:jc w:val="left"/>
      </w:pPr>
      <w:r>
        <w:rPr>
          <w:rFonts w:hint="eastAsia"/>
        </w:rPr>
        <w:t>AAS Web UI 주소(</w:t>
      </w:r>
      <w:r w:rsidRPr="00CD523C">
        <w:t>http://&lt;AAS서버IP&gt;:3000</w:t>
      </w:r>
      <w:r>
        <w:rPr>
          <w:rFonts w:hint="eastAsia"/>
        </w:rPr>
        <w:t>)에 접속하여 AAS 조회 화면이 정상적으로 표시되는지 확인한다.</w:t>
      </w:r>
    </w:p>
    <w:p w14:paraId="4153F8CE" w14:textId="77777777" w:rsidR="005C2C63" w:rsidRDefault="005C2C63" w:rsidP="00CD523C">
      <w:pPr>
        <w:pStyle w:val="AppendixNormal"/>
      </w:pPr>
    </w:p>
    <w:p w14:paraId="4D7CCCC7" w14:textId="77777777" w:rsidR="005C2C63" w:rsidRDefault="005C2C63" w:rsidP="00C767A3">
      <w:pPr>
        <w:pStyle w:val="AppendixNormal"/>
        <w:keepNext/>
        <w:jc w:val="center"/>
      </w:pPr>
      <w:r w:rsidRPr="00C767A3">
        <w:rPr>
          <w:noProof/>
        </w:rPr>
        <w:lastRenderedPageBreak/>
        <w:drawing>
          <wp:inline distT="0" distB="0" distL="0" distR="0" wp14:anchorId="75252B84" wp14:editId="5D95115E">
            <wp:extent cx="4019292" cy="1905000"/>
            <wp:effectExtent l="0" t="0" r="635" b="0"/>
            <wp:docPr id="1000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94"/>
                    <a:stretch>
                      <a:fillRect/>
                    </a:stretch>
                  </pic:blipFill>
                  <pic:spPr>
                    <a:xfrm>
                      <a:off x="0" y="0"/>
                      <a:ext cx="4022774" cy="1906650"/>
                    </a:xfrm>
                    <a:prstGeom prst="rect">
                      <a:avLst/>
                    </a:prstGeom>
                  </pic:spPr>
                </pic:pic>
              </a:graphicData>
            </a:graphic>
          </wp:inline>
        </w:drawing>
      </w:r>
    </w:p>
    <w:p w14:paraId="47C8D53F" w14:textId="77777777" w:rsidR="005C2C63" w:rsidRDefault="005C2C63" w:rsidP="00C767A3">
      <w:pPr>
        <w:pStyle w:val="Appendixcaption"/>
        <w:jc w:val="center"/>
      </w:pPr>
      <w:bookmarkStart w:id="178" w:name="AC50172"/>
      <w:r>
        <w:t xml:space="preserve">그림 </w:t>
      </w:r>
      <w:fldSimple w:instr=" SEQ 그림 \* ARABIC " w:fldLock="1">
        <w:r>
          <w:rPr>
            <w:noProof/>
          </w:rPr>
          <w:t>6</w:t>
        </w:r>
      </w:fldSimple>
      <w:r>
        <w:rPr>
          <w:rFonts w:hint="eastAsia"/>
        </w:rPr>
        <w:t xml:space="preserve"> </w:t>
      </w:r>
      <w:proofErr w:type="spellStart"/>
      <w:r>
        <w:rPr>
          <w:rFonts w:hint="eastAsia"/>
        </w:rPr>
        <w:t>BaSyx</w:t>
      </w:r>
      <w:proofErr w:type="spellEnd"/>
      <w:r>
        <w:rPr>
          <w:rFonts w:hint="eastAsia"/>
        </w:rPr>
        <w:t xml:space="preserve"> AAS Web UI 화면</w:t>
      </w:r>
      <w:bookmarkEnd w:id="178"/>
    </w:p>
    <w:p w14:paraId="7EA99B63" w14:textId="77777777" w:rsidR="005C2C63" w:rsidRDefault="005C2C63" w:rsidP="00C15CD8">
      <w:pPr>
        <w:pStyle w:val="AppendixNormal"/>
      </w:pPr>
    </w:p>
    <w:p w14:paraId="4BBB2C6F" w14:textId="77777777" w:rsidR="005C2C63" w:rsidRDefault="005C2C63" w:rsidP="00F047C7">
      <w:pPr>
        <w:pStyle w:val="AppendixListParagraph"/>
        <w:numPr>
          <w:ilvl w:val="0"/>
          <w:numId w:val="11"/>
        </w:numPr>
        <w:jc w:val="left"/>
      </w:pPr>
      <w:r w:rsidRPr="00CD523C">
        <w:t xml:space="preserve">AAS Environment가 정상적으로 응답하고 AAS 조회 화면이 표시되면 </w:t>
      </w:r>
      <w:proofErr w:type="spellStart"/>
      <w:r w:rsidRPr="00CD523C">
        <w:t>BaSyx</w:t>
      </w:r>
      <w:proofErr w:type="spellEnd"/>
      <w:r w:rsidRPr="00CD523C">
        <w:t xml:space="preserve">를 활용한 AAS 서버 구축이 완료된 것으로 판단한다. </w:t>
      </w:r>
    </w:p>
    <w:p w14:paraId="66A487BF" w14:textId="77777777" w:rsidR="005C2C63" w:rsidRDefault="005C2C63" w:rsidP="00F047C7">
      <w:pPr>
        <w:pStyle w:val="AppendixNormal"/>
        <w:jc w:val="left"/>
      </w:pPr>
    </w:p>
    <w:p w14:paraId="50F89A07" w14:textId="77777777" w:rsidR="005C2C63" w:rsidRDefault="005C2C63" w:rsidP="00F047C7">
      <w:pPr>
        <w:pStyle w:val="AppendixNormal"/>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6C39F11B" w14:textId="77777777" w:rsidR="005C2C63" w:rsidRDefault="005C2C63" w:rsidP="00C15CD8">
      <w:pPr>
        <w:pStyle w:val="AppendixNormal"/>
      </w:pPr>
    </w:p>
    <w:p w14:paraId="05E38E9A" w14:textId="77777777" w:rsidR="005C2C63" w:rsidRPr="00233A2E" w:rsidRDefault="005C2C63" w:rsidP="00C15CD8">
      <w:pPr>
        <w:pStyle w:val="Appendixheading2"/>
        <w:ind w:right="220"/>
      </w:pPr>
      <w:bookmarkStart w:id="179" w:name="AH50173"/>
      <w:r>
        <w:rPr>
          <w:rFonts w:hint="eastAsia"/>
        </w:rPr>
        <w:t>4</w:t>
      </w:r>
      <w:r w:rsidRPr="00233A2E">
        <w:rPr>
          <w:rFonts w:hint="eastAsia"/>
        </w:rPr>
        <w:t xml:space="preserve">. </w:t>
      </w:r>
      <w:r>
        <w:rPr>
          <w:rFonts w:hint="eastAsia"/>
        </w:rPr>
        <w:t>AAS 연동 준비</w:t>
      </w:r>
      <w:bookmarkEnd w:id="179"/>
    </w:p>
    <w:p w14:paraId="05E24BBE" w14:textId="77777777" w:rsidR="005C2C63" w:rsidRDefault="005C2C63" w:rsidP="00F047C7">
      <w:pPr>
        <w:pStyle w:val="AppendixNormal"/>
        <w:jc w:val="left"/>
      </w:pPr>
      <w:r w:rsidRPr="00D47F14">
        <w:rPr>
          <w:rFonts w:hint="eastAsia"/>
        </w:rPr>
        <w:t xml:space="preserve">○ </w:t>
      </w:r>
      <w:r w:rsidRPr="006D5D67">
        <w:t xml:space="preserve">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w:t>
      </w:r>
      <w:proofErr w:type="spellStart"/>
      <w:r w:rsidRPr="006D5D67">
        <w:t>SubmodelElement</w:t>
      </w:r>
      <w:proofErr w:type="spellEnd"/>
      <w:r w:rsidRPr="006D5D67">
        <w:t>의 값을 조회하고 변경할 수 있는지 확인한다. 본 장에서는 다음 절차에 따라 AAS 연동을 준비한다.</w:t>
      </w:r>
    </w:p>
    <w:p w14:paraId="5580686D" w14:textId="77777777" w:rsidR="005C2C63" w:rsidRDefault="005C2C63" w:rsidP="00783379">
      <w:pPr>
        <w:pStyle w:val="AppendixNormal"/>
      </w:pPr>
    </w:p>
    <w:p w14:paraId="3A33047A" w14:textId="77777777" w:rsidR="005C2C63" w:rsidRDefault="005C2C63" w:rsidP="00886507">
      <w:pPr>
        <w:pStyle w:val="AppendixNormal"/>
        <w:keepNext/>
        <w:jc w:val="center"/>
      </w:pPr>
      <w:r>
        <w:rPr>
          <w:noProof/>
        </w:rPr>
        <w:drawing>
          <wp:inline distT="0" distB="0" distL="0" distR="0" wp14:anchorId="458FD110" wp14:editId="223D6D01">
            <wp:extent cx="4943475" cy="1748783"/>
            <wp:effectExtent l="0" t="0" r="0" b="4445"/>
            <wp:docPr id="1000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95"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523F7EDB" w14:textId="77777777" w:rsidR="005C2C63" w:rsidRDefault="005C2C63" w:rsidP="00886507">
      <w:pPr>
        <w:pStyle w:val="Appendixcaption"/>
        <w:jc w:val="center"/>
      </w:pPr>
      <w:bookmarkStart w:id="180" w:name="AC50174"/>
      <w:r>
        <w:t xml:space="preserve">그림 </w:t>
      </w:r>
      <w:fldSimple w:instr=" SEQ 그림 \* ARABIC " w:fldLock="1">
        <w:r>
          <w:rPr>
            <w:noProof/>
          </w:rPr>
          <w:t>7</w:t>
        </w:r>
      </w:fldSimple>
      <w:r>
        <w:rPr>
          <w:rFonts w:hint="eastAsia"/>
        </w:rPr>
        <w:t xml:space="preserve"> AAS 연동 준비 절차</w:t>
      </w:r>
      <w:bookmarkEnd w:id="180"/>
    </w:p>
    <w:p w14:paraId="68F27CC9" w14:textId="77777777" w:rsidR="005C2C63" w:rsidRDefault="005C2C63" w:rsidP="00C15CD8">
      <w:pPr>
        <w:pStyle w:val="AppendixNormal"/>
      </w:pPr>
    </w:p>
    <w:p w14:paraId="39AA1412" w14:textId="77777777" w:rsidR="005C2C63" w:rsidRPr="00783379" w:rsidRDefault="005C2C63" w:rsidP="00783379">
      <w:pPr>
        <w:pStyle w:val="AppendixNormal"/>
        <w:rPr>
          <w:b/>
          <w:bCs/>
        </w:rPr>
      </w:pPr>
      <w:r>
        <w:rPr>
          <w:rFonts w:hint="eastAsia"/>
          <w:b/>
          <w:bCs/>
        </w:rPr>
        <w:t>가</w:t>
      </w:r>
      <w:r w:rsidRPr="00783379">
        <w:rPr>
          <w:rFonts w:hint="eastAsia"/>
          <w:b/>
          <w:bCs/>
        </w:rPr>
        <w:t>.</w:t>
      </w:r>
      <w:r>
        <w:rPr>
          <w:rFonts w:hint="eastAsia"/>
          <w:b/>
          <w:bCs/>
        </w:rPr>
        <w:t xml:space="preserve"> 대상 장비의 AAS 인스턴스 확인</w:t>
      </w:r>
    </w:p>
    <w:p w14:paraId="4CD0C357" w14:textId="77777777" w:rsidR="005C2C63" w:rsidRDefault="005C2C63" w:rsidP="00F047C7">
      <w:pPr>
        <w:pStyle w:val="AppendixNormal"/>
        <w:jc w:val="left"/>
      </w:pPr>
      <w:r w:rsidRPr="00CA3BDD">
        <w:t xml:space="preserve">○ </w:t>
      </w:r>
      <w:r w:rsidRPr="006D5D67">
        <w:t xml:space="preserve">대상 장비에 적용할 AASX 파일을 준비하고, 파일에 포함된 AAS 인스턴스의 식별정보가 실제 장비에 맞게 반영되어 있는지 확인한다. 참조모델 작성 시 사용한 </w:t>
      </w:r>
      <w:proofErr w:type="spellStart"/>
      <w:r w:rsidRPr="006D5D67">
        <w:t>예시값이나</w:t>
      </w:r>
      <w:proofErr w:type="spellEnd"/>
      <w:r w:rsidRPr="006D5D67">
        <w:t xml:space="preserve"> 다른 장비의 정보가 남아 있는 경우 실제 장비의 정보로 수정한다.</w:t>
      </w:r>
    </w:p>
    <w:p w14:paraId="7FE2C169" w14:textId="77777777" w:rsidR="005C2C63" w:rsidRDefault="005C2C63" w:rsidP="00C15CD8">
      <w:pPr>
        <w:pStyle w:val="AppendixNormal"/>
      </w:pPr>
    </w:p>
    <w:p w14:paraId="3922CD0F" w14:textId="77777777" w:rsidR="005C2C63" w:rsidRDefault="005C2C63" w:rsidP="00F41BA6">
      <w:pPr>
        <w:pStyle w:val="Appendixcaption"/>
        <w:keepNext/>
      </w:pPr>
      <w:bookmarkStart w:id="181" w:name="AC50175"/>
      <w:r>
        <w:t xml:space="preserve">표 </w:t>
      </w:r>
      <w:fldSimple w:instr=" SEQ 표 \* ARABIC " w:fldLock="1">
        <w:r>
          <w:rPr>
            <w:noProof/>
          </w:rPr>
          <w:t>7</w:t>
        </w:r>
      </w:fldSimple>
      <w:r>
        <w:rPr>
          <w:rFonts w:hint="eastAsia"/>
        </w:rPr>
        <w:t xml:space="preserve"> 대상 장비 식별정보 주요 확인항목</w:t>
      </w:r>
      <w:bookmarkEnd w:id="18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41BA6" w:rsidRPr="00D47F14" w14:paraId="4F670AFA"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721924B" w14:textId="77777777" w:rsidR="005C2C63" w:rsidRPr="00D47F14" w:rsidRDefault="005C2C63" w:rsidP="003E195F">
            <w:pPr>
              <w:pStyle w:val="Appendix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DF5F28E" w14:textId="77777777" w:rsidR="005C2C63" w:rsidRPr="00D47F14" w:rsidRDefault="005C2C63" w:rsidP="003E195F">
            <w:pPr>
              <w:pStyle w:val="AppendixNormal"/>
              <w:jc w:val="center"/>
              <w:rPr>
                <w:b/>
                <w:bCs/>
              </w:rPr>
            </w:pPr>
            <w:r>
              <w:rPr>
                <w:rFonts w:hint="eastAsia"/>
                <w:b/>
                <w:bCs/>
              </w:rPr>
              <w:t>확인내용</w:t>
            </w:r>
          </w:p>
        </w:tc>
      </w:tr>
      <w:tr w:rsidR="00F41BA6" w:rsidRPr="00D47F14" w14:paraId="572ABB83"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1CE70C" w14:textId="77777777" w:rsidR="005C2C63" w:rsidRPr="00D47F14" w:rsidRDefault="005C2C63" w:rsidP="00F1292D">
            <w:pPr>
              <w:pStyle w:val="AppendixNormal"/>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D8831C" w14:textId="77777777" w:rsidR="005C2C63" w:rsidRPr="00D47F14" w:rsidRDefault="005C2C63" w:rsidP="003E195F">
            <w:pPr>
              <w:pStyle w:val="AppendixNormal"/>
              <w:jc w:val="left"/>
            </w:pPr>
            <w:r w:rsidRPr="00B04585">
              <w:t>AAS 인스턴스의 식별정보와 일련번호·설비번호 등 관련 값에 실제 적용 대상 장비를 구분할 수 있는 고유한 정보가 반영되어 있는지 확인</w:t>
            </w:r>
          </w:p>
        </w:tc>
      </w:tr>
      <w:tr w:rsidR="00F41BA6" w:rsidRPr="00D47F14" w14:paraId="0F5034F7"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687179" w14:textId="77777777" w:rsidR="005C2C63" w:rsidRPr="00D47F14" w:rsidRDefault="005C2C63" w:rsidP="00F1292D">
            <w:pPr>
              <w:pStyle w:val="AppendixNormal"/>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D6037A" w14:textId="77777777" w:rsidR="005C2C63" w:rsidRPr="00D47F14" w:rsidRDefault="005C2C63" w:rsidP="003E195F">
            <w:pPr>
              <w:pStyle w:val="AppendixNormal"/>
              <w:jc w:val="left"/>
            </w:pPr>
            <w:r w:rsidRPr="00B04585">
              <w:t>제조사, 제품명 및 모델명 등이 실제 장비와 일치하는지 확인</w:t>
            </w:r>
          </w:p>
        </w:tc>
      </w:tr>
      <w:tr w:rsidR="00F41BA6" w:rsidRPr="00D47F14" w14:paraId="1F7FD60C"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30CB2D0" w14:textId="77777777" w:rsidR="005C2C63" w:rsidRPr="00D47F14" w:rsidRDefault="005C2C63" w:rsidP="00F1292D">
            <w:pPr>
              <w:pStyle w:val="AppendixNormal"/>
              <w:jc w:val="left"/>
            </w:pPr>
            <w:proofErr w:type="spellStart"/>
            <w:r>
              <w:rPr>
                <w:rFonts w:hint="eastAsia"/>
              </w:rPr>
              <w:t>예시값</w:t>
            </w:r>
            <w:proofErr w:type="spellEnd"/>
            <w:r>
              <w:rPr>
                <w:rFonts w:hint="eastAsia"/>
              </w:rPr>
              <w:t xml:space="preserve">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348930" w14:textId="77777777" w:rsidR="005C2C63" w:rsidRPr="00D47F14" w:rsidRDefault="005C2C63" w:rsidP="003E195F">
            <w:pPr>
              <w:pStyle w:val="AppendixNormal"/>
              <w:jc w:val="left"/>
            </w:pPr>
            <w:r w:rsidRPr="00B04585">
              <w:t xml:space="preserve">참조모델 작성 시 사용한 </w:t>
            </w:r>
            <w:proofErr w:type="spellStart"/>
            <w:r w:rsidRPr="00B04585">
              <w:t>예시값이나</w:t>
            </w:r>
            <w:proofErr w:type="spellEnd"/>
            <w:r w:rsidRPr="00B04585">
              <w:t xml:space="preserve"> 다른 장비의 정보가 남아 있지 </w:t>
            </w:r>
            <w:proofErr w:type="spellStart"/>
            <w:r w:rsidRPr="00B04585">
              <w:t>않은지</w:t>
            </w:r>
            <w:proofErr w:type="spellEnd"/>
            <w:r w:rsidRPr="00B04585">
              <w:t xml:space="preserve"> 확인</w:t>
            </w:r>
          </w:p>
        </w:tc>
      </w:tr>
    </w:tbl>
    <w:p w14:paraId="06435B83" w14:textId="77777777" w:rsidR="005C2C63" w:rsidRPr="00F41BA6" w:rsidRDefault="005C2C63" w:rsidP="00C15CD8">
      <w:pPr>
        <w:pStyle w:val="AppendixNormal"/>
      </w:pPr>
    </w:p>
    <w:p w14:paraId="611A5933" w14:textId="77777777" w:rsidR="005C2C63" w:rsidRDefault="005C2C63" w:rsidP="00C15CD8">
      <w:pPr>
        <w:pStyle w:val="AppendixNormal"/>
      </w:pPr>
      <w:r>
        <w:rPr>
          <w:rFonts w:hint="eastAsia"/>
          <w:b/>
          <w:bCs/>
        </w:rPr>
        <w:t>나</w:t>
      </w:r>
      <w:r w:rsidRPr="00783379">
        <w:rPr>
          <w:rFonts w:hint="eastAsia"/>
          <w:b/>
          <w:bCs/>
        </w:rPr>
        <w:t>.</w:t>
      </w:r>
      <w:r>
        <w:rPr>
          <w:rFonts w:hint="eastAsia"/>
          <w:b/>
          <w:bCs/>
        </w:rPr>
        <w:t xml:space="preserve"> AAS 서버에 대상 장비 AAS 인스턴스 업로드</w:t>
      </w:r>
    </w:p>
    <w:p w14:paraId="4ADCE499" w14:textId="77777777" w:rsidR="005C2C63" w:rsidRDefault="005C2C63" w:rsidP="00F047C7">
      <w:pPr>
        <w:pStyle w:val="AppendixNormal"/>
        <w:jc w:val="left"/>
      </w:pPr>
      <w:r w:rsidRPr="00CA3BDD">
        <w:t xml:space="preserve">○ </w:t>
      </w:r>
      <w:r w:rsidRPr="006D5D67">
        <w:t>확인이 완료된 AASX 파일은 제3장에서 구축한 AAS Web UI의 업로드 기능을 이용하여 AAS 서버에 업로드한다.</w:t>
      </w:r>
    </w:p>
    <w:p w14:paraId="173AB114" w14:textId="77777777" w:rsidR="005C2C63" w:rsidRDefault="005C2C63" w:rsidP="00C15CD8">
      <w:pPr>
        <w:pStyle w:val="AppendixNormal"/>
      </w:pPr>
    </w:p>
    <w:p w14:paraId="41A80A88" w14:textId="77777777" w:rsidR="005C2C63" w:rsidRDefault="005C2C63" w:rsidP="00F047C7">
      <w:pPr>
        <w:pStyle w:val="AppendixListParagraph"/>
        <w:numPr>
          <w:ilvl w:val="0"/>
          <w:numId w:val="15"/>
        </w:numPr>
        <w:jc w:val="left"/>
      </w:pPr>
      <w:r w:rsidRPr="00C767A3">
        <w:t xml:space="preserve">실제 장비의 </w:t>
      </w:r>
      <w:r>
        <w:rPr>
          <w:rFonts w:hint="eastAsia"/>
        </w:rPr>
        <w:t>식별정보</w:t>
      </w:r>
      <w:r w:rsidRPr="00C767A3">
        <w:t>가 반영된 AASX 파일을 준비한다.</w:t>
      </w:r>
    </w:p>
    <w:p w14:paraId="66A8DB12" w14:textId="77777777" w:rsidR="005C2C63" w:rsidRDefault="005C2C63" w:rsidP="00F047C7">
      <w:pPr>
        <w:pStyle w:val="AppendixNormal"/>
        <w:jc w:val="left"/>
      </w:pPr>
    </w:p>
    <w:p w14:paraId="76E92F4E" w14:textId="77777777" w:rsidR="005C2C63" w:rsidRDefault="005C2C63" w:rsidP="00F047C7">
      <w:pPr>
        <w:pStyle w:val="AppendixListParagraph"/>
        <w:numPr>
          <w:ilvl w:val="0"/>
          <w:numId w:val="15"/>
        </w:numPr>
        <w:jc w:val="left"/>
      </w:pPr>
      <w:r w:rsidRPr="00C767A3">
        <w:t xml:space="preserve">AAS Web UI에 접속하여 준비한 AASX 파일을 </w:t>
      </w:r>
      <w:r>
        <w:rPr>
          <w:rFonts w:hint="eastAsia"/>
        </w:rPr>
        <w:t>업로드</w:t>
      </w:r>
      <w:r w:rsidRPr="00C767A3">
        <w:t>한다.</w:t>
      </w:r>
    </w:p>
    <w:p w14:paraId="6AC8C782" w14:textId="77777777" w:rsidR="005C2C63" w:rsidRDefault="005C2C63" w:rsidP="00F047C7">
      <w:pPr>
        <w:pStyle w:val="AppendixNormal"/>
        <w:jc w:val="left"/>
      </w:pPr>
    </w:p>
    <w:p w14:paraId="339AAFF4" w14:textId="77777777" w:rsidR="005C2C63" w:rsidRDefault="005C2C63" w:rsidP="00F047C7">
      <w:pPr>
        <w:pStyle w:val="AppendixListParagraph"/>
        <w:numPr>
          <w:ilvl w:val="0"/>
          <w:numId w:val="15"/>
        </w:numPr>
        <w:jc w:val="left"/>
      </w:pPr>
      <w:r w:rsidRPr="00C767A3">
        <w:t xml:space="preserve">AAS Web UI의 목록에서 </w:t>
      </w:r>
      <w:r>
        <w:rPr>
          <w:rFonts w:hint="eastAsia"/>
        </w:rPr>
        <w:t>업로드</w:t>
      </w:r>
      <w:r w:rsidRPr="00C767A3">
        <w:t xml:space="preserve">한 AAS와 </w:t>
      </w:r>
      <w:proofErr w:type="spellStart"/>
      <w:r w:rsidRPr="00C767A3">
        <w:t>Submodel</w:t>
      </w:r>
      <w:proofErr w:type="spellEnd"/>
      <w:r w:rsidRPr="00C767A3">
        <w:t>이 정상적으로 표시되는지 확인한다.</w:t>
      </w:r>
    </w:p>
    <w:p w14:paraId="505CE281" w14:textId="77777777" w:rsidR="005C2C63" w:rsidRDefault="005C2C63" w:rsidP="00C767A3">
      <w:pPr>
        <w:pStyle w:val="AppendixNormal"/>
      </w:pPr>
    </w:p>
    <w:p w14:paraId="166A57EA" w14:textId="77777777" w:rsidR="005C2C63" w:rsidRDefault="005C2C63" w:rsidP="008B63E5">
      <w:pPr>
        <w:pStyle w:val="AppendixNormal"/>
        <w:keepNext/>
        <w:jc w:val="center"/>
      </w:pPr>
      <w:r w:rsidRPr="00526CFC">
        <w:rPr>
          <w:rFonts w:ascii="함초롬바탕" w:hAnsi="함초롬바탕" w:cs="함초롬바탕"/>
          <w:noProof/>
        </w:rPr>
        <w:drawing>
          <wp:inline distT="0" distB="0" distL="0" distR="0" wp14:anchorId="626EDE5A" wp14:editId="525502AD">
            <wp:extent cx="4274128" cy="2025783"/>
            <wp:effectExtent l="0" t="0" r="0" b="0"/>
            <wp:docPr id="100077"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96"/>
                    <a:stretch>
                      <a:fillRect/>
                    </a:stretch>
                  </pic:blipFill>
                  <pic:spPr>
                    <a:xfrm>
                      <a:off x="0" y="0"/>
                      <a:ext cx="4301617" cy="2038812"/>
                    </a:xfrm>
                    <a:prstGeom prst="rect">
                      <a:avLst/>
                    </a:prstGeom>
                  </pic:spPr>
                </pic:pic>
              </a:graphicData>
            </a:graphic>
          </wp:inline>
        </w:drawing>
      </w:r>
    </w:p>
    <w:p w14:paraId="08BB78D0" w14:textId="77777777" w:rsidR="005C2C63" w:rsidRDefault="005C2C63" w:rsidP="008B63E5">
      <w:pPr>
        <w:pStyle w:val="Appendixcaption"/>
        <w:jc w:val="center"/>
      </w:pPr>
      <w:bookmarkStart w:id="182" w:name="AC50176"/>
      <w:r>
        <w:t xml:space="preserve">그림 </w:t>
      </w:r>
      <w:fldSimple w:instr=" SEQ 그림 \* ARABIC " w:fldLock="1">
        <w:r>
          <w:rPr>
            <w:noProof/>
          </w:rPr>
          <w:t>8</w:t>
        </w:r>
      </w:fldSimple>
      <w:r>
        <w:rPr>
          <w:rFonts w:hint="eastAsia"/>
        </w:rPr>
        <w:t xml:space="preserve"> </w:t>
      </w:r>
      <w:proofErr w:type="spellStart"/>
      <w:r>
        <w:rPr>
          <w:rFonts w:hint="eastAsia"/>
        </w:rPr>
        <w:t>BaSyx</w:t>
      </w:r>
      <w:proofErr w:type="spellEnd"/>
      <w:r>
        <w:rPr>
          <w:rFonts w:hint="eastAsia"/>
        </w:rPr>
        <w:t xml:space="preserve"> AAS Web UI의 AAS 업로드 화면</w:t>
      </w:r>
      <w:bookmarkEnd w:id="182"/>
    </w:p>
    <w:p w14:paraId="1B167E02" w14:textId="77777777" w:rsidR="005C2C63" w:rsidRDefault="005C2C63" w:rsidP="00C767A3">
      <w:pPr>
        <w:pStyle w:val="AppendixNormal"/>
      </w:pPr>
    </w:p>
    <w:p w14:paraId="48ECE047" w14:textId="77777777" w:rsidR="005C2C63" w:rsidRDefault="005C2C63" w:rsidP="00F047C7">
      <w:pPr>
        <w:pStyle w:val="AppendixNormal"/>
        <w:jc w:val="left"/>
      </w:pPr>
      <w:r w:rsidRPr="00CA3BDD">
        <w:t xml:space="preserve">○ </w:t>
      </w:r>
      <w:r w:rsidRPr="002910C4">
        <w:t xml:space="preserve">제3장에서 사용한 Starter Kit의 기본설정에서는 AASX 파일을 업로드하면 AAS와 </w:t>
      </w:r>
      <w:proofErr w:type="spellStart"/>
      <w:r w:rsidRPr="002910C4">
        <w:t>Submodel</w:t>
      </w:r>
      <w:proofErr w:type="spellEnd"/>
      <w:r w:rsidRPr="002910C4">
        <w:t xml:space="preserve">이 Repository에 등록되고, AAS Descriptor와 </w:t>
      </w:r>
      <w:proofErr w:type="spellStart"/>
      <w:r w:rsidRPr="002910C4">
        <w:t>Submodel</w:t>
      </w:r>
      <w:proofErr w:type="spellEnd"/>
      <w:r w:rsidRPr="002910C4">
        <w:t xml:space="preserve"> Descriptor가 각각 AAS Registry와 </w:t>
      </w:r>
      <w:proofErr w:type="spellStart"/>
      <w:r w:rsidRPr="002910C4">
        <w:t>Submodel</w:t>
      </w:r>
      <w:proofErr w:type="spellEnd"/>
      <w:r w:rsidRPr="002910C4">
        <w:t xml:space="preserve"> Registry에 자동으로 등록된다. 따라서 본 </w:t>
      </w:r>
      <w:proofErr w:type="spellStart"/>
      <w:r w:rsidRPr="002910C4">
        <w:t>튜토리얼에서는</w:t>
      </w:r>
      <w:proofErr w:type="spellEnd"/>
      <w:r w:rsidRPr="002910C4">
        <w:t xml:space="preserve"> Registry에 별도의 등록 절차를 수행하지 않는다.</w:t>
      </w:r>
    </w:p>
    <w:p w14:paraId="4264DD8F" w14:textId="77777777" w:rsidR="005C2C63" w:rsidRDefault="005C2C63" w:rsidP="00C767A3">
      <w:pPr>
        <w:pStyle w:val="AppendixNormal"/>
      </w:pPr>
    </w:p>
    <w:p w14:paraId="329481A7" w14:textId="77777777" w:rsidR="005C2C63" w:rsidRDefault="005C2C63" w:rsidP="00C767A3">
      <w:pPr>
        <w:pStyle w:val="AppendixNormal"/>
        <w:rPr>
          <w:b/>
          <w:bCs/>
        </w:rPr>
      </w:pPr>
      <w:r>
        <w:rPr>
          <w:rFonts w:hint="eastAsia"/>
          <w:b/>
          <w:bCs/>
        </w:rPr>
        <w:lastRenderedPageBreak/>
        <w:t>다</w:t>
      </w:r>
      <w:r w:rsidRPr="00783379">
        <w:rPr>
          <w:rFonts w:hint="eastAsia"/>
          <w:b/>
          <w:bCs/>
        </w:rPr>
        <w:t>.</w:t>
      </w:r>
      <w:r>
        <w:rPr>
          <w:rFonts w:hint="eastAsia"/>
          <w:b/>
          <w:bCs/>
        </w:rPr>
        <w:t xml:space="preserve"> AAS 서버 접속정보 및 연동 대상 AAS 확인</w:t>
      </w:r>
    </w:p>
    <w:p w14:paraId="063EC12F" w14:textId="77777777" w:rsidR="005C2C63" w:rsidRDefault="005C2C63" w:rsidP="00D853EA">
      <w:pPr>
        <w:pStyle w:val="AppendixNormal"/>
        <w:jc w:val="left"/>
      </w:pPr>
      <w:r w:rsidRPr="00AA513D">
        <w:t xml:space="preserve">○ </w:t>
      </w:r>
      <w:r w:rsidRPr="003051C6">
        <w:t>AIoT 디바이스에서 대상 장비의 AAS를 식별하고 AAS 서버와 연동하기 위해 필요한 접속정보와 대상 AAS의 식별정보를 확인한다.</w:t>
      </w:r>
    </w:p>
    <w:p w14:paraId="3085CF90" w14:textId="77777777" w:rsidR="005C2C63" w:rsidRDefault="005C2C63" w:rsidP="00AA513D">
      <w:pPr>
        <w:pStyle w:val="AppendixNormal"/>
        <w:rPr>
          <w:color w:val="000000" w:themeColor="text1"/>
        </w:rPr>
      </w:pPr>
    </w:p>
    <w:p w14:paraId="18789697" w14:textId="77777777" w:rsidR="005C2C63" w:rsidRDefault="005C2C63" w:rsidP="00F1292D">
      <w:pPr>
        <w:pStyle w:val="Appendixcaption"/>
        <w:keepNext/>
      </w:pPr>
      <w:bookmarkStart w:id="183" w:name="AC50177"/>
      <w:r>
        <w:t xml:space="preserve">표 </w:t>
      </w:r>
      <w:fldSimple w:instr=" SEQ 표 \* ARABIC " w:fldLock="1">
        <w:r>
          <w:rPr>
            <w:noProof/>
          </w:rPr>
          <w:t>8</w:t>
        </w:r>
      </w:fldSimple>
      <w:r>
        <w:rPr>
          <w:rFonts w:hint="eastAsia"/>
        </w:rPr>
        <w:t xml:space="preserve"> AAS 서버 접속정보 및 연동 대상 AAS</w:t>
      </w:r>
      <w:bookmarkEnd w:id="18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1292D" w:rsidRPr="00D47F14" w14:paraId="648BACC5"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535D913" w14:textId="77777777" w:rsidR="005C2C63" w:rsidRPr="00D47F14" w:rsidRDefault="005C2C63" w:rsidP="001E71CF">
            <w:pPr>
              <w:pStyle w:val="AppendixNormal"/>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DD58CE9" w14:textId="77777777" w:rsidR="005C2C63" w:rsidRPr="00D47F14" w:rsidRDefault="005C2C63" w:rsidP="001E71CF">
            <w:pPr>
              <w:pStyle w:val="AppendixNormal"/>
              <w:jc w:val="center"/>
              <w:rPr>
                <w:b/>
                <w:bCs/>
              </w:rPr>
            </w:pPr>
            <w:r>
              <w:rPr>
                <w:rFonts w:hint="eastAsia"/>
                <w:b/>
                <w:bCs/>
              </w:rPr>
              <w:t>입력정보</w:t>
            </w:r>
          </w:p>
        </w:tc>
      </w:tr>
      <w:tr w:rsidR="00F1292D" w:rsidRPr="00D47F14" w14:paraId="155F9F47"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6FF182" w14:textId="77777777" w:rsidR="005C2C63" w:rsidRPr="00D47F14" w:rsidRDefault="005C2C63" w:rsidP="001E71CF">
            <w:pPr>
              <w:pStyle w:val="AppendixNormal"/>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90F04E" w14:textId="77777777" w:rsidR="005C2C63" w:rsidRPr="00D47F14" w:rsidRDefault="005C2C63" w:rsidP="001E71CF">
            <w:pPr>
              <w:pStyle w:val="AppendixNormal"/>
              <w:jc w:val="left"/>
            </w:pPr>
            <w:r w:rsidRPr="00F1292D">
              <w:t>http://&lt;AAS서버IP&gt;:8082/shell-descriptors</w:t>
            </w:r>
          </w:p>
        </w:tc>
      </w:tr>
      <w:tr w:rsidR="00F1292D" w:rsidRPr="00D47F14" w14:paraId="79918DAF"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6E3073" w14:textId="77777777" w:rsidR="005C2C63" w:rsidRPr="00D47F14" w:rsidRDefault="005C2C63" w:rsidP="001E71CF">
            <w:pPr>
              <w:pStyle w:val="AppendixNormal"/>
              <w:jc w:val="left"/>
            </w:pPr>
            <w:proofErr w:type="spellStart"/>
            <w:r w:rsidRPr="00F1292D">
              <w:t>Submodel</w:t>
            </w:r>
            <w:proofErr w:type="spellEnd"/>
            <w:r w:rsidRPr="00F1292D">
              <w:t xml:space="preserve">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E457475" w14:textId="77777777" w:rsidR="005C2C63" w:rsidRPr="00D47F14" w:rsidRDefault="005C2C63" w:rsidP="001E71CF">
            <w:pPr>
              <w:pStyle w:val="AppendixNormal"/>
              <w:jc w:val="left"/>
            </w:pPr>
            <w:r w:rsidRPr="00F1292D">
              <w:t>http://&lt;AAS서버IP&gt;:8082/</w:t>
            </w:r>
            <w:proofErr w:type="spellStart"/>
            <w:r w:rsidRPr="00F1292D">
              <w:t>submodel</w:t>
            </w:r>
            <w:proofErr w:type="spellEnd"/>
            <w:r w:rsidRPr="00F1292D">
              <w:t>-descriptors</w:t>
            </w:r>
          </w:p>
        </w:tc>
      </w:tr>
      <w:tr w:rsidR="00F1292D" w:rsidRPr="00D47F14" w14:paraId="730198F3"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F5630A" w14:textId="77777777" w:rsidR="005C2C63" w:rsidRPr="00D47F14" w:rsidRDefault="005C2C63" w:rsidP="001E71CF">
            <w:pPr>
              <w:pStyle w:val="AppendixNormal"/>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E56932" w14:textId="77777777" w:rsidR="005C2C63" w:rsidRPr="00D47F14" w:rsidRDefault="005C2C63" w:rsidP="001E71CF">
            <w:pPr>
              <w:pStyle w:val="AppendixNormal"/>
              <w:jc w:val="left"/>
            </w:pPr>
            <w:r w:rsidRPr="00F1292D">
              <w:t xml:space="preserve">앞 절에서 </w:t>
            </w:r>
            <w:r>
              <w:rPr>
                <w:rFonts w:hint="eastAsia"/>
              </w:rPr>
              <w:t>업로드</w:t>
            </w:r>
            <w:r w:rsidRPr="00F1292D">
              <w:t>한 대상 AAS 인스턴스의 AAS ID</w:t>
            </w:r>
          </w:p>
        </w:tc>
      </w:tr>
    </w:tbl>
    <w:p w14:paraId="1F5590CD" w14:textId="77777777" w:rsidR="005C2C63" w:rsidRDefault="005C2C63" w:rsidP="00AA513D">
      <w:pPr>
        <w:pStyle w:val="AppendixNormal"/>
        <w:rPr>
          <w:color w:val="000000" w:themeColor="text1"/>
        </w:rPr>
      </w:pPr>
    </w:p>
    <w:p w14:paraId="30A0B8F4" w14:textId="77777777" w:rsidR="005C2C63" w:rsidRPr="00276AFE" w:rsidRDefault="005C2C63" w:rsidP="00D853EA">
      <w:pPr>
        <w:pStyle w:val="AppendixNormal"/>
        <w:jc w:val="left"/>
        <w:rPr>
          <w:color w:val="000000" w:themeColor="text1"/>
        </w:rPr>
      </w:pPr>
      <w:r w:rsidRPr="00AA513D">
        <w:t xml:space="preserve">○ </w:t>
      </w:r>
      <w:r w:rsidRPr="00276AFE">
        <w:t xml:space="preserve">현재 AAS Environment는 Repository와 Registry 기능을 동일한 서버에서 제공하므로 AAS Registry와 </w:t>
      </w:r>
      <w:proofErr w:type="spellStart"/>
      <w:r w:rsidRPr="00276AFE">
        <w:t>Submodel</w:t>
      </w:r>
      <w:proofErr w:type="spellEnd"/>
      <w:r w:rsidRPr="00276AFE">
        <w:t xml:space="preserve"> Registry는 동일한 AAS 서버 IP와 포트를 사용하고 API 경로로 구분한다. &lt;AAS서버IP&gt;에는 제3장에서 확인한 AAS 서버 PC의 IPv4 주소를 사용한다.</w:t>
      </w:r>
    </w:p>
    <w:p w14:paraId="20E43020" w14:textId="77777777" w:rsidR="005C2C63" w:rsidRDefault="005C2C63" w:rsidP="00AA513D">
      <w:pPr>
        <w:pStyle w:val="AppendixNormal"/>
        <w:rPr>
          <w:color w:val="000000" w:themeColor="text1"/>
        </w:rPr>
      </w:pPr>
    </w:p>
    <w:p w14:paraId="6D16FA0A" w14:textId="77777777" w:rsidR="005C2C63" w:rsidRDefault="005C2C63" w:rsidP="00D853EA">
      <w:pPr>
        <w:pStyle w:val="AppendixNormal"/>
        <w:jc w:val="left"/>
        <w:rPr>
          <w:color w:val="000000" w:themeColor="text1"/>
        </w:rPr>
      </w:pPr>
      <w:r w:rsidRPr="00AA513D">
        <w:rPr>
          <w:color w:val="000000" w:themeColor="text1"/>
        </w:rPr>
        <w:t xml:space="preserve">○ </w:t>
      </w:r>
      <w:r w:rsidRPr="00905EB9">
        <w:rPr>
          <w:color w:val="000000" w:themeColor="text1"/>
        </w:rPr>
        <w:t xml:space="preserve">표 8에서 확인한 정보는 제5장에서 AIoT 디바이스에 AAS 서버 접속정보와 대상 장비의 AAS ID를 입력하고 </w:t>
      </w:r>
      <w:proofErr w:type="spellStart"/>
      <w:r w:rsidRPr="00905EB9">
        <w:rPr>
          <w:color w:val="000000" w:themeColor="text1"/>
        </w:rPr>
        <w:t>SubmodelElement</w:t>
      </w:r>
      <w:proofErr w:type="spellEnd"/>
      <w:r w:rsidRPr="00905EB9">
        <w:rPr>
          <w:color w:val="000000" w:themeColor="text1"/>
        </w:rPr>
        <w:t xml:space="preserve"> 매핑을 수행할 때 사용한다.</w:t>
      </w:r>
    </w:p>
    <w:p w14:paraId="2583373D" w14:textId="77777777" w:rsidR="005C2C63" w:rsidRDefault="005C2C63" w:rsidP="00AA513D">
      <w:pPr>
        <w:pStyle w:val="AppendixNormal"/>
        <w:rPr>
          <w:color w:val="000000" w:themeColor="text1"/>
        </w:rPr>
      </w:pPr>
    </w:p>
    <w:p w14:paraId="35EADE53" w14:textId="77777777" w:rsidR="005C2C63" w:rsidRDefault="005C2C63" w:rsidP="00AA513D">
      <w:pPr>
        <w:pStyle w:val="AppendixNormal"/>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0E5FF4B7" w14:textId="77777777" w:rsidR="005C2C63" w:rsidRDefault="005C2C63" w:rsidP="00D853EA">
      <w:pPr>
        <w:pStyle w:val="AppendixNormal"/>
        <w:jc w:val="left"/>
        <w:rPr>
          <w:color w:val="000000" w:themeColor="text1"/>
        </w:rPr>
      </w:pPr>
      <w:r w:rsidRPr="003969A5">
        <w:rPr>
          <w:color w:val="000000" w:themeColor="text1"/>
        </w:rPr>
        <w:t xml:space="preserve">○ </w:t>
      </w:r>
      <w:r w:rsidRPr="00276AFE">
        <w:t xml:space="preserve">실제 장비 데이터를 연동하기 전에 AAS API를 이용하여 대상 </w:t>
      </w:r>
      <w:proofErr w:type="spellStart"/>
      <w:r w:rsidRPr="00276AFE">
        <w:t>SubmodelElement</w:t>
      </w:r>
      <w:proofErr w:type="spellEnd"/>
      <w:r w:rsidRPr="00276AFE">
        <w:t xml:space="preserve">의 값을 정상적으로 조회하고 </w:t>
      </w:r>
      <w:proofErr w:type="spellStart"/>
      <w:r w:rsidRPr="00276AFE">
        <w:t>시험값을</w:t>
      </w:r>
      <w:proofErr w:type="spellEnd"/>
      <w:r w:rsidRPr="00276AFE">
        <w:t xml:space="preserve"> 연동할 수 있는지</w:t>
      </w:r>
      <w:r>
        <w:rPr>
          <w:rFonts w:hint="eastAsia"/>
        </w:rPr>
        <w:t xml:space="preserve"> 방법을</w:t>
      </w:r>
      <w:r w:rsidRPr="00276AFE">
        <w:t xml:space="preserve"> 확인한다. GET은 대상 요소의 현재 값을 조회할 때 사용하고, PATCH는 </w:t>
      </w:r>
      <w:proofErr w:type="spellStart"/>
      <w:r w:rsidRPr="00276AFE">
        <w:t>시험값을</w:t>
      </w:r>
      <w:proofErr w:type="spellEnd"/>
      <w:r w:rsidRPr="00276AFE">
        <w:t xml:space="preserve"> 대상 요소에 연동할 때 사용한다. </w:t>
      </w:r>
      <w:proofErr w:type="spellStart"/>
      <w:r w:rsidRPr="00276AFE">
        <w:t>BaSyx</w:t>
      </w:r>
      <w:proofErr w:type="spellEnd"/>
      <w:r w:rsidRPr="00276AFE">
        <w:t xml:space="preserve"> </w:t>
      </w:r>
      <w:proofErr w:type="spellStart"/>
      <w:r w:rsidRPr="00276AFE">
        <w:t>Submodel</w:t>
      </w:r>
      <w:proofErr w:type="spellEnd"/>
      <w:r w:rsidRPr="00276AFE">
        <w:t xml:space="preserve"> Repository는 특정 </w:t>
      </w:r>
      <w:proofErr w:type="spellStart"/>
      <w:r w:rsidRPr="00276AFE">
        <w:t>SubmodelElement</w:t>
      </w:r>
      <w:proofErr w:type="spellEnd"/>
      <w:r w:rsidRPr="00276AFE">
        <w:t>의 값 조회와 $value에 대한 PATCH 요청을 지원한다.</w:t>
      </w:r>
    </w:p>
    <w:p w14:paraId="123BCCCD" w14:textId="77777777" w:rsidR="005C2C63" w:rsidRDefault="005C2C63" w:rsidP="003969A5">
      <w:pPr>
        <w:pStyle w:val="AppendixNormal"/>
      </w:pPr>
    </w:p>
    <w:p w14:paraId="1B2C906B" w14:textId="77777777" w:rsidR="005C2C63" w:rsidRDefault="005C2C63" w:rsidP="00D853EA">
      <w:pPr>
        <w:pStyle w:val="AppendixNormal"/>
        <w:jc w:val="left"/>
      </w:pPr>
      <w:r>
        <w:t xml:space="preserve">○ </w:t>
      </w:r>
      <w:r w:rsidRPr="00276AFE">
        <w:t xml:space="preserve">특정 </w:t>
      </w:r>
      <w:proofErr w:type="spellStart"/>
      <w:r w:rsidRPr="00276AFE">
        <w:t>SubmodelElement</w:t>
      </w:r>
      <w:proofErr w:type="spellEnd"/>
      <w:r w:rsidRPr="00276AFE">
        <w:t>에 접근하는 요청 형식은 다음과 같다. {</w:t>
      </w:r>
      <w:proofErr w:type="spellStart"/>
      <w:r w:rsidRPr="00276AFE">
        <w:t>submodelIdentifier</w:t>
      </w:r>
      <w:proofErr w:type="spellEnd"/>
      <w:r w:rsidRPr="00276AFE">
        <w:t xml:space="preserve">}에는 대상 </w:t>
      </w:r>
      <w:proofErr w:type="spellStart"/>
      <w:r w:rsidRPr="00276AFE">
        <w:t>Submodel</w:t>
      </w:r>
      <w:proofErr w:type="spellEnd"/>
      <w:r w:rsidRPr="00276AFE">
        <w:t xml:space="preserve"> ID를 UTF-8 Base64URL 방식으로 인코딩한 값을 사용하고, {</w:t>
      </w:r>
      <w:proofErr w:type="spellStart"/>
      <w:r w:rsidRPr="00276AFE">
        <w:t>idShortPath</w:t>
      </w:r>
      <w:proofErr w:type="spellEnd"/>
      <w:r w:rsidRPr="00276AFE">
        <w:t xml:space="preserve">}에는 대상 </w:t>
      </w:r>
      <w:proofErr w:type="spellStart"/>
      <w:r w:rsidRPr="00276AFE">
        <w:t>SubmodelElement</w:t>
      </w:r>
      <w:proofErr w:type="spellEnd"/>
      <w:r w:rsidRPr="00276AFE">
        <w:t xml:space="preserve">의 계층별 </w:t>
      </w:r>
      <w:proofErr w:type="spellStart"/>
      <w:r w:rsidRPr="00276AFE">
        <w:t>idShort</w:t>
      </w:r>
      <w:proofErr w:type="spellEnd"/>
      <w:r w:rsidRPr="00276AFE">
        <w:t xml:space="preserve">를 점(.)으로 연결한 경로를 사용한다. </w:t>
      </w:r>
      <w:proofErr w:type="spellStart"/>
      <w:r w:rsidRPr="00276AFE">
        <w:t>BaSyx</w:t>
      </w:r>
      <w:proofErr w:type="spellEnd"/>
      <w:r w:rsidRPr="00276AFE">
        <w:t xml:space="preserve">에서는 </w:t>
      </w:r>
      <w:proofErr w:type="spellStart"/>
      <w:r w:rsidRPr="00276AFE">
        <w:t>Submodel</w:t>
      </w:r>
      <w:proofErr w:type="spellEnd"/>
      <w:r w:rsidRPr="00276AFE">
        <w:t xml:space="preserve"> 식별자를 URL 경로에 사용할 때 Base64URL 방식으로 표현한다.</w:t>
      </w:r>
    </w:p>
    <w:p w14:paraId="17AD1857" w14:textId="77777777" w:rsidR="005C2C63" w:rsidRDefault="005C2C63" w:rsidP="00AA513D">
      <w:pPr>
        <w:pStyle w:val="AppendixNormal"/>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EF74A1" w:rsidRPr="00ED56F0" w14:paraId="1B09906F"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668B6F4F" w14:textId="77777777" w:rsidR="005C2C63" w:rsidRPr="00ED56F0" w:rsidRDefault="005C2C63" w:rsidP="003E195F">
            <w:pPr>
              <w:pStyle w:val="AppendixNormal"/>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0E3A2243" w14:textId="77777777" w:rsidR="005C2C63" w:rsidRPr="00ED56F0" w:rsidRDefault="005C2C63" w:rsidP="003E195F">
            <w:pPr>
              <w:pStyle w:val="AppendixNormal"/>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674121C7" w14:textId="77777777" w:rsidR="005C2C63" w:rsidRDefault="005C2C63" w:rsidP="003E195F">
            <w:pPr>
              <w:pStyle w:val="AppendixNormal"/>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w:t>
            </w:r>
            <w:proofErr w:type="spellStart"/>
            <w:r w:rsidRPr="00ED56F0">
              <w:rPr>
                <w:rFonts w:ascii="맑은 고딕" w:eastAsia="맑은 고딕" w:hAnsi="맑은 고딕"/>
                <w:color w:val="00B050"/>
              </w:rPr>
              <w:t>json</w:t>
            </w:r>
            <w:proofErr w:type="spellEnd"/>
            <w:r w:rsidRPr="00ED56F0">
              <w:rPr>
                <w:rFonts w:ascii="맑은 고딕" w:eastAsia="맑은 고딕" w:hAnsi="맑은 고딕"/>
                <w:color w:val="00B050"/>
              </w:rPr>
              <w:br/>
            </w:r>
          </w:p>
          <w:p w14:paraId="48B9CD66" w14:textId="77777777" w:rsidR="005C2C63" w:rsidRPr="00ED56F0" w:rsidRDefault="005C2C63" w:rsidP="003E195F">
            <w:pPr>
              <w:pStyle w:val="AppendixNormal"/>
              <w:jc w:val="left"/>
              <w:rPr>
                <w:color w:val="00B050"/>
              </w:rPr>
            </w:pPr>
            <w:r w:rsidRPr="00ED56F0">
              <w:rPr>
                <w:rFonts w:ascii="맑은 고딕" w:eastAsia="맑은 고딕" w:hAnsi="맑은 고딕"/>
                <w:color w:val="00B050"/>
              </w:rPr>
              <w:br/>
              <w:t>{변경할 값}</w:t>
            </w:r>
          </w:p>
        </w:tc>
      </w:tr>
    </w:tbl>
    <w:p w14:paraId="58F6A5A6" w14:textId="77777777" w:rsidR="005C2C63" w:rsidRPr="003969A5" w:rsidRDefault="005C2C63" w:rsidP="00AA513D">
      <w:pPr>
        <w:pStyle w:val="AppendixNormal"/>
        <w:rPr>
          <w:color w:val="000000" w:themeColor="text1"/>
        </w:rPr>
      </w:pPr>
    </w:p>
    <w:p w14:paraId="093DBB68" w14:textId="77777777" w:rsidR="005C2C63" w:rsidRDefault="005C2C63" w:rsidP="00D853EA">
      <w:pPr>
        <w:pStyle w:val="AppendixNormal"/>
        <w:jc w:val="left"/>
      </w:pPr>
      <w:r>
        <w:t>○ 다음은 최종 AASX에 있는 배양기 실제 온도 속성을 대상으로 한 API 요청 예시이다.</w:t>
      </w:r>
    </w:p>
    <w:p w14:paraId="204B400D" w14:textId="77777777" w:rsidR="005C2C63" w:rsidRDefault="005C2C63" w:rsidP="00D853EA">
      <w:pPr>
        <w:pStyle w:val="AppendixNormal"/>
        <w:jc w:val="left"/>
      </w:pPr>
    </w:p>
    <w:p w14:paraId="01E50034" w14:textId="77777777" w:rsidR="005C2C63" w:rsidRDefault="005C2C63" w:rsidP="00D853EA">
      <w:pPr>
        <w:pStyle w:val="AppendixListParagraph"/>
        <w:numPr>
          <w:ilvl w:val="0"/>
          <w:numId w:val="2"/>
        </w:numPr>
        <w:jc w:val="left"/>
        <w:rPr>
          <w:color w:val="000000" w:themeColor="text1"/>
        </w:rPr>
      </w:pPr>
      <w:proofErr w:type="spellStart"/>
      <w:r>
        <w:t>Submodel</w:t>
      </w:r>
      <w:proofErr w:type="spellEnd"/>
      <w:r>
        <w:t xml:space="preserve"> ID: https://www.smart-factory.kr/ids/sm/BioCellManipulationAndDrugSynthesisRobotAAS/OperationalData/1/0</w:t>
      </w:r>
    </w:p>
    <w:p w14:paraId="49457753" w14:textId="77777777" w:rsidR="005C2C63" w:rsidRDefault="005C2C63" w:rsidP="00D853EA">
      <w:pPr>
        <w:pStyle w:val="AppendixListParagraph"/>
        <w:numPr>
          <w:ilvl w:val="0"/>
          <w:numId w:val="2"/>
        </w:numPr>
        <w:jc w:val="left"/>
        <w:rPr>
          <w:color w:val="000000" w:themeColor="text1"/>
        </w:rPr>
      </w:pPr>
      <w:r>
        <w:t>연동 대상 요소: CultureEnvironmentRuntime.ChamberMeasurements.IncubatorTemperatureActual</w:t>
      </w:r>
    </w:p>
    <w:p w14:paraId="08FF79FC" w14:textId="77777777" w:rsidR="005C2C63" w:rsidRDefault="005C2C63" w:rsidP="00D853EA">
      <w:pPr>
        <w:pStyle w:val="AppendixListParagraph"/>
        <w:numPr>
          <w:ilvl w:val="0"/>
          <w:numId w:val="2"/>
        </w:numPr>
        <w:jc w:val="left"/>
        <w:rPr>
          <w:color w:val="000000" w:themeColor="text1"/>
        </w:rPr>
      </w:pPr>
      <w:proofErr w:type="spellStart"/>
      <w:r>
        <w:t>시험값</w:t>
      </w:r>
      <w:proofErr w:type="spellEnd"/>
      <w:r>
        <w:t>: 37.1 °C (</w:t>
      </w:r>
      <w:proofErr w:type="spellStart"/>
      <w:proofErr w:type="gramStart"/>
      <w:r>
        <w:t>xs:double</w:t>
      </w:r>
      <w:proofErr w:type="spellEnd"/>
      <w:proofErr w:type="gramEnd"/>
      <w:r>
        <w:t xml:space="preserve">; 최종 AASX의 </w:t>
      </w:r>
      <w:proofErr w:type="spellStart"/>
      <w:r>
        <w:t>예시값</w:t>
      </w:r>
      <w:proofErr w:type="spellEnd"/>
      <w:r>
        <w:t>)</w:t>
      </w:r>
    </w:p>
    <w:p w14:paraId="4BF75FF5" w14:textId="77777777" w:rsidR="005C2C63" w:rsidRDefault="005C2C63" w:rsidP="00D853EA">
      <w:pPr>
        <w:pStyle w:val="AppendixNormal"/>
        <w:jc w:val="left"/>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F74A1" w14:paraId="1A627731"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6C2928AC" w14:textId="77777777" w:rsidR="005C2C63" w:rsidRPr="00ED56F0" w:rsidRDefault="005C2C63" w:rsidP="00D853EA">
            <w:pPr>
              <w:pStyle w:val="AppendixNormal"/>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020A3331" w14:textId="77777777" w:rsidR="005C2C63" w:rsidRPr="00ED56F0" w:rsidRDefault="005C2C63" w:rsidP="00D853EA">
            <w:pPr>
              <w:pStyle w:val="AppendixNormal"/>
              <w:jc w:val="left"/>
              <w:rPr>
                <w:rFonts w:ascii="맑은 고딕" w:eastAsia="맑은 고딕" w:hAnsi="맑은 고딕"/>
                <w:color w:val="00B050"/>
              </w:rPr>
            </w:pPr>
            <w:r>
              <w:t>GET http://&lt;AAS서버IP</w:t>
            </w:r>
            <w:proofErr w:type="gramStart"/>
            <w:r>
              <w:t>&gt;:8082/submodels/aHR0cHM6Ly93d3cuc21hcnQtZmFjdG9yeS5rci9pZHMvc20vQmlvQ2VsbE1hbmlwdWxhdGlvbkFuZERydWdTeW50aGVzaXNSb2JvdEFBUy9PcGVyYXRpb25hbERhdGEvMS8w/submodel-elements/CultureEnvironmentRuntime.ChamberMeasurements.IncubatorTemperatureActual</w:t>
            </w:r>
            <w:proofErr w:type="gramEnd"/>
            <w:r>
              <w:t>/$value</w:t>
            </w:r>
            <w:r>
              <w:br/>
            </w:r>
            <w:r>
              <w:br/>
              <w:t># 값 변경</w:t>
            </w:r>
          </w:p>
          <w:p w14:paraId="5C5A9712" w14:textId="77777777" w:rsidR="005C2C63" w:rsidRPr="00ED56F0" w:rsidRDefault="005C2C63" w:rsidP="00D853EA">
            <w:pPr>
              <w:pStyle w:val="AppendixNormal"/>
              <w:jc w:val="left"/>
              <w:rPr>
                <w:color w:val="00B050"/>
              </w:rPr>
            </w:pPr>
            <w:r>
              <w:t>PATCH http://&lt;AAS서버IP</w:t>
            </w:r>
            <w:proofErr w:type="gramStart"/>
            <w:r>
              <w:t>&gt;:8082/submodels/aHR0cHM6Ly93d3cuc21hcnQtZmFjdG9yeS5rci9pZHMvc20vQmlvQ2VsbE1hbmlwdWxhdGlvbkFuZERydWdTeW50aGVzaXNSb2JvdEFBUy9PcGVyYXRpb25hbERhdGEvMS8w/submodel-elements/CultureEnvironmentRuntime.ChamberMeasurements.IncubatorTemperatureActual</w:t>
            </w:r>
            <w:proofErr w:type="gramEnd"/>
            <w:r>
              <w:t>/$value</w:t>
            </w:r>
            <w:r>
              <w:br/>
              <w:t>Content-Type: application/</w:t>
            </w:r>
            <w:proofErr w:type="spellStart"/>
            <w:r>
              <w:t>json</w:t>
            </w:r>
            <w:proofErr w:type="spellEnd"/>
            <w:r>
              <w:br/>
            </w:r>
            <w:r>
              <w:br/>
              <w:t>37.1</w:t>
            </w:r>
          </w:p>
        </w:tc>
      </w:tr>
    </w:tbl>
    <w:p w14:paraId="4E8361A0" w14:textId="77777777" w:rsidR="005C2C63" w:rsidRPr="00EF74A1" w:rsidRDefault="005C2C63" w:rsidP="00D853EA">
      <w:pPr>
        <w:pStyle w:val="AppendixNormal"/>
        <w:jc w:val="left"/>
        <w:rPr>
          <w:color w:val="000000" w:themeColor="text1"/>
        </w:rPr>
      </w:pPr>
    </w:p>
    <w:p w14:paraId="21451443" w14:textId="77777777" w:rsidR="005C2C63" w:rsidRDefault="005C2C63" w:rsidP="00D853EA">
      <w:pPr>
        <w:pStyle w:val="AppendixNormal"/>
        <w:jc w:val="left"/>
      </w:pPr>
      <w:r>
        <w:t xml:space="preserve">○ 위 </w:t>
      </w:r>
      <w:proofErr w:type="spellStart"/>
      <w:r>
        <w:t>Submodel</w:t>
      </w:r>
      <w:proofErr w:type="spellEnd"/>
      <w:r>
        <w:t xml:space="preserve"> ID와 요소 경로는 최종 AASX에 존재한다. 37.1은 제공 모델의 예시 측정값이며, 실제 연동 시에는 대상 장비에서 수집한 측정값을 사용한다.</w:t>
      </w:r>
    </w:p>
    <w:p w14:paraId="72271FB6" w14:textId="77777777" w:rsidR="005C2C63" w:rsidRDefault="005C2C63" w:rsidP="00D853EA">
      <w:pPr>
        <w:pStyle w:val="AppendixNormal"/>
        <w:jc w:val="left"/>
      </w:pPr>
    </w:p>
    <w:p w14:paraId="61F86CFF" w14:textId="77777777" w:rsidR="005C2C63" w:rsidRDefault="005C2C63" w:rsidP="00D853EA">
      <w:pPr>
        <w:pStyle w:val="AppendixNormal"/>
        <w:jc w:val="left"/>
      </w:pPr>
      <w:r>
        <w:t xml:space="preserve">○ </w:t>
      </w:r>
      <w:r w:rsidRPr="00F06F57">
        <w:t xml:space="preserve">다음 장에서는 앞에서 확인한 AAS 서버 접속정보와 연동 대상을 이용하여 실제 장비 데이터를 수집하고, 수집 데이터와 </w:t>
      </w:r>
      <w:proofErr w:type="spellStart"/>
      <w:r w:rsidRPr="00F06F57">
        <w:t>SubmodelElement</w:t>
      </w:r>
      <w:proofErr w:type="spellEnd"/>
      <w:r w:rsidRPr="00F06F57">
        <w:t>를 매핑하여 AAS에 연동하는 절차를 설명한다.</w:t>
      </w:r>
    </w:p>
    <w:p w14:paraId="127A516D" w14:textId="77777777" w:rsidR="005C2C63" w:rsidRDefault="005C2C63" w:rsidP="00D853EA">
      <w:pPr>
        <w:pStyle w:val="AppendixNormal"/>
        <w:jc w:val="left"/>
      </w:pPr>
    </w:p>
    <w:p w14:paraId="79926D74" w14:textId="77777777" w:rsidR="005C2C63" w:rsidRPr="00EF74A1" w:rsidRDefault="005C2C63" w:rsidP="00C767A3">
      <w:pPr>
        <w:pStyle w:val="Appendixheading2"/>
        <w:ind w:right="220"/>
      </w:pPr>
      <w:bookmarkStart w:id="184" w:name="AH50178"/>
      <w:r>
        <w:rPr>
          <w:rFonts w:hint="eastAsia"/>
        </w:rPr>
        <w:t>5</w:t>
      </w:r>
      <w:r w:rsidRPr="00233A2E">
        <w:rPr>
          <w:rFonts w:hint="eastAsia"/>
        </w:rPr>
        <w:t xml:space="preserve">. </w:t>
      </w:r>
      <w:r>
        <w:rPr>
          <w:rFonts w:hint="eastAsia"/>
        </w:rPr>
        <w:t>장비 데이터 수집과 AAS 연동</w:t>
      </w:r>
      <w:bookmarkEnd w:id="184"/>
    </w:p>
    <w:p w14:paraId="017DF773" w14:textId="77777777" w:rsidR="005C2C63" w:rsidRDefault="005C2C63" w:rsidP="00D853EA">
      <w:pPr>
        <w:pStyle w:val="AppendixNormal"/>
        <w:jc w:val="left"/>
      </w:pPr>
      <w:r>
        <w:t xml:space="preserve">○ </w:t>
      </w:r>
      <w:r w:rsidRPr="001D04E0">
        <w:rPr>
          <w:rFonts w:hint="eastAsia"/>
        </w:rPr>
        <w:t>제</w:t>
      </w:r>
      <w:r w:rsidRPr="001D04E0">
        <w:t xml:space="preserve">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w:t>
      </w:r>
      <w:proofErr w:type="spellStart"/>
      <w:r w:rsidRPr="001D04E0">
        <w:t>SubmodelElement</w:t>
      </w:r>
      <w:proofErr w:type="spellEnd"/>
      <w:r w:rsidRPr="001D04E0">
        <w:t>를 매핑한다.</w:t>
      </w:r>
    </w:p>
    <w:p w14:paraId="588AB770" w14:textId="77777777" w:rsidR="005C2C63" w:rsidRDefault="005C2C63" w:rsidP="00D853EA">
      <w:pPr>
        <w:pStyle w:val="AppendixNormal"/>
        <w:jc w:val="left"/>
      </w:pPr>
    </w:p>
    <w:p w14:paraId="5CAC3A86" w14:textId="77777777" w:rsidR="005C2C63" w:rsidRDefault="005C2C63" w:rsidP="00D853EA">
      <w:pPr>
        <w:pStyle w:val="AppendixNormal"/>
        <w:jc w:val="left"/>
      </w:pPr>
      <w:r>
        <w:t xml:space="preserve">○ </w:t>
      </w:r>
      <w:r w:rsidRPr="008115E0">
        <w:t>장비 데이터 수집과 AAS 연동은 다음 순서로 진행한다.</w:t>
      </w:r>
    </w:p>
    <w:p w14:paraId="564E0F21" w14:textId="77777777" w:rsidR="005C2C63" w:rsidRDefault="005C2C63" w:rsidP="00D853EA">
      <w:pPr>
        <w:pStyle w:val="AppendixNormal"/>
        <w:jc w:val="left"/>
      </w:pPr>
    </w:p>
    <w:p w14:paraId="0BA746C6" w14:textId="77777777" w:rsidR="005C2C63" w:rsidRDefault="005C2C63" w:rsidP="00D853EA">
      <w:pPr>
        <w:pStyle w:val="AppendixListParagraph"/>
        <w:numPr>
          <w:ilvl w:val="0"/>
          <w:numId w:val="33"/>
        </w:numPr>
        <w:jc w:val="left"/>
      </w:pPr>
      <w:r w:rsidRPr="00C9088A">
        <w:t>장비-AIoT 디바이스 간 통신 설정 및 수집 대상 데이터 확인</w:t>
      </w:r>
    </w:p>
    <w:p w14:paraId="2B52CEFB" w14:textId="77777777" w:rsidR="005C2C63" w:rsidRDefault="005C2C63" w:rsidP="00D853EA">
      <w:pPr>
        <w:pStyle w:val="AppendixNormal"/>
        <w:jc w:val="left"/>
      </w:pPr>
    </w:p>
    <w:p w14:paraId="22DB3DBD" w14:textId="77777777" w:rsidR="005C2C63" w:rsidRDefault="005C2C63" w:rsidP="00D853EA">
      <w:pPr>
        <w:pStyle w:val="AppendixListParagraph"/>
        <w:numPr>
          <w:ilvl w:val="0"/>
          <w:numId w:val="33"/>
        </w:numPr>
        <w:jc w:val="left"/>
      </w:pPr>
      <w:r w:rsidRPr="00C9088A">
        <w:t>AIoT 디바이스의 장비 데이터 수집 설정</w:t>
      </w:r>
    </w:p>
    <w:p w14:paraId="4FDC4B3C" w14:textId="77777777" w:rsidR="005C2C63" w:rsidRDefault="005C2C63" w:rsidP="00D853EA">
      <w:pPr>
        <w:pStyle w:val="AppendixNormal"/>
        <w:jc w:val="left"/>
      </w:pPr>
    </w:p>
    <w:p w14:paraId="513F12E4" w14:textId="77777777" w:rsidR="005C2C63" w:rsidRDefault="005C2C63" w:rsidP="00D853EA">
      <w:pPr>
        <w:pStyle w:val="AppendixListParagraph"/>
        <w:numPr>
          <w:ilvl w:val="0"/>
          <w:numId w:val="33"/>
        </w:numPr>
        <w:jc w:val="left"/>
      </w:pPr>
      <w:r w:rsidRPr="00C9088A">
        <w:t xml:space="preserve">수집 데이터와 </w:t>
      </w:r>
      <w:proofErr w:type="spellStart"/>
      <w:r w:rsidRPr="00C9088A">
        <w:t>SubmodelElement</w:t>
      </w:r>
      <w:proofErr w:type="spellEnd"/>
      <w:r w:rsidRPr="00C9088A">
        <w:t xml:space="preserve"> 매핑</w:t>
      </w:r>
    </w:p>
    <w:p w14:paraId="7BC4835A" w14:textId="77777777" w:rsidR="005C2C63" w:rsidRDefault="005C2C63" w:rsidP="00D853EA">
      <w:pPr>
        <w:pStyle w:val="AppendixNormal"/>
        <w:jc w:val="left"/>
      </w:pPr>
    </w:p>
    <w:p w14:paraId="3CEFFB52" w14:textId="77777777" w:rsidR="005C2C63" w:rsidRDefault="005C2C63" w:rsidP="00D853EA">
      <w:pPr>
        <w:pStyle w:val="AppendixListParagraph"/>
        <w:numPr>
          <w:ilvl w:val="0"/>
          <w:numId w:val="33"/>
        </w:numPr>
        <w:jc w:val="left"/>
      </w:pPr>
      <w:r w:rsidRPr="00C9088A">
        <w:t>설정 적용 및 AAS 연동 확인</w:t>
      </w:r>
    </w:p>
    <w:p w14:paraId="5D895AB8" w14:textId="77777777" w:rsidR="005C2C63" w:rsidRDefault="005C2C63" w:rsidP="00D853EA">
      <w:pPr>
        <w:pStyle w:val="AppendixNormal"/>
        <w:jc w:val="left"/>
      </w:pPr>
    </w:p>
    <w:p w14:paraId="796A2E31" w14:textId="77777777" w:rsidR="005C2C63" w:rsidRDefault="005C2C63" w:rsidP="00D853EA">
      <w:pPr>
        <w:pStyle w:val="AppendixNormal"/>
        <w:jc w:val="left"/>
      </w:pPr>
      <w:r>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797AF679" w14:textId="77777777" w:rsidR="005C2C63" w:rsidRPr="00C9088A" w:rsidRDefault="005C2C63" w:rsidP="00F4193B">
      <w:pPr>
        <w:pStyle w:val="AppendixNormal"/>
      </w:pPr>
    </w:p>
    <w:p w14:paraId="7D4E76B7" w14:textId="77777777" w:rsidR="005C2C63" w:rsidRPr="00083953" w:rsidRDefault="005C2C63" w:rsidP="00083953">
      <w:pPr>
        <w:pStyle w:val="AppendixNormal"/>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462D46F0" w14:textId="77777777" w:rsidR="005C2C63" w:rsidRPr="00083953" w:rsidRDefault="005C2C63" w:rsidP="00083953">
      <w:pPr>
        <w:pStyle w:val="AppendixNormal"/>
      </w:pPr>
      <w:r>
        <w:rPr>
          <w:b/>
        </w:rPr>
        <w:t xml:space="preserve">1) </w:t>
      </w:r>
      <w:r w:rsidRPr="00C9088A">
        <w:rPr>
          <w:b/>
        </w:rPr>
        <w:t>통신방식 및 통신 파라미터 확인</w:t>
      </w:r>
    </w:p>
    <w:p w14:paraId="520733C9" w14:textId="77777777" w:rsidR="005C2C63" w:rsidRDefault="005C2C63" w:rsidP="00D853EA">
      <w:pPr>
        <w:pStyle w:val="AppendixNormal"/>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795A949C" w14:textId="77777777" w:rsidR="005C2C63" w:rsidRDefault="005C2C63" w:rsidP="00F4193B">
      <w:pPr>
        <w:pStyle w:val="AppendixNormal"/>
      </w:pPr>
    </w:p>
    <w:p w14:paraId="230428C6" w14:textId="77777777" w:rsidR="005C2C63" w:rsidRDefault="005C2C63" w:rsidP="00441B2D">
      <w:pPr>
        <w:pStyle w:val="Appendixcaption"/>
        <w:keepNext/>
      </w:pPr>
      <w:bookmarkStart w:id="185" w:name="AC50179"/>
      <w:r>
        <w:t xml:space="preserve">표 </w:t>
      </w:r>
      <w:fldSimple w:instr=" SEQ 표 \* ARABIC " w:fldLock="1">
        <w:r>
          <w:rPr>
            <w:noProof/>
          </w:rPr>
          <w:t>9</w:t>
        </w:r>
      </w:fldSimple>
      <w:r>
        <w:rPr>
          <w:rFonts w:hint="eastAsia"/>
        </w:rPr>
        <w:t xml:space="preserve"> 장비 데이터 수집 사전 확인항목</w:t>
      </w:r>
      <w:bookmarkEnd w:id="18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441B2D" w:rsidRPr="00D47F14" w14:paraId="498A58B4"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19CF065" w14:textId="77777777" w:rsidR="005C2C63" w:rsidRPr="00D47F14" w:rsidRDefault="005C2C63" w:rsidP="003E195F">
            <w:pPr>
              <w:pStyle w:val="AppendixNormal"/>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CBF42EF" w14:textId="77777777" w:rsidR="005C2C63" w:rsidRPr="00D47F14" w:rsidRDefault="005C2C63" w:rsidP="003E195F">
            <w:pPr>
              <w:pStyle w:val="AppendixNormal"/>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4077A88F" w14:textId="77777777" w:rsidR="005C2C63" w:rsidRPr="00D47F14" w:rsidRDefault="005C2C63" w:rsidP="003E195F">
            <w:pPr>
              <w:pStyle w:val="AppendixNormal"/>
              <w:jc w:val="center"/>
              <w:rPr>
                <w:b/>
                <w:bCs/>
              </w:rPr>
            </w:pPr>
            <w:r>
              <w:rPr>
                <w:rFonts w:hint="eastAsia"/>
                <w:b/>
                <w:bCs/>
              </w:rPr>
              <w:t>적용 시 유의사항</w:t>
            </w:r>
          </w:p>
        </w:tc>
      </w:tr>
      <w:tr w:rsidR="00441B2D" w:rsidRPr="00D47F14" w14:paraId="335DD599"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79DAAA" w14:textId="77777777" w:rsidR="005C2C63" w:rsidRPr="00D47F14" w:rsidRDefault="005C2C63" w:rsidP="003E195F">
            <w:pPr>
              <w:pStyle w:val="AppendixNormal"/>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C68D76" w14:textId="77777777" w:rsidR="005C2C63" w:rsidRPr="00D47F14" w:rsidRDefault="005C2C63" w:rsidP="003E195F">
            <w:pPr>
              <w:pStyle w:val="AppendixNormal"/>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182DE2AD" w14:textId="77777777" w:rsidR="005C2C63" w:rsidRPr="00D47F14" w:rsidRDefault="005C2C63" w:rsidP="003E195F">
            <w:pPr>
              <w:pStyle w:val="AppendixNormal"/>
              <w:jc w:val="left"/>
            </w:pPr>
            <w:r w:rsidRPr="00C9088A">
              <w:t>양쪽에서 공통으로 지원하는 통신방식을 선택</w:t>
            </w:r>
          </w:p>
        </w:tc>
      </w:tr>
      <w:tr w:rsidR="005A7FEC" w:rsidRPr="00D47F14" w14:paraId="6E630BC5"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D824C0" w14:textId="77777777" w:rsidR="005C2C63" w:rsidRPr="00D47F14" w:rsidRDefault="005C2C63" w:rsidP="003E195F">
            <w:pPr>
              <w:pStyle w:val="AppendixNormal"/>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C06AF3E" w14:textId="77777777" w:rsidR="005C2C63" w:rsidRPr="00D47F14" w:rsidRDefault="005C2C63" w:rsidP="003E195F">
            <w:pPr>
              <w:pStyle w:val="AppendixNormal"/>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377DC107" w14:textId="77777777" w:rsidR="005C2C63" w:rsidRPr="00D47F14" w:rsidRDefault="005C2C63" w:rsidP="003E195F">
            <w:pPr>
              <w:pStyle w:val="AppendixNormal"/>
              <w:jc w:val="left"/>
            </w:pPr>
            <w:r w:rsidRPr="00C9088A">
              <w:t>해당 제어기 또는 센서에 설정된 값과 동일하게 확인</w:t>
            </w:r>
          </w:p>
        </w:tc>
      </w:tr>
      <w:tr w:rsidR="005A7FEC" w:rsidRPr="00D47F14" w14:paraId="25B18CD1"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C789C9" w14:textId="77777777" w:rsidR="005C2C63" w:rsidRPr="00D47F14" w:rsidRDefault="005C2C63" w:rsidP="003E195F">
            <w:pPr>
              <w:pStyle w:val="AppendixNormal"/>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FDE2B9" w14:textId="77777777" w:rsidR="005C2C63" w:rsidRPr="00D47F14" w:rsidRDefault="005C2C63" w:rsidP="003E195F">
            <w:pPr>
              <w:pStyle w:val="AppendixNormal"/>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2BEFB2F8" w14:textId="77777777" w:rsidR="005C2C63" w:rsidRPr="00D47F14" w:rsidRDefault="005C2C63" w:rsidP="003E195F">
            <w:pPr>
              <w:pStyle w:val="AppendixNormal"/>
              <w:jc w:val="left"/>
            </w:pPr>
            <w:r w:rsidRPr="00C9088A">
              <w:t>데이터의 의미와 실제 장비에서 확인되는 값을 함께 확인</w:t>
            </w:r>
          </w:p>
        </w:tc>
      </w:tr>
    </w:tbl>
    <w:p w14:paraId="2773F4A9" w14:textId="77777777" w:rsidR="005C2C63" w:rsidRPr="00441B2D" w:rsidRDefault="005C2C63" w:rsidP="00F4193B">
      <w:pPr>
        <w:pStyle w:val="AppendixNormal"/>
      </w:pPr>
    </w:p>
    <w:p w14:paraId="267DBCDB" w14:textId="77777777" w:rsidR="005C2C63" w:rsidRDefault="005C2C63" w:rsidP="00F4193B">
      <w:pPr>
        <w:pStyle w:val="AppendixNormal"/>
      </w:pPr>
      <w:r>
        <w:rPr>
          <w:rFonts w:hint="eastAsia"/>
          <w:b/>
        </w:rPr>
        <w:t>2</w:t>
      </w:r>
      <w:r>
        <w:rPr>
          <w:b/>
        </w:rPr>
        <w:t>) 수집 데이터의 주소·태그 및 데이터형 확인</w:t>
      </w:r>
    </w:p>
    <w:p w14:paraId="40C2DFA5" w14:textId="77777777" w:rsidR="005C2C63" w:rsidRPr="00C9088A" w:rsidRDefault="005C2C63" w:rsidP="00D853EA">
      <w:pPr>
        <w:pStyle w:val="AppendixNormal"/>
        <w:jc w:val="left"/>
      </w:pPr>
      <w:r w:rsidRPr="005A7FEC">
        <w:t xml:space="preserve">○ </w:t>
      </w:r>
      <w:r w:rsidRPr="00C9088A">
        <w:t xml:space="preserve">PLC </w:t>
      </w:r>
      <w:proofErr w:type="spellStart"/>
      <w:r w:rsidRPr="00C9088A">
        <w:t>메모리맵</w:t>
      </w:r>
      <w:proofErr w:type="spellEnd"/>
      <w:r w:rsidRPr="00C9088A">
        <w:t>,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0F0A9EBA" w14:textId="77777777" w:rsidR="005C2C63" w:rsidRDefault="005C2C63" w:rsidP="00F4193B">
      <w:pPr>
        <w:pStyle w:val="AppendixNormal"/>
      </w:pPr>
    </w:p>
    <w:p w14:paraId="2577FA9F" w14:textId="77777777" w:rsidR="005C2C63" w:rsidRDefault="005C2C63" w:rsidP="00F4193B">
      <w:pPr>
        <w:pStyle w:val="AppendixNormal"/>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06D67052" w14:textId="77777777" w:rsidR="005C2C63" w:rsidRDefault="005C2C63" w:rsidP="00D853EA">
      <w:pPr>
        <w:pStyle w:val="AppendixNormal"/>
        <w:jc w:val="left"/>
      </w:pPr>
      <w:r w:rsidRPr="00C9088A">
        <w:t xml:space="preserve">○ </w:t>
      </w:r>
      <w:r w:rsidRPr="00905EB9">
        <w:t>앞 절에서 확인한 통신방식, 통신 파라미터 및 수집 대상 데이터를 바탕으로 AIoT 디바이스에 장비 데이터 수집 설정을 적용한다.</w:t>
      </w:r>
    </w:p>
    <w:p w14:paraId="6B9FA2FF" w14:textId="77777777" w:rsidR="005C2C63" w:rsidRDefault="005C2C63" w:rsidP="00F4193B">
      <w:pPr>
        <w:pStyle w:val="AppendixNormal"/>
      </w:pPr>
    </w:p>
    <w:p w14:paraId="663D0D17" w14:textId="77777777" w:rsidR="005C2C63" w:rsidRDefault="005C2C63" w:rsidP="00F4193B">
      <w:pPr>
        <w:pStyle w:val="AppendixNormal"/>
        <w:rPr>
          <w:b/>
        </w:rPr>
      </w:pPr>
      <w:r>
        <w:rPr>
          <w:b/>
        </w:rPr>
        <w:t xml:space="preserve">1) 장비 통신방식 및 </w:t>
      </w:r>
      <w:r>
        <w:rPr>
          <w:rFonts w:hint="eastAsia"/>
          <w:b/>
        </w:rPr>
        <w:t>접속정보 설정</w:t>
      </w:r>
    </w:p>
    <w:p w14:paraId="4F2C2051" w14:textId="77777777" w:rsidR="005C2C63" w:rsidRDefault="005C2C63" w:rsidP="00D853EA">
      <w:pPr>
        <w:pStyle w:val="AppendixNormal"/>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6AE0B205" w14:textId="77777777" w:rsidR="005C2C63" w:rsidRDefault="005C2C63" w:rsidP="00F4193B">
      <w:pPr>
        <w:pStyle w:val="AppendixNormal"/>
      </w:pPr>
    </w:p>
    <w:p w14:paraId="491A478D" w14:textId="77777777" w:rsidR="005C2C63" w:rsidRDefault="005C2C63" w:rsidP="00C9088A">
      <w:pPr>
        <w:pStyle w:val="AppendixNormal"/>
        <w:keepNext/>
        <w:jc w:val="center"/>
      </w:pPr>
      <w:r>
        <w:rPr>
          <w:noProof/>
        </w:rPr>
        <w:drawing>
          <wp:inline distT="0" distB="0" distL="0" distR="0" wp14:anchorId="538844ED" wp14:editId="2DC91BE7">
            <wp:extent cx="2880360" cy="2822171"/>
            <wp:effectExtent l="0" t="0" r="0" b="0"/>
            <wp:docPr id="100078"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7"/>
                    <a:stretch>
                      <a:fillRect/>
                    </a:stretch>
                  </pic:blipFill>
                  <pic:spPr>
                    <a:xfrm>
                      <a:off x="0" y="0"/>
                      <a:ext cx="2880360" cy="2822171"/>
                    </a:xfrm>
                    <a:prstGeom prst="rect">
                      <a:avLst/>
                    </a:prstGeom>
                  </pic:spPr>
                </pic:pic>
              </a:graphicData>
            </a:graphic>
          </wp:inline>
        </w:drawing>
      </w:r>
    </w:p>
    <w:p w14:paraId="1037CF0E" w14:textId="77777777" w:rsidR="005C2C63" w:rsidRDefault="005C2C63" w:rsidP="00C9088A">
      <w:pPr>
        <w:pStyle w:val="Appendixcaption"/>
        <w:jc w:val="center"/>
      </w:pPr>
      <w:bookmarkStart w:id="186" w:name="AC50180"/>
      <w:r>
        <w:t xml:space="preserve">그림 </w:t>
      </w:r>
      <w:fldSimple w:instr=" SEQ 그림 \* ARABIC " w:fldLock="1">
        <w:r>
          <w:rPr>
            <w:noProof/>
          </w:rPr>
          <w:t>9</w:t>
        </w:r>
      </w:fldSimple>
      <w:r>
        <w:rPr>
          <w:rFonts w:hint="eastAsia"/>
        </w:rPr>
        <w:t xml:space="preserve"> </w:t>
      </w:r>
      <w:r w:rsidRPr="00C9088A">
        <w:t>AIoT 디바이스 통신방식 및 파라미터 설정 화면 예시</w:t>
      </w:r>
      <w:bookmarkEnd w:id="186"/>
    </w:p>
    <w:p w14:paraId="480F15F7" w14:textId="77777777" w:rsidR="005C2C63" w:rsidRPr="00C9088A" w:rsidRDefault="005C2C63" w:rsidP="00C9088A">
      <w:pPr>
        <w:pStyle w:val="AppendixNormal"/>
      </w:pPr>
    </w:p>
    <w:p w14:paraId="05CA8252" w14:textId="77777777" w:rsidR="005C2C63" w:rsidRDefault="005C2C63" w:rsidP="00D853EA">
      <w:pPr>
        <w:pStyle w:val="AppendixNormal"/>
        <w:jc w:val="left"/>
      </w:pPr>
      <w:r>
        <w:t xml:space="preserve">○ </w:t>
      </w:r>
      <w:r w:rsidRPr="00C9088A">
        <w:t xml:space="preserve">그림 9의 </w:t>
      </w:r>
      <w:proofErr w:type="spellStart"/>
      <w:r w:rsidRPr="00C9088A">
        <w:t>입력값은</w:t>
      </w:r>
      <w:proofErr w:type="spellEnd"/>
      <w:r w:rsidRPr="00C9088A">
        <w:t xml:space="preserve"> 설정화면을 설명하기 위한 예시이며 실제 </w:t>
      </w:r>
      <w:proofErr w:type="spellStart"/>
      <w:r w:rsidRPr="00C9088A">
        <w:t>적용값이</w:t>
      </w:r>
      <w:proofErr w:type="spellEnd"/>
      <w:r w:rsidRPr="00C9088A">
        <w:t xml:space="preserve"> 아니다. 통신 파라미터는 대상 장비의 설정과 일치해야 하므로 장비의 제어기 또는 센서의 통신 사양 및 실제 </w:t>
      </w:r>
      <w:proofErr w:type="spellStart"/>
      <w:r w:rsidRPr="00C9088A">
        <w:t>설정값을</w:t>
      </w:r>
      <w:proofErr w:type="spellEnd"/>
      <w:r w:rsidRPr="00C9088A">
        <w:t xml:space="preserve"> 확인하여 입력한다.</w:t>
      </w:r>
    </w:p>
    <w:p w14:paraId="44F6323F" w14:textId="77777777" w:rsidR="005C2C63" w:rsidRDefault="005C2C63" w:rsidP="00995A1D">
      <w:pPr>
        <w:pStyle w:val="AppendixNormal"/>
      </w:pPr>
    </w:p>
    <w:p w14:paraId="33F2660A" w14:textId="77777777" w:rsidR="005C2C63" w:rsidRDefault="005C2C63" w:rsidP="00995A1D">
      <w:pPr>
        <w:pStyle w:val="AppendixNormal"/>
        <w:rPr>
          <w:b/>
        </w:rPr>
      </w:pPr>
      <w:r>
        <w:rPr>
          <w:rFonts w:hint="eastAsia"/>
          <w:b/>
        </w:rPr>
        <w:t>2</w:t>
      </w:r>
      <w:r>
        <w:rPr>
          <w:b/>
        </w:rPr>
        <w:t>) 수집항목별 주소·태그 및 데이터 처리조건 설정</w:t>
      </w:r>
    </w:p>
    <w:p w14:paraId="75416E96" w14:textId="77777777" w:rsidR="005C2C63" w:rsidRDefault="005C2C63" w:rsidP="00D853EA">
      <w:pPr>
        <w:pStyle w:val="AppendixNormal"/>
        <w:jc w:val="left"/>
      </w:pPr>
      <w:r>
        <w:t xml:space="preserve">○ </w:t>
      </w:r>
      <w:r w:rsidRPr="00C9088A">
        <w:t xml:space="preserve">수집할 데이터 항목별로 데이터명과 주소 또는 태그를 설정하고, 원천 데이터형과 단위를 입력한다. 장비에서 읽은 </w:t>
      </w:r>
      <w:proofErr w:type="spellStart"/>
      <w:r w:rsidRPr="00C9088A">
        <w:t>원시값을</w:t>
      </w:r>
      <w:proofErr w:type="spellEnd"/>
      <w:r w:rsidRPr="00C9088A">
        <w:t xml:space="preserve"> 올바르게 해석하기 위해 필요한 경우 부호, Byte </w:t>
      </w:r>
      <w:proofErr w:type="spellStart"/>
      <w:r w:rsidRPr="00C9088A">
        <w:t>Order·Word</w:t>
      </w:r>
      <w:proofErr w:type="spellEnd"/>
      <w:r w:rsidRPr="00C9088A">
        <w:t xml:space="preserve"> Order, 배율 등의 데이터 처리조건도 함께 설정한다.</w:t>
      </w:r>
    </w:p>
    <w:p w14:paraId="6A3C7257" w14:textId="77777777" w:rsidR="005C2C63" w:rsidRPr="000D7E9C" w:rsidRDefault="005C2C63" w:rsidP="00995A1D">
      <w:pPr>
        <w:pStyle w:val="AppendixNormal"/>
      </w:pPr>
    </w:p>
    <w:p w14:paraId="2BFB6B91" w14:textId="77777777" w:rsidR="005C2C63" w:rsidRDefault="005C2C63" w:rsidP="004203FB">
      <w:pPr>
        <w:pStyle w:val="AppendixNormal"/>
        <w:keepNext/>
        <w:jc w:val="center"/>
      </w:pPr>
      <w:r>
        <w:rPr>
          <w:noProof/>
        </w:rPr>
        <w:lastRenderedPageBreak/>
        <w:drawing>
          <wp:inline distT="0" distB="0" distL="0" distR="0" wp14:anchorId="33892722" wp14:editId="27CFEEF9">
            <wp:extent cx="4549140" cy="2852850"/>
            <wp:effectExtent l="0" t="0" r="3810" b="5080"/>
            <wp:docPr id="100079"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8"/>
                    <a:stretch>
                      <a:fillRect/>
                    </a:stretch>
                  </pic:blipFill>
                  <pic:spPr>
                    <a:xfrm>
                      <a:off x="0" y="0"/>
                      <a:ext cx="4564972" cy="2862778"/>
                    </a:xfrm>
                    <a:prstGeom prst="rect">
                      <a:avLst/>
                    </a:prstGeom>
                  </pic:spPr>
                </pic:pic>
              </a:graphicData>
            </a:graphic>
          </wp:inline>
        </w:drawing>
      </w:r>
    </w:p>
    <w:p w14:paraId="675A6C18" w14:textId="77777777" w:rsidR="005C2C63" w:rsidRPr="00995A1D" w:rsidRDefault="005C2C63" w:rsidP="004203FB">
      <w:pPr>
        <w:pStyle w:val="Appendixcaption"/>
        <w:jc w:val="center"/>
      </w:pPr>
      <w:bookmarkStart w:id="187" w:name="AC50181"/>
      <w:r>
        <w:t xml:space="preserve">그림 </w:t>
      </w:r>
      <w:fldSimple w:instr=" SEQ 그림 \* ARABIC " w:fldLock="1">
        <w:r>
          <w:rPr>
            <w:noProof/>
          </w:rPr>
          <w:t>10</w:t>
        </w:r>
      </w:fldSimple>
      <w:r>
        <w:rPr>
          <w:rFonts w:hint="eastAsia"/>
        </w:rPr>
        <w:t xml:space="preserve"> AIoT 디바이스 장비 데이터 수집항목 설정 화면 예시</w:t>
      </w:r>
      <w:bookmarkEnd w:id="187"/>
    </w:p>
    <w:p w14:paraId="12F1CD6E" w14:textId="77777777" w:rsidR="005C2C63" w:rsidRDefault="005C2C63" w:rsidP="00F4193B">
      <w:pPr>
        <w:pStyle w:val="AppendixNormal"/>
      </w:pPr>
    </w:p>
    <w:p w14:paraId="6162C056" w14:textId="77777777" w:rsidR="005C2C63" w:rsidRDefault="005C2C63" w:rsidP="00C9088A">
      <w:pPr>
        <w:pStyle w:val="AppendixNormal"/>
        <w:rPr>
          <w:b/>
        </w:rPr>
      </w:pPr>
      <w:r>
        <w:rPr>
          <w:rFonts w:hint="eastAsia"/>
          <w:b/>
        </w:rPr>
        <w:t>3</w:t>
      </w:r>
      <w:r>
        <w:rPr>
          <w:b/>
        </w:rPr>
        <w:t xml:space="preserve">) </w:t>
      </w:r>
      <w:r w:rsidRPr="00C9088A">
        <w:rPr>
          <w:b/>
        </w:rPr>
        <w:t>장비 데이터 수집 상태 확인</w:t>
      </w:r>
    </w:p>
    <w:p w14:paraId="2479991B" w14:textId="77777777" w:rsidR="005C2C63" w:rsidRDefault="005C2C63" w:rsidP="00D853EA">
      <w:pPr>
        <w:pStyle w:val="AppendixNormal"/>
        <w:jc w:val="left"/>
      </w:pPr>
      <w:r>
        <w:t xml:space="preserve">○ </w:t>
      </w:r>
      <w:r w:rsidRPr="00C9088A">
        <w:t>설정을 저장한 후 AIoT 디바이스에서 각 수집항목의 값을 조회하여 장비 데이터가 정상적으로 수집되는지 확인한다.</w:t>
      </w:r>
    </w:p>
    <w:p w14:paraId="67F36FEE" w14:textId="77777777" w:rsidR="005C2C63" w:rsidRDefault="005C2C63" w:rsidP="00F4193B">
      <w:pPr>
        <w:pStyle w:val="AppendixNormal"/>
      </w:pPr>
    </w:p>
    <w:p w14:paraId="0119F679" w14:textId="77777777" w:rsidR="005C2C63" w:rsidRDefault="005C2C63" w:rsidP="004203FB">
      <w:pPr>
        <w:pStyle w:val="AppendixNormal"/>
        <w:keepNext/>
        <w:jc w:val="center"/>
      </w:pPr>
      <w:r w:rsidRPr="004203FB">
        <w:rPr>
          <w:noProof/>
        </w:rPr>
        <w:drawing>
          <wp:inline distT="0" distB="0" distL="0" distR="0" wp14:anchorId="121F8416" wp14:editId="3B5D6D47">
            <wp:extent cx="5013960" cy="2639745"/>
            <wp:effectExtent l="0" t="0" r="0" b="8255"/>
            <wp:docPr id="1000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99"/>
                    <a:stretch>
                      <a:fillRect/>
                    </a:stretch>
                  </pic:blipFill>
                  <pic:spPr>
                    <a:xfrm>
                      <a:off x="0" y="0"/>
                      <a:ext cx="5020948" cy="2643424"/>
                    </a:xfrm>
                    <a:prstGeom prst="rect">
                      <a:avLst/>
                    </a:prstGeom>
                  </pic:spPr>
                </pic:pic>
              </a:graphicData>
            </a:graphic>
          </wp:inline>
        </w:drawing>
      </w:r>
    </w:p>
    <w:p w14:paraId="5C1140D8" w14:textId="77777777" w:rsidR="005C2C63" w:rsidRDefault="005C2C63" w:rsidP="004203FB">
      <w:pPr>
        <w:pStyle w:val="Appendixcaption"/>
        <w:jc w:val="center"/>
      </w:pPr>
      <w:bookmarkStart w:id="188" w:name="AC50182"/>
      <w:r>
        <w:t xml:space="preserve">그림 </w:t>
      </w:r>
      <w:fldSimple w:instr=" SEQ 그림 \* ARABIC " w:fldLock="1">
        <w:r>
          <w:rPr>
            <w:noProof/>
          </w:rPr>
          <w:t>11</w:t>
        </w:r>
      </w:fldSimple>
      <w:r>
        <w:rPr>
          <w:rFonts w:hint="eastAsia"/>
        </w:rPr>
        <w:t xml:space="preserve"> AIoT 디바이스 장비 데이터 수집 상태 조회 화면 예시</w:t>
      </w:r>
      <w:bookmarkEnd w:id="188"/>
    </w:p>
    <w:p w14:paraId="1CF183DA" w14:textId="77777777" w:rsidR="005C2C63" w:rsidRDefault="005C2C63" w:rsidP="00F4193B">
      <w:pPr>
        <w:pStyle w:val="AppendixNormal"/>
      </w:pPr>
    </w:p>
    <w:p w14:paraId="785BF7EA" w14:textId="77777777" w:rsidR="005C2C63" w:rsidRDefault="005C2C63" w:rsidP="00D853EA">
      <w:pPr>
        <w:pStyle w:val="AppendixNormal"/>
        <w:jc w:val="left"/>
      </w:pPr>
      <w:r>
        <w:t xml:space="preserve">○ </w:t>
      </w:r>
      <w:r w:rsidRPr="00C9088A">
        <w:t xml:space="preserve">수집값이 표시되지 않는 경우에는 장비와 AIoT 디바이스 간 통신 파라미터와 데이터 주소·태그를 확인한다. 수집값이 실제 </w:t>
      </w:r>
      <w:proofErr w:type="spellStart"/>
      <w:r w:rsidRPr="00C9088A">
        <w:t>장비값과</w:t>
      </w:r>
      <w:proofErr w:type="spellEnd"/>
      <w:r w:rsidRPr="00C9088A">
        <w:t xml:space="preserve"> 다른 경우에는 원천 데이터형, Byte </w:t>
      </w:r>
      <w:proofErr w:type="spellStart"/>
      <w:r w:rsidRPr="00C9088A">
        <w:t>Order·Word</w:t>
      </w:r>
      <w:proofErr w:type="spellEnd"/>
      <w:r w:rsidRPr="00C9088A">
        <w:t xml:space="preserve">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7B42D546" w14:textId="77777777" w:rsidR="005C2C63" w:rsidRDefault="005C2C63" w:rsidP="00F4193B">
      <w:pPr>
        <w:pStyle w:val="AppendixNormal"/>
      </w:pPr>
    </w:p>
    <w:p w14:paraId="4DFCD5A4" w14:textId="77777777" w:rsidR="005C2C63" w:rsidRDefault="005C2C63" w:rsidP="00F4193B">
      <w:pPr>
        <w:pStyle w:val="AppendixNormal"/>
        <w:rPr>
          <w:b/>
        </w:rPr>
      </w:pPr>
      <w:r>
        <w:rPr>
          <w:b/>
        </w:rPr>
        <w:t xml:space="preserve">다. 수집 데이터와 </w:t>
      </w:r>
      <w:proofErr w:type="spellStart"/>
      <w:r>
        <w:rPr>
          <w:b/>
        </w:rPr>
        <w:t>SubmodelElement</w:t>
      </w:r>
      <w:proofErr w:type="spellEnd"/>
      <w:r>
        <w:rPr>
          <w:b/>
        </w:rPr>
        <w:t xml:space="preserve"> 매핑</w:t>
      </w:r>
    </w:p>
    <w:p w14:paraId="779CCE1D" w14:textId="77777777" w:rsidR="005C2C63" w:rsidRDefault="005C2C63" w:rsidP="00D853EA">
      <w:pPr>
        <w:pStyle w:val="AppendixNormal"/>
        <w:jc w:val="left"/>
      </w:pPr>
      <w:r>
        <w:t xml:space="preserve">○ </w:t>
      </w:r>
      <w:r w:rsidRPr="00C9088A">
        <w:t xml:space="preserve">장비 데이터가 정상적으로 수집되면 제4장에서 확인한 AAS 서버 접속정보와 대상 장비의 AAS ID를 이용하여 대상 AAS의 정보를 확인하고, 각 수집 데이터 항목과 대응하는 </w:t>
      </w:r>
      <w:proofErr w:type="spellStart"/>
      <w:r w:rsidRPr="00C9088A">
        <w:t>SubmodelElement</w:t>
      </w:r>
      <w:proofErr w:type="spellEnd"/>
      <w:r w:rsidRPr="00C9088A">
        <w:t>를 매핑한다.</w:t>
      </w:r>
    </w:p>
    <w:p w14:paraId="559C310F" w14:textId="77777777" w:rsidR="005C2C63" w:rsidRDefault="005C2C63" w:rsidP="00F4193B">
      <w:pPr>
        <w:pStyle w:val="AppendixNormal"/>
        <w:rPr>
          <w:b/>
        </w:rPr>
      </w:pPr>
    </w:p>
    <w:p w14:paraId="6412F679" w14:textId="77777777" w:rsidR="005C2C63" w:rsidRDefault="005C2C63" w:rsidP="00F4193B">
      <w:pPr>
        <w:pStyle w:val="AppendixNormal"/>
      </w:pPr>
      <w:r>
        <w:rPr>
          <w:rFonts w:hint="eastAsia"/>
          <w:b/>
        </w:rPr>
        <w:t>1</w:t>
      </w:r>
      <w:r>
        <w:rPr>
          <w:b/>
        </w:rPr>
        <w:t xml:space="preserve">) </w:t>
      </w:r>
      <w:r w:rsidRPr="00C9088A">
        <w:rPr>
          <w:b/>
        </w:rPr>
        <w:t>AAS 서버 접속정보 입력 및 대상 AAS 확인</w:t>
      </w:r>
    </w:p>
    <w:p w14:paraId="46865A9F" w14:textId="77777777" w:rsidR="005C2C63" w:rsidRDefault="005C2C63" w:rsidP="00D853EA">
      <w:pPr>
        <w:pStyle w:val="AppendixNormal"/>
        <w:jc w:val="left"/>
      </w:pPr>
      <w:r>
        <w:t xml:space="preserve">○ </w:t>
      </w:r>
      <w:r w:rsidRPr="00C9088A">
        <w:t xml:space="preserve">제4장에서 확인한 AAS Registry 주소, </w:t>
      </w:r>
      <w:proofErr w:type="spellStart"/>
      <w:r w:rsidRPr="00C9088A">
        <w:t>Submodel</w:t>
      </w:r>
      <w:proofErr w:type="spellEnd"/>
      <w:r w:rsidRPr="00C9088A">
        <w:t xml:space="preserve"> Registry 주소 및 대상 장비의 AAS ID를 AIoT 디바이스에 입력하여 대상 AAS의 정보를 조회한다.</w:t>
      </w:r>
      <w:r>
        <w:rPr>
          <w:rFonts w:hint="eastAsia"/>
        </w:rPr>
        <w:t xml:space="preserve"> </w:t>
      </w:r>
      <w:r w:rsidRPr="00C9088A">
        <w:t xml:space="preserve">조회된 AAS의 식별정보와 </w:t>
      </w:r>
      <w:proofErr w:type="spellStart"/>
      <w:r w:rsidRPr="00C9088A">
        <w:t>Submodel</w:t>
      </w:r>
      <w:proofErr w:type="spellEnd"/>
      <w:r w:rsidRPr="00C9088A">
        <w:t xml:space="preserve"> 구성을 확인하여 제4장에서 업로드한 대상 장비의 AAS가 맞는지 확인한다.</w:t>
      </w:r>
    </w:p>
    <w:p w14:paraId="2B4F575C" w14:textId="77777777" w:rsidR="005C2C63" w:rsidRDefault="005C2C63" w:rsidP="00F4193B">
      <w:pPr>
        <w:pStyle w:val="AppendixNormal"/>
      </w:pPr>
    </w:p>
    <w:p w14:paraId="1DD736D8" w14:textId="77777777" w:rsidR="005C2C63" w:rsidRDefault="005C2C63" w:rsidP="00D40AF0">
      <w:pPr>
        <w:pStyle w:val="AppendixNormal"/>
        <w:keepNext/>
        <w:jc w:val="center"/>
      </w:pPr>
      <w:r>
        <w:rPr>
          <w:noProof/>
        </w:rPr>
        <w:drawing>
          <wp:inline distT="0" distB="0" distL="0" distR="0" wp14:anchorId="4B802C61" wp14:editId="0F335DCF">
            <wp:extent cx="3246120" cy="3702274"/>
            <wp:effectExtent l="0" t="0" r="0" b="0"/>
            <wp:docPr id="100081"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0"/>
                    <a:stretch>
                      <a:fillRect/>
                    </a:stretch>
                  </pic:blipFill>
                  <pic:spPr>
                    <a:xfrm>
                      <a:off x="0" y="0"/>
                      <a:ext cx="3246120" cy="3702274"/>
                    </a:xfrm>
                    <a:prstGeom prst="rect">
                      <a:avLst/>
                    </a:prstGeom>
                  </pic:spPr>
                </pic:pic>
              </a:graphicData>
            </a:graphic>
          </wp:inline>
        </w:drawing>
      </w:r>
    </w:p>
    <w:p w14:paraId="645FCED0" w14:textId="77777777" w:rsidR="005C2C63" w:rsidRDefault="005C2C63" w:rsidP="00D40AF0">
      <w:pPr>
        <w:pStyle w:val="Appendixcaption"/>
        <w:jc w:val="center"/>
      </w:pPr>
      <w:bookmarkStart w:id="189" w:name="AC50183"/>
      <w:r>
        <w:t xml:space="preserve">그림 </w:t>
      </w:r>
      <w:fldSimple w:instr=" SEQ 그림 \* ARABIC " w:fldLock="1">
        <w:r>
          <w:rPr>
            <w:noProof/>
          </w:rPr>
          <w:t>12</w:t>
        </w:r>
      </w:fldSimple>
      <w:r>
        <w:rPr>
          <w:rFonts w:hint="eastAsia"/>
        </w:rPr>
        <w:t xml:space="preserve"> 연동 대상 AAS 정보 입력 화면 예시</w:t>
      </w:r>
      <w:bookmarkEnd w:id="189"/>
    </w:p>
    <w:p w14:paraId="4A8DF34E" w14:textId="77777777" w:rsidR="005C2C63" w:rsidRDefault="005C2C63" w:rsidP="00F4193B">
      <w:pPr>
        <w:pStyle w:val="AppendixNormal"/>
      </w:pPr>
    </w:p>
    <w:p w14:paraId="42BBC6D6" w14:textId="77777777" w:rsidR="005C2C63" w:rsidRDefault="005C2C63" w:rsidP="00F4193B">
      <w:pPr>
        <w:pStyle w:val="AppendixNormal"/>
      </w:pPr>
      <w:r>
        <w:rPr>
          <w:rFonts w:hint="eastAsia"/>
          <w:b/>
        </w:rPr>
        <w:t>2</w:t>
      </w:r>
      <w:r>
        <w:rPr>
          <w:b/>
        </w:rPr>
        <w:t xml:space="preserve">) 수집 데이터 항목과 </w:t>
      </w:r>
      <w:proofErr w:type="spellStart"/>
      <w:r>
        <w:rPr>
          <w:b/>
        </w:rPr>
        <w:t>SubmodelElement</w:t>
      </w:r>
      <w:proofErr w:type="spellEnd"/>
      <w:r>
        <w:rPr>
          <w:b/>
        </w:rPr>
        <w:t xml:space="preserve"> </w:t>
      </w:r>
      <w:r>
        <w:rPr>
          <w:rFonts w:hint="eastAsia"/>
          <w:b/>
        </w:rPr>
        <w:t>매핑</w:t>
      </w:r>
    </w:p>
    <w:p w14:paraId="38C7CEDE" w14:textId="77777777" w:rsidR="005C2C63" w:rsidRDefault="005C2C63" w:rsidP="00D853EA">
      <w:pPr>
        <w:pStyle w:val="AppendixNormal"/>
        <w:jc w:val="left"/>
      </w:pPr>
      <w:r>
        <w:t xml:space="preserve">○ </w:t>
      </w:r>
      <w:r w:rsidRPr="00C9088A">
        <w:t xml:space="preserve">수집 데이터 항목별로 해당 데이터와 대응하는 </w:t>
      </w:r>
      <w:proofErr w:type="spellStart"/>
      <w:r w:rsidRPr="00C9088A">
        <w:t>SubmodelElement</w:t>
      </w:r>
      <w:proofErr w:type="spellEnd"/>
      <w:r w:rsidRPr="00C9088A">
        <w:t>를 선택하여 매핑한다.</w:t>
      </w:r>
      <w:r>
        <w:rPr>
          <w:rFonts w:hint="eastAsia"/>
        </w:rPr>
        <w:t xml:space="preserve"> </w:t>
      </w:r>
      <w:r w:rsidRPr="00C9088A">
        <w:rPr>
          <w:rFonts w:hint="eastAsia"/>
        </w:rPr>
        <w:t>동일하거나</w:t>
      </w:r>
      <w:r w:rsidRPr="00C9088A">
        <w:t xml:space="preserve"> 유사한 </w:t>
      </w:r>
      <w:proofErr w:type="spellStart"/>
      <w:r w:rsidRPr="00C9088A">
        <w:t>idShort</w:t>
      </w:r>
      <w:proofErr w:type="spellEnd"/>
      <w:r w:rsidRPr="00C9088A">
        <w:t xml:space="preserve">가 서로 다른 위치에 존재할 수 있으므로 </w:t>
      </w:r>
      <w:proofErr w:type="spellStart"/>
      <w:r w:rsidRPr="00C9088A">
        <w:t>Submodel</w:t>
      </w:r>
      <w:proofErr w:type="spellEnd"/>
      <w:r w:rsidRPr="00C9088A">
        <w:t xml:space="preserve">과 상위 구조를 포함한 전체 경로를 확인하여 수집 데이터가 올바른 </w:t>
      </w:r>
      <w:proofErr w:type="spellStart"/>
      <w:r w:rsidRPr="00C9088A">
        <w:t>SubmodelElement</w:t>
      </w:r>
      <w:proofErr w:type="spellEnd"/>
      <w:r w:rsidRPr="00C9088A">
        <w:t xml:space="preserve">와 </w:t>
      </w:r>
      <w:proofErr w:type="spellStart"/>
      <w:r w:rsidRPr="00C9088A">
        <w:t>매핑되도록</w:t>
      </w:r>
      <w:proofErr w:type="spellEnd"/>
      <w:r w:rsidRPr="00C9088A">
        <w:t xml:space="preserve"> 설정한다.</w:t>
      </w:r>
    </w:p>
    <w:p w14:paraId="6457ED4B" w14:textId="77777777" w:rsidR="005C2C63" w:rsidRDefault="005C2C63" w:rsidP="00F4193B">
      <w:pPr>
        <w:pStyle w:val="AppendixNormal"/>
      </w:pPr>
    </w:p>
    <w:p w14:paraId="1C373D80" w14:textId="77777777" w:rsidR="005C2C63" w:rsidRDefault="005C2C63" w:rsidP="00D40AF0">
      <w:pPr>
        <w:pStyle w:val="AppendixNormal"/>
        <w:keepNext/>
        <w:jc w:val="center"/>
      </w:pPr>
      <w:r>
        <w:rPr>
          <w:noProof/>
        </w:rPr>
        <w:lastRenderedPageBreak/>
        <w:drawing>
          <wp:inline distT="0" distB="0" distL="0" distR="0" wp14:anchorId="71247B43" wp14:editId="0BC69CEF">
            <wp:extent cx="4892040" cy="1207127"/>
            <wp:effectExtent l="0" t="0" r="0" b="0"/>
            <wp:docPr id="100082"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1"/>
                    <a:stretch>
                      <a:fillRect/>
                    </a:stretch>
                  </pic:blipFill>
                  <pic:spPr>
                    <a:xfrm>
                      <a:off x="0" y="0"/>
                      <a:ext cx="4892040" cy="1207127"/>
                    </a:xfrm>
                    <a:prstGeom prst="rect">
                      <a:avLst/>
                    </a:prstGeom>
                  </pic:spPr>
                </pic:pic>
              </a:graphicData>
            </a:graphic>
          </wp:inline>
        </w:drawing>
      </w:r>
    </w:p>
    <w:p w14:paraId="0E3F1685" w14:textId="77777777" w:rsidR="005C2C63" w:rsidRDefault="005C2C63" w:rsidP="00D40AF0">
      <w:pPr>
        <w:pStyle w:val="Appendixcaption"/>
        <w:jc w:val="center"/>
      </w:pPr>
      <w:bookmarkStart w:id="190" w:name="AC50184"/>
      <w:r>
        <w:t xml:space="preserve">그림 </w:t>
      </w:r>
      <w:fldSimple w:instr=" SEQ 그림 \* ARABIC " w:fldLock="1">
        <w:r>
          <w:rPr>
            <w:noProof/>
          </w:rPr>
          <w:t>13</w:t>
        </w:r>
      </w:fldSimple>
      <w:r>
        <w:rPr>
          <w:rFonts w:hint="eastAsia"/>
        </w:rPr>
        <w:t xml:space="preserve"> 수집 데이터와 </w:t>
      </w:r>
      <w:proofErr w:type="spellStart"/>
      <w:r>
        <w:rPr>
          <w:rFonts w:hint="eastAsia"/>
        </w:rPr>
        <w:t>SubmodelElement</w:t>
      </w:r>
      <w:proofErr w:type="spellEnd"/>
      <w:r>
        <w:rPr>
          <w:rFonts w:hint="eastAsia"/>
        </w:rPr>
        <w:t xml:space="preserve"> 매핑 화면 예시</w:t>
      </w:r>
      <w:bookmarkEnd w:id="190"/>
    </w:p>
    <w:p w14:paraId="254F9694" w14:textId="77777777" w:rsidR="005C2C63" w:rsidRDefault="005C2C63" w:rsidP="00D40AF0">
      <w:pPr>
        <w:pStyle w:val="AppendixNormal"/>
      </w:pPr>
    </w:p>
    <w:p w14:paraId="79507052" w14:textId="77777777" w:rsidR="005C2C63" w:rsidRDefault="005C2C63" w:rsidP="00D40AF0">
      <w:pPr>
        <w:pStyle w:val="AppendixNormal"/>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1DF201B6" w14:textId="77777777" w:rsidR="005C2C63" w:rsidRDefault="005C2C63" w:rsidP="00D853EA">
      <w:pPr>
        <w:pStyle w:val="AppendixNormal"/>
        <w:jc w:val="left"/>
      </w:pPr>
      <w:r>
        <w:t xml:space="preserve">○ </w:t>
      </w:r>
      <w:r w:rsidRPr="000F78CC">
        <w:rPr>
          <w:rFonts w:hint="eastAsia"/>
        </w:rPr>
        <w:t>매핑한</w:t>
      </w:r>
      <w:r w:rsidRPr="000F78CC">
        <w:t xml:space="preserve"> 수집 데이터와 </w:t>
      </w:r>
      <w:proofErr w:type="spellStart"/>
      <w:r w:rsidRPr="000F78CC">
        <w:t>SubmodelElement</w:t>
      </w:r>
      <w:proofErr w:type="spellEnd"/>
      <w:r w:rsidRPr="000F78CC">
        <w:t xml:space="preserve">가 동일한 </w:t>
      </w:r>
      <w:r>
        <w:rPr>
          <w:rFonts w:hint="eastAsia"/>
        </w:rPr>
        <w:t>데이터를</w:t>
      </w:r>
      <w:r w:rsidRPr="000F78CC">
        <w:t xml:space="preserve"> 의미하는지 확인한다. 또한 처리된 수집 데이터의 데이터형과 대상 </w:t>
      </w:r>
      <w:proofErr w:type="spellStart"/>
      <w:r w:rsidRPr="000F78CC">
        <w:t>SubmodelElement</w:t>
      </w:r>
      <w:proofErr w:type="spellEnd"/>
      <w:r w:rsidRPr="000F78CC">
        <w:t xml:space="preserve">의 </w:t>
      </w:r>
      <w:proofErr w:type="spellStart"/>
      <w:r w:rsidRPr="000F78CC">
        <w:t>valueType</w:t>
      </w:r>
      <w:proofErr w:type="spellEnd"/>
      <w:r w:rsidRPr="000F78CC">
        <w:t xml:space="preserve"> 등이 서로 호환되는지 확인한다.</w:t>
      </w:r>
      <w:r>
        <w:rPr>
          <w:rFonts w:hint="eastAsia"/>
        </w:rPr>
        <w:t xml:space="preserve"> </w:t>
      </w:r>
      <w:r w:rsidRPr="000F78CC">
        <w:t xml:space="preserve">AAS에 연동하도록 선정한 수집 데이터가 올바른 </w:t>
      </w:r>
      <w:proofErr w:type="spellStart"/>
      <w:r w:rsidRPr="000F78CC">
        <w:t>SubmodelElement</w:t>
      </w:r>
      <w:proofErr w:type="spellEnd"/>
      <w:r w:rsidRPr="000F78CC">
        <w:t xml:space="preserve">에 </w:t>
      </w:r>
      <w:proofErr w:type="spellStart"/>
      <w:r w:rsidRPr="000F78CC">
        <w:t>매핑되었는지</w:t>
      </w:r>
      <w:proofErr w:type="spellEnd"/>
      <w:r w:rsidRPr="000F78CC">
        <w:t xml:space="preserve"> 확인하고, 동일한 수집 데이터가 의도하지 않은 여러 </w:t>
      </w:r>
      <w:proofErr w:type="spellStart"/>
      <w:r w:rsidRPr="000F78CC">
        <w:t>SubmodelElement</w:t>
      </w:r>
      <w:proofErr w:type="spellEnd"/>
      <w:r w:rsidRPr="000F78CC">
        <w:t xml:space="preserve">에 중복 </w:t>
      </w:r>
      <w:proofErr w:type="spellStart"/>
      <w:r w:rsidRPr="000F78CC">
        <w:t>매핑되지</w:t>
      </w:r>
      <w:proofErr w:type="spellEnd"/>
      <w:r w:rsidRPr="000F78CC">
        <w:t xml:space="preserve"> 않았는지도 함께 확인한다.</w:t>
      </w:r>
    </w:p>
    <w:p w14:paraId="683869C6" w14:textId="77777777" w:rsidR="005C2C63" w:rsidRPr="00D40AF0" w:rsidRDefault="005C2C63" w:rsidP="00D40AF0">
      <w:pPr>
        <w:pStyle w:val="AppendixNormal"/>
      </w:pPr>
    </w:p>
    <w:p w14:paraId="573EB5C8" w14:textId="77777777" w:rsidR="005C2C63" w:rsidRDefault="005C2C63" w:rsidP="00D40AF0">
      <w:pPr>
        <w:pStyle w:val="Appendixcaption"/>
        <w:keepNext/>
      </w:pPr>
      <w:bookmarkStart w:id="191" w:name="AC50185"/>
      <w:r>
        <w:t xml:space="preserve">표 </w:t>
      </w:r>
      <w:fldSimple w:instr=" SEQ 표 \* ARABIC " w:fldLock="1">
        <w:r>
          <w:rPr>
            <w:noProof/>
          </w:rPr>
          <w:t>10</w:t>
        </w:r>
      </w:fldSimple>
      <w:r>
        <w:rPr>
          <w:rFonts w:hint="eastAsia"/>
        </w:rPr>
        <w:t xml:space="preserve"> 수집 데이터와 </w:t>
      </w:r>
      <w:proofErr w:type="spellStart"/>
      <w:r>
        <w:rPr>
          <w:rFonts w:hint="eastAsia"/>
        </w:rPr>
        <w:t>SubmodelElement</w:t>
      </w:r>
      <w:proofErr w:type="spellEnd"/>
      <w:r>
        <w:rPr>
          <w:rFonts w:hint="eastAsia"/>
        </w:rPr>
        <w:t xml:space="preserve"> 매핑 확인항목</w:t>
      </w:r>
      <w:bookmarkEnd w:id="19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D40AF0" w:rsidRPr="00D47F14" w14:paraId="61018741"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BD0A63B" w14:textId="77777777" w:rsidR="005C2C63" w:rsidRPr="00D47F14" w:rsidRDefault="005C2C63" w:rsidP="003E195F">
            <w:pPr>
              <w:pStyle w:val="Appendix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E85E07A" w14:textId="77777777" w:rsidR="005C2C63" w:rsidRPr="00D47F14" w:rsidRDefault="005C2C63" w:rsidP="003E195F">
            <w:pPr>
              <w:pStyle w:val="AppendixNormal"/>
              <w:jc w:val="center"/>
              <w:rPr>
                <w:b/>
                <w:bCs/>
              </w:rPr>
            </w:pPr>
            <w:r>
              <w:rPr>
                <w:rFonts w:hint="eastAsia"/>
                <w:b/>
                <w:bCs/>
              </w:rPr>
              <w:t>확인내용</w:t>
            </w:r>
          </w:p>
        </w:tc>
      </w:tr>
      <w:tr w:rsidR="00D40AF0" w:rsidRPr="00D47F14" w14:paraId="7CF51C30"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2AEA7C6" w14:textId="77777777" w:rsidR="005C2C63" w:rsidRPr="00D47F14" w:rsidRDefault="005C2C63" w:rsidP="003E195F">
            <w:pPr>
              <w:pStyle w:val="AppendixNormal"/>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6724A1" w14:textId="77777777" w:rsidR="005C2C63" w:rsidRPr="00D47F14" w:rsidRDefault="005C2C63" w:rsidP="003E195F">
            <w:pPr>
              <w:pStyle w:val="AppendixNormal"/>
              <w:jc w:val="left"/>
            </w:pPr>
            <w:r w:rsidRPr="000F78CC">
              <w:t xml:space="preserve">수집 데이터와 </w:t>
            </w:r>
            <w:proofErr w:type="spellStart"/>
            <w:r w:rsidRPr="000F78CC">
              <w:t>SubmodelElement</w:t>
            </w:r>
            <w:proofErr w:type="spellEnd"/>
            <w:r w:rsidRPr="000F78CC">
              <w:t xml:space="preserve">가 동일한 </w:t>
            </w:r>
            <w:r>
              <w:rPr>
                <w:rFonts w:hint="eastAsia"/>
              </w:rPr>
              <w:t xml:space="preserve">데이터를 </w:t>
            </w:r>
            <w:r w:rsidRPr="000F78CC">
              <w:t>나타내는지 확인</w:t>
            </w:r>
          </w:p>
        </w:tc>
      </w:tr>
      <w:tr w:rsidR="00D40AF0" w:rsidRPr="00D47F14" w14:paraId="5B8CF89F"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474643" w14:textId="77777777" w:rsidR="005C2C63" w:rsidRPr="00D47F14" w:rsidRDefault="005C2C63" w:rsidP="003E195F">
            <w:pPr>
              <w:pStyle w:val="AppendixNormal"/>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5F56AC" w14:textId="77777777" w:rsidR="005C2C63" w:rsidRPr="00D47F14" w:rsidRDefault="005C2C63" w:rsidP="003E195F">
            <w:pPr>
              <w:pStyle w:val="AppendixNormal"/>
              <w:jc w:val="left"/>
            </w:pPr>
            <w:r w:rsidRPr="00D40AF0">
              <w:t xml:space="preserve">동일한 </w:t>
            </w:r>
            <w:proofErr w:type="spellStart"/>
            <w:r w:rsidRPr="00D40AF0">
              <w:t>idShort</w:t>
            </w:r>
            <w:proofErr w:type="spellEnd"/>
            <w:r w:rsidRPr="00D40AF0">
              <w:t xml:space="preserve">가 반복될 수 있으므로 상위 구조를 포함한 올바른 </w:t>
            </w:r>
            <w:proofErr w:type="spellStart"/>
            <w:r w:rsidRPr="00D40AF0">
              <w:t>SubmodelElement</w:t>
            </w:r>
            <w:proofErr w:type="spellEnd"/>
            <w:r w:rsidRPr="00D40AF0">
              <w:t xml:space="preserve"> 경로인지 확인</w:t>
            </w:r>
          </w:p>
        </w:tc>
      </w:tr>
      <w:tr w:rsidR="00D40AF0" w:rsidRPr="00D47F14" w14:paraId="55A96264"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2ADA6E" w14:textId="77777777" w:rsidR="005C2C63" w:rsidRPr="00D47F14" w:rsidRDefault="005C2C63" w:rsidP="003E195F">
            <w:pPr>
              <w:pStyle w:val="AppendixNormal"/>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0A92AA" w14:textId="77777777" w:rsidR="005C2C63" w:rsidRPr="00D47F14" w:rsidRDefault="005C2C63" w:rsidP="003E195F">
            <w:pPr>
              <w:pStyle w:val="AppendixNormal"/>
              <w:jc w:val="left"/>
            </w:pPr>
            <w:r w:rsidRPr="00D40AF0">
              <w:t xml:space="preserve">처리된 수집 데이터의 데이터형과 </w:t>
            </w:r>
            <w:proofErr w:type="spellStart"/>
            <w:r w:rsidRPr="00D40AF0">
              <w:t>SubmodelElement</w:t>
            </w:r>
            <w:proofErr w:type="spellEnd"/>
            <w:r w:rsidRPr="00D40AF0">
              <w:t xml:space="preserve">의 </w:t>
            </w:r>
            <w:proofErr w:type="spellStart"/>
            <w:r w:rsidRPr="00D40AF0">
              <w:t>valueType</w:t>
            </w:r>
            <w:proofErr w:type="spellEnd"/>
            <w:r w:rsidRPr="00D40AF0">
              <w:t>이 호환되는지 확인</w:t>
            </w:r>
          </w:p>
        </w:tc>
      </w:tr>
      <w:tr w:rsidR="000F78CC" w:rsidRPr="00D47F14" w14:paraId="77CAA490"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307FFA" w14:textId="77777777" w:rsidR="005C2C63" w:rsidRDefault="005C2C63" w:rsidP="003E195F">
            <w:pPr>
              <w:pStyle w:val="AppendixNormal"/>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AA7802" w14:textId="77777777" w:rsidR="005C2C63" w:rsidRPr="00D40AF0" w:rsidRDefault="005C2C63" w:rsidP="003E195F">
            <w:pPr>
              <w:pStyle w:val="AppendixNormal"/>
              <w:jc w:val="left"/>
            </w:pPr>
            <w:r w:rsidRPr="000F78CC">
              <w:t>AAS 연동 대상으로 선정한 데이터의 매핑 여부와 의도하지 않은 중복 매핑 여부를 확인</w:t>
            </w:r>
          </w:p>
        </w:tc>
      </w:tr>
    </w:tbl>
    <w:p w14:paraId="34181F3A" w14:textId="77777777" w:rsidR="005C2C63" w:rsidRPr="00D40AF0" w:rsidRDefault="005C2C63" w:rsidP="00F4193B">
      <w:pPr>
        <w:pStyle w:val="AppendixNormal"/>
      </w:pPr>
    </w:p>
    <w:p w14:paraId="1C72B1BD" w14:textId="77777777" w:rsidR="005C2C63" w:rsidRDefault="005C2C63" w:rsidP="00405083">
      <w:pPr>
        <w:pStyle w:val="AppendixNormal"/>
        <w:rPr>
          <w:b/>
        </w:rPr>
      </w:pPr>
      <w:r>
        <w:rPr>
          <w:rFonts w:hint="eastAsia"/>
          <w:b/>
        </w:rPr>
        <w:t>라</w:t>
      </w:r>
      <w:r>
        <w:rPr>
          <w:b/>
        </w:rPr>
        <w:t xml:space="preserve">. 설정 적용 및 AAS </w:t>
      </w:r>
      <w:r>
        <w:rPr>
          <w:rFonts w:hint="eastAsia"/>
          <w:b/>
        </w:rPr>
        <w:t>Web UI</w:t>
      </w:r>
      <w:r>
        <w:rPr>
          <w:b/>
        </w:rPr>
        <w:t xml:space="preserve">에서 </w:t>
      </w:r>
      <w:proofErr w:type="spellStart"/>
      <w:r>
        <w:rPr>
          <w:b/>
        </w:rPr>
        <w:t>SubmodelElement</w:t>
      </w:r>
      <w:proofErr w:type="spellEnd"/>
      <w:r>
        <w:rPr>
          <w:b/>
        </w:rPr>
        <w:t xml:space="preserve"> 값 연동 확인</w:t>
      </w:r>
    </w:p>
    <w:p w14:paraId="771965F1" w14:textId="77777777" w:rsidR="005C2C63" w:rsidRDefault="005C2C63" w:rsidP="00D853EA">
      <w:pPr>
        <w:pStyle w:val="AppendixNormal"/>
        <w:jc w:val="left"/>
      </w:pPr>
      <w:r>
        <w:t xml:space="preserve">○ </w:t>
      </w:r>
      <w:r w:rsidRPr="00276307">
        <w:t xml:space="preserve">장비 데이터 수집과 </w:t>
      </w:r>
      <w:proofErr w:type="spellStart"/>
      <w:r w:rsidRPr="00276307">
        <w:t>SubmodelElement</w:t>
      </w:r>
      <w:proofErr w:type="spellEnd"/>
      <w:r w:rsidRPr="00276307">
        <w:t xml:space="preserve"> 매핑 설정을 완료한 후 설정을 적용하고, 실제 장비의 데이터가 AIoT 디바이스를 통해 대상 </w:t>
      </w:r>
      <w:proofErr w:type="spellStart"/>
      <w:r w:rsidRPr="00276307">
        <w:t>SubmodelElement</w:t>
      </w:r>
      <w:proofErr w:type="spellEnd"/>
      <w:r w:rsidRPr="00276307">
        <w:t>에 정상적으로 연동되는지 확인한다.</w:t>
      </w:r>
    </w:p>
    <w:p w14:paraId="2468B6EE" w14:textId="77777777" w:rsidR="005C2C63" w:rsidRDefault="005C2C63" w:rsidP="00405083">
      <w:pPr>
        <w:pStyle w:val="AppendixNormal"/>
        <w:rPr>
          <w:b/>
        </w:rPr>
      </w:pPr>
    </w:p>
    <w:p w14:paraId="603E7CFC" w14:textId="77777777" w:rsidR="005C2C63" w:rsidRDefault="005C2C63" w:rsidP="00405083">
      <w:pPr>
        <w:pStyle w:val="AppendixNormal"/>
        <w:rPr>
          <w:b/>
        </w:rPr>
      </w:pPr>
      <w:r>
        <w:rPr>
          <w:rFonts w:hint="eastAsia"/>
          <w:b/>
        </w:rPr>
        <w:t>1</w:t>
      </w:r>
      <w:r>
        <w:rPr>
          <w:b/>
        </w:rPr>
        <w:t xml:space="preserve">) </w:t>
      </w:r>
      <w:r w:rsidRPr="00276307">
        <w:rPr>
          <w:b/>
        </w:rPr>
        <w:t>매핑 및 AAS 연동 설정 저장·적용</w:t>
      </w:r>
    </w:p>
    <w:p w14:paraId="584DB60C" w14:textId="77777777" w:rsidR="005C2C63" w:rsidRDefault="005C2C63" w:rsidP="00D853EA">
      <w:pPr>
        <w:pStyle w:val="AppendixNormal"/>
        <w:jc w:val="left"/>
      </w:pPr>
      <w:r>
        <w:t xml:space="preserve">○ </w:t>
      </w:r>
      <w:r w:rsidRPr="00276307">
        <w:t xml:space="preserve">수집 데이터와 </w:t>
      </w:r>
      <w:proofErr w:type="spellStart"/>
      <w:r w:rsidRPr="00276307">
        <w:t>SubmodelElement</w:t>
      </w:r>
      <w:proofErr w:type="spellEnd"/>
      <w:r w:rsidRPr="00276307">
        <w:t xml:space="preserve">의 매핑 설정을 저장하고 AAS 연동 설정을 적용하여, AIoT 디바이스에서 수집한 데이터가 </w:t>
      </w:r>
      <w:proofErr w:type="spellStart"/>
      <w:r w:rsidRPr="00276307">
        <w:t>매핑된</w:t>
      </w:r>
      <w:proofErr w:type="spellEnd"/>
      <w:r w:rsidRPr="00276307">
        <w:t xml:space="preserve"> </w:t>
      </w:r>
      <w:proofErr w:type="spellStart"/>
      <w:r w:rsidRPr="00276307">
        <w:t>SubmodelElement</w:t>
      </w:r>
      <w:proofErr w:type="spellEnd"/>
      <w:r w:rsidRPr="00276307">
        <w:t>로 전달되도록 한다.</w:t>
      </w:r>
    </w:p>
    <w:p w14:paraId="384DD6C8" w14:textId="77777777" w:rsidR="005C2C63" w:rsidRDefault="005C2C63" w:rsidP="00405083">
      <w:pPr>
        <w:pStyle w:val="AppendixNormal"/>
      </w:pPr>
    </w:p>
    <w:p w14:paraId="1D358A21" w14:textId="77777777" w:rsidR="005C2C63" w:rsidRDefault="005C2C63" w:rsidP="00405083">
      <w:pPr>
        <w:pStyle w:val="AppendixNormal"/>
        <w:rPr>
          <w:b/>
        </w:rPr>
      </w:pPr>
      <w:r>
        <w:rPr>
          <w:rFonts w:hint="eastAsia"/>
          <w:b/>
        </w:rPr>
        <w:t>2</w:t>
      </w:r>
      <w:r>
        <w:rPr>
          <w:b/>
        </w:rPr>
        <w:t xml:space="preserve">) AAS </w:t>
      </w:r>
      <w:r>
        <w:rPr>
          <w:rFonts w:hint="eastAsia"/>
          <w:b/>
        </w:rPr>
        <w:t>Web UI</w:t>
      </w:r>
      <w:r>
        <w:rPr>
          <w:b/>
        </w:rPr>
        <w:t xml:space="preserve">에서 </w:t>
      </w:r>
      <w:proofErr w:type="spellStart"/>
      <w:r>
        <w:rPr>
          <w:b/>
        </w:rPr>
        <w:t>SubmodelElement</w:t>
      </w:r>
      <w:proofErr w:type="spellEnd"/>
      <w:r>
        <w:rPr>
          <w:b/>
        </w:rPr>
        <w:t xml:space="preserve"> 값 연동 확인</w:t>
      </w:r>
    </w:p>
    <w:p w14:paraId="2A00D4CE" w14:textId="77777777" w:rsidR="005C2C63" w:rsidRDefault="005C2C63" w:rsidP="00D853EA">
      <w:pPr>
        <w:pStyle w:val="AppendixNormal"/>
        <w:jc w:val="left"/>
      </w:pPr>
      <w:r>
        <w:t xml:space="preserve">○ </w:t>
      </w:r>
      <w:r w:rsidRPr="00276307">
        <w:t xml:space="preserve">AAS Web UI에서 대상 AAS와 </w:t>
      </w:r>
      <w:proofErr w:type="spellStart"/>
      <w:r w:rsidRPr="00276307">
        <w:t>Submodel</w:t>
      </w:r>
      <w:proofErr w:type="spellEnd"/>
      <w:r w:rsidRPr="00276307">
        <w:t xml:space="preserve">을 열고, 매핑한 </w:t>
      </w:r>
      <w:proofErr w:type="spellStart"/>
      <w:r w:rsidRPr="00276307">
        <w:t>SubmodelElement</w:t>
      </w:r>
      <w:proofErr w:type="spellEnd"/>
      <w:r w:rsidRPr="00276307">
        <w:t>에 장비 데이터가 표시되는지 확인한다.</w:t>
      </w:r>
      <w:r>
        <w:rPr>
          <w:rFonts w:hint="eastAsia"/>
        </w:rPr>
        <w:t xml:space="preserve"> </w:t>
      </w:r>
      <w:r w:rsidRPr="00276307">
        <w:t xml:space="preserve">장비의 </w:t>
      </w:r>
      <w:proofErr w:type="spellStart"/>
      <w:r w:rsidRPr="00276307">
        <w:t>원천값</w:t>
      </w:r>
      <w:proofErr w:type="spellEnd"/>
      <w:r w:rsidRPr="00276307">
        <w:t xml:space="preserve">, AIoT 디바이스에서 확인되는 </w:t>
      </w:r>
      <w:proofErr w:type="spellStart"/>
      <w:r w:rsidRPr="00276307">
        <w:t>수집값</w:t>
      </w:r>
      <w:proofErr w:type="spellEnd"/>
      <w:r w:rsidRPr="00276307">
        <w:t xml:space="preserve"> 및 AAS에 반영된 값을 </w:t>
      </w:r>
      <w:r w:rsidRPr="00276307">
        <w:lastRenderedPageBreak/>
        <w:t xml:space="preserve">순서대로 비교하여 동일한 데이터가 전달되고 있는지 확인한다. 또한 </w:t>
      </w:r>
      <w:proofErr w:type="spellStart"/>
      <w:r w:rsidRPr="00276307">
        <w:t>장비값이</w:t>
      </w:r>
      <w:proofErr w:type="spellEnd"/>
      <w:r w:rsidRPr="00276307">
        <w:t xml:space="preserve"> 변경될 때 대상 </w:t>
      </w:r>
      <w:proofErr w:type="spellStart"/>
      <w:r w:rsidRPr="00276307">
        <w:t>SubmodelElement</w:t>
      </w:r>
      <w:proofErr w:type="spellEnd"/>
      <w:r w:rsidRPr="00276307">
        <w:t>의 값도 함께 갱신되는지 확인한다.</w:t>
      </w:r>
    </w:p>
    <w:p w14:paraId="7CF09AE1" w14:textId="77777777" w:rsidR="005C2C63" w:rsidRDefault="005C2C63" w:rsidP="00405083">
      <w:pPr>
        <w:pStyle w:val="AppendixNormal"/>
      </w:pPr>
    </w:p>
    <w:p w14:paraId="3572A4D9" w14:textId="77777777" w:rsidR="005C2C63" w:rsidRDefault="005C2C63" w:rsidP="002D2186">
      <w:pPr>
        <w:pStyle w:val="AppendixNormal"/>
        <w:keepNext/>
        <w:jc w:val="center"/>
      </w:pPr>
      <w:r>
        <w:rPr>
          <w:noProof/>
        </w:rPr>
        <w:drawing>
          <wp:inline distT="0" distB="0" distL="0" distR="0" wp14:anchorId="056BF46A" wp14:editId="198C442D">
            <wp:extent cx="5166360" cy="2346838"/>
            <wp:effectExtent l="0" t="0" r="0" b="0"/>
            <wp:docPr id="100083"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2"/>
                    <a:stretch>
                      <a:fillRect/>
                    </a:stretch>
                  </pic:blipFill>
                  <pic:spPr>
                    <a:xfrm>
                      <a:off x="0" y="0"/>
                      <a:ext cx="5166360" cy="2346838"/>
                    </a:xfrm>
                    <a:prstGeom prst="rect">
                      <a:avLst/>
                    </a:prstGeom>
                  </pic:spPr>
                </pic:pic>
              </a:graphicData>
            </a:graphic>
          </wp:inline>
        </w:drawing>
      </w:r>
    </w:p>
    <w:p w14:paraId="0A2ADD18" w14:textId="77777777" w:rsidR="005C2C63" w:rsidRDefault="005C2C63" w:rsidP="002D2186">
      <w:pPr>
        <w:pStyle w:val="Appendixcaption"/>
        <w:jc w:val="center"/>
      </w:pPr>
      <w:bookmarkStart w:id="192" w:name="AC50186"/>
      <w:r>
        <w:t xml:space="preserve">그림 </w:t>
      </w:r>
      <w:fldSimple w:instr=" SEQ 그림 \* ARABIC " w:fldLock="1">
        <w:r>
          <w:rPr>
            <w:noProof/>
          </w:rPr>
          <w:t>14</w:t>
        </w:r>
      </w:fldSimple>
      <w:r>
        <w:rPr>
          <w:rFonts w:hint="eastAsia"/>
        </w:rPr>
        <w:t xml:space="preserve"> </w:t>
      </w:r>
      <w:r>
        <w:t xml:space="preserve">AAS </w:t>
      </w:r>
      <w:r>
        <w:rPr>
          <w:rFonts w:hint="eastAsia"/>
        </w:rPr>
        <w:t>Web UI의</w:t>
      </w:r>
      <w:r>
        <w:t xml:space="preserve"> </w:t>
      </w:r>
      <w:proofErr w:type="spellStart"/>
      <w:r>
        <w:t>SubmodelElement</w:t>
      </w:r>
      <w:proofErr w:type="spellEnd"/>
      <w:r>
        <w:t xml:space="preserve"> 값 연동 확인 화면 예시</w:t>
      </w:r>
      <w:bookmarkEnd w:id="192"/>
    </w:p>
    <w:p w14:paraId="2970A767" w14:textId="77777777" w:rsidR="005C2C63" w:rsidRDefault="005C2C63" w:rsidP="00405083">
      <w:pPr>
        <w:pStyle w:val="AppendixNormal"/>
      </w:pPr>
    </w:p>
    <w:p w14:paraId="61D2F168" w14:textId="77777777" w:rsidR="005C2C63" w:rsidRPr="002D2186" w:rsidRDefault="005C2C63" w:rsidP="00D853EA">
      <w:pPr>
        <w:pStyle w:val="AppendixNormal"/>
        <w:jc w:val="left"/>
        <w:rPr>
          <w:b/>
        </w:rPr>
      </w:pPr>
      <w:r>
        <w:t xml:space="preserve">○ </w:t>
      </w:r>
      <w:r w:rsidRPr="00276307">
        <w:t xml:space="preserve">값이 정상적으로 연동되지 않는 경우에는 장비와 AIoT 디바이스 간 통신 파라미터, 수집 데이터의 주소·태그 및 데이터 처리조건, AAS Registry 및 </w:t>
      </w:r>
      <w:proofErr w:type="spellStart"/>
      <w:r w:rsidRPr="00276307">
        <w:t>Submodel</w:t>
      </w:r>
      <w:proofErr w:type="spellEnd"/>
      <w:r w:rsidRPr="00276307">
        <w:t xml:space="preserve"> Registry 접속정보와 대상 AAS ID, 수집 데이터와 </w:t>
      </w:r>
      <w:proofErr w:type="spellStart"/>
      <w:r w:rsidRPr="00276307">
        <w:t>SubmodelElement</w:t>
      </w:r>
      <w:proofErr w:type="spellEnd"/>
      <w:r w:rsidRPr="00276307">
        <w:t xml:space="preserve">의 매핑 경로, AIoT 디바이스와 AAS 서버 간 연결상태를 순서대로 확인한다. 장비의 </w:t>
      </w:r>
      <w:proofErr w:type="spellStart"/>
      <w:r w:rsidRPr="00276307">
        <w:t>원천값과</w:t>
      </w:r>
      <w:proofErr w:type="spellEnd"/>
      <w:r w:rsidRPr="00276307">
        <w:t xml:space="preserve"> AIoT 디바이스의 수집값이 일치하고, 해당 값이 매핑한 </w:t>
      </w:r>
      <w:proofErr w:type="spellStart"/>
      <w:r w:rsidRPr="00276307">
        <w:t>SubmodelElement</w:t>
      </w:r>
      <w:proofErr w:type="spellEnd"/>
      <w:r w:rsidRPr="00276307">
        <w:t>에 정상적으로 갱신되면 장비 데이터 수집부터 AAS 연동까지의 설정이 완료된 것으로 판단한다.</w:t>
      </w:r>
    </w:p>
    <w:sectPr w:rsidR="005C2C63" w:rsidRPr="002D2186" w:rsidSect="008F2095">
      <w:headerReference w:type="default" r:id="rId103"/>
      <w:footerReference w:type="default" r:id="rId104"/>
      <w:headerReference w:type="first" r:id="rId10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F81FD" w14:textId="77777777" w:rsidR="00323E18" w:rsidRDefault="00323E18" w:rsidP="00D25316">
      <w:r>
        <w:separator/>
      </w:r>
    </w:p>
  </w:endnote>
  <w:endnote w:type="continuationSeparator" w:id="0">
    <w:p w14:paraId="50FC7A53" w14:textId="77777777" w:rsidR="00323E18" w:rsidRDefault="00323E18"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panose1 w:val="02030604000101010101"/>
    <w:charset w:val="81"/>
    <w:family w:val="roma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KoPub돋움체 Medium">
    <w:altName w:val="맑은 고딕"/>
    <w:charset w:val="81"/>
    <w:family w:val="auto"/>
    <w:pitch w:val="variable"/>
    <w:sig w:usb0="800002A7" w:usb1="29D7FCFB" w:usb2="00000010" w:usb3="00000000" w:csb0="002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279D6692"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5C74B5B2" w14:textId="77777777" w:rsidR="00F3746F" w:rsidRDefault="00F3746F">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24497E87"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3287BC16"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51FE5" w14:textId="77777777" w:rsidR="005C2C63" w:rsidRDefault="005C2C63">
    <w:pPr>
      <w:pStyle w:val="Appendixfooter"/>
      <w:jc w:val="center"/>
    </w:pPr>
    <w:r>
      <w:rPr>
        <w:rFonts w:hint="eastAsia"/>
      </w:rPr>
      <w:t>-</w:t>
    </w:r>
    <w:sdt>
      <w:sdtPr>
        <w:id w:val="1599902296"/>
        <w:docPartObj>
          <w:docPartGallery w:val="Page Numbers (Bottom of Page)"/>
          <w:docPartUnique/>
        </w:docPartObj>
      </w:sdtPr>
      <w:sdtContent>
        <w:r>
          <w:fldChar w:fldCharType="begin"/>
        </w:r>
        <w:r>
          <w:instrText>PAGE   \* MERGEFORMAT</w:instrText>
        </w:r>
        <w:r>
          <w:fldChar w:fldCharType="separate"/>
        </w:r>
        <w:r>
          <w:rPr>
            <w:lang w:val="ko-KR"/>
          </w:rPr>
          <w:t>2</w:t>
        </w:r>
        <w:r>
          <w:fldChar w:fldCharType="end"/>
        </w:r>
        <w:r>
          <w:rPr>
            <w:rFonts w:hint="eastAsia"/>
          </w:rPr>
          <w:t>-</w:t>
        </w:r>
      </w:sdtContent>
    </w:sdt>
  </w:p>
  <w:p w14:paraId="3A456D5B" w14:textId="77777777" w:rsidR="005C2C63" w:rsidRDefault="005C2C63">
    <w:pPr>
      <w:pStyle w:val="Appendix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2F23E" w14:textId="77777777" w:rsidR="00323E18" w:rsidRDefault="00323E18" w:rsidP="00D25316">
      <w:r>
        <w:separator/>
      </w:r>
    </w:p>
  </w:footnote>
  <w:footnote w:type="continuationSeparator" w:id="0">
    <w:p w14:paraId="270C9237" w14:textId="77777777" w:rsidR="00323E18" w:rsidRDefault="00323E18"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C2D7C"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3552A9F" w14:textId="77777777" w:rsidTr="00F3746F">
      <w:trPr>
        <w:trHeight w:val="565"/>
      </w:trPr>
      <w:tc>
        <w:tcPr>
          <w:tcW w:w="4512" w:type="dxa"/>
          <w:shd w:val="clear" w:color="auto" w:fill="F2F2F2" w:themeFill="background1" w:themeFillShade="F2"/>
          <w:vAlign w:val="center"/>
        </w:tcPr>
        <w:p w14:paraId="7CAA4141"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2A964EAE"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101949816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FC290C1" w14:textId="77777777" w:rsidTr="00F3746F">
      <w:trPr>
        <w:trHeight w:hRule="exact" w:val="115"/>
      </w:trPr>
      <w:tc>
        <w:tcPr>
          <w:tcW w:w="4512" w:type="dxa"/>
          <w:shd w:val="clear" w:color="auto" w:fill="215E99" w:themeFill="text2" w:themeFillTint="BF"/>
          <w:tcMar>
            <w:top w:w="0" w:type="dxa"/>
            <w:bottom w:w="0" w:type="dxa"/>
          </w:tcMar>
        </w:tcPr>
        <w:p w14:paraId="5551058E"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204EF2BA" w14:textId="77777777" w:rsidR="00F3746F" w:rsidRPr="00E25C19" w:rsidRDefault="00F3746F" w:rsidP="00A56AEC">
          <w:pPr>
            <w:pStyle w:val="ac"/>
          </w:pPr>
        </w:p>
      </w:tc>
    </w:tr>
  </w:tbl>
  <w:p w14:paraId="36380505"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3754582" w14:textId="77777777" w:rsidTr="00F07F2E">
      <w:trPr>
        <w:trHeight w:val="565"/>
      </w:trPr>
      <w:tc>
        <w:tcPr>
          <w:tcW w:w="4512" w:type="dxa"/>
          <w:shd w:val="clear" w:color="auto" w:fill="F2F2F2" w:themeFill="background1" w:themeFillShade="F2"/>
          <w:vAlign w:val="center"/>
        </w:tcPr>
        <w:p w14:paraId="1AF5722A"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55297B8A"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138396315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5799DCC" w14:textId="77777777" w:rsidTr="00F07F2E">
      <w:trPr>
        <w:trHeight w:hRule="exact" w:val="115"/>
      </w:trPr>
      <w:tc>
        <w:tcPr>
          <w:tcW w:w="4512" w:type="dxa"/>
          <w:shd w:val="clear" w:color="auto" w:fill="215E99" w:themeFill="text2" w:themeFillTint="BF"/>
          <w:tcMar>
            <w:top w:w="0" w:type="dxa"/>
            <w:bottom w:w="0" w:type="dxa"/>
          </w:tcMar>
        </w:tcPr>
        <w:p w14:paraId="34F8670A"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3895CA2B" w14:textId="77777777" w:rsidR="00F3746F" w:rsidRPr="00E25C19" w:rsidRDefault="00F3746F" w:rsidP="00F07F2E">
          <w:pPr>
            <w:pStyle w:val="ac"/>
          </w:pPr>
        </w:p>
      </w:tc>
    </w:tr>
  </w:tbl>
  <w:p w14:paraId="05A79492"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B1B93CC" w14:textId="77777777" w:rsidTr="00F3746F">
      <w:trPr>
        <w:trHeight w:val="565"/>
      </w:trPr>
      <w:tc>
        <w:tcPr>
          <w:tcW w:w="4512" w:type="dxa"/>
          <w:shd w:val="clear" w:color="auto" w:fill="F2F2F2" w:themeFill="background1" w:themeFillShade="F2"/>
          <w:vAlign w:val="center"/>
        </w:tcPr>
        <w:p w14:paraId="30065487"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7DE591E9"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58665540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C6419A7" w14:textId="77777777" w:rsidTr="00F3746F">
      <w:trPr>
        <w:trHeight w:hRule="exact" w:val="115"/>
      </w:trPr>
      <w:tc>
        <w:tcPr>
          <w:tcW w:w="4512" w:type="dxa"/>
          <w:shd w:val="clear" w:color="auto" w:fill="215E99" w:themeFill="text2" w:themeFillTint="BF"/>
          <w:tcMar>
            <w:top w:w="0" w:type="dxa"/>
            <w:bottom w:w="0" w:type="dxa"/>
          </w:tcMar>
        </w:tcPr>
        <w:p w14:paraId="1C01F891"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12A9851B" w14:textId="77777777" w:rsidR="00F3746F" w:rsidRPr="00E25C19" w:rsidRDefault="00F3746F" w:rsidP="00A56AEC">
          <w:pPr>
            <w:pStyle w:val="ac"/>
          </w:pPr>
        </w:p>
      </w:tc>
    </w:tr>
  </w:tbl>
  <w:p w14:paraId="7738E206"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30E23AD" w14:textId="77777777" w:rsidTr="00F07F2E">
      <w:trPr>
        <w:trHeight w:val="565"/>
      </w:trPr>
      <w:tc>
        <w:tcPr>
          <w:tcW w:w="4512" w:type="dxa"/>
          <w:shd w:val="clear" w:color="auto" w:fill="F2F2F2" w:themeFill="background1" w:themeFillShade="F2"/>
          <w:vAlign w:val="center"/>
        </w:tcPr>
        <w:p w14:paraId="3548BE86"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42C1E229"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44870192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1D4054F4" w14:textId="77777777" w:rsidTr="00F07F2E">
      <w:trPr>
        <w:trHeight w:hRule="exact" w:val="115"/>
      </w:trPr>
      <w:tc>
        <w:tcPr>
          <w:tcW w:w="4512" w:type="dxa"/>
          <w:shd w:val="clear" w:color="auto" w:fill="215E99" w:themeFill="text2" w:themeFillTint="BF"/>
          <w:tcMar>
            <w:top w:w="0" w:type="dxa"/>
            <w:bottom w:w="0" w:type="dxa"/>
          </w:tcMar>
        </w:tcPr>
        <w:p w14:paraId="707B631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8952885" w14:textId="77777777" w:rsidR="00F3746F" w:rsidRPr="00E25C19" w:rsidRDefault="00F3746F" w:rsidP="00F07F2E">
          <w:pPr>
            <w:pStyle w:val="ac"/>
          </w:pPr>
        </w:p>
      </w:tc>
    </w:tr>
  </w:tbl>
  <w:p w14:paraId="4807D7ED"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984441F" w14:textId="77777777" w:rsidTr="00F3746F">
      <w:trPr>
        <w:trHeight w:val="565"/>
      </w:trPr>
      <w:tc>
        <w:tcPr>
          <w:tcW w:w="4512" w:type="dxa"/>
          <w:shd w:val="clear" w:color="auto" w:fill="F2F2F2" w:themeFill="background1" w:themeFillShade="F2"/>
          <w:vAlign w:val="center"/>
        </w:tcPr>
        <w:p w14:paraId="6B1A195B"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634BAEF8"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99159850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78CB0D8" w14:textId="77777777" w:rsidTr="00F3746F">
      <w:trPr>
        <w:trHeight w:hRule="exact" w:val="115"/>
      </w:trPr>
      <w:tc>
        <w:tcPr>
          <w:tcW w:w="4512" w:type="dxa"/>
          <w:shd w:val="clear" w:color="auto" w:fill="215E99" w:themeFill="text2" w:themeFillTint="BF"/>
          <w:tcMar>
            <w:top w:w="0" w:type="dxa"/>
            <w:bottom w:w="0" w:type="dxa"/>
          </w:tcMar>
        </w:tcPr>
        <w:p w14:paraId="123645E9"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4724BDA8" w14:textId="77777777" w:rsidR="00F3746F" w:rsidRPr="00E25C19" w:rsidRDefault="00F3746F" w:rsidP="00065A41">
          <w:pPr>
            <w:pStyle w:val="ac"/>
          </w:pPr>
        </w:p>
      </w:tc>
    </w:tr>
  </w:tbl>
  <w:p w14:paraId="1B692E01"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185F03C" w14:textId="77777777" w:rsidTr="00F07F2E">
      <w:trPr>
        <w:trHeight w:val="565"/>
      </w:trPr>
      <w:tc>
        <w:tcPr>
          <w:tcW w:w="4512" w:type="dxa"/>
          <w:shd w:val="clear" w:color="auto" w:fill="F2F2F2" w:themeFill="background1" w:themeFillShade="F2"/>
          <w:vAlign w:val="center"/>
        </w:tcPr>
        <w:p w14:paraId="58FFF597"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6E7D8C8D"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20318889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126E9CF0" w14:textId="77777777" w:rsidTr="00F07F2E">
      <w:trPr>
        <w:trHeight w:hRule="exact" w:val="115"/>
      </w:trPr>
      <w:tc>
        <w:tcPr>
          <w:tcW w:w="4512" w:type="dxa"/>
          <w:shd w:val="clear" w:color="auto" w:fill="215E99" w:themeFill="text2" w:themeFillTint="BF"/>
          <w:tcMar>
            <w:top w:w="0" w:type="dxa"/>
            <w:bottom w:w="0" w:type="dxa"/>
          </w:tcMar>
        </w:tcPr>
        <w:p w14:paraId="6A5E271B"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390F1392" w14:textId="77777777" w:rsidR="00F3746F" w:rsidRPr="00E25C19" w:rsidRDefault="00F3746F" w:rsidP="00F07F2E">
          <w:pPr>
            <w:pStyle w:val="ac"/>
          </w:pPr>
        </w:p>
      </w:tc>
    </w:tr>
  </w:tbl>
  <w:p w14:paraId="38874EF2"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A39CE7B" w14:textId="77777777" w:rsidTr="007E29A2">
      <w:trPr>
        <w:trHeight w:val="565"/>
      </w:trPr>
      <w:tc>
        <w:tcPr>
          <w:tcW w:w="4512" w:type="dxa"/>
          <w:shd w:val="clear" w:color="auto" w:fill="F2F2F2" w:themeFill="background1" w:themeFillShade="F2"/>
          <w:vAlign w:val="center"/>
        </w:tcPr>
        <w:p w14:paraId="3F947F9D"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3EF07809"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1C7A2C46" w14:textId="77777777" w:rsidTr="007E29A2">
      <w:trPr>
        <w:trHeight w:hRule="exact" w:val="115"/>
      </w:trPr>
      <w:tc>
        <w:tcPr>
          <w:tcW w:w="4512" w:type="dxa"/>
          <w:shd w:val="clear" w:color="auto" w:fill="215E99" w:themeFill="text2" w:themeFillTint="BF"/>
          <w:tcMar>
            <w:top w:w="0" w:type="dxa"/>
            <w:bottom w:w="0" w:type="dxa"/>
          </w:tcMar>
        </w:tcPr>
        <w:p w14:paraId="06B31D07"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206D4EF1" w14:textId="77777777" w:rsidR="00F3746F" w:rsidRPr="00E25C19" w:rsidRDefault="00F3746F" w:rsidP="00EB1C8C">
          <w:pPr>
            <w:pStyle w:val="ac"/>
          </w:pPr>
        </w:p>
      </w:tc>
    </w:tr>
  </w:tbl>
  <w:p w14:paraId="1601402A"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8D385F1" w14:textId="77777777" w:rsidTr="00F07F2E">
      <w:trPr>
        <w:trHeight w:val="565"/>
      </w:trPr>
      <w:tc>
        <w:tcPr>
          <w:tcW w:w="4512" w:type="dxa"/>
          <w:shd w:val="clear" w:color="auto" w:fill="F2F2F2" w:themeFill="background1" w:themeFillShade="F2"/>
          <w:vAlign w:val="center"/>
        </w:tcPr>
        <w:p w14:paraId="38B064EE"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621CE03E"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BA10DAC" w14:textId="77777777" w:rsidTr="00F07F2E">
      <w:trPr>
        <w:trHeight w:hRule="exact" w:val="115"/>
      </w:trPr>
      <w:tc>
        <w:tcPr>
          <w:tcW w:w="4512" w:type="dxa"/>
          <w:shd w:val="clear" w:color="auto" w:fill="215E99" w:themeFill="text2" w:themeFillTint="BF"/>
          <w:tcMar>
            <w:top w:w="0" w:type="dxa"/>
            <w:bottom w:w="0" w:type="dxa"/>
          </w:tcMar>
        </w:tcPr>
        <w:p w14:paraId="35C612BE"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0AC9D29A" w14:textId="77777777" w:rsidR="00F3746F" w:rsidRPr="00E25C19" w:rsidRDefault="00F3746F" w:rsidP="00F07F2E">
          <w:pPr>
            <w:pStyle w:val="ac"/>
          </w:pPr>
        </w:p>
      </w:tc>
    </w:tr>
  </w:tbl>
  <w:p w14:paraId="6C96745F"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F3746F" w:rsidRPr="00F07F2E" w14:paraId="27F9BE8F" w14:textId="77777777" w:rsidTr="008F2095">
      <w:trPr>
        <w:trHeight w:val="565"/>
      </w:trPr>
      <w:tc>
        <w:tcPr>
          <w:tcW w:w="7230" w:type="dxa"/>
          <w:shd w:val="clear" w:color="auto" w:fill="F2F2F2" w:themeFill="background1" w:themeFillShade="F2"/>
          <w:vAlign w:val="center"/>
        </w:tcPr>
        <w:p w14:paraId="5D0B48A5" w14:textId="77777777" w:rsidR="00F3746F" w:rsidRPr="00CA720C" w:rsidRDefault="005C2C63" w:rsidP="00EB1C8C">
          <w:pPr>
            <w:pStyle w:val="Appendix22"/>
          </w:pPr>
          <w:r>
            <w:rPr>
              <w:rFonts w:hint="eastAsia"/>
              <w:b/>
              <w:bCs/>
            </w:rPr>
            <w:t>부록</w:t>
          </w:r>
          <w:r w:rsidR="00F3746F" w:rsidRPr="004962CC">
            <w:rPr>
              <w:b/>
              <w:bCs/>
            </w:rPr>
            <w:t>I</w:t>
          </w:r>
          <w:r w:rsidR="00F3746F" w:rsidRPr="00CA720C">
            <w:rPr>
              <w:rFonts w:hint="eastAsia"/>
            </w:rPr>
            <w:t xml:space="preserve">. </w:t>
          </w:r>
          <w:r w:rsidRPr="008F2095">
            <w:t>AIoT 디바이스를 활용한 장비-AAS 연동</w:t>
          </w:r>
        </w:p>
      </w:tc>
      <w:tc>
        <w:tcPr>
          <w:tcW w:w="1796" w:type="dxa"/>
          <w:shd w:val="clear" w:color="auto" w:fill="F2F2F2" w:themeFill="background1" w:themeFillShade="F2"/>
          <w:vAlign w:val="center"/>
        </w:tcPr>
        <w:p w14:paraId="14EECB4B" w14:textId="77777777" w:rsidR="00F3746F" w:rsidRPr="00EA3AB0" w:rsidRDefault="00F3746F" w:rsidP="008F2095">
          <w:pPr>
            <w:pStyle w:val="Appendixheader"/>
            <w:rPr>
              <w:noProof/>
            </w:rPr>
          </w:pPr>
          <w:r>
            <w:rPr>
              <w:noProof/>
            </w:rPr>
            <w:drawing>
              <wp:inline distT="0" distB="0" distL="0" distR="0" wp14:anchorId="4EB9E4A3" wp14:editId="4C851882">
                <wp:extent cx="552450" cy="238125"/>
                <wp:effectExtent l="0" t="0" r="0" b="9525"/>
                <wp:docPr id="86521408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DD73A5D" w14:textId="77777777" w:rsidTr="008F2095">
      <w:trPr>
        <w:trHeight w:hRule="exact" w:val="115"/>
      </w:trPr>
      <w:tc>
        <w:tcPr>
          <w:tcW w:w="7230" w:type="dxa"/>
          <w:shd w:val="clear" w:color="auto" w:fill="215E99" w:themeFill="text2" w:themeFillTint="BF"/>
          <w:tcMar>
            <w:top w:w="0" w:type="dxa"/>
            <w:bottom w:w="0" w:type="dxa"/>
          </w:tcMar>
        </w:tcPr>
        <w:p w14:paraId="33104446" w14:textId="77777777" w:rsidR="00F3746F" w:rsidRPr="00F07F2E" w:rsidRDefault="00F3746F" w:rsidP="00EB1C8C">
          <w:pPr>
            <w:pStyle w:val="Appendixheader"/>
            <w:rPr>
              <w:rFonts w:ascii="HY헤드라인M" w:eastAsia="HY헤드라인M"/>
              <w:sz w:val="32"/>
              <w:szCs w:val="36"/>
            </w:rPr>
          </w:pPr>
        </w:p>
      </w:tc>
      <w:tc>
        <w:tcPr>
          <w:tcW w:w="1796" w:type="dxa"/>
          <w:shd w:val="clear" w:color="auto" w:fill="156082"/>
          <w:tcMar>
            <w:top w:w="0" w:type="dxa"/>
            <w:bottom w:w="0" w:type="dxa"/>
          </w:tcMar>
        </w:tcPr>
        <w:p w14:paraId="1218007B" w14:textId="77777777" w:rsidR="00F3746F" w:rsidRPr="00E25C19" w:rsidRDefault="00F3746F" w:rsidP="00EB1C8C">
          <w:pPr>
            <w:pStyle w:val="Appendixheader"/>
          </w:pPr>
        </w:p>
      </w:tc>
    </w:tr>
  </w:tbl>
  <w:p w14:paraId="04E6C6CC" w14:textId="77777777" w:rsidR="00F3746F" w:rsidRPr="00EB1C8C" w:rsidRDefault="00F3746F" w:rsidP="00EB1C8C">
    <w:pPr>
      <w:pStyle w:val="Appendix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F3746F" w:rsidRPr="00F07F2E" w14:paraId="6BA0C8E8" w14:textId="77777777" w:rsidTr="00901AF6">
      <w:trPr>
        <w:trHeight w:val="565"/>
      </w:trPr>
      <w:tc>
        <w:tcPr>
          <w:tcW w:w="7371" w:type="dxa"/>
          <w:shd w:val="clear" w:color="auto" w:fill="F2F2F2" w:themeFill="background1" w:themeFillShade="F2"/>
          <w:vAlign w:val="center"/>
        </w:tcPr>
        <w:p w14:paraId="38122024" w14:textId="77777777" w:rsidR="00F3746F" w:rsidRPr="00CA720C" w:rsidRDefault="005C2C63" w:rsidP="00CA720C">
          <w:pPr>
            <w:pStyle w:val="Appendix22"/>
          </w:pPr>
          <w:r>
            <w:rPr>
              <w:rFonts w:hint="eastAsia"/>
              <w:b/>
              <w:bCs/>
            </w:rPr>
            <w:t>부록</w:t>
          </w:r>
          <w:r w:rsidR="00F3746F" w:rsidRPr="004962CC">
            <w:rPr>
              <w:b/>
              <w:bCs/>
            </w:rPr>
            <w:t>I</w:t>
          </w:r>
          <w:r w:rsidR="00F3746F"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2A67CFEF" w14:textId="77777777" w:rsidR="00F3746F" w:rsidRPr="00EA3AB0" w:rsidRDefault="00F3746F" w:rsidP="00901AF6">
          <w:pPr>
            <w:pStyle w:val="Appendixheader"/>
            <w:rPr>
              <w:noProof/>
            </w:rPr>
          </w:pPr>
          <w:r>
            <w:rPr>
              <w:noProof/>
            </w:rPr>
            <w:drawing>
              <wp:inline distT="0" distB="0" distL="0" distR="0" wp14:anchorId="2909FE28" wp14:editId="7F681094">
                <wp:extent cx="552450" cy="238125"/>
                <wp:effectExtent l="0" t="0" r="0" b="9525"/>
                <wp:docPr id="173221756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70C77A0" w14:textId="77777777" w:rsidTr="00901AF6">
      <w:trPr>
        <w:trHeight w:hRule="exact" w:val="115"/>
      </w:trPr>
      <w:tc>
        <w:tcPr>
          <w:tcW w:w="7371" w:type="dxa"/>
          <w:shd w:val="clear" w:color="auto" w:fill="215E99" w:themeFill="text2" w:themeFillTint="BF"/>
          <w:tcMar>
            <w:top w:w="0" w:type="dxa"/>
            <w:bottom w:w="0" w:type="dxa"/>
          </w:tcMar>
        </w:tcPr>
        <w:p w14:paraId="12485842" w14:textId="77777777" w:rsidR="00F3746F" w:rsidRPr="00F07F2E" w:rsidRDefault="00F3746F" w:rsidP="00F07F2E">
          <w:pPr>
            <w:pStyle w:val="Appendixheader"/>
            <w:rPr>
              <w:rFonts w:ascii="HY헤드라인M" w:eastAsia="HY헤드라인M"/>
              <w:sz w:val="32"/>
              <w:szCs w:val="36"/>
            </w:rPr>
          </w:pPr>
        </w:p>
      </w:tc>
      <w:tc>
        <w:tcPr>
          <w:tcW w:w="1655" w:type="dxa"/>
          <w:shd w:val="clear" w:color="auto" w:fill="156082"/>
          <w:tcMar>
            <w:top w:w="0" w:type="dxa"/>
            <w:bottom w:w="0" w:type="dxa"/>
          </w:tcMar>
        </w:tcPr>
        <w:p w14:paraId="7C6E85B5" w14:textId="77777777" w:rsidR="00F3746F" w:rsidRPr="00E25C19" w:rsidRDefault="00F3746F" w:rsidP="00F07F2E">
          <w:pPr>
            <w:pStyle w:val="Appendixheader"/>
          </w:pPr>
        </w:p>
      </w:tc>
    </w:tr>
  </w:tbl>
  <w:p w14:paraId="74560D2A" w14:textId="77777777" w:rsidR="00F3746F" w:rsidRDefault="00F3746F">
    <w:pPr>
      <w:pStyle w:val="Appendix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C86"/>
    <w:multiLevelType w:val="hybridMultilevel"/>
    <w:tmpl w:val="A0D82122"/>
    <w:lvl w:ilvl="0" w:tplc="9EE67D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 w15:restartNumberingAfterBreak="0">
    <w:nsid w:val="1EEF70BA"/>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714A"/>
    <w:multiLevelType w:val="hybridMultilevel"/>
    <w:tmpl w:val="BA3E6E96"/>
    <w:lvl w:ilvl="0" w:tplc="CFE04B72">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CD108DF"/>
    <w:multiLevelType w:val="multilevel"/>
    <w:tmpl w:val="8B00FED4"/>
    <w:lvl w:ilvl="0">
      <w:start w:val="1"/>
      <w:numFmt w:val="bullet"/>
      <w:pStyle w:val="Appendix2"/>
      <w:lvlText w:val=""/>
      <w:lvlJc w:val="left"/>
      <w:pPr>
        <w:ind w:left="1291" w:hanging="44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rPr>
        <w:rFonts w:hint="default"/>
      </w:rPr>
    </w:lvl>
    <w:lvl w:ilvl="3">
      <w:start w:val="6"/>
      <w:numFmt w:val="chosung"/>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05556"/>
    <w:multiLevelType w:val="hybridMultilevel"/>
    <w:tmpl w:val="6FEACEBC"/>
    <w:lvl w:ilvl="0" w:tplc="A6CA31C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B6D72D5"/>
    <w:multiLevelType w:val="multilevel"/>
    <w:tmpl w:val="42D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47286"/>
    <w:multiLevelType w:val="hybridMultilevel"/>
    <w:tmpl w:val="ED1E29C8"/>
    <w:lvl w:ilvl="0" w:tplc="D538574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5D0002D"/>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65CE2"/>
    <w:multiLevelType w:val="hybridMultilevel"/>
    <w:tmpl w:val="A5EE3B9A"/>
    <w:lvl w:ilvl="0" w:tplc="2C18F8D2">
      <w:start w:val="3"/>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17" w15:restartNumberingAfterBreak="0">
    <w:nsid w:val="585A4A95"/>
    <w:multiLevelType w:val="hybridMultilevel"/>
    <w:tmpl w:val="B22A7C28"/>
    <w:lvl w:ilvl="0" w:tplc="68ECA20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95B4587"/>
    <w:multiLevelType w:val="hybridMultilevel"/>
    <w:tmpl w:val="19BEF06A"/>
    <w:lvl w:ilvl="0" w:tplc="2C18F8D2">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5A6D4077"/>
    <w:multiLevelType w:val="hybridMultilevel"/>
    <w:tmpl w:val="CCCC248E"/>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63464778"/>
    <w:multiLevelType w:val="hybridMultilevel"/>
    <w:tmpl w:val="48928A60"/>
    <w:lvl w:ilvl="0" w:tplc="BB5A0A1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6FA13505"/>
    <w:multiLevelType w:val="hybridMultilevel"/>
    <w:tmpl w:val="66462136"/>
    <w:lvl w:ilvl="0" w:tplc="815283C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41B7D97"/>
    <w:multiLevelType w:val="hybridMultilevel"/>
    <w:tmpl w:val="9DC4D0E6"/>
    <w:lvl w:ilvl="0" w:tplc="58B47874">
      <w:start w:val="1"/>
      <w:numFmt w:val="decimal"/>
      <w:lvlText w:val="%1."/>
      <w:lvlJc w:val="left"/>
      <w:pPr>
        <w:ind w:left="800" w:hanging="360"/>
      </w:pPr>
      <w:rPr>
        <w:rFonts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74D9769E"/>
    <w:multiLevelType w:val="hybridMultilevel"/>
    <w:tmpl w:val="80B04512"/>
    <w:lvl w:ilvl="0" w:tplc="1B36505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756B65BF"/>
    <w:multiLevelType w:val="hybridMultilevel"/>
    <w:tmpl w:val="A212250E"/>
    <w:lvl w:ilvl="0" w:tplc="537298F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5FA51C8"/>
    <w:multiLevelType w:val="hybridMultilevel"/>
    <w:tmpl w:val="BABEC366"/>
    <w:lvl w:ilvl="0" w:tplc="04090001">
      <w:start w:val="1"/>
      <w:numFmt w:val="bullet"/>
      <w:lvlText w:val=""/>
      <w:lvlJc w:val="left"/>
      <w:pPr>
        <w:ind w:left="800" w:hanging="360"/>
      </w:pPr>
      <w:rPr>
        <w:rFonts w:ascii="Wingdings" w:hAnsi="Wingding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79F21192"/>
    <w:multiLevelType w:val="hybridMultilevel"/>
    <w:tmpl w:val="535A3A9E"/>
    <w:lvl w:ilvl="0" w:tplc="89E22AE8">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7BCF12A3"/>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799179978">
    <w:abstractNumId w:val="16"/>
  </w:num>
  <w:num w:numId="2" w16cid:durableId="4302019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6"/>
  </w:num>
  <w:num w:numId="4" w16cid:durableId="1631781413">
    <w:abstractNumId w:val="22"/>
  </w:num>
  <w:num w:numId="5" w16cid:durableId="1969701006">
    <w:abstractNumId w:val="15"/>
  </w:num>
  <w:num w:numId="6" w16cid:durableId="1270241316">
    <w:abstractNumId w:val="7"/>
  </w:num>
  <w:num w:numId="7" w16cid:durableId="1990749382">
    <w:abstractNumId w:val="21"/>
  </w:num>
  <w:num w:numId="8" w16cid:durableId="1965960365">
    <w:abstractNumId w:val="3"/>
  </w:num>
  <w:num w:numId="9" w16cid:durableId="92676788">
    <w:abstractNumId w:val="18"/>
  </w:num>
  <w:num w:numId="10" w16cid:durableId="273099615">
    <w:abstractNumId w:val="27"/>
  </w:num>
  <w:num w:numId="11" w16cid:durableId="740255226">
    <w:abstractNumId w:val="24"/>
  </w:num>
  <w:num w:numId="12" w16cid:durableId="10885052">
    <w:abstractNumId w:val="8"/>
  </w:num>
  <w:num w:numId="13" w16cid:durableId="99615051">
    <w:abstractNumId w:val="0"/>
  </w:num>
  <w:num w:numId="14" w16cid:durableId="1058865930">
    <w:abstractNumId w:val="9"/>
  </w:num>
  <w:num w:numId="15" w16cid:durableId="1265268667">
    <w:abstractNumId w:val="1"/>
  </w:num>
  <w:num w:numId="16" w16cid:durableId="624122352">
    <w:abstractNumId w:val="26"/>
  </w:num>
  <w:num w:numId="17" w16cid:durableId="115222731">
    <w:abstractNumId w:val="17"/>
  </w:num>
  <w:num w:numId="18" w16cid:durableId="1440759786">
    <w:abstractNumId w:val="25"/>
  </w:num>
  <w:num w:numId="19" w16cid:durableId="723333515">
    <w:abstractNumId w:val="20"/>
  </w:num>
  <w:num w:numId="20" w16cid:durableId="282227914">
    <w:abstractNumId w:val="23"/>
  </w:num>
  <w:num w:numId="21" w16cid:durableId="639268278">
    <w:abstractNumId w:val="28"/>
  </w:num>
  <w:num w:numId="22" w16cid:durableId="345179655">
    <w:abstractNumId w:val="12"/>
  </w:num>
  <w:num w:numId="23" w16cid:durableId="589512015">
    <w:abstractNumId w:val="30"/>
  </w:num>
  <w:num w:numId="24" w16cid:durableId="745952722">
    <w:abstractNumId w:val="31"/>
  </w:num>
  <w:num w:numId="25" w16cid:durableId="643504951">
    <w:abstractNumId w:val="14"/>
  </w:num>
  <w:num w:numId="26" w16cid:durableId="1062219904">
    <w:abstractNumId w:val="29"/>
  </w:num>
  <w:num w:numId="27" w16cid:durableId="1724713368">
    <w:abstractNumId w:val="11"/>
  </w:num>
  <w:num w:numId="28" w16cid:durableId="1101604343">
    <w:abstractNumId w:val="10"/>
  </w:num>
  <w:num w:numId="29" w16cid:durableId="1559053180">
    <w:abstractNumId w:val="13"/>
  </w:num>
  <w:num w:numId="30" w16cid:durableId="1868134081">
    <w:abstractNumId w:val="4"/>
  </w:num>
  <w:num w:numId="31" w16cid:durableId="576789611">
    <w:abstractNumId w:val="5"/>
  </w:num>
  <w:num w:numId="32" w16cid:durableId="113140354">
    <w:abstractNumId w:val="19"/>
  </w:num>
  <w:num w:numId="33" w16cid:durableId="99741843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DF0"/>
    <w:rsid w:val="00007432"/>
    <w:rsid w:val="0000748D"/>
    <w:rsid w:val="000074BC"/>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6AFE"/>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38D9"/>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B7B"/>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259D2"/>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3E18"/>
    <w:rsid w:val="003258EF"/>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81BC3"/>
    <w:rsid w:val="00381BC4"/>
    <w:rsid w:val="00381ED3"/>
    <w:rsid w:val="00381F68"/>
    <w:rsid w:val="00383ADE"/>
    <w:rsid w:val="00385971"/>
    <w:rsid w:val="0038616D"/>
    <w:rsid w:val="003873C8"/>
    <w:rsid w:val="00387631"/>
    <w:rsid w:val="00390D10"/>
    <w:rsid w:val="0039175C"/>
    <w:rsid w:val="00393095"/>
    <w:rsid w:val="00394357"/>
    <w:rsid w:val="003947DD"/>
    <w:rsid w:val="003950A2"/>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2E57"/>
    <w:rsid w:val="004330EB"/>
    <w:rsid w:val="0043333E"/>
    <w:rsid w:val="004336F5"/>
    <w:rsid w:val="00433F43"/>
    <w:rsid w:val="004343CC"/>
    <w:rsid w:val="00436768"/>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2317"/>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10445"/>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1E67"/>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5FD"/>
    <w:rsid w:val="005A4630"/>
    <w:rsid w:val="005A646A"/>
    <w:rsid w:val="005A7340"/>
    <w:rsid w:val="005A73E8"/>
    <w:rsid w:val="005B12E4"/>
    <w:rsid w:val="005B1461"/>
    <w:rsid w:val="005B4BDB"/>
    <w:rsid w:val="005B763A"/>
    <w:rsid w:val="005C0EF1"/>
    <w:rsid w:val="005C222D"/>
    <w:rsid w:val="005C2945"/>
    <w:rsid w:val="005C2C63"/>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85D"/>
    <w:rsid w:val="00640B70"/>
    <w:rsid w:val="00640B9C"/>
    <w:rsid w:val="00640CA6"/>
    <w:rsid w:val="006416AB"/>
    <w:rsid w:val="00641A66"/>
    <w:rsid w:val="00641AD8"/>
    <w:rsid w:val="0064235F"/>
    <w:rsid w:val="00642D52"/>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26CB"/>
    <w:rsid w:val="00672D11"/>
    <w:rsid w:val="00672EBC"/>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6F03"/>
    <w:rsid w:val="00697072"/>
    <w:rsid w:val="006972DA"/>
    <w:rsid w:val="00697501"/>
    <w:rsid w:val="00697F1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1F7E"/>
    <w:rsid w:val="006D40E8"/>
    <w:rsid w:val="006D4938"/>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586E"/>
    <w:rsid w:val="007363CF"/>
    <w:rsid w:val="00736761"/>
    <w:rsid w:val="0073711E"/>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AE"/>
    <w:rsid w:val="00795422"/>
    <w:rsid w:val="007954C5"/>
    <w:rsid w:val="00797FE7"/>
    <w:rsid w:val="007A05A4"/>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29A"/>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8006F"/>
    <w:rsid w:val="00980127"/>
    <w:rsid w:val="00980EC6"/>
    <w:rsid w:val="009818BB"/>
    <w:rsid w:val="00982D32"/>
    <w:rsid w:val="009838DA"/>
    <w:rsid w:val="00983AD1"/>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4AF"/>
    <w:rsid w:val="00AB0B07"/>
    <w:rsid w:val="00AB11E8"/>
    <w:rsid w:val="00AB282B"/>
    <w:rsid w:val="00AB3B43"/>
    <w:rsid w:val="00AB45A2"/>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E01"/>
    <w:rsid w:val="00AD6172"/>
    <w:rsid w:val="00AD6BD5"/>
    <w:rsid w:val="00AD7CDE"/>
    <w:rsid w:val="00AE2E63"/>
    <w:rsid w:val="00AE3535"/>
    <w:rsid w:val="00AE37C8"/>
    <w:rsid w:val="00AE512D"/>
    <w:rsid w:val="00AE5FCB"/>
    <w:rsid w:val="00AE629A"/>
    <w:rsid w:val="00AE6748"/>
    <w:rsid w:val="00AE6E50"/>
    <w:rsid w:val="00AE77BB"/>
    <w:rsid w:val="00AF0671"/>
    <w:rsid w:val="00AF0E42"/>
    <w:rsid w:val="00AF0F0F"/>
    <w:rsid w:val="00AF153F"/>
    <w:rsid w:val="00AF2512"/>
    <w:rsid w:val="00AF479F"/>
    <w:rsid w:val="00AF4A4E"/>
    <w:rsid w:val="00AF4C9F"/>
    <w:rsid w:val="00AF6C34"/>
    <w:rsid w:val="00AF7716"/>
    <w:rsid w:val="00B007CC"/>
    <w:rsid w:val="00B04927"/>
    <w:rsid w:val="00B04E30"/>
    <w:rsid w:val="00B056EF"/>
    <w:rsid w:val="00B05BD3"/>
    <w:rsid w:val="00B0641F"/>
    <w:rsid w:val="00B073D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1864"/>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B86"/>
    <w:rsid w:val="00C24CF4"/>
    <w:rsid w:val="00C254BC"/>
    <w:rsid w:val="00C26DFC"/>
    <w:rsid w:val="00C3008E"/>
    <w:rsid w:val="00C300C1"/>
    <w:rsid w:val="00C3160F"/>
    <w:rsid w:val="00C33A30"/>
    <w:rsid w:val="00C3471B"/>
    <w:rsid w:val="00C34EF0"/>
    <w:rsid w:val="00C360CF"/>
    <w:rsid w:val="00C3631C"/>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107FA"/>
    <w:rsid w:val="00D115D8"/>
    <w:rsid w:val="00D121C7"/>
    <w:rsid w:val="00D12345"/>
    <w:rsid w:val="00D12605"/>
    <w:rsid w:val="00D12BAF"/>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7BB9"/>
    <w:rsid w:val="00D60621"/>
    <w:rsid w:val="00D608F8"/>
    <w:rsid w:val="00D614CA"/>
    <w:rsid w:val="00D618B5"/>
    <w:rsid w:val="00D6342E"/>
    <w:rsid w:val="00D64834"/>
    <w:rsid w:val="00D6487B"/>
    <w:rsid w:val="00D6590F"/>
    <w:rsid w:val="00D66FB0"/>
    <w:rsid w:val="00D7004D"/>
    <w:rsid w:val="00D70669"/>
    <w:rsid w:val="00D73732"/>
    <w:rsid w:val="00D74C2C"/>
    <w:rsid w:val="00D75755"/>
    <w:rsid w:val="00D75AEE"/>
    <w:rsid w:val="00D76082"/>
    <w:rsid w:val="00D81602"/>
    <w:rsid w:val="00D82100"/>
    <w:rsid w:val="00D82338"/>
    <w:rsid w:val="00D823C8"/>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4866"/>
    <w:rsid w:val="00E14B6D"/>
    <w:rsid w:val="00E14C7B"/>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17"/>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3DF"/>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9B9"/>
    <w:rsid w:val="00EC4E12"/>
    <w:rsid w:val="00EC6220"/>
    <w:rsid w:val="00EC7BB6"/>
    <w:rsid w:val="00ED06C3"/>
    <w:rsid w:val="00ED1363"/>
    <w:rsid w:val="00ED1C05"/>
    <w:rsid w:val="00ED277E"/>
    <w:rsid w:val="00ED281B"/>
    <w:rsid w:val="00ED387E"/>
    <w:rsid w:val="00ED462B"/>
    <w:rsid w:val="00ED4DBF"/>
    <w:rsid w:val="00ED6904"/>
    <w:rsid w:val="00ED73D1"/>
    <w:rsid w:val="00ED7A00"/>
    <w:rsid w:val="00ED7CBA"/>
    <w:rsid w:val="00EE0DDB"/>
    <w:rsid w:val="00EE1960"/>
    <w:rsid w:val="00EE20A4"/>
    <w:rsid w:val="00EE2CD4"/>
    <w:rsid w:val="00EE4529"/>
    <w:rsid w:val="00EE4973"/>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78BB67BB"/>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paragraph" w:customStyle="1" w:styleId="AppendixNormal">
    <w:name w:val="Appendix Normal"/>
    <w:qFormat/>
    <w:rsid w:val="00C9088A"/>
    <w:pPr>
      <w:widowControl w:val="0"/>
      <w:wordWrap w:val="0"/>
      <w:autoSpaceDE w:val="0"/>
      <w:autoSpaceDN w:val="0"/>
      <w:spacing w:after="0"/>
      <w:jc w:val="both"/>
    </w:pPr>
    <w:rPr>
      <w:sz w:val="20"/>
      <w:szCs w:val="20"/>
    </w:rPr>
  </w:style>
  <w:style w:type="paragraph" w:customStyle="1" w:styleId="Appendixheading1">
    <w:name w:val="Appendix heading 1"/>
    <w:basedOn w:val="AppendixNormal"/>
    <w:next w:val="AppendixNormal"/>
    <w:link w:val="Appendix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customStyle="1" w:styleId="Appendixheading2">
    <w:name w:val="Appendix heading 2"/>
    <w:basedOn w:val="AppendixNormal"/>
    <w:next w:val="AppendixNormal"/>
    <w:link w:val="Appendix2Char"/>
    <w:uiPriority w:val="9"/>
    <w:unhideWhenUsed/>
    <w:qFormat/>
    <w:rsid w:val="00DD1DF1"/>
    <w:pPr>
      <w:outlineLvl w:val="1"/>
    </w:pPr>
    <w:rPr>
      <w:rFonts w:asciiTheme="majorEastAsia" w:eastAsiaTheme="majorEastAsia" w:hAnsiTheme="majorEastAsia"/>
      <w:b/>
      <w:bCs/>
      <w:sz w:val="24"/>
      <w:szCs w:val="28"/>
    </w:rPr>
  </w:style>
  <w:style w:type="paragraph" w:customStyle="1" w:styleId="Appendixheading3">
    <w:name w:val="Appendix heading 3"/>
    <w:basedOn w:val="AppendixNormal"/>
    <w:next w:val="AppendixNormal"/>
    <w:link w:val="Appendix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customStyle="1" w:styleId="Appendixheading4">
    <w:name w:val="Appendix heading 4"/>
    <w:basedOn w:val="AppendixNormal"/>
    <w:next w:val="AppendixNormal"/>
    <w:link w:val="Appendix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customStyle="1" w:styleId="Appendixheading5">
    <w:name w:val="Appendix heading 5"/>
    <w:basedOn w:val="AppendixNormal"/>
    <w:next w:val="AppendixNormal"/>
    <w:link w:val="Appendix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customStyle="1" w:styleId="Appendixheading6">
    <w:name w:val="Appendix heading 6"/>
    <w:basedOn w:val="AppendixNormal"/>
    <w:next w:val="AppendixNormal"/>
    <w:link w:val="Appendix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customStyle="1" w:styleId="Appendixheading7">
    <w:name w:val="Appendix heading 7"/>
    <w:basedOn w:val="AppendixNormal"/>
    <w:next w:val="AppendixNormal"/>
    <w:link w:val="Appendix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customStyle="1" w:styleId="Appendixheading8">
    <w:name w:val="Appendix heading 8"/>
    <w:basedOn w:val="AppendixNormal"/>
    <w:next w:val="AppendixNormal"/>
    <w:link w:val="Appendix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customStyle="1" w:styleId="Appendixheading9">
    <w:name w:val="Appendix heading 9"/>
    <w:basedOn w:val="AppendixNormal"/>
    <w:next w:val="AppendixNormal"/>
    <w:link w:val="Appendix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customStyle="1" w:styleId="AppendixDefaultParagraphFont">
    <w:name w:val="Appendix Default Paragraph Font"/>
    <w:uiPriority w:val="1"/>
    <w:unhideWhenUsed/>
  </w:style>
  <w:style w:type="table" w:customStyle="1" w:styleId="AppendixNormalTable">
    <w:name w:val="Appendix Normal Table"/>
    <w:uiPriority w:val="99"/>
    <w:semiHidden/>
    <w:unhideWhenUsed/>
    <w:tblPr>
      <w:tblInd w:w="0" w:type="dxa"/>
      <w:tblCellMar>
        <w:top w:w="0" w:type="dxa"/>
        <w:left w:w="108" w:type="dxa"/>
        <w:bottom w:w="0" w:type="dxa"/>
        <w:right w:w="108" w:type="dxa"/>
      </w:tblCellMar>
    </w:tblPr>
  </w:style>
  <w:style w:type="numbering" w:customStyle="1" w:styleId="AppendixNoList">
    <w:name w:val="Appendix No List"/>
    <w:uiPriority w:val="99"/>
    <w:semiHidden/>
    <w:unhideWhenUsed/>
  </w:style>
  <w:style w:type="character" w:customStyle="1" w:styleId="Appendix1Char">
    <w:name w:val="Appendix 제목 1 Char"/>
    <w:basedOn w:val="AppendixDefaultParagraphFont"/>
    <w:link w:val="Appendixheading1"/>
    <w:uiPriority w:val="9"/>
    <w:rsid w:val="00DD1DF1"/>
    <w:rPr>
      <w:rFonts w:asciiTheme="majorHAnsi" w:eastAsia="HY헤드라인M" w:hAnsiTheme="majorHAnsi" w:cstheme="majorBidi"/>
      <w:b/>
      <w:color w:val="FFFFFF" w:themeColor="background1"/>
      <w:sz w:val="28"/>
      <w:szCs w:val="32"/>
    </w:rPr>
  </w:style>
  <w:style w:type="character" w:customStyle="1" w:styleId="Appendix2Char">
    <w:name w:val="Appendix 제목 2 Char"/>
    <w:basedOn w:val="AppendixDefaultParagraphFont"/>
    <w:link w:val="Appendixheading2"/>
    <w:uiPriority w:val="9"/>
    <w:rsid w:val="00DD1DF1"/>
    <w:rPr>
      <w:rFonts w:asciiTheme="majorEastAsia" w:eastAsiaTheme="majorEastAsia" w:hAnsiTheme="majorEastAsia"/>
      <w:b/>
      <w:bCs/>
      <w:sz w:val="24"/>
      <w:szCs w:val="28"/>
    </w:rPr>
  </w:style>
  <w:style w:type="character" w:customStyle="1" w:styleId="Appendix3Char">
    <w:name w:val="Appendix 제목 3 Char"/>
    <w:basedOn w:val="AppendixDefaultParagraphFont"/>
    <w:link w:val="Appendixheading3"/>
    <w:uiPriority w:val="9"/>
    <w:semiHidden/>
    <w:rsid w:val="001D5C09"/>
    <w:rPr>
      <w:rFonts w:asciiTheme="majorHAnsi" w:eastAsiaTheme="majorEastAsia" w:hAnsiTheme="majorHAnsi" w:cstheme="majorBidi"/>
      <w:color w:val="000000" w:themeColor="text1"/>
      <w:sz w:val="24"/>
    </w:rPr>
  </w:style>
  <w:style w:type="character" w:customStyle="1" w:styleId="Appendix4Char">
    <w:name w:val="Appendix 제목 4 Char"/>
    <w:basedOn w:val="AppendixDefaultParagraphFont"/>
    <w:link w:val="Appendixheading4"/>
    <w:uiPriority w:val="9"/>
    <w:semiHidden/>
    <w:rsid w:val="001D5C09"/>
    <w:rPr>
      <w:rFonts w:asciiTheme="majorHAnsi" w:eastAsiaTheme="majorEastAsia" w:hAnsiTheme="majorHAnsi" w:cstheme="majorBidi"/>
      <w:color w:val="000000" w:themeColor="text1"/>
    </w:rPr>
  </w:style>
  <w:style w:type="character" w:customStyle="1" w:styleId="Appendix5Char">
    <w:name w:val="Appendix 제목 5 Char"/>
    <w:basedOn w:val="AppendixDefaultParagraphFont"/>
    <w:link w:val="Appendixheading5"/>
    <w:uiPriority w:val="9"/>
    <w:semiHidden/>
    <w:rsid w:val="001D5C09"/>
    <w:rPr>
      <w:rFonts w:asciiTheme="majorHAnsi" w:eastAsiaTheme="majorEastAsia" w:hAnsiTheme="majorHAnsi" w:cstheme="majorBidi"/>
      <w:color w:val="000000" w:themeColor="text1"/>
    </w:rPr>
  </w:style>
  <w:style w:type="character" w:customStyle="1" w:styleId="Appendix6Char">
    <w:name w:val="Appendix 제목 6 Char"/>
    <w:basedOn w:val="AppendixDefaultParagraphFont"/>
    <w:link w:val="Appendixheading6"/>
    <w:uiPriority w:val="9"/>
    <w:semiHidden/>
    <w:rsid w:val="001D5C09"/>
    <w:rPr>
      <w:rFonts w:asciiTheme="majorHAnsi" w:eastAsiaTheme="majorEastAsia" w:hAnsiTheme="majorHAnsi" w:cstheme="majorBidi"/>
      <w:color w:val="000000" w:themeColor="text1"/>
    </w:rPr>
  </w:style>
  <w:style w:type="character" w:customStyle="1" w:styleId="Appendix7Char">
    <w:name w:val="Appendix 제목 7 Char"/>
    <w:basedOn w:val="AppendixDefaultParagraphFont"/>
    <w:link w:val="Appendixheading7"/>
    <w:uiPriority w:val="9"/>
    <w:semiHidden/>
    <w:rsid w:val="001D5C09"/>
    <w:rPr>
      <w:rFonts w:asciiTheme="majorHAnsi" w:eastAsiaTheme="majorEastAsia" w:hAnsiTheme="majorHAnsi" w:cstheme="majorBidi"/>
      <w:color w:val="000000" w:themeColor="text1"/>
    </w:rPr>
  </w:style>
  <w:style w:type="character" w:customStyle="1" w:styleId="Appendix8Char">
    <w:name w:val="Appendix 제목 8 Char"/>
    <w:basedOn w:val="AppendixDefaultParagraphFont"/>
    <w:link w:val="Appendixheading8"/>
    <w:uiPriority w:val="9"/>
    <w:semiHidden/>
    <w:rsid w:val="001D5C09"/>
    <w:rPr>
      <w:rFonts w:asciiTheme="majorHAnsi" w:eastAsiaTheme="majorEastAsia" w:hAnsiTheme="majorHAnsi" w:cstheme="majorBidi"/>
      <w:color w:val="000000" w:themeColor="text1"/>
    </w:rPr>
  </w:style>
  <w:style w:type="character" w:customStyle="1" w:styleId="Appendix9Char">
    <w:name w:val="Appendix 제목 9 Char"/>
    <w:basedOn w:val="AppendixDefaultParagraphFont"/>
    <w:link w:val="Appendixheading9"/>
    <w:uiPriority w:val="9"/>
    <w:semiHidden/>
    <w:rsid w:val="001D5C09"/>
    <w:rPr>
      <w:rFonts w:asciiTheme="majorHAnsi" w:eastAsiaTheme="majorEastAsia" w:hAnsiTheme="majorHAnsi" w:cstheme="majorBidi"/>
      <w:color w:val="000000" w:themeColor="text1"/>
    </w:rPr>
  </w:style>
  <w:style w:type="paragraph" w:customStyle="1" w:styleId="AppendixTitle">
    <w:name w:val="Appendix Title"/>
    <w:basedOn w:val="AppendixNormal"/>
    <w:next w:val="AppendixNormal"/>
    <w:link w:val="Appendix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AppendixChar">
    <w:name w:val="Appendix 제목 Char"/>
    <w:basedOn w:val="AppendixDefaultParagraphFont"/>
    <w:link w:val="AppendixTitle"/>
    <w:uiPriority w:val="10"/>
    <w:rsid w:val="001D5C09"/>
    <w:rPr>
      <w:rFonts w:asciiTheme="majorHAnsi" w:eastAsiaTheme="majorEastAsia" w:hAnsiTheme="majorHAnsi" w:cstheme="majorBidi"/>
      <w:spacing w:val="-10"/>
      <w:kern w:val="28"/>
      <w:sz w:val="56"/>
      <w:szCs w:val="56"/>
    </w:rPr>
  </w:style>
  <w:style w:type="paragraph" w:customStyle="1" w:styleId="AppendixSubtitle">
    <w:name w:val="Appendix Subtitle"/>
    <w:basedOn w:val="AppendixNormal"/>
    <w:next w:val="AppendixNormal"/>
    <w:link w:val="Appendix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ppendixChar0">
    <w:name w:val="Appendix 부제 Char"/>
    <w:basedOn w:val="AppendixDefaultParagraphFont"/>
    <w:link w:val="AppendixSubtitle"/>
    <w:uiPriority w:val="11"/>
    <w:rsid w:val="001D5C09"/>
    <w:rPr>
      <w:rFonts w:asciiTheme="majorHAnsi" w:eastAsiaTheme="majorEastAsia" w:hAnsiTheme="majorHAnsi" w:cstheme="majorBidi"/>
      <w:color w:val="595959" w:themeColor="text1" w:themeTint="A6"/>
      <w:spacing w:val="15"/>
      <w:sz w:val="28"/>
      <w:szCs w:val="28"/>
    </w:rPr>
  </w:style>
  <w:style w:type="paragraph" w:customStyle="1" w:styleId="AppendixQuote">
    <w:name w:val="Appendix Quote"/>
    <w:basedOn w:val="AppendixNormal"/>
    <w:next w:val="AppendixNormal"/>
    <w:link w:val="AppendixChar1"/>
    <w:uiPriority w:val="29"/>
    <w:qFormat/>
    <w:rsid w:val="001D5C09"/>
    <w:pPr>
      <w:spacing w:before="160"/>
      <w:jc w:val="center"/>
    </w:pPr>
    <w:rPr>
      <w:i/>
      <w:iCs/>
      <w:color w:val="404040" w:themeColor="text1" w:themeTint="BF"/>
    </w:rPr>
  </w:style>
  <w:style w:type="character" w:customStyle="1" w:styleId="AppendixChar1">
    <w:name w:val="Appendix 인용 Char"/>
    <w:basedOn w:val="AppendixDefaultParagraphFont"/>
    <w:link w:val="AppendixQuote"/>
    <w:uiPriority w:val="29"/>
    <w:rsid w:val="001D5C09"/>
    <w:rPr>
      <w:i/>
      <w:iCs/>
      <w:color w:val="404040" w:themeColor="text1" w:themeTint="BF"/>
    </w:rPr>
  </w:style>
  <w:style w:type="paragraph" w:customStyle="1" w:styleId="AppendixListParagraph">
    <w:name w:val="Appendix List Paragraph"/>
    <w:basedOn w:val="AppendixNormal"/>
    <w:uiPriority w:val="34"/>
    <w:qFormat/>
    <w:rsid w:val="001D5C09"/>
    <w:pPr>
      <w:ind w:left="720"/>
      <w:contextualSpacing/>
    </w:pPr>
  </w:style>
  <w:style w:type="character" w:customStyle="1" w:styleId="AppendixIntenseEmphasis">
    <w:name w:val="Appendix Intense Emphasis"/>
    <w:basedOn w:val="AppendixDefaultParagraphFont"/>
    <w:uiPriority w:val="21"/>
    <w:qFormat/>
    <w:rsid w:val="001D5C09"/>
    <w:rPr>
      <w:i/>
      <w:iCs/>
      <w:color w:val="0F4761" w:themeColor="accent1" w:themeShade="BF"/>
    </w:rPr>
  </w:style>
  <w:style w:type="paragraph" w:customStyle="1" w:styleId="AppendixIntenseQuote">
    <w:name w:val="Appendix Intense Quote"/>
    <w:basedOn w:val="AppendixNormal"/>
    <w:next w:val="AppendixNormal"/>
    <w:link w:val="Appendix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ppendixChar2">
    <w:name w:val="Appendix 강한 인용 Char"/>
    <w:basedOn w:val="AppendixDefaultParagraphFont"/>
    <w:link w:val="AppendixIntenseQuote"/>
    <w:uiPriority w:val="30"/>
    <w:rsid w:val="001D5C09"/>
    <w:rPr>
      <w:i/>
      <w:iCs/>
      <w:color w:val="0F4761" w:themeColor="accent1" w:themeShade="BF"/>
    </w:rPr>
  </w:style>
  <w:style w:type="character" w:customStyle="1" w:styleId="AppendixIntenseReference">
    <w:name w:val="Appendix Intense Reference"/>
    <w:basedOn w:val="AppendixDefaultParagraphFont"/>
    <w:uiPriority w:val="32"/>
    <w:qFormat/>
    <w:rsid w:val="001D5C09"/>
    <w:rPr>
      <w:b/>
      <w:bCs/>
      <w:smallCaps/>
      <w:color w:val="0F4761" w:themeColor="accent1" w:themeShade="BF"/>
      <w:spacing w:val="5"/>
    </w:rPr>
  </w:style>
  <w:style w:type="paragraph" w:customStyle="1" w:styleId="AppendixNoSpacing">
    <w:name w:val="Appendix No Spacing"/>
    <w:link w:val="AppendixChar3"/>
    <w:uiPriority w:val="1"/>
    <w:qFormat/>
    <w:rsid w:val="001D5C09"/>
    <w:pPr>
      <w:spacing w:after="0"/>
    </w:pPr>
    <w:rPr>
      <w:rFonts w:asciiTheme="minorHAnsi"/>
      <w:kern w:val="0"/>
      <w:szCs w:val="22"/>
    </w:rPr>
  </w:style>
  <w:style w:type="character" w:customStyle="1" w:styleId="AppendixChar3">
    <w:name w:val="Appendix 간격 없음 Char"/>
    <w:basedOn w:val="AppendixDefaultParagraphFont"/>
    <w:link w:val="AppendixNoSpacing"/>
    <w:uiPriority w:val="1"/>
    <w:rsid w:val="001D5C09"/>
    <w:rPr>
      <w:rFonts w:asciiTheme="minorHAnsi"/>
      <w:kern w:val="0"/>
      <w:szCs w:val="22"/>
    </w:rPr>
  </w:style>
  <w:style w:type="paragraph" w:customStyle="1" w:styleId="Appendix">
    <w:name w:val="Appendix 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customStyle="1" w:styleId="AppendixTOCHeading">
    <w:name w:val="Appendix TOC Heading"/>
    <w:basedOn w:val="Appendixheading1"/>
    <w:next w:val="AppendixNormal"/>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customStyle="1" w:styleId="Appendixheader">
    <w:name w:val="Appendix header"/>
    <w:basedOn w:val="AppendixNormal"/>
    <w:link w:val="AppendixChar4"/>
    <w:uiPriority w:val="99"/>
    <w:unhideWhenUsed/>
    <w:rsid w:val="00D25316"/>
    <w:pPr>
      <w:tabs>
        <w:tab w:val="center" w:pos="4513"/>
        <w:tab w:val="right" w:pos="9026"/>
      </w:tabs>
      <w:snapToGrid w:val="0"/>
    </w:pPr>
  </w:style>
  <w:style w:type="character" w:customStyle="1" w:styleId="AppendixChar4">
    <w:name w:val="Appendix 머리글 Char"/>
    <w:basedOn w:val="AppendixDefaultParagraphFont"/>
    <w:link w:val="Appendixheader"/>
    <w:uiPriority w:val="99"/>
    <w:rsid w:val="00D25316"/>
  </w:style>
  <w:style w:type="paragraph" w:customStyle="1" w:styleId="Appendixfooter">
    <w:name w:val="Appendix footer"/>
    <w:basedOn w:val="AppendixNormal"/>
    <w:link w:val="AppendixChar5"/>
    <w:uiPriority w:val="99"/>
    <w:unhideWhenUsed/>
    <w:rsid w:val="00D25316"/>
    <w:pPr>
      <w:tabs>
        <w:tab w:val="center" w:pos="4513"/>
        <w:tab w:val="right" w:pos="9026"/>
      </w:tabs>
      <w:snapToGrid w:val="0"/>
    </w:pPr>
  </w:style>
  <w:style w:type="character" w:customStyle="1" w:styleId="AppendixChar5">
    <w:name w:val="Appendix 바닥글 Char"/>
    <w:basedOn w:val="AppendixDefaultParagraphFont"/>
    <w:link w:val="Appendixfooter"/>
    <w:uiPriority w:val="99"/>
    <w:rsid w:val="00D25316"/>
  </w:style>
  <w:style w:type="paragraph" w:customStyle="1" w:styleId="Appendix0">
    <w:name w:val="Appendix 표지 스타일"/>
    <w:basedOn w:val="AppendixNormal"/>
    <w:qFormat/>
    <w:rsid w:val="00153E3E"/>
    <w:pPr>
      <w:jc w:val="right"/>
    </w:pPr>
    <w:rPr>
      <w:rFonts w:ascii="HY헤드라인M" w:eastAsia="HY헤드라인M" w:hAnsi="맑은 고딕" w:cs="바탕"/>
      <w:caps/>
      <w:kern w:val="0"/>
      <w:sz w:val="56"/>
      <w:szCs w:val="56"/>
    </w:rPr>
  </w:style>
  <w:style w:type="paragraph" w:customStyle="1" w:styleId="Appendix22">
    <w:name w:val="Appendix 머리글22"/>
    <w:basedOn w:val="AppendixNormal"/>
    <w:rsid w:val="00F07F2E"/>
    <w:pPr>
      <w:widowControl/>
      <w:wordWrap/>
      <w:autoSpaceDE/>
      <w:autoSpaceDN/>
    </w:pPr>
    <w:rPr>
      <w:rFonts w:ascii="HY헤드라인M" w:eastAsia="HY헤드라인M" w:hAnsi="HY헤드라인M" w:cs="HY헤드라인M"/>
      <w:sz w:val="32"/>
      <w:szCs w:val="32"/>
    </w:rPr>
  </w:style>
  <w:style w:type="paragraph" w:customStyle="1" w:styleId="Appendixtoc1">
    <w:name w:val="Appendix toc 1"/>
    <w:basedOn w:val="AppendixNormal"/>
    <w:next w:val="AppendixNormal"/>
    <w:autoRedefine/>
    <w:uiPriority w:val="39"/>
    <w:unhideWhenUsed/>
    <w:rsid w:val="00DD1DF1"/>
  </w:style>
  <w:style w:type="character" w:customStyle="1" w:styleId="AppendixHyperlink">
    <w:name w:val="Appendix Hyperlink"/>
    <w:basedOn w:val="AppendixDefaultParagraphFont"/>
    <w:uiPriority w:val="99"/>
    <w:unhideWhenUsed/>
    <w:rsid w:val="00DD1DF1"/>
    <w:rPr>
      <w:color w:val="467886" w:themeColor="hyperlink"/>
      <w:u w:val="single"/>
    </w:rPr>
  </w:style>
  <w:style w:type="paragraph" w:customStyle="1" w:styleId="Appendixcaption">
    <w:name w:val="Appendix caption"/>
    <w:basedOn w:val="AppendixNormal"/>
    <w:next w:val="AppendixNormal"/>
    <w:uiPriority w:val="39"/>
    <w:unhideWhenUsed/>
    <w:qFormat/>
    <w:rsid w:val="00DD1DF1"/>
    <w:rPr>
      <w:b/>
      <w:bCs/>
    </w:rPr>
  </w:style>
  <w:style w:type="paragraph" w:customStyle="1" w:styleId="Appendixtableoffigures">
    <w:name w:val="Appendix table of figures"/>
    <w:basedOn w:val="AppendixNormal"/>
    <w:next w:val="AppendixNormal"/>
    <w:uiPriority w:val="99"/>
    <w:unhideWhenUsed/>
    <w:rsid w:val="00C10FCD"/>
    <w:pPr>
      <w:ind w:leftChars="400" w:left="400" w:hangingChars="200" w:hanging="200"/>
    </w:pPr>
  </w:style>
  <w:style w:type="paragraph" w:customStyle="1" w:styleId="Appendixtoc2">
    <w:name w:val="Appendix toc 2"/>
    <w:basedOn w:val="AppendixNormal"/>
    <w:next w:val="AppendixNormal"/>
    <w:autoRedefine/>
    <w:uiPriority w:val="39"/>
    <w:unhideWhenUsed/>
    <w:rsid w:val="00C10FCD"/>
    <w:pPr>
      <w:ind w:leftChars="200" w:left="425"/>
    </w:pPr>
  </w:style>
  <w:style w:type="paragraph" w:customStyle="1" w:styleId="Appendixxl67">
    <w:name w:val="Appendix 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ppendixxl68">
    <w:name w:val="Appendix 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ppendixxl66">
    <w:name w:val="Appendix 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ppendixtoc3">
    <w:name w:val="Appendix toc 3"/>
    <w:basedOn w:val="AppendixNormal"/>
    <w:next w:val="AppendixNormal"/>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Appendix1-11">
    <w:name w:val="Appendix 눈금 표 1 밝게 - 강조색 11"/>
    <w:basedOn w:val="AppendixNormalTable"/>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Appendixtd">
    <w:name w:val="Appendix 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customStyle="1" w:styleId="Appendixfootnotereference">
    <w:name w:val="Appendix footnote reference"/>
    <w:uiPriority w:val="99"/>
    <w:semiHidden/>
    <w:unhideWhenUsed/>
    <w:rsid w:val="00381ED3"/>
    <w:rPr>
      <w:vertAlign w:val="superscript"/>
    </w:rPr>
  </w:style>
  <w:style w:type="character" w:customStyle="1" w:styleId="Appendixendnotereference">
    <w:name w:val="Appendix endnote reference"/>
    <w:uiPriority w:val="99"/>
    <w:semiHidden/>
    <w:unhideWhenUsed/>
    <w:rsid w:val="00381ED3"/>
    <w:rPr>
      <w:vertAlign w:val="superscript"/>
    </w:rPr>
  </w:style>
  <w:style w:type="paragraph" w:customStyle="1" w:styleId="Appendix1">
    <w:name w:val="Appendix 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Appendix10">
    <w:name w:val="Appendix 개요 1"/>
    <w:qFormat/>
    <w:rsid w:val="00381ED3"/>
    <w:pPr>
      <w:widowControl w:val="0"/>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Appendix20">
    <w:name w:val="Appendix 개요 2"/>
    <w:qFormat/>
    <w:rsid w:val="00381ED3"/>
    <w:pPr>
      <w:widowControl w:val="0"/>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Appendix3">
    <w:name w:val="Appendix 개요 3"/>
    <w:qFormat/>
    <w:rsid w:val="00381ED3"/>
    <w:pPr>
      <w:widowControl w:val="0"/>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Appendix4">
    <w:name w:val="Appendix 개요 4"/>
    <w:qFormat/>
    <w:rsid w:val="00381ED3"/>
    <w:pPr>
      <w:widowControl w:val="0"/>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Appendix5">
    <w:name w:val="Appendix 개요 5"/>
    <w:qFormat/>
    <w:rsid w:val="00381ED3"/>
    <w:pPr>
      <w:widowControl w:val="0"/>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Appendix6">
    <w:name w:val="Appendix 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Appendix7">
    <w:name w:val="Appendix 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Appendix8">
    <w:name w:val="Appendix 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Appendix9">
    <w:name w:val="Appendix 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Appendix100">
    <w:name w:val="Appendix 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ppendixa">
    <w:name w:val="Appendix 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ppendixb">
    <w:name w:val="Appendix 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ppendixc">
    <w:name w:val="Appendix 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ppendixd">
    <w:name w:val="Appendix 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ppendixe">
    <w:name w:val="Appendix 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ppendixf">
    <w:name w:val="Appendix 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Appendix11">
    <w:name w:val="Appendix 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Appendix21">
    <w:name w:val="Appendix 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Appendix30">
    <w:name w:val="Appendix 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Appendix12">
    <w:name w:val="Appendix 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Appendixxl6999">
    <w:name w:val="Appendix 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AppendixVerticalOutline2">
    <w:name w:val="Appendix 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customStyle="1" w:styleId="AppendixFollowedHyperlink">
    <w:name w:val="Appendix FollowedHyperlink"/>
    <w:basedOn w:val="AppendixDefaultParagraphFont"/>
    <w:uiPriority w:val="99"/>
    <w:semiHidden/>
    <w:unhideWhenUsed/>
    <w:rsid w:val="00381ED3"/>
    <w:rPr>
      <w:color w:val="96607D" w:themeColor="followedHyperlink"/>
      <w:u w:val="single"/>
    </w:rPr>
  </w:style>
  <w:style w:type="character" w:customStyle="1" w:styleId="Appendix13">
    <w:name w:val="Appendix 확인되지 않은 멘션1"/>
    <w:basedOn w:val="AppendixDefaultParagraphFont"/>
    <w:uiPriority w:val="99"/>
    <w:semiHidden/>
    <w:unhideWhenUsed/>
    <w:rsid w:val="00381ED3"/>
    <w:rPr>
      <w:color w:val="605E5C"/>
      <w:shd w:val="clear" w:color="auto" w:fill="E1DFDD"/>
    </w:rPr>
  </w:style>
  <w:style w:type="paragraph" w:customStyle="1" w:styleId="AppendixRevision">
    <w:name w:val="Appendix Revision"/>
    <w:hidden/>
    <w:uiPriority w:val="99"/>
    <w:semiHidden/>
    <w:rsid w:val="007E2DFF"/>
    <w:pPr>
      <w:spacing w:after="0"/>
    </w:pPr>
    <w:rPr>
      <w:sz w:val="20"/>
      <w:szCs w:val="20"/>
    </w:rPr>
  </w:style>
  <w:style w:type="paragraph" w:customStyle="1" w:styleId="AppendixBalloonText">
    <w:name w:val="Appendix Balloon Text"/>
    <w:basedOn w:val="AppendixNormal"/>
    <w:link w:val="AppendixChar6"/>
    <w:uiPriority w:val="99"/>
    <w:semiHidden/>
    <w:unhideWhenUsed/>
    <w:rsid w:val="00480784"/>
    <w:rPr>
      <w:rFonts w:asciiTheme="majorHAnsi" w:eastAsiaTheme="majorEastAsia" w:hAnsiTheme="majorHAnsi" w:cstheme="majorBidi"/>
      <w:sz w:val="18"/>
      <w:szCs w:val="18"/>
    </w:rPr>
  </w:style>
  <w:style w:type="character" w:customStyle="1" w:styleId="AppendixChar6">
    <w:name w:val="Appendix 풍선 도움말 텍스트 Char"/>
    <w:basedOn w:val="AppendixDefaultParagraphFont"/>
    <w:link w:val="AppendixBalloonText"/>
    <w:uiPriority w:val="99"/>
    <w:semiHidden/>
    <w:rsid w:val="00480784"/>
    <w:rPr>
      <w:rFonts w:asciiTheme="majorHAnsi" w:eastAsiaTheme="majorEastAsia" w:hAnsiTheme="majorHAnsi" w:cstheme="majorBidi"/>
      <w:sz w:val="18"/>
      <w:szCs w:val="18"/>
    </w:rPr>
  </w:style>
  <w:style w:type="table" w:customStyle="1" w:styleId="AppendixTableGrid">
    <w:name w:val="Appendix Table Grid"/>
    <w:basedOn w:val="AppendixNormalTable"/>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NormalWeb">
    <w:name w:val="Appendix Normal (Web)"/>
    <w:basedOn w:val="AppendixNormal"/>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AppendixStrong">
    <w:name w:val="Appendix Strong"/>
    <w:basedOn w:val="AppendixDefaultParagraphFont"/>
    <w:uiPriority w:val="22"/>
    <w:qFormat/>
    <w:rsid w:val="00BA0DFE"/>
    <w:rPr>
      <w:b/>
      <w:bCs/>
    </w:rPr>
  </w:style>
  <w:style w:type="character" w:customStyle="1" w:styleId="Appendixannotationreference">
    <w:name w:val="Appendix annotation reference"/>
    <w:basedOn w:val="AppendixDefaultParagraphFont"/>
    <w:uiPriority w:val="99"/>
    <w:semiHidden/>
    <w:unhideWhenUsed/>
    <w:rsid w:val="00D6487B"/>
    <w:rPr>
      <w:sz w:val="18"/>
      <w:szCs w:val="18"/>
    </w:rPr>
  </w:style>
  <w:style w:type="paragraph" w:customStyle="1" w:styleId="Appendixannotationtext">
    <w:name w:val="Appendix annotation text"/>
    <w:basedOn w:val="AppendixNormal"/>
    <w:link w:val="AppendixChar7"/>
    <w:uiPriority w:val="99"/>
    <w:semiHidden/>
    <w:unhideWhenUsed/>
    <w:rsid w:val="00D6487B"/>
    <w:pPr>
      <w:jc w:val="left"/>
    </w:pPr>
  </w:style>
  <w:style w:type="character" w:customStyle="1" w:styleId="AppendixChar7">
    <w:name w:val="Appendix 메모 텍스트 Char"/>
    <w:basedOn w:val="AppendixDefaultParagraphFont"/>
    <w:link w:val="Appendixannotationtext"/>
    <w:uiPriority w:val="99"/>
    <w:semiHidden/>
    <w:rsid w:val="00D6487B"/>
    <w:rPr>
      <w:sz w:val="20"/>
      <w:szCs w:val="20"/>
    </w:rPr>
  </w:style>
  <w:style w:type="paragraph" w:customStyle="1" w:styleId="Appendixannotationsubject">
    <w:name w:val="Appendix annotation subject"/>
    <w:basedOn w:val="Appendixannotationtext"/>
    <w:next w:val="Appendixannotationtext"/>
    <w:link w:val="AppendixChar8"/>
    <w:uiPriority w:val="99"/>
    <w:semiHidden/>
    <w:unhideWhenUsed/>
    <w:rsid w:val="00D6487B"/>
    <w:rPr>
      <w:b/>
      <w:bCs/>
    </w:rPr>
  </w:style>
  <w:style w:type="character" w:customStyle="1" w:styleId="AppendixChar8">
    <w:name w:val="Appendix 메모 주제 Char"/>
    <w:basedOn w:val="AppendixChar7"/>
    <w:link w:val="Appendixannotationsubject"/>
    <w:uiPriority w:val="99"/>
    <w:semiHidden/>
    <w:rsid w:val="00D6487B"/>
    <w:rPr>
      <w:b/>
      <w:bCs/>
      <w:sz w:val="20"/>
      <w:szCs w:val="20"/>
    </w:rPr>
  </w:style>
  <w:style w:type="character" w:customStyle="1" w:styleId="Appendix23">
    <w:name w:val="Appendix 확인되지 않은 멘션2"/>
    <w:basedOn w:val="AppendixDefaultParagraphFont"/>
    <w:uiPriority w:val="99"/>
    <w:semiHidden/>
    <w:unhideWhenUsed/>
    <w:rsid w:val="0074582D"/>
    <w:rPr>
      <w:color w:val="605E5C"/>
      <w:shd w:val="clear" w:color="auto" w:fill="E1DFDD"/>
    </w:rPr>
  </w:style>
  <w:style w:type="character" w:customStyle="1" w:styleId="AppendixUnresolvedMention">
    <w:name w:val="Appendix Unresolved Mention"/>
    <w:basedOn w:val="AppendixDefaultParagraphFont"/>
    <w:uiPriority w:val="99"/>
    <w:semiHidden/>
    <w:unhideWhenUsed/>
    <w:rsid w:val="008968D3"/>
    <w:rPr>
      <w:color w:val="605E5C"/>
      <w:shd w:val="clear" w:color="auto" w:fill="E1DFDD"/>
    </w:rPr>
  </w:style>
  <w:style w:type="character" w:customStyle="1" w:styleId="Appendixcitation-58">
    <w:name w:val="Appendix citation-58"/>
    <w:basedOn w:val="AppendixDefaultParagraphFont"/>
    <w:rsid w:val="009F09A9"/>
  </w:style>
  <w:style w:type="character" w:customStyle="1" w:styleId="Appendixapple-converted-space">
    <w:name w:val="Appendix apple-converted-space"/>
    <w:basedOn w:val="AppendixDefaultParagraphFont"/>
    <w:rsid w:val="009F09A9"/>
  </w:style>
  <w:style w:type="character" w:customStyle="1" w:styleId="Appendixcitation-57">
    <w:name w:val="Appendix citation-57"/>
    <w:basedOn w:val="AppendixDefaultParagraphFont"/>
    <w:rsid w:val="009F09A9"/>
  </w:style>
  <w:style w:type="character" w:customStyle="1" w:styleId="Appendixcitation-56">
    <w:name w:val="Appendix citation-56"/>
    <w:basedOn w:val="AppendixDefaultParagraphFont"/>
    <w:rsid w:val="009F09A9"/>
  </w:style>
  <w:style w:type="character" w:customStyle="1" w:styleId="Appendixcitation-55">
    <w:name w:val="Appendix citation-55"/>
    <w:basedOn w:val="AppendixDefaultParagraphFont"/>
    <w:rsid w:val="009F09A9"/>
  </w:style>
  <w:style w:type="character" w:customStyle="1" w:styleId="Appendixcitation-590">
    <w:name w:val="Appendix citation-590"/>
    <w:basedOn w:val="AppendixDefaultParagraphFont"/>
    <w:rsid w:val="009F09A9"/>
  </w:style>
  <w:style w:type="character" w:customStyle="1" w:styleId="Appendixcitation-187">
    <w:name w:val="Appendix citation-187"/>
    <w:basedOn w:val="AppendixDefaultParagraphFont"/>
    <w:rsid w:val="009F09A9"/>
  </w:style>
  <w:style w:type="character" w:customStyle="1" w:styleId="Appendixbutton-label">
    <w:name w:val="Appendix button-label"/>
    <w:basedOn w:val="AppendixDefaultParagraphFont"/>
    <w:rsid w:val="009F09A9"/>
  </w:style>
  <w:style w:type="character" w:customStyle="1" w:styleId="Appendixcitation-186">
    <w:name w:val="Appendix citation-186"/>
    <w:basedOn w:val="AppendixDefaultParagraphFont"/>
    <w:rsid w:val="009F09A9"/>
  </w:style>
  <w:style w:type="character" w:customStyle="1" w:styleId="Appendixcitation-185">
    <w:name w:val="Appendix citation-185"/>
    <w:basedOn w:val="AppendixDefaultParagraphFont"/>
    <w:rsid w:val="009F09A9"/>
  </w:style>
  <w:style w:type="character" w:customStyle="1" w:styleId="Appendixcitation-184">
    <w:name w:val="Appendix citation-184"/>
    <w:basedOn w:val="AppendixDefaultParagraphFont"/>
    <w:rsid w:val="009F09A9"/>
  </w:style>
  <w:style w:type="character" w:customStyle="1" w:styleId="Appendixcitation-183">
    <w:name w:val="Appendix citation-183"/>
    <w:basedOn w:val="AppendixDefaultParagraphFont"/>
    <w:rsid w:val="009F09A9"/>
  </w:style>
  <w:style w:type="character" w:customStyle="1" w:styleId="Appendixcitation-182">
    <w:name w:val="Appendix citation-182"/>
    <w:basedOn w:val="AppendixDefaultParagraphFont"/>
    <w:rsid w:val="009F09A9"/>
  </w:style>
  <w:style w:type="character" w:customStyle="1" w:styleId="Appendixcitation-181">
    <w:name w:val="Appendix citation-181"/>
    <w:basedOn w:val="AppendixDefaultParagraphFont"/>
    <w:rsid w:val="009F09A9"/>
  </w:style>
  <w:style w:type="character" w:customStyle="1" w:styleId="Appendixcitation-180">
    <w:name w:val="Appendix citation-180"/>
    <w:basedOn w:val="AppendixDefaultParagraphFont"/>
    <w:rsid w:val="009F09A9"/>
  </w:style>
  <w:style w:type="character" w:customStyle="1" w:styleId="Appendixcitation-179">
    <w:name w:val="Appendix citation-179"/>
    <w:basedOn w:val="AppendixDefaultParagraphFont"/>
    <w:rsid w:val="009F09A9"/>
  </w:style>
  <w:style w:type="character" w:customStyle="1" w:styleId="Appendixcitation-178">
    <w:name w:val="Appendix citation-178"/>
    <w:basedOn w:val="AppendixDefaultParagraphFont"/>
    <w:rsid w:val="009F09A9"/>
  </w:style>
  <w:style w:type="character" w:customStyle="1" w:styleId="Appendixcitation-177">
    <w:name w:val="Appendix citation-177"/>
    <w:basedOn w:val="AppendixDefaultParagraphFont"/>
    <w:rsid w:val="009F09A9"/>
  </w:style>
  <w:style w:type="character" w:customStyle="1" w:styleId="Appendixcitation-176">
    <w:name w:val="Appendix citation-176"/>
    <w:basedOn w:val="AppendixDefaultParagraphFont"/>
    <w:rsid w:val="009F09A9"/>
  </w:style>
  <w:style w:type="character" w:customStyle="1" w:styleId="Appendixcitation-175">
    <w:name w:val="Appendix citation-175"/>
    <w:basedOn w:val="AppendixDefaultParagraphFont"/>
    <w:rsid w:val="009F09A9"/>
  </w:style>
  <w:style w:type="character" w:customStyle="1" w:styleId="Appendixcitation-174">
    <w:name w:val="Appendix citation-174"/>
    <w:basedOn w:val="AppendixDefaultParagraphFont"/>
    <w:rsid w:val="009F09A9"/>
  </w:style>
  <w:style w:type="character" w:customStyle="1" w:styleId="Appendixcitation-173">
    <w:name w:val="Appendix citation-173"/>
    <w:basedOn w:val="AppendixDefaultParagraphFont"/>
    <w:rsid w:val="009F09A9"/>
  </w:style>
  <w:style w:type="character" w:customStyle="1" w:styleId="Appendixcitation-172">
    <w:name w:val="Appendix citation-172"/>
    <w:basedOn w:val="AppendixDefaultParagraphFont"/>
    <w:rsid w:val="009F09A9"/>
  </w:style>
  <w:style w:type="character" w:customStyle="1" w:styleId="Appendixcitation-850">
    <w:name w:val="Appendix citation-850"/>
    <w:basedOn w:val="AppendixDefaultParagraphFont"/>
    <w:rsid w:val="0086409C"/>
  </w:style>
  <w:style w:type="character" w:customStyle="1" w:styleId="Appendixcitation-849">
    <w:name w:val="Appendix citation-849"/>
    <w:basedOn w:val="AppendixDefaultParagraphFont"/>
    <w:rsid w:val="0086409C"/>
  </w:style>
  <w:style w:type="character" w:customStyle="1" w:styleId="Appendixcitation-848">
    <w:name w:val="Appendix citation-848"/>
    <w:basedOn w:val="AppendixDefaultParagraphFont"/>
    <w:rsid w:val="0086409C"/>
  </w:style>
  <w:style w:type="character" w:customStyle="1" w:styleId="Appendixcitation-847">
    <w:name w:val="Appendix citation-847"/>
    <w:basedOn w:val="AppendixDefaultParagraphFont"/>
    <w:rsid w:val="0086409C"/>
  </w:style>
  <w:style w:type="character" w:customStyle="1" w:styleId="Appendixcitation-846">
    <w:name w:val="Appendix citation-846"/>
    <w:basedOn w:val="AppendixDefaultParagraphFont"/>
    <w:rsid w:val="0086409C"/>
  </w:style>
  <w:style w:type="character" w:customStyle="1" w:styleId="Appendixcitation-845">
    <w:name w:val="Appendix citation-845"/>
    <w:basedOn w:val="AppendixDefaultParagraphFont"/>
    <w:rsid w:val="0086409C"/>
  </w:style>
  <w:style w:type="character" w:customStyle="1" w:styleId="Appendixcitation-844">
    <w:name w:val="Appendix citation-844"/>
    <w:basedOn w:val="AppendixDefaultParagraphFont"/>
    <w:rsid w:val="0086409C"/>
  </w:style>
  <w:style w:type="character" w:customStyle="1" w:styleId="Appendixcitation-843">
    <w:name w:val="Appendix citation-843"/>
    <w:basedOn w:val="AppendixDefaultParagraphFont"/>
    <w:rsid w:val="0086409C"/>
  </w:style>
  <w:style w:type="character" w:customStyle="1" w:styleId="Appendixcitation-842">
    <w:name w:val="Appendix citation-842"/>
    <w:basedOn w:val="AppendixDefaultParagraphFont"/>
    <w:rsid w:val="0086409C"/>
  </w:style>
  <w:style w:type="character" w:customStyle="1" w:styleId="Appendixcitation-841">
    <w:name w:val="Appendix citation-841"/>
    <w:basedOn w:val="AppendixDefaultParagraphFont"/>
    <w:rsid w:val="0086409C"/>
  </w:style>
  <w:style w:type="character" w:customStyle="1" w:styleId="Appendixcitation-840">
    <w:name w:val="Appendix citation-840"/>
    <w:basedOn w:val="AppendixDefaultParagraphFont"/>
    <w:rsid w:val="0086409C"/>
  </w:style>
  <w:style w:type="character" w:customStyle="1" w:styleId="Appendixcitation-839">
    <w:name w:val="Appendix citation-839"/>
    <w:basedOn w:val="AppendixDefaultParagraphFont"/>
    <w:rsid w:val="0086409C"/>
  </w:style>
  <w:style w:type="character" w:customStyle="1" w:styleId="Appendixcitation-838">
    <w:name w:val="Appendix citation-838"/>
    <w:basedOn w:val="AppendixDefaultParagraphFont"/>
    <w:rsid w:val="0086409C"/>
  </w:style>
  <w:style w:type="character" w:customStyle="1" w:styleId="Appendixcitation-837">
    <w:name w:val="Appendix citation-837"/>
    <w:basedOn w:val="AppendixDefaultParagraphFont"/>
    <w:rsid w:val="0086409C"/>
  </w:style>
  <w:style w:type="character" w:customStyle="1" w:styleId="Appendixcitation-836">
    <w:name w:val="Appendix citation-836"/>
    <w:basedOn w:val="AppendixDefaultParagraphFont"/>
    <w:rsid w:val="0086409C"/>
  </w:style>
  <w:style w:type="character" w:customStyle="1" w:styleId="Appendixcitation-835">
    <w:name w:val="Appendix citation-835"/>
    <w:basedOn w:val="AppendixDefaultParagraphFont"/>
    <w:rsid w:val="0086409C"/>
  </w:style>
  <w:style w:type="character" w:customStyle="1" w:styleId="Appendixcitation-834">
    <w:name w:val="Appendix citation-834"/>
    <w:basedOn w:val="AppendixDefaultParagraphFont"/>
    <w:rsid w:val="0086409C"/>
  </w:style>
  <w:style w:type="character" w:customStyle="1" w:styleId="Appendixcitation-833">
    <w:name w:val="Appendix citation-833"/>
    <w:basedOn w:val="AppendixDefaultParagraphFont"/>
    <w:rsid w:val="0086409C"/>
  </w:style>
  <w:style w:type="character" w:customStyle="1" w:styleId="Appendixcitation-832">
    <w:name w:val="Appendix citation-832"/>
    <w:basedOn w:val="AppendixDefaultParagraphFont"/>
    <w:rsid w:val="0086409C"/>
  </w:style>
  <w:style w:type="character" w:customStyle="1" w:styleId="Appendixcitation-831">
    <w:name w:val="Appendix citation-831"/>
    <w:basedOn w:val="AppendixDefaultParagraphFont"/>
    <w:rsid w:val="0086409C"/>
  </w:style>
  <w:style w:type="character" w:customStyle="1" w:styleId="Appendixcitation-830">
    <w:name w:val="Appendix citation-830"/>
    <w:basedOn w:val="AppendixDefaultParagraphFont"/>
    <w:rsid w:val="0086409C"/>
  </w:style>
  <w:style w:type="character" w:customStyle="1" w:styleId="Appendixcitation-829">
    <w:name w:val="Appendix citation-829"/>
    <w:basedOn w:val="AppendixDefaultParagraphFont"/>
    <w:rsid w:val="0086409C"/>
  </w:style>
  <w:style w:type="character" w:customStyle="1" w:styleId="Appendixcitation-828">
    <w:name w:val="Appendix citation-828"/>
    <w:basedOn w:val="AppendixDefaultParagraphFont"/>
    <w:rsid w:val="0086409C"/>
  </w:style>
  <w:style w:type="character" w:customStyle="1" w:styleId="Appendixcitation-827">
    <w:name w:val="Appendix citation-827"/>
    <w:basedOn w:val="AppendixDefaultParagraphFont"/>
    <w:rsid w:val="0086409C"/>
  </w:style>
  <w:style w:type="character" w:customStyle="1" w:styleId="Appendixcitation-826">
    <w:name w:val="Appendix citation-826"/>
    <w:basedOn w:val="AppendixDefaultParagraphFont"/>
    <w:rsid w:val="0086409C"/>
  </w:style>
  <w:style w:type="character" w:customStyle="1" w:styleId="Appendixcitation-825">
    <w:name w:val="Appendix citation-825"/>
    <w:basedOn w:val="AppendixDefaultParagraphFont"/>
    <w:rsid w:val="0086409C"/>
  </w:style>
  <w:style w:type="character" w:customStyle="1" w:styleId="Appendixcitation-824">
    <w:name w:val="Appendix citation-824"/>
    <w:basedOn w:val="AppendixDefaultParagraphFont"/>
    <w:rsid w:val="0086409C"/>
  </w:style>
  <w:style w:type="character" w:customStyle="1" w:styleId="Appendixcitation-823">
    <w:name w:val="Appendix citation-823"/>
    <w:basedOn w:val="AppendixDefaultParagraphFont"/>
    <w:rsid w:val="0086409C"/>
  </w:style>
  <w:style w:type="character" w:customStyle="1" w:styleId="Appendixcitation-791">
    <w:name w:val="Appendix citation-791"/>
    <w:basedOn w:val="AppendixDefaultParagraphFont"/>
    <w:rsid w:val="0086409C"/>
  </w:style>
  <w:style w:type="character" w:customStyle="1" w:styleId="Appendixcitation-790">
    <w:name w:val="Appendix citation-790"/>
    <w:basedOn w:val="AppendixDefaultParagraphFont"/>
    <w:rsid w:val="0086409C"/>
  </w:style>
  <w:style w:type="character" w:customStyle="1" w:styleId="Appendixcitation-789">
    <w:name w:val="Appendix citation-789"/>
    <w:basedOn w:val="AppendixDefaultParagraphFont"/>
    <w:rsid w:val="0086409C"/>
  </w:style>
  <w:style w:type="character" w:customStyle="1" w:styleId="Appendixcitation-788">
    <w:name w:val="Appendix citation-788"/>
    <w:basedOn w:val="AppendixDefaultParagraphFont"/>
    <w:rsid w:val="0086409C"/>
  </w:style>
  <w:style w:type="character" w:customStyle="1" w:styleId="Appendixcitation-787">
    <w:name w:val="Appendix citation-787"/>
    <w:basedOn w:val="AppendixDefaultParagraphFont"/>
    <w:rsid w:val="0086409C"/>
  </w:style>
  <w:style w:type="character" w:customStyle="1" w:styleId="Appendixcitation-786">
    <w:name w:val="Appendix citation-786"/>
    <w:basedOn w:val="AppendixDefaultParagraphFont"/>
    <w:rsid w:val="0086409C"/>
  </w:style>
  <w:style w:type="character" w:customStyle="1" w:styleId="Appendixcitation-785">
    <w:name w:val="Appendix citation-785"/>
    <w:basedOn w:val="AppendixDefaultParagraphFont"/>
    <w:rsid w:val="0086409C"/>
  </w:style>
  <w:style w:type="character" w:customStyle="1" w:styleId="Appendixcitation-784">
    <w:name w:val="Appendix citation-784"/>
    <w:basedOn w:val="AppendixDefaultParagraphFont"/>
    <w:rsid w:val="0086409C"/>
  </w:style>
  <w:style w:type="character" w:customStyle="1" w:styleId="Appendixcitation-783">
    <w:name w:val="Appendix citation-783"/>
    <w:basedOn w:val="AppendixDefaultParagraphFont"/>
    <w:rsid w:val="0086409C"/>
  </w:style>
  <w:style w:type="character" w:customStyle="1" w:styleId="Appendixcitation-782">
    <w:name w:val="Appendix citation-782"/>
    <w:basedOn w:val="AppendixDefaultParagraphFont"/>
    <w:rsid w:val="0086409C"/>
  </w:style>
  <w:style w:type="character" w:customStyle="1" w:styleId="Appendixcitation-781">
    <w:name w:val="Appendix citation-781"/>
    <w:basedOn w:val="AppendixDefaultParagraphFont"/>
    <w:rsid w:val="0086409C"/>
  </w:style>
  <w:style w:type="character" w:customStyle="1" w:styleId="Appendixcitation-780">
    <w:name w:val="Appendix citation-780"/>
    <w:basedOn w:val="AppendixDefaultParagraphFont"/>
    <w:rsid w:val="0086409C"/>
  </w:style>
  <w:style w:type="character" w:customStyle="1" w:styleId="Appendixcitation-779">
    <w:name w:val="Appendix citation-779"/>
    <w:basedOn w:val="AppendixDefaultParagraphFont"/>
    <w:rsid w:val="0086409C"/>
  </w:style>
  <w:style w:type="character" w:customStyle="1" w:styleId="Appendixcitation-778">
    <w:name w:val="Appendix citation-778"/>
    <w:basedOn w:val="AppendixDefaultParagraphFont"/>
    <w:rsid w:val="0086409C"/>
  </w:style>
  <w:style w:type="character" w:customStyle="1" w:styleId="Appendixcitation-777">
    <w:name w:val="Appendix citation-777"/>
    <w:basedOn w:val="AppendixDefaultParagraphFont"/>
    <w:rsid w:val="0086409C"/>
  </w:style>
  <w:style w:type="character" w:customStyle="1" w:styleId="Appendixcitation-776">
    <w:name w:val="Appendix citation-776"/>
    <w:basedOn w:val="AppendixDefaultParagraphFont"/>
    <w:rsid w:val="0086409C"/>
  </w:style>
  <w:style w:type="character" w:customStyle="1" w:styleId="Appendixcitation-775">
    <w:name w:val="Appendix citation-775"/>
    <w:basedOn w:val="AppendixDefaultParagraphFont"/>
    <w:rsid w:val="0086409C"/>
  </w:style>
  <w:style w:type="character" w:customStyle="1" w:styleId="Appendixcitation-774">
    <w:name w:val="Appendix citation-774"/>
    <w:basedOn w:val="AppendixDefaultParagraphFont"/>
    <w:rsid w:val="0086409C"/>
  </w:style>
  <w:style w:type="paragraph" w:customStyle="1" w:styleId="Appendix2">
    <w:name w:val="Appendix 글머리기호 2"/>
    <w:basedOn w:val="AppendixNormal"/>
    <w:link w:val="Appendix2Char0"/>
    <w:qFormat/>
    <w:rsid w:val="00A5702B"/>
    <w:pPr>
      <w:numPr>
        <w:numId w:val="12"/>
      </w:numPr>
      <w:spacing w:after="160"/>
      <w:ind w:left="0" w:firstLine="0"/>
      <w:jc w:val="left"/>
    </w:pPr>
    <w:rPr>
      <w:rFonts w:asciiTheme="minorHAnsi" w:eastAsia="함초롬바탕"/>
      <w:sz w:val="22"/>
      <w:szCs w:val="24"/>
      <w14:ligatures w14:val="standardContextual"/>
    </w:rPr>
  </w:style>
  <w:style w:type="character" w:customStyle="1" w:styleId="Appendix2Char0">
    <w:name w:val="Appendix 글머리기호 2 Char"/>
    <w:basedOn w:val="AppendixDefaultParagraphFont"/>
    <w:link w:val="Appendix2"/>
    <w:rsid w:val="00A5702B"/>
    <w:rPr>
      <w:rFonts w:asciiTheme="minorHAnsi" w:eastAsia="함초롬바탕"/>
      <w14:ligatures w14:val="standardContextual"/>
    </w:rPr>
  </w:style>
  <w:style w:type="paragraph" w:customStyle="1" w:styleId="AppendixHTMLPreformatted">
    <w:name w:val="Appendix HTML Preformatted"/>
    <w:basedOn w:val="AppendixNormal"/>
    <w:link w:val="AppendixHTMLChar"/>
    <w:uiPriority w:val="99"/>
    <w:semiHidden/>
    <w:unhideWhenUsed/>
    <w:rsid w:val="00CD523C"/>
    <w:rPr>
      <w:rFonts w:ascii="Courier New" w:hAnsi="Courier New" w:cs="Courier New"/>
    </w:rPr>
  </w:style>
  <w:style w:type="character" w:customStyle="1" w:styleId="AppendixHTMLChar">
    <w:name w:val="Appendix 미리 서식이 지정된 HTML Char"/>
    <w:basedOn w:val="AppendixDefaultParagraphFont"/>
    <w:link w:val="AppendixHTMLPreformatted"/>
    <w:uiPriority w:val="99"/>
    <w:semiHidden/>
    <w:rsid w:val="00CD523C"/>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admin-shell-io/submodel-templates/tree/main/published/Digital%20nameplate/3/0/1" TargetMode="External"/><Relationship Id="rId21" Type="http://schemas.openxmlformats.org/officeDocument/2006/relationships/image" Target="media/image7.jpeg"/><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37.png"/><Relationship Id="rId68" Type="http://schemas.openxmlformats.org/officeDocument/2006/relationships/image" Target="media/image42.png"/><Relationship Id="rId84" Type="http://schemas.openxmlformats.org/officeDocument/2006/relationships/image" Target="media/image58.png"/><Relationship Id="rId89" Type="http://schemas.openxmlformats.org/officeDocument/2006/relationships/hyperlink" Target="https://docs.docker.com/desktop/setup/install/windows-install" TargetMode="External"/><Relationship Id="rId16" Type="http://schemas.openxmlformats.org/officeDocument/2006/relationships/image" Target="media/image210.png"/><Relationship Id="rId107" Type="http://schemas.openxmlformats.org/officeDocument/2006/relationships/theme" Target="theme/theme1.xml"/><Relationship Id="rId11" Type="http://schemas.openxmlformats.org/officeDocument/2006/relationships/image" Target="media/image1.png"/><Relationship Id="rId32" Type="http://schemas.openxmlformats.org/officeDocument/2006/relationships/header" Target="header3.xml"/><Relationship Id="rId37" Type="http://schemas.openxmlformats.org/officeDocument/2006/relationships/image" Target="media/image16.png"/><Relationship Id="rId53" Type="http://schemas.openxmlformats.org/officeDocument/2006/relationships/image" Target="media/image30.png"/><Relationship Id="rId58" Type="http://schemas.openxmlformats.org/officeDocument/2006/relationships/image" Target="media/image32.png"/><Relationship Id="rId74" Type="http://schemas.openxmlformats.org/officeDocument/2006/relationships/image" Target="media/image48.png"/><Relationship Id="rId79" Type="http://schemas.openxmlformats.org/officeDocument/2006/relationships/image" Target="media/image53.png"/><Relationship Id="rId102"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hyperlink" Target="https://basyx.org/get-started/introduction" TargetMode="External"/><Relationship Id="rId95" Type="http://schemas.openxmlformats.org/officeDocument/2006/relationships/image" Target="media/image65.png"/><Relationship Id="rId22" Type="http://schemas.openxmlformats.org/officeDocument/2006/relationships/image" Target="media/image8.png"/><Relationship Id="rId27" Type="http://schemas.openxmlformats.org/officeDocument/2006/relationships/hyperlink" Target="https://github.com/admin-shell-io/submodel-templates/tree/main/published/Handover%20Documentation/2/0/1" TargetMode="External"/><Relationship Id="rId43" Type="http://schemas.openxmlformats.org/officeDocument/2006/relationships/image" Target="media/image20.png"/><Relationship Id="rId48" Type="http://schemas.openxmlformats.org/officeDocument/2006/relationships/image" Target="media/image25.png"/><Relationship Id="rId64" Type="http://schemas.openxmlformats.org/officeDocument/2006/relationships/image" Target="media/image38.png"/><Relationship Id="rId69" Type="http://schemas.openxmlformats.org/officeDocument/2006/relationships/image" Target="media/image43.png"/><Relationship Id="rId80" Type="http://schemas.openxmlformats.org/officeDocument/2006/relationships/image" Target="media/image54.png"/><Relationship Id="rId85" Type="http://schemas.openxmlformats.org/officeDocument/2006/relationships/header" Target="header8.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eclass.eu/en/eclass-standard/search-content" TargetMode="External"/><Relationship Id="rId38" Type="http://schemas.openxmlformats.org/officeDocument/2006/relationships/image" Target="media/image17.png"/><Relationship Id="rId46" Type="http://schemas.openxmlformats.org/officeDocument/2006/relationships/image" Target="media/image23.png"/><Relationship Id="rId59" Type="http://schemas.openxmlformats.org/officeDocument/2006/relationships/image" Target="media/image33.png"/><Relationship Id="rId67" Type="http://schemas.openxmlformats.org/officeDocument/2006/relationships/image" Target="media/image41.png"/><Relationship Id="rId103" Type="http://schemas.openxmlformats.org/officeDocument/2006/relationships/header" Target="header10.xml"/><Relationship Id="rId20" Type="http://schemas.openxmlformats.org/officeDocument/2006/relationships/image" Target="media/image6.png"/><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image" Target="media/image36.png"/><Relationship Id="rId70" Type="http://schemas.openxmlformats.org/officeDocument/2006/relationships/image" Target="media/image44.png"/><Relationship Id="rId75" Type="http://schemas.openxmlformats.org/officeDocument/2006/relationships/image" Target="media/image49.png"/><Relationship Id="rId83" Type="http://schemas.openxmlformats.org/officeDocument/2006/relationships/image" Target="media/image57.png"/><Relationship Id="rId88" Type="http://schemas.openxmlformats.org/officeDocument/2006/relationships/image" Target="media/image60.png"/><Relationship Id="rId91" Type="http://schemas.openxmlformats.org/officeDocument/2006/relationships/image" Target="media/image61.png"/><Relationship Id="rId96"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hyperlink" Target="https://github.com/admin-shell-io/submodel-templates/tree/main/published/Technical_Data/2/0/1" TargetMode="External"/><Relationship Id="rId36" Type="http://schemas.openxmlformats.org/officeDocument/2006/relationships/image" Target="media/image15.png"/><Relationship Id="rId49" Type="http://schemas.openxmlformats.org/officeDocument/2006/relationships/image" Target="media/image26.png"/><Relationship Id="rId57" Type="http://schemas.openxmlformats.org/officeDocument/2006/relationships/hyperlink" Target="https://github.com/admin-shell-io/aasx-package-explorer/releases" TargetMode="External"/><Relationship Id="rId106"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header" Target="header2.xml"/><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image" Target="media/image47.png"/><Relationship Id="rId78" Type="http://schemas.openxmlformats.org/officeDocument/2006/relationships/image" Target="media/image52.png"/><Relationship Id="rId81" Type="http://schemas.openxmlformats.org/officeDocument/2006/relationships/image" Target="media/image55.png"/><Relationship Id="rId86" Type="http://schemas.openxmlformats.org/officeDocument/2006/relationships/header" Target="header9.xml"/><Relationship Id="rId94" Type="http://schemas.openxmlformats.org/officeDocument/2006/relationships/image" Target="media/image64.png"/><Relationship Id="rId99" Type="http://schemas.openxmlformats.org/officeDocument/2006/relationships/image" Target="media/image69.png"/><Relationship Id="rId101" Type="http://schemas.openxmlformats.org/officeDocument/2006/relationships/image" Target="media/image71.png"/><Relationship Id="rId4" Type="http://schemas.openxmlformats.org/officeDocument/2006/relationships/settings" Target="settings.xml"/><Relationship Id="rId9" Type="http://schemas.openxmlformats.org/officeDocument/2006/relationships/footer" Target="footer1.xml"/><Relationship Id="rId18" Type="http://schemas.openxmlformats.org/officeDocument/2006/relationships/image" Target="media/image4.png"/><Relationship Id="rId39" Type="http://schemas.openxmlformats.org/officeDocument/2006/relationships/header" Target="header4.xml"/><Relationship Id="rId34" Type="http://schemas.openxmlformats.org/officeDocument/2006/relationships/image" Target="media/image13.png"/><Relationship Id="rId50" Type="http://schemas.openxmlformats.org/officeDocument/2006/relationships/image" Target="media/image27.png"/><Relationship Id="rId55" Type="http://schemas.openxmlformats.org/officeDocument/2006/relationships/header" Target="header6.xml"/><Relationship Id="rId76" Type="http://schemas.openxmlformats.org/officeDocument/2006/relationships/image" Target="media/image50.png"/><Relationship Id="rId97" Type="http://schemas.openxmlformats.org/officeDocument/2006/relationships/image" Target="media/image67.png"/><Relationship Id="rId104"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45.png"/><Relationship Id="rId92"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hyperlink" Target="https://github.com/admin-shell-io/submodel-templates/tree/main/published/Asset%20Interfaces%20Description/1/1" TargetMode="External"/><Relationship Id="rId24" Type="http://schemas.openxmlformats.org/officeDocument/2006/relationships/image" Target="media/image10.png"/><Relationship Id="rId40" Type="http://schemas.openxmlformats.org/officeDocument/2006/relationships/header" Target="header5.xml"/><Relationship Id="rId45" Type="http://schemas.openxmlformats.org/officeDocument/2006/relationships/image" Target="media/image22.png"/><Relationship Id="rId66" Type="http://schemas.openxmlformats.org/officeDocument/2006/relationships/image" Target="media/image40.png"/><Relationship Id="rId87" Type="http://schemas.openxmlformats.org/officeDocument/2006/relationships/image" Target="media/image59.png"/><Relationship Id="rId61" Type="http://schemas.openxmlformats.org/officeDocument/2006/relationships/image" Target="media/image35.png"/><Relationship Id="rId82" Type="http://schemas.openxmlformats.org/officeDocument/2006/relationships/image" Target="media/image56.png"/><Relationship Id="rId19" Type="http://schemas.openxmlformats.org/officeDocument/2006/relationships/image" Target="media/image5.png"/><Relationship Id="rId30" Type="http://schemas.openxmlformats.org/officeDocument/2006/relationships/hyperlink" Target="https://github.com/admin-shell-io/submodel-templates/tree/main/published/Process%20Parameters%20Type/1/0" TargetMode="External"/><Relationship Id="rId35" Type="http://schemas.openxmlformats.org/officeDocument/2006/relationships/image" Target="media/image14.png"/><Relationship Id="rId56" Type="http://schemas.openxmlformats.org/officeDocument/2006/relationships/header" Target="header7.xml"/><Relationship Id="rId77" Type="http://schemas.openxmlformats.org/officeDocument/2006/relationships/image" Target="media/image51.png"/><Relationship Id="rId100" Type="http://schemas.openxmlformats.org/officeDocument/2006/relationships/image" Target="media/image70.png"/><Relationship Id="rId105" Type="http://schemas.openxmlformats.org/officeDocument/2006/relationships/header" Target="header11.xml"/><Relationship Id="rId8" Type="http://schemas.openxmlformats.org/officeDocument/2006/relationships/header" Target="header1.xml"/><Relationship Id="rId51" Type="http://schemas.openxmlformats.org/officeDocument/2006/relationships/image" Target="media/image28.png"/><Relationship Id="rId72" Type="http://schemas.openxmlformats.org/officeDocument/2006/relationships/image" Target="media/image46.png"/><Relationship Id="rId93" Type="http://schemas.openxmlformats.org/officeDocument/2006/relationships/image" Target="media/image63.png"/><Relationship Id="rId98" Type="http://schemas.openxmlformats.org/officeDocument/2006/relationships/image" Target="media/image68.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122</Pages>
  <Words>19905</Words>
  <Characters>113465</Characters>
  <Application>Microsoft Office Word</Application>
  <DocSecurity>0</DocSecurity>
  <Lines>945</Lines>
  <Paragraphs>266</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133104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세포 조작용 및 신약 합성용 로봇 AAS 활용 가이던스</dc:title>
  <dc:subject>AAS표준(IEC 63278-1:2023)을 중심으로</dc:subject>
  <dc:creator>오 큐브</dc:creator>
  <cp:lastModifiedBy>기백 김</cp:lastModifiedBy>
  <cp:revision>62</cp:revision>
  <cp:lastPrinted>2025-01-21T06:18:00Z</cp:lastPrinted>
  <dcterms:created xsi:type="dcterms:W3CDTF">2026-06-24T02:16:00Z</dcterms:created>
  <dcterms:modified xsi:type="dcterms:W3CDTF">2026-09-30T00:06:00Z</dcterms:modified>
</cp:coreProperties>
</file>