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A4205" w14:textId="77777777" w:rsidR="00887E07" w:rsidRDefault="001347D2">
      <w:pPr>
        <w:pStyle w:val="a6"/>
        <w:keepNext/>
        <w:keepLines/>
        <w:snapToGrid w:val="0"/>
        <w:spacing w:after="60" w:line="360" w:lineRule="exact"/>
        <w:jc w:val="center"/>
        <w:rPr>
          <w:b/>
          <w:bCs/>
          <w:sz w:val="28"/>
          <w:szCs w:val="28"/>
        </w:rPr>
      </w:pPr>
      <w:r>
        <w:rPr>
          <w:rFonts w:cs="맑은 고딕"/>
          <w:b/>
          <w:bCs/>
          <w:sz w:val="28"/>
        </w:rPr>
        <w:t>&lt;</w:t>
      </w:r>
      <w:r>
        <w:rPr>
          <w:rFonts w:cs="맑은 고딕"/>
          <w:b/>
          <w:bCs/>
          <w:sz w:val="28"/>
        </w:rPr>
        <w:t>제조데이터</w:t>
      </w:r>
      <w:r>
        <w:rPr>
          <w:rFonts w:cs="맑은 고딕"/>
          <w:b/>
          <w:bCs/>
          <w:sz w:val="28"/>
        </w:rPr>
        <w:t xml:space="preserve"> </w:t>
      </w:r>
      <w:r>
        <w:rPr>
          <w:rFonts w:cs="맑은 고딕"/>
          <w:b/>
          <w:bCs/>
          <w:sz w:val="28"/>
        </w:rPr>
        <w:t>표준</w:t>
      </w:r>
      <w:r>
        <w:rPr>
          <w:rFonts w:cs="맑은 고딕"/>
          <w:b/>
          <w:bCs/>
          <w:sz w:val="28"/>
        </w:rPr>
        <w:t xml:space="preserve"> </w:t>
      </w:r>
      <w:r>
        <w:rPr>
          <w:rFonts w:cs="맑은 고딕"/>
          <w:b/>
          <w:bCs/>
          <w:sz w:val="28"/>
        </w:rPr>
        <w:t>참조모델</w:t>
      </w:r>
      <w:r>
        <w:rPr>
          <w:rFonts w:cs="맑은 고딕"/>
          <w:b/>
          <w:bCs/>
          <w:sz w:val="28"/>
        </w:rPr>
        <w:t xml:space="preserve"> </w:t>
      </w:r>
      <w:r>
        <w:rPr>
          <w:rFonts w:cs="맑은 고딕"/>
          <w:b/>
          <w:bCs/>
          <w:sz w:val="28"/>
        </w:rPr>
        <w:t>개발</w:t>
      </w:r>
      <w:r>
        <w:rPr>
          <w:rFonts w:cs="맑은 고딕"/>
          <w:b/>
          <w:bCs/>
          <w:sz w:val="28"/>
        </w:rPr>
        <w:t xml:space="preserve"> </w:t>
      </w:r>
      <w:r>
        <w:rPr>
          <w:rFonts w:cs="맑은 고딕"/>
          <w:b/>
          <w:bCs/>
          <w:sz w:val="28"/>
        </w:rPr>
        <w:t>계획서</w:t>
      </w:r>
      <w:r>
        <w:rPr>
          <w:rFonts w:cs="맑은 고딕"/>
          <w:b/>
          <w:bCs/>
          <w:sz w:val="28"/>
        </w:rPr>
        <w:t>&gt;</w:t>
      </w:r>
    </w:p>
    <w:tbl>
      <w:tblPr>
        <w:tblW w:w="10092" w:type="dxa"/>
        <w:jc w:val="center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09"/>
        <w:gridCol w:w="8783"/>
      </w:tblGrid>
      <w:tr w:rsidR="00887E07" w14:paraId="7675ECA9" w14:textId="77777777">
        <w:trPr>
          <w:cantSplit/>
          <w:jc w:val="center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2C36474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</w:pPr>
            <w:r>
              <w:rPr>
                <w:rFonts w:cs="맑은 고딕"/>
                <w:b/>
                <w:bCs/>
              </w:rPr>
              <w:t xml:space="preserve">1. </w:t>
            </w:r>
            <w:r>
              <w:rPr>
                <w:rFonts w:cs="맑은 고딕"/>
                <w:b/>
                <w:bCs/>
              </w:rPr>
              <w:t>대상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장비</w:t>
            </w:r>
            <w:r>
              <w:rPr>
                <w:rFonts w:cs="맑은 고딕"/>
                <w:b/>
                <w:bCs/>
              </w:rPr>
              <w:t>/</w:t>
            </w:r>
            <w:r>
              <w:rPr>
                <w:rFonts w:cs="맑은 고딕"/>
                <w:b/>
                <w:bCs/>
              </w:rPr>
              <w:t>공정</w:t>
            </w: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F1772E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1.1 </w:t>
            </w:r>
            <w:r>
              <w:rPr>
                <w:rFonts w:cs="맑은 고딕"/>
                <w:b/>
                <w:bCs/>
              </w:rPr>
              <w:t>장비</w:t>
            </w:r>
            <w:r>
              <w:rPr>
                <w:rFonts w:cs="맑은 고딕"/>
                <w:b/>
                <w:bCs/>
              </w:rPr>
              <w:t>/</w:t>
            </w:r>
            <w:r>
              <w:rPr>
                <w:rFonts w:cs="맑은 고딕"/>
                <w:b/>
                <w:bCs/>
              </w:rPr>
              <w:t>공정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명</w:t>
            </w:r>
          </w:p>
        </w:tc>
      </w:tr>
      <w:tr w:rsidR="00887E07" w14:paraId="23D63CC9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5051525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8E8C2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  <w:jc w:val="left"/>
            </w:pPr>
            <w:r>
              <w:rPr>
                <w:rFonts w:cs="맑은 고딕"/>
              </w:rPr>
              <w:t>날염기</w:t>
            </w:r>
            <w:r>
              <w:rPr>
                <w:rFonts w:cs="맑은 고딕"/>
              </w:rPr>
              <w:t xml:space="preserve"> / </w:t>
            </w:r>
            <w:r>
              <w:rPr>
                <w:rFonts w:cs="맑은 고딕"/>
              </w:rPr>
              <w:t>인쇄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이송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로터리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습식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직물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날염</w:t>
            </w:r>
            <w:r>
              <w:rPr>
                <w:rFonts w:cs="맑은 고딕"/>
              </w:rPr>
              <w:t>(</w:t>
            </w:r>
            <w:r>
              <w:rPr>
                <w:rFonts w:cs="맑은 고딕"/>
              </w:rPr>
              <w:t>프린팅</w:t>
            </w:r>
            <w:r>
              <w:rPr>
                <w:rFonts w:cs="맑은 고딕"/>
              </w:rPr>
              <w:t xml:space="preserve">) </w:t>
            </w:r>
            <w:r>
              <w:rPr>
                <w:rFonts w:cs="맑은 고딕"/>
              </w:rPr>
              <w:t>공정</w:t>
            </w:r>
          </w:p>
        </w:tc>
      </w:tr>
      <w:tr w:rsidR="00887E07" w14:paraId="41ADF03F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E6AA7B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2B1D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1.2 </w:t>
            </w:r>
            <w:r>
              <w:rPr>
                <w:rFonts w:cs="맑은 고딕"/>
                <w:b/>
                <w:bCs/>
              </w:rPr>
              <w:t>선정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근거</w:t>
            </w:r>
            <w:r>
              <w:rPr>
                <w:rFonts w:cs="맑은 고딕"/>
                <w:b/>
                <w:bCs/>
              </w:rPr>
              <w:t>/</w:t>
            </w:r>
            <w:r>
              <w:rPr>
                <w:rFonts w:cs="맑은 고딕"/>
                <w:b/>
                <w:bCs/>
              </w:rPr>
              <w:t>이유</w:t>
            </w:r>
          </w:p>
        </w:tc>
      </w:tr>
      <w:tr w:rsidR="00887E07" w14:paraId="112BA46C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66C44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3C34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공정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대표성</w:t>
            </w:r>
            <w:r>
              <w:rPr>
                <w:rFonts w:cs="맑은 고딕"/>
              </w:rPr>
              <w:t xml:space="preserve">: </w:t>
            </w:r>
            <w:r>
              <w:rPr>
                <w:rFonts w:cs="맑은 고딕"/>
              </w:rPr>
              <w:t>로터리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날염기는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연속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이송되는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직물에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색상별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염료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페이스트를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도포하여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문양을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형성하는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섬유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핵심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설비이다</w:t>
            </w:r>
            <w:r>
              <w:rPr>
                <w:rFonts w:cs="맑은 고딕"/>
              </w:rPr>
              <w:t>.</w:t>
            </w:r>
          </w:p>
          <w:p w14:paraId="4B166604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선정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이유</w:t>
            </w:r>
            <w:r>
              <w:rPr>
                <w:rFonts w:cs="맑은 고딕"/>
              </w:rPr>
              <w:t xml:space="preserve">: </w:t>
            </w: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속도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장력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구동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스퀴지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압력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페이스트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점도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공급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문양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정합과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거밍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상태를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표준화하여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품질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제어와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공유한다</w:t>
            </w:r>
            <w:r>
              <w:rPr>
                <w:rFonts w:cs="맑은 고딕"/>
              </w:rPr>
              <w:t>.</w:t>
            </w:r>
          </w:p>
          <w:p w14:paraId="35547A1A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범위</w:t>
            </w:r>
            <w:r>
              <w:rPr>
                <w:rFonts w:cs="맑은 고딕"/>
              </w:rPr>
              <w:t xml:space="preserve">: </w:t>
            </w: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로터리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습식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날염기를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유형으로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외부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증열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공정은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별도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후공정으로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제외한다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평판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스크린식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확장은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별도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검토한다</w:t>
            </w:r>
            <w:r>
              <w:rPr>
                <w:rFonts w:cs="맑은 고딕"/>
              </w:rPr>
              <w:t>.</w:t>
            </w:r>
          </w:p>
          <w:p w14:paraId="04DCF856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핵심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관리</w:t>
            </w:r>
            <w:r>
              <w:rPr>
                <w:rFonts w:cs="맑은 고딕"/>
              </w:rPr>
              <w:t xml:space="preserve">: </w:t>
            </w:r>
            <w:r>
              <w:rPr>
                <w:rFonts w:cs="맑은 고딕"/>
              </w:rPr>
              <w:t>가감속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동기화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문양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정합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엔드링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접착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스퀴지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마모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원단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거밍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밀착을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다룬다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설정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측정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결과를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구분하며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직접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축간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오차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마모량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접착강도의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정량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확정한다</w:t>
            </w:r>
            <w:r>
              <w:rPr>
                <w:rFonts w:cs="맑은 고딕"/>
              </w:rPr>
              <w:t>.</w:t>
            </w:r>
          </w:p>
          <w:p w14:paraId="2C2FBA42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구성</w:t>
            </w:r>
            <w:r>
              <w:rPr>
                <w:rFonts w:cs="맑은 고딕"/>
              </w:rPr>
              <w:t xml:space="preserve">: </w:t>
            </w:r>
            <w:r>
              <w:rPr>
                <w:rFonts w:cs="맑은 고딕"/>
              </w:rPr>
              <w:t>필수</w:t>
            </w:r>
            <w:r>
              <w:rPr>
                <w:rFonts w:cs="맑은 고딕"/>
              </w:rPr>
              <w:t xml:space="preserve"> DN·HD·TD·OD</w:t>
            </w:r>
            <w:r>
              <w:rPr>
                <w:rFonts w:cs="맑은 고딕"/>
              </w:rPr>
              <w:t>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선정</w:t>
            </w:r>
            <w:r>
              <w:rPr>
                <w:rFonts w:cs="맑은 고딕"/>
              </w:rPr>
              <w:t xml:space="preserve"> TS·PP·PdM·PVM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총</w:t>
            </w:r>
            <w:r>
              <w:rPr>
                <w:rFonts w:cs="맑은 고딕"/>
              </w:rPr>
              <w:t xml:space="preserve"> 8</w:t>
            </w:r>
            <w:r>
              <w:rPr>
                <w:rFonts w:cs="맑은 고딕"/>
              </w:rPr>
              <w:t>종을</w:t>
            </w:r>
            <w:r>
              <w:rPr>
                <w:rFonts w:cs="맑은 고딕"/>
              </w:rPr>
              <w:t xml:space="preserve"> DN / HD / TD / OD / TS / PP / PdM / PVM </w:t>
            </w:r>
            <w:r>
              <w:rPr>
                <w:rFonts w:cs="맑은 고딕"/>
              </w:rPr>
              <w:t>순서로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구성한다</w:t>
            </w:r>
            <w:r>
              <w:rPr>
                <w:rFonts w:cs="맑은 고딕"/>
              </w:rPr>
              <w:t xml:space="preserve">. TD·OD·PP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PdM</w:t>
            </w:r>
            <w:r>
              <w:rPr>
                <w:rFonts w:cs="맑은 고딕"/>
              </w:rPr>
              <w:t>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사양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공정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조건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반영한다</w:t>
            </w:r>
            <w:r>
              <w:rPr>
                <w:rFonts w:cs="맑은 고딕"/>
              </w:rPr>
              <w:t>.</w:t>
            </w:r>
          </w:p>
          <w:p w14:paraId="3E09469A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예시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기준</w:t>
            </w:r>
            <w:r>
              <w:rPr>
                <w:rFonts w:cs="맑은 고딕"/>
              </w:rPr>
              <w:t xml:space="preserve">: </w:t>
            </w:r>
            <w:r>
              <w:rPr>
                <w:rFonts w:cs="맑은 고딕"/>
              </w:rPr>
              <w:t>수치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식별자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문서는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참조모델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설명용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데이터이며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기업의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제품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사양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실측값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인증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또는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학습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성능을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나타내지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</w:t>
            </w:r>
          </w:p>
          <w:p w14:paraId="04E64682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작성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기준</w:t>
            </w:r>
            <w:r>
              <w:rPr>
                <w:rFonts w:cs="맑은 고딕"/>
              </w:rPr>
              <w:t xml:space="preserve">: AAS </w:t>
            </w:r>
            <w:r>
              <w:rPr>
                <w:rFonts w:cs="맑은 고딕"/>
              </w:rPr>
              <w:t>모델링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가이드라인</w:t>
            </w:r>
            <w:r>
              <w:rPr>
                <w:rFonts w:cs="맑은 고딕"/>
              </w:rPr>
              <w:t xml:space="preserve"> V2.1.1(2026-08-26)</w:t>
            </w:r>
            <w:r>
              <w:rPr>
                <w:rFonts w:cs="맑은 고딕"/>
              </w:rPr>
              <w:t>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정량</w:t>
            </w:r>
            <w:r>
              <w:rPr>
                <w:rFonts w:cs="맑은 고딕"/>
              </w:rPr>
              <w:t xml:space="preserve"> V2.1.0·</w:t>
            </w:r>
            <w:r>
              <w:rPr>
                <w:rFonts w:cs="맑은 고딕"/>
              </w:rPr>
              <w:t>정성</w:t>
            </w:r>
            <w:r>
              <w:rPr>
                <w:rFonts w:cs="맑은 고딕"/>
              </w:rPr>
              <w:t xml:space="preserve"> V2.0.1 </w:t>
            </w:r>
            <w:r>
              <w:rPr>
                <w:rFonts w:cs="맑은 고딕"/>
              </w:rPr>
              <w:t>체크리스트를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적용한다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2A843001" w14:textId="77777777">
        <w:trPr>
          <w:cantSplit/>
          <w:jc w:val="center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4F89BE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</w:pPr>
            <w:r>
              <w:rPr>
                <w:rFonts w:cs="맑은 고딕"/>
                <w:b/>
                <w:bCs/>
              </w:rPr>
              <w:t xml:space="preserve">2.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>(#01)</w:t>
            </w: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414F1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2.1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(Submodel) </w:t>
            </w:r>
            <w:r>
              <w:rPr>
                <w:rFonts w:cs="맑은 고딕"/>
                <w:b/>
                <w:bCs/>
              </w:rPr>
              <w:t>명</w:t>
            </w:r>
          </w:p>
        </w:tc>
      </w:tr>
      <w:tr w:rsidR="00887E07" w14:paraId="2744E5BC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C3250A9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230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Digital Nameplate</w:t>
            </w:r>
          </w:p>
        </w:tc>
      </w:tr>
      <w:tr w:rsidR="00887E07" w14:paraId="399FFD89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2E2741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A6CE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2.2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필요성</w:t>
            </w:r>
          </w:p>
        </w:tc>
      </w:tr>
      <w:tr w:rsidR="00887E07" w14:paraId="05BD4C3F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9CE3C4C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0D0C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제조사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제품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시리얼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제조연도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등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식별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표준화하여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여러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날염기를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구분하고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이력을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추적한다</w:t>
            </w:r>
            <w:r>
              <w:rPr>
                <w:rFonts w:cs="맑은 고딕"/>
              </w:rPr>
              <w:t>.</w:t>
            </w:r>
            <w:r>
              <w:rPr>
                <w:rFonts w:cs="맑은 고딕"/>
              </w:rPr>
              <w:br/>
            </w:r>
            <w:r>
              <w:rPr>
                <w:rFonts w:cs="맑은 고딕"/>
              </w:rPr>
              <w:t>하드웨어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펌웨어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소프트웨어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버전을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사양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연결하여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구동부와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제어계의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유지보수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확인한다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7DDDAC4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22B9EB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34C95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2.3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개발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방법</w:t>
            </w:r>
          </w:p>
        </w:tc>
      </w:tr>
      <w:tr w:rsidR="00887E07" w14:paraId="0EAD9CE5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C27B3FB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06C0A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☑</w:t>
            </w:r>
            <w:r>
              <w:rPr>
                <w:rFonts w:cs="맑은 고딕"/>
                <w:b/>
                <w:bCs/>
              </w:rPr>
              <w:t xml:space="preserve"> IDTA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511C405A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68A7D4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B310F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IDTA 02006-3-0-2 /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 xml:space="preserve">: 3.0.2 / </w:t>
            </w:r>
            <w:r>
              <w:rPr>
                <w:rFonts w:cs="맑은 고딕"/>
              </w:rPr>
              <w:t>참조일</w:t>
            </w:r>
            <w:r>
              <w:rPr>
                <w:rFonts w:cs="맑은 고딕"/>
              </w:rPr>
              <w:t>: 2026-10-11</w:t>
            </w:r>
            <w:hyperlink r:id="rId6">
              <w:r w:rsidR="00887E07">
                <w:rPr>
                  <w:rFonts w:cs="맑은 고딕"/>
                  <w:u w:val="single"/>
                </w:rPr>
                <w:t>[공식 원본]</w:t>
              </w:r>
            </w:hyperlink>
          </w:p>
          <w:p w14:paraId="6195B309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IDTA Digital Nameplate </w:t>
            </w:r>
            <w:r>
              <w:rPr>
                <w:rFonts w:cs="맑은 고딕"/>
              </w:rPr>
              <w:t>템플릿의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식별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제조사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주소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실제</w:t>
            </w:r>
            <w:r>
              <w:rPr>
                <w:rFonts w:cs="맑은 고딕"/>
              </w:rPr>
              <w:t xml:space="preserve"> idShort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DigitalNameplate</w:t>
            </w:r>
            <w:r>
              <w:rPr>
                <w:rFonts w:cs="맑은 고딕"/>
              </w:rPr>
              <w:t>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사업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자체</w:t>
            </w:r>
            <w:r>
              <w:rPr>
                <w:rFonts w:cs="맑은 고딕"/>
              </w:rPr>
              <w:t xml:space="preserve"> Submodel ID</w:t>
            </w:r>
            <w:r>
              <w:rPr>
                <w:rFonts w:cs="맑은 고딕"/>
              </w:rPr>
              <w:t>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공식</w:t>
            </w:r>
            <w:r>
              <w:rPr>
                <w:rFonts w:cs="맑은 고딕"/>
              </w:rPr>
              <w:t xml:space="preserve"> semanticId</w:t>
            </w:r>
            <w:r>
              <w:rPr>
                <w:rFonts w:cs="맑은 고딕"/>
              </w:rPr>
              <w:t>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구분한다</w:t>
            </w:r>
            <w:r>
              <w:rPr>
                <w:rFonts w:cs="맑은 고딕"/>
              </w:rPr>
              <w:t>.</w:t>
            </w:r>
          </w:p>
          <w:p w14:paraId="47024F0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Submodel ID: https://www.smart-factory.kr/ids/sm/TextilePrintingMachineAAS/DigitalNameplate/3/0</w:t>
            </w:r>
          </w:p>
          <w:p w14:paraId="3E9E11C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semanticId: https://admin-shell.io/idta/nameplate/3/0/Nameplate</w:t>
            </w:r>
          </w:p>
        </w:tc>
      </w:tr>
      <w:tr w:rsidR="00887E07" w14:paraId="3F933BD3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3DDA6B8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1BB82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외부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1C7361A1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6AE014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0B40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자체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제작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0E6CECE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752CFE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B509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2.4 </w:t>
            </w:r>
            <w:r>
              <w:rPr>
                <w:rFonts w:cs="맑은 고딕"/>
                <w:b/>
                <w:bCs/>
              </w:rPr>
              <w:t>프로퍼티</w:t>
            </w:r>
            <w:r>
              <w:rPr>
                <w:rFonts w:cs="맑은 고딕"/>
                <w:b/>
                <w:bCs/>
              </w:rPr>
              <w:t xml:space="preserve">(Property) </w:t>
            </w:r>
            <w:r>
              <w:rPr>
                <w:rFonts w:cs="맑은 고딕"/>
                <w:b/>
                <w:bCs/>
              </w:rPr>
              <w:t>목록</w:t>
            </w:r>
          </w:p>
        </w:tc>
      </w:tr>
      <w:tr w:rsidR="00887E07" w14:paraId="0379CCAF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C9B443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2D5A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공식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명판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10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Property</w:t>
            </w:r>
            <w:r>
              <w:rPr>
                <w:rFonts w:cs="맑은 고딕"/>
              </w:rPr>
              <w:t>와</w:t>
            </w:r>
            <w:r>
              <w:rPr>
                <w:rFonts w:cs="맑은 고딕"/>
              </w:rPr>
              <w:t xml:space="preserve"> 6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MultiLanguageProperty</w:t>
            </w:r>
            <w:r>
              <w:rPr>
                <w:rFonts w:cs="맑은 고딕"/>
              </w:rPr>
              <w:t>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유지하며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특화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프로퍼티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상세표는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생략한다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제조사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제품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제품유형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주문</w:t>
            </w:r>
            <w:r>
              <w:rPr>
                <w:rFonts w:cs="맑은 고딕"/>
              </w:rPr>
              <w:t>/</w:t>
            </w:r>
            <w:r>
              <w:rPr>
                <w:rFonts w:cs="맑은 고딕"/>
              </w:rPr>
              <w:t>품목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코드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시리얼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제조연도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주소</w:t>
            </w:r>
            <w:r>
              <w:rPr>
                <w:rFonts w:cs="맑은 고딕"/>
              </w:rPr>
              <w:t xml:space="preserve">·HW/FW/SW 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원산지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등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구현한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식별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1591904E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AE1A21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D6BE9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2.5 </w:t>
            </w:r>
            <w:r>
              <w:rPr>
                <w:rFonts w:cs="맑은 고딕"/>
                <w:b/>
                <w:bCs/>
              </w:rPr>
              <w:t>데이터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수집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경로</w:t>
            </w:r>
          </w:p>
        </w:tc>
      </w:tr>
      <w:tr w:rsidR="00887E07" w14:paraId="4CA2191D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BED4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9139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제조사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명판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자산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등록정보를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입력원으로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제조사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식별자를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승인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대체한다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인증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마킹은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원본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확인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여부를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검토한다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468C97D1" w14:textId="77777777">
        <w:trPr>
          <w:cantSplit/>
          <w:jc w:val="center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1AA4C79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</w:pPr>
            <w:r>
              <w:rPr>
                <w:rFonts w:cs="맑은 고딕"/>
                <w:b/>
                <w:bCs/>
              </w:rPr>
              <w:t xml:space="preserve">2.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>(#02)</w:t>
            </w: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476C0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2.1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(Submodel) </w:t>
            </w:r>
            <w:r>
              <w:rPr>
                <w:rFonts w:cs="맑은 고딕"/>
                <w:b/>
                <w:bCs/>
              </w:rPr>
              <w:t>명</w:t>
            </w:r>
          </w:p>
        </w:tc>
      </w:tr>
      <w:tr w:rsidR="00887E07" w14:paraId="57766B92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A8F9E1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F51E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Handover Documentation</w:t>
            </w:r>
          </w:p>
        </w:tc>
      </w:tr>
      <w:tr w:rsidR="00887E07" w14:paraId="6552349F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099A8D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FD40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2.2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필요성</w:t>
            </w:r>
          </w:p>
        </w:tc>
      </w:tr>
      <w:tr w:rsidR="00887E07" w14:paraId="0B1350A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B9B6B1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7299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설치</w:t>
            </w:r>
            <w:r>
              <w:rPr>
                <w:rFonts w:cs="맑은 고딕"/>
              </w:rPr>
              <w:t>/</w:t>
            </w:r>
            <w:r>
              <w:rPr>
                <w:rFonts w:cs="맑은 고딕"/>
              </w:rPr>
              <w:t>시운전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안전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유지보수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인증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관련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문서의</w:t>
            </w:r>
            <w:r>
              <w:rPr>
                <w:rFonts w:cs="맑은 고딕"/>
              </w:rPr>
              <w:t xml:space="preserve"> ID·</w:t>
            </w:r>
            <w:r>
              <w:rPr>
                <w:rFonts w:cs="맑은 고딕"/>
              </w:rPr>
              <w:t>분류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파일을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연결한다</w:t>
            </w:r>
            <w:r>
              <w:rPr>
                <w:rFonts w:cs="맑은 고딕"/>
              </w:rPr>
              <w:t>.</w:t>
            </w:r>
            <w:r>
              <w:rPr>
                <w:rFonts w:cs="맑은 고딕"/>
              </w:rPr>
              <w:br/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교체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엔드링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접착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스퀴지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세척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등의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작업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해당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적용되는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절차를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찾고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개정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여부를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확인한다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5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예시이다</w:t>
            </w:r>
            <w:r>
              <w:rPr>
                <w:rFonts w:cs="맑은 고딕"/>
              </w:rPr>
              <w:t>.</w:t>
            </w:r>
          </w:p>
        </w:tc>
      </w:tr>
      <w:tr w:rsidR="00887E07" w14:paraId="377C376A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F0A77F9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9314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2.3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개발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방법</w:t>
            </w:r>
          </w:p>
        </w:tc>
      </w:tr>
      <w:tr w:rsidR="00887E07" w14:paraId="195C3C9C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66AC7C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D5C3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☑</w:t>
            </w:r>
            <w:r>
              <w:rPr>
                <w:rFonts w:cs="맑은 고딕"/>
                <w:b/>
                <w:bCs/>
              </w:rPr>
              <w:t xml:space="preserve"> IDTA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631AFF25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28DEAF1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D0DB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IDTA 02004-2-0-2 /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 xml:space="preserve">: 2.0.2 / </w:t>
            </w:r>
            <w:r>
              <w:rPr>
                <w:rFonts w:cs="맑은 고딕"/>
              </w:rPr>
              <w:t>참조일</w:t>
            </w:r>
            <w:r>
              <w:rPr>
                <w:rFonts w:cs="맑은 고딕"/>
              </w:rPr>
              <w:t>: 2026-10-11</w:t>
            </w:r>
            <w:hyperlink r:id="rId7">
              <w:r w:rsidR="00887E07">
                <w:rPr>
                  <w:rFonts w:cs="맑은 고딕"/>
                  <w:u w:val="single"/>
                </w:rPr>
                <w:t>[공식 원본]</w:t>
              </w:r>
            </w:hyperlink>
          </w:p>
          <w:p w14:paraId="17AB28F8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IDTA Handover Documentation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Documents </w:t>
            </w:r>
            <w:r>
              <w:rPr>
                <w:rFonts w:cs="맑은 고딕"/>
              </w:rPr>
              <w:t>목록과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</w:t>
            </w:r>
            <w:r>
              <w:rPr>
                <w:rFonts w:cs="맑은 고딕"/>
              </w:rPr>
              <w:t xml:space="preserve"> ID·</w:t>
            </w:r>
            <w:r>
              <w:rPr>
                <w:rFonts w:cs="맑은 고딕"/>
              </w:rPr>
              <w:t>분류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파일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문서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예시</w:t>
            </w:r>
            <w:r>
              <w:rPr>
                <w:rFonts w:cs="맑은 고딕"/>
              </w:rPr>
              <w:t xml:space="preserve"> 5</w:t>
            </w:r>
            <w:r>
              <w:rPr>
                <w:rFonts w:cs="맑은 고딕"/>
              </w:rPr>
              <w:t>개이며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승인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교체한다</w:t>
            </w:r>
            <w:r>
              <w:rPr>
                <w:rFonts w:cs="맑은 고딕"/>
              </w:rPr>
              <w:t>.</w:t>
            </w:r>
          </w:p>
          <w:p w14:paraId="1C4F808C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Submodel ID: https://www.smart-factory.kr/ids/sm/TextilePrintingMachineAAS/HandoverDocumentation/2/0</w:t>
            </w:r>
          </w:p>
          <w:p w14:paraId="31033528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semanticId: 0173-1#01-AHF578#003</w:t>
            </w:r>
          </w:p>
        </w:tc>
      </w:tr>
      <w:tr w:rsidR="00887E07" w14:paraId="4C7E4B7D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BB1073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D5BC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외부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7A11FC76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22CB1C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6BCB3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자체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제작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68435168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0F281D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B415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2.4 </w:t>
            </w:r>
            <w:r>
              <w:rPr>
                <w:rFonts w:cs="맑은 고딕"/>
                <w:b/>
                <w:bCs/>
              </w:rPr>
              <w:t>프로퍼티</w:t>
            </w:r>
            <w:r>
              <w:rPr>
                <w:rFonts w:cs="맑은 고딕"/>
                <w:b/>
                <w:bCs/>
              </w:rPr>
              <w:t xml:space="preserve">(Property) </w:t>
            </w:r>
            <w:r>
              <w:rPr>
                <w:rFonts w:cs="맑은 고딕"/>
                <w:b/>
                <w:bCs/>
              </w:rPr>
              <w:t>목록</w:t>
            </w:r>
          </w:p>
        </w:tc>
      </w:tr>
      <w:tr w:rsidR="00887E07" w14:paraId="06446C15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97036E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8E72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공식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사용하며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반복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메타데이터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표는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생략한다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설치</w:t>
            </w:r>
            <w:r>
              <w:rPr>
                <w:rFonts w:cs="맑은 고딕"/>
              </w:rPr>
              <w:t>/</w:t>
            </w:r>
            <w:r>
              <w:rPr>
                <w:rFonts w:cs="맑은 고딕"/>
              </w:rPr>
              <w:t>시운전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안전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유지보수</w:t>
            </w:r>
            <w:r>
              <w:rPr>
                <w:rFonts w:cs="맑은 고딕"/>
              </w:rPr>
              <w:t>/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인증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관련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</w:t>
            </w:r>
            <w:r>
              <w:rPr>
                <w:rFonts w:cs="맑은 고딕"/>
              </w:rPr>
              <w:t xml:space="preserve"> 5</w:t>
            </w:r>
            <w:r>
              <w:rPr>
                <w:rFonts w:cs="맑은 고딕"/>
              </w:rPr>
              <w:t>개를</w:t>
            </w:r>
            <w:r>
              <w:rPr>
                <w:rFonts w:cs="맑은 고딕"/>
              </w:rPr>
              <w:t xml:space="preserve"> Documents</w:t>
            </w:r>
            <w:r>
              <w:rPr>
                <w:rFonts w:cs="맑은 고딕"/>
              </w:rPr>
              <w:t>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구성한다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항목에는</w:t>
            </w:r>
            <w:r>
              <w:rPr>
                <w:rFonts w:cs="맑은 고딕"/>
              </w:rPr>
              <w:t xml:space="preserve"> ID·</w:t>
            </w:r>
            <w:r>
              <w:rPr>
                <w:rFonts w:cs="맑은 고딕"/>
              </w:rPr>
              <w:t>분류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파일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적용한다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0A0859BE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F30BBE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2EA5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2.5 </w:t>
            </w:r>
            <w:r>
              <w:rPr>
                <w:rFonts w:cs="맑은 고딕"/>
                <w:b/>
                <w:bCs/>
              </w:rPr>
              <w:t>데이터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수집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경로</w:t>
            </w:r>
          </w:p>
        </w:tc>
      </w:tr>
      <w:tr w:rsidR="00887E07" w14:paraId="7051A7D8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793C7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3D9F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DMS/PLM </w:t>
            </w:r>
            <w:r>
              <w:rPr>
                <w:rFonts w:cs="맑은 고딕"/>
              </w:rPr>
              <w:t>또는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제조사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승인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문서의</w:t>
            </w:r>
            <w:r>
              <w:rPr>
                <w:rFonts w:cs="맑은 고딕"/>
              </w:rPr>
              <w:t xml:space="preserve"> ID·</w:t>
            </w:r>
            <w:r>
              <w:rPr>
                <w:rFonts w:cs="맑은 고딕"/>
              </w:rPr>
              <w:t>분류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언어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상태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파일을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매핑한다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파일을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제조사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매뉴얼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인증서로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해석하지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</w:t>
            </w:r>
          </w:p>
        </w:tc>
      </w:tr>
      <w:tr w:rsidR="00887E07" w14:paraId="065EFDD4" w14:textId="77777777">
        <w:trPr>
          <w:cantSplit/>
          <w:jc w:val="center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7A0F452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</w:pPr>
            <w:r>
              <w:rPr>
                <w:rFonts w:cs="맑은 고딕"/>
                <w:b/>
                <w:bCs/>
              </w:rPr>
              <w:t xml:space="preserve">2.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>(#03)</w:t>
            </w: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9A22A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2.1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(Submodel) </w:t>
            </w:r>
            <w:r>
              <w:rPr>
                <w:rFonts w:cs="맑은 고딕"/>
                <w:b/>
                <w:bCs/>
              </w:rPr>
              <w:t>명</w:t>
            </w:r>
          </w:p>
        </w:tc>
      </w:tr>
      <w:tr w:rsidR="00887E07" w14:paraId="62DD6BA4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3C55F5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445C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Technical Data</w:t>
            </w:r>
          </w:p>
        </w:tc>
      </w:tr>
      <w:tr w:rsidR="00887E07" w14:paraId="3040E8F4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7753E8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E99C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2.2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필요성</w:t>
            </w:r>
          </w:p>
        </w:tc>
      </w:tr>
      <w:tr w:rsidR="00887E07" w14:paraId="60DED499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35A60B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BFD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최대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직물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날염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폭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스테이션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리피트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규격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속도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범위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등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사양을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표현하여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생산하려는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원단과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문양의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여부를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검토한다</w:t>
            </w:r>
            <w:r>
              <w:rPr>
                <w:rFonts w:cs="맑은 고딕"/>
              </w:rPr>
              <w:t>.</w:t>
            </w:r>
            <w:r>
              <w:rPr>
                <w:rFonts w:cs="맑은 고딕"/>
              </w:rPr>
              <w:br/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치수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전원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압축공기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세척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계통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사양을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함께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제공하여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공간과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유틸리티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조건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레시피의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적합성을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비교한다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776F2267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F8ECE57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EDADE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2.3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개발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방법</w:t>
            </w:r>
          </w:p>
        </w:tc>
      </w:tr>
      <w:tr w:rsidR="00887E07" w14:paraId="68F0A949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87CC9D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A555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☑</w:t>
            </w:r>
            <w:r>
              <w:rPr>
                <w:rFonts w:cs="맑은 고딕"/>
                <w:b/>
                <w:bCs/>
              </w:rPr>
              <w:t xml:space="preserve"> IDTA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63CA5E9D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39B3593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435D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IDTA 02003-2-0-2 /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 xml:space="preserve">: 2.0.2 / </w:t>
            </w:r>
            <w:r>
              <w:rPr>
                <w:rFonts w:cs="맑은 고딕"/>
              </w:rPr>
              <w:t>참조일</w:t>
            </w:r>
            <w:r>
              <w:rPr>
                <w:rFonts w:cs="맑은 고딕"/>
              </w:rPr>
              <w:t>: 2026-10-11</w:t>
            </w:r>
            <w:hyperlink r:id="rId8">
              <w:r w:rsidR="00887E07">
                <w:rPr>
                  <w:rFonts w:cs="맑은 고딕"/>
                  <w:u w:val="single"/>
                </w:rPr>
                <w:t>[공식 원본]</w:t>
              </w:r>
            </w:hyperlink>
          </w:p>
          <w:p w14:paraId="0F1BFD1D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IDTA Technical Data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GeneralInformation·ProductClassifications·TechnicalPropertyAreas</w:t>
            </w:r>
            <w:r>
              <w:rPr>
                <w:rFonts w:cs="맑은 고딕"/>
              </w:rPr>
              <w:t>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유지한다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사양은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구성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날염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성능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>/</w:t>
            </w:r>
            <w:r>
              <w:rPr>
                <w:rFonts w:cs="맑은 고딕"/>
              </w:rPr>
              <w:t>스퀴지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페이스트</w:t>
            </w:r>
            <w:r>
              <w:rPr>
                <w:rFonts w:cs="맑은 고딕"/>
              </w:rPr>
              <w:t>/</w:t>
            </w:r>
            <w:r>
              <w:rPr>
                <w:rFonts w:cs="맑은 고딕"/>
              </w:rPr>
              <w:t>세척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전원</w:t>
            </w:r>
            <w:r>
              <w:rPr>
                <w:rFonts w:cs="맑은 고딕"/>
              </w:rPr>
              <w:t>/</w:t>
            </w:r>
            <w:r>
              <w:rPr>
                <w:rFonts w:cs="맑은 고딕"/>
              </w:rPr>
              <w:t>안전의</w:t>
            </w:r>
            <w:r>
              <w:rPr>
                <w:rFonts w:cs="맑은 고딕"/>
              </w:rPr>
              <w:t xml:space="preserve"> 6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계통으로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구성한다</w:t>
            </w:r>
            <w:r>
              <w:rPr>
                <w:rFonts w:cs="맑은 고딕"/>
              </w:rPr>
              <w:t>.</w:t>
            </w:r>
          </w:p>
          <w:p w14:paraId="3FC9E919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Submodel ID: https://www.smart-factory.kr/ids/sm/TextilePrintingMachineAAS/TechnicalData/2/0</w:t>
            </w:r>
          </w:p>
          <w:p w14:paraId="40003A5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semanticId: 0173-1#01-AHX837#002</w:t>
            </w:r>
          </w:p>
        </w:tc>
      </w:tr>
      <w:tr w:rsidR="00887E07" w14:paraId="0EC86EA9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9C8C6B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C77A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외부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5C20A974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4A0CFB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CCE1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자체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제작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7603047C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11BF8C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E5A16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2.4 </w:t>
            </w:r>
            <w:r>
              <w:rPr>
                <w:rFonts w:cs="맑은 고딕"/>
                <w:b/>
                <w:bCs/>
              </w:rPr>
              <w:t>프로퍼티</w:t>
            </w:r>
            <w:r>
              <w:rPr>
                <w:rFonts w:cs="맑은 고딕"/>
                <w:b/>
                <w:bCs/>
              </w:rPr>
              <w:t xml:space="preserve">(Property) </w:t>
            </w:r>
            <w:r>
              <w:rPr>
                <w:rFonts w:cs="맑은 고딕"/>
                <w:b/>
                <w:bCs/>
              </w:rPr>
              <w:t>목록</w:t>
            </w:r>
          </w:p>
        </w:tc>
      </w:tr>
      <w:tr w:rsidR="00887E07" w14:paraId="1A58D38F" w14:textId="77777777">
        <w:trPr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D00B0C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4AAE6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GeneralInformation·ProductClassifications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제조사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ECLASS </w:t>
            </w:r>
            <w:r>
              <w:rPr>
                <w:rFonts w:cs="맑은 고딕"/>
              </w:rPr>
              <w:t>분류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표현한다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아래는</w:t>
            </w:r>
            <w:r>
              <w:rPr>
                <w:rFonts w:cs="맑은 고딕"/>
              </w:rPr>
              <w:t xml:space="preserve"> TechnicalPropertyAreas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특화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사양이다</w:t>
            </w:r>
            <w:r>
              <w:rPr>
                <w:rFonts w:cs="맑은 고딕"/>
              </w:rPr>
              <w:t>.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/TechnicalData/TechnicalPropertyAreas/[0]/MachineConfigurationSystem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/TechnicalData/TechnicalPropertyAreas/[0]/MachineConfigurationSystem/GeneralConfiguration — 표 항목 1–2 (PrintingMethod–NumberOfColorStations)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/TechnicalData/TechnicalPropertyAreas/[0]/MachineConfigurationSystem/PhysicalDimensions — 표 항목 3–6 (DimensionsLength–NetWeight)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6E3B0645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5AA8387A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028B86E7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3DC2F295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7AE10D7A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26CEFFE0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2CD8C765" w14:textId="77777777">
              <w:trPr>
                <w:cantSplit/>
              </w:trPr>
              <w:tc>
                <w:tcPr>
                  <w:tcW w:w="850" w:type="dxa"/>
                </w:tcPr>
                <w:p w14:paraId="696C735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09278A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PrintingMethod</w:t>
                  </w:r>
                </w:p>
              </w:tc>
              <w:tc>
                <w:tcPr>
                  <w:tcW w:w="2200" w:type="dxa"/>
                </w:tcPr>
                <w:p w14:paraId="0E2B452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프린팅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방식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D09DD7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Rotary screen printing</w:t>
                  </w:r>
                </w:p>
              </w:tc>
              <w:tc>
                <w:tcPr>
                  <w:tcW w:w="2250" w:type="dxa"/>
                </w:tcPr>
                <w:p w14:paraId="6E82D95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https://www.smart-factory.kr/ids/cd/PrintingMethod/1/0</w:t>
                  </w:r>
                </w:p>
              </w:tc>
            </w:tr>
            <w:tr w:rsidR="00887E07" w14:paraId="2558CE8E" w14:textId="77777777">
              <w:trPr>
                <w:cantSplit/>
              </w:trPr>
              <w:tc>
                <w:tcPr>
                  <w:tcW w:w="850" w:type="dxa"/>
                </w:tcPr>
                <w:p w14:paraId="1366356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531B5D6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NumberOfColorStations</w:t>
                  </w:r>
                </w:p>
              </w:tc>
              <w:tc>
                <w:tcPr>
                  <w:tcW w:w="2200" w:type="dxa"/>
                </w:tcPr>
                <w:p w14:paraId="5BDA051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색상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스테이션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xs:integer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603103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2250" w:type="dxa"/>
                </w:tcPr>
                <w:p w14:paraId="4E90D56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https://www.smart-factory.kr/ids/cd/NumberOfColorStations/1/0</w:t>
                  </w:r>
                </w:p>
              </w:tc>
            </w:tr>
            <w:tr w:rsidR="00887E07" w14:paraId="2336634E" w14:textId="77777777">
              <w:trPr>
                <w:cantSplit/>
              </w:trPr>
              <w:tc>
                <w:tcPr>
                  <w:tcW w:w="850" w:type="dxa"/>
                </w:tcPr>
                <w:p w14:paraId="5AF8DF2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8958C2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DimensionsLength</w:t>
                  </w:r>
                </w:p>
              </w:tc>
              <w:tc>
                <w:tcPr>
                  <w:tcW w:w="2200" w:type="dxa"/>
                </w:tcPr>
                <w:p w14:paraId="3C2F45E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장비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길이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C98B70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15000.0 mm</w:t>
                  </w:r>
                </w:p>
              </w:tc>
              <w:tc>
                <w:tcPr>
                  <w:tcW w:w="2250" w:type="dxa"/>
                </w:tcPr>
                <w:p w14:paraId="09B2962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https://www.smart-factory.kr/ids/cd/DimensionsLength/1/0</w:t>
                  </w:r>
                </w:p>
              </w:tc>
            </w:tr>
            <w:tr w:rsidR="00887E07" w14:paraId="7E1C02AA" w14:textId="77777777">
              <w:trPr>
                <w:cantSplit/>
              </w:trPr>
              <w:tc>
                <w:tcPr>
                  <w:tcW w:w="850" w:type="dxa"/>
                </w:tcPr>
                <w:p w14:paraId="788C6FB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EA6AB2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DimensionsWidth</w:t>
                  </w:r>
                </w:p>
              </w:tc>
              <w:tc>
                <w:tcPr>
                  <w:tcW w:w="2200" w:type="dxa"/>
                </w:tcPr>
                <w:p w14:paraId="1B00D1C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장비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폭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xs:float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097BCA1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3200 mm</w:t>
                  </w:r>
                </w:p>
              </w:tc>
              <w:tc>
                <w:tcPr>
                  <w:tcW w:w="2250" w:type="dxa"/>
                </w:tcPr>
                <w:p w14:paraId="6D054459" w14:textId="77777777" w:rsidR="00887E07" w:rsidRDefault="00887E07">
                  <w:pPr>
                    <w:keepLines/>
                    <w:snapToGrid w:val="0"/>
                    <w:spacing w:after="20" w:line="240" w:lineRule="exact"/>
                  </w:pPr>
                  <w:hyperlink r:id="rId9" w:anchor="page=15">
                    <w:r>
                      <w:rPr>
                        <w:rFonts w:cs="맑은 고딕"/>
                        <w:sz w:val="18"/>
                        <w:szCs w:val="18"/>
                      </w:rPr>
                      <w:t>0173-1#02-BAF016#007</w:t>
                    </w:r>
                  </w:hyperlink>
                </w:p>
              </w:tc>
            </w:tr>
            <w:tr w:rsidR="00887E07" w14:paraId="0636EC98" w14:textId="77777777">
              <w:trPr>
                <w:cantSplit/>
              </w:trPr>
              <w:tc>
                <w:tcPr>
                  <w:tcW w:w="850" w:type="dxa"/>
                </w:tcPr>
                <w:p w14:paraId="139F292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5BFB48B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DimensionsHeight</w:t>
                  </w:r>
                </w:p>
              </w:tc>
              <w:tc>
                <w:tcPr>
                  <w:tcW w:w="2200" w:type="dxa"/>
                </w:tcPr>
                <w:p w14:paraId="522246A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장비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높이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xs:float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07FCBC1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2800 mm</w:t>
                  </w:r>
                </w:p>
              </w:tc>
              <w:tc>
                <w:tcPr>
                  <w:tcW w:w="2250" w:type="dxa"/>
                </w:tcPr>
                <w:p w14:paraId="05C8DF9B" w14:textId="77777777" w:rsidR="00887E07" w:rsidRDefault="00887E07">
                  <w:pPr>
                    <w:keepLines/>
                    <w:snapToGrid w:val="0"/>
                    <w:spacing w:after="20" w:line="240" w:lineRule="exact"/>
                  </w:pPr>
                  <w:hyperlink r:id="rId10" w:anchor="page=15">
                    <w:r>
                      <w:rPr>
                        <w:rFonts w:cs="맑은 고딕"/>
                        <w:sz w:val="18"/>
                        <w:szCs w:val="18"/>
                      </w:rPr>
                      <w:t>0173-1#02-BAA020#011</w:t>
                    </w:r>
                  </w:hyperlink>
                </w:p>
              </w:tc>
            </w:tr>
            <w:tr w:rsidR="00887E07" w14:paraId="42B6D33A" w14:textId="77777777">
              <w:trPr>
                <w:cantSplit/>
              </w:trPr>
              <w:tc>
                <w:tcPr>
                  <w:tcW w:w="850" w:type="dxa"/>
                </w:tcPr>
                <w:p w14:paraId="041F27F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A4BD5D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NetWeight</w:t>
                  </w:r>
                </w:p>
              </w:tc>
              <w:tc>
                <w:tcPr>
                  <w:tcW w:w="2200" w:type="dxa"/>
                </w:tcPr>
                <w:p w14:paraId="0A566C2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장비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순중량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080A52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8500.0 kg</w:t>
                  </w:r>
                </w:p>
              </w:tc>
              <w:tc>
                <w:tcPr>
                  <w:tcW w:w="2250" w:type="dxa"/>
                </w:tcPr>
                <w:p w14:paraId="524BD85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https://www.smart-factory.kr/ids/cd/NetWeight/1/0</w:t>
                  </w:r>
                </w:p>
              </w:tc>
            </w:tr>
          </w:tbl>
          <w:p w14:paraId="7AD22132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6A508627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/TechnicalData/TechnicalPropertyAreas/[0]/PrintingPerformanceSystem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/TechnicalData/TechnicalPropertyAreas/[0]/PrintingPerformanceSystem/FabricCapability — 표 항목 1–4 (MaxFabricWidth–FabricWeightRange)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/TechnicalData/TechnicalPropertyAreas/[0]/PrintingPerformanceSystem/SpeedAndCapacity — 표 항목 5–6 (RatedPrintingSpeed–PrintingSpeedRange)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75D3CDA5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2E378446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22DA3FCF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29CE9B87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76314DC6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5C81ACEC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7C3CE616" w14:textId="77777777">
              <w:trPr>
                <w:cantSplit/>
              </w:trPr>
              <w:tc>
                <w:tcPr>
                  <w:tcW w:w="850" w:type="dxa"/>
                </w:tcPr>
                <w:p w14:paraId="5985331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605046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MaxFabricWidth</w:t>
                  </w:r>
                </w:p>
              </w:tc>
              <w:tc>
                <w:tcPr>
                  <w:tcW w:w="2200" w:type="dxa"/>
                </w:tcPr>
                <w:p w14:paraId="69865BC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최대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직물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가공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폭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27BA6E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1850.0 mm</w:t>
                  </w:r>
                </w:p>
              </w:tc>
              <w:tc>
                <w:tcPr>
                  <w:tcW w:w="2250" w:type="dxa"/>
                </w:tcPr>
                <w:p w14:paraId="3CBEBBF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https://www.smart-factory.kr/ids/cd/MaxFabricWidth/1/0</w:t>
                  </w:r>
                </w:p>
              </w:tc>
            </w:tr>
            <w:tr w:rsidR="00887E07" w14:paraId="286649EA" w14:textId="77777777">
              <w:trPr>
                <w:cantSplit/>
              </w:trPr>
              <w:tc>
                <w:tcPr>
                  <w:tcW w:w="850" w:type="dxa"/>
                </w:tcPr>
                <w:p w14:paraId="4753DC8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73F9DF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MaxPrintingWidth</w:t>
                  </w:r>
                </w:p>
              </w:tc>
              <w:tc>
                <w:tcPr>
                  <w:tcW w:w="2200" w:type="dxa"/>
                </w:tcPr>
                <w:p w14:paraId="5E9C5A7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최대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폭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F4818C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1600.0 mm</w:t>
                  </w:r>
                </w:p>
              </w:tc>
              <w:tc>
                <w:tcPr>
                  <w:tcW w:w="2250" w:type="dxa"/>
                </w:tcPr>
                <w:p w14:paraId="7BEC041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https://www.smart-factory.kr/ids/cd/MaxPrintingWidth/1/0</w:t>
                  </w:r>
                </w:p>
              </w:tc>
            </w:tr>
            <w:tr w:rsidR="00887E07" w14:paraId="734D0BBE" w14:textId="77777777">
              <w:trPr>
                <w:cantSplit/>
              </w:trPr>
              <w:tc>
                <w:tcPr>
                  <w:tcW w:w="850" w:type="dxa"/>
                </w:tcPr>
                <w:p w14:paraId="772E623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97A810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FabricTypeRange</w:t>
                  </w:r>
                </w:p>
              </w:tc>
              <w:tc>
                <w:tcPr>
                  <w:tcW w:w="2200" w:type="dxa"/>
                </w:tcPr>
                <w:p w14:paraId="7BB54B2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적용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직물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종류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510EDE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Woven and knitted cotton, polyester, blends</w:t>
                  </w:r>
                </w:p>
              </w:tc>
              <w:tc>
                <w:tcPr>
                  <w:tcW w:w="2250" w:type="dxa"/>
                </w:tcPr>
                <w:p w14:paraId="2584D0D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https://www.smart-factory.kr/ids/cd/FabricTypeRange/1/0</w:t>
                  </w:r>
                </w:p>
              </w:tc>
            </w:tr>
            <w:tr w:rsidR="00887E07" w14:paraId="1BA511A8" w14:textId="77777777">
              <w:trPr>
                <w:cantSplit/>
              </w:trPr>
              <w:tc>
                <w:tcPr>
                  <w:tcW w:w="850" w:type="dxa"/>
                </w:tcPr>
                <w:p w14:paraId="6DC85BF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700" w:type="dxa"/>
                </w:tcPr>
                <w:p w14:paraId="3A7D6BA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FabricWeightRange</w:t>
                  </w:r>
                </w:p>
              </w:tc>
              <w:tc>
                <w:tcPr>
                  <w:tcW w:w="2200" w:type="dxa"/>
                </w:tcPr>
                <w:p w14:paraId="7897937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적용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직물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중량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범위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A007BF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50.0 ~ 400.0 g/m²</w:t>
                  </w:r>
                </w:p>
              </w:tc>
              <w:tc>
                <w:tcPr>
                  <w:tcW w:w="2250" w:type="dxa"/>
                </w:tcPr>
                <w:p w14:paraId="2F9FAC6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https://www.smart-factory.kr/ids/cd/FabricWeightRange/1/0</w:t>
                  </w:r>
                </w:p>
              </w:tc>
            </w:tr>
            <w:tr w:rsidR="00887E07" w14:paraId="3147B975" w14:textId="77777777">
              <w:trPr>
                <w:cantSplit/>
              </w:trPr>
              <w:tc>
                <w:tcPr>
                  <w:tcW w:w="850" w:type="dxa"/>
                </w:tcPr>
                <w:p w14:paraId="26A31CA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5A8EABC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RatedPrintingSpeed</w:t>
                  </w:r>
                </w:p>
              </w:tc>
              <w:tc>
                <w:tcPr>
                  <w:tcW w:w="2200" w:type="dxa"/>
                </w:tcPr>
                <w:p w14:paraId="2E60AFD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정격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속도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E47581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80.0 m/min</w:t>
                  </w:r>
                </w:p>
              </w:tc>
              <w:tc>
                <w:tcPr>
                  <w:tcW w:w="2250" w:type="dxa"/>
                </w:tcPr>
                <w:p w14:paraId="220B945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https://www.smart-factory.kr/ids/cd/RatedPrintingSpeed/1/0</w:t>
                  </w:r>
                </w:p>
              </w:tc>
            </w:tr>
            <w:tr w:rsidR="00887E07" w14:paraId="756CF73A" w14:textId="77777777">
              <w:trPr>
                <w:cantSplit/>
              </w:trPr>
              <w:tc>
                <w:tcPr>
                  <w:tcW w:w="850" w:type="dxa"/>
                </w:tcPr>
                <w:p w14:paraId="27A2992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700" w:type="dxa"/>
                </w:tcPr>
                <w:p w14:paraId="23D9D98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PrintingSpeedRange</w:t>
                  </w:r>
                </w:p>
              </w:tc>
              <w:tc>
                <w:tcPr>
                  <w:tcW w:w="2200" w:type="dxa"/>
                </w:tcPr>
                <w:p w14:paraId="777B465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속도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범위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F46752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10.0 ~ 120.0 m/min</w:t>
                  </w:r>
                </w:p>
              </w:tc>
              <w:tc>
                <w:tcPr>
                  <w:tcW w:w="2250" w:type="dxa"/>
                </w:tcPr>
                <w:p w14:paraId="5D0A766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https://www.smart-factory.kr/ids/cd/PrintingSpeedRange/1/0</w:t>
                  </w:r>
                </w:p>
              </w:tc>
            </w:tr>
          </w:tbl>
          <w:p w14:paraId="7055538B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1472F5DB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lastRenderedPageBreak/>
              <w:t>/TechnicalData/TechnicalPropertyAreas/[0]/ScreenAndSqueegeeSystem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/TechnicalData/TechnicalPropertyAreas/[0]/ScreenAndSqueegeeSystem/ScreenCharacteristics — 표 항목 1–6 (ScreenType–RegistrationAccuracy)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/TechnicalData/TechnicalPropertyAreas/[0]/ScreenAndSqueegeeSystem/SqueegeeCharacteristics — 표 항목 7–9 (SqueegeeType–MagnetIntensityLevels)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35E82D7A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194E9DDD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780AEFD0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569EF82C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2BA38255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3ACBC242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4F3FB657" w14:textId="77777777">
              <w:trPr>
                <w:cantSplit/>
              </w:trPr>
              <w:tc>
                <w:tcPr>
                  <w:tcW w:w="850" w:type="dxa"/>
                </w:tcPr>
                <w:p w14:paraId="2725707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257980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ScreenType</w:t>
                  </w:r>
                </w:p>
              </w:tc>
              <w:tc>
                <w:tcPr>
                  <w:tcW w:w="2200" w:type="dxa"/>
                </w:tcPr>
                <w:p w14:paraId="55715EB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형식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94ADE6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Rotary nickel cylindrical screen</w:t>
                  </w:r>
                </w:p>
              </w:tc>
              <w:tc>
                <w:tcPr>
                  <w:tcW w:w="2250" w:type="dxa"/>
                </w:tcPr>
                <w:p w14:paraId="48430C6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https://www.smart-factory.kr/ids/cd/ScreenType/1/0</w:t>
                  </w:r>
                </w:p>
              </w:tc>
            </w:tr>
            <w:tr w:rsidR="00887E07" w14:paraId="3114EEE9" w14:textId="77777777">
              <w:trPr>
                <w:cantSplit/>
              </w:trPr>
              <w:tc>
                <w:tcPr>
                  <w:tcW w:w="850" w:type="dxa"/>
                </w:tcPr>
                <w:p w14:paraId="5A43092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58C356C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ScreenRepeatSize</w:t>
                  </w:r>
                </w:p>
              </w:tc>
              <w:tc>
                <w:tcPr>
                  <w:tcW w:w="2200" w:type="dxa"/>
                </w:tcPr>
                <w:p w14:paraId="58E4741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리피트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규격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원주</w:t>
                  </w:r>
                  <w:r>
                    <w:rPr>
                      <w:rFonts w:cs="맑은 고딕"/>
                      <w:sz w:val="18"/>
                      <w:szCs w:val="18"/>
                    </w:rPr>
                    <w:t>).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F4797B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640.0 mm</w:t>
                  </w:r>
                </w:p>
              </w:tc>
              <w:tc>
                <w:tcPr>
                  <w:tcW w:w="2250" w:type="dxa"/>
                </w:tcPr>
                <w:p w14:paraId="089401C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https://www.smart-factory.kr/ids/cd/ScreenRepeatSize/1/0</w:t>
                  </w:r>
                </w:p>
              </w:tc>
            </w:tr>
            <w:tr w:rsidR="00887E07" w14:paraId="1E97D682" w14:textId="77777777">
              <w:trPr>
                <w:cantSplit/>
              </w:trPr>
              <w:tc>
                <w:tcPr>
                  <w:tcW w:w="850" w:type="dxa"/>
                </w:tcPr>
                <w:p w14:paraId="0B1E1C4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D300CD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MaxRepeatLength</w:t>
                  </w:r>
                </w:p>
              </w:tc>
              <w:tc>
                <w:tcPr>
                  <w:tcW w:w="2200" w:type="dxa"/>
                </w:tcPr>
                <w:p w14:paraId="5769524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최대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리피트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길이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E86FE4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914.0 mm</w:t>
                  </w:r>
                </w:p>
              </w:tc>
              <w:tc>
                <w:tcPr>
                  <w:tcW w:w="2250" w:type="dxa"/>
                </w:tcPr>
                <w:p w14:paraId="1BD6E83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https://www.smart-factory.kr/ids/cd/MaxRepeatLength/1/0</w:t>
                  </w:r>
                </w:p>
              </w:tc>
            </w:tr>
            <w:tr w:rsidR="00887E07" w14:paraId="56F7D848" w14:textId="77777777">
              <w:trPr>
                <w:cantSplit/>
              </w:trPr>
              <w:tc>
                <w:tcPr>
                  <w:tcW w:w="850" w:type="dxa"/>
                </w:tcPr>
                <w:p w14:paraId="420D001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7CA059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ScreenMeshCount</w:t>
                  </w:r>
                </w:p>
              </w:tc>
              <w:tc>
                <w:tcPr>
                  <w:tcW w:w="2200" w:type="dxa"/>
                </w:tcPr>
                <w:p w14:paraId="6C446BE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메시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(mesh)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17EB9FA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125.0 mesh</w:t>
                  </w:r>
                </w:p>
              </w:tc>
              <w:tc>
                <w:tcPr>
                  <w:tcW w:w="2250" w:type="dxa"/>
                </w:tcPr>
                <w:p w14:paraId="4557DE4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https://www.smart-factory.kr/ids/cd/ScreenMeshCount/1/0</w:t>
                  </w:r>
                </w:p>
              </w:tc>
            </w:tr>
            <w:tr w:rsidR="00887E07" w14:paraId="3E80D78A" w14:textId="77777777">
              <w:trPr>
                <w:cantSplit/>
              </w:trPr>
              <w:tc>
                <w:tcPr>
                  <w:tcW w:w="850" w:type="dxa"/>
                </w:tcPr>
                <w:p w14:paraId="7D3137B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433677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ColorRepeatDriveSystem</w:t>
                  </w:r>
                </w:p>
              </w:tc>
              <w:tc>
                <w:tcPr>
                  <w:tcW w:w="2200" w:type="dxa"/>
                </w:tcPr>
                <w:p w14:paraId="2314D6A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반복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리피트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방식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17AEA9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Servo-driven individual screen drive</w:t>
                  </w:r>
                </w:p>
              </w:tc>
              <w:tc>
                <w:tcPr>
                  <w:tcW w:w="2250" w:type="dxa"/>
                </w:tcPr>
                <w:p w14:paraId="1387096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https://www.smart-factory.kr/ids/cd/ColorRepeatDriveSystem/1/0</w:t>
                  </w:r>
                </w:p>
              </w:tc>
            </w:tr>
            <w:tr w:rsidR="00887E07" w14:paraId="72D8B3B1" w14:textId="77777777">
              <w:trPr>
                <w:cantSplit/>
              </w:trPr>
              <w:tc>
                <w:tcPr>
                  <w:tcW w:w="850" w:type="dxa"/>
                </w:tcPr>
                <w:p w14:paraId="6FD98D2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80981C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RegistrationAccuracy</w:t>
                  </w:r>
                </w:p>
              </w:tc>
              <w:tc>
                <w:tcPr>
                  <w:tcW w:w="2200" w:type="dxa"/>
                </w:tcPr>
                <w:p w14:paraId="6FC3F94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정합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레지스트레이션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정밀도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C3EA75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±0.1 mm</w:t>
                  </w:r>
                </w:p>
              </w:tc>
              <w:tc>
                <w:tcPr>
                  <w:tcW w:w="2250" w:type="dxa"/>
                </w:tcPr>
                <w:p w14:paraId="1AA624A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https://www.smart-factory.kr/ids/cd/RegistrationAccuracy/1/0</w:t>
                  </w:r>
                </w:p>
              </w:tc>
            </w:tr>
            <w:tr w:rsidR="00887E07" w14:paraId="72066AE8" w14:textId="77777777">
              <w:trPr>
                <w:cantSplit/>
              </w:trPr>
              <w:tc>
                <w:tcPr>
                  <w:tcW w:w="850" w:type="dxa"/>
                </w:tcPr>
                <w:p w14:paraId="7E7280C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9C2B59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SqueegeeType</w:t>
                  </w:r>
                </w:p>
              </w:tc>
              <w:tc>
                <w:tcPr>
                  <w:tcW w:w="2200" w:type="dxa"/>
                </w:tcPr>
                <w:p w14:paraId="0DBD72B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스퀴지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닥터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형식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7E5CE6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Magnetic rod squeegee</w:t>
                  </w:r>
                </w:p>
              </w:tc>
              <w:tc>
                <w:tcPr>
                  <w:tcW w:w="2250" w:type="dxa"/>
                </w:tcPr>
                <w:p w14:paraId="062C716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https://www.smart-factory.kr/ids/cd/SqueegeeType/1/0</w:t>
                  </w:r>
                </w:p>
              </w:tc>
            </w:tr>
            <w:tr w:rsidR="00887E07" w14:paraId="113D971E" w14:textId="77777777">
              <w:trPr>
                <w:cantSplit/>
              </w:trPr>
              <w:tc>
                <w:tcPr>
                  <w:tcW w:w="850" w:type="dxa"/>
                </w:tcPr>
                <w:p w14:paraId="7B4029D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700" w:type="dxa"/>
                </w:tcPr>
                <w:p w14:paraId="6792C63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SqueegeePressureRange</w:t>
                  </w:r>
                </w:p>
              </w:tc>
              <w:tc>
                <w:tcPr>
                  <w:tcW w:w="2200" w:type="dxa"/>
                </w:tcPr>
                <w:p w14:paraId="04CA4DF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스퀴지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압력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범위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01D185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1.0 ~ 6.0 bar</w:t>
                  </w:r>
                </w:p>
              </w:tc>
              <w:tc>
                <w:tcPr>
                  <w:tcW w:w="2250" w:type="dxa"/>
                </w:tcPr>
                <w:p w14:paraId="573B191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https://www.smart-factory.kr/ids/cd/SqueegeePressureRange/1/0</w:t>
                  </w:r>
                </w:p>
              </w:tc>
            </w:tr>
            <w:tr w:rsidR="00887E07" w14:paraId="71B1C1FD" w14:textId="77777777">
              <w:trPr>
                <w:cantSplit/>
              </w:trPr>
              <w:tc>
                <w:tcPr>
                  <w:tcW w:w="850" w:type="dxa"/>
                </w:tcPr>
                <w:p w14:paraId="02DB09A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80D340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MagnetIntensityLevels</w:t>
                  </w:r>
                </w:p>
              </w:tc>
              <w:tc>
                <w:tcPr>
                  <w:tcW w:w="2200" w:type="dxa"/>
                </w:tcPr>
                <w:p w14:paraId="1D913EB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마그넷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조절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단계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81FEB5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0 to 10 steps</w:t>
                  </w:r>
                </w:p>
              </w:tc>
              <w:tc>
                <w:tcPr>
                  <w:tcW w:w="2250" w:type="dxa"/>
                </w:tcPr>
                <w:p w14:paraId="2B9441E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https://www.smart-factory.kr/ids/cd/MagnetIntensityLevels/1/0</w:t>
                  </w:r>
                </w:p>
              </w:tc>
            </w:tr>
          </w:tbl>
          <w:p w14:paraId="4B6BFD26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08DB6690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/TechnicalData/TechnicalPropertyAreas/[0]/BlanketTransportSystem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/TechnicalData/TechnicalPropertyAreas/[0]/BlanketTransportSystem/BlanketCharacteristics — 표 항목 1–3 (BlanketType–BlanketThickness)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/TechnicalData/TechnicalPropertyAreas/[0]/BlanketTransportSystem/BlanketDriveAndAdhesion — 표 항목 4–5 (BlanketDriveType–FabricAdhesionMethod)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0A835F53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63FA47ED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13A62FFC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698B84B3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286EC309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3C3CFB59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6B4CE40D" w14:textId="77777777">
              <w:trPr>
                <w:cantSplit/>
              </w:trPr>
              <w:tc>
                <w:tcPr>
                  <w:tcW w:w="850" w:type="dxa"/>
                </w:tcPr>
                <w:p w14:paraId="6CECAC6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E9E963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BlanketType</w:t>
                  </w:r>
                </w:p>
              </w:tc>
              <w:tc>
                <w:tcPr>
                  <w:tcW w:w="2200" w:type="dxa"/>
                </w:tcPr>
                <w:p w14:paraId="34F517F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인쇄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고무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벨트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형식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9A4443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Endless rubber print blanket</w:t>
                  </w:r>
                </w:p>
              </w:tc>
              <w:tc>
                <w:tcPr>
                  <w:tcW w:w="2250" w:type="dxa"/>
                </w:tcPr>
                <w:p w14:paraId="6DDA507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https://www.smart-factory.kr/ids/cd/BlanketType/1/0</w:t>
                  </w:r>
                </w:p>
              </w:tc>
            </w:tr>
            <w:tr w:rsidR="00887E07" w14:paraId="22027519" w14:textId="77777777">
              <w:trPr>
                <w:cantSplit/>
              </w:trPr>
              <w:tc>
                <w:tcPr>
                  <w:tcW w:w="850" w:type="dxa"/>
                </w:tcPr>
                <w:p w14:paraId="7FD5C13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662CDA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BlanketWidth</w:t>
                  </w:r>
                </w:p>
              </w:tc>
              <w:tc>
                <w:tcPr>
                  <w:tcW w:w="2200" w:type="dxa"/>
                </w:tcPr>
                <w:p w14:paraId="5779263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폭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DBBC09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1900.0 mm</w:t>
                  </w:r>
                </w:p>
              </w:tc>
              <w:tc>
                <w:tcPr>
                  <w:tcW w:w="2250" w:type="dxa"/>
                </w:tcPr>
                <w:p w14:paraId="06D7DB3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https://www.smart-factory.kr/ids/cd/BlanketWidth/1/0</w:t>
                  </w:r>
                </w:p>
              </w:tc>
            </w:tr>
            <w:tr w:rsidR="00887E07" w14:paraId="72C75BF9" w14:textId="77777777">
              <w:trPr>
                <w:cantSplit/>
              </w:trPr>
              <w:tc>
                <w:tcPr>
                  <w:tcW w:w="850" w:type="dxa"/>
                </w:tcPr>
                <w:p w14:paraId="535313E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5304EC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BlanketThickness</w:t>
                  </w:r>
                </w:p>
              </w:tc>
              <w:tc>
                <w:tcPr>
                  <w:tcW w:w="2200" w:type="dxa"/>
                </w:tcPr>
                <w:p w14:paraId="194A0BE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두께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8B80CF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6.0 mm</w:t>
                  </w:r>
                </w:p>
              </w:tc>
              <w:tc>
                <w:tcPr>
                  <w:tcW w:w="2250" w:type="dxa"/>
                </w:tcPr>
                <w:p w14:paraId="57D71ED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https://www.smart-factory.kr/ids/cd/BlanketThickness/1/0</w:t>
                  </w:r>
                </w:p>
              </w:tc>
            </w:tr>
            <w:tr w:rsidR="00887E07" w14:paraId="1349A452" w14:textId="77777777">
              <w:trPr>
                <w:cantSplit/>
              </w:trPr>
              <w:tc>
                <w:tcPr>
                  <w:tcW w:w="850" w:type="dxa"/>
                </w:tcPr>
                <w:p w14:paraId="652043E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1DB17F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BlanketDriveType</w:t>
                  </w:r>
                </w:p>
              </w:tc>
              <w:tc>
                <w:tcPr>
                  <w:tcW w:w="2200" w:type="dxa"/>
                </w:tcPr>
                <w:p w14:paraId="6D3441E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방식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08D0A0C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Servo geared motor drive</w:t>
                  </w:r>
                </w:p>
              </w:tc>
              <w:tc>
                <w:tcPr>
                  <w:tcW w:w="2250" w:type="dxa"/>
                </w:tcPr>
                <w:p w14:paraId="46B4706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https://www.smart-factory.kr/ids/cd/BlanketDriveType/1/0</w:t>
                  </w:r>
                </w:p>
              </w:tc>
            </w:tr>
            <w:tr w:rsidR="00887E07" w14:paraId="11D0A052" w14:textId="77777777">
              <w:trPr>
                <w:cantSplit/>
              </w:trPr>
              <w:tc>
                <w:tcPr>
                  <w:tcW w:w="850" w:type="dxa"/>
                </w:tcPr>
                <w:p w14:paraId="0B31A36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A56501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FabricAdhesionMethod</w:t>
                  </w:r>
                </w:p>
              </w:tc>
              <w:tc>
                <w:tcPr>
                  <w:tcW w:w="2200" w:type="dxa"/>
                </w:tcPr>
                <w:p w14:paraId="2C4AE8C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직물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접착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방식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0D202F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Thermoplastic adhesive gumming</w:t>
                  </w:r>
                </w:p>
              </w:tc>
              <w:tc>
                <w:tcPr>
                  <w:tcW w:w="2250" w:type="dxa"/>
                </w:tcPr>
                <w:p w14:paraId="23C9DA8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https://www.smart-factory.kr/ids/cd/FabricAdhesionMethod/1/0</w:t>
                  </w:r>
                </w:p>
              </w:tc>
            </w:tr>
          </w:tbl>
          <w:p w14:paraId="0BA31D45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0BA68B61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/TechnicalData/TechnicalPropertyAreas/[0]/PasteSupplyAndWashSystem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/TechnicalData/TechnicalPropertyAreas/[0]/PasteSupplyAndWashSystem/PasteSupply — 표 항목 1–3 (PasteSupplyMethod–PasteViscosityRange)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/TechnicalData/TechnicalPropertyAreas/[0]/PasteSupplyAndWashSystem/BlanketWashAndDrying — 표 항목 4–6 (BlanketWashingSupported–BlanketDryingMethod)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2A5F4FBA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0F3DBB45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4E45EDED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6BC58F36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1513FCF6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3ADC2409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44C6173E" w14:textId="77777777">
              <w:trPr>
                <w:cantSplit/>
              </w:trPr>
              <w:tc>
                <w:tcPr>
                  <w:tcW w:w="850" w:type="dxa"/>
                </w:tcPr>
                <w:p w14:paraId="25825FF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5A89F4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PasteSupplyMethod</w:t>
                  </w:r>
                </w:p>
              </w:tc>
              <w:tc>
                <w:tcPr>
                  <w:tcW w:w="2200" w:type="dxa"/>
                </w:tcPr>
                <w:p w14:paraId="00F3867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방식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197A5FF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Automatic pump dosing to each screen</w:t>
                  </w:r>
                </w:p>
              </w:tc>
              <w:tc>
                <w:tcPr>
                  <w:tcW w:w="2250" w:type="dxa"/>
                </w:tcPr>
                <w:p w14:paraId="06C1682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https://www.smart-factory.kr/ids/cd/PasteSupplyMethod/1/0</w:t>
                  </w:r>
                </w:p>
              </w:tc>
            </w:tr>
            <w:tr w:rsidR="00887E07" w14:paraId="42312241" w14:textId="77777777">
              <w:trPr>
                <w:cantSplit/>
              </w:trPr>
              <w:tc>
                <w:tcPr>
                  <w:tcW w:w="850" w:type="dxa"/>
                </w:tcPr>
                <w:p w14:paraId="7E76910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5A5D60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DyePasteType</w:t>
                  </w:r>
                </w:p>
              </w:tc>
              <w:tc>
                <w:tcPr>
                  <w:tcW w:w="2200" w:type="dxa"/>
                </w:tcPr>
                <w:p w14:paraId="66110F1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염료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종류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77C5D1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Reactive / pigment print paste</w:t>
                  </w:r>
                </w:p>
              </w:tc>
              <w:tc>
                <w:tcPr>
                  <w:tcW w:w="2250" w:type="dxa"/>
                </w:tcPr>
                <w:p w14:paraId="390CFC2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https://www.smart-factory.kr/ids/cd/DyePasteType/1/0</w:t>
                  </w:r>
                </w:p>
              </w:tc>
            </w:tr>
            <w:tr w:rsidR="00887E07" w14:paraId="0EC8CDEC" w14:textId="77777777">
              <w:trPr>
                <w:cantSplit/>
              </w:trPr>
              <w:tc>
                <w:tcPr>
                  <w:tcW w:w="850" w:type="dxa"/>
                </w:tcPr>
                <w:p w14:paraId="71FBEE2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700" w:type="dxa"/>
                </w:tcPr>
                <w:p w14:paraId="68EC468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PasteViscosityRange</w:t>
                  </w:r>
                </w:p>
              </w:tc>
              <w:tc>
                <w:tcPr>
                  <w:tcW w:w="2200" w:type="dxa"/>
                </w:tcPr>
                <w:p w14:paraId="4B5991E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점도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범위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63F89A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 xml:space="preserve">5000.0 ~ </w:t>
                  </w: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30000.0 mPa·s</w:t>
                  </w:r>
                </w:p>
              </w:tc>
              <w:tc>
                <w:tcPr>
                  <w:tcW w:w="2250" w:type="dxa"/>
                </w:tcPr>
                <w:p w14:paraId="0E91E9F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https://www.smart-</w:t>
                  </w: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factory.kr/ids/cd/PasteViscosityRange/1/0</w:t>
                  </w:r>
                </w:p>
              </w:tc>
            </w:tr>
            <w:tr w:rsidR="00887E07" w14:paraId="474CFDDE" w14:textId="77777777">
              <w:trPr>
                <w:cantSplit/>
              </w:trPr>
              <w:tc>
                <w:tcPr>
                  <w:tcW w:w="850" w:type="dxa"/>
                </w:tcPr>
                <w:p w14:paraId="4890848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Prop</w:t>
                  </w:r>
                </w:p>
              </w:tc>
              <w:tc>
                <w:tcPr>
                  <w:tcW w:w="1700" w:type="dxa"/>
                </w:tcPr>
                <w:p w14:paraId="6B38951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BlanketWashingSupported</w:t>
                  </w:r>
                </w:p>
              </w:tc>
              <w:tc>
                <w:tcPr>
                  <w:tcW w:w="2200" w:type="dxa"/>
                </w:tcPr>
                <w:p w14:paraId="74BD7F9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세척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여부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xs:boolean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4D44F5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2250" w:type="dxa"/>
                </w:tcPr>
                <w:p w14:paraId="7FF3CEA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https://www.smart-factory.kr/ids/cd/BlanketWashingSupported/1/0</w:t>
                  </w:r>
                </w:p>
              </w:tc>
            </w:tr>
            <w:tr w:rsidR="00887E07" w14:paraId="23C77E2C" w14:textId="77777777">
              <w:trPr>
                <w:cantSplit/>
              </w:trPr>
              <w:tc>
                <w:tcPr>
                  <w:tcW w:w="850" w:type="dxa"/>
                </w:tcPr>
                <w:p w14:paraId="6FB415D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AB7FF4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BlanketWashWaterFlow</w:t>
                  </w:r>
                </w:p>
              </w:tc>
              <w:tc>
                <w:tcPr>
                  <w:tcW w:w="2200" w:type="dxa"/>
                </w:tcPr>
                <w:p w14:paraId="2FC8222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세척수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BD3EFB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1200.0 L/h</w:t>
                  </w:r>
                </w:p>
              </w:tc>
              <w:tc>
                <w:tcPr>
                  <w:tcW w:w="2250" w:type="dxa"/>
                </w:tcPr>
                <w:p w14:paraId="7CA0116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https://www.smart-factory.kr/ids/cd/BlanketWashWaterFlow/1/0</w:t>
                  </w:r>
                </w:p>
              </w:tc>
            </w:tr>
            <w:tr w:rsidR="00887E07" w14:paraId="3164F549" w14:textId="77777777">
              <w:trPr>
                <w:cantSplit/>
              </w:trPr>
              <w:tc>
                <w:tcPr>
                  <w:tcW w:w="850" w:type="dxa"/>
                </w:tcPr>
                <w:p w14:paraId="37401FD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21294B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BlanketDryingMethod</w:t>
                  </w:r>
                </w:p>
              </w:tc>
              <w:tc>
                <w:tcPr>
                  <w:tcW w:w="2200" w:type="dxa"/>
                </w:tcPr>
                <w:p w14:paraId="0DDFCB8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건조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방식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D8FE9D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Hot-air blanket dryer</w:t>
                  </w:r>
                </w:p>
              </w:tc>
              <w:tc>
                <w:tcPr>
                  <w:tcW w:w="2250" w:type="dxa"/>
                </w:tcPr>
                <w:p w14:paraId="750A90E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https://www.smart-factory.kr/ids/cd/BlanketDryingMethod/1/0</w:t>
                  </w:r>
                </w:p>
              </w:tc>
            </w:tr>
          </w:tbl>
          <w:p w14:paraId="0922BA94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145C7711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/TechnicalData/TechnicalPropertyAreas/[0]/ElectricalAndSafetySystem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/TechnicalData/TechnicalPropertyAreas/[0]/ElectricalAndSafetySystem/PowerSupply — 표 항목 1–7 (RatedVoltage–GroundingRequired)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/TechnicalData/TechnicalPropertyAreas/[0]/ElectricalAndSafetySystem/SafetyAndEmission — 표 항목 8–11 (ScreenGuardInterlockSupported–IPRating)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12D5082F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3A507C9A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3CC8E6FA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0251E628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1AF73E23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1A1781A3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390DB44E" w14:textId="77777777">
              <w:trPr>
                <w:cantSplit/>
              </w:trPr>
              <w:tc>
                <w:tcPr>
                  <w:tcW w:w="850" w:type="dxa"/>
                </w:tcPr>
                <w:p w14:paraId="11A7AED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700" w:type="dxa"/>
                </w:tcPr>
                <w:p w14:paraId="68EC528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RatedVoltage</w:t>
                  </w:r>
                </w:p>
              </w:tc>
              <w:tc>
                <w:tcPr>
                  <w:tcW w:w="2200" w:type="dxa"/>
                </w:tcPr>
                <w:p w14:paraId="4D27547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정격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범위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8DF6AD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380.0 ~ 415.0 VAC</w:t>
                  </w:r>
                </w:p>
              </w:tc>
              <w:tc>
                <w:tcPr>
                  <w:tcW w:w="2250" w:type="dxa"/>
                </w:tcPr>
                <w:p w14:paraId="2E1364C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https://www.smart-factory.kr/ids/cd/RatedVoltage/1/0</w:t>
                  </w:r>
                </w:p>
              </w:tc>
            </w:tr>
            <w:tr w:rsidR="00887E07" w14:paraId="39EF0F42" w14:textId="77777777">
              <w:trPr>
                <w:cantSplit/>
              </w:trPr>
              <w:tc>
                <w:tcPr>
                  <w:tcW w:w="850" w:type="dxa"/>
                </w:tcPr>
                <w:p w14:paraId="5DCAECE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CEF283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PowerSupplyPhase</w:t>
                  </w:r>
                </w:p>
              </w:tc>
              <w:tc>
                <w:tcPr>
                  <w:tcW w:w="2200" w:type="dxa"/>
                </w:tcPr>
                <w:p w14:paraId="0DE6BF1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전원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상수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</w:t>
                  </w:r>
                  <w:r>
                    <w:rPr>
                      <w:rFonts w:cs="맑은 고딕"/>
                      <w:sz w:val="18"/>
                      <w:szCs w:val="18"/>
                    </w:rPr>
                    <w:t>).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83CB70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3-phase</w:t>
                  </w:r>
                </w:p>
              </w:tc>
              <w:tc>
                <w:tcPr>
                  <w:tcW w:w="2250" w:type="dxa"/>
                </w:tcPr>
                <w:p w14:paraId="7C468F2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https://www.smart-factory.kr/ids/cd/PowerSupplyPhase/1/0</w:t>
                  </w:r>
                </w:p>
              </w:tc>
            </w:tr>
            <w:tr w:rsidR="00887E07" w14:paraId="03D9CD69" w14:textId="77777777">
              <w:trPr>
                <w:cantSplit/>
              </w:trPr>
              <w:tc>
                <w:tcPr>
                  <w:tcW w:w="850" w:type="dxa"/>
                </w:tcPr>
                <w:p w14:paraId="2329181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A8DFE4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PowerSupplyFrequency</w:t>
                  </w:r>
                </w:p>
              </w:tc>
              <w:tc>
                <w:tcPr>
                  <w:tcW w:w="2200" w:type="dxa"/>
                </w:tcPr>
                <w:p w14:paraId="3460AE0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전원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주파수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C0214D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50/60 Hz</w:t>
                  </w:r>
                </w:p>
              </w:tc>
              <w:tc>
                <w:tcPr>
                  <w:tcW w:w="2250" w:type="dxa"/>
                </w:tcPr>
                <w:p w14:paraId="76E6806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https://www.smart-factory.kr/ids/cd/PowerSupplyFrequency/1/0</w:t>
                  </w:r>
                </w:p>
              </w:tc>
            </w:tr>
            <w:tr w:rsidR="00887E07" w14:paraId="56E914C3" w14:textId="77777777">
              <w:trPr>
                <w:cantSplit/>
              </w:trPr>
              <w:tc>
                <w:tcPr>
                  <w:tcW w:w="850" w:type="dxa"/>
                </w:tcPr>
                <w:p w14:paraId="55A9F9B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4DD4FF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RatedPower</w:t>
                  </w:r>
                </w:p>
              </w:tc>
              <w:tc>
                <w:tcPr>
                  <w:tcW w:w="2200" w:type="dxa"/>
                </w:tcPr>
                <w:p w14:paraId="6950E3C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장비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전력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F3F6D0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45.0 kW</w:t>
                  </w:r>
                </w:p>
              </w:tc>
              <w:tc>
                <w:tcPr>
                  <w:tcW w:w="2250" w:type="dxa"/>
                </w:tcPr>
                <w:p w14:paraId="1F45E18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https://www.smart-factory.kr/ids/cd/RatedPower/1/0</w:t>
                  </w:r>
                </w:p>
              </w:tc>
            </w:tr>
            <w:tr w:rsidR="00887E07" w14:paraId="4503A177" w14:textId="77777777">
              <w:trPr>
                <w:cantSplit/>
              </w:trPr>
              <w:tc>
                <w:tcPr>
                  <w:tcW w:w="850" w:type="dxa"/>
                </w:tcPr>
                <w:p w14:paraId="46CE633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6C02D4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MaxRunningCurrent</w:t>
                  </w:r>
                </w:p>
              </w:tc>
              <w:tc>
                <w:tcPr>
                  <w:tcW w:w="2200" w:type="dxa"/>
                </w:tcPr>
                <w:p w14:paraId="4596253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최대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전류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C1F2ED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85.0 A</w:t>
                  </w:r>
                </w:p>
              </w:tc>
              <w:tc>
                <w:tcPr>
                  <w:tcW w:w="2250" w:type="dxa"/>
                </w:tcPr>
                <w:p w14:paraId="4355936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https://www.smart-factory.kr/ids/cd/MaxRunningCurrent/1/0</w:t>
                  </w:r>
                </w:p>
              </w:tc>
            </w:tr>
            <w:tr w:rsidR="00887E07" w14:paraId="5749A8C7" w14:textId="77777777">
              <w:trPr>
                <w:cantSplit/>
              </w:trPr>
              <w:tc>
                <w:tcPr>
                  <w:tcW w:w="850" w:type="dxa"/>
                </w:tcPr>
                <w:p w14:paraId="3756390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1D6C9D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LeakageBreakerCapacity</w:t>
                  </w:r>
                </w:p>
              </w:tc>
              <w:tc>
                <w:tcPr>
                  <w:tcW w:w="2200" w:type="dxa"/>
                </w:tcPr>
                <w:p w14:paraId="280A001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누전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차단기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용량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2B25B0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100.0 A</w:t>
                  </w:r>
                </w:p>
              </w:tc>
              <w:tc>
                <w:tcPr>
                  <w:tcW w:w="2250" w:type="dxa"/>
                </w:tcPr>
                <w:p w14:paraId="2F5B293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https://www.smart-factory.kr/ids/cd/LeakageBreakerCapacity/1/0</w:t>
                  </w:r>
                </w:p>
              </w:tc>
            </w:tr>
            <w:tr w:rsidR="00887E07" w14:paraId="177EFB3C" w14:textId="77777777">
              <w:trPr>
                <w:cantSplit/>
              </w:trPr>
              <w:tc>
                <w:tcPr>
                  <w:tcW w:w="850" w:type="dxa"/>
                </w:tcPr>
                <w:p w14:paraId="3FDCCD2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4B762D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GroundingRequired</w:t>
                  </w:r>
                </w:p>
              </w:tc>
              <w:tc>
                <w:tcPr>
                  <w:tcW w:w="2200" w:type="dxa"/>
                </w:tcPr>
                <w:p w14:paraId="5A573D0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접지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필요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여부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xs:boolean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FCDF3F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2250" w:type="dxa"/>
                </w:tcPr>
                <w:p w14:paraId="7B1609B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https://www.smart-factory.kr/ids/cd/GroundingRequired/1/0</w:t>
                  </w:r>
                </w:p>
              </w:tc>
            </w:tr>
            <w:tr w:rsidR="00887E07" w14:paraId="4BCD7AA3" w14:textId="77777777">
              <w:trPr>
                <w:cantSplit/>
              </w:trPr>
              <w:tc>
                <w:tcPr>
                  <w:tcW w:w="850" w:type="dxa"/>
                </w:tcPr>
                <w:p w14:paraId="7D78F32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4150E8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ScreenGuardInterlockSupported</w:t>
                  </w:r>
                </w:p>
              </w:tc>
              <w:tc>
                <w:tcPr>
                  <w:tcW w:w="2200" w:type="dxa"/>
                </w:tcPr>
                <w:p w14:paraId="56DA8E6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회전부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인터록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여부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xs:boolean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1996FFC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2250" w:type="dxa"/>
                </w:tcPr>
                <w:p w14:paraId="50E0669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https://www.smart-factory.kr/ids/cd/ScreenGuardInterlockSupported/1/0</w:t>
                  </w:r>
                </w:p>
              </w:tc>
            </w:tr>
            <w:tr w:rsidR="00887E07" w14:paraId="1312B460" w14:textId="77777777">
              <w:trPr>
                <w:cantSplit/>
              </w:trPr>
              <w:tc>
                <w:tcPr>
                  <w:tcW w:w="850" w:type="dxa"/>
                </w:tcPr>
                <w:p w14:paraId="24E6A4B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F4AEB9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BlanketNipGuardSupported</w:t>
                  </w:r>
                </w:p>
              </w:tc>
              <w:tc>
                <w:tcPr>
                  <w:tcW w:w="2200" w:type="dxa"/>
                </w:tcPr>
                <w:p w14:paraId="383C95C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닙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협착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여부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xs:boolean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074C088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2250" w:type="dxa"/>
                </w:tcPr>
                <w:p w14:paraId="0AEF22B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https://www.smart-factory.kr/ids/cd/BlanketNipGuardSupported/1/0</w:t>
                  </w:r>
                </w:p>
              </w:tc>
            </w:tr>
            <w:tr w:rsidR="00887E07" w14:paraId="1F6069B0" w14:textId="77777777">
              <w:trPr>
                <w:cantSplit/>
              </w:trPr>
              <w:tc>
                <w:tcPr>
                  <w:tcW w:w="850" w:type="dxa"/>
                </w:tcPr>
                <w:p w14:paraId="4F9E72B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CA36D9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EmergencyStopSupported</w:t>
                  </w:r>
                </w:p>
              </w:tc>
              <w:tc>
                <w:tcPr>
                  <w:tcW w:w="2200" w:type="dxa"/>
                </w:tcPr>
                <w:p w14:paraId="74AEDEB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비상정지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여부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xs:boolean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3A1FAA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true</w:t>
                  </w:r>
                </w:p>
              </w:tc>
              <w:tc>
                <w:tcPr>
                  <w:tcW w:w="2250" w:type="dxa"/>
                </w:tcPr>
                <w:p w14:paraId="281A98B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https://www.smart-factory.kr/ids/cd/EmergencyStopSupported/1/0</w:t>
                  </w:r>
                </w:p>
              </w:tc>
            </w:tr>
            <w:tr w:rsidR="00887E07" w14:paraId="5C51DAFD" w14:textId="77777777">
              <w:trPr>
                <w:cantSplit/>
              </w:trPr>
              <w:tc>
                <w:tcPr>
                  <w:tcW w:w="850" w:type="dxa"/>
                </w:tcPr>
                <w:p w14:paraId="50C33EE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D5220E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IPRating</w:t>
                  </w:r>
                </w:p>
              </w:tc>
              <w:tc>
                <w:tcPr>
                  <w:tcW w:w="2200" w:type="dxa"/>
                </w:tcPr>
                <w:p w14:paraId="02C6169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외함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보호등급</w:t>
                  </w:r>
                  <w:r>
                    <w:rPr>
                      <w:rFonts w:cs="맑은 고딕"/>
                      <w:sz w:val="18"/>
                      <w:szCs w:val="18"/>
                    </w:rPr>
                    <w:t>(IP).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045D675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IP54</w:t>
                  </w:r>
                </w:p>
              </w:tc>
              <w:tc>
                <w:tcPr>
                  <w:tcW w:w="2250" w:type="dxa"/>
                </w:tcPr>
                <w:p w14:paraId="0E51345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https://www.smart-factory.kr/ids/cd/IPRating/1/0</w:t>
                  </w:r>
                </w:p>
              </w:tc>
            </w:tr>
          </w:tbl>
          <w:p w14:paraId="4B4B145B" w14:textId="77777777" w:rsidR="00887E07" w:rsidRDefault="00887E07">
            <w:pPr>
              <w:keepLines/>
              <w:snapToGrid w:val="0"/>
              <w:spacing w:line="20" w:lineRule="exact"/>
            </w:pPr>
          </w:p>
        </w:tc>
      </w:tr>
      <w:tr w:rsidR="00887E07" w14:paraId="2B68B295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B8C906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CE3C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2.5 </w:t>
            </w:r>
            <w:r>
              <w:rPr>
                <w:rFonts w:cs="맑은 고딕"/>
                <w:b/>
                <w:bCs/>
              </w:rPr>
              <w:t>데이터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수집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경로</w:t>
            </w:r>
          </w:p>
        </w:tc>
      </w:tr>
      <w:tr w:rsidR="00887E07" w14:paraId="7DA64DC6" w14:textId="77777777">
        <w:trPr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CF59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A85A3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제조사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사양서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도면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구성품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매뉴얼과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자료를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입력원으로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한다</w:t>
            </w:r>
            <w:r>
              <w:rPr>
                <w:rFonts w:cs="맑은 고딕"/>
              </w:rPr>
              <w:t xml:space="preserve">. ECLASS </w:t>
            </w:r>
            <w:r>
              <w:rPr>
                <w:rFonts w:cs="맑은 고딕"/>
              </w:rPr>
              <w:t>분류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개별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개념의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적합성을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확인한다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아래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그림은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원계획서의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이해용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참고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그림이다</w:t>
            </w:r>
            <w:r>
              <w:rPr>
                <w:rFonts w:cs="맑은 고딕"/>
              </w:rPr>
              <w:t>.</w:t>
            </w:r>
          </w:p>
          <w:tbl>
            <w:tblPr>
              <w:tblW w:w="8392" w:type="dxa"/>
              <w:tblInd w:w="25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4196"/>
              <w:gridCol w:w="4196"/>
            </w:tblGrid>
            <w:tr w:rsidR="00887E07" w14:paraId="7EEFA8BB" w14:textId="77777777">
              <w:tc>
                <w:tcPr>
                  <w:tcW w:w="41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E5A52B" w14:textId="77777777" w:rsidR="00887E07" w:rsidRDefault="001347D2">
                  <w:pPr>
                    <w:pStyle w:val="a6"/>
                    <w:keepLines/>
                    <w:snapToGrid w:val="0"/>
                    <w:spacing w:after="20" w:line="240" w:lineRule="auto"/>
                    <w:jc w:val="center"/>
                  </w:pPr>
                  <w:r>
                    <w:rPr>
                      <w:rFonts w:cs="맑은 고딕"/>
                      <w:noProof/>
                      <w:sz w:val="18"/>
                      <w:szCs w:val="18"/>
                    </w:rPr>
                    <w:drawing>
                      <wp:inline distT="0" distB="0" distL="0" distR="0" wp14:anchorId="799A9DF2" wp14:editId="3BAA38BD">
                        <wp:extent cx="2232660" cy="152193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bmp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660" cy="1521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FE2C20" w14:textId="77777777" w:rsidR="00887E07" w:rsidRDefault="001347D2">
                  <w:pPr>
                    <w:pStyle w:val="a6"/>
                    <w:keepLines/>
                    <w:snapToGrid w:val="0"/>
                    <w:spacing w:after="20" w:line="240" w:lineRule="auto"/>
                    <w:jc w:val="center"/>
                  </w:pPr>
                  <w:r>
                    <w:rPr>
                      <w:rFonts w:cs="맑은 고딕"/>
                      <w:noProof/>
                      <w:sz w:val="18"/>
                      <w:szCs w:val="18"/>
                    </w:rPr>
                    <w:drawing>
                      <wp:inline distT="0" distB="0" distL="0" distR="0" wp14:anchorId="0C4F6CD3" wp14:editId="5E0E9D0A">
                        <wp:extent cx="2232660" cy="1339596"/>
                        <wp:effectExtent l="0" t="0" r="0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bmp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2660" cy="13395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B28F75B" w14:textId="77777777" w:rsidR="00887E07" w:rsidRDefault="00887E07">
            <w:pPr>
              <w:keepLines/>
              <w:snapToGrid w:val="0"/>
              <w:spacing w:line="20" w:lineRule="exact"/>
            </w:pPr>
          </w:p>
        </w:tc>
      </w:tr>
      <w:tr w:rsidR="00887E07" w14:paraId="43BB3E1E" w14:textId="77777777">
        <w:trPr>
          <w:cantSplit/>
          <w:jc w:val="center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0029E76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</w:pPr>
            <w:r>
              <w:rPr>
                <w:rFonts w:cs="맑은 고딕"/>
                <w:b/>
                <w:bCs/>
              </w:rPr>
              <w:t xml:space="preserve">2.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>(#04)</w:t>
            </w: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606AF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2.1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(Submodel) </w:t>
            </w:r>
            <w:r>
              <w:rPr>
                <w:rFonts w:cs="맑은 고딕"/>
                <w:b/>
                <w:bCs/>
              </w:rPr>
              <w:t>명</w:t>
            </w:r>
          </w:p>
        </w:tc>
      </w:tr>
      <w:tr w:rsidR="00887E07" w14:paraId="453089C0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4AD6E0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1F7EA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Operational Data</w:t>
            </w:r>
          </w:p>
        </w:tc>
      </w:tr>
      <w:tr w:rsidR="00887E07" w14:paraId="59FD731A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216380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1872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2.2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필요성</w:t>
            </w:r>
          </w:p>
        </w:tc>
      </w:tr>
      <w:tr w:rsidR="00887E07" w14:paraId="31E53AD2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35944B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F80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속도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장력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문양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정합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페이스트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공급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안전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상태의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현재값을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제공하여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가감속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동기화와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품질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이상을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점검한다</w:t>
            </w:r>
            <w:r>
              <w:rPr>
                <w:rFonts w:cs="맑은 고딕"/>
              </w:rPr>
              <w:t>.</w:t>
            </w:r>
            <w:r>
              <w:rPr>
                <w:rFonts w:cs="맑은 고딕"/>
              </w:rPr>
              <w:br/>
            </w:r>
            <w:r>
              <w:rPr>
                <w:rFonts w:cs="맑은 고딕"/>
              </w:rPr>
              <w:t>엔드링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접착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스퀴지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마모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거밍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밀착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등의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결과와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누적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운전시간을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함께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관리하고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생산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집계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맥락을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연결하여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품질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판단을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지원한다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22DD4E7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0E58D1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216B1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2.3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개발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방법</w:t>
            </w:r>
          </w:p>
        </w:tc>
      </w:tr>
      <w:tr w:rsidR="00887E07" w14:paraId="0C6AB7EE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F1897C8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397FF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IDTA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0B810D19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1ED1F7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9ECE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자체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템플릿</w:t>
            </w:r>
            <w:r>
              <w:rPr>
                <w:rFonts w:cs="맑은 고딕"/>
              </w:rPr>
              <w:t xml:space="preserve"> /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>: 1.0(</w:t>
            </w:r>
            <w:r>
              <w:rPr>
                <w:rFonts w:cs="맑은 고딕"/>
              </w:rPr>
              <w:t>자체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정의</w:t>
            </w:r>
            <w:r>
              <w:rPr>
                <w:rFonts w:cs="맑은 고딕"/>
              </w:rPr>
              <w:t>)</w:t>
            </w:r>
          </w:p>
          <w:p w14:paraId="0CB1998F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자체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정의</w:t>
            </w:r>
            <w:r>
              <w:rPr>
                <w:rFonts w:cs="맑은 고딕"/>
              </w:rPr>
              <w:t xml:space="preserve"> Operational Data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사용한다</w:t>
            </w:r>
            <w:r>
              <w:rPr>
                <w:rFonts w:cs="맑은 고딕"/>
              </w:rPr>
              <w:t>. ProductionStatusSystem·DriveAndBlanketSystem·PrintingAndRegistrationSystem·SafetyAndElectricalSystem·AggregationContext</w:t>
            </w:r>
            <w:r>
              <w:rPr>
                <w:rFonts w:cs="맑은 고딕"/>
              </w:rPr>
              <w:t>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구성한다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핵심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결과는</w:t>
            </w:r>
            <w:r>
              <w:rPr>
                <w:rFonts w:cs="맑은 고딕"/>
              </w:rPr>
              <w:t xml:space="preserve"> PrintingAndRegistrationSystem/QualityAndMaintenanceInspection</w:t>
            </w:r>
            <w:r>
              <w:rPr>
                <w:rFonts w:cs="맑은 고딕"/>
              </w:rPr>
              <w:t>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배치한다</w:t>
            </w:r>
            <w:r>
              <w:rPr>
                <w:rFonts w:cs="맑은 고딕"/>
              </w:rPr>
              <w:t>.</w:t>
            </w:r>
          </w:p>
          <w:p w14:paraId="145CB54E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Submodel ID: https://www.smart-factory.kr/ids/sm/TextilePrintingMachineAAS/OperationalData/1/0</w:t>
            </w:r>
          </w:p>
          <w:p w14:paraId="43A42736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semanticId: https://www.smart-factory.kr/ids/sm/TextilePrintingMachineAAS/OperationalData/1/0</w:t>
            </w:r>
          </w:p>
        </w:tc>
      </w:tr>
      <w:tr w:rsidR="00887E07" w14:paraId="3A40F852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E040AF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7A26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자체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제작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5BD2F47E" w14:textId="77777777">
        <w:trPr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9832692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BA580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  <w:jc w:val="left"/>
            </w:pPr>
            <w:r>
              <w:rPr>
                <w:rFonts w:cs="맑은 고딕"/>
              </w:rPr>
              <w:t>자체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이유</w:t>
            </w:r>
            <w:r>
              <w:rPr>
                <w:rFonts w:cs="맑은 고딕"/>
              </w:rPr>
              <w:t>: IDTA</w:t>
            </w:r>
            <w:r>
              <w:rPr>
                <w:rFonts w:cs="맑은 고딕"/>
              </w:rPr>
              <w:t>에서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날염기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데이터에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특화된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별도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표준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서브모델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템플릿을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제공하지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않으므로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특성에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맞게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정의함</w:t>
            </w:r>
            <w:r>
              <w:rPr>
                <w:rFonts w:cs="맑은 고딕"/>
              </w:rPr>
              <w:t>. Operational Data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실시간으로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변동되는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현재값과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상태값을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관리하기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위한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서브모델임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정격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사양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허용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범위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구성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등은</w:t>
            </w:r>
            <w:r>
              <w:rPr>
                <w:rFonts w:cs="맑은 고딕"/>
              </w:rPr>
              <w:t xml:space="preserve"> Technical Data</w:t>
            </w:r>
            <w:r>
              <w:rPr>
                <w:rFonts w:cs="맑은 고딕"/>
              </w:rPr>
              <w:t>에서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관리하고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시간에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따른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데이터는</w:t>
            </w:r>
            <w:r>
              <w:rPr>
                <w:rFonts w:cs="맑은 고딕"/>
              </w:rPr>
              <w:t xml:space="preserve"> Time Series Data</w:t>
            </w:r>
            <w:r>
              <w:rPr>
                <w:rFonts w:cs="맑은 고딕"/>
              </w:rPr>
              <w:t>에서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관리하며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공정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실행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목표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조건과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같은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입력값은</w:t>
            </w:r>
            <w:r>
              <w:rPr>
                <w:rFonts w:cs="맑은 고딕"/>
              </w:rPr>
              <w:t xml:space="preserve"> Process Parameters Type</w:t>
            </w:r>
            <w:r>
              <w:rPr>
                <w:rFonts w:cs="맑은 고딕"/>
              </w:rPr>
              <w:t>에서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관리함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통해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서브모델의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데이터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역할을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명확히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구분할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있음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서브모델의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데이터는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Type1(Passive Data)</w:t>
            </w:r>
            <w:r>
              <w:rPr>
                <w:rFonts w:cs="맑은 고딕"/>
              </w:rPr>
              <w:t>로서</w:t>
            </w:r>
            <w:r>
              <w:rPr>
                <w:rFonts w:cs="맑은 고딕"/>
              </w:rPr>
              <w:t xml:space="preserve"> AAS </w:t>
            </w:r>
            <w:r>
              <w:rPr>
                <w:rFonts w:cs="맑은 고딕"/>
              </w:rPr>
              <w:t>내부에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저장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관리되며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상태를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사람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또는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시스템이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갱신함</w:t>
            </w:r>
            <w:r>
              <w:rPr>
                <w:rFonts w:cs="맑은 고딕"/>
              </w:rPr>
              <w:t>. PLC·</w:t>
            </w:r>
            <w:r>
              <w:rPr>
                <w:rFonts w:cs="맑은 고딕"/>
              </w:rPr>
              <w:t>센서</w:t>
            </w:r>
            <w:r>
              <w:rPr>
                <w:rFonts w:cs="맑은 고딕"/>
              </w:rPr>
              <w:t xml:space="preserve">·SCADA·Modbus </w:t>
            </w:r>
            <w:r>
              <w:rPr>
                <w:rFonts w:cs="맑은 고딕"/>
              </w:rPr>
              <w:t>게이트웨이를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통한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실시간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자동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항목은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외부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시스템과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연결되어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자동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갱신되는</w:t>
            </w:r>
            <w:r>
              <w:rPr>
                <w:rFonts w:cs="맑은 고딕"/>
              </w:rPr>
              <w:t xml:space="preserve"> Type2(Connected Data)</w:t>
            </w:r>
            <w:r>
              <w:rPr>
                <w:rFonts w:cs="맑은 고딕"/>
              </w:rPr>
              <w:t>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해당하므로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향후</w:t>
            </w:r>
            <w:r>
              <w:rPr>
                <w:rFonts w:cs="맑은 고딕"/>
              </w:rPr>
              <w:t xml:space="preserve"> Type2 </w:t>
            </w:r>
            <w:r>
              <w:rPr>
                <w:rFonts w:cs="맑은 고딕"/>
              </w:rPr>
              <w:t>데이</w:t>
            </w:r>
            <w:r>
              <w:rPr>
                <w:rFonts w:cs="맑은 고딕"/>
              </w:rPr>
              <w:t>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적용함</w:t>
            </w:r>
          </w:p>
          <w:p w14:paraId="27B90002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  <w:jc w:val="left"/>
            </w:pPr>
            <w:r>
              <w:rPr>
                <w:rFonts w:cs="맑은 고딕"/>
              </w:rPr>
              <w:lastRenderedPageBreak/>
              <w:t>개발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방법</w:t>
            </w:r>
            <w:r>
              <w:rPr>
                <w:rFonts w:cs="맑은 고딕"/>
              </w:rPr>
              <w:t xml:space="preserve">: </w:t>
            </w: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이송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로터리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날염기의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데이터를</w:t>
            </w:r>
            <w:r>
              <w:rPr>
                <w:rFonts w:cs="맑은 고딕"/>
              </w:rPr>
              <w:t xml:space="preserve"> #03 Technical Data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사양과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연계하여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구성함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상태</w:t>
            </w:r>
            <w:r>
              <w:rPr>
                <w:rFonts w:cs="맑은 고딕"/>
              </w:rPr>
              <w:t xml:space="preserve">(ProductionStatusSystem), </w:t>
            </w:r>
            <w:r>
              <w:rPr>
                <w:rFonts w:cs="맑은 고딕"/>
              </w:rPr>
              <w:t>구동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 xml:space="preserve">(DriveAndBlanketSystem), </w:t>
            </w:r>
            <w:r>
              <w:rPr>
                <w:rFonts w:cs="맑은 고딕"/>
              </w:rPr>
              <w:t>날염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문양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정합</w:t>
            </w:r>
            <w:r>
              <w:rPr>
                <w:rFonts w:cs="맑은 고딕"/>
              </w:rPr>
              <w:t xml:space="preserve">(PrintingAndRegistrationSystem), </w:t>
            </w:r>
            <w:r>
              <w:rPr>
                <w:rFonts w:cs="맑은 고딕"/>
              </w:rPr>
              <w:t>안전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전원</w:t>
            </w:r>
            <w:r>
              <w:rPr>
                <w:rFonts w:cs="맑은 고딕"/>
              </w:rPr>
              <w:t xml:space="preserve">(SafetyAndElectricalSystem), </w:t>
            </w:r>
            <w:r>
              <w:rPr>
                <w:rFonts w:cs="맑은 고딕"/>
              </w:rPr>
              <w:t>집계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맥락</w:t>
            </w:r>
            <w:r>
              <w:rPr>
                <w:rFonts w:cs="맑은 고딕"/>
              </w:rPr>
              <w:t>(AggregationContext)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5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SubmodelElementCollection</w:t>
            </w:r>
            <w:r>
              <w:rPr>
                <w:rFonts w:cs="맑은 고딕"/>
              </w:rPr>
              <w:t>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구성함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품질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>(QualityAndMaintenanceInspection)</w:t>
            </w:r>
            <w:r>
              <w:rPr>
                <w:rFonts w:cs="맑은 고딕"/>
              </w:rPr>
              <w:t>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날염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문양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계통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하위에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배치함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상태와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모드는</w:t>
            </w:r>
            <w:r>
              <w:rPr>
                <w:rFonts w:cs="맑은 고딕"/>
              </w:rPr>
              <w:t xml:space="preserve"> OPC UA for Machinery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MachineryItemState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MachineryOperationMode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참고하고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공정값은</w:t>
            </w:r>
            <w:r>
              <w:rPr>
                <w:rFonts w:cs="맑은 고딕"/>
              </w:rPr>
              <w:t xml:space="preserve"> OPC UA for Machinery Part 2: Process Values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ProcessValueType</w:t>
            </w:r>
            <w:r>
              <w:rPr>
                <w:rFonts w:cs="맑은 고딕"/>
              </w:rPr>
              <w:t>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참고하여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현재값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설정값</w:t>
            </w:r>
            <w:r>
              <w:rPr>
                <w:rFonts w:cs="맑은 고딕"/>
              </w:rPr>
              <w:t>,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편차값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중심으로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구성함</w:t>
            </w:r>
          </w:p>
          <w:p w14:paraId="7F4224C4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  <w:jc w:val="left"/>
            </w:pPr>
            <w:r>
              <w:rPr>
                <w:rFonts w:cs="맑은 고딕"/>
              </w:rPr>
              <w:t>서브모델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범위</w:t>
            </w:r>
            <w:r>
              <w:rPr>
                <w:rFonts w:cs="맑은 고딕"/>
              </w:rPr>
              <w:t xml:space="preserve">: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실제로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수집되는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측정값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상태값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중인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설정값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편차값을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포함함</w:t>
            </w:r>
            <w:r>
              <w:rPr>
                <w:rFonts w:cs="맑은 고딕"/>
              </w:rPr>
              <w:t>.</w:t>
            </w:r>
          </w:p>
          <w:p w14:paraId="27895D74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  <w:jc w:val="left"/>
            </w:pPr>
            <w:r>
              <w:rPr>
                <w:rFonts w:cs="맑은 고딕"/>
              </w:rPr>
              <w:t xml:space="preserve">IRI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semanticId </w:t>
            </w:r>
            <w:r>
              <w:rPr>
                <w:rFonts w:cs="맑은 고딕"/>
              </w:rPr>
              <w:t>작성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방법</w:t>
            </w:r>
            <w:r>
              <w:rPr>
                <w:rFonts w:cs="맑은 고딕"/>
              </w:rPr>
              <w:t xml:space="preserve">: Identifiable </w:t>
            </w:r>
            <w:r>
              <w:rPr>
                <w:rFonts w:cs="맑은 고딕"/>
              </w:rPr>
              <w:t>클래스에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속하는</w:t>
            </w:r>
            <w:r>
              <w:rPr>
                <w:rFonts w:cs="맑은 고딕"/>
              </w:rPr>
              <w:t xml:space="preserve"> id </w:t>
            </w:r>
            <w:r>
              <w:rPr>
                <w:rFonts w:cs="맑은 고딕"/>
              </w:rPr>
              <w:t>속성은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중소벤처기업부</w:t>
            </w:r>
            <w:r>
              <w:rPr>
                <w:rFonts w:cs="맑은 고딕"/>
              </w:rPr>
              <w:t xml:space="preserve"> IRI </w:t>
            </w:r>
            <w:r>
              <w:rPr>
                <w:rFonts w:cs="맑은 고딕"/>
              </w:rPr>
              <w:t>규칙에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따라</w:t>
            </w:r>
            <w:r>
              <w:rPr>
                <w:rFonts w:cs="맑은 고딕"/>
              </w:rPr>
              <w:t xml:space="preserve"> https://www.smart-factory.kr/ids/sm/TextilePrintingMachineAAS/OperationalData/1/0 </w:t>
            </w:r>
            <w:r>
              <w:rPr>
                <w:rFonts w:cs="맑은 고딕"/>
              </w:rPr>
              <w:t>형식으로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부여함</w:t>
            </w:r>
            <w:r>
              <w:rPr>
                <w:rFonts w:cs="맑은 고딕"/>
              </w:rPr>
              <w:t xml:space="preserve"> - </w:t>
            </w:r>
            <w:r>
              <w:rPr>
                <w:rFonts w:cs="맑은 고딕"/>
              </w:rPr>
              <w:t>표준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사전에서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직접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대응되는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의미가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확인되는</w:t>
            </w:r>
            <w:r>
              <w:rPr>
                <w:rFonts w:cs="맑은 고딕"/>
              </w:rPr>
              <w:t xml:space="preserve"> Property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ECLASS </w:t>
            </w:r>
            <w:r>
              <w:rPr>
                <w:rFonts w:cs="맑은 고딕"/>
              </w:rPr>
              <w:t>또는</w:t>
            </w:r>
            <w:r>
              <w:rPr>
                <w:rFonts w:cs="맑은 고딕"/>
              </w:rPr>
              <w:t xml:space="preserve"> IEC CDD semanticId</w:t>
            </w:r>
            <w:r>
              <w:rPr>
                <w:rFonts w:cs="맑은 고딕"/>
              </w:rPr>
              <w:t>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우선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적용함</w:t>
            </w:r>
            <w:r>
              <w:rPr>
                <w:rFonts w:cs="맑은 고딕"/>
              </w:rPr>
              <w:t xml:space="preserve"> - </w:t>
            </w:r>
            <w:r>
              <w:rPr>
                <w:rFonts w:cs="맑은 고딕"/>
              </w:rPr>
              <w:t>직접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대응되는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표준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항목이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없는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경우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중소벤처기업부</w:t>
            </w:r>
            <w:r>
              <w:rPr>
                <w:rFonts w:cs="맑은 고딕"/>
              </w:rPr>
              <w:t xml:space="preserve"> IRI </w:t>
            </w:r>
            <w:r>
              <w:rPr>
                <w:rFonts w:cs="맑은 고딕"/>
              </w:rPr>
              <w:t>규칙에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따라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정의</w:t>
            </w:r>
            <w:r>
              <w:rPr>
                <w:rFonts w:cs="맑은 고딕"/>
              </w:rPr>
              <w:t xml:space="preserve"> ConceptDescription</w:t>
            </w:r>
            <w:r>
              <w:rPr>
                <w:rFonts w:cs="맑은 고딕"/>
              </w:rPr>
              <w:t>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구성함</w:t>
            </w:r>
          </w:p>
        </w:tc>
      </w:tr>
      <w:tr w:rsidR="00887E07" w14:paraId="067C7FE6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FA7F4F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2C501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2.4 </w:t>
            </w:r>
            <w:r>
              <w:rPr>
                <w:rFonts w:cs="맑은 고딕"/>
                <w:b/>
                <w:bCs/>
              </w:rPr>
              <w:t>프로퍼티</w:t>
            </w:r>
            <w:r>
              <w:rPr>
                <w:rFonts w:cs="맑은 고딕"/>
                <w:b/>
                <w:bCs/>
              </w:rPr>
              <w:t xml:space="preserve">(Property) </w:t>
            </w:r>
            <w:r>
              <w:rPr>
                <w:rFonts w:cs="맑은 고딕"/>
                <w:b/>
                <w:bCs/>
              </w:rPr>
              <w:t>목록</w:t>
            </w:r>
          </w:p>
        </w:tc>
      </w:tr>
      <w:tr w:rsidR="00887E07" w14:paraId="2ACEF7F2" w14:textId="77777777">
        <w:trPr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43476F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865F6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아래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항목은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현재값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집계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맥락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표현한다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코드</w:t>
            </w:r>
            <w:r>
              <w:rPr>
                <w:rFonts w:cs="맑은 고딕"/>
              </w:rPr>
              <w:t>: NotInspected / Pass / Fail / Indeterminate. Pass/Fail</w:t>
            </w:r>
            <w:r>
              <w:rPr>
                <w:rFonts w:cs="맑은 고딕"/>
              </w:rPr>
              <w:t>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승인된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기준에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따라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누적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운전시간</w:t>
            </w:r>
            <w:r>
              <w:rPr>
                <w:rFonts w:cs="맑은 고딕"/>
              </w:rPr>
              <w:t xml:space="preserve"> 7 h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합성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예시이며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교대별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리셋값이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아니다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운전값은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갱신되는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현재값이며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문서의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값은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수동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작성한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예시이다</w:t>
            </w:r>
            <w:r>
              <w:rPr>
                <w:rFonts w:cs="맑은 고딕"/>
              </w:rPr>
              <w:t>.</w:t>
            </w:r>
          </w:p>
          <w:p w14:paraId="6C0C52ED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/OperationalData/ProductionStatusSystem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/OperationalData/ProductionStatusSystem/OperationState — 표 항목 1–6 (DeviceRunState–CumulativeOperatingHours)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/OperationalData/ProductionStatusSystem/ProductionOutput — 표 항목 7–10 (BlanketSpeedActual–CumulativePrintedLength)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2F79C84B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2FD62FA8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46EF06B0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5AE072CA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6FA09BF4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7F8BC10B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399ABFE1" w14:textId="77777777">
              <w:trPr>
                <w:cantSplit/>
              </w:trPr>
              <w:tc>
                <w:tcPr>
                  <w:tcW w:w="850" w:type="dxa"/>
                </w:tcPr>
                <w:p w14:paraId="6E05C47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E4F775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DeviceRunState</w:t>
                  </w:r>
                </w:p>
              </w:tc>
              <w:tc>
                <w:tcPr>
                  <w:tcW w:w="2200" w:type="dxa"/>
                </w:tcPr>
                <w:p w14:paraId="79A29B6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장비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6E31757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Running</w:t>
                  </w:r>
                </w:p>
              </w:tc>
              <w:tc>
                <w:tcPr>
                  <w:tcW w:w="2250" w:type="dxa"/>
                </w:tcPr>
                <w:p w14:paraId="7A736FF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https://www.smart-factory.kr/ids/cd/DeviceRunState/1/0</w:t>
                  </w:r>
                </w:p>
              </w:tc>
            </w:tr>
            <w:tr w:rsidR="00887E07" w14:paraId="0DDE0A62" w14:textId="77777777">
              <w:trPr>
                <w:cantSplit/>
              </w:trPr>
              <w:tc>
                <w:tcPr>
                  <w:tcW w:w="850" w:type="dxa"/>
                </w:tcPr>
                <w:p w14:paraId="00BFE54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5CCC3DD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OperationMode</w:t>
                  </w:r>
                </w:p>
              </w:tc>
              <w:tc>
                <w:tcPr>
                  <w:tcW w:w="2200" w:type="dxa"/>
                </w:tcPr>
                <w:p w14:paraId="226C776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모드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연속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>/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대기</w:t>
                  </w:r>
                  <w:r>
                    <w:rPr>
                      <w:rFonts w:cs="맑은 고딕"/>
                      <w:sz w:val="18"/>
                      <w:szCs w:val="18"/>
                    </w:rPr>
                    <w:t>/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362CC49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Continuous printing</w:t>
                  </w:r>
                </w:p>
              </w:tc>
              <w:tc>
                <w:tcPr>
                  <w:tcW w:w="2250" w:type="dxa"/>
                </w:tcPr>
                <w:p w14:paraId="6E7EB47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https://www.smart-factory.kr/ids/cd/OperationMode/1/0</w:t>
                  </w:r>
                </w:p>
              </w:tc>
            </w:tr>
            <w:tr w:rsidR="00887E07" w14:paraId="395AB5FE" w14:textId="77777777">
              <w:trPr>
                <w:cantSplit/>
              </w:trPr>
              <w:tc>
                <w:tcPr>
                  <w:tcW w:w="850" w:type="dxa"/>
                </w:tcPr>
                <w:p w14:paraId="1A40FA4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9CEB48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ActiveProcessId</w:t>
                  </w:r>
                </w:p>
              </w:tc>
              <w:tc>
                <w:tcPr>
                  <w:tcW w:w="2200" w:type="dxa"/>
                </w:tcPr>
                <w:p w14:paraId="19F1BD5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중인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식별자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69F8D7C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TP-P-001</w:t>
                  </w:r>
                </w:p>
              </w:tc>
              <w:tc>
                <w:tcPr>
                  <w:tcW w:w="2250" w:type="dxa"/>
                </w:tcPr>
                <w:p w14:paraId="0A7B5AE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https://www.smart-factory.kr/ids/cd/ActiveProcessId/1/0</w:t>
                  </w:r>
                </w:p>
              </w:tc>
            </w:tr>
            <w:tr w:rsidR="00887E07" w14:paraId="51360D8E" w14:textId="77777777">
              <w:trPr>
                <w:cantSplit/>
              </w:trPr>
              <w:tc>
                <w:tcPr>
                  <w:tcW w:w="850" w:type="dxa"/>
                </w:tcPr>
                <w:p w14:paraId="6804B0F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7057F1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OperationStartTimestamp</w:t>
                  </w:r>
                </w:p>
              </w:tc>
              <w:tc>
                <w:tcPr>
                  <w:tcW w:w="2200" w:type="dxa"/>
                </w:tcPr>
                <w:p w14:paraId="48EA931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xs:dateTime</w:t>
                  </w:r>
                </w:p>
              </w:tc>
              <w:tc>
                <w:tcPr>
                  <w:tcW w:w="1400" w:type="dxa"/>
                </w:tcPr>
                <w:p w14:paraId="6A1AAAF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2026-09-27T00:00:00+00:00</w:t>
                  </w:r>
                </w:p>
              </w:tc>
              <w:tc>
                <w:tcPr>
                  <w:tcW w:w="2250" w:type="dxa"/>
                </w:tcPr>
                <w:p w14:paraId="1C1E4B2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https://www.smart-factory.kr/ids/cd/OperationStartTimestamp/1/0</w:t>
                  </w:r>
                </w:p>
              </w:tc>
            </w:tr>
            <w:tr w:rsidR="00887E07" w14:paraId="69D52C49" w14:textId="77777777">
              <w:trPr>
                <w:cantSplit/>
              </w:trPr>
              <w:tc>
                <w:tcPr>
                  <w:tcW w:w="850" w:type="dxa"/>
                </w:tcPr>
                <w:p w14:paraId="21B2DA2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566D9C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LastUpdateTimestamp</w:t>
                  </w:r>
                </w:p>
              </w:tc>
              <w:tc>
                <w:tcPr>
                  <w:tcW w:w="2200" w:type="dxa"/>
                </w:tcPr>
                <w:p w14:paraId="35BDDDE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데이터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마지막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갱신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xs:dateTime</w:t>
                  </w:r>
                </w:p>
              </w:tc>
              <w:tc>
                <w:tcPr>
                  <w:tcW w:w="1400" w:type="dxa"/>
                </w:tcPr>
                <w:p w14:paraId="4FF666E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2026-09-27T06:59:59+00:00</w:t>
                  </w:r>
                </w:p>
              </w:tc>
              <w:tc>
                <w:tcPr>
                  <w:tcW w:w="2250" w:type="dxa"/>
                </w:tcPr>
                <w:p w14:paraId="3AD71F3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https://www.smart-factory.kr/ids/cd/LastUpdateTimestamp/1/0</w:t>
                  </w:r>
                </w:p>
              </w:tc>
            </w:tr>
            <w:tr w:rsidR="00887E07" w14:paraId="513766D6" w14:textId="77777777">
              <w:trPr>
                <w:cantSplit/>
              </w:trPr>
              <w:tc>
                <w:tcPr>
                  <w:tcW w:w="850" w:type="dxa"/>
                </w:tcPr>
                <w:p w14:paraId="3210EC4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E4507A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CumulativeOperatingHours</w:t>
                  </w:r>
                </w:p>
              </w:tc>
              <w:tc>
                <w:tcPr>
                  <w:tcW w:w="2200" w:type="dxa"/>
                </w:tcPr>
                <w:p w14:paraId="494383C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운전시간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카운터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초기화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장비가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가동한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누적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E2381F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7.0 h</w:t>
                  </w:r>
                </w:p>
              </w:tc>
              <w:tc>
                <w:tcPr>
                  <w:tcW w:w="2250" w:type="dxa"/>
                </w:tcPr>
                <w:p w14:paraId="733EF48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https://www.smart-factory.kr/ids/cd/CumulativeOperatingHours/1/0</w:t>
                  </w:r>
                </w:p>
              </w:tc>
            </w:tr>
            <w:tr w:rsidR="00887E07" w14:paraId="1023CD30" w14:textId="77777777">
              <w:trPr>
                <w:cantSplit/>
              </w:trPr>
              <w:tc>
                <w:tcPr>
                  <w:tcW w:w="850" w:type="dxa"/>
                </w:tcPr>
                <w:p w14:paraId="5570F56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982A20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BlanketSpeedActual</w:t>
                  </w:r>
                </w:p>
              </w:tc>
              <w:tc>
                <w:tcPr>
                  <w:tcW w:w="2200" w:type="dxa"/>
                </w:tcPr>
                <w:p w14:paraId="538F59F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이송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속도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3D7BF82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78.0 m/min</w:t>
                  </w:r>
                </w:p>
              </w:tc>
              <w:tc>
                <w:tcPr>
                  <w:tcW w:w="2250" w:type="dxa"/>
                </w:tcPr>
                <w:p w14:paraId="57EBE7A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https://www.smart-factory.kr/ids/cd/BlanketSpeedActual/1/0</w:t>
                  </w:r>
                </w:p>
              </w:tc>
            </w:tr>
            <w:tr w:rsidR="00887E07" w14:paraId="312724E2" w14:textId="77777777">
              <w:trPr>
                <w:cantSplit/>
              </w:trPr>
              <w:tc>
                <w:tcPr>
                  <w:tcW w:w="850" w:type="dxa"/>
                </w:tcPr>
                <w:p w14:paraId="48836F2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54BCDE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ProductionRateActual</w:t>
                  </w:r>
                </w:p>
              </w:tc>
              <w:tc>
                <w:tcPr>
                  <w:tcW w:w="2200" w:type="dxa"/>
                </w:tcPr>
                <w:p w14:paraId="78282E7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속도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388AEFE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4680.0 m/h</w:t>
                  </w:r>
                </w:p>
              </w:tc>
              <w:tc>
                <w:tcPr>
                  <w:tcW w:w="2250" w:type="dxa"/>
                </w:tcPr>
                <w:p w14:paraId="45217F8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https://www.smart-factory.kr/ids/cd/ProductionRateActual/1/0</w:t>
                  </w:r>
                </w:p>
              </w:tc>
            </w:tr>
            <w:tr w:rsidR="00887E07" w14:paraId="5FC245DD" w14:textId="77777777">
              <w:trPr>
                <w:cantSplit/>
              </w:trPr>
              <w:tc>
                <w:tcPr>
                  <w:tcW w:w="850" w:type="dxa"/>
                </w:tcPr>
                <w:p w14:paraId="45BEB1B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FB49B7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ActiveColorCount</w:t>
                  </w:r>
                </w:p>
              </w:tc>
              <w:tc>
                <w:tcPr>
                  <w:tcW w:w="2200" w:type="dxa"/>
                </w:tcPr>
                <w:p w14:paraId="0EBDD45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색상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xs:integer</w:t>
                  </w:r>
                </w:p>
              </w:tc>
              <w:tc>
                <w:tcPr>
                  <w:tcW w:w="1400" w:type="dxa"/>
                </w:tcPr>
                <w:p w14:paraId="2388D85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2250" w:type="dxa"/>
                </w:tcPr>
                <w:p w14:paraId="53E0524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https://www.smart-factory.kr/ids/cd/ActiveColorCount/1/0</w:t>
                  </w:r>
                </w:p>
              </w:tc>
            </w:tr>
            <w:tr w:rsidR="00887E07" w14:paraId="2D177324" w14:textId="77777777">
              <w:trPr>
                <w:cantSplit/>
              </w:trPr>
              <w:tc>
                <w:tcPr>
                  <w:tcW w:w="850" w:type="dxa"/>
                </w:tcPr>
                <w:p w14:paraId="3AFF0CB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Prop</w:t>
                  </w:r>
                </w:p>
              </w:tc>
              <w:tc>
                <w:tcPr>
                  <w:tcW w:w="1700" w:type="dxa"/>
                </w:tcPr>
                <w:p w14:paraId="6597DC1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CumulativePrintedLength</w:t>
                  </w:r>
                </w:p>
              </w:tc>
              <w:tc>
                <w:tcPr>
                  <w:tcW w:w="2200" w:type="dxa"/>
                </w:tcPr>
                <w:p w14:paraId="0DE331C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예시에서는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집계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리셋한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교대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누적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길이이다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리피트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50,000</w:t>
                  </w:r>
                  <w:r>
                    <w:rPr>
                      <w:rFonts w:cs="맑은 고딕"/>
                      <w:sz w:val="18"/>
                      <w:szCs w:val="18"/>
                    </w:rPr>
                    <w:t>회</w:t>
                  </w:r>
                  <w:r>
                    <w:rPr>
                      <w:rFonts w:cs="맑은 고딕"/>
                      <w:sz w:val="18"/>
                      <w:szCs w:val="18"/>
                    </w:rPr>
                    <w:t>×0.64m=32,000m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양품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폐기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재작업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대상의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포함한다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FF872F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32000.0 m</w:t>
                  </w:r>
                </w:p>
              </w:tc>
              <w:tc>
                <w:tcPr>
                  <w:tcW w:w="2250" w:type="dxa"/>
                </w:tcPr>
                <w:p w14:paraId="595F038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https://www.smart-factory.kr/ids/cd/CumulativePrintedLength/1/0</w:t>
                  </w:r>
                </w:p>
              </w:tc>
            </w:tr>
          </w:tbl>
          <w:p w14:paraId="77A8F3C8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279D3957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/OperationalData/DriveAndBlanketSystem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/OperationalData/DriveAndBlanketSystem/DriveMotorCondition — 표 항목 1–2 (DriveMotorCurrentActual–DriveMotorTorqueActual)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/OperationalData/DriveAndBlanketSystem/BlanketAndRollerCondition — 표 항목 3–6 (BlanketTensionActual–RollerBearingVibrationRMS)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6596212E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55AD97D8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7FA7201E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49881942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053DC449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2D9FC6B0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070F8D17" w14:textId="77777777">
              <w:trPr>
                <w:cantSplit/>
              </w:trPr>
              <w:tc>
                <w:tcPr>
                  <w:tcW w:w="850" w:type="dxa"/>
                </w:tcPr>
                <w:p w14:paraId="4B83DA5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C5C4CB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DriveMotorCurrentActual</w:t>
                  </w:r>
                </w:p>
              </w:tc>
              <w:tc>
                <w:tcPr>
                  <w:tcW w:w="2200" w:type="dxa"/>
                </w:tcPr>
                <w:p w14:paraId="1BF8E8A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3701D0B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12.4 A</w:t>
                  </w:r>
                </w:p>
              </w:tc>
              <w:tc>
                <w:tcPr>
                  <w:tcW w:w="2250" w:type="dxa"/>
                </w:tcPr>
                <w:p w14:paraId="5BAFEC7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https://www.smart-factory.kr/ids/cd/DriveMotorCurrentActual/1/0</w:t>
                  </w:r>
                </w:p>
              </w:tc>
            </w:tr>
            <w:tr w:rsidR="00887E07" w14:paraId="25CBF326" w14:textId="77777777">
              <w:trPr>
                <w:cantSplit/>
              </w:trPr>
              <w:tc>
                <w:tcPr>
                  <w:tcW w:w="850" w:type="dxa"/>
                </w:tcPr>
                <w:p w14:paraId="7AA4687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049B25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DriveMotorTorqueActual</w:t>
                  </w:r>
                </w:p>
              </w:tc>
              <w:tc>
                <w:tcPr>
                  <w:tcW w:w="2200" w:type="dxa"/>
                </w:tcPr>
                <w:p w14:paraId="764C9F1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토크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747FC7C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58.0 %</w:t>
                  </w:r>
                </w:p>
              </w:tc>
              <w:tc>
                <w:tcPr>
                  <w:tcW w:w="2250" w:type="dxa"/>
                </w:tcPr>
                <w:p w14:paraId="65205E3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https://www.smart-factory.kr/ids/cd/DriveMotorTorqueActual/1/0</w:t>
                  </w:r>
                </w:p>
              </w:tc>
            </w:tr>
            <w:tr w:rsidR="00887E07" w14:paraId="75292789" w14:textId="77777777">
              <w:trPr>
                <w:cantSplit/>
              </w:trPr>
              <w:tc>
                <w:tcPr>
                  <w:tcW w:w="850" w:type="dxa"/>
                </w:tcPr>
                <w:p w14:paraId="1C3BB9F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A5B202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BlanketTensionActual</w:t>
                  </w:r>
                </w:p>
              </w:tc>
              <w:tc>
                <w:tcPr>
                  <w:tcW w:w="2200" w:type="dxa"/>
                </w:tcPr>
                <w:p w14:paraId="54EDAB6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장력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3CD52E1D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2.4 kN</w:t>
                  </w:r>
                </w:p>
              </w:tc>
              <w:tc>
                <w:tcPr>
                  <w:tcW w:w="2250" w:type="dxa"/>
                </w:tcPr>
                <w:p w14:paraId="5956E20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https://www.smart-factory.kr/ids/cd/BlanketTensionActual/1/0</w:t>
                  </w:r>
                </w:p>
              </w:tc>
            </w:tr>
            <w:tr w:rsidR="00887E07" w14:paraId="239272D2" w14:textId="77777777">
              <w:trPr>
                <w:cantSplit/>
              </w:trPr>
              <w:tc>
                <w:tcPr>
                  <w:tcW w:w="850" w:type="dxa"/>
                </w:tcPr>
                <w:p w14:paraId="46DEB78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934243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BlanketTemperatureActual</w:t>
                  </w:r>
                </w:p>
              </w:tc>
              <w:tc>
                <w:tcPr>
                  <w:tcW w:w="2200" w:type="dxa"/>
                </w:tcPr>
                <w:p w14:paraId="105F22B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온도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2CC35ED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35.0 °C</w:t>
                  </w:r>
                </w:p>
              </w:tc>
              <w:tc>
                <w:tcPr>
                  <w:tcW w:w="2250" w:type="dxa"/>
                </w:tcPr>
                <w:p w14:paraId="5E19EC7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https://www.smart-factory.kr/ids/cd/BlanketTemperatureActual/1/0</w:t>
                  </w:r>
                </w:p>
              </w:tc>
            </w:tr>
            <w:tr w:rsidR="00887E07" w14:paraId="21B13CD8" w14:textId="77777777">
              <w:trPr>
                <w:cantSplit/>
              </w:trPr>
              <w:tc>
                <w:tcPr>
                  <w:tcW w:w="850" w:type="dxa"/>
                </w:tcPr>
                <w:p w14:paraId="444B9BF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3ABE72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GuideRollerBearingTempActual</w:t>
                  </w:r>
                </w:p>
              </w:tc>
              <w:tc>
                <w:tcPr>
                  <w:tcW w:w="2200" w:type="dxa"/>
                </w:tcPr>
                <w:p w14:paraId="14CF2CB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가이드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롤러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베어링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온도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6AF2494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48.0 °C</w:t>
                  </w:r>
                </w:p>
              </w:tc>
              <w:tc>
                <w:tcPr>
                  <w:tcW w:w="2250" w:type="dxa"/>
                </w:tcPr>
                <w:p w14:paraId="6BF1435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https://www.smart-factory.kr/ids/cd/GuideRollerBearingTempActual/1/0</w:t>
                  </w:r>
                </w:p>
              </w:tc>
            </w:tr>
            <w:tr w:rsidR="00887E07" w14:paraId="55D6A54D" w14:textId="77777777">
              <w:trPr>
                <w:cantSplit/>
              </w:trPr>
              <w:tc>
                <w:tcPr>
                  <w:tcW w:w="850" w:type="dxa"/>
                </w:tcPr>
                <w:p w14:paraId="2777F50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FFFB6C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RollerBearingVibrationRMS</w:t>
                  </w:r>
                </w:p>
              </w:tc>
              <w:tc>
                <w:tcPr>
                  <w:tcW w:w="2200" w:type="dxa"/>
                </w:tcPr>
                <w:p w14:paraId="5012E03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롤러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베어링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진동의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실효값을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지표로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7F301FC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2.6 mm/s</w:t>
                  </w:r>
                </w:p>
              </w:tc>
              <w:tc>
                <w:tcPr>
                  <w:tcW w:w="2250" w:type="dxa"/>
                </w:tcPr>
                <w:p w14:paraId="743FFCE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https://www.smart-factory.kr/ids/cd/RollerBearingVibrationRMS/1/0</w:t>
                  </w:r>
                </w:p>
              </w:tc>
            </w:tr>
          </w:tbl>
          <w:p w14:paraId="26906466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0C686657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/OperationalData/PrintingAndRegistrationSystem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/OperationalData/PrintingAndRegistrationSystem/ScreenAndPasteCondition — 표 항목 1–6 (ScreenRotationStatus–PasteViscosityActual)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/OperationalData/PrintingAndRegistrationSystem/RegistrationAndQuality — 표 항목 7–8 (RegistrationDeviationActual–MisprintDefectRate)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/OperationalData/PrintingAndRegistrationSystem/BlanketProcessCondition — 표 항목 9–10 (BlanketAdhesionStatus–BlanketWashStatus)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/OperationalData/PrintingAndRegistrationSystem/QualityAndMaintenanceInspection — 표 항목 11–14 (DriveSynchronizationInspectionResult–FabricAdhesionInspectionResult)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42AFD279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1C2ABD72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2EB28DD7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12F83944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57B9961B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05C070B0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25B8BD0D" w14:textId="77777777">
              <w:trPr>
                <w:cantSplit/>
              </w:trPr>
              <w:tc>
                <w:tcPr>
                  <w:tcW w:w="850" w:type="dxa"/>
                </w:tcPr>
                <w:p w14:paraId="6E2A512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879611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ScreenRotationStatus</w:t>
                  </w:r>
                </w:p>
              </w:tc>
              <w:tc>
                <w:tcPr>
                  <w:tcW w:w="2200" w:type="dxa"/>
                </w:tcPr>
                <w:p w14:paraId="138FD59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스크린과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연동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구동에서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회전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동기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>. Synchronized</w:t>
                  </w:r>
                  <w:r>
                    <w:rPr>
                      <w:rFonts w:cs="맑은 고딕"/>
                      <w:sz w:val="18"/>
                      <w:szCs w:val="18"/>
                    </w:rPr>
                    <w:t>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작성한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시점의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가감속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순간의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오차를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정량화하지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1001572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Synchronized</w:t>
                  </w:r>
                </w:p>
              </w:tc>
              <w:tc>
                <w:tcPr>
                  <w:tcW w:w="2250" w:type="dxa"/>
                </w:tcPr>
                <w:p w14:paraId="1E79121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https://www.smart-factory.kr/ids/cd/ScreenRotationStatus/1/0</w:t>
                  </w:r>
                </w:p>
              </w:tc>
            </w:tr>
            <w:tr w:rsidR="00887E07" w14:paraId="25862F03" w14:textId="77777777">
              <w:trPr>
                <w:cantSplit/>
              </w:trPr>
              <w:tc>
                <w:tcPr>
                  <w:tcW w:w="850" w:type="dxa"/>
                </w:tcPr>
                <w:p w14:paraId="3B395F6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30D0D4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SqueegeePressureActual</w:t>
                  </w:r>
                </w:p>
              </w:tc>
              <w:tc>
                <w:tcPr>
                  <w:tcW w:w="2200" w:type="dxa"/>
                </w:tcPr>
                <w:p w14:paraId="46C2BB4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스퀴지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압력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37984B65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3.2 bar</w:t>
                  </w:r>
                </w:p>
              </w:tc>
              <w:tc>
                <w:tcPr>
                  <w:tcW w:w="2250" w:type="dxa"/>
                </w:tcPr>
                <w:p w14:paraId="6891340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https://www.smart-factory.kr/ids/cd/SqueegeePressureActual/1/0</w:t>
                  </w:r>
                </w:p>
              </w:tc>
            </w:tr>
            <w:tr w:rsidR="00887E07" w14:paraId="675FE524" w14:textId="77777777">
              <w:trPr>
                <w:cantSplit/>
              </w:trPr>
              <w:tc>
                <w:tcPr>
                  <w:tcW w:w="850" w:type="dxa"/>
                </w:tcPr>
                <w:p w14:paraId="27C6559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ECE50F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PastePressureActual</w:t>
                  </w:r>
                </w:p>
              </w:tc>
              <w:tc>
                <w:tcPr>
                  <w:tcW w:w="2200" w:type="dxa"/>
                </w:tcPr>
                <w:p w14:paraId="4C057FD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압력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0A05CF58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1.5 bar</w:t>
                  </w:r>
                </w:p>
              </w:tc>
              <w:tc>
                <w:tcPr>
                  <w:tcW w:w="2250" w:type="dxa"/>
                </w:tcPr>
                <w:p w14:paraId="1BF028F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https://www.smart-factory.kr/ids/cd/PastePressureActual/1/0</w:t>
                  </w:r>
                </w:p>
              </w:tc>
            </w:tr>
            <w:tr w:rsidR="00887E07" w14:paraId="7F3BDE8B" w14:textId="77777777">
              <w:trPr>
                <w:cantSplit/>
              </w:trPr>
              <w:tc>
                <w:tcPr>
                  <w:tcW w:w="850" w:type="dxa"/>
                </w:tcPr>
                <w:p w14:paraId="64E6816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9FE1DE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PasteLevelStatus</w:t>
                  </w:r>
                </w:p>
              </w:tc>
              <w:tc>
                <w:tcPr>
                  <w:tcW w:w="2200" w:type="dxa"/>
                </w:tcPr>
                <w:p w14:paraId="24CE4BE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레벨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1943029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2250" w:type="dxa"/>
                </w:tcPr>
                <w:p w14:paraId="3AC6FF4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https://www.smart-factory.kr/ids/cd/PasteLevelStatus/1/0</w:t>
                  </w:r>
                </w:p>
              </w:tc>
            </w:tr>
            <w:tr w:rsidR="00887E07" w14:paraId="71E4AFC7" w14:textId="77777777">
              <w:trPr>
                <w:cantSplit/>
              </w:trPr>
              <w:tc>
                <w:tcPr>
                  <w:tcW w:w="850" w:type="dxa"/>
                </w:tcPr>
                <w:p w14:paraId="36D56A9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Prop</w:t>
                  </w:r>
                </w:p>
              </w:tc>
              <w:tc>
                <w:tcPr>
                  <w:tcW w:w="1700" w:type="dxa"/>
                </w:tcPr>
                <w:p w14:paraId="3466F28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PasteSupplyRateActual</w:t>
                  </w:r>
                </w:p>
              </w:tc>
              <w:tc>
                <w:tcPr>
                  <w:tcW w:w="2200" w:type="dxa"/>
                </w:tcPr>
                <w:p w14:paraId="6C721BE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스크린으로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공급되는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설정값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PasteSupplyRateSetpoint(12.0 L/h)</w:t>
                  </w:r>
                  <w:r>
                    <w:rPr>
                      <w:rFonts w:cs="맑은 고딕"/>
                      <w:sz w:val="18"/>
                      <w:szCs w:val="18"/>
                    </w:rPr>
                    <w:t>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비교해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이상을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확인한다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여기의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값은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작성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0A61D8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11.8 L/h</w:t>
                  </w:r>
                </w:p>
              </w:tc>
              <w:tc>
                <w:tcPr>
                  <w:tcW w:w="2250" w:type="dxa"/>
                </w:tcPr>
                <w:p w14:paraId="2FC69F9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https://www.smart-factory.kr/ids/cd/PasteSupplyRateActual/1/0</w:t>
                  </w:r>
                </w:p>
              </w:tc>
            </w:tr>
            <w:tr w:rsidR="00887E07" w14:paraId="5A9D1A08" w14:textId="77777777">
              <w:trPr>
                <w:cantSplit/>
              </w:trPr>
              <w:tc>
                <w:tcPr>
                  <w:tcW w:w="850" w:type="dxa"/>
                </w:tcPr>
                <w:p w14:paraId="6D385C4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638FAB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PasteViscosityActual</w:t>
                  </w:r>
                </w:p>
              </w:tc>
              <w:tc>
                <w:tcPr>
                  <w:tcW w:w="2200" w:type="dxa"/>
                </w:tcPr>
                <w:p w14:paraId="72F7201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점도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0D97C60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17600 mPa·s</w:t>
                  </w:r>
                </w:p>
              </w:tc>
              <w:tc>
                <w:tcPr>
                  <w:tcW w:w="2250" w:type="dxa"/>
                </w:tcPr>
                <w:p w14:paraId="1294340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https://www.smart-factory.kr/ids/cd/PasteViscosityActual/1/0</w:t>
                  </w:r>
                </w:p>
              </w:tc>
            </w:tr>
            <w:tr w:rsidR="00887E07" w14:paraId="39A65001" w14:textId="77777777">
              <w:trPr>
                <w:cantSplit/>
              </w:trPr>
              <w:tc>
                <w:tcPr>
                  <w:tcW w:w="850" w:type="dxa"/>
                </w:tcPr>
                <w:p w14:paraId="57FC79C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BD97F9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RegistrationDeviationActual</w:t>
                  </w:r>
                </w:p>
              </w:tc>
              <w:tc>
                <w:tcPr>
                  <w:tcW w:w="2200" w:type="dxa"/>
                </w:tcPr>
                <w:p w14:paraId="3200C70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문양의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편차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(mm).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핀트가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틀어진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결과를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보여주지만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가감속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서보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오차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자체를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측정한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값은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아니다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표기값은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2E13FF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0.08 mm</w:t>
                  </w:r>
                </w:p>
              </w:tc>
              <w:tc>
                <w:tcPr>
                  <w:tcW w:w="2250" w:type="dxa"/>
                </w:tcPr>
                <w:p w14:paraId="765F1B4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https://www.smart-factory.kr/ids/cd/RegistrationDeviationActual/1/0</w:t>
                  </w:r>
                </w:p>
              </w:tc>
            </w:tr>
            <w:tr w:rsidR="00887E07" w14:paraId="7623EB03" w14:textId="77777777">
              <w:trPr>
                <w:cantSplit/>
              </w:trPr>
              <w:tc>
                <w:tcPr>
                  <w:tcW w:w="850" w:type="dxa"/>
                </w:tcPr>
                <w:p w14:paraId="3C580EB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938EF2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MisprintDefectRate</w:t>
                  </w:r>
                </w:p>
              </w:tc>
              <w:tc>
                <w:tcPr>
                  <w:tcW w:w="2200" w:type="dxa"/>
                </w:tcPr>
                <w:p w14:paraId="383B63E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명시된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교대의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오날염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불량률이다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(</w:t>
                  </w:r>
                  <w:r>
                    <w:rPr>
                      <w:rFonts w:cs="맑은 고딕"/>
                      <w:sz w:val="18"/>
                      <w:szCs w:val="18"/>
                    </w:rPr>
                    <w:t>총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−</w:t>
                  </w:r>
                  <w:r>
                    <w:rPr>
                      <w:rFonts w:cs="맑은 고딕"/>
                      <w:sz w:val="18"/>
                      <w:szCs w:val="18"/>
                    </w:rPr>
                    <w:t>양품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)/</w:t>
                  </w:r>
                  <w:r>
                    <w:rPr>
                      <w:rFonts w:cs="맑은 고딕"/>
                      <w:sz w:val="18"/>
                      <w:szCs w:val="18"/>
                    </w:rPr>
                    <w:t>총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×100=2%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폐기와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재작업은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서로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중복되지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판정이다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973E88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2.0 %</w:t>
                  </w:r>
                </w:p>
              </w:tc>
              <w:tc>
                <w:tcPr>
                  <w:tcW w:w="2250" w:type="dxa"/>
                </w:tcPr>
                <w:p w14:paraId="4EADA1C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https://www.smart-factory.kr/ids/cd/MisprintDefectRate/1/0</w:t>
                  </w:r>
                </w:p>
              </w:tc>
            </w:tr>
            <w:tr w:rsidR="00887E07" w14:paraId="01DF440B" w14:textId="77777777">
              <w:trPr>
                <w:cantSplit/>
              </w:trPr>
              <w:tc>
                <w:tcPr>
                  <w:tcW w:w="850" w:type="dxa"/>
                </w:tcPr>
                <w:p w14:paraId="5AFBDA3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AF00B4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BlanketAdhesionStatus</w:t>
                  </w:r>
                </w:p>
              </w:tc>
              <w:tc>
                <w:tcPr>
                  <w:tcW w:w="2200" w:type="dxa"/>
                </w:tcPr>
                <w:p w14:paraId="35EDC10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직물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접착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7D138E7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2250" w:type="dxa"/>
                </w:tcPr>
                <w:p w14:paraId="724CA83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https://www.smart-factory.kr/ids/cd/BlanketAdhesionStatus/1/0</w:t>
                  </w:r>
                </w:p>
              </w:tc>
            </w:tr>
            <w:tr w:rsidR="00887E07" w14:paraId="04CEDF80" w14:textId="77777777">
              <w:trPr>
                <w:cantSplit/>
              </w:trPr>
              <w:tc>
                <w:tcPr>
                  <w:tcW w:w="850" w:type="dxa"/>
                </w:tcPr>
                <w:p w14:paraId="6D4214A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B1FA03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BlanketWashStatus</w:t>
                  </w:r>
                </w:p>
              </w:tc>
              <w:tc>
                <w:tcPr>
                  <w:tcW w:w="2200" w:type="dxa"/>
                </w:tcPr>
                <w:p w14:paraId="2752427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세척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19CC729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Active</w:t>
                  </w:r>
                </w:p>
              </w:tc>
              <w:tc>
                <w:tcPr>
                  <w:tcW w:w="2250" w:type="dxa"/>
                </w:tcPr>
                <w:p w14:paraId="5355273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https://www.smart-factory.kr/ids/cd/BlanketWashStatus/1/0</w:t>
                  </w:r>
                </w:p>
              </w:tc>
            </w:tr>
            <w:tr w:rsidR="00887E07" w14:paraId="1BDF7178" w14:textId="77777777">
              <w:trPr>
                <w:cantSplit/>
              </w:trPr>
              <w:tc>
                <w:tcPr>
                  <w:tcW w:w="850" w:type="dxa"/>
                </w:tcPr>
                <w:p w14:paraId="0F60D58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0ECF72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DriveSynchronizationInspectionResult</w:t>
                  </w:r>
                </w:p>
              </w:tc>
              <w:tc>
                <w:tcPr>
                  <w:tcW w:w="2200" w:type="dxa"/>
                </w:tcPr>
                <w:p w14:paraId="6DD1B1A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가감속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>-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연동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및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핀트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안정성에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정성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점검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결과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09A7AB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NotInspected</w:t>
                  </w:r>
                </w:p>
              </w:tc>
              <w:tc>
                <w:tcPr>
                  <w:tcW w:w="2250" w:type="dxa"/>
                </w:tcPr>
                <w:p w14:paraId="616286E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https://www.smart-factory.kr/ids/cd/DriveSynchronizationInspectionResult/1/0</w:t>
                  </w:r>
                </w:p>
              </w:tc>
            </w:tr>
            <w:tr w:rsidR="00887E07" w14:paraId="08D343FA" w14:textId="77777777">
              <w:trPr>
                <w:cantSplit/>
              </w:trPr>
              <w:tc>
                <w:tcPr>
                  <w:tcW w:w="850" w:type="dxa"/>
                </w:tcPr>
                <w:p w14:paraId="6610B89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A87962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EndRingBondInspectionResult</w:t>
                  </w:r>
                </w:p>
              </w:tc>
              <w:tc>
                <w:tcPr>
                  <w:tcW w:w="2200" w:type="dxa"/>
                </w:tcPr>
                <w:p w14:paraId="2E987A0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엔드링의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접착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이탈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손상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정성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점검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결과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A8E8EA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NotInspected</w:t>
                  </w:r>
                </w:p>
              </w:tc>
              <w:tc>
                <w:tcPr>
                  <w:tcW w:w="2250" w:type="dxa"/>
                </w:tcPr>
                <w:p w14:paraId="3A02646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https://www.smart-factory.kr/ids/cd/EndRingBondInspectionResult/1/0</w:t>
                  </w:r>
                </w:p>
              </w:tc>
            </w:tr>
            <w:tr w:rsidR="00887E07" w14:paraId="32CE1B5C" w14:textId="77777777">
              <w:trPr>
                <w:cantSplit/>
              </w:trPr>
              <w:tc>
                <w:tcPr>
                  <w:tcW w:w="850" w:type="dxa"/>
                </w:tcPr>
                <w:p w14:paraId="2BE37EE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5188166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SqueegeeWearInspectionResult</w:t>
                  </w:r>
                </w:p>
              </w:tc>
              <w:tc>
                <w:tcPr>
                  <w:tcW w:w="2200" w:type="dxa"/>
                </w:tcPr>
                <w:p w14:paraId="6CD0F10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스퀴지의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마모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손상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정성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점검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결과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6BC1B9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NotInspected</w:t>
                  </w:r>
                </w:p>
              </w:tc>
              <w:tc>
                <w:tcPr>
                  <w:tcW w:w="2250" w:type="dxa"/>
                </w:tcPr>
                <w:p w14:paraId="197B85F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https://www.smart-factory.kr/ids/cd/SqueegeeWearInspectionResult/1/0</w:t>
                  </w:r>
                </w:p>
              </w:tc>
            </w:tr>
            <w:tr w:rsidR="00887E07" w14:paraId="15063D2F" w14:textId="77777777">
              <w:trPr>
                <w:cantSplit/>
              </w:trPr>
              <w:tc>
                <w:tcPr>
                  <w:tcW w:w="850" w:type="dxa"/>
                </w:tcPr>
                <w:p w14:paraId="27FC63B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88A9F1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FabricAdhesionInspectionResult</w:t>
                  </w:r>
                </w:p>
              </w:tc>
              <w:tc>
                <w:tcPr>
                  <w:tcW w:w="2200" w:type="dxa"/>
                </w:tcPr>
                <w:p w14:paraId="19067BB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원단과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거밍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밀착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슬립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정성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점검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결과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8C4079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NotInspected</w:t>
                  </w:r>
                </w:p>
              </w:tc>
              <w:tc>
                <w:tcPr>
                  <w:tcW w:w="2250" w:type="dxa"/>
                </w:tcPr>
                <w:p w14:paraId="036356D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https://www.smart-factory.kr/ids/cd/FabricAdhesionInspectionResult/1/0</w:t>
                  </w:r>
                </w:p>
              </w:tc>
            </w:tr>
          </w:tbl>
          <w:p w14:paraId="2B6602D3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03872ED3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/OperationalData/SafetyAndElectricalSystem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/OperationalData/SafetyAndElectricalSystem/SafetyState — 표 항목 1–5 (ScreenGuardInterlockStatus–OperationPermittedState)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/OperationalData/SafetyAndElectricalSystem/AlarmState — 표 항목 6–7 (RegistrationAlarmStatus–PrintingAlarmStatus)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/OperationalData/SafetyAndElectricalSystem/ElectricalCondition — 표 항목 8–9 (PowerConsumptionActual–CumulativeEnergyConsumption)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5FD3D8BE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741C03C8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71C9F329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6B824E20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00FC0090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5EAE4D2E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06EA0647" w14:textId="77777777">
              <w:trPr>
                <w:cantSplit/>
              </w:trPr>
              <w:tc>
                <w:tcPr>
                  <w:tcW w:w="850" w:type="dxa"/>
                </w:tcPr>
                <w:p w14:paraId="5D2EE01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A56CD5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ScreenGuardInterlockStatus</w:t>
                  </w:r>
                </w:p>
              </w:tc>
              <w:tc>
                <w:tcPr>
                  <w:tcW w:w="2200" w:type="dxa"/>
                </w:tcPr>
                <w:p w14:paraId="1F110C7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회전부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인터록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6C17834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Locked</w:t>
                  </w:r>
                </w:p>
              </w:tc>
              <w:tc>
                <w:tcPr>
                  <w:tcW w:w="2250" w:type="dxa"/>
                </w:tcPr>
                <w:p w14:paraId="5D14ED8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https://www.smart-factory.kr/ids/cd/ScreenGuardInterlockStatus/1/0</w:t>
                  </w:r>
                </w:p>
              </w:tc>
            </w:tr>
            <w:tr w:rsidR="00887E07" w14:paraId="3E61E163" w14:textId="77777777">
              <w:trPr>
                <w:cantSplit/>
              </w:trPr>
              <w:tc>
                <w:tcPr>
                  <w:tcW w:w="850" w:type="dxa"/>
                </w:tcPr>
                <w:p w14:paraId="5AFF934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Prop</w:t>
                  </w:r>
                </w:p>
              </w:tc>
              <w:tc>
                <w:tcPr>
                  <w:tcW w:w="1700" w:type="dxa"/>
                </w:tcPr>
                <w:p w14:paraId="19C2018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BlanketNipGuardStatus</w:t>
                  </w:r>
                </w:p>
              </w:tc>
              <w:tc>
                <w:tcPr>
                  <w:tcW w:w="2200" w:type="dxa"/>
                </w:tcPr>
                <w:p w14:paraId="42C27A9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39E653D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2250" w:type="dxa"/>
                </w:tcPr>
                <w:p w14:paraId="542C310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https://www.smart-factory.kr/ids/cd/BlanketNipGuardStatus/1/0</w:t>
                  </w:r>
                </w:p>
              </w:tc>
            </w:tr>
            <w:tr w:rsidR="00887E07" w14:paraId="22CC0BA8" w14:textId="77777777">
              <w:trPr>
                <w:cantSplit/>
              </w:trPr>
              <w:tc>
                <w:tcPr>
                  <w:tcW w:w="850" w:type="dxa"/>
                </w:tcPr>
                <w:p w14:paraId="4C1078D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EF9B7B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ProtectionStopStatus</w:t>
                  </w:r>
                </w:p>
              </w:tc>
              <w:tc>
                <w:tcPr>
                  <w:tcW w:w="2200" w:type="dxa"/>
                </w:tcPr>
                <w:p w14:paraId="3D08A90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보호정지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과부하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정합이상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등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1048BC4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Released</w:t>
                  </w:r>
                </w:p>
              </w:tc>
              <w:tc>
                <w:tcPr>
                  <w:tcW w:w="2250" w:type="dxa"/>
                </w:tcPr>
                <w:p w14:paraId="516B774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https://www.smart-factory.kr/ids/cd/ProtectionStopStatus/1/0</w:t>
                  </w:r>
                </w:p>
              </w:tc>
            </w:tr>
            <w:tr w:rsidR="00887E07" w14:paraId="51B55B34" w14:textId="77777777">
              <w:trPr>
                <w:cantSplit/>
              </w:trPr>
              <w:tc>
                <w:tcPr>
                  <w:tcW w:w="850" w:type="dxa"/>
                </w:tcPr>
                <w:p w14:paraId="08E7E13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2B86CE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EmergencyStopStatus</w:t>
                  </w:r>
                </w:p>
              </w:tc>
              <w:tc>
                <w:tcPr>
                  <w:tcW w:w="2200" w:type="dxa"/>
                </w:tcPr>
                <w:p w14:paraId="3837876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비상정지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입력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45535DC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Released</w:t>
                  </w:r>
                </w:p>
              </w:tc>
              <w:tc>
                <w:tcPr>
                  <w:tcW w:w="2250" w:type="dxa"/>
                </w:tcPr>
                <w:p w14:paraId="2A426F5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https://www.smart-factory.kr/ids/cd/EmergencyStopStatus/1/0</w:t>
                  </w:r>
                </w:p>
              </w:tc>
            </w:tr>
            <w:tr w:rsidR="00887E07" w14:paraId="69758937" w14:textId="77777777">
              <w:trPr>
                <w:cantSplit/>
              </w:trPr>
              <w:tc>
                <w:tcPr>
                  <w:tcW w:w="850" w:type="dxa"/>
                </w:tcPr>
                <w:p w14:paraId="3578BF7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4572A4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OperationPermittedState</w:t>
                  </w:r>
                </w:p>
              </w:tc>
              <w:tc>
                <w:tcPr>
                  <w:tcW w:w="2200" w:type="dxa"/>
                </w:tcPr>
                <w:p w14:paraId="4EFEAA8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허용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1AE1063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Permitted</w:t>
                  </w:r>
                </w:p>
              </w:tc>
              <w:tc>
                <w:tcPr>
                  <w:tcW w:w="2250" w:type="dxa"/>
                </w:tcPr>
                <w:p w14:paraId="45B91C0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https://www.smart-factory.kr/ids/cd/OperationPermittedState/1/0</w:t>
                  </w:r>
                </w:p>
              </w:tc>
            </w:tr>
            <w:tr w:rsidR="00887E07" w14:paraId="42A9E8C9" w14:textId="77777777">
              <w:trPr>
                <w:cantSplit/>
              </w:trPr>
              <w:tc>
                <w:tcPr>
                  <w:tcW w:w="850" w:type="dxa"/>
                </w:tcPr>
                <w:p w14:paraId="5D1DFE2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2AC5C6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RegistrationAlarmStatus</w:t>
                  </w:r>
                </w:p>
              </w:tc>
              <w:tc>
                <w:tcPr>
                  <w:tcW w:w="2200" w:type="dxa"/>
                </w:tcPr>
                <w:p w14:paraId="0962091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경보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110405F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Normal</w:t>
                  </w:r>
                </w:p>
              </w:tc>
              <w:tc>
                <w:tcPr>
                  <w:tcW w:w="2250" w:type="dxa"/>
                </w:tcPr>
                <w:p w14:paraId="6264735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https://www.smart-factory.kr/ids/cd/RegistrationAlarmStatus/1/0</w:t>
                  </w:r>
                </w:p>
              </w:tc>
            </w:tr>
            <w:tr w:rsidR="00887E07" w14:paraId="718BCDE2" w14:textId="77777777">
              <w:trPr>
                <w:cantSplit/>
              </w:trPr>
              <w:tc>
                <w:tcPr>
                  <w:tcW w:w="850" w:type="dxa"/>
                </w:tcPr>
                <w:p w14:paraId="0B543D7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9C7AF6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PrintingAlarmStatus</w:t>
                  </w:r>
                </w:p>
              </w:tc>
              <w:tc>
                <w:tcPr>
                  <w:tcW w:w="2200" w:type="dxa"/>
                </w:tcPr>
                <w:p w14:paraId="3CA1488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날염기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활성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경보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126846C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None</w:t>
                  </w:r>
                </w:p>
              </w:tc>
              <w:tc>
                <w:tcPr>
                  <w:tcW w:w="2250" w:type="dxa"/>
                </w:tcPr>
                <w:p w14:paraId="456FEAB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https://www.smart-factory.kr/ids/cd/PrintingAlarmStatus/1/0</w:t>
                  </w:r>
                </w:p>
              </w:tc>
            </w:tr>
            <w:tr w:rsidR="00887E07" w14:paraId="0D703BE0" w14:textId="77777777">
              <w:trPr>
                <w:cantSplit/>
              </w:trPr>
              <w:tc>
                <w:tcPr>
                  <w:tcW w:w="850" w:type="dxa"/>
                </w:tcPr>
                <w:p w14:paraId="1B6656C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01BFDE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PowerConsumptionActual</w:t>
                  </w:r>
                </w:p>
              </w:tc>
              <w:tc>
                <w:tcPr>
                  <w:tcW w:w="2200" w:type="dxa"/>
                </w:tcPr>
                <w:p w14:paraId="0CE8C9E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소비전력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5995AEB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38.5 kW</w:t>
                  </w:r>
                </w:p>
              </w:tc>
              <w:tc>
                <w:tcPr>
                  <w:tcW w:w="2250" w:type="dxa"/>
                </w:tcPr>
                <w:p w14:paraId="5E5C13C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https://www.smart-factory.kr/ids/cd/PowerConsumptionActual/1/0</w:t>
                  </w:r>
                </w:p>
              </w:tc>
            </w:tr>
            <w:tr w:rsidR="00887E07" w14:paraId="6678628D" w14:textId="77777777">
              <w:trPr>
                <w:cantSplit/>
              </w:trPr>
              <w:tc>
                <w:tcPr>
                  <w:tcW w:w="850" w:type="dxa"/>
                </w:tcPr>
                <w:p w14:paraId="25B5ADC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5D8AE5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CumulativeEnergyConsumption</w:t>
                  </w:r>
                </w:p>
              </w:tc>
              <w:tc>
                <w:tcPr>
                  <w:tcW w:w="2200" w:type="dxa"/>
                </w:tcPr>
                <w:p w14:paraId="24A533E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전력량의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계산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(38.5 kW ×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약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7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전력량계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실측값은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아니다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0C4AE6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269.5 kWh</w:t>
                  </w:r>
                </w:p>
              </w:tc>
              <w:tc>
                <w:tcPr>
                  <w:tcW w:w="2250" w:type="dxa"/>
                </w:tcPr>
                <w:p w14:paraId="4464B4C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https://www.smart-factory.kr/ids/cd/CumulativeEnergyConsumption/1/0</w:t>
                  </w:r>
                </w:p>
              </w:tc>
            </w:tr>
          </w:tbl>
          <w:p w14:paraId="3369ABC4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77EF514C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/OperationalData/AggregationContext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1627036C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330EBB4F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5734925A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16DF5992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117BE579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591F059B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0497EE91" w14:textId="77777777">
              <w:trPr>
                <w:cantSplit/>
              </w:trPr>
              <w:tc>
                <w:tcPr>
                  <w:tcW w:w="850" w:type="dxa"/>
                </w:tcPr>
                <w:p w14:paraId="71BB003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E04A18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AggregationStartTime</w:t>
                  </w:r>
                </w:p>
              </w:tc>
              <w:tc>
                <w:tcPr>
                  <w:tcW w:w="2200" w:type="dxa"/>
                </w:tcPr>
                <w:p w14:paraId="02B5F75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집계의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시각이다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xs:dateTime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19DE6DA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2026-09-26T23:00:00Z</w:t>
                  </w:r>
                </w:p>
              </w:tc>
              <w:tc>
                <w:tcPr>
                  <w:tcW w:w="2250" w:type="dxa"/>
                </w:tcPr>
                <w:p w14:paraId="0522014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https://www.smart-factory.kr/ids/cd/AggregationStartTime/1/0</w:t>
                  </w:r>
                </w:p>
              </w:tc>
            </w:tr>
            <w:tr w:rsidR="00887E07" w14:paraId="6E917EEE" w14:textId="77777777">
              <w:trPr>
                <w:cantSplit/>
              </w:trPr>
              <w:tc>
                <w:tcPr>
                  <w:tcW w:w="850" w:type="dxa"/>
                </w:tcPr>
                <w:p w14:paraId="53A7E81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B80D6F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AggregationEndTime</w:t>
                  </w:r>
                </w:p>
              </w:tc>
              <w:tc>
                <w:tcPr>
                  <w:tcW w:w="2200" w:type="dxa"/>
                </w:tcPr>
                <w:p w14:paraId="48C466B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집계의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종료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시각이다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xs:dateTime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1A4C34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2026-09-27T07:00:00Z</w:t>
                  </w:r>
                </w:p>
              </w:tc>
              <w:tc>
                <w:tcPr>
                  <w:tcW w:w="2250" w:type="dxa"/>
                </w:tcPr>
                <w:p w14:paraId="18E399D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https://www.smart-factory.kr/ids/cd/AggregationEndTime/1/0</w:t>
                  </w:r>
                </w:p>
              </w:tc>
            </w:tr>
            <w:tr w:rsidR="00887E07" w14:paraId="02AEF72F" w14:textId="77777777">
              <w:trPr>
                <w:cantSplit/>
              </w:trPr>
              <w:tc>
                <w:tcPr>
                  <w:tcW w:w="850" w:type="dxa"/>
                </w:tcPr>
                <w:p w14:paraId="5EBF68A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01E694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QuantityCountingBasis</w:t>
                  </w:r>
                </w:p>
              </w:tc>
              <w:tc>
                <w:tcPr>
                  <w:tcW w:w="2200" w:type="dxa"/>
                </w:tcPr>
                <w:p w14:paraId="59B9420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cs="맑은 고딕"/>
                      <w:sz w:val="18"/>
                      <w:szCs w:val="18"/>
                    </w:rPr>
                    <w:t>개는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전폭의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리피트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cs="맑은 고딕"/>
                      <w:sz w:val="18"/>
                      <w:szCs w:val="18"/>
                    </w:rPr>
                    <w:t>회이며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cs="맑은 고딕"/>
                      <w:sz w:val="18"/>
                      <w:szCs w:val="18"/>
                    </w:rPr>
                    <w:t>개가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아니다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폐기와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재작업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서로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중복되지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판정이다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327B96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One full-width 0.64 m pattern repeat</w:t>
                  </w:r>
                </w:p>
              </w:tc>
              <w:tc>
                <w:tcPr>
                  <w:tcW w:w="2250" w:type="dxa"/>
                </w:tcPr>
                <w:p w14:paraId="15FF6AC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https://www.smart-factory.kr/ids/cd/QuantityCountingBasis/1/0</w:t>
                  </w:r>
                </w:p>
              </w:tc>
            </w:tr>
            <w:tr w:rsidR="00887E07" w14:paraId="4AD0CEF9" w14:textId="77777777">
              <w:trPr>
                <w:cantSplit/>
              </w:trPr>
              <w:tc>
                <w:tcPr>
                  <w:tcW w:w="850" w:type="dxa"/>
                </w:tcPr>
                <w:p w14:paraId="0D4D78B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01D495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NominalPatternRepeatLength</w:t>
                  </w:r>
                </w:p>
              </w:tc>
              <w:tc>
                <w:tcPr>
                  <w:tcW w:w="2200" w:type="dxa"/>
                </w:tcPr>
                <w:p w14:paraId="2E929FC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cs="맑은 고딕"/>
                      <w:sz w:val="18"/>
                      <w:szCs w:val="18"/>
                    </w:rPr>
                    <w:t>개에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대응하는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리피트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길이의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A086D7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0.64 m</w:t>
                  </w:r>
                </w:p>
              </w:tc>
              <w:tc>
                <w:tcPr>
                  <w:tcW w:w="2250" w:type="dxa"/>
                </w:tcPr>
                <w:p w14:paraId="405CFFD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https://www.smart-factory.kr/ids/cd/NominalPatternRepeatLength/1/0</w:t>
                  </w:r>
                </w:p>
              </w:tc>
            </w:tr>
            <w:tr w:rsidR="00887E07" w14:paraId="43F39942" w14:textId="77777777">
              <w:trPr>
                <w:cantSplit/>
              </w:trPr>
              <w:tc>
                <w:tcPr>
                  <w:tcW w:w="850" w:type="dxa"/>
                </w:tcPr>
                <w:p w14:paraId="47A112C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95B355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PrintedLengthCounterResetScope</w:t>
                  </w:r>
                </w:p>
              </w:tc>
              <w:tc>
                <w:tcPr>
                  <w:tcW w:w="2200" w:type="dxa"/>
                </w:tcPr>
                <w:p w14:paraId="0B1A0F8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예시에서는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집계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누적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길이를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리셋하고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해당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교대의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전체를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계수한다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장비의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리셋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동작을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확인한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값이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아니다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01D2FF2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Reset at AggregationStartTime; includes all first-pass output</w:t>
                  </w:r>
                </w:p>
              </w:tc>
              <w:tc>
                <w:tcPr>
                  <w:tcW w:w="2250" w:type="dxa"/>
                </w:tcPr>
                <w:p w14:paraId="1693ECE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https://www.smart-factory.kr/ids/cd/PrintedLengthCounterResetScope/1/0</w:t>
                  </w:r>
                </w:p>
              </w:tc>
            </w:tr>
          </w:tbl>
          <w:p w14:paraId="734B4CD2" w14:textId="77777777" w:rsidR="00887E07" w:rsidRDefault="00887E07">
            <w:pPr>
              <w:keepLines/>
              <w:snapToGrid w:val="0"/>
              <w:spacing w:line="20" w:lineRule="exact"/>
            </w:pPr>
          </w:p>
        </w:tc>
      </w:tr>
      <w:tr w:rsidR="00887E07" w14:paraId="340E8897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0AC8DE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D133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2.5 </w:t>
            </w:r>
            <w:r>
              <w:rPr>
                <w:rFonts w:cs="맑은 고딕"/>
                <w:b/>
                <w:bCs/>
              </w:rPr>
              <w:t>데이터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수집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경로</w:t>
            </w:r>
          </w:p>
        </w:tc>
      </w:tr>
      <w:tr w:rsidR="00887E07" w14:paraId="28572FB1" w14:textId="77777777">
        <w:trPr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D476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70E8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PLC/HMI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속도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장력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전류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토크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온도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압력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점도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정합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센서의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태그를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매핑한다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항목은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검사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입력원으로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스테이션별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대상</w:t>
            </w:r>
            <w:r>
              <w:rPr>
                <w:rFonts w:cs="맑은 고딕"/>
              </w:rPr>
              <w:t xml:space="preserve"> ID·</w:t>
            </w:r>
            <w:r>
              <w:rPr>
                <w:rFonts w:cs="맑은 고딕"/>
              </w:rPr>
              <w:t>검사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방법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판정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기준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검사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시점을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확정한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뒤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사용한다</w:t>
            </w:r>
            <w:r>
              <w:rPr>
                <w:rFonts w:cs="맑은 고딕"/>
              </w:rPr>
              <w:t>.</w:t>
            </w:r>
          </w:p>
          <w:tbl>
            <w:tblPr>
              <w:tblW w:w="8392" w:type="dxa"/>
              <w:tblInd w:w="25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8392"/>
            </w:tblGrid>
            <w:tr w:rsidR="00887E07" w14:paraId="7461328C" w14:textId="77777777">
              <w:tc>
                <w:tcPr>
                  <w:tcW w:w="83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595D67" w14:textId="77777777" w:rsidR="00887E07" w:rsidRDefault="001347D2">
                  <w:pPr>
                    <w:pStyle w:val="a6"/>
                    <w:keepLines/>
                    <w:snapToGrid w:val="0"/>
                    <w:spacing w:after="20" w:line="240" w:lineRule="auto"/>
                    <w:jc w:val="center"/>
                  </w:pPr>
                  <w:r>
                    <w:rPr>
                      <w:rFonts w:cs="맑은 고딕"/>
                      <w:noProof/>
                      <w:sz w:val="18"/>
                      <w:szCs w:val="18"/>
                    </w:rPr>
                    <w:drawing>
                      <wp:inline distT="0" distB="0" distL="0" distR="0" wp14:anchorId="71AB5FEC" wp14:editId="568BD206">
                        <wp:extent cx="4640580" cy="2073010"/>
                        <wp:effectExtent l="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bmp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40580" cy="2073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87E07" w14:paraId="7256A362" w14:textId="77777777">
              <w:tc>
                <w:tcPr>
                  <w:tcW w:w="83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DD280F" w14:textId="77777777" w:rsidR="00887E07" w:rsidRDefault="00887E07">
                  <w:pPr>
                    <w:pStyle w:val="a6"/>
                    <w:keepLines/>
                    <w:snapToGrid w:val="0"/>
                    <w:spacing w:line="20" w:lineRule="exact"/>
                  </w:pPr>
                </w:p>
              </w:tc>
            </w:tr>
            <w:tr w:rsidR="00887E07" w14:paraId="68D66710" w14:textId="77777777">
              <w:tc>
                <w:tcPr>
                  <w:tcW w:w="83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0C6E1F0" w14:textId="77777777" w:rsidR="00887E07" w:rsidRDefault="001347D2">
                  <w:pPr>
                    <w:pStyle w:val="a6"/>
                    <w:keepLines/>
                    <w:snapToGrid w:val="0"/>
                    <w:spacing w:after="20" w:line="240" w:lineRule="auto"/>
                    <w:jc w:val="center"/>
                  </w:pPr>
                  <w:r>
                    <w:rPr>
                      <w:rFonts w:cs="맑은 고딕"/>
                      <w:noProof/>
                      <w:sz w:val="18"/>
                      <w:szCs w:val="18"/>
                    </w:rPr>
                    <w:drawing>
                      <wp:inline distT="0" distB="0" distL="0" distR="0" wp14:anchorId="4D052298" wp14:editId="590D0911">
                        <wp:extent cx="3375025" cy="2764851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bmp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75025" cy="27648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43CB778" w14:textId="77777777" w:rsidR="00887E07" w:rsidRDefault="00887E07">
            <w:pPr>
              <w:keepLines/>
              <w:snapToGrid w:val="0"/>
              <w:spacing w:line="20" w:lineRule="exact"/>
            </w:pPr>
          </w:p>
        </w:tc>
      </w:tr>
      <w:tr w:rsidR="00887E07" w14:paraId="34F09D29" w14:textId="77777777">
        <w:trPr>
          <w:cantSplit/>
          <w:jc w:val="center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3CD5C83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</w:pPr>
            <w:r>
              <w:rPr>
                <w:rFonts w:cs="맑은 고딕"/>
                <w:b/>
                <w:bCs/>
              </w:rPr>
              <w:t xml:space="preserve">2.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>(#05)</w:t>
            </w: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E4CE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2.1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(Submodel) </w:t>
            </w:r>
            <w:r>
              <w:rPr>
                <w:rFonts w:cs="맑은 고딕"/>
                <w:b/>
                <w:bCs/>
              </w:rPr>
              <w:t>명</w:t>
            </w:r>
          </w:p>
        </w:tc>
      </w:tr>
      <w:tr w:rsidR="00887E07" w14:paraId="30F30F97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C9FE12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B9A8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Time Series Data</w:t>
            </w:r>
          </w:p>
        </w:tc>
      </w:tr>
      <w:tr w:rsidR="00887E07" w14:paraId="01537746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A9D81D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4BC95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2.2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필요성</w:t>
            </w:r>
          </w:p>
        </w:tc>
      </w:tr>
      <w:tr w:rsidR="00887E07" w14:paraId="44C521C2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A13756B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C8487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변화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이력이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필요한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핵심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운전값을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같은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기준으로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승속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감속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구간의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속도와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편차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구동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상태를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비교한다</w:t>
            </w:r>
            <w:r>
              <w:rPr>
                <w:rFonts w:cs="맑은 고딕"/>
              </w:rPr>
              <w:t>.</w:t>
            </w:r>
            <w:r>
              <w:rPr>
                <w:rFonts w:cs="맑은 고딕"/>
              </w:rPr>
              <w:br/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이상이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발생한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구간을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추적할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있도록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현재값과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시계열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5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설명용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예시이며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예측모델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학습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자료가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아니다</w:t>
            </w:r>
            <w:r>
              <w:rPr>
                <w:rFonts w:cs="맑은 고딕"/>
              </w:rPr>
              <w:t>.</w:t>
            </w:r>
          </w:p>
        </w:tc>
      </w:tr>
      <w:tr w:rsidR="00887E07" w14:paraId="4E34FB55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ACECD6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6B405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2.3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개발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방법</w:t>
            </w:r>
          </w:p>
        </w:tc>
      </w:tr>
      <w:tr w:rsidR="00887E07" w14:paraId="4E9BB998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9ACBB6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5EB2C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☑</w:t>
            </w:r>
            <w:r>
              <w:rPr>
                <w:rFonts w:cs="맑은 고딕"/>
                <w:b/>
                <w:bCs/>
              </w:rPr>
              <w:t xml:space="preserve"> IDTA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65C100C0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72BE86A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00F6F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IDTA 02008-1-1-2 /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 xml:space="preserve">: 1.1.2 / </w:t>
            </w:r>
            <w:r>
              <w:rPr>
                <w:rFonts w:cs="맑은 고딕"/>
              </w:rPr>
              <w:t>참조일</w:t>
            </w:r>
            <w:r>
              <w:rPr>
                <w:rFonts w:cs="맑은 고딕"/>
              </w:rPr>
              <w:t>: 2026-10-11</w:t>
            </w:r>
            <w:hyperlink r:id="rId15">
              <w:r w:rsidR="00887E07">
                <w:rPr>
                  <w:rFonts w:cs="맑은 고딕"/>
                  <w:u w:val="single"/>
                </w:rPr>
                <w:t>[공식 원본]</w:t>
              </w:r>
            </w:hyperlink>
          </w:p>
          <w:p w14:paraId="1DDD08DE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IDTA Time Series Data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Metadata/Record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Segments/InternalSegment/Records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사용한다</w:t>
            </w:r>
            <w:r>
              <w:rPr>
                <w:rFonts w:cs="맑은 고딕"/>
              </w:rPr>
              <w:t xml:space="preserve">. Time00(UTC </w:t>
            </w:r>
            <w:r>
              <w:rPr>
                <w:rFonts w:cs="맑은 고딕"/>
              </w:rPr>
              <w:t>시각</w:t>
            </w:r>
            <w:r>
              <w:rPr>
                <w:rFonts w:cs="맑은 고딕"/>
              </w:rPr>
              <w:t>)</w:t>
            </w:r>
            <w:r>
              <w:rPr>
                <w:rFonts w:cs="맑은 고딕"/>
              </w:rPr>
              <w:t>과</w:t>
            </w:r>
            <w:r>
              <w:rPr>
                <w:rFonts w:cs="맑은 고딕"/>
              </w:rPr>
              <w:t xml:space="preserve"> 7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운전값으로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이루어진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동일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</w:t>
            </w:r>
            <w:r>
              <w:rPr>
                <w:rFonts w:cs="맑은 고딕"/>
              </w:rPr>
              <w:t xml:space="preserve"> 5</w:t>
            </w:r>
            <w:r>
              <w:rPr>
                <w:rFonts w:cs="맑은 고딕"/>
              </w:rPr>
              <w:t>개를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포함한다</w:t>
            </w:r>
            <w:r>
              <w:rPr>
                <w:rFonts w:cs="맑은 고딕"/>
              </w:rPr>
              <w:t>. Metadata.Record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예시로서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생산량에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합산하지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</w:t>
            </w:r>
          </w:p>
          <w:p w14:paraId="43A9E3B9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Submodel ID: https://www.smart-factory.kr/ids/sm/TextilePrintingMachineAAS/TimeSeries/1/1</w:t>
            </w:r>
          </w:p>
          <w:p w14:paraId="6791F716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semanticId: https://admin-shell.io/idta/TimeSeries/1/1</w:t>
            </w:r>
          </w:p>
        </w:tc>
      </w:tr>
      <w:tr w:rsidR="00887E07" w14:paraId="4B247E23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46A5F5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98A8A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외부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2D86CED9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07F2C9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DC58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자체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제작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4473D734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BA1B1F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F4842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2.4 </w:t>
            </w:r>
            <w:r>
              <w:rPr>
                <w:rFonts w:cs="맑은 고딕"/>
                <w:b/>
                <w:bCs/>
              </w:rPr>
              <w:t>프로퍼티</w:t>
            </w:r>
            <w:r>
              <w:rPr>
                <w:rFonts w:cs="맑은 고딕"/>
                <w:b/>
                <w:bCs/>
              </w:rPr>
              <w:t xml:space="preserve">(Property) </w:t>
            </w:r>
            <w:r>
              <w:rPr>
                <w:rFonts w:cs="맑은 고딕"/>
                <w:b/>
                <w:bCs/>
              </w:rPr>
              <w:t>목록</w:t>
            </w:r>
          </w:p>
        </w:tc>
      </w:tr>
      <w:tr w:rsidR="00887E07" w14:paraId="2C9AC805" w14:textId="77777777">
        <w:trPr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13CDD1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BA24B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Metadata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Name·Description, </w:t>
            </w:r>
            <w:r>
              <w:rPr>
                <w:rFonts w:cs="맑은 고딕"/>
              </w:rPr>
              <w:t>레코드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Segment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식별</w:t>
            </w:r>
            <w:r>
              <w:rPr>
                <w:rFonts w:cs="맑은 고딕"/>
              </w:rPr>
              <w:t>/</w:t>
            </w:r>
            <w:r>
              <w:rPr>
                <w:rFonts w:cs="맑은 고딕"/>
              </w:rPr>
              <w:t>기간</w:t>
            </w:r>
            <w:r>
              <w:rPr>
                <w:rFonts w:cs="맑은 고딕"/>
              </w:rPr>
              <w:t>/</w:t>
            </w:r>
            <w:r>
              <w:rPr>
                <w:rFonts w:cs="맑은 고딕"/>
              </w:rPr>
              <w:t>간격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유지한다</w:t>
            </w:r>
            <w:r>
              <w:rPr>
                <w:rFonts w:cs="맑은 고딕"/>
              </w:rPr>
              <w:t>. SamplingInterval=1 s, SamplingRate=1 Hz, RecordCount=5</w:t>
            </w:r>
            <w:r>
              <w:rPr>
                <w:rFonts w:cs="맑은 고딕"/>
              </w:rPr>
              <w:t>이다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아래는</w:t>
            </w:r>
            <w:r>
              <w:rPr>
                <w:rFonts w:cs="맑은 고딕"/>
              </w:rPr>
              <w:t xml:space="preserve"> Time00 </w:t>
            </w:r>
            <w:r>
              <w:rPr>
                <w:rFonts w:cs="맑은 고딕"/>
              </w:rPr>
              <w:t>포함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기록당</w:t>
            </w:r>
            <w:r>
              <w:rPr>
                <w:rFonts w:cs="맑은 고딕"/>
              </w:rPr>
              <w:t xml:space="preserve"> 8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필드를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번씩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제시한다</w:t>
            </w:r>
            <w:r>
              <w:rPr>
                <w:rFonts w:cs="맑은 고딕"/>
              </w:rPr>
              <w:t>.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/TimeSeries/Segments/InternalSegment/Records/Record00 — 아래 표의 기록 필드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/TimeSeries/Segments/InternalSegment/Records/Record01 — 동일 필드 반복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/TimeSeries/Segments/InternalSegment/Records/Record02 — 동일 필드 반복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/TimeSeries/Segments/InternalSegment/Records/Record03 — 동일 필드 반복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/TimeSeries/Segments/InternalSegment/Records/Record04 — 동일 필드 반복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6AC25A07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6C1DE924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5285F85F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78963CBC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36A4EB8A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6FECCEB1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0064EB53" w14:textId="77777777">
              <w:trPr>
                <w:cantSplit/>
              </w:trPr>
              <w:tc>
                <w:tcPr>
                  <w:tcW w:w="850" w:type="dxa"/>
                </w:tcPr>
                <w:p w14:paraId="3D04B6F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8EB848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Time00</w:t>
                  </w:r>
                </w:p>
              </w:tc>
              <w:tc>
                <w:tcPr>
                  <w:tcW w:w="2200" w:type="dxa"/>
                </w:tcPr>
                <w:p w14:paraId="7E474F3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측정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분석을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시계열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항목이며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간격의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xs:dateTime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10B6985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2026-09-27T06:59:55+00:00</w:t>
                  </w:r>
                </w:p>
              </w:tc>
              <w:tc>
                <w:tcPr>
                  <w:tcW w:w="2250" w:type="dxa"/>
                </w:tcPr>
                <w:p w14:paraId="47FE433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https://admin-shell.io/idta/TimeSeries/UtcTime/1/1</w:t>
                  </w:r>
                </w:p>
              </w:tc>
            </w:tr>
            <w:tr w:rsidR="00887E07" w14:paraId="3CDA529D" w14:textId="77777777">
              <w:trPr>
                <w:cantSplit/>
              </w:trPr>
              <w:tc>
                <w:tcPr>
                  <w:tcW w:w="850" w:type="dxa"/>
                </w:tcPr>
                <w:p w14:paraId="3AA482E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543FABA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BlanketSpeedActual</w:t>
                  </w:r>
                </w:p>
              </w:tc>
              <w:tc>
                <w:tcPr>
                  <w:tcW w:w="2200" w:type="dxa"/>
                </w:tcPr>
                <w:p w14:paraId="29A8B03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이송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속도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분석을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시계열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항목이며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간격의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77DB8B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78.0 m/min</w:t>
                  </w:r>
                </w:p>
              </w:tc>
              <w:tc>
                <w:tcPr>
                  <w:tcW w:w="2250" w:type="dxa"/>
                </w:tcPr>
                <w:p w14:paraId="3D24839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https://www.smart-factory.kr/ids/cd/BlanketSpeedActual/1/0</w:t>
                  </w:r>
                </w:p>
              </w:tc>
            </w:tr>
            <w:tr w:rsidR="00887E07" w14:paraId="3B331F57" w14:textId="77777777">
              <w:trPr>
                <w:cantSplit/>
              </w:trPr>
              <w:tc>
                <w:tcPr>
                  <w:tcW w:w="850" w:type="dxa"/>
                </w:tcPr>
                <w:p w14:paraId="1EA0217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02F755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CumulativePrintedLength</w:t>
                  </w:r>
                </w:p>
              </w:tc>
              <w:tc>
                <w:tcPr>
                  <w:tcW w:w="2200" w:type="dxa"/>
                </w:tcPr>
                <w:p w14:paraId="37B5788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OperationalData/AggregationContext</w:t>
                  </w:r>
                  <w:r>
                    <w:rPr>
                      <w:rFonts w:cs="맑은 고딕"/>
                      <w:sz w:val="18"/>
                      <w:szCs w:val="18"/>
                    </w:rPr>
                    <w:t>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집계기간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안에서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해당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시각까지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누적한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길이이다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7DD986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31994.8 m</w:t>
                  </w:r>
                </w:p>
              </w:tc>
              <w:tc>
                <w:tcPr>
                  <w:tcW w:w="2250" w:type="dxa"/>
                </w:tcPr>
                <w:p w14:paraId="1B2D7D7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https://www.smart-factory.kr/ids/cd/CumulativePrintedLength/1/0</w:t>
                  </w:r>
                </w:p>
              </w:tc>
            </w:tr>
            <w:tr w:rsidR="00887E07" w14:paraId="7395D0FC" w14:textId="77777777">
              <w:trPr>
                <w:cantSplit/>
              </w:trPr>
              <w:tc>
                <w:tcPr>
                  <w:tcW w:w="850" w:type="dxa"/>
                </w:tcPr>
                <w:p w14:paraId="33460FA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1D3DC6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DriveMotorCurrentActual</w:t>
                  </w:r>
                </w:p>
              </w:tc>
              <w:tc>
                <w:tcPr>
                  <w:tcW w:w="2200" w:type="dxa"/>
                </w:tcPr>
                <w:p w14:paraId="57BB279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분석을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시계열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항목이며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간격의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1EBCE3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12.4 A</w:t>
                  </w:r>
                </w:p>
              </w:tc>
              <w:tc>
                <w:tcPr>
                  <w:tcW w:w="2250" w:type="dxa"/>
                </w:tcPr>
                <w:p w14:paraId="0E51CF9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https://www.smart-factory.kr/ids/cd/DriveMotorCurrentActual/1/0</w:t>
                  </w:r>
                </w:p>
              </w:tc>
            </w:tr>
            <w:tr w:rsidR="00887E07" w14:paraId="21D9FEC0" w14:textId="77777777">
              <w:trPr>
                <w:cantSplit/>
              </w:trPr>
              <w:tc>
                <w:tcPr>
                  <w:tcW w:w="850" w:type="dxa"/>
                </w:tcPr>
                <w:p w14:paraId="557F3A6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CF12A3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BlanketTensionActual</w:t>
                  </w:r>
                </w:p>
              </w:tc>
              <w:tc>
                <w:tcPr>
                  <w:tcW w:w="2200" w:type="dxa"/>
                </w:tcPr>
                <w:p w14:paraId="1AED1F7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장력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분석을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시계열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항목이며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간격의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15DC63B5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2.4 kN</w:t>
                  </w:r>
                </w:p>
              </w:tc>
              <w:tc>
                <w:tcPr>
                  <w:tcW w:w="2250" w:type="dxa"/>
                </w:tcPr>
                <w:p w14:paraId="42E9E3E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https://www.smart-factory.kr/ids/cd/BlanketTensionActual/1/0</w:t>
                  </w:r>
                </w:p>
              </w:tc>
            </w:tr>
            <w:tr w:rsidR="00887E07" w14:paraId="1F06A9DF" w14:textId="77777777">
              <w:trPr>
                <w:cantSplit/>
              </w:trPr>
              <w:tc>
                <w:tcPr>
                  <w:tcW w:w="850" w:type="dxa"/>
                </w:tcPr>
                <w:p w14:paraId="430EC4B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89CBC4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RollerBearingVibrationRMS</w:t>
                  </w:r>
                </w:p>
              </w:tc>
              <w:tc>
                <w:tcPr>
                  <w:tcW w:w="2200" w:type="dxa"/>
                </w:tcPr>
                <w:p w14:paraId="1FF0B56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롤러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베어링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진동의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실효값을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지표로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분석을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시계열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항목이며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간격의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06D268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2.6 mm/s</w:t>
                  </w:r>
                </w:p>
              </w:tc>
              <w:tc>
                <w:tcPr>
                  <w:tcW w:w="2250" w:type="dxa"/>
                </w:tcPr>
                <w:p w14:paraId="266C2CF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https://www.smart-factory.kr/ids/cd/RollerBearingVibrationRMS/1/0</w:t>
                  </w:r>
                </w:p>
              </w:tc>
            </w:tr>
            <w:tr w:rsidR="00887E07" w14:paraId="6A5F74D6" w14:textId="77777777">
              <w:trPr>
                <w:cantSplit/>
              </w:trPr>
              <w:tc>
                <w:tcPr>
                  <w:tcW w:w="850" w:type="dxa"/>
                </w:tcPr>
                <w:p w14:paraId="5DAFA02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5A1128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SqueegeePressureActual</w:t>
                  </w:r>
                </w:p>
              </w:tc>
              <w:tc>
                <w:tcPr>
                  <w:tcW w:w="2200" w:type="dxa"/>
                </w:tcPr>
                <w:p w14:paraId="7F517F2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스퀴지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압력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분석을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시계열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항목이며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</w:t>
                  </w:r>
                  <w:r>
                    <w:rPr>
                      <w:rFonts w:cs="맑은 고딕"/>
                      <w:sz w:val="18"/>
                      <w:szCs w:val="18"/>
                    </w:rPr>
                    <w:t>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간격의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기록에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48772B3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3.2 bar</w:t>
                  </w:r>
                </w:p>
              </w:tc>
              <w:tc>
                <w:tcPr>
                  <w:tcW w:w="2250" w:type="dxa"/>
                </w:tcPr>
                <w:p w14:paraId="0B48292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https://www.smart-factory.kr/ids/cd/SqueegeePressureActual/1/0</w:t>
                  </w:r>
                </w:p>
              </w:tc>
            </w:tr>
            <w:tr w:rsidR="00887E07" w14:paraId="0C3A7137" w14:textId="77777777">
              <w:trPr>
                <w:cantSplit/>
              </w:trPr>
              <w:tc>
                <w:tcPr>
                  <w:tcW w:w="850" w:type="dxa"/>
                </w:tcPr>
                <w:p w14:paraId="6B12345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46FF94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RegistrationDeviationActual</w:t>
                  </w:r>
                </w:p>
              </w:tc>
              <w:tc>
                <w:tcPr>
                  <w:tcW w:w="2200" w:type="dxa"/>
                </w:tcPr>
                <w:p w14:paraId="46BBE24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문양의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편차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(mm).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핀트가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틀어진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결과를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보여주지만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가감속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서보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오차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자체를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측정한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값은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아니다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표기값은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0E3A4F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0.08 mm</w:t>
                  </w:r>
                </w:p>
              </w:tc>
              <w:tc>
                <w:tcPr>
                  <w:tcW w:w="2250" w:type="dxa"/>
                </w:tcPr>
                <w:p w14:paraId="283B766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https://www.smart-factory.kr/ids/cd/RegistrationDeviationActual/1/0</w:t>
                  </w:r>
                </w:p>
              </w:tc>
            </w:tr>
          </w:tbl>
          <w:p w14:paraId="39160101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1C315BC8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lastRenderedPageBreak/>
              <w:t>Record01~04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동일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필드를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누적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길이는</w:t>
            </w:r>
            <w:r>
              <w:rPr>
                <w:rFonts w:cs="맑은 고딕"/>
              </w:rPr>
              <w:t xml:space="preserve"> 31,994.8 → 31,996.1 → 31,997.4 → 31,998.7 → 32,000.0 m</w:t>
            </w:r>
            <w:r>
              <w:rPr>
                <w:rFonts w:cs="맑은 고딕"/>
              </w:rPr>
              <w:t>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시각까지의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누적값이다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모든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다시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합산하지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</w:t>
            </w:r>
          </w:p>
        </w:tc>
      </w:tr>
      <w:tr w:rsidR="00887E07" w14:paraId="23B15624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8F842C7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6B9C3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2.5 </w:t>
            </w:r>
            <w:r>
              <w:rPr>
                <w:rFonts w:cs="맑은 고딕"/>
                <w:b/>
                <w:bCs/>
              </w:rPr>
              <w:t>데이터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수집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경로</w:t>
            </w:r>
          </w:p>
        </w:tc>
      </w:tr>
      <w:tr w:rsidR="00887E07" w14:paraId="626B460C" w14:textId="77777777">
        <w:trPr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276EC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91F64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OD</w:t>
            </w:r>
            <w:r>
              <w:rPr>
                <w:rFonts w:cs="맑은 고딕"/>
              </w:rPr>
              <w:t>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같은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의미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단위의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센서</w:t>
            </w:r>
            <w:r>
              <w:rPr>
                <w:rFonts w:cs="맑은 고딕"/>
              </w:rPr>
              <w:t xml:space="preserve">/PLC </w:t>
            </w:r>
            <w:r>
              <w:rPr>
                <w:rFonts w:cs="맑은 고딕"/>
              </w:rPr>
              <w:t>이력을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예시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시각은</w:t>
            </w:r>
            <w:r>
              <w:rPr>
                <w:rFonts w:cs="맑은 고딕"/>
              </w:rPr>
              <w:t xml:space="preserve"> 2026-09-27T06:59:55Z~06:59:59Z, </w:t>
            </w:r>
            <w:r>
              <w:rPr>
                <w:rFonts w:cs="맑은 고딕"/>
              </w:rPr>
              <w:t>간격</w:t>
            </w:r>
            <w:r>
              <w:rPr>
                <w:rFonts w:cs="맑은 고딕"/>
              </w:rPr>
              <w:t xml:space="preserve"> 1 s, </w:t>
            </w:r>
            <w:r>
              <w:rPr>
                <w:rFonts w:cs="맑은 고딕"/>
              </w:rPr>
              <w:t>실제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</w:t>
            </w:r>
            <w:r>
              <w:rPr>
                <w:rFonts w:cs="맑은 고딕"/>
              </w:rPr>
              <w:t xml:space="preserve"> 5</w:t>
            </w:r>
            <w:r>
              <w:rPr>
                <w:rFonts w:cs="맑은 고딕"/>
              </w:rPr>
              <w:t>개이다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첫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마지막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차이에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따라</w:t>
            </w:r>
            <w:r>
              <w:rPr>
                <w:rFonts w:cs="맑은 고딕"/>
              </w:rPr>
              <w:t xml:space="preserve"> Duration=PT4S</w:t>
            </w:r>
            <w:r>
              <w:rPr>
                <w:rFonts w:cs="맑은 고딕"/>
              </w:rPr>
              <w:t>이다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이를</w:t>
            </w:r>
            <w:r>
              <w:rPr>
                <w:rFonts w:cs="맑은 고딕"/>
              </w:rPr>
              <w:t xml:space="preserve"> 8</w:t>
            </w:r>
            <w:r>
              <w:rPr>
                <w:rFonts w:cs="맑은 고딕"/>
              </w:rPr>
              <w:t>시간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통계나</w:t>
            </w:r>
            <w:r>
              <w:rPr>
                <w:rFonts w:cs="맑은 고딕"/>
              </w:rPr>
              <w:t xml:space="preserve"> PdM </w:t>
            </w:r>
            <w:r>
              <w:rPr>
                <w:rFonts w:cs="맑은 고딕"/>
              </w:rPr>
              <w:t>학습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근거로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해석하지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</w:t>
            </w:r>
          </w:p>
          <w:tbl>
            <w:tblPr>
              <w:tblW w:w="8392" w:type="dxa"/>
              <w:tblInd w:w="25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8392"/>
            </w:tblGrid>
            <w:tr w:rsidR="00887E07" w14:paraId="33E933F8" w14:textId="77777777">
              <w:tc>
                <w:tcPr>
                  <w:tcW w:w="83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960922" w14:textId="77777777" w:rsidR="00887E07" w:rsidRDefault="001347D2">
                  <w:pPr>
                    <w:pStyle w:val="a6"/>
                    <w:keepLines/>
                    <w:snapToGrid w:val="0"/>
                    <w:spacing w:after="20" w:line="240" w:lineRule="auto"/>
                    <w:jc w:val="center"/>
                  </w:pPr>
                  <w:r>
                    <w:rPr>
                      <w:rFonts w:cs="맑은 고딕"/>
                      <w:noProof/>
                      <w:sz w:val="18"/>
                      <w:szCs w:val="18"/>
                    </w:rPr>
                    <w:drawing>
                      <wp:inline distT="0" distB="0" distL="0" distR="0" wp14:anchorId="6421C7EF" wp14:editId="7F001834">
                        <wp:extent cx="4394200" cy="2268402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.bmp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94200" cy="22684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47B8A09" w14:textId="77777777" w:rsidR="00887E07" w:rsidRDefault="00887E07">
            <w:pPr>
              <w:keepLines/>
              <w:snapToGrid w:val="0"/>
              <w:spacing w:line="20" w:lineRule="exact"/>
            </w:pPr>
          </w:p>
        </w:tc>
      </w:tr>
      <w:tr w:rsidR="00887E07" w14:paraId="7BECCC63" w14:textId="77777777">
        <w:trPr>
          <w:cantSplit/>
          <w:jc w:val="center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86B1ED7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</w:pPr>
            <w:r>
              <w:rPr>
                <w:rFonts w:cs="맑은 고딕"/>
                <w:b/>
                <w:bCs/>
              </w:rPr>
              <w:t xml:space="preserve">2.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>(#06)</w:t>
            </w: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E7D6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2.1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(Submodel) </w:t>
            </w:r>
            <w:r>
              <w:rPr>
                <w:rFonts w:cs="맑은 고딕"/>
                <w:b/>
                <w:bCs/>
              </w:rPr>
              <w:t>명</w:t>
            </w:r>
          </w:p>
        </w:tc>
      </w:tr>
      <w:tr w:rsidR="00887E07" w14:paraId="61BBF8AC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69F564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7C7E1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Process Parameters</w:t>
            </w:r>
          </w:p>
        </w:tc>
      </w:tr>
      <w:tr w:rsidR="00887E07" w14:paraId="15F1A689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33FDAF2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F1E13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2.2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필요성</w:t>
            </w:r>
          </w:p>
        </w:tc>
      </w:tr>
      <w:tr w:rsidR="00887E07" w14:paraId="6D1E490D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8E81E6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543B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가공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원단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목표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생산량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날염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설정값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요구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자원을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레시피와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데이터를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연결한다</w:t>
            </w:r>
            <w:r>
              <w:rPr>
                <w:rFonts w:cs="맑은 고딕"/>
              </w:rPr>
              <w:t>.</w:t>
            </w:r>
            <w:r>
              <w:rPr>
                <w:rFonts w:cs="맑은 고딕"/>
              </w:rPr>
              <w:br/>
              <w:t xml:space="preserve"> ProcessBoM</w:t>
            </w:r>
            <w:r>
              <w:rPr>
                <w:rFonts w:cs="맑은 고딕"/>
              </w:rPr>
              <w:t>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투입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원단과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원단에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도포되는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염료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페이스트의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품목을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식별하고</w:t>
            </w:r>
            <w:r>
              <w:rPr>
                <w:rFonts w:cs="맑은 고딕"/>
              </w:rPr>
              <w:t>, ResourceParameters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스퀴지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거밍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엔드링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접착제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등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자원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소모품의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준비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조건을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표현한다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투입량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소모량은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모델링하지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</w:t>
            </w:r>
          </w:p>
        </w:tc>
      </w:tr>
      <w:tr w:rsidR="00887E07" w14:paraId="28CD6B3E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E56DF6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421F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2.3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개발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방법</w:t>
            </w:r>
          </w:p>
        </w:tc>
      </w:tr>
      <w:tr w:rsidR="00887E07" w14:paraId="4F14F398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97E40A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44E84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☑</w:t>
            </w:r>
            <w:r>
              <w:rPr>
                <w:rFonts w:cs="맑은 고딕"/>
                <w:b/>
                <w:bCs/>
              </w:rPr>
              <w:t xml:space="preserve"> IDTA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056D72A0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D1FFA8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9D06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IDTA 02031-1 /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 xml:space="preserve">: 1.0 / </w:t>
            </w:r>
            <w:r>
              <w:rPr>
                <w:rFonts w:cs="맑은 고딕"/>
              </w:rPr>
              <w:t>참조일</w:t>
            </w:r>
            <w:r>
              <w:rPr>
                <w:rFonts w:cs="맑은 고딕"/>
              </w:rPr>
              <w:t>: 2026-10-11</w:t>
            </w:r>
            <w:hyperlink r:id="rId17">
              <w:r w:rsidR="00887E07">
                <w:rPr>
                  <w:rFonts w:cs="맑은 고딕"/>
                  <w:u w:val="single"/>
                </w:rPr>
                <w:t>[공식 원본]</w:t>
              </w:r>
            </w:hyperlink>
          </w:p>
          <w:p w14:paraId="4ACC1F49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IDTA Process Parameters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Processes/Process__00__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유지하고</w:t>
            </w:r>
            <w:r>
              <w:rPr>
                <w:rFonts w:cs="맑은 고딕"/>
              </w:rPr>
              <w:t xml:space="preserve"> ProductParameters·ProcessParameters·ResourceParameters·ProcessBoM</w:t>
            </w:r>
            <w:r>
              <w:rPr>
                <w:rFonts w:cs="맑은 고딕"/>
              </w:rPr>
              <w:t>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날염기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특화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배치한다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속도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정합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장력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센서의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요구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항목을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포함한다</w:t>
            </w:r>
            <w:r>
              <w:rPr>
                <w:rFonts w:cs="맑은 고딕"/>
              </w:rPr>
              <w:t>.</w:t>
            </w:r>
          </w:p>
          <w:p w14:paraId="13D90BA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Submodel ID: https://www.smart-factory.kr/ids/sm/TextilePrintingMachineAAS/ProcessParameters/1/0</w:t>
            </w:r>
          </w:p>
          <w:p w14:paraId="08A03712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semanticId: https://admin-shell-io/idta/SubmodelTemplate/ProcessParameters/1/0</w:t>
            </w:r>
          </w:p>
        </w:tc>
      </w:tr>
      <w:tr w:rsidR="00887E07" w14:paraId="1274E055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2D329BC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E153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외부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257525F0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CED2AE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20B9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자체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제작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0311C75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3D1BAA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1A6E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2.4 </w:t>
            </w:r>
            <w:r>
              <w:rPr>
                <w:rFonts w:cs="맑은 고딕"/>
                <w:b/>
                <w:bCs/>
              </w:rPr>
              <w:t>프로퍼티</w:t>
            </w:r>
            <w:r>
              <w:rPr>
                <w:rFonts w:cs="맑은 고딕"/>
                <w:b/>
                <w:bCs/>
              </w:rPr>
              <w:t xml:space="preserve">(Property) </w:t>
            </w:r>
            <w:r>
              <w:rPr>
                <w:rFonts w:cs="맑은 고딕"/>
                <w:b/>
                <w:bCs/>
              </w:rPr>
              <w:t>목록</w:t>
            </w:r>
          </w:p>
        </w:tc>
      </w:tr>
      <w:tr w:rsidR="00887E07" w14:paraId="18B6A3A2" w14:textId="77777777">
        <w:trPr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C1995EB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94A7D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ProcessId=TP-P-001, ProcessName=Continuous rotary screen printing, PlannedProcessTime=PT8H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ProcessDescription</w:t>
            </w:r>
            <w:r>
              <w:rPr>
                <w:rFonts w:cs="맑은 고딕"/>
              </w:rPr>
              <w:t>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메타정보이다</w:t>
            </w:r>
            <w:r>
              <w:rPr>
                <w:rFonts w:cs="맑은 고딕"/>
              </w:rPr>
              <w:t>. 4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그룹의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자원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품목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코드는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설명용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예시이다</w:t>
            </w:r>
            <w:r>
              <w:rPr>
                <w:rFonts w:cs="맑은 고딕"/>
              </w:rPr>
              <w:t>. ProcessBoM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FabricManufacturerArticleNumber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투입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원단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품목을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식별하고</w:t>
            </w:r>
            <w:r>
              <w:rPr>
                <w:rFonts w:cs="맑은 고딕"/>
              </w:rPr>
              <w:t>, ProductParameters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FabricType·FabricWeight·FabricWidth</w:t>
            </w:r>
            <w:r>
              <w:rPr>
                <w:rFonts w:cs="맑은 고딕"/>
              </w:rPr>
              <w:t>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같은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공정에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속한다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공정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작업자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또는</w:t>
            </w:r>
            <w:r>
              <w:rPr>
                <w:rFonts w:cs="맑은 고딕"/>
              </w:rPr>
              <w:t xml:space="preserve"> MES</w:t>
            </w:r>
            <w:r>
              <w:rPr>
                <w:rFonts w:cs="맑은 고딕"/>
              </w:rPr>
              <w:t>에서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입력하며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로트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투입량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소모량을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의미하지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</w:t>
            </w:r>
          </w:p>
          <w:p w14:paraId="7FCB8063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lastRenderedPageBreak/>
              <w:t>/ProcessParameters/Processes/Process__00__/ProductParameters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13B94058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3D095425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29EDE4C9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266EC897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03120CF8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66883DD7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0100B148" w14:textId="77777777">
              <w:trPr>
                <w:cantSplit/>
              </w:trPr>
              <w:tc>
                <w:tcPr>
                  <w:tcW w:w="850" w:type="dxa"/>
                </w:tcPr>
                <w:p w14:paraId="44E6354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E96BF4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FabricType</w:t>
                  </w:r>
                </w:p>
              </w:tc>
              <w:tc>
                <w:tcPr>
                  <w:tcW w:w="2200" w:type="dxa"/>
                </w:tcPr>
                <w:p w14:paraId="0835FD5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가공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직물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1A458D1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Woven cotton fabric</w:t>
                  </w:r>
                </w:p>
              </w:tc>
              <w:tc>
                <w:tcPr>
                  <w:tcW w:w="2250" w:type="dxa"/>
                </w:tcPr>
                <w:p w14:paraId="7942569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https://www.smart-factory.kr/ids/cd/FabricType/1/0</w:t>
                  </w:r>
                </w:p>
              </w:tc>
            </w:tr>
            <w:tr w:rsidR="00887E07" w14:paraId="7FCEAE67" w14:textId="77777777">
              <w:trPr>
                <w:cantSplit/>
              </w:trPr>
              <w:tc>
                <w:tcPr>
                  <w:tcW w:w="850" w:type="dxa"/>
                </w:tcPr>
                <w:p w14:paraId="129DC32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954077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FabricWeight</w:t>
                  </w:r>
                </w:p>
              </w:tc>
              <w:tc>
                <w:tcPr>
                  <w:tcW w:w="2200" w:type="dxa"/>
                </w:tcPr>
                <w:p w14:paraId="37AEEE8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직물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단위중량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4D00A8A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180.0 g/m²</w:t>
                  </w:r>
                </w:p>
              </w:tc>
              <w:tc>
                <w:tcPr>
                  <w:tcW w:w="2250" w:type="dxa"/>
                </w:tcPr>
                <w:p w14:paraId="2D53B83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https://www.smart-factory.kr/ids/cd/FabricWeight/1/0</w:t>
                  </w:r>
                </w:p>
              </w:tc>
            </w:tr>
            <w:tr w:rsidR="00887E07" w14:paraId="06DAA449" w14:textId="77777777">
              <w:trPr>
                <w:cantSplit/>
              </w:trPr>
              <w:tc>
                <w:tcPr>
                  <w:tcW w:w="850" w:type="dxa"/>
                </w:tcPr>
                <w:p w14:paraId="3705ADD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FEBC84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FabricWidth</w:t>
                  </w:r>
                </w:p>
              </w:tc>
              <w:tc>
                <w:tcPr>
                  <w:tcW w:w="2200" w:type="dxa"/>
                </w:tcPr>
                <w:p w14:paraId="436F598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직물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폭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21CB8FE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1600.0 mm</w:t>
                  </w:r>
                </w:p>
              </w:tc>
              <w:tc>
                <w:tcPr>
                  <w:tcW w:w="2250" w:type="dxa"/>
                </w:tcPr>
                <w:p w14:paraId="195C594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https://www.smart-factory.kr/ids/cd/FabricWidth/1/0</w:t>
                  </w:r>
                </w:p>
              </w:tc>
            </w:tr>
            <w:tr w:rsidR="00887E07" w14:paraId="15326A3D" w14:textId="77777777">
              <w:trPr>
                <w:cantSplit/>
              </w:trPr>
              <w:tc>
                <w:tcPr>
                  <w:tcW w:w="850" w:type="dxa"/>
                </w:tcPr>
                <w:p w14:paraId="0CDD38A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DD3E22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TargetColorCount</w:t>
                  </w:r>
                </w:p>
              </w:tc>
              <w:tc>
                <w:tcPr>
                  <w:tcW w:w="2200" w:type="dxa"/>
                </w:tcPr>
                <w:p w14:paraId="6497801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목표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색상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xs:integer</w:t>
                  </w:r>
                </w:p>
              </w:tc>
              <w:tc>
                <w:tcPr>
                  <w:tcW w:w="1400" w:type="dxa"/>
                </w:tcPr>
                <w:p w14:paraId="231A5D6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2250" w:type="dxa"/>
                </w:tcPr>
                <w:p w14:paraId="457E313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https://www.smart-factory.kr/ids/cd/TargetColorCount/1/0</w:t>
                  </w:r>
                </w:p>
              </w:tc>
            </w:tr>
            <w:tr w:rsidR="00887E07" w14:paraId="40340410" w14:textId="77777777">
              <w:trPr>
                <w:cantSplit/>
              </w:trPr>
              <w:tc>
                <w:tcPr>
                  <w:tcW w:w="850" w:type="dxa"/>
                </w:tcPr>
                <w:p w14:paraId="4A22718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66A8AA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TargetProductionLength</w:t>
                  </w:r>
                </w:p>
              </w:tc>
              <w:tc>
                <w:tcPr>
                  <w:tcW w:w="2200" w:type="dxa"/>
                </w:tcPr>
                <w:p w14:paraId="605537F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목표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길이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4051447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32000.0 m</w:t>
                  </w:r>
                </w:p>
              </w:tc>
              <w:tc>
                <w:tcPr>
                  <w:tcW w:w="2250" w:type="dxa"/>
                </w:tcPr>
                <w:p w14:paraId="08BC707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https://www.smart-factory.kr/ids/cd/TargetProductionLength/1/0</w:t>
                  </w:r>
                </w:p>
              </w:tc>
            </w:tr>
            <w:tr w:rsidR="00887E07" w14:paraId="777998E5" w14:textId="77777777">
              <w:trPr>
                <w:cantSplit/>
              </w:trPr>
              <w:tc>
                <w:tcPr>
                  <w:tcW w:w="850" w:type="dxa"/>
                </w:tcPr>
                <w:p w14:paraId="268CAA7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D734F3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DesignRepeatLength</w:t>
                  </w:r>
                </w:p>
              </w:tc>
              <w:tc>
                <w:tcPr>
                  <w:tcW w:w="2200" w:type="dxa"/>
                </w:tcPr>
                <w:p w14:paraId="4BB4057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리피트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길이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5441AD1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640.0 mm</w:t>
                  </w:r>
                </w:p>
              </w:tc>
              <w:tc>
                <w:tcPr>
                  <w:tcW w:w="2250" w:type="dxa"/>
                </w:tcPr>
                <w:p w14:paraId="7699706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https://www.smart-factory.kr/ids/cd/DesignRepeatLength/1/0</w:t>
                  </w:r>
                </w:p>
              </w:tc>
            </w:tr>
          </w:tbl>
          <w:p w14:paraId="0EEB910A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7E27EC3E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/ProcessParameters/Processes/Process__00__/ProcessParameters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057C4402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5C9F0EE4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5D0B3125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11693D00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0D55D357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309955C5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1335D9D2" w14:textId="77777777">
              <w:trPr>
                <w:cantSplit/>
              </w:trPr>
              <w:tc>
                <w:tcPr>
                  <w:tcW w:w="850" w:type="dxa"/>
                </w:tcPr>
                <w:p w14:paraId="0B49A14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2BBC14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OperationRecipeId</w:t>
                  </w:r>
                </w:p>
              </w:tc>
              <w:tc>
                <w:tcPr>
                  <w:tcW w:w="2200" w:type="dxa"/>
                </w:tcPr>
                <w:p w14:paraId="17F2C75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방식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레시피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식별자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57D71D5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TP-COT-10C-640</w:t>
                  </w:r>
                </w:p>
              </w:tc>
              <w:tc>
                <w:tcPr>
                  <w:tcW w:w="2250" w:type="dxa"/>
                </w:tcPr>
                <w:p w14:paraId="728C80C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https://www.smart-factory.kr/ids/cd/OperationRecipeId/1/0</w:t>
                  </w:r>
                </w:p>
              </w:tc>
            </w:tr>
            <w:tr w:rsidR="00887E07" w14:paraId="03D42082" w14:textId="77777777">
              <w:trPr>
                <w:cantSplit/>
              </w:trPr>
              <w:tc>
                <w:tcPr>
                  <w:tcW w:w="850" w:type="dxa"/>
                </w:tcPr>
                <w:p w14:paraId="13F1FA5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51CFBF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OperationMode</w:t>
                  </w:r>
                </w:p>
              </w:tc>
              <w:tc>
                <w:tcPr>
                  <w:tcW w:w="2200" w:type="dxa"/>
                </w:tcPr>
                <w:p w14:paraId="03FC482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모드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연속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>/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대기</w:t>
                  </w:r>
                  <w:r>
                    <w:rPr>
                      <w:rFonts w:cs="맑은 고딕"/>
                      <w:sz w:val="18"/>
                      <w:szCs w:val="18"/>
                    </w:rPr>
                    <w:t>/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00696DF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Continuous printing</w:t>
                  </w:r>
                </w:p>
              </w:tc>
              <w:tc>
                <w:tcPr>
                  <w:tcW w:w="2250" w:type="dxa"/>
                </w:tcPr>
                <w:p w14:paraId="67AD70F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https://www.smart-factory.kr/ids/cd/OperationMode/1/0</w:t>
                  </w:r>
                </w:p>
              </w:tc>
            </w:tr>
            <w:tr w:rsidR="00887E07" w14:paraId="789B38D5" w14:textId="77777777">
              <w:trPr>
                <w:cantSplit/>
              </w:trPr>
              <w:tc>
                <w:tcPr>
                  <w:tcW w:w="850" w:type="dxa"/>
                </w:tcPr>
                <w:p w14:paraId="7BEFDC7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BEA894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BlanketSpeedSetpoint</w:t>
                  </w:r>
                </w:p>
              </w:tc>
              <w:tc>
                <w:tcPr>
                  <w:tcW w:w="2200" w:type="dxa"/>
                </w:tcPr>
                <w:p w14:paraId="2FA0D83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이송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속도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설정값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48944A2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80.0 m/min</w:t>
                  </w:r>
                </w:p>
              </w:tc>
              <w:tc>
                <w:tcPr>
                  <w:tcW w:w="2250" w:type="dxa"/>
                </w:tcPr>
                <w:p w14:paraId="7BEE1B5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https://www.smart-factory.kr/ids/cd/BlanketSpeedSetpoint/1/0</w:t>
                  </w:r>
                </w:p>
              </w:tc>
            </w:tr>
            <w:tr w:rsidR="00887E07" w14:paraId="3A9D0244" w14:textId="77777777">
              <w:trPr>
                <w:cantSplit/>
              </w:trPr>
              <w:tc>
                <w:tcPr>
                  <w:tcW w:w="850" w:type="dxa"/>
                </w:tcPr>
                <w:p w14:paraId="75E042F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7767DE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SqueegeePressureSetpoint</w:t>
                  </w:r>
                </w:p>
              </w:tc>
              <w:tc>
                <w:tcPr>
                  <w:tcW w:w="2200" w:type="dxa"/>
                </w:tcPr>
                <w:p w14:paraId="57C92EA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스퀴지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압력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설정값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5C10BDA6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3.5 bar</w:t>
                  </w:r>
                </w:p>
              </w:tc>
              <w:tc>
                <w:tcPr>
                  <w:tcW w:w="2250" w:type="dxa"/>
                </w:tcPr>
                <w:p w14:paraId="09486D7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https://www.smart-factory.kr/ids/cd/SqueegeePressureSetpoint/1/0</w:t>
                  </w:r>
                </w:p>
              </w:tc>
            </w:tr>
            <w:tr w:rsidR="00887E07" w14:paraId="696BF1E7" w14:textId="77777777">
              <w:trPr>
                <w:cantSplit/>
              </w:trPr>
              <w:tc>
                <w:tcPr>
                  <w:tcW w:w="850" w:type="dxa"/>
                </w:tcPr>
                <w:p w14:paraId="346CCAD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CAE4F4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MagnetIntensitySetpoint</w:t>
                  </w:r>
                </w:p>
              </w:tc>
              <w:tc>
                <w:tcPr>
                  <w:tcW w:w="2200" w:type="dxa"/>
                </w:tcPr>
                <w:p w14:paraId="56253BD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마그넷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설정값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6D74FB5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Level 5</w:t>
                  </w:r>
                </w:p>
              </w:tc>
              <w:tc>
                <w:tcPr>
                  <w:tcW w:w="2250" w:type="dxa"/>
                </w:tcPr>
                <w:p w14:paraId="3BDB5C2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https://www.smart-factory.kr/ids/cd/MagnetIntensitySetpoint/1/0</w:t>
                  </w:r>
                </w:p>
              </w:tc>
            </w:tr>
            <w:tr w:rsidR="00887E07" w14:paraId="5B3B9B86" w14:textId="77777777">
              <w:trPr>
                <w:cantSplit/>
              </w:trPr>
              <w:tc>
                <w:tcPr>
                  <w:tcW w:w="850" w:type="dxa"/>
                </w:tcPr>
                <w:p w14:paraId="6D2C16A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F6E593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PasteSupplyRateSetpoint</w:t>
                  </w:r>
                </w:p>
              </w:tc>
              <w:tc>
                <w:tcPr>
                  <w:tcW w:w="2200" w:type="dxa"/>
                </w:tcPr>
                <w:p w14:paraId="57625F2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공급률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설정값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73E8A3B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12.0 L/h</w:t>
                  </w:r>
                </w:p>
              </w:tc>
              <w:tc>
                <w:tcPr>
                  <w:tcW w:w="2250" w:type="dxa"/>
                </w:tcPr>
                <w:p w14:paraId="3EDDBA2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https://www.smart-factory.kr/ids/cd/PasteSupplyRateSetpoint/1/0</w:t>
                  </w:r>
                </w:p>
              </w:tc>
            </w:tr>
            <w:tr w:rsidR="00887E07" w14:paraId="379500D9" w14:textId="77777777">
              <w:trPr>
                <w:cantSplit/>
              </w:trPr>
              <w:tc>
                <w:tcPr>
                  <w:tcW w:w="850" w:type="dxa"/>
                </w:tcPr>
                <w:p w14:paraId="18CA3B5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1538CB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PasteViscositySetpoint</w:t>
                  </w:r>
                </w:p>
              </w:tc>
              <w:tc>
                <w:tcPr>
                  <w:tcW w:w="2200" w:type="dxa"/>
                </w:tcPr>
                <w:p w14:paraId="1D4B0C7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점도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설정값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632A415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18000.0 mPa·s</w:t>
                  </w:r>
                </w:p>
              </w:tc>
              <w:tc>
                <w:tcPr>
                  <w:tcW w:w="2250" w:type="dxa"/>
                </w:tcPr>
                <w:p w14:paraId="6718A59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https://www.smart-factory.kr/ids/cd/PasteViscositySetpoint/1/0</w:t>
                  </w:r>
                </w:p>
              </w:tc>
            </w:tr>
            <w:tr w:rsidR="00887E07" w14:paraId="32CED060" w14:textId="77777777">
              <w:trPr>
                <w:cantSplit/>
              </w:trPr>
              <w:tc>
                <w:tcPr>
                  <w:tcW w:w="850" w:type="dxa"/>
                </w:tcPr>
                <w:p w14:paraId="6A4E55C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5A3CAD8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RegistrationToleranceLimit</w:t>
                  </w:r>
                </w:p>
              </w:tc>
              <w:tc>
                <w:tcPr>
                  <w:tcW w:w="2200" w:type="dxa"/>
                </w:tcPr>
                <w:p w14:paraId="64DAA4E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계획한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허용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편차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(mm).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가감속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구간과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정상속도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구간의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결과를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비교하는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기준이며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서보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오차의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허용값은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아니다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2F62CD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0.15 mm</w:t>
                  </w:r>
                </w:p>
              </w:tc>
              <w:tc>
                <w:tcPr>
                  <w:tcW w:w="2250" w:type="dxa"/>
                </w:tcPr>
                <w:p w14:paraId="2922B03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https://www.smart-factory.kr/ids/cd/RegistrationToleranceLimit/1/0</w:t>
                  </w:r>
                </w:p>
              </w:tc>
            </w:tr>
            <w:tr w:rsidR="00887E07" w14:paraId="7883F974" w14:textId="77777777">
              <w:trPr>
                <w:cantSplit/>
              </w:trPr>
              <w:tc>
                <w:tcPr>
                  <w:tcW w:w="850" w:type="dxa"/>
                </w:tcPr>
                <w:p w14:paraId="431CB4A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3F4BA3A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BlanketTensionSetpoint</w:t>
                  </w:r>
                </w:p>
              </w:tc>
              <w:tc>
                <w:tcPr>
                  <w:tcW w:w="2200" w:type="dxa"/>
                </w:tcPr>
                <w:p w14:paraId="53D29CA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장력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설정값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51D0A216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2.5 kN</w:t>
                  </w:r>
                </w:p>
              </w:tc>
              <w:tc>
                <w:tcPr>
                  <w:tcW w:w="2250" w:type="dxa"/>
                </w:tcPr>
                <w:p w14:paraId="4BE703A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https://www.smart-factory.kr/ids/cd/BlanketTensionSetpoint/1/0</w:t>
                  </w:r>
                </w:p>
              </w:tc>
            </w:tr>
            <w:tr w:rsidR="00887E07" w14:paraId="5BC1A828" w14:textId="77777777">
              <w:trPr>
                <w:cantSplit/>
              </w:trPr>
              <w:tc>
                <w:tcPr>
                  <w:tcW w:w="850" w:type="dxa"/>
                </w:tcPr>
                <w:p w14:paraId="7A05C48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A519D1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StartupRampTime</w:t>
                  </w:r>
                </w:p>
              </w:tc>
              <w:tc>
                <w:tcPr>
                  <w:tcW w:w="2200" w:type="dxa"/>
                </w:tcPr>
                <w:p w14:paraId="3804C67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연동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구동부가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목표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속도까지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승속하도록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설정한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예시값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PT30S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가감속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순간의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동기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오차를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측정한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값은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아니다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xs:duration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A3F6D4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PT30S</w:t>
                  </w:r>
                </w:p>
              </w:tc>
              <w:tc>
                <w:tcPr>
                  <w:tcW w:w="2250" w:type="dxa"/>
                </w:tcPr>
                <w:p w14:paraId="5E50C5D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https://www.smart-factory.kr/ids/cd/StartupRampTime/1/0</w:t>
                  </w:r>
                </w:p>
              </w:tc>
            </w:tr>
            <w:tr w:rsidR="00887E07" w14:paraId="15A74CEA" w14:textId="77777777">
              <w:trPr>
                <w:cantSplit/>
              </w:trPr>
              <w:tc>
                <w:tcPr>
                  <w:tcW w:w="850" w:type="dxa"/>
                </w:tcPr>
                <w:p w14:paraId="2F5D007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DE6B6D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RegistrationAlarmThreshold</w:t>
                  </w:r>
                </w:p>
              </w:tc>
              <w:tc>
                <w:tcPr>
                  <w:tcW w:w="2200" w:type="dxa"/>
                </w:tcPr>
                <w:p w14:paraId="3700E3A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경보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382AEC3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0.3 mm</w:t>
                  </w:r>
                </w:p>
              </w:tc>
              <w:tc>
                <w:tcPr>
                  <w:tcW w:w="2250" w:type="dxa"/>
                </w:tcPr>
                <w:p w14:paraId="61B5C72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https://www.smart-factory.kr/ids/cd/RegistrationAlarmThreshold/1/0</w:t>
                  </w:r>
                </w:p>
              </w:tc>
            </w:tr>
            <w:tr w:rsidR="00887E07" w14:paraId="0D0551F3" w14:textId="77777777">
              <w:trPr>
                <w:cantSplit/>
              </w:trPr>
              <w:tc>
                <w:tcPr>
                  <w:tcW w:w="850" w:type="dxa"/>
                </w:tcPr>
                <w:p w14:paraId="4E3E63A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A81014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BlanketWashFlowSetpoint</w:t>
                  </w:r>
                </w:p>
              </w:tc>
              <w:tc>
                <w:tcPr>
                  <w:tcW w:w="2200" w:type="dxa"/>
                </w:tcPr>
                <w:p w14:paraId="521B39A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세척수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설정값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xs:double</w:t>
                  </w:r>
                </w:p>
              </w:tc>
              <w:tc>
                <w:tcPr>
                  <w:tcW w:w="1400" w:type="dxa"/>
                </w:tcPr>
                <w:p w14:paraId="797F268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1200.0 L/h</w:t>
                  </w:r>
                </w:p>
              </w:tc>
              <w:tc>
                <w:tcPr>
                  <w:tcW w:w="2250" w:type="dxa"/>
                </w:tcPr>
                <w:p w14:paraId="1DF64D6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https://www.smart-factory.kr/ids/cd/BlanketWashFlowSetpoint/1/0</w:t>
                  </w:r>
                </w:p>
              </w:tc>
            </w:tr>
          </w:tbl>
          <w:p w14:paraId="20259AB7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5DAD243D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/ProcessParameters/Processes/Process__00__/ResourceParameters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5060FEDC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5654161F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72E1748E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4E416EDC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3F46D0C1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1AC345FF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6F2AE1E9" w14:textId="77777777">
              <w:trPr>
                <w:cantSplit/>
              </w:trPr>
              <w:tc>
                <w:tcPr>
                  <w:tcW w:w="850" w:type="dxa"/>
                </w:tcPr>
                <w:p w14:paraId="341E12B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0C1CE2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RequiredBlanketSpeedSensor</w:t>
                  </w:r>
                </w:p>
              </w:tc>
              <w:tc>
                <w:tcPr>
                  <w:tcW w:w="2200" w:type="dxa"/>
                </w:tcPr>
                <w:p w14:paraId="260F754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요구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속도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센서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3A140CD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BlanketSpeedSensor01</w:t>
                  </w:r>
                </w:p>
              </w:tc>
              <w:tc>
                <w:tcPr>
                  <w:tcW w:w="2250" w:type="dxa"/>
                </w:tcPr>
                <w:p w14:paraId="2E3CD7A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https://www.smart-factory.kr/ids/cd/RequiredBlanketSpeedSensor/1/0</w:t>
                  </w:r>
                </w:p>
              </w:tc>
            </w:tr>
            <w:tr w:rsidR="00887E07" w14:paraId="56B12A44" w14:textId="77777777">
              <w:trPr>
                <w:cantSplit/>
              </w:trPr>
              <w:tc>
                <w:tcPr>
                  <w:tcW w:w="850" w:type="dxa"/>
                </w:tcPr>
                <w:p w14:paraId="5B298E3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441EDC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RequiredRegistrationSensor</w:t>
                  </w:r>
                </w:p>
              </w:tc>
              <w:tc>
                <w:tcPr>
                  <w:tcW w:w="2200" w:type="dxa"/>
                </w:tcPr>
                <w:p w14:paraId="504CF48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요구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센서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334D4F6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RegistrationSensor01</w:t>
                  </w:r>
                </w:p>
              </w:tc>
              <w:tc>
                <w:tcPr>
                  <w:tcW w:w="2250" w:type="dxa"/>
                </w:tcPr>
                <w:p w14:paraId="37EB3DD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https://www.smart-factory.kr/ids/cd/RequiredRegistrationSensor/1/0</w:t>
                  </w:r>
                </w:p>
              </w:tc>
            </w:tr>
            <w:tr w:rsidR="00887E07" w14:paraId="6B8CD736" w14:textId="77777777">
              <w:trPr>
                <w:cantSplit/>
              </w:trPr>
              <w:tc>
                <w:tcPr>
                  <w:tcW w:w="850" w:type="dxa"/>
                </w:tcPr>
                <w:p w14:paraId="65AF4A8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0CAA5A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RequiredBlanketTensionSensor</w:t>
                  </w:r>
                </w:p>
              </w:tc>
              <w:tc>
                <w:tcPr>
                  <w:tcW w:w="2200" w:type="dxa"/>
                </w:tcPr>
                <w:p w14:paraId="494219F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요구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장력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센서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07EADCD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BlanketTensionSensor01</w:t>
                  </w:r>
                </w:p>
              </w:tc>
              <w:tc>
                <w:tcPr>
                  <w:tcW w:w="2250" w:type="dxa"/>
                </w:tcPr>
                <w:p w14:paraId="5827023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https://www.smart-factory.kr/ids/cd/RequiredBlanketTensionSensor/1/0</w:t>
                  </w:r>
                </w:p>
              </w:tc>
            </w:tr>
            <w:tr w:rsidR="00887E07" w14:paraId="1C3FDF9D" w14:textId="77777777">
              <w:trPr>
                <w:cantSplit/>
              </w:trPr>
              <w:tc>
                <w:tcPr>
                  <w:tcW w:w="850" w:type="dxa"/>
                </w:tcPr>
                <w:p w14:paraId="15292DA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7C91D0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RequiredDriveMotor</w:t>
                  </w:r>
                </w:p>
              </w:tc>
              <w:tc>
                <w:tcPr>
                  <w:tcW w:w="2200" w:type="dxa"/>
                </w:tcPr>
                <w:p w14:paraId="296BB30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요구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서보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23C07F7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ServoDriveMotor01</w:t>
                  </w:r>
                </w:p>
              </w:tc>
              <w:tc>
                <w:tcPr>
                  <w:tcW w:w="2250" w:type="dxa"/>
                </w:tcPr>
                <w:p w14:paraId="2AE7DE1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https://www.smart-factory.kr/ids/cd/RequiredDriveMotor/1/0</w:t>
                  </w:r>
                </w:p>
              </w:tc>
            </w:tr>
            <w:tr w:rsidR="00887E07" w14:paraId="52BA28D2" w14:textId="77777777">
              <w:trPr>
                <w:cantSplit/>
              </w:trPr>
              <w:tc>
                <w:tcPr>
                  <w:tcW w:w="850" w:type="dxa"/>
                </w:tcPr>
                <w:p w14:paraId="597259E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2F00B4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RequiredPastePump</w:t>
                  </w:r>
                </w:p>
              </w:tc>
              <w:tc>
                <w:tcPr>
                  <w:tcW w:w="2200" w:type="dxa"/>
                </w:tcPr>
                <w:p w14:paraId="1DEC544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요구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펌프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0E6A840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PastePump01</w:t>
                  </w:r>
                </w:p>
              </w:tc>
              <w:tc>
                <w:tcPr>
                  <w:tcW w:w="2250" w:type="dxa"/>
                </w:tcPr>
                <w:p w14:paraId="2757148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https://www.smart-factory.kr/ids/cd/RequiredPastePump/1/0</w:t>
                  </w:r>
                </w:p>
              </w:tc>
            </w:tr>
            <w:tr w:rsidR="00887E07" w14:paraId="36D26388" w14:textId="77777777">
              <w:trPr>
                <w:cantSplit/>
              </w:trPr>
              <w:tc>
                <w:tcPr>
                  <w:tcW w:w="850" w:type="dxa"/>
                </w:tcPr>
                <w:p w14:paraId="4ABCF49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DFFA80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RequiredBlanketWashUnit</w:t>
                  </w:r>
                </w:p>
              </w:tc>
              <w:tc>
                <w:tcPr>
                  <w:tcW w:w="2200" w:type="dxa"/>
                </w:tcPr>
                <w:p w14:paraId="63DD313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요구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세척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유닛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37B4DDD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BlanketWashUnit01</w:t>
                  </w:r>
                </w:p>
              </w:tc>
              <w:tc>
                <w:tcPr>
                  <w:tcW w:w="2250" w:type="dxa"/>
                </w:tcPr>
                <w:p w14:paraId="30AEA3E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https://www.smart-factory.kr/ids/cd/RequiredBlanketWashUnit/1/0</w:t>
                  </w:r>
                </w:p>
              </w:tc>
            </w:tr>
            <w:tr w:rsidR="00887E07" w14:paraId="61CC1E1D" w14:textId="77777777">
              <w:trPr>
                <w:cantSplit/>
              </w:trPr>
              <w:tc>
                <w:tcPr>
                  <w:tcW w:w="850" w:type="dxa"/>
                </w:tcPr>
                <w:p w14:paraId="40411BF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1CDBB2F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RequiredSqueegeeUnit</w:t>
                  </w:r>
                </w:p>
              </w:tc>
              <w:tc>
                <w:tcPr>
                  <w:tcW w:w="2200" w:type="dxa"/>
                </w:tcPr>
                <w:p w14:paraId="336DA9D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요구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스퀴지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마그넷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로드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유닛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  <w:t>xs:string</w:t>
                  </w:r>
                </w:p>
              </w:tc>
              <w:tc>
                <w:tcPr>
                  <w:tcW w:w="1400" w:type="dxa"/>
                </w:tcPr>
                <w:p w14:paraId="1118629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MagneticRodSqueegee01</w:t>
                  </w:r>
                </w:p>
              </w:tc>
              <w:tc>
                <w:tcPr>
                  <w:tcW w:w="2250" w:type="dxa"/>
                </w:tcPr>
                <w:p w14:paraId="6F8BD08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https://www.smart-factory.kr/ids/cd/RequiredSqueegeeUnit/1/0</w:t>
                  </w:r>
                </w:p>
              </w:tc>
            </w:tr>
            <w:tr w:rsidR="00887E07" w14:paraId="6849D98F" w14:textId="77777777">
              <w:trPr>
                <w:cantSplit/>
              </w:trPr>
              <w:tc>
                <w:tcPr>
                  <w:tcW w:w="850" w:type="dxa"/>
                </w:tcPr>
                <w:p w14:paraId="5B3E1BE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8C2982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RotaryScreenConsumable</w:t>
                  </w:r>
                </w:p>
              </w:tc>
              <w:tc>
                <w:tcPr>
                  <w:tcW w:w="2200" w:type="dxa"/>
                </w:tcPr>
                <w:p w14:paraId="5C542BC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문양을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전달하는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로터리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스크린의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피가공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제품이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아니라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수행용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치공구이므로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ResourceParameters</w:t>
                  </w:r>
                  <w:r>
                    <w:rPr>
                      <w:rFonts w:cs="맑은 고딕"/>
                      <w:sz w:val="18"/>
                      <w:szCs w:val="18"/>
                    </w:rPr>
                    <w:t>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배치한다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MES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승인된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자재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부품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목록에서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준비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선택하는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정보이며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소모량은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표현하지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420EEE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SCREEN-125MESH-001</w:t>
                  </w:r>
                </w:p>
              </w:tc>
              <w:tc>
                <w:tcPr>
                  <w:tcW w:w="2250" w:type="dxa"/>
                </w:tcPr>
                <w:p w14:paraId="1E7ACE5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https://www.smart-factory.kr/ids/cd/RotaryScreenConsumable/1/0</w:t>
                  </w:r>
                </w:p>
              </w:tc>
            </w:tr>
            <w:tr w:rsidR="00887E07" w14:paraId="2F1F4711" w14:textId="77777777">
              <w:trPr>
                <w:cantSplit/>
              </w:trPr>
              <w:tc>
                <w:tcPr>
                  <w:tcW w:w="850" w:type="dxa"/>
                </w:tcPr>
                <w:p w14:paraId="742C1E8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Prop</w:t>
                  </w:r>
                </w:p>
              </w:tc>
              <w:tc>
                <w:tcPr>
                  <w:tcW w:w="1700" w:type="dxa"/>
                </w:tcPr>
                <w:p w14:paraId="5B9B601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BlanketAdhesiveConsumable</w:t>
                  </w:r>
                </w:p>
              </w:tc>
              <w:tc>
                <w:tcPr>
                  <w:tcW w:w="2200" w:type="dxa"/>
                </w:tcPr>
                <w:p w14:paraId="72C1CD0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원단을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이송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고정하기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위해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선택하는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거밍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접착제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  <w:r>
                    <w:rPr>
                      <w:rFonts w:cs="맑은 고딕"/>
                      <w:sz w:val="18"/>
                      <w:szCs w:val="18"/>
                    </w:rPr>
                    <w:t>피가공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구성품으로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취급하지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수행용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소모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재료로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ResourceParameters</w:t>
                  </w:r>
                  <w:r>
                    <w:rPr>
                      <w:rFonts w:cs="맑은 고딕"/>
                      <w:sz w:val="18"/>
                      <w:szCs w:val="18"/>
                    </w:rPr>
                    <w:t>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배치한다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엔드링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접착제와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구분한다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MES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승인된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자재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부품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목록에서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준비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선택하는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정보이며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소모량은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표현하지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1400" w:type="dxa"/>
                </w:tcPr>
                <w:p w14:paraId="0FE3B01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GUM-ADHESIVE-001</w:t>
                  </w:r>
                </w:p>
              </w:tc>
              <w:tc>
                <w:tcPr>
                  <w:tcW w:w="2250" w:type="dxa"/>
                </w:tcPr>
                <w:p w14:paraId="2CE6D8F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https://www.smart-factory.kr/ids/cd/BlanketAdhesiveConsumable/1/0</w:t>
                  </w:r>
                </w:p>
              </w:tc>
            </w:tr>
            <w:tr w:rsidR="00887E07" w14:paraId="4A693551" w14:textId="77777777">
              <w:trPr>
                <w:cantSplit/>
              </w:trPr>
              <w:tc>
                <w:tcPr>
                  <w:tcW w:w="850" w:type="dxa"/>
                </w:tcPr>
                <w:p w14:paraId="5DF612E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43FAC1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SqueegeeBladeConsumable</w:t>
                  </w:r>
                </w:p>
              </w:tc>
              <w:tc>
                <w:tcPr>
                  <w:tcW w:w="2200" w:type="dxa"/>
                </w:tcPr>
                <w:p w14:paraId="59BAB4F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염료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도포에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스퀴지</w:t>
                  </w:r>
                  <w:r>
                    <w:rPr>
                      <w:rFonts w:cs="맑은 고딕"/>
                      <w:sz w:val="18"/>
                      <w:szCs w:val="18"/>
                    </w:rPr>
                    <w:t>/</w:t>
                  </w:r>
                  <w:r>
                    <w:rPr>
                      <w:rFonts w:cs="맑은 고딕"/>
                      <w:sz w:val="18"/>
                      <w:szCs w:val="18"/>
                    </w:rPr>
                    <w:t>닥터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부품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RequiredSqueegeeUnit</w:t>
                  </w:r>
                  <w:r>
                    <w:rPr>
                      <w:rFonts w:cs="맑은 고딕"/>
                      <w:sz w:val="18"/>
                      <w:szCs w:val="18"/>
                    </w:rPr>
                    <w:t>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장치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요구와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구분하여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교체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부품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식별을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제공하며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ResourceParameters</w:t>
                  </w:r>
                  <w:r>
                    <w:rPr>
                      <w:rFonts w:cs="맑은 고딕"/>
                      <w:sz w:val="18"/>
                      <w:szCs w:val="18"/>
                    </w:rPr>
                    <w:t>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배치한다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rod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유지하고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스퀴지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형식을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새로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단정하지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MES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승인된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자재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부품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목록에서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준비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선택하는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정보이며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소모량은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표현하지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ABD5F2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SQUEEGEE-ROD-001</w:t>
                  </w:r>
                </w:p>
              </w:tc>
              <w:tc>
                <w:tcPr>
                  <w:tcW w:w="2250" w:type="dxa"/>
                </w:tcPr>
                <w:p w14:paraId="7DF8BCA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https://www.smart-factory.kr/ids/cd/SqueegeeBladeConsumable/1/0</w:t>
                  </w:r>
                </w:p>
              </w:tc>
            </w:tr>
            <w:tr w:rsidR="00887E07" w14:paraId="4F7CC363" w14:textId="77777777">
              <w:trPr>
                <w:cantSplit/>
              </w:trPr>
              <w:tc>
                <w:tcPr>
                  <w:tcW w:w="850" w:type="dxa"/>
                </w:tcPr>
                <w:p w14:paraId="412F538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4FA4E3A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PrintBlanketConsumable</w:t>
                  </w:r>
                </w:p>
              </w:tc>
              <w:tc>
                <w:tcPr>
                  <w:tcW w:w="2200" w:type="dxa"/>
                </w:tcPr>
                <w:p w14:paraId="03BE1D3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원단의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이송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고정에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인쇄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블랭킷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제품과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구분되는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자원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교체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부품이므로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ResourceParameters</w:t>
                  </w:r>
                  <w:r>
                    <w:rPr>
                      <w:rFonts w:cs="맑은 고딕"/>
                      <w:sz w:val="18"/>
                      <w:szCs w:val="18"/>
                    </w:rPr>
                    <w:t>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배치한다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MES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승인된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자재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부품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목록에서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준비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선택하는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정보이며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소모량은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표현하지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F738C8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BLANKET-RUBBER-001</w:t>
                  </w:r>
                </w:p>
              </w:tc>
              <w:tc>
                <w:tcPr>
                  <w:tcW w:w="2250" w:type="dxa"/>
                </w:tcPr>
                <w:p w14:paraId="7EE26D0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https://www.smart-factory.kr/ids/cd/PrintBlanketConsumable/1/0</w:t>
                  </w:r>
                </w:p>
              </w:tc>
            </w:tr>
            <w:tr w:rsidR="00887E07" w14:paraId="0C292BA7" w14:textId="77777777">
              <w:trPr>
                <w:cantSplit/>
              </w:trPr>
              <w:tc>
                <w:tcPr>
                  <w:tcW w:w="850" w:type="dxa"/>
                </w:tcPr>
                <w:p w14:paraId="006088E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Prop</w:t>
                  </w:r>
                </w:p>
              </w:tc>
              <w:tc>
                <w:tcPr>
                  <w:tcW w:w="1700" w:type="dxa"/>
                </w:tcPr>
                <w:p w14:paraId="1270DAE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EndRingBondingAdhesiveConsumable</w:t>
                  </w:r>
                </w:p>
              </w:tc>
              <w:tc>
                <w:tcPr>
                  <w:tcW w:w="2200" w:type="dxa"/>
                </w:tcPr>
                <w:p w14:paraId="0E8A0F8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장착할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스크린의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엔드링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접착에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승인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자재의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식별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정보이다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ResourceParameters</w:t>
                  </w:r>
                  <w:r>
                    <w:rPr>
                      <w:rFonts w:cs="맑은 고딕"/>
                      <w:sz w:val="18"/>
                      <w:szCs w:val="18"/>
                    </w:rPr>
                    <w:t>에서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준비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보전용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소모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재료로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관리하며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접착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경화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공정을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새로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모델링하거나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투입한다고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가정하지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재료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적합성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경화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조건은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공급사와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현장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자료로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거밍용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접착제와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구분한다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MES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승인된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자재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부품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목록에서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준비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선택하는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정보이며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소모량은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표현하지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183A1A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ADH-ENDRING-01</w:t>
                  </w:r>
                </w:p>
              </w:tc>
              <w:tc>
                <w:tcPr>
                  <w:tcW w:w="2250" w:type="dxa"/>
                </w:tcPr>
                <w:p w14:paraId="11DDFC6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https://www.smart-factory.kr/ids/cd/EndRingBondingAdhesiveConsumable/1/0</w:t>
                  </w:r>
                </w:p>
              </w:tc>
            </w:tr>
          </w:tbl>
          <w:p w14:paraId="6EAC3299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5F1DFF48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/ProcessParameters/Processes/Process__00__/ProcessBoM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3902385E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1CD755FC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0C0A5C72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0489483A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21A47F23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3EAE1FAE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34D49AA9" w14:textId="77777777">
              <w:trPr>
                <w:cantSplit/>
              </w:trPr>
              <w:tc>
                <w:tcPr>
                  <w:tcW w:w="850" w:type="dxa"/>
                </w:tcPr>
                <w:p w14:paraId="2539460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Property</w:t>
                  </w:r>
                </w:p>
              </w:tc>
              <w:tc>
                <w:tcPr>
                  <w:tcW w:w="1700" w:type="dxa"/>
                </w:tcPr>
                <w:p w14:paraId="2140C9F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FabricManufacturerArticleNumber</w:t>
                  </w:r>
                </w:p>
              </w:tc>
              <w:tc>
                <w:tcPr>
                  <w:tcW w:w="2200" w:type="dxa"/>
                </w:tcPr>
                <w:p w14:paraId="4D901A5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대상으로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선택한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제품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반제품의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제조사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품목번호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MES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제조사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사양에서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확인한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번호를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설정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입력하고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장비는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같은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Process__00__</w:t>
                  </w:r>
                  <w:r>
                    <w:rPr>
                      <w:rFonts w:cs="맑은 고딕"/>
                      <w:sz w:val="18"/>
                      <w:szCs w:val="18"/>
                    </w:rPr>
                    <w:t>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ProductParameters/FabricType·FabricWeight·FabricWidth</w:t>
                  </w:r>
                  <w:r>
                    <w:rPr>
                      <w:rFonts w:cs="맑은 고딕"/>
                      <w:sz w:val="18"/>
                      <w:szCs w:val="18"/>
                    </w:rPr>
                    <w:t>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연결하여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조건을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대조한다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EXAMPLE-FABRIC-COTTON-001</w:t>
                  </w:r>
                  <w:r>
                    <w:rPr>
                      <w:rFonts w:cs="맑은 고딕"/>
                      <w:sz w:val="18"/>
                      <w:szCs w:val="18"/>
                    </w:rPr>
                    <w:t>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형식을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보여주는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제조사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번호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로트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투입량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장비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제조사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품목번호가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아니다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C50264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EXAMPLE-FABRIC-COTTON-001</w:t>
                  </w:r>
                </w:p>
              </w:tc>
              <w:tc>
                <w:tcPr>
                  <w:tcW w:w="2250" w:type="dxa"/>
                </w:tcPr>
                <w:p w14:paraId="19D8FFA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0173-1#02-AAO676#005</w:t>
                  </w:r>
                </w:p>
              </w:tc>
            </w:tr>
            <w:tr w:rsidR="00887E07" w14:paraId="2B901EDA" w14:textId="77777777">
              <w:trPr>
                <w:cantSplit/>
              </w:trPr>
              <w:tc>
                <w:tcPr>
                  <w:tcW w:w="850" w:type="dxa"/>
                </w:tcPr>
                <w:p w14:paraId="30E5633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B1CA23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DyePasteConsumable</w:t>
                  </w:r>
                </w:p>
              </w:tc>
              <w:tc>
                <w:tcPr>
                  <w:tcW w:w="2200" w:type="dxa"/>
                </w:tcPr>
                <w:p w14:paraId="4487819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날염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도포되는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조제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염료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페이스트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제품의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모델에서는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공정에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관여하는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투입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재료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제품으로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취급하여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ProcessBoM</w:t>
                  </w:r>
                  <w:r>
                    <w:rPr>
                      <w:rFonts w:cs="맑은 고딕"/>
                      <w:sz w:val="18"/>
                      <w:szCs w:val="18"/>
                    </w:rPr>
                    <w:t>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유지한다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원단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식별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정보와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함께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준비에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사용하며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투입량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배합비는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포함하지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MES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승인된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자재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부품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목록에서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준비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선택하는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정보이며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현재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코드는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소모량은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표현하지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않는다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1D82D8C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PRINTPASTE-REACTIVE-001</w:t>
                  </w:r>
                </w:p>
              </w:tc>
              <w:tc>
                <w:tcPr>
                  <w:tcW w:w="2250" w:type="dxa"/>
                </w:tcPr>
                <w:p w14:paraId="3FC2B46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https://www.smart-factory.kr/ids/cd/DyePasteConsumable/1/0</w:t>
                  </w:r>
                </w:p>
              </w:tc>
            </w:tr>
          </w:tbl>
          <w:p w14:paraId="227C618A" w14:textId="77777777" w:rsidR="00887E07" w:rsidRDefault="00887E07">
            <w:pPr>
              <w:keepLines/>
              <w:snapToGrid w:val="0"/>
              <w:spacing w:line="20" w:lineRule="exact"/>
            </w:pPr>
          </w:p>
        </w:tc>
      </w:tr>
      <w:tr w:rsidR="00887E07" w14:paraId="6535323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B02FAE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F808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2.5 </w:t>
            </w:r>
            <w:r>
              <w:rPr>
                <w:rFonts w:cs="맑은 고딕"/>
                <w:b/>
                <w:bCs/>
              </w:rPr>
              <w:t>데이터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수집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경로</w:t>
            </w:r>
          </w:p>
        </w:tc>
      </w:tr>
      <w:tr w:rsidR="00887E07" w14:paraId="64018FD4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4EDC8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2DE29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MES/MOM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승인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레시피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작업지시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또는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작업자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전에</w:t>
            </w:r>
            <w:r>
              <w:rPr>
                <w:rFonts w:cs="맑은 고딕"/>
              </w:rPr>
              <w:t xml:space="preserve"> HMI/PLC</w:t>
            </w:r>
            <w:r>
              <w:rPr>
                <w:rFonts w:cs="맑은 고딕"/>
              </w:rPr>
              <w:t>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설정값과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투입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원단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페이스트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품목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요구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자원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소모품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식별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코드를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제공한다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수량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소모량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배합비는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교환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범위에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포함하지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 StartupRampTime</w:t>
            </w:r>
            <w:r>
              <w:rPr>
                <w:rFonts w:cs="맑은 고딕"/>
              </w:rPr>
              <w:t>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기동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승속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설정이다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엔드링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접착제는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스크린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준비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유지보수용이며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원단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거밍용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접착제와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11B0EAB4" w14:textId="77777777">
        <w:trPr>
          <w:cantSplit/>
          <w:jc w:val="center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F7960D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</w:pPr>
            <w:r>
              <w:rPr>
                <w:rFonts w:cs="맑은 고딕"/>
                <w:b/>
                <w:bCs/>
              </w:rPr>
              <w:t xml:space="preserve">2.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>(#07)</w:t>
            </w: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448FC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2.1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(Submodel) </w:t>
            </w:r>
            <w:r>
              <w:rPr>
                <w:rFonts w:cs="맑은 고딕"/>
                <w:b/>
                <w:bCs/>
              </w:rPr>
              <w:t>명</w:t>
            </w:r>
          </w:p>
        </w:tc>
      </w:tr>
      <w:tr w:rsidR="00887E07" w14:paraId="7629DD66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B28B84F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7C06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Predictive Maintenance</w:t>
            </w:r>
          </w:p>
        </w:tc>
      </w:tr>
      <w:tr w:rsidR="00887E07" w14:paraId="1BF31881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F1F8F8F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4461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2.2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필요성</w:t>
            </w:r>
          </w:p>
        </w:tc>
      </w:tr>
      <w:tr w:rsidR="00887E07" w14:paraId="001A42D9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FFC97B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14B81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블랭킷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구동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롤러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베어링</w:t>
            </w:r>
            <w:r>
              <w:rPr>
                <w:rFonts w:cs="맑은 고딕"/>
              </w:rPr>
              <w:t xml:space="preserve"> BlanketDriveRollerBearing01</w:t>
            </w:r>
            <w:r>
              <w:rPr>
                <w:rFonts w:cs="맑은 고딕"/>
              </w:rPr>
              <w:t>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대상으로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외부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예측모델의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잔여수명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예측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조건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모델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설명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경보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공유한다</w:t>
            </w:r>
            <w:r>
              <w:rPr>
                <w:rFonts w:cs="맑은 고딕"/>
              </w:rPr>
              <w:t>.</w:t>
            </w:r>
            <w:r>
              <w:rPr>
                <w:rFonts w:cs="맑은 고딕"/>
              </w:rPr>
              <w:br/>
            </w:r>
            <w:r>
              <w:rPr>
                <w:rFonts w:cs="맑은 고딕"/>
              </w:rPr>
              <w:t>허용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조건과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예측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결과를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함께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확인하여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베어링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교체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시점을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검토한다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엔드링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스퀴지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거밍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결과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전체를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잔여수명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예측으로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해석하지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</w:t>
            </w:r>
          </w:p>
        </w:tc>
      </w:tr>
      <w:tr w:rsidR="00887E07" w14:paraId="793EDA82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832E0A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9F9BE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2.3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개발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방법</w:t>
            </w:r>
          </w:p>
        </w:tc>
      </w:tr>
      <w:tr w:rsidR="00887E07" w14:paraId="132BBB9F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519EBD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3C00F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☑</w:t>
            </w:r>
            <w:r>
              <w:rPr>
                <w:rFonts w:cs="맑은 고딕"/>
                <w:b/>
                <w:bCs/>
              </w:rPr>
              <w:t xml:space="preserve"> IDTA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2303032E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C970C5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FD46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IDTA 02048 /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 xml:space="preserve">: 1.0 / </w:t>
            </w:r>
            <w:r>
              <w:rPr>
                <w:rFonts w:cs="맑은 고딕"/>
              </w:rPr>
              <w:t>참조일</w:t>
            </w:r>
            <w:r>
              <w:rPr>
                <w:rFonts w:cs="맑은 고딕"/>
              </w:rPr>
              <w:t>: 2026-10-11</w:t>
            </w:r>
            <w:hyperlink r:id="rId18">
              <w:r w:rsidR="00887E07">
                <w:rPr>
                  <w:rFonts w:cs="맑은 고딕"/>
                  <w:u w:val="single"/>
                </w:rPr>
                <w:t>[공식 원본]</w:t>
              </w:r>
            </w:hyperlink>
          </w:p>
          <w:p w14:paraId="6DBC39BF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IDTA Predictive Maintenance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RUL·</w:t>
            </w:r>
            <w:r>
              <w:rPr>
                <w:rFonts w:cs="맑은 고딕"/>
              </w:rPr>
              <w:t>수명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대상</w:t>
            </w:r>
            <w:r>
              <w:rPr>
                <w:rFonts w:cs="맑은 고딕"/>
              </w:rPr>
              <w:t xml:space="preserve"> Entity·</w:t>
            </w:r>
            <w:r>
              <w:rPr>
                <w:rFonts w:cs="맑은 고딕"/>
              </w:rPr>
              <w:t>조건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목록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모델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설명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경보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전류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진동</w:t>
            </w:r>
            <w:r>
              <w:rPr>
                <w:rFonts w:cs="맑은 고딕"/>
              </w:rPr>
              <w:t xml:space="preserve"> RMS·</w:t>
            </w:r>
            <w:r>
              <w:rPr>
                <w:rFonts w:cs="맑은 고딕"/>
              </w:rPr>
              <w:t>장력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온도의</w:t>
            </w:r>
            <w:r>
              <w:rPr>
                <w:rFonts w:cs="맑은 고딕"/>
              </w:rPr>
              <w:t xml:space="preserve"> 4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경계조건을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유지한다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온도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조건은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모델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</w:t>
            </w:r>
            <w:r>
              <w:rPr>
                <w:rFonts w:cs="맑은 고딕"/>
              </w:rPr>
              <w:t xml:space="preserve"> false</w:t>
            </w:r>
            <w:r>
              <w:rPr>
                <w:rFonts w:cs="맑은 고딕"/>
              </w:rPr>
              <w:t>이다</w:t>
            </w:r>
            <w:r>
              <w:rPr>
                <w:rFonts w:cs="맑은 고딕"/>
              </w:rPr>
              <w:t>.</w:t>
            </w:r>
          </w:p>
          <w:p w14:paraId="690053FD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Submodel ID: https://www.smart-factory.kr/ids/sm/TextilePrintingMachineAAS/PredictiveMaintenance/1/0</w:t>
            </w:r>
          </w:p>
          <w:p w14:paraId="4CA2F7A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semanticId: https://admin-shell.io/idta/SubmodelTemplate/PredictiveMaintenance/1/0</w:t>
            </w:r>
          </w:p>
        </w:tc>
      </w:tr>
      <w:tr w:rsidR="00887E07" w14:paraId="69D9E8EA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9DC2D1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7B43A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외부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7846DDED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C93CA9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90F90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자체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제작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68CC8083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1BCCC66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A5645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2.4 </w:t>
            </w:r>
            <w:r>
              <w:rPr>
                <w:rFonts w:cs="맑은 고딕"/>
                <w:b/>
                <w:bCs/>
              </w:rPr>
              <w:t>프로퍼티</w:t>
            </w:r>
            <w:r>
              <w:rPr>
                <w:rFonts w:cs="맑은 고딕"/>
                <w:b/>
                <w:bCs/>
              </w:rPr>
              <w:t xml:space="preserve">(Property) </w:t>
            </w:r>
            <w:r>
              <w:rPr>
                <w:rFonts w:cs="맑은 고딕"/>
                <w:b/>
                <w:bCs/>
              </w:rPr>
              <w:t>목록</w:t>
            </w:r>
          </w:p>
        </w:tc>
      </w:tr>
      <w:tr w:rsidR="00887E07" w14:paraId="25A8BABA" w14:textId="77777777">
        <w:trPr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6B0D91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1D57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RUL </w:t>
            </w:r>
            <w:r>
              <w:rPr>
                <w:rFonts w:cs="맑은 고딕"/>
              </w:rPr>
              <w:t>대상</w:t>
            </w:r>
            <w:r>
              <w:rPr>
                <w:rFonts w:cs="맑은 고딕"/>
              </w:rPr>
              <w:t xml:space="preserve"> Entity</w:t>
            </w:r>
            <w:r>
              <w:rPr>
                <w:rFonts w:cs="맑은 고딕"/>
              </w:rPr>
              <w:t>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수명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모델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경보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유지한다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아래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핵심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조건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목록을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제시하며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반복되는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경계조건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내부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프로퍼티는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조건별로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묶어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설명한다</w:t>
            </w:r>
            <w:r>
              <w:rPr>
                <w:rFonts w:cs="맑은 고딕"/>
              </w:rPr>
              <w:t>.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/PredictiveMaintenance/RemainingUsefulLifePrediction/RemainingUsefulLifetime — IndicationType, DurationValue, EngineeringUnit, StartValue, StartDateTime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/PredictiveMaintenance/RemainingUsefulLifePrediction — ConfidenceInterval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/PredictiveMaintenance/RemainingUsefulLifePrediction/PredictionModelInformation — ModelType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/PredictiveMaintenance/RemainingUsefulLifePrediction/ListPreAlerts/[0] — PreAlertValue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/PredictiveMaintenance/RemainingUsefulLifePrediction/AlertAfterExceedingRemainingUsableLife — MaintenanceRequired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581F36E5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691645C8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167FE5D2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43A06CCD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7C7AC132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0C529B5F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163026A5" w14:textId="77777777">
              <w:trPr>
                <w:cantSplit/>
              </w:trPr>
              <w:tc>
                <w:tcPr>
                  <w:tcW w:w="850" w:type="dxa"/>
                </w:tcPr>
                <w:p w14:paraId="4089CF8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1EC1E5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IndicationType</w:t>
                  </w:r>
                </w:p>
              </w:tc>
              <w:tc>
                <w:tcPr>
                  <w:tcW w:w="2200" w:type="dxa"/>
                </w:tcPr>
                <w:p w14:paraId="5A5448A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마모와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관련된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지속량의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종류를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나타낸다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주기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이동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거리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E73AA6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time</w:t>
                  </w:r>
                </w:p>
              </w:tc>
              <w:tc>
                <w:tcPr>
                  <w:tcW w:w="2250" w:type="dxa"/>
                </w:tcPr>
                <w:p w14:paraId="665CEE5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https://admin-shell.io/idta/PredictiveMaintenance/IndicationType/1/0</w:t>
                  </w:r>
                </w:p>
              </w:tc>
            </w:tr>
            <w:tr w:rsidR="00887E07" w14:paraId="767D7BA7" w14:textId="77777777">
              <w:trPr>
                <w:cantSplit/>
              </w:trPr>
              <w:tc>
                <w:tcPr>
                  <w:tcW w:w="850" w:type="dxa"/>
                </w:tcPr>
                <w:p w14:paraId="504753C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5B657F8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DurationValue</w:t>
                  </w:r>
                </w:p>
              </w:tc>
              <w:tc>
                <w:tcPr>
                  <w:tcW w:w="2200" w:type="dxa"/>
                </w:tcPr>
                <w:p w14:paraId="5FD9A15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주기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거리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등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마모와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관련된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단위로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표현한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지속량의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값이다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B0FCE9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11000.0</w:t>
                  </w:r>
                </w:p>
              </w:tc>
              <w:tc>
                <w:tcPr>
                  <w:tcW w:w="2250" w:type="dxa"/>
                </w:tcPr>
                <w:p w14:paraId="687548F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https://admin-shell.io/idta/PredictiveMaintenance/DurationValue/1/0</w:t>
                  </w:r>
                </w:p>
              </w:tc>
            </w:tr>
            <w:tr w:rsidR="00887E07" w14:paraId="5469D5AA" w14:textId="77777777">
              <w:trPr>
                <w:cantSplit/>
              </w:trPr>
              <w:tc>
                <w:tcPr>
                  <w:tcW w:w="850" w:type="dxa"/>
                </w:tcPr>
                <w:p w14:paraId="46FDB7E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E849A5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EngineeringUnit</w:t>
                  </w:r>
                </w:p>
              </w:tc>
              <w:tc>
                <w:tcPr>
                  <w:tcW w:w="2200" w:type="dxa"/>
                </w:tcPr>
                <w:p w14:paraId="1021E6C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마모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관련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지속량을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표현하는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물리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단위이다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운전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주기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거리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F9E4A3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2250" w:type="dxa"/>
                </w:tcPr>
                <w:p w14:paraId="7691DA1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https://admin-shell.io/idta/PredictiveMaintenance/EngineeringUnit/1/0</w:t>
                  </w:r>
                </w:p>
              </w:tc>
            </w:tr>
            <w:tr w:rsidR="00887E07" w14:paraId="6162EC3B" w14:textId="77777777">
              <w:trPr>
                <w:cantSplit/>
              </w:trPr>
              <w:tc>
                <w:tcPr>
                  <w:tcW w:w="850" w:type="dxa"/>
                </w:tcPr>
                <w:p w14:paraId="7B36C51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7F3386C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StartValue</w:t>
                  </w:r>
                </w:p>
              </w:tc>
              <w:tc>
                <w:tcPr>
                  <w:tcW w:w="2200" w:type="dxa"/>
                </w:tcPr>
                <w:p w14:paraId="76C74E1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마모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관련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단위로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지속량을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측정하기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시작하는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기준값이다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주기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거리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70BF70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0.0</w:t>
                  </w:r>
                </w:p>
              </w:tc>
              <w:tc>
                <w:tcPr>
                  <w:tcW w:w="2250" w:type="dxa"/>
                </w:tcPr>
                <w:p w14:paraId="0110178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https://admin-shell.io/idta/PredictiveMaintenance/StartValue/1/0</w:t>
                  </w:r>
                </w:p>
              </w:tc>
            </w:tr>
            <w:tr w:rsidR="00887E07" w14:paraId="6A907D64" w14:textId="77777777">
              <w:trPr>
                <w:cantSplit/>
              </w:trPr>
              <w:tc>
                <w:tcPr>
                  <w:tcW w:w="850" w:type="dxa"/>
                </w:tcPr>
                <w:p w14:paraId="2B0D860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Prop</w:t>
                  </w:r>
                </w:p>
              </w:tc>
              <w:tc>
                <w:tcPr>
                  <w:tcW w:w="1700" w:type="dxa"/>
                </w:tcPr>
                <w:p w14:paraId="40DA88E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StartDateTime</w:t>
                  </w:r>
                </w:p>
              </w:tc>
              <w:tc>
                <w:tcPr>
                  <w:tcW w:w="2200" w:type="dxa"/>
                </w:tcPr>
                <w:p w14:paraId="1AC252F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지속량의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측정을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시작한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날짜와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시각이다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xs:dateTime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BF5BA2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2026-09-27T06:59:59+00:00</w:t>
                  </w:r>
                </w:p>
              </w:tc>
              <w:tc>
                <w:tcPr>
                  <w:tcW w:w="2250" w:type="dxa"/>
                </w:tcPr>
                <w:p w14:paraId="0CF33DA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https://admin-shell.io/idta/PredictiveMaintenance/StartDateTime/1/0</w:t>
                  </w:r>
                </w:p>
              </w:tc>
            </w:tr>
            <w:tr w:rsidR="00887E07" w14:paraId="62ACF51B" w14:textId="77777777">
              <w:trPr>
                <w:cantSplit/>
              </w:trPr>
              <w:tc>
                <w:tcPr>
                  <w:tcW w:w="850" w:type="dxa"/>
                </w:tcPr>
                <w:p w14:paraId="442743B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Range</w:t>
                  </w:r>
                </w:p>
              </w:tc>
              <w:tc>
                <w:tcPr>
                  <w:tcW w:w="1700" w:type="dxa"/>
                </w:tcPr>
                <w:p w14:paraId="315E7E6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ConfidenceInterval</w:t>
                  </w:r>
                </w:p>
              </w:tc>
              <w:tc>
                <w:tcPr>
                  <w:tcW w:w="2200" w:type="dxa"/>
                </w:tcPr>
                <w:p w14:paraId="11241FF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예측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신뢰구간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상태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정비에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활용하며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경계값은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현장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검증을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거치지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않았다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1EB2BC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9600.0 ~ 12400.0</w:t>
                  </w:r>
                </w:p>
              </w:tc>
              <w:tc>
                <w:tcPr>
                  <w:tcW w:w="2250" w:type="dxa"/>
                </w:tcPr>
                <w:p w14:paraId="25FC7F5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https://admin-shell.io/idta/PredictiveMaintenance/ConfidenceInterval/1/0</w:t>
                  </w:r>
                </w:p>
              </w:tc>
            </w:tr>
            <w:tr w:rsidR="00887E07" w14:paraId="7D961611" w14:textId="77777777">
              <w:trPr>
                <w:cantSplit/>
              </w:trPr>
              <w:tc>
                <w:tcPr>
                  <w:tcW w:w="850" w:type="dxa"/>
                </w:tcPr>
                <w:p w14:paraId="2043ECD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68E2D53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ModelType</w:t>
                  </w:r>
                </w:p>
              </w:tc>
              <w:tc>
                <w:tcPr>
                  <w:tcW w:w="2200" w:type="dxa"/>
                </w:tcPr>
                <w:p w14:paraId="611B882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잔여수명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예측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유형을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열거값으로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나타낸다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맑은 고딕"/>
                      <w:sz w:val="18"/>
                      <w:szCs w:val="18"/>
                    </w:rPr>
                    <w:t>물리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맑은 고딕"/>
                      <w:sz w:val="18"/>
                      <w:szCs w:val="18"/>
                    </w:rPr>
                    <w:t>데이터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또는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혼합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방식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xs:string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8426DA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ModelTypeHybrid</w:t>
                  </w:r>
                </w:p>
              </w:tc>
              <w:tc>
                <w:tcPr>
                  <w:tcW w:w="2250" w:type="dxa"/>
                </w:tcPr>
                <w:p w14:paraId="277639D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https://admin-shell.io/idta/PredictiveMaintenance/ModelType/1/0</w:t>
                  </w:r>
                </w:p>
              </w:tc>
            </w:tr>
            <w:tr w:rsidR="00887E07" w14:paraId="561D6428" w14:textId="77777777">
              <w:trPr>
                <w:cantSplit/>
              </w:trPr>
              <w:tc>
                <w:tcPr>
                  <w:tcW w:w="850" w:type="dxa"/>
                </w:tcPr>
                <w:p w14:paraId="01D97B0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0F51379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PreAlertValue</w:t>
                  </w:r>
                </w:p>
              </w:tc>
              <w:tc>
                <w:tcPr>
                  <w:tcW w:w="2200" w:type="dxa"/>
                </w:tcPr>
                <w:p w14:paraId="39CDC43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잔여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유효수명의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한계에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도달하기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경보를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발생시킬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지속량이다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마모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관련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단위로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표시한다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xs:double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5EC68B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1500.0</w:t>
                  </w:r>
                </w:p>
              </w:tc>
              <w:tc>
                <w:tcPr>
                  <w:tcW w:w="2250" w:type="dxa"/>
                </w:tcPr>
                <w:p w14:paraId="7979F0F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https://admin-shell.io/idta/PredictiveMaintenance/PreAlertValue/1/0</w:t>
                  </w:r>
                </w:p>
              </w:tc>
            </w:tr>
            <w:tr w:rsidR="00887E07" w14:paraId="672A6416" w14:textId="77777777">
              <w:trPr>
                <w:cantSplit/>
              </w:trPr>
              <w:tc>
                <w:tcPr>
                  <w:tcW w:w="850" w:type="dxa"/>
                </w:tcPr>
                <w:p w14:paraId="4098304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Prop</w:t>
                  </w:r>
                </w:p>
              </w:tc>
              <w:tc>
                <w:tcPr>
                  <w:tcW w:w="1700" w:type="dxa"/>
                </w:tcPr>
                <w:p w14:paraId="2980837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MaintenanceRequired</w:t>
                  </w:r>
                </w:p>
              </w:tc>
              <w:tc>
                <w:tcPr>
                  <w:tcW w:w="2200" w:type="dxa"/>
                </w:tcPr>
                <w:p w14:paraId="424008C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정비가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필요한지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여부를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나타낸다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xs:boolean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2D9D9C0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false</w:t>
                  </w:r>
                </w:p>
              </w:tc>
              <w:tc>
                <w:tcPr>
                  <w:tcW w:w="2250" w:type="dxa"/>
                </w:tcPr>
                <w:p w14:paraId="1276807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https://admin-shell.io/idta/PredictiveMaintenance/MaintenanceRequired/1/0</w:t>
                  </w:r>
                </w:p>
              </w:tc>
            </w:tr>
          </w:tbl>
          <w:p w14:paraId="604E958E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41CC4233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경계조건</w:t>
            </w:r>
            <w:r>
              <w:rPr>
                <w:rFonts w:cs="맑은 고딕"/>
              </w:rPr>
              <w:t xml:space="preserve"> 4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: </w:t>
            </w:r>
            <w:r>
              <w:rPr>
                <w:rFonts w:cs="맑은 고딕"/>
              </w:rPr>
              <w:t>공통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구조는</w:t>
            </w:r>
            <w:r>
              <w:rPr>
                <w:rFonts w:cs="맑은 고딕"/>
              </w:rPr>
              <w:t xml:space="preserve"> ConditionName·IsBoundaryConditionUsedInModel·BoundaryValueRange·BoundaryEngineeringUnit·MeanValue·BoundaryDescription</w:t>
            </w:r>
            <w:r>
              <w:rPr>
                <w:rFonts w:cs="맑은 고딕"/>
              </w:rPr>
              <w:t>이다</w:t>
            </w:r>
            <w:r>
              <w:rPr>
                <w:rFonts w:cs="맑은 고딕"/>
              </w:rPr>
              <w:t>. BoundaryValueRange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파일의</w:t>
            </w:r>
            <w:r>
              <w:rPr>
                <w:rFonts w:cs="맑은 고딕"/>
              </w:rPr>
              <w:t xml:space="preserve"> Property(xs:double)</w:t>
            </w:r>
            <w:r>
              <w:rPr>
                <w:rFonts w:cs="맑은 고딕"/>
              </w:rPr>
              <w:t>이며</w:t>
            </w:r>
            <w:r>
              <w:rPr>
                <w:rFonts w:cs="맑은 고딕"/>
              </w:rPr>
              <w:t xml:space="preserve"> Range </w:t>
            </w:r>
            <w:r>
              <w:rPr>
                <w:rFonts w:cs="맑은 고딕"/>
              </w:rPr>
              <w:t>요소로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기재하지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/PredictiveMaintenance/RemainingUsefulLifePrediction/ListRULBoundaryConditions/[0] — 표의 [0] 조건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/PredictiveMaintenance/RemainingUsefulLifePrediction/ListRULBoundaryConditions/[1] — 표의 [1] 조건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/PredictiveMaintenance/RemainingUsefulLifePrediction/ListRULBoundaryConditions/[2] — 표의 [2] 조건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/PredictiveMaintenance/RemainingUsefulLifePrediction/ListRULBoundaryConditions/[3] — 표의 [3] 조건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7C20D46C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541481A8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31BEEFC9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0501BF20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2F0DDE95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4220B732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0B288DA7" w14:textId="77777777">
              <w:trPr>
                <w:cantSplit/>
              </w:trPr>
              <w:tc>
                <w:tcPr>
                  <w:tcW w:w="850" w:type="dxa"/>
                </w:tcPr>
                <w:p w14:paraId="12823C9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295AD1A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[0] ConditionName: DriveMotorCurrentActual</w:t>
                  </w:r>
                </w:p>
              </w:tc>
              <w:tc>
                <w:tcPr>
                  <w:tcW w:w="2200" w:type="dxa"/>
                </w:tcPr>
                <w:p w14:paraId="1C29F65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RUL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조건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/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true</w:t>
                  </w:r>
                </w:p>
              </w:tc>
              <w:tc>
                <w:tcPr>
                  <w:tcW w:w="1400" w:type="dxa"/>
                </w:tcPr>
                <w:p w14:paraId="10DC5F6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경계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18.0 A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  <w:r>
                    <w:rPr>
                      <w:rFonts w:cs="맑은 고딕"/>
                      <w:sz w:val="18"/>
                      <w:szCs w:val="18"/>
                    </w:rPr>
                    <w:t>평균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12.4 A</w:t>
                  </w:r>
                </w:p>
              </w:tc>
              <w:tc>
                <w:tcPr>
                  <w:tcW w:w="2250" w:type="dxa"/>
                </w:tcPr>
                <w:p w14:paraId="7145505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  <w:tr w:rsidR="00887E07" w14:paraId="363DD933" w14:textId="77777777">
              <w:trPr>
                <w:cantSplit/>
              </w:trPr>
              <w:tc>
                <w:tcPr>
                  <w:tcW w:w="850" w:type="dxa"/>
                </w:tcPr>
                <w:p w14:paraId="2DCEE40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750DFE3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[1] ConditionName: RollerBearingVibrationRMS</w:t>
                  </w:r>
                </w:p>
              </w:tc>
              <w:tc>
                <w:tcPr>
                  <w:tcW w:w="2200" w:type="dxa"/>
                </w:tcPr>
                <w:p w14:paraId="34DF380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RUL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조건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/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true</w:t>
                  </w:r>
                </w:p>
              </w:tc>
              <w:tc>
                <w:tcPr>
                  <w:tcW w:w="1400" w:type="dxa"/>
                </w:tcPr>
                <w:p w14:paraId="72749A7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경계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7.1 mm/s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  <w:r>
                    <w:rPr>
                      <w:rFonts w:cs="맑은 고딕"/>
                      <w:sz w:val="18"/>
                      <w:szCs w:val="18"/>
                    </w:rPr>
                    <w:t>평균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2.6 mm/s</w:t>
                  </w:r>
                </w:p>
              </w:tc>
              <w:tc>
                <w:tcPr>
                  <w:tcW w:w="2250" w:type="dxa"/>
                </w:tcPr>
                <w:p w14:paraId="7E55A23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  <w:tr w:rsidR="00887E07" w14:paraId="6FA80607" w14:textId="77777777">
              <w:trPr>
                <w:cantSplit/>
              </w:trPr>
              <w:tc>
                <w:tcPr>
                  <w:tcW w:w="850" w:type="dxa"/>
                </w:tcPr>
                <w:p w14:paraId="7DC247A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2144A2F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[2] ConditionName: BlanketTensionActual</w:t>
                  </w:r>
                </w:p>
              </w:tc>
              <w:tc>
                <w:tcPr>
                  <w:tcW w:w="2200" w:type="dxa"/>
                </w:tcPr>
                <w:p w14:paraId="612DE0E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RUL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조건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/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true</w:t>
                  </w:r>
                </w:p>
              </w:tc>
              <w:tc>
                <w:tcPr>
                  <w:tcW w:w="1400" w:type="dxa"/>
                </w:tcPr>
                <w:p w14:paraId="38192C8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경계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3.5 kN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  <w:r>
                    <w:rPr>
                      <w:rFonts w:cs="맑은 고딕"/>
                      <w:sz w:val="18"/>
                      <w:szCs w:val="18"/>
                    </w:rPr>
                    <w:t>평균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2.4 kN</w:t>
                  </w:r>
                </w:p>
              </w:tc>
              <w:tc>
                <w:tcPr>
                  <w:tcW w:w="2250" w:type="dxa"/>
                </w:tcPr>
                <w:p w14:paraId="38CEC6A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  <w:tr w:rsidR="00887E07" w14:paraId="163DBCA3" w14:textId="77777777">
              <w:trPr>
                <w:cantSplit/>
              </w:trPr>
              <w:tc>
                <w:tcPr>
                  <w:tcW w:w="850" w:type="dxa"/>
                </w:tcPr>
                <w:p w14:paraId="1BFC231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32DA2C0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[3] ConditionName: GuideRollerBearingTempActual</w:t>
                  </w:r>
                </w:p>
              </w:tc>
              <w:tc>
                <w:tcPr>
                  <w:tcW w:w="2200" w:type="dxa"/>
                </w:tcPr>
                <w:p w14:paraId="76D6DA4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RUL </w:t>
                  </w:r>
                  <w:r>
                    <w:rPr>
                      <w:rFonts w:cs="맑은 고딕"/>
                      <w:sz w:val="18"/>
                      <w:szCs w:val="18"/>
                    </w:rPr>
                    <w:t>유효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조건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/ </w:t>
                  </w:r>
                  <w:r>
                    <w:rPr>
                      <w:rFonts w:cs="맑은 고딕"/>
                      <w:sz w:val="18"/>
                      <w:szCs w:val="18"/>
                    </w:rPr>
                    <w:t>모델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사용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false</w:t>
                  </w:r>
                </w:p>
              </w:tc>
              <w:tc>
                <w:tcPr>
                  <w:tcW w:w="1400" w:type="dxa"/>
                </w:tcPr>
                <w:p w14:paraId="2B80032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경계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85.0 °C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  <w:r>
                    <w:rPr>
                      <w:rFonts w:cs="맑은 고딕"/>
                      <w:sz w:val="18"/>
                      <w:szCs w:val="18"/>
                    </w:rPr>
                    <w:t>평균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48.0 °C</w:t>
                  </w:r>
                </w:p>
              </w:tc>
              <w:tc>
                <w:tcPr>
                  <w:tcW w:w="2250" w:type="dxa"/>
                </w:tcPr>
                <w:p w14:paraId="6905954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https://admin-shell.io/idta/PredictiveMaintenance/RULCondition/1/0</w:t>
                  </w:r>
                </w:p>
              </w:tc>
            </w:tr>
          </w:tbl>
          <w:p w14:paraId="597A70E3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49498CBB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예측모델은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설명용</w:t>
            </w:r>
            <w:r>
              <w:rPr>
                <w:rFonts w:cs="맑은 고딕"/>
              </w:rPr>
              <w:t xml:space="preserve"> Hybrid </w:t>
            </w:r>
            <w:r>
              <w:rPr>
                <w:rFonts w:cs="맑은 고딕"/>
              </w:rPr>
              <w:t>예시이며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학습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성능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검증을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뜻하지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사전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경보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기준은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잔여시간</w:t>
            </w:r>
            <w:r>
              <w:rPr>
                <w:rFonts w:cs="맑은 고딕"/>
              </w:rPr>
              <w:t xml:space="preserve"> 1,500 h, </w:t>
            </w:r>
            <w:r>
              <w:rPr>
                <w:rFonts w:cs="맑은 고딕"/>
              </w:rPr>
              <w:t>수명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초과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경보는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지정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베어링의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점검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정비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검토에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연결한다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433133A1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5102E69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15EDD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2.5 </w:t>
            </w:r>
            <w:r>
              <w:rPr>
                <w:rFonts w:cs="맑은 고딕"/>
                <w:b/>
                <w:bCs/>
              </w:rPr>
              <w:t>데이터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수집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경로</w:t>
            </w:r>
          </w:p>
        </w:tc>
      </w:tr>
      <w:tr w:rsidR="00887E07" w14:paraId="0C99BC6C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7E2E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8A9F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이력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부품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교체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이력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정비</w:t>
            </w:r>
            <w:r>
              <w:rPr>
                <w:rFonts w:cs="맑은 고딕"/>
              </w:rPr>
              <w:t>/</w:t>
            </w:r>
            <w:r>
              <w:rPr>
                <w:rFonts w:cs="맑은 고딕"/>
              </w:rPr>
              <w:t>고장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및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검증된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외부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예측모델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출력을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매핑한다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RUL·</w:t>
            </w:r>
            <w:r>
              <w:rPr>
                <w:rFonts w:cs="맑은 고딕"/>
              </w:rPr>
              <w:t>경계값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평균값은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합성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예시이며</w:t>
            </w:r>
            <w:r>
              <w:rPr>
                <w:rFonts w:cs="맑은 고딕"/>
              </w:rPr>
              <w:t xml:space="preserve"> TS 5</w:t>
            </w:r>
            <w:r>
              <w:rPr>
                <w:rFonts w:cs="맑은 고딕"/>
              </w:rPr>
              <w:t>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기록에서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산출한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통계가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아니다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누적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운전시간과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베어링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교체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사용시간</w:t>
            </w:r>
            <w:r>
              <w:rPr>
                <w:rFonts w:cs="맑은 고딕"/>
              </w:rPr>
              <w:t>·PdM StartValue</w:t>
            </w:r>
            <w:r>
              <w:rPr>
                <w:rFonts w:cs="맑은 고딕"/>
              </w:rPr>
              <w:t>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46FC65B3" w14:textId="77777777">
        <w:trPr>
          <w:cantSplit/>
          <w:jc w:val="center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0DE39BB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</w:pPr>
            <w:r>
              <w:rPr>
                <w:rFonts w:cs="맑은 고딕"/>
                <w:b/>
                <w:bCs/>
              </w:rPr>
              <w:t xml:space="preserve">2.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>(#08)</w:t>
            </w: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95AC7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2.1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(Submodel) </w:t>
            </w:r>
            <w:r>
              <w:rPr>
                <w:rFonts w:cs="맑은 고딕"/>
                <w:b/>
                <w:bCs/>
              </w:rPr>
              <w:t>명</w:t>
            </w:r>
          </w:p>
        </w:tc>
      </w:tr>
      <w:tr w:rsidR="00887E07" w14:paraId="45DC9004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D66E6D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22BD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Process Variables for Manufacturing KPI Calculation</w:t>
            </w:r>
          </w:p>
        </w:tc>
      </w:tr>
      <w:tr w:rsidR="00887E07" w14:paraId="7AEBA5D9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8DBDC0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2F7E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2.2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필요성</w:t>
            </w:r>
          </w:p>
        </w:tc>
      </w:tr>
      <w:tr w:rsidR="00887E07" w14:paraId="1B753E1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467510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5AAC6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같은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집계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기간의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생산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준비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지연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시간과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생산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양품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폐기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재작업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수량을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표준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변수로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교환하여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제조</w:t>
            </w:r>
            <w:r>
              <w:rPr>
                <w:rFonts w:cs="맑은 고딕"/>
              </w:rPr>
              <w:t xml:space="preserve"> KPI </w:t>
            </w:r>
            <w:r>
              <w:rPr>
                <w:rFonts w:cs="맑은 고딕"/>
              </w:rPr>
              <w:t>산출의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기준을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맞춘다</w:t>
            </w:r>
            <w:r>
              <w:rPr>
                <w:rFonts w:cs="맑은 고딕"/>
              </w:rPr>
              <w:t>.</w:t>
            </w:r>
            <w:r>
              <w:rPr>
                <w:rFonts w:cs="맑은 고딕"/>
              </w:rPr>
              <w:br/>
            </w:r>
            <w:r>
              <w:rPr>
                <w:rFonts w:cs="맑은 고딕"/>
              </w:rPr>
              <w:t>전폭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문양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리피트를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수량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단위로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사용하여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날염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길이와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생산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수량을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연결한다</w:t>
            </w:r>
            <w:r>
              <w:rPr>
                <w:rFonts w:cs="맑은 고딕"/>
              </w:rPr>
              <w:t>. PVM</w:t>
            </w:r>
            <w:r>
              <w:rPr>
                <w:rFonts w:cs="맑은 고딕"/>
              </w:rPr>
              <w:t>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교대별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집계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</w:t>
            </w:r>
            <w:r>
              <w:rPr>
                <w:rFonts w:cs="맑은 고딕"/>
              </w:rPr>
              <w:t>, OD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현재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상태와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집계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맥락</w:t>
            </w:r>
            <w:r>
              <w:rPr>
                <w:rFonts w:cs="맑은 고딕"/>
              </w:rPr>
              <w:t>, TS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관측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이력</w:t>
            </w:r>
            <w:r>
              <w:rPr>
                <w:rFonts w:cs="맑은 고딕"/>
              </w:rPr>
              <w:t>, PdM</w:t>
            </w:r>
            <w:r>
              <w:rPr>
                <w:rFonts w:cs="맑은 고딕"/>
              </w:rPr>
              <w:t>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예측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정보를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담당한다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3974204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DC52EB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5FBA7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2.3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개발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방법</w:t>
            </w:r>
          </w:p>
        </w:tc>
      </w:tr>
      <w:tr w:rsidR="00887E07" w14:paraId="647B468F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707A2EE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5B74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☑</w:t>
            </w:r>
            <w:r>
              <w:rPr>
                <w:rFonts w:cs="맑은 고딕"/>
                <w:b/>
                <w:bCs/>
              </w:rPr>
              <w:t xml:space="preserve"> IDTA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436801A5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4EB87C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5366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IDTA 02066 / </w:t>
            </w:r>
            <w:r>
              <w:rPr>
                <w:rFonts w:cs="맑은 고딕"/>
              </w:rPr>
              <w:t>적용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버전</w:t>
            </w:r>
            <w:r>
              <w:rPr>
                <w:rFonts w:cs="맑은 고딕"/>
              </w:rPr>
              <w:t xml:space="preserve">: 1.0 / </w:t>
            </w:r>
            <w:r>
              <w:rPr>
                <w:rFonts w:cs="맑은 고딕"/>
              </w:rPr>
              <w:t>참조일</w:t>
            </w:r>
            <w:r>
              <w:rPr>
                <w:rFonts w:cs="맑은 고딕"/>
              </w:rPr>
              <w:t>: 2026-10-11</w:t>
            </w:r>
            <w:hyperlink r:id="rId19">
              <w:r w:rsidR="00887E07">
                <w:rPr>
                  <w:rFonts w:cs="맑은 고딕"/>
                  <w:u w:val="single"/>
                </w:rPr>
                <w:t>[공식 원본]</w:t>
              </w:r>
            </w:hyperlink>
          </w:p>
          <w:p w14:paraId="6D744E89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IDTA PVM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변수별</w:t>
            </w:r>
            <w:r>
              <w:rPr>
                <w:rFonts w:cs="맑은 고딕"/>
              </w:rPr>
              <w:t xml:space="preserve"> SMC → key/currentValue/comment </w:t>
            </w:r>
            <w:r>
              <w:rPr>
                <w:rFonts w:cs="맑은 고딕"/>
              </w:rPr>
              <w:t>구조를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유지한다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시간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변수는</w:t>
            </w:r>
            <w:r>
              <w:rPr>
                <w:rFonts w:cs="맑은 고딕"/>
              </w:rPr>
              <w:t xml:space="preserve"> xs:duration, </w:t>
            </w:r>
            <w:r>
              <w:rPr>
                <w:rFonts w:cs="맑은 고딕"/>
              </w:rPr>
              <w:t>수량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변수는</w:t>
            </w:r>
            <w:r>
              <w:rPr>
                <w:rFonts w:cs="맑은 고딕"/>
              </w:rPr>
              <w:t xml:space="preserve"> xs:decimal</w:t>
            </w:r>
            <w:r>
              <w:rPr>
                <w:rFonts w:cs="맑은 고딕"/>
              </w:rPr>
              <w:t>이다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표에는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변수</w:t>
            </w:r>
            <w:r>
              <w:rPr>
                <w:rFonts w:cs="맑은 고딕"/>
              </w:rPr>
              <w:t xml:space="preserve"> 15</w:t>
            </w:r>
            <w:r>
              <w:rPr>
                <w:rFonts w:cs="맑은 고딕"/>
              </w:rPr>
              <w:t>개를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번씩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제시하며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공통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내부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반복하지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</w:t>
            </w:r>
          </w:p>
          <w:p w14:paraId="21F5DFD9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Submodel ID: https://www.smart-factory.kr/ids/sm/TextilePrintingMachineAAS/ProcessVariablesForManufacturingKPICalculation/1/0</w:t>
            </w:r>
          </w:p>
          <w:p w14:paraId="709947E5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semanticId: https://admin-shell.io/idta/SubmodelTemplate/ProcessVariablesForManufacturingKPICalculation/1/0</w:t>
            </w:r>
          </w:p>
        </w:tc>
      </w:tr>
      <w:tr w:rsidR="00887E07" w14:paraId="63C4ACF7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813EEB0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7DF2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외부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6FABD6A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2C69E8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AB85" w14:textId="77777777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□ </w:t>
            </w:r>
            <w:r>
              <w:rPr>
                <w:rFonts w:cs="맑은 고딕"/>
                <w:b/>
                <w:bCs/>
              </w:rPr>
              <w:t>자체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제작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서브모델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템플릿</w:t>
            </w:r>
          </w:p>
        </w:tc>
      </w:tr>
      <w:tr w:rsidR="00887E07" w14:paraId="6188D283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E5757A8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937B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 xml:space="preserve">2.4 </w:t>
            </w:r>
            <w:r>
              <w:rPr>
                <w:rFonts w:cs="맑은 고딕"/>
                <w:b/>
                <w:bCs/>
              </w:rPr>
              <w:t>프로퍼티</w:t>
            </w:r>
            <w:r>
              <w:rPr>
                <w:rFonts w:cs="맑은 고딕"/>
                <w:b/>
                <w:bCs/>
              </w:rPr>
              <w:t xml:space="preserve">(Property) </w:t>
            </w:r>
            <w:r>
              <w:rPr>
                <w:rFonts w:cs="맑은 고딕"/>
                <w:b/>
                <w:bCs/>
              </w:rPr>
              <w:t>목록</w:t>
            </w:r>
          </w:p>
        </w:tc>
      </w:tr>
      <w:tr w:rsidR="00887E07" w14:paraId="069981FB" w14:textId="77777777">
        <w:trPr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00DCF5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97607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공통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구조</w:t>
            </w:r>
            <w:r>
              <w:rPr>
                <w:rFonts w:cs="맑은 고딕"/>
              </w:rPr>
              <w:t xml:space="preserve">: </w:t>
            </w:r>
            <w:r>
              <w:rPr>
                <w:rFonts w:cs="맑은 고딕"/>
              </w:rPr>
              <w:t>변수별</w:t>
            </w:r>
            <w:r>
              <w:rPr>
                <w:rFonts w:cs="맑은 고딕"/>
              </w:rPr>
              <w:t xml:space="preserve"> SMC </w:t>
            </w:r>
            <w:r>
              <w:rPr>
                <w:rFonts w:cs="맑은 고딕"/>
              </w:rPr>
              <w:t>안에</w:t>
            </w:r>
            <w:r>
              <w:rPr>
                <w:rFonts w:cs="맑은 고딕"/>
              </w:rPr>
              <w:t xml:space="preserve"> key(</w:t>
            </w:r>
            <w:r>
              <w:rPr>
                <w:rFonts w:cs="맑은 고딕"/>
              </w:rPr>
              <w:t>표준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약어</w:t>
            </w:r>
            <w:r>
              <w:rPr>
                <w:rFonts w:cs="맑은 고딕"/>
              </w:rPr>
              <w:t>), currentValue(</w:t>
            </w:r>
            <w:r>
              <w:rPr>
                <w:rFonts w:cs="맑은 고딕"/>
              </w:rPr>
              <w:t>예시값</w:t>
            </w:r>
            <w:r>
              <w:rPr>
                <w:rFonts w:cs="맑은 고딕"/>
              </w:rPr>
              <w:t>), comment(</w:t>
            </w:r>
            <w:r>
              <w:rPr>
                <w:rFonts w:cs="맑은 고딕"/>
              </w:rPr>
              <w:t>다국어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설명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현재는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영어</w:t>
            </w:r>
            <w:r>
              <w:rPr>
                <w:rFonts w:cs="맑은 고딕"/>
              </w:rPr>
              <w:t>)</w:t>
            </w:r>
            <w:r>
              <w:rPr>
                <w:rFonts w:cs="맑은 고딕"/>
              </w:rPr>
              <w:t>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둔다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공식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원본</w:t>
            </w:r>
            <w:r>
              <w:rPr>
                <w:rFonts w:cs="맑은 고딕"/>
              </w:rPr>
              <w:t xml:space="preserve"> 19</w:t>
            </w:r>
            <w:r>
              <w:rPr>
                <w:rFonts w:cs="맑은 고딕"/>
              </w:rPr>
              <w:t>종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시간</w:t>
            </w:r>
            <w:r>
              <w:rPr>
                <w:rFonts w:cs="맑은 고딕"/>
              </w:rPr>
              <w:t xml:space="preserve"> 9</w:t>
            </w:r>
            <w:r>
              <w:rPr>
                <w:rFonts w:cs="맑은 고딕"/>
              </w:rPr>
              <w:t>종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수량</w:t>
            </w:r>
            <w:r>
              <w:rPr>
                <w:rFonts w:cs="맑은 고딕"/>
              </w:rPr>
              <w:t xml:space="preserve"> 6</w:t>
            </w:r>
            <w:r>
              <w:rPr>
                <w:rFonts w:cs="맑은 고딕"/>
              </w:rPr>
              <w:t>종을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사용하고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인력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작업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근태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대기열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운반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시간</w:t>
            </w:r>
            <w:r>
              <w:rPr>
                <w:rFonts w:cs="맑은 고딕"/>
              </w:rPr>
              <w:t xml:space="preserve"> 4</w:t>
            </w:r>
            <w:r>
              <w:rPr>
                <w:rFonts w:cs="맑은 고딕"/>
              </w:rPr>
              <w:t>종은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미사용이다</w:t>
            </w:r>
            <w:r>
              <w:rPr>
                <w:rFonts w:cs="맑은 고딕"/>
              </w:rPr>
              <w:t>.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/ProcessVariablesForManufacturingKPICalculation/PlannedBusyTime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/ProcessVariablesForManufacturingKPICalculation/ActualUnitBusyTime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/ProcessVariablesForManufacturingKPICalculation/ActualProductionTime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/ProcessVariablesForManufacturingKPICalculation/ActualUnitProcessingTime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/ProcessVariablesForManufacturingKPICalculation/ActualUnitSetupTime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/ProcessVariablesForManufacturingKPICalculation/ActualUnitDownTime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/ProcessVariablesForManufacturingKPICalculation/ActualUnitDelayTime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/ProcessVariablesForManufacturingKPICalculation/ActualOrderExecutionTime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/ProcessVariablesForManufacturingKPICalculation/PlannedRuntimePerItem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/ProcessVariablesForManufacturingKPICalculation/ProducedQuantity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/ProcessVariablesForManufacturingKPICalculation/GoodQuantity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/ProcessVariablesForManufacturingKPICalculation/ScrapQuantity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/ProcessVariablesForManufacturingKPICalculation/ReworkQuantity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/ProcessVariablesForManufacturingKPICalculation/GoodPart</w:t>
            </w:r>
          </w:p>
          <w:p w14:paraId="595CDD72" w14:textId="77777777" w:rsidR="00887E07" w:rsidRDefault="001347D2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</w:rPr>
              <w:t>/ProcessVariablesForManufacturingKPICalculation/InspectedPart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50"/>
              <w:gridCol w:w="1700"/>
              <w:gridCol w:w="2200"/>
              <w:gridCol w:w="1400"/>
              <w:gridCol w:w="2250"/>
            </w:tblGrid>
            <w:tr w:rsidR="00887E07" w14:paraId="50C5CB6E" w14:textId="77777777">
              <w:trPr>
                <w:cantSplit/>
              </w:trPr>
              <w:tc>
                <w:tcPr>
                  <w:tcW w:w="850" w:type="dxa"/>
                  <w:shd w:val="clear" w:color="auto" w:fill="EAEFF3"/>
                </w:tcPr>
                <w:p w14:paraId="7EA1A7E8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SME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Type</w:t>
                  </w:r>
                </w:p>
              </w:tc>
              <w:tc>
                <w:tcPr>
                  <w:tcW w:w="1700" w:type="dxa"/>
                  <w:shd w:val="clear" w:color="auto" w:fill="EAEFF3"/>
                </w:tcPr>
                <w:p w14:paraId="1AB3666B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항목명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br/>
                    <w:t>(idShort)</w:t>
                  </w:r>
                </w:p>
              </w:tc>
              <w:tc>
                <w:tcPr>
                  <w:tcW w:w="2200" w:type="dxa"/>
                  <w:shd w:val="clear" w:color="auto" w:fill="EAEFF3"/>
                </w:tcPr>
                <w:p w14:paraId="6F6CE984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정의</w:t>
                  </w:r>
                </w:p>
              </w:tc>
              <w:tc>
                <w:tcPr>
                  <w:tcW w:w="1400" w:type="dxa"/>
                  <w:shd w:val="clear" w:color="auto" w:fill="EAEFF3"/>
                </w:tcPr>
                <w:p w14:paraId="40475434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예시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b/>
                      <w:sz w:val="18"/>
                      <w:szCs w:val="18"/>
                    </w:rPr>
                    <w:t>데이터</w:t>
                  </w:r>
                </w:p>
              </w:tc>
              <w:tc>
                <w:tcPr>
                  <w:tcW w:w="2250" w:type="dxa"/>
                  <w:shd w:val="clear" w:color="auto" w:fill="EAEFF3"/>
                </w:tcPr>
                <w:p w14:paraId="0B76346C" w14:textId="77777777" w:rsidR="00887E07" w:rsidRDefault="001347D2">
                  <w:pPr>
                    <w:keepNext/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b/>
                      <w:sz w:val="18"/>
                      <w:szCs w:val="18"/>
                    </w:rPr>
                    <w:t>semanticId</w:t>
                  </w:r>
                </w:p>
              </w:tc>
            </w:tr>
            <w:tr w:rsidR="00887E07" w14:paraId="4F4099C0" w14:textId="77777777">
              <w:trPr>
                <w:cantSplit/>
              </w:trPr>
              <w:tc>
                <w:tcPr>
                  <w:tcW w:w="850" w:type="dxa"/>
                </w:tcPr>
                <w:p w14:paraId="4F1A1DA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37EFFEE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PlannedBusyTime</w:t>
                  </w:r>
                </w:p>
              </w:tc>
              <w:tc>
                <w:tcPr>
                  <w:tcW w:w="2200" w:type="dxa"/>
                </w:tcPr>
                <w:p w14:paraId="0D1209E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[PBT]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계획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가동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가용성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할당비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분모</w:t>
                  </w:r>
                  <w:r>
                    <w:rPr>
                      <w:rFonts w:cs="맑은 고딕"/>
                      <w:sz w:val="18"/>
                      <w:szCs w:val="18"/>
                    </w:rPr>
                    <w:t>). currentValue: xs:duration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0813C38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PT8H</w:t>
                  </w:r>
                </w:p>
              </w:tc>
              <w:tc>
                <w:tcPr>
                  <w:tcW w:w="2250" w:type="dxa"/>
                </w:tcPr>
                <w:p w14:paraId="79410A9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http://www.w3id.org/hsu-aut/ISO22400-2#PlannedBusyTime</w:t>
                  </w:r>
                </w:p>
              </w:tc>
            </w:tr>
            <w:tr w:rsidR="00887E07" w14:paraId="35C797A4" w14:textId="77777777">
              <w:trPr>
                <w:cantSplit/>
              </w:trPr>
              <w:tc>
                <w:tcPr>
                  <w:tcW w:w="850" w:type="dxa"/>
                </w:tcPr>
                <w:p w14:paraId="7C57327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3838DA2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ActualUnitBusyTime</w:t>
                  </w:r>
                </w:p>
              </w:tc>
              <w:tc>
                <w:tcPr>
                  <w:tcW w:w="2200" w:type="dxa"/>
                </w:tcPr>
                <w:p w14:paraId="7815BDA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[AUBT]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설비가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주문에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점유된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xs:duration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519349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PT7H30M</w:t>
                  </w:r>
                </w:p>
              </w:tc>
              <w:tc>
                <w:tcPr>
                  <w:tcW w:w="2250" w:type="dxa"/>
                </w:tcPr>
                <w:p w14:paraId="6304449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http://www.w3id.org/hsu-aut/ISO22400-2#ActualUnitBusyTime</w:t>
                  </w:r>
                </w:p>
              </w:tc>
            </w:tr>
            <w:tr w:rsidR="00887E07" w14:paraId="6961003E" w14:textId="77777777">
              <w:trPr>
                <w:cantSplit/>
              </w:trPr>
              <w:tc>
                <w:tcPr>
                  <w:tcW w:w="850" w:type="dxa"/>
                </w:tcPr>
                <w:p w14:paraId="4511390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40C6BD0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ActualProductionTime</w:t>
                  </w:r>
                </w:p>
              </w:tc>
              <w:tc>
                <w:tcPr>
                  <w:tcW w:w="2200" w:type="dxa"/>
                </w:tcPr>
                <w:p w14:paraId="234F9C4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[APT]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가용성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분자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xs:duration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02C042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PT7H</w:t>
                  </w:r>
                </w:p>
              </w:tc>
              <w:tc>
                <w:tcPr>
                  <w:tcW w:w="2250" w:type="dxa"/>
                </w:tcPr>
                <w:p w14:paraId="73A7046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http://www.w3id.org/hsu-aut/ISO22400-2#ActualProductionTime</w:t>
                  </w:r>
                </w:p>
              </w:tc>
            </w:tr>
            <w:tr w:rsidR="00887E07" w14:paraId="16327C26" w14:textId="77777777">
              <w:trPr>
                <w:cantSplit/>
              </w:trPr>
              <w:tc>
                <w:tcPr>
                  <w:tcW w:w="850" w:type="dxa"/>
                </w:tcPr>
                <w:p w14:paraId="49532B1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16A989D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ActualUnitProcessingTime</w:t>
                  </w:r>
                </w:p>
              </w:tc>
              <w:tc>
                <w:tcPr>
                  <w:tcW w:w="2200" w:type="dxa"/>
                </w:tcPr>
                <w:p w14:paraId="0118FD0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[AUPT]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생산시간과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주문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준비시간의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합계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xs:duration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6B0CBA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PT7H10M</w:t>
                  </w:r>
                </w:p>
              </w:tc>
              <w:tc>
                <w:tcPr>
                  <w:tcW w:w="2250" w:type="dxa"/>
                </w:tcPr>
                <w:p w14:paraId="378220D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http://www.w3id.org/hsu-aut/ISO22400-2#ActualUnitProcessingTime</w:t>
                  </w:r>
                </w:p>
              </w:tc>
            </w:tr>
            <w:tr w:rsidR="00887E07" w14:paraId="1DE219FB" w14:textId="77777777">
              <w:trPr>
                <w:cantSplit/>
              </w:trPr>
              <w:tc>
                <w:tcPr>
                  <w:tcW w:w="850" w:type="dxa"/>
                </w:tcPr>
                <w:p w14:paraId="29D17F7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6512F06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ActualUnitSetupTime</w:t>
                  </w:r>
                </w:p>
              </w:tc>
              <w:tc>
                <w:tcPr>
                  <w:tcW w:w="2200" w:type="dxa"/>
                </w:tcPr>
                <w:p w14:paraId="229CD3B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[AUST]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셋업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스크린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교체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정합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cs="맑은 고딕"/>
                      <w:sz w:val="18"/>
                      <w:szCs w:val="18"/>
                    </w:rPr>
                    <w:t>셋업비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xs:duration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573E85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PT10M</w:t>
                  </w:r>
                </w:p>
              </w:tc>
              <w:tc>
                <w:tcPr>
                  <w:tcW w:w="2250" w:type="dxa"/>
                </w:tcPr>
                <w:p w14:paraId="7AA4C33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http://www.w3id.org/hsu-aut/ISO22400-2#ActualSetupTime</w:t>
                  </w:r>
                </w:p>
              </w:tc>
            </w:tr>
            <w:tr w:rsidR="00887E07" w14:paraId="4CD942B6" w14:textId="77777777">
              <w:trPr>
                <w:cantSplit/>
              </w:trPr>
              <w:tc>
                <w:tcPr>
                  <w:tcW w:w="850" w:type="dxa"/>
                </w:tcPr>
                <w:p w14:paraId="060B758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00A93AA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ActualUnitDownTime</w:t>
                  </w:r>
                </w:p>
              </w:tc>
              <w:tc>
                <w:tcPr>
                  <w:tcW w:w="2200" w:type="dxa"/>
                </w:tcPr>
                <w:p w14:paraId="773BD462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[ADOT] </w:t>
                  </w:r>
                  <w:r>
                    <w:rPr>
                      <w:rFonts w:cs="맑은 고딕"/>
                      <w:sz w:val="18"/>
                      <w:szCs w:val="18"/>
                    </w:rPr>
                    <w:t>설비가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가용하지만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주문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수행하지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않은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xs:duration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4D4FAAE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PT30M</w:t>
                  </w:r>
                </w:p>
              </w:tc>
              <w:tc>
                <w:tcPr>
                  <w:tcW w:w="2250" w:type="dxa"/>
                </w:tcPr>
                <w:p w14:paraId="045BB27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http://www.w3id.org/hsu-aut/ISO22400-2#ActualUnitDownTime</w:t>
                  </w:r>
                </w:p>
              </w:tc>
            </w:tr>
            <w:tr w:rsidR="00887E07" w14:paraId="15BDDD33" w14:textId="77777777">
              <w:trPr>
                <w:cantSplit/>
              </w:trPr>
              <w:tc>
                <w:tcPr>
                  <w:tcW w:w="850" w:type="dxa"/>
                </w:tcPr>
                <w:p w14:paraId="45E119A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lastRenderedPageBreak/>
                    <w:t>SMC</w:t>
                  </w:r>
                </w:p>
              </w:tc>
              <w:tc>
                <w:tcPr>
                  <w:tcW w:w="1700" w:type="dxa"/>
                </w:tcPr>
                <w:p w14:paraId="67A21E3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ActualUnitDelayTime</w:t>
                  </w:r>
                </w:p>
              </w:tc>
              <w:tc>
                <w:tcPr>
                  <w:tcW w:w="2200" w:type="dxa"/>
                </w:tcPr>
                <w:p w14:paraId="516D27A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[ADET] </w:t>
                  </w:r>
                  <w:r>
                    <w:rPr>
                      <w:rFonts w:cs="맑은 고딕"/>
                      <w:sz w:val="18"/>
                      <w:szCs w:val="18"/>
                    </w:rPr>
                    <w:t>주문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고장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소정지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등으로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처리시간이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늘어난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xs:duration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397E49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PT20M</w:t>
                  </w:r>
                </w:p>
              </w:tc>
              <w:tc>
                <w:tcPr>
                  <w:tcW w:w="2250" w:type="dxa"/>
                </w:tcPr>
                <w:p w14:paraId="5528B53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http://www.w3id.org/hsu-aut/ISO22400-2#ActualUnitDelayTime</w:t>
                  </w:r>
                </w:p>
              </w:tc>
            </w:tr>
            <w:tr w:rsidR="00887E07" w14:paraId="73352D7D" w14:textId="77777777">
              <w:trPr>
                <w:cantSplit/>
              </w:trPr>
              <w:tc>
                <w:tcPr>
                  <w:tcW w:w="850" w:type="dxa"/>
                </w:tcPr>
                <w:p w14:paraId="2FDBA08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17AB35D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ActualOrderExecutionTime</w:t>
                  </w:r>
                </w:p>
              </w:tc>
              <w:tc>
                <w:tcPr>
                  <w:tcW w:w="2200" w:type="dxa"/>
                </w:tcPr>
                <w:p w14:paraId="1E3C3851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[AOET]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주문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실행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총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xs:duration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0749476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PT7H30M</w:t>
                  </w:r>
                </w:p>
              </w:tc>
              <w:tc>
                <w:tcPr>
                  <w:tcW w:w="2250" w:type="dxa"/>
                </w:tcPr>
                <w:p w14:paraId="21451B4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http://www.w3id.org/hsu-aut/ISO22400-2#ActualOrderExecutionTime</w:t>
                  </w:r>
                </w:p>
              </w:tc>
            </w:tr>
            <w:tr w:rsidR="00887E07" w14:paraId="0BCA5EE5" w14:textId="77777777">
              <w:trPr>
                <w:cantSplit/>
              </w:trPr>
              <w:tc>
                <w:tcPr>
                  <w:tcW w:w="850" w:type="dxa"/>
                </w:tcPr>
                <w:p w14:paraId="5A1F106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74C5A405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PlannedRuntimePerItem</w:t>
                  </w:r>
                </w:p>
              </w:tc>
              <w:tc>
                <w:tcPr>
                  <w:tcW w:w="2200" w:type="dxa"/>
                </w:tcPr>
                <w:p w14:paraId="5D325B2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[PRI] </w:t>
                  </w:r>
                  <w:r>
                    <w:rPr>
                      <w:rFonts w:cs="맑은 고딕"/>
                      <w:sz w:val="18"/>
                      <w:szCs w:val="18"/>
                    </w:rPr>
                    <w:t>단위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문양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리피트</w:t>
                  </w:r>
                  <w:r>
                    <w:rPr>
                      <w:rFonts w:cs="맑은 고딕"/>
                      <w:sz w:val="18"/>
                      <w:szCs w:val="18"/>
                    </w:rPr>
                    <w:t>)</w:t>
                  </w:r>
                  <w:r>
                    <w:rPr>
                      <w:rFonts w:cs="맑은 고딕"/>
                      <w:sz w:val="18"/>
                      <w:szCs w:val="18"/>
                    </w:rPr>
                    <w:t>당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계획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가공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시간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cs="맑은 고딕"/>
                      <w:sz w:val="18"/>
                      <w:szCs w:val="18"/>
                    </w:rPr>
                    <w:t>효율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산출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기준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xs:duration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6FDF295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PT0.48S</w:t>
                  </w:r>
                </w:p>
              </w:tc>
              <w:tc>
                <w:tcPr>
                  <w:tcW w:w="2250" w:type="dxa"/>
                </w:tcPr>
                <w:p w14:paraId="5F42412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http://www.w3id.org/hsu-aut/ISO22400-2#PlannedRuntimePerUnit</w:t>
                  </w:r>
                </w:p>
              </w:tc>
            </w:tr>
            <w:tr w:rsidR="00887E07" w14:paraId="474BD063" w14:textId="77777777">
              <w:trPr>
                <w:cantSplit/>
              </w:trPr>
              <w:tc>
                <w:tcPr>
                  <w:tcW w:w="850" w:type="dxa"/>
                </w:tcPr>
                <w:p w14:paraId="6DA735F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42CEC04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ProducedQuantity</w:t>
                  </w:r>
                </w:p>
              </w:tc>
              <w:tc>
                <w:tcPr>
                  <w:tcW w:w="2200" w:type="dxa"/>
                </w:tcPr>
                <w:p w14:paraId="10B2C1B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[PQ] </w:t>
                  </w:r>
                  <w:r>
                    <w:rPr>
                      <w:rFonts w:cs="맑은 고딕"/>
                      <w:sz w:val="18"/>
                      <w:szCs w:val="18"/>
                    </w:rPr>
                    <w:t>동일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집계기간의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총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생산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맑은 고딕"/>
                      <w:sz w:val="18"/>
                      <w:szCs w:val="18"/>
                    </w:rPr>
                    <w:t>양품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폐기</w:t>
                  </w:r>
                  <w:r>
                    <w:rPr>
                      <w:rFonts w:cs="맑은 고딕"/>
                      <w:sz w:val="18"/>
                      <w:szCs w:val="18"/>
                    </w:rPr>
                    <w:t>·</w:t>
                  </w:r>
                  <w:r>
                    <w:rPr>
                      <w:rFonts w:cs="맑은 고딕"/>
                      <w:sz w:val="18"/>
                      <w:szCs w:val="18"/>
                    </w:rPr>
                    <w:t>재작업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수량을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중복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없이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합산한다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xs:decimal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4BDD76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50000</w:t>
                  </w:r>
                </w:p>
              </w:tc>
              <w:tc>
                <w:tcPr>
                  <w:tcW w:w="2250" w:type="dxa"/>
                </w:tcPr>
                <w:p w14:paraId="71FE63E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http://www.w3id.org/hsu-aut/ISO22400-2#ProducedQuantity</w:t>
                  </w:r>
                </w:p>
              </w:tc>
            </w:tr>
            <w:tr w:rsidR="00887E07" w14:paraId="16630844" w14:textId="77777777">
              <w:trPr>
                <w:cantSplit/>
              </w:trPr>
              <w:tc>
                <w:tcPr>
                  <w:tcW w:w="850" w:type="dxa"/>
                </w:tcPr>
                <w:p w14:paraId="428651C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35FC747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GoodQuantity</w:t>
                  </w:r>
                </w:p>
              </w:tc>
              <w:tc>
                <w:tcPr>
                  <w:tcW w:w="2200" w:type="dxa"/>
                </w:tcPr>
                <w:p w14:paraId="310D016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[GQ] </w:t>
                  </w:r>
                  <w:r>
                    <w:rPr>
                      <w:rFonts w:cs="맑은 고딕"/>
                      <w:sz w:val="18"/>
                      <w:szCs w:val="18"/>
                    </w:rPr>
                    <w:t>양품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cs="맑은 고딕"/>
                      <w:sz w:val="18"/>
                      <w:szCs w:val="18"/>
                    </w:rPr>
                    <w:t>품질률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분자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xs:decimal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AFA9B49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49000</w:t>
                  </w:r>
                </w:p>
              </w:tc>
              <w:tc>
                <w:tcPr>
                  <w:tcW w:w="2250" w:type="dxa"/>
                </w:tcPr>
                <w:p w14:paraId="5B24306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http://www.w3id.org/hsu-aut/ISO22400-2#GoodQuantity</w:t>
                  </w:r>
                </w:p>
              </w:tc>
            </w:tr>
            <w:tr w:rsidR="00887E07" w14:paraId="32BD2693" w14:textId="77777777">
              <w:trPr>
                <w:cantSplit/>
              </w:trPr>
              <w:tc>
                <w:tcPr>
                  <w:tcW w:w="850" w:type="dxa"/>
                </w:tcPr>
                <w:p w14:paraId="7040C86E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005618DA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ScrapQuantity</w:t>
                  </w:r>
                </w:p>
              </w:tc>
              <w:tc>
                <w:tcPr>
                  <w:tcW w:w="2200" w:type="dxa"/>
                </w:tcPr>
                <w:p w14:paraId="02042476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[SQ]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스크랩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폐기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cs="맑은 고딕"/>
                      <w:sz w:val="18"/>
                      <w:szCs w:val="18"/>
                    </w:rPr>
                    <w:t>스크랩비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xs:decimal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73F77E5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600</w:t>
                  </w:r>
                </w:p>
              </w:tc>
              <w:tc>
                <w:tcPr>
                  <w:tcW w:w="2250" w:type="dxa"/>
                </w:tcPr>
                <w:p w14:paraId="78B7802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http://www.w3id.org/hsu-aut/ISO22400-2#ScrapQuantity</w:t>
                  </w:r>
                </w:p>
              </w:tc>
            </w:tr>
            <w:tr w:rsidR="00887E07" w14:paraId="1B1E2F63" w14:textId="77777777">
              <w:trPr>
                <w:cantSplit/>
              </w:trPr>
              <w:tc>
                <w:tcPr>
                  <w:tcW w:w="850" w:type="dxa"/>
                </w:tcPr>
                <w:p w14:paraId="1D7DA25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77CA4570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ReworkQuantity</w:t>
                  </w:r>
                </w:p>
              </w:tc>
              <w:tc>
                <w:tcPr>
                  <w:tcW w:w="2200" w:type="dxa"/>
                </w:tcPr>
                <w:p w14:paraId="25D6C55D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[RQ]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재작업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수량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cs="맑은 고딕"/>
                      <w:sz w:val="18"/>
                      <w:szCs w:val="18"/>
                    </w:rPr>
                    <w:t>재작업비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xs:decimal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3B5E350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400</w:t>
                  </w:r>
                </w:p>
              </w:tc>
              <w:tc>
                <w:tcPr>
                  <w:tcW w:w="2250" w:type="dxa"/>
                </w:tcPr>
                <w:p w14:paraId="28247EB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http://www.w3id.org/hsu-aut/ISO22400-2#ReworkQuantity</w:t>
                  </w:r>
                </w:p>
              </w:tc>
            </w:tr>
            <w:tr w:rsidR="00887E07" w14:paraId="7F9A74BD" w14:textId="77777777">
              <w:trPr>
                <w:cantSplit/>
              </w:trPr>
              <w:tc>
                <w:tcPr>
                  <w:tcW w:w="850" w:type="dxa"/>
                </w:tcPr>
                <w:p w14:paraId="700CBAE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336C581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GoodPart</w:t>
                  </w:r>
                </w:p>
              </w:tc>
              <w:tc>
                <w:tcPr>
                  <w:tcW w:w="2200" w:type="dxa"/>
                </w:tcPr>
                <w:p w14:paraId="5E7C282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[GP]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검사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통과</w:t>
                  </w:r>
                  <w:r>
                    <w:rPr>
                      <w:rFonts w:cs="맑은 고딕"/>
                      <w:sz w:val="18"/>
                      <w:szCs w:val="18"/>
                    </w:rPr>
                    <w:t>(</w:t>
                  </w:r>
                  <w:r>
                    <w:rPr>
                      <w:rFonts w:cs="맑은 고딕"/>
                      <w:sz w:val="18"/>
                      <w:szCs w:val="18"/>
                    </w:rPr>
                    <w:t>양품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)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직행률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분자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xs:decimal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C1DF434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49000</w:t>
                  </w:r>
                </w:p>
              </w:tc>
              <w:tc>
                <w:tcPr>
                  <w:tcW w:w="2250" w:type="dxa"/>
                </w:tcPr>
                <w:p w14:paraId="042E4F07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http://www.w3id.org/hsu-aut/ISO22400-2#GoodPart</w:t>
                  </w:r>
                </w:p>
              </w:tc>
            </w:tr>
            <w:tr w:rsidR="00887E07" w14:paraId="72736EA7" w14:textId="77777777">
              <w:trPr>
                <w:cantSplit/>
              </w:trPr>
              <w:tc>
                <w:tcPr>
                  <w:tcW w:w="850" w:type="dxa"/>
                </w:tcPr>
                <w:p w14:paraId="637D7583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SMC</w:t>
                  </w:r>
                </w:p>
              </w:tc>
              <w:tc>
                <w:tcPr>
                  <w:tcW w:w="1700" w:type="dxa"/>
                </w:tcPr>
                <w:p w14:paraId="5F12105C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InspectedPart</w:t>
                  </w:r>
                </w:p>
              </w:tc>
              <w:tc>
                <w:tcPr>
                  <w:tcW w:w="2200" w:type="dxa"/>
                </w:tcPr>
                <w:p w14:paraId="530A773B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 xml:space="preserve">[IP] </w:t>
                  </w:r>
                  <w:r>
                    <w:rPr>
                      <w:rFonts w:cs="맑은 고딕"/>
                      <w:sz w:val="18"/>
                      <w:szCs w:val="18"/>
                    </w:rPr>
                    <w:t>검사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대상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수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· </w:t>
                  </w:r>
                  <w:r>
                    <w:rPr>
                      <w:rFonts w:cs="맑은 고딕"/>
                      <w:sz w:val="18"/>
                      <w:szCs w:val="18"/>
                    </w:rPr>
                    <w:t>직행률</w:t>
                  </w:r>
                  <w:r>
                    <w:rPr>
                      <w:rFonts w:cs="맑은 고딕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맑은 고딕"/>
                      <w:sz w:val="18"/>
                      <w:szCs w:val="18"/>
                    </w:rPr>
                    <w:t>분모</w:t>
                  </w:r>
                  <w:r>
                    <w:rPr>
                      <w:rFonts w:cs="맑은 고딕"/>
                      <w:sz w:val="18"/>
                      <w:szCs w:val="18"/>
                    </w:rPr>
                    <w:t>. currentValue: xs:decimal</w:t>
                  </w:r>
                  <w:r>
                    <w:rPr>
                      <w:rFonts w:cs="맑은 고딕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1400" w:type="dxa"/>
                </w:tcPr>
                <w:p w14:paraId="538CFC28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50000</w:t>
                  </w:r>
                </w:p>
              </w:tc>
              <w:tc>
                <w:tcPr>
                  <w:tcW w:w="2250" w:type="dxa"/>
                </w:tcPr>
                <w:p w14:paraId="62B26FAF" w14:textId="77777777" w:rsidR="00887E07" w:rsidRDefault="001347D2">
                  <w:pPr>
                    <w:keepLines/>
                    <w:snapToGrid w:val="0"/>
                    <w:spacing w:after="20" w:line="240" w:lineRule="exact"/>
                  </w:pPr>
                  <w:r>
                    <w:rPr>
                      <w:rFonts w:cs="맑은 고딕"/>
                      <w:sz w:val="18"/>
                      <w:szCs w:val="18"/>
                    </w:rPr>
                    <w:t>http://www.w3id.org/hsu-aut/ISO22400-2#InspectedPart</w:t>
                  </w:r>
                </w:p>
              </w:tc>
            </w:tr>
          </w:tbl>
          <w:p w14:paraId="5168F3F4" w14:textId="77777777" w:rsidR="00887E07" w:rsidRDefault="00887E07">
            <w:pPr>
              <w:keepLines/>
              <w:snapToGrid w:val="0"/>
              <w:spacing w:line="20" w:lineRule="exact"/>
            </w:pPr>
          </w:p>
          <w:p w14:paraId="4263B813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>합성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예시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정합</w:t>
            </w:r>
            <w:r>
              <w:rPr>
                <w:rFonts w:cs="맑은 고딕"/>
              </w:rPr>
              <w:t>: PQ=50,000, GQ=49,000, SQ=600, RQ=400</w:t>
            </w:r>
            <w:r>
              <w:rPr>
                <w:rFonts w:cs="맑은 고딕"/>
              </w:rPr>
              <w:t>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초회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생산의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폐기와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재작업은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중복되지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않는다</w:t>
            </w:r>
            <w:r>
              <w:rPr>
                <w:rFonts w:cs="맑은 고딕"/>
              </w:rPr>
              <w:t>. PQ×0.64 m=32,000 m</w:t>
            </w:r>
            <w:r>
              <w:rPr>
                <w:rFonts w:cs="맑은 고딕"/>
              </w:rPr>
              <w:t>로</w:t>
            </w:r>
            <w:r>
              <w:rPr>
                <w:rFonts w:cs="맑은 고딕"/>
              </w:rPr>
              <w:t xml:space="preserve"> OD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누적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길이에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대응한다</w:t>
            </w:r>
            <w:r>
              <w:rPr>
                <w:rFonts w:cs="맑은 고딕"/>
              </w:rPr>
              <w:t>. PRI=PT0.48S</w:t>
            </w:r>
            <w:r>
              <w:rPr>
                <w:rFonts w:cs="맑은 고딕"/>
              </w:rPr>
              <w:t>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설명용</w:t>
            </w:r>
            <w:r>
              <w:rPr>
                <w:rFonts w:cs="맑은 고딕"/>
              </w:rPr>
              <w:t xml:space="preserve"> OEE</w:t>
            </w:r>
            <w:r>
              <w:rPr>
                <w:rFonts w:cs="맑은 고딕"/>
              </w:rPr>
              <w:t>는</w:t>
            </w:r>
            <w:r>
              <w:rPr>
                <w:rFonts w:cs="맑은 고딕"/>
              </w:rPr>
              <w:t xml:space="preserve"> 81.6667%</w:t>
            </w:r>
            <w:r>
              <w:rPr>
                <w:rFonts w:cs="맑은 고딕"/>
              </w:rPr>
              <w:t>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실제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성능이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아니다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시간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관계는</w:t>
            </w:r>
            <w:r>
              <w:rPr>
                <w:rFonts w:cs="맑은 고딕"/>
              </w:rPr>
              <w:t xml:space="preserve"> AUPT = APT 7 h + AUST 10 min = 7 h 10 min, AUBT = AUPT + ADET 20 min = 7 h 30 min</w:t>
            </w:r>
            <w:r>
              <w:rPr>
                <w:rFonts w:cs="맑은 고딕"/>
              </w:rPr>
              <w:t>이다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가용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비생산</w:t>
            </w:r>
            <w:r>
              <w:rPr>
                <w:rFonts w:cs="맑은 고딕"/>
              </w:rPr>
              <w:t xml:space="preserve"> ADOT 30 min</w:t>
            </w:r>
            <w:r>
              <w:rPr>
                <w:rFonts w:cs="맑은 고딕"/>
              </w:rPr>
              <w:t>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주문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점유시간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밖으로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구분하며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외부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대기열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운반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시간은</w:t>
            </w:r>
            <w:r>
              <w:rPr>
                <w:rFonts w:cs="맑은 고딕"/>
              </w:rPr>
              <w:t xml:space="preserve"> 0</w:t>
            </w:r>
            <w:r>
              <w:rPr>
                <w:rFonts w:cs="맑은 고딕"/>
              </w:rPr>
              <w:t>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가정한다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2C4AB997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1C1BD3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45CD9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2.5 </w:t>
            </w:r>
            <w:r>
              <w:rPr>
                <w:rFonts w:cs="맑은 고딕"/>
                <w:b/>
                <w:bCs/>
              </w:rPr>
              <w:t>데이터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수집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경로</w:t>
            </w:r>
          </w:p>
        </w:tc>
      </w:tr>
      <w:tr w:rsidR="00887E07" w14:paraId="4DC622BA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E97A4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5ADA" w14:textId="77777777" w:rsidR="00887E07" w:rsidRDefault="001347D2">
            <w:pPr>
              <w:keepLines/>
              <w:snapToGrid w:val="0"/>
              <w:spacing w:after="60" w:line="280" w:lineRule="exact"/>
            </w:pPr>
            <w:r>
              <w:rPr>
                <w:rFonts w:cs="맑은 고딕"/>
              </w:rPr>
              <w:t xml:space="preserve">PLC </w:t>
            </w:r>
            <w:r>
              <w:rPr>
                <w:rFonts w:cs="맑은 고딕"/>
              </w:rPr>
              <w:t>생산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카운터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상태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이력과</w:t>
            </w:r>
            <w:r>
              <w:rPr>
                <w:rFonts w:cs="맑은 고딕"/>
              </w:rPr>
              <w:t xml:space="preserve"> MES/MOM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품질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판정을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동일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설비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동일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집계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기간으로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결합한다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설비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카운터는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운전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중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품질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실적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확정값은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교대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마감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입력하며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장비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성능</w:t>
            </w:r>
            <w:r>
              <w:rPr>
                <w:rFonts w:cs="맑은 고딕"/>
              </w:rPr>
              <w:t>·</w:t>
            </w:r>
            <w:r>
              <w:rPr>
                <w:rFonts w:cs="맑은 고딕"/>
              </w:rPr>
              <w:t>손실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검토에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사용한다</w:t>
            </w:r>
            <w:r>
              <w:rPr>
                <w:rFonts w:cs="맑은 고딕"/>
              </w:rPr>
              <w:t xml:space="preserve">. </w:t>
            </w:r>
            <w:r>
              <w:rPr>
                <w:rFonts w:cs="맑은 고딕"/>
              </w:rPr>
              <w:t>예시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집계는</w:t>
            </w:r>
            <w:r>
              <w:rPr>
                <w:rFonts w:cs="맑은 고딕"/>
              </w:rPr>
              <w:t xml:space="preserve"> 2026-09-26T23:00:00Z~2026-09-27T07:00:00Z</w:t>
            </w:r>
            <w:r>
              <w:rPr>
                <w:rFonts w:cs="맑은 고딕"/>
              </w:rPr>
              <w:t>의</w:t>
            </w:r>
            <w:r>
              <w:rPr>
                <w:rFonts w:cs="맑은 고딕"/>
              </w:rPr>
              <w:t xml:space="preserve"> 8</w:t>
            </w:r>
            <w:r>
              <w:rPr>
                <w:rFonts w:cs="맑은 고딕"/>
              </w:rPr>
              <w:t>시간</w:t>
            </w:r>
            <w:r>
              <w:rPr>
                <w:rFonts w:cs="맑은 고딕"/>
              </w:rPr>
              <w:t xml:space="preserve">, </w:t>
            </w:r>
            <w:r>
              <w:rPr>
                <w:rFonts w:cs="맑은 고딕"/>
              </w:rPr>
              <w:t>수량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단위는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전폭</w:t>
            </w:r>
            <w:r>
              <w:rPr>
                <w:rFonts w:cs="맑은 고딕"/>
              </w:rPr>
              <w:t xml:space="preserve"> 0.64 m </w:t>
            </w:r>
            <w:r>
              <w:rPr>
                <w:rFonts w:cs="맑은 고딕"/>
              </w:rPr>
              <w:t>문양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리피트</w:t>
            </w:r>
            <w:r>
              <w:rPr>
                <w:rFonts w:cs="맑은 고딕"/>
              </w:rPr>
              <w:t xml:space="preserve"> 1</w:t>
            </w:r>
            <w:r>
              <w:rPr>
                <w:rFonts w:cs="맑은 고딕"/>
              </w:rPr>
              <w:t>개이다</w:t>
            </w:r>
            <w:r>
              <w:rPr>
                <w:rFonts w:cs="맑은 고딕"/>
              </w:rPr>
              <w:t>. OD AggregationContext</w:t>
            </w:r>
            <w:r>
              <w:rPr>
                <w:rFonts w:cs="맑은 고딕"/>
              </w:rPr>
              <w:t>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같은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기준이며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롤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수와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구분한다</w:t>
            </w:r>
            <w:r>
              <w:rPr>
                <w:rFonts w:cs="맑은 고딕"/>
              </w:rPr>
              <w:t>.</w:t>
            </w:r>
          </w:p>
        </w:tc>
      </w:tr>
      <w:tr w:rsidR="00887E07" w14:paraId="18A7DF0D" w14:textId="77777777">
        <w:trPr>
          <w:cantSplit/>
          <w:jc w:val="center"/>
        </w:trPr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52F28FD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lastRenderedPageBreak/>
              <w:t xml:space="preserve">3. </w:t>
            </w:r>
            <w:r>
              <w:rPr>
                <w:rFonts w:cs="맑은 고딕"/>
                <w:b/>
                <w:bCs/>
              </w:rPr>
              <w:t>담당자</w:t>
            </w:r>
          </w:p>
          <w:p w14:paraId="3D444F92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jc w:val="center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>정보</w:t>
            </w: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D6FD5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3.1 </w:t>
            </w:r>
            <w:r>
              <w:rPr>
                <w:rFonts w:cs="맑은 고딕"/>
                <w:b/>
                <w:bCs/>
              </w:rPr>
              <w:t>담당자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명</w:t>
            </w:r>
          </w:p>
        </w:tc>
      </w:tr>
      <w:tr w:rsidR="00887E07" w14:paraId="67CFA62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24B0B0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B59C5" w14:textId="20DE8304" w:rsidR="00887E07" w:rsidRDefault="00DB1836">
            <w:pPr>
              <w:keepNext/>
              <w:keepLines/>
              <w:snapToGrid w:val="0"/>
              <w:spacing w:after="60" w:line="280" w:lineRule="exact"/>
            </w:pPr>
            <w:r>
              <w:rPr>
                <w:rFonts w:cs="맑은 고딕" w:hint="eastAsia"/>
              </w:rPr>
              <w:t>김동언</w:t>
            </w:r>
          </w:p>
        </w:tc>
      </w:tr>
      <w:tr w:rsidR="00887E07" w14:paraId="41417B1B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26A407" w14:textId="77777777" w:rsidR="00887E07" w:rsidRDefault="00887E07">
            <w:pPr>
              <w:keepNext/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F634D" w14:textId="77777777" w:rsidR="00887E07" w:rsidRDefault="001347D2">
            <w:pPr>
              <w:pStyle w:val="a6"/>
              <w:keepNext/>
              <w:keepLines/>
              <w:snapToGrid w:val="0"/>
              <w:spacing w:after="60" w:line="280" w:lineRule="exact"/>
              <w:rPr>
                <w:b/>
                <w:bCs/>
              </w:rPr>
            </w:pPr>
            <w:r>
              <w:rPr>
                <w:rFonts w:cs="맑은 고딕"/>
                <w:b/>
                <w:bCs/>
              </w:rPr>
              <w:t xml:space="preserve">3.2 </w:t>
            </w:r>
            <w:r>
              <w:rPr>
                <w:rFonts w:cs="맑은 고딕"/>
                <w:b/>
                <w:bCs/>
              </w:rPr>
              <w:t>담당자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정보</w:t>
            </w:r>
          </w:p>
        </w:tc>
      </w:tr>
      <w:tr w:rsidR="00887E07" w14:paraId="5BC9EEF1" w14:textId="77777777">
        <w:trPr>
          <w:cantSplit/>
          <w:jc w:val="center"/>
        </w:trPr>
        <w:tc>
          <w:tcPr>
            <w:tcW w:w="13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C97A6" w14:textId="77777777" w:rsidR="00887E07" w:rsidRDefault="00887E07">
            <w:pPr>
              <w:keepLines/>
              <w:snapToGrid w:val="0"/>
              <w:spacing w:line="20" w:lineRule="exact"/>
            </w:pPr>
          </w:p>
        </w:tc>
        <w:tc>
          <w:tcPr>
            <w:tcW w:w="8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70CE" w14:textId="4FAC058E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전화번호</w:t>
            </w:r>
            <w:r>
              <w:rPr>
                <w:rFonts w:cs="맑은 고딕"/>
                <w:b/>
                <w:bCs/>
              </w:rPr>
              <w:t xml:space="preserve">: </w:t>
            </w:r>
            <w:r>
              <w:rPr>
                <w:rFonts w:cs="맑은 고딕"/>
              </w:rPr>
              <w:t>010-</w:t>
            </w:r>
            <w:r w:rsidR="00DB1836">
              <w:rPr>
                <w:rFonts w:cs="맑은 고딕" w:hint="eastAsia"/>
              </w:rPr>
              <w:t>6346</w:t>
            </w:r>
            <w:r>
              <w:rPr>
                <w:rFonts w:cs="맑은 고딕"/>
              </w:rPr>
              <w:t>-</w:t>
            </w:r>
            <w:r w:rsidR="00DB1836">
              <w:rPr>
                <w:rFonts w:cs="맑은 고딕" w:hint="eastAsia"/>
              </w:rPr>
              <w:t>7021</w:t>
            </w:r>
          </w:p>
          <w:p w14:paraId="2EDE5CD6" w14:textId="03FAAB2D" w:rsidR="00887E07" w:rsidRDefault="001347D2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이메일</w:t>
            </w:r>
            <w:r>
              <w:rPr>
                <w:rFonts w:cs="맑은 고딕"/>
                <w:b/>
                <w:bCs/>
              </w:rPr>
              <w:t>:</w:t>
            </w:r>
            <w:r>
              <w:rPr>
                <w:rFonts w:cs="맑은 고딕"/>
              </w:rPr>
              <w:t xml:space="preserve"> </w:t>
            </w:r>
            <w:r w:rsidR="002A587F">
              <w:rPr>
                <w:rFonts w:cs="맑은 고딕" w:hint="eastAsia"/>
              </w:rPr>
              <w:t>gb011</w:t>
            </w:r>
            <w:r>
              <w:rPr>
                <w:rFonts w:cs="맑은 고딕"/>
              </w:rPr>
              <w:t>@hanyang.ac.kr</w:t>
            </w:r>
          </w:p>
          <w:p w14:paraId="405A1AFB" w14:textId="69AF366C" w:rsidR="00887E07" w:rsidRDefault="001347D2" w:rsidP="00DB1836">
            <w:pPr>
              <w:pStyle w:val="a6"/>
              <w:keepLines/>
              <w:snapToGrid w:val="0"/>
              <w:spacing w:after="60" w:line="280" w:lineRule="exact"/>
            </w:pPr>
            <w:r>
              <w:rPr>
                <w:rFonts w:cs="맑은 고딕"/>
                <w:b/>
                <w:bCs/>
              </w:rPr>
              <w:t>담당</w:t>
            </w:r>
            <w:r>
              <w:rPr>
                <w:rFonts w:cs="맑은 고딕"/>
                <w:b/>
                <w:bCs/>
              </w:rPr>
              <w:t xml:space="preserve"> </w:t>
            </w:r>
            <w:r>
              <w:rPr>
                <w:rFonts w:cs="맑은 고딕"/>
                <w:b/>
                <w:bCs/>
              </w:rPr>
              <w:t>업무</w:t>
            </w:r>
            <w:r>
              <w:rPr>
                <w:rFonts w:cs="맑은 고딕"/>
                <w:b/>
                <w:bCs/>
              </w:rPr>
              <w:t xml:space="preserve">: </w:t>
            </w:r>
            <w:r>
              <w:rPr>
                <w:rFonts w:cs="맑은 고딕"/>
              </w:rPr>
              <w:t>『날염기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개발계획서』</w:t>
            </w:r>
            <w:r>
              <w:rPr>
                <w:rFonts w:cs="맑은 고딕"/>
              </w:rPr>
              <w:t xml:space="preserve"> </w:t>
            </w:r>
            <w:r>
              <w:rPr>
                <w:rFonts w:cs="맑은 고딕"/>
              </w:rPr>
              <w:t>작성</w:t>
            </w:r>
          </w:p>
        </w:tc>
      </w:tr>
    </w:tbl>
    <w:p w14:paraId="6CE072A2" w14:textId="77777777" w:rsidR="00887E07" w:rsidRDefault="00887E07">
      <w:pPr>
        <w:keepLines/>
        <w:snapToGrid w:val="0"/>
        <w:spacing w:line="20" w:lineRule="exact"/>
      </w:pPr>
    </w:p>
    <w:sectPr w:rsidR="00887E07">
      <w:footerReference w:type="default" r:id="rId20"/>
      <w:pgSz w:w="11906" w:h="16838"/>
      <w:pgMar w:top="850" w:right="850" w:bottom="850" w:left="850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8BF2" w14:textId="77777777" w:rsidR="001347D2" w:rsidRDefault="001347D2">
      <w:r>
        <w:separator/>
      </w:r>
    </w:p>
  </w:endnote>
  <w:endnote w:type="continuationSeparator" w:id="0">
    <w:p w14:paraId="2BCDE552" w14:textId="77777777" w:rsidR="001347D2" w:rsidRDefault="00134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0000000000000000000"/>
    <w:charset w:val="81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E964" w14:textId="77777777" w:rsidR="00887E07" w:rsidRDefault="001347D2">
    <w:pPr>
      <w:jc w:val="center"/>
    </w:pPr>
    <w:r>
      <w:fldChar w:fldCharType="begin"/>
    </w:r>
    <w:r>
      <w:instrText>PAGE</w:instrText>
    </w:r>
    <w:r>
      <w:fldChar w:fldCharType="separate"/>
    </w:r>
    <w:r w:rsidR="00DB183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6C9F1" w14:textId="77777777" w:rsidR="001347D2" w:rsidRDefault="001347D2">
      <w:r>
        <w:separator/>
      </w:r>
    </w:p>
  </w:footnote>
  <w:footnote w:type="continuationSeparator" w:id="0">
    <w:p w14:paraId="4074ACE2" w14:textId="77777777" w:rsidR="001347D2" w:rsidRDefault="001347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09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E07"/>
    <w:rsid w:val="001347D2"/>
    <w:rsid w:val="002A124C"/>
    <w:rsid w:val="002A587F"/>
    <w:rsid w:val="004127FB"/>
    <w:rsid w:val="006B2302"/>
    <w:rsid w:val="00735E65"/>
    <w:rsid w:val="00887E07"/>
    <w:rsid w:val="00DB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EEE5AB"/>
  <w15:docId w15:val="{116006F2-1BDA-45D8-ADB6-E9BB5843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맑은 고딕" w:eastAsia="맑은 고딕" w:hAnsi="맑은 고딕"/>
    </w:rPr>
  </w:style>
  <w:style w:type="paragraph" w:styleId="a4">
    <w:name w:val="List"/>
    <w:basedOn w:val="a3"/>
  </w:style>
  <w:style w:type="paragraph" w:styleId="a5">
    <w:name w:val="caption"/>
    <w:qFormat/>
    <w:pPr>
      <w:widowControl w:val="0"/>
      <w:spacing w:after="160" w:line="360" w:lineRule="auto"/>
      <w:jc w:val="both"/>
    </w:pPr>
    <w:rPr>
      <w:rFonts w:ascii="맑은 고딕" w:eastAsia="맑은 고딕" w:hAnsi="맑은 고딕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맑은 고딕" w:eastAsia="맑은 고딕" w:hAnsi="맑은 고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맑은 고딕" w:eastAsia="맑은 고딕" w:hAnsi="맑은 고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맑은 고딕" w:eastAsia="맑은 고딕" w:hAnsi="맑은 고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맑은 고딕" w:eastAsia="맑은 고딕" w:hAnsi="맑은 고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맑은 고딕" w:eastAsia="맑은 고딕" w:hAnsi="맑은 고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맑은 고딕" w:eastAsia="맑은 고딕" w:hAnsi="맑은 고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맑은 고딕" w:eastAsia="맑은 고딕" w:hAnsi="맑은 고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맑은 고딕" w:eastAsia="맑은 고딕" w:hAnsi="맑은 고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맑은 고딕" w:eastAsia="맑은 고딕" w:hAnsi="맑은 고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맑은 고딕" w:eastAsia="맑은 고딕" w:hAnsi="맑은 고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맑은 고딕" w:eastAsia="맑은 고딕" w:hAnsi="맑은 고딕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맑은 고딕" w:eastAsia="맑은 고딕" w:hAnsi="맑은 고딕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맑은 고딕" w:eastAsia="맑은 고딕" w:hAnsi="맑은 고딕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맑은 고딕" w:eastAsia="맑은 고딕" w:hAnsi="맑은 고딕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맑은 고딕" w:eastAsia="맑은 고딕" w:hAnsi="맑은 고딕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맑은 고딕" w:eastAsia="맑은 고딕" w:hAnsi="맑은 고딕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맑은 고딕" w:eastAsia="맑은 고딕" w:hAnsi="맑은 고딕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맑은 고딕" w:eastAsia="맑은 고딕" w:hAnsi="맑은 고딕"/>
      <w:szCs w:val="22"/>
    </w:rPr>
  </w:style>
  <w:style w:type="paragraph" w:customStyle="1" w:styleId="ad">
    <w:name w:val="표내용"/>
    <w:qFormat/>
    <w:pPr>
      <w:widowControl w:val="0"/>
      <w:spacing w:line="384" w:lineRule="auto"/>
      <w:jc w:val="both"/>
    </w:pPr>
    <w:rPr>
      <w:rFonts w:ascii="맑은 고딕" w:eastAsia="맑은 고딕" w:hAnsi="맑은 고딕"/>
      <w:szCs w:val="21"/>
    </w:rPr>
  </w:style>
  <w:style w:type="paragraph" w:customStyle="1" w:styleId="Compact">
    <w:name w:val="Compact"/>
    <w:qFormat/>
    <w:pPr>
      <w:widowControl w:val="0"/>
      <w:spacing w:before="36" w:after="36"/>
    </w:pPr>
    <w:rPr>
      <w:rFonts w:ascii="맑은 고딕" w:eastAsia="맑은 고딕" w:hAnsi="맑은 고딕"/>
      <w:szCs w:val="24"/>
    </w:rPr>
  </w:style>
  <w:style w:type="paragraph" w:customStyle="1" w:styleId="Normal1">
    <w:name w:val="Normal1"/>
    <w:qFormat/>
    <w:pPr>
      <w:widowControl w:val="0"/>
      <w:spacing w:after="200"/>
    </w:pPr>
    <w:rPr>
      <w:rFonts w:ascii="맑은 고딕" w:eastAsia="맑은 고딕" w:hAnsi="맑은 고딕"/>
      <w:szCs w:val="24"/>
    </w:rPr>
  </w:style>
  <w:style w:type="paragraph" w:customStyle="1" w:styleId="BodyText">
    <w:name w:val="Body_Text"/>
    <w:qFormat/>
    <w:pPr>
      <w:widowControl w:val="0"/>
      <w:spacing w:before="180" w:after="180"/>
    </w:pPr>
    <w:rPr>
      <w:rFonts w:ascii="맑은 고딕" w:eastAsia="맑은 고딕" w:hAnsi="맑은 고딕"/>
      <w:szCs w:val="24"/>
    </w:rPr>
  </w:style>
  <w:style w:type="paragraph" w:customStyle="1" w:styleId="td">
    <w:name w:val="td"/>
    <w:qFormat/>
    <w:pPr>
      <w:widowControl w:val="0"/>
      <w:jc w:val="both"/>
    </w:pPr>
    <w:rPr>
      <w:rFonts w:ascii="맑은 고딕" w:eastAsia="맑은 고딕" w:hAnsi="맑은 고딕"/>
      <w:szCs w:val="22"/>
    </w:rPr>
  </w:style>
  <w:style w:type="paragraph" w:customStyle="1" w:styleId="xl65">
    <w:name w:val="xl65"/>
    <w:qFormat/>
    <w:pPr>
      <w:widowControl w:val="0"/>
    </w:pPr>
    <w:rPr>
      <w:rFonts w:ascii="맑은 고딕" w:eastAsia="맑은 고딕" w:hAnsi="맑은 고딕"/>
      <w:szCs w:val="22"/>
    </w:rPr>
  </w:style>
  <w:style w:type="paragraph" w:customStyle="1" w:styleId="xl66">
    <w:name w:val="xl66"/>
    <w:qFormat/>
    <w:pPr>
      <w:widowControl w:val="0"/>
    </w:pPr>
    <w:rPr>
      <w:rFonts w:ascii="맑은 고딕" w:eastAsia="맑은 고딕" w:hAnsi="맑은 고딕"/>
      <w:szCs w:val="22"/>
    </w:rPr>
  </w:style>
  <w:style w:type="paragraph" w:customStyle="1" w:styleId="xl67">
    <w:name w:val="xl67"/>
    <w:qFormat/>
    <w:pPr>
      <w:widowControl w:val="0"/>
    </w:pPr>
    <w:rPr>
      <w:rFonts w:ascii="맑은 고딕" w:eastAsia="맑은 고딕" w:hAnsi="맑은 고딕"/>
      <w:szCs w:val="22"/>
      <w:u w:val="single" w:color="000000"/>
    </w:rPr>
  </w:style>
  <w:style w:type="paragraph" w:customStyle="1" w:styleId="MS">
    <w:name w:val="MS바탕글"/>
    <w:qFormat/>
    <w:pPr>
      <w:widowControl w:val="0"/>
      <w:spacing w:after="200" w:line="274" w:lineRule="auto"/>
    </w:pPr>
    <w:rPr>
      <w:rFonts w:ascii="맑은 고딕" w:eastAsia="맑은 고딕" w:hAnsi="맑은 고딕"/>
      <w:szCs w:val="22"/>
    </w:rPr>
  </w:style>
  <w:style w:type="paragraph" w:styleId="ae">
    <w:name w:val="header"/>
    <w:basedOn w:val="a"/>
    <w:link w:val="Char"/>
    <w:uiPriority w:val="99"/>
    <w:unhideWhenUsed/>
    <w:rsid w:val="006B2302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e"/>
    <w:uiPriority w:val="99"/>
    <w:rsid w:val="006B2302"/>
    <w:rPr>
      <w:rFonts w:ascii="맑은 고딕" w:eastAsia="맑은 고딕" w:hAnsi="맑은 고딕" w:cs="Mangal"/>
      <w:szCs w:val="18"/>
    </w:rPr>
  </w:style>
  <w:style w:type="paragraph" w:styleId="af">
    <w:name w:val="footer"/>
    <w:basedOn w:val="a"/>
    <w:link w:val="Char0"/>
    <w:uiPriority w:val="99"/>
    <w:unhideWhenUsed/>
    <w:rsid w:val="006B2302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f"/>
    <w:uiPriority w:val="99"/>
    <w:rsid w:val="006B2302"/>
    <w:rPr>
      <w:rFonts w:ascii="맑은 고딕" w:eastAsia="맑은 고딕" w:hAnsi="맑은 고딕"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min-shell-io/submodel-templates/blob/f3790038b6c9c2d7e5ebbb4609997468fadf3e85/published/Technical_Data/2/0/2/IDTA%2002003_2-0-2_Template_TechnicalData.json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github.com/admin-shell-io/submodel-templates/blob/f3790038b6c9c2d7e5ebbb4609997468fadf3e85/published/Predictive%20Maintenance/1/0/IDTA%2002048_Template_PredictiveMaintenance.json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admin-shell-io/submodel-templates/blob/f3790038b6c9c2d7e5ebbb4609997468fadf3e85/published/Handover%20Documentation/2/0/2/IDTA%2002004-2-0-2_Template_HandoverDocumentation.json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github.com/admin-shell-io/submodel-templates/blob/f3790038b6c9c2d7e5ebbb4609997468fadf3e85/published/Process%20Parameters%20Type/1/0/IDTA%2002031-1_Template_ProcessParameters_Type.json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github.com/admin-shell-io/submodel-templates/blob/f3790038b6c9c2d7e5ebbb4609997468fadf3e85/published/Digital%20nameplate/3/0/2/IDTA%2002006-3-0-2_Template_Digital%20Nameplate.json" TargetMode="Externa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hyperlink" Target="https://github.com/admin-shell-io/submodel-templates/blob/f3790038b6c9c2d7e5ebbb4609997468fadf3e85/published/Time%20Series%20Data/1/1/2/IDTA%2002008-1-1-2_Template_TimeSeriesData.json" TargetMode="External"/><Relationship Id="rId10" Type="http://schemas.openxmlformats.org/officeDocument/2006/relationships/hyperlink" Target="https://industrialdigitaltwin.org/wp-content/uploads/2025/05/IDTA-02032-1-0_Submodel-Inspection-Documents-of-Steel-Products.pdf" TargetMode="External"/><Relationship Id="rId19" Type="http://schemas.openxmlformats.org/officeDocument/2006/relationships/hyperlink" Target="https://github.com/admin-shell-io/submodel-templates/blob/f3790038b6c9c2d7e5ebbb4609997468fadf3e85/published/Process%20Variables%20for%20Manufacturing%20Key%20Performance%20Indicators/1/0/IDTA%2002066_Template_PVM.json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industrialdigitaltwin.org/wp-content/uploads/2025/05/IDTA-02032-1-0_Submodel-Inspection-Documents-of-Steel-Products.pdf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4161</Words>
  <Characters>30766</Characters>
  <Application>Microsoft Office Word</Application>
  <DocSecurity>0</DocSecurity>
  <Lines>2290</Lines>
  <Paragraphs>1048</Paragraphs>
  <ScaleCrop>false</ScaleCrop>
  <Company/>
  <LinksUpToDate>false</LinksUpToDate>
  <CharactersWithSpaces>34031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김동언</cp:lastModifiedBy>
  <cp:revision>3</cp:revision>
  <cp:lastPrinted>2026-10-26T18:05:00Z</cp:lastPrinted>
  <dcterms:created xsi:type="dcterms:W3CDTF">2026-10-12T08:25:00Z</dcterms:created>
  <dcterms:modified xsi:type="dcterms:W3CDTF">2026-10-26T18:05:00Z</dcterms:modified>
  <dc:language>en-US</dc:language>
</cp:coreProperties>
</file>