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2026. 7. 23 [목] 그룹미팅 보고</w:t>
      </w:r>
    </w:p>
    <w:p>
      <w:pPr>
        <w:spacing w:after="400"/>
        <w:jc w:val="righ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권예설</w:t>
      </w:r>
    </w:p>
    <w:p>
      <w:pPr>
        <w:spacing w:after="200" w:before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□ DAVE ROS 2 Lyrical / Gazebo Jetty 호환성 검증</w:t>
      </w:r>
    </w:p>
    <w:p>
      <w:pPr>
        <w:spacing w:after="80" w:before="14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○ 18개 월드 전수 검증 (달성도: 15/18, 약 83%)</w:t>
      </w:r>
    </w:p>
    <w:p>
      <w:pPr>
        <w:spacing w:after="40"/>
        <w:ind w:left="500"/>
      </w:pPr>
      <w:r>
        <w:rPr>
          <w:rFonts w:ascii="맑은 고딕" w:cs="맑은 고딕" w:eastAsia="맑은 고딕" w:hAnsi="맑은 고딕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sz w:val="21"/>
          <w:szCs w:val="21"/>
          <w:u w:val="single"/>
        </w:rPr>
        <w:t xml:space="preserve">검증 매트릭스(validation_matrix.csv) 및 반복 실행 가능한 테스트 스크립트(test_worlds.sh) 구축 (완료)</w:t>
      </w:r>
    </w:p>
    <w:p>
      <w:pPr>
        <w:spacing w:after="40"/>
        <w:ind w:left="500"/>
      </w:pPr>
      <w:r>
        <w:rPr>
          <w:rFonts w:ascii="맑은 고딕" w:cs="맑은 고딕" w:eastAsia="맑은 고딕" w:hAnsi="맑은 고딕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sz w:val="21"/>
          <w:szCs w:val="21"/>
          <w:u w:val="single"/>
        </w:rPr>
        <w:t xml:space="preserve">15개 월드 PASS 확인 (Docker + Mac 스모크테스트, 프로세스 정리 버그 및 오탐 분류 버그 수정 포함)</w:t>
      </w:r>
    </w:p>
    <w:p>
      <w:pPr>
        <w:spacing w:after="40"/>
        <w:ind w:left="500"/>
      </w:pPr>
      <w:r>
        <w:rPr>
          <w:rFonts w:ascii="맑은 고딕" w:cs="맑은 고딕" w:eastAsia="맑은 고딕" w:hAnsi="맑은 고딕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sz w:val="21"/>
          <w:szCs w:val="21"/>
          <w:u w:val="single"/>
        </w:rPr>
        <w:t xml:space="preserve">USBL / new_dvl 월드 크래시 2건 원인 규명 및 수정 완료</w:t>
      </w:r>
    </w:p>
    <w:p>
      <w:pPr>
        <w:spacing w:after="40"/>
        <w:ind w:left="500"/>
      </w:pPr>
      <w:r>
        <w:rPr>
          <w:rFonts w:ascii="맑은 고딕" w:cs="맑은 고딕" w:eastAsia="맑은 고딕" w:hAnsi="맑은 고딕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sz w:val="21"/>
          <w:szCs w:val="21"/>
          <w:u w:val="single"/>
        </w:rPr>
        <w:t xml:space="preserve">매니퓰레이션 월드 3개는 로봇 암 모델 부재 + launch 파일의 headless 미지원으로 '테스트 불가'로 재분류 (완료)</w:t>
      </w:r>
    </w:p>
    <w:p>
      <w:pPr>
        <w:spacing w:after="80" w:before="14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○ USBL GUI 크래시 근본 원인 분석 (완료)</w:t>
      </w:r>
    </w:p>
    <w:p>
      <w:pPr>
        <w:spacing w:after="40"/>
        <w:ind w:left="500"/>
      </w:pPr>
      <w:r>
        <w:rPr>
          <w:rFonts w:ascii="맑은 고딕" w:cs="맑은 고딕" w:eastAsia="맑은 고딕" w:hAnsi="맑은 고딕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sz w:val="21"/>
          <w:szCs w:val="21"/>
          <w:u w:val="single"/>
        </w:rPr>
        <w:t xml:space="preserve">UsblTransponder.cc의 std::normal_distribution 생성자가 world 파일의 sigma=0.0을 그대로 사용해 libstdc++ 단정문(assert)으로 서버 프로세스 SIGABRT</w:t>
      </w:r>
    </w:p>
    <w:p>
      <w:pPr>
        <w:spacing w:after="40"/>
        <w:ind w:left="500"/>
      </w:pPr>
      <w:r>
        <w:rPr>
          <w:rFonts w:ascii="맑은 고딕" w:cs="맑은 고딕" w:eastAsia="맑은 고딕" w:hAnsi="맑은 고딕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sz w:val="21"/>
          <w:szCs w:val="21"/>
          <w:u w:val="single"/>
        </w:rPr>
        <w:t xml:space="preserve">sigma 0.0 → 0.0001로 패치, Dockerfile 캐시 보존 레이어로 반영 및 재빌드 검증 완료</w:t>
      </w:r>
    </w:p>
    <w:p>
      <w:pPr>
        <w:spacing w:after="80" w:before="14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○ 정량 벤치마킹 (Docker 완료, Mac 진행중)</w:t>
      </w:r>
    </w:p>
    <w:p>
      <w:pPr>
        <w:spacing w:after="40"/>
        <w:ind w:left="500"/>
      </w:pPr>
      <w:r>
        <w:rPr>
          <w:rFonts w:ascii="맑은 고딕" w:cs="맑은 고딕" w:eastAsia="맑은 고딕" w:hAnsi="맑은 고딕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sz w:val="21"/>
          <w:szCs w:val="21"/>
          <w:u w:val="single"/>
        </w:rPr>
        <w:t xml:space="preserve">Docker(llvmpipe) 대표 월드 3종: RTF 0.53~0.94, RSS 186~990MiB 측정 완료</w:t>
      </w:r>
    </w:p>
    <w:p>
      <w:pPr>
        <w:spacing w:after="40"/>
        <w:ind w:left="500"/>
      </w:pPr>
      <w:r>
        <w:rPr>
          <w:rFonts w:ascii="맑은 고딕" w:cs="맑은 고딕" w:eastAsia="맑은 고딕" w:hAnsi="맑은 고딕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sz w:val="21"/>
          <w:szCs w:val="21"/>
        </w:rPr>
        <w:t xml:space="preserve">Mac(Metal) 벤치마크 스크립트의 타임아웃/토픽 탐색/버퍼링 관련 버그 다수 발견 및 수정, 최종적으로 stats 토픽 오탐(가짜 /stats vs 실제 /world/.../stats) 근본원인 규명 및 수정</w:t>
      </w:r>
    </w:p>
    <w:p>
      <w:pPr>
        <w:spacing w:after="80" w:before="140"/>
        <w:ind w:left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○ 장시간 안정성 테스트 (완료)</w:t>
      </w:r>
    </w:p>
    <w:p>
      <w:pPr>
        <w:spacing w:after="40"/>
        <w:ind w:left="500"/>
      </w:pPr>
      <w:r>
        <w:rPr>
          <w:rFonts w:ascii="맑은 고딕" w:cs="맑은 고딕" w:eastAsia="맑은 고딕" w:hAnsi="맑은 고딕"/>
          <w:sz w:val="21"/>
          <w:szCs w:val="21"/>
        </w:rPr>
        <w:t xml:space="preserve">- </w:t>
      </w:r>
      <w:r>
        <w:rPr>
          <w:rFonts w:ascii="맑은 고딕" w:cs="맑은 고딕" w:eastAsia="맑은 고딕" w:hAnsi="맑은 고딕"/>
          <w:sz w:val="21"/>
          <w:szCs w:val="21"/>
          <w:u w:val="single"/>
        </w:rPr>
        <w:t xml:space="preserve">dave_ocean_waves(REXROV) 4시간 연속 구동 테스트, 첫 샘플부터 정상 동작 확인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1840"/>
        <w:gridCol w:w="1840"/>
        <w:gridCol w:w="1840"/>
        <w:gridCol w:w="1840"/>
      </w:tblGrid>
      <w:tr>
        <w:tc>
          <w:tcPr>
            <w:tcW w:type="dxa" w:w="184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18개 월드
전수검증</w:t>
            </w:r>
          </w:p>
        </w:tc>
        <w:tc>
          <w:tcPr>
            <w:tcW w:type="dxa" w:w="184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USBL 크래시
근본원인</w:t>
            </w:r>
          </w:p>
        </w:tc>
        <w:tc>
          <w:tcPr>
            <w:tcW w:type="dxa" w:w="184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정량
벤치마킹</w:t>
            </w:r>
          </w:p>
        </w:tc>
        <w:tc>
          <w:tcPr>
            <w:tcW w:type="dxa" w:w="184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장시간
안정성 테스트</w:t>
            </w:r>
          </w:p>
        </w:tc>
        <w:tc>
          <w:tcPr>
            <w:tcW w:type="dxa" w:w="184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테마/문서
정리</w:t>
            </w:r>
          </w:p>
        </w:tc>
      </w:tr>
      <w:tr>
        <w:tc>
          <w:tcPr>
            <w:tcW w:type="dxa" w:w="18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7/22까지</w:t>
            </w:r>
          </w:p>
        </w:tc>
        <w:tc>
          <w:tcPr>
            <w:tcW w:type="dxa" w:w="18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7/22까지</w:t>
            </w:r>
          </w:p>
        </w:tc>
        <w:tc>
          <w:tcPr>
            <w:tcW w:type="dxa" w:w="18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7/22까지 (Mac 진행중)</w:t>
            </w:r>
          </w:p>
        </w:tc>
        <w:tc>
          <w:tcPr>
            <w:tcW w:type="dxa" w:w="18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7/22 04:51~08:51 UTC</w:t>
            </w:r>
          </w:p>
        </w:tc>
        <w:tc>
          <w:tcPr>
            <w:tcW w:type="dxa" w:w="18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7/22까지</w:t>
            </w:r>
          </w:p>
        </w:tc>
      </w:tr>
      <w:tr>
        <w:tc>
          <w:tcPr>
            <w:tcW w:type="dxa" w:w="18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15/18 (83%)</w:t>
            </w:r>
          </w:p>
        </w:tc>
        <w:tc>
          <w:tcPr>
            <w:tcW w:type="dxa" w:w="18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  <w:u w:val="single"/>
              </w:rPr>
              <w:t xml:space="preserve">완료 (수정)</w:t>
            </w:r>
          </w:p>
        </w:tc>
        <w:tc>
          <w:tcPr>
            <w:tcW w:type="dxa" w:w="18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Docker 완료</w:t>
            </w:r>
          </w:p>
        </w:tc>
        <w:tc>
          <w:tcPr>
            <w:tcW w:type="dxa" w:w="18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  <w:u w:val="single"/>
              </w:rPr>
              <w:t xml:space="preserve">완료</w:t>
            </w:r>
          </w:p>
        </w:tc>
        <w:tc>
          <w:tcPr>
            <w:tcW w:type="dxa" w:w="18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  <w:u w:val="single"/>
              </w:rPr>
              <w:t xml:space="preserve">완료</w:t>
            </w:r>
          </w:p>
        </w:tc>
      </w:tr>
    </w:tbl>
    <w:p>
      <w:pPr>
        <w:spacing w:before="120"/>
        <w:jc w:val="righ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- 다음 발표일 : 미정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2026-07-22T11:20:44.148Z</dcterms:created>
  <dcterms:modified xsi:type="dcterms:W3CDTF">2026-07-22T11:20:44.148Z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