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A0" w:rsidRPr="005A086A" w:rsidRDefault="00703F88">
      <w:pPr>
        <w:rPr>
          <w:b/>
        </w:rPr>
      </w:pPr>
      <w:r>
        <w:rPr>
          <w:b/>
        </w:rPr>
        <w:t>Sujet A</w:t>
      </w:r>
      <w:r w:rsidR="005A086A" w:rsidRPr="005A086A">
        <w:rPr>
          <w:b/>
        </w:rPr>
        <w:t xml:space="preserve"> – Julien VILLEMEJANE – </w:t>
      </w:r>
      <w:proofErr w:type="spellStart"/>
      <w:r w:rsidR="005A086A" w:rsidRPr="005A086A">
        <w:rPr>
          <w:b/>
        </w:rPr>
        <w:t>CC_Centrale</w:t>
      </w:r>
      <w:proofErr w:type="spellEnd"/>
      <w:r w:rsidR="005A086A" w:rsidRPr="005A086A">
        <w:rPr>
          <w:b/>
        </w:rPr>
        <w:t xml:space="preserve"> 2017</w:t>
      </w:r>
    </w:p>
    <w:p w:rsidR="005A086A" w:rsidRPr="00FB60E0" w:rsidRDefault="00FB60E0">
      <w:pPr>
        <w:rPr>
          <w:b/>
        </w:rPr>
      </w:pPr>
      <w:r w:rsidRPr="00FB60E0">
        <w:rPr>
          <w:b/>
        </w:rPr>
        <w:t>PARTIE 1</w:t>
      </w:r>
    </w:p>
    <w:p w:rsidR="005A086A" w:rsidRDefault="005A086A">
      <w:r w:rsidRPr="008C2843">
        <w:rPr>
          <w:b/>
        </w:rPr>
        <w:t>Manip 1</w:t>
      </w:r>
      <w:r>
        <w:t xml:space="preserve"> </w:t>
      </w:r>
      <w:r w:rsidR="006E670F">
        <w:t xml:space="preserve">– Protection de la LED avec une résistance de 10 Ohms – tension </w:t>
      </w:r>
      <w:proofErr w:type="spellStart"/>
      <w:r w:rsidR="006E670F">
        <w:t>sinusoidale</w:t>
      </w:r>
      <w:proofErr w:type="spellEnd"/>
      <w:r w:rsidR="006E670F">
        <w:t xml:space="preserve"> à 10 Hz</w:t>
      </w:r>
    </w:p>
    <w:p w:rsidR="006E670F" w:rsidRDefault="006E670F">
      <w:r>
        <w:t xml:space="preserve">V1 = tension </w:t>
      </w:r>
      <w:proofErr w:type="spellStart"/>
      <w:r>
        <w:t>sinusoidale</w:t>
      </w:r>
      <w:proofErr w:type="spellEnd"/>
      <w:r>
        <w:t xml:space="preserve"> – 6Vpp – 10 Hz </w:t>
      </w:r>
    </w:p>
    <w:p w:rsidR="006E670F" w:rsidRDefault="006E670F">
      <w:r>
        <w:t>V2 = aux bornes de R = 10 Ohms – mesure de I</w:t>
      </w:r>
    </w:p>
    <w:p w:rsidR="006E670F" w:rsidRDefault="006E670F">
      <w:r>
        <w:t>ATTENTION à la tension inverse !! 3V max en amplitude</w:t>
      </w:r>
    </w:p>
    <w:p w:rsidR="00951B36" w:rsidRDefault="006E670F">
      <w:r>
        <w:rPr>
          <w:noProof/>
          <w:lang w:eastAsia="fr-FR"/>
        </w:rPr>
        <w:drawing>
          <wp:inline distT="0" distB="0" distL="0" distR="0" wp14:anchorId="6DAC0C12" wp14:editId="14A455A8">
            <wp:extent cx="4657725" cy="2708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185" cy="27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0F" w:rsidRDefault="006E670F">
      <w:r>
        <w:rPr>
          <w:b/>
        </w:rPr>
        <w:t>Question</w:t>
      </w:r>
      <w:r w:rsidRPr="008C2843">
        <w:rPr>
          <w:b/>
        </w:rPr>
        <w:t xml:space="preserve"> 1</w:t>
      </w:r>
      <w:r>
        <w:t xml:space="preserve"> – </w:t>
      </w:r>
      <w:r w:rsidR="00F7415D">
        <w:t xml:space="preserve">RLED = (VCC – </w:t>
      </w:r>
      <w:proofErr w:type="spellStart"/>
      <w:r w:rsidR="00F7415D">
        <w:t>Vseuil</w:t>
      </w:r>
      <w:proofErr w:type="spellEnd"/>
      <w:r w:rsidR="00F7415D">
        <w:t>) / Imax = 100 Ohms</w:t>
      </w:r>
    </w:p>
    <w:p w:rsidR="00F7415D" w:rsidRDefault="00F7415D">
      <w:r w:rsidRPr="008C2843">
        <w:rPr>
          <w:b/>
        </w:rPr>
        <w:t xml:space="preserve">Manip </w:t>
      </w:r>
      <w:r>
        <w:rPr>
          <w:b/>
        </w:rPr>
        <w:t>2</w:t>
      </w:r>
      <w:r>
        <w:t xml:space="preserve"> – Montage + test = la </w:t>
      </w:r>
      <w:proofErr w:type="spellStart"/>
      <w:r>
        <w:t>led</w:t>
      </w:r>
      <w:proofErr w:type="spellEnd"/>
      <w:r>
        <w:t xml:space="preserve"> reste allumée</w:t>
      </w:r>
    </w:p>
    <w:p w:rsidR="00F7415D" w:rsidRDefault="00F7415D" w:rsidP="00F7415D">
      <w:r>
        <w:rPr>
          <w:b/>
        </w:rPr>
        <w:t>Question 2</w:t>
      </w:r>
      <w:r>
        <w:t xml:space="preserve"> – On visualise la tension aux bornes de RLED (V1 = signal entrée</w:t>
      </w:r>
      <w:r w:rsidR="00495A23">
        <w:t xml:space="preserve"> </w:t>
      </w:r>
      <w:proofErr w:type="spellStart"/>
      <w:r w:rsidR="00495A23">
        <w:t>Vmoy</w:t>
      </w:r>
      <w:proofErr w:type="spellEnd"/>
      <w:r w:rsidR="00495A23">
        <w:t xml:space="preserve"> = 0V</w:t>
      </w:r>
      <w:r>
        <w:t>, V2 = courant)</w:t>
      </w:r>
    </w:p>
    <w:p w:rsidR="00F7415D" w:rsidRDefault="00F7415D" w:rsidP="00F7415D">
      <w:r>
        <w:rPr>
          <w:noProof/>
          <w:lang w:eastAsia="fr-FR"/>
        </w:rPr>
        <w:drawing>
          <wp:inline distT="0" distB="0" distL="0" distR="0" wp14:anchorId="3797EDDE" wp14:editId="7042EA80">
            <wp:extent cx="4586070" cy="26670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554" cy="26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3" w:rsidRDefault="00495A23" w:rsidP="00F7415D"/>
    <w:p w:rsidR="00495A23" w:rsidRDefault="00495A23" w:rsidP="00F7415D">
      <w:r>
        <w:lastRenderedPageBreak/>
        <w:t xml:space="preserve">Pour le signal demandé, </w:t>
      </w:r>
      <w:proofErr w:type="spellStart"/>
      <w:r>
        <w:t>Vmoy</w:t>
      </w:r>
      <w:proofErr w:type="spellEnd"/>
      <w:r>
        <w:t xml:space="preserve"> = 4V, </w:t>
      </w:r>
      <w:proofErr w:type="spellStart"/>
      <w:r>
        <w:t>Vpp</w:t>
      </w:r>
      <w:proofErr w:type="spellEnd"/>
      <w:r>
        <w:t xml:space="preserve"> = 1 V, F0 = 3 kHz</w:t>
      </w:r>
    </w:p>
    <w:p w:rsidR="00495A23" w:rsidRDefault="00495A23" w:rsidP="00F7415D">
      <w:r>
        <w:rPr>
          <w:noProof/>
          <w:lang w:eastAsia="fr-FR"/>
        </w:rPr>
        <w:drawing>
          <wp:inline distT="0" distB="0" distL="0" distR="0" wp14:anchorId="61CDD016" wp14:editId="6A604C4C">
            <wp:extent cx="5760720" cy="3350110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23" w:rsidRDefault="00495A23" w:rsidP="00F7415D">
      <w:r>
        <w:t xml:space="preserve">La </w:t>
      </w:r>
      <w:proofErr w:type="spellStart"/>
      <w:r>
        <w:t>Led</w:t>
      </w:r>
      <w:proofErr w:type="spellEnd"/>
      <w:r>
        <w:t xml:space="preserve"> est toujours allumée, on peut vérifier avec le courant qui ne s’annule jamais.</w:t>
      </w:r>
    </w:p>
    <w:p w:rsidR="003F3225" w:rsidRDefault="00F7415D" w:rsidP="003F3225">
      <w:r>
        <w:rPr>
          <w:b/>
        </w:rPr>
        <w:t>Question 3</w:t>
      </w:r>
      <w:r>
        <w:t xml:space="preserve"> – VPHD = RPHD * IPHD</w:t>
      </w:r>
      <w:r w:rsidR="003F3225" w:rsidRPr="003F3225">
        <w:t xml:space="preserve"> </w:t>
      </w:r>
    </w:p>
    <w:p w:rsidR="003F3225" w:rsidRDefault="003F3225" w:rsidP="003F3225">
      <w:r w:rsidRPr="008C2843">
        <w:rPr>
          <w:b/>
        </w:rPr>
        <w:t>Manip</w:t>
      </w:r>
      <w:r>
        <w:rPr>
          <w:b/>
        </w:rPr>
        <w:t xml:space="preserve"> 3</w:t>
      </w:r>
      <w:r>
        <w:t xml:space="preserve"> – Alim OK</w:t>
      </w:r>
    </w:p>
    <w:p w:rsidR="003F3225" w:rsidRDefault="003F3225" w:rsidP="003F3225">
      <w:r w:rsidRPr="008C2843">
        <w:rPr>
          <w:b/>
        </w:rPr>
        <w:t>Manip</w:t>
      </w:r>
      <w:r>
        <w:rPr>
          <w:b/>
        </w:rPr>
        <w:t xml:space="preserve"> 4</w:t>
      </w:r>
      <w:r>
        <w:t xml:space="preserve"> – Montage </w:t>
      </w:r>
      <w:proofErr w:type="spellStart"/>
      <w:r>
        <w:t>Transimpédance</w:t>
      </w:r>
      <w:proofErr w:type="spellEnd"/>
      <w:r>
        <w:t xml:space="preserve"> + test</w:t>
      </w:r>
    </w:p>
    <w:p w:rsidR="00DA2199" w:rsidRDefault="00DA2199" w:rsidP="003F3225">
      <w:r>
        <w:rPr>
          <w:b/>
        </w:rPr>
        <w:t>Question 4</w:t>
      </w:r>
    </w:p>
    <w:p w:rsidR="003F3225" w:rsidRDefault="003F3225" w:rsidP="003F3225">
      <w:pPr>
        <w:pStyle w:val="Paragraphedeliste"/>
        <w:numPr>
          <w:ilvl w:val="0"/>
          <w:numId w:val="1"/>
        </w:numPr>
      </w:pPr>
      <w:r>
        <w:t>Si PhD non éclair</w:t>
      </w:r>
      <w:r w:rsidR="00DA2199">
        <w:t>é</w:t>
      </w:r>
      <w:r>
        <w:t>e : tension continue nulle en sortie VPHD</w:t>
      </w:r>
    </w:p>
    <w:p w:rsidR="00DA2199" w:rsidRDefault="00DA2199" w:rsidP="003F3225">
      <w:pPr>
        <w:pStyle w:val="Paragraphedeliste"/>
        <w:numPr>
          <w:ilvl w:val="0"/>
          <w:numId w:val="1"/>
        </w:numPr>
      </w:pPr>
      <w:r>
        <w:t>Si PhD éclairée : tension continue non nulle en sortie VPHD</w:t>
      </w:r>
    </w:p>
    <w:p w:rsidR="00DA2199" w:rsidRDefault="00DA2199" w:rsidP="00DA2199">
      <w:r>
        <w:t>Tension proportionnelle au flux lumineux</w:t>
      </w:r>
    </w:p>
    <w:p w:rsidR="00DA2199" w:rsidRDefault="00DA2199">
      <w:pPr>
        <w:rPr>
          <w:b/>
        </w:rPr>
      </w:pPr>
      <w:r>
        <w:rPr>
          <w:b/>
        </w:rPr>
        <w:br w:type="page"/>
      </w:r>
    </w:p>
    <w:p w:rsidR="00DA2199" w:rsidRDefault="00DA2199" w:rsidP="00DA2199">
      <w:r w:rsidRPr="008C2843">
        <w:rPr>
          <w:b/>
        </w:rPr>
        <w:lastRenderedPageBreak/>
        <w:t>Manip</w:t>
      </w:r>
      <w:r>
        <w:rPr>
          <w:b/>
        </w:rPr>
        <w:t xml:space="preserve"> 5</w:t>
      </w:r>
      <w:r>
        <w:t xml:space="preserve"> – Signal obtenu pour le signal en entrée </w:t>
      </w:r>
      <w:proofErr w:type="spellStart"/>
      <w:r>
        <w:t>Vmoy</w:t>
      </w:r>
      <w:proofErr w:type="spellEnd"/>
      <w:r>
        <w:t xml:space="preserve"> = 2.5V, </w:t>
      </w:r>
      <w:proofErr w:type="spellStart"/>
      <w:r>
        <w:t>Vpp</w:t>
      </w:r>
      <w:proofErr w:type="spellEnd"/>
      <w:r>
        <w:t xml:space="preserve"> =500 m V, F0 = 3 kHz</w:t>
      </w:r>
    </w:p>
    <w:p w:rsidR="00495A23" w:rsidRDefault="00DA2199" w:rsidP="003F3225">
      <w:r>
        <w:rPr>
          <w:noProof/>
          <w:lang w:eastAsia="fr-FR"/>
        </w:rPr>
        <w:drawing>
          <wp:inline distT="0" distB="0" distL="0" distR="0" wp14:anchorId="1C4BC223" wp14:editId="63D0AB1F">
            <wp:extent cx="5760720" cy="3350110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5D" w:rsidRDefault="00DA2199">
      <w:r>
        <w:rPr>
          <w:b/>
        </w:rPr>
        <w:t xml:space="preserve">Question 5 </w:t>
      </w:r>
      <w:r>
        <w:t xml:space="preserve">– On fait varier la fréquence du signal appliqué sur la LED et on visualise VPHD, on vérifiant qu’on est toujours en régime linéaire (pas de saturation de la sortie, flux lumineux </w:t>
      </w:r>
      <w:proofErr w:type="spellStart"/>
      <w:r>
        <w:t>sinusoidal</w:t>
      </w:r>
      <w:proofErr w:type="spellEnd"/>
      <w:r>
        <w:t>)</w:t>
      </w:r>
    </w:p>
    <w:p w:rsidR="00DA2199" w:rsidRDefault="00DA2199" w:rsidP="00DA2199">
      <w:r w:rsidRPr="008C2843">
        <w:rPr>
          <w:b/>
        </w:rPr>
        <w:t>Manip</w:t>
      </w:r>
      <w:r>
        <w:rPr>
          <w:b/>
        </w:rPr>
        <w:t xml:space="preserve"> 6 </w:t>
      </w:r>
      <w:r>
        <w:t xml:space="preserve"> - Balayage en fréquence de 1 kHz à 1 MHz en 200 ms (Voie 1 : entrée, Voie 2 : sortie)</w:t>
      </w:r>
    </w:p>
    <w:p w:rsidR="00DA2199" w:rsidRDefault="00A909B7">
      <w:r>
        <w:rPr>
          <w:noProof/>
          <w:lang w:eastAsia="fr-FR"/>
        </w:rPr>
        <w:drawing>
          <wp:inline distT="0" distB="0" distL="0" distR="0" wp14:anchorId="4431B7C9" wp14:editId="63159CCC">
            <wp:extent cx="5760720" cy="3350110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7" w:rsidRDefault="00A909B7">
      <w:r>
        <w:t xml:space="preserve">Filtre passe-bas. On peut trouver la bande passante : </w:t>
      </w:r>
      <w:proofErr w:type="spellStart"/>
      <w:r>
        <w:t>Fc</w:t>
      </w:r>
      <w:proofErr w:type="spellEnd"/>
      <w:r>
        <w:t xml:space="preserve"> = 90 kHz</w:t>
      </w:r>
    </w:p>
    <w:p w:rsidR="00A909B7" w:rsidRDefault="00A909B7">
      <w:pPr>
        <w:rPr>
          <w:b/>
        </w:rPr>
      </w:pPr>
    </w:p>
    <w:p w:rsidR="00A909B7" w:rsidRDefault="00A909B7">
      <w:r w:rsidRPr="008C2843">
        <w:rPr>
          <w:b/>
        </w:rPr>
        <w:lastRenderedPageBreak/>
        <w:t>Manip</w:t>
      </w:r>
      <w:r>
        <w:rPr>
          <w:b/>
        </w:rPr>
        <w:t xml:space="preserve"> 7</w:t>
      </w:r>
      <w:r>
        <w:t xml:space="preserve"> – </w:t>
      </w:r>
      <w:r w:rsidRPr="0081369B">
        <w:rPr>
          <w:b/>
          <w:i/>
        </w:rPr>
        <w:t>Signal modulé</w:t>
      </w:r>
      <w:r w:rsidR="008B23A5" w:rsidRPr="0081369B">
        <w:rPr>
          <w:b/>
          <w:i/>
        </w:rPr>
        <w:t xml:space="preserve"> – AM Porteuse 3 kHz / Modulante 500 Hz</w:t>
      </w:r>
    </w:p>
    <w:p w:rsidR="00A909B7" w:rsidRDefault="008B23A5">
      <w:r w:rsidRPr="008C2843">
        <w:rPr>
          <w:b/>
        </w:rPr>
        <w:t>Manip</w:t>
      </w:r>
      <w:r>
        <w:rPr>
          <w:b/>
        </w:rPr>
        <w:t xml:space="preserve"> 8</w:t>
      </w:r>
      <w:r>
        <w:t xml:space="preserve"> – Visualisation</w:t>
      </w:r>
    </w:p>
    <w:p w:rsidR="008B23A5" w:rsidRDefault="00896E8A">
      <w:r>
        <w:rPr>
          <w:noProof/>
          <w:lang w:eastAsia="fr-FR"/>
        </w:rPr>
        <w:drawing>
          <wp:inline distT="0" distB="0" distL="0" distR="0" wp14:anchorId="21D0DB98" wp14:editId="0C30D5E2">
            <wp:extent cx="5760720" cy="3350110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8A" w:rsidRDefault="00896E8A">
      <w:r>
        <w:t>FFT sur signal initial</w:t>
      </w:r>
    </w:p>
    <w:p w:rsidR="00896E8A" w:rsidRDefault="00896E8A">
      <w:r>
        <w:rPr>
          <w:noProof/>
          <w:lang w:eastAsia="fr-FR"/>
        </w:rPr>
        <w:drawing>
          <wp:inline distT="0" distB="0" distL="0" distR="0" wp14:anchorId="640A4040" wp14:editId="73DDAC78">
            <wp:extent cx="5760720" cy="3350110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8A" w:rsidRDefault="00896E8A">
      <w:r>
        <w:t>Un pic central à 3 kHz et 2 modulantes à 2.5 kHz et 3.5 kHz</w:t>
      </w:r>
    </w:p>
    <w:p w:rsidR="0081369B" w:rsidRDefault="0081369B"/>
    <w:p w:rsidR="0081369B" w:rsidRDefault="0081369B"/>
    <w:p w:rsidR="0081369B" w:rsidRPr="0081369B" w:rsidRDefault="0081369B">
      <w:pPr>
        <w:rPr>
          <w:b/>
          <w:i/>
        </w:rPr>
      </w:pPr>
      <w:r w:rsidRPr="0081369B">
        <w:rPr>
          <w:b/>
          <w:i/>
        </w:rPr>
        <w:lastRenderedPageBreak/>
        <w:t xml:space="preserve">Signal modulé – AM Porteuse 3 kHz / Modulante </w:t>
      </w:r>
      <w:r w:rsidRPr="0081369B">
        <w:rPr>
          <w:b/>
          <w:i/>
        </w:rPr>
        <w:t>7</w:t>
      </w:r>
      <w:r w:rsidRPr="0081369B">
        <w:rPr>
          <w:b/>
          <w:i/>
        </w:rPr>
        <w:t>00 Hz</w:t>
      </w:r>
    </w:p>
    <w:p w:rsidR="0081369B" w:rsidRDefault="0081369B">
      <w:r>
        <w:rPr>
          <w:noProof/>
          <w:lang w:eastAsia="fr-FR"/>
        </w:rPr>
        <w:drawing>
          <wp:inline distT="0" distB="0" distL="0" distR="0" wp14:anchorId="74AFB28D" wp14:editId="1A66EBF1">
            <wp:extent cx="5760720" cy="3350110"/>
            <wp:effectExtent l="0" t="0" r="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B" w:rsidRDefault="0081369B">
      <w:r>
        <w:t>Les pics latéraux se décalent en changeant la modulante</w:t>
      </w:r>
    </w:p>
    <w:p w:rsidR="0081369B" w:rsidRPr="0081369B" w:rsidRDefault="0081369B" w:rsidP="0081369B">
      <w:pPr>
        <w:rPr>
          <w:b/>
          <w:i/>
        </w:rPr>
      </w:pPr>
      <w:r w:rsidRPr="0081369B">
        <w:rPr>
          <w:b/>
          <w:i/>
        </w:rPr>
        <w:t xml:space="preserve">Signal modulé – AM </w:t>
      </w:r>
      <w:r>
        <w:rPr>
          <w:b/>
          <w:i/>
        </w:rPr>
        <w:t>Porteuse 2</w:t>
      </w:r>
      <w:r w:rsidRPr="0081369B">
        <w:rPr>
          <w:b/>
          <w:i/>
        </w:rPr>
        <w:t xml:space="preserve"> kHz / Modulante </w:t>
      </w:r>
      <w:r>
        <w:rPr>
          <w:b/>
          <w:i/>
        </w:rPr>
        <w:t>5</w:t>
      </w:r>
      <w:r w:rsidRPr="0081369B">
        <w:rPr>
          <w:b/>
          <w:i/>
        </w:rPr>
        <w:t>00 Hz</w:t>
      </w:r>
    </w:p>
    <w:p w:rsidR="0081369B" w:rsidRDefault="0081369B" w:rsidP="0081369B">
      <w:r>
        <w:rPr>
          <w:noProof/>
          <w:lang w:eastAsia="fr-FR"/>
        </w:rPr>
        <w:drawing>
          <wp:inline distT="0" distB="0" distL="0" distR="0" wp14:anchorId="494EEDE5" wp14:editId="00908DA3">
            <wp:extent cx="5760720" cy="3350110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B" w:rsidRPr="008B23A5" w:rsidRDefault="0081369B" w:rsidP="0081369B">
      <w:r>
        <w:t>L’ensemble des pics se décale en modifiant la porteuse</w:t>
      </w:r>
    </w:p>
    <w:p w:rsidR="0081369B" w:rsidRDefault="0081369B">
      <w:r>
        <w:rPr>
          <w:b/>
        </w:rPr>
        <w:t>Question 6</w:t>
      </w:r>
      <w:r>
        <w:rPr>
          <w:b/>
        </w:rPr>
        <w:t xml:space="preserve"> </w:t>
      </w:r>
      <w:r>
        <w:t>– Modulation d’amplitude avec porteuse</w:t>
      </w:r>
    </w:p>
    <w:p w:rsidR="0081369B" w:rsidRPr="008B23A5" w:rsidRDefault="0081369B">
      <w:r>
        <w:rPr>
          <w:b/>
        </w:rPr>
        <w:t xml:space="preserve">Question </w:t>
      </w:r>
      <w:r>
        <w:rPr>
          <w:b/>
        </w:rPr>
        <w:t>7</w:t>
      </w:r>
      <w:r>
        <w:rPr>
          <w:b/>
        </w:rPr>
        <w:t xml:space="preserve"> </w:t>
      </w:r>
      <w:r>
        <w:t>– Multiplication par un signal à la fréquence de la porteuse et filtrage passe-bas</w:t>
      </w:r>
      <w:bookmarkStart w:id="0" w:name="_GoBack"/>
      <w:bookmarkEnd w:id="0"/>
    </w:p>
    <w:sectPr w:rsidR="0081369B" w:rsidRPr="008B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18D0"/>
    <w:multiLevelType w:val="hybridMultilevel"/>
    <w:tmpl w:val="9CEC7272"/>
    <w:lvl w:ilvl="0" w:tplc="B7BEA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6A"/>
    <w:rsid w:val="001846F9"/>
    <w:rsid w:val="002B3859"/>
    <w:rsid w:val="002B46A0"/>
    <w:rsid w:val="003F3225"/>
    <w:rsid w:val="004236AE"/>
    <w:rsid w:val="00495A23"/>
    <w:rsid w:val="005A086A"/>
    <w:rsid w:val="0064152C"/>
    <w:rsid w:val="006E670F"/>
    <w:rsid w:val="00703F88"/>
    <w:rsid w:val="0081369B"/>
    <w:rsid w:val="00834915"/>
    <w:rsid w:val="00896E8A"/>
    <w:rsid w:val="008B23A5"/>
    <w:rsid w:val="008C2843"/>
    <w:rsid w:val="00951B36"/>
    <w:rsid w:val="009B3060"/>
    <w:rsid w:val="00A909B7"/>
    <w:rsid w:val="00C52B5A"/>
    <w:rsid w:val="00D9505F"/>
    <w:rsid w:val="00DA2199"/>
    <w:rsid w:val="00F7415D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8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3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8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6E96613B.dotm</Template>
  <TotalTime>139</TotalTime>
  <Pages>5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concours01</dc:creator>
  <cp:lastModifiedBy>concours01</cp:lastModifiedBy>
  <cp:revision>12</cp:revision>
  <cp:lastPrinted>2017-06-13T07:45:00Z</cp:lastPrinted>
  <dcterms:created xsi:type="dcterms:W3CDTF">2017-06-13T06:08:00Z</dcterms:created>
  <dcterms:modified xsi:type="dcterms:W3CDTF">2017-06-13T08:28:00Z</dcterms:modified>
</cp:coreProperties>
</file>