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346AAC" w14:textId="455A2CD6" w:rsidR="005366BF" w:rsidRDefault="005366BF" w:rsidP="003A600E">
      <w:pPr>
        <w:jc w:val="center"/>
        <w:rPr>
          <w:b/>
          <w:bCs/>
          <w:color w:val="0A3250"/>
          <w:sz w:val="52"/>
          <w:szCs w:val="52"/>
          <w:lang w:val="en-US"/>
        </w:rPr>
      </w:pPr>
      <w:r w:rsidRPr="005366BF">
        <w:rPr>
          <w:b/>
          <w:bCs/>
          <w:color w:val="0A3250"/>
          <w:sz w:val="52"/>
          <w:szCs w:val="52"/>
          <w:lang w:val="en-US"/>
        </w:rPr>
        <w:t>OCT – Hands-on experimental setup</w:t>
      </w:r>
    </w:p>
    <w:p w14:paraId="6ADAB075" w14:textId="77777777" w:rsidR="003A600E" w:rsidRDefault="003A600E" w:rsidP="003A600E">
      <w:pPr>
        <w:jc w:val="center"/>
        <w:rPr>
          <w:b/>
          <w:bCs/>
          <w:color w:val="0A3250"/>
          <w:sz w:val="52"/>
          <w:szCs w:val="52"/>
          <w:lang w:val="en-US"/>
        </w:rPr>
      </w:pPr>
    </w:p>
    <w:p w14:paraId="07830DDB" w14:textId="06AC9AD1" w:rsidR="003A600E" w:rsidRDefault="003A600E" w:rsidP="00EA47D0">
      <w:pPr>
        <w:jc w:val="both"/>
        <w:rPr>
          <w:b/>
          <w:bCs/>
          <w:color w:val="0A3250"/>
          <w:sz w:val="40"/>
          <w:szCs w:val="40"/>
          <w:lang w:val="en-US"/>
        </w:rPr>
      </w:pPr>
      <w:r>
        <w:rPr>
          <w:b/>
          <w:bCs/>
          <w:color w:val="0A3250"/>
          <w:sz w:val="40"/>
          <w:szCs w:val="40"/>
          <w:lang w:val="en-US"/>
        </w:rPr>
        <w:t>I – Introduction</w:t>
      </w:r>
    </w:p>
    <w:p w14:paraId="27987FB5" w14:textId="4F4A6BC2" w:rsidR="003A600E" w:rsidRDefault="003A600E" w:rsidP="00EA47D0">
      <w:pPr>
        <w:jc w:val="both"/>
        <w:rPr>
          <w:color w:val="000000" w:themeColor="text1"/>
          <w:sz w:val="32"/>
          <w:szCs w:val="32"/>
          <w:lang w:val="en-US"/>
        </w:rPr>
      </w:pPr>
      <w:r w:rsidRPr="003A600E">
        <w:rPr>
          <w:color w:val="000000" w:themeColor="text1"/>
          <w:sz w:val="32"/>
          <w:szCs w:val="32"/>
          <w:lang w:val="en-US"/>
        </w:rPr>
        <w:t>This short presentation document will cover</w:t>
      </w:r>
      <w:r>
        <w:rPr>
          <w:color w:val="000000" w:themeColor="text1"/>
          <w:sz w:val="32"/>
          <w:szCs w:val="32"/>
          <w:lang w:val="en-US"/>
        </w:rPr>
        <w:t xml:space="preserve"> the main features of the experimental apparatus, tuning modalities and directions for the application developed by the LEnsE laboratory. It will hopefully give you a comprehensive understanding of the setup and let you use it without struggle.</w:t>
      </w:r>
    </w:p>
    <w:p w14:paraId="54767664" w14:textId="77777777" w:rsidR="003A600E" w:rsidRDefault="003A600E" w:rsidP="00EA47D0">
      <w:pPr>
        <w:jc w:val="both"/>
        <w:rPr>
          <w:color w:val="000000" w:themeColor="text1"/>
          <w:sz w:val="32"/>
          <w:szCs w:val="32"/>
          <w:lang w:val="en-US"/>
        </w:rPr>
      </w:pPr>
    </w:p>
    <w:p w14:paraId="68704C22" w14:textId="49B6C4A4" w:rsidR="003A600E" w:rsidRDefault="003A600E" w:rsidP="00EA47D0">
      <w:pPr>
        <w:jc w:val="both"/>
        <w:rPr>
          <w:b/>
          <w:bCs/>
          <w:color w:val="0A3250"/>
          <w:sz w:val="40"/>
          <w:szCs w:val="40"/>
          <w:lang w:val="en-US"/>
        </w:rPr>
      </w:pPr>
      <w:r>
        <w:rPr>
          <w:b/>
          <w:bCs/>
          <w:color w:val="0A3250"/>
          <w:sz w:val="40"/>
          <w:szCs w:val="40"/>
          <w:lang w:val="en-US"/>
        </w:rPr>
        <w:t>I</w:t>
      </w:r>
      <w:r>
        <w:rPr>
          <w:b/>
          <w:bCs/>
          <w:color w:val="0A3250"/>
          <w:sz w:val="40"/>
          <w:szCs w:val="40"/>
          <w:lang w:val="en-US"/>
        </w:rPr>
        <w:t>I</w:t>
      </w:r>
      <w:r>
        <w:rPr>
          <w:b/>
          <w:bCs/>
          <w:color w:val="0A3250"/>
          <w:sz w:val="40"/>
          <w:szCs w:val="40"/>
          <w:lang w:val="en-US"/>
        </w:rPr>
        <w:t xml:space="preserve"> –</w:t>
      </w:r>
      <w:r>
        <w:rPr>
          <w:b/>
          <w:bCs/>
          <w:color w:val="0A3250"/>
          <w:sz w:val="40"/>
          <w:szCs w:val="40"/>
          <w:lang w:val="en-US"/>
        </w:rPr>
        <w:t xml:space="preserve"> Experimental setup</w:t>
      </w:r>
    </w:p>
    <w:p w14:paraId="0F77E2AB" w14:textId="4511A2AA" w:rsidR="003A600E" w:rsidRDefault="003A600E" w:rsidP="00EA47D0">
      <w:pPr>
        <w:jc w:val="both"/>
        <w:rPr>
          <w:color w:val="000000" w:themeColor="text1"/>
          <w:sz w:val="32"/>
          <w:szCs w:val="32"/>
          <w:lang w:val="en-US"/>
        </w:rPr>
      </w:pPr>
      <w:r>
        <w:rPr>
          <w:color w:val="000000" w:themeColor="text1"/>
          <w:sz w:val="32"/>
          <w:szCs w:val="32"/>
          <w:lang w:val="en-US"/>
        </w:rPr>
        <w:t xml:space="preserve">The apparatus is composed of a Köhler lighting setup, a Michelson interferometer and a camera. One arm of the interferometer </w:t>
      </w:r>
      <w:r w:rsidR="00A97359">
        <w:rPr>
          <w:color w:val="000000" w:themeColor="text1"/>
          <w:sz w:val="32"/>
          <w:szCs w:val="32"/>
          <w:lang w:val="en-US"/>
        </w:rPr>
        <w:t>images the sample of interest which is mounted on a motorized platform. The platform is moved by a stepper motor + piezo actuator ensemble that allows</w:t>
      </w:r>
      <w:r w:rsidR="00D921AF">
        <w:rPr>
          <w:color w:val="000000" w:themeColor="text1"/>
          <w:sz w:val="32"/>
          <w:szCs w:val="32"/>
          <w:lang w:val="en-US"/>
        </w:rPr>
        <w:t xml:space="preserve"> for</w:t>
      </w:r>
      <w:r w:rsidR="00A97359">
        <w:rPr>
          <w:color w:val="000000" w:themeColor="text1"/>
          <w:sz w:val="32"/>
          <w:szCs w:val="32"/>
          <w:lang w:val="en-US"/>
        </w:rPr>
        <w:t xml:space="preserve"> fast movement as well as fine tuning.</w:t>
      </w:r>
    </w:p>
    <w:p w14:paraId="1F168AFF" w14:textId="6B3694AF" w:rsidR="00A97359" w:rsidRDefault="00A97359" w:rsidP="00EA47D0">
      <w:pPr>
        <w:jc w:val="both"/>
        <w:rPr>
          <w:color w:val="000000" w:themeColor="text1"/>
          <w:sz w:val="32"/>
          <w:szCs w:val="32"/>
          <w:lang w:val="en-US"/>
        </w:rPr>
      </w:pPr>
      <w:r>
        <w:rPr>
          <w:color w:val="000000" w:themeColor="text1"/>
          <w:sz w:val="32"/>
          <w:szCs w:val="32"/>
          <w:lang w:val="en-US"/>
        </w:rPr>
        <w:t>The other arm ends on a mirror which height you can tune with the dedicated screw.</w:t>
      </w:r>
    </w:p>
    <w:p w14:paraId="2F01986C" w14:textId="6B03FBE2" w:rsidR="00A97359" w:rsidRDefault="00A97359" w:rsidP="00EA47D0">
      <w:pPr>
        <w:jc w:val="both"/>
        <w:rPr>
          <w:color w:val="000000" w:themeColor="text1"/>
          <w:sz w:val="32"/>
          <w:szCs w:val="32"/>
          <w:lang w:val="en-US"/>
        </w:rPr>
      </w:pPr>
      <w:r>
        <w:rPr>
          <w:color w:val="000000" w:themeColor="text1"/>
          <w:sz w:val="32"/>
          <w:szCs w:val="32"/>
          <w:lang w:val="en-US"/>
        </w:rPr>
        <w:t xml:space="preserve">Beware, the setup has already been tuned: you should only have to use the motors on the first arm and the platform </w:t>
      </w:r>
      <w:r w:rsidR="00D921AF">
        <w:rPr>
          <w:color w:val="000000" w:themeColor="text1"/>
          <w:sz w:val="32"/>
          <w:szCs w:val="32"/>
          <w:lang w:val="en-US"/>
        </w:rPr>
        <w:t xml:space="preserve">screw </w:t>
      </w:r>
      <w:r>
        <w:rPr>
          <w:color w:val="000000" w:themeColor="text1"/>
          <w:sz w:val="32"/>
          <w:szCs w:val="32"/>
          <w:lang w:val="en-US"/>
        </w:rPr>
        <w:t xml:space="preserve">and microscope objective screw on the second arm to get a clear OCT signal. It is very improbable that anything else </w:t>
      </w:r>
      <w:r w:rsidR="00EA47D0">
        <w:rPr>
          <w:color w:val="000000" w:themeColor="text1"/>
          <w:sz w:val="32"/>
          <w:szCs w:val="32"/>
          <w:lang w:val="en-US"/>
        </w:rPr>
        <w:t>must</w:t>
      </w:r>
      <w:r>
        <w:rPr>
          <w:color w:val="000000" w:themeColor="text1"/>
          <w:sz w:val="32"/>
          <w:szCs w:val="32"/>
          <w:lang w:val="en-US"/>
        </w:rPr>
        <w:t xml:space="preserve"> be </w:t>
      </w:r>
      <w:r w:rsidR="00EA47D0">
        <w:rPr>
          <w:color w:val="000000" w:themeColor="text1"/>
          <w:sz w:val="32"/>
          <w:szCs w:val="32"/>
          <w:lang w:val="en-US"/>
        </w:rPr>
        <w:t>changed, and you risk losing the ability to carry on the experiment altogether</w:t>
      </w:r>
      <w:r>
        <w:rPr>
          <w:color w:val="000000" w:themeColor="text1"/>
          <w:sz w:val="32"/>
          <w:szCs w:val="32"/>
          <w:lang w:val="en-US"/>
        </w:rPr>
        <w:t>.</w:t>
      </w:r>
    </w:p>
    <w:p w14:paraId="6800F7E1" w14:textId="491C8F54" w:rsidR="00EA47D0" w:rsidRPr="005366BF" w:rsidRDefault="00EA47D0" w:rsidP="00EA47D0">
      <w:pPr>
        <w:jc w:val="both"/>
        <w:rPr>
          <w:color w:val="000000" w:themeColor="text1"/>
          <w:sz w:val="32"/>
          <w:szCs w:val="32"/>
          <w:lang w:val="en-US"/>
        </w:rPr>
      </w:pPr>
      <w:r>
        <w:rPr>
          <w:color w:val="000000" w:themeColor="text1"/>
          <w:sz w:val="32"/>
          <w:szCs w:val="32"/>
          <w:lang w:val="en-US"/>
        </w:rPr>
        <w:t>The red and green screws on the second arm are used to change the tip/tilt of the plate, be careful what screw you are turning!</w:t>
      </w:r>
    </w:p>
    <w:p w14:paraId="0B992BB9" w14:textId="14708D0D" w:rsidR="004F432B" w:rsidRDefault="00C55252">
      <w:pPr>
        <w:rPr>
          <w:noProof/>
        </w:rPr>
      </w:pPr>
      <w:r>
        <w:rPr>
          <w:noProof/>
        </w:rPr>
        <w:lastRenderedPageBreak/>
        <mc:AlternateContent>
          <mc:Choice Requires="wps">
            <w:drawing>
              <wp:anchor distT="0" distB="0" distL="114300" distR="114300" simplePos="0" relativeHeight="251677696" behindDoc="0" locked="0" layoutInCell="1" allowOverlap="1" wp14:anchorId="513D4560" wp14:editId="4D06781E">
                <wp:simplePos x="0" y="0"/>
                <wp:positionH relativeFrom="column">
                  <wp:posOffset>2119630</wp:posOffset>
                </wp:positionH>
                <wp:positionV relativeFrom="paragraph">
                  <wp:posOffset>1995805</wp:posOffset>
                </wp:positionV>
                <wp:extent cx="219075" cy="219075"/>
                <wp:effectExtent l="0" t="0" r="28575" b="28575"/>
                <wp:wrapNone/>
                <wp:docPr id="439345434" name="Ellipse 26"/>
                <wp:cNvGraphicFramePr/>
                <a:graphic xmlns:a="http://schemas.openxmlformats.org/drawingml/2006/main">
                  <a:graphicData uri="http://schemas.microsoft.com/office/word/2010/wordprocessingShape">
                    <wps:wsp>
                      <wps:cNvSpPr/>
                      <wps:spPr>
                        <a:xfrm>
                          <a:off x="0" y="0"/>
                          <a:ext cx="219075" cy="219075"/>
                        </a:xfrm>
                        <a:prstGeom prst="ellipse">
                          <a:avLst/>
                        </a:prstGeom>
                        <a:noFill/>
                        <a:ln w="19050">
                          <a:solidFill>
                            <a:srgbClr val="FF960A"/>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CF22D2" id="Ellipse 26" o:spid="_x0000_s1026" style="position:absolute;margin-left:166.9pt;margin-top:157.15pt;width:17.25pt;height:17.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" filled="f" strokecolor="#ff960a" strokeweight="1.5pt">
                <v:stroke joinstyle="miter"/>
              </v:oval>
            </w:pict>
          </mc:Fallback>
        </mc:AlternateContent>
      </w:r>
      <w:r>
        <w:rPr>
          <w:noProof/>
        </w:rPr>
        <mc:AlternateContent>
          <mc:Choice Requires="wps">
            <w:drawing>
              <wp:anchor distT="0" distB="0" distL="114300" distR="114300" simplePos="0" relativeHeight="251676672" behindDoc="0" locked="0" layoutInCell="1" allowOverlap="1" wp14:anchorId="041D19F3" wp14:editId="4D16B6C3">
                <wp:simplePos x="0" y="0"/>
                <wp:positionH relativeFrom="column">
                  <wp:posOffset>2085975</wp:posOffset>
                </wp:positionH>
                <wp:positionV relativeFrom="paragraph">
                  <wp:posOffset>1924050</wp:posOffset>
                </wp:positionV>
                <wp:extent cx="323850" cy="409575"/>
                <wp:effectExtent l="0" t="0" r="0" b="0"/>
                <wp:wrapNone/>
                <wp:docPr id="728980240" name="Zone de texte 25"/>
                <wp:cNvGraphicFramePr/>
                <a:graphic xmlns:a="http://schemas.openxmlformats.org/drawingml/2006/main">
                  <a:graphicData uri="http://schemas.microsoft.com/office/word/2010/wordprocessingShape">
                    <wps:wsp>
                      <wps:cNvSpPr txBox="1"/>
                      <wps:spPr>
                        <a:xfrm>
                          <a:off x="0" y="0"/>
                          <a:ext cx="323850" cy="409575"/>
                        </a:xfrm>
                        <a:prstGeom prst="rect">
                          <a:avLst/>
                        </a:prstGeom>
                        <a:noFill/>
                        <a:ln w="6350">
                          <a:noFill/>
                        </a:ln>
                      </wps:spPr>
                      <wps:txbx>
                        <w:txbxContent>
                          <w:p w14:paraId="3F03143C" w14:textId="0283BA7C" w:rsidR="00C55252" w:rsidRPr="00C55252" w:rsidRDefault="00C55252" w:rsidP="00C55252">
                            <w:pPr>
                              <w:rPr>
                                <w:color w:val="FF960A"/>
                                <w:sz w:val="32"/>
                                <w:szCs w:val="32"/>
                              </w:rPr>
                            </w:pPr>
                            <w:r>
                              <w:rPr>
                                <w:color w:val="FF960A"/>
                                <w:sz w:val="32"/>
                                <w:szCs w:val="3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41D19F3" id="_x0000_t202" coordsize="21600,21600" o:spt="202" path="m,l,21600r21600,l21600,xe">
                <v:stroke joinstyle="miter"/>
                <v:path gradientshapeok="t" o:connecttype="rect"/>
              </v:shapetype>
              <v:shape id="Zone de texte 25" o:spid="_x0000_s1026" type="#_x0000_t202" style="position:absolute;margin-left:164.25pt;margin-top:151.5pt;width:25.5pt;height:32.2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" filled="f" stroked="f" strokeweight=".5pt">
                <v:textbox>
                  <w:txbxContent>
                    <w:p w14:paraId="3F03143C" w14:textId="0283BA7C" w:rsidR="00C55252" w:rsidRPr="00C55252" w:rsidRDefault="00C55252" w:rsidP="00C55252">
                      <w:pPr>
                        <w:rPr>
                          <w:color w:val="FF960A"/>
                          <w:sz w:val="32"/>
                          <w:szCs w:val="32"/>
                        </w:rPr>
                      </w:pPr>
                      <w:r>
                        <w:rPr>
                          <w:color w:val="FF960A"/>
                          <w:sz w:val="32"/>
                          <w:szCs w:val="32"/>
                        </w:rPr>
                        <w:t>2</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60E70A0E" wp14:editId="1A9A0D71">
                <wp:simplePos x="0" y="0"/>
                <wp:positionH relativeFrom="column">
                  <wp:posOffset>2638425</wp:posOffset>
                </wp:positionH>
                <wp:positionV relativeFrom="paragraph">
                  <wp:posOffset>1123950</wp:posOffset>
                </wp:positionV>
                <wp:extent cx="219075" cy="219075"/>
                <wp:effectExtent l="0" t="0" r="28575" b="28575"/>
                <wp:wrapNone/>
                <wp:docPr id="1088467123" name="Ellipse 26"/>
                <wp:cNvGraphicFramePr/>
                <a:graphic xmlns:a="http://schemas.openxmlformats.org/drawingml/2006/main">
                  <a:graphicData uri="http://schemas.microsoft.com/office/word/2010/wordprocessingShape">
                    <wps:wsp>
                      <wps:cNvSpPr/>
                      <wps:spPr>
                        <a:xfrm>
                          <a:off x="0" y="0"/>
                          <a:ext cx="219075" cy="219075"/>
                        </a:xfrm>
                        <a:prstGeom prst="ellipse">
                          <a:avLst/>
                        </a:prstGeom>
                        <a:noFill/>
                        <a:ln w="19050">
                          <a:solidFill>
                            <a:srgbClr val="FF960A"/>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3E527E" id="Ellipse 26" o:spid="_x0000_s1026" style="position:absolute;margin-left:207.75pt;margin-top:88.5pt;width:17.25pt;height:17.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" filled="f" strokecolor="#ff960a" strokeweight="1.5pt">
                <v:stroke joinstyle="miter"/>
              </v:oval>
            </w:pict>
          </mc:Fallback>
        </mc:AlternateContent>
      </w:r>
      <w:r>
        <w:rPr>
          <w:noProof/>
        </w:rPr>
        <mc:AlternateContent>
          <mc:Choice Requires="wps">
            <w:drawing>
              <wp:anchor distT="0" distB="0" distL="114300" distR="114300" simplePos="0" relativeHeight="251674624" behindDoc="0" locked="0" layoutInCell="1" allowOverlap="1" wp14:anchorId="10EF8A9B" wp14:editId="5459FFE9">
                <wp:simplePos x="0" y="0"/>
                <wp:positionH relativeFrom="column">
                  <wp:posOffset>2595881</wp:posOffset>
                </wp:positionH>
                <wp:positionV relativeFrom="paragraph">
                  <wp:posOffset>1062355</wp:posOffset>
                </wp:positionV>
                <wp:extent cx="323850" cy="409575"/>
                <wp:effectExtent l="0" t="0" r="0" b="0"/>
                <wp:wrapNone/>
                <wp:docPr id="1841062650" name="Zone de texte 25"/>
                <wp:cNvGraphicFramePr/>
                <a:graphic xmlns:a="http://schemas.openxmlformats.org/drawingml/2006/main">
                  <a:graphicData uri="http://schemas.microsoft.com/office/word/2010/wordprocessingShape">
                    <wps:wsp>
                      <wps:cNvSpPr txBox="1"/>
                      <wps:spPr>
                        <a:xfrm>
                          <a:off x="0" y="0"/>
                          <a:ext cx="323850" cy="409575"/>
                        </a:xfrm>
                        <a:prstGeom prst="rect">
                          <a:avLst/>
                        </a:prstGeom>
                        <a:noFill/>
                        <a:ln w="6350">
                          <a:noFill/>
                        </a:ln>
                      </wps:spPr>
                      <wps:txbx>
                        <w:txbxContent>
                          <w:p w14:paraId="690DF991" w14:textId="3A727415" w:rsidR="00C55252" w:rsidRPr="00C55252" w:rsidRDefault="00C55252">
                            <w:pPr>
                              <w:rPr>
                                <w:color w:val="FF960A"/>
                                <w:sz w:val="32"/>
                                <w:szCs w:val="32"/>
                              </w:rPr>
                            </w:pPr>
                            <w:r w:rsidRPr="00C55252">
                              <w:rPr>
                                <w:color w:val="FF960A"/>
                                <w:sz w:val="32"/>
                                <w:szCs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EF8A9B" id="_x0000_s1027" type="#_x0000_t202" style="position:absolute;margin-left:204.4pt;margin-top:83.65pt;width:25.5pt;height:32.2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" filled="f" stroked="f" strokeweight=".5pt">
                <v:textbox>
                  <w:txbxContent>
                    <w:p w14:paraId="690DF991" w14:textId="3A727415" w:rsidR="00C55252" w:rsidRPr="00C55252" w:rsidRDefault="00C55252">
                      <w:pPr>
                        <w:rPr>
                          <w:color w:val="FF960A"/>
                          <w:sz w:val="32"/>
                          <w:szCs w:val="32"/>
                        </w:rPr>
                      </w:pPr>
                      <w:r w:rsidRPr="00C55252">
                        <w:rPr>
                          <w:color w:val="FF960A"/>
                          <w:sz w:val="32"/>
                          <w:szCs w:val="32"/>
                        </w:rPr>
                        <w:t>1</w:t>
                      </w:r>
                    </w:p>
                  </w:txbxContent>
                </v:textbox>
              </v:shape>
            </w:pict>
          </mc:Fallback>
        </mc:AlternateContent>
      </w:r>
      <w:r w:rsidR="000A6933">
        <w:rPr>
          <w:noProof/>
        </w:rPr>
        <mc:AlternateContent>
          <mc:Choice Requires="wps">
            <w:drawing>
              <wp:anchor distT="0" distB="0" distL="114300" distR="114300" simplePos="0" relativeHeight="251672576" behindDoc="0" locked="0" layoutInCell="1" allowOverlap="1" wp14:anchorId="1D1696E6" wp14:editId="6A01F8B5">
                <wp:simplePos x="0" y="0"/>
                <wp:positionH relativeFrom="column">
                  <wp:posOffset>2755265</wp:posOffset>
                </wp:positionH>
                <wp:positionV relativeFrom="paragraph">
                  <wp:posOffset>1481455</wp:posOffset>
                </wp:positionV>
                <wp:extent cx="1010" cy="190500"/>
                <wp:effectExtent l="76200" t="0" r="75565" b="57150"/>
                <wp:wrapNone/>
                <wp:docPr id="1711552204" name="Connecteur droit avec flèche 17"/>
                <wp:cNvGraphicFramePr/>
                <a:graphic xmlns:a="http://schemas.openxmlformats.org/drawingml/2006/main">
                  <a:graphicData uri="http://schemas.microsoft.com/office/word/2010/wordprocessingShape">
                    <wps:wsp>
                      <wps:cNvCnPr/>
                      <wps:spPr>
                        <a:xfrm>
                          <a:off x="0" y="0"/>
                          <a:ext cx="1010" cy="190500"/>
                        </a:xfrm>
                        <a:prstGeom prst="straightConnector1">
                          <a:avLst/>
                        </a:prstGeom>
                        <a:ln>
                          <a:solidFill>
                            <a:srgbClr val="FF960A"/>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A5BAAF" id="_x0000_t32" coordsize="21600,21600" o:spt="32" o:oned="t" path="m,l21600,21600e" filled="f">
                <v:path arrowok="t" fillok="f" o:connecttype="none"/>
                <o:lock v:ext="edit" shapetype="t"/>
              </v:shapetype>
              <v:shape id="Connecteur droit avec flèche 17" o:spid="_x0000_s1026" type="#_x0000_t32" style="position:absolute;margin-left:216.95pt;margin-top:116.65pt;width:.1pt;height: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" strokecolor="#ff960a" strokeweight=".5pt">
                <v:stroke endarrow="block" joinstyle="miter"/>
              </v:shape>
            </w:pict>
          </mc:Fallback>
        </mc:AlternateContent>
      </w:r>
      <w:r w:rsidR="000A6933">
        <w:rPr>
          <w:noProof/>
        </w:rPr>
        <mc:AlternateContent>
          <mc:Choice Requires="wps">
            <w:drawing>
              <wp:anchor distT="0" distB="0" distL="114300" distR="114300" simplePos="0" relativeHeight="251671552" behindDoc="0" locked="0" layoutInCell="1" allowOverlap="1" wp14:anchorId="40194550" wp14:editId="581065C6">
                <wp:simplePos x="0" y="0"/>
                <wp:positionH relativeFrom="column">
                  <wp:posOffset>2757805</wp:posOffset>
                </wp:positionH>
                <wp:positionV relativeFrom="paragraph">
                  <wp:posOffset>1482089</wp:posOffset>
                </wp:positionV>
                <wp:extent cx="1409700" cy="0"/>
                <wp:effectExtent l="0" t="0" r="0" b="0"/>
                <wp:wrapNone/>
                <wp:docPr id="1803587112" name="Connecteur droit 16"/>
                <wp:cNvGraphicFramePr/>
                <a:graphic xmlns:a="http://schemas.openxmlformats.org/drawingml/2006/main">
                  <a:graphicData uri="http://schemas.microsoft.com/office/word/2010/wordprocessingShape">
                    <wps:wsp>
                      <wps:cNvCnPr/>
                      <wps:spPr>
                        <a:xfrm flipH="1" flipV="1">
                          <a:off x="0" y="0"/>
                          <a:ext cx="1409700" cy="0"/>
                        </a:xfrm>
                        <a:prstGeom prst="line">
                          <a:avLst/>
                        </a:prstGeom>
                        <a:ln>
                          <a:solidFill>
                            <a:srgbClr val="FF960A"/>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94A6AF" id="Connecteur droit 16" o:spid="_x0000_s1026" style="position:absolute;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15pt,116.7pt" to="328.15pt,1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" strokecolor="#ff960a" strokeweight=".5pt">
                <v:stroke joinstyle="miter"/>
              </v:line>
            </w:pict>
          </mc:Fallback>
        </mc:AlternateContent>
      </w:r>
      <w:r w:rsidR="000A6933">
        <w:rPr>
          <w:noProof/>
        </w:rPr>
        <mc:AlternateContent>
          <mc:Choice Requires="wps">
            <w:drawing>
              <wp:anchor distT="0" distB="0" distL="114300" distR="114300" simplePos="0" relativeHeight="251670528" behindDoc="0" locked="0" layoutInCell="1" allowOverlap="1" wp14:anchorId="4F490D8C" wp14:editId="762FFD13">
                <wp:simplePos x="0" y="0"/>
                <wp:positionH relativeFrom="column">
                  <wp:posOffset>2729230</wp:posOffset>
                </wp:positionH>
                <wp:positionV relativeFrom="paragraph">
                  <wp:posOffset>2014855</wp:posOffset>
                </wp:positionV>
                <wp:extent cx="942975" cy="733425"/>
                <wp:effectExtent l="0" t="0" r="28575" b="28575"/>
                <wp:wrapNone/>
                <wp:docPr id="2076327352" name="Rectangle 14"/>
                <wp:cNvGraphicFramePr/>
                <a:graphic xmlns:a="http://schemas.openxmlformats.org/drawingml/2006/main">
                  <a:graphicData uri="http://schemas.microsoft.com/office/word/2010/wordprocessingShape">
                    <wps:wsp>
                      <wps:cNvSpPr/>
                      <wps:spPr>
                        <a:xfrm>
                          <a:off x="0" y="0"/>
                          <a:ext cx="942975" cy="733425"/>
                        </a:xfrm>
                        <a:prstGeom prst="rect">
                          <a:avLst/>
                        </a:prstGeom>
                        <a:noFill/>
                        <a:ln>
                          <a:solidFill>
                            <a:srgbClr val="FF960A"/>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DF0E02" id="Rectangle 14" o:spid="_x0000_s1026" style="position:absolute;margin-left:214.9pt;margin-top:158.65pt;width:74.25pt;height:57.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" filled="f" strokecolor="#ff960a" strokeweight="1pt"/>
            </w:pict>
          </mc:Fallback>
        </mc:AlternateContent>
      </w:r>
      <w:r w:rsidR="000A6933">
        <w:rPr>
          <w:noProof/>
        </w:rPr>
        <mc:AlternateContent>
          <mc:Choice Requires="wps">
            <w:drawing>
              <wp:anchor distT="0" distB="0" distL="114300" distR="114300" simplePos="0" relativeHeight="251669504" behindDoc="0" locked="0" layoutInCell="1" allowOverlap="1" wp14:anchorId="03344B83" wp14:editId="642ED523">
                <wp:simplePos x="0" y="0"/>
                <wp:positionH relativeFrom="column">
                  <wp:posOffset>3710305</wp:posOffset>
                </wp:positionH>
                <wp:positionV relativeFrom="paragraph">
                  <wp:posOffset>2236495</wp:posOffset>
                </wp:positionV>
                <wp:extent cx="457200" cy="509"/>
                <wp:effectExtent l="38100" t="76200" r="0" b="95250"/>
                <wp:wrapNone/>
                <wp:docPr id="1911106623" name="Connecteur droit avec flèche 13"/>
                <wp:cNvGraphicFramePr/>
                <a:graphic xmlns:a="http://schemas.openxmlformats.org/drawingml/2006/main">
                  <a:graphicData uri="http://schemas.microsoft.com/office/word/2010/wordprocessingShape">
                    <wps:wsp>
                      <wps:cNvCnPr/>
                      <wps:spPr>
                        <a:xfrm flipH="1" flipV="1">
                          <a:off x="0" y="0"/>
                          <a:ext cx="457200" cy="509"/>
                        </a:xfrm>
                        <a:prstGeom prst="straightConnector1">
                          <a:avLst/>
                        </a:prstGeom>
                        <a:ln>
                          <a:solidFill>
                            <a:srgbClr val="FF960A"/>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FBE06D" id="Connecteur droit avec flèche 13" o:spid="_x0000_s1026" type="#_x0000_t32" style="position:absolute;margin-left:292.15pt;margin-top:176.1pt;width:36pt;height:.05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" strokecolor="#ff960a" strokeweight=".5pt">
                <v:stroke endarrow="block" joinstyle="miter"/>
              </v:shape>
            </w:pict>
          </mc:Fallback>
        </mc:AlternateContent>
      </w:r>
      <w:r w:rsidR="000A6933">
        <w:rPr>
          <w:noProof/>
        </w:rPr>
        <mc:AlternateContent>
          <mc:Choice Requires="wps">
            <w:drawing>
              <wp:anchor distT="0" distB="0" distL="114300" distR="114300" simplePos="0" relativeHeight="251668480" behindDoc="0" locked="0" layoutInCell="1" allowOverlap="1" wp14:anchorId="24915237" wp14:editId="63E4FF81">
                <wp:simplePos x="0" y="0"/>
                <wp:positionH relativeFrom="column">
                  <wp:posOffset>2957830</wp:posOffset>
                </wp:positionH>
                <wp:positionV relativeFrom="paragraph">
                  <wp:posOffset>1162685</wp:posOffset>
                </wp:positionV>
                <wp:extent cx="1219200" cy="150"/>
                <wp:effectExtent l="38100" t="76200" r="0" b="95250"/>
                <wp:wrapNone/>
                <wp:docPr id="1191982695" name="Connecteur droit avec flèche 5"/>
                <wp:cNvGraphicFramePr/>
                <a:graphic xmlns:a="http://schemas.openxmlformats.org/drawingml/2006/main">
                  <a:graphicData uri="http://schemas.microsoft.com/office/word/2010/wordprocessingShape">
                    <wps:wsp>
                      <wps:cNvCnPr/>
                      <wps:spPr>
                        <a:xfrm flipH="1" flipV="1">
                          <a:off x="0" y="0"/>
                          <a:ext cx="1219200" cy="150"/>
                        </a:xfrm>
                        <a:prstGeom prst="straightConnector1">
                          <a:avLst/>
                        </a:prstGeom>
                        <a:ln>
                          <a:solidFill>
                            <a:srgbClr val="FF960A"/>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1C7044" id="Connecteur droit avec flèche 5" o:spid="_x0000_s1026" type="#_x0000_t32" style="position:absolute;margin-left:232.9pt;margin-top:91.55pt;width:96pt;height:0;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" strokecolor="#ff960a" strokeweight=".5pt">
                <v:stroke endarrow="block" joinstyle="miter"/>
              </v:shape>
            </w:pict>
          </mc:Fallback>
        </mc:AlternateContent>
      </w:r>
      <w:r w:rsidR="000A6933">
        <w:rPr>
          <w:noProof/>
        </w:rPr>
        <mc:AlternateContent>
          <mc:Choice Requires="wps">
            <w:drawing>
              <wp:anchor distT="0" distB="0" distL="114300" distR="114300" simplePos="0" relativeHeight="251666432" behindDoc="0" locked="0" layoutInCell="1" allowOverlap="1" wp14:anchorId="557E283E" wp14:editId="1D2BB3AD">
                <wp:simplePos x="0" y="0"/>
                <wp:positionH relativeFrom="column">
                  <wp:posOffset>445770</wp:posOffset>
                </wp:positionH>
                <wp:positionV relativeFrom="paragraph">
                  <wp:posOffset>1633855</wp:posOffset>
                </wp:positionV>
                <wp:extent cx="29" cy="171450"/>
                <wp:effectExtent l="76200" t="38100" r="57150" b="19050"/>
                <wp:wrapNone/>
                <wp:docPr id="710239435" name="Connecteur droit avec flèche 11"/>
                <wp:cNvGraphicFramePr/>
                <a:graphic xmlns:a="http://schemas.openxmlformats.org/drawingml/2006/main">
                  <a:graphicData uri="http://schemas.microsoft.com/office/word/2010/wordprocessingShape">
                    <wps:wsp>
                      <wps:cNvCnPr/>
                      <wps:spPr>
                        <a:xfrm flipV="1">
                          <a:off x="0" y="0"/>
                          <a:ext cx="29" cy="171450"/>
                        </a:xfrm>
                        <a:prstGeom prst="straightConnector1">
                          <a:avLst/>
                        </a:prstGeom>
                        <a:ln>
                          <a:solidFill>
                            <a:srgbClr val="FF960A"/>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EB126B" id="Connecteur droit avec flèche 11" o:spid="_x0000_s1026" type="#_x0000_t32" style="position:absolute;margin-left:35.1pt;margin-top:128.65pt;width:0;height:13.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" strokecolor="#ff960a" strokeweight=".5pt">
                <v:stroke endarrow="block" joinstyle="miter"/>
              </v:shape>
            </w:pict>
          </mc:Fallback>
        </mc:AlternateContent>
      </w:r>
      <w:r w:rsidR="000A6933">
        <w:rPr>
          <w:noProof/>
        </w:rPr>
        <mc:AlternateContent>
          <mc:Choice Requires="wps">
            <w:drawing>
              <wp:anchor distT="0" distB="0" distL="114300" distR="114300" simplePos="0" relativeHeight="251665408" behindDoc="0" locked="0" layoutInCell="1" allowOverlap="1" wp14:anchorId="57CBE9A5" wp14:editId="79D491EB">
                <wp:simplePos x="0" y="0"/>
                <wp:positionH relativeFrom="column">
                  <wp:posOffset>452755</wp:posOffset>
                </wp:positionH>
                <wp:positionV relativeFrom="paragraph">
                  <wp:posOffset>1805305</wp:posOffset>
                </wp:positionV>
                <wp:extent cx="3743325" cy="0"/>
                <wp:effectExtent l="0" t="0" r="0" b="0"/>
                <wp:wrapNone/>
                <wp:docPr id="1509368364" name="Connecteur droit 10"/>
                <wp:cNvGraphicFramePr/>
                <a:graphic xmlns:a="http://schemas.openxmlformats.org/drawingml/2006/main">
                  <a:graphicData uri="http://schemas.microsoft.com/office/word/2010/wordprocessingShape">
                    <wps:wsp>
                      <wps:cNvCnPr/>
                      <wps:spPr>
                        <a:xfrm flipH="1">
                          <a:off x="0" y="0"/>
                          <a:ext cx="3743325" cy="0"/>
                        </a:xfrm>
                        <a:prstGeom prst="line">
                          <a:avLst/>
                        </a:prstGeom>
                        <a:ln>
                          <a:solidFill>
                            <a:srgbClr val="FF960A"/>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7FAC8B" id="Connecteur droit 10" o:spid="_x0000_s1026" style="position:absolute;flip:x;z-index:251665408;visibility:visible;mso-wrap-style:square;mso-wrap-distance-left:9pt;mso-wrap-distance-top:0;mso-wrap-distance-right:9pt;mso-wrap-distance-bottom:0;mso-position-horizontal:absolute;mso-position-horizontal-relative:text;mso-position-vertical:absolute;mso-position-vertical-relative:text" from="35.65pt,142.15pt" to="330.4pt,14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" strokecolor="#ff960a" strokeweight=".5pt">
                <v:stroke joinstyle="miter"/>
              </v:line>
            </w:pict>
          </mc:Fallback>
        </mc:AlternateContent>
      </w:r>
      <w:r w:rsidR="000A6933">
        <w:rPr>
          <w:noProof/>
        </w:rPr>
        <mc:AlternateContent>
          <mc:Choice Requires="wps">
            <w:drawing>
              <wp:anchor distT="0" distB="0" distL="114300" distR="114300" simplePos="0" relativeHeight="251664384" behindDoc="0" locked="0" layoutInCell="1" allowOverlap="1" wp14:anchorId="590FA636" wp14:editId="4096FAB7">
                <wp:simplePos x="0" y="0"/>
                <wp:positionH relativeFrom="column">
                  <wp:posOffset>2395855</wp:posOffset>
                </wp:positionH>
                <wp:positionV relativeFrom="paragraph">
                  <wp:posOffset>845820</wp:posOffset>
                </wp:positionV>
                <wp:extent cx="1781175" cy="322"/>
                <wp:effectExtent l="38100" t="76200" r="0" b="95250"/>
                <wp:wrapNone/>
                <wp:docPr id="534381999" name="Connecteur droit avec flèche 5"/>
                <wp:cNvGraphicFramePr/>
                <a:graphic xmlns:a="http://schemas.openxmlformats.org/drawingml/2006/main">
                  <a:graphicData uri="http://schemas.microsoft.com/office/word/2010/wordprocessingShape">
                    <wps:wsp>
                      <wps:cNvCnPr/>
                      <wps:spPr>
                        <a:xfrm flipH="1">
                          <a:off x="0" y="0"/>
                          <a:ext cx="1781175" cy="322"/>
                        </a:xfrm>
                        <a:prstGeom prst="straightConnector1">
                          <a:avLst/>
                        </a:prstGeom>
                        <a:ln>
                          <a:solidFill>
                            <a:srgbClr val="FF960A"/>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706F2C" id="Connecteur droit avec flèche 5" o:spid="_x0000_s1026" type="#_x0000_t32" style="position:absolute;margin-left:188.65pt;margin-top:66.6pt;width:140.25pt;height:.0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" strokecolor="#ff960a" strokeweight=".5pt">
                <v:stroke endarrow="block" joinstyle="miter"/>
              </v:shape>
            </w:pict>
          </mc:Fallback>
        </mc:AlternateContent>
      </w:r>
      <w:r w:rsidR="000A6933">
        <w:rPr>
          <w:noProof/>
        </w:rPr>
        <mc:AlternateContent>
          <mc:Choice Requires="wps">
            <w:drawing>
              <wp:anchor distT="0" distB="0" distL="114300" distR="114300" simplePos="0" relativeHeight="251662336" behindDoc="0" locked="0" layoutInCell="1" allowOverlap="1" wp14:anchorId="28FA8311" wp14:editId="1067DE1C">
                <wp:simplePos x="0" y="0"/>
                <wp:positionH relativeFrom="column">
                  <wp:posOffset>81280</wp:posOffset>
                </wp:positionH>
                <wp:positionV relativeFrom="paragraph">
                  <wp:posOffset>405130</wp:posOffset>
                </wp:positionV>
                <wp:extent cx="2571750" cy="542925"/>
                <wp:effectExtent l="0" t="0" r="19050" b="28575"/>
                <wp:wrapNone/>
                <wp:docPr id="1869941638" name="Rectangle 6"/>
                <wp:cNvGraphicFramePr/>
                <a:graphic xmlns:a="http://schemas.openxmlformats.org/drawingml/2006/main">
                  <a:graphicData uri="http://schemas.microsoft.com/office/word/2010/wordprocessingShape">
                    <wps:wsp>
                      <wps:cNvSpPr/>
                      <wps:spPr>
                        <a:xfrm>
                          <a:off x="0" y="0"/>
                          <a:ext cx="2571750" cy="542925"/>
                        </a:xfrm>
                        <a:prstGeom prst="rect">
                          <a:avLst/>
                        </a:prstGeom>
                        <a:noFill/>
                        <a:ln>
                          <a:solidFill>
                            <a:srgbClr val="FF960A"/>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F81AA" id="Rectangle 6" o:spid="_x0000_s1026" style="position:absolute;margin-left:6.4pt;margin-top:31.9pt;width:202.5pt;height:42.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" filled="f" strokecolor="#ff960a" strokeweight="1pt"/>
            </w:pict>
          </mc:Fallback>
        </mc:AlternateContent>
      </w:r>
      <w:r w:rsidR="000A6933">
        <w:rPr>
          <w:noProof/>
        </w:rPr>
        <mc:AlternateContent>
          <mc:Choice Requires="wps">
            <w:drawing>
              <wp:anchor distT="0" distB="0" distL="114300" distR="114300" simplePos="0" relativeHeight="251661312" behindDoc="0" locked="0" layoutInCell="1" allowOverlap="1" wp14:anchorId="36B11DA8" wp14:editId="5B1E9D70">
                <wp:simplePos x="0" y="0"/>
                <wp:positionH relativeFrom="column">
                  <wp:posOffset>2729230</wp:posOffset>
                </wp:positionH>
                <wp:positionV relativeFrom="paragraph">
                  <wp:posOffset>528955</wp:posOffset>
                </wp:positionV>
                <wp:extent cx="1466850" cy="0"/>
                <wp:effectExtent l="38100" t="76200" r="0" b="95250"/>
                <wp:wrapNone/>
                <wp:docPr id="1154347033" name="Connecteur droit avec flèche 5"/>
                <wp:cNvGraphicFramePr/>
                <a:graphic xmlns:a="http://schemas.openxmlformats.org/drawingml/2006/main">
                  <a:graphicData uri="http://schemas.microsoft.com/office/word/2010/wordprocessingShape">
                    <wps:wsp>
                      <wps:cNvCnPr/>
                      <wps:spPr>
                        <a:xfrm flipH="1">
                          <a:off x="0" y="0"/>
                          <a:ext cx="1466850" cy="0"/>
                        </a:xfrm>
                        <a:prstGeom prst="straightConnector1">
                          <a:avLst/>
                        </a:prstGeom>
                        <a:ln>
                          <a:solidFill>
                            <a:srgbClr val="FF960A"/>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594C4E" id="Connecteur droit avec flèche 5" o:spid="_x0000_s1026" type="#_x0000_t32" style="position:absolute;margin-left:214.9pt;margin-top:41.65pt;width:115.5pt;height:0;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" strokecolor="#ff960a" strokeweight=".5pt">
                <v:stroke endarrow="block" joinstyle="miter"/>
              </v:shape>
            </w:pict>
          </mc:Fallback>
        </mc:AlternateContent>
      </w:r>
      <w:r w:rsidR="00EA47D0">
        <w:rPr>
          <w:noProof/>
        </w:rPr>
        <mc:AlternateContent>
          <mc:Choice Requires="wps">
            <w:drawing>
              <wp:anchor distT="0" distB="0" distL="114300" distR="114300" simplePos="0" relativeHeight="251660288" behindDoc="0" locked="0" layoutInCell="1" allowOverlap="1" wp14:anchorId="090A9730" wp14:editId="16BE357D">
                <wp:simplePos x="0" y="0"/>
                <wp:positionH relativeFrom="column">
                  <wp:posOffset>4177030</wp:posOffset>
                </wp:positionH>
                <wp:positionV relativeFrom="paragraph">
                  <wp:posOffset>366395</wp:posOffset>
                </wp:positionV>
                <wp:extent cx="2124075" cy="2124075"/>
                <wp:effectExtent l="0" t="0" r="9525" b="9525"/>
                <wp:wrapNone/>
                <wp:docPr id="769827424" name="Zone de texte 4"/>
                <wp:cNvGraphicFramePr/>
                <a:graphic xmlns:a="http://schemas.openxmlformats.org/drawingml/2006/main">
                  <a:graphicData uri="http://schemas.microsoft.com/office/word/2010/wordprocessingShape">
                    <wps:wsp>
                      <wps:cNvSpPr txBox="1"/>
                      <wps:spPr>
                        <a:xfrm>
                          <a:off x="0" y="0"/>
                          <a:ext cx="2124075" cy="2124075"/>
                        </a:xfrm>
                        <a:prstGeom prst="rect">
                          <a:avLst/>
                        </a:prstGeom>
                        <a:solidFill>
                          <a:schemeClr val="lt1"/>
                        </a:solidFill>
                        <a:ln w="6350">
                          <a:noFill/>
                        </a:ln>
                      </wps:spPr>
                      <wps:txbx>
                        <w:txbxContent>
                          <w:p w14:paraId="4DD7BF56" w14:textId="5F74A5E2" w:rsidR="00EA47D0" w:rsidRPr="000A6933" w:rsidRDefault="00EA47D0" w:rsidP="00EA47D0">
                            <w:pPr>
                              <w:spacing w:line="240" w:lineRule="auto"/>
                              <w:rPr>
                                <w:color w:val="FF960A"/>
                                <w:sz w:val="28"/>
                                <w:szCs w:val="28"/>
                              </w:rPr>
                            </w:pPr>
                            <w:r w:rsidRPr="000A6933">
                              <w:rPr>
                                <w:color w:val="FF960A"/>
                                <w:sz w:val="28"/>
                                <w:szCs w:val="28"/>
                              </w:rPr>
                              <w:t>Köhler lighting setup</w:t>
                            </w:r>
                          </w:p>
                          <w:p w14:paraId="430593B1" w14:textId="13D9965F" w:rsidR="00EA47D0" w:rsidRPr="000A6933" w:rsidRDefault="00EA47D0" w:rsidP="00EA47D0">
                            <w:pPr>
                              <w:spacing w:line="240" w:lineRule="auto"/>
                              <w:rPr>
                                <w:color w:val="FF960A"/>
                                <w:sz w:val="28"/>
                                <w:szCs w:val="28"/>
                              </w:rPr>
                            </w:pPr>
                            <w:r w:rsidRPr="000A6933">
                              <w:rPr>
                                <w:color w:val="FF960A"/>
                                <w:sz w:val="28"/>
                                <w:szCs w:val="28"/>
                              </w:rPr>
                              <w:t>Interference filter</w:t>
                            </w:r>
                          </w:p>
                          <w:p w14:paraId="1B2F85F4" w14:textId="3591B97B" w:rsidR="00EA47D0" w:rsidRPr="000A6933" w:rsidRDefault="00EA47D0" w:rsidP="00EA47D0">
                            <w:pPr>
                              <w:spacing w:line="240" w:lineRule="auto"/>
                              <w:rPr>
                                <w:color w:val="FF960A"/>
                                <w:sz w:val="28"/>
                                <w:szCs w:val="28"/>
                                <w:lang w:val="en-US"/>
                              </w:rPr>
                            </w:pPr>
                            <w:r w:rsidRPr="000A6933">
                              <w:rPr>
                                <w:color w:val="FF960A"/>
                                <w:sz w:val="28"/>
                                <w:szCs w:val="28"/>
                                <w:lang w:val="en-US"/>
                              </w:rPr>
                              <w:t>Stepper motor</w:t>
                            </w:r>
                          </w:p>
                          <w:p w14:paraId="1ADE7BFE" w14:textId="6C363698" w:rsidR="00EA47D0" w:rsidRPr="000A6933" w:rsidRDefault="00EA47D0" w:rsidP="00EA47D0">
                            <w:pPr>
                              <w:spacing w:line="240" w:lineRule="auto"/>
                              <w:rPr>
                                <w:color w:val="FF960A"/>
                                <w:sz w:val="28"/>
                                <w:szCs w:val="28"/>
                                <w:lang w:val="en-US"/>
                              </w:rPr>
                            </w:pPr>
                            <w:r w:rsidRPr="000A6933">
                              <w:rPr>
                                <w:color w:val="FF960A"/>
                                <w:sz w:val="28"/>
                                <w:szCs w:val="28"/>
                                <w:lang w:val="en-US"/>
                              </w:rPr>
                              <w:t>Actuated plate</w:t>
                            </w:r>
                          </w:p>
                          <w:p w14:paraId="7BD86604" w14:textId="54199CEB" w:rsidR="00EA47D0" w:rsidRPr="000A6933" w:rsidRDefault="00EA47D0" w:rsidP="00EA47D0">
                            <w:pPr>
                              <w:spacing w:line="240" w:lineRule="auto"/>
                              <w:rPr>
                                <w:color w:val="FF960A"/>
                                <w:sz w:val="28"/>
                                <w:szCs w:val="28"/>
                                <w:lang w:val="en-US"/>
                              </w:rPr>
                            </w:pPr>
                            <w:r w:rsidRPr="000A6933">
                              <w:rPr>
                                <w:color w:val="FF960A"/>
                                <w:sz w:val="28"/>
                                <w:szCs w:val="28"/>
                                <w:lang w:val="en-US"/>
                              </w:rPr>
                              <w:t>Camera</w:t>
                            </w:r>
                          </w:p>
                          <w:p w14:paraId="55BD4A4D" w14:textId="7BD3F842" w:rsidR="00EA47D0" w:rsidRPr="000A6933" w:rsidRDefault="000A6933" w:rsidP="00EA47D0">
                            <w:pPr>
                              <w:spacing w:line="240" w:lineRule="auto"/>
                              <w:rPr>
                                <w:color w:val="FF960A"/>
                                <w:sz w:val="28"/>
                                <w:szCs w:val="28"/>
                                <w:lang w:val="en-US"/>
                              </w:rPr>
                            </w:pPr>
                            <w:r w:rsidRPr="000A6933">
                              <w:rPr>
                                <w:color w:val="FF960A"/>
                                <w:sz w:val="28"/>
                                <w:szCs w:val="28"/>
                                <w:lang w:val="en-US"/>
                              </w:rPr>
                              <w:t>Piezo actuator feedback loop</w:t>
                            </w:r>
                          </w:p>
                          <w:p w14:paraId="710B214A" w14:textId="77777777" w:rsidR="00EA47D0" w:rsidRPr="00EA47D0" w:rsidRDefault="00EA47D0">
                            <w:pPr>
                              <w:rPr>
                                <w:sz w:val="32"/>
                                <w:szCs w:val="3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0A9730" id="Zone de texte 4" o:spid="_x0000_s1028" type="#_x0000_t202" style="position:absolute;margin-left:328.9pt;margin-top:28.85pt;width:167.25pt;height:167.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" fillcolor="white [3201]" stroked="f" strokeweight=".5pt">
                <v:textbox>
                  <w:txbxContent>
                    <w:p w14:paraId="4DD7BF56" w14:textId="5F74A5E2" w:rsidR="00EA47D0" w:rsidRPr="000A6933" w:rsidRDefault="00EA47D0" w:rsidP="00EA47D0">
                      <w:pPr>
                        <w:spacing w:line="240" w:lineRule="auto"/>
                        <w:rPr>
                          <w:color w:val="FF960A"/>
                          <w:sz w:val="28"/>
                          <w:szCs w:val="28"/>
                        </w:rPr>
                      </w:pPr>
                      <w:r w:rsidRPr="000A6933">
                        <w:rPr>
                          <w:color w:val="FF960A"/>
                          <w:sz w:val="28"/>
                          <w:szCs w:val="28"/>
                        </w:rPr>
                        <w:t>Köhler lighting setup</w:t>
                      </w:r>
                    </w:p>
                    <w:p w14:paraId="430593B1" w14:textId="13D9965F" w:rsidR="00EA47D0" w:rsidRPr="000A6933" w:rsidRDefault="00EA47D0" w:rsidP="00EA47D0">
                      <w:pPr>
                        <w:spacing w:line="240" w:lineRule="auto"/>
                        <w:rPr>
                          <w:color w:val="FF960A"/>
                          <w:sz w:val="28"/>
                          <w:szCs w:val="28"/>
                        </w:rPr>
                      </w:pPr>
                      <w:r w:rsidRPr="000A6933">
                        <w:rPr>
                          <w:color w:val="FF960A"/>
                          <w:sz w:val="28"/>
                          <w:szCs w:val="28"/>
                        </w:rPr>
                        <w:t>Interference filter</w:t>
                      </w:r>
                    </w:p>
                    <w:p w14:paraId="1B2F85F4" w14:textId="3591B97B" w:rsidR="00EA47D0" w:rsidRPr="000A6933" w:rsidRDefault="00EA47D0" w:rsidP="00EA47D0">
                      <w:pPr>
                        <w:spacing w:line="240" w:lineRule="auto"/>
                        <w:rPr>
                          <w:color w:val="FF960A"/>
                          <w:sz w:val="28"/>
                          <w:szCs w:val="28"/>
                          <w:lang w:val="en-US"/>
                        </w:rPr>
                      </w:pPr>
                      <w:r w:rsidRPr="000A6933">
                        <w:rPr>
                          <w:color w:val="FF960A"/>
                          <w:sz w:val="28"/>
                          <w:szCs w:val="28"/>
                          <w:lang w:val="en-US"/>
                        </w:rPr>
                        <w:t>Stepper motor</w:t>
                      </w:r>
                    </w:p>
                    <w:p w14:paraId="1ADE7BFE" w14:textId="6C363698" w:rsidR="00EA47D0" w:rsidRPr="000A6933" w:rsidRDefault="00EA47D0" w:rsidP="00EA47D0">
                      <w:pPr>
                        <w:spacing w:line="240" w:lineRule="auto"/>
                        <w:rPr>
                          <w:color w:val="FF960A"/>
                          <w:sz w:val="28"/>
                          <w:szCs w:val="28"/>
                          <w:lang w:val="en-US"/>
                        </w:rPr>
                      </w:pPr>
                      <w:r w:rsidRPr="000A6933">
                        <w:rPr>
                          <w:color w:val="FF960A"/>
                          <w:sz w:val="28"/>
                          <w:szCs w:val="28"/>
                          <w:lang w:val="en-US"/>
                        </w:rPr>
                        <w:t>Actuated plate</w:t>
                      </w:r>
                    </w:p>
                    <w:p w14:paraId="7BD86604" w14:textId="54199CEB" w:rsidR="00EA47D0" w:rsidRPr="000A6933" w:rsidRDefault="00EA47D0" w:rsidP="00EA47D0">
                      <w:pPr>
                        <w:spacing w:line="240" w:lineRule="auto"/>
                        <w:rPr>
                          <w:color w:val="FF960A"/>
                          <w:sz w:val="28"/>
                          <w:szCs w:val="28"/>
                          <w:lang w:val="en-US"/>
                        </w:rPr>
                      </w:pPr>
                      <w:r w:rsidRPr="000A6933">
                        <w:rPr>
                          <w:color w:val="FF960A"/>
                          <w:sz w:val="28"/>
                          <w:szCs w:val="28"/>
                          <w:lang w:val="en-US"/>
                        </w:rPr>
                        <w:t>Camera</w:t>
                      </w:r>
                    </w:p>
                    <w:p w14:paraId="55BD4A4D" w14:textId="7BD3F842" w:rsidR="00EA47D0" w:rsidRPr="000A6933" w:rsidRDefault="000A6933" w:rsidP="00EA47D0">
                      <w:pPr>
                        <w:spacing w:line="240" w:lineRule="auto"/>
                        <w:rPr>
                          <w:color w:val="FF960A"/>
                          <w:sz w:val="28"/>
                          <w:szCs w:val="28"/>
                          <w:lang w:val="en-US"/>
                        </w:rPr>
                      </w:pPr>
                      <w:r w:rsidRPr="000A6933">
                        <w:rPr>
                          <w:color w:val="FF960A"/>
                          <w:sz w:val="28"/>
                          <w:szCs w:val="28"/>
                          <w:lang w:val="en-US"/>
                        </w:rPr>
                        <w:t>Piezo actuator feedback loop</w:t>
                      </w:r>
                    </w:p>
                    <w:p w14:paraId="710B214A" w14:textId="77777777" w:rsidR="00EA47D0" w:rsidRPr="00EA47D0" w:rsidRDefault="00EA47D0">
                      <w:pPr>
                        <w:rPr>
                          <w:sz w:val="32"/>
                          <w:szCs w:val="32"/>
                          <w:lang w:val="en-US"/>
                        </w:rPr>
                      </w:pPr>
                    </w:p>
                  </w:txbxContent>
                </v:textbox>
              </v:shape>
            </w:pict>
          </mc:Fallback>
        </mc:AlternateContent>
      </w:r>
      <w:r w:rsidR="00EA47D0">
        <w:rPr>
          <w:noProof/>
        </w:rPr>
        <mc:AlternateContent>
          <mc:Choice Requires="wps">
            <w:drawing>
              <wp:anchor distT="0" distB="0" distL="114300" distR="114300" simplePos="0" relativeHeight="251659264" behindDoc="0" locked="0" layoutInCell="1" allowOverlap="1" wp14:anchorId="76B7CC51" wp14:editId="15C797B6">
                <wp:simplePos x="0" y="0"/>
                <wp:positionH relativeFrom="column">
                  <wp:posOffset>3986530</wp:posOffset>
                </wp:positionH>
                <wp:positionV relativeFrom="paragraph">
                  <wp:posOffset>5080</wp:posOffset>
                </wp:positionV>
                <wp:extent cx="131" cy="2847975"/>
                <wp:effectExtent l="38100" t="38100" r="38100" b="47625"/>
                <wp:wrapNone/>
                <wp:docPr id="1736897202" name="Connecteur droit 3"/>
                <wp:cNvGraphicFramePr/>
                <a:graphic xmlns:a="http://schemas.openxmlformats.org/drawingml/2006/main">
                  <a:graphicData uri="http://schemas.microsoft.com/office/word/2010/wordprocessingShape">
                    <wps:wsp>
                      <wps:cNvCnPr/>
                      <wps:spPr>
                        <a:xfrm flipH="1">
                          <a:off x="0" y="0"/>
                          <a:ext cx="131" cy="2847975"/>
                        </a:xfrm>
                        <a:prstGeom prst="line">
                          <a:avLst/>
                        </a:prstGeom>
                        <a:ln w="76200" cap="rnd">
                          <a:solidFill>
                            <a:srgbClr val="0A32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838E69" id="Connecteur droit 3" o:spid="_x0000_s1026" style="position:absolute;flip:x;z-index:251659264;visibility:visible;mso-wrap-style:square;mso-wrap-distance-left:9pt;mso-wrap-distance-top:0;mso-wrap-distance-right:9pt;mso-wrap-distance-bottom:0;mso-position-horizontal:absolute;mso-position-horizontal-relative:text;mso-position-vertical:absolute;mso-position-vertical-relative:text" from="313.9pt,.4pt" to="313.9pt,2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" strokecolor="#0a3250" strokeweight="6pt">
                <v:stroke joinstyle="miter" endcap="round"/>
              </v:line>
            </w:pict>
          </mc:Fallback>
        </mc:AlternateContent>
      </w:r>
      <w:r w:rsidR="003A600E">
        <w:rPr>
          <w:noProof/>
        </w:rPr>
        <w:drawing>
          <wp:inline distT="0" distB="0" distL="0" distR="0" wp14:anchorId="53C1976B" wp14:editId="6C409609">
            <wp:extent cx="3828567" cy="2857500"/>
            <wp:effectExtent l="0" t="0" r="635" b="0"/>
            <wp:docPr id="1072938503" name="Image 1" descr="Une image contenant machine, fils électriques, câble, ingénieri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38503" name="Image 1" descr="Une image contenant machine, fils électriques, câble, ingénierie&#10;&#10;Le contenu généré par l’IA peut être incorrect."/>
                    <pic:cNvPicPr/>
                  </pic:nvPicPr>
                  <pic:blipFill>
                    <a:blip r:embed="rId7"/>
                    <a:stretch>
                      <a:fillRect/>
                    </a:stretch>
                  </pic:blipFill>
                  <pic:spPr>
                    <a:xfrm>
                      <a:off x="0" y="0"/>
                      <a:ext cx="3843547" cy="2868680"/>
                    </a:xfrm>
                    <a:prstGeom prst="rect">
                      <a:avLst/>
                    </a:prstGeom>
                  </pic:spPr>
                </pic:pic>
              </a:graphicData>
            </a:graphic>
          </wp:inline>
        </w:drawing>
      </w:r>
    </w:p>
    <w:p w14:paraId="264C5857" w14:textId="77777777" w:rsidR="00F92477" w:rsidRDefault="00F92477">
      <w:pPr>
        <w:rPr>
          <w:sz w:val="32"/>
          <w:szCs w:val="32"/>
          <w:lang w:val="en-US"/>
        </w:rPr>
      </w:pPr>
    </w:p>
    <w:p w14:paraId="7FEF9515" w14:textId="518691EA" w:rsidR="000A6933" w:rsidRDefault="00F92477">
      <w:pPr>
        <w:rPr>
          <w:sz w:val="32"/>
          <w:szCs w:val="32"/>
          <w:lang w:val="en-US"/>
        </w:rPr>
      </w:pPr>
      <w:r>
        <w:rPr>
          <w:sz w:val="32"/>
          <w:szCs w:val="32"/>
          <w:lang w:val="en-US"/>
        </w:rPr>
        <w:t>Before you start, make sure the lamp, both piezo blocks and the motor controller (Thorlabs box)</w:t>
      </w:r>
      <w:r w:rsidR="00E10F65">
        <w:rPr>
          <w:sz w:val="32"/>
          <w:szCs w:val="32"/>
          <w:lang w:val="en-US"/>
        </w:rPr>
        <w:t xml:space="preserve"> are</w:t>
      </w:r>
      <w:r w:rsidR="00E10F65">
        <w:rPr>
          <w:sz w:val="32"/>
          <w:szCs w:val="32"/>
          <w:lang w:val="en-US"/>
        </w:rPr>
        <w:t xml:space="preserve"> turned on</w:t>
      </w:r>
      <w:r>
        <w:rPr>
          <w:sz w:val="32"/>
          <w:szCs w:val="32"/>
          <w:lang w:val="en-US"/>
        </w:rPr>
        <w:t>.</w:t>
      </w:r>
    </w:p>
    <w:p w14:paraId="5D42C510" w14:textId="77777777" w:rsidR="00F92477" w:rsidRDefault="00F92477">
      <w:pPr>
        <w:rPr>
          <w:sz w:val="32"/>
          <w:szCs w:val="32"/>
          <w:lang w:val="en-US"/>
        </w:rPr>
      </w:pPr>
    </w:p>
    <w:p w14:paraId="3631A273" w14:textId="2349E4A9" w:rsidR="00F92477" w:rsidRPr="00F92477" w:rsidRDefault="00F92477" w:rsidP="00F92477">
      <w:pPr>
        <w:jc w:val="both"/>
        <w:rPr>
          <w:b/>
          <w:bCs/>
          <w:color w:val="0A3250"/>
          <w:sz w:val="40"/>
          <w:szCs w:val="40"/>
          <w:lang w:val="en-US"/>
        </w:rPr>
      </w:pPr>
      <w:r>
        <w:rPr>
          <w:b/>
          <w:bCs/>
          <w:color w:val="0A3250"/>
          <w:sz w:val="40"/>
          <w:szCs w:val="40"/>
          <w:lang w:val="en-US"/>
        </w:rPr>
        <w:t>II</w:t>
      </w:r>
      <w:r>
        <w:rPr>
          <w:b/>
          <w:bCs/>
          <w:color w:val="0A3250"/>
          <w:sz w:val="40"/>
          <w:szCs w:val="40"/>
          <w:lang w:val="en-US"/>
        </w:rPr>
        <w:t>I</w:t>
      </w:r>
      <w:r>
        <w:rPr>
          <w:b/>
          <w:bCs/>
          <w:color w:val="0A3250"/>
          <w:sz w:val="40"/>
          <w:szCs w:val="40"/>
          <w:lang w:val="en-US"/>
        </w:rPr>
        <w:t xml:space="preserve"> – </w:t>
      </w:r>
      <w:r>
        <w:rPr>
          <w:b/>
          <w:bCs/>
          <w:color w:val="0A3250"/>
          <w:sz w:val="40"/>
          <w:szCs w:val="40"/>
          <w:lang w:val="en-US"/>
        </w:rPr>
        <w:t>OCT application guidelines</w:t>
      </w:r>
    </w:p>
    <w:p w14:paraId="724AE84A" w14:textId="648454BB" w:rsidR="00F92477" w:rsidRDefault="00F92477">
      <w:pPr>
        <w:rPr>
          <w:sz w:val="32"/>
          <w:szCs w:val="32"/>
          <w:lang w:val="en-US"/>
        </w:rPr>
      </w:pPr>
      <w:r>
        <w:rPr>
          <w:sz w:val="32"/>
          <w:szCs w:val="32"/>
          <w:lang w:val="en-US"/>
        </w:rPr>
        <w:t>The application is structured as follows:</w:t>
      </w:r>
    </w:p>
    <w:p w14:paraId="15077359" w14:textId="01297326" w:rsidR="00F92477" w:rsidRPr="00F92477" w:rsidRDefault="00F92477" w:rsidP="00F92477">
      <w:pPr>
        <w:rPr>
          <w:sz w:val="32"/>
          <w:szCs w:val="32"/>
        </w:rPr>
      </w:pPr>
      <w:r w:rsidRPr="00F92477">
        <w:rPr>
          <w:sz w:val="32"/>
          <w:szCs w:val="32"/>
        </w:rPr>
        <w:drawing>
          <wp:inline distT="0" distB="0" distL="0" distR="0" wp14:anchorId="5769E873" wp14:editId="11097B24">
            <wp:extent cx="5760720" cy="3018155"/>
            <wp:effectExtent l="0" t="0" r="0" b="0"/>
            <wp:docPr id="1660604280" name="Image 19" descr="Une image contenant capture d’écran, text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04280" name="Image 19" descr="Une image contenant capture d’écran, texte, conception&#10;&#10;Le contenu généré par l’IA peut êtr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018155"/>
                    </a:xfrm>
                    <a:prstGeom prst="rect">
                      <a:avLst/>
                    </a:prstGeom>
                    <a:noFill/>
                    <a:ln>
                      <a:noFill/>
                    </a:ln>
                  </pic:spPr>
                </pic:pic>
              </a:graphicData>
            </a:graphic>
          </wp:inline>
        </w:drawing>
      </w:r>
    </w:p>
    <w:p w14:paraId="54101436" w14:textId="183BAA20" w:rsidR="00F92477" w:rsidRDefault="00F92477" w:rsidP="00F92477">
      <w:pPr>
        <w:rPr>
          <w:sz w:val="32"/>
          <w:szCs w:val="32"/>
          <w:lang w:val="en-US"/>
        </w:rPr>
      </w:pPr>
      <w:r>
        <w:rPr>
          <w:sz w:val="32"/>
          <w:szCs w:val="32"/>
          <w:lang w:val="en-US"/>
        </w:rPr>
        <w:t xml:space="preserve">It has two modes: one that allows you to see what the camera sees in real time (live mode), and one that allows you to “scan” </w:t>
      </w:r>
      <w:r>
        <w:rPr>
          <w:sz w:val="32"/>
          <w:szCs w:val="32"/>
          <w:lang w:val="en-US"/>
        </w:rPr>
        <w:lastRenderedPageBreak/>
        <w:t xml:space="preserve">through your sample once you have found the optical contact (acquisition mode). </w:t>
      </w:r>
      <w:r w:rsidR="00D921AF">
        <w:rPr>
          <w:sz w:val="32"/>
          <w:szCs w:val="32"/>
          <w:lang w:val="en-US"/>
        </w:rPr>
        <w:t>You</w:t>
      </w:r>
      <w:r>
        <w:rPr>
          <w:sz w:val="32"/>
          <w:szCs w:val="32"/>
          <w:lang w:val="en-US"/>
        </w:rPr>
        <w:t xml:space="preserve"> can tune the experimental parameters</w:t>
      </w:r>
      <w:r w:rsidR="00D921AF">
        <w:rPr>
          <w:sz w:val="32"/>
          <w:szCs w:val="32"/>
          <w:lang w:val="en-US"/>
        </w:rPr>
        <w:t xml:space="preserve"> in the interface</w:t>
      </w:r>
      <w:r>
        <w:rPr>
          <w:sz w:val="32"/>
          <w:szCs w:val="32"/>
          <w:lang w:val="en-US"/>
        </w:rPr>
        <w:t>:</w:t>
      </w:r>
    </w:p>
    <w:p w14:paraId="539E48C2" w14:textId="307DC81B" w:rsidR="00C55252" w:rsidRDefault="00C55252" w:rsidP="00F92477">
      <w:pPr>
        <w:rPr>
          <w:sz w:val="32"/>
          <w:szCs w:val="32"/>
          <w:lang w:val="en-US"/>
        </w:rPr>
      </w:pPr>
      <w:r>
        <w:rPr>
          <w:noProof/>
          <w:sz w:val="32"/>
          <w:szCs w:val="32"/>
          <w:lang w:val="en-US"/>
        </w:rPr>
        <mc:AlternateContent>
          <mc:Choice Requires="wps">
            <w:drawing>
              <wp:anchor distT="0" distB="0" distL="114300" distR="114300" simplePos="0" relativeHeight="251673600" behindDoc="0" locked="0" layoutInCell="1" allowOverlap="1" wp14:anchorId="647273F2" wp14:editId="54251C2C">
                <wp:simplePos x="0" y="0"/>
                <wp:positionH relativeFrom="column">
                  <wp:posOffset>3024505</wp:posOffset>
                </wp:positionH>
                <wp:positionV relativeFrom="paragraph">
                  <wp:posOffset>271780</wp:posOffset>
                </wp:positionV>
                <wp:extent cx="2752725" cy="1485900"/>
                <wp:effectExtent l="0" t="0" r="9525" b="0"/>
                <wp:wrapNone/>
                <wp:docPr id="1488708379" name="Zone de texte 22"/>
                <wp:cNvGraphicFramePr/>
                <a:graphic xmlns:a="http://schemas.openxmlformats.org/drawingml/2006/main">
                  <a:graphicData uri="http://schemas.microsoft.com/office/word/2010/wordprocessingShape">
                    <wps:wsp>
                      <wps:cNvSpPr txBox="1"/>
                      <wps:spPr>
                        <a:xfrm>
                          <a:off x="0" y="0"/>
                          <a:ext cx="2752725" cy="1485900"/>
                        </a:xfrm>
                        <a:prstGeom prst="rect">
                          <a:avLst/>
                        </a:prstGeom>
                        <a:solidFill>
                          <a:schemeClr val="lt1"/>
                        </a:solidFill>
                        <a:ln w="6350">
                          <a:noFill/>
                        </a:ln>
                      </wps:spPr>
                      <wps:txbx>
                        <w:txbxContent>
                          <w:p w14:paraId="67A63A4B" w14:textId="1F0D06A2" w:rsidR="00C55252" w:rsidRPr="00C55252" w:rsidRDefault="00C55252" w:rsidP="00C55252">
                            <w:pPr>
                              <w:jc w:val="both"/>
                              <w:rPr>
                                <w:sz w:val="28"/>
                                <w:szCs w:val="28"/>
                                <w:lang w:val="en-US"/>
                              </w:rPr>
                            </w:pPr>
                            <w:r w:rsidRPr="00C55252">
                              <w:rPr>
                                <w:sz w:val="28"/>
                                <w:szCs w:val="28"/>
                                <w:lang w:val="en-US"/>
                              </w:rPr>
                              <w:t>In the camera section, you c</w:t>
                            </w:r>
                            <w:r>
                              <w:rPr>
                                <w:sz w:val="28"/>
                                <w:szCs w:val="28"/>
                                <w:lang w:val="en-US"/>
                              </w:rPr>
                              <w:t xml:space="preserve">an tune the exposure time (brightness) and the number of images that are averaged (more images </w:t>
                            </w:r>
                            <w:r w:rsidR="00D921AF">
                              <w:rPr>
                                <w:sz w:val="28"/>
                                <w:szCs w:val="28"/>
                                <w:lang w:val="en-US"/>
                              </w:rPr>
                              <w:t>mean</w:t>
                            </w:r>
                            <w:r>
                              <w:rPr>
                                <w:sz w:val="28"/>
                                <w:szCs w:val="28"/>
                                <w:lang w:val="en-US"/>
                              </w:rPr>
                              <w:t xml:space="preserve"> less noise, but the app may lag)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7273F2" id="Zone de texte 22" o:spid="_x0000_s1029" type="#_x0000_t202" style="position:absolute;margin-left:238.15pt;margin-top:21.4pt;width:216.75pt;height:117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" fillcolor="white [3201]" stroked="f" strokeweight=".5pt">
                <v:textbox>
                  <w:txbxContent>
                    <w:p w14:paraId="67A63A4B" w14:textId="1F0D06A2" w:rsidR="00C55252" w:rsidRPr="00C55252" w:rsidRDefault="00C55252" w:rsidP="00C55252">
                      <w:pPr>
                        <w:jc w:val="both"/>
                        <w:rPr>
                          <w:sz w:val="28"/>
                          <w:szCs w:val="28"/>
                          <w:lang w:val="en-US"/>
                        </w:rPr>
                      </w:pPr>
                      <w:r w:rsidRPr="00C55252">
                        <w:rPr>
                          <w:sz w:val="28"/>
                          <w:szCs w:val="28"/>
                          <w:lang w:val="en-US"/>
                        </w:rPr>
                        <w:t>In the camera section, you c</w:t>
                      </w:r>
                      <w:r>
                        <w:rPr>
                          <w:sz w:val="28"/>
                          <w:szCs w:val="28"/>
                          <w:lang w:val="en-US"/>
                        </w:rPr>
                        <w:t xml:space="preserve">an tune the exposure time (brightness) and the number of images that are averaged (more images </w:t>
                      </w:r>
                      <w:r w:rsidR="00D921AF">
                        <w:rPr>
                          <w:sz w:val="28"/>
                          <w:szCs w:val="28"/>
                          <w:lang w:val="en-US"/>
                        </w:rPr>
                        <w:t>mean</w:t>
                      </w:r>
                      <w:r>
                        <w:rPr>
                          <w:sz w:val="28"/>
                          <w:szCs w:val="28"/>
                          <w:lang w:val="en-US"/>
                        </w:rPr>
                        <w:t xml:space="preserve"> less noise, but the app may lag)</w:t>
                      </w:r>
                    </w:p>
                  </w:txbxContent>
                </v:textbox>
              </v:shape>
            </w:pict>
          </mc:Fallback>
        </mc:AlternateContent>
      </w:r>
    </w:p>
    <w:p w14:paraId="6250825A" w14:textId="6F1C8C42" w:rsidR="00C55252" w:rsidRPr="00C55252" w:rsidRDefault="00C55252" w:rsidP="00C55252">
      <w:pPr>
        <w:rPr>
          <w:sz w:val="32"/>
          <w:szCs w:val="32"/>
        </w:rPr>
      </w:pPr>
      <w:r w:rsidRPr="00C55252">
        <w:rPr>
          <w:sz w:val="32"/>
          <w:szCs w:val="32"/>
        </w:rPr>
        <w:drawing>
          <wp:inline distT="0" distB="0" distL="0" distR="0" wp14:anchorId="29093C06" wp14:editId="34560BE6">
            <wp:extent cx="2918460" cy="1303020"/>
            <wp:effectExtent l="0" t="0" r="0" b="0"/>
            <wp:docPr id="1852434384" name="Image 21"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34384" name="Image 21" descr="Une image contenant texte, capture d’écran, Police, ligne&#10;&#10;Le contenu généré par l’IA peut êtr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8460" cy="1303020"/>
                    </a:xfrm>
                    <a:prstGeom prst="rect">
                      <a:avLst/>
                    </a:prstGeom>
                    <a:noFill/>
                    <a:ln>
                      <a:noFill/>
                    </a:ln>
                  </pic:spPr>
                </pic:pic>
              </a:graphicData>
            </a:graphic>
          </wp:inline>
        </w:drawing>
      </w:r>
    </w:p>
    <w:p w14:paraId="31688029" w14:textId="668DF19A" w:rsidR="00F92477" w:rsidRDefault="00F92477" w:rsidP="00F92477">
      <w:pPr>
        <w:rPr>
          <w:sz w:val="32"/>
          <w:szCs w:val="32"/>
          <w:lang w:val="en-US"/>
        </w:rPr>
      </w:pPr>
    </w:p>
    <w:p w14:paraId="3ABF894F" w14:textId="6E7AA065" w:rsidR="00C55252" w:rsidRPr="00C55252" w:rsidRDefault="00CD2BA4" w:rsidP="00C55252">
      <w:pPr>
        <w:rPr>
          <w:sz w:val="32"/>
          <w:szCs w:val="32"/>
        </w:rPr>
      </w:pPr>
      <w:r>
        <w:rPr>
          <w:noProof/>
          <w:sz w:val="32"/>
          <w:szCs w:val="32"/>
          <w:lang w:val="en-US"/>
        </w:rPr>
        <mc:AlternateContent>
          <mc:Choice Requires="wps">
            <w:drawing>
              <wp:anchor distT="0" distB="0" distL="114300" distR="114300" simplePos="0" relativeHeight="251681792" behindDoc="0" locked="0" layoutInCell="1" allowOverlap="1" wp14:anchorId="6D7ADD12" wp14:editId="716841C4">
                <wp:simplePos x="0" y="0"/>
                <wp:positionH relativeFrom="margin">
                  <wp:align>right</wp:align>
                </wp:positionH>
                <wp:positionV relativeFrom="paragraph">
                  <wp:posOffset>23495</wp:posOffset>
                </wp:positionV>
                <wp:extent cx="2752725" cy="2286000"/>
                <wp:effectExtent l="0" t="0" r="9525" b="0"/>
                <wp:wrapNone/>
                <wp:docPr id="1564847091" name="Zone de texte 22"/>
                <wp:cNvGraphicFramePr/>
                <a:graphic xmlns:a="http://schemas.openxmlformats.org/drawingml/2006/main">
                  <a:graphicData uri="http://schemas.microsoft.com/office/word/2010/wordprocessingShape">
                    <wps:wsp>
                      <wps:cNvSpPr txBox="1"/>
                      <wps:spPr>
                        <a:xfrm>
                          <a:off x="0" y="0"/>
                          <a:ext cx="2752725" cy="2286000"/>
                        </a:xfrm>
                        <a:prstGeom prst="rect">
                          <a:avLst/>
                        </a:prstGeom>
                        <a:solidFill>
                          <a:schemeClr val="lt1"/>
                        </a:solidFill>
                        <a:ln w="6350">
                          <a:noFill/>
                        </a:ln>
                      </wps:spPr>
                      <wps:txbx>
                        <w:txbxContent>
                          <w:p w14:paraId="7202134B" w14:textId="2EC29EE7" w:rsidR="00C55252" w:rsidRDefault="00C55252" w:rsidP="00C55252">
                            <w:pPr>
                              <w:jc w:val="both"/>
                              <w:rPr>
                                <w:sz w:val="28"/>
                                <w:szCs w:val="28"/>
                                <w:lang w:val="en-US"/>
                              </w:rPr>
                            </w:pPr>
                            <w:r>
                              <w:rPr>
                                <w:sz w:val="28"/>
                                <w:szCs w:val="28"/>
                                <w:lang w:val="en-US"/>
                              </w:rPr>
                              <w:t>The motors control section allows you to change the position of the stepper motor and the piezo actuator to find the optical contact</w:t>
                            </w:r>
                            <w:r w:rsidR="00CD2BA4">
                              <w:rPr>
                                <w:sz w:val="28"/>
                                <w:szCs w:val="28"/>
                                <w:lang w:val="en-US"/>
                              </w:rPr>
                              <w:t>.</w:t>
                            </w:r>
                          </w:p>
                          <w:p w14:paraId="4DF6739D" w14:textId="0C241C5D" w:rsidR="00CD2BA4" w:rsidRPr="00C55252" w:rsidRDefault="00CD2BA4" w:rsidP="00C55252">
                            <w:pPr>
                              <w:jc w:val="both"/>
                              <w:rPr>
                                <w:sz w:val="28"/>
                                <w:szCs w:val="28"/>
                                <w:lang w:val="en-US"/>
                              </w:rPr>
                            </w:pPr>
                            <w:r>
                              <w:rPr>
                                <w:sz w:val="28"/>
                                <w:szCs w:val="28"/>
                                <w:lang w:val="en-US"/>
                              </w:rPr>
                              <w:t xml:space="preserve">The step </w:t>
                            </w:r>
                            <m:oMath>
                              <m:r>
                                <w:rPr>
                                  <w:rFonts w:ascii="Cambria Math" w:hAnsi="Cambria Math"/>
                                  <w:sz w:val="28"/>
                                  <w:szCs w:val="28"/>
                                  <w:lang w:val="en-US"/>
                                </w:rPr>
                                <m:t>∆V</m:t>
                              </m:r>
                            </m:oMath>
                            <w:r>
                              <w:rPr>
                                <w:rFonts w:eastAsiaTheme="minorEastAsia"/>
                                <w:sz w:val="28"/>
                                <w:szCs w:val="28"/>
                                <w:lang w:val="en-US"/>
                              </w:rPr>
                              <w:t xml:space="preserve"> represents the voltage step between the two images at the top of the display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7ADD12" id="_x0000_s1030" type="#_x0000_t202" style="position:absolute;margin-left:165.55pt;margin-top:1.85pt;width:216.75pt;height:180pt;z-index:2516817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" fillcolor="white [3201]" stroked="f" strokeweight=".5pt">
                <v:textbox>
                  <w:txbxContent>
                    <w:p w14:paraId="7202134B" w14:textId="2EC29EE7" w:rsidR="00C55252" w:rsidRDefault="00C55252" w:rsidP="00C55252">
                      <w:pPr>
                        <w:jc w:val="both"/>
                        <w:rPr>
                          <w:sz w:val="28"/>
                          <w:szCs w:val="28"/>
                          <w:lang w:val="en-US"/>
                        </w:rPr>
                      </w:pPr>
                      <w:r>
                        <w:rPr>
                          <w:sz w:val="28"/>
                          <w:szCs w:val="28"/>
                          <w:lang w:val="en-US"/>
                        </w:rPr>
                        <w:t>The motors control section allows you to change the position of the stepper motor and the piezo actuator to find the optical contact</w:t>
                      </w:r>
                      <w:r w:rsidR="00CD2BA4">
                        <w:rPr>
                          <w:sz w:val="28"/>
                          <w:szCs w:val="28"/>
                          <w:lang w:val="en-US"/>
                        </w:rPr>
                        <w:t>.</w:t>
                      </w:r>
                    </w:p>
                    <w:p w14:paraId="4DF6739D" w14:textId="0C241C5D" w:rsidR="00CD2BA4" w:rsidRPr="00C55252" w:rsidRDefault="00CD2BA4" w:rsidP="00C55252">
                      <w:pPr>
                        <w:jc w:val="both"/>
                        <w:rPr>
                          <w:sz w:val="28"/>
                          <w:szCs w:val="28"/>
                          <w:lang w:val="en-US"/>
                        </w:rPr>
                      </w:pPr>
                      <w:r>
                        <w:rPr>
                          <w:sz w:val="28"/>
                          <w:szCs w:val="28"/>
                          <w:lang w:val="en-US"/>
                        </w:rPr>
                        <w:t xml:space="preserve">The step </w:t>
                      </w:r>
                      <m:oMath>
                        <m:r>
                          <w:rPr>
                            <w:rFonts w:ascii="Cambria Math" w:hAnsi="Cambria Math"/>
                            <w:sz w:val="28"/>
                            <w:szCs w:val="28"/>
                            <w:lang w:val="en-US"/>
                          </w:rPr>
                          <m:t>∆V</m:t>
                        </m:r>
                      </m:oMath>
                      <w:r>
                        <w:rPr>
                          <w:rFonts w:eastAsiaTheme="minorEastAsia"/>
                          <w:sz w:val="28"/>
                          <w:szCs w:val="28"/>
                          <w:lang w:val="en-US"/>
                        </w:rPr>
                        <w:t xml:space="preserve"> represents the voltage step between the two images at the top of the display window.</w:t>
                      </w:r>
                    </w:p>
                  </w:txbxContent>
                </v:textbox>
                <w10:wrap anchorx="margin"/>
              </v:shape>
            </w:pict>
          </mc:Fallback>
        </mc:AlternateContent>
      </w:r>
      <w:r w:rsidR="00C55252" w:rsidRPr="00C55252">
        <w:rPr>
          <w:sz w:val="32"/>
          <w:szCs w:val="32"/>
        </w:rPr>
        <w:drawing>
          <wp:inline distT="0" distB="0" distL="0" distR="0" wp14:anchorId="06C7D192" wp14:editId="05BD331F">
            <wp:extent cx="2880360" cy="2324100"/>
            <wp:effectExtent l="0" t="0" r="0" b="0"/>
            <wp:docPr id="872414790" name="Image 24"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14790" name="Image 24" descr="Une image contenant texte, capture d’écran, Police, nombre&#10;&#10;Le contenu généré par l’IA peut êtr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0360" cy="2324100"/>
                    </a:xfrm>
                    <a:prstGeom prst="rect">
                      <a:avLst/>
                    </a:prstGeom>
                    <a:noFill/>
                    <a:ln>
                      <a:noFill/>
                    </a:ln>
                  </pic:spPr>
                </pic:pic>
              </a:graphicData>
            </a:graphic>
          </wp:inline>
        </w:drawing>
      </w:r>
    </w:p>
    <w:p w14:paraId="392AD996" w14:textId="0237FE5D" w:rsidR="00F92477" w:rsidRDefault="004C0B12" w:rsidP="00F92477">
      <w:pPr>
        <w:rPr>
          <w:sz w:val="32"/>
          <w:szCs w:val="32"/>
          <w:lang w:val="en-US"/>
        </w:rPr>
      </w:pPr>
      <w:r>
        <w:rPr>
          <w:noProof/>
          <w:sz w:val="32"/>
          <w:szCs w:val="32"/>
          <w:lang w:val="en-US"/>
        </w:rPr>
        <mc:AlternateContent>
          <mc:Choice Requires="wps">
            <w:drawing>
              <wp:anchor distT="0" distB="0" distL="114300" distR="114300" simplePos="0" relativeHeight="251683840" behindDoc="0" locked="0" layoutInCell="1" allowOverlap="1" wp14:anchorId="3897FBC8" wp14:editId="4A2698C3">
                <wp:simplePos x="0" y="0"/>
                <wp:positionH relativeFrom="margin">
                  <wp:align>right</wp:align>
                </wp:positionH>
                <wp:positionV relativeFrom="paragraph">
                  <wp:posOffset>330835</wp:posOffset>
                </wp:positionV>
                <wp:extent cx="2752725" cy="2219325"/>
                <wp:effectExtent l="0" t="0" r="9525" b="9525"/>
                <wp:wrapNone/>
                <wp:docPr id="694469357" name="Zone de texte 22"/>
                <wp:cNvGraphicFramePr/>
                <a:graphic xmlns:a="http://schemas.openxmlformats.org/drawingml/2006/main">
                  <a:graphicData uri="http://schemas.microsoft.com/office/word/2010/wordprocessingShape">
                    <wps:wsp>
                      <wps:cNvSpPr txBox="1"/>
                      <wps:spPr>
                        <a:xfrm>
                          <a:off x="0" y="0"/>
                          <a:ext cx="2752725" cy="2219325"/>
                        </a:xfrm>
                        <a:prstGeom prst="rect">
                          <a:avLst/>
                        </a:prstGeom>
                        <a:solidFill>
                          <a:schemeClr val="lt1"/>
                        </a:solidFill>
                        <a:ln w="6350">
                          <a:noFill/>
                        </a:ln>
                      </wps:spPr>
                      <wps:txbx>
                        <w:txbxContent>
                          <w:p w14:paraId="49D4C6BE" w14:textId="4196B20C" w:rsidR="00C55252" w:rsidRPr="00C55252" w:rsidRDefault="00C55252" w:rsidP="00C55252">
                            <w:pPr>
                              <w:jc w:val="both"/>
                              <w:rPr>
                                <w:sz w:val="28"/>
                                <w:szCs w:val="28"/>
                                <w:lang w:val="en-US"/>
                              </w:rPr>
                            </w:pPr>
                            <w:r>
                              <w:rPr>
                                <w:sz w:val="28"/>
                                <w:szCs w:val="28"/>
                                <w:lang w:val="en-US"/>
                              </w:rPr>
                              <w:t xml:space="preserve">The acquisition window contains the specifications for the acquisition phase (number of </w:t>
                            </w:r>
                            <w:r w:rsidR="00CD2BA4">
                              <w:rPr>
                                <w:sz w:val="28"/>
                                <w:szCs w:val="28"/>
                                <w:lang w:val="en-US"/>
                              </w:rPr>
                              <w:t>images taken, vertical separation between them...). You may start the acquisition only when you have specified all the necessary information.</w:t>
                            </w:r>
                            <w:r w:rsidR="004C0B12">
                              <w:rPr>
                                <w:sz w:val="28"/>
                                <w:szCs w:val="28"/>
                                <w:lang w:val="en-US"/>
                              </w:rPr>
                              <w:t xml:space="preserve"> You can’t specify an already existing file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97FBC8" id="_x0000_s1031" type="#_x0000_t202" style="position:absolute;margin-left:165.55pt;margin-top:26.05pt;width:216.75pt;height:174.75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" fillcolor="white [3201]" stroked="f" strokeweight=".5pt">
                <v:textbox>
                  <w:txbxContent>
                    <w:p w14:paraId="49D4C6BE" w14:textId="4196B20C" w:rsidR="00C55252" w:rsidRPr="00C55252" w:rsidRDefault="00C55252" w:rsidP="00C55252">
                      <w:pPr>
                        <w:jc w:val="both"/>
                        <w:rPr>
                          <w:sz w:val="28"/>
                          <w:szCs w:val="28"/>
                          <w:lang w:val="en-US"/>
                        </w:rPr>
                      </w:pPr>
                      <w:r>
                        <w:rPr>
                          <w:sz w:val="28"/>
                          <w:szCs w:val="28"/>
                          <w:lang w:val="en-US"/>
                        </w:rPr>
                        <w:t xml:space="preserve">The acquisition window contains the specifications for the acquisition phase (number of </w:t>
                      </w:r>
                      <w:r w:rsidR="00CD2BA4">
                        <w:rPr>
                          <w:sz w:val="28"/>
                          <w:szCs w:val="28"/>
                          <w:lang w:val="en-US"/>
                        </w:rPr>
                        <w:t>images taken, vertical separation between them...). You may start the acquisition only when you have specified all the necessary information.</w:t>
                      </w:r>
                      <w:r w:rsidR="004C0B12">
                        <w:rPr>
                          <w:sz w:val="28"/>
                          <w:szCs w:val="28"/>
                          <w:lang w:val="en-US"/>
                        </w:rPr>
                        <w:t xml:space="preserve"> You can’t specify an already existing file path</w:t>
                      </w:r>
                    </w:p>
                  </w:txbxContent>
                </v:textbox>
                <w10:wrap anchorx="margin"/>
              </v:shape>
            </w:pict>
          </mc:Fallback>
        </mc:AlternateContent>
      </w:r>
    </w:p>
    <w:p w14:paraId="3BD955ED" w14:textId="45BF5EC2" w:rsidR="00C55252" w:rsidRDefault="00C55252" w:rsidP="00F92477">
      <w:pPr>
        <w:rPr>
          <w:sz w:val="32"/>
          <w:szCs w:val="32"/>
        </w:rPr>
      </w:pPr>
      <w:r w:rsidRPr="00C55252">
        <w:rPr>
          <w:sz w:val="32"/>
          <w:szCs w:val="32"/>
        </w:rPr>
        <w:drawing>
          <wp:inline distT="0" distB="0" distL="0" distR="0" wp14:anchorId="256E5E61" wp14:editId="03661315">
            <wp:extent cx="2895600" cy="2171700"/>
            <wp:effectExtent l="0" t="0" r="0" b="0"/>
            <wp:docPr id="100465994" name="Image 28"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5994" name="Image 28" descr="Une image contenant texte, capture d’écran, Police, nombre&#10;&#10;Le contenu généré par l’IA peut êtr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5600" cy="2171700"/>
                    </a:xfrm>
                    <a:prstGeom prst="rect">
                      <a:avLst/>
                    </a:prstGeom>
                    <a:noFill/>
                    <a:ln>
                      <a:noFill/>
                    </a:ln>
                  </pic:spPr>
                </pic:pic>
              </a:graphicData>
            </a:graphic>
          </wp:inline>
        </w:drawing>
      </w:r>
    </w:p>
    <w:p w14:paraId="62B18030" w14:textId="77777777" w:rsidR="004C0B12" w:rsidRPr="004C0B12" w:rsidRDefault="004C0B12" w:rsidP="00F92477">
      <w:pPr>
        <w:rPr>
          <w:sz w:val="32"/>
          <w:szCs w:val="32"/>
        </w:rPr>
      </w:pPr>
    </w:p>
    <w:p w14:paraId="3AA24E93" w14:textId="66E36A4E" w:rsidR="00F92477" w:rsidRPr="00CD2BA4" w:rsidRDefault="00CD2BA4" w:rsidP="00F92477">
      <w:pPr>
        <w:rPr>
          <w:sz w:val="32"/>
          <w:szCs w:val="32"/>
          <w:lang w:val="en-US"/>
        </w:rPr>
      </w:pPr>
      <w:r>
        <w:rPr>
          <w:sz w:val="32"/>
          <w:szCs w:val="32"/>
          <w:lang w:val="en-US"/>
        </w:rPr>
        <w:lastRenderedPageBreak/>
        <w:t xml:space="preserve">The display window displays three images. The top ones are taken at slightly different positions of the actuated platform, and the step </w:t>
      </w:r>
      <m:oMath>
        <m:r>
          <w:rPr>
            <w:rFonts w:ascii="Cambria Math" w:hAnsi="Cambria Math"/>
            <w:sz w:val="28"/>
            <w:szCs w:val="28"/>
            <w:lang w:val="en-US"/>
          </w:rPr>
          <m:t>∆V</m:t>
        </m:r>
      </m:oMath>
      <w:r>
        <w:rPr>
          <w:rFonts w:eastAsiaTheme="minorEastAsia"/>
          <w:sz w:val="28"/>
          <w:szCs w:val="28"/>
          <w:lang w:val="en-US"/>
        </w:rPr>
        <w:t xml:space="preserve"> </w:t>
      </w:r>
      <w:r w:rsidRPr="00CD2BA4">
        <w:rPr>
          <w:rFonts w:eastAsiaTheme="minorEastAsia"/>
          <w:sz w:val="32"/>
          <w:szCs w:val="32"/>
          <w:lang w:val="en-US"/>
        </w:rPr>
        <w:t>has been chosen so that they are exactly out of phase</w:t>
      </w:r>
      <w:r>
        <w:rPr>
          <w:rFonts w:eastAsiaTheme="minorEastAsia"/>
          <w:sz w:val="32"/>
          <w:szCs w:val="32"/>
          <w:lang w:val="en-US"/>
        </w:rPr>
        <w:t xml:space="preserve">. The bottom image is the result of the OCT calculation </w:t>
      </w:r>
      <m:oMath>
        <m:sSup>
          <m:sSupPr>
            <m:ctrlPr>
              <w:rPr>
                <w:rFonts w:ascii="Cambria Math" w:hAnsi="Cambria Math"/>
                <w:i/>
                <w:sz w:val="32"/>
                <w:szCs w:val="32"/>
                <w:lang w:val="en-US"/>
              </w:rPr>
            </m:ctrlPr>
          </m:sSupPr>
          <m:e>
            <m:r>
              <w:rPr>
                <w:rFonts w:ascii="Cambria Math" w:hAnsi="Cambria Math"/>
                <w:sz w:val="32"/>
                <w:szCs w:val="32"/>
                <w:lang w:val="en-US"/>
              </w:rPr>
              <m:t>(</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I</m:t>
                </m:r>
              </m:e>
              <m:sub>
                <m:r>
                  <w:rPr>
                    <w:rFonts w:ascii="Cambria Math" w:eastAsiaTheme="minorEastAsia" w:hAnsi="Cambria Math"/>
                    <w:sz w:val="32"/>
                    <w:szCs w:val="32"/>
                    <w:lang w:val="en-US"/>
                  </w:rPr>
                  <m:t>1</m:t>
                </m:r>
              </m:sub>
            </m:sSub>
            <m:r>
              <w:rPr>
                <w:rFonts w:ascii="Cambria Math" w:eastAsiaTheme="minorEastAsia" w:hAnsi="Cambria Math"/>
                <w:sz w:val="32"/>
                <w:szCs w:val="32"/>
                <w:lang w:val="en-US"/>
              </w:rPr>
              <m:t>-</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I</m:t>
                </m:r>
              </m:e>
              <m:sub>
                <m:r>
                  <w:rPr>
                    <w:rFonts w:ascii="Cambria Math" w:eastAsiaTheme="minorEastAsia" w:hAnsi="Cambria Math"/>
                    <w:sz w:val="32"/>
                    <w:szCs w:val="32"/>
                    <w:lang w:val="en-US"/>
                  </w:rPr>
                  <m:t>2</m:t>
                </m:r>
              </m:sub>
            </m:sSub>
            <m:r>
              <w:rPr>
                <w:rFonts w:ascii="Cambria Math" w:eastAsiaTheme="minorEastAsia" w:hAnsi="Cambria Math"/>
                <w:sz w:val="32"/>
                <w:szCs w:val="32"/>
                <w:lang w:val="en-US"/>
              </w:rPr>
              <m:t>)</m:t>
            </m:r>
          </m:e>
          <m:sup>
            <m:r>
              <w:rPr>
                <w:rFonts w:ascii="Cambria Math" w:hAnsi="Cambria Math"/>
                <w:sz w:val="32"/>
                <w:szCs w:val="32"/>
                <w:lang w:val="en-US"/>
              </w:rPr>
              <m:t>2</m:t>
            </m:r>
          </m:sup>
        </m:sSup>
      </m:oMath>
      <w:r w:rsidR="00CF4163">
        <w:rPr>
          <w:rFonts w:eastAsiaTheme="minorEastAsia"/>
          <w:sz w:val="32"/>
          <w:szCs w:val="32"/>
          <w:lang w:val="en-US"/>
        </w:rPr>
        <w:t xml:space="preserve">. It allows you to see whether </w:t>
      </w:r>
      <w:r w:rsidR="003965FB">
        <w:rPr>
          <w:rFonts w:eastAsiaTheme="minorEastAsia"/>
          <w:sz w:val="32"/>
          <w:szCs w:val="32"/>
          <w:lang w:val="en-US"/>
        </w:rPr>
        <w:t xml:space="preserve">you have </w:t>
      </w:r>
      <w:r w:rsidR="00CF4163">
        <w:rPr>
          <w:rFonts w:eastAsiaTheme="minorEastAsia"/>
          <w:sz w:val="32"/>
          <w:szCs w:val="32"/>
          <w:lang w:val="en-US"/>
        </w:rPr>
        <w:t>an OCT signal very easily.</w:t>
      </w:r>
    </w:p>
    <w:p w14:paraId="1F468A50" w14:textId="77777777" w:rsidR="00F92477" w:rsidRDefault="00F92477" w:rsidP="00F92477">
      <w:pPr>
        <w:rPr>
          <w:sz w:val="32"/>
          <w:szCs w:val="32"/>
          <w:lang w:val="en-US"/>
        </w:rPr>
      </w:pPr>
    </w:p>
    <w:p w14:paraId="0845BB78" w14:textId="23A752FB" w:rsidR="00CF4163" w:rsidRPr="00CF4163" w:rsidRDefault="00CF4163" w:rsidP="00CF4163">
      <w:pPr>
        <w:jc w:val="both"/>
        <w:rPr>
          <w:b/>
          <w:bCs/>
          <w:color w:val="0A3250"/>
          <w:sz w:val="40"/>
          <w:szCs w:val="40"/>
          <w:lang w:val="en-US"/>
        </w:rPr>
      </w:pPr>
      <w:r>
        <w:rPr>
          <w:b/>
          <w:bCs/>
          <w:color w:val="0A3250"/>
          <w:sz w:val="40"/>
          <w:szCs w:val="40"/>
          <w:lang w:val="en-US"/>
        </w:rPr>
        <w:t>I</w:t>
      </w:r>
      <w:r>
        <w:rPr>
          <w:b/>
          <w:bCs/>
          <w:color w:val="0A3250"/>
          <w:sz w:val="40"/>
          <w:szCs w:val="40"/>
          <w:lang w:val="en-US"/>
        </w:rPr>
        <w:t>V</w:t>
      </w:r>
      <w:r>
        <w:rPr>
          <w:b/>
          <w:bCs/>
          <w:color w:val="0A3250"/>
          <w:sz w:val="40"/>
          <w:szCs w:val="40"/>
          <w:lang w:val="en-US"/>
        </w:rPr>
        <w:t xml:space="preserve"> – </w:t>
      </w:r>
      <w:r>
        <w:rPr>
          <w:b/>
          <w:bCs/>
          <w:color w:val="0A3250"/>
          <w:sz w:val="40"/>
          <w:szCs w:val="40"/>
          <w:lang w:val="en-US"/>
        </w:rPr>
        <w:t>Acquisition procedure</w:t>
      </w:r>
    </w:p>
    <w:p w14:paraId="0DC3A2C4" w14:textId="1D7233AB" w:rsidR="00F92477" w:rsidRDefault="00F92477" w:rsidP="004C0B12">
      <w:pPr>
        <w:jc w:val="both"/>
        <w:rPr>
          <w:sz w:val="32"/>
          <w:szCs w:val="32"/>
          <w:lang w:val="en-US"/>
        </w:rPr>
      </w:pPr>
      <w:r>
        <w:rPr>
          <w:sz w:val="32"/>
          <w:szCs w:val="32"/>
          <w:lang w:val="en-US"/>
        </w:rPr>
        <w:t>To find the optical contact</w:t>
      </w:r>
      <w:r w:rsidR="00E10F65">
        <w:rPr>
          <w:sz w:val="32"/>
          <w:szCs w:val="32"/>
          <w:lang w:val="en-US"/>
        </w:rPr>
        <w:t>,</w:t>
      </w:r>
      <w:r>
        <w:rPr>
          <w:sz w:val="32"/>
          <w:szCs w:val="32"/>
          <w:lang w:val="en-US"/>
        </w:rPr>
        <w:t xml:space="preserve"> boot</w:t>
      </w:r>
      <w:r w:rsidR="00E10F65">
        <w:rPr>
          <w:sz w:val="32"/>
          <w:szCs w:val="32"/>
          <w:lang w:val="en-US"/>
        </w:rPr>
        <w:t xml:space="preserve"> up</w:t>
      </w:r>
      <w:r>
        <w:rPr>
          <w:sz w:val="32"/>
          <w:szCs w:val="32"/>
          <w:lang w:val="en-US"/>
        </w:rPr>
        <w:t xml:space="preserve"> the application </w:t>
      </w:r>
      <w:r w:rsidR="00E10F65">
        <w:rPr>
          <w:sz w:val="32"/>
          <w:szCs w:val="32"/>
          <w:lang w:val="en-US"/>
        </w:rPr>
        <w:t>and</w:t>
      </w:r>
      <w:r>
        <w:rPr>
          <w:sz w:val="32"/>
          <w:szCs w:val="32"/>
          <w:lang w:val="en-US"/>
        </w:rPr>
        <w:t xml:space="preserve"> put the interference filter on. The greater coherence length will make it easier</w:t>
      </w:r>
      <w:r w:rsidR="00CF4163">
        <w:rPr>
          <w:sz w:val="32"/>
          <w:szCs w:val="32"/>
          <w:lang w:val="en-US"/>
        </w:rPr>
        <w:t xml:space="preserve"> to find. Move the second arm’s platform or the motor until you find the fringes</w:t>
      </w:r>
      <w:r w:rsidR="00E10F65">
        <w:rPr>
          <w:sz w:val="32"/>
          <w:szCs w:val="32"/>
          <w:lang w:val="en-US"/>
        </w:rPr>
        <w:t xml:space="preserve"> on the live mode display</w:t>
      </w:r>
      <w:r w:rsidR="00CF4163">
        <w:rPr>
          <w:sz w:val="32"/>
          <w:szCs w:val="32"/>
          <w:lang w:val="en-US"/>
        </w:rPr>
        <w:t>. Then, find where the contrast is at a maximum (you can use the microscope objective height screw to change the contrast) and switch back to white light.</w:t>
      </w:r>
    </w:p>
    <w:p w14:paraId="75F0F109" w14:textId="4DE34C50" w:rsidR="00CF4163" w:rsidRDefault="00CF4163" w:rsidP="004C0B12">
      <w:pPr>
        <w:jc w:val="both"/>
        <w:rPr>
          <w:sz w:val="32"/>
          <w:szCs w:val="32"/>
          <w:lang w:val="en-US"/>
        </w:rPr>
      </w:pPr>
      <w:r>
        <w:rPr>
          <w:sz w:val="32"/>
          <w:szCs w:val="32"/>
          <w:lang w:val="en-US"/>
        </w:rPr>
        <w:t xml:space="preserve">Once you have found it, lower the motor slightly beneath the point of maximum contrast, as the acquisition is done from the bottom up. Specify the parameters of the acquisition and press start. The program </w:t>
      </w:r>
      <w:r w:rsidR="004C0B12">
        <w:rPr>
          <w:sz w:val="32"/>
          <w:szCs w:val="32"/>
          <w:lang w:val="en-US"/>
        </w:rPr>
        <w:t>creates a folder at the destination you specified, with the name you specified, and stores the OCT images as “name + index”:</w:t>
      </w:r>
    </w:p>
    <w:p w14:paraId="18AF5457" w14:textId="7DF48B45" w:rsidR="004C0B12" w:rsidRPr="004C0B12" w:rsidRDefault="004C0B12" w:rsidP="004C0B12">
      <w:pPr>
        <w:jc w:val="both"/>
        <w:rPr>
          <w:sz w:val="32"/>
          <w:szCs w:val="32"/>
        </w:rPr>
      </w:pPr>
      <w:r w:rsidRPr="004C0B12">
        <w:rPr>
          <w:sz w:val="32"/>
          <w:szCs w:val="32"/>
        </w:rPr>
        <w:drawing>
          <wp:inline distT="0" distB="0" distL="0" distR="0" wp14:anchorId="2F458295" wp14:editId="799804C6">
            <wp:extent cx="5760720" cy="2326640"/>
            <wp:effectExtent l="0" t="0" r="0" b="0"/>
            <wp:docPr id="1683523595" name="Image 31" descr="Une image contenant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23595" name="Image 31" descr="Une image contenant capture d’écran&#10;&#10;Le contenu généré par l’IA peut êtr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326640"/>
                    </a:xfrm>
                    <a:prstGeom prst="rect">
                      <a:avLst/>
                    </a:prstGeom>
                    <a:noFill/>
                    <a:ln>
                      <a:noFill/>
                    </a:ln>
                  </pic:spPr>
                </pic:pic>
              </a:graphicData>
            </a:graphic>
          </wp:inline>
        </w:drawing>
      </w:r>
    </w:p>
    <w:p w14:paraId="4D18DEC3" w14:textId="2D8F355D" w:rsidR="004C0B12" w:rsidRPr="00F92477" w:rsidRDefault="004C0B12" w:rsidP="004C0B12">
      <w:pPr>
        <w:jc w:val="both"/>
        <w:rPr>
          <w:sz w:val="32"/>
          <w:szCs w:val="32"/>
          <w:lang w:val="en-US"/>
        </w:rPr>
      </w:pPr>
      <w:r>
        <w:rPr>
          <w:sz w:val="32"/>
          <w:szCs w:val="32"/>
          <w:lang w:val="en-US"/>
        </w:rPr>
        <w:t xml:space="preserve">These are the result of the pre-treatment </w:t>
      </w:r>
      <m:oMath>
        <m:r>
          <w:rPr>
            <w:rFonts w:ascii="Cambria Math" w:hAnsi="Cambria Math"/>
            <w:sz w:val="32"/>
            <w:szCs w:val="32"/>
            <w:lang w:val="en-US"/>
          </w:rPr>
          <m:t>I</m:t>
        </m:r>
        <m:r>
          <w:rPr>
            <w:rFonts w:ascii="Cambria Math" w:hAnsi="Cambria Math"/>
            <w:sz w:val="32"/>
            <w:szCs w:val="32"/>
            <w:lang w:val="en-US"/>
          </w:rPr>
          <m:t>=</m:t>
        </m:r>
        <m:sSup>
          <m:sSupPr>
            <m:ctrlPr>
              <w:rPr>
                <w:rFonts w:ascii="Cambria Math" w:hAnsi="Cambria Math"/>
                <w:i/>
                <w:sz w:val="32"/>
                <w:szCs w:val="32"/>
                <w:lang w:val="en-US"/>
              </w:rPr>
            </m:ctrlPr>
          </m:sSupPr>
          <m:e>
            <m:r>
              <w:rPr>
                <w:rFonts w:ascii="Cambria Math" w:hAnsi="Cambria Math"/>
                <w:sz w:val="32"/>
                <w:szCs w:val="32"/>
                <w:lang w:val="en-US"/>
              </w:rPr>
              <m:t>(</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I</m:t>
                </m:r>
              </m:e>
              <m:sub>
                <m:r>
                  <w:rPr>
                    <w:rFonts w:ascii="Cambria Math" w:eastAsiaTheme="minorEastAsia" w:hAnsi="Cambria Math"/>
                    <w:sz w:val="32"/>
                    <w:szCs w:val="32"/>
                    <w:lang w:val="en-US"/>
                  </w:rPr>
                  <m:t>1</m:t>
                </m:r>
              </m:sub>
            </m:sSub>
            <m:r>
              <w:rPr>
                <w:rFonts w:ascii="Cambria Math" w:eastAsiaTheme="minorEastAsia" w:hAnsi="Cambria Math"/>
                <w:sz w:val="32"/>
                <w:szCs w:val="32"/>
                <w:lang w:val="en-US"/>
              </w:rPr>
              <m:t>-</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I</m:t>
                </m:r>
              </m:e>
              <m:sub>
                <m:r>
                  <w:rPr>
                    <w:rFonts w:ascii="Cambria Math" w:eastAsiaTheme="minorEastAsia" w:hAnsi="Cambria Math"/>
                    <w:sz w:val="32"/>
                    <w:szCs w:val="32"/>
                    <w:lang w:val="en-US"/>
                  </w:rPr>
                  <m:t>2</m:t>
                </m:r>
              </m:sub>
            </m:sSub>
            <m:r>
              <w:rPr>
                <w:rFonts w:ascii="Cambria Math" w:eastAsiaTheme="minorEastAsia" w:hAnsi="Cambria Math"/>
                <w:sz w:val="32"/>
                <w:szCs w:val="32"/>
                <w:lang w:val="en-US"/>
              </w:rPr>
              <m:t>)</m:t>
            </m:r>
          </m:e>
          <m:sup>
            <m:r>
              <w:rPr>
                <w:rFonts w:ascii="Cambria Math" w:hAnsi="Cambria Math"/>
                <w:sz w:val="32"/>
                <w:szCs w:val="32"/>
                <w:lang w:val="en-US"/>
              </w:rPr>
              <m:t>2</m:t>
            </m:r>
          </m:sup>
        </m:sSup>
      </m:oMath>
      <w:r>
        <w:rPr>
          <w:rFonts w:eastAsiaTheme="minorEastAsia"/>
          <w:sz w:val="32"/>
          <w:szCs w:val="32"/>
          <w:lang w:val="en-US"/>
        </w:rPr>
        <w:t xml:space="preserve">, </w:t>
      </w:r>
      <w:r w:rsidR="00E10F65">
        <w:rPr>
          <w:rFonts w:eastAsiaTheme="minorEastAsia"/>
          <w:sz w:val="32"/>
          <w:szCs w:val="32"/>
          <w:lang w:val="en-US"/>
        </w:rPr>
        <w:t xml:space="preserve">and </w:t>
      </w:r>
      <w:r>
        <w:rPr>
          <w:rFonts w:eastAsiaTheme="minorEastAsia"/>
          <w:sz w:val="32"/>
          <w:szCs w:val="32"/>
          <w:lang w:val="en-US"/>
        </w:rPr>
        <w:t>you can use them for further treatment.</w:t>
      </w:r>
    </w:p>
    <w:sectPr w:rsidR="004C0B12" w:rsidRPr="00F92477">
      <w:headerReference w:type="default" r:id="rId1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2AC510" w14:textId="77777777" w:rsidR="00AC1740" w:rsidRDefault="00AC1740" w:rsidP="003965FB">
      <w:pPr>
        <w:spacing w:after="0" w:line="240" w:lineRule="auto"/>
      </w:pPr>
      <w:r>
        <w:separator/>
      </w:r>
    </w:p>
  </w:endnote>
  <w:endnote w:type="continuationSeparator" w:id="0">
    <w:p w14:paraId="0FAE03C3" w14:textId="77777777" w:rsidR="00AC1740" w:rsidRDefault="00AC1740" w:rsidP="00396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3BEA42" w14:textId="77777777" w:rsidR="00AC1740" w:rsidRDefault="00AC1740" w:rsidP="003965FB">
      <w:pPr>
        <w:spacing w:after="0" w:line="240" w:lineRule="auto"/>
      </w:pPr>
      <w:r>
        <w:separator/>
      </w:r>
    </w:p>
  </w:footnote>
  <w:footnote w:type="continuationSeparator" w:id="0">
    <w:p w14:paraId="00C2C3B3" w14:textId="77777777" w:rsidR="00AC1740" w:rsidRDefault="00AC1740" w:rsidP="003965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5939855"/>
      <w:docPartObj>
        <w:docPartGallery w:val="Page Numbers (Top of Page)"/>
        <w:docPartUnique/>
      </w:docPartObj>
    </w:sdtPr>
    <w:sdtContent>
      <w:p w14:paraId="6337B013" w14:textId="7895BBFC" w:rsidR="003965FB" w:rsidRDefault="003965FB">
        <w:pPr>
          <w:pStyle w:val="En-tte"/>
          <w:jc w:val="right"/>
        </w:pPr>
        <w:r w:rsidRPr="003965FB">
          <w:rPr>
            <w:sz w:val="28"/>
            <w:szCs w:val="28"/>
          </w:rPr>
          <w:fldChar w:fldCharType="begin"/>
        </w:r>
        <w:r w:rsidRPr="003965FB">
          <w:rPr>
            <w:sz w:val="28"/>
            <w:szCs w:val="28"/>
          </w:rPr>
          <w:instrText>PAGE   \* MERGEFORMAT</w:instrText>
        </w:r>
        <w:r w:rsidRPr="003965FB">
          <w:rPr>
            <w:sz w:val="28"/>
            <w:szCs w:val="28"/>
          </w:rPr>
          <w:fldChar w:fldCharType="separate"/>
        </w:r>
        <w:r w:rsidRPr="003965FB">
          <w:rPr>
            <w:sz w:val="28"/>
            <w:szCs w:val="28"/>
          </w:rPr>
          <w:t>2</w:t>
        </w:r>
        <w:r w:rsidRPr="003965FB">
          <w:rPr>
            <w:sz w:val="28"/>
            <w:szCs w:val="28"/>
          </w:rPr>
          <w:fldChar w:fldCharType="end"/>
        </w:r>
        <w:r w:rsidRPr="003965FB">
          <w:rPr>
            <w:sz w:val="28"/>
            <w:szCs w:val="28"/>
          </w:rPr>
          <w:t>/4</w:t>
        </w:r>
      </w:p>
    </w:sdtContent>
  </w:sdt>
  <w:p w14:paraId="6474190A" w14:textId="77777777" w:rsidR="003965FB" w:rsidRDefault="003965F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4EF0D55"/>
    <w:multiLevelType w:val="hybridMultilevel"/>
    <w:tmpl w:val="A5263F4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5336892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6BF"/>
    <w:rsid w:val="0008255B"/>
    <w:rsid w:val="0008606D"/>
    <w:rsid w:val="000A6933"/>
    <w:rsid w:val="003965FB"/>
    <w:rsid w:val="003A600E"/>
    <w:rsid w:val="004C0B12"/>
    <w:rsid w:val="004F432B"/>
    <w:rsid w:val="005366BF"/>
    <w:rsid w:val="00675028"/>
    <w:rsid w:val="00A97359"/>
    <w:rsid w:val="00AC1740"/>
    <w:rsid w:val="00C55252"/>
    <w:rsid w:val="00CD2BA4"/>
    <w:rsid w:val="00CF4163"/>
    <w:rsid w:val="00D921AF"/>
    <w:rsid w:val="00E10F65"/>
    <w:rsid w:val="00EA47D0"/>
    <w:rsid w:val="00F9247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751AD5"/>
  <w15:chartTrackingRefBased/>
  <w15:docId w15:val="{B9B2E748-DADD-4166-80A0-3E8277093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366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5366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5366BF"/>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5366BF"/>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5366BF"/>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5366BF"/>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366BF"/>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366BF"/>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366BF"/>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366BF"/>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5366BF"/>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5366BF"/>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5366BF"/>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5366BF"/>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5366BF"/>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366BF"/>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366BF"/>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366BF"/>
    <w:rPr>
      <w:rFonts w:eastAsiaTheme="majorEastAsia" w:cstheme="majorBidi"/>
      <w:color w:val="272727" w:themeColor="text1" w:themeTint="D8"/>
    </w:rPr>
  </w:style>
  <w:style w:type="paragraph" w:styleId="Titre">
    <w:name w:val="Title"/>
    <w:basedOn w:val="Normal"/>
    <w:next w:val="Normal"/>
    <w:link w:val="TitreCar"/>
    <w:uiPriority w:val="10"/>
    <w:qFormat/>
    <w:rsid w:val="005366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366BF"/>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366BF"/>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366BF"/>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366BF"/>
    <w:pPr>
      <w:spacing w:before="160"/>
      <w:jc w:val="center"/>
    </w:pPr>
    <w:rPr>
      <w:i/>
      <w:iCs/>
      <w:color w:val="404040" w:themeColor="text1" w:themeTint="BF"/>
    </w:rPr>
  </w:style>
  <w:style w:type="character" w:customStyle="1" w:styleId="CitationCar">
    <w:name w:val="Citation Car"/>
    <w:basedOn w:val="Policepardfaut"/>
    <w:link w:val="Citation"/>
    <w:uiPriority w:val="29"/>
    <w:rsid w:val="005366BF"/>
    <w:rPr>
      <w:i/>
      <w:iCs/>
      <w:color w:val="404040" w:themeColor="text1" w:themeTint="BF"/>
    </w:rPr>
  </w:style>
  <w:style w:type="paragraph" w:styleId="Paragraphedeliste">
    <w:name w:val="List Paragraph"/>
    <w:basedOn w:val="Normal"/>
    <w:uiPriority w:val="34"/>
    <w:qFormat/>
    <w:rsid w:val="005366BF"/>
    <w:pPr>
      <w:ind w:left="720"/>
      <w:contextualSpacing/>
    </w:pPr>
  </w:style>
  <w:style w:type="character" w:styleId="Accentuationintense">
    <w:name w:val="Intense Emphasis"/>
    <w:basedOn w:val="Policepardfaut"/>
    <w:uiPriority w:val="21"/>
    <w:qFormat/>
    <w:rsid w:val="005366BF"/>
    <w:rPr>
      <w:i/>
      <w:iCs/>
      <w:color w:val="0F4761" w:themeColor="accent1" w:themeShade="BF"/>
    </w:rPr>
  </w:style>
  <w:style w:type="paragraph" w:styleId="Citationintense">
    <w:name w:val="Intense Quote"/>
    <w:basedOn w:val="Normal"/>
    <w:next w:val="Normal"/>
    <w:link w:val="CitationintenseCar"/>
    <w:uiPriority w:val="30"/>
    <w:qFormat/>
    <w:rsid w:val="005366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5366BF"/>
    <w:rPr>
      <w:i/>
      <w:iCs/>
      <w:color w:val="0F4761" w:themeColor="accent1" w:themeShade="BF"/>
    </w:rPr>
  </w:style>
  <w:style w:type="character" w:styleId="Rfrenceintense">
    <w:name w:val="Intense Reference"/>
    <w:basedOn w:val="Policepardfaut"/>
    <w:uiPriority w:val="32"/>
    <w:qFormat/>
    <w:rsid w:val="005366BF"/>
    <w:rPr>
      <w:b/>
      <w:bCs/>
      <w:smallCaps/>
      <w:color w:val="0F4761" w:themeColor="accent1" w:themeShade="BF"/>
      <w:spacing w:val="5"/>
    </w:rPr>
  </w:style>
  <w:style w:type="character" w:styleId="Textedelespacerserv">
    <w:name w:val="Placeholder Text"/>
    <w:basedOn w:val="Policepardfaut"/>
    <w:uiPriority w:val="99"/>
    <w:semiHidden/>
    <w:rsid w:val="00CD2BA4"/>
    <w:rPr>
      <w:color w:val="666666"/>
    </w:rPr>
  </w:style>
  <w:style w:type="paragraph" w:styleId="En-tte">
    <w:name w:val="header"/>
    <w:basedOn w:val="Normal"/>
    <w:link w:val="En-tteCar"/>
    <w:uiPriority w:val="99"/>
    <w:unhideWhenUsed/>
    <w:rsid w:val="003965FB"/>
    <w:pPr>
      <w:tabs>
        <w:tab w:val="center" w:pos="4536"/>
        <w:tab w:val="right" w:pos="9072"/>
      </w:tabs>
      <w:spacing w:after="0" w:line="240" w:lineRule="auto"/>
    </w:pPr>
  </w:style>
  <w:style w:type="character" w:customStyle="1" w:styleId="En-tteCar">
    <w:name w:val="En-tête Car"/>
    <w:basedOn w:val="Policepardfaut"/>
    <w:link w:val="En-tte"/>
    <w:uiPriority w:val="99"/>
    <w:rsid w:val="003965FB"/>
  </w:style>
  <w:style w:type="paragraph" w:styleId="Pieddepage">
    <w:name w:val="footer"/>
    <w:basedOn w:val="Normal"/>
    <w:link w:val="PieddepageCar"/>
    <w:uiPriority w:val="99"/>
    <w:unhideWhenUsed/>
    <w:rsid w:val="003965F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965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240524">
      <w:bodyDiv w:val="1"/>
      <w:marLeft w:val="0"/>
      <w:marRight w:val="0"/>
      <w:marTop w:val="0"/>
      <w:marBottom w:val="0"/>
      <w:divBdr>
        <w:top w:val="none" w:sz="0" w:space="0" w:color="auto"/>
        <w:left w:val="none" w:sz="0" w:space="0" w:color="auto"/>
        <w:bottom w:val="none" w:sz="0" w:space="0" w:color="auto"/>
        <w:right w:val="none" w:sz="0" w:space="0" w:color="auto"/>
      </w:divBdr>
    </w:div>
    <w:div w:id="204489200">
      <w:bodyDiv w:val="1"/>
      <w:marLeft w:val="0"/>
      <w:marRight w:val="0"/>
      <w:marTop w:val="0"/>
      <w:marBottom w:val="0"/>
      <w:divBdr>
        <w:top w:val="none" w:sz="0" w:space="0" w:color="auto"/>
        <w:left w:val="none" w:sz="0" w:space="0" w:color="auto"/>
        <w:bottom w:val="none" w:sz="0" w:space="0" w:color="auto"/>
        <w:right w:val="none" w:sz="0" w:space="0" w:color="auto"/>
      </w:divBdr>
    </w:div>
    <w:div w:id="311375740">
      <w:bodyDiv w:val="1"/>
      <w:marLeft w:val="0"/>
      <w:marRight w:val="0"/>
      <w:marTop w:val="0"/>
      <w:marBottom w:val="0"/>
      <w:divBdr>
        <w:top w:val="none" w:sz="0" w:space="0" w:color="auto"/>
        <w:left w:val="none" w:sz="0" w:space="0" w:color="auto"/>
        <w:bottom w:val="none" w:sz="0" w:space="0" w:color="auto"/>
        <w:right w:val="none" w:sz="0" w:space="0" w:color="auto"/>
      </w:divBdr>
    </w:div>
    <w:div w:id="610094126">
      <w:bodyDiv w:val="1"/>
      <w:marLeft w:val="0"/>
      <w:marRight w:val="0"/>
      <w:marTop w:val="0"/>
      <w:marBottom w:val="0"/>
      <w:divBdr>
        <w:top w:val="none" w:sz="0" w:space="0" w:color="auto"/>
        <w:left w:val="none" w:sz="0" w:space="0" w:color="auto"/>
        <w:bottom w:val="none" w:sz="0" w:space="0" w:color="auto"/>
        <w:right w:val="none" w:sz="0" w:space="0" w:color="auto"/>
      </w:divBdr>
    </w:div>
    <w:div w:id="750201982">
      <w:bodyDiv w:val="1"/>
      <w:marLeft w:val="0"/>
      <w:marRight w:val="0"/>
      <w:marTop w:val="0"/>
      <w:marBottom w:val="0"/>
      <w:divBdr>
        <w:top w:val="none" w:sz="0" w:space="0" w:color="auto"/>
        <w:left w:val="none" w:sz="0" w:space="0" w:color="auto"/>
        <w:bottom w:val="none" w:sz="0" w:space="0" w:color="auto"/>
        <w:right w:val="none" w:sz="0" w:space="0" w:color="auto"/>
      </w:divBdr>
    </w:div>
    <w:div w:id="1031805408">
      <w:bodyDiv w:val="1"/>
      <w:marLeft w:val="0"/>
      <w:marRight w:val="0"/>
      <w:marTop w:val="0"/>
      <w:marBottom w:val="0"/>
      <w:divBdr>
        <w:top w:val="none" w:sz="0" w:space="0" w:color="auto"/>
        <w:left w:val="none" w:sz="0" w:space="0" w:color="auto"/>
        <w:bottom w:val="none" w:sz="0" w:space="0" w:color="auto"/>
        <w:right w:val="none" w:sz="0" w:space="0" w:color="auto"/>
      </w:divBdr>
    </w:div>
    <w:div w:id="1081635751">
      <w:bodyDiv w:val="1"/>
      <w:marLeft w:val="0"/>
      <w:marRight w:val="0"/>
      <w:marTop w:val="0"/>
      <w:marBottom w:val="0"/>
      <w:divBdr>
        <w:top w:val="none" w:sz="0" w:space="0" w:color="auto"/>
        <w:left w:val="none" w:sz="0" w:space="0" w:color="auto"/>
        <w:bottom w:val="none" w:sz="0" w:space="0" w:color="auto"/>
        <w:right w:val="none" w:sz="0" w:space="0" w:color="auto"/>
      </w:divBdr>
    </w:div>
    <w:div w:id="1087192013">
      <w:bodyDiv w:val="1"/>
      <w:marLeft w:val="0"/>
      <w:marRight w:val="0"/>
      <w:marTop w:val="0"/>
      <w:marBottom w:val="0"/>
      <w:divBdr>
        <w:top w:val="none" w:sz="0" w:space="0" w:color="auto"/>
        <w:left w:val="none" w:sz="0" w:space="0" w:color="auto"/>
        <w:bottom w:val="none" w:sz="0" w:space="0" w:color="auto"/>
        <w:right w:val="none" w:sz="0" w:space="0" w:color="auto"/>
      </w:divBdr>
    </w:div>
    <w:div w:id="1266037782">
      <w:bodyDiv w:val="1"/>
      <w:marLeft w:val="0"/>
      <w:marRight w:val="0"/>
      <w:marTop w:val="0"/>
      <w:marBottom w:val="0"/>
      <w:divBdr>
        <w:top w:val="none" w:sz="0" w:space="0" w:color="auto"/>
        <w:left w:val="none" w:sz="0" w:space="0" w:color="auto"/>
        <w:bottom w:val="none" w:sz="0" w:space="0" w:color="auto"/>
        <w:right w:val="none" w:sz="0" w:space="0" w:color="auto"/>
      </w:divBdr>
    </w:div>
    <w:div w:id="1303929505">
      <w:bodyDiv w:val="1"/>
      <w:marLeft w:val="0"/>
      <w:marRight w:val="0"/>
      <w:marTop w:val="0"/>
      <w:marBottom w:val="0"/>
      <w:divBdr>
        <w:top w:val="none" w:sz="0" w:space="0" w:color="auto"/>
        <w:left w:val="none" w:sz="0" w:space="0" w:color="auto"/>
        <w:bottom w:val="none" w:sz="0" w:space="0" w:color="auto"/>
        <w:right w:val="none" w:sz="0" w:space="0" w:color="auto"/>
      </w:divBdr>
    </w:div>
    <w:div w:id="1552768550">
      <w:bodyDiv w:val="1"/>
      <w:marLeft w:val="0"/>
      <w:marRight w:val="0"/>
      <w:marTop w:val="0"/>
      <w:marBottom w:val="0"/>
      <w:divBdr>
        <w:top w:val="none" w:sz="0" w:space="0" w:color="auto"/>
        <w:left w:val="none" w:sz="0" w:space="0" w:color="auto"/>
        <w:bottom w:val="none" w:sz="0" w:space="0" w:color="auto"/>
        <w:right w:val="none" w:sz="0" w:space="0" w:color="auto"/>
      </w:divBdr>
    </w:div>
    <w:div w:id="2101027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1</Pages>
  <Words>447</Words>
  <Characters>2462</Characters>
  <Application>Microsoft Office Word</Application>
  <DocSecurity>0</DocSecurity>
  <Lines>20</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Noam CHOPPINET</dc:creator>
  <cp:keywords/>
  <dc:description/>
  <cp:lastModifiedBy>Noam CHOPPINET</cp:lastModifiedBy>
  <cp:revision>3</cp:revision>
  <cp:lastPrinted>2025-06-13T16:18:00Z</cp:lastPrinted>
  <dcterms:created xsi:type="dcterms:W3CDTF">2025-06-13T14:18:00Z</dcterms:created>
  <dcterms:modified xsi:type="dcterms:W3CDTF">2025-06-13T16:18:00Z</dcterms:modified>
</cp:coreProperties>
</file>