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0C83" w14:textId="304FB79B" w:rsidR="00496154" w:rsidRDefault="00496154" w:rsidP="00496154">
      <w:pPr>
        <w:pStyle w:val="1"/>
      </w:pPr>
      <w:r>
        <w:rPr>
          <w:rFonts w:hint="eastAsia"/>
        </w:rPr>
        <w:t>一、</w:t>
      </w:r>
      <w:r>
        <w:t>Hive</w:t>
      </w:r>
      <w:r>
        <w:t>中文乱码问题</w:t>
      </w:r>
    </w:p>
    <w:p w14:paraId="2BA8DC9A" w14:textId="7D437E83" w:rsidR="00496154" w:rsidRDefault="00496154" w:rsidP="00E97380">
      <w:pPr>
        <w:pStyle w:val="2"/>
      </w:pPr>
      <w:r>
        <w:t>1</w:t>
      </w:r>
      <w:r>
        <w:t>、进入</w:t>
      </w:r>
      <w:r>
        <w:t>MySQL</w:t>
      </w:r>
      <w:r>
        <w:t>，查看</w:t>
      </w:r>
      <w:r>
        <w:t>Hive</w:t>
      </w:r>
      <w:r>
        <w:t>数据库默认编码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154" w14:paraId="0019627F" w14:textId="77777777" w:rsidTr="00496154">
        <w:tc>
          <w:tcPr>
            <w:tcW w:w="8296" w:type="dxa"/>
          </w:tcPr>
          <w:p w14:paraId="73F10352" w14:textId="34094C25" w:rsidR="00496154" w:rsidRDefault="00496154" w:rsidP="00496154">
            <w:pPr>
              <w:rPr>
                <w:rFonts w:hint="eastAsia"/>
              </w:rPr>
            </w:pPr>
            <w:r>
              <w:t>show create database hive;</w:t>
            </w:r>
          </w:p>
        </w:tc>
      </w:tr>
    </w:tbl>
    <w:p w14:paraId="3402FEBE" w14:textId="63BAFC1C" w:rsidR="00496154" w:rsidRDefault="00496154" w:rsidP="00E97380">
      <w:pPr>
        <w:pStyle w:val="2"/>
      </w:pPr>
      <w:r>
        <w:t>2</w:t>
      </w:r>
      <w:r>
        <w:t>、修改默认编码为</w:t>
      </w:r>
      <w:r>
        <w:t>Latin1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154" w14:paraId="0F520310" w14:textId="77777777" w:rsidTr="00496154">
        <w:tc>
          <w:tcPr>
            <w:tcW w:w="8296" w:type="dxa"/>
          </w:tcPr>
          <w:p w14:paraId="0AFFB867" w14:textId="1D07302D" w:rsidR="00496154" w:rsidRDefault="00496154" w:rsidP="00496154">
            <w:pPr>
              <w:rPr>
                <w:rFonts w:hint="eastAsia"/>
              </w:rPr>
            </w:pPr>
            <w:r>
              <w:t>alter database hive default character set latin1;</w:t>
            </w:r>
          </w:p>
        </w:tc>
      </w:tr>
    </w:tbl>
    <w:p w14:paraId="5F173CB8" w14:textId="37CFF9E1" w:rsidR="00496154" w:rsidRDefault="00496154" w:rsidP="00E97380">
      <w:pPr>
        <w:pStyle w:val="2"/>
      </w:pPr>
      <w:r>
        <w:t>3</w:t>
      </w:r>
      <w:r>
        <w:t>、</w:t>
      </w:r>
      <w:r>
        <w:tab/>
      </w:r>
      <w:r>
        <w:t>修改</w:t>
      </w:r>
      <w:r>
        <w:t>Hive</w:t>
      </w:r>
      <w:r>
        <w:t>元数据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154" w14:paraId="0D0BFF4D" w14:textId="77777777" w:rsidTr="00496154">
        <w:tc>
          <w:tcPr>
            <w:tcW w:w="8296" w:type="dxa"/>
          </w:tcPr>
          <w:p w14:paraId="480F50B9" w14:textId="77777777" w:rsidR="00496154" w:rsidRDefault="00496154" w:rsidP="00496154">
            <w:r>
              <w:t>use hive;</w:t>
            </w:r>
          </w:p>
          <w:p w14:paraId="0E98A466" w14:textId="77777777" w:rsidR="00496154" w:rsidRDefault="00496154" w:rsidP="00496154">
            <w:r>
              <w:t>alter table COLUMN_V2 modify column COMMENT varchar(256) character set utf8;</w:t>
            </w:r>
          </w:p>
          <w:p w14:paraId="10E792B5" w14:textId="77777777" w:rsidR="00496154" w:rsidRDefault="00496154" w:rsidP="00496154">
            <w:r>
              <w:t>alter table TABLE_PARAMS modify column PARAM_VALUE varchar(256) character set utf8;</w:t>
            </w:r>
          </w:p>
          <w:p w14:paraId="1EF3DF54" w14:textId="77777777" w:rsidR="00496154" w:rsidRDefault="00496154" w:rsidP="00496154">
            <w:r>
              <w:t>alter table PARTITION_PARAMS modify column PARAM_VALUE varchar(256) character set utf8;</w:t>
            </w:r>
          </w:p>
          <w:p w14:paraId="0CCB6E7D" w14:textId="77777777" w:rsidR="00496154" w:rsidRDefault="00496154" w:rsidP="00496154">
            <w:r>
              <w:t>alter table INDEX_PARAMS modify column PARAM_VALUE varchar(256) character set utf8;</w:t>
            </w:r>
          </w:p>
          <w:p w14:paraId="58FA1532" w14:textId="6DC06B6D" w:rsidR="00496154" w:rsidRPr="00496154" w:rsidRDefault="00496154" w:rsidP="00496154">
            <w:pPr>
              <w:rPr>
                <w:rFonts w:hint="eastAsia"/>
              </w:rPr>
            </w:pPr>
            <w:r>
              <w:t>alter table PARTITION_KEYS modify column PKEY_COMMENT varchar(256) character set utf8;</w:t>
            </w:r>
          </w:p>
        </w:tc>
      </w:tr>
    </w:tbl>
    <w:p w14:paraId="7F39B58A" w14:textId="2D431125" w:rsidR="00C800D8" w:rsidRDefault="00496154" w:rsidP="00E97380">
      <w:pPr>
        <w:pStyle w:val="2"/>
      </w:pPr>
      <w:r>
        <w:t>4</w:t>
      </w:r>
      <w:r>
        <w:t>、老表可以使用</w:t>
      </w:r>
      <w:r>
        <w:t>alter</w:t>
      </w:r>
      <w:r>
        <w:t>命令更改注释内容</w:t>
      </w:r>
      <w:r w:rsidR="00E97380">
        <w:rPr>
          <w:rFonts w:hint="eastAsia"/>
        </w:rPr>
        <w:t>，</w:t>
      </w:r>
      <w:r w:rsidR="00E97380">
        <w:t>新表中文不会出现乱码</w:t>
      </w:r>
    </w:p>
    <w:p w14:paraId="3ADBFB52" w14:textId="7FAAA1FD" w:rsidR="00C800D8" w:rsidRDefault="00C800D8" w:rsidP="00C800D8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Hive</w:t>
      </w:r>
      <w:r>
        <w:rPr>
          <w:rFonts w:hint="eastAsia"/>
        </w:rPr>
        <w:t>实现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功能</w:t>
      </w:r>
    </w:p>
    <w:p w14:paraId="7607E125" w14:textId="54ACE3C3" w:rsidR="00C800D8" w:rsidRDefault="00F30694" w:rsidP="00DC16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Hive</w:t>
      </w:r>
      <w:r>
        <w:rPr>
          <w:rFonts w:hint="eastAsia"/>
        </w:rPr>
        <w:t>的配置</w:t>
      </w:r>
    </w:p>
    <w:p w14:paraId="2CF1B462" w14:textId="24FA8BFD" w:rsidR="00F30694" w:rsidRDefault="00F30694" w:rsidP="00C800D8"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Hlk23770592"/>
      <w:r>
        <w:rPr>
          <w:rFonts w:hint="eastAsia"/>
        </w:rPr>
        <w:t>Hive-</w:t>
      </w:r>
      <w:r>
        <w:t>&gt;</w:t>
      </w:r>
      <w:r>
        <w:rPr>
          <w:rFonts w:hint="eastAsia"/>
        </w:rPr>
        <w:t>配置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hive-site.xml</w:t>
      </w:r>
      <w:r>
        <w:rPr>
          <w:rFonts w:hint="eastAsia"/>
        </w:rPr>
        <w:t>服务高级配置中增加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694" w14:paraId="579567EF" w14:textId="77777777" w:rsidTr="00F30694">
        <w:tc>
          <w:tcPr>
            <w:tcW w:w="8296" w:type="dxa"/>
          </w:tcPr>
          <w:p w14:paraId="61A0C324" w14:textId="77777777" w:rsidR="004732BB" w:rsidRPr="004732BB" w:rsidRDefault="004732BB" w:rsidP="004732BB">
            <w:r w:rsidRPr="004732BB">
              <w:t>hive.compactor.initiator.on – </w:t>
            </w:r>
            <w:r w:rsidRPr="004732BB">
              <w:rPr>
                <w:rFonts w:hint="eastAsia"/>
              </w:rPr>
              <w:t>true</w:t>
            </w:r>
          </w:p>
          <w:p w14:paraId="6F6B2EA4" w14:textId="77777777" w:rsidR="004732BB" w:rsidRPr="004732BB" w:rsidRDefault="004732BB" w:rsidP="004732BB">
            <w:r w:rsidRPr="004732BB">
              <w:t>hive.compactor.worker.threads – </w:t>
            </w:r>
            <w:r w:rsidRPr="004732BB">
              <w:rPr>
                <w:rFonts w:hint="eastAsia"/>
              </w:rPr>
              <w:t>1</w:t>
            </w:r>
          </w:p>
          <w:p w14:paraId="7EF9FE15" w14:textId="72CB4044" w:rsidR="00F30694" w:rsidRPr="004732BB" w:rsidRDefault="004732BB" w:rsidP="004732BB">
            <w:pPr>
              <w:rPr>
                <w:rFonts w:hint="eastAsia"/>
              </w:rPr>
            </w:pPr>
            <w:r w:rsidRPr="004732BB">
              <w:t>hive.txn.manager – org.apache.hadoop.hive.ql.lockmgr.DbTxnManager</w:t>
            </w:r>
          </w:p>
        </w:tc>
      </w:tr>
    </w:tbl>
    <w:p w14:paraId="3AD92FCB" w14:textId="1998A578" w:rsidR="00F30694" w:rsidRDefault="00F30694" w:rsidP="00C800D8"/>
    <w:p w14:paraId="1010998E" w14:textId="5493A1E4" w:rsidR="004732BB" w:rsidRDefault="004732BB" w:rsidP="00C800D8">
      <w:r>
        <w:rPr>
          <w:rFonts w:hint="eastAsia"/>
        </w:rPr>
        <w:t>2</w:t>
      </w:r>
      <w:r>
        <w:rPr>
          <w:rFonts w:hint="eastAsia"/>
        </w:rPr>
        <w:t>）</w:t>
      </w:r>
      <w:r w:rsidRPr="004732BB">
        <w:rPr>
          <w:rFonts w:hint="eastAsia"/>
        </w:rPr>
        <w:t>Hive-&gt;</w:t>
      </w:r>
      <w:r w:rsidRPr="004732BB">
        <w:rPr>
          <w:rFonts w:hint="eastAsia"/>
        </w:rPr>
        <w:t>配置</w:t>
      </w:r>
      <w:r w:rsidRPr="004732BB">
        <w:rPr>
          <w:rFonts w:hint="eastAsia"/>
        </w:rPr>
        <w:t>-&gt;hive-site.xml</w:t>
      </w:r>
      <w:r>
        <w:rPr>
          <w:rFonts w:hint="eastAsia"/>
        </w:rPr>
        <w:t>客户端</w:t>
      </w:r>
      <w:r w:rsidRPr="004732BB">
        <w:rPr>
          <w:rFonts w:hint="eastAsia"/>
        </w:rPr>
        <w:t>高级配置中增加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2BB" w14:paraId="377B72F6" w14:textId="77777777" w:rsidTr="004732BB">
        <w:tc>
          <w:tcPr>
            <w:tcW w:w="8296" w:type="dxa"/>
          </w:tcPr>
          <w:p w14:paraId="6280CEBA" w14:textId="77777777" w:rsidR="004732BB" w:rsidRDefault="004732BB" w:rsidP="004732BB">
            <w:r>
              <w:t>hive.support.concurrency – tru</w:t>
            </w:r>
            <w:bookmarkStart w:id="1" w:name="_GoBack"/>
            <w:bookmarkEnd w:id="1"/>
            <w:r>
              <w:t>e</w:t>
            </w:r>
          </w:p>
          <w:p w14:paraId="0287A78A" w14:textId="77777777" w:rsidR="004732BB" w:rsidRDefault="004732BB" w:rsidP="004732BB">
            <w:r>
              <w:t>hive.enforce.bucketing – true</w:t>
            </w:r>
          </w:p>
          <w:p w14:paraId="2933172D" w14:textId="77777777" w:rsidR="004732BB" w:rsidRDefault="004732BB" w:rsidP="004732BB">
            <w:r>
              <w:t>hive.exec.dynamic.partition.mode – nonstrict  </w:t>
            </w:r>
          </w:p>
          <w:p w14:paraId="449F89EF" w14:textId="280CDC1D" w:rsidR="004732BB" w:rsidRDefault="004732BB" w:rsidP="004732BB">
            <w:pPr>
              <w:rPr>
                <w:rFonts w:hint="eastAsia"/>
              </w:rPr>
            </w:pPr>
            <w:r>
              <w:t>hive.txn.manager – org.apache.hadoop.hive.ql.lockmgr.DbTxnManager</w:t>
            </w:r>
          </w:p>
        </w:tc>
      </w:tr>
    </w:tbl>
    <w:p w14:paraId="3EB68D35" w14:textId="40DA618C" w:rsidR="004732BB" w:rsidRDefault="004732BB" w:rsidP="00C800D8"/>
    <w:p w14:paraId="14DD2003" w14:textId="430A4476" w:rsidR="00E97380" w:rsidRDefault="00E97380" w:rsidP="00DC16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16EE">
        <w:rPr>
          <w:rFonts w:hint="eastAsia"/>
        </w:rPr>
        <w:t>hive</w:t>
      </w:r>
      <w:r w:rsidR="00DC16EE">
        <w:rPr>
          <w:rFonts w:hint="eastAsia"/>
        </w:rPr>
        <w:t>建表必须符合以下规范</w:t>
      </w:r>
    </w:p>
    <w:p w14:paraId="7BF13356" w14:textId="0F8A5460" w:rsidR="00DC16EE" w:rsidRDefault="006F141F" w:rsidP="00C800D8">
      <w:r>
        <w:rPr>
          <w:rFonts w:hint="eastAsia"/>
        </w:rPr>
        <w:t>1</w:t>
      </w:r>
      <w:r>
        <w:rPr>
          <w:rFonts w:hint="eastAsia"/>
        </w:rPr>
        <w:t>）必须使用</w:t>
      </w:r>
      <w:r>
        <w:rPr>
          <w:rFonts w:hint="eastAsia"/>
        </w:rPr>
        <w:t>ORC</w:t>
      </w:r>
      <w:r>
        <w:rPr>
          <w:rFonts w:hint="eastAsia"/>
        </w:rPr>
        <w:t>存储格式</w:t>
      </w:r>
    </w:p>
    <w:p w14:paraId="48D39628" w14:textId="5220A077" w:rsidR="006F141F" w:rsidRDefault="006F141F" w:rsidP="00C800D8">
      <w:r>
        <w:rPr>
          <w:rFonts w:hint="eastAsia"/>
        </w:rPr>
        <w:t>2</w:t>
      </w:r>
      <w:r>
        <w:rPr>
          <w:rFonts w:hint="eastAsia"/>
        </w:rPr>
        <w:t>）必须分桶</w:t>
      </w:r>
    </w:p>
    <w:p w14:paraId="48B8C541" w14:textId="537AAEE4" w:rsidR="006F141F" w:rsidRDefault="006F141F" w:rsidP="00C800D8">
      <w:r>
        <w:rPr>
          <w:rFonts w:hint="eastAsia"/>
        </w:rPr>
        <w:t>3</w:t>
      </w:r>
      <w:r>
        <w:rPr>
          <w:rFonts w:hint="eastAsia"/>
        </w:rPr>
        <w:t>）必须包含</w:t>
      </w:r>
      <w:r>
        <w:rPr>
          <w:rFonts w:hint="eastAsia"/>
        </w:rPr>
        <w:t>tblproperties(</w:t>
      </w:r>
      <w:r w:rsidRPr="006F141F">
        <w:t>'transactional'='true'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41F" w14:paraId="433A45B9" w14:textId="77777777" w:rsidTr="006F141F">
        <w:tc>
          <w:tcPr>
            <w:tcW w:w="8296" w:type="dxa"/>
          </w:tcPr>
          <w:p w14:paraId="43996512" w14:textId="48A53289" w:rsidR="006F141F" w:rsidRDefault="006F141F" w:rsidP="006F141F">
            <w:r>
              <w:t xml:space="preserve">CREATE TABLE </w:t>
            </w:r>
            <w:r w:rsidR="009E63D3">
              <w:t>test</w:t>
            </w:r>
          </w:p>
          <w:p w14:paraId="5F2C37BA" w14:textId="5E1EF31B" w:rsidR="006F141F" w:rsidRDefault="006F141F" w:rsidP="006F141F">
            <w:r>
              <w:t>(</w:t>
            </w:r>
            <w:r>
              <w:rPr>
                <w:rFonts w:hint="eastAsia"/>
              </w:rPr>
              <w:t>c</w:t>
            </w:r>
            <w:r>
              <w:t>ol1,col2,</w:t>
            </w:r>
            <w:r>
              <w:rPr>
                <w:rFonts w:hint="eastAsia"/>
              </w:rPr>
              <w:t>……</w:t>
            </w:r>
            <w:r>
              <w:t>coln</w:t>
            </w:r>
            <w:r>
              <w:t>)</w:t>
            </w:r>
          </w:p>
          <w:p w14:paraId="3E62D1DB" w14:textId="3758140F" w:rsidR="006F141F" w:rsidRDefault="006F141F" w:rsidP="006F141F">
            <w:pPr>
              <w:rPr>
                <w:rFonts w:hint="eastAsia"/>
              </w:rPr>
            </w:pPr>
            <w:r>
              <w:rPr>
                <w:rFonts w:hint="eastAsia"/>
              </w:rPr>
              <w:t>CLUSTERED BY (</w:t>
            </w:r>
            <w:r w:rsidR="00437D16">
              <w:t>[</w:t>
            </w:r>
            <w:r w:rsidR="00FF1930">
              <w:rPr>
                <w:rFonts w:hint="eastAsia"/>
              </w:rPr>
              <w:t>分桶字段</w:t>
            </w:r>
            <w:r w:rsidR="00437D16">
              <w:t>]</w:t>
            </w:r>
            <w:r>
              <w:rPr>
                <w:rFonts w:hint="eastAsia"/>
              </w:rPr>
              <w:t>)</w:t>
            </w:r>
          </w:p>
          <w:p w14:paraId="70199EFD" w14:textId="10BD7985" w:rsidR="006F141F" w:rsidRDefault="006F141F" w:rsidP="006F1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INTO </w:t>
            </w:r>
            <w:r w:rsidR="00437D16">
              <w:t>[</w:t>
            </w:r>
            <w:r w:rsidR="00FF1930">
              <w:rPr>
                <w:rFonts w:hint="eastAsia"/>
              </w:rPr>
              <w:t>分桶数</w:t>
            </w:r>
            <w:r w:rsidR="00437D16">
              <w:t>]</w:t>
            </w:r>
            <w:r>
              <w:rPr>
                <w:rFonts w:hint="eastAsia"/>
              </w:rPr>
              <w:t xml:space="preserve"> BUCKETS</w:t>
            </w:r>
          </w:p>
          <w:p w14:paraId="6521A039" w14:textId="77777777" w:rsidR="006F141F" w:rsidRDefault="006F141F" w:rsidP="006F141F">
            <w:r>
              <w:t>STORED AS ORC</w:t>
            </w:r>
          </w:p>
          <w:p w14:paraId="618194E7" w14:textId="2451FE94" w:rsidR="006F141F" w:rsidRDefault="006F141F" w:rsidP="006F141F">
            <w:pPr>
              <w:rPr>
                <w:rFonts w:hint="eastAsia"/>
              </w:rPr>
            </w:pPr>
            <w:r>
              <w:rPr>
                <w:rFonts w:hint="eastAsia"/>
              </w:rPr>
              <w:t>TBLPROPERTIES('transactional'='true');</w:t>
            </w:r>
            <w:r w:rsidR="00525E48">
              <w:rPr>
                <w:rFonts w:hint="eastAsia"/>
              </w:rPr>
              <w:t xml:space="preserve"> </w:t>
            </w:r>
          </w:p>
        </w:tc>
      </w:tr>
    </w:tbl>
    <w:p w14:paraId="249455DE" w14:textId="77777777" w:rsidR="006F141F" w:rsidRPr="00C800D8" w:rsidRDefault="006F141F" w:rsidP="00C800D8">
      <w:pPr>
        <w:rPr>
          <w:rFonts w:hint="eastAsia"/>
        </w:rPr>
      </w:pPr>
    </w:p>
    <w:sectPr w:rsidR="006F141F" w:rsidRPr="00C8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D793" w14:textId="77777777" w:rsidR="00D01B82" w:rsidRDefault="00D01B82" w:rsidP="00496154">
      <w:r>
        <w:separator/>
      </w:r>
    </w:p>
  </w:endnote>
  <w:endnote w:type="continuationSeparator" w:id="0">
    <w:p w14:paraId="6E26E144" w14:textId="77777777" w:rsidR="00D01B82" w:rsidRDefault="00D01B82" w:rsidP="0049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538F2" w14:textId="77777777" w:rsidR="00D01B82" w:rsidRDefault="00D01B82" w:rsidP="00496154">
      <w:r>
        <w:separator/>
      </w:r>
    </w:p>
  </w:footnote>
  <w:footnote w:type="continuationSeparator" w:id="0">
    <w:p w14:paraId="33684D37" w14:textId="77777777" w:rsidR="00D01B82" w:rsidRDefault="00D01B82" w:rsidP="0049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669"/>
    <w:multiLevelType w:val="multilevel"/>
    <w:tmpl w:val="E08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2"/>
    <w:rsid w:val="00437D16"/>
    <w:rsid w:val="004457C2"/>
    <w:rsid w:val="004732BB"/>
    <w:rsid w:val="00496154"/>
    <w:rsid w:val="00525E48"/>
    <w:rsid w:val="005968E2"/>
    <w:rsid w:val="005D3467"/>
    <w:rsid w:val="006F141F"/>
    <w:rsid w:val="009E63D3"/>
    <w:rsid w:val="00B14797"/>
    <w:rsid w:val="00B922BC"/>
    <w:rsid w:val="00C800D8"/>
    <w:rsid w:val="00CE78B4"/>
    <w:rsid w:val="00D01B82"/>
    <w:rsid w:val="00DC16EE"/>
    <w:rsid w:val="00E97380"/>
    <w:rsid w:val="00F30694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9EAB"/>
  <w15:chartTrackingRefBased/>
  <w15:docId w15:val="{C888B453-1356-4A88-8EBA-22C5E68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154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496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15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1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6154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6154"/>
    <w:rPr>
      <w:rFonts w:ascii="Consolas" w:eastAsia="宋体" w:hAnsi="Consolas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96154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496154"/>
    <w:rPr>
      <w:rFonts w:ascii="Consolas" w:eastAsia="宋体" w:hAnsi="Consolas" w:cstheme="majorBidi"/>
      <w:b/>
      <w:bCs/>
      <w:sz w:val="28"/>
      <w:szCs w:val="32"/>
    </w:rPr>
  </w:style>
  <w:style w:type="table" w:styleId="a9">
    <w:name w:val="Table Grid"/>
    <w:basedOn w:val="a1"/>
    <w:uiPriority w:val="39"/>
    <w:rsid w:val="00496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73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15</cp:revision>
  <dcterms:created xsi:type="dcterms:W3CDTF">2019-11-04T06:25:00Z</dcterms:created>
  <dcterms:modified xsi:type="dcterms:W3CDTF">2019-11-04T06:44:00Z</dcterms:modified>
</cp:coreProperties>
</file>