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B76D4D"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528757648" w:history="1">
            <w:r w:rsidR="00B76D4D" w:rsidRPr="00387312">
              <w:rPr>
                <w:rStyle w:val="Hyperlink"/>
                <w:rFonts w:ascii="Tahoma" w:hAnsi="Tahoma" w:cs="Tahoma"/>
                <w:noProof/>
              </w:rPr>
              <w:t>Overview</w:t>
            </w:r>
            <w:r w:rsidR="00B76D4D">
              <w:rPr>
                <w:noProof/>
                <w:webHidden/>
              </w:rPr>
              <w:tab/>
            </w:r>
            <w:r w:rsidR="00B76D4D">
              <w:rPr>
                <w:noProof/>
                <w:webHidden/>
              </w:rPr>
              <w:fldChar w:fldCharType="begin"/>
            </w:r>
            <w:r w:rsidR="00B76D4D">
              <w:rPr>
                <w:noProof/>
                <w:webHidden/>
              </w:rPr>
              <w:instrText xml:space="preserve"> PAGEREF _Toc528757648 \h </w:instrText>
            </w:r>
            <w:r w:rsidR="00B76D4D">
              <w:rPr>
                <w:noProof/>
                <w:webHidden/>
              </w:rPr>
            </w:r>
            <w:r w:rsidR="00B76D4D">
              <w:rPr>
                <w:noProof/>
                <w:webHidden/>
              </w:rPr>
              <w:fldChar w:fldCharType="separate"/>
            </w:r>
            <w:r w:rsidR="00B76D4D">
              <w:rPr>
                <w:noProof/>
                <w:webHidden/>
              </w:rPr>
              <w:t>3</w:t>
            </w:r>
            <w:r w:rsidR="00B76D4D">
              <w:rPr>
                <w:noProof/>
                <w:webHidden/>
              </w:rPr>
              <w:fldChar w:fldCharType="end"/>
            </w:r>
          </w:hyperlink>
        </w:p>
        <w:p w:rsidR="00B76D4D" w:rsidRDefault="00B76D4D">
          <w:pPr>
            <w:pStyle w:val="TOC2"/>
            <w:tabs>
              <w:tab w:val="right" w:leader="dot" w:pos="9350"/>
            </w:tabs>
            <w:rPr>
              <w:noProof/>
              <w:sz w:val="22"/>
              <w:szCs w:val="22"/>
            </w:rPr>
          </w:pPr>
          <w:hyperlink w:anchor="_Toc528757649" w:history="1">
            <w:r w:rsidRPr="00387312">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_Toc528757649 \h </w:instrText>
            </w:r>
            <w:r>
              <w:rPr>
                <w:noProof/>
                <w:webHidden/>
              </w:rPr>
            </w:r>
            <w:r>
              <w:rPr>
                <w:noProof/>
                <w:webHidden/>
              </w:rPr>
              <w:fldChar w:fldCharType="separate"/>
            </w:r>
            <w:r>
              <w:rPr>
                <w:noProof/>
                <w:webHidden/>
              </w:rPr>
              <w:t>3</w:t>
            </w:r>
            <w:r>
              <w:rPr>
                <w:noProof/>
                <w:webHidden/>
              </w:rPr>
              <w:fldChar w:fldCharType="end"/>
            </w:r>
          </w:hyperlink>
        </w:p>
        <w:p w:rsidR="00B76D4D" w:rsidRDefault="00B76D4D">
          <w:pPr>
            <w:pStyle w:val="TOC2"/>
            <w:tabs>
              <w:tab w:val="right" w:leader="dot" w:pos="9350"/>
            </w:tabs>
            <w:rPr>
              <w:noProof/>
              <w:sz w:val="22"/>
              <w:szCs w:val="22"/>
            </w:rPr>
          </w:pPr>
          <w:hyperlink w:anchor="_Toc528757650" w:history="1">
            <w:r w:rsidRPr="00387312">
              <w:rPr>
                <w:rStyle w:val="Hyperlink"/>
                <w:noProof/>
              </w:rPr>
              <w:t>Running The Database In Server Mode</w:t>
            </w:r>
            <w:r>
              <w:rPr>
                <w:noProof/>
                <w:webHidden/>
              </w:rPr>
              <w:tab/>
            </w:r>
            <w:r>
              <w:rPr>
                <w:noProof/>
                <w:webHidden/>
              </w:rPr>
              <w:fldChar w:fldCharType="begin"/>
            </w:r>
            <w:r>
              <w:rPr>
                <w:noProof/>
                <w:webHidden/>
              </w:rPr>
              <w:instrText xml:space="preserve"> PAGEREF _Toc528757650 \h </w:instrText>
            </w:r>
            <w:r>
              <w:rPr>
                <w:noProof/>
                <w:webHidden/>
              </w:rPr>
            </w:r>
            <w:r>
              <w:rPr>
                <w:noProof/>
                <w:webHidden/>
              </w:rPr>
              <w:fldChar w:fldCharType="separate"/>
            </w:r>
            <w:r>
              <w:rPr>
                <w:noProof/>
                <w:webHidden/>
              </w:rPr>
              <w:t>3</w:t>
            </w:r>
            <w:r>
              <w:rPr>
                <w:noProof/>
                <w:webHidden/>
              </w:rPr>
              <w:fldChar w:fldCharType="end"/>
            </w:r>
          </w:hyperlink>
        </w:p>
        <w:p w:rsidR="00B76D4D" w:rsidRDefault="00B76D4D">
          <w:pPr>
            <w:pStyle w:val="TOC2"/>
            <w:tabs>
              <w:tab w:val="right" w:leader="dot" w:pos="9350"/>
            </w:tabs>
            <w:rPr>
              <w:noProof/>
              <w:sz w:val="22"/>
              <w:szCs w:val="22"/>
            </w:rPr>
          </w:pPr>
          <w:hyperlink w:anchor="_Toc528757651" w:history="1">
            <w:r w:rsidRPr="00387312">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_Toc528757651 \h </w:instrText>
            </w:r>
            <w:r>
              <w:rPr>
                <w:noProof/>
                <w:webHidden/>
              </w:rPr>
            </w:r>
            <w:r>
              <w:rPr>
                <w:noProof/>
                <w:webHidden/>
              </w:rPr>
              <w:fldChar w:fldCharType="separate"/>
            </w:r>
            <w:r>
              <w:rPr>
                <w:noProof/>
                <w:webHidden/>
              </w:rPr>
              <w:t>4</w:t>
            </w:r>
            <w:r>
              <w:rPr>
                <w:noProof/>
                <w:webHidden/>
              </w:rPr>
              <w:fldChar w:fldCharType="end"/>
            </w:r>
          </w:hyperlink>
        </w:p>
        <w:p w:rsidR="00B76D4D" w:rsidRDefault="00B76D4D">
          <w:pPr>
            <w:pStyle w:val="TOC3"/>
            <w:tabs>
              <w:tab w:val="right" w:leader="dot" w:pos="9350"/>
            </w:tabs>
            <w:rPr>
              <w:noProof/>
              <w:sz w:val="22"/>
              <w:szCs w:val="22"/>
            </w:rPr>
          </w:pPr>
          <w:hyperlink w:anchor="_Toc528757652" w:history="1">
            <w:r w:rsidRPr="00387312">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_Toc528757652 \h </w:instrText>
            </w:r>
            <w:r>
              <w:rPr>
                <w:noProof/>
                <w:webHidden/>
              </w:rPr>
            </w:r>
            <w:r>
              <w:rPr>
                <w:noProof/>
                <w:webHidden/>
              </w:rPr>
              <w:fldChar w:fldCharType="separate"/>
            </w:r>
            <w:r>
              <w:rPr>
                <w:noProof/>
                <w:webHidden/>
              </w:rPr>
              <w:t>4</w:t>
            </w:r>
            <w:r>
              <w:rPr>
                <w:noProof/>
                <w:webHidden/>
              </w:rPr>
              <w:fldChar w:fldCharType="end"/>
            </w:r>
          </w:hyperlink>
        </w:p>
        <w:p w:rsidR="00B76D4D" w:rsidRDefault="00B76D4D">
          <w:pPr>
            <w:pStyle w:val="TOC3"/>
            <w:tabs>
              <w:tab w:val="right" w:leader="dot" w:pos="9350"/>
            </w:tabs>
            <w:rPr>
              <w:noProof/>
              <w:sz w:val="22"/>
              <w:szCs w:val="22"/>
            </w:rPr>
          </w:pPr>
          <w:hyperlink w:anchor="_Toc528757653" w:history="1">
            <w:r w:rsidRPr="00387312">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_Toc528757653 \h </w:instrText>
            </w:r>
            <w:r>
              <w:rPr>
                <w:noProof/>
                <w:webHidden/>
              </w:rPr>
            </w:r>
            <w:r>
              <w:rPr>
                <w:noProof/>
                <w:webHidden/>
              </w:rPr>
              <w:fldChar w:fldCharType="separate"/>
            </w:r>
            <w:r>
              <w:rPr>
                <w:noProof/>
                <w:webHidden/>
              </w:rPr>
              <w:t>4</w:t>
            </w:r>
            <w:r>
              <w:rPr>
                <w:noProof/>
                <w:webHidden/>
              </w:rPr>
              <w:fldChar w:fldCharType="end"/>
            </w:r>
          </w:hyperlink>
        </w:p>
        <w:p w:rsidR="00B76D4D" w:rsidRDefault="00B76D4D">
          <w:pPr>
            <w:pStyle w:val="TOC3"/>
            <w:tabs>
              <w:tab w:val="right" w:leader="dot" w:pos="9350"/>
            </w:tabs>
            <w:rPr>
              <w:noProof/>
              <w:sz w:val="22"/>
              <w:szCs w:val="22"/>
            </w:rPr>
          </w:pPr>
          <w:hyperlink w:anchor="_Toc528757654" w:history="1">
            <w:r w:rsidRPr="00387312">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_Toc528757654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B76D4D" w:rsidRDefault="00B76D4D">
          <w:pPr>
            <w:pStyle w:val="TOC3"/>
            <w:tabs>
              <w:tab w:val="right" w:leader="dot" w:pos="9350"/>
            </w:tabs>
            <w:rPr>
              <w:noProof/>
              <w:sz w:val="22"/>
              <w:szCs w:val="22"/>
            </w:rPr>
          </w:pPr>
          <w:hyperlink w:anchor="_Toc528757655" w:history="1">
            <w:r w:rsidRPr="00387312">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_Toc528757655 \h </w:instrText>
            </w:r>
            <w:r>
              <w:rPr>
                <w:noProof/>
                <w:webHidden/>
              </w:rPr>
            </w:r>
            <w:r>
              <w:rPr>
                <w:noProof/>
                <w:webHidden/>
              </w:rPr>
              <w:fldChar w:fldCharType="separate"/>
            </w:r>
            <w:r>
              <w:rPr>
                <w:noProof/>
                <w:webHidden/>
              </w:rPr>
              <w:t>4</w:t>
            </w:r>
            <w:r>
              <w:rPr>
                <w:noProof/>
                <w:webHidden/>
              </w:rPr>
              <w:fldChar w:fldCharType="end"/>
            </w:r>
          </w:hyperlink>
        </w:p>
        <w:p w:rsidR="00B76D4D" w:rsidRDefault="00B76D4D">
          <w:pPr>
            <w:pStyle w:val="TOC2"/>
            <w:tabs>
              <w:tab w:val="right" w:leader="dot" w:pos="9350"/>
            </w:tabs>
            <w:rPr>
              <w:noProof/>
              <w:sz w:val="22"/>
              <w:szCs w:val="22"/>
            </w:rPr>
          </w:pPr>
          <w:hyperlink w:anchor="_Toc528757656" w:history="1">
            <w:r w:rsidRPr="00387312">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_Toc528757656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3"/>
            <w:tabs>
              <w:tab w:val="right" w:leader="dot" w:pos="9350"/>
            </w:tabs>
            <w:rPr>
              <w:noProof/>
              <w:sz w:val="22"/>
              <w:szCs w:val="22"/>
            </w:rPr>
          </w:pPr>
          <w:hyperlink w:anchor="_Toc528757657" w:history="1">
            <w:r w:rsidRPr="00387312">
              <w:rPr>
                <w:rStyle w:val="Hyperlink"/>
                <w:rFonts w:ascii="Tahoma" w:hAnsi="Tahoma" w:cs="Tahoma"/>
                <w:noProof/>
              </w:rPr>
              <w:t>Alert</w:t>
            </w:r>
            <w:r>
              <w:rPr>
                <w:noProof/>
                <w:webHidden/>
              </w:rPr>
              <w:tab/>
            </w:r>
            <w:r>
              <w:rPr>
                <w:noProof/>
                <w:webHidden/>
              </w:rPr>
              <w:fldChar w:fldCharType="begin"/>
            </w:r>
            <w:r>
              <w:rPr>
                <w:noProof/>
                <w:webHidden/>
              </w:rPr>
              <w:instrText xml:space="preserve"> PAGEREF _Toc528757657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3"/>
            <w:tabs>
              <w:tab w:val="right" w:leader="dot" w:pos="9350"/>
            </w:tabs>
            <w:rPr>
              <w:noProof/>
              <w:sz w:val="22"/>
              <w:szCs w:val="22"/>
            </w:rPr>
          </w:pPr>
          <w:hyperlink w:anchor="_Toc528757658" w:history="1">
            <w:r w:rsidRPr="00387312">
              <w:rPr>
                <w:rStyle w:val="Hyperlink"/>
                <w:rFonts w:ascii="Tahoma" w:hAnsi="Tahoma" w:cs="Tahoma"/>
                <w:noProof/>
              </w:rPr>
              <w:t>Fault</w:t>
            </w:r>
            <w:r>
              <w:rPr>
                <w:noProof/>
                <w:webHidden/>
              </w:rPr>
              <w:tab/>
            </w:r>
            <w:r>
              <w:rPr>
                <w:noProof/>
                <w:webHidden/>
              </w:rPr>
              <w:fldChar w:fldCharType="begin"/>
            </w:r>
            <w:r>
              <w:rPr>
                <w:noProof/>
                <w:webHidden/>
              </w:rPr>
              <w:instrText xml:space="preserve"> PAGEREF _Toc528757658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3"/>
            <w:tabs>
              <w:tab w:val="right" w:leader="dot" w:pos="9350"/>
            </w:tabs>
            <w:rPr>
              <w:noProof/>
              <w:sz w:val="22"/>
              <w:szCs w:val="22"/>
            </w:rPr>
          </w:pPr>
          <w:hyperlink w:anchor="_Toc528757659" w:history="1">
            <w:r w:rsidRPr="00387312">
              <w:rPr>
                <w:rStyle w:val="Hyperlink"/>
                <w:rFonts w:ascii="Tahoma" w:hAnsi="Tahoma" w:cs="Tahoma"/>
                <w:noProof/>
              </w:rPr>
              <w:t>Normal</w:t>
            </w:r>
            <w:r>
              <w:rPr>
                <w:noProof/>
                <w:webHidden/>
              </w:rPr>
              <w:tab/>
            </w:r>
            <w:r>
              <w:rPr>
                <w:noProof/>
                <w:webHidden/>
              </w:rPr>
              <w:fldChar w:fldCharType="begin"/>
            </w:r>
            <w:r>
              <w:rPr>
                <w:noProof/>
                <w:webHidden/>
              </w:rPr>
              <w:instrText xml:space="preserve"> PAGEREF _Toc528757659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3"/>
            <w:tabs>
              <w:tab w:val="right" w:leader="dot" w:pos="9350"/>
            </w:tabs>
            <w:rPr>
              <w:noProof/>
              <w:sz w:val="22"/>
              <w:szCs w:val="22"/>
            </w:rPr>
          </w:pPr>
          <w:hyperlink w:anchor="_Toc528757660" w:history="1">
            <w:r w:rsidRPr="00387312">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_Toc528757660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2"/>
            <w:tabs>
              <w:tab w:val="right" w:leader="dot" w:pos="9350"/>
            </w:tabs>
            <w:rPr>
              <w:noProof/>
              <w:sz w:val="22"/>
              <w:szCs w:val="22"/>
            </w:rPr>
          </w:pPr>
          <w:hyperlink w:anchor="_Toc528757661" w:history="1">
            <w:r w:rsidRPr="00387312">
              <w:rPr>
                <w:rStyle w:val="Hyperlink"/>
                <w:noProof/>
              </w:rPr>
              <w:t>Open vs Closed Alarms</w:t>
            </w:r>
            <w:r>
              <w:rPr>
                <w:noProof/>
                <w:webHidden/>
              </w:rPr>
              <w:tab/>
            </w:r>
            <w:r>
              <w:rPr>
                <w:noProof/>
                <w:webHidden/>
              </w:rPr>
              <w:fldChar w:fldCharType="begin"/>
            </w:r>
            <w:r>
              <w:rPr>
                <w:noProof/>
                <w:webHidden/>
              </w:rPr>
              <w:instrText xml:space="preserve"> PAGEREF _Toc528757661 \h </w:instrText>
            </w:r>
            <w:r>
              <w:rPr>
                <w:noProof/>
                <w:webHidden/>
              </w:rPr>
            </w:r>
            <w:r>
              <w:rPr>
                <w:noProof/>
                <w:webHidden/>
              </w:rPr>
              <w:fldChar w:fldCharType="separate"/>
            </w:r>
            <w:r>
              <w:rPr>
                <w:noProof/>
                <w:webHidden/>
              </w:rPr>
              <w:t>5</w:t>
            </w:r>
            <w:r>
              <w:rPr>
                <w:noProof/>
                <w:webHidden/>
              </w:rPr>
              <w:fldChar w:fldCharType="end"/>
            </w:r>
          </w:hyperlink>
        </w:p>
        <w:p w:rsidR="00B76D4D" w:rsidRDefault="00B76D4D">
          <w:pPr>
            <w:pStyle w:val="TOC1"/>
            <w:tabs>
              <w:tab w:val="right" w:leader="dot" w:pos="9350"/>
            </w:tabs>
            <w:rPr>
              <w:noProof/>
              <w:sz w:val="22"/>
              <w:szCs w:val="22"/>
            </w:rPr>
          </w:pPr>
          <w:hyperlink w:anchor="_Toc528757662" w:history="1">
            <w:r w:rsidRPr="00387312">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_Toc528757662 \h </w:instrText>
            </w:r>
            <w:r>
              <w:rPr>
                <w:noProof/>
                <w:webHidden/>
              </w:rPr>
            </w:r>
            <w:r>
              <w:rPr>
                <w:noProof/>
                <w:webHidden/>
              </w:rPr>
              <w:fldChar w:fldCharType="separate"/>
            </w:r>
            <w:r>
              <w:rPr>
                <w:noProof/>
                <w:webHidden/>
              </w:rPr>
              <w:t>6</w:t>
            </w:r>
            <w:r>
              <w:rPr>
                <w:noProof/>
                <w:webHidden/>
              </w:rPr>
              <w:fldChar w:fldCharType="end"/>
            </w:r>
          </w:hyperlink>
        </w:p>
        <w:p w:rsidR="00B76D4D" w:rsidRDefault="00B76D4D">
          <w:pPr>
            <w:pStyle w:val="TOC2"/>
            <w:tabs>
              <w:tab w:val="right" w:leader="dot" w:pos="9350"/>
            </w:tabs>
            <w:rPr>
              <w:noProof/>
              <w:sz w:val="22"/>
              <w:szCs w:val="22"/>
            </w:rPr>
          </w:pPr>
          <w:hyperlink w:anchor="_Toc528757663" w:history="1">
            <w:r w:rsidRPr="00387312">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_Toc528757663 \h </w:instrText>
            </w:r>
            <w:r>
              <w:rPr>
                <w:noProof/>
                <w:webHidden/>
              </w:rPr>
            </w:r>
            <w:r>
              <w:rPr>
                <w:noProof/>
                <w:webHidden/>
              </w:rPr>
              <w:fldChar w:fldCharType="separate"/>
            </w:r>
            <w:r>
              <w:rPr>
                <w:noProof/>
                <w:webHidden/>
              </w:rPr>
              <w:t>6</w:t>
            </w:r>
            <w:r>
              <w:rPr>
                <w:noProof/>
                <w:webHidden/>
              </w:rPr>
              <w:fldChar w:fldCharType="end"/>
            </w:r>
          </w:hyperlink>
        </w:p>
        <w:p w:rsidR="00B76D4D" w:rsidRDefault="00B76D4D">
          <w:pPr>
            <w:pStyle w:val="TOC3"/>
            <w:tabs>
              <w:tab w:val="right" w:leader="dot" w:pos="9350"/>
            </w:tabs>
            <w:rPr>
              <w:noProof/>
              <w:sz w:val="22"/>
              <w:szCs w:val="22"/>
            </w:rPr>
          </w:pPr>
          <w:hyperlink w:anchor="_Toc528757664"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_Toc528757664 \h </w:instrText>
            </w:r>
            <w:r>
              <w:rPr>
                <w:noProof/>
                <w:webHidden/>
              </w:rPr>
            </w:r>
            <w:r>
              <w:rPr>
                <w:noProof/>
                <w:webHidden/>
              </w:rPr>
              <w:fldChar w:fldCharType="separate"/>
            </w:r>
            <w:r>
              <w:rPr>
                <w:noProof/>
                <w:webHidden/>
              </w:rPr>
              <w:t>6</w:t>
            </w:r>
            <w:r>
              <w:rPr>
                <w:noProof/>
                <w:webHidden/>
              </w:rPr>
              <w:fldChar w:fldCharType="end"/>
            </w:r>
          </w:hyperlink>
        </w:p>
        <w:p w:rsidR="00B76D4D" w:rsidRDefault="00B76D4D">
          <w:pPr>
            <w:pStyle w:val="TOC3"/>
            <w:tabs>
              <w:tab w:val="right" w:leader="dot" w:pos="9350"/>
            </w:tabs>
            <w:rPr>
              <w:noProof/>
              <w:sz w:val="22"/>
              <w:szCs w:val="22"/>
            </w:rPr>
          </w:pPr>
          <w:hyperlink w:anchor="_Toc528757665"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_Toc528757665 \h </w:instrText>
            </w:r>
            <w:r>
              <w:rPr>
                <w:noProof/>
                <w:webHidden/>
              </w:rPr>
            </w:r>
            <w:r>
              <w:rPr>
                <w:noProof/>
                <w:webHidden/>
              </w:rPr>
              <w:fldChar w:fldCharType="separate"/>
            </w:r>
            <w:r>
              <w:rPr>
                <w:noProof/>
                <w:webHidden/>
              </w:rPr>
              <w:t>6</w:t>
            </w:r>
            <w:r>
              <w:rPr>
                <w:noProof/>
                <w:webHidden/>
              </w:rPr>
              <w:fldChar w:fldCharType="end"/>
            </w:r>
          </w:hyperlink>
        </w:p>
        <w:p w:rsidR="00B76D4D" w:rsidRDefault="00B76D4D">
          <w:pPr>
            <w:pStyle w:val="TOC2"/>
            <w:tabs>
              <w:tab w:val="right" w:leader="dot" w:pos="9350"/>
            </w:tabs>
            <w:rPr>
              <w:noProof/>
              <w:sz w:val="22"/>
              <w:szCs w:val="22"/>
            </w:rPr>
          </w:pPr>
          <w:hyperlink w:anchor="_Toc528757666" w:history="1">
            <w:r w:rsidRPr="00387312">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_Toc528757666 \h </w:instrText>
            </w:r>
            <w:r>
              <w:rPr>
                <w:noProof/>
                <w:webHidden/>
              </w:rPr>
            </w:r>
            <w:r>
              <w:rPr>
                <w:noProof/>
                <w:webHidden/>
              </w:rPr>
              <w:fldChar w:fldCharType="separate"/>
            </w:r>
            <w:r>
              <w:rPr>
                <w:noProof/>
                <w:webHidden/>
              </w:rPr>
              <w:t>9</w:t>
            </w:r>
            <w:r>
              <w:rPr>
                <w:noProof/>
                <w:webHidden/>
              </w:rPr>
              <w:fldChar w:fldCharType="end"/>
            </w:r>
          </w:hyperlink>
        </w:p>
        <w:p w:rsidR="00B76D4D" w:rsidRDefault="00B76D4D">
          <w:pPr>
            <w:pStyle w:val="TOC3"/>
            <w:tabs>
              <w:tab w:val="right" w:leader="dot" w:pos="9350"/>
            </w:tabs>
            <w:rPr>
              <w:noProof/>
              <w:sz w:val="22"/>
              <w:szCs w:val="22"/>
            </w:rPr>
          </w:pPr>
          <w:hyperlink w:anchor="_Toc528757667"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_Toc528757667 \h </w:instrText>
            </w:r>
            <w:r>
              <w:rPr>
                <w:noProof/>
                <w:webHidden/>
              </w:rPr>
            </w:r>
            <w:r>
              <w:rPr>
                <w:noProof/>
                <w:webHidden/>
              </w:rPr>
              <w:fldChar w:fldCharType="separate"/>
            </w:r>
            <w:r>
              <w:rPr>
                <w:noProof/>
                <w:webHidden/>
              </w:rPr>
              <w:t>9</w:t>
            </w:r>
            <w:r>
              <w:rPr>
                <w:noProof/>
                <w:webHidden/>
              </w:rPr>
              <w:fldChar w:fldCharType="end"/>
            </w:r>
          </w:hyperlink>
        </w:p>
        <w:p w:rsidR="00B76D4D" w:rsidRDefault="00B76D4D">
          <w:pPr>
            <w:pStyle w:val="TOC3"/>
            <w:tabs>
              <w:tab w:val="right" w:leader="dot" w:pos="9350"/>
            </w:tabs>
            <w:rPr>
              <w:noProof/>
              <w:sz w:val="22"/>
              <w:szCs w:val="22"/>
            </w:rPr>
          </w:pPr>
          <w:hyperlink w:anchor="_Toc528757668"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_Toc528757668 \h </w:instrText>
            </w:r>
            <w:r>
              <w:rPr>
                <w:noProof/>
                <w:webHidden/>
              </w:rPr>
            </w:r>
            <w:r>
              <w:rPr>
                <w:noProof/>
                <w:webHidden/>
              </w:rPr>
              <w:fldChar w:fldCharType="separate"/>
            </w:r>
            <w:r>
              <w:rPr>
                <w:noProof/>
                <w:webHidden/>
              </w:rPr>
              <w:t>9</w:t>
            </w:r>
            <w:r>
              <w:rPr>
                <w:noProof/>
                <w:webHidden/>
              </w:rPr>
              <w:fldChar w:fldCharType="end"/>
            </w:r>
          </w:hyperlink>
        </w:p>
        <w:p w:rsidR="00B76D4D" w:rsidRDefault="00B76D4D">
          <w:pPr>
            <w:pStyle w:val="TOC2"/>
            <w:tabs>
              <w:tab w:val="right" w:leader="dot" w:pos="9350"/>
            </w:tabs>
            <w:rPr>
              <w:noProof/>
              <w:sz w:val="22"/>
              <w:szCs w:val="22"/>
            </w:rPr>
          </w:pPr>
          <w:hyperlink w:anchor="_Toc528757669" w:history="1">
            <w:r w:rsidRPr="00387312">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_Toc528757669 \h </w:instrText>
            </w:r>
            <w:r>
              <w:rPr>
                <w:noProof/>
                <w:webHidden/>
              </w:rPr>
            </w:r>
            <w:r>
              <w:rPr>
                <w:noProof/>
                <w:webHidden/>
              </w:rPr>
              <w:fldChar w:fldCharType="separate"/>
            </w:r>
            <w:r>
              <w:rPr>
                <w:noProof/>
                <w:webHidden/>
              </w:rPr>
              <w:t>12</w:t>
            </w:r>
            <w:r>
              <w:rPr>
                <w:noProof/>
                <w:webHidden/>
              </w:rPr>
              <w:fldChar w:fldCharType="end"/>
            </w:r>
          </w:hyperlink>
        </w:p>
        <w:p w:rsidR="00B76D4D" w:rsidRDefault="00B76D4D">
          <w:pPr>
            <w:pStyle w:val="TOC3"/>
            <w:tabs>
              <w:tab w:val="right" w:leader="dot" w:pos="9350"/>
            </w:tabs>
            <w:rPr>
              <w:noProof/>
              <w:sz w:val="22"/>
              <w:szCs w:val="22"/>
            </w:rPr>
          </w:pPr>
          <w:hyperlink w:anchor="_Toc528757670"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_Toc528757670 \h </w:instrText>
            </w:r>
            <w:r>
              <w:rPr>
                <w:noProof/>
                <w:webHidden/>
              </w:rPr>
            </w:r>
            <w:r>
              <w:rPr>
                <w:noProof/>
                <w:webHidden/>
              </w:rPr>
              <w:fldChar w:fldCharType="separate"/>
            </w:r>
            <w:r>
              <w:rPr>
                <w:noProof/>
                <w:webHidden/>
              </w:rPr>
              <w:t>12</w:t>
            </w:r>
            <w:r>
              <w:rPr>
                <w:noProof/>
                <w:webHidden/>
              </w:rPr>
              <w:fldChar w:fldCharType="end"/>
            </w:r>
          </w:hyperlink>
        </w:p>
        <w:p w:rsidR="00B76D4D" w:rsidRDefault="00B76D4D">
          <w:pPr>
            <w:pStyle w:val="TOC3"/>
            <w:tabs>
              <w:tab w:val="right" w:leader="dot" w:pos="9350"/>
            </w:tabs>
            <w:rPr>
              <w:noProof/>
              <w:sz w:val="22"/>
              <w:szCs w:val="22"/>
            </w:rPr>
          </w:pPr>
          <w:hyperlink w:anchor="_Toc528757671"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_Toc528757671 \h </w:instrText>
            </w:r>
            <w:r>
              <w:rPr>
                <w:noProof/>
                <w:webHidden/>
              </w:rPr>
            </w:r>
            <w:r>
              <w:rPr>
                <w:noProof/>
                <w:webHidden/>
              </w:rPr>
              <w:fldChar w:fldCharType="separate"/>
            </w:r>
            <w:r>
              <w:rPr>
                <w:noProof/>
                <w:webHidden/>
              </w:rPr>
              <w:t>12</w:t>
            </w:r>
            <w:r>
              <w:rPr>
                <w:noProof/>
                <w:webHidden/>
              </w:rPr>
              <w:fldChar w:fldCharType="end"/>
            </w:r>
          </w:hyperlink>
        </w:p>
        <w:p w:rsidR="00B76D4D" w:rsidRDefault="00B76D4D">
          <w:pPr>
            <w:pStyle w:val="TOC2"/>
            <w:tabs>
              <w:tab w:val="right" w:leader="dot" w:pos="9350"/>
            </w:tabs>
            <w:rPr>
              <w:noProof/>
              <w:sz w:val="22"/>
              <w:szCs w:val="22"/>
            </w:rPr>
          </w:pPr>
          <w:hyperlink w:anchor="_Toc528757672" w:history="1">
            <w:r w:rsidRPr="00387312">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_Toc528757672 \h </w:instrText>
            </w:r>
            <w:r>
              <w:rPr>
                <w:noProof/>
                <w:webHidden/>
              </w:rPr>
            </w:r>
            <w:r>
              <w:rPr>
                <w:noProof/>
                <w:webHidden/>
              </w:rPr>
              <w:fldChar w:fldCharType="separate"/>
            </w:r>
            <w:r>
              <w:rPr>
                <w:noProof/>
                <w:webHidden/>
              </w:rPr>
              <w:t>13</w:t>
            </w:r>
            <w:r>
              <w:rPr>
                <w:noProof/>
                <w:webHidden/>
              </w:rPr>
              <w:fldChar w:fldCharType="end"/>
            </w:r>
          </w:hyperlink>
        </w:p>
        <w:p w:rsidR="00B76D4D" w:rsidRDefault="00B76D4D">
          <w:pPr>
            <w:pStyle w:val="TOC3"/>
            <w:tabs>
              <w:tab w:val="right" w:leader="dot" w:pos="9350"/>
            </w:tabs>
            <w:rPr>
              <w:noProof/>
              <w:sz w:val="22"/>
              <w:szCs w:val="22"/>
            </w:rPr>
          </w:pPr>
          <w:hyperlink w:anchor="_Toc528757673"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_Toc528757673 \h </w:instrText>
            </w:r>
            <w:r>
              <w:rPr>
                <w:noProof/>
                <w:webHidden/>
              </w:rPr>
            </w:r>
            <w:r>
              <w:rPr>
                <w:noProof/>
                <w:webHidden/>
              </w:rPr>
              <w:fldChar w:fldCharType="separate"/>
            </w:r>
            <w:r>
              <w:rPr>
                <w:noProof/>
                <w:webHidden/>
              </w:rPr>
              <w:t>13</w:t>
            </w:r>
            <w:r>
              <w:rPr>
                <w:noProof/>
                <w:webHidden/>
              </w:rPr>
              <w:fldChar w:fldCharType="end"/>
            </w:r>
          </w:hyperlink>
        </w:p>
        <w:p w:rsidR="00B76D4D" w:rsidRDefault="00B76D4D">
          <w:pPr>
            <w:pStyle w:val="TOC3"/>
            <w:tabs>
              <w:tab w:val="right" w:leader="dot" w:pos="9350"/>
            </w:tabs>
            <w:rPr>
              <w:noProof/>
              <w:sz w:val="22"/>
              <w:szCs w:val="22"/>
            </w:rPr>
          </w:pPr>
          <w:hyperlink w:anchor="_Toc528757674"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_Toc528757674 \h </w:instrText>
            </w:r>
            <w:r>
              <w:rPr>
                <w:noProof/>
                <w:webHidden/>
              </w:rPr>
            </w:r>
            <w:r>
              <w:rPr>
                <w:noProof/>
                <w:webHidden/>
              </w:rPr>
              <w:fldChar w:fldCharType="separate"/>
            </w:r>
            <w:r>
              <w:rPr>
                <w:noProof/>
                <w:webHidden/>
              </w:rPr>
              <w:t>13</w:t>
            </w:r>
            <w:r>
              <w:rPr>
                <w:noProof/>
                <w:webHidden/>
              </w:rPr>
              <w:fldChar w:fldCharType="end"/>
            </w:r>
          </w:hyperlink>
        </w:p>
        <w:p w:rsidR="00B76D4D" w:rsidRDefault="00B76D4D">
          <w:pPr>
            <w:pStyle w:val="TOC2"/>
            <w:tabs>
              <w:tab w:val="right" w:leader="dot" w:pos="9350"/>
            </w:tabs>
            <w:rPr>
              <w:noProof/>
              <w:sz w:val="22"/>
              <w:szCs w:val="22"/>
            </w:rPr>
          </w:pPr>
          <w:hyperlink w:anchor="_Toc528757675" w:history="1">
            <w:r w:rsidRPr="00387312">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_Toc528757675 \h </w:instrText>
            </w:r>
            <w:r>
              <w:rPr>
                <w:noProof/>
                <w:webHidden/>
              </w:rPr>
            </w:r>
            <w:r>
              <w:rPr>
                <w:noProof/>
                <w:webHidden/>
              </w:rPr>
              <w:fldChar w:fldCharType="separate"/>
            </w:r>
            <w:r>
              <w:rPr>
                <w:noProof/>
                <w:webHidden/>
              </w:rPr>
              <w:t>13</w:t>
            </w:r>
            <w:r>
              <w:rPr>
                <w:noProof/>
                <w:webHidden/>
              </w:rPr>
              <w:fldChar w:fldCharType="end"/>
            </w:r>
          </w:hyperlink>
        </w:p>
        <w:p w:rsidR="00B76D4D" w:rsidRDefault="00B76D4D">
          <w:pPr>
            <w:pStyle w:val="TOC3"/>
            <w:tabs>
              <w:tab w:val="right" w:leader="dot" w:pos="9350"/>
            </w:tabs>
            <w:rPr>
              <w:noProof/>
              <w:sz w:val="22"/>
              <w:szCs w:val="22"/>
            </w:rPr>
          </w:pPr>
          <w:hyperlink w:anchor="_Toc528757676"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_Toc528757676 \h </w:instrText>
            </w:r>
            <w:r>
              <w:rPr>
                <w:noProof/>
                <w:webHidden/>
              </w:rPr>
            </w:r>
            <w:r>
              <w:rPr>
                <w:noProof/>
                <w:webHidden/>
              </w:rPr>
              <w:fldChar w:fldCharType="separate"/>
            </w:r>
            <w:r>
              <w:rPr>
                <w:noProof/>
                <w:webHidden/>
              </w:rPr>
              <w:t>13</w:t>
            </w:r>
            <w:r>
              <w:rPr>
                <w:noProof/>
                <w:webHidden/>
              </w:rPr>
              <w:fldChar w:fldCharType="end"/>
            </w:r>
          </w:hyperlink>
        </w:p>
        <w:p w:rsidR="00B76D4D" w:rsidRDefault="00B76D4D">
          <w:pPr>
            <w:pStyle w:val="TOC2"/>
            <w:tabs>
              <w:tab w:val="right" w:leader="dot" w:pos="9350"/>
            </w:tabs>
            <w:rPr>
              <w:noProof/>
              <w:sz w:val="22"/>
              <w:szCs w:val="22"/>
            </w:rPr>
          </w:pPr>
          <w:hyperlink w:anchor="_Toc528757677" w:history="1">
            <w:r w:rsidRPr="00387312">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_Toc528757677 \h </w:instrText>
            </w:r>
            <w:r>
              <w:rPr>
                <w:noProof/>
                <w:webHidden/>
              </w:rPr>
            </w:r>
            <w:r>
              <w:rPr>
                <w:noProof/>
                <w:webHidden/>
              </w:rPr>
              <w:fldChar w:fldCharType="separate"/>
            </w:r>
            <w:r>
              <w:rPr>
                <w:noProof/>
                <w:webHidden/>
              </w:rPr>
              <w:t>14</w:t>
            </w:r>
            <w:r>
              <w:rPr>
                <w:noProof/>
                <w:webHidden/>
              </w:rPr>
              <w:fldChar w:fldCharType="end"/>
            </w:r>
          </w:hyperlink>
        </w:p>
        <w:p w:rsidR="00B76D4D" w:rsidRDefault="00B76D4D">
          <w:pPr>
            <w:pStyle w:val="TOC3"/>
            <w:tabs>
              <w:tab w:val="right" w:leader="dot" w:pos="9350"/>
            </w:tabs>
            <w:rPr>
              <w:noProof/>
              <w:sz w:val="22"/>
              <w:szCs w:val="22"/>
            </w:rPr>
          </w:pPr>
          <w:hyperlink w:anchor="_Toc528757678"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_Toc528757678 \h </w:instrText>
            </w:r>
            <w:r>
              <w:rPr>
                <w:noProof/>
                <w:webHidden/>
              </w:rPr>
            </w:r>
            <w:r>
              <w:rPr>
                <w:noProof/>
                <w:webHidden/>
              </w:rPr>
              <w:fldChar w:fldCharType="separate"/>
            </w:r>
            <w:r>
              <w:rPr>
                <w:noProof/>
                <w:webHidden/>
              </w:rPr>
              <w:t>14</w:t>
            </w:r>
            <w:r>
              <w:rPr>
                <w:noProof/>
                <w:webHidden/>
              </w:rPr>
              <w:fldChar w:fldCharType="end"/>
            </w:r>
          </w:hyperlink>
        </w:p>
        <w:p w:rsidR="00B76D4D" w:rsidRDefault="00B76D4D">
          <w:pPr>
            <w:pStyle w:val="TOC3"/>
            <w:tabs>
              <w:tab w:val="right" w:leader="dot" w:pos="9350"/>
            </w:tabs>
            <w:rPr>
              <w:noProof/>
              <w:sz w:val="22"/>
              <w:szCs w:val="22"/>
            </w:rPr>
          </w:pPr>
          <w:hyperlink w:anchor="_Toc528757679"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_Toc528757679 \h </w:instrText>
            </w:r>
            <w:r>
              <w:rPr>
                <w:noProof/>
                <w:webHidden/>
              </w:rPr>
            </w:r>
            <w:r>
              <w:rPr>
                <w:noProof/>
                <w:webHidden/>
              </w:rPr>
              <w:fldChar w:fldCharType="separate"/>
            </w:r>
            <w:r>
              <w:rPr>
                <w:noProof/>
                <w:webHidden/>
              </w:rPr>
              <w:t>14</w:t>
            </w:r>
            <w:r>
              <w:rPr>
                <w:noProof/>
                <w:webHidden/>
              </w:rPr>
              <w:fldChar w:fldCharType="end"/>
            </w:r>
          </w:hyperlink>
        </w:p>
        <w:p w:rsidR="00B76D4D" w:rsidRDefault="00B76D4D">
          <w:pPr>
            <w:pStyle w:val="TOC2"/>
            <w:tabs>
              <w:tab w:val="right" w:leader="dot" w:pos="9350"/>
            </w:tabs>
            <w:rPr>
              <w:noProof/>
              <w:sz w:val="22"/>
              <w:szCs w:val="22"/>
            </w:rPr>
          </w:pPr>
          <w:hyperlink w:anchor="_Toc528757680" w:history="1">
            <w:r w:rsidRPr="00387312">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_Toc528757680 \h </w:instrText>
            </w:r>
            <w:r>
              <w:rPr>
                <w:noProof/>
                <w:webHidden/>
              </w:rPr>
            </w:r>
            <w:r>
              <w:rPr>
                <w:noProof/>
                <w:webHidden/>
              </w:rPr>
              <w:fldChar w:fldCharType="separate"/>
            </w:r>
            <w:r>
              <w:rPr>
                <w:noProof/>
                <w:webHidden/>
              </w:rPr>
              <w:t>15</w:t>
            </w:r>
            <w:r>
              <w:rPr>
                <w:noProof/>
                <w:webHidden/>
              </w:rPr>
              <w:fldChar w:fldCharType="end"/>
            </w:r>
          </w:hyperlink>
        </w:p>
        <w:p w:rsidR="00B76D4D" w:rsidRDefault="00B76D4D">
          <w:pPr>
            <w:pStyle w:val="TOC3"/>
            <w:tabs>
              <w:tab w:val="right" w:leader="dot" w:pos="9350"/>
            </w:tabs>
            <w:rPr>
              <w:noProof/>
              <w:sz w:val="22"/>
              <w:szCs w:val="22"/>
            </w:rPr>
          </w:pPr>
          <w:hyperlink w:anchor="_Toc528757681"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_Toc528757681 \h </w:instrText>
            </w:r>
            <w:r>
              <w:rPr>
                <w:noProof/>
                <w:webHidden/>
              </w:rPr>
            </w:r>
            <w:r>
              <w:rPr>
                <w:noProof/>
                <w:webHidden/>
              </w:rPr>
              <w:fldChar w:fldCharType="separate"/>
            </w:r>
            <w:r>
              <w:rPr>
                <w:noProof/>
                <w:webHidden/>
              </w:rPr>
              <w:t>15</w:t>
            </w:r>
            <w:r>
              <w:rPr>
                <w:noProof/>
                <w:webHidden/>
              </w:rPr>
              <w:fldChar w:fldCharType="end"/>
            </w:r>
          </w:hyperlink>
        </w:p>
        <w:p w:rsidR="00B76D4D" w:rsidRDefault="00B76D4D">
          <w:pPr>
            <w:pStyle w:val="TOC3"/>
            <w:tabs>
              <w:tab w:val="right" w:leader="dot" w:pos="9350"/>
            </w:tabs>
            <w:rPr>
              <w:noProof/>
              <w:sz w:val="22"/>
              <w:szCs w:val="22"/>
            </w:rPr>
          </w:pPr>
          <w:hyperlink w:anchor="_Toc528757682"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_Toc528757682 \h </w:instrText>
            </w:r>
            <w:r>
              <w:rPr>
                <w:noProof/>
                <w:webHidden/>
              </w:rPr>
            </w:r>
            <w:r>
              <w:rPr>
                <w:noProof/>
                <w:webHidden/>
              </w:rPr>
              <w:fldChar w:fldCharType="separate"/>
            </w:r>
            <w:r>
              <w:rPr>
                <w:noProof/>
                <w:webHidden/>
              </w:rPr>
              <w:t>15</w:t>
            </w:r>
            <w:r>
              <w:rPr>
                <w:noProof/>
                <w:webHidden/>
              </w:rPr>
              <w:fldChar w:fldCharType="end"/>
            </w:r>
          </w:hyperlink>
        </w:p>
        <w:p w:rsidR="00B76D4D" w:rsidRDefault="00B76D4D">
          <w:pPr>
            <w:pStyle w:val="TOC2"/>
            <w:tabs>
              <w:tab w:val="right" w:leader="dot" w:pos="9350"/>
            </w:tabs>
            <w:rPr>
              <w:noProof/>
              <w:sz w:val="22"/>
              <w:szCs w:val="22"/>
            </w:rPr>
          </w:pPr>
          <w:hyperlink w:anchor="_Toc528757683" w:history="1">
            <w:r w:rsidRPr="00387312">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_Toc528757683 \h </w:instrText>
            </w:r>
            <w:r>
              <w:rPr>
                <w:noProof/>
                <w:webHidden/>
              </w:rPr>
            </w:r>
            <w:r>
              <w:rPr>
                <w:noProof/>
                <w:webHidden/>
              </w:rPr>
              <w:fldChar w:fldCharType="separate"/>
            </w:r>
            <w:r>
              <w:rPr>
                <w:noProof/>
                <w:webHidden/>
              </w:rPr>
              <w:t>16</w:t>
            </w:r>
            <w:r>
              <w:rPr>
                <w:noProof/>
                <w:webHidden/>
              </w:rPr>
              <w:fldChar w:fldCharType="end"/>
            </w:r>
          </w:hyperlink>
        </w:p>
        <w:p w:rsidR="00B76D4D" w:rsidRDefault="00B76D4D">
          <w:pPr>
            <w:pStyle w:val="TOC3"/>
            <w:tabs>
              <w:tab w:val="right" w:leader="dot" w:pos="9350"/>
            </w:tabs>
            <w:rPr>
              <w:noProof/>
              <w:sz w:val="22"/>
              <w:szCs w:val="22"/>
            </w:rPr>
          </w:pPr>
          <w:hyperlink w:anchor="_Toc528757684"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_Toc528757684 \h </w:instrText>
            </w:r>
            <w:r>
              <w:rPr>
                <w:noProof/>
                <w:webHidden/>
              </w:rPr>
            </w:r>
            <w:r>
              <w:rPr>
                <w:noProof/>
                <w:webHidden/>
              </w:rPr>
              <w:fldChar w:fldCharType="separate"/>
            </w:r>
            <w:r>
              <w:rPr>
                <w:noProof/>
                <w:webHidden/>
              </w:rPr>
              <w:t>16</w:t>
            </w:r>
            <w:r>
              <w:rPr>
                <w:noProof/>
                <w:webHidden/>
              </w:rPr>
              <w:fldChar w:fldCharType="end"/>
            </w:r>
          </w:hyperlink>
        </w:p>
        <w:p w:rsidR="00B76D4D" w:rsidRDefault="00B76D4D">
          <w:pPr>
            <w:pStyle w:val="TOC2"/>
            <w:tabs>
              <w:tab w:val="right" w:leader="dot" w:pos="9350"/>
            </w:tabs>
            <w:rPr>
              <w:noProof/>
              <w:sz w:val="22"/>
              <w:szCs w:val="22"/>
            </w:rPr>
          </w:pPr>
          <w:hyperlink w:anchor="_Toc528757685" w:history="1">
            <w:r w:rsidRPr="00387312">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_Toc528757685 \h </w:instrText>
            </w:r>
            <w:r>
              <w:rPr>
                <w:noProof/>
                <w:webHidden/>
              </w:rPr>
            </w:r>
            <w:r>
              <w:rPr>
                <w:noProof/>
                <w:webHidden/>
              </w:rPr>
              <w:fldChar w:fldCharType="separate"/>
            </w:r>
            <w:r>
              <w:rPr>
                <w:noProof/>
                <w:webHidden/>
              </w:rPr>
              <w:t>16</w:t>
            </w:r>
            <w:r>
              <w:rPr>
                <w:noProof/>
                <w:webHidden/>
              </w:rPr>
              <w:fldChar w:fldCharType="end"/>
            </w:r>
          </w:hyperlink>
        </w:p>
        <w:p w:rsidR="00B76D4D" w:rsidRDefault="00B76D4D">
          <w:pPr>
            <w:pStyle w:val="TOC3"/>
            <w:tabs>
              <w:tab w:val="right" w:leader="dot" w:pos="9350"/>
            </w:tabs>
            <w:rPr>
              <w:noProof/>
              <w:sz w:val="22"/>
              <w:szCs w:val="22"/>
            </w:rPr>
          </w:pPr>
          <w:hyperlink w:anchor="_Toc528757686"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_Toc528757686 \h </w:instrText>
            </w:r>
            <w:r>
              <w:rPr>
                <w:noProof/>
                <w:webHidden/>
              </w:rPr>
            </w:r>
            <w:r>
              <w:rPr>
                <w:noProof/>
                <w:webHidden/>
              </w:rPr>
              <w:fldChar w:fldCharType="separate"/>
            </w:r>
            <w:r>
              <w:rPr>
                <w:noProof/>
                <w:webHidden/>
              </w:rPr>
              <w:t>16</w:t>
            </w:r>
            <w:r>
              <w:rPr>
                <w:noProof/>
                <w:webHidden/>
              </w:rPr>
              <w:fldChar w:fldCharType="end"/>
            </w:r>
          </w:hyperlink>
        </w:p>
        <w:p w:rsidR="00B76D4D" w:rsidRDefault="00B76D4D">
          <w:pPr>
            <w:pStyle w:val="TOC3"/>
            <w:tabs>
              <w:tab w:val="right" w:leader="dot" w:pos="9350"/>
            </w:tabs>
            <w:rPr>
              <w:noProof/>
              <w:sz w:val="22"/>
              <w:szCs w:val="22"/>
            </w:rPr>
          </w:pPr>
          <w:hyperlink w:anchor="_Toc528757687"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_Toc528757687 \h </w:instrText>
            </w:r>
            <w:r>
              <w:rPr>
                <w:noProof/>
                <w:webHidden/>
              </w:rPr>
            </w:r>
            <w:r>
              <w:rPr>
                <w:noProof/>
                <w:webHidden/>
              </w:rPr>
              <w:fldChar w:fldCharType="separate"/>
            </w:r>
            <w:r>
              <w:rPr>
                <w:noProof/>
                <w:webHidden/>
              </w:rPr>
              <w:t>16</w:t>
            </w:r>
            <w:r>
              <w:rPr>
                <w:noProof/>
                <w:webHidden/>
              </w:rPr>
              <w:fldChar w:fldCharType="end"/>
            </w:r>
          </w:hyperlink>
        </w:p>
        <w:p w:rsidR="00B76D4D" w:rsidRDefault="00B76D4D">
          <w:pPr>
            <w:pStyle w:val="TOC2"/>
            <w:tabs>
              <w:tab w:val="right" w:leader="dot" w:pos="9350"/>
            </w:tabs>
            <w:rPr>
              <w:noProof/>
              <w:sz w:val="22"/>
              <w:szCs w:val="22"/>
            </w:rPr>
          </w:pPr>
          <w:hyperlink w:anchor="_Toc528757688" w:history="1">
            <w:r w:rsidRPr="00387312">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_Toc528757688 \h </w:instrText>
            </w:r>
            <w:r>
              <w:rPr>
                <w:noProof/>
                <w:webHidden/>
              </w:rPr>
            </w:r>
            <w:r>
              <w:rPr>
                <w:noProof/>
                <w:webHidden/>
              </w:rPr>
              <w:fldChar w:fldCharType="separate"/>
            </w:r>
            <w:r>
              <w:rPr>
                <w:noProof/>
                <w:webHidden/>
              </w:rPr>
              <w:t>17</w:t>
            </w:r>
            <w:r>
              <w:rPr>
                <w:noProof/>
                <w:webHidden/>
              </w:rPr>
              <w:fldChar w:fldCharType="end"/>
            </w:r>
          </w:hyperlink>
        </w:p>
        <w:p w:rsidR="00B76D4D" w:rsidRDefault="00B76D4D">
          <w:pPr>
            <w:pStyle w:val="TOC3"/>
            <w:tabs>
              <w:tab w:val="right" w:leader="dot" w:pos="9350"/>
            </w:tabs>
            <w:rPr>
              <w:noProof/>
              <w:sz w:val="22"/>
              <w:szCs w:val="22"/>
            </w:rPr>
          </w:pPr>
          <w:hyperlink w:anchor="_Toc528757689" w:history="1">
            <w:r w:rsidRPr="00387312">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_Toc528757689 \h </w:instrText>
            </w:r>
            <w:r>
              <w:rPr>
                <w:noProof/>
                <w:webHidden/>
              </w:rPr>
            </w:r>
            <w:r>
              <w:rPr>
                <w:noProof/>
                <w:webHidden/>
              </w:rPr>
              <w:fldChar w:fldCharType="separate"/>
            </w:r>
            <w:r>
              <w:rPr>
                <w:noProof/>
                <w:webHidden/>
              </w:rPr>
              <w:t>17</w:t>
            </w:r>
            <w:r>
              <w:rPr>
                <w:noProof/>
                <w:webHidden/>
              </w:rPr>
              <w:fldChar w:fldCharType="end"/>
            </w:r>
          </w:hyperlink>
        </w:p>
        <w:p w:rsidR="00B76D4D" w:rsidRDefault="00B76D4D">
          <w:pPr>
            <w:pStyle w:val="TOC3"/>
            <w:tabs>
              <w:tab w:val="right" w:leader="dot" w:pos="9350"/>
            </w:tabs>
            <w:rPr>
              <w:noProof/>
              <w:sz w:val="22"/>
              <w:szCs w:val="22"/>
            </w:rPr>
          </w:pPr>
          <w:hyperlink w:anchor="_Toc528757690" w:history="1">
            <w:r w:rsidRPr="00387312">
              <w:rPr>
                <w:rStyle w:val="Hyperlink"/>
                <w:rFonts w:ascii="Tahoma" w:hAnsi="Tahoma" w:cs="Tahoma"/>
                <w:noProof/>
              </w:rPr>
              <w:t>Actions</w:t>
            </w:r>
            <w:r>
              <w:rPr>
                <w:noProof/>
                <w:webHidden/>
              </w:rPr>
              <w:tab/>
            </w:r>
            <w:r>
              <w:rPr>
                <w:noProof/>
                <w:webHidden/>
              </w:rPr>
              <w:fldChar w:fldCharType="begin"/>
            </w:r>
            <w:r>
              <w:rPr>
                <w:noProof/>
                <w:webHidden/>
              </w:rPr>
              <w:instrText xml:space="preserve"> PAGEREF _Toc528757690 \h </w:instrText>
            </w:r>
            <w:r>
              <w:rPr>
                <w:noProof/>
                <w:webHidden/>
              </w:rPr>
            </w:r>
            <w:r>
              <w:rPr>
                <w:noProof/>
                <w:webHidden/>
              </w:rPr>
              <w:fldChar w:fldCharType="separate"/>
            </w:r>
            <w:r>
              <w:rPr>
                <w:noProof/>
                <w:webHidden/>
              </w:rPr>
              <w:t>17</w:t>
            </w:r>
            <w:r>
              <w:rPr>
                <w:noProof/>
                <w:webHidden/>
              </w:rPr>
              <w:fldChar w:fldCharType="end"/>
            </w:r>
          </w:hyperlink>
        </w:p>
        <w:p w:rsidR="00B76D4D" w:rsidRDefault="00B76D4D">
          <w:pPr>
            <w:pStyle w:val="TOC1"/>
            <w:tabs>
              <w:tab w:val="right" w:leader="dot" w:pos="9350"/>
            </w:tabs>
            <w:rPr>
              <w:noProof/>
              <w:sz w:val="22"/>
              <w:szCs w:val="22"/>
            </w:rPr>
          </w:pPr>
          <w:hyperlink w:anchor="_Toc528757691" w:history="1">
            <w:r w:rsidRPr="00387312">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_Toc528757691 \h </w:instrText>
            </w:r>
            <w:r>
              <w:rPr>
                <w:noProof/>
                <w:webHidden/>
              </w:rPr>
            </w:r>
            <w:r>
              <w:rPr>
                <w:noProof/>
                <w:webHidden/>
              </w:rPr>
              <w:fldChar w:fldCharType="separate"/>
            </w:r>
            <w:r>
              <w:rPr>
                <w:noProof/>
                <w:webHidden/>
              </w:rPr>
              <w:t>18</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1" w:name="_Toc528757648"/>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2" w:name="_Toc528757649"/>
      <w:r w:rsidRPr="00CF28C0">
        <w:rPr>
          <w:rFonts w:ascii="Tahoma" w:hAnsi="Tahoma" w:cs="Tahoma"/>
        </w:rPr>
        <w:t>Link Structure</w:t>
      </w:r>
      <w:bookmarkEnd w:id="2"/>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3" w:name="_Toc528757650"/>
      <w:r>
        <w:t>Running The Database In Server Mode</w:t>
      </w:r>
      <w:bookmarkEnd w:id="3"/>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528757651"/>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528757652"/>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528757653"/>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528757654"/>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528757655"/>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528757656"/>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528757657"/>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528757658"/>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528757659"/>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528757660"/>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4" w:name="_Toc528757661"/>
      <w:r>
        <w:t>Open vs Closed Alarms</w:t>
      </w:r>
      <w:bookmarkEnd w:id="14"/>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5" w:name="_Toc528757662"/>
      <w:r w:rsidRPr="00CF28C0">
        <w:rPr>
          <w:rFonts w:ascii="Tahoma" w:hAnsi="Tahoma" w:cs="Tahoma"/>
        </w:rPr>
        <w:lastRenderedPageBreak/>
        <w:t>Component</w:t>
      </w:r>
      <w:r w:rsidR="0015669C" w:rsidRPr="00CF28C0">
        <w:rPr>
          <w:rFonts w:ascii="Tahoma" w:hAnsi="Tahoma" w:cs="Tahoma"/>
        </w:rPr>
        <w:t xml:space="preserve"> Guide</w:t>
      </w:r>
      <w:bookmarkEnd w:id="15"/>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6" w:name="_Toc528757663"/>
      <w:r w:rsidRPr="00CF28C0">
        <w:rPr>
          <w:rFonts w:ascii="Tahoma" w:hAnsi="Tahoma" w:cs="Tahoma"/>
        </w:rPr>
        <w:t xml:space="preserve">Alarm </w:t>
      </w:r>
      <w:r w:rsidR="00AA3820" w:rsidRPr="00CF28C0">
        <w:rPr>
          <w:rFonts w:ascii="Tahoma" w:hAnsi="Tahoma" w:cs="Tahoma"/>
        </w:rPr>
        <w:t>Service</w:t>
      </w:r>
      <w:bookmarkEnd w:id="16"/>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7" w:name="_Toc528757664"/>
      <w:r w:rsidRPr="00CF28C0">
        <w:rPr>
          <w:rFonts w:ascii="Tahoma" w:hAnsi="Tahoma" w:cs="Tahoma"/>
        </w:rPr>
        <w:t>Properties</w:t>
      </w:r>
      <w:bookmarkEnd w:id="17"/>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8" w:name="_Toc528757665"/>
      <w:r w:rsidRPr="00CF28C0">
        <w:rPr>
          <w:rFonts w:ascii="Tahoma" w:hAnsi="Tahoma" w:cs="Tahoma"/>
        </w:rPr>
        <w:t>Actions</w:t>
      </w:r>
      <w:bookmarkEnd w:id="18"/>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AA3815">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6A7961">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6A7961">
      <w:pPr>
        <w:pStyle w:val="ListParagraph"/>
        <w:numPr>
          <w:ilvl w:val="2"/>
          <w:numId w:val="3"/>
        </w:numPr>
        <w:rPr>
          <w:rFonts w:ascii="Tahoma" w:hAnsi="Tahoma" w:cs="Tahoma"/>
        </w:rPr>
      </w:pPr>
      <w:r>
        <w:rPr>
          <w:rFonts w:ascii="Tahoma" w:hAnsi="Tahoma" w:cs="Tahoma"/>
        </w:rPr>
        <w:t>Alarm State – Alarm, Normal or Any.</w:t>
      </w:r>
    </w:p>
    <w:p w:rsidR="00AD3448" w:rsidRDefault="00AD3448" w:rsidP="006A7961">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Pr="00AD3448" w:rsidRDefault="006A7961" w:rsidP="00AD3448">
      <w:pPr>
        <w:pStyle w:val="ListParagraph"/>
        <w:numPr>
          <w:ilvl w:val="2"/>
          <w:numId w:val="3"/>
        </w:numPr>
        <w:rPr>
          <w:rFonts w:ascii="Tahoma" w:hAnsi="Tahoma" w:cs="Tahoma"/>
        </w:rPr>
      </w:pPr>
      <w:r>
        <w:rPr>
          <w:rFonts w:ascii="Tahoma" w:hAnsi="Tahoma" w:cs="Tahoma"/>
        </w:rPr>
        <w:t xml:space="preserve">Sort Ascending – True for </w:t>
      </w:r>
      <w:r w:rsidR="00AD3448">
        <w:rPr>
          <w:rFonts w:ascii="Tahoma" w:hAnsi="Tahoma" w:cs="Tahoma"/>
        </w:rPr>
        <w:t>ascending, false for descending</w:t>
      </w:r>
      <w:r w:rsidRPr="00AD3448">
        <w:rPr>
          <w:rFonts w:ascii="Tahoma" w:hAnsi="Tahoma" w:cs="Tahoma"/>
        </w:rPr>
        <w:t>.</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82651F" w:rsidRDefault="0082651F" w:rsidP="00AA3815">
      <w:pPr>
        <w:pStyle w:val="ListParagraph"/>
        <w:numPr>
          <w:ilvl w:val="0"/>
          <w:numId w:val="3"/>
        </w:numPr>
        <w:rPr>
          <w:rFonts w:ascii="Tahoma" w:hAnsi="Tahoma" w:cs="Tahoma"/>
        </w:rPr>
      </w:pP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lastRenderedPageBreak/>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9" w:name="_Toc528757666"/>
      <w:r w:rsidRPr="00CF28C0">
        <w:rPr>
          <w:rFonts w:ascii="Tahoma" w:hAnsi="Tahoma" w:cs="Tahoma"/>
        </w:rPr>
        <w:lastRenderedPageBreak/>
        <w:t>Alarm Class</w:t>
      </w:r>
      <w:bookmarkEnd w:id="19"/>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20" w:name="_Toc528757667"/>
      <w:r w:rsidRPr="00CF28C0">
        <w:rPr>
          <w:rFonts w:ascii="Tahoma" w:hAnsi="Tahoma" w:cs="Tahoma"/>
        </w:rPr>
        <w:t>Properties</w:t>
      </w:r>
      <w:bookmarkEnd w:id="20"/>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1" w:name="_Toc528757668"/>
      <w:r w:rsidRPr="00CF28C0">
        <w:rPr>
          <w:rFonts w:ascii="Tahoma" w:hAnsi="Tahoma" w:cs="Tahoma"/>
        </w:rPr>
        <w:t>Actions</w:t>
      </w:r>
      <w:bookmarkEnd w:id="21"/>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6A7961">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AD3448">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AD3448">
      <w:pPr>
        <w:pStyle w:val="ListParagraph"/>
        <w:numPr>
          <w:ilvl w:val="2"/>
          <w:numId w:val="3"/>
        </w:numPr>
        <w:rPr>
          <w:rFonts w:ascii="Tahoma" w:hAnsi="Tahoma" w:cs="Tahoma"/>
        </w:rPr>
      </w:pPr>
      <w:r>
        <w:rPr>
          <w:rFonts w:ascii="Tahoma" w:hAnsi="Tahoma" w:cs="Tahoma"/>
        </w:rPr>
        <w:t>Alarm State – Alarm, Normal or Any.</w:t>
      </w:r>
    </w:p>
    <w:p w:rsidR="00AD3448" w:rsidRDefault="00AD3448" w:rsidP="00AD3448">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Default="006A7961" w:rsidP="006A7961">
      <w:pPr>
        <w:pStyle w:val="ListParagraph"/>
        <w:numPr>
          <w:ilvl w:val="2"/>
          <w:numId w:val="3"/>
        </w:numPr>
        <w:rPr>
          <w:rFonts w:ascii="Tahoma" w:hAnsi="Tahoma" w:cs="Tahoma"/>
        </w:rPr>
      </w:pPr>
      <w:r>
        <w:rPr>
          <w:rFonts w:ascii="Tahoma" w:hAnsi="Tahoma" w:cs="Tahoma"/>
        </w:rPr>
        <w:t>Sort Ascending – True for ascending, false for descending.</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lastRenderedPageBreak/>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2" w:name="_Toc528757669"/>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528757670"/>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528757671"/>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528757672"/>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528757673"/>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528757674"/>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528757675"/>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528757676"/>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528757677"/>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1" w:name="_Toc528757678"/>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528757679"/>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528757680"/>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528757681"/>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528757682"/>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528757683"/>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528757684"/>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528757685"/>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528757686"/>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 xml:space="preserve">Auto Update Interval – </w:t>
      </w:r>
      <w:r w:rsidR="00B76D4D">
        <w:rPr>
          <w:rFonts w:ascii="Tahoma" w:hAnsi="Tahoma" w:cs="Tahoma"/>
        </w:rPr>
        <w:t xml:space="preserve">This should be greater than 0 for the stale algorithm. </w:t>
      </w:r>
      <w:r w:rsidRPr="00CF28C0">
        <w:rPr>
          <w:rFonts w:ascii="Tahoma" w:hAnsi="Tahoma" w:cs="Tahoma"/>
        </w:rPr>
        <w:t>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528757687"/>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528757688"/>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528757689"/>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528757690"/>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528757691"/>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C9" w:rsidRDefault="00A51FC9" w:rsidP="00EF4FB5">
      <w:pPr>
        <w:spacing w:before="0" w:after="0" w:line="240" w:lineRule="auto"/>
      </w:pPr>
      <w:r>
        <w:separator/>
      </w:r>
    </w:p>
  </w:endnote>
  <w:endnote w:type="continuationSeparator" w:id="0">
    <w:p w:rsidR="00A51FC9" w:rsidRDefault="00A51FC9"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B76D4D">
    <w:pPr>
      <w:pStyle w:val="Footer"/>
    </w:pPr>
    <w:r>
      <w:t>October 31,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C9" w:rsidRDefault="00A51FC9" w:rsidP="00EF4FB5">
      <w:pPr>
        <w:spacing w:before="0" w:after="0" w:line="240" w:lineRule="auto"/>
      </w:pPr>
      <w:r>
        <w:separator/>
      </w:r>
    </w:p>
  </w:footnote>
  <w:footnote w:type="continuationSeparator" w:id="0">
    <w:p w:rsidR="00A51FC9" w:rsidRDefault="00A51FC9"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6"/>
  </w:num>
  <w:num w:numId="6">
    <w:abstractNumId w:val="17"/>
  </w:num>
  <w:num w:numId="7">
    <w:abstractNumId w:val="12"/>
  </w:num>
  <w:num w:numId="8">
    <w:abstractNumId w:val="9"/>
  </w:num>
  <w:num w:numId="9">
    <w:abstractNumId w:val="3"/>
  </w:num>
  <w:num w:numId="10">
    <w:abstractNumId w:val="1"/>
  </w:num>
  <w:num w:numId="11">
    <w:abstractNumId w:val="8"/>
  </w:num>
  <w:num w:numId="12">
    <w:abstractNumId w:val="11"/>
  </w:num>
  <w:num w:numId="13">
    <w:abstractNumId w:val="13"/>
  </w:num>
  <w:num w:numId="14">
    <w:abstractNumId w:val="7"/>
  </w:num>
  <w:num w:numId="15">
    <w:abstractNumId w:val="16"/>
  </w:num>
  <w:num w:numId="16">
    <w:abstractNumId w:val="4"/>
  </w:num>
  <w:num w:numId="17">
    <w:abstractNumId w:val="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B7E4D"/>
    <w:rsid w:val="003C1456"/>
    <w:rsid w:val="003E2331"/>
    <w:rsid w:val="003E2375"/>
    <w:rsid w:val="003E4F03"/>
    <w:rsid w:val="003F31F0"/>
    <w:rsid w:val="00407100"/>
    <w:rsid w:val="00422F69"/>
    <w:rsid w:val="0042668D"/>
    <w:rsid w:val="0043118C"/>
    <w:rsid w:val="004642DA"/>
    <w:rsid w:val="00474337"/>
    <w:rsid w:val="004C055A"/>
    <w:rsid w:val="004C5B72"/>
    <w:rsid w:val="004D0D26"/>
    <w:rsid w:val="004D5C6B"/>
    <w:rsid w:val="0052035B"/>
    <w:rsid w:val="005264AD"/>
    <w:rsid w:val="005342AA"/>
    <w:rsid w:val="00535DFB"/>
    <w:rsid w:val="005504F2"/>
    <w:rsid w:val="005632F9"/>
    <w:rsid w:val="005742A6"/>
    <w:rsid w:val="005A6405"/>
    <w:rsid w:val="005D556F"/>
    <w:rsid w:val="005D7C73"/>
    <w:rsid w:val="006049BA"/>
    <w:rsid w:val="006142FF"/>
    <w:rsid w:val="006312E9"/>
    <w:rsid w:val="0063318F"/>
    <w:rsid w:val="00641A9D"/>
    <w:rsid w:val="00643871"/>
    <w:rsid w:val="00647E3F"/>
    <w:rsid w:val="006659AC"/>
    <w:rsid w:val="00695D93"/>
    <w:rsid w:val="006A7961"/>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651F"/>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1FC9"/>
    <w:rsid w:val="00A53475"/>
    <w:rsid w:val="00A53603"/>
    <w:rsid w:val="00A82AF0"/>
    <w:rsid w:val="00AA3815"/>
    <w:rsid w:val="00AA3820"/>
    <w:rsid w:val="00AD07C6"/>
    <w:rsid w:val="00AD3448"/>
    <w:rsid w:val="00AD7AE8"/>
    <w:rsid w:val="00AE0FC4"/>
    <w:rsid w:val="00AF0ED5"/>
    <w:rsid w:val="00AF4C1F"/>
    <w:rsid w:val="00AF516C"/>
    <w:rsid w:val="00B0384C"/>
    <w:rsid w:val="00B040A9"/>
    <w:rsid w:val="00B43F13"/>
    <w:rsid w:val="00B53962"/>
    <w:rsid w:val="00B57580"/>
    <w:rsid w:val="00B75DA0"/>
    <w:rsid w:val="00B76D4D"/>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AA79-AD33-4E2C-9486-FFF70C4A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26</cp:revision>
  <cp:lastPrinted>2018-05-31T22:25:00Z</cp:lastPrinted>
  <dcterms:created xsi:type="dcterms:W3CDTF">2016-11-30T16:35:00Z</dcterms:created>
  <dcterms:modified xsi:type="dcterms:W3CDTF">2018-10-31T20:58:00Z</dcterms:modified>
</cp:coreProperties>
</file>