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61478331"/>
        <w:docPartObj>
          <w:docPartGallery w:val="Cover Pages"/>
          <w:docPartUnique/>
        </w:docPartObj>
      </w:sdtPr>
      <w:sdtEndPr>
        <w:rPr>
          <w:rFonts w:eastAsiaTheme="minorHAnsi"/>
          <w:color w:val="auto"/>
          <w:lang w:val="en-IE"/>
        </w:rPr>
      </w:sdtEndPr>
      <w:sdtContent>
        <w:p w14:paraId="48F03023" w14:textId="5F953C98" w:rsidR="00CC4AC8" w:rsidRDefault="00CC4AC8">
          <w:pPr>
            <w:pStyle w:val="NoSpacing"/>
            <w:spacing w:before="1540" w:after="240"/>
            <w:jc w:val="center"/>
            <w:rPr>
              <w:color w:val="4472C4" w:themeColor="accent1"/>
            </w:rPr>
          </w:pPr>
          <w:r>
            <w:rPr>
              <w:noProof/>
            </w:rPr>
            <w:drawing>
              <wp:inline distT="0" distB="0" distL="0" distR="0" wp14:anchorId="7B42706D" wp14:editId="3EE0044D">
                <wp:extent cx="5386070" cy="1858010"/>
                <wp:effectExtent l="0" t="0" r="5080" b="8890"/>
                <wp:docPr id="1"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6070" cy="1858010"/>
                        </a:xfrm>
                        <a:prstGeom prst="rect">
                          <a:avLst/>
                        </a:prstGeom>
                        <a:noFill/>
                        <a:ln>
                          <a:noFill/>
                        </a:ln>
                      </pic:spPr>
                    </pic:pic>
                  </a:graphicData>
                </a:graphic>
              </wp:inline>
            </w:drawing>
          </w:r>
        </w:p>
        <w:sdt>
          <w:sdtPr>
            <w:rPr>
              <w:rFonts w:asciiTheme="majorHAnsi" w:eastAsiaTheme="majorEastAsia" w:hAnsiTheme="majorHAnsi" w:cstheme="majorBidi"/>
              <w:b/>
              <w:bCs/>
              <w:caps/>
              <w:color w:val="000000" w:themeColor="text1"/>
              <w:sz w:val="72"/>
              <w:szCs w:val="72"/>
            </w:rPr>
            <w:alias w:val="Title"/>
            <w:tag w:val=""/>
            <w:id w:val="1735040861"/>
            <w:placeholder>
              <w:docPart w:val="3DF5B375324E4F6DB7E9CA15B06F4C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7399CA" w14:textId="1ED1520E" w:rsidR="00CC4AC8" w:rsidRPr="00CC4AC8" w:rsidRDefault="00CC4A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000000" w:themeColor="text1"/>
                  <w:sz w:val="80"/>
                  <w:szCs w:val="80"/>
                </w:rPr>
              </w:pPr>
              <w:r w:rsidRPr="00CC4AC8">
                <w:rPr>
                  <w:rFonts w:asciiTheme="majorHAnsi" w:eastAsiaTheme="majorEastAsia" w:hAnsiTheme="majorHAnsi" w:cstheme="majorBidi"/>
                  <w:b/>
                  <w:bCs/>
                  <w:caps/>
                  <w:color w:val="000000" w:themeColor="text1"/>
                  <w:sz w:val="72"/>
                  <w:szCs w:val="72"/>
                </w:rPr>
                <w:t>MSc data analytics ca1</w:t>
              </w:r>
            </w:p>
          </w:sdtContent>
        </w:sdt>
        <w:p w14:paraId="0ADFA384" w14:textId="7D7907DB" w:rsidR="00CC4AC8" w:rsidRDefault="00CC4AC8" w:rsidP="00CC4AC8">
          <w:pPr>
            <w:pStyle w:val="NoSpacing"/>
            <w:rPr>
              <w:color w:val="4472C4" w:themeColor="accent1"/>
              <w:sz w:val="28"/>
              <w:szCs w:val="28"/>
            </w:rPr>
          </w:pPr>
        </w:p>
        <w:p w14:paraId="4090BD38" w14:textId="77777777" w:rsidR="00CC4AC8" w:rsidRDefault="00CC4AC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7FDC4F3" wp14:editId="1D7961A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48"/>
                                    <w:szCs w:val="4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AF16761" w14:textId="0124C7DC" w:rsidR="00CC4AC8" w:rsidRPr="00CC4AC8" w:rsidRDefault="00CC4AC8">
                                    <w:pPr>
                                      <w:pStyle w:val="NoSpacing"/>
                                      <w:spacing w:after="40"/>
                                      <w:jc w:val="center"/>
                                      <w:rPr>
                                        <w:caps/>
                                        <w:color w:val="000000" w:themeColor="text1"/>
                                        <w:sz w:val="48"/>
                                        <w:szCs w:val="48"/>
                                      </w:rPr>
                                    </w:pPr>
                                    <w:r w:rsidRPr="00CC4AC8">
                                      <w:rPr>
                                        <w:caps/>
                                        <w:color w:val="000000" w:themeColor="text1"/>
                                        <w:sz w:val="48"/>
                                        <w:szCs w:val="48"/>
                                      </w:rPr>
                                      <w:t xml:space="preserve">     </w:t>
                                    </w:r>
                                  </w:p>
                                </w:sdtContent>
                              </w:sdt>
                              <w:p w14:paraId="3A17AD7C" w14:textId="41A0E161" w:rsidR="00CC4AC8" w:rsidRPr="00CC4AC8" w:rsidRDefault="00CC4AC8">
                                <w:pPr>
                                  <w:pStyle w:val="NoSpacing"/>
                                  <w:jc w:val="center"/>
                                  <w:rPr>
                                    <w:color w:val="000000" w:themeColor="text1"/>
                                    <w:sz w:val="40"/>
                                    <w:szCs w:val="40"/>
                                  </w:rPr>
                                </w:pPr>
                                <w:sdt>
                                  <w:sdtPr>
                                    <w:rPr>
                                      <w:caps/>
                                      <w:color w:val="000000" w:themeColor="tex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CC4AC8">
                                      <w:rPr>
                                        <w:caps/>
                                        <w:color w:val="000000" w:themeColor="text1"/>
                                        <w:sz w:val="40"/>
                                        <w:szCs w:val="40"/>
                                      </w:rPr>
                                      <w:t>ireoluwa olajitan</w:t>
                                    </w:r>
                                  </w:sdtContent>
                                </w:sdt>
                              </w:p>
                              <w:p w14:paraId="39673F32" w14:textId="125691D1" w:rsidR="00CC4AC8" w:rsidRPr="00CC4AC8" w:rsidRDefault="00CC4AC8">
                                <w:pPr>
                                  <w:pStyle w:val="NoSpacing"/>
                                  <w:jc w:val="center"/>
                                  <w:rPr>
                                    <w:color w:val="000000" w:themeColor="text1"/>
                                    <w:sz w:val="40"/>
                                    <w:szCs w:val="40"/>
                                  </w:rPr>
                                </w:pPr>
                                <w:sdt>
                                  <w:sdtPr>
                                    <w:rPr>
                                      <w:color w:val="000000" w:themeColor="tex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Pr="00CC4AC8">
                                      <w:rPr>
                                        <w:color w:val="000000" w:themeColor="text1"/>
                                        <w:sz w:val="40"/>
                                        <w:szCs w:val="40"/>
                                      </w:rPr>
                                      <w:t>SBA23029@STUDENT.CCT.IE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FDC4F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00000" w:themeColor="text1"/>
                              <w:sz w:val="48"/>
                              <w:szCs w:val="4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AF16761" w14:textId="0124C7DC" w:rsidR="00CC4AC8" w:rsidRPr="00CC4AC8" w:rsidRDefault="00CC4AC8">
                              <w:pPr>
                                <w:pStyle w:val="NoSpacing"/>
                                <w:spacing w:after="40"/>
                                <w:jc w:val="center"/>
                                <w:rPr>
                                  <w:caps/>
                                  <w:color w:val="000000" w:themeColor="text1"/>
                                  <w:sz w:val="48"/>
                                  <w:szCs w:val="48"/>
                                </w:rPr>
                              </w:pPr>
                              <w:r w:rsidRPr="00CC4AC8">
                                <w:rPr>
                                  <w:caps/>
                                  <w:color w:val="000000" w:themeColor="text1"/>
                                  <w:sz w:val="48"/>
                                  <w:szCs w:val="48"/>
                                </w:rPr>
                                <w:t xml:space="preserve">     </w:t>
                              </w:r>
                            </w:p>
                          </w:sdtContent>
                        </w:sdt>
                        <w:p w14:paraId="3A17AD7C" w14:textId="41A0E161" w:rsidR="00CC4AC8" w:rsidRPr="00CC4AC8" w:rsidRDefault="00CC4AC8">
                          <w:pPr>
                            <w:pStyle w:val="NoSpacing"/>
                            <w:jc w:val="center"/>
                            <w:rPr>
                              <w:color w:val="000000" w:themeColor="text1"/>
                              <w:sz w:val="40"/>
                              <w:szCs w:val="40"/>
                            </w:rPr>
                          </w:pPr>
                          <w:sdt>
                            <w:sdtPr>
                              <w:rPr>
                                <w:caps/>
                                <w:color w:val="000000" w:themeColor="tex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CC4AC8">
                                <w:rPr>
                                  <w:caps/>
                                  <w:color w:val="000000" w:themeColor="text1"/>
                                  <w:sz w:val="40"/>
                                  <w:szCs w:val="40"/>
                                </w:rPr>
                                <w:t>ireoluwa olajitan</w:t>
                              </w:r>
                            </w:sdtContent>
                          </w:sdt>
                        </w:p>
                        <w:p w14:paraId="39673F32" w14:textId="125691D1" w:rsidR="00CC4AC8" w:rsidRPr="00CC4AC8" w:rsidRDefault="00CC4AC8">
                          <w:pPr>
                            <w:pStyle w:val="NoSpacing"/>
                            <w:jc w:val="center"/>
                            <w:rPr>
                              <w:color w:val="000000" w:themeColor="text1"/>
                              <w:sz w:val="40"/>
                              <w:szCs w:val="40"/>
                            </w:rPr>
                          </w:pPr>
                          <w:sdt>
                            <w:sdtPr>
                              <w:rPr>
                                <w:color w:val="000000" w:themeColor="tex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Pr="00CC4AC8">
                                <w:rPr>
                                  <w:color w:val="000000" w:themeColor="text1"/>
                                  <w:sz w:val="40"/>
                                  <w:szCs w:val="40"/>
                                </w:rPr>
                                <w:t>SBA23029@STUDENT.CCT.IE</w:t>
                              </w:r>
                            </w:sdtContent>
                          </w:sdt>
                        </w:p>
                      </w:txbxContent>
                    </v:textbox>
                    <w10:wrap anchorx="margin" anchory="page"/>
                  </v:shape>
                </w:pict>
              </mc:Fallback>
            </mc:AlternateContent>
          </w:r>
          <w:r>
            <w:rPr>
              <w:noProof/>
              <w:color w:val="4472C4" w:themeColor="accent1"/>
            </w:rPr>
            <w:drawing>
              <wp:inline distT="0" distB="0" distL="0" distR="0" wp14:anchorId="54A38F5E" wp14:editId="447A02B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noFill/>
                      </pic:spPr>
                    </pic:pic>
                  </a:graphicData>
                </a:graphic>
              </wp:inline>
            </w:drawing>
          </w:r>
        </w:p>
        <w:p w14:paraId="50A3903A" w14:textId="7BFC9D82" w:rsidR="00CC4AC8" w:rsidRDefault="00CC4AC8">
          <w:r>
            <w:br w:type="page"/>
          </w:r>
        </w:p>
      </w:sdtContent>
    </w:sdt>
    <w:sdt>
      <w:sdtPr>
        <w:id w:val="1228728482"/>
        <w:docPartObj>
          <w:docPartGallery w:val="Table of Contents"/>
          <w:docPartUnique/>
        </w:docPartObj>
      </w:sdtPr>
      <w:sdtEndPr>
        <w:rPr>
          <w:rFonts w:asciiTheme="minorHAnsi" w:eastAsiaTheme="minorHAnsi" w:hAnsiTheme="minorHAnsi" w:cstheme="minorBidi"/>
          <w:bCs/>
          <w:noProof/>
          <w:color w:val="auto"/>
          <w:sz w:val="22"/>
          <w:szCs w:val="22"/>
          <w:lang w:val="en-IE"/>
        </w:rPr>
      </w:sdtEndPr>
      <w:sdtContent>
        <w:p w14:paraId="51D1172C" w14:textId="741D56FA" w:rsidR="00FC21A4" w:rsidRDefault="00FC21A4">
          <w:pPr>
            <w:pStyle w:val="TOCHeading"/>
          </w:pPr>
          <w:r>
            <w:t>Contents</w:t>
          </w:r>
        </w:p>
        <w:p w14:paraId="6FCEE6FB" w14:textId="3C7267B7" w:rsidR="00FC21A4" w:rsidRDefault="00FC21A4">
          <w:pPr>
            <w:pStyle w:val="TOC1"/>
            <w:tabs>
              <w:tab w:val="right" w:leader="dot" w:pos="9016"/>
            </w:tabs>
            <w:rPr>
              <w:rFonts w:eastAsiaTheme="minorEastAsia"/>
              <w:noProof/>
              <w:kern w:val="2"/>
              <w:lang w:eastAsia="en-IE"/>
              <w14:ligatures w14:val="standardContextual"/>
            </w:rPr>
          </w:pPr>
          <w:r>
            <w:fldChar w:fldCharType="begin"/>
          </w:r>
          <w:r>
            <w:instrText xml:space="preserve"> TOC \o "1-3" \h \z \u </w:instrText>
          </w:r>
          <w:r>
            <w:fldChar w:fldCharType="separate"/>
          </w:r>
          <w:hyperlink w:anchor="_Toc148809910" w:history="1">
            <w:r w:rsidRPr="007F60D5">
              <w:rPr>
                <w:rStyle w:val="Hyperlink"/>
                <w:noProof/>
              </w:rPr>
              <w:t>ABSTRACT</w:t>
            </w:r>
            <w:r>
              <w:rPr>
                <w:noProof/>
                <w:webHidden/>
              </w:rPr>
              <w:tab/>
            </w:r>
            <w:r>
              <w:rPr>
                <w:noProof/>
                <w:webHidden/>
              </w:rPr>
              <w:fldChar w:fldCharType="begin"/>
            </w:r>
            <w:r>
              <w:rPr>
                <w:noProof/>
                <w:webHidden/>
              </w:rPr>
              <w:instrText xml:space="preserve"> PAGEREF _Toc148809910 \h </w:instrText>
            </w:r>
            <w:r>
              <w:rPr>
                <w:noProof/>
                <w:webHidden/>
              </w:rPr>
            </w:r>
            <w:r>
              <w:rPr>
                <w:noProof/>
                <w:webHidden/>
              </w:rPr>
              <w:fldChar w:fldCharType="separate"/>
            </w:r>
            <w:r>
              <w:rPr>
                <w:noProof/>
                <w:webHidden/>
              </w:rPr>
              <w:t>2</w:t>
            </w:r>
            <w:r>
              <w:rPr>
                <w:noProof/>
                <w:webHidden/>
              </w:rPr>
              <w:fldChar w:fldCharType="end"/>
            </w:r>
          </w:hyperlink>
        </w:p>
        <w:p w14:paraId="6F802C6F" w14:textId="1899494A" w:rsidR="00FC21A4" w:rsidRDefault="00FC21A4">
          <w:pPr>
            <w:pStyle w:val="TOC1"/>
            <w:tabs>
              <w:tab w:val="left" w:pos="440"/>
              <w:tab w:val="right" w:leader="dot" w:pos="9016"/>
            </w:tabs>
            <w:rPr>
              <w:rFonts w:eastAsiaTheme="minorEastAsia"/>
              <w:noProof/>
              <w:kern w:val="2"/>
              <w:lang w:eastAsia="en-IE"/>
              <w14:ligatures w14:val="standardContextual"/>
            </w:rPr>
          </w:pPr>
          <w:hyperlink w:anchor="_Toc148809911" w:history="1">
            <w:r w:rsidRPr="007F60D5">
              <w:rPr>
                <w:rStyle w:val="Hyperlink"/>
                <w:noProof/>
              </w:rPr>
              <w:t>1.</w:t>
            </w:r>
            <w:r>
              <w:rPr>
                <w:rFonts w:eastAsiaTheme="minorEastAsia"/>
                <w:noProof/>
                <w:kern w:val="2"/>
                <w:lang w:eastAsia="en-IE"/>
                <w14:ligatures w14:val="standardContextual"/>
              </w:rPr>
              <w:tab/>
            </w:r>
            <w:r w:rsidRPr="007F60D5">
              <w:rPr>
                <w:rStyle w:val="Hyperlink"/>
                <w:noProof/>
              </w:rPr>
              <w:t>INTRODUCTION</w:t>
            </w:r>
            <w:r>
              <w:rPr>
                <w:noProof/>
                <w:webHidden/>
              </w:rPr>
              <w:tab/>
            </w:r>
            <w:r>
              <w:rPr>
                <w:noProof/>
                <w:webHidden/>
              </w:rPr>
              <w:fldChar w:fldCharType="begin"/>
            </w:r>
            <w:r>
              <w:rPr>
                <w:noProof/>
                <w:webHidden/>
              </w:rPr>
              <w:instrText xml:space="preserve"> PAGEREF _Toc148809911 \h </w:instrText>
            </w:r>
            <w:r>
              <w:rPr>
                <w:noProof/>
                <w:webHidden/>
              </w:rPr>
            </w:r>
            <w:r>
              <w:rPr>
                <w:noProof/>
                <w:webHidden/>
              </w:rPr>
              <w:fldChar w:fldCharType="separate"/>
            </w:r>
            <w:r>
              <w:rPr>
                <w:noProof/>
                <w:webHidden/>
              </w:rPr>
              <w:t>3</w:t>
            </w:r>
            <w:r>
              <w:rPr>
                <w:noProof/>
                <w:webHidden/>
              </w:rPr>
              <w:fldChar w:fldCharType="end"/>
            </w:r>
          </w:hyperlink>
        </w:p>
        <w:p w14:paraId="5D72D8BC" w14:textId="233584E7" w:rsidR="00FC21A4" w:rsidRDefault="00FC21A4">
          <w:r>
            <w:rPr>
              <w:b/>
              <w:bCs/>
              <w:noProof/>
            </w:rPr>
            <w:fldChar w:fldCharType="end"/>
          </w:r>
        </w:p>
      </w:sdtContent>
    </w:sdt>
    <w:p w14:paraId="10CCC6C0" w14:textId="03CF082B" w:rsidR="00FC21A4" w:rsidRDefault="00FC21A4">
      <w:r>
        <w:br w:type="page"/>
      </w:r>
    </w:p>
    <w:p w14:paraId="387903CE" w14:textId="5CEACA37" w:rsidR="006170C6" w:rsidRDefault="00FC21A4" w:rsidP="00FC21A4">
      <w:pPr>
        <w:pStyle w:val="Heading1"/>
      </w:pPr>
      <w:bookmarkStart w:id="0" w:name="_Toc148809910"/>
      <w:r>
        <w:lastRenderedPageBreak/>
        <w:t>ABSTRACT</w:t>
      </w:r>
      <w:bookmarkEnd w:id="0"/>
    </w:p>
    <w:p w14:paraId="4CEDDFCF" w14:textId="5CAFF55E" w:rsidR="00FC21A4" w:rsidRDefault="00FC21A4">
      <w:r>
        <w:br w:type="page"/>
      </w:r>
    </w:p>
    <w:p w14:paraId="656509F0" w14:textId="1F6082CC" w:rsidR="00FC21A4" w:rsidRDefault="00FC21A4" w:rsidP="008C39AF">
      <w:pPr>
        <w:pStyle w:val="Heading1"/>
        <w:numPr>
          <w:ilvl w:val="0"/>
          <w:numId w:val="2"/>
        </w:numPr>
        <w:spacing w:line="360" w:lineRule="auto"/>
      </w:pPr>
      <w:bookmarkStart w:id="1" w:name="_Toc148809911"/>
      <w:r>
        <w:lastRenderedPageBreak/>
        <w:t>INTRODUCTION</w:t>
      </w:r>
      <w:bookmarkEnd w:id="1"/>
    </w:p>
    <w:p w14:paraId="5780CC80" w14:textId="6890C8CF" w:rsidR="008C39AF" w:rsidRDefault="008C39AF" w:rsidP="008C39AF">
      <w:r>
        <w:t xml:space="preserve">Over the course of this report, there </w:t>
      </w:r>
      <w:r w:rsidR="00B16286">
        <w:t>were</w:t>
      </w:r>
      <w:r>
        <w:t xml:space="preserve"> 4 focus areas in which the selected data w</w:t>
      </w:r>
      <w:r w:rsidR="00B16286">
        <w:t xml:space="preserve">as </w:t>
      </w:r>
      <w:r>
        <w:t xml:space="preserve">analysed- Data Preparation and </w:t>
      </w:r>
      <w:r w:rsidR="00CC39C2">
        <w:t>Visualization</w:t>
      </w:r>
      <w:r>
        <w:t xml:space="preserve">, Machine Learning, Statistics and Programming. </w:t>
      </w:r>
      <w:r w:rsidR="00C846F7">
        <w:t xml:space="preserve">The data </w:t>
      </w:r>
      <w:r w:rsidR="00B16286">
        <w:t>used in this report was extracted from the Central Statistics Office (CSO) and is titled ‘</w:t>
      </w:r>
      <w:r w:rsidR="008B3F88">
        <w:t>Estimated Population (Persons  in April)’.</w:t>
      </w:r>
    </w:p>
    <w:p w14:paraId="7A1B55BF" w14:textId="25EE068B" w:rsidR="003425F3" w:rsidRPr="003425F3" w:rsidRDefault="003425F3" w:rsidP="003425F3">
      <w:pPr>
        <w:pStyle w:val="Heading1"/>
        <w:numPr>
          <w:ilvl w:val="0"/>
          <w:numId w:val="2"/>
        </w:numPr>
        <w:spacing w:line="360" w:lineRule="auto"/>
      </w:pPr>
      <w:r>
        <w:t>DATA PREPARATION AND VISUALIZATION</w:t>
      </w:r>
    </w:p>
    <w:p w14:paraId="401BDD30" w14:textId="1A2DCB60" w:rsidR="00FC21A4" w:rsidRDefault="003425F3" w:rsidP="00FC21A4">
      <w:r>
        <w:t>You must perform appropriate EDA on your dataset, rationalizing and detailing why you chose the specific methods and what insight you gained</w:t>
      </w:r>
      <w:r w:rsidR="007D2D28">
        <w:t xml:space="preserve"> [0-20]</w:t>
      </w:r>
    </w:p>
    <w:p w14:paraId="3C8498F6" w14:textId="77777777" w:rsidR="007D2D28" w:rsidRPr="007D2D28" w:rsidRDefault="007D2D28" w:rsidP="007D2D28">
      <w:pPr>
        <w:rPr>
          <w:b/>
        </w:rPr>
      </w:pPr>
      <w:r w:rsidRPr="007D2D28">
        <w:t xml:space="preserve">You must also rationalise justify and detail all the methods used to prepare the data for ML. </w:t>
      </w:r>
      <w:r w:rsidRPr="007D2D28">
        <w:rPr>
          <w:b/>
        </w:rPr>
        <w:t>[0-30]</w:t>
      </w:r>
    </w:p>
    <w:p w14:paraId="45ECE577" w14:textId="66BB3E0D" w:rsidR="007D2D28" w:rsidRPr="007D2D28" w:rsidRDefault="007D2D28" w:rsidP="007D2D28">
      <w:pPr>
        <w:rPr>
          <w:b/>
        </w:rPr>
      </w:pPr>
      <w:r w:rsidRPr="007D2D28">
        <w:t xml:space="preserve">Appropriate visualizations must be used to engender insight into the dataset and to illustrate your final insights gained in your analysis. </w:t>
      </w:r>
      <w:r w:rsidRPr="007D2D28">
        <w:rPr>
          <w:b/>
        </w:rPr>
        <w:t>[0-20]</w:t>
      </w:r>
    </w:p>
    <w:p w14:paraId="2C2BE6BD" w14:textId="5DD50567" w:rsidR="007D2D28" w:rsidRDefault="007D2D28" w:rsidP="007D2D28">
      <w:pPr>
        <w:rPr>
          <w:b/>
        </w:rPr>
      </w:pPr>
      <w:r w:rsidRPr="007D2D28">
        <w:t xml:space="preserve">All design and implementation of your visualizations must be justified and detailed in full., making reference to Tufts Principles </w:t>
      </w:r>
      <w:r w:rsidRPr="007D2D28">
        <w:rPr>
          <w:b/>
        </w:rPr>
        <w:t>[0-30]</w:t>
      </w:r>
    </w:p>
    <w:p w14:paraId="572FF917" w14:textId="77777777" w:rsidR="007D2D28" w:rsidRDefault="007D2D28" w:rsidP="007D2D28">
      <w:pPr>
        <w:rPr>
          <w:b/>
        </w:rPr>
      </w:pPr>
    </w:p>
    <w:p w14:paraId="039917E4" w14:textId="765DA4E1" w:rsidR="007D2D28" w:rsidRDefault="005F1CA5" w:rsidP="005F1CA5">
      <w:pPr>
        <w:pStyle w:val="Heading1"/>
        <w:numPr>
          <w:ilvl w:val="0"/>
          <w:numId w:val="2"/>
        </w:numPr>
        <w:spacing w:line="360" w:lineRule="auto"/>
      </w:pPr>
      <w:r>
        <w:t>MACHINE LEARNING</w:t>
      </w:r>
    </w:p>
    <w:p w14:paraId="1BE04102" w14:textId="77777777" w:rsidR="001802B3" w:rsidRDefault="001802B3" w:rsidP="001802B3">
      <w:pPr>
        <w:spacing w:after="0"/>
        <w:ind w:left="360"/>
        <w:jc w:val="both"/>
        <w:rPr>
          <w:b/>
        </w:rPr>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modeling. </w:t>
      </w:r>
      <w:r>
        <w:rPr>
          <w:b/>
        </w:rPr>
        <w:t>[0 - 20]</w:t>
      </w:r>
    </w:p>
    <w:p w14:paraId="67F5F45F" w14:textId="77777777" w:rsidR="001802B3" w:rsidRDefault="001802B3" w:rsidP="001802B3">
      <w:pPr>
        <w:spacing w:after="0"/>
        <w:ind w:left="360"/>
        <w:jc w:val="both"/>
      </w:pPr>
    </w:p>
    <w:p w14:paraId="052A9963" w14:textId="77777777" w:rsidR="001802B3" w:rsidRDefault="001802B3" w:rsidP="001802B3">
      <w:pPr>
        <w:spacing w:after="0"/>
        <w:ind w:left="360"/>
        <w:jc w:val="both"/>
        <w:rPr>
          <w:b/>
        </w:rPr>
      </w:pP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GridSearchCV or RandomizedSearchCV. </w:t>
      </w:r>
      <w:r>
        <w:rPr>
          <w:b/>
        </w:rPr>
        <w:t>[0 - 30]</w:t>
      </w:r>
    </w:p>
    <w:p w14:paraId="3ADD5BB6" w14:textId="77777777" w:rsidR="001802B3" w:rsidRDefault="001802B3" w:rsidP="001802B3">
      <w:pPr>
        <w:spacing w:after="0"/>
        <w:ind w:left="360"/>
        <w:jc w:val="both"/>
      </w:pPr>
    </w:p>
    <w:p w14:paraId="4E4B0C28" w14:textId="77777777" w:rsidR="001802B3" w:rsidRDefault="001802B3" w:rsidP="001802B3">
      <w:pPr>
        <w:spacing w:after="0"/>
        <w:ind w:left="360"/>
        <w:jc w:val="both"/>
        <w:rPr>
          <w:b/>
        </w:rPr>
      </w:pPr>
      <w:r>
        <w:t xml:space="preserve">Show the results of two or more ML modeling comparisons in a table or graph format. Review and critically examine the machine learning models' performance based on the selected metric for supervised, unsupervised, and semi-supervised approaches. </w:t>
      </w:r>
      <w:r>
        <w:rPr>
          <w:b/>
        </w:rPr>
        <w:t>[0 - 30]</w:t>
      </w:r>
    </w:p>
    <w:p w14:paraId="770C76A8" w14:textId="77777777" w:rsidR="001802B3" w:rsidRDefault="001802B3" w:rsidP="001802B3">
      <w:pPr>
        <w:spacing w:after="0"/>
        <w:ind w:left="360"/>
        <w:jc w:val="both"/>
      </w:pPr>
    </w:p>
    <w:p w14:paraId="301E4648" w14:textId="77777777" w:rsidR="001802B3" w:rsidRDefault="001802B3" w:rsidP="00E2525C">
      <w:pPr>
        <w:spacing w:after="300"/>
        <w:ind w:left="360"/>
        <w:jc w:val="both"/>
        <w:rPr>
          <w:b/>
        </w:rPr>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50727CDB" w14:textId="7552A926" w:rsidR="00E2525C" w:rsidRDefault="00E2525C" w:rsidP="00991A41">
      <w:pPr>
        <w:pStyle w:val="Heading1"/>
        <w:numPr>
          <w:ilvl w:val="0"/>
          <w:numId w:val="2"/>
        </w:numPr>
      </w:pPr>
      <w:r>
        <w:t>STATISTICS</w:t>
      </w:r>
    </w:p>
    <w:p w14:paraId="72D5E885" w14:textId="77777777" w:rsidR="006A2E7C" w:rsidRDefault="006A2E7C" w:rsidP="006A2E7C">
      <w:pPr>
        <w:spacing w:after="0"/>
        <w:ind w:left="360"/>
      </w:pPr>
      <w:r>
        <w:t>You need to analyse the chosen dataset using statistical logic and statistical techniques. Note: ALL Statistical work MUST be carried out using Python.</w:t>
      </w:r>
    </w:p>
    <w:p w14:paraId="13461E9F" w14:textId="77777777" w:rsidR="006A2E7C" w:rsidRDefault="006A2E7C" w:rsidP="006A2E7C">
      <w:pPr>
        <w:spacing w:after="0"/>
        <w:ind w:firstLine="360"/>
      </w:pPr>
      <w:r>
        <w:t>You are required to:</w:t>
      </w:r>
    </w:p>
    <w:p w14:paraId="0411673F" w14:textId="18C2077E" w:rsidR="006A2E7C" w:rsidRDefault="006A2E7C" w:rsidP="006A2E7C">
      <w:pPr>
        <w:spacing w:after="0"/>
        <w:ind w:left="360"/>
      </w:pPr>
      <w:r>
        <w:t>S</w:t>
      </w:r>
      <w:r>
        <w:t xml:space="preserve">ummarise your dataset clearly, using relevant descriptive statistics and appropriate plots. These should be carefully motivated and justified, and clearly presented. You should critically analyse </w:t>
      </w:r>
      <w:r>
        <w:lastRenderedPageBreak/>
        <w:t>your findings, in addition to including the necessary Python code, output and plots in the report. You are required to plot at least three graphs. [0-35]</w:t>
      </w:r>
    </w:p>
    <w:p w14:paraId="2AB2992E" w14:textId="4624E0E1" w:rsidR="006A2E7C" w:rsidRDefault="006A2E7C" w:rsidP="006A2E7C">
      <w: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20AB4384" w14:textId="763D2761" w:rsidR="006A2E7C" w:rsidRDefault="006A2E7C" w:rsidP="006A2E7C">
      <w:r>
        <w:t>Use Normal distribution to explain or identify some information about your dataset. [0-20]</w:t>
      </w:r>
    </w:p>
    <w:p w14:paraId="6549F591" w14:textId="665F5444" w:rsidR="006A2E7C" w:rsidRDefault="006A2E7C" w:rsidP="006A2E7C">
      <w:r>
        <w:t>Explain the importance of the distributions used in point 3 and 4 in your analysis. Justify the choice of the variables and explain if the variables used for the discrete distributions could be used as normal distribution in this case. [0-15]</w:t>
      </w:r>
    </w:p>
    <w:p w14:paraId="08D2E2BB" w14:textId="77777777" w:rsidR="00991A41" w:rsidRPr="00991A41" w:rsidRDefault="00991A41" w:rsidP="006A2E7C"/>
    <w:p w14:paraId="4A26D176" w14:textId="29BC3AE2" w:rsidR="00E2525C" w:rsidRDefault="00E2525C" w:rsidP="00991A41">
      <w:pPr>
        <w:pStyle w:val="Heading1"/>
        <w:numPr>
          <w:ilvl w:val="0"/>
          <w:numId w:val="2"/>
        </w:numPr>
      </w:pPr>
      <w:r>
        <w:t>PROGRAMMING</w:t>
      </w:r>
    </w:p>
    <w:p w14:paraId="5E4B3F88" w14:textId="77777777" w:rsidR="008034EF" w:rsidRDefault="008034EF" w:rsidP="00014345">
      <w: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Pr>
          <w:b/>
        </w:rPr>
        <w:t>[0-50]</w:t>
      </w:r>
    </w:p>
    <w:p w14:paraId="07D1200C" w14:textId="77777777" w:rsidR="008034EF" w:rsidRDefault="008034EF" w:rsidP="00014345">
      <w:pPr>
        <w:rPr>
          <w:b/>
        </w:rPr>
      </w:pPr>
      <w:r>
        <w:rPr>
          <w:b/>
        </w:rPr>
        <w:t>Please recall that simply performing the analyses is a requirement to achieve a grade of PASS. Critical analysis and independent research are required for higher marks.</w:t>
      </w:r>
    </w:p>
    <w:p w14:paraId="7CC72574" w14:textId="77777777" w:rsidR="008034EF" w:rsidRPr="001D78D6" w:rsidRDefault="008034EF" w:rsidP="00014345">
      <w: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Pr>
          <w:b/>
        </w:rPr>
        <w:t>[0-50]</w:t>
      </w:r>
    </w:p>
    <w:p w14:paraId="40DC4B8D" w14:textId="77777777" w:rsidR="008034EF" w:rsidRPr="008034EF" w:rsidRDefault="008034EF" w:rsidP="008034EF"/>
    <w:p w14:paraId="09B1D6A1" w14:textId="7D658973" w:rsidR="00E2525C" w:rsidRDefault="00E2525C" w:rsidP="00991A41">
      <w:pPr>
        <w:pStyle w:val="Heading1"/>
        <w:numPr>
          <w:ilvl w:val="0"/>
          <w:numId w:val="2"/>
        </w:numPr>
      </w:pPr>
      <w:r>
        <w:t>RESULTS AND CONCLUSION</w:t>
      </w:r>
    </w:p>
    <w:p w14:paraId="174B3262" w14:textId="5528F2CA" w:rsidR="00E2525C" w:rsidRDefault="00E2525C" w:rsidP="00991A41">
      <w:pPr>
        <w:pStyle w:val="Heading1"/>
        <w:numPr>
          <w:ilvl w:val="0"/>
          <w:numId w:val="2"/>
        </w:numPr>
      </w:pPr>
      <w:r>
        <w:t>REFERENCES</w:t>
      </w:r>
    </w:p>
    <w:p w14:paraId="4ACE3745" w14:textId="77777777" w:rsidR="005F1CA5" w:rsidRPr="005F1CA5" w:rsidRDefault="005F1CA5" w:rsidP="001802B3"/>
    <w:p w14:paraId="3AB8999C" w14:textId="77777777" w:rsidR="005F1CA5" w:rsidRPr="005F1CA5" w:rsidRDefault="005F1CA5" w:rsidP="001802B3">
      <w:pPr>
        <w:pStyle w:val="ListParagraph"/>
        <w:ind w:left="360"/>
        <w:rPr>
          <w:b/>
        </w:rPr>
      </w:pPr>
    </w:p>
    <w:p w14:paraId="7D05B1F1" w14:textId="77777777" w:rsidR="008A3CC9" w:rsidRPr="00FC21A4" w:rsidRDefault="008A3CC9" w:rsidP="00FC21A4"/>
    <w:sectPr w:rsidR="008A3CC9" w:rsidRPr="00FC21A4" w:rsidSect="00CC4A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C9C"/>
    <w:multiLevelType w:val="hybridMultilevel"/>
    <w:tmpl w:val="1B3061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F4F0689"/>
    <w:multiLevelType w:val="hybridMultilevel"/>
    <w:tmpl w:val="EBE0B9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54533541">
    <w:abstractNumId w:val="3"/>
  </w:num>
  <w:num w:numId="2" w16cid:durableId="96946380">
    <w:abstractNumId w:val="0"/>
  </w:num>
  <w:num w:numId="3" w16cid:durableId="20741374">
    <w:abstractNumId w:val="1"/>
  </w:num>
  <w:num w:numId="4" w16cid:durableId="146367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C8"/>
    <w:rsid w:val="00014345"/>
    <w:rsid w:val="001802B3"/>
    <w:rsid w:val="003425F3"/>
    <w:rsid w:val="005F1CA5"/>
    <w:rsid w:val="006170C6"/>
    <w:rsid w:val="006A2E7C"/>
    <w:rsid w:val="007D2D28"/>
    <w:rsid w:val="008034EF"/>
    <w:rsid w:val="008A3CC9"/>
    <w:rsid w:val="008B3F88"/>
    <w:rsid w:val="008C39AF"/>
    <w:rsid w:val="00991A41"/>
    <w:rsid w:val="00B16286"/>
    <w:rsid w:val="00C846F7"/>
    <w:rsid w:val="00CC39C2"/>
    <w:rsid w:val="00CC4AC8"/>
    <w:rsid w:val="00E2525C"/>
    <w:rsid w:val="00FC21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6B7"/>
  <w15:chartTrackingRefBased/>
  <w15:docId w15:val="{EB276EDE-ED8C-46D7-9DAA-20406DFA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A4"/>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4AC8"/>
    <w:rPr>
      <w:rFonts w:eastAsiaTheme="minorEastAsia"/>
      <w:lang w:val="en-US"/>
    </w:rPr>
  </w:style>
  <w:style w:type="character" w:customStyle="1" w:styleId="Heading1Char">
    <w:name w:val="Heading 1 Char"/>
    <w:basedOn w:val="DefaultParagraphFont"/>
    <w:link w:val="Heading1"/>
    <w:uiPriority w:val="9"/>
    <w:rsid w:val="00FC21A4"/>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FC21A4"/>
    <w:pPr>
      <w:outlineLvl w:val="9"/>
    </w:pPr>
    <w:rPr>
      <w:lang w:val="en-US"/>
    </w:rPr>
  </w:style>
  <w:style w:type="paragraph" w:styleId="ListParagraph">
    <w:name w:val="List Paragraph"/>
    <w:basedOn w:val="Normal"/>
    <w:uiPriority w:val="34"/>
    <w:qFormat/>
    <w:rsid w:val="00FC21A4"/>
    <w:pPr>
      <w:ind w:left="720"/>
      <w:contextualSpacing/>
    </w:pPr>
  </w:style>
  <w:style w:type="paragraph" w:styleId="TOC1">
    <w:name w:val="toc 1"/>
    <w:basedOn w:val="Normal"/>
    <w:next w:val="Normal"/>
    <w:autoRedefine/>
    <w:uiPriority w:val="39"/>
    <w:unhideWhenUsed/>
    <w:rsid w:val="00FC21A4"/>
    <w:pPr>
      <w:spacing w:after="100"/>
    </w:pPr>
  </w:style>
  <w:style w:type="character" w:styleId="Hyperlink">
    <w:name w:val="Hyperlink"/>
    <w:basedOn w:val="DefaultParagraphFont"/>
    <w:uiPriority w:val="99"/>
    <w:unhideWhenUsed/>
    <w:rsid w:val="00FC21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F5B375324E4F6DB7E9CA15B06F4C7F"/>
        <w:category>
          <w:name w:val="General"/>
          <w:gallery w:val="placeholder"/>
        </w:category>
        <w:types>
          <w:type w:val="bbPlcHdr"/>
        </w:types>
        <w:behaviors>
          <w:behavior w:val="content"/>
        </w:behaviors>
        <w:guid w:val="{FC457930-0B59-4DDF-B7EA-0E318D929364}"/>
      </w:docPartPr>
      <w:docPartBody>
        <w:p w:rsidR="00000000" w:rsidRDefault="005819F5" w:rsidP="005819F5">
          <w:pPr>
            <w:pStyle w:val="3DF5B375324E4F6DB7E9CA15B06F4C7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F5"/>
    <w:rsid w:val="00331865"/>
    <w:rsid w:val="005819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F5B375324E4F6DB7E9CA15B06F4C7F">
    <w:name w:val="3DF5B375324E4F6DB7E9CA15B06F4C7F"/>
    <w:rsid w:val="005819F5"/>
  </w:style>
  <w:style w:type="paragraph" w:customStyle="1" w:styleId="3AFAA4E5877847208BA3F283E5EE0A25">
    <w:name w:val="3AFAA4E5877847208BA3F283E5EE0A25"/>
    <w:rsid w:val="005819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SBA23029@STUDENT.CCT.IE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C24142-B0E2-4645-A255-D7EB9D168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MSc data analytics ca1</vt:lpstr>
    </vt:vector>
  </TitlesOfParts>
  <Company>ireoluwa olajitan</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data analytics ca1</dc:title>
  <dc:subject/>
  <dc:creator>Olajitan, Ireoluwa [GPSIE]</dc:creator>
  <cp:keywords/>
  <dc:description/>
  <cp:lastModifiedBy>Olajitan, Ireoluwa [GPSIE]</cp:lastModifiedBy>
  <cp:revision>16</cp:revision>
  <dcterms:created xsi:type="dcterms:W3CDTF">2023-10-21T18:31:00Z</dcterms:created>
  <dcterms:modified xsi:type="dcterms:W3CDTF">2023-10-21T19:02:00Z</dcterms:modified>
</cp:coreProperties>
</file>