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CD147" w14:textId="0961C935" w:rsidR="003E215F" w:rsidRPr="00707A7E" w:rsidRDefault="00C2169B" w:rsidP="00CB7CA9">
      <w:pPr>
        <w:pStyle w:val="ContactInfo"/>
        <w:spacing w:before="0"/>
        <w:jc w:val="left"/>
        <w:rPr>
          <w:rFonts w:ascii="Arial" w:hAnsi="Arial" w:cs="Arial"/>
          <w:b/>
          <w:color w:val="000000" w:themeColor="text1"/>
          <w:sz w:val="15"/>
          <w:szCs w:val="16"/>
        </w:rPr>
      </w:pPr>
      <w:r w:rsidRPr="005823FD">
        <w:rPr>
          <w:rFonts w:ascii="Arial" w:hAnsi="Arial" w:cs="Arial"/>
          <w:b/>
          <w:color w:val="000000" w:themeColor="text1"/>
          <w:szCs w:val="16"/>
        </w:rPr>
        <w:t xml:space="preserve">SOONYOUNG </w:t>
      </w:r>
      <w:r w:rsidR="00AB6FE4" w:rsidRPr="005823FD">
        <w:rPr>
          <w:rFonts w:ascii="Arial" w:hAnsi="Arial" w:cs="Arial"/>
          <w:b/>
          <w:color w:val="000000" w:themeColor="text1"/>
          <w:szCs w:val="16"/>
        </w:rPr>
        <w:t xml:space="preserve">CHLOE </w:t>
      </w:r>
      <w:r w:rsidRPr="005823FD">
        <w:rPr>
          <w:rFonts w:ascii="Arial" w:hAnsi="Arial" w:cs="Arial"/>
          <w:b/>
          <w:color w:val="000000" w:themeColor="text1"/>
          <w:szCs w:val="16"/>
        </w:rPr>
        <w:t>KIM</w:t>
      </w:r>
      <w:r w:rsidR="00CB7CA9" w:rsidRPr="00707A7E">
        <w:rPr>
          <w:rFonts w:ascii="Arial" w:hAnsi="Arial" w:cs="Arial"/>
          <w:b/>
          <w:color w:val="000000" w:themeColor="text1"/>
          <w:sz w:val="16"/>
          <w:szCs w:val="16"/>
        </w:rPr>
        <w:tab/>
      </w:r>
      <w:r w:rsidR="00CB7CA9" w:rsidRPr="00707A7E">
        <w:rPr>
          <w:rFonts w:ascii="Arial" w:hAnsi="Arial" w:cs="Arial"/>
          <w:b/>
          <w:color w:val="000000" w:themeColor="text1"/>
          <w:sz w:val="15"/>
          <w:szCs w:val="16"/>
        </w:rPr>
        <w:tab/>
      </w:r>
      <w:r w:rsidR="00CB7CA9" w:rsidRPr="00707A7E">
        <w:rPr>
          <w:rFonts w:ascii="Arial" w:hAnsi="Arial" w:cs="Arial"/>
          <w:b/>
          <w:color w:val="000000" w:themeColor="text1"/>
          <w:sz w:val="15"/>
          <w:szCs w:val="16"/>
        </w:rPr>
        <w:tab/>
      </w:r>
      <w:r w:rsidR="00CB7CA9" w:rsidRPr="00707A7E">
        <w:rPr>
          <w:rFonts w:ascii="Arial" w:hAnsi="Arial" w:cs="Arial"/>
          <w:b/>
          <w:color w:val="000000" w:themeColor="text1"/>
          <w:sz w:val="15"/>
          <w:szCs w:val="16"/>
        </w:rPr>
        <w:tab/>
        <w:t xml:space="preserve">   </w:t>
      </w:r>
      <w:r w:rsidR="00CB7CA9" w:rsidRPr="00707A7E">
        <w:rPr>
          <w:rFonts w:ascii="Arial" w:hAnsi="Arial" w:cs="Arial"/>
          <w:b/>
          <w:color w:val="000000" w:themeColor="text1"/>
          <w:sz w:val="15"/>
          <w:szCs w:val="16"/>
        </w:rPr>
        <w:tab/>
      </w:r>
      <w:r w:rsidR="00CB7CA9" w:rsidRPr="00707A7E">
        <w:rPr>
          <w:rFonts w:ascii="Arial" w:hAnsi="Arial" w:cs="Arial"/>
          <w:b/>
          <w:color w:val="000000" w:themeColor="text1"/>
          <w:sz w:val="15"/>
          <w:szCs w:val="16"/>
        </w:rPr>
        <w:tab/>
      </w:r>
      <w:r w:rsidR="00CB7CA9" w:rsidRPr="00707A7E">
        <w:rPr>
          <w:rFonts w:ascii="Arial" w:hAnsi="Arial" w:cs="Arial"/>
          <w:b/>
          <w:color w:val="000000" w:themeColor="text1"/>
          <w:sz w:val="15"/>
          <w:szCs w:val="16"/>
        </w:rPr>
        <w:tab/>
        <w:t xml:space="preserve">  </w:t>
      </w:r>
    </w:p>
    <w:p w14:paraId="6065903F" w14:textId="2C6DE033" w:rsidR="00356E5C" w:rsidRPr="00707A7E" w:rsidRDefault="00AB6FE4" w:rsidP="00356E5C">
      <w:pPr>
        <w:pStyle w:val="ContactInfo"/>
        <w:spacing w:before="0"/>
        <w:jc w:val="left"/>
        <w:rPr>
          <w:rFonts w:ascii="Arial" w:eastAsia="Yu Gothic" w:hAnsi="Arial" w:cs="Arial"/>
          <w:b/>
          <w:color w:val="000000" w:themeColor="text1"/>
          <w:sz w:val="16"/>
          <w:szCs w:val="18"/>
        </w:rPr>
      </w:pPr>
      <w:r w:rsidRPr="00707A7E">
        <w:rPr>
          <w:rFonts w:ascii="Arial" w:eastAsia="Yu Gothic" w:hAnsi="Arial" w:cs="Arial"/>
          <w:b/>
          <w:color w:val="000000" w:themeColor="text1"/>
          <w:sz w:val="16"/>
          <w:szCs w:val="18"/>
        </w:rPr>
        <w:t>1</w:t>
      </w:r>
      <w:r w:rsidR="002A2707" w:rsidRPr="00707A7E">
        <w:rPr>
          <w:rFonts w:ascii="Arial" w:eastAsia="Yu Gothic" w:hAnsi="Arial" w:cs="Arial"/>
          <w:b/>
          <w:color w:val="000000" w:themeColor="text1"/>
          <w:sz w:val="16"/>
          <w:szCs w:val="18"/>
        </w:rPr>
        <w:t xml:space="preserve">317 University City Blvd </w:t>
      </w:r>
      <w:r w:rsidR="003E215F" w:rsidRPr="00707A7E">
        <w:rPr>
          <w:rFonts w:ascii="Arial" w:eastAsia="Yu Gothic" w:hAnsi="Arial" w:cs="Arial"/>
          <w:b/>
          <w:color w:val="000000" w:themeColor="text1"/>
          <w:sz w:val="16"/>
          <w:szCs w:val="18"/>
        </w:rPr>
        <w:t xml:space="preserve">| </w:t>
      </w:r>
      <w:r w:rsidRPr="00707A7E">
        <w:rPr>
          <w:rFonts w:ascii="Arial" w:eastAsia="Yu Gothic" w:hAnsi="Arial" w:cs="Arial"/>
          <w:b/>
          <w:color w:val="000000" w:themeColor="text1"/>
          <w:sz w:val="16"/>
          <w:szCs w:val="18"/>
        </w:rPr>
        <w:t>Blacksburg, VA 24060</w:t>
      </w:r>
      <w:r w:rsidR="003E215F" w:rsidRPr="00707A7E">
        <w:rPr>
          <w:rFonts w:ascii="Arial" w:eastAsia="Yu Gothic" w:hAnsi="Arial" w:cs="Arial"/>
          <w:b/>
          <w:color w:val="000000" w:themeColor="text1"/>
          <w:sz w:val="16"/>
          <w:szCs w:val="18"/>
        </w:rPr>
        <w:t xml:space="preserve"> | </w:t>
      </w:r>
      <w:r w:rsidR="00452436" w:rsidRPr="00707A7E">
        <w:rPr>
          <w:rFonts w:ascii="Arial" w:eastAsia="Yu Gothic" w:hAnsi="Arial" w:cs="Arial"/>
          <w:b/>
          <w:color w:val="000000" w:themeColor="text1"/>
          <w:sz w:val="16"/>
          <w:szCs w:val="18"/>
        </w:rPr>
        <w:t>(757) 912-3050</w:t>
      </w:r>
      <w:r w:rsidR="003E215F" w:rsidRPr="00707A7E">
        <w:rPr>
          <w:rFonts w:ascii="Arial" w:eastAsia="Yu Gothic" w:hAnsi="Arial" w:cs="Arial"/>
          <w:b/>
          <w:color w:val="000000" w:themeColor="text1"/>
          <w:sz w:val="16"/>
          <w:szCs w:val="18"/>
        </w:rPr>
        <w:t xml:space="preserve"> | </w:t>
      </w:r>
      <w:r w:rsidR="00C2169B" w:rsidRPr="00707A7E">
        <w:rPr>
          <w:rFonts w:ascii="Arial" w:eastAsia="Yu Gothic" w:hAnsi="Arial" w:cs="Arial"/>
          <w:b/>
          <w:color w:val="000000" w:themeColor="text1"/>
          <w:sz w:val="16"/>
          <w:szCs w:val="18"/>
        </w:rPr>
        <w:t>soon95@vt.edu</w:t>
      </w:r>
    </w:p>
    <w:tbl>
      <w:tblPr>
        <w:tblStyle w:val="ResumeTable"/>
        <w:tblW w:w="4793" w:type="pct"/>
        <w:tblLayout w:type="fixed"/>
        <w:tblLook w:val="04A0" w:firstRow="1" w:lastRow="0" w:firstColumn="1" w:lastColumn="0" w:noHBand="0" w:noVBand="1"/>
        <w:tblCaption w:val="Resume layout table"/>
      </w:tblPr>
      <w:tblGrid>
        <w:gridCol w:w="1620"/>
        <w:gridCol w:w="8388"/>
      </w:tblGrid>
      <w:tr w:rsidR="00275396" w:rsidRPr="001C2FC7" w14:paraId="164822D2" w14:textId="77777777" w:rsidTr="002A2707">
        <w:trPr>
          <w:trHeight w:val="239"/>
        </w:trPr>
        <w:tc>
          <w:tcPr>
            <w:tcW w:w="1620" w:type="dxa"/>
            <w:tcMar>
              <w:right w:w="475" w:type="dxa"/>
            </w:tcMar>
          </w:tcPr>
          <w:p w14:paraId="75ADDE30" w14:textId="77777777" w:rsidR="001F2842" w:rsidRPr="001C2FC7" w:rsidRDefault="00CB7CA9" w:rsidP="00F666DA">
            <w:pPr>
              <w:pStyle w:val="Heading1"/>
              <w:spacing w:line="240" w:lineRule="auto"/>
              <w:ind w:leftChars="-64" w:left="-141" w:right="-756" w:firstLineChars="78" w:firstLine="125"/>
              <w:jc w:val="left"/>
              <w:outlineLvl w:val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Education</w:t>
            </w:r>
          </w:p>
        </w:tc>
        <w:tc>
          <w:tcPr>
            <w:tcW w:w="8388" w:type="dxa"/>
          </w:tcPr>
          <w:p w14:paraId="08E23586" w14:textId="05386585" w:rsidR="00F666DA" w:rsidRPr="001C2FC7" w:rsidRDefault="00C733BB" w:rsidP="00F666DA">
            <w:pPr>
              <w:tabs>
                <w:tab w:val="left" w:pos="-720"/>
              </w:tabs>
              <w:suppressAutoHyphens/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Bachelor of Science in</w:t>
            </w:r>
            <w:r w:rsidR="00F666DA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Psychology</w:t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ab/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ab/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ab/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ab/>
            </w:r>
            <w:r w:rsidR="00F666DA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ab/>
            </w:r>
            <w:r w:rsidR="00367C5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5823F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</w:t>
            </w:r>
            <w:r w:rsidR="00AB6FE4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May 2020</w:t>
            </w:r>
          </w:p>
          <w:p w14:paraId="692C1B36" w14:textId="7FA323C9" w:rsidR="00F666DA" w:rsidRPr="001C2FC7" w:rsidRDefault="00C733BB" w:rsidP="00F666DA">
            <w:pPr>
              <w:tabs>
                <w:tab w:val="left" w:pos="-720"/>
              </w:tabs>
              <w:suppressAutoHyphens/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Bachelor of Arts in</w:t>
            </w:r>
            <w:r w:rsidR="00F666DA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Professional</w:t>
            </w:r>
            <w:r w:rsidR="00B36564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  <w:r w:rsidR="00F666DA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and Technical Writing</w:t>
            </w:r>
            <w:r w:rsidR="00F666DA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ab/>
            </w:r>
            <w:r w:rsidR="00F666DA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ab/>
            </w:r>
          </w:p>
          <w:p w14:paraId="01E70219" w14:textId="64E8FACF" w:rsidR="009C4E24" w:rsidRPr="001C2FC7" w:rsidRDefault="00F666DA" w:rsidP="00F666DA">
            <w:pPr>
              <w:tabs>
                <w:tab w:val="left" w:pos="-720"/>
              </w:tabs>
              <w:suppressAutoHyphens/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Virginia Polytechnic Institute and State University (Virginia Tech), Blacksburg, V</w:t>
            </w:r>
            <w:r w:rsidR="00AB6FE4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A</w:t>
            </w:r>
          </w:p>
        </w:tc>
      </w:tr>
      <w:tr w:rsidR="00275396" w:rsidRPr="001C2FC7" w14:paraId="6EDEFF25" w14:textId="77777777" w:rsidTr="00367C5F">
        <w:trPr>
          <w:trHeight w:val="4283"/>
        </w:trPr>
        <w:tc>
          <w:tcPr>
            <w:tcW w:w="1620" w:type="dxa"/>
            <w:tcMar>
              <w:right w:w="475" w:type="dxa"/>
            </w:tcMar>
          </w:tcPr>
          <w:p w14:paraId="09B7447E" w14:textId="5135F9D0" w:rsidR="001F2842" w:rsidRPr="001C2FC7" w:rsidRDefault="00AB6FE4" w:rsidP="007A7BC0">
            <w:pPr>
              <w:pStyle w:val="Heading1"/>
              <w:spacing w:after="0" w:line="276" w:lineRule="auto"/>
              <w:ind w:right="-295"/>
              <w:jc w:val="left"/>
              <w:outlineLvl w:val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Experience </w:t>
            </w:r>
          </w:p>
        </w:tc>
        <w:tc>
          <w:tcPr>
            <w:tcW w:w="8388" w:type="dxa"/>
          </w:tcPr>
          <w:p w14:paraId="146A8F43" w14:textId="184B7E5C" w:rsidR="00B36564" w:rsidRDefault="00B36564" w:rsidP="00B3656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right="-9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Content Design Assistant,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Virginia Tech University Libraries, Blacksburg, VA</w:t>
            </w:r>
          </w:p>
          <w:p w14:paraId="233B4659" w14:textId="1BC1E3B5" w:rsidR="00B36564" w:rsidRDefault="00B36564" w:rsidP="00B3656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right="-9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Nov 2018 - present</w:t>
            </w:r>
          </w:p>
          <w:p w14:paraId="76E88BCA" w14:textId="49A583E1" w:rsidR="00B36564" w:rsidRPr="005823FD" w:rsidRDefault="00B36564" w:rsidP="00B36564">
            <w:pPr>
              <w:pStyle w:val="ListParagraph"/>
              <w:numPr>
                <w:ilvl w:val="0"/>
                <w:numId w:val="24"/>
              </w:num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right="-9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823FD">
              <w:rPr>
                <w:rFonts w:ascii="Arial" w:hAnsi="Arial" w:cs="Arial"/>
                <w:color w:val="000000" w:themeColor="text1"/>
                <w:sz w:val="16"/>
                <w:szCs w:val="16"/>
              </w:rPr>
              <w:t>Assist with Digital Humanities Project at Virginia Tech Libraries</w:t>
            </w:r>
            <w:r w:rsidR="005823FD" w:rsidRPr="005823F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by using SCALAR </w:t>
            </w:r>
          </w:p>
          <w:p w14:paraId="094C9CED" w14:textId="5EA13C8F" w:rsidR="005823FD" w:rsidRPr="005823FD" w:rsidRDefault="00707A7E" w:rsidP="005823FD">
            <w:pPr>
              <w:pStyle w:val="ListParagraph"/>
              <w:numPr>
                <w:ilvl w:val="0"/>
                <w:numId w:val="24"/>
              </w:num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right="-9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823FD">
              <w:rPr>
                <w:rFonts w:ascii="Arial" w:hAnsi="Arial" w:cs="Arial"/>
                <w:color w:val="000000" w:themeColor="text1"/>
                <w:sz w:val="16"/>
                <w:szCs w:val="16"/>
              </w:rPr>
              <w:t>D</w:t>
            </w:r>
            <w:r w:rsidR="00B36564" w:rsidRPr="005823FD">
              <w:rPr>
                <w:rFonts w:ascii="Arial" w:hAnsi="Arial" w:cs="Arial"/>
                <w:color w:val="000000" w:themeColor="text1"/>
                <w:sz w:val="16"/>
                <w:szCs w:val="16"/>
              </w:rPr>
              <w:t>esign web pages using HTML and CS</w:t>
            </w:r>
            <w:r w:rsidR="005823FD" w:rsidRPr="005823FD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S </w:t>
            </w:r>
          </w:p>
          <w:p w14:paraId="62AD607D" w14:textId="77777777" w:rsidR="005823FD" w:rsidRPr="005823FD" w:rsidRDefault="005823FD" w:rsidP="005823FD">
            <w:pPr>
              <w:pStyle w:val="ListParagraph"/>
              <w:numPr>
                <w:ilvl w:val="0"/>
                <w:numId w:val="24"/>
              </w:num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right="-9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823FD">
              <w:rPr>
                <w:rStyle w:val="lt-line-clampline"/>
                <w:rFonts w:ascii="Arial" w:hAnsi="Arial" w:cs="Arial"/>
                <w:color w:val="000000" w:themeColor="text1"/>
                <w:sz w:val="16"/>
                <w:szCs w:val="16"/>
                <w:bdr w:val="none" w:sz="0" w:space="0" w:color="auto" w:frame="1"/>
                <w:shd w:val="clear" w:color="auto" w:fill="FFFFFF"/>
              </w:rPr>
              <w:t>Create and edit videos by using video editing software</w:t>
            </w:r>
            <w:r w:rsidRPr="005823FD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</w:p>
          <w:p w14:paraId="66A6F1B0" w14:textId="6988F4C9" w:rsidR="005823FD" w:rsidRPr="005823FD" w:rsidRDefault="005823FD" w:rsidP="005823FD">
            <w:pPr>
              <w:pStyle w:val="ListParagraph"/>
              <w:numPr>
                <w:ilvl w:val="0"/>
                <w:numId w:val="24"/>
              </w:num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right="-9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823FD">
              <w:rPr>
                <w:rStyle w:val="lt-line-clampline"/>
                <w:rFonts w:ascii="Arial" w:hAnsi="Arial" w:cs="Arial"/>
                <w:color w:val="000000" w:themeColor="text1"/>
                <w:sz w:val="16"/>
                <w:szCs w:val="16"/>
                <w:bdr w:val="none" w:sz="0" w:space="0" w:color="auto" w:frame="1"/>
                <w:shd w:val="clear" w:color="auto" w:fill="FFFFFF"/>
              </w:rPr>
              <w:t>Enhance aesthetic design to enhance user experience</w:t>
            </w:r>
          </w:p>
          <w:p w14:paraId="627E3421" w14:textId="5BF765CA" w:rsidR="002A2707" w:rsidRPr="001C2FC7" w:rsidRDefault="002A2707" w:rsidP="002A2707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right="-9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Student</w:t>
            </w:r>
            <w:r w:rsidR="00C22925"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’s</w:t>
            </w: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Assistant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Services for Students with Disabilities, Virginia Tech, Blacksburg, VA </w:t>
            </w:r>
          </w:p>
          <w:p w14:paraId="1EA2BBF8" w14:textId="4A5B26D9" w:rsidR="002A2707" w:rsidRPr="001C2FC7" w:rsidRDefault="00C22925" w:rsidP="002A2707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Aug </w:t>
            </w:r>
            <w:r w:rsidR="002A2707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2018 – </w:t>
            </w:r>
            <w:r w:rsidR="0019372B">
              <w:rPr>
                <w:rFonts w:ascii="Arial" w:hAnsi="Arial" w:cs="Arial"/>
                <w:color w:val="000000" w:themeColor="text1"/>
                <w:sz w:val="16"/>
                <w:szCs w:val="16"/>
              </w:rPr>
              <w:t>Dec 2018</w:t>
            </w:r>
            <w:r w:rsidR="002A2707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411D4BC" w14:textId="62005A46" w:rsidR="002A2707" w:rsidRPr="001C2FC7" w:rsidRDefault="00156387" w:rsidP="002A2707">
            <w:pPr>
              <w:numPr>
                <w:ilvl w:val="0"/>
                <w:numId w:val="17"/>
              </w:numPr>
              <w:tabs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Attend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 designated class 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and take notes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to 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assist a student with a </w:t>
            </w:r>
            <w:r w:rsidR="00B36564">
              <w:rPr>
                <w:rFonts w:ascii="Arial" w:hAnsi="Arial" w:cs="Arial"/>
                <w:color w:val="000000" w:themeColor="text1"/>
                <w:sz w:val="16"/>
                <w:szCs w:val="16"/>
              </w:rPr>
              <w:t>disability</w:t>
            </w:r>
          </w:p>
          <w:p w14:paraId="4CDD57CD" w14:textId="6CE43182" w:rsidR="002A2707" w:rsidRPr="001C2FC7" w:rsidRDefault="00156387" w:rsidP="002A2707">
            <w:pPr>
              <w:pStyle w:val="ListParagraph"/>
              <w:numPr>
                <w:ilvl w:val="0"/>
                <w:numId w:val="17"/>
              </w:num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="362" w:right="-9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Provide other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necessary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assistance upon request during and outside of the class</w:t>
            </w:r>
          </w:p>
          <w:p w14:paraId="21364734" w14:textId="134C8AA4" w:rsidR="00AB6FE4" w:rsidRPr="001C2FC7" w:rsidRDefault="00AB6FE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Undergraduate Research Assistant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Work Stress and Recovery Lab, Blacksburg, VA </w:t>
            </w:r>
          </w:p>
          <w:p w14:paraId="270753D0" w14:textId="5F27176C" w:rsidR="00500C29" w:rsidRPr="001C2FC7" w:rsidRDefault="00AB6FE4" w:rsidP="00500C29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May 2018 – present </w:t>
            </w:r>
          </w:p>
          <w:p w14:paraId="3AA4506A" w14:textId="7161FDE1" w:rsidR="00500C29" w:rsidRDefault="00500C29" w:rsidP="00AB6FE4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76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Run statistical analyses and code the given data</w:t>
            </w:r>
          </w:p>
          <w:p w14:paraId="547F63B1" w14:textId="0E0B21CC" w:rsidR="00AB6FE4" w:rsidRPr="001C2FC7" w:rsidRDefault="00500C29" w:rsidP="00AB6FE4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76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Recruit participants and s</w:t>
            </w:r>
            <w:r w:rsidR="00AB6FE4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end out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survey links</w:t>
            </w:r>
            <w:r w:rsidR="00AB6FE4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to the expected participants </w:t>
            </w:r>
          </w:p>
          <w:p w14:paraId="1F689D31" w14:textId="1DD86C6C" w:rsidR="00F97870" w:rsidRDefault="00AB6FE4" w:rsidP="00F97870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40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Revise the </w:t>
            </w:r>
            <w:r w:rsidR="00F978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original </w:t>
            </w:r>
            <w:r w:rsidR="00500C29">
              <w:rPr>
                <w:rFonts w:ascii="Arial" w:hAnsi="Arial" w:cs="Arial"/>
                <w:color w:val="000000" w:themeColor="text1"/>
                <w:sz w:val="16"/>
                <w:szCs w:val="16"/>
              </w:rPr>
              <w:t>Qualtrics</w:t>
            </w:r>
            <w:r w:rsidR="00F97870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Survey</w:t>
            </w:r>
          </w:p>
          <w:p w14:paraId="6440DF9E" w14:textId="6DC13D41" w:rsidR="00F97870" w:rsidRPr="00F97870" w:rsidRDefault="00500C29" w:rsidP="00500C29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480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Conduct literature reviews </w:t>
            </w:r>
          </w:p>
          <w:p w14:paraId="4B0CAE22" w14:textId="671437CD" w:rsidR="00AB6FE4" w:rsidRPr="001C2FC7" w:rsidRDefault="00B3656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right="-9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Peer Academic Coach</w:t>
            </w:r>
            <w:r w:rsidR="00AB6FE4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Student Success Center, Virginia Tech, Blacksburg, VA </w:t>
            </w:r>
          </w:p>
          <w:p w14:paraId="40811EC0" w14:textId="1C376190" w:rsidR="00AB6FE4" w:rsidRPr="001C2FC7" w:rsidRDefault="00AB6FE4" w:rsidP="00AB6FE4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January 2018 – </w:t>
            </w:r>
            <w:r w:rsidR="0002487F">
              <w:rPr>
                <w:rFonts w:ascii="Arial" w:hAnsi="Arial" w:cs="Arial"/>
                <w:color w:val="000000" w:themeColor="text1"/>
                <w:sz w:val="16"/>
                <w:szCs w:val="16"/>
              </w:rPr>
              <w:t>Dec 2018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348581C5" w14:textId="59AC3B73" w:rsidR="00AB6FE4" w:rsidRPr="001C2FC7" w:rsidRDefault="00B36564" w:rsidP="00AB6FE4">
            <w:pPr>
              <w:numPr>
                <w:ilvl w:val="0"/>
                <w:numId w:val="17"/>
              </w:numPr>
              <w:tabs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Received rigorous academic training to</w:t>
            </w:r>
            <w:r w:rsidR="00AB6FE4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provide academic assistance 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with</w:t>
            </w:r>
            <w:r w:rsidR="00AB6FE4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effective study techniques to students</w:t>
            </w:r>
          </w:p>
          <w:p w14:paraId="1EBA5F19" w14:textId="09E451E0" w:rsidR="00AD31E0" w:rsidRPr="00367C5F" w:rsidRDefault="00AB6FE4" w:rsidP="00367C5F">
            <w:pPr>
              <w:numPr>
                <w:ilvl w:val="0"/>
                <w:numId w:val="18"/>
              </w:numPr>
              <w:tabs>
                <w:tab w:val="clear" w:pos="360"/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480" w:lineRule="auto"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Guide st</w:t>
            </w:r>
            <w:r w:rsidR="00C22925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udents through short- and long-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term planning to reach their personal life goal</w:t>
            </w:r>
            <w:r w:rsidR="00367C5F">
              <w:rPr>
                <w:rFonts w:ascii="Arial" w:hAnsi="Arial" w:cs="Arial"/>
                <w:color w:val="000000" w:themeColor="text1"/>
                <w:sz w:val="16"/>
                <w:szCs w:val="16"/>
              </w:rPr>
              <w:t>s</w:t>
            </w:r>
          </w:p>
        </w:tc>
      </w:tr>
      <w:tr w:rsidR="00367C5F" w:rsidRPr="001C2FC7" w14:paraId="5B5A5F6C" w14:textId="594D78C1" w:rsidTr="00F3122C">
        <w:trPr>
          <w:trHeight w:val="3537"/>
        </w:trPr>
        <w:tc>
          <w:tcPr>
            <w:tcW w:w="1620" w:type="dxa"/>
            <w:tcMar>
              <w:right w:w="475" w:type="dxa"/>
            </w:tcMar>
          </w:tcPr>
          <w:p w14:paraId="5483B242" w14:textId="0435293F" w:rsidR="00367C5F" w:rsidRPr="001C2FC7" w:rsidRDefault="00367C5F" w:rsidP="00367C5F">
            <w:pPr>
              <w:pStyle w:val="Heading1"/>
              <w:spacing w:after="0" w:line="240" w:lineRule="auto"/>
              <w:ind w:right="-475"/>
              <w:jc w:val="left"/>
              <w:outlineLvl w:val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Involvement</w:t>
            </w:r>
          </w:p>
        </w:tc>
        <w:tc>
          <w:tcPr>
            <w:tcW w:w="8388" w:type="dxa"/>
          </w:tcPr>
          <w:p w14:paraId="067C13B5" w14:textId="77777777" w:rsidR="00367C5F" w:rsidRPr="001C2FC7" w:rsidRDefault="00367C5F" w:rsidP="00367C5F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Executive Committee Member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, Actively Caring for People (AC4P</w:t>
            </w: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)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Blacksburg, VA </w:t>
            </w:r>
          </w:p>
          <w:p w14:paraId="610CB49C" w14:textId="38CD7A8B" w:rsidR="00367C5F" w:rsidRPr="001C2FC7" w:rsidRDefault="00367C5F" w:rsidP="00367C5F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April 2018 –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19372B">
              <w:rPr>
                <w:rFonts w:ascii="Arial" w:hAnsi="Arial" w:cs="Arial"/>
                <w:color w:val="000000" w:themeColor="text1"/>
                <w:sz w:val="16"/>
                <w:szCs w:val="16"/>
              </w:rPr>
              <w:t>Dec 2018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3F79A4CE" w14:textId="77777777" w:rsidR="00367C5F" w:rsidRPr="001C2FC7" w:rsidRDefault="00367C5F" w:rsidP="00367C5F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76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Makes decisions and evaluations for the goals of AC4P: helping each other, receiving kindness with gratitude, and recognizing others who are actively caring</w:t>
            </w:r>
          </w:p>
          <w:p w14:paraId="1A9A66C8" w14:textId="77777777" w:rsidR="00707A7E" w:rsidRPr="00707A7E" w:rsidRDefault="00707A7E" w:rsidP="00707A7E">
            <w:pPr>
              <w:pStyle w:val="ResumeText"/>
              <w:tabs>
                <w:tab w:val="left" w:pos="427"/>
              </w:tabs>
              <w:spacing w:after="0" w:line="240" w:lineRule="auto"/>
              <w:ind w:left="2" w:right="45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7666FD30" w14:textId="77777777" w:rsidR="00367C5F" w:rsidRPr="001C2FC7" w:rsidRDefault="00367C5F" w:rsidP="00367C5F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Social Media Chair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, Student Intellectual Property Society, Virginia Tech, Blacksburg, VA</w:t>
            </w:r>
          </w:p>
          <w:p w14:paraId="680C17A4" w14:textId="7A1CAED3" w:rsidR="00367C5F" w:rsidRPr="001C2FC7" w:rsidRDefault="00367C5F" w:rsidP="00367C5F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Nov 2017 –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Sep 2018</w:t>
            </w:r>
          </w:p>
          <w:p w14:paraId="32F3DC80" w14:textId="77777777" w:rsidR="00367C5F" w:rsidRPr="001C2FC7" w:rsidRDefault="00367C5F" w:rsidP="00367C5F">
            <w:pPr>
              <w:numPr>
                <w:ilvl w:val="0"/>
                <w:numId w:val="19"/>
              </w:numPr>
              <w:tabs>
                <w:tab w:val="clear" w:pos="360"/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Chars="1" w:left="38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Administer the social media (Facebook, Instagram, and Twitter) and update the public on the events</w:t>
            </w:r>
          </w:p>
          <w:p w14:paraId="505EDFE2" w14:textId="77777777" w:rsidR="00367C5F" w:rsidRDefault="00367C5F" w:rsidP="00367C5F">
            <w:pPr>
              <w:numPr>
                <w:ilvl w:val="0"/>
                <w:numId w:val="19"/>
              </w:numPr>
              <w:tabs>
                <w:tab w:val="clear" w:pos="360"/>
                <w:tab w:val="left" w:pos="427"/>
                <w:tab w:val="left" w:pos="720"/>
                <w:tab w:val="left" w:pos="1440"/>
                <w:tab w:val="num" w:pos="180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Chars="1" w:left="38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Participate in the related meetings of intellectual property and engage in to contribute to the improvement of the organization</w:t>
            </w:r>
          </w:p>
          <w:p w14:paraId="62BFC295" w14:textId="77777777" w:rsidR="00367C5F" w:rsidRDefault="00367C5F" w:rsidP="00367C5F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spacing w:after="0" w:line="240" w:lineRule="auto"/>
              <w:ind w:left="2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7198B407" w14:textId="77777777" w:rsidR="00367C5F" w:rsidRPr="001C2FC7" w:rsidRDefault="00367C5F" w:rsidP="00367C5F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Peer Assistance for Learning Member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Cook Counseling Center, Virginia Tech, Blacksburg, VA </w:t>
            </w:r>
          </w:p>
          <w:p w14:paraId="0A3F71F3" w14:textId="4C1D08F3" w:rsidR="00367C5F" w:rsidRPr="001C2FC7" w:rsidRDefault="00367C5F" w:rsidP="00367C5F">
            <w:pPr>
              <w:tabs>
                <w:tab w:val="left" w:pos="427"/>
                <w:tab w:val="left" w:pos="720"/>
                <w:tab w:val="left" w:pos="1440"/>
                <w:tab w:val="left" w:pos="2340"/>
                <w:tab w:val="left" w:pos="2700"/>
                <w:tab w:val="left" w:pos="3060"/>
                <w:tab w:val="left" w:pos="4320"/>
              </w:tabs>
              <w:suppressAutoHyphens/>
              <w:ind w:leftChars="1" w:left="380" w:right="-9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April 2016 – </w:t>
            </w:r>
            <w:r w:rsidR="0019372B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Dec 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2018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4946ECC0" w14:textId="77777777" w:rsidR="00367C5F" w:rsidRDefault="00367C5F" w:rsidP="00367C5F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76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Learn communication skills, the power of mental health awareness, and useful sources to reduce the associated stigma </w:t>
            </w:r>
          </w:p>
          <w:p w14:paraId="0C1E5F28" w14:textId="6628E0DA" w:rsidR="00367C5F" w:rsidRPr="00367C5F" w:rsidRDefault="00367C5F" w:rsidP="00367C5F">
            <w:pPr>
              <w:pStyle w:val="ResumeText"/>
              <w:numPr>
                <w:ilvl w:val="0"/>
                <w:numId w:val="21"/>
              </w:numPr>
              <w:tabs>
                <w:tab w:val="left" w:pos="427"/>
              </w:tabs>
              <w:spacing w:after="0" w:line="276" w:lineRule="auto"/>
              <w:ind w:leftChars="1" w:left="380" w:right="450" w:hangingChars="236" w:hanging="378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67C5F">
              <w:rPr>
                <w:rFonts w:ascii="Arial" w:hAnsi="Arial" w:cs="Arial"/>
                <w:color w:val="000000" w:themeColor="text1"/>
                <w:sz w:val="16"/>
                <w:szCs w:val="16"/>
              </w:rPr>
              <w:t>Reach out to students and provide them with the resources for academic and emotional support</w:t>
            </w:r>
          </w:p>
        </w:tc>
      </w:tr>
      <w:tr w:rsidR="00367C5F" w:rsidRPr="001C2FC7" w14:paraId="7FC47344" w14:textId="77777777" w:rsidTr="00367C5F">
        <w:trPr>
          <w:trHeight w:val="1700"/>
        </w:trPr>
        <w:tc>
          <w:tcPr>
            <w:tcW w:w="1620" w:type="dxa"/>
          </w:tcPr>
          <w:p w14:paraId="20B0D987" w14:textId="77777777" w:rsidR="00367C5F" w:rsidRPr="001C2FC7" w:rsidRDefault="00367C5F" w:rsidP="00367C5F">
            <w:pPr>
              <w:pStyle w:val="Heading1"/>
              <w:spacing w:after="0" w:line="240" w:lineRule="auto"/>
              <w:ind w:right="-475"/>
              <w:jc w:val="left"/>
              <w:outlineLvl w:val="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SKILLS</w:t>
            </w:r>
          </w:p>
        </w:tc>
        <w:tc>
          <w:tcPr>
            <w:tcW w:w="8388" w:type="dxa"/>
          </w:tcPr>
          <w:p w14:paraId="3B95D25B" w14:textId="77777777" w:rsidR="00367C5F" w:rsidRPr="001C2FC7" w:rsidRDefault="00367C5F" w:rsidP="00707A7E">
            <w:pPr>
              <w:pStyle w:val="ResumeText"/>
              <w:spacing w:after="0" w:line="360" w:lineRule="auto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Technologies</w:t>
            </w:r>
          </w:p>
          <w:p w14:paraId="7DB3BD61" w14:textId="15655672" w:rsidR="00367C5F" w:rsidRPr="00B36564" w:rsidRDefault="00367C5F" w:rsidP="00367C5F">
            <w:pPr>
              <w:pStyle w:val="ResumeText"/>
              <w:numPr>
                <w:ilvl w:val="0"/>
                <w:numId w:val="3"/>
              </w:numPr>
              <w:spacing w:after="0" w:line="276" w:lineRule="auto"/>
              <w:ind w:left="450" w:hanging="45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HTML 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&amp; </w:t>
            </w:r>
            <w:r w:rsidRPr="00B36564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CSS    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</w:t>
            </w:r>
            <w:r w:rsidR="001944F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="001944F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</w:t>
            </w:r>
            <w:r w:rsidRPr="00B36564">
              <w:rPr>
                <w:rFonts w:ascii="Arial" w:hAnsi="Arial" w:cs="Arial"/>
                <w:color w:val="000000" w:themeColor="text1"/>
                <w:sz w:val="16"/>
                <w:szCs w:val="16"/>
              </w:rPr>
              <w:t>(</w:t>
            </w:r>
            <w:proofErr w:type="gramEnd"/>
            <w:r w:rsidR="0002487F">
              <w:rPr>
                <w:rFonts w:ascii="Arial" w:hAnsi="Arial" w:cs="Arial"/>
                <w:color w:val="000000" w:themeColor="text1"/>
                <w:sz w:val="16"/>
                <w:szCs w:val="16"/>
              </w:rPr>
              <w:t>Limited Working Proficiency</w:t>
            </w:r>
            <w:r w:rsidRPr="00B36564">
              <w:rPr>
                <w:rFonts w:ascii="Arial" w:hAnsi="Arial" w:cs="Arial"/>
                <w:color w:val="000000" w:themeColor="text1"/>
                <w:sz w:val="16"/>
                <w:szCs w:val="16"/>
              </w:rPr>
              <w:t>)</w:t>
            </w:r>
          </w:p>
          <w:p w14:paraId="737527A6" w14:textId="1955F962" w:rsidR="00367C5F" w:rsidRPr="001C2FC7" w:rsidRDefault="00367C5F" w:rsidP="00367C5F">
            <w:pPr>
              <w:pStyle w:val="ResumeText"/>
              <w:numPr>
                <w:ilvl w:val="0"/>
                <w:numId w:val="3"/>
              </w:numPr>
              <w:spacing w:after="0" w:line="276" w:lineRule="auto"/>
              <w:ind w:left="450" w:hanging="45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WordPress</w:t>
            </w:r>
            <w:r w:rsidR="0002487F">
              <w:rPr>
                <w:rFonts w:ascii="Arial" w:hAnsi="Arial" w:cs="Arial"/>
                <w:color w:val="000000" w:themeColor="text1"/>
                <w:sz w:val="16"/>
                <w:szCs w:val="16"/>
              </w:rPr>
              <w:t>,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Wix</w:t>
            </w:r>
            <w:proofErr w:type="spellEnd"/>
            <w:r w:rsidR="0002487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&amp; Scalar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(</w:t>
            </w:r>
            <w:r w:rsidR="0002487F">
              <w:rPr>
                <w:rFonts w:ascii="Arial" w:hAnsi="Arial" w:cs="Arial"/>
                <w:color w:val="000000" w:themeColor="text1"/>
                <w:sz w:val="16"/>
                <w:szCs w:val="16"/>
              </w:rPr>
              <w:t>Elementary Proficiency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)</w:t>
            </w:r>
          </w:p>
          <w:p w14:paraId="52CCE449" w14:textId="4EE8FC2E" w:rsidR="00367C5F" w:rsidRPr="00707A7E" w:rsidRDefault="00367C5F" w:rsidP="00707A7E">
            <w:pPr>
              <w:pStyle w:val="ResumeText"/>
              <w:numPr>
                <w:ilvl w:val="0"/>
                <w:numId w:val="3"/>
              </w:numPr>
              <w:spacing w:after="0" w:line="360" w:lineRule="auto"/>
              <w:ind w:left="450" w:hanging="450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Microsoft Suite &amp; Google Drive (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Professional</w:t>
            </w:r>
            <w:r w:rsidR="0002487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Working Proficiency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)</w:t>
            </w:r>
          </w:p>
          <w:p w14:paraId="195EAC73" w14:textId="77777777" w:rsidR="00367C5F" w:rsidRPr="001C2FC7" w:rsidRDefault="00367C5F" w:rsidP="00367C5F">
            <w:pPr>
              <w:pStyle w:val="ResumeText"/>
              <w:spacing w:after="0" w:line="360" w:lineRule="auto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Statistical Programs</w:t>
            </w:r>
          </w:p>
          <w:p w14:paraId="600A68C7" w14:textId="77777777" w:rsidR="00367C5F" w:rsidRPr="001C2FC7" w:rsidRDefault="00367C5F" w:rsidP="00367C5F">
            <w:pPr>
              <w:pStyle w:val="ResumeText"/>
              <w:numPr>
                <w:ilvl w:val="0"/>
                <w:numId w:val="3"/>
              </w:numPr>
              <w:spacing w:after="0" w:line="276" w:lineRule="auto"/>
              <w:ind w:left="450" w:hanging="45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Working knowledge of statistical programs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: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JMP, Microsoft Excel, and SPSS</w:t>
            </w:r>
          </w:p>
          <w:p w14:paraId="029D1985" w14:textId="789E934C" w:rsidR="00367C5F" w:rsidRPr="00707A7E" w:rsidRDefault="005823FD" w:rsidP="00707A7E">
            <w:pPr>
              <w:pStyle w:val="ResumeText"/>
              <w:numPr>
                <w:ilvl w:val="0"/>
                <w:numId w:val="3"/>
              </w:numPr>
              <w:spacing w:after="0" w:line="360" w:lineRule="auto"/>
              <w:ind w:left="450" w:hanging="45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Professional Knowledge of using</w:t>
            </w:r>
            <w:r w:rsidR="00367C5F"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Qualtrics</w:t>
            </w:r>
          </w:p>
          <w:p w14:paraId="5FE8C52D" w14:textId="77777777" w:rsidR="00367C5F" w:rsidRPr="001C2FC7" w:rsidRDefault="00367C5F" w:rsidP="00367C5F">
            <w:pPr>
              <w:pStyle w:val="Heading2"/>
              <w:spacing w:after="0" w:line="360" w:lineRule="auto"/>
              <w:outlineLvl w:val="1"/>
              <w:rPr>
                <w:rFonts w:ascii="Arial" w:hAnsi="Arial" w:cs="Arial"/>
                <w:b w:val="0"/>
                <w:caps w:val="0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aps w:val="0"/>
                <w:color w:val="000000" w:themeColor="text1"/>
                <w:sz w:val="16"/>
                <w:szCs w:val="16"/>
              </w:rPr>
              <w:t>Languages</w:t>
            </w:r>
            <w:r w:rsidRPr="001C2FC7">
              <w:rPr>
                <w:rFonts w:ascii="Arial" w:hAnsi="Arial" w:cs="Arial"/>
                <w:b w:val="0"/>
                <w:caps w:val="0"/>
                <w:color w:val="000000" w:themeColor="text1"/>
                <w:sz w:val="16"/>
                <w:szCs w:val="16"/>
              </w:rPr>
              <w:t xml:space="preserve"> </w:t>
            </w:r>
          </w:p>
          <w:p w14:paraId="7FE14296" w14:textId="2B935E67" w:rsidR="00367C5F" w:rsidRPr="001C2FC7" w:rsidRDefault="00367C5F" w:rsidP="00367C5F">
            <w:pPr>
              <w:pStyle w:val="ResumeText"/>
              <w:spacing w:after="0" w:line="48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>English (Full Professional</w:t>
            </w:r>
            <w:r w:rsidR="001944F1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Proficiency)   </w:t>
            </w:r>
            <w:proofErr w:type="gramEnd"/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             Korean (Native)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1C2FC7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           Japanese (Conversant) </w:t>
            </w:r>
          </w:p>
        </w:tc>
      </w:tr>
    </w:tbl>
    <w:p w14:paraId="4CD4DE3F" w14:textId="1EFC3CBC" w:rsidR="002362C4" w:rsidRPr="001C2FC7" w:rsidRDefault="002362C4" w:rsidP="008A47D1">
      <w:pPr>
        <w:rPr>
          <w:rFonts w:ascii="Arial" w:hAnsi="Arial" w:cs="Arial"/>
          <w:color w:val="000000" w:themeColor="text1"/>
          <w:sz w:val="16"/>
          <w:szCs w:val="16"/>
          <w:lang w:eastAsia="ko-KR"/>
        </w:rPr>
      </w:pPr>
    </w:p>
    <w:sectPr w:rsidR="002362C4" w:rsidRPr="001C2FC7" w:rsidSect="007A7BC0">
      <w:footerReference w:type="default" r:id="rId8"/>
      <w:pgSz w:w="12240" w:h="15840" w:code="1"/>
      <w:pgMar w:top="720" w:right="108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68D80" w14:textId="77777777" w:rsidR="00AA393D" w:rsidRDefault="00AA393D">
      <w:pPr>
        <w:spacing w:after="0" w:line="240" w:lineRule="auto"/>
      </w:pPr>
      <w:r>
        <w:separator/>
      </w:r>
    </w:p>
  </w:endnote>
  <w:endnote w:type="continuationSeparator" w:id="0">
    <w:p w14:paraId="18CC4470" w14:textId="77777777" w:rsidR="00AA393D" w:rsidRDefault="00AA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F6497" w14:textId="77777777" w:rsidR="007A0C09" w:rsidRDefault="007A0C0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4082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1F92C" w14:textId="77777777" w:rsidR="00AA393D" w:rsidRDefault="00AA393D">
      <w:pPr>
        <w:spacing w:after="0" w:line="240" w:lineRule="auto"/>
      </w:pPr>
      <w:r>
        <w:separator/>
      </w:r>
    </w:p>
  </w:footnote>
  <w:footnote w:type="continuationSeparator" w:id="0">
    <w:p w14:paraId="2FDE80CD" w14:textId="77777777" w:rsidR="00AA393D" w:rsidRDefault="00AA3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9F0"/>
    <w:multiLevelType w:val="hybridMultilevel"/>
    <w:tmpl w:val="CC6E16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6592B"/>
    <w:multiLevelType w:val="hybridMultilevel"/>
    <w:tmpl w:val="220446C2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52F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B656FE"/>
    <w:multiLevelType w:val="hybridMultilevel"/>
    <w:tmpl w:val="1A8CCB5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1D27"/>
    <w:multiLevelType w:val="hybridMultilevel"/>
    <w:tmpl w:val="445A86D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603F51"/>
    <w:multiLevelType w:val="hybridMultilevel"/>
    <w:tmpl w:val="738E967C"/>
    <w:lvl w:ilvl="0" w:tplc="C02A9BB0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A1546"/>
    <w:multiLevelType w:val="hybridMultilevel"/>
    <w:tmpl w:val="9CE20A4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8B03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A2744F"/>
    <w:multiLevelType w:val="hybridMultilevel"/>
    <w:tmpl w:val="A04E72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8533D"/>
    <w:multiLevelType w:val="hybridMultilevel"/>
    <w:tmpl w:val="10C6EC52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8266C"/>
    <w:multiLevelType w:val="hybridMultilevel"/>
    <w:tmpl w:val="8E0267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87A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8CC16D6"/>
    <w:multiLevelType w:val="hybridMultilevel"/>
    <w:tmpl w:val="7E18D3EE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6491B"/>
    <w:multiLevelType w:val="hybridMultilevel"/>
    <w:tmpl w:val="C45E05D6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FB054CB"/>
    <w:multiLevelType w:val="hybridMultilevel"/>
    <w:tmpl w:val="785A6F86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723FA"/>
    <w:multiLevelType w:val="hybridMultilevel"/>
    <w:tmpl w:val="B694D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063996"/>
    <w:multiLevelType w:val="hybridMultilevel"/>
    <w:tmpl w:val="E762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056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9F8387C"/>
    <w:multiLevelType w:val="hybridMultilevel"/>
    <w:tmpl w:val="712E8B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07282"/>
    <w:multiLevelType w:val="hybridMultilevel"/>
    <w:tmpl w:val="8CDECBDC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27FDE"/>
    <w:multiLevelType w:val="hybridMultilevel"/>
    <w:tmpl w:val="69DA5142"/>
    <w:lvl w:ilvl="0" w:tplc="04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F5289"/>
    <w:multiLevelType w:val="hybridMultilevel"/>
    <w:tmpl w:val="5532F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BB6BB8"/>
    <w:multiLevelType w:val="hybridMultilevel"/>
    <w:tmpl w:val="91E6A9C2"/>
    <w:lvl w:ilvl="0" w:tplc="C02A9BB0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2426C"/>
    <w:multiLevelType w:val="hybridMultilevel"/>
    <w:tmpl w:val="CAFE0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3"/>
  </w:num>
  <w:num w:numId="4">
    <w:abstractNumId w:val="18"/>
  </w:num>
  <w:num w:numId="5">
    <w:abstractNumId w:val="8"/>
  </w:num>
  <w:num w:numId="6">
    <w:abstractNumId w:val="0"/>
  </w:num>
  <w:num w:numId="7">
    <w:abstractNumId w:val="14"/>
  </w:num>
  <w:num w:numId="8">
    <w:abstractNumId w:val="9"/>
  </w:num>
  <w:num w:numId="9">
    <w:abstractNumId w:val="20"/>
  </w:num>
  <w:num w:numId="10">
    <w:abstractNumId w:val="22"/>
  </w:num>
  <w:num w:numId="11">
    <w:abstractNumId w:val="5"/>
  </w:num>
  <w:num w:numId="12">
    <w:abstractNumId w:val="19"/>
  </w:num>
  <w:num w:numId="13">
    <w:abstractNumId w:val="12"/>
  </w:num>
  <w:num w:numId="14">
    <w:abstractNumId w:val="1"/>
  </w:num>
  <w:num w:numId="15">
    <w:abstractNumId w:val="17"/>
  </w:num>
  <w:num w:numId="16">
    <w:abstractNumId w:val="4"/>
  </w:num>
  <w:num w:numId="17">
    <w:abstractNumId w:val="2"/>
  </w:num>
  <w:num w:numId="18">
    <w:abstractNumId w:val="7"/>
  </w:num>
  <w:num w:numId="19">
    <w:abstractNumId w:val="11"/>
  </w:num>
  <w:num w:numId="20">
    <w:abstractNumId w:val="13"/>
  </w:num>
  <w:num w:numId="21">
    <w:abstractNumId w:val="6"/>
  </w:num>
  <w:num w:numId="22">
    <w:abstractNumId w:val="16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A9"/>
    <w:rsid w:val="0000333B"/>
    <w:rsid w:val="00023E4C"/>
    <w:rsid w:val="0002487F"/>
    <w:rsid w:val="00026490"/>
    <w:rsid w:val="000317F1"/>
    <w:rsid w:val="00054FAD"/>
    <w:rsid w:val="00055C1E"/>
    <w:rsid w:val="0007373A"/>
    <w:rsid w:val="000761E9"/>
    <w:rsid w:val="000838A4"/>
    <w:rsid w:val="000B6027"/>
    <w:rsid w:val="000D01D8"/>
    <w:rsid w:val="000D6110"/>
    <w:rsid w:val="000E20D6"/>
    <w:rsid w:val="000F4AAB"/>
    <w:rsid w:val="000F6C8A"/>
    <w:rsid w:val="000F7FF0"/>
    <w:rsid w:val="001003B8"/>
    <w:rsid w:val="0014082E"/>
    <w:rsid w:val="00156387"/>
    <w:rsid w:val="001565E5"/>
    <w:rsid w:val="0016216D"/>
    <w:rsid w:val="00165137"/>
    <w:rsid w:val="0016652C"/>
    <w:rsid w:val="0019372B"/>
    <w:rsid w:val="001944F1"/>
    <w:rsid w:val="001A3F64"/>
    <w:rsid w:val="001C2C71"/>
    <w:rsid w:val="001C2E64"/>
    <w:rsid w:val="001C2FC7"/>
    <w:rsid w:val="001E605A"/>
    <w:rsid w:val="001F2842"/>
    <w:rsid w:val="00204900"/>
    <w:rsid w:val="00213F7E"/>
    <w:rsid w:val="00221678"/>
    <w:rsid w:val="002229E5"/>
    <w:rsid w:val="002242ED"/>
    <w:rsid w:val="002362C4"/>
    <w:rsid w:val="00240A0D"/>
    <w:rsid w:val="00274AA8"/>
    <w:rsid w:val="00275396"/>
    <w:rsid w:val="002A2707"/>
    <w:rsid w:val="002C0793"/>
    <w:rsid w:val="002E734E"/>
    <w:rsid w:val="002F3F26"/>
    <w:rsid w:val="002F4A1B"/>
    <w:rsid w:val="002F5F6F"/>
    <w:rsid w:val="0031014D"/>
    <w:rsid w:val="00315E90"/>
    <w:rsid w:val="00316095"/>
    <w:rsid w:val="00356E5C"/>
    <w:rsid w:val="00365031"/>
    <w:rsid w:val="00367C5F"/>
    <w:rsid w:val="00386C45"/>
    <w:rsid w:val="003A2B92"/>
    <w:rsid w:val="003E1C74"/>
    <w:rsid w:val="003E215F"/>
    <w:rsid w:val="003F1BF0"/>
    <w:rsid w:val="004451D8"/>
    <w:rsid w:val="00452436"/>
    <w:rsid w:val="00482237"/>
    <w:rsid w:val="004A0B04"/>
    <w:rsid w:val="004A753D"/>
    <w:rsid w:val="004B192D"/>
    <w:rsid w:val="004B717F"/>
    <w:rsid w:val="004C2133"/>
    <w:rsid w:val="005000E7"/>
    <w:rsid w:val="00500C29"/>
    <w:rsid w:val="005238D5"/>
    <w:rsid w:val="00555492"/>
    <w:rsid w:val="00557187"/>
    <w:rsid w:val="0056294D"/>
    <w:rsid w:val="00580E64"/>
    <w:rsid w:val="0058168D"/>
    <w:rsid w:val="005823FD"/>
    <w:rsid w:val="00585A01"/>
    <w:rsid w:val="0059322C"/>
    <w:rsid w:val="005A24E5"/>
    <w:rsid w:val="005B49C0"/>
    <w:rsid w:val="005B57E2"/>
    <w:rsid w:val="005C343F"/>
    <w:rsid w:val="005E65F3"/>
    <w:rsid w:val="005F034D"/>
    <w:rsid w:val="005F26B8"/>
    <w:rsid w:val="005F2D9C"/>
    <w:rsid w:val="00641989"/>
    <w:rsid w:val="00660068"/>
    <w:rsid w:val="0066290E"/>
    <w:rsid w:val="00676894"/>
    <w:rsid w:val="006815D6"/>
    <w:rsid w:val="006B192C"/>
    <w:rsid w:val="006B7835"/>
    <w:rsid w:val="006D2CFF"/>
    <w:rsid w:val="006D41CE"/>
    <w:rsid w:val="006E38AB"/>
    <w:rsid w:val="006E706E"/>
    <w:rsid w:val="007045A1"/>
    <w:rsid w:val="00707A7E"/>
    <w:rsid w:val="00711555"/>
    <w:rsid w:val="00732B52"/>
    <w:rsid w:val="007437C3"/>
    <w:rsid w:val="00752AB8"/>
    <w:rsid w:val="00757C6C"/>
    <w:rsid w:val="00771958"/>
    <w:rsid w:val="007910AE"/>
    <w:rsid w:val="007A0C09"/>
    <w:rsid w:val="007A7BC0"/>
    <w:rsid w:val="007B46CD"/>
    <w:rsid w:val="007E02E5"/>
    <w:rsid w:val="00804ECE"/>
    <w:rsid w:val="00806F9E"/>
    <w:rsid w:val="008101B8"/>
    <w:rsid w:val="008131D1"/>
    <w:rsid w:val="008231D5"/>
    <w:rsid w:val="00825256"/>
    <w:rsid w:val="008563F9"/>
    <w:rsid w:val="00872CC2"/>
    <w:rsid w:val="008759F1"/>
    <w:rsid w:val="008A47D1"/>
    <w:rsid w:val="008B4FF5"/>
    <w:rsid w:val="008F3892"/>
    <w:rsid w:val="008F6DF1"/>
    <w:rsid w:val="009066B8"/>
    <w:rsid w:val="00913C78"/>
    <w:rsid w:val="009262DD"/>
    <w:rsid w:val="009321E0"/>
    <w:rsid w:val="00940E6B"/>
    <w:rsid w:val="00941D36"/>
    <w:rsid w:val="00950ED1"/>
    <w:rsid w:val="00952A26"/>
    <w:rsid w:val="00961964"/>
    <w:rsid w:val="009953CA"/>
    <w:rsid w:val="009C299A"/>
    <w:rsid w:val="009C4E24"/>
    <w:rsid w:val="00A206DE"/>
    <w:rsid w:val="00A32B0A"/>
    <w:rsid w:val="00A34872"/>
    <w:rsid w:val="00A54F50"/>
    <w:rsid w:val="00A629F0"/>
    <w:rsid w:val="00AA281A"/>
    <w:rsid w:val="00AA393D"/>
    <w:rsid w:val="00AB6FE4"/>
    <w:rsid w:val="00AD31E0"/>
    <w:rsid w:val="00AD4287"/>
    <w:rsid w:val="00AE066F"/>
    <w:rsid w:val="00B11CC7"/>
    <w:rsid w:val="00B15073"/>
    <w:rsid w:val="00B1531F"/>
    <w:rsid w:val="00B1749B"/>
    <w:rsid w:val="00B36564"/>
    <w:rsid w:val="00B72587"/>
    <w:rsid w:val="00B72BA4"/>
    <w:rsid w:val="00B80C77"/>
    <w:rsid w:val="00B844B3"/>
    <w:rsid w:val="00B85808"/>
    <w:rsid w:val="00B86417"/>
    <w:rsid w:val="00BA7507"/>
    <w:rsid w:val="00BA7808"/>
    <w:rsid w:val="00BC76DD"/>
    <w:rsid w:val="00BE1B0A"/>
    <w:rsid w:val="00C0354B"/>
    <w:rsid w:val="00C2169B"/>
    <w:rsid w:val="00C22925"/>
    <w:rsid w:val="00C37B34"/>
    <w:rsid w:val="00C413A9"/>
    <w:rsid w:val="00C462BF"/>
    <w:rsid w:val="00C733BB"/>
    <w:rsid w:val="00C768B9"/>
    <w:rsid w:val="00C85E31"/>
    <w:rsid w:val="00C95C6B"/>
    <w:rsid w:val="00CB1ED1"/>
    <w:rsid w:val="00CB7446"/>
    <w:rsid w:val="00CB7CA9"/>
    <w:rsid w:val="00CC678F"/>
    <w:rsid w:val="00CE7780"/>
    <w:rsid w:val="00D07E94"/>
    <w:rsid w:val="00D14715"/>
    <w:rsid w:val="00D30305"/>
    <w:rsid w:val="00D42F59"/>
    <w:rsid w:val="00D45AA9"/>
    <w:rsid w:val="00D4617D"/>
    <w:rsid w:val="00D47ABB"/>
    <w:rsid w:val="00D551A0"/>
    <w:rsid w:val="00D652B0"/>
    <w:rsid w:val="00D92DCE"/>
    <w:rsid w:val="00D94BBA"/>
    <w:rsid w:val="00D96740"/>
    <w:rsid w:val="00DA4251"/>
    <w:rsid w:val="00DC7CCB"/>
    <w:rsid w:val="00DD4C10"/>
    <w:rsid w:val="00DF7C1D"/>
    <w:rsid w:val="00E133CE"/>
    <w:rsid w:val="00E3786C"/>
    <w:rsid w:val="00E51D88"/>
    <w:rsid w:val="00E736DA"/>
    <w:rsid w:val="00EA7FCC"/>
    <w:rsid w:val="00EB0C85"/>
    <w:rsid w:val="00EB5040"/>
    <w:rsid w:val="00EB7E8E"/>
    <w:rsid w:val="00EC07BC"/>
    <w:rsid w:val="00EE09AA"/>
    <w:rsid w:val="00F16EF2"/>
    <w:rsid w:val="00F23D3B"/>
    <w:rsid w:val="00F33EB0"/>
    <w:rsid w:val="00F549B3"/>
    <w:rsid w:val="00F666DA"/>
    <w:rsid w:val="00F7650F"/>
    <w:rsid w:val="00F847FE"/>
    <w:rsid w:val="00F95DC3"/>
    <w:rsid w:val="00F97870"/>
    <w:rsid w:val="00F97DC6"/>
    <w:rsid w:val="00FA1091"/>
    <w:rsid w:val="00FB20FC"/>
    <w:rsid w:val="00FB335A"/>
    <w:rsid w:val="00FC70B4"/>
    <w:rsid w:val="00FC75B3"/>
    <w:rsid w:val="00FD3E77"/>
    <w:rsid w:val="00FD40BE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F7B7E"/>
  <w15:docId w15:val="{9BC994E2-C08D-2B46-A7B4-1FBE5F93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CB7CA9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41989"/>
    <w:pPr>
      <w:ind w:left="720"/>
      <w:contextualSpacing/>
    </w:pPr>
  </w:style>
  <w:style w:type="paragraph" w:styleId="TOC7">
    <w:name w:val="toc 7"/>
    <w:basedOn w:val="Normal"/>
    <w:next w:val="Normal"/>
    <w:semiHidden/>
    <w:rsid w:val="00275396"/>
    <w:pPr>
      <w:suppressAutoHyphens/>
      <w:spacing w:after="0" w:line="240" w:lineRule="auto"/>
      <w:ind w:left="720" w:hanging="720"/>
    </w:pPr>
    <w:rPr>
      <w:rFonts w:ascii="Courier New" w:hAnsi="Courier New" w:cs="Times New Roman"/>
      <w:sz w:val="24"/>
      <w:szCs w:val="20"/>
      <w:lang w:eastAsia="en-US"/>
    </w:rPr>
  </w:style>
  <w:style w:type="character" w:styleId="UnresolvedMention">
    <w:name w:val="Unresolved Mention"/>
    <w:basedOn w:val="DefaultParagraphFont"/>
    <w:uiPriority w:val="99"/>
    <w:rsid w:val="00AB6FE4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58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lif%20Patton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780A3-8D9D-B047-B6A2-392983B7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C:\Users\Elif Patton\AppData\Roaming\Microsoft\Templates\Basic resume (Timeless design).dotx</Template>
  <TotalTime>2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PATTON</dc:creator>
  <cp:keywords/>
  <dc:description/>
  <cp:lastModifiedBy>Kim, Chloe</cp:lastModifiedBy>
  <cp:revision>3</cp:revision>
  <cp:lastPrinted>2018-11-07T02:44:00Z</cp:lastPrinted>
  <dcterms:created xsi:type="dcterms:W3CDTF">2018-11-23T16:36:00Z</dcterms:created>
  <dcterms:modified xsi:type="dcterms:W3CDTF">2018-11-23T16:37:00Z</dcterms:modified>
</cp:coreProperties>
</file>