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00</w:t>
            </w:r>
            <w:r w:rsidR="0020637B">
              <w:rPr>
                <w:szCs w:val="21"/>
              </w:rPr>
              <w:t>9</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5A433F">
        <w:t>9</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367F8B">
        <w:t>8</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rsidR="00960579">
        <w:t xml:space="preserve"> </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bookmarkStart w:id="1" w:name="_GoBack"/>
      <w:bookmarkEnd w:id="1"/>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7200E2"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48162" w:history="1">
        <w:r w:rsidR="007200E2" w:rsidRPr="007728EA">
          <w:rPr>
            <w:rStyle w:val="afb"/>
            <w:rFonts w:hAnsi="Times New Roman"/>
          </w:rPr>
          <w:t>1</w:t>
        </w:r>
        <w:r w:rsidR="007200E2" w:rsidRPr="007728EA">
          <w:rPr>
            <w:rStyle w:val="afb"/>
          </w:rPr>
          <w:t xml:space="preserve"> 引言</w:t>
        </w:r>
        <w:r w:rsidR="007200E2">
          <w:rPr>
            <w:webHidden/>
          </w:rPr>
          <w:tab/>
        </w:r>
        <w:r w:rsidR="007200E2">
          <w:rPr>
            <w:webHidden/>
          </w:rPr>
          <w:fldChar w:fldCharType="begin"/>
        </w:r>
        <w:r w:rsidR="007200E2">
          <w:rPr>
            <w:webHidden/>
          </w:rPr>
          <w:instrText xml:space="preserve"> PAGEREF _Toc510948162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63" w:history="1">
        <w:r w:rsidR="007200E2" w:rsidRPr="007728EA">
          <w:rPr>
            <w:rStyle w:val="afb"/>
            <w:rFonts w:hAnsi="Times New Roman"/>
          </w:rPr>
          <w:t>1.1</w:t>
        </w:r>
        <w:r w:rsidR="007200E2" w:rsidRPr="007728EA">
          <w:rPr>
            <w:rStyle w:val="afb"/>
          </w:rPr>
          <w:t xml:space="preserve"> 范围</w:t>
        </w:r>
        <w:r w:rsidR="007200E2">
          <w:rPr>
            <w:webHidden/>
          </w:rPr>
          <w:tab/>
        </w:r>
        <w:r w:rsidR="007200E2">
          <w:rPr>
            <w:webHidden/>
          </w:rPr>
          <w:fldChar w:fldCharType="begin"/>
        </w:r>
        <w:r w:rsidR="007200E2">
          <w:rPr>
            <w:webHidden/>
          </w:rPr>
          <w:instrText xml:space="preserve"> PAGEREF _Toc510948163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64" w:history="1">
        <w:r w:rsidR="007200E2" w:rsidRPr="007728EA">
          <w:rPr>
            <w:rStyle w:val="afb"/>
            <w:rFonts w:hAnsi="Times New Roman"/>
          </w:rPr>
          <w:t>1.2</w:t>
        </w:r>
        <w:r w:rsidR="007200E2" w:rsidRPr="007728EA">
          <w:rPr>
            <w:rStyle w:val="afb"/>
          </w:rPr>
          <w:t xml:space="preserve"> 编制依据</w:t>
        </w:r>
        <w:r w:rsidR="007200E2">
          <w:rPr>
            <w:webHidden/>
          </w:rPr>
          <w:tab/>
        </w:r>
        <w:r w:rsidR="007200E2">
          <w:rPr>
            <w:webHidden/>
          </w:rPr>
          <w:fldChar w:fldCharType="begin"/>
        </w:r>
        <w:r w:rsidR="007200E2">
          <w:rPr>
            <w:webHidden/>
          </w:rPr>
          <w:instrText xml:space="preserve"> PAGEREF _Toc510948164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65" w:history="1">
        <w:r w:rsidR="007200E2" w:rsidRPr="007728EA">
          <w:rPr>
            <w:rStyle w:val="afb"/>
            <w:rFonts w:hAnsi="Times New Roman"/>
          </w:rPr>
          <w:t>1.3</w:t>
        </w:r>
        <w:r w:rsidR="007200E2" w:rsidRPr="007728EA">
          <w:rPr>
            <w:rStyle w:val="afb"/>
          </w:rPr>
          <w:t xml:space="preserve"> 术语及缩略语</w:t>
        </w:r>
        <w:r w:rsidR="007200E2">
          <w:rPr>
            <w:webHidden/>
          </w:rPr>
          <w:tab/>
        </w:r>
        <w:r w:rsidR="007200E2">
          <w:rPr>
            <w:webHidden/>
          </w:rPr>
          <w:fldChar w:fldCharType="begin"/>
        </w:r>
        <w:r w:rsidR="007200E2">
          <w:rPr>
            <w:webHidden/>
          </w:rPr>
          <w:instrText xml:space="preserve"> PAGEREF _Toc510948165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14"/>
        <w:tabs>
          <w:tab w:val="right" w:leader="dot" w:pos="9061"/>
        </w:tabs>
        <w:rPr>
          <w:rFonts w:asciiTheme="minorHAnsi" w:eastAsiaTheme="minorEastAsia" w:hAnsiTheme="minorHAnsi" w:cstheme="minorBidi"/>
          <w:kern w:val="2"/>
          <w:sz w:val="21"/>
          <w:szCs w:val="22"/>
        </w:rPr>
      </w:pPr>
      <w:hyperlink w:anchor="_Toc510948166" w:history="1">
        <w:r w:rsidR="007200E2" w:rsidRPr="007728EA">
          <w:rPr>
            <w:rStyle w:val="afb"/>
            <w:rFonts w:hAnsi="Times New Roman"/>
          </w:rPr>
          <w:t>2</w:t>
        </w:r>
        <w:r w:rsidR="007200E2" w:rsidRPr="007728EA">
          <w:rPr>
            <w:rStyle w:val="afb"/>
          </w:rPr>
          <w:t xml:space="preserve"> 概述</w:t>
        </w:r>
        <w:r w:rsidR="007200E2">
          <w:rPr>
            <w:webHidden/>
          </w:rPr>
          <w:tab/>
        </w:r>
        <w:r w:rsidR="007200E2">
          <w:rPr>
            <w:webHidden/>
          </w:rPr>
          <w:fldChar w:fldCharType="begin"/>
        </w:r>
        <w:r w:rsidR="007200E2">
          <w:rPr>
            <w:webHidden/>
          </w:rPr>
          <w:instrText xml:space="preserve"> PAGEREF _Toc510948166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67" w:history="1">
        <w:r w:rsidR="007200E2" w:rsidRPr="007728EA">
          <w:rPr>
            <w:rStyle w:val="afb"/>
            <w:rFonts w:hAnsi="Times New Roman"/>
          </w:rPr>
          <w:t>2.1</w:t>
        </w:r>
        <w:r w:rsidR="007200E2" w:rsidRPr="007728EA">
          <w:rPr>
            <w:rStyle w:val="afb"/>
          </w:rPr>
          <w:t xml:space="preserve"> 系统概述</w:t>
        </w:r>
        <w:r w:rsidR="007200E2">
          <w:rPr>
            <w:webHidden/>
          </w:rPr>
          <w:tab/>
        </w:r>
        <w:r w:rsidR="007200E2">
          <w:rPr>
            <w:webHidden/>
          </w:rPr>
          <w:fldChar w:fldCharType="begin"/>
        </w:r>
        <w:r w:rsidR="007200E2">
          <w:rPr>
            <w:webHidden/>
          </w:rPr>
          <w:instrText xml:space="preserve"> PAGEREF _Toc510948167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68" w:history="1">
        <w:r w:rsidR="007200E2" w:rsidRPr="007728EA">
          <w:rPr>
            <w:rStyle w:val="afb"/>
            <w:rFonts w:hAnsi="Times New Roman"/>
          </w:rPr>
          <w:t>2.2</w:t>
        </w:r>
        <w:r w:rsidR="007200E2" w:rsidRPr="007728EA">
          <w:rPr>
            <w:rStyle w:val="afb"/>
          </w:rPr>
          <w:t xml:space="preserve"> 文档概述</w:t>
        </w:r>
        <w:r w:rsidR="007200E2">
          <w:rPr>
            <w:webHidden/>
          </w:rPr>
          <w:tab/>
        </w:r>
        <w:r w:rsidR="007200E2">
          <w:rPr>
            <w:webHidden/>
          </w:rPr>
          <w:fldChar w:fldCharType="begin"/>
        </w:r>
        <w:r w:rsidR="007200E2">
          <w:rPr>
            <w:webHidden/>
          </w:rPr>
          <w:instrText xml:space="preserve"> PAGEREF _Toc510948168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14"/>
        <w:tabs>
          <w:tab w:val="right" w:leader="dot" w:pos="9061"/>
        </w:tabs>
        <w:rPr>
          <w:rFonts w:asciiTheme="minorHAnsi" w:eastAsiaTheme="minorEastAsia" w:hAnsiTheme="minorHAnsi" w:cstheme="minorBidi"/>
          <w:kern w:val="2"/>
          <w:sz w:val="21"/>
          <w:szCs w:val="22"/>
        </w:rPr>
      </w:pPr>
      <w:hyperlink w:anchor="_Toc510948169" w:history="1">
        <w:r w:rsidR="007200E2" w:rsidRPr="007728EA">
          <w:rPr>
            <w:rStyle w:val="afb"/>
            <w:rFonts w:hAnsi="Times New Roman"/>
          </w:rPr>
          <w:t>3</w:t>
        </w:r>
        <w:r w:rsidR="007200E2" w:rsidRPr="007728EA">
          <w:rPr>
            <w:rStyle w:val="afb"/>
          </w:rPr>
          <w:t xml:space="preserve"> 需求</w:t>
        </w:r>
        <w:r w:rsidR="007200E2">
          <w:rPr>
            <w:webHidden/>
          </w:rPr>
          <w:tab/>
        </w:r>
        <w:r w:rsidR="007200E2">
          <w:rPr>
            <w:webHidden/>
          </w:rPr>
          <w:fldChar w:fldCharType="begin"/>
        </w:r>
        <w:r w:rsidR="007200E2">
          <w:rPr>
            <w:webHidden/>
          </w:rPr>
          <w:instrText xml:space="preserve"> PAGEREF _Toc510948169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70" w:history="1">
        <w:r w:rsidR="007200E2" w:rsidRPr="007728EA">
          <w:rPr>
            <w:rStyle w:val="afb"/>
            <w:rFonts w:hAnsi="Times New Roman"/>
          </w:rPr>
          <w:t>3.1</w:t>
        </w:r>
        <w:r w:rsidR="007200E2" w:rsidRPr="007728EA">
          <w:rPr>
            <w:rStyle w:val="afb"/>
          </w:rPr>
          <w:t xml:space="preserve"> 使用需求</w:t>
        </w:r>
        <w:r w:rsidR="007200E2">
          <w:rPr>
            <w:webHidden/>
          </w:rPr>
          <w:tab/>
        </w:r>
        <w:r w:rsidR="007200E2">
          <w:rPr>
            <w:webHidden/>
          </w:rPr>
          <w:fldChar w:fldCharType="begin"/>
        </w:r>
        <w:r w:rsidR="007200E2">
          <w:rPr>
            <w:webHidden/>
          </w:rPr>
          <w:instrText xml:space="preserve"> PAGEREF _Toc510948170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71" w:history="1">
        <w:r w:rsidR="007200E2" w:rsidRPr="007728EA">
          <w:rPr>
            <w:rStyle w:val="afb"/>
            <w:rFonts w:hAnsi="Times New Roman"/>
          </w:rPr>
          <w:t>3.2</w:t>
        </w:r>
        <w:r w:rsidR="007200E2" w:rsidRPr="007728EA">
          <w:rPr>
            <w:rStyle w:val="afb"/>
          </w:rPr>
          <w:t xml:space="preserve"> 能力需求</w:t>
        </w:r>
        <w:r w:rsidR="007200E2">
          <w:rPr>
            <w:webHidden/>
          </w:rPr>
          <w:tab/>
        </w:r>
        <w:r w:rsidR="007200E2">
          <w:rPr>
            <w:webHidden/>
          </w:rPr>
          <w:fldChar w:fldCharType="begin"/>
        </w:r>
        <w:r w:rsidR="007200E2">
          <w:rPr>
            <w:webHidden/>
          </w:rPr>
          <w:instrText xml:space="preserve"> PAGEREF _Toc510948171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2" w:history="1">
        <w:r w:rsidR="007200E2" w:rsidRPr="007728EA">
          <w:rPr>
            <w:rStyle w:val="afb"/>
            <w:rFonts w:hAnsi="Times New Roman"/>
          </w:rPr>
          <w:t>3.2.1</w:t>
        </w:r>
        <w:r w:rsidR="007200E2" w:rsidRPr="007728EA">
          <w:rPr>
            <w:rStyle w:val="afb"/>
          </w:rPr>
          <w:t xml:space="preserve"> 功能需求</w:t>
        </w:r>
        <w:r w:rsidR="007200E2">
          <w:rPr>
            <w:webHidden/>
          </w:rPr>
          <w:tab/>
        </w:r>
        <w:r w:rsidR="007200E2">
          <w:rPr>
            <w:webHidden/>
          </w:rPr>
          <w:fldChar w:fldCharType="begin"/>
        </w:r>
        <w:r w:rsidR="007200E2">
          <w:rPr>
            <w:webHidden/>
          </w:rPr>
          <w:instrText xml:space="preserve"> PAGEREF _Toc510948172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73" w:history="1">
        <w:r w:rsidR="007200E2" w:rsidRPr="007728EA">
          <w:rPr>
            <w:rStyle w:val="afb"/>
            <w:rFonts w:hAnsi="Times New Roman"/>
          </w:rPr>
          <w:t>3.3</w:t>
        </w:r>
        <w:r w:rsidR="007200E2" w:rsidRPr="007728EA">
          <w:rPr>
            <w:rStyle w:val="afb"/>
          </w:rPr>
          <w:t xml:space="preserve"> 外部接口需求</w:t>
        </w:r>
        <w:r w:rsidR="007200E2">
          <w:rPr>
            <w:webHidden/>
          </w:rPr>
          <w:tab/>
        </w:r>
        <w:r w:rsidR="007200E2">
          <w:rPr>
            <w:webHidden/>
          </w:rPr>
          <w:fldChar w:fldCharType="begin"/>
        </w:r>
        <w:r w:rsidR="007200E2">
          <w:rPr>
            <w:webHidden/>
          </w:rPr>
          <w:instrText xml:space="preserve"> PAGEREF _Toc510948173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4" w:history="1">
        <w:r w:rsidR="007200E2" w:rsidRPr="007728EA">
          <w:rPr>
            <w:rStyle w:val="afb"/>
            <w:rFonts w:hAnsi="Times New Roman"/>
          </w:rPr>
          <w:t>3.3.1</w:t>
        </w:r>
        <w:r w:rsidR="007200E2" w:rsidRPr="007728EA">
          <w:rPr>
            <w:rStyle w:val="afb"/>
          </w:rPr>
          <w:t xml:space="preserve"> 实现方式</w:t>
        </w:r>
        <w:r w:rsidR="007200E2">
          <w:rPr>
            <w:webHidden/>
          </w:rPr>
          <w:tab/>
        </w:r>
        <w:r w:rsidR="007200E2">
          <w:rPr>
            <w:webHidden/>
          </w:rPr>
          <w:fldChar w:fldCharType="begin"/>
        </w:r>
        <w:r w:rsidR="007200E2">
          <w:rPr>
            <w:webHidden/>
          </w:rPr>
          <w:instrText xml:space="preserve"> PAGEREF _Toc510948174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5" w:history="1">
        <w:r w:rsidR="007200E2" w:rsidRPr="007728EA">
          <w:rPr>
            <w:rStyle w:val="afb"/>
            <w:rFonts w:hAnsi="Times New Roman"/>
          </w:rPr>
          <w:t>3.3.2</w:t>
        </w:r>
        <w:r w:rsidR="007200E2" w:rsidRPr="007728EA">
          <w:rPr>
            <w:rStyle w:val="afb"/>
          </w:rPr>
          <w:t xml:space="preserve"> 接口图</w:t>
        </w:r>
        <w:r w:rsidR="007200E2">
          <w:rPr>
            <w:webHidden/>
          </w:rPr>
          <w:tab/>
        </w:r>
        <w:r w:rsidR="007200E2">
          <w:rPr>
            <w:webHidden/>
          </w:rPr>
          <w:fldChar w:fldCharType="begin"/>
        </w:r>
        <w:r w:rsidR="007200E2">
          <w:rPr>
            <w:webHidden/>
          </w:rPr>
          <w:instrText xml:space="preserve"> PAGEREF _Toc510948175 \h </w:instrText>
        </w:r>
        <w:r w:rsidR="007200E2">
          <w:rPr>
            <w:webHidden/>
          </w:rPr>
        </w:r>
        <w:r w:rsidR="007200E2">
          <w:rPr>
            <w:webHidden/>
          </w:rPr>
          <w:fldChar w:fldCharType="separate"/>
        </w:r>
        <w:r w:rsidR="007200E2">
          <w:rPr>
            <w:webHidden/>
          </w:rPr>
          <w:t>3</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6" w:history="1">
        <w:r w:rsidR="007200E2" w:rsidRPr="007728EA">
          <w:rPr>
            <w:rStyle w:val="afb"/>
            <w:rFonts w:hAnsi="Times New Roman"/>
          </w:rPr>
          <w:t>3.3.3</w:t>
        </w:r>
        <w:r w:rsidR="007200E2" w:rsidRPr="007728EA">
          <w:rPr>
            <w:rStyle w:val="afb"/>
          </w:rPr>
          <w:t xml:space="preserve"> 接口标识</w:t>
        </w:r>
        <w:r w:rsidR="007200E2">
          <w:rPr>
            <w:webHidden/>
          </w:rPr>
          <w:tab/>
        </w:r>
        <w:r w:rsidR="007200E2">
          <w:rPr>
            <w:webHidden/>
          </w:rPr>
          <w:fldChar w:fldCharType="begin"/>
        </w:r>
        <w:r w:rsidR="007200E2">
          <w:rPr>
            <w:webHidden/>
          </w:rPr>
          <w:instrText xml:space="preserve"> PAGEREF _Toc510948176 \h </w:instrText>
        </w:r>
        <w:r w:rsidR="007200E2">
          <w:rPr>
            <w:webHidden/>
          </w:rPr>
        </w:r>
        <w:r w:rsidR="007200E2">
          <w:rPr>
            <w:webHidden/>
          </w:rPr>
          <w:fldChar w:fldCharType="separate"/>
        </w:r>
        <w:r w:rsidR="007200E2">
          <w:rPr>
            <w:webHidden/>
          </w:rPr>
          <w:t>3</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7" w:history="1">
        <w:r w:rsidR="007200E2" w:rsidRPr="007728EA">
          <w:rPr>
            <w:rStyle w:val="afb"/>
            <w:rFonts w:hAnsi="Times New Roman"/>
          </w:rPr>
          <w:t>3.3.4</w:t>
        </w:r>
        <w:r w:rsidR="007200E2" w:rsidRPr="007728EA">
          <w:rPr>
            <w:rStyle w:val="afb"/>
          </w:rPr>
          <w:t xml:space="preserve"> 优先级</w:t>
        </w:r>
        <w:r w:rsidR="007200E2">
          <w:rPr>
            <w:webHidden/>
          </w:rPr>
          <w:tab/>
        </w:r>
        <w:r w:rsidR="007200E2">
          <w:rPr>
            <w:webHidden/>
          </w:rPr>
          <w:fldChar w:fldCharType="begin"/>
        </w:r>
        <w:r w:rsidR="007200E2">
          <w:rPr>
            <w:webHidden/>
          </w:rPr>
          <w:instrText xml:space="preserve"> PAGEREF _Toc510948177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8" w:history="1">
        <w:r w:rsidR="007200E2" w:rsidRPr="007728EA">
          <w:rPr>
            <w:rStyle w:val="afb"/>
            <w:rFonts w:hAnsi="Times New Roman"/>
          </w:rPr>
          <w:t>3.3.5</w:t>
        </w:r>
        <w:r w:rsidR="007200E2" w:rsidRPr="007728EA">
          <w:rPr>
            <w:rStyle w:val="afb"/>
          </w:rPr>
          <w:t xml:space="preserve"> 文件要求</w:t>
        </w:r>
        <w:r w:rsidR="007200E2">
          <w:rPr>
            <w:webHidden/>
          </w:rPr>
          <w:tab/>
        </w:r>
        <w:r w:rsidR="007200E2">
          <w:rPr>
            <w:webHidden/>
          </w:rPr>
          <w:fldChar w:fldCharType="begin"/>
        </w:r>
        <w:r w:rsidR="007200E2">
          <w:rPr>
            <w:webHidden/>
          </w:rPr>
          <w:instrText xml:space="preserve"> PAGEREF _Toc510948178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79" w:history="1">
        <w:r w:rsidR="007200E2" w:rsidRPr="007728EA">
          <w:rPr>
            <w:rStyle w:val="afb"/>
            <w:rFonts w:hAnsi="Times New Roman"/>
          </w:rPr>
          <w:t>3.3.6</w:t>
        </w:r>
        <w:r w:rsidR="007200E2" w:rsidRPr="007728EA">
          <w:rPr>
            <w:rStyle w:val="afb"/>
          </w:rPr>
          <w:t xml:space="preserve"> 通信要求</w:t>
        </w:r>
        <w:r w:rsidR="007200E2">
          <w:rPr>
            <w:webHidden/>
          </w:rPr>
          <w:tab/>
        </w:r>
        <w:r w:rsidR="007200E2">
          <w:rPr>
            <w:webHidden/>
          </w:rPr>
          <w:fldChar w:fldCharType="begin"/>
        </w:r>
        <w:r w:rsidR="007200E2">
          <w:rPr>
            <w:webHidden/>
          </w:rPr>
          <w:instrText xml:space="preserve"> PAGEREF _Toc510948179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0" w:history="1">
        <w:r w:rsidR="007200E2" w:rsidRPr="007728EA">
          <w:rPr>
            <w:rStyle w:val="afb"/>
            <w:rFonts w:hAnsi="Times New Roman"/>
          </w:rPr>
          <w:t>3.4</w:t>
        </w:r>
        <w:r w:rsidR="007200E2" w:rsidRPr="007728EA">
          <w:rPr>
            <w:rStyle w:val="afb"/>
          </w:rPr>
          <w:t xml:space="preserve"> 内部接口需求</w:t>
        </w:r>
        <w:r w:rsidR="007200E2">
          <w:rPr>
            <w:webHidden/>
          </w:rPr>
          <w:tab/>
        </w:r>
        <w:r w:rsidR="007200E2">
          <w:rPr>
            <w:webHidden/>
          </w:rPr>
          <w:fldChar w:fldCharType="begin"/>
        </w:r>
        <w:r w:rsidR="007200E2">
          <w:rPr>
            <w:webHidden/>
          </w:rPr>
          <w:instrText xml:space="preserve"> PAGEREF _Toc510948180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1" w:history="1">
        <w:r w:rsidR="007200E2" w:rsidRPr="007728EA">
          <w:rPr>
            <w:rStyle w:val="afb"/>
            <w:rFonts w:hAnsi="Times New Roman"/>
          </w:rPr>
          <w:t>3.5</w:t>
        </w:r>
        <w:r w:rsidR="007200E2" w:rsidRPr="007728EA">
          <w:rPr>
            <w:rStyle w:val="afb"/>
          </w:rPr>
          <w:t xml:space="preserve"> 适用性需求</w:t>
        </w:r>
        <w:r w:rsidR="007200E2">
          <w:rPr>
            <w:webHidden/>
          </w:rPr>
          <w:tab/>
        </w:r>
        <w:r w:rsidR="007200E2">
          <w:rPr>
            <w:webHidden/>
          </w:rPr>
          <w:fldChar w:fldCharType="begin"/>
        </w:r>
        <w:r w:rsidR="007200E2">
          <w:rPr>
            <w:webHidden/>
          </w:rPr>
          <w:instrText xml:space="preserve"> PAGEREF _Toc510948181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2" w:history="1">
        <w:r w:rsidR="007200E2" w:rsidRPr="007728EA">
          <w:rPr>
            <w:rStyle w:val="afb"/>
            <w:rFonts w:hAnsi="Times New Roman"/>
          </w:rPr>
          <w:t>3.6</w:t>
        </w:r>
        <w:r w:rsidR="007200E2" w:rsidRPr="007728EA">
          <w:rPr>
            <w:rStyle w:val="afb"/>
          </w:rPr>
          <w:t xml:space="preserve"> 安全性需求</w:t>
        </w:r>
        <w:r w:rsidR="007200E2">
          <w:rPr>
            <w:webHidden/>
          </w:rPr>
          <w:tab/>
        </w:r>
        <w:r w:rsidR="007200E2">
          <w:rPr>
            <w:webHidden/>
          </w:rPr>
          <w:fldChar w:fldCharType="begin"/>
        </w:r>
        <w:r w:rsidR="007200E2">
          <w:rPr>
            <w:webHidden/>
          </w:rPr>
          <w:instrText xml:space="preserve"> PAGEREF _Toc510948182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3" w:history="1">
        <w:r w:rsidR="007200E2" w:rsidRPr="007728EA">
          <w:rPr>
            <w:rStyle w:val="afb"/>
            <w:rFonts w:hAnsi="Times New Roman"/>
          </w:rPr>
          <w:t>3.7</w:t>
        </w:r>
        <w:r w:rsidR="007200E2" w:rsidRPr="007728EA">
          <w:rPr>
            <w:rStyle w:val="afb"/>
          </w:rPr>
          <w:t xml:space="preserve"> 保密性要求</w:t>
        </w:r>
        <w:r w:rsidR="007200E2">
          <w:rPr>
            <w:webHidden/>
          </w:rPr>
          <w:tab/>
        </w:r>
        <w:r w:rsidR="007200E2">
          <w:rPr>
            <w:webHidden/>
          </w:rPr>
          <w:fldChar w:fldCharType="begin"/>
        </w:r>
        <w:r w:rsidR="007200E2">
          <w:rPr>
            <w:webHidden/>
          </w:rPr>
          <w:instrText xml:space="preserve"> PAGEREF _Toc510948183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4" w:history="1">
        <w:r w:rsidR="007200E2" w:rsidRPr="007728EA">
          <w:rPr>
            <w:rStyle w:val="afb"/>
            <w:rFonts w:hAnsi="Times New Roman"/>
          </w:rPr>
          <w:t>3.8</w:t>
        </w:r>
        <w:r w:rsidR="007200E2" w:rsidRPr="007728EA">
          <w:rPr>
            <w:rStyle w:val="afb"/>
          </w:rPr>
          <w:t xml:space="preserve"> 环境需求</w:t>
        </w:r>
        <w:r w:rsidR="007200E2">
          <w:rPr>
            <w:webHidden/>
          </w:rPr>
          <w:tab/>
        </w:r>
        <w:r w:rsidR="007200E2">
          <w:rPr>
            <w:webHidden/>
          </w:rPr>
          <w:fldChar w:fldCharType="begin"/>
        </w:r>
        <w:r w:rsidR="007200E2">
          <w:rPr>
            <w:webHidden/>
          </w:rPr>
          <w:instrText xml:space="preserve"> PAGEREF _Toc510948184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85" w:history="1">
        <w:r w:rsidR="007200E2" w:rsidRPr="007728EA">
          <w:rPr>
            <w:rStyle w:val="afb"/>
            <w:rFonts w:hAnsi="Times New Roman"/>
          </w:rPr>
          <w:t>3.9</w:t>
        </w:r>
        <w:r w:rsidR="007200E2" w:rsidRPr="007728EA">
          <w:rPr>
            <w:rStyle w:val="afb"/>
          </w:rPr>
          <w:t xml:space="preserve"> 计算机资源需求</w:t>
        </w:r>
        <w:r w:rsidR="007200E2">
          <w:rPr>
            <w:webHidden/>
          </w:rPr>
          <w:tab/>
        </w:r>
        <w:r w:rsidR="007200E2">
          <w:rPr>
            <w:webHidden/>
          </w:rPr>
          <w:fldChar w:fldCharType="begin"/>
        </w:r>
        <w:r w:rsidR="007200E2">
          <w:rPr>
            <w:webHidden/>
          </w:rPr>
          <w:instrText xml:space="preserve"> PAGEREF _Toc510948185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86" w:history="1">
        <w:r w:rsidR="007200E2" w:rsidRPr="007728EA">
          <w:rPr>
            <w:rStyle w:val="afb"/>
            <w:rFonts w:hAnsi="Times New Roman"/>
          </w:rPr>
          <w:t>3.9.1</w:t>
        </w:r>
        <w:r w:rsidR="007200E2" w:rsidRPr="007728EA">
          <w:rPr>
            <w:rStyle w:val="afb"/>
          </w:rPr>
          <w:t xml:space="preserve"> 计算机硬件需求</w:t>
        </w:r>
        <w:r w:rsidR="007200E2">
          <w:rPr>
            <w:webHidden/>
          </w:rPr>
          <w:tab/>
        </w:r>
        <w:r w:rsidR="007200E2">
          <w:rPr>
            <w:webHidden/>
          </w:rPr>
          <w:fldChar w:fldCharType="begin"/>
        </w:r>
        <w:r w:rsidR="007200E2">
          <w:rPr>
            <w:webHidden/>
          </w:rPr>
          <w:instrText xml:space="preserve"> PAGEREF _Toc510948186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87" w:history="1">
        <w:r w:rsidR="007200E2" w:rsidRPr="007728EA">
          <w:rPr>
            <w:rStyle w:val="afb"/>
            <w:rFonts w:hAnsi="Times New Roman"/>
          </w:rPr>
          <w:t>3.9.2</w:t>
        </w:r>
        <w:r w:rsidR="007200E2" w:rsidRPr="007728EA">
          <w:rPr>
            <w:rStyle w:val="afb"/>
          </w:rPr>
          <w:t xml:space="preserve"> 计算机硬件资源使用需求</w:t>
        </w:r>
        <w:r w:rsidR="007200E2">
          <w:rPr>
            <w:webHidden/>
          </w:rPr>
          <w:tab/>
        </w:r>
        <w:r w:rsidR="007200E2">
          <w:rPr>
            <w:webHidden/>
          </w:rPr>
          <w:fldChar w:fldCharType="begin"/>
        </w:r>
        <w:r w:rsidR="007200E2">
          <w:rPr>
            <w:webHidden/>
          </w:rPr>
          <w:instrText xml:space="preserve"> PAGEREF _Toc510948187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88" w:history="1">
        <w:r w:rsidR="007200E2" w:rsidRPr="007728EA">
          <w:rPr>
            <w:rStyle w:val="afb"/>
            <w:rFonts w:hAnsi="Times New Roman"/>
          </w:rPr>
          <w:t>3.9.3</w:t>
        </w:r>
        <w:r w:rsidR="007200E2" w:rsidRPr="007728EA">
          <w:rPr>
            <w:rStyle w:val="afb"/>
          </w:rPr>
          <w:t xml:space="preserve"> 计算机软件需求</w:t>
        </w:r>
        <w:r w:rsidR="007200E2">
          <w:rPr>
            <w:webHidden/>
          </w:rPr>
          <w:tab/>
        </w:r>
        <w:r w:rsidR="007200E2">
          <w:rPr>
            <w:webHidden/>
          </w:rPr>
          <w:fldChar w:fldCharType="begin"/>
        </w:r>
        <w:r w:rsidR="007200E2">
          <w:rPr>
            <w:webHidden/>
          </w:rPr>
          <w:instrText xml:space="preserve"> PAGEREF _Toc510948188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89" w:history="1">
        <w:r w:rsidR="007200E2" w:rsidRPr="007728EA">
          <w:rPr>
            <w:rStyle w:val="afb"/>
            <w:rFonts w:hAnsi="Times New Roman"/>
          </w:rPr>
          <w:t>3.9.4</w:t>
        </w:r>
        <w:r w:rsidR="007200E2" w:rsidRPr="007728EA">
          <w:rPr>
            <w:rStyle w:val="afb"/>
          </w:rPr>
          <w:t xml:space="preserve"> 计算机通信需求</w:t>
        </w:r>
        <w:r w:rsidR="007200E2">
          <w:rPr>
            <w:webHidden/>
          </w:rPr>
          <w:tab/>
        </w:r>
        <w:r w:rsidR="007200E2">
          <w:rPr>
            <w:webHidden/>
          </w:rPr>
          <w:fldChar w:fldCharType="begin"/>
        </w:r>
        <w:r w:rsidR="007200E2">
          <w:rPr>
            <w:webHidden/>
          </w:rPr>
          <w:instrText xml:space="preserve"> PAGEREF _Toc510948189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90" w:history="1">
        <w:r w:rsidR="007200E2" w:rsidRPr="007728EA">
          <w:rPr>
            <w:rStyle w:val="afb"/>
            <w:rFonts w:hAnsi="Times New Roman"/>
          </w:rPr>
          <w:t>3.10</w:t>
        </w:r>
        <w:r w:rsidR="007200E2" w:rsidRPr="007728EA">
          <w:rPr>
            <w:rStyle w:val="afb"/>
          </w:rPr>
          <w:t xml:space="preserve"> 软件质量因素</w:t>
        </w:r>
        <w:r w:rsidR="007200E2">
          <w:rPr>
            <w:webHidden/>
          </w:rPr>
          <w:tab/>
        </w:r>
        <w:r w:rsidR="007200E2">
          <w:rPr>
            <w:webHidden/>
          </w:rPr>
          <w:fldChar w:fldCharType="begin"/>
        </w:r>
        <w:r w:rsidR="007200E2">
          <w:rPr>
            <w:webHidden/>
          </w:rPr>
          <w:instrText xml:space="preserve"> PAGEREF _Toc510948190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1" w:history="1">
        <w:r w:rsidR="007200E2" w:rsidRPr="007728EA">
          <w:rPr>
            <w:rStyle w:val="afb"/>
            <w:rFonts w:hAnsi="Times New Roman"/>
          </w:rPr>
          <w:t>3.10.1</w:t>
        </w:r>
        <w:r w:rsidR="007200E2" w:rsidRPr="007728EA">
          <w:rPr>
            <w:rStyle w:val="afb"/>
          </w:rPr>
          <w:t xml:space="preserve"> 功能性</w:t>
        </w:r>
        <w:r w:rsidR="007200E2">
          <w:rPr>
            <w:webHidden/>
          </w:rPr>
          <w:tab/>
        </w:r>
        <w:r w:rsidR="007200E2">
          <w:rPr>
            <w:webHidden/>
          </w:rPr>
          <w:fldChar w:fldCharType="begin"/>
        </w:r>
        <w:r w:rsidR="007200E2">
          <w:rPr>
            <w:webHidden/>
          </w:rPr>
          <w:instrText xml:space="preserve"> PAGEREF _Toc510948191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2" w:history="1">
        <w:r w:rsidR="007200E2" w:rsidRPr="007728EA">
          <w:rPr>
            <w:rStyle w:val="afb"/>
            <w:rFonts w:hAnsi="Times New Roman"/>
          </w:rPr>
          <w:t>3.10.2</w:t>
        </w:r>
        <w:r w:rsidR="007200E2" w:rsidRPr="007728EA">
          <w:rPr>
            <w:rStyle w:val="afb"/>
          </w:rPr>
          <w:t xml:space="preserve"> 可靠性</w:t>
        </w:r>
        <w:r w:rsidR="007200E2">
          <w:rPr>
            <w:webHidden/>
          </w:rPr>
          <w:tab/>
        </w:r>
        <w:r w:rsidR="007200E2">
          <w:rPr>
            <w:webHidden/>
          </w:rPr>
          <w:fldChar w:fldCharType="begin"/>
        </w:r>
        <w:r w:rsidR="007200E2">
          <w:rPr>
            <w:webHidden/>
          </w:rPr>
          <w:instrText xml:space="preserve"> PAGEREF _Toc510948192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3" w:history="1">
        <w:r w:rsidR="007200E2" w:rsidRPr="007728EA">
          <w:rPr>
            <w:rStyle w:val="afb"/>
            <w:rFonts w:hAnsi="Times New Roman"/>
          </w:rPr>
          <w:t>3.10.3</w:t>
        </w:r>
        <w:r w:rsidR="007200E2" w:rsidRPr="007728EA">
          <w:rPr>
            <w:rStyle w:val="afb"/>
          </w:rPr>
          <w:t xml:space="preserve"> 易用性</w:t>
        </w:r>
        <w:r w:rsidR="007200E2">
          <w:rPr>
            <w:webHidden/>
          </w:rPr>
          <w:tab/>
        </w:r>
        <w:r w:rsidR="007200E2">
          <w:rPr>
            <w:webHidden/>
          </w:rPr>
          <w:fldChar w:fldCharType="begin"/>
        </w:r>
        <w:r w:rsidR="007200E2">
          <w:rPr>
            <w:webHidden/>
          </w:rPr>
          <w:instrText xml:space="preserve"> PAGEREF _Toc510948193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4" w:history="1">
        <w:r w:rsidR="007200E2" w:rsidRPr="007728EA">
          <w:rPr>
            <w:rStyle w:val="afb"/>
            <w:rFonts w:hAnsi="Times New Roman"/>
          </w:rPr>
          <w:t>3.10.4</w:t>
        </w:r>
        <w:r w:rsidR="007200E2" w:rsidRPr="007728EA">
          <w:rPr>
            <w:rStyle w:val="afb"/>
          </w:rPr>
          <w:t xml:space="preserve"> 维护性</w:t>
        </w:r>
        <w:r w:rsidR="007200E2">
          <w:rPr>
            <w:webHidden/>
          </w:rPr>
          <w:tab/>
        </w:r>
        <w:r w:rsidR="007200E2">
          <w:rPr>
            <w:webHidden/>
          </w:rPr>
          <w:fldChar w:fldCharType="begin"/>
        </w:r>
        <w:r w:rsidR="007200E2">
          <w:rPr>
            <w:webHidden/>
          </w:rPr>
          <w:instrText xml:space="preserve"> PAGEREF _Toc510948194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5" w:history="1">
        <w:r w:rsidR="007200E2" w:rsidRPr="007728EA">
          <w:rPr>
            <w:rStyle w:val="afb"/>
            <w:rFonts w:hAnsi="Times New Roman"/>
          </w:rPr>
          <w:t>3.10.5</w:t>
        </w:r>
        <w:r w:rsidR="007200E2" w:rsidRPr="007728EA">
          <w:rPr>
            <w:rStyle w:val="afb"/>
          </w:rPr>
          <w:t xml:space="preserve"> 重用性和可移植性</w:t>
        </w:r>
        <w:r w:rsidR="007200E2">
          <w:rPr>
            <w:webHidden/>
          </w:rPr>
          <w:tab/>
        </w:r>
        <w:r w:rsidR="007200E2">
          <w:rPr>
            <w:webHidden/>
          </w:rPr>
          <w:fldChar w:fldCharType="begin"/>
        </w:r>
        <w:r w:rsidR="007200E2">
          <w:rPr>
            <w:webHidden/>
          </w:rPr>
          <w:instrText xml:space="preserve"> PAGEREF _Toc510948195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32"/>
        <w:rPr>
          <w:rFonts w:asciiTheme="minorHAnsi" w:eastAsiaTheme="minorEastAsia" w:hAnsiTheme="minorHAnsi" w:cstheme="minorBidi"/>
          <w:kern w:val="2"/>
          <w:sz w:val="21"/>
          <w:szCs w:val="22"/>
        </w:rPr>
      </w:pPr>
      <w:hyperlink w:anchor="_Toc510948196" w:history="1">
        <w:r w:rsidR="007200E2" w:rsidRPr="007728EA">
          <w:rPr>
            <w:rStyle w:val="afb"/>
            <w:rFonts w:hAnsi="Times New Roman"/>
          </w:rPr>
          <w:t>3.10.6</w:t>
        </w:r>
        <w:r w:rsidR="007200E2" w:rsidRPr="007728EA">
          <w:rPr>
            <w:rStyle w:val="afb"/>
          </w:rPr>
          <w:t xml:space="preserve"> 设计和实现约束</w:t>
        </w:r>
        <w:r w:rsidR="007200E2">
          <w:rPr>
            <w:webHidden/>
          </w:rPr>
          <w:tab/>
        </w:r>
        <w:r w:rsidR="007200E2">
          <w:rPr>
            <w:webHidden/>
          </w:rPr>
          <w:fldChar w:fldCharType="begin"/>
        </w:r>
        <w:r w:rsidR="007200E2">
          <w:rPr>
            <w:webHidden/>
          </w:rPr>
          <w:instrText xml:space="preserve"> PAGEREF _Toc510948196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97" w:history="1">
        <w:r w:rsidR="007200E2" w:rsidRPr="007728EA">
          <w:rPr>
            <w:rStyle w:val="afb"/>
            <w:rFonts w:hAnsi="Times New Roman"/>
          </w:rPr>
          <w:t>3.11</w:t>
        </w:r>
        <w:r w:rsidR="007200E2" w:rsidRPr="007728EA">
          <w:rPr>
            <w:rStyle w:val="afb"/>
          </w:rPr>
          <w:t xml:space="preserve"> 人员需求</w:t>
        </w:r>
        <w:r w:rsidR="007200E2">
          <w:rPr>
            <w:webHidden/>
          </w:rPr>
          <w:tab/>
        </w:r>
        <w:r w:rsidR="007200E2">
          <w:rPr>
            <w:webHidden/>
          </w:rPr>
          <w:fldChar w:fldCharType="begin"/>
        </w:r>
        <w:r w:rsidR="007200E2">
          <w:rPr>
            <w:webHidden/>
          </w:rPr>
          <w:instrText xml:space="preserve"> PAGEREF _Toc510948197 \h </w:instrText>
        </w:r>
        <w:r w:rsidR="007200E2">
          <w:rPr>
            <w:webHidden/>
          </w:rPr>
        </w:r>
        <w:r w:rsidR="007200E2">
          <w:rPr>
            <w:webHidden/>
          </w:rPr>
          <w:fldChar w:fldCharType="separate"/>
        </w:r>
        <w:r w:rsidR="007200E2">
          <w:rPr>
            <w:webHidden/>
          </w:rPr>
          <w:t>7</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98" w:history="1">
        <w:r w:rsidR="007200E2" w:rsidRPr="007728EA">
          <w:rPr>
            <w:rStyle w:val="afb"/>
            <w:rFonts w:hAnsi="Times New Roman"/>
          </w:rPr>
          <w:t>3.12</w:t>
        </w:r>
        <w:r w:rsidR="007200E2" w:rsidRPr="007728EA">
          <w:rPr>
            <w:rStyle w:val="afb"/>
          </w:rPr>
          <w:t xml:space="preserve"> 培训需求</w:t>
        </w:r>
        <w:r w:rsidR="007200E2">
          <w:rPr>
            <w:webHidden/>
          </w:rPr>
          <w:tab/>
        </w:r>
        <w:r w:rsidR="007200E2">
          <w:rPr>
            <w:webHidden/>
          </w:rPr>
          <w:fldChar w:fldCharType="begin"/>
        </w:r>
        <w:r w:rsidR="007200E2">
          <w:rPr>
            <w:webHidden/>
          </w:rPr>
          <w:instrText xml:space="preserve"> PAGEREF _Toc510948198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199" w:history="1">
        <w:r w:rsidR="007200E2" w:rsidRPr="007728EA">
          <w:rPr>
            <w:rStyle w:val="afb"/>
            <w:rFonts w:hAnsi="Times New Roman"/>
          </w:rPr>
          <w:t>3.13</w:t>
        </w:r>
        <w:r w:rsidR="007200E2" w:rsidRPr="007728EA">
          <w:rPr>
            <w:rStyle w:val="afb"/>
          </w:rPr>
          <w:t xml:space="preserve"> 软件保障需求</w:t>
        </w:r>
        <w:r w:rsidR="007200E2">
          <w:rPr>
            <w:webHidden/>
          </w:rPr>
          <w:tab/>
        </w:r>
        <w:r w:rsidR="007200E2">
          <w:rPr>
            <w:webHidden/>
          </w:rPr>
          <w:fldChar w:fldCharType="begin"/>
        </w:r>
        <w:r w:rsidR="007200E2">
          <w:rPr>
            <w:webHidden/>
          </w:rPr>
          <w:instrText xml:space="preserve"> PAGEREF _Toc510948199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5901CB">
      <w:pPr>
        <w:pStyle w:val="22"/>
        <w:tabs>
          <w:tab w:val="right" w:leader="dot" w:pos="9061"/>
        </w:tabs>
        <w:rPr>
          <w:rFonts w:asciiTheme="minorHAnsi" w:eastAsiaTheme="minorEastAsia" w:hAnsiTheme="minorHAnsi" w:cstheme="minorBidi"/>
          <w:sz w:val="21"/>
          <w:szCs w:val="22"/>
        </w:rPr>
      </w:pPr>
      <w:hyperlink w:anchor="_Toc510948200" w:history="1">
        <w:r w:rsidR="007200E2" w:rsidRPr="007728EA">
          <w:rPr>
            <w:rStyle w:val="afb"/>
            <w:rFonts w:hAnsi="Times New Roman"/>
          </w:rPr>
          <w:t>3.14</w:t>
        </w:r>
        <w:r w:rsidR="007200E2" w:rsidRPr="007728EA">
          <w:rPr>
            <w:rStyle w:val="afb"/>
          </w:rPr>
          <w:t xml:space="preserve"> 验收和交付需求</w:t>
        </w:r>
        <w:r w:rsidR="007200E2">
          <w:rPr>
            <w:webHidden/>
          </w:rPr>
          <w:tab/>
        </w:r>
        <w:r w:rsidR="007200E2">
          <w:rPr>
            <w:webHidden/>
          </w:rPr>
          <w:fldChar w:fldCharType="begin"/>
        </w:r>
        <w:r w:rsidR="007200E2">
          <w:rPr>
            <w:webHidden/>
          </w:rPr>
          <w:instrText xml:space="preserve"> PAGEREF _Toc510948200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5901CB">
      <w:pPr>
        <w:pStyle w:val="14"/>
        <w:tabs>
          <w:tab w:val="right" w:leader="dot" w:pos="9061"/>
        </w:tabs>
        <w:rPr>
          <w:rFonts w:asciiTheme="minorHAnsi" w:eastAsiaTheme="minorEastAsia" w:hAnsiTheme="minorHAnsi" w:cstheme="minorBidi"/>
          <w:kern w:val="2"/>
          <w:sz w:val="21"/>
          <w:szCs w:val="22"/>
        </w:rPr>
      </w:pPr>
      <w:hyperlink w:anchor="_Toc510948201" w:history="1">
        <w:r w:rsidR="007200E2" w:rsidRPr="007728EA">
          <w:rPr>
            <w:rStyle w:val="afb"/>
            <w:rFonts w:hAnsi="Times New Roman"/>
          </w:rPr>
          <w:t>4</w:t>
        </w:r>
        <w:r w:rsidR="007200E2" w:rsidRPr="007728EA">
          <w:rPr>
            <w:rStyle w:val="afb"/>
          </w:rPr>
          <w:t xml:space="preserve"> 合格性规定</w:t>
        </w:r>
        <w:r w:rsidR="007200E2">
          <w:rPr>
            <w:webHidden/>
          </w:rPr>
          <w:tab/>
        </w:r>
        <w:r w:rsidR="007200E2">
          <w:rPr>
            <w:webHidden/>
          </w:rPr>
          <w:fldChar w:fldCharType="begin"/>
        </w:r>
        <w:r w:rsidR="007200E2">
          <w:rPr>
            <w:webHidden/>
          </w:rPr>
          <w:instrText xml:space="preserve"> PAGEREF _Toc510948201 \h </w:instrText>
        </w:r>
        <w:r w:rsidR="007200E2">
          <w:rPr>
            <w:webHidden/>
          </w:rPr>
        </w:r>
        <w:r w:rsidR="007200E2">
          <w:rPr>
            <w:webHidden/>
          </w:rPr>
          <w:fldChar w:fldCharType="separate"/>
        </w:r>
        <w:r w:rsidR="007200E2">
          <w:rPr>
            <w:webHidden/>
          </w:rPr>
          <w:t>9</w:t>
        </w:r>
        <w:r w:rsidR="007200E2">
          <w:rPr>
            <w:webHidden/>
          </w:rPr>
          <w:fldChar w:fldCharType="end"/>
        </w:r>
      </w:hyperlink>
    </w:p>
    <w:p w:rsidR="007200E2" w:rsidRDefault="005901CB">
      <w:pPr>
        <w:pStyle w:val="14"/>
        <w:tabs>
          <w:tab w:val="right" w:leader="dot" w:pos="9061"/>
        </w:tabs>
        <w:rPr>
          <w:rFonts w:asciiTheme="minorHAnsi" w:eastAsiaTheme="minorEastAsia" w:hAnsiTheme="minorHAnsi" w:cstheme="minorBidi"/>
          <w:kern w:val="2"/>
          <w:sz w:val="21"/>
          <w:szCs w:val="22"/>
        </w:rPr>
      </w:pPr>
      <w:hyperlink w:anchor="_Toc510948202" w:history="1">
        <w:r w:rsidR="007200E2" w:rsidRPr="007728EA">
          <w:rPr>
            <w:rStyle w:val="afb"/>
            <w:rFonts w:hAnsi="Times New Roman"/>
          </w:rPr>
          <w:t>5</w:t>
        </w:r>
        <w:r w:rsidR="007200E2" w:rsidRPr="007728EA">
          <w:rPr>
            <w:rStyle w:val="afb"/>
          </w:rPr>
          <w:t xml:space="preserve"> 需求可追踪性</w:t>
        </w:r>
        <w:r w:rsidR="007200E2">
          <w:rPr>
            <w:webHidden/>
          </w:rPr>
          <w:tab/>
        </w:r>
        <w:r w:rsidR="007200E2">
          <w:rPr>
            <w:webHidden/>
          </w:rPr>
          <w:fldChar w:fldCharType="begin"/>
        </w:r>
        <w:r w:rsidR="007200E2">
          <w:rPr>
            <w:webHidden/>
          </w:rPr>
          <w:instrText xml:space="preserve"> PAGEREF _Toc510948202 \h </w:instrText>
        </w:r>
        <w:r w:rsidR="007200E2">
          <w:rPr>
            <w:webHidden/>
          </w:rPr>
        </w:r>
        <w:r w:rsidR="007200E2">
          <w:rPr>
            <w:webHidden/>
          </w:rPr>
          <w:fldChar w:fldCharType="separate"/>
        </w:r>
        <w:r w:rsidR="007200E2">
          <w:rPr>
            <w:webHidden/>
          </w:rPr>
          <w:t>9</w:t>
        </w:r>
        <w:r w:rsidR="007200E2">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948162"/>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948163"/>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7" w:name="_Toc510948164"/>
      <w:r>
        <w:rPr>
          <w:rFonts w:hint="eastAsia"/>
        </w:rPr>
        <w:t>编制依据</w:t>
      </w:r>
      <w:bookmarkEnd w:id="7"/>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8" w:name="_Toc510948165"/>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r w:rsidR="00F1787A">
        <w:rPr>
          <w:rFonts w:ascii="宋体" w:hint="eastAsia"/>
          <w:sz w:val="24"/>
        </w:rPr>
        <w:t>)</w:t>
      </w:r>
    </w:p>
    <w:p w:rsidR="00E4563F" w:rsidRDefault="00783E5A" w:rsidP="00FB13B3">
      <w:pPr>
        <w:pStyle w:val="affff0"/>
      </w:pPr>
      <w:bookmarkStart w:id="9" w:name="_Toc510948166"/>
      <w:r>
        <w:rPr>
          <w:rFonts w:hint="eastAsia"/>
        </w:rPr>
        <w:t>概述</w:t>
      </w:r>
      <w:bookmarkEnd w:id="9"/>
    </w:p>
    <w:p w:rsidR="00EF387E" w:rsidRPr="00E4563F" w:rsidRDefault="00EF387E" w:rsidP="00EF387E">
      <w:pPr>
        <w:pStyle w:val="affff1"/>
      </w:pPr>
      <w:bookmarkStart w:id="10" w:name="_Toc510948167"/>
      <w:r>
        <w:rPr>
          <w:rFonts w:hint="eastAsia"/>
        </w:rPr>
        <w:t>系统概述</w:t>
      </w:r>
      <w:bookmarkEnd w:id="10"/>
    </w:p>
    <w:p w:rsidR="002375AE" w:rsidRDefault="009E1063" w:rsidP="002375AE">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w:t>
      </w:r>
    </w:p>
    <w:p w:rsidR="002375AE" w:rsidRDefault="007F5630" w:rsidP="002375AE">
      <w:pPr>
        <w:spacing w:line="400" w:lineRule="atLeast"/>
        <w:ind w:firstLineChars="200" w:firstLine="480"/>
        <w:rPr>
          <w:rFonts w:ascii="宋体"/>
          <w:sz w:val="24"/>
        </w:rPr>
      </w:pPr>
      <w:r>
        <w:rPr>
          <w:rFonts w:ascii="宋体" w:hint="eastAsia"/>
          <w:sz w:val="24"/>
        </w:rPr>
        <w:t>教员控制软件为操作人员定制、控制整个实验环境起着重要的作用。</w:t>
      </w:r>
      <w:r w:rsidR="001E253F" w:rsidRPr="001E253F">
        <w:rPr>
          <w:rFonts w:ascii="宋体" w:hint="eastAsia"/>
          <w:sz w:val="24"/>
        </w:rPr>
        <w:t>其为操纵人员提供用户登录、系统控制、数据监视、任务设置、参数设置、</w:t>
      </w:r>
      <w:proofErr w:type="gramStart"/>
      <w:r w:rsidR="00AE2498">
        <w:rPr>
          <w:rFonts w:ascii="宋体" w:hint="eastAsia"/>
          <w:sz w:val="24"/>
        </w:rPr>
        <w:t>特</w:t>
      </w:r>
      <w:proofErr w:type="gramEnd"/>
      <w:r w:rsidR="00AE2498">
        <w:rPr>
          <w:rFonts w:ascii="宋体" w:hint="eastAsia"/>
          <w:sz w:val="24"/>
        </w:rPr>
        <w:t>情</w:t>
      </w:r>
      <w:r w:rsidR="001E253F" w:rsidRPr="001E253F">
        <w:rPr>
          <w:rFonts w:ascii="宋体" w:hint="eastAsia"/>
          <w:sz w:val="24"/>
        </w:rPr>
        <w:t>注入、维护记录等多种功能。</w:t>
      </w:r>
    </w:p>
    <w:p w:rsidR="00220C4C" w:rsidRDefault="00126DCD" w:rsidP="002375AE">
      <w:pPr>
        <w:pStyle w:val="affff1"/>
      </w:pPr>
      <w:bookmarkStart w:id="11" w:name="_Toc510948168"/>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对教员控制软件各配置项的需求，以及确保满足每个需求所使用的方法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3463A6">
        <w:rPr>
          <w:rFonts w:hint="eastAsia"/>
        </w:rPr>
        <w:t>教员控制软件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bookmarkStart w:id="12" w:name="_Toc510948169"/>
      <w:r>
        <w:rPr>
          <w:rFonts w:hint="eastAsia"/>
        </w:rPr>
        <w:t>需求</w:t>
      </w:r>
      <w:bookmarkEnd w:id="12"/>
    </w:p>
    <w:p w:rsidR="005202F4" w:rsidRDefault="005A1E7D" w:rsidP="00BC7BEF">
      <w:pPr>
        <w:pStyle w:val="affff1"/>
      </w:pPr>
      <w:bookmarkStart w:id="13" w:name="_Toc510948170"/>
      <w:r>
        <w:rPr>
          <w:rFonts w:hint="eastAsia"/>
        </w:rPr>
        <w:t>使用需求</w:t>
      </w:r>
      <w:bookmarkEnd w:id="13"/>
    </w:p>
    <w:p w:rsidR="005202F4" w:rsidRDefault="000E56D0" w:rsidP="005202F4">
      <w:pPr>
        <w:pStyle w:val="affff"/>
      </w:pPr>
      <w:r>
        <w:rPr>
          <w:rFonts w:hint="eastAsia"/>
        </w:rPr>
        <w:t>教员控制软件作为模拟器的总控制台和主要的人机交互界面，</w:t>
      </w:r>
      <w:r w:rsidR="00D70F36">
        <w:rPr>
          <w:rFonts w:hint="eastAsia"/>
        </w:rPr>
        <w:t>该软件需在模拟器开</w:t>
      </w:r>
      <w:r w:rsidR="00D70F36">
        <w:rPr>
          <w:rFonts w:hint="eastAsia"/>
        </w:rPr>
        <w:lastRenderedPageBreak/>
        <w:t>机、关机下都可运行，</w:t>
      </w:r>
      <w:r w:rsidR="004B122C">
        <w:rPr>
          <w:rFonts w:hint="eastAsia"/>
        </w:rPr>
        <w:t>其中</w:t>
      </w:r>
      <w:r w:rsidR="00247D47">
        <w:rPr>
          <w:rFonts w:hint="eastAsia"/>
        </w:rPr>
        <w:t>在模拟器开机状态下主要完成模拟器初始化设置及</w:t>
      </w:r>
      <w:r w:rsidR="00AE2498">
        <w:rPr>
          <w:rFonts w:hint="eastAsia"/>
        </w:rPr>
        <w:t>过程</w:t>
      </w:r>
      <w:r w:rsidR="00247D47">
        <w:rPr>
          <w:rFonts w:hint="eastAsia"/>
        </w:rPr>
        <w:t>控制</w:t>
      </w:r>
      <w:r w:rsidR="00AE2498">
        <w:rPr>
          <w:rFonts w:hint="eastAsia"/>
        </w:rPr>
        <w:t>，任务选择</w:t>
      </w:r>
      <w:r w:rsidR="00EF57E3">
        <w:rPr>
          <w:rFonts w:hint="eastAsia"/>
        </w:rPr>
        <w:t>、数据监视等工作</w:t>
      </w:r>
      <w:r w:rsidR="00247D47">
        <w:rPr>
          <w:rFonts w:hint="eastAsia"/>
        </w:rPr>
        <w:t>，</w:t>
      </w:r>
      <w:r w:rsidR="004B122C">
        <w:rPr>
          <w:rFonts w:hint="eastAsia"/>
        </w:rPr>
        <w:t>在</w:t>
      </w:r>
      <w:r w:rsidR="00021B36">
        <w:rPr>
          <w:rFonts w:hint="eastAsia"/>
        </w:rPr>
        <w:t>模拟器</w:t>
      </w:r>
      <w:r w:rsidR="004B122C">
        <w:rPr>
          <w:rFonts w:hint="eastAsia"/>
        </w:rPr>
        <w:t>关机状态下主要完成一些记录查询、信息管理和维护记录的工作。</w:t>
      </w:r>
    </w:p>
    <w:p w:rsidR="005202F4" w:rsidRDefault="001B2707" w:rsidP="000E1463">
      <w:pPr>
        <w:pStyle w:val="affff"/>
      </w:pPr>
      <w:r>
        <w:rPr>
          <w:rFonts w:hint="eastAsia"/>
        </w:rPr>
        <w:t>教员控制软件要求界面设计简洁，符合通用软件界面使用习惯，</w:t>
      </w:r>
      <w:r w:rsidR="00B12B9D">
        <w:rPr>
          <w:rFonts w:hint="eastAsia"/>
        </w:rPr>
        <w:t>操作人员在</w:t>
      </w:r>
      <w:r w:rsidR="008D001B">
        <w:rPr>
          <w:rFonts w:hint="eastAsia"/>
        </w:rPr>
        <w:t>经过基本的使用培训后能熟练的使用教员控制软件。</w:t>
      </w:r>
    </w:p>
    <w:p w:rsidR="003A7FF3" w:rsidRDefault="006D51B1" w:rsidP="00B629EA">
      <w:pPr>
        <w:pStyle w:val="affff1"/>
      </w:pPr>
      <w:bookmarkStart w:id="14" w:name="_Toc510948171"/>
      <w:r>
        <w:rPr>
          <w:rFonts w:hint="eastAsia"/>
        </w:rPr>
        <w:t>能力需求</w:t>
      </w:r>
      <w:bookmarkEnd w:id="14"/>
    </w:p>
    <w:p w:rsidR="003A7FF3" w:rsidRDefault="000016D8" w:rsidP="000016D8">
      <w:pPr>
        <w:pStyle w:val="affff2"/>
      </w:pPr>
      <w:bookmarkStart w:id="15" w:name="_Toc510948172"/>
      <w:r>
        <w:rPr>
          <w:rFonts w:hint="eastAsia"/>
        </w:rPr>
        <w:t>功能需求</w:t>
      </w:r>
      <w:bookmarkEnd w:id="15"/>
    </w:p>
    <w:p w:rsidR="003A7FF3" w:rsidRDefault="00A405B5" w:rsidP="000E1463">
      <w:pPr>
        <w:pStyle w:val="affff"/>
      </w:pPr>
      <w:r>
        <w:rPr>
          <w:rFonts w:hint="eastAsia"/>
        </w:rPr>
        <w:t>教员控制软件</w:t>
      </w:r>
      <w:r w:rsidR="00211009">
        <w:rPr>
          <w:rFonts w:hint="eastAsia"/>
        </w:rPr>
        <w:t>的功能需求如下所示</w:t>
      </w:r>
      <w:r>
        <w:rPr>
          <w:rFonts w:hint="eastAsia"/>
        </w:rPr>
        <w:t>：</w:t>
      </w:r>
    </w:p>
    <w:p w:rsidR="00E9532E" w:rsidRDefault="00A1531C" w:rsidP="00E9532E">
      <w:pPr>
        <w:pStyle w:val="a3"/>
        <w:spacing w:line="360" w:lineRule="auto"/>
      </w:pPr>
      <w:r>
        <w:rPr>
          <w:rFonts w:hint="eastAsia"/>
        </w:rPr>
        <w:t>用户账户</w:t>
      </w:r>
      <w:r w:rsidR="00E9532E">
        <w:rPr>
          <w:rFonts w:hint="eastAsia"/>
        </w:rPr>
        <w:t>登录</w:t>
      </w:r>
      <w:r w:rsidR="00621F65">
        <w:rPr>
          <w:rFonts w:hint="eastAsia"/>
        </w:rPr>
        <w:t>功能</w:t>
      </w:r>
      <w:r w:rsidR="00E9532E">
        <w:rPr>
          <w:rFonts w:hint="eastAsia"/>
        </w:rPr>
        <w:t>。</w:t>
      </w:r>
      <w:r w:rsidR="00604117">
        <w:rPr>
          <w:rFonts w:hint="eastAsia"/>
        </w:rPr>
        <w:t>教员控制软件启动时，</w:t>
      </w:r>
      <w:r w:rsidR="00E9532E">
        <w:rPr>
          <w:rFonts w:hint="eastAsia"/>
        </w:rPr>
        <w:t>可以</w:t>
      </w:r>
      <w:r w:rsidR="00604117">
        <w:rPr>
          <w:rFonts w:hint="eastAsia"/>
        </w:rPr>
        <w:t>选择</w:t>
      </w:r>
      <w:r w:rsidR="00E9532E">
        <w:rPr>
          <w:rFonts w:hint="eastAsia"/>
        </w:rPr>
        <w:t>管理员、教员、学员的</w:t>
      </w:r>
      <w:r w:rsidR="00475B43">
        <w:rPr>
          <w:rFonts w:hint="eastAsia"/>
        </w:rPr>
        <w:t>身份</w:t>
      </w:r>
      <w:r w:rsidR="00E9532E">
        <w:rPr>
          <w:rFonts w:hint="eastAsia"/>
        </w:rPr>
        <w:t>进行登录，</w:t>
      </w:r>
      <w:r w:rsidR="00856F2B">
        <w:rPr>
          <w:rFonts w:hint="eastAsia"/>
        </w:rPr>
        <w:t>并根据登录身份选择训练时的教员或者学员</w:t>
      </w:r>
      <w:r w:rsidR="00E9532E">
        <w:rPr>
          <w:rFonts w:hint="eastAsia"/>
        </w:rPr>
        <w:t>。</w:t>
      </w:r>
      <w:r w:rsidR="00166414">
        <w:rPr>
          <w:rFonts w:hint="eastAsia"/>
        </w:rPr>
        <w:t>只有身份、用户名和密码与数据库内匹配时</w:t>
      </w:r>
      <w:r w:rsidR="00CA1CCF">
        <w:rPr>
          <w:rFonts w:hint="eastAsia"/>
        </w:rPr>
        <w:t>才可登录，</w:t>
      </w:r>
      <w:r w:rsidR="00E9532E">
        <w:rPr>
          <w:rFonts w:hint="eastAsia"/>
        </w:rPr>
        <w:t>不同</w:t>
      </w:r>
      <w:r w:rsidR="00856F2B">
        <w:rPr>
          <w:rFonts w:hint="eastAsia"/>
        </w:rPr>
        <w:t>登录身份</w:t>
      </w:r>
      <w:r w:rsidR="00E9532E">
        <w:rPr>
          <w:rFonts w:hint="eastAsia"/>
        </w:rPr>
        <w:t>登录后所见的页面不同。</w:t>
      </w:r>
    </w:p>
    <w:p w:rsidR="00E9532E" w:rsidRDefault="00E9532E" w:rsidP="00E9532E">
      <w:pPr>
        <w:pStyle w:val="a3"/>
        <w:spacing w:line="360" w:lineRule="auto"/>
      </w:pPr>
      <w:r>
        <w:rPr>
          <w:rFonts w:hint="eastAsia"/>
        </w:rPr>
        <w:t>系统设备控制与监控。</w:t>
      </w:r>
      <w:r w:rsidR="00AC6D5D">
        <w:rPr>
          <w:rFonts w:hint="eastAsia"/>
        </w:rPr>
        <w:t>能够监视各个分系统的运行状态以及关键设备的状态，</w:t>
      </w:r>
      <w:r>
        <w:rPr>
          <w:rFonts w:hint="eastAsia"/>
        </w:rPr>
        <w:t>能够独立控制各分系统设备的重启、关机、应用程序重启。</w:t>
      </w:r>
    </w:p>
    <w:p w:rsidR="00E9532E" w:rsidRDefault="00E9532E" w:rsidP="00E9532E">
      <w:pPr>
        <w:pStyle w:val="a3"/>
        <w:spacing w:line="360" w:lineRule="auto"/>
      </w:pPr>
      <w:r>
        <w:rPr>
          <w:rFonts w:hint="eastAsia"/>
        </w:rPr>
        <w:t>常规训练任务管理与设置。对已有的训练任务进行选择、设置和</w:t>
      </w:r>
      <w:r w:rsidR="00496EE1">
        <w:rPr>
          <w:rFonts w:hint="eastAsia"/>
        </w:rPr>
        <w:t>编辑</w:t>
      </w:r>
      <w:r>
        <w:rPr>
          <w:rFonts w:hint="eastAsia"/>
        </w:rPr>
        <w:t>管理，以及对战场环境</w:t>
      </w:r>
      <w:r w:rsidR="003948F3">
        <w:rPr>
          <w:rFonts w:hint="eastAsia"/>
        </w:rPr>
        <w:t>设置软件</w:t>
      </w:r>
      <w:r>
        <w:rPr>
          <w:rFonts w:hint="eastAsia"/>
        </w:rPr>
        <w:t>、目标任务</w:t>
      </w:r>
      <w:r w:rsidR="003948F3">
        <w:rPr>
          <w:rFonts w:hint="eastAsia"/>
        </w:rPr>
        <w:t>设置软件</w:t>
      </w:r>
      <w:r>
        <w:rPr>
          <w:rFonts w:hint="eastAsia"/>
        </w:rPr>
        <w:t>等程序的调用。</w:t>
      </w:r>
    </w:p>
    <w:p w:rsidR="00E9532E" w:rsidRDefault="00E9532E" w:rsidP="00E9532E">
      <w:pPr>
        <w:pStyle w:val="a3"/>
        <w:spacing w:line="360" w:lineRule="auto"/>
      </w:pPr>
      <w:r>
        <w:rPr>
          <w:rFonts w:hint="eastAsia"/>
        </w:rPr>
        <w:t>特情设置。对已有的</w:t>
      </w:r>
      <w:proofErr w:type="gramStart"/>
      <w:r>
        <w:rPr>
          <w:rFonts w:hint="eastAsia"/>
        </w:rPr>
        <w:t>特</w:t>
      </w:r>
      <w:proofErr w:type="gramEnd"/>
      <w:r>
        <w:rPr>
          <w:rFonts w:hint="eastAsia"/>
        </w:rPr>
        <w:t>情进行索引、选择和设置，</w:t>
      </w:r>
      <w:r w:rsidR="000D28D1">
        <w:rPr>
          <w:rFonts w:hint="eastAsia"/>
        </w:rPr>
        <w:t>设置时可选择条件触发或者</w:t>
      </w:r>
      <w:r w:rsidR="00C93E2C">
        <w:rPr>
          <w:rFonts w:hint="eastAsia"/>
        </w:rPr>
        <w:t>实时触发，</w:t>
      </w:r>
      <w:r w:rsidR="005705B6">
        <w:rPr>
          <w:rFonts w:hint="eastAsia"/>
        </w:rPr>
        <w:t>可以</w:t>
      </w:r>
      <w:r>
        <w:rPr>
          <w:rFonts w:hint="eastAsia"/>
        </w:rPr>
        <w:t>对已设置的故障进行浏览和删除。</w:t>
      </w:r>
    </w:p>
    <w:p w:rsidR="00E9532E" w:rsidRDefault="00E9532E" w:rsidP="00E9532E">
      <w:pPr>
        <w:pStyle w:val="a3"/>
        <w:spacing w:line="360" w:lineRule="auto"/>
      </w:pPr>
      <w:r>
        <w:rPr>
          <w:rFonts w:hint="eastAsia"/>
        </w:rPr>
        <w:t>联网管理与设置。显示在线的模拟器列表信息，能够设置当前模拟器教员控制台作为联网主机或从机入网使用。</w:t>
      </w:r>
    </w:p>
    <w:p w:rsidR="00E9532E" w:rsidRDefault="00E9532E" w:rsidP="00E9532E">
      <w:pPr>
        <w:pStyle w:val="a3"/>
        <w:spacing w:line="360" w:lineRule="auto"/>
      </w:pPr>
      <w:r>
        <w:rPr>
          <w:rFonts w:hint="eastAsia"/>
        </w:rPr>
        <w:t>飞行参数监控。用数值的方式实时显示主要的飞行参数、位置参数、环境参数等信息，</w:t>
      </w:r>
      <w:r w:rsidR="00073AD4">
        <w:rPr>
          <w:rFonts w:hint="eastAsia"/>
        </w:rPr>
        <w:t>对于一些关键参数</w:t>
      </w:r>
      <w:r>
        <w:rPr>
          <w:rFonts w:hint="eastAsia"/>
        </w:rPr>
        <w:t>并配以合适的图示显示。</w:t>
      </w:r>
    </w:p>
    <w:p w:rsidR="00E9532E" w:rsidRDefault="00E9532E" w:rsidP="00E9532E">
      <w:pPr>
        <w:pStyle w:val="a3"/>
        <w:spacing w:line="360" w:lineRule="auto"/>
      </w:pPr>
      <w:r>
        <w:rPr>
          <w:rFonts w:hint="eastAsia"/>
        </w:rPr>
        <w:t>系统运行控制。对模拟器系统进行初始化、</w:t>
      </w:r>
      <w:r w:rsidR="00F42D32">
        <w:rPr>
          <w:rFonts w:hint="eastAsia"/>
        </w:rPr>
        <w:t>准备、</w:t>
      </w:r>
      <w:r>
        <w:rPr>
          <w:rFonts w:hint="eastAsia"/>
        </w:rPr>
        <w:t>运行/暂停、复位的控制。同时监控节点运行状态。</w:t>
      </w:r>
    </w:p>
    <w:p w:rsidR="00E9532E" w:rsidRDefault="00E9532E" w:rsidP="00E9532E">
      <w:pPr>
        <w:pStyle w:val="a3"/>
        <w:spacing w:line="360" w:lineRule="auto"/>
      </w:pPr>
      <w:r>
        <w:rPr>
          <w:rFonts w:hint="eastAsia"/>
        </w:rPr>
        <w:t>训练点评。训练完成后，教员可进行主观点评，并记录至数据库中。</w:t>
      </w:r>
    </w:p>
    <w:p w:rsidR="00E9532E" w:rsidRDefault="00E9532E" w:rsidP="00E9532E">
      <w:pPr>
        <w:pStyle w:val="a3"/>
        <w:spacing w:line="360" w:lineRule="auto"/>
      </w:pPr>
      <w:r>
        <w:rPr>
          <w:rFonts w:hint="eastAsia"/>
        </w:rPr>
        <w:t>信息管理。训练信息等进行管理</w:t>
      </w:r>
      <w:r w:rsidR="00F6073C">
        <w:rPr>
          <w:rFonts w:hint="eastAsia"/>
        </w:rPr>
        <w:t>，可进行查询、生成报表操作，并提供使用维护说明书的入口调用</w:t>
      </w:r>
      <w:r>
        <w:rPr>
          <w:rFonts w:hint="eastAsia"/>
        </w:rPr>
        <w:t>。</w:t>
      </w:r>
    </w:p>
    <w:p w:rsidR="00E9532E" w:rsidRPr="00FD1281" w:rsidRDefault="00E9532E" w:rsidP="00E9532E">
      <w:pPr>
        <w:pStyle w:val="a3"/>
        <w:spacing w:line="360" w:lineRule="auto"/>
      </w:pPr>
      <w:r>
        <w:rPr>
          <w:rFonts w:hint="eastAsia"/>
        </w:rPr>
        <w:t>系统维护。记录系统日志和维护信息并提供查询统计功能</w:t>
      </w:r>
      <w:r w:rsidR="00747AD5">
        <w:rPr>
          <w:rFonts w:hint="eastAsia"/>
        </w:rPr>
        <w:t>，同时提供教员、学员的查看、</w:t>
      </w:r>
      <w:r w:rsidR="00E97BFE">
        <w:rPr>
          <w:rFonts w:hint="eastAsia"/>
        </w:rPr>
        <w:t>增删</w:t>
      </w:r>
      <w:r w:rsidR="00C619ED">
        <w:rPr>
          <w:rFonts w:hint="eastAsia"/>
        </w:rPr>
        <w:t>、编辑</w:t>
      </w:r>
      <w:r w:rsidR="00747AD5">
        <w:rPr>
          <w:rFonts w:hint="eastAsia"/>
        </w:rPr>
        <w:t>操作</w:t>
      </w:r>
      <w:r>
        <w:rPr>
          <w:rFonts w:hint="eastAsia"/>
        </w:rPr>
        <w:t>。</w:t>
      </w:r>
    </w:p>
    <w:p w:rsidR="003A7FF3" w:rsidRDefault="006555B7" w:rsidP="007F34DF">
      <w:pPr>
        <w:pStyle w:val="affff1"/>
      </w:pPr>
      <w:bookmarkStart w:id="16" w:name="_Toc510948173"/>
      <w:r>
        <w:rPr>
          <w:rFonts w:hint="eastAsia"/>
        </w:rPr>
        <w:t>外部接口需求</w:t>
      </w:r>
      <w:bookmarkEnd w:id="16"/>
    </w:p>
    <w:p w:rsidR="0080422C" w:rsidRPr="00E9532E" w:rsidRDefault="0080422C" w:rsidP="007F34DF">
      <w:pPr>
        <w:pStyle w:val="affff2"/>
      </w:pPr>
      <w:bookmarkStart w:id="17" w:name="_Toc510948174"/>
      <w:r>
        <w:rPr>
          <w:rFonts w:hint="eastAsia"/>
        </w:rPr>
        <w:t>实现方式</w:t>
      </w:r>
      <w:bookmarkEnd w:id="17"/>
    </w:p>
    <w:p w:rsidR="003A7FF3" w:rsidRDefault="00FD6CD7" w:rsidP="000E1463">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Pr>
          <w:rFonts w:hint="eastAsia"/>
        </w:rPr>
        <w:t>教员控制</w:t>
      </w:r>
      <w:r w:rsidRPr="00311E80">
        <w:rPr>
          <w:rFonts w:hint="eastAsia"/>
        </w:rPr>
        <w:t>软件调用</w:t>
      </w:r>
      <w:r>
        <w:rPr>
          <w:rFonts w:hint="eastAsia"/>
        </w:rPr>
        <w:t>。</w:t>
      </w:r>
    </w:p>
    <w:p w:rsidR="0080422C" w:rsidRDefault="0080422C" w:rsidP="007F34DF">
      <w:pPr>
        <w:pStyle w:val="affff2"/>
      </w:pPr>
      <w:bookmarkStart w:id="18" w:name="_Toc510948175"/>
      <w:r>
        <w:rPr>
          <w:rFonts w:hint="eastAsia"/>
        </w:rPr>
        <w:lastRenderedPageBreak/>
        <w:t>接口图</w:t>
      </w:r>
      <w:bookmarkEnd w:id="18"/>
    </w:p>
    <w:p w:rsidR="00151FEC" w:rsidRDefault="00151FEC" w:rsidP="00151FEC">
      <w:pPr>
        <w:pStyle w:val="affff"/>
      </w:pPr>
      <w:r>
        <w:rPr>
          <w:rFonts w:hint="eastAsia"/>
        </w:rPr>
        <w:t>本软件外部接口关系如下图所示：</w:t>
      </w:r>
    </w:p>
    <w:p w:rsidR="00151FEC" w:rsidRDefault="00151FEC" w:rsidP="00151FEC">
      <w:pPr>
        <w:pStyle w:val="affffc"/>
      </w:pPr>
      <w:r>
        <w:object w:dxaOrig="90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4pt" o:ole="">
            <v:imagedata r:id="rId17" o:title=""/>
          </v:shape>
          <o:OLEObject Type="Embed" ProgID="Visio.Drawing.11" ShapeID="_x0000_i1025" DrawAspect="Content" ObjectID="_1584857879" r:id="rId18"/>
        </w:object>
      </w:r>
    </w:p>
    <w:p w:rsidR="00151FEC" w:rsidRPr="00040BF1" w:rsidRDefault="00151FEC" w:rsidP="00151FEC">
      <w:pPr>
        <w:pStyle w:val="affff5"/>
      </w:pPr>
      <w:r>
        <w:rPr>
          <w:rFonts w:hint="eastAsia"/>
        </w:rPr>
        <w:t>教员控制软件接口交联图</w:t>
      </w:r>
    </w:p>
    <w:p w:rsidR="00151FEC" w:rsidRDefault="00151FEC" w:rsidP="00151FEC">
      <w:pPr>
        <w:pStyle w:val="affff"/>
      </w:pPr>
      <w:r>
        <w:rPr>
          <w:rFonts w:hint="eastAsia"/>
        </w:rPr>
        <w:t>除教员控制软件部署的本机外，其余各系统软件均需给教员控制软件发送当前软件及计算机的运行信息，教员控制软件通过系统设备监控功能模块监控这些计算机及软件的运行状态。</w:t>
      </w:r>
    </w:p>
    <w:p w:rsidR="00141ABA" w:rsidRPr="00151FEC" w:rsidRDefault="00141ABA" w:rsidP="00151FEC">
      <w:pPr>
        <w:pStyle w:val="affff2"/>
      </w:pPr>
      <w:bookmarkStart w:id="19" w:name="_Toc510948176"/>
      <w:r>
        <w:rPr>
          <w:rFonts w:hint="eastAsia"/>
        </w:rPr>
        <w:t>接口标识</w:t>
      </w:r>
      <w:bookmarkEnd w:id="19"/>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t>频率：数据分为条件数据和定时器数据，条件数据包括启动、冻结、解冻等，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pPr>
      <w:bookmarkStart w:id="20" w:name="_Toc510948177"/>
      <w:r>
        <w:rPr>
          <w:rFonts w:hint="eastAsia"/>
        </w:rPr>
        <w:lastRenderedPageBreak/>
        <w:t>优先</w:t>
      </w:r>
      <w:r w:rsidR="009D0CE9">
        <w:rPr>
          <w:rFonts w:hint="eastAsia"/>
        </w:rPr>
        <w:t>级</w:t>
      </w:r>
      <w:bookmarkEnd w:id="20"/>
    </w:p>
    <w:p w:rsidR="00215A28" w:rsidRDefault="0035145C" w:rsidP="000E1463">
      <w:pPr>
        <w:pStyle w:val="affff"/>
      </w:pPr>
      <w:r>
        <w:rPr>
          <w:rFonts w:hint="eastAsia"/>
        </w:rPr>
        <w:t>教员控制软件需定制、控制整个模拟器的环境和运行情况，</w:t>
      </w:r>
      <w:r w:rsidR="009D0CE9">
        <w:rPr>
          <w:rFonts w:hint="eastAsia"/>
        </w:rPr>
        <w:t>因此</w:t>
      </w:r>
      <w:proofErr w:type="gramStart"/>
      <w:r w:rsidR="009D0CE9">
        <w:rPr>
          <w:rFonts w:hint="eastAsia"/>
        </w:rPr>
        <w:t>教员台</w:t>
      </w:r>
      <w:proofErr w:type="gramEnd"/>
      <w:r w:rsidR="009D0CE9">
        <w:rPr>
          <w:rFonts w:hint="eastAsia"/>
        </w:rPr>
        <w:t>的接口数据优先级</w:t>
      </w:r>
      <w:r w:rsidR="003D3154">
        <w:rPr>
          <w:rFonts w:hint="eastAsia"/>
        </w:rPr>
        <w:t>别高，</w:t>
      </w:r>
      <w:r w:rsidR="000D62EB">
        <w:rPr>
          <w:rFonts w:hint="eastAsia"/>
        </w:rPr>
        <w:t>处于第一级别。</w:t>
      </w:r>
    </w:p>
    <w:p w:rsidR="003A7FF3" w:rsidRDefault="000D62EB" w:rsidP="000E1463">
      <w:pPr>
        <w:pStyle w:val="affff"/>
      </w:pPr>
      <w:r>
        <w:rPr>
          <w:rFonts w:hint="eastAsia"/>
        </w:rPr>
        <w:t>模拟器正常运行时教员控制台软件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bookmarkStart w:id="21" w:name="_Toc510948178"/>
      <w:r>
        <w:rPr>
          <w:rFonts w:hint="eastAsia"/>
        </w:rPr>
        <w:t>文件要求</w:t>
      </w:r>
      <w:bookmarkEnd w:id="21"/>
    </w:p>
    <w:p w:rsidR="003A7FF3" w:rsidRDefault="00857D69" w:rsidP="000E1463">
      <w:pPr>
        <w:pStyle w:val="affff"/>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bookmarkStart w:id="22" w:name="_Toc510948179"/>
      <w:r>
        <w:rPr>
          <w:rFonts w:hint="eastAsia"/>
        </w:rPr>
        <w:t>通信要求</w:t>
      </w:r>
      <w:bookmarkEnd w:id="22"/>
    </w:p>
    <w:p w:rsidR="003A7FF3" w:rsidRDefault="00B51267" w:rsidP="000E1463">
      <w:pPr>
        <w:pStyle w:val="affff"/>
      </w:pPr>
      <w:r>
        <w:rPr>
          <w:rFonts w:hint="eastAsia"/>
        </w:rPr>
        <w:t>根据项目配置，模拟器运行的核心数据使用实时网（反射内存网）进行通信，其通信的形式/格式和协议按照硬件设备提供的</w:t>
      </w:r>
      <w:proofErr w:type="spellStart"/>
      <w:r>
        <w:rPr>
          <w:rFonts w:hint="eastAsia"/>
        </w:rPr>
        <w:t>sdk</w:t>
      </w:r>
      <w:proofErr w:type="spellEnd"/>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7F3FCA">
        <w:rPr>
          <w:rFonts w:hint="eastAsia"/>
        </w:rPr>
        <w:t>教员控制</w:t>
      </w:r>
      <w:r w:rsidR="007F3FCA" w:rsidRPr="00311E80">
        <w:rPr>
          <w:rFonts w:hint="eastAsia"/>
        </w:rPr>
        <w:t>软件调用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proofErr w:type="spellStart"/>
      <w:r w:rsidR="000D3A22">
        <w:rPr>
          <w:rFonts w:hint="eastAsia"/>
        </w:rPr>
        <w:t>udp</w:t>
      </w:r>
      <w:proofErr w:type="spellEnd"/>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bookmarkStart w:id="23" w:name="_Toc510948180"/>
      <w:r>
        <w:rPr>
          <w:rFonts w:hint="eastAsia"/>
        </w:rPr>
        <w:t>内部接口需求</w:t>
      </w:r>
      <w:bookmarkEnd w:id="23"/>
    </w:p>
    <w:p w:rsidR="007F3FCA" w:rsidRDefault="009857CB" w:rsidP="000E1463">
      <w:pPr>
        <w:pStyle w:val="affff"/>
      </w:pPr>
      <w:r>
        <w:rPr>
          <w:rFonts w:hint="eastAsia"/>
        </w:rPr>
        <w:t>教员控制软件对内部接口定义如下：</w:t>
      </w:r>
    </w:p>
    <w:p w:rsidR="007F3FCA" w:rsidRPr="009857CB" w:rsidRDefault="009857CB" w:rsidP="000E1463">
      <w:pPr>
        <w:pStyle w:val="affff"/>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694F16" w:rsidP="000E1463">
      <w:pPr>
        <w:pStyle w:val="affff"/>
      </w:pPr>
      <w:r>
        <w:rPr>
          <w:rFonts w:hint="eastAsia"/>
        </w:rPr>
        <w:t>教员控制软件采用模块化设计</w:t>
      </w:r>
      <w:r w:rsidR="00481F15">
        <w:rPr>
          <w:rFonts w:hint="eastAsia"/>
        </w:rPr>
        <w:t>思想</w:t>
      </w:r>
      <w:r>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，每个模块必须是唯一入口和唯一出口。因此，模块间通信/驱动的数据即可认为是内部数据，包括本地时间数据、页面切换逻辑数据、</w:t>
      </w:r>
      <w:r w:rsidR="00475A8E">
        <w:rPr>
          <w:rFonts w:hint="eastAsia"/>
        </w:rPr>
        <w:t>定时器相关数据等。</w:t>
      </w:r>
    </w:p>
    <w:p w:rsidR="007F3FCA" w:rsidRDefault="00F30966" w:rsidP="000E1463">
      <w:pPr>
        <w:pStyle w:val="affff"/>
      </w:pPr>
      <w:r>
        <w:rPr>
          <w:rFonts w:hint="eastAsia"/>
        </w:rPr>
        <w:t>内部数据由教员控制软件统一设定、管理，</w:t>
      </w:r>
      <w:r w:rsidR="00881B7A">
        <w:rPr>
          <w:rFonts w:hint="eastAsia"/>
        </w:rPr>
        <w:t>符合软件开发的基本</w:t>
      </w:r>
      <w:r w:rsidR="007C6FC8">
        <w:rPr>
          <w:rFonts w:hint="eastAsia"/>
        </w:rPr>
        <w:t>要求。</w:t>
      </w:r>
    </w:p>
    <w:p w:rsidR="007F3FCA" w:rsidRDefault="00FE5B4C" w:rsidP="00F7770D">
      <w:pPr>
        <w:pStyle w:val="affff1"/>
      </w:pPr>
      <w:bookmarkStart w:id="24" w:name="_Toc510948181"/>
      <w:r>
        <w:rPr>
          <w:rFonts w:hint="eastAsia"/>
        </w:rPr>
        <w:t>适用性需求</w:t>
      </w:r>
      <w:bookmarkEnd w:id="24"/>
    </w:p>
    <w:p w:rsidR="007F3FCA" w:rsidRDefault="008A123C" w:rsidP="000E1463">
      <w:pPr>
        <w:pStyle w:val="affff"/>
      </w:pPr>
      <w:r>
        <w:rPr>
          <w:rFonts w:hint="eastAsia"/>
        </w:rPr>
        <w:t>教员控制软件为定制化的非标软件，仅要求软件可适用于此次项目模拟器的运行环境内以及后续相关的（或同系列）项目产品。</w:t>
      </w:r>
    </w:p>
    <w:p w:rsidR="00F7770D" w:rsidRDefault="0086312F" w:rsidP="000E1463">
      <w:pPr>
        <w:pStyle w:val="affff"/>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bookmarkStart w:id="25" w:name="_Toc510948182"/>
      <w:r>
        <w:rPr>
          <w:rFonts w:hint="eastAsia"/>
        </w:rPr>
        <w:t>安全性需求</w:t>
      </w:r>
      <w:bookmarkEnd w:id="25"/>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pPr>
      <w:r>
        <w:rPr>
          <w:rFonts w:hint="eastAsia"/>
        </w:rPr>
        <w:t>对</w:t>
      </w:r>
      <w:r w:rsidR="00510502">
        <w:rPr>
          <w:rFonts w:hint="eastAsia"/>
        </w:rPr>
        <w:t>控制命令</w:t>
      </w:r>
      <w:r>
        <w:rPr>
          <w:rFonts w:hint="eastAsia"/>
        </w:rPr>
        <w:t>参数的</w:t>
      </w:r>
      <w:r w:rsidR="00510502">
        <w:rPr>
          <w:rFonts w:hint="eastAsia"/>
        </w:rPr>
        <w:t>自锁保护：考虑到模拟器的工作状态特性，控制命令的实现是有一定顺序的</w:t>
      </w:r>
      <w:r w:rsidR="00F87F37">
        <w:rPr>
          <w:rFonts w:hint="eastAsia"/>
        </w:rPr>
        <w:t>，</w:t>
      </w:r>
      <w:r w:rsidR="009C7788">
        <w:rPr>
          <w:rFonts w:hint="eastAsia"/>
        </w:rPr>
        <w:t>以</w:t>
      </w:r>
      <w:proofErr w:type="gramStart"/>
      <w:r w:rsidR="00900C13">
        <w:rPr>
          <w:rFonts w:hint="eastAsia"/>
        </w:rPr>
        <w:t>仿止出现</w:t>
      </w:r>
      <w:proofErr w:type="gramEnd"/>
      <w:r w:rsidR="009C7788">
        <w:rPr>
          <w:rFonts w:hint="eastAsia"/>
        </w:rPr>
        <w:t>不可预见的</w:t>
      </w:r>
      <w:r w:rsidR="00900C13">
        <w:rPr>
          <w:rFonts w:hint="eastAsia"/>
        </w:rPr>
        <w:t>故障</w:t>
      </w:r>
      <w:r w:rsidR="00986B6F">
        <w:rPr>
          <w:rFonts w:hint="eastAsia"/>
        </w:rPr>
        <w:t>；</w:t>
      </w:r>
    </w:p>
    <w:p w:rsidR="002574CE" w:rsidRDefault="00CA11E6" w:rsidP="005E38A6">
      <w:pPr>
        <w:pStyle w:val="a3"/>
        <w:numPr>
          <w:ilvl w:val="0"/>
          <w:numId w:val="22"/>
        </w:numPr>
      </w:pPr>
      <w:r>
        <w:rPr>
          <w:rFonts w:hint="eastAsia"/>
        </w:rPr>
        <w:lastRenderedPageBreak/>
        <w:t>对一些关键的命令，应有</w:t>
      </w:r>
      <w:r w:rsidR="00BC4E5A">
        <w:rPr>
          <w:rFonts w:hint="eastAsia"/>
        </w:rPr>
        <w:t>提示框确定，如“一键关机”等；</w:t>
      </w:r>
    </w:p>
    <w:p w:rsidR="007D1F9E" w:rsidRDefault="00986B6F" w:rsidP="005E38A6">
      <w:pPr>
        <w:pStyle w:val="a3"/>
        <w:numPr>
          <w:ilvl w:val="0"/>
          <w:numId w:val="22"/>
        </w:numPr>
      </w:pPr>
      <w:r>
        <w:rPr>
          <w:rFonts w:hint="eastAsia"/>
        </w:rPr>
        <w:t>对有数值范围的</w:t>
      </w:r>
      <w:r w:rsidR="009948D3">
        <w:rPr>
          <w:rFonts w:hint="eastAsia"/>
        </w:rPr>
        <w:t>输入数据，应有</w:t>
      </w:r>
      <w:r w:rsidR="007A5E7D">
        <w:rPr>
          <w:rFonts w:hint="eastAsia"/>
        </w:rPr>
        <w:t>范围提示以及溢出提示，防止输出的数据溢出现象；</w:t>
      </w:r>
    </w:p>
    <w:p w:rsidR="00DC004E" w:rsidRPr="009C7788" w:rsidRDefault="00DC004E" w:rsidP="005E38A6">
      <w:pPr>
        <w:pStyle w:val="a3"/>
        <w:numPr>
          <w:ilvl w:val="0"/>
          <w:numId w:val="22"/>
        </w:num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pPr>
      <w:bookmarkStart w:id="26" w:name="_Toc510948183"/>
      <w:r>
        <w:rPr>
          <w:rFonts w:hint="eastAsia"/>
        </w:rPr>
        <w:t>保密性要求</w:t>
      </w:r>
      <w:bookmarkEnd w:id="26"/>
    </w:p>
    <w:p w:rsidR="00102B04" w:rsidRDefault="00BF60E8" w:rsidP="000E1463">
      <w:pPr>
        <w:pStyle w:val="affff"/>
      </w:pPr>
      <w:r>
        <w:rPr>
          <w:rFonts w:hint="eastAsia"/>
        </w:rPr>
        <w:t>教员控制软件为非密软件</w:t>
      </w:r>
      <w:r w:rsidR="00102B04">
        <w:rPr>
          <w:rFonts w:hint="eastAsia"/>
        </w:rPr>
        <w:t>。</w:t>
      </w:r>
    </w:p>
    <w:p w:rsidR="00D631E3" w:rsidRDefault="00825D3A" w:rsidP="00D631E3">
      <w:pPr>
        <w:pStyle w:val="affff1"/>
      </w:pPr>
      <w:bookmarkStart w:id="27" w:name="_Toc510948184"/>
      <w:r>
        <w:rPr>
          <w:rFonts w:hint="eastAsia"/>
        </w:rPr>
        <w:t>环境需求</w:t>
      </w:r>
      <w:bookmarkEnd w:id="27"/>
    </w:p>
    <w:p w:rsidR="00430B4C" w:rsidRDefault="0063612D" w:rsidP="00430B4C">
      <w:pPr>
        <w:pStyle w:val="affff"/>
      </w:pPr>
      <w:r>
        <w:rPr>
          <w:rFonts w:hint="eastAsia"/>
        </w:rPr>
        <w:t>教员控制软件的部署环境</w:t>
      </w:r>
      <w:r w:rsidR="003A5CC0">
        <w:rPr>
          <w:rFonts w:hint="eastAsia"/>
        </w:rPr>
        <w:t>需求</w:t>
      </w:r>
      <w:r>
        <w:rPr>
          <w:rFonts w:hint="eastAsia"/>
        </w:rPr>
        <w:t>为装有windows</w:t>
      </w:r>
      <w:r>
        <w:t xml:space="preserve"> 7 64</w:t>
      </w:r>
      <w:r>
        <w:rPr>
          <w:rFonts w:hint="eastAsia"/>
        </w:rPr>
        <w:t>位操作系统的计算机/工作站一台。</w:t>
      </w:r>
    </w:p>
    <w:p w:rsidR="00DA1A5F" w:rsidRDefault="00DA1A5F" w:rsidP="00D631E3">
      <w:pPr>
        <w:pStyle w:val="affff1"/>
      </w:pPr>
      <w:bookmarkStart w:id="28" w:name="_Toc510948185"/>
      <w:r>
        <w:rPr>
          <w:rFonts w:hint="eastAsia"/>
        </w:rPr>
        <w:t>计算机资源需求</w:t>
      </w:r>
      <w:bookmarkEnd w:id="28"/>
    </w:p>
    <w:p w:rsidR="00D631E3" w:rsidRDefault="00430B4C" w:rsidP="00810C1E">
      <w:pPr>
        <w:pStyle w:val="affff2"/>
      </w:pPr>
      <w:bookmarkStart w:id="29" w:name="_Toc510948186"/>
      <w:r>
        <w:rPr>
          <w:rFonts w:hint="eastAsia"/>
        </w:rPr>
        <w:t>计算机硬件需求</w:t>
      </w:r>
      <w:bookmarkEnd w:id="29"/>
    </w:p>
    <w:p w:rsidR="00D631E3" w:rsidRDefault="00973318" w:rsidP="000E1463">
      <w:pPr>
        <w:pStyle w:val="affff"/>
      </w:pPr>
      <w:r>
        <w:rPr>
          <w:rFonts w:hint="eastAsia"/>
        </w:rPr>
        <w:t>教员控制软件的计算机</w:t>
      </w:r>
      <w:r w:rsidR="006A5E4D">
        <w:rPr>
          <w:rFonts w:hint="eastAsia"/>
        </w:rPr>
        <w:t>硬件</w:t>
      </w:r>
      <w:r>
        <w:rPr>
          <w:rFonts w:hint="eastAsia"/>
        </w:rPr>
        <w:t>需求如下所示：</w:t>
      </w:r>
    </w:p>
    <w:p w:rsidR="00973318" w:rsidRDefault="00973318" w:rsidP="00973318">
      <w:pPr>
        <w:pStyle w:val="a3"/>
        <w:numPr>
          <w:ilvl w:val="0"/>
          <w:numId w:val="20"/>
        </w:numPr>
      </w:pPr>
      <w:r>
        <w:rPr>
          <w:rFonts w:hint="eastAsia"/>
        </w:rPr>
        <w:t>处理器型号：酷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bookmarkStart w:id="30" w:name="_Toc510948187"/>
      <w:r>
        <w:rPr>
          <w:rFonts w:hint="eastAsia"/>
        </w:rPr>
        <w:t>计算机硬件资源使用需求</w:t>
      </w:r>
      <w:bookmarkEnd w:id="30"/>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pPr>
      <w:r>
        <w:rPr>
          <w:rFonts w:hint="eastAsia"/>
        </w:rPr>
        <w:t>硬盘应留有足够的空间存储软件和数据记录。</w:t>
      </w:r>
    </w:p>
    <w:p w:rsidR="00D631E3" w:rsidRDefault="00DA1A5F" w:rsidP="00C57C39">
      <w:pPr>
        <w:pStyle w:val="affff2"/>
      </w:pPr>
      <w:bookmarkStart w:id="31" w:name="_Toc510948188"/>
      <w:r>
        <w:rPr>
          <w:rFonts w:hint="eastAsia"/>
        </w:rPr>
        <w:t>计算机软件</w:t>
      </w:r>
      <w:r w:rsidR="004B7BCC">
        <w:rPr>
          <w:rFonts w:hint="eastAsia"/>
        </w:rPr>
        <w:t>需求</w:t>
      </w:r>
      <w:bookmarkEnd w:id="31"/>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t>Qt</w:t>
      </w:r>
      <w:r>
        <w:t xml:space="preserve"> 5.6.0 </w:t>
      </w:r>
      <w:r>
        <w:rPr>
          <w:rFonts w:hint="eastAsia"/>
        </w:rPr>
        <w:t>运行库；</w:t>
      </w:r>
    </w:p>
    <w:p w:rsidR="00496C6C" w:rsidRDefault="00496C6C" w:rsidP="005E38A6">
      <w:pPr>
        <w:pStyle w:val="a3"/>
        <w:numPr>
          <w:ilvl w:val="0"/>
          <w:numId w:val="24"/>
        </w:numPr>
      </w:pPr>
      <w:r>
        <w:rPr>
          <w:rFonts w:hint="eastAsia"/>
        </w:rPr>
        <w:t>软件使用说明书</w:t>
      </w:r>
      <w:r>
        <w:t>/</w:t>
      </w:r>
      <w:r>
        <w:rPr>
          <w:rFonts w:hint="eastAsia"/>
        </w:rPr>
        <w:t>参考文档。</w:t>
      </w:r>
    </w:p>
    <w:p w:rsidR="004B7BCC" w:rsidRDefault="00AD6F21" w:rsidP="00AD6F21">
      <w:pPr>
        <w:pStyle w:val="affff2"/>
      </w:pPr>
      <w:bookmarkStart w:id="32" w:name="_Toc510948189"/>
      <w:r>
        <w:rPr>
          <w:rFonts w:hint="eastAsia"/>
        </w:rPr>
        <w:t>计算机通信需求</w:t>
      </w:r>
      <w:bookmarkEnd w:id="32"/>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lastRenderedPageBreak/>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bookmarkStart w:id="33" w:name="_Toc510948190"/>
      <w:r>
        <w:rPr>
          <w:rFonts w:hint="eastAsia"/>
        </w:rPr>
        <w:t>软件质量因素</w:t>
      </w:r>
      <w:bookmarkEnd w:id="33"/>
    </w:p>
    <w:p w:rsidR="00915BC0" w:rsidRDefault="006C615E" w:rsidP="006C615E">
      <w:pPr>
        <w:pStyle w:val="affff2"/>
      </w:pPr>
      <w:bookmarkStart w:id="34" w:name="_Toc510948191"/>
      <w:r>
        <w:rPr>
          <w:rFonts w:hint="eastAsia"/>
        </w:rPr>
        <w:t>功能性</w:t>
      </w:r>
      <w:bookmarkEnd w:id="34"/>
    </w:p>
    <w:p w:rsidR="006C615E" w:rsidRDefault="00DB3CFC" w:rsidP="00DB3CFC">
      <w:pPr>
        <w:pStyle w:val="affff"/>
      </w:pPr>
      <w:r>
        <w:rPr>
          <w:rFonts w:hint="eastAsia"/>
        </w:rPr>
        <w:t>教员控制软件的功能性设计及开发应满足使用需求和能力需求，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bookmarkStart w:id="35" w:name="_Toc510948192"/>
      <w:r>
        <w:rPr>
          <w:rFonts w:hint="eastAsia"/>
        </w:rPr>
        <w:t>可靠性</w:t>
      </w:r>
      <w:bookmarkEnd w:id="35"/>
    </w:p>
    <w:p w:rsidR="00A63456" w:rsidRDefault="00A63456" w:rsidP="00A63456">
      <w:pPr>
        <w:pStyle w:val="affff"/>
      </w:pPr>
      <w:r>
        <w:rPr>
          <w:rFonts w:hint="eastAsia"/>
        </w:rPr>
        <w:t>教员控制软件的可靠性要求如下：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bookmarkStart w:id="36" w:name="_Toc510948193"/>
      <w:r>
        <w:rPr>
          <w:rFonts w:hint="eastAsia"/>
        </w:rPr>
        <w:t>易用性</w:t>
      </w:r>
      <w:bookmarkEnd w:id="36"/>
    </w:p>
    <w:p w:rsidR="00A63456" w:rsidRDefault="0022039D" w:rsidP="00DB3CFC">
      <w:pPr>
        <w:pStyle w:val="affff"/>
      </w:pPr>
      <w:r>
        <w:rPr>
          <w:rFonts w:hint="eastAsia"/>
        </w:rPr>
        <w:t>教员控制软件的易用性要求如下：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bookmarkStart w:id="37" w:name="_Toc510948194"/>
      <w:r>
        <w:rPr>
          <w:rFonts w:hint="eastAsia"/>
        </w:rPr>
        <w:t>维护性</w:t>
      </w:r>
      <w:bookmarkEnd w:id="37"/>
    </w:p>
    <w:p w:rsidR="00A63456" w:rsidRDefault="00056EA4" w:rsidP="00DB3CFC">
      <w:pPr>
        <w:pStyle w:val="affff"/>
      </w:pPr>
      <w:r>
        <w:rPr>
          <w:rFonts w:hint="eastAsia"/>
        </w:rPr>
        <w:t>教员控制软件的维护性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pPr>
      <w:r>
        <w:rPr>
          <w:rFonts w:hint="eastAsia"/>
        </w:rPr>
        <w:t>具有一定的容错设计，即使软件出现无法预估的故障，保证数据库和记录文件的安全，具有可恢复设计。</w:t>
      </w:r>
    </w:p>
    <w:p w:rsidR="006C615E" w:rsidRDefault="006C615E" w:rsidP="006C615E">
      <w:pPr>
        <w:pStyle w:val="affff2"/>
      </w:pPr>
      <w:bookmarkStart w:id="38" w:name="_Toc510948195"/>
      <w:r>
        <w:rPr>
          <w:rFonts w:hint="eastAsia"/>
        </w:rPr>
        <w:t>重用性</w:t>
      </w:r>
      <w:r w:rsidR="00626475">
        <w:rPr>
          <w:rFonts w:hint="eastAsia"/>
        </w:rPr>
        <w:t>和</w:t>
      </w:r>
      <w:r>
        <w:rPr>
          <w:rFonts w:hint="eastAsia"/>
        </w:rPr>
        <w:t>可移植</w:t>
      </w:r>
      <w:r w:rsidR="00AC4207">
        <w:rPr>
          <w:rFonts w:hint="eastAsia"/>
        </w:rPr>
        <w:t>性</w:t>
      </w:r>
      <w:bookmarkEnd w:id="38"/>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bookmarkStart w:id="39" w:name="_Toc510948196"/>
      <w:r>
        <w:rPr>
          <w:rFonts w:hint="eastAsia"/>
        </w:rPr>
        <w:t>设计和实现约束</w:t>
      </w:r>
      <w:bookmarkEnd w:id="39"/>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lastRenderedPageBreak/>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pPr>
      <w:bookmarkStart w:id="40" w:name="_Toc510948197"/>
      <w:r>
        <w:rPr>
          <w:rFonts w:hint="eastAsia"/>
        </w:rPr>
        <w:t>人员需求</w:t>
      </w:r>
      <w:bookmarkEnd w:id="40"/>
    </w:p>
    <w:p w:rsidR="00915BC0" w:rsidRDefault="007636EA" w:rsidP="000625DF">
      <w:pPr>
        <w:pStyle w:val="affff"/>
      </w:pPr>
      <w:r>
        <w:rPr>
          <w:rFonts w:hint="eastAsia"/>
        </w:rPr>
        <w:t>教员控制软件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对教员控制软件的整体架构进行设计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lastRenderedPageBreak/>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bookmarkStart w:id="41" w:name="_Toc510948198"/>
      <w:r>
        <w:rPr>
          <w:rFonts w:hint="eastAsia"/>
        </w:rPr>
        <w:t>培训需求</w:t>
      </w:r>
      <w:bookmarkEnd w:id="41"/>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F4016C">
      <w:pPr>
        <w:pStyle w:val="a3"/>
        <w:numPr>
          <w:ilvl w:val="0"/>
          <w:numId w:val="37"/>
        </w:numPr>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bookmarkStart w:id="42" w:name="_Toc510948199"/>
      <w:r>
        <w:rPr>
          <w:rFonts w:hint="eastAsia"/>
        </w:rPr>
        <w:t>软件保障需求</w:t>
      </w:r>
      <w:bookmarkEnd w:id="42"/>
    </w:p>
    <w:p w:rsidR="002671C6" w:rsidRPr="002671C6" w:rsidRDefault="002671C6" w:rsidP="002671C6">
      <w:pPr>
        <w:pStyle w:val="affff"/>
        <w:rPr>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pPr>
      <w:r>
        <w:rPr>
          <w:rFonts w:hint="eastAsia"/>
        </w:rPr>
        <w:t>软件现场交付时，应预留备份，当软件使用过程中出现不可预知的问题导致软件出现故障无法使用时，应可立即使用预留的备份，快速</w:t>
      </w:r>
      <w:proofErr w:type="gramStart"/>
      <w:r>
        <w:rPr>
          <w:rFonts w:hint="eastAsia"/>
        </w:rPr>
        <w:t>替换受</w:t>
      </w:r>
      <w:proofErr w:type="gramEnd"/>
      <w:r>
        <w:rPr>
          <w:rFonts w:hint="eastAsia"/>
        </w:rPr>
        <w:t>故障的软件，尽最大程度减少软件问题带来的损失，提供高可靠的保障性。</w:t>
      </w:r>
    </w:p>
    <w:p w:rsidR="00FF6C1B" w:rsidRDefault="00FF6C1B" w:rsidP="00E16C07">
      <w:pPr>
        <w:pStyle w:val="affff1"/>
      </w:pPr>
      <w:bookmarkStart w:id="43" w:name="_Toc510948200"/>
      <w:r>
        <w:rPr>
          <w:rFonts w:hint="eastAsia"/>
        </w:rPr>
        <w:t>验收和交付</w:t>
      </w:r>
      <w:r w:rsidR="0013363F">
        <w:rPr>
          <w:rFonts w:hint="eastAsia"/>
        </w:rPr>
        <w:t>需求</w:t>
      </w:r>
      <w:bookmarkEnd w:id="43"/>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t>交付的文档清单按合同规定。</w:t>
      </w:r>
    </w:p>
    <w:p w:rsidR="00FF6C1B" w:rsidRDefault="00FF6C1B" w:rsidP="000625DF">
      <w:pPr>
        <w:pStyle w:val="affff"/>
      </w:pPr>
    </w:p>
    <w:p w:rsidR="0013288C" w:rsidRDefault="00FF3F97" w:rsidP="00414ABE">
      <w:pPr>
        <w:pStyle w:val="affff0"/>
      </w:pPr>
      <w:bookmarkStart w:id="44" w:name="_Toc510948201"/>
      <w:r>
        <w:rPr>
          <w:rFonts w:hint="eastAsia"/>
        </w:rPr>
        <w:lastRenderedPageBreak/>
        <w:t>合格性规定</w:t>
      </w:r>
      <w:bookmarkEnd w:id="44"/>
    </w:p>
    <w:p w:rsidR="0013288C" w:rsidRDefault="00AD1ECE" w:rsidP="000625DF">
      <w:pPr>
        <w:pStyle w:val="affff"/>
      </w:pPr>
      <w:r>
        <w:rPr>
          <w:rFonts w:hint="eastAsia"/>
        </w:rPr>
        <w:t>教员控制软件</w:t>
      </w:r>
      <w:proofErr w:type="gramStart"/>
      <w:r>
        <w:rPr>
          <w:rFonts w:hint="eastAsia"/>
        </w:rPr>
        <w:t>在联条交付</w:t>
      </w:r>
      <w:proofErr w:type="gramEnd"/>
      <w:r>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bookmarkStart w:id="45" w:name="_Toc510948202"/>
      <w:r>
        <w:rPr>
          <w:rFonts w:hint="eastAsia"/>
        </w:rPr>
        <w:t>需求可追踪性</w:t>
      </w:r>
      <w:bookmarkEnd w:id="45"/>
    </w:p>
    <w:p w:rsidR="00532B22" w:rsidRDefault="00532B22" w:rsidP="000625DF">
      <w:pPr>
        <w:pStyle w:val="affff"/>
      </w:pPr>
      <w:r>
        <w:rPr>
          <w:rFonts w:hint="eastAsia"/>
        </w:rPr>
        <w:t>需求可追踪性应满足正向追踪、逆向追踪两个部分。</w:t>
      </w:r>
    </w:p>
    <w:p w:rsidR="00532B22" w:rsidRDefault="00532B22" w:rsidP="000625DF">
      <w:pPr>
        <w:pStyle w:val="affff"/>
      </w:pPr>
      <w:r>
        <w:rPr>
          <w:rFonts w:hint="eastAsia"/>
        </w:rPr>
        <w:t>正向追踪为用户需求到设计、开发过程中的追踪，即用户需求应完整且准确的在最终软件中体现，并一一对应。</w:t>
      </w:r>
    </w:p>
    <w:p w:rsidR="007547D0" w:rsidRDefault="00532B22" w:rsidP="000625DF">
      <w:pPr>
        <w:pStyle w:val="affff"/>
      </w:pPr>
      <w:r>
        <w:rPr>
          <w:rFonts w:hint="eastAsia"/>
        </w:rPr>
        <w:t>逆向追踪</w:t>
      </w:r>
      <w:r w:rsidR="008231A2">
        <w:rPr>
          <w:rFonts w:hint="eastAsia"/>
        </w:rPr>
        <w:t>，</w:t>
      </w:r>
      <w:r w:rsidR="00D751F8">
        <w:rPr>
          <w:rFonts w:hint="eastAsia"/>
        </w:rPr>
        <w:t>教员控制软件设计、开发过程中参考的所有需求协定可在本文档内进行查询，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确保需求的完整和正确性。</w:t>
      </w:r>
    </w:p>
    <w:sectPr w:rsidR="007547D0"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1CB" w:rsidRDefault="005901CB">
      <w:r>
        <w:separator/>
      </w:r>
    </w:p>
    <w:p w:rsidR="005901CB" w:rsidRDefault="005901CB"/>
  </w:endnote>
  <w:endnote w:type="continuationSeparator" w:id="0">
    <w:p w:rsidR="005901CB" w:rsidRDefault="005901CB">
      <w:r>
        <w:continuationSeparator/>
      </w:r>
    </w:p>
    <w:p w:rsidR="005901CB" w:rsidRDefault="00590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AD3C83" w:rsidRDefault="00C6254C"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1CB" w:rsidRDefault="005901CB">
      <w:r>
        <w:rPr>
          <w:rFonts w:hint="eastAsia"/>
        </w:rPr>
        <w:separator/>
      </w:r>
    </w:p>
    <w:p w:rsidR="005901CB" w:rsidRDefault="005901CB"/>
  </w:footnote>
  <w:footnote w:type="continuationSeparator" w:id="0">
    <w:p w:rsidR="005901CB" w:rsidRDefault="005901CB">
      <w:r>
        <w:continuationSeparator/>
      </w:r>
    </w:p>
    <w:p w:rsidR="005901CB" w:rsidRDefault="005901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CC27D1" w:rsidRDefault="00C6254C"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813336">
    <w:pPr>
      <w:pStyle w:val="afd"/>
      <w:pBdr>
        <w:bottom w:val="none" w:sz="0" w:space="0" w:color="auto"/>
      </w:pBdr>
      <w:ind w:firstLine="360"/>
    </w:pPr>
  </w:p>
  <w:p w:rsidR="00C6254C" w:rsidRDefault="00C6254C" w:rsidP="00813336">
    <w:pPr>
      <w:pStyle w:val="afd"/>
      <w:pBdr>
        <w:bottom w:val="none" w:sz="0" w:space="0" w:color="auto"/>
      </w:pBdr>
      <w:ind w:firstLine="360"/>
    </w:pPr>
  </w:p>
  <w:p w:rsidR="00C6254C" w:rsidRDefault="00C6254C" w:rsidP="00813336">
    <w:pPr>
      <w:pStyle w:val="afd"/>
      <w:pBdr>
        <w:bottom w:val="none" w:sz="0" w:space="0" w:color="auto"/>
      </w:pBdr>
      <w:ind w:firstLine="360"/>
    </w:pPr>
  </w:p>
  <w:p w:rsidR="00C6254C" w:rsidRPr="008D09D3" w:rsidRDefault="00C6254C"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w:t>
    </w:r>
    <w:r>
      <w:rPr>
        <w:rFonts w:ascii="黑体" w:eastAsia="黑体" w:hAnsi="黑体" w:hint="eastAsia"/>
        <w:sz w:val="32"/>
      </w:rPr>
      <w:t>需求规格说明书</w:t>
    </w:r>
  </w:p>
  <w:p w:rsidR="00C6254C" w:rsidRDefault="00C6254C" w:rsidP="00813336">
    <w:pPr>
      <w:pStyle w:val="afd"/>
      <w:pBdr>
        <w:bottom w:val="none" w:sz="0" w:space="0" w:color="auto"/>
      </w:pBdr>
      <w:ind w:firstLine="360"/>
    </w:pPr>
  </w:p>
  <w:p w:rsidR="00C6254C" w:rsidRPr="00EA61B7" w:rsidRDefault="00C6254C"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3459"/>
    <w:rsid w:val="000663FC"/>
    <w:rsid w:val="00067945"/>
    <w:rsid w:val="00067E74"/>
    <w:rsid w:val="00071941"/>
    <w:rsid w:val="000725D5"/>
    <w:rsid w:val="00073A49"/>
    <w:rsid w:val="00073AAC"/>
    <w:rsid w:val="00073AD4"/>
    <w:rsid w:val="0007493B"/>
    <w:rsid w:val="00074C1B"/>
    <w:rsid w:val="00076808"/>
    <w:rsid w:val="00076FD5"/>
    <w:rsid w:val="00077CF4"/>
    <w:rsid w:val="00080AD7"/>
    <w:rsid w:val="0008233D"/>
    <w:rsid w:val="000829C5"/>
    <w:rsid w:val="000875D6"/>
    <w:rsid w:val="00091859"/>
    <w:rsid w:val="0009213C"/>
    <w:rsid w:val="000924C2"/>
    <w:rsid w:val="0009326A"/>
    <w:rsid w:val="00093F2C"/>
    <w:rsid w:val="00094B69"/>
    <w:rsid w:val="00094B9E"/>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28D1"/>
    <w:rsid w:val="000D3A22"/>
    <w:rsid w:val="000D3E85"/>
    <w:rsid w:val="000D3F3F"/>
    <w:rsid w:val="000D4086"/>
    <w:rsid w:val="000D415A"/>
    <w:rsid w:val="000D62EB"/>
    <w:rsid w:val="000D794A"/>
    <w:rsid w:val="000E0A16"/>
    <w:rsid w:val="000E1463"/>
    <w:rsid w:val="000E1D17"/>
    <w:rsid w:val="000E23AE"/>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138A"/>
    <w:rsid w:val="0013288C"/>
    <w:rsid w:val="0013363F"/>
    <w:rsid w:val="001351DF"/>
    <w:rsid w:val="00136D31"/>
    <w:rsid w:val="001373F5"/>
    <w:rsid w:val="00141ABA"/>
    <w:rsid w:val="00141FC8"/>
    <w:rsid w:val="00142DD2"/>
    <w:rsid w:val="001443A3"/>
    <w:rsid w:val="001464F5"/>
    <w:rsid w:val="001507D4"/>
    <w:rsid w:val="0015166C"/>
    <w:rsid w:val="00151FEC"/>
    <w:rsid w:val="00153E4D"/>
    <w:rsid w:val="001555B8"/>
    <w:rsid w:val="0015617F"/>
    <w:rsid w:val="00156661"/>
    <w:rsid w:val="00156F86"/>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902"/>
    <w:rsid w:val="001E3FE9"/>
    <w:rsid w:val="001E6811"/>
    <w:rsid w:val="001F04AC"/>
    <w:rsid w:val="001F0ACB"/>
    <w:rsid w:val="001F19C9"/>
    <w:rsid w:val="001F2C42"/>
    <w:rsid w:val="001F58BC"/>
    <w:rsid w:val="001F648A"/>
    <w:rsid w:val="001F7192"/>
    <w:rsid w:val="001F7849"/>
    <w:rsid w:val="00201B06"/>
    <w:rsid w:val="002043C5"/>
    <w:rsid w:val="00204531"/>
    <w:rsid w:val="0020462E"/>
    <w:rsid w:val="0020637B"/>
    <w:rsid w:val="00211009"/>
    <w:rsid w:val="00211141"/>
    <w:rsid w:val="0021126B"/>
    <w:rsid w:val="00211B06"/>
    <w:rsid w:val="00215A28"/>
    <w:rsid w:val="00215E4B"/>
    <w:rsid w:val="0022039D"/>
    <w:rsid w:val="00220C4C"/>
    <w:rsid w:val="00223B0C"/>
    <w:rsid w:val="002262CB"/>
    <w:rsid w:val="0022665F"/>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5768"/>
    <w:rsid w:val="002671C6"/>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6CC"/>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67F8B"/>
    <w:rsid w:val="00370D27"/>
    <w:rsid w:val="00372B54"/>
    <w:rsid w:val="00372BB5"/>
    <w:rsid w:val="00375701"/>
    <w:rsid w:val="00376260"/>
    <w:rsid w:val="00376652"/>
    <w:rsid w:val="003808D6"/>
    <w:rsid w:val="00380C9E"/>
    <w:rsid w:val="0038187B"/>
    <w:rsid w:val="003818D8"/>
    <w:rsid w:val="003844A6"/>
    <w:rsid w:val="0038488F"/>
    <w:rsid w:val="003858B9"/>
    <w:rsid w:val="00386778"/>
    <w:rsid w:val="00386946"/>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3154"/>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2A9"/>
    <w:rsid w:val="003F3761"/>
    <w:rsid w:val="003F54D7"/>
    <w:rsid w:val="003F7B4E"/>
    <w:rsid w:val="0040144C"/>
    <w:rsid w:val="0040228B"/>
    <w:rsid w:val="00402528"/>
    <w:rsid w:val="00403ED0"/>
    <w:rsid w:val="004049E6"/>
    <w:rsid w:val="004063E0"/>
    <w:rsid w:val="0040700C"/>
    <w:rsid w:val="004072A9"/>
    <w:rsid w:val="00410871"/>
    <w:rsid w:val="00414ABE"/>
    <w:rsid w:val="00415AD0"/>
    <w:rsid w:val="00415CA7"/>
    <w:rsid w:val="00416F26"/>
    <w:rsid w:val="00417CC1"/>
    <w:rsid w:val="004204DE"/>
    <w:rsid w:val="00420AE2"/>
    <w:rsid w:val="00420B8C"/>
    <w:rsid w:val="00422F5F"/>
    <w:rsid w:val="00426227"/>
    <w:rsid w:val="00427F35"/>
    <w:rsid w:val="004300E5"/>
    <w:rsid w:val="00430B4C"/>
    <w:rsid w:val="004312FB"/>
    <w:rsid w:val="00431EB9"/>
    <w:rsid w:val="00431F96"/>
    <w:rsid w:val="0043223B"/>
    <w:rsid w:val="00434A04"/>
    <w:rsid w:val="00436BDA"/>
    <w:rsid w:val="00442A98"/>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2DF4"/>
    <w:rsid w:val="00493152"/>
    <w:rsid w:val="0049400C"/>
    <w:rsid w:val="00494C11"/>
    <w:rsid w:val="00495265"/>
    <w:rsid w:val="00495B48"/>
    <w:rsid w:val="00496C6C"/>
    <w:rsid w:val="00496EE1"/>
    <w:rsid w:val="004977B7"/>
    <w:rsid w:val="004A15C9"/>
    <w:rsid w:val="004A27E9"/>
    <w:rsid w:val="004A3C2D"/>
    <w:rsid w:val="004A6FAA"/>
    <w:rsid w:val="004A7D94"/>
    <w:rsid w:val="004B0D18"/>
    <w:rsid w:val="004B122C"/>
    <w:rsid w:val="004B156A"/>
    <w:rsid w:val="004B3DB9"/>
    <w:rsid w:val="004B466B"/>
    <w:rsid w:val="004B4E71"/>
    <w:rsid w:val="004B4EDE"/>
    <w:rsid w:val="004B516A"/>
    <w:rsid w:val="004B575C"/>
    <w:rsid w:val="004B6A46"/>
    <w:rsid w:val="004B7A1C"/>
    <w:rsid w:val="004B7BCC"/>
    <w:rsid w:val="004B7D53"/>
    <w:rsid w:val="004C0464"/>
    <w:rsid w:val="004C22B4"/>
    <w:rsid w:val="004C33A1"/>
    <w:rsid w:val="004C36A6"/>
    <w:rsid w:val="004C5034"/>
    <w:rsid w:val="004C5139"/>
    <w:rsid w:val="004C678F"/>
    <w:rsid w:val="004C7640"/>
    <w:rsid w:val="004D3BD6"/>
    <w:rsid w:val="004D3CB9"/>
    <w:rsid w:val="004D52D2"/>
    <w:rsid w:val="004D5C42"/>
    <w:rsid w:val="004D65DF"/>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4FF6"/>
    <w:rsid w:val="004F6C90"/>
    <w:rsid w:val="005015FC"/>
    <w:rsid w:val="00502692"/>
    <w:rsid w:val="0050310C"/>
    <w:rsid w:val="00503E7E"/>
    <w:rsid w:val="00504BCD"/>
    <w:rsid w:val="005054CE"/>
    <w:rsid w:val="0050565F"/>
    <w:rsid w:val="00505C91"/>
    <w:rsid w:val="005102A5"/>
    <w:rsid w:val="00510502"/>
    <w:rsid w:val="00510FBA"/>
    <w:rsid w:val="00511A88"/>
    <w:rsid w:val="00511BDB"/>
    <w:rsid w:val="00512423"/>
    <w:rsid w:val="00512E7D"/>
    <w:rsid w:val="0051477D"/>
    <w:rsid w:val="00514B82"/>
    <w:rsid w:val="00517527"/>
    <w:rsid w:val="005202F4"/>
    <w:rsid w:val="00521F12"/>
    <w:rsid w:val="00522893"/>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64FD"/>
    <w:rsid w:val="00566FE4"/>
    <w:rsid w:val="005705B6"/>
    <w:rsid w:val="00570918"/>
    <w:rsid w:val="00574841"/>
    <w:rsid w:val="00575702"/>
    <w:rsid w:val="0057587B"/>
    <w:rsid w:val="0057748E"/>
    <w:rsid w:val="00582E7F"/>
    <w:rsid w:val="00582F05"/>
    <w:rsid w:val="00586CCD"/>
    <w:rsid w:val="005879A3"/>
    <w:rsid w:val="005901CB"/>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33F"/>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840"/>
    <w:rsid w:val="006318CE"/>
    <w:rsid w:val="006345B9"/>
    <w:rsid w:val="00634BEC"/>
    <w:rsid w:val="00635D7F"/>
    <w:rsid w:val="0063612D"/>
    <w:rsid w:val="00637789"/>
    <w:rsid w:val="0063792F"/>
    <w:rsid w:val="00641753"/>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1985"/>
    <w:rsid w:val="00672162"/>
    <w:rsid w:val="00675251"/>
    <w:rsid w:val="00681575"/>
    <w:rsid w:val="00684EEE"/>
    <w:rsid w:val="00687E3E"/>
    <w:rsid w:val="006924DC"/>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4D63"/>
    <w:rsid w:val="007200E2"/>
    <w:rsid w:val="007202E6"/>
    <w:rsid w:val="00722150"/>
    <w:rsid w:val="007233E5"/>
    <w:rsid w:val="0072341A"/>
    <w:rsid w:val="00723EB7"/>
    <w:rsid w:val="007263EF"/>
    <w:rsid w:val="00726B8E"/>
    <w:rsid w:val="007276C2"/>
    <w:rsid w:val="007276DC"/>
    <w:rsid w:val="00727E53"/>
    <w:rsid w:val="0073305D"/>
    <w:rsid w:val="007331F3"/>
    <w:rsid w:val="00742017"/>
    <w:rsid w:val="00742DEA"/>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47E3"/>
    <w:rsid w:val="0076588A"/>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A31"/>
    <w:rsid w:val="007A5CD4"/>
    <w:rsid w:val="007A5E7D"/>
    <w:rsid w:val="007A6428"/>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6FC8"/>
    <w:rsid w:val="007C75B2"/>
    <w:rsid w:val="007D1F9E"/>
    <w:rsid w:val="007D2E0C"/>
    <w:rsid w:val="007D3741"/>
    <w:rsid w:val="007D4B12"/>
    <w:rsid w:val="007D6303"/>
    <w:rsid w:val="007D6A5D"/>
    <w:rsid w:val="007D75F6"/>
    <w:rsid w:val="007D785E"/>
    <w:rsid w:val="007E0082"/>
    <w:rsid w:val="007E1531"/>
    <w:rsid w:val="007E1A65"/>
    <w:rsid w:val="007E26CF"/>
    <w:rsid w:val="007E3A54"/>
    <w:rsid w:val="007E65AF"/>
    <w:rsid w:val="007E66ED"/>
    <w:rsid w:val="007E75F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40B1"/>
    <w:rsid w:val="00814697"/>
    <w:rsid w:val="008149DB"/>
    <w:rsid w:val="008153C4"/>
    <w:rsid w:val="0081787F"/>
    <w:rsid w:val="00821536"/>
    <w:rsid w:val="008224C4"/>
    <w:rsid w:val="00822C91"/>
    <w:rsid w:val="008231A2"/>
    <w:rsid w:val="00823787"/>
    <w:rsid w:val="008238D5"/>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52E0"/>
    <w:rsid w:val="00887727"/>
    <w:rsid w:val="00890C7B"/>
    <w:rsid w:val="008916DB"/>
    <w:rsid w:val="00892CFA"/>
    <w:rsid w:val="008A123C"/>
    <w:rsid w:val="008A173B"/>
    <w:rsid w:val="008A7AEC"/>
    <w:rsid w:val="008B0D9B"/>
    <w:rsid w:val="008B10E4"/>
    <w:rsid w:val="008B12D6"/>
    <w:rsid w:val="008B17B7"/>
    <w:rsid w:val="008B23BD"/>
    <w:rsid w:val="008B4D18"/>
    <w:rsid w:val="008B5B05"/>
    <w:rsid w:val="008B6E65"/>
    <w:rsid w:val="008B6E96"/>
    <w:rsid w:val="008B7044"/>
    <w:rsid w:val="008B72DF"/>
    <w:rsid w:val="008C0AD4"/>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D4614"/>
    <w:rsid w:val="008E0035"/>
    <w:rsid w:val="008E0A4C"/>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B65"/>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0579"/>
    <w:rsid w:val="00963607"/>
    <w:rsid w:val="00965D7F"/>
    <w:rsid w:val="00965D9E"/>
    <w:rsid w:val="00967013"/>
    <w:rsid w:val="00967667"/>
    <w:rsid w:val="00971D17"/>
    <w:rsid w:val="00971FD7"/>
    <w:rsid w:val="00972336"/>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8B3"/>
    <w:rsid w:val="00A5660A"/>
    <w:rsid w:val="00A56B6F"/>
    <w:rsid w:val="00A57A4F"/>
    <w:rsid w:val="00A601D7"/>
    <w:rsid w:val="00A63456"/>
    <w:rsid w:val="00A64DFB"/>
    <w:rsid w:val="00A657F5"/>
    <w:rsid w:val="00A67D5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AF2"/>
    <w:rsid w:val="00B733F7"/>
    <w:rsid w:val="00B74AC5"/>
    <w:rsid w:val="00B759E1"/>
    <w:rsid w:val="00B75DB8"/>
    <w:rsid w:val="00B77006"/>
    <w:rsid w:val="00B809DD"/>
    <w:rsid w:val="00B83486"/>
    <w:rsid w:val="00B83CF0"/>
    <w:rsid w:val="00B85950"/>
    <w:rsid w:val="00B86216"/>
    <w:rsid w:val="00B86B8C"/>
    <w:rsid w:val="00B908A7"/>
    <w:rsid w:val="00B9174A"/>
    <w:rsid w:val="00B9184A"/>
    <w:rsid w:val="00B926D7"/>
    <w:rsid w:val="00B9347D"/>
    <w:rsid w:val="00B93CFF"/>
    <w:rsid w:val="00B94584"/>
    <w:rsid w:val="00B95580"/>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60E8"/>
    <w:rsid w:val="00BF68C1"/>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49C7"/>
    <w:rsid w:val="00C2590B"/>
    <w:rsid w:val="00C26A3B"/>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254C"/>
    <w:rsid w:val="00C66599"/>
    <w:rsid w:val="00C670D6"/>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4946"/>
    <w:rsid w:val="00CD4C4E"/>
    <w:rsid w:val="00CD4C82"/>
    <w:rsid w:val="00CD61B3"/>
    <w:rsid w:val="00CD6B44"/>
    <w:rsid w:val="00CD79EC"/>
    <w:rsid w:val="00CE18D1"/>
    <w:rsid w:val="00CE30F9"/>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4CC8"/>
    <w:rsid w:val="00D25040"/>
    <w:rsid w:val="00D25663"/>
    <w:rsid w:val="00D27786"/>
    <w:rsid w:val="00D27F87"/>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592"/>
    <w:rsid w:val="00D707B0"/>
    <w:rsid w:val="00D70F36"/>
    <w:rsid w:val="00D71308"/>
    <w:rsid w:val="00D71512"/>
    <w:rsid w:val="00D71B73"/>
    <w:rsid w:val="00D73AB9"/>
    <w:rsid w:val="00D751F8"/>
    <w:rsid w:val="00D75CB1"/>
    <w:rsid w:val="00D75E67"/>
    <w:rsid w:val="00D766ED"/>
    <w:rsid w:val="00D77DB9"/>
    <w:rsid w:val="00D77F82"/>
    <w:rsid w:val="00D77FC0"/>
    <w:rsid w:val="00D80E06"/>
    <w:rsid w:val="00D83662"/>
    <w:rsid w:val="00D84F13"/>
    <w:rsid w:val="00D86A37"/>
    <w:rsid w:val="00D9004D"/>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BDF"/>
    <w:rsid w:val="00E05566"/>
    <w:rsid w:val="00E12B0C"/>
    <w:rsid w:val="00E1510A"/>
    <w:rsid w:val="00E168BE"/>
    <w:rsid w:val="00E16C07"/>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F98"/>
    <w:rsid w:val="00EB445D"/>
    <w:rsid w:val="00EB472F"/>
    <w:rsid w:val="00EB4A34"/>
    <w:rsid w:val="00EB57C7"/>
    <w:rsid w:val="00EB5988"/>
    <w:rsid w:val="00EB5E0D"/>
    <w:rsid w:val="00EB7012"/>
    <w:rsid w:val="00EC1C9B"/>
    <w:rsid w:val="00EC1D3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2D98"/>
    <w:rsid w:val="00EF387E"/>
    <w:rsid w:val="00EF4EFA"/>
    <w:rsid w:val="00EF57E3"/>
    <w:rsid w:val="00EF6CFE"/>
    <w:rsid w:val="00F00CCC"/>
    <w:rsid w:val="00F00EAA"/>
    <w:rsid w:val="00F0221D"/>
    <w:rsid w:val="00F02840"/>
    <w:rsid w:val="00F0304A"/>
    <w:rsid w:val="00F034BD"/>
    <w:rsid w:val="00F06674"/>
    <w:rsid w:val="00F124FF"/>
    <w:rsid w:val="00F1428E"/>
    <w:rsid w:val="00F1787A"/>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16C"/>
    <w:rsid w:val="00F40E1C"/>
    <w:rsid w:val="00F41B84"/>
    <w:rsid w:val="00F42D32"/>
    <w:rsid w:val="00F44944"/>
    <w:rsid w:val="00F456D3"/>
    <w:rsid w:val="00F51D14"/>
    <w:rsid w:val="00F51FDD"/>
    <w:rsid w:val="00F5217A"/>
    <w:rsid w:val="00F527E3"/>
    <w:rsid w:val="00F52AF9"/>
    <w:rsid w:val="00F52DAA"/>
    <w:rsid w:val="00F53249"/>
    <w:rsid w:val="00F536AB"/>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2E3"/>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B88CB"/>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BC9F-187B-4651-821C-EF1F0A4C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1444</Words>
  <Characters>8232</Characters>
  <Application>Microsoft Office Word</Application>
  <DocSecurity>0</DocSecurity>
  <Lines>68</Lines>
  <Paragraphs>19</Paragraphs>
  <ScaleCrop>false</ScaleCrop>
  <Manager>罗宁</Manager>
  <Company/>
  <LinksUpToDate>false</LinksUpToDate>
  <CharactersWithSpaces>9657</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806</cp:revision>
  <cp:lastPrinted>2014-12-18T02:02:00Z</cp:lastPrinted>
  <dcterms:created xsi:type="dcterms:W3CDTF">2017-08-20T08:55:00Z</dcterms:created>
  <dcterms:modified xsi:type="dcterms:W3CDTF">2018-04-10T01:32:00Z</dcterms:modified>
</cp:coreProperties>
</file>