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43" w:rsidRDefault="007B6843" w:rsidP="007B6843"/>
    <w:sdt>
      <w:sdtPr>
        <w:id w:val="683019753"/>
        <w:docPartObj>
          <w:docPartGallery w:val="Cover Pages"/>
          <w:docPartUnique/>
        </w:docPartObj>
      </w:sdtPr>
      <w:sdtEndPr/>
      <w:sdtContent>
        <w:p w:rsidR="009276E9" w:rsidRDefault="00781C1D" w:rsidP="007B6843">
          <w:r>
            <w:rPr>
              <w:noProof/>
              <w:snapToGrid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A63986F" wp14:editId="79DB96A3">
                    <wp:simplePos x="0" y="0"/>
                    <wp:positionH relativeFrom="column">
                      <wp:posOffset>-45398</wp:posOffset>
                    </wp:positionH>
                    <wp:positionV relativeFrom="paragraph">
                      <wp:posOffset>9525</wp:posOffset>
                    </wp:positionV>
                    <wp:extent cx="6659880" cy="1704975"/>
                    <wp:effectExtent l="0" t="0" r="7620" b="9525"/>
                    <wp:wrapNone/>
                    <wp:docPr id="4" name="Arredondar Retângulo em um Canto Diagonal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59880" cy="1704975"/>
                            </a:xfrm>
                            <a:prstGeom prst="round2DiagRect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6843" w:rsidRDefault="007B6843" w:rsidP="0035427D">
                                <w:pPr>
                                  <w:ind w:left="-142" w:right="142" w:firstLine="142"/>
                                  <w:jc w:val="center"/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</w:pPr>
                                <w:r w:rsidRPr="00281524"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  <w:t xml:space="preserve">MANUAL TÉCNICO E LAYOUT </w:t>
                                </w:r>
                              </w:p>
                              <w:p w:rsidR="007B6843" w:rsidRDefault="007B6843" w:rsidP="008821C1">
                                <w:pPr>
                                  <w:ind w:left="-142" w:right="142" w:firstLine="142"/>
                                  <w:jc w:val="center"/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</w:pPr>
                                <w:r w:rsidRPr="00281524"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  <w:t>REGISTRO</w:t>
                                </w:r>
                                <w:r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  <w:t xml:space="preserve"> </w:t>
                                </w:r>
                                <w:r w:rsidRPr="00281524"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  <w:t xml:space="preserve">ON-LINE DE </w:t>
                                </w:r>
                              </w:p>
                              <w:p w:rsidR="007B6843" w:rsidRPr="00281524" w:rsidRDefault="007B6843" w:rsidP="008821C1">
                                <w:pPr>
                                  <w:ind w:left="-142" w:right="142" w:firstLine="142"/>
                                  <w:jc w:val="center"/>
                                  <w:rPr>
                                    <w:rFonts w:ascii="Verdana" w:hAnsi="Verdana" w:cs="Arial"/>
                                    <w:color w:val="FFFFFF" w:themeColor="background1"/>
                                    <w:sz w:val="36"/>
                                    <w:szCs w:val="38"/>
                                  </w:rPr>
                                </w:pPr>
                                <w:r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  <w:t>B</w:t>
                                </w:r>
                                <w:r w:rsidRPr="00281524">
                                  <w:rPr>
                                    <w:rFonts w:ascii="Verdana" w:hAnsi="Verdana" w:cstheme="minorHAnsi"/>
                                    <w:b/>
                                    <w:color w:val="FFFFFF" w:themeColor="background1"/>
                                    <w:sz w:val="36"/>
                                    <w:szCs w:val="38"/>
                                  </w:rPr>
                                  <w:t>OLETOS DE COBRANÇA BRADESCO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Arredondar Retângulo em um Canto Diagonal 4" o:spid="_x0000_s1026" style="position:absolute;margin-left:-3.55pt;margin-top:.75pt;width:524.4pt;height:13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59880,1704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" adj="-11796480,,5400" path="m284168,l6659880,r,l6659880,1420807v,156942,-127226,284168,-284168,284168l,1704975r,l,284168c,127226,127226,,284168,xe" fillcolor="#c00000" stroked="f" strokeweight="2pt">
                    <v:stroke joinstyle="miter"/>
                    <v:formulas/>
                    <v:path arrowok="t" o:connecttype="custom" o:connectlocs="284168,0;6659880,0;6659880,0;6659880,1420807;6375712,1704975;0,1704975;0,1704975;0,284168;284168,0" o:connectangles="0,0,0,0,0,0,0,0,0" textboxrect="0,0,6659880,1704975"/>
                    <v:textbox>
                      <w:txbxContent>
                        <w:p w:rsidR="007B6843" w:rsidRDefault="007B6843" w:rsidP="0035427D">
                          <w:pPr>
                            <w:ind w:left="-142" w:right="142" w:firstLine="142"/>
                            <w:jc w:val="center"/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</w:pPr>
                          <w:r w:rsidRPr="00281524"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  <w:t xml:space="preserve">MANUAL TÉCNICO E LAYOUT </w:t>
                          </w:r>
                        </w:p>
                        <w:p w:rsidR="007B6843" w:rsidRDefault="007B6843" w:rsidP="008821C1">
                          <w:pPr>
                            <w:ind w:left="-142" w:right="142" w:firstLine="142"/>
                            <w:jc w:val="center"/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</w:pPr>
                          <w:r w:rsidRPr="00281524"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  <w:t>REGISTRO</w:t>
                          </w:r>
                          <w:r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  <w:t xml:space="preserve"> </w:t>
                          </w:r>
                          <w:r w:rsidRPr="00281524"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  <w:t xml:space="preserve">ON-LINE DE </w:t>
                          </w:r>
                        </w:p>
                        <w:p w:rsidR="007B6843" w:rsidRPr="00281524" w:rsidRDefault="007B6843" w:rsidP="008821C1">
                          <w:pPr>
                            <w:ind w:left="-142" w:right="142" w:firstLine="142"/>
                            <w:jc w:val="center"/>
                            <w:rPr>
                              <w:rFonts w:ascii="Verdana" w:hAnsi="Verdana" w:cs="Arial"/>
                              <w:color w:val="FFFFFF" w:themeColor="background1"/>
                              <w:sz w:val="36"/>
                              <w:szCs w:val="38"/>
                            </w:rPr>
                          </w:pPr>
                          <w:r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  <w:t>B</w:t>
                          </w:r>
                          <w:r w:rsidRPr="00281524">
                            <w:rPr>
                              <w:rFonts w:ascii="Verdana" w:hAnsi="Verdana" w:cstheme="minorHAnsi"/>
                              <w:b/>
                              <w:color w:val="FFFFFF" w:themeColor="background1"/>
                              <w:sz w:val="36"/>
                              <w:szCs w:val="38"/>
                            </w:rPr>
                            <w:t>OLETOS DE COBRANÇA BRADESCO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11364F" w:rsidRPr="004A0EA6" w:rsidRDefault="0011364F" w:rsidP="00396115">
          <w:pPr>
            <w:spacing w:line="360" w:lineRule="auto"/>
            <w:jc w:val="center"/>
            <w:rPr>
              <w:rFonts w:ascii="NewJuneBold" w:hAnsi="NewJuneBold"/>
              <w:b/>
              <w:sz w:val="44"/>
              <w:szCs w:val="44"/>
            </w:rPr>
          </w:pPr>
          <w:r>
            <w:rPr>
              <w:rFonts w:ascii="NewJuneBold" w:eastAsia="Arial Unicode MS" w:hAnsi="NewJuneBold" w:cs="Arial"/>
              <w:b/>
              <w:sz w:val="44"/>
              <w:szCs w:val="44"/>
            </w:rPr>
            <w:t xml:space="preserve">       </w:t>
          </w: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C24676" w:rsidRDefault="00C24676" w:rsidP="00396115">
          <w:pPr>
            <w:spacing w:line="360" w:lineRule="auto"/>
          </w:pPr>
        </w:p>
        <w:p w:rsidR="00733FC3" w:rsidRDefault="00733FC3" w:rsidP="00396115">
          <w:pPr>
            <w:spacing w:line="360" w:lineRule="auto"/>
          </w:pPr>
        </w:p>
        <w:p w:rsidR="00C65C3F" w:rsidRDefault="00C65C3F" w:rsidP="00396115">
          <w:pPr>
            <w:spacing w:line="360" w:lineRule="auto"/>
          </w:pPr>
        </w:p>
        <w:p w:rsidR="006C58CE" w:rsidRDefault="006C58CE" w:rsidP="00396115">
          <w:pPr>
            <w:spacing w:line="360" w:lineRule="auto"/>
          </w:pPr>
        </w:p>
        <w:p w:rsidR="00733FC3" w:rsidRDefault="00733FC3" w:rsidP="00396115">
          <w:pPr>
            <w:spacing w:line="360" w:lineRule="auto"/>
          </w:pPr>
        </w:p>
        <w:p w:rsidR="00733FC3" w:rsidRDefault="00733FC3" w:rsidP="00406C15">
          <w:pPr>
            <w:spacing w:line="360" w:lineRule="auto"/>
            <w:jc w:val="center"/>
          </w:pPr>
        </w:p>
        <w:p w:rsidR="00733FC3" w:rsidRDefault="00733FC3" w:rsidP="00396115">
          <w:pPr>
            <w:spacing w:line="360" w:lineRule="auto"/>
          </w:pPr>
        </w:p>
        <w:p w:rsidR="00702EEE" w:rsidRDefault="006C58CE" w:rsidP="006C58CE">
          <w:pPr>
            <w:spacing w:line="360" w:lineRule="auto"/>
            <w:jc w:val="center"/>
          </w:pPr>
          <w:r>
            <w:t xml:space="preserve">              </w:t>
          </w:r>
        </w:p>
        <w:p w:rsidR="009276E9" w:rsidRDefault="009276E9" w:rsidP="00396115">
          <w:pPr>
            <w:spacing w:line="360" w:lineRule="auto"/>
          </w:pPr>
        </w:p>
        <w:p w:rsidR="00335103" w:rsidRDefault="00335103" w:rsidP="00396115">
          <w:pPr>
            <w:spacing w:line="360" w:lineRule="auto"/>
          </w:pPr>
        </w:p>
        <w:p w:rsidR="00335103" w:rsidRDefault="00335103" w:rsidP="00396115">
          <w:pPr>
            <w:spacing w:line="360" w:lineRule="auto"/>
          </w:pPr>
        </w:p>
        <w:p w:rsidR="00601DB1" w:rsidRDefault="00601DB1" w:rsidP="00396115">
          <w:pPr>
            <w:spacing w:line="360" w:lineRule="auto"/>
          </w:pPr>
        </w:p>
        <w:p w:rsidR="00601DB1" w:rsidRDefault="00601DB1" w:rsidP="00396115">
          <w:pPr>
            <w:spacing w:line="360" w:lineRule="auto"/>
          </w:pPr>
        </w:p>
        <w:p w:rsidR="00601DB1" w:rsidRDefault="00601DB1" w:rsidP="00396115">
          <w:pPr>
            <w:spacing w:line="360" w:lineRule="auto"/>
          </w:pPr>
        </w:p>
        <w:p w:rsidR="00601DB1" w:rsidRDefault="00601DB1" w:rsidP="00396115">
          <w:pPr>
            <w:spacing w:line="360" w:lineRule="auto"/>
          </w:pPr>
        </w:p>
        <w:p w:rsidR="00C65C3F" w:rsidRDefault="00C65C3F" w:rsidP="00396115">
          <w:pPr>
            <w:spacing w:line="360" w:lineRule="auto"/>
          </w:pPr>
        </w:p>
        <w:p w:rsidR="00147B2E" w:rsidRDefault="00147B2E" w:rsidP="00396115">
          <w:pPr>
            <w:spacing w:line="360" w:lineRule="auto"/>
          </w:pPr>
        </w:p>
        <w:p w:rsidR="00147B2E" w:rsidRDefault="00147B2E" w:rsidP="00396115">
          <w:pPr>
            <w:spacing w:line="360" w:lineRule="auto"/>
          </w:pPr>
        </w:p>
        <w:p w:rsidR="00147B2E" w:rsidRDefault="00147B2E" w:rsidP="00396115">
          <w:pPr>
            <w:spacing w:line="360" w:lineRule="auto"/>
          </w:pPr>
        </w:p>
        <w:p w:rsidR="004300ED" w:rsidRDefault="004300ED" w:rsidP="00396115">
          <w:pPr>
            <w:spacing w:line="360" w:lineRule="auto"/>
          </w:pPr>
        </w:p>
        <w:p w:rsidR="00335103" w:rsidRDefault="00335103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9276E9" w:rsidRDefault="009276E9" w:rsidP="00396115">
          <w:pPr>
            <w:spacing w:line="360" w:lineRule="auto"/>
          </w:pPr>
        </w:p>
        <w:p w:rsidR="009276E9" w:rsidRDefault="009714AC" w:rsidP="00406C15">
          <w:pPr>
            <w:widowControl/>
            <w:spacing w:after="200" w:line="360" w:lineRule="auto"/>
          </w:pPr>
        </w:p>
      </w:sdtContent>
    </w:sdt>
    <w:p w:rsidR="0035427D" w:rsidRPr="00FF4F64" w:rsidRDefault="0035427D" w:rsidP="0035427D">
      <w:pPr>
        <w:pStyle w:val="Default"/>
        <w:jc w:val="center"/>
        <w:rPr>
          <w:rFonts w:ascii="Verdana" w:hAnsi="Verdana" w:cstheme="minorHAnsi"/>
          <w:color w:val="404040" w:themeColor="text1" w:themeTint="BF"/>
          <w:szCs w:val="40"/>
        </w:rPr>
      </w:pPr>
      <w:r w:rsidRPr="00FF4F64">
        <w:rPr>
          <w:rFonts w:ascii="Verdana" w:hAnsi="Verdana" w:cstheme="minorHAnsi"/>
          <w:color w:val="404040" w:themeColor="text1" w:themeTint="BF"/>
          <w:szCs w:val="40"/>
        </w:rPr>
        <w:t>Guia de Integração</w:t>
      </w:r>
    </w:p>
    <w:p w:rsidR="0035427D" w:rsidRPr="00FF4F64" w:rsidRDefault="0035427D" w:rsidP="0035427D">
      <w:pPr>
        <w:pStyle w:val="Default"/>
        <w:jc w:val="center"/>
        <w:rPr>
          <w:rFonts w:ascii="Verdana" w:hAnsi="Verdana" w:cstheme="minorHAnsi"/>
          <w:color w:val="404040" w:themeColor="text1" w:themeTint="BF"/>
          <w:szCs w:val="40"/>
        </w:rPr>
      </w:pPr>
      <w:r w:rsidRPr="00FF4F64">
        <w:rPr>
          <w:rFonts w:ascii="Verdana" w:hAnsi="Verdana" w:cstheme="minorHAnsi"/>
          <w:color w:val="404040" w:themeColor="text1" w:themeTint="BF"/>
          <w:szCs w:val="40"/>
        </w:rPr>
        <w:t xml:space="preserve">(Versão 1.0 – </w:t>
      </w:r>
      <w:r w:rsidR="00844820">
        <w:rPr>
          <w:rFonts w:ascii="Verdana" w:hAnsi="Verdana" w:cstheme="minorHAnsi"/>
          <w:color w:val="404040" w:themeColor="text1" w:themeTint="BF"/>
          <w:szCs w:val="40"/>
        </w:rPr>
        <w:t>11</w:t>
      </w:r>
      <w:r w:rsidRPr="00FF4F64">
        <w:rPr>
          <w:rFonts w:ascii="Verdana" w:hAnsi="Verdana" w:cstheme="minorHAnsi"/>
          <w:color w:val="404040" w:themeColor="text1" w:themeTint="BF"/>
          <w:szCs w:val="40"/>
        </w:rPr>
        <w:t>/2016)</w:t>
      </w:r>
    </w:p>
    <w:p w:rsidR="0035427D" w:rsidRDefault="0035427D" w:rsidP="0035427D">
      <w:pPr>
        <w:pStyle w:val="Default"/>
        <w:jc w:val="center"/>
        <w:rPr>
          <w:rFonts w:asciiTheme="minorHAnsi" w:hAnsiTheme="minorHAnsi" w:cstheme="minorHAnsi"/>
          <w:color w:val="404040" w:themeColor="text1" w:themeTint="BF"/>
          <w:sz w:val="36"/>
          <w:szCs w:val="40"/>
        </w:rPr>
      </w:pPr>
    </w:p>
    <w:p w:rsidR="00FF4F64" w:rsidRPr="0035427D" w:rsidRDefault="00FF4F64" w:rsidP="0035427D">
      <w:pPr>
        <w:pStyle w:val="Default"/>
        <w:jc w:val="center"/>
        <w:rPr>
          <w:rFonts w:asciiTheme="minorHAnsi" w:hAnsiTheme="minorHAnsi" w:cstheme="minorHAnsi"/>
          <w:color w:val="404040" w:themeColor="text1" w:themeTint="BF"/>
          <w:sz w:val="36"/>
          <w:szCs w:val="40"/>
        </w:rPr>
      </w:pPr>
    </w:p>
    <w:p w:rsidR="007368E4" w:rsidRDefault="007368E4" w:rsidP="00396115">
      <w:pPr>
        <w:pStyle w:val="Ttulo"/>
        <w:spacing w:line="360" w:lineRule="auto"/>
        <w:jc w:val="right"/>
        <w:rPr>
          <w:rFonts w:ascii="NewJuneMedium" w:hAnsi="NewJuneMedium" w:cs="Arial"/>
          <w:bCs/>
          <w:sz w:val="22"/>
          <w:szCs w:val="22"/>
        </w:rPr>
      </w:pPr>
    </w:p>
    <w:p w:rsidR="00B17298" w:rsidRDefault="00147B2E" w:rsidP="00396115">
      <w:pPr>
        <w:spacing w:after="240" w:line="360" w:lineRule="auto"/>
        <w:jc w:val="both"/>
        <w:rPr>
          <w:rFonts w:ascii="NewJuneMedium" w:hAnsi="NewJuneMedium" w:cstheme="minorHAnsi"/>
          <w:b/>
          <w:color w:val="000000"/>
          <w:sz w:val="24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07C72C" wp14:editId="4D70A179">
                <wp:simplePos x="0" y="0"/>
                <wp:positionH relativeFrom="column">
                  <wp:posOffset>-386080</wp:posOffset>
                </wp:positionH>
                <wp:positionV relativeFrom="paragraph">
                  <wp:posOffset>-14605</wp:posOffset>
                </wp:positionV>
                <wp:extent cx="533400" cy="532765"/>
                <wp:effectExtent l="0" t="0" r="0" b="635"/>
                <wp:wrapNone/>
                <wp:docPr id="384" name="Arredondar Retângulo em um Canto Diagon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B17298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147B2E"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84" o:spid="_x0000_s1027" style="position:absolute;left:0;text-align:left;margin-left:-30.4pt;margin-top:-1.15pt;width:42pt;height:4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B17298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 w:rsidRPr="00147B2E">
                        <w:rPr>
                          <w:rFonts w:ascii="Verdana" w:hAnsi="Verdana"/>
                          <w:sz w:val="44"/>
                          <w:szCs w:val="44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8A1FF" wp14:editId="07CB945F">
                <wp:simplePos x="0" y="0"/>
                <wp:positionH relativeFrom="column">
                  <wp:posOffset>-1075690</wp:posOffset>
                </wp:positionH>
                <wp:positionV relativeFrom="paragraph">
                  <wp:posOffset>71408</wp:posOffset>
                </wp:positionV>
                <wp:extent cx="5649595" cy="361373"/>
                <wp:effectExtent l="0" t="0" r="8255" b="635"/>
                <wp:wrapNone/>
                <wp:docPr id="31" name="Arredondar Retângulo em um Canto Diag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73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FF4F64" w:rsidRDefault="007B6843" w:rsidP="00B17298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r w:rsidRPr="00FF4F6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 xml:space="preserve">Objetivo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1" o:spid="_x0000_s1028" style="position:absolute;left:0;text-align:left;margin-left:-84.7pt;margin-top:5.6pt;width:444.85pt;height:2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" adj="-11796480,,5400" path="m60230,l5649595,r,l5649595,301143v,33264,-26966,60230,-60230,60230l,361373r,l,60230c,26966,26966,,60230,xe" fillcolor="#4f81bd" stroked="f" strokeweight="2pt">
                <v:stroke joinstyle="miter"/>
                <v:formulas/>
                <v:path arrowok="t" o:connecttype="custom" o:connectlocs="60230,0;5649595,0;5649595,0;5649595,301143;5589365,361373;0,361373;0,361373;0,60230;60230,0" o:connectangles="0,0,0,0,0,0,0,0,0" textboxrect="0,0,5649595,361373"/>
                <v:textbox>
                  <w:txbxContent>
                    <w:p w:rsidR="007B6843" w:rsidRPr="00FF4F64" w:rsidRDefault="007B6843" w:rsidP="00B17298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r w:rsidRPr="00FF4F64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 xml:space="preserve">Objetivo </w:t>
                      </w:r>
                    </w:p>
                  </w:txbxContent>
                </v:textbox>
              </v:shape>
            </w:pict>
          </mc:Fallback>
        </mc:AlternateContent>
      </w:r>
    </w:p>
    <w:p w:rsidR="00FF4F64" w:rsidRDefault="00FF4F64" w:rsidP="0028152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35427D" w:rsidRDefault="0035427D" w:rsidP="0028152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281524">
        <w:rPr>
          <w:rFonts w:ascii="Verdana" w:hAnsi="Verdana" w:cstheme="minorHAnsi"/>
          <w:color w:val="404040" w:themeColor="text1" w:themeTint="BF"/>
          <w:szCs w:val="22"/>
        </w:rPr>
        <w:t>O Objetivo deste Manual/Layout é orientar os Clientes Bradesco que possuem a necessidade de registrar Boletos de Cobrança de forma on-line, mediante a integração de seu sistema de geração/emissão de Boleto de Cobrança com a Plataforma Bradesco, utilizando-se de recursos tecnológicos via Web.</w:t>
      </w:r>
    </w:p>
    <w:p w:rsidR="00FF4F64" w:rsidRDefault="00FF4F64" w:rsidP="0028152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147B2E" w:rsidRDefault="00147B2E" w:rsidP="00147B2E">
      <w:pPr>
        <w:spacing w:after="240" w:line="360" w:lineRule="auto"/>
        <w:jc w:val="both"/>
        <w:rPr>
          <w:rFonts w:ascii="NewJuneMedium" w:hAnsi="NewJuneMedium" w:cstheme="minorHAnsi"/>
          <w:b/>
          <w:color w:val="000000"/>
          <w:sz w:val="24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571CFB" wp14:editId="45FF983C">
                <wp:simplePos x="0" y="0"/>
                <wp:positionH relativeFrom="column">
                  <wp:posOffset>-386080</wp:posOffset>
                </wp:positionH>
                <wp:positionV relativeFrom="paragraph">
                  <wp:posOffset>-14605</wp:posOffset>
                </wp:positionV>
                <wp:extent cx="533400" cy="532765"/>
                <wp:effectExtent l="0" t="0" r="0" b="635"/>
                <wp:wrapNone/>
                <wp:docPr id="17" name="Arredondar Retângulo em um Canto Diag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147B2E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7" o:spid="_x0000_s1029" style="position:absolute;left:0;text-align:left;margin-left:-30.4pt;margin-top:-1.15pt;width:42pt;height:41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147B2E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9800179" wp14:editId="3EC56A54">
                <wp:simplePos x="0" y="0"/>
                <wp:positionH relativeFrom="column">
                  <wp:posOffset>-1075690</wp:posOffset>
                </wp:positionH>
                <wp:positionV relativeFrom="paragraph">
                  <wp:posOffset>71408</wp:posOffset>
                </wp:positionV>
                <wp:extent cx="5649595" cy="361373"/>
                <wp:effectExtent l="0" t="0" r="8255" b="635"/>
                <wp:wrapNone/>
                <wp:docPr id="19" name="Arredondar Retângulo em um Canto Diag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73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FF4F64" w:rsidRDefault="007B6843" w:rsidP="00147B2E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Pré-requisitos de Negócio</w:t>
                            </w:r>
                            <w:r w:rsidRPr="00FF4F6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9" o:spid="_x0000_s1030" style="position:absolute;left:0;text-align:left;margin-left:-84.7pt;margin-top:5.6pt;width:444.85pt;height:28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" adj="-11796480,,5400" path="m60230,l5649595,r,l5649595,301143v,33264,-26966,60230,-60230,60230l,361373r,l,60230c,26966,26966,,60230,xe" fillcolor="#4f81bd" stroked="f" strokeweight="2pt">
                <v:stroke joinstyle="miter"/>
                <v:formulas/>
                <v:path arrowok="t" o:connecttype="custom" o:connectlocs="60230,0;5649595,0;5649595,0;5649595,301143;5589365,361373;0,361373;0,361373;0,60230;60230,0" o:connectangles="0,0,0,0,0,0,0,0,0" textboxrect="0,0,5649595,361373"/>
                <v:textbox>
                  <w:txbxContent>
                    <w:p w:rsidR="007B6843" w:rsidRPr="00FF4F64" w:rsidRDefault="007B6843" w:rsidP="00147B2E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Pré-requisitos de Negócio</w:t>
                      </w:r>
                      <w:r w:rsidRPr="00FF4F64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F4F64" w:rsidRDefault="00FF4F64" w:rsidP="0028152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35427D" w:rsidRPr="00281524" w:rsidRDefault="00FF4F64" w:rsidP="0028152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  <w:r>
        <w:rPr>
          <w:rFonts w:ascii="Verdana" w:hAnsi="Verdana" w:cstheme="minorHAnsi"/>
          <w:color w:val="404040" w:themeColor="text1" w:themeTint="BF"/>
          <w:szCs w:val="22"/>
        </w:rPr>
        <w:t xml:space="preserve">Para </w:t>
      </w:r>
      <w:r w:rsidR="0035427D" w:rsidRPr="00281524">
        <w:rPr>
          <w:rFonts w:ascii="Verdana" w:hAnsi="Verdana" w:cstheme="minorHAnsi"/>
          <w:color w:val="404040" w:themeColor="text1" w:themeTint="BF"/>
          <w:szCs w:val="22"/>
        </w:rPr>
        <w:t>promover a integração sistêmica de registro on-line de Boletos de Cobrança Bradesco, o Cliente deve:</w:t>
      </w:r>
    </w:p>
    <w:p w:rsidR="0035427D" w:rsidRPr="00281524" w:rsidRDefault="0035427D" w:rsidP="0028152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35427D" w:rsidRPr="00281524" w:rsidRDefault="0035427D" w:rsidP="008821C1">
      <w:pPr>
        <w:pStyle w:val="Default"/>
        <w:numPr>
          <w:ilvl w:val="0"/>
          <w:numId w:val="33"/>
        </w:numPr>
        <w:tabs>
          <w:tab w:val="left" w:pos="4111"/>
        </w:tabs>
        <w:spacing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281524">
        <w:rPr>
          <w:rFonts w:ascii="Verdana" w:hAnsi="Verdana" w:cstheme="minorHAnsi"/>
          <w:color w:val="404040" w:themeColor="text1" w:themeTint="BF"/>
          <w:szCs w:val="22"/>
        </w:rPr>
        <w:t>Possuir Contrato de Cobrança Bradesco ativo.</w:t>
      </w:r>
    </w:p>
    <w:p w:rsidR="0035427D" w:rsidRPr="00281524" w:rsidRDefault="0035427D" w:rsidP="008821C1">
      <w:pPr>
        <w:pStyle w:val="Default"/>
        <w:numPr>
          <w:ilvl w:val="0"/>
          <w:numId w:val="33"/>
        </w:numPr>
        <w:tabs>
          <w:tab w:val="left" w:pos="4111"/>
        </w:tabs>
        <w:spacing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281524">
        <w:rPr>
          <w:rFonts w:ascii="Verdana" w:hAnsi="Verdana" w:cstheme="minorHAnsi"/>
          <w:color w:val="404040" w:themeColor="text1" w:themeTint="BF"/>
          <w:szCs w:val="22"/>
        </w:rPr>
        <w:t>Possuir Contrato e estar habilitado ao uso do Bradesco Net Empresa.</w:t>
      </w:r>
    </w:p>
    <w:p w:rsidR="0035427D" w:rsidRPr="00281524" w:rsidRDefault="0035427D" w:rsidP="008821C1">
      <w:pPr>
        <w:pStyle w:val="Default"/>
        <w:numPr>
          <w:ilvl w:val="0"/>
          <w:numId w:val="33"/>
        </w:numPr>
        <w:tabs>
          <w:tab w:val="left" w:pos="4111"/>
        </w:tabs>
        <w:spacing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281524">
        <w:rPr>
          <w:rFonts w:ascii="Verdana" w:hAnsi="Verdana" w:cstheme="minorHAnsi"/>
          <w:color w:val="404040" w:themeColor="text1" w:themeTint="BF"/>
          <w:szCs w:val="22"/>
        </w:rPr>
        <w:t>Desenvolver a sistemática de conectividade descrita neste Manual, integrada ao seu sistema de geração/emissão de Boleto de Cobrança.</w:t>
      </w:r>
    </w:p>
    <w:p w:rsidR="0035427D" w:rsidRPr="00281524" w:rsidRDefault="00B6079D" w:rsidP="0028152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B17298">
        <w:rPr>
          <w:rFonts w:ascii="NewJuneMedium" w:hAnsi="NewJuneMedium" w:cstheme="minorHAnsi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19" behindDoc="1" locked="0" layoutInCell="1" allowOverlap="1" wp14:anchorId="34C27615" wp14:editId="2338C797">
                <wp:simplePos x="600075" y="56007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29375" cy="1238250"/>
                <wp:effectExtent l="0" t="0" r="9525" b="0"/>
                <wp:wrapNone/>
                <wp:docPr id="1" name="Arredondar Retângulo em um Canto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23825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FF4F64" w:rsidRDefault="007B6843" w:rsidP="008821C1">
                            <w:pPr>
                              <w:ind w:right="-33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" o:spid="_x0000_s1031" style="position:absolute;left:0;text-align:left;margin-left:0;margin-top:0;width:506.25pt;height:97.5pt;z-index:-25163776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6429375,1238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" adj="-11796480,,5400" path="m206379,l6429375,r,l6429375,1031871v,113980,-92399,206379,-206379,206379l,1238250r,l,206379c,92399,92399,,206379,xe" fillcolor="#f2f2f2 [3052]" stroked="f" strokeweight="2pt">
                <v:stroke joinstyle="miter"/>
                <v:formulas/>
                <v:path arrowok="t" o:connecttype="custom" o:connectlocs="206379,0;6429375,0;6429375,0;6429375,1031871;6222996,1238250;0,1238250;0,1238250;0,206379;206379,0" o:connectangles="0,0,0,0,0,0,0,0,0" textboxrect="0,0,6429375,1238250"/>
                <v:textbox>
                  <w:txbxContent>
                    <w:p w:rsidR="007B6843" w:rsidRPr="00FF4F64" w:rsidRDefault="007B6843" w:rsidP="008821C1">
                      <w:pPr>
                        <w:ind w:right="-33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A967C0" w:rsidRDefault="0035427D" w:rsidP="00FF4F64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281524">
        <w:rPr>
          <w:rFonts w:ascii="Verdana" w:hAnsi="Verdana" w:cstheme="minorHAnsi"/>
          <w:b/>
          <w:color w:val="404040" w:themeColor="text1" w:themeTint="BF"/>
          <w:szCs w:val="22"/>
        </w:rPr>
        <w:t>Nota:</w:t>
      </w:r>
      <w:r w:rsidRPr="00281524">
        <w:rPr>
          <w:rFonts w:ascii="Verdana" w:hAnsi="Verdana" w:cstheme="minorHAnsi"/>
          <w:color w:val="404040" w:themeColor="text1" w:themeTint="BF"/>
          <w:szCs w:val="22"/>
        </w:rPr>
        <w:t xml:space="preserve"> Os clientes que, mesmo possuindo Contrato ativo, ainda não acessaram o Bradesco Net Empresa necessitam fazer o primeiro acesso antes de comandar registro de Boleto por esta sistemática. Tal procedimento é premissa para o reconhecimento e a autenticação do Cliente na Plataforma Bradesco para a utilização do novo Serviço.</w:t>
      </w:r>
    </w:p>
    <w:p w:rsidR="00147B2E" w:rsidRDefault="00147B2E" w:rsidP="00147B2E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147B2E" w:rsidRDefault="00147B2E" w:rsidP="00147B2E">
      <w:pPr>
        <w:spacing w:after="240" w:line="360" w:lineRule="auto"/>
        <w:jc w:val="both"/>
        <w:rPr>
          <w:rFonts w:ascii="NewJuneMedium" w:hAnsi="NewJuneMedium" w:cstheme="minorHAnsi"/>
          <w:b/>
          <w:color w:val="000000"/>
          <w:sz w:val="24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1113FC" wp14:editId="15389F10">
                <wp:simplePos x="0" y="0"/>
                <wp:positionH relativeFrom="column">
                  <wp:posOffset>-386080</wp:posOffset>
                </wp:positionH>
                <wp:positionV relativeFrom="paragraph">
                  <wp:posOffset>-14605</wp:posOffset>
                </wp:positionV>
                <wp:extent cx="533400" cy="532765"/>
                <wp:effectExtent l="0" t="0" r="0" b="635"/>
                <wp:wrapNone/>
                <wp:docPr id="20" name="Arredondar Retângulo em um Canto Diag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147B2E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20" o:spid="_x0000_s1032" style="position:absolute;left:0;text-align:left;margin-left:-30.4pt;margin-top:-1.15pt;width:42pt;height:41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147B2E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3AED99" wp14:editId="47B9D6AE">
                <wp:simplePos x="0" y="0"/>
                <wp:positionH relativeFrom="column">
                  <wp:posOffset>-1075690</wp:posOffset>
                </wp:positionH>
                <wp:positionV relativeFrom="paragraph">
                  <wp:posOffset>71408</wp:posOffset>
                </wp:positionV>
                <wp:extent cx="5649595" cy="361373"/>
                <wp:effectExtent l="0" t="0" r="8255" b="635"/>
                <wp:wrapNone/>
                <wp:docPr id="21" name="Arredondar Retângulo em um Canto Diag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73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281524" w:rsidRDefault="007B6843" w:rsidP="00147B2E">
                            <w:pPr>
                              <w:ind w:right="-33"/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r w:rsidRPr="00281524"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istemática de </w:t>
                            </w:r>
                            <w:r w:rsidRPr="00281524"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egistro On-line de boleto</w:t>
                            </w:r>
                          </w:p>
                          <w:p w:rsidR="007B6843" w:rsidRPr="00FF4F64" w:rsidRDefault="007B6843" w:rsidP="00147B2E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21" o:spid="_x0000_s1033" style="position:absolute;left:0;text-align:left;margin-left:-84.7pt;margin-top:5.6pt;width:444.85pt;height:28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" adj="-11796480,,5400" path="m60230,l5649595,r,l5649595,301143v,33264,-26966,60230,-60230,60230l,361373r,l,60230c,26966,26966,,60230,xe" fillcolor="#4f81bd" stroked="f" strokeweight="2pt">
                <v:stroke joinstyle="miter"/>
                <v:formulas/>
                <v:path arrowok="t" o:connecttype="custom" o:connectlocs="60230,0;5649595,0;5649595,0;5649595,301143;5589365,361373;0,361373;0,361373;0,60230;60230,0" o:connectangles="0,0,0,0,0,0,0,0,0" textboxrect="0,0,5649595,361373"/>
                <v:textbox>
                  <w:txbxContent>
                    <w:p w:rsidR="007B6843" w:rsidRPr="00281524" w:rsidRDefault="007B6843" w:rsidP="00147B2E">
                      <w:pPr>
                        <w:ind w:right="-33"/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r w:rsidRPr="00281524"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S</w:t>
                      </w:r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istemática de </w:t>
                      </w:r>
                      <w:r w:rsidRPr="00281524"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R</w:t>
                      </w:r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egistro On-line de boleto</w:t>
                      </w:r>
                    </w:p>
                    <w:p w:rsidR="007B6843" w:rsidRPr="00FF4F64" w:rsidRDefault="007B6843" w:rsidP="00147B2E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2E" w:rsidRDefault="00147B2E" w:rsidP="00147B2E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35427D" w:rsidRPr="00281524" w:rsidRDefault="0035427D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O processo de registro online de um Boleto de Cobrança é composto por duas etapas. </w:t>
      </w:r>
    </w:p>
    <w:p w:rsidR="0035427D" w:rsidRPr="00281524" w:rsidRDefault="0035427D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35427D" w:rsidRPr="00281524" w:rsidRDefault="0035427D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Na primeira etapa a comunicação é feita entre o sistema do Beneficiário e a Plataforma Bradesco, na qual o sistema do cliente envia uma requisição contendo os dados do Boleto de Cobrança para registro. A Plataforma Bradesco consiste as informações e, se estas estiverem válidas, retorna os dados do Boleto Bancário gerado, incluindo o código para a consulta na Plataforma. </w:t>
      </w:r>
    </w:p>
    <w:p w:rsidR="0035427D" w:rsidRPr="00281524" w:rsidRDefault="0035427D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35427D" w:rsidRDefault="0035427D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Na segunda etapa, depois de obtido o código associado ao Boleto de Cobrança gerado, o sistema do Beneficiário efetua uma consulta à Plataforma Bradesco, de modo que ele possa visualizar a confirmação da inserção do Boleto pelo Banco na base centralizada da CIP, conforme mostra a </w:t>
      </w:r>
      <w:r w:rsidRPr="00147B2E">
        <w:rPr>
          <w:rFonts w:ascii="Verdana" w:eastAsiaTheme="minorHAnsi" w:hAnsi="Verdana" w:cstheme="minorHAnsi"/>
          <w:b/>
          <w:snapToGrid/>
          <w:color w:val="404040" w:themeColor="text1" w:themeTint="BF"/>
          <w:sz w:val="24"/>
          <w:szCs w:val="22"/>
          <w:lang w:eastAsia="en-US"/>
        </w:rPr>
        <w:t>Figura 1</w:t>
      </w:r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. </w:t>
      </w:r>
    </w:p>
    <w:p w:rsidR="00147B2E" w:rsidRDefault="00147B2E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152CF" w:rsidRDefault="00B152CF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152CF" w:rsidRDefault="00B152CF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  <w:r w:rsidRPr="00140637">
        <w:rPr>
          <w:rFonts w:ascii="Verdana" w:eastAsiaTheme="minorHAnsi" w:hAnsi="Verdana" w:cstheme="minorHAnsi"/>
          <w:noProof/>
          <w:snapToGrid/>
          <w:color w:val="404040" w:themeColor="text1" w:themeTint="BF"/>
          <w:sz w:val="24"/>
          <w:szCs w:val="22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6F58308B" wp14:editId="254B43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72150" cy="2979420"/>
                <wp:effectExtent l="0" t="0" r="0" b="0"/>
                <wp:wrapNone/>
                <wp:docPr id="395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979420"/>
                          <a:chOff x="0" y="0"/>
                          <a:chExt cx="6445192" cy="2931967"/>
                        </a:xfrm>
                      </wpg:grpSpPr>
                      <pic:pic xmlns:pic="http://schemas.openxmlformats.org/drawingml/2006/picture">
                        <pic:nvPicPr>
                          <pic:cNvPr id="396" name="Imagem 39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192" cy="293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CaixaDeTexto 5"/>
                        <wps:cNvSpPr txBox="1"/>
                        <wps:spPr>
                          <a:xfrm>
                            <a:off x="2081011" y="613063"/>
                            <a:ext cx="509154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6843" w:rsidRDefault="007B6843" w:rsidP="00B6006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44061" w:themeColor="accent1" w:themeShade="80"/>
                                  <w:kern w:val="24"/>
                                  <w:sz w:val="21"/>
                                  <w:szCs w:val="21"/>
                                </w:rPr>
                                <w:t>TLS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8" name="CaixaDeTexto 6"/>
                        <wps:cNvSpPr txBox="1"/>
                        <wps:spPr>
                          <a:xfrm>
                            <a:off x="3708918" y="900544"/>
                            <a:ext cx="498765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6843" w:rsidRDefault="007B6843" w:rsidP="00B6006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44061" w:themeColor="accent1" w:themeShade="80"/>
                                  <w:kern w:val="24"/>
                                  <w:sz w:val="21"/>
                                  <w:szCs w:val="21"/>
                                </w:rPr>
                                <w:t>TLS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9" name="CaixaDeTexto 7"/>
                        <wps:cNvSpPr txBox="1"/>
                        <wps:spPr>
                          <a:xfrm>
                            <a:off x="4754938" y="601474"/>
                            <a:ext cx="495299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6843" w:rsidRDefault="007B6843" w:rsidP="00B6006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44061" w:themeColor="accent1" w:themeShade="80"/>
                                  <w:kern w:val="24"/>
                                  <w:sz w:val="21"/>
                                  <w:szCs w:val="21"/>
                                </w:rPr>
                                <w:t>TLS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0" name="CaixaDeTexto 8"/>
                        <wps:cNvSpPr txBox="1"/>
                        <wps:spPr>
                          <a:xfrm>
                            <a:off x="4126625" y="2220189"/>
                            <a:ext cx="450072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6843" w:rsidRDefault="007B6843" w:rsidP="00B6006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44061" w:themeColor="accent1" w:themeShade="80"/>
                                  <w:kern w:val="24"/>
                                  <w:sz w:val="21"/>
                                  <w:szCs w:val="21"/>
                                </w:rPr>
                                <w:t>TLS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1" name="CaixaDeTexto 9"/>
                        <wps:cNvSpPr txBox="1"/>
                        <wps:spPr>
                          <a:xfrm>
                            <a:off x="1331323" y="2445985"/>
                            <a:ext cx="423556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6843" w:rsidRDefault="007B6843" w:rsidP="00B6006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244061" w:themeColor="accent1" w:themeShade="80"/>
                                  <w:kern w:val="24"/>
                                  <w:sz w:val="21"/>
                                  <w:szCs w:val="21"/>
                                </w:rPr>
                                <w:t>TLS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2" o:spid="_x0000_s1034" style="position:absolute;left:0;text-align:left;margin-left:0;margin-top:-.05pt;width:454.5pt;height:234.6pt;z-index:251860992;mso-width-relative:margin;mso-height-relative:margin" coordsize="64451,29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">
                <v:shape id="Imagem 396" o:spid="_x0000_s1035" type="#_x0000_t75" style="position:absolute;width:64451;height:293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eUbHGAAAA3AAAAA8AAABkcnMvZG93bnJldi54bWxEj1FrwkAQhN8F/8OxQt/0YgtBU08plkJp&#10;9SHRH7DNbZO0ub307qrRX+8Jgo/D7Hyzs1j1phUHcr6xrGA6SUAQl1Y3XCnY797GMxA+IGtsLZOC&#10;E3lYLYeDBWbaHjmnQxEqESHsM1RQh9BlUvqyJoN+Yjvi6H1bZzBE6SqpHR4j3LTyMUlSabDh2FBj&#10;R+uayt/i38Q3zgWHP5d/FPk53djt61f3s/9U6mHUvzyDCNSH+/Et/a4VPM1TuI6JBJDLC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d5RscYAAADc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5" o:spid="_x0000_s1036" type="#_x0000_t202" style="position:absolute;left:20810;top:6130;width:5091;height:2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<v:textbox>
                    <w:txbxContent>
                      <w:p w:rsidR="007B6843" w:rsidRDefault="007B6843" w:rsidP="00B6006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44061" w:themeColor="accent1" w:themeShade="80"/>
                            <w:kern w:val="24"/>
                            <w:sz w:val="21"/>
                            <w:szCs w:val="21"/>
                          </w:rPr>
                          <w:t>TLS</w:t>
                        </w:r>
                      </w:p>
                    </w:txbxContent>
                  </v:textbox>
                </v:shape>
                <v:shape id="CaixaDeTexto 6" o:spid="_x0000_s1037" type="#_x0000_t202" style="position:absolute;left:37089;top:9005;width:4987;height:2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<v:textbox>
                    <w:txbxContent>
                      <w:p w:rsidR="007B6843" w:rsidRDefault="007B6843" w:rsidP="00B6006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44061" w:themeColor="accent1" w:themeShade="80"/>
                            <w:kern w:val="24"/>
                            <w:sz w:val="21"/>
                            <w:szCs w:val="21"/>
                          </w:rPr>
                          <w:t>TLS</w:t>
                        </w:r>
                      </w:p>
                    </w:txbxContent>
                  </v:textbox>
                </v:shape>
                <v:shape id="CaixaDeTexto 7" o:spid="_x0000_s1038" type="#_x0000_t202" style="position:absolute;left:47549;top:6014;width:4953;height:2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NG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w2uSwO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kTRvEAAAA3AAAAA8AAAAAAAAAAAAAAAAAmAIAAGRycy9k&#10;b3ducmV2LnhtbFBLBQYAAAAABAAEAPUAAACJAwAAAAA=&#10;" filled="f" stroked="f">
                  <v:textbox>
                    <w:txbxContent>
                      <w:p w:rsidR="007B6843" w:rsidRDefault="007B6843" w:rsidP="00B6006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44061" w:themeColor="accent1" w:themeShade="80"/>
                            <w:kern w:val="24"/>
                            <w:sz w:val="21"/>
                            <w:szCs w:val="21"/>
                          </w:rPr>
                          <w:t>TLS</w:t>
                        </w:r>
                      </w:p>
                    </w:txbxContent>
                  </v:textbox>
                </v:shape>
                <v:shape id="CaixaDeTexto 8" o:spid="_x0000_s1039" type="#_x0000_t202" style="position:absolute;left:41266;top:22201;width:4500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68ZM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S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68ZMAAAADcAAAADwAAAAAAAAAAAAAAAACYAgAAZHJzL2Rvd25y&#10;ZXYueG1sUEsFBgAAAAAEAAQA9QAAAIUDAAAAAA==&#10;" filled="f" stroked="f">
                  <v:textbox>
                    <w:txbxContent>
                      <w:p w:rsidR="007B6843" w:rsidRDefault="007B6843" w:rsidP="00B6006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44061" w:themeColor="accent1" w:themeShade="80"/>
                            <w:kern w:val="24"/>
                            <w:sz w:val="21"/>
                            <w:szCs w:val="21"/>
                          </w:rPr>
                          <w:t>TLS</w:t>
                        </w:r>
                      </w:p>
                    </w:txbxContent>
                  </v:textbox>
                </v:shape>
                <v:shape id="CaixaDeTexto 9" o:spid="_x0000_s1040" type="#_x0000_t202" style="position:absolute;left:13313;top:24459;width:423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IZ/8QA&#10;AADcAAAADwAAAGRycy9kb3ducmV2LnhtbESPzWrDMBCE74W8g9hAbrXkkpbEsWJCS6CnluYPclus&#10;jW1irYylxu7bV4VCjsPMfMPkxWhbcaPeN441pIkCQVw603Cl4bDfPi5A+IBssHVMGn7IQ7GePOSY&#10;GTfwF912oRIRwj5DDXUIXSalL2uy6BPXEUfv4nqLIcq+kqbHIcJtK5+UepEWG44LNXb0WlN53X1b&#10;DcePy/k0V5/Vm33uBjcqyXYptZ5Nx80KRKAx3MP/7XejYa5S+DsTj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yGf/EAAAA3AAAAA8AAAAAAAAAAAAAAAAAmAIAAGRycy9k&#10;b3ducmV2LnhtbFBLBQYAAAAABAAEAPUAAACJAwAAAAA=&#10;" filled="f" stroked="f">
                  <v:textbox>
                    <w:txbxContent>
                      <w:p w:rsidR="007B6843" w:rsidRDefault="007B6843" w:rsidP="00B6006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244061" w:themeColor="accent1" w:themeShade="80"/>
                            <w:kern w:val="24"/>
                            <w:sz w:val="21"/>
                            <w:szCs w:val="21"/>
                          </w:rPr>
                          <w:t>TLS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Theme="minorHAnsi" w:eastAsia="Arial Unicode MS" w:hAnsi="Calibri" w:cstheme="minorBidi"/>
          <w:color w:val="244061" w:themeColor="accent1" w:themeShade="80"/>
          <w:kern w:val="24"/>
          <w:sz w:val="21"/>
          <w:szCs w:val="21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152CF" w:rsidRDefault="00B152CF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152CF" w:rsidRDefault="00B152CF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60062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60062" w:rsidRPr="00281524" w:rsidRDefault="00B60062" w:rsidP="00281524">
      <w:pPr>
        <w:autoSpaceDE w:val="0"/>
        <w:autoSpaceDN w:val="0"/>
        <w:adjustRightInd w:val="0"/>
        <w:spacing w:line="276" w:lineRule="auto"/>
        <w:ind w:left="-284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35427D" w:rsidRPr="00281524" w:rsidRDefault="0035427D" w:rsidP="0035427D">
      <w:pPr>
        <w:pStyle w:val="Default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35427D" w:rsidRPr="00281524" w:rsidRDefault="0035427D" w:rsidP="00281524">
      <w:pPr>
        <w:ind w:left="-284"/>
        <w:jc w:val="both"/>
        <w:rPr>
          <w:rFonts w:ascii="Verdana" w:eastAsiaTheme="minorHAnsi" w:hAnsi="Verdana" w:cstheme="minorHAnsi"/>
          <w:i/>
          <w:snapToGrid/>
          <w:color w:val="404040" w:themeColor="text1" w:themeTint="BF"/>
          <w:sz w:val="18"/>
          <w:szCs w:val="22"/>
          <w:lang w:eastAsia="en-US"/>
        </w:rPr>
      </w:pPr>
      <w:r w:rsidRPr="00281524">
        <w:rPr>
          <w:rFonts w:ascii="Verdana" w:eastAsiaTheme="minorHAnsi" w:hAnsi="Verdana" w:cstheme="minorHAnsi"/>
          <w:i/>
          <w:snapToGrid/>
          <w:color w:val="404040" w:themeColor="text1" w:themeTint="BF"/>
          <w:sz w:val="18"/>
          <w:szCs w:val="22"/>
          <w:lang w:eastAsia="en-US"/>
        </w:rPr>
        <w:t>Figura 1 – As três etapas do processo para registro/consulta/emissão de Boleto de Cobrança</w:t>
      </w:r>
    </w:p>
    <w:p w:rsidR="0035427D" w:rsidRPr="0035427D" w:rsidRDefault="0035427D" w:rsidP="0035427D">
      <w:pPr>
        <w:pStyle w:val="Default"/>
        <w:jc w:val="both"/>
        <w:rPr>
          <w:rFonts w:asciiTheme="minorHAnsi" w:hAnsiTheme="minorHAnsi" w:cstheme="minorHAnsi"/>
          <w:color w:val="404040" w:themeColor="text1" w:themeTint="BF"/>
          <w:sz w:val="28"/>
          <w:szCs w:val="22"/>
        </w:rPr>
      </w:pPr>
    </w:p>
    <w:p w:rsidR="0035427D" w:rsidRPr="0035427D" w:rsidRDefault="0035427D" w:rsidP="0035427D">
      <w:pPr>
        <w:pStyle w:val="Default"/>
        <w:jc w:val="both"/>
        <w:rPr>
          <w:rFonts w:asciiTheme="minorHAnsi" w:hAnsiTheme="minorHAnsi" w:cstheme="minorHAnsi"/>
          <w:color w:val="404040" w:themeColor="text1" w:themeTint="BF"/>
          <w:sz w:val="28"/>
          <w:szCs w:val="22"/>
        </w:rPr>
      </w:pPr>
    </w:p>
    <w:p w:rsidR="0035427D" w:rsidRPr="00281524" w:rsidRDefault="0035427D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O processo de autenticação do Beneficiário e a validação dos dados do Boleto de Cobrança serão tratados pela primeira etapa do fluxo acima, sendo que no caso de qualquer inconsistência, o Beneficiário será notificado no mesmo instante. </w:t>
      </w:r>
    </w:p>
    <w:p w:rsidR="0035427D" w:rsidRPr="00281524" w:rsidRDefault="0035427D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EA1B69" w:rsidRDefault="0035427D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No passo </w:t>
      </w:r>
      <w:proofErr w:type="gramStart"/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2</w:t>
      </w:r>
      <w:proofErr w:type="gramEnd"/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 do fluxo, uma vez obtida à confirmação do registro, o Beneficiário poderá direcionar o Pagador para qualquer Banco com a garantia de que o Boleto de Cobrança foi registrado corretamente e, na liquidação poderá ser validado on-line com a base centralizada de Boletos pelo Banco recebedor.</w:t>
      </w:r>
    </w:p>
    <w:p w:rsidR="002B44BF" w:rsidRDefault="002B44BF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2B44BF" w:rsidRDefault="002B44BF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2B44BF" w:rsidRDefault="002B44BF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EA1B69" w:rsidRDefault="008821C1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521BDFF5" wp14:editId="126B8CF4">
                <wp:simplePos x="0" y="0"/>
                <wp:positionH relativeFrom="margin">
                  <wp:posOffset>-300355</wp:posOffset>
                </wp:positionH>
                <wp:positionV relativeFrom="margin">
                  <wp:posOffset>4956810</wp:posOffset>
                </wp:positionV>
                <wp:extent cx="6429375" cy="1743075"/>
                <wp:effectExtent l="0" t="0" r="9525" b="9525"/>
                <wp:wrapNone/>
                <wp:docPr id="2" name="Arredondar Retângulo em um Canto Diag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743075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Default="007B6843" w:rsidP="008821C1">
                            <w:pPr>
                              <w:ind w:right="-33"/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</w:t>
                            </w:r>
                          </w:p>
                          <w:p w:rsidR="007B6843" w:rsidRPr="00FF4F64" w:rsidRDefault="007B6843" w:rsidP="008821C1">
                            <w:pPr>
                              <w:ind w:right="-33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2" o:spid="_x0000_s1041" style="position:absolute;left:0;text-align:left;margin-left:-23.65pt;margin-top:390.3pt;width:506.25pt;height:137.25pt;z-index:-25147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429375,1743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" adj="-11796480,,5400" path="m290518,l6429375,r,l6429375,1452557v,160449,-130069,290518,-290518,290518l,1743075r,l,290518c,130069,130069,,290518,xe" fillcolor="#f2f2f2 [3052]" stroked="f" strokeweight="2pt">
                <v:stroke joinstyle="miter"/>
                <v:formulas/>
                <v:path arrowok="t" o:connecttype="custom" o:connectlocs="290518,0;6429375,0;6429375,0;6429375,1452557;6138857,1743075;0,1743075;0,1743075;0,290518;290518,0" o:connectangles="0,0,0,0,0,0,0,0,0" textboxrect="0,0,6429375,1743075"/>
                <v:textbox>
                  <w:txbxContent>
                    <w:p w:rsidR="007B6843" w:rsidRDefault="007B6843" w:rsidP="008821C1">
                      <w:pPr>
                        <w:ind w:right="-33"/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</w:t>
                      </w:r>
                    </w:p>
                    <w:p w:rsidR="007B6843" w:rsidRPr="00FF4F64" w:rsidRDefault="007B6843" w:rsidP="008821C1">
                      <w:pPr>
                        <w:ind w:right="-33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EA1B69" w:rsidRDefault="00EA1B69" w:rsidP="00EA1B69">
      <w:pPr>
        <w:pStyle w:val="Default"/>
        <w:spacing w:line="276" w:lineRule="auto"/>
        <w:ind w:left="-284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281524">
        <w:rPr>
          <w:rFonts w:ascii="Verdana" w:hAnsi="Verdana" w:cstheme="minorHAnsi"/>
          <w:b/>
          <w:color w:val="404040" w:themeColor="text1" w:themeTint="BF"/>
          <w:szCs w:val="22"/>
        </w:rPr>
        <w:t>Nota:</w:t>
      </w:r>
      <w:r w:rsidRPr="00281524">
        <w:rPr>
          <w:rFonts w:ascii="Verdana" w:hAnsi="Verdana" w:cstheme="minorHAnsi"/>
          <w:color w:val="404040" w:themeColor="text1" w:themeTint="BF"/>
          <w:szCs w:val="22"/>
        </w:rPr>
        <w:t xml:space="preserve"> </w:t>
      </w:r>
      <w:r>
        <w:rPr>
          <w:rFonts w:ascii="Verdana" w:hAnsi="Verdana" w:cstheme="minorHAnsi"/>
          <w:color w:val="404040" w:themeColor="text1" w:themeTint="BF"/>
          <w:szCs w:val="22"/>
        </w:rPr>
        <w:t xml:space="preserve">A funcionalidade e o layout de consulta para confirmar o registro do Boleto na base centralizada da CIP citado no passo </w:t>
      </w:r>
      <w:proofErr w:type="gramStart"/>
      <w:r>
        <w:rPr>
          <w:rFonts w:ascii="Verdana" w:hAnsi="Verdana" w:cstheme="minorHAnsi"/>
          <w:color w:val="404040" w:themeColor="text1" w:themeTint="BF"/>
          <w:szCs w:val="22"/>
        </w:rPr>
        <w:t>2</w:t>
      </w:r>
      <w:proofErr w:type="gramEnd"/>
      <w:r>
        <w:rPr>
          <w:rFonts w:ascii="Verdana" w:hAnsi="Verdana" w:cstheme="minorHAnsi"/>
          <w:color w:val="404040" w:themeColor="text1" w:themeTint="BF"/>
          <w:szCs w:val="22"/>
        </w:rPr>
        <w:t>, serão disponibilizados posteriormente em versão evolutiva deste Manual, sendo que estes somente serão relevantes para os Beneficiários/emissores após a implantação da Nova Plataforma de Cobrança e início da validação interbancária on-line dos Boletos no ato do pagamento, prevista para ocorrer a partir de 06/03/2017. Até lá os pagamentos interbancários não sofreram qualquer alteração em termos de consistências/validações.</w:t>
      </w:r>
    </w:p>
    <w:p w:rsidR="0035427D" w:rsidRDefault="0035427D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281524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 </w:t>
      </w:r>
    </w:p>
    <w:p w:rsidR="00203D39" w:rsidRDefault="00203D39" w:rsidP="00281524">
      <w:pPr>
        <w:autoSpaceDE w:val="0"/>
        <w:autoSpaceDN w:val="0"/>
        <w:adjustRightInd w:val="0"/>
        <w:spacing w:line="276" w:lineRule="auto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147B2E" w:rsidRDefault="00147B2E" w:rsidP="00147B2E">
      <w:pPr>
        <w:spacing w:after="240" w:line="360" w:lineRule="auto"/>
        <w:jc w:val="both"/>
        <w:rPr>
          <w:rFonts w:ascii="NewJuneMedium" w:hAnsi="NewJuneMedium" w:cstheme="minorHAnsi"/>
          <w:b/>
          <w:color w:val="000000"/>
          <w:sz w:val="24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0D98F3" wp14:editId="5AB16111">
                <wp:simplePos x="0" y="0"/>
                <wp:positionH relativeFrom="column">
                  <wp:posOffset>-386080</wp:posOffset>
                </wp:positionH>
                <wp:positionV relativeFrom="paragraph">
                  <wp:posOffset>-14605</wp:posOffset>
                </wp:positionV>
                <wp:extent cx="533400" cy="532765"/>
                <wp:effectExtent l="0" t="0" r="0" b="635"/>
                <wp:wrapNone/>
                <wp:docPr id="22" name="Arredondar Retângulo em um Canto Diag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147B2E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22" o:spid="_x0000_s1042" style="position:absolute;left:0;text-align:left;margin-left:-30.4pt;margin-top:-1.15pt;width:42pt;height:41.9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147B2E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1E5AB41" wp14:editId="42E7D3E6">
                <wp:simplePos x="0" y="0"/>
                <wp:positionH relativeFrom="column">
                  <wp:posOffset>-1075690</wp:posOffset>
                </wp:positionH>
                <wp:positionV relativeFrom="paragraph">
                  <wp:posOffset>71408</wp:posOffset>
                </wp:positionV>
                <wp:extent cx="5649595" cy="361373"/>
                <wp:effectExtent l="0" t="0" r="8255" b="635"/>
                <wp:wrapNone/>
                <wp:docPr id="24" name="Arredondar Retângulo em um Canto Diag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73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281524" w:rsidRDefault="007B6843" w:rsidP="00147B2E">
                            <w:pPr>
                              <w:ind w:right="-33"/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r w:rsidRPr="00281524"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egurança</w:t>
                            </w:r>
                          </w:p>
                          <w:p w:rsidR="007B6843" w:rsidRPr="00FF4F64" w:rsidRDefault="007B6843" w:rsidP="00147B2E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24" o:spid="_x0000_s1043" style="position:absolute;left:0;text-align:left;margin-left:-84.7pt;margin-top:5.6pt;width:444.85pt;height:28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" adj="-11796480,,5400" path="m60230,l5649595,r,l5649595,301143v,33264,-26966,60230,-60230,60230l,361373r,l,60230c,26966,26966,,60230,xe" fillcolor="#4f81bd" stroked="f" strokeweight="2pt">
                <v:stroke joinstyle="miter"/>
                <v:formulas/>
                <v:path arrowok="t" o:connecttype="custom" o:connectlocs="60230,0;5649595,0;5649595,0;5649595,301143;5589365,361373;0,361373;0,361373;0,60230;60230,0" o:connectangles="0,0,0,0,0,0,0,0,0" textboxrect="0,0,5649595,361373"/>
                <v:textbox>
                  <w:txbxContent>
                    <w:p w:rsidR="007B6843" w:rsidRPr="00281524" w:rsidRDefault="007B6843" w:rsidP="00147B2E">
                      <w:pPr>
                        <w:ind w:right="-33"/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r w:rsidRPr="00281524"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S</w:t>
                      </w:r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egurança</w:t>
                      </w:r>
                    </w:p>
                    <w:p w:rsidR="007B6843" w:rsidRPr="00FF4F64" w:rsidRDefault="007B6843" w:rsidP="00147B2E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427D" w:rsidRDefault="0035427D" w:rsidP="00281524">
      <w:pPr>
        <w:autoSpaceDE w:val="0"/>
        <w:autoSpaceDN w:val="0"/>
        <w:adjustRightInd w:val="0"/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BF0C48" w:rsidRDefault="00BF0C48" w:rsidP="00281524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</w:p>
    <w:p w:rsidR="00522072" w:rsidRDefault="00BF0C48" w:rsidP="0084253F">
      <w:pPr>
        <w:spacing w:line="276" w:lineRule="auto"/>
        <w:jc w:val="both"/>
        <w:rPr>
          <w:rFonts w:ascii="Verdana" w:hAnsi="Verdana" w:cstheme="minorHAnsi"/>
          <w:snapToGrid/>
          <w:color w:val="404040" w:themeColor="text1" w:themeTint="BF"/>
          <w:sz w:val="24"/>
        </w:rPr>
      </w:pPr>
      <w:r w:rsidRPr="0084253F">
        <w:rPr>
          <w:rFonts w:ascii="Verdana" w:hAnsi="Verdana" w:cstheme="minorHAnsi"/>
          <w:b/>
          <w:snapToGrid/>
          <w:color w:val="404040" w:themeColor="text1" w:themeTint="BF"/>
          <w:sz w:val="24"/>
        </w:rPr>
        <w:t>Comunicação</w:t>
      </w:r>
      <w:r w:rsidR="00522072">
        <w:rPr>
          <w:rFonts w:ascii="Verdana" w:hAnsi="Verdana" w:cstheme="minorHAnsi"/>
          <w:b/>
          <w:snapToGrid/>
          <w:color w:val="404040" w:themeColor="text1" w:themeTint="BF"/>
          <w:sz w:val="24"/>
        </w:rPr>
        <w:t xml:space="preserve"> Segura</w:t>
      </w:r>
      <w:r w:rsidRPr="0084253F">
        <w:rPr>
          <w:rFonts w:ascii="Verdana" w:hAnsi="Verdana" w:cstheme="minorHAnsi"/>
          <w:b/>
          <w:snapToGrid/>
          <w:color w:val="404040" w:themeColor="text1" w:themeTint="BF"/>
          <w:sz w:val="24"/>
        </w:rPr>
        <w:t>:</w:t>
      </w:r>
      <w:r w:rsidRPr="0084253F">
        <w:rPr>
          <w:rFonts w:ascii="Verdana" w:hAnsi="Verdana" w:cstheme="minorHAnsi"/>
          <w:snapToGrid/>
          <w:color w:val="404040" w:themeColor="text1" w:themeTint="BF"/>
          <w:sz w:val="24"/>
        </w:rPr>
        <w:t xml:space="preserve"> </w:t>
      </w:r>
    </w:p>
    <w:p w:rsidR="00522072" w:rsidRDefault="00522072" w:rsidP="0084253F">
      <w:pPr>
        <w:spacing w:line="276" w:lineRule="auto"/>
        <w:jc w:val="both"/>
        <w:rPr>
          <w:rFonts w:ascii="Verdana" w:hAnsi="Verdana" w:cstheme="minorHAnsi"/>
          <w:snapToGrid/>
          <w:color w:val="404040" w:themeColor="text1" w:themeTint="BF"/>
          <w:sz w:val="24"/>
        </w:rPr>
      </w:pPr>
    </w:p>
    <w:p w:rsidR="00076EA4" w:rsidRDefault="00B4012F" w:rsidP="0084253F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  <w:r>
        <w:rPr>
          <w:rFonts w:ascii="Verdana" w:hAnsi="Verdana" w:cstheme="minorHAnsi"/>
          <w:color w:val="404040" w:themeColor="text1" w:themeTint="BF"/>
          <w:sz w:val="24"/>
        </w:rPr>
        <w:t>O Cliente deve estabelecer uma conexão TLS 1.2 com a os Servidores Bradesco através do</w:t>
      </w:r>
      <w:r w:rsidR="00076EA4">
        <w:rPr>
          <w:rFonts w:ascii="Verdana" w:hAnsi="Verdana" w:cstheme="minorHAnsi"/>
          <w:color w:val="404040" w:themeColor="text1" w:themeTint="BF"/>
          <w:sz w:val="24"/>
        </w:rPr>
        <w:t>s</w:t>
      </w:r>
      <w:r>
        <w:rPr>
          <w:rFonts w:ascii="Verdana" w:hAnsi="Verdana" w:cstheme="minorHAnsi"/>
          <w:color w:val="404040" w:themeColor="text1" w:themeTint="BF"/>
          <w:sz w:val="24"/>
        </w:rPr>
        <w:t xml:space="preserve"> endereço</w:t>
      </w:r>
      <w:r w:rsidR="00076EA4">
        <w:rPr>
          <w:rFonts w:ascii="Verdana" w:hAnsi="Verdana" w:cstheme="minorHAnsi"/>
          <w:color w:val="404040" w:themeColor="text1" w:themeTint="BF"/>
          <w:sz w:val="24"/>
        </w:rPr>
        <w:t>s:</w:t>
      </w:r>
      <w:r>
        <w:rPr>
          <w:rFonts w:ascii="Verdana" w:hAnsi="Verdana" w:cstheme="minorHAnsi"/>
          <w:color w:val="404040" w:themeColor="text1" w:themeTint="BF"/>
          <w:sz w:val="24"/>
        </w:rPr>
        <w:t xml:space="preserve"> </w:t>
      </w:r>
    </w:p>
    <w:p w:rsidR="003F7933" w:rsidRDefault="003F7933" w:rsidP="003F7933">
      <w:pPr>
        <w:ind w:firstLine="708"/>
        <w:rPr>
          <w:b/>
          <w:bCs/>
          <w:sz w:val="24"/>
          <w:szCs w:val="24"/>
        </w:rPr>
      </w:pPr>
    </w:p>
    <w:p w:rsidR="003F7933" w:rsidRPr="003F7933" w:rsidRDefault="003F7933" w:rsidP="003F7933">
      <w:pPr>
        <w:ind w:firstLine="708"/>
        <w:rPr>
          <w:b/>
          <w:bCs/>
          <w:sz w:val="24"/>
          <w:szCs w:val="24"/>
        </w:rPr>
      </w:pPr>
      <w:r w:rsidRPr="003F7933">
        <w:rPr>
          <w:b/>
          <w:bCs/>
          <w:sz w:val="24"/>
          <w:szCs w:val="24"/>
        </w:rPr>
        <w:t>HOMOLOGAÇÃO:</w:t>
      </w:r>
    </w:p>
    <w:p w:rsidR="003F7933" w:rsidRPr="00076EA4" w:rsidRDefault="003F7933" w:rsidP="003F7933">
      <w:pPr>
        <w:ind w:firstLine="708"/>
        <w:rPr>
          <w:bCs/>
          <w:color w:val="C00000"/>
          <w:sz w:val="24"/>
          <w:szCs w:val="24"/>
        </w:rPr>
      </w:pPr>
      <w:proofErr w:type="gramStart"/>
      <w:r w:rsidRPr="00076EA4">
        <w:rPr>
          <w:bCs/>
          <w:color w:val="C00000"/>
          <w:sz w:val="24"/>
          <w:szCs w:val="24"/>
        </w:rPr>
        <w:t>https</w:t>
      </w:r>
      <w:proofErr w:type="gramEnd"/>
      <w:r w:rsidRPr="00076EA4">
        <w:rPr>
          <w:bCs/>
          <w:color w:val="C00000"/>
          <w:sz w:val="24"/>
          <w:szCs w:val="24"/>
        </w:rPr>
        <w:t xml:space="preserve">:\\www.cobranca.bradesconetempresa.b.br\registrodetitulosonlinehomologacao </w:t>
      </w:r>
    </w:p>
    <w:p w:rsidR="003F7933" w:rsidRDefault="003F7933" w:rsidP="0084253F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</w:p>
    <w:p w:rsidR="003F7933" w:rsidRPr="003F7933" w:rsidRDefault="003F7933" w:rsidP="00076EA4">
      <w:pPr>
        <w:ind w:firstLine="708"/>
        <w:rPr>
          <w:b/>
          <w:bCs/>
          <w:sz w:val="24"/>
          <w:szCs w:val="24"/>
        </w:rPr>
      </w:pPr>
      <w:r w:rsidRPr="003F7933">
        <w:rPr>
          <w:b/>
          <w:bCs/>
          <w:sz w:val="24"/>
          <w:szCs w:val="24"/>
        </w:rPr>
        <w:t>PRODUÇÃO:</w:t>
      </w:r>
    </w:p>
    <w:p w:rsidR="00076EA4" w:rsidRPr="00076EA4" w:rsidRDefault="00076EA4" w:rsidP="00076EA4">
      <w:pPr>
        <w:ind w:firstLine="708"/>
        <w:rPr>
          <w:bCs/>
          <w:color w:val="C00000"/>
          <w:sz w:val="24"/>
          <w:szCs w:val="24"/>
        </w:rPr>
      </w:pPr>
      <w:proofErr w:type="gramStart"/>
      <w:r w:rsidRPr="00076EA4">
        <w:rPr>
          <w:bCs/>
          <w:color w:val="C00000"/>
          <w:sz w:val="24"/>
          <w:szCs w:val="24"/>
        </w:rPr>
        <w:t>https</w:t>
      </w:r>
      <w:proofErr w:type="gramEnd"/>
      <w:r w:rsidRPr="00076EA4">
        <w:rPr>
          <w:bCs/>
          <w:color w:val="C00000"/>
          <w:sz w:val="24"/>
          <w:szCs w:val="24"/>
        </w:rPr>
        <w:t>:\\www.cobranca.bradesconetempresa.b.br\registrodetitulosonline</w:t>
      </w:r>
    </w:p>
    <w:p w:rsidR="00076EA4" w:rsidRPr="001C4746" w:rsidRDefault="00076EA4" w:rsidP="00076EA4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076EA4" w:rsidRDefault="00076EA4" w:rsidP="0084253F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</w:p>
    <w:p w:rsidR="00522072" w:rsidRDefault="00522072">
      <w:pPr>
        <w:widowControl/>
        <w:spacing w:after="200" w:line="276" w:lineRule="auto"/>
        <w:rPr>
          <w:rFonts w:ascii="Verdana" w:hAnsi="Verdana" w:cstheme="minorHAnsi"/>
          <w:snapToGrid/>
          <w:color w:val="404040" w:themeColor="text1" w:themeTint="BF"/>
          <w:sz w:val="24"/>
        </w:rPr>
      </w:pPr>
      <w:r>
        <w:rPr>
          <w:rFonts w:ascii="Verdana" w:hAnsi="Verdana" w:cstheme="minorHAnsi"/>
          <w:b/>
          <w:snapToGrid/>
          <w:color w:val="404040" w:themeColor="text1" w:themeTint="BF"/>
          <w:sz w:val="24"/>
        </w:rPr>
        <w:t>Assinatura de Mensagens</w:t>
      </w:r>
      <w:r w:rsidRPr="0084253F">
        <w:rPr>
          <w:rFonts w:ascii="Verdana" w:hAnsi="Verdana" w:cstheme="minorHAnsi"/>
          <w:b/>
          <w:snapToGrid/>
          <w:color w:val="404040" w:themeColor="text1" w:themeTint="BF"/>
          <w:sz w:val="24"/>
        </w:rPr>
        <w:t>:</w:t>
      </w:r>
      <w:r w:rsidRPr="0084253F">
        <w:rPr>
          <w:rFonts w:ascii="Verdana" w:hAnsi="Verdana" w:cstheme="minorHAnsi"/>
          <w:snapToGrid/>
          <w:color w:val="404040" w:themeColor="text1" w:themeTint="BF"/>
          <w:sz w:val="24"/>
        </w:rPr>
        <w:t xml:space="preserve"> </w:t>
      </w:r>
    </w:p>
    <w:p w:rsidR="00076EA4" w:rsidRDefault="00076EA4" w:rsidP="001174E7">
      <w:pPr>
        <w:pStyle w:val="Textbody"/>
        <w:jc w:val="both"/>
        <w:rPr>
          <w:rFonts w:ascii="Verdana" w:hAnsi="Verdana" w:cstheme="minorHAnsi"/>
          <w:color w:val="404040" w:themeColor="text1" w:themeTint="BF"/>
        </w:rPr>
      </w:pPr>
      <w:r>
        <w:rPr>
          <w:rFonts w:ascii="Verdana" w:hAnsi="Verdana" w:cstheme="minorHAnsi"/>
          <w:color w:val="404040" w:themeColor="text1" w:themeTint="BF"/>
        </w:rPr>
        <w:t xml:space="preserve">Com proposito de </w:t>
      </w:r>
      <w:r w:rsidR="004E7352">
        <w:rPr>
          <w:rFonts w:ascii="Verdana" w:hAnsi="Verdana" w:cstheme="minorHAnsi"/>
          <w:color w:val="404040" w:themeColor="text1" w:themeTint="BF"/>
        </w:rPr>
        <w:t xml:space="preserve">consistir </w:t>
      </w:r>
      <w:r>
        <w:rPr>
          <w:rFonts w:ascii="Verdana" w:hAnsi="Verdana" w:cstheme="minorHAnsi"/>
          <w:color w:val="404040" w:themeColor="text1" w:themeTint="BF"/>
        </w:rPr>
        <w:t>a autenticidade e integridade</w:t>
      </w:r>
      <w:r w:rsidR="004E7352">
        <w:rPr>
          <w:rFonts w:ascii="Verdana" w:hAnsi="Verdana" w:cstheme="minorHAnsi"/>
          <w:color w:val="404040" w:themeColor="text1" w:themeTint="BF"/>
        </w:rPr>
        <w:t xml:space="preserve">, </w:t>
      </w:r>
      <w:r>
        <w:rPr>
          <w:rFonts w:ascii="Verdana" w:hAnsi="Verdana" w:cstheme="minorHAnsi"/>
          <w:color w:val="404040" w:themeColor="text1" w:themeTint="BF"/>
        </w:rPr>
        <w:t>ou seja</w:t>
      </w:r>
      <w:r w:rsidR="004E7352">
        <w:rPr>
          <w:rFonts w:ascii="Verdana" w:hAnsi="Verdana" w:cstheme="minorHAnsi"/>
          <w:color w:val="404040" w:themeColor="text1" w:themeTint="BF"/>
        </w:rPr>
        <w:t>, garantir que as informações do boleto são verdadeiras e não foram alteradas,</w:t>
      </w:r>
      <w:proofErr w:type="gramStart"/>
      <w:r w:rsidR="004E7352">
        <w:rPr>
          <w:rFonts w:ascii="Verdana" w:hAnsi="Verdana" w:cstheme="minorHAnsi"/>
          <w:color w:val="404040" w:themeColor="text1" w:themeTint="BF"/>
        </w:rPr>
        <w:t xml:space="preserve"> </w:t>
      </w:r>
      <w:r>
        <w:rPr>
          <w:rFonts w:ascii="Verdana" w:hAnsi="Verdana" w:cstheme="minorHAnsi"/>
          <w:color w:val="404040" w:themeColor="text1" w:themeTint="BF"/>
        </w:rPr>
        <w:t xml:space="preserve"> </w:t>
      </w:r>
      <w:proofErr w:type="gramEnd"/>
      <w:r>
        <w:rPr>
          <w:rFonts w:ascii="Verdana" w:hAnsi="Verdana" w:cstheme="minorHAnsi"/>
          <w:color w:val="404040" w:themeColor="text1" w:themeTint="BF"/>
        </w:rPr>
        <w:t>toda mensagem de registro de títulos será assinada digitalmente utilizando o padrão PKCS#7 com os algoritmos</w:t>
      </w:r>
      <w:r w:rsidR="004E7352">
        <w:rPr>
          <w:rFonts w:ascii="Verdana" w:hAnsi="Verdana" w:cstheme="minorHAnsi"/>
          <w:color w:val="404040" w:themeColor="text1" w:themeTint="BF"/>
        </w:rPr>
        <w:t xml:space="preserve"> RSA 2048 e SHA256 (</w:t>
      </w:r>
      <w:r w:rsidR="004E7352" w:rsidRPr="004E7352">
        <w:rPr>
          <w:rFonts w:ascii="Verdana" w:hAnsi="Verdana" w:cstheme="minorHAnsi"/>
          <w:color w:val="404040" w:themeColor="text1" w:themeTint="BF"/>
        </w:rPr>
        <w:t>sha256WithRSAEncryption</w:t>
      </w:r>
      <w:r w:rsidR="004E7352">
        <w:rPr>
          <w:rFonts w:ascii="Verdana" w:hAnsi="Verdana" w:cstheme="minorHAnsi"/>
          <w:color w:val="404040" w:themeColor="text1" w:themeTint="BF"/>
        </w:rPr>
        <w:t>), conforme layout das mensagens de entrada definidas neste manual.</w:t>
      </w:r>
    </w:p>
    <w:p w:rsidR="0017115A" w:rsidRDefault="0017115A" w:rsidP="001174E7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</w:p>
    <w:p w:rsidR="000B0450" w:rsidRDefault="000B0450" w:rsidP="000B0450">
      <w:pPr>
        <w:widowControl/>
        <w:spacing w:after="200" w:line="276" w:lineRule="auto"/>
        <w:rPr>
          <w:rFonts w:ascii="Verdana" w:hAnsi="Verdana" w:cstheme="minorHAnsi"/>
          <w:snapToGrid/>
          <w:color w:val="404040" w:themeColor="text1" w:themeTint="BF"/>
          <w:sz w:val="24"/>
        </w:rPr>
      </w:pPr>
      <w:r>
        <w:rPr>
          <w:rFonts w:ascii="Verdana" w:hAnsi="Verdana" w:cstheme="minorHAnsi"/>
          <w:b/>
          <w:snapToGrid/>
          <w:color w:val="404040" w:themeColor="text1" w:themeTint="BF"/>
          <w:sz w:val="24"/>
        </w:rPr>
        <w:t>Tratamento de Mensagens</w:t>
      </w:r>
      <w:r w:rsidRPr="0084253F">
        <w:rPr>
          <w:rFonts w:ascii="Verdana" w:hAnsi="Verdana" w:cstheme="minorHAnsi"/>
          <w:b/>
          <w:snapToGrid/>
          <w:color w:val="404040" w:themeColor="text1" w:themeTint="BF"/>
          <w:sz w:val="24"/>
        </w:rPr>
        <w:t>:</w:t>
      </w:r>
      <w:r w:rsidRPr="0084253F">
        <w:rPr>
          <w:rFonts w:ascii="Verdana" w:hAnsi="Verdana" w:cstheme="minorHAnsi"/>
          <w:snapToGrid/>
          <w:color w:val="404040" w:themeColor="text1" w:themeTint="BF"/>
          <w:sz w:val="24"/>
        </w:rPr>
        <w:t xml:space="preserve"> </w:t>
      </w:r>
    </w:p>
    <w:p w:rsidR="001174E7" w:rsidRPr="00281524" w:rsidRDefault="000B0450" w:rsidP="001174E7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  <w:r>
        <w:rPr>
          <w:rFonts w:ascii="Verdana" w:hAnsi="Verdana" w:cstheme="minorHAnsi"/>
          <w:color w:val="404040" w:themeColor="text1" w:themeTint="BF"/>
          <w:sz w:val="24"/>
        </w:rPr>
        <w:t>Na</w:t>
      </w:r>
      <w:r w:rsidR="001174E7">
        <w:rPr>
          <w:rFonts w:ascii="Verdana" w:hAnsi="Verdana" w:cstheme="minorHAnsi"/>
          <w:color w:val="404040" w:themeColor="text1" w:themeTint="BF"/>
          <w:sz w:val="24"/>
        </w:rPr>
        <w:t>s mensagens de retorno</w:t>
      </w:r>
      <w:r w:rsidR="001174E7" w:rsidRPr="00281524">
        <w:rPr>
          <w:rFonts w:ascii="Verdana" w:hAnsi="Verdana" w:cstheme="minorHAnsi"/>
          <w:color w:val="404040" w:themeColor="text1" w:themeTint="BF"/>
          <w:sz w:val="24"/>
        </w:rPr>
        <w:t xml:space="preserve"> </w:t>
      </w:r>
      <w:r>
        <w:rPr>
          <w:rFonts w:ascii="Verdana" w:hAnsi="Verdana" w:cstheme="minorHAnsi"/>
          <w:color w:val="404040" w:themeColor="text1" w:themeTint="BF"/>
          <w:sz w:val="24"/>
        </w:rPr>
        <w:t xml:space="preserve">após </w:t>
      </w:r>
      <w:r w:rsidR="001174E7" w:rsidRPr="00281524">
        <w:rPr>
          <w:rFonts w:ascii="Verdana" w:hAnsi="Verdana" w:cstheme="minorHAnsi"/>
          <w:color w:val="404040" w:themeColor="text1" w:themeTint="BF"/>
          <w:sz w:val="24"/>
        </w:rPr>
        <w:t xml:space="preserve">o processamento do Boleto de Cobrança, </w:t>
      </w:r>
      <w:r>
        <w:rPr>
          <w:rFonts w:ascii="Verdana" w:hAnsi="Verdana" w:cstheme="minorHAnsi"/>
          <w:color w:val="404040" w:themeColor="text1" w:themeTint="BF"/>
          <w:sz w:val="24"/>
        </w:rPr>
        <w:t xml:space="preserve">em </w:t>
      </w:r>
      <w:r w:rsidR="001174E7" w:rsidRPr="00281524">
        <w:rPr>
          <w:rFonts w:ascii="Verdana" w:hAnsi="Verdana" w:cstheme="minorHAnsi"/>
          <w:color w:val="404040" w:themeColor="text1" w:themeTint="BF"/>
          <w:sz w:val="24"/>
        </w:rPr>
        <w:t xml:space="preserve">caso </w:t>
      </w:r>
      <w:r>
        <w:rPr>
          <w:rFonts w:ascii="Verdana" w:hAnsi="Verdana" w:cstheme="minorHAnsi"/>
          <w:color w:val="404040" w:themeColor="text1" w:themeTint="BF"/>
          <w:sz w:val="24"/>
        </w:rPr>
        <w:t>de inconsistências</w:t>
      </w:r>
      <w:r w:rsidR="001174E7" w:rsidRPr="00281524">
        <w:rPr>
          <w:rFonts w:ascii="Verdana" w:hAnsi="Verdana" w:cstheme="minorHAnsi"/>
          <w:color w:val="404040" w:themeColor="text1" w:themeTint="BF"/>
          <w:sz w:val="24"/>
        </w:rPr>
        <w:t xml:space="preserve">, o processo será interrompido e o Beneficiário será notificado sobre o problema ocorrido – ver tabela de códigos de retorno (item </w:t>
      </w:r>
      <w:proofErr w:type="gramStart"/>
      <w:r w:rsidR="00DC523B">
        <w:rPr>
          <w:rFonts w:ascii="Verdana" w:hAnsi="Verdana" w:cstheme="minorHAnsi"/>
          <w:color w:val="404040" w:themeColor="text1" w:themeTint="BF"/>
          <w:sz w:val="24"/>
        </w:rPr>
        <w:t>8</w:t>
      </w:r>
      <w:proofErr w:type="gramEnd"/>
      <w:r w:rsidR="001174E7" w:rsidRPr="00281524">
        <w:rPr>
          <w:rFonts w:ascii="Verdana" w:hAnsi="Verdana" w:cstheme="minorHAnsi"/>
          <w:color w:val="404040" w:themeColor="text1" w:themeTint="BF"/>
          <w:sz w:val="24"/>
        </w:rPr>
        <w:t xml:space="preserve"> deste manual).</w:t>
      </w:r>
    </w:p>
    <w:p w:rsidR="001174E7" w:rsidRDefault="001174E7" w:rsidP="001174E7">
      <w:pPr>
        <w:spacing w:line="276" w:lineRule="auto"/>
        <w:jc w:val="both"/>
        <w:rPr>
          <w:rFonts w:ascii="Verdana" w:hAnsi="Verdana" w:cstheme="minorHAnsi"/>
          <w:b/>
          <w:color w:val="404040" w:themeColor="text1" w:themeTint="BF"/>
          <w:sz w:val="24"/>
        </w:rPr>
      </w:pPr>
    </w:p>
    <w:p w:rsidR="001174E7" w:rsidRDefault="001174E7" w:rsidP="001174E7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  <w:r w:rsidRPr="00281524">
        <w:rPr>
          <w:rFonts w:ascii="Verdana" w:hAnsi="Verdana" w:cstheme="minorHAnsi"/>
          <w:b/>
          <w:color w:val="404040" w:themeColor="text1" w:themeTint="BF"/>
          <w:sz w:val="24"/>
        </w:rPr>
        <w:t>Importante:</w:t>
      </w:r>
      <w:r w:rsidRPr="00281524">
        <w:rPr>
          <w:rFonts w:ascii="Verdana" w:hAnsi="Verdana" w:cstheme="minorHAnsi"/>
          <w:color w:val="404040" w:themeColor="text1" w:themeTint="BF"/>
          <w:sz w:val="24"/>
        </w:rPr>
        <w:t xml:space="preserve"> Este procedimento só se tornará possível, caso o CNPJ do Beneficiário esteja cadastrado no Bradesco Net Empresa com o primeiro acesso já realizado, além de possuir Contrato de Cobrança ativo no Bradesco.</w:t>
      </w:r>
    </w:p>
    <w:p w:rsidR="001174E7" w:rsidRDefault="001174E7" w:rsidP="001174E7">
      <w:pPr>
        <w:spacing w:line="276" w:lineRule="auto"/>
        <w:jc w:val="both"/>
        <w:rPr>
          <w:rFonts w:ascii="Verdana" w:hAnsi="Verdana" w:cstheme="minorHAnsi"/>
          <w:color w:val="404040" w:themeColor="text1" w:themeTint="BF"/>
          <w:sz w:val="24"/>
        </w:rPr>
      </w:pPr>
    </w:p>
    <w:p w:rsidR="00620E89" w:rsidRDefault="00620E89">
      <w:pPr>
        <w:widowControl/>
        <w:spacing w:after="200" w:line="276" w:lineRule="auto"/>
        <w:rPr>
          <w:rFonts w:ascii="Verdana" w:hAnsi="Verdana" w:cstheme="minorHAnsi"/>
          <w:color w:val="404040" w:themeColor="text1" w:themeTint="BF"/>
          <w:sz w:val="24"/>
        </w:rPr>
      </w:pPr>
    </w:p>
    <w:p w:rsidR="00620E89" w:rsidRDefault="00620E89">
      <w:pPr>
        <w:widowControl/>
        <w:spacing w:after="200" w:line="276" w:lineRule="auto"/>
        <w:rPr>
          <w:rFonts w:ascii="Verdana" w:hAnsi="Verdana" w:cstheme="minorHAnsi"/>
          <w:color w:val="404040" w:themeColor="text1" w:themeTint="BF"/>
          <w:sz w:val="24"/>
        </w:rPr>
      </w:pPr>
      <w:r>
        <w:rPr>
          <w:rFonts w:ascii="Verdana" w:hAnsi="Verdana" w:cstheme="minorHAnsi"/>
          <w:color w:val="404040" w:themeColor="text1" w:themeTint="BF"/>
          <w:sz w:val="24"/>
        </w:rPr>
        <w:br w:type="page"/>
      </w:r>
    </w:p>
    <w:p w:rsidR="00147B2E" w:rsidRDefault="00147B2E" w:rsidP="00147B2E">
      <w:pPr>
        <w:spacing w:after="240" w:line="360" w:lineRule="auto"/>
        <w:jc w:val="both"/>
        <w:rPr>
          <w:rFonts w:ascii="NewJuneMedium" w:hAnsi="NewJuneMedium" w:cstheme="minorHAnsi"/>
          <w:b/>
          <w:color w:val="000000"/>
          <w:sz w:val="24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AFF6D8" wp14:editId="0E9D8C7F">
                <wp:simplePos x="0" y="0"/>
                <wp:positionH relativeFrom="column">
                  <wp:posOffset>-386080</wp:posOffset>
                </wp:positionH>
                <wp:positionV relativeFrom="paragraph">
                  <wp:posOffset>-14605</wp:posOffset>
                </wp:positionV>
                <wp:extent cx="533400" cy="532765"/>
                <wp:effectExtent l="0" t="0" r="0" b="635"/>
                <wp:wrapNone/>
                <wp:docPr id="25" name="Arredondar Retângulo em um Canto Diag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147B2E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25" o:spid="_x0000_s1044" style="position:absolute;left:0;text-align:left;margin-left:-30.4pt;margin-top:-1.15pt;width:42pt;height:41.9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147B2E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239750" wp14:editId="6970B439">
                <wp:simplePos x="0" y="0"/>
                <wp:positionH relativeFrom="column">
                  <wp:posOffset>-1075690</wp:posOffset>
                </wp:positionH>
                <wp:positionV relativeFrom="paragraph">
                  <wp:posOffset>71408</wp:posOffset>
                </wp:positionV>
                <wp:extent cx="5649595" cy="361373"/>
                <wp:effectExtent l="0" t="0" r="8255" b="635"/>
                <wp:wrapNone/>
                <wp:docPr id="29" name="Arredondar Retângulo em um Canto Diag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73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281524" w:rsidRDefault="007B6843" w:rsidP="00147B2E">
                            <w:pPr>
                              <w:ind w:right="-33"/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URLs</w:t>
                            </w:r>
                            <w:proofErr w:type="spellEnd"/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de acesso</w:t>
                            </w:r>
                          </w:p>
                          <w:p w:rsidR="007B6843" w:rsidRPr="00FF4F64" w:rsidRDefault="007B6843" w:rsidP="00147B2E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29" o:spid="_x0000_s1045" style="position:absolute;left:0;text-align:left;margin-left:-84.7pt;margin-top:5.6pt;width:444.85pt;height:28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" adj="-11796480,,5400" path="m60230,l5649595,r,l5649595,301143v,33264,-26966,60230,-60230,60230l,361373r,l,60230c,26966,26966,,60230,xe" fillcolor="#4f81bd" stroked="f" strokeweight="2pt">
                <v:stroke joinstyle="miter"/>
                <v:formulas/>
                <v:path arrowok="t" o:connecttype="custom" o:connectlocs="60230,0;5649595,0;5649595,0;5649595,301143;5589365,361373;0,361373;0,361373;0,60230;60230,0" o:connectangles="0,0,0,0,0,0,0,0,0" textboxrect="0,0,5649595,361373"/>
                <v:textbox>
                  <w:txbxContent>
                    <w:p w:rsidR="007B6843" w:rsidRPr="00281524" w:rsidRDefault="007B6843" w:rsidP="00147B2E">
                      <w:pPr>
                        <w:ind w:right="-33"/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URLs</w:t>
                      </w:r>
                      <w:proofErr w:type="spellEnd"/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 de acesso</w:t>
                      </w:r>
                    </w:p>
                    <w:p w:rsidR="007B6843" w:rsidRPr="00FF4F64" w:rsidRDefault="007B6843" w:rsidP="00147B2E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4F64" w:rsidRDefault="00FF4F64" w:rsidP="005562C7">
      <w:pPr>
        <w:pStyle w:val="Default"/>
        <w:spacing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35427D" w:rsidRPr="005562C7" w:rsidRDefault="0035427D" w:rsidP="005562C7">
      <w:pPr>
        <w:pStyle w:val="Default"/>
        <w:spacing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5562C7">
        <w:rPr>
          <w:rFonts w:ascii="Verdana" w:hAnsi="Verdana" w:cstheme="minorHAnsi"/>
          <w:color w:val="404040" w:themeColor="text1" w:themeTint="BF"/>
          <w:szCs w:val="22"/>
        </w:rPr>
        <w:t xml:space="preserve">O processo de integração do sistema do cliente com a Plataforma Bradesco é simples, no entanto, deve ser feito com muito cuidado para que os parâmetros sejam passados corretamente e erros não ocorram no processo de registro. </w:t>
      </w:r>
    </w:p>
    <w:p w:rsidR="009714AC" w:rsidRDefault="009714AC" w:rsidP="0035427D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</w:p>
    <w:p w:rsidR="009714AC" w:rsidRDefault="009714AC" w:rsidP="0035427D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</w:p>
    <w:p w:rsidR="0035427D" w:rsidRDefault="008E5724" w:rsidP="0035427D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  <w:bookmarkStart w:id="0" w:name="_GoBack"/>
      <w:bookmarkEnd w:id="0"/>
      <w:proofErr w:type="gramStart"/>
      <w:r>
        <w:rPr>
          <w:rFonts w:ascii="Verdana" w:hAnsi="Verdana" w:cstheme="minorHAnsi"/>
          <w:b/>
          <w:color w:val="404040" w:themeColor="text1" w:themeTint="BF"/>
        </w:rPr>
        <w:t>5.1 ACESSO</w:t>
      </w:r>
      <w:proofErr w:type="gramEnd"/>
      <w:r>
        <w:rPr>
          <w:rFonts w:ascii="Verdana" w:hAnsi="Verdana" w:cstheme="minorHAnsi"/>
          <w:b/>
          <w:color w:val="404040" w:themeColor="text1" w:themeTint="BF"/>
        </w:rPr>
        <w:t xml:space="preserve"> PARA REGISTRO DE BOLETOS</w:t>
      </w:r>
    </w:p>
    <w:p w:rsidR="008E5724" w:rsidRDefault="008E5724" w:rsidP="0035427D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</w:p>
    <w:p w:rsidR="001C4746" w:rsidRDefault="003114DE" w:rsidP="009C10C2">
      <w:pPr>
        <w:pStyle w:val="Default"/>
        <w:jc w:val="both"/>
        <w:rPr>
          <w:rFonts w:ascii="Verdana" w:hAnsi="Verdana" w:cstheme="minorHAnsi"/>
          <w:color w:val="404040" w:themeColor="text1" w:themeTint="BF"/>
          <w:szCs w:val="22"/>
        </w:rPr>
      </w:pPr>
      <w:r>
        <w:rPr>
          <w:rFonts w:ascii="Verdana" w:hAnsi="Verdana" w:cstheme="minorHAnsi"/>
          <w:color w:val="404040" w:themeColor="text1" w:themeTint="BF"/>
          <w:szCs w:val="22"/>
        </w:rPr>
        <w:t xml:space="preserve">Os links citados no item </w:t>
      </w:r>
      <w:proofErr w:type="gramStart"/>
      <w:r>
        <w:rPr>
          <w:rFonts w:ascii="Verdana" w:hAnsi="Verdana" w:cstheme="minorHAnsi"/>
          <w:color w:val="404040" w:themeColor="text1" w:themeTint="BF"/>
          <w:szCs w:val="22"/>
        </w:rPr>
        <w:t>4</w:t>
      </w:r>
      <w:proofErr w:type="gramEnd"/>
      <w:r>
        <w:rPr>
          <w:rFonts w:ascii="Verdana" w:hAnsi="Verdana" w:cstheme="minorHAnsi"/>
          <w:color w:val="404040" w:themeColor="text1" w:themeTint="BF"/>
          <w:szCs w:val="22"/>
        </w:rPr>
        <w:t xml:space="preserve"> deste manual </w:t>
      </w:r>
      <w:r w:rsidRPr="008E5724">
        <w:rPr>
          <w:rFonts w:ascii="Verdana" w:hAnsi="Verdana" w:cstheme="minorHAnsi"/>
          <w:color w:val="404040" w:themeColor="text1" w:themeTint="BF"/>
          <w:szCs w:val="22"/>
        </w:rPr>
        <w:t>poderão</w:t>
      </w:r>
      <w:r w:rsidR="008E5724" w:rsidRPr="008E5724">
        <w:rPr>
          <w:rFonts w:ascii="Verdana" w:hAnsi="Verdana" w:cstheme="minorHAnsi"/>
          <w:color w:val="404040" w:themeColor="text1" w:themeTint="BF"/>
          <w:szCs w:val="22"/>
        </w:rPr>
        <w:t xml:space="preserve"> ser utilizado</w:t>
      </w:r>
      <w:r w:rsidR="00F31375">
        <w:rPr>
          <w:rFonts w:ascii="Verdana" w:hAnsi="Verdana" w:cstheme="minorHAnsi"/>
          <w:color w:val="404040" w:themeColor="text1" w:themeTint="BF"/>
          <w:szCs w:val="22"/>
        </w:rPr>
        <w:t>s</w:t>
      </w:r>
      <w:r w:rsidR="001C4746">
        <w:rPr>
          <w:rFonts w:ascii="Verdana" w:hAnsi="Verdana" w:cstheme="minorHAnsi"/>
          <w:color w:val="404040" w:themeColor="text1" w:themeTint="BF"/>
          <w:szCs w:val="22"/>
        </w:rPr>
        <w:t xml:space="preserve"> </w:t>
      </w:r>
      <w:r w:rsidR="001C4746" w:rsidRPr="008E5724">
        <w:rPr>
          <w:rFonts w:ascii="Verdana" w:hAnsi="Verdana" w:cstheme="minorHAnsi"/>
          <w:color w:val="404040" w:themeColor="text1" w:themeTint="BF"/>
          <w:szCs w:val="22"/>
        </w:rPr>
        <w:t>para testes de desenvolvimento ou para o registro de boletos em produção</w:t>
      </w:r>
      <w:r w:rsidR="001C4746">
        <w:rPr>
          <w:rFonts w:ascii="Verdana" w:hAnsi="Verdana" w:cstheme="minorHAnsi"/>
          <w:color w:val="404040" w:themeColor="text1" w:themeTint="BF"/>
          <w:szCs w:val="22"/>
        </w:rPr>
        <w:t xml:space="preserve"> pela Empresa, de acordo com a</w:t>
      </w:r>
      <w:r>
        <w:rPr>
          <w:rFonts w:ascii="Verdana" w:hAnsi="Verdana" w:cstheme="minorHAnsi"/>
          <w:color w:val="404040" w:themeColor="text1" w:themeTint="BF"/>
          <w:szCs w:val="22"/>
        </w:rPr>
        <w:t xml:space="preserve"> </w:t>
      </w:r>
      <w:r w:rsidR="00522072">
        <w:rPr>
          <w:rFonts w:ascii="Verdana" w:hAnsi="Verdana" w:cstheme="minorHAnsi"/>
          <w:color w:val="404040" w:themeColor="text1" w:themeTint="BF"/>
          <w:szCs w:val="22"/>
        </w:rPr>
        <w:t xml:space="preserve">utilização de Certificado Digital </w:t>
      </w:r>
      <w:r w:rsidR="001C4746">
        <w:rPr>
          <w:rFonts w:ascii="Verdana" w:hAnsi="Verdana" w:cstheme="minorHAnsi"/>
          <w:color w:val="404040" w:themeColor="text1" w:themeTint="BF"/>
          <w:szCs w:val="22"/>
        </w:rPr>
        <w:t>ICP Brasil</w:t>
      </w:r>
      <w:r w:rsidR="00B60062">
        <w:rPr>
          <w:rFonts w:ascii="Verdana" w:hAnsi="Verdana" w:cstheme="minorHAnsi"/>
          <w:color w:val="404040" w:themeColor="text1" w:themeTint="BF"/>
          <w:szCs w:val="22"/>
        </w:rPr>
        <w:t xml:space="preserve">. </w:t>
      </w:r>
    </w:p>
    <w:p w:rsidR="009C10C2" w:rsidRDefault="009C10C2" w:rsidP="009C10C2">
      <w:pPr>
        <w:pStyle w:val="Default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9C10C2" w:rsidRPr="009C10C2" w:rsidRDefault="009C10C2" w:rsidP="009C10C2">
      <w:pPr>
        <w:pStyle w:val="NormalWeb"/>
        <w:shd w:val="clear" w:color="auto" w:fill="FFFFFF"/>
        <w:jc w:val="both"/>
        <w:rPr>
          <w:rFonts w:ascii="Verdana" w:eastAsiaTheme="minorHAnsi" w:hAnsi="Verdana" w:cstheme="minorHAnsi"/>
          <w:snapToGrid/>
          <w:color w:val="404040" w:themeColor="text1" w:themeTint="BF"/>
          <w:szCs w:val="22"/>
          <w:lang w:eastAsia="en-US"/>
        </w:rPr>
      </w:pPr>
      <w:r w:rsidRPr="009C10C2">
        <w:rPr>
          <w:rFonts w:ascii="Verdana" w:eastAsiaTheme="minorHAnsi" w:hAnsi="Verdana" w:cstheme="minorHAnsi"/>
          <w:snapToGrid/>
          <w:color w:val="404040" w:themeColor="text1" w:themeTint="BF"/>
          <w:szCs w:val="22"/>
          <w:lang w:eastAsia="en-US"/>
        </w:rPr>
        <w:t xml:space="preserve">Certificado digital é um documento eletrônico de identidade com </w:t>
      </w:r>
      <w:proofErr w:type="gramStart"/>
      <w:r w:rsidRPr="009C10C2">
        <w:rPr>
          <w:rFonts w:ascii="Verdana" w:eastAsiaTheme="minorHAnsi" w:hAnsi="Verdana" w:cstheme="minorHAnsi"/>
          <w:snapToGrid/>
          <w:color w:val="404040" w:themeColor="text1" w:themeTint="BF"/>
          <w:szCs w:val="22"/>
          <w:lang w:eastAsia="en-US"/>
        </w:rPr>
        <w:t>validade jurídica e assinado digitalmente por uma Autoridade Certificadora</w:t>
      </w:r>
      <w:proofErr w:type="gramEnd"/>
      <w:r w:rsidRPr="009C10C2">
        <w:rPr>
          <w:rFonts w:ascii="Verdana" w:eastAsiaTheme="minorHAnsi" w:hAnsi="Verdana" w:cstheme="minorHAnsi"/>
          <w:snapToGrid/>
          <w:color w:val="404040" w:themeColor="text1" w:themeTint="BF"/>
          <w:szCs w:val="22"/>
          <w:lang w:eastAsia="en-US"/>
        </w:rPr>
        <w:t xml:space="preserve"> - AC. O certificado digital contém informações sobre o emissor e o seu titular, tais como: chave pública do titular, nome do titular, endereço de e-mail; nome da AC que emitiu o certificado, data de vencimento do certificado etc.</w:t>
      </w:r>
    </w:p>
    <w:p w:rsidR="009C10C2" w:rsidRPr="009C10C2" w:rsidRDefault="009C10C2" w:rsidP="009C10C2">
      <w:pPr>
        <w:pStyle w:val="NormalWeb"/>
        <w:shd w:val="clear" w:color="auto" w:fill="FFFFFF"/>
        <w:jc w:val="both"/>
        <w:rPr>
          <w:rFonts w:ascii="Verdana" w:eastAsiaTheme="minorHAnsi" w:hAnsi="Verdana" w:cstheme="minorHAnsi"/>
          <w:snapToGrid/>
          <w:color w:val="404040" w:themeColor="text1" w:themeTint="BF"/>
          <w:szCs w:val="22"/>
          <w:lang w:eastAsia="en-US"/>
        </w:rPr>
      </w:pPr>
      <w:r w:rsidRPr="009C10C2">
        <w:rPr>
          <w:rFonts w:ascii="Verdana" w:eastAsiaTheme="minorHAnsi" w:hAnsi="Verdana" w:cstheme="minorHAnsi"/>
          <w:snapToGrid/>
          <w:color w:val="404040" w:themeColor="text1" w:themeTint="BF"/>
          <w:szCs w:val="22"/>
          <w:lang w:eastAsia="en-US"/>
        </w:rPr>
        <w:t>Atualmente, com a rápida automação de processos e o uso intensivo de computadores e redes de dados, uma grande quantidade de documentos de extrema importância é processada e armazenada todos os dias. A certificação digital permite que essas informações transitem pela internet de forma rápida, garantindo integridade, autenticidade e irretratabilidade.</w:t>
      </w:r>
    </w:p>
    <w:p w:rsidR="009C10C2" w:rsidRDefault="009C10C2" w:rsidP="0035427D">
      <w:pPr>
        <w:pStyle w:val="Default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9C10C2" w:rsidRDefault="009C10C2" w:rsidP="0035427D">
      <w:pPr>
        <w:pStyle w:val="Default"/>
        <w:jc w:val="both"/>
        <w:rPr>
          <w:rFonts w:ascii="Verdana" w:hAnsi="Verdana" w:cstheme="minorHAnsi"/>
          <w:color w:val="404040" w:themeColor="text1" w:themeTint="BF"/>
          <w:szCs w:val="22"/>
        </w:rPr>
      </w:pPr>
      <w:r>
        <w:rPr>
          <w:rFonts w:ascii="Verdana" w:hAnsi="Verdana" w:cstheme="minorHAnsi"/>
          <w:color w:val="404040" w:themeColor="text1" w:themeTint="BF"/>
          <w:szCs w:val="22"/>
        </w:rPr>
        <w:t>Para adquirir o Certificado Digital, a empresa tem a opção via site do Bradesco (</w:t>
      </w:r>
      <w:hyperlink r:id="rId11" w:history="1">
        <w:r w:rsidRPr="00740C16">
          <w:rPr>
            <w:rStyle w:val="Hyperlink"/>
            <w:rFonts w:ascii="Verdana" w:hAnsi="Verdana" w:cstheme="minorHAnsi"/>
            <w:szCs w:val="22"/>
          </w:rPr>
          <w:t>https://banco.bradesco/</w:t>
        </w:r>
      </w:hyperlink>
      <w:r>
        <w:rPr>
          <w:rFonts w:ascii="Verdana" w:hAnsi="Verdana" w:cstheme="minorHAnsi"/>
          <w:color w:val="404040" w:themeColor="text1" w:themeTint="BF"/>
          <w:szCs w:val="22"/>
        </w:rPr>
        <w:t xml:space="preserve">) no seguinte caminho: Para sua Empresa&gt;Bradesco Empresas e Negócio&gt;gestão de Caixa&gt;Certificado Digital ICP-Brasil e seguir o processo de compra do </w:t>
      </w:r>
      <w:proofErr w:type="spellStart"/>
      <w:proofErr w:type="gramStart"/>
      <w:r>
        <w:rPr>
          <w:rFonts w:ascii="Verdana" w:hAnsi="Verdana" w:cstheme="minorHAnsi"/>
          <w:color w:val="404040" w:themeColor="text1" w:themeTint="BF"/>
          <w:szCs w:val="22"/>
        </w:rPr>
        <w:t>Certificado,</w:t>
      </w:r>
      <w:proofErr w:type="gramEnd"/>
      <w:r>
        <w:rPr>
          <w:rFonts w:ascii="Verdana" w:hAnsi="Verdana" w:cstheme="minorHAnsi"/>
          <w:color w:val="404040" w:themeColor="text1" w:themeTint="BF"/>
          <w:szCs w:val="22"/>
        </w:rPr>
        <w:t>mediante</w:t>
      </w:r>
      <w:proofErr w:type="spellEnd"/>
      <w:r>
        <w:rPr>
          <w:rFonts w:ascii="Verdana" w:hAnsi="Verdana" w:cstheme="minorHAnsi"/>
          <w:color w:val="404040" w:themeColor="text1" w:themeTint="BF"/>
          <w:szCs w:val="22"/>
        </w:rPr>
        <w:t xml:space="preserve"> a escolha do tipo do acesso. </w:t>
      </w:r>
    </w:p>
    <w:p w:rsidR="009C10C2" w:rsidRDefault="009C10C2" w:rsidP="0035427D">
      <w:pPr>
        <w:pStyle w:val="Default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C75072" w:rsidRDefault="00C75072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F3246C" w:rsidRPr="001C4746" w:rsidRDefault="00F3246C" w:rsidP="00C75072">
      <w:pPr>
        <w:pStyle w:val="Default"/>
        <w:jc w:val="both"/>
        <w:rPr>
          <w:rFonts w:ascii="Verdana" w:hAnsi="Verdana" w:cstheme="minorHAnsi"/>
          <w:color w:val="404040" w:themeColor="text1" w:themeTint="BF"/>
          <w:sz w:val="26"/>
          <w:szCs w:val="26"/>
          <w:u w:val="single"/>
        </w:rPr>
      </w:pPr>
    </w:p>
    <w:p w:rsidR="00147B2E" w:rsidRDefault="00147B2E" w:rsidP="00147B2E">
      <w:pPr>
        <w:spacing w:after="240" w:line="360" w:lineRule="auto"/>
        <w:jc w:val="both"/>
        <w:rPr>
          <w:rFonts w:ascii="NewJuneMedium" w:hAnsi="NewJuneMedium" w:cstheme="minorHAnsi"/>
          <w:b/>
          <w:color w:val="000000"/>
          <w:sz w:val="24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D41820" wp14:editId="76AE4DF3">
                <wp:simplePos x="0" y="0"/>
                <wp:positionH relativeFrom="column">
                  <wp:posOffset>-386080</wp:posOffset>
                </wp:positionH>
                <wp:positionV relativeFrom="paragraph">
                  <wp:posOffset>-14605</wp:posOffset>
                </wp:positionV>
                <wp:extent cx="533400" cy="532765"/>
                <wp:effectExtent l="0" t="0" r="0" b="635"/>
                <wp:wrapNone/>
                <wp:docPr id="30" name="Arredondar Retângulo em um Canto Diagon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147B2E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0" o:spid="_x0000_s1046" style="position:absolute;left:0;text-align:left;margin-left:-30.4pt;margin-top:-1.15pt;width:42pt;height:41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147B2E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F16AAD" wp14:editId="23962B04">
                <wp:simplePos x="0" y="0"/>
                <wp:positionH relativeFrom="column">
                  <wp:posOffset>-1075690</wp:posOffset>
                </wp:positionH>
                <wp:positionV relativeFrom="paragraph">
                  <wp:posOffset>71408</wp:posOffset>
                </wp:positionV>
                <wp:extent cx="5649595" cy="361373"/>
                <wp:effectExtent l="0" t="0" r="8255" b="635"/>
                <wp:wrapNone/>
                <wp:docPr id="387" name="Arredondar Retângulo em um Canto Diagon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73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281524" w:rsidRDefault="007B6843" w:rsidP="00147B2E">
                            <w:pPr>
                              <w:ind w:right="-33"/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Formato da Mensagem</w:t>
                            </w:r>
                          </w:p>
                          <w:p w:rsidR="007B6843" w:rsidRPr="00FF4F64" w:rsidRDefault="007B6843" w:rsidP="00147B2E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87" o:spid="_x0000_s1047" style="position:absolute;left:0;text-align:left;margin-left:-84.7pt;margin-top:5.6pt;width:444.85pt;height:28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" adj="-11796480,,5400" path="m60230,l5649595,r,l5649595,301143v,33264,-26966,60230,-60230,60230l,361373r,l,60230c,26966,26966,,60230,xe" fillcolor="#4f81bd" stroked="f" strokeweight="2pt">
                <v:stroke joinstyle="miter"/>
                <v:formulas/>
                <v:path arrowok="t" o:connecttype="custom" o:connectlocs="60230,0;5649595,0;5649595,0;5649595,301143;5589365,361373;0,361373;0,361373;0,60230;60230,0" o:connectangles="0,0,0,0,0,0,0,0,0" textboxrect="0,0,5649595,361373"/>
                <v:textbox>
                  <w:txbxContent>
                    <w:p w:rsidR="007B6843" w:rsidRPr="00281524" w:rsidRDefault="007B6843" w:rsidP="00147B2E">
                      <w:pPr>
                        <w:ind w:right="-33"/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Formato da Mensagem</w:t>
                      </w:r>
                    </w:p>
                    <w:p w:rsidR="007B6843" w:rsidRPr="00FF4F64" w:rsidRDefault="007B6843" w:rsidP="00147B2E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47B2E" w:rsidRDefault="00147B2E" w:rsidP="0035427D">
      <w:pPr>
        <w:jc w:val="both"/>
        <w:rPr>
          <w:rFonts w:cstheme="minorHAnsi"/>
          <w:color w:val="404040" w:themeColor="text1" w:themeTint="BF"/>
          <w:sz w:val="28"/>
        </w:rPr>
      </w:pPr>
    </w:p>
    <w:p w:rsidR="00962BCB" w:rsidRDefault="00962BCB" w:rsidP="0035427D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962BCB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O formato da mensagem que será utilizada é JSON. Segue abaixo exemplo:</w:t>
      </w:r>
    </w:p>
    <w:p w:rsidR="00962BCB" w:rsidRPr="00962BCB" w:rsidRDefault="00962BCB" w:rsidP="0035427D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73"/>
      </w:tblGrid>
      <w:tr w:rsidR="00962BCB" w:rsidRPr="00572B59" w:rsidTr="00962BCB">
        <w:trPr>
          <w:trHeight w:val="261"/>
        </w:trPr>
        <w:tc>
          <w:tcPr>
            <w:tcW w:w="9373" w:type="dxa"/>
          </w:tcPr>
          <w:p w:rsidR="00962BCB" w:rsidRDefault="00962BCB" w:rsidP="00962BC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Exemplo de Requisição (JSON) </w:t>
            </w:r>
          </w:p>
          <w:p w:rsidR="00962BCB" w:rsidRDefault="00962BCB" w:rsidP="00962BCB">
            <w:pPr>
              <w:autoSpaceDE w:val="0"/>
              <w:autoSpaceDN w:val="0"/>
              <w:adjustRightInd w:val="0"/>
              <w:rPr>
                <w:rFonts w:ascii="Century Gothic" w:hAnsi="Century Gothic" w:cs="Century Gothic"/>
                <w:color w:val="000000"/>
              </w:rPr>
            </w:pPr>
          </w:p>
          <w:p w:rsidR="00962BCB" w:rsidRPr="009A53D8" w:rsidRDefault="00E36004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</w:rPr>
              <w:t>{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gramEnd"/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nuCPFCNPJ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12668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filialCPFCNPJ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1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ctrlCPFCNPJ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59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cdTipoAcesso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idProduto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9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nuNegociacao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262200000000005577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nuCliente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B2E4B">
              <w:rPr>
                <w:rFonts w:ascii="Courier New" w:hAnsi="Courier New" w:cs="Courier New"/>
                <w:color w:val="000000"/>
              </w:rPr>
              <w:t>SEU_NUM_CLIENTE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dtEmissaoTitulo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21.09.2016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dtVencimentoTitulo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21.09.2016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vlNominalTitulo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888888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cdEspecieTitulo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nomePagador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 xml:space="preserve">NOME DO </w:t>
            </w:r>
            <w:r w:rsidR="004A53D9">
              <w:rPr>
                <w:rFonts w:ascii="Courier New" w:hAnsi="Courier New" w:cs="Courier New"/>
                <w:color w:val="000000"/>
              </w:rPr>
              <w:t>PAGADOR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logradouroPagador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 xml:space="preserve">ENDERECO DO </w:t>
            </w:r>
            <w:r w:rsidR="004A53D9">
              <w:rPr>
                <w:rFonts w:ascii="Courier New" w:hAnsi="Courier New" w:cs="Courier New"/>
                <w:color w:val="000000"/>
              </w:rPr>
              <w:t>PAGADOR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nuLogradouroPagador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1145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complementoLogradouroPagador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APTO 34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cepPagador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5588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complementoCepPagador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1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bairroPagador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 xml:space="preserve">BAIRRO </w:t>
            </w:r>
            <w:r w:rsidR="004A53D9">
              <w:rPr>
                <w:rFonts w:ascii="Courier New" w:hAnsi="Courier New" w:cs="Courier New"/>
                <w:color w:val="000000"/>
              </w:rPr>
              <w:t>PAGADOR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municipioPagador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 xml:space="preserve">MUNICIPIO </w:t>
            </w:r>
            <w:r w:rsidR="004A53D9">
              <w:rPr>
                <w:rFonts w:ascii="Courier New" w:hAnsi="Courier New" w:cs="Courier New"/>
                <w:color w:val="000000"/>
              </w:rPr>
              <w:t>PAGADOR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ufPagador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SP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cdIndCpfcnpjPagador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nuCpfcnpjPagador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12668000159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FE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endEletronicoPagador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4A53D9">
              <w:rPr>
                <w:rFonts w:ascii="Courier New" w:hAnsi="Courier New" w:cs="Courier New"/>
                <w:color w:val="000000"/>
              </w:rPr>
              <w:t>PAGADOR@</w:t>
            </w:r>
            <w:r w:rsidR="00DB2E4B">
              <w:rPr>
                <w:rFonts w:ascii="Courier New" w:hAnsi="Courier New" w:cs="Courier New"/>
                <w:color w:val="000000"/>
              </w:rPr>
              <w:t>BRADESCO</w:t>
            </w:r>
            <w:r w:rsidR="00FE4913">
              <w:rPr>
                <w:rFonts w:ascii="Courier New" w:hAnsi="Courier New" w:cs="Courier New"/>
                <w:color w:val="000000"/>
              </w:rPr>
              <w:t>.COM.BR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FE4913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nomeSacadorAvalista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NOME SACADOR AVALISTA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logradouroSacadorAvalista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ENDERECO SACADOR AVALISTA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nuLogradouroSacadorAvalista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5555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complementoLogradouroSacadorAvalista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BLOCO 23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cepSacadorAvalista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6182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complementoCepSacadorAvalista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160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bairroSacadorAvalista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BAIRRO SACADOR AVALISTA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municipioSacadorAvalista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MUNICIPIO SACADOR AVALISTA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ufSacadorAvalista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SP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cdIndCpfcnpjSacadorAvalista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nuCpfcnpjSacadorAvalista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12668000159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9A53D8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Default="00962BCB" w:rsidP="00FE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9A53D8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endEletronicoSacadorAva</w:t>
            </w:r>
            <w:r w:rsidR="00FE4913">
              <w:rPr>
                <w:rFonts w:ascii="Courier New" w:hAnsi="Courier New" w:cs="Courier New"/>
                <w:color w:val="000000"/>
              </w:rPr>
              <w:t>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FE4913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B2E4B">
              <w:rPr>
                <w:rFonts w:ascii="Courier New" w:hAnsi="Courier New" w:cs="Courier New"/>
                <w:color w:val="000000"/>
              </w:rPr>
              <w:t>SACADOR@BRADESCO</w:t>
            </w:r>
            <w:r w:rsidR="00FE4913">
              <w:rPr>
                <w:rFonts w:ascii="Courier New" w:hAnsi="Courier New" w:cs="Courier New"/>
                <w:color w:val="000000"/>
              </w:rPr>
              <w:t>.COM.BR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FE4913">
              <w:rPr>
                <w:rFonts w:ascii="Courier New" w:hAnsi="Courier New" w:cs="Courier New"/>
                <w:color w:val="000000"/>
              </w:rPr>
              <w:t>,</w:t>
            </w:r>
          </w:p>
          <w:p w:rsidR="004E52C6" w:rsidRPr="009A53D8" w:rsidRDefault="00B40967" w:rsidP="004E52C6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“assinatura</w:t>
            </w:r>
            <w:proofErr w:type="gramStart"/>
            <w:r w:rsidR="004E52C6">
              <w:rPr>
                <w:rFonts w:ascii="Courier New" w:hAnsi="Courier New" w:cs="Courier New"/>
                <w:color w:val="000000"/>
              </w:rPr>
              <w:t>”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proofErr w:type="gramEnd"/>
            <w:r>
              <w:rPr>
                <w:rFonts w:ascii="Courier New" w:hAnsi="Courier New" w:cs="Courier New"/>
                <w:color w:val="000000"/>
              </w:rPr>
              <w:t>”</w:t>
            </w:r>
            <w:r w:rsidR="004E52C6" w:rsidRPr="00325BF8">
              <w:rPr>
                <w:rFonts w:ascii="Consolas" w:hAnsi="Consolas"/>
                <w:color w:val="000000"/>
              </w:rPr>
              <w:t>NDZhMjFjODkxNWQ2ZTc4M2FmYWY0MWYxNmFiYmFmOTI3ZTNkNTM5MDg2NTMzNTE1ZjUxMmE3NDM2ZWY3YTNkOTEyYWQ1MmY1M2M4ZjYzMWE3ZTEwNmVkMGJhYzE4ODVjYTg3N2Q0ZTg2NDQ3NDcwNjAwYThkYTZhOGY5N2JiMzI4ZWMzMGRmYTBmNTQyMjY3ZmE3MDdjODNmNTkxNTVhNjA4MzJlZDg3MTk2M2E3YjAzMTA1MGU3OWE0OTVhY2VhMjhlMDhkNDZjZjc3MTQ5OGY3ODgyN2ZmOWFiNDM4MmJhMTEyZGE3MDVmNDUyMjIxMTE2MmNjMmYwMWMwNDhhOQ==</w:t>
            </w:r>
            <w:r w:rsidR="004E52C6">
              <w:rPr>
                <w:rFonts w:ascii="Courier New" w:hAnsi="Courier New" w:cs="Courier New"/>
                <w:color w:val="000000"/>
              </w:rPr>
              <w:t>”</w:t>
            </w:r>
          </w:p>
          <w:p w:rsidR="00B40967" w:rsidRPr="009A53D8" w:rsidRDefault="00B40967" w:rsidP="00FE491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  <w:p w:rsidR="00962BCB" w:rsidRPr="009A53D8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gramStart"/>
            <w:r w:rsidRPr="009A53D8">
              <w:rPr>
                <w:rFonts w:ascii="Courier New" w:hAnsi="Courier New" w:cs="Courier New"/>
                <w:color w:val="000000"/>
              </w:rPr>
              <w:t>}</w:t>
            </w:r>
            <w:proofErr w:type="gramEnd"/>
          </w:p>
          <w:p w:rsidR="00962BCB" w:rsidRDefault="00962BCB" w:rsidP="00962BCB">
            <w:pPr>
              <w:autoSpaceDE w:val="0"/>
              <w:autoSpaceDN w:val="0"/>
              <w:adjustRightInd w:val="0"/>
              <w:rPr>
                <w:rFonts w:ascii="Century Gothic" w:hAnsi="Century Gothic" w:cs="Century Gothic"/>
                <w:color w:val="000000"/>
              </w:rPr>
            </w:pPr>
          </w:p>
          <w:p w:rsidR="00962BCB" w:rsidRDefault="00962BCB" w:rsidP="001C4746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Nota: </w:t>
            </w:r>
            <w:r>
              <w:rPr>
                <w:sz w:val="18"/>
                <w:szCs w:val="18"/>
              </w:rPr>
              <w:t xml:space="preserve">As informações presentes no item “registro”, neste momento não estão sendo utilizadas, somente são ilustradas neste documento para demonstrar como estes dados serão coletados a partir do momento em que o registro de boleto for disponibilizado. Temporariamente este item não precisa ser informado, ou pode ser informado com valor nulo, pois a obrigatoriedade do registro do boleto, estabelecida pela </w:t>
            </w:r>
            <w:proofErr w:type="gramStart"/>
            <w:r>
              <w:rPr>
                <w:sz w:val="18"/>
                <w:szCs w:val="18"/>
              </w:rPr>
              <w:t>Febraban</w:t>
            </w:r>
            <w:proofErr w:type="gramEnd"/>
            <w:r>
              <w:rPr>
                <w:sz w:val="18"/>
                <w:szCs w:val="18"/>
              </w:rPr>
              <w:t xml:space="preserve"> começa em Janeiro/2017. </w:t>
            </w:r>
          </w:p>
          <w:p w:rsidR="00FE4913" w:rsidRPr="00572B59" w:rsidRDefault="00FE4913" w:rsidP="001C4746">
            <w:pPr>
              <w:pStyle w:val="Default"/>
              <w:jc w:val="both"/>
              <w:rPr>
                <w:sz w:val="18"/>
                <w:szCs w:val="18"/>
              </w:rPr>
            </w:pPr>
          </w:p>
        </w:tc>
      </w:tr>
      <w:tr w:rsidR="00962BCB" w:rsidRPr="00572B59" w:rsidTr="00962BCB">
        <w:trPr>
          <w:trHeight w:val="240"/>
        </w:trPr>
        <w:tc>
          <w:tcPr>
            <w:tcW w:w="9373" w:type="dxa"/>
          </w:tcPr>
          <w:p w:rsidR="00962BCB" w:rsidRPr="00FE4913" w:rsidRDefault="00962BCB" w:rsidP="00FE4913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Exemplo de Resposta (JSON) </w:t>
            </w:r>
          </w:p>
          <w:p w:rsidR="00962BCB" w:rsidRPr="00043D9D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{</w:t>
            </w:r>
          </w:p>
          <w:p w:rsidR="00962BCB" w:rsidRPr="00043D9D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proofErr w:type="gramEnd"/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cdErro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</w:p>
          <w:p w:rsidR="00962BCB" w:rsidRDefault="00962BCB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msgErro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idProduto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r w:rsidR="00361115" w:rsidRPr="004E52C6">
              <w:rPr>
                <w:rFonts w:ascii="Courier New" w:hAnsi="Courier New" w:cs="Courier New"/>
                <w:color w:val="000000" w:themeColor="text1"/>
              </w:rPr>
              <w:t>n</w:t>
            </w:r>
            <w:r w:rsidR="0017115A" w:rsidRPr="004E52C6">
              <w:rPr>
                <w:rFonts w:ascii="Courier New" w:hAnsi="Courier New" w:cs="Courier New"/>
                <w:color w:val="000000" w:themeColor="text1"/>
              </w:rPr>
              <w:t>eg</w:t>
            </w:r>
            <w:r w:rsidR="0017115A">
              <w:rPr>
                <w:rFonts w:ascii="Courier New" w:hAnsi="Courier New" w:cs="Courier New"/>
                <w:color w:val="000000"/>
              </w:rPr>
              <w:t>ociação</w:t>
            </w:r>
            <w:proofErr w:type="gramStart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clubBanco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tpContrato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nuSequenciaContrato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cdProduto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nuTituloGerado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agenciaCreditoBeneficiario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contaCreditoBeneficiario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digCreditoBeneficiario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cdCipTitulo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statusTitulo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descStatusTitulo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nomeBeneficiario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logradouroBeneficiario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nuLogradouroBeneficiario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complementoLogradouroBeneficiario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bairroBeneficiario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cepBeneficiario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cepComplementoBeneficiario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municipioBeneficiario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ufBeneficiario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razaoContaBeneficiario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nomePagador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cpfcnpjPagador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enderecoPagador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bairroPagador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municipioPagador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ufPagador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cepPagador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cepComplementoPagador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endEletronicoPagador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nomeSacadorAvalista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cpfcnpjSacadorAvalista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enderecoSacadorAvalista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municipioSacadorAvalista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ufSacadorAvalista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cepSacadorAvalista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cepComplementoSacadorAvalista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numeroTitulo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dtRegistro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especieDocumentoTitulo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descEspecie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vlIOF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FE4913">
              <w:rPr>
                <w:rFonts w:ascii="Courier New" w:hAnsi="Courier New" w:cs="Courier New"/>
                <w:color w:val="000000"/>
              </w:rPr>
              <w:t>,</w:t>
            </w:r>
            <w:r w:rsidR="00FE4913">
              <w:rPr>
                <w:rFonts w:ascii="Courier New" w:hAnsi="Courier New" w:cs="Courier New"/>
                <w:color w:val="000000"/>
              </w:rPr>
              <w:cr/>
            </w:r>
            <w:r w:rsidR="00FE4913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="00FE4913">
              <w:rPr>
                <w:rFonts w:ascii="Courier New" w:hAnsi="Courier New" w:cs="Courier New"/>
                <w:color w:val="000000"/>
              </w:rPr>
              <w:t>dtEmissao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FE4913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="00FE4913">
              <w:rPr>
                <w:rFonts w:ascii="Courier New" w:hAnsi="Courier New" w:cs="Courier New"/>
                <w:color w:val="000000"/>
              </w:rPr>
              <w:t>,</w:t>
            </w:r>
            <w:r w:rsidR="00FE4913">
              <w:rPr>
                <w:rFonts w:ascii="Courier New" w:hAnsi="Courier New" w:cs="Courier New"/>
                <w:color w:val="000000"/>
              </w:rPr>
              <w:cr/>
            </w:r>
            <w:r w:rsidR="00FE4913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="00FE4913">
              <w:rPr>
                <w:rFonts w:ascii="Courier New" w:hAnsi="Courier New" w:cs="Courier New"/>
                <w:color w:val="000000"/>
              </w:rPr>
              <w:t>dtVencimento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FE4913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="00FE4913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vlAbatimento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dtInstrucaoProtesto</w:t>
            </w:r>
            <w:r w:rsidR="00FE4913" w:rsidRPr="00DC523B">
              <w:rPr>
                <w:rFonts w:ascii="Courier New" w:hAnsi="Courier New" w:cs="Courier New"/>
                <w:color w:val="000000"/>
              </w:rPr>
              <w:t>Negativacao</w:t>
            </w:r>
            <w:proofErr w:type="spellEnd"/>
            <w:proofErr w:type="gramEnd"/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Pr="00DC523B">
              <w:rPr>
                <w:rFonts w:ascii="Courier New" w:hAnsi="Courier New" w:cs="Courier New"/>
                <w:color w:val="000000"/>
              </w:rPr>
              <w:cr/>
            </w:r>
            <w:r w:rsidRPr="00DC523B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diasInstrucaoProtesto</w:t>
            </w:r>
            <w:r w:rsidR="00FE4913" w:rsidRPr="00DC523B">
              <w:rPr>
                <w:rFonts w:ascii="Courier New" w:hAnsi="Courier New" w:cs="Courier New"/>
                <w:color w:val="000000"/>
              </w:rPr>
              <w:t>Negativacao</w:t>
            </w:r>
            <w:proofErr w:type="gramEnd"/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0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="00FE4913">
              <w:rPr>
                <w:rFonts w:ascii="Courier New" w:hAnsi="Courier New" w:cs="Courier New"/>
                <w:color w:val="000000"/>
              </w:rPr>
              <w:cr/>
            </w:r>
            <w:r w:rsidR="00FE4913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dtMulta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vlMulta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qtdeCasasDecimaisMulta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20DE2">
              <w:rPr>
                <w:rFonts w:ascii="Courier New" w:hAnsi="Courier New" w:cs="Courier New"/>
                <w:color w:val="000000"/>
              </w:rPr>
              <w:t>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cdValorMulta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descCdMulta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dtJuros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vlJurosAoDia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dtDesconto1</w:t>
            </w:r>
            <w:r w:rsidR="00D20DE2" w:rsidRPr="00DC523B">
              <w:rPr>
                <w:rFonts w:ascii="Courier New" w:hAnsi="Courier New" w:cs="Courier New"/>
                <w:color w:val="000000"/>
              </w:rPr>
              <w:t>Bonificacao</w:t>
            </w:r>
            <w:proofErr w:type="gramEnd"/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Pr="00DC523B">
              <w:rPr>
                <w:rFonts w:ascii="Courier New" w:hAnsi="Courier New" w:cs="Courier New"/>
                <w:color w:val="000000"/>
              </w:rPr>
              <w:cr/>
            </w:r>
            <w:r w:rsidRPr="00DC523B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vlDesconto1</w:t>
            </w:r>
            <w:r w:rsidR="00D20DE2" w:rsidRPr="00DC523B">
              <w:rPr>
                <w:rFonts w:ascii="Courier New" w:hAnsi="Courier New" w:cs="Courier New"/>
                <w:color w:val="000000"/>
              </w:rPr>
              <w:t>Bonificacao</w:t>
            </w:r>
            <w:proofErr w:type="gramEnd"/>
            <w:r w:rsidR="00D20DE2" w:rsidRPr="00DC523B">
              <w:rPr>
                <w:rFonts w:ascii="Courier New" w:hAnsi="Courier New" w:cs="Courier New"/>
                <w:color w:val="000000"/>
              </w:rPr>
              <w:t xml:space="preserve"> 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0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Pr="00DC523B">
              <w:rPr>
                <w:rFonts w:ascii="Courier New" w:hAnsi="Courier New" w:cs="Courier New"/>
                <w:color w:val="000000"/>
              </w:rPr>
              <w:cr/>
            </w:r>
            <w:r w:rsidRPr="00DC523B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qtdeCasasDecimaisDesconto1</w:t>
            </w:r>
            <w:r w:rsidR="00D20DE2" w:rsidRPr="00DC523B">
              <w:rPr>
                <w:rFonts w:ascii="Courier New" w:hAnsi="Courier New" w:cs="Courier New"/>
                <w:color w:val="000000"/>
              </w:rPr>
              <w:t>Bonificacao</w:t>
            </w:r>
            <w:proofErr w:type="gramEnd"/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="00D20DE2" w:rsidRPr="00DC523B">
              <w:rPr>
                <w:rFonts w:ascii="Courier New" w:hAnsi="Courier New" w:cs="Courier New"/>
                <w:color w:val="000000"/>
              </w:rPr>
              <w:t>2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Pr="00DC523B">
              <w:rPr>
                <w:rFonts w:ascii="Courier New" w:hAnsi="Courier New" w:cs="Courier New"/>
                <w:color w:val="000000"/>
              </w:rPr>
              <w:cr/>
            </w:r>
            <w:r w:rsidRPr="00DC523B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cdValorDesconto1</w:t>
            </w:r>
            <w:r w:rsidR="00D20DE2" w:rsidRPr="00DC523B">
              <w:rPr>
                <w:rFonts w:ascii="Courier New" w:hAnsi="Courier New" w:cs="Courier New"/>
                <w:color w:val="000000"/>
              </w:rPr>
              <w:t>Bonificacao</w:t>
            </w:r>
            <w:proofErr w:type="gramEnd"/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0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Pr="00DC523B">
              <w:rPr>
                <w:rFonts w:ascii="Courier New" w:hAnsi="Courier New" w:cs="Courier New"/>
                <w:color w:val="000000"/>
              </w:rPr>
              <w:cr/>
            </w:r>
            <w:r w:rsidRPr="00DC523B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descCdDesconto1</w:t>
            </w:r>
            <w:r w:rsidR="00D20DE2" w:rsidRPr="00DC523B">
              <w:rPr>
                <w:rFonts w:ascii="Courier New" w:hAnsi="Courier New" w:cs="Courier New"/>
                <w:color w:val="000000"/>
              </w:rPr>
              <w:t>Bonificacao</w:t>
            </w:r>
            <w:proofErr w:type="gramEnd"/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dtDesconto2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vlDesconto2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qtdeCasasDecimaisDesconto2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20DE2">
              <w:rPr>
                <w:rFonts w:ascii="Courier New" w:hAnsi="Courier New" w:cs="Courier New"/>
                <w:color w:val="000000"/>
              </w:rPr>
              <w:t>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cdValorDesconto2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descCdDesconto2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dtDesconto3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lastRenderedPageBreak/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vlDesconto3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qtdeCasasDecimaisDesconto3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20DE2">
              <w:rPr>
                <w:rFonts w:ascii="Courier New" w:hAnsi="Courier New" w:cs="Courier New"/>
                <w:color w:val="000000"/>
              </w:rPr>
              <w:t>2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cdValorDesconto3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descCdDesconto3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diasDispensaMulta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diasDispensaJuros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cdBarras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linhaDigitavel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cdAcessorioEscrituralEmpresa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tpVencimento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 w:rsidRPr="00DC523B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DC523B">
              <w:rPr>
                <w:rFonts w:ascii="Courier New" w:hAnsi="Courier New" w:cs="Courier New"/>
                <w:color w:val="000000"/>
              </w:rPr>
              <w:t>indInstrucaoProtesto</w:t>
            </w:r>
            <w:r w:rsidR="00D20DE2" w:rsidRPr="00DC523B">
              <w:rPr>
                <w:rFonts w:ascii="Courier New" w:hAnsi="Courier New" w:cs="Courier New"/>
                <w:color w:val="000000"/>
              </w:rPr>
              <w:t>Negativacao</w:t>
            </w:r>
            <w:proofErr w:type="gramEnd"/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: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0</w:t>
            </w:r>
            <w:r w:rsidR="0017115A" w:rsidRPr="00DC523B">
              <w:rPr>
                <w:rFonts w:ascii="Courier New" w:hAnsi="Courier New" w:cs="Courier New"/>
                <w:color w:val="000000"/>
              </w:rPr>
              <w:t>”</w:t>
            </w:r>
            <w:r w:rsidRPr="00DC523B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tipoAbatimentoTitulo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cdValorJuros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tpDesconto1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tpDesconto2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tpDesconto3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nuControleParticipante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diasJuros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cdJuros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vlJuros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cpfcnpj</w:t>
            </w:r>
            <w:r w:rsidR="004A53D9">
              <w:rPr>
                <w:rFonts w:ascii="Courier New" w:hAnsi="Courier New" w:cs="Courier New"/>
                <w:color w:val="000000"/>
              </w:rPr>
              <w:t>Beneficiario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vlTituloEmitidoBoleto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dtVencimentoBoleto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indTituloPertenceBaseTitulos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dtLimitePagamentoBoleto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cdIdentificacaoTituloDDACIP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spellStart"/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indPagamentoParcial</w:t>
            </w:r>
            <w:proofErr w:type="spellEnd"/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Pr="00043D9D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””</w:t>
            </w:r>
            <w:r w:rsidRPr="00043D9D">
              <w:rPr>
                <w:rFonts w:ascii="Courier New" w:hAnsi="Courier New" w:cs="Courier New"/>
                <w:color w:val="000000"/>
              </w:rPr>
              <w:t>,</w:t>
            </w:r>
            <w:r w:rsidRPr="00043D9D">
              <w:rPr>
                <w:rFonts w:ascii="Courier New" w:hAnsi="Courier New" w:cs="Courier New"/>
                <w:color w:val="000000"/>
              </w:rPr>
              <w:cr/>
            </w:r>
            <w:r w:rsidRPr="00043D9D">
              <w:rPr>
                <w:rFonts w:ascii="Courier New" w:hAnsi="Courier New" w:cs="Courier New"/>
                <w:color w:val="000000"/>
              </w:rPr>
              <w:tab/>
            </w:r>
            <w:r w:rsidR="0017115A">
              <w:rPr>
                <w:rFonts w:ascii="Courier New" w:hAnsi="Courier New" w:cs="Courier New"/>
                <w:color w:val="000000"/>
              </w:rPr>
              <w:t>“</w:t>
            </w:r>
            <w:proofErr w:type="gramStart"/>
            <w:r w:rsidRPr="00043D9D">
              <w:rPr>
                <w:rFonts w:ascii="Courier New" w:hAnsi="Courier New" w:cs="Courier New"/>
                <w:color w:val="000000"/>
              </w:rPr>
              <w:t>qtdeP</w:t>
            </w:r>
            <w:r w:rsidR="00D20DE2">
              <w:rPr>
                <w:rFonts w:ascii="Courier New" w:hAnsi="Courier New" w:cs="Courier New"/>
                <w:color w:val="000000"/>
              </w:rPr>
              <w:t>agamentoParciais</w:t>
            </w:r>
            <w:proofErr w:type="gramEnd"/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20DE2">
              <w:rPr>
                <w:rFonts w:ascii="Courier New" w:hAnsi="Courier New" w:cs="Courier New"/>
                <w:color w:val="000000"/>
              </w:rPr>
              <w:t>: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20DE2">
              <w:rPr>
                <w:rFonts w:ascii="Courier New" w:hAnsi="Courier New" w:cs="Courier New"/>
                <w:color w:val="000000"/>
              </w:rPr>
              <w:t>0</w:t>
            </w:r>
            <w:r w:rsidR="0017115A">
              <w:rPr>
                <w:rFonts w:ascii="Courier New" w:hAnsi="Courier New" w:cs="Courier New"/>
                <w:color w:val="000000"/>
              </w:rPr>
              <w:t>”</w:t>
            </w:r>
            <w:r w:rsidR="00D20DE2">
              <w:rPr>
                <w:rFonts w:ascii="Courier New" w:hAnsi="Courier New" w:cs="Courier New"/>
                <w:color w:val="000000"/>
              </w:rPr>
              <w:t>,</w:t>
            </w:r>
            <w:r w:rsidR="00D20DE2">
              <w:rPr>
                <w:rFonts w:ascii="Courier New" w:hAnsi="Courier New" w:cs="Courier New"/>
                <w:color w:val="000000"/>
              </w:rPr>
              <w:cr/>
            </w:r>
            <w:proofErr w:type="gramStart"/>
            <w:r w:rsidR="00D20DE2">
              <w:rPr>
                <w:rFonts w:ascii="Courier New" w:hAnsi="Courier New" w:cs="Courier New"/>
                <w:color w:val="000000"/>
              </w:rPr>
              <w:t>}</w:t>
            </w:r>
            <w:proofErr w:type="gramEnd"/>
          </w:p>
          <w:p w:rsidR="00D20DE2" w:rsidRPr="00D20DE2" w:rsidRDefault="00D20DE2" w:rsidP="00962BC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</w:p>
        </w:tc>
      </w:tr>
    </w:tbl>
    <w:p w:rsidR="00962BCB" w:rsidRDefault="00962BCB" w:rsidP="0035427D">
      <w:pPr>
        <w:jc w:val="both"/>
        <w:rPr>
          <w:rFonts w:cstheme="minorHAnsi"/>
          <w:color w:val="404040" w:themeColor="text1" w:themeTint="BF"/>
          <w:sz w:val="28"/>
        </w:rPr>
      </w:pPr>
    </w:p>
    <w:p w:rsidR="00620E89" w:rsidRDefault="00620E89">
      <w:pPr>
        <w:widowControl/>
        <w:spacing w:after="200" w:line="276" w:lineRule="auto"/>
        <w:rPr>
          <w:rFonts w:cstheme="minorHAnsi"/>
          <w:color w:val="404040" w:themeColor="text1" w:themeTint="BF"/>
          <w:sz w:val="28"/>
        </w:rPr>
      </w:pPr>
      <w:r>
        <w:rPr>
          <w:rFonts w:cstheme="minorHAnsi"/>
          <w:color w:val="404040" w:themeColor="text1" w:themeTint="BF"/>
          <w:sz w:val="28"/>
        </w:rPr>
        <w:br w:type="page"/>
      </w:r>
    </w:p>
    <w:p w:rsidR="00962BCB" w:rsidRDefault="00962BCB" w:rsidP="0035427D">
      <w:pPr>
        <w:jc w:val="both"/>
        <w:rPr>
          <w:rFonts w:cstheme="minorHAnsi"/>
          <w:color w:val="404040" w:themeColor="text1" w:themeTint="BF"/>
          <w:sz w:val="28"/>
        </w:rPr>
      </w:pPr>
    </w:p>
    <w:p w:rsidR="00962BCB" w:rsidRDefault="00962BCB" w:rsidP="0035427D">
      <w:pPr>
        <w:jc w:val="both"/>
        <w:rPr>
          <w:rFonts w:cstheme="minorHAnsi"/>
          <w:color w:val="404040" w:themeColor="text1" w:themeTint="BF"/>
          <w:sz w:val="28"/>
        </w:rPr>
      </w:pPr>
    </w:p>
    <w:p w:rsidR="00962BCB" w:rsidRDefault="00962BCB" w:rsidP="0035427D">
      <w:pPr>
        <w:jc w:val="both"/>
        <w:rPr>
          <w:rFonts w:cstheme="minorHAnsi"/>
          <w:color w:val="404040" w:themeColor="text1" w:themeTint="BF"/>
          <w:sz w:val="28"/>
        </w:rPr>
      </w:pPr>
      <w:r w:rsidRPr="00962BCB">
        <w:rPr>
          <w:rFonts w:cstheme="minorHAnsi"/>
          <w:noProof/>
          <w:color w:val="404040" w:themeColor="text1" w:themeTint="BF"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E5B93E" wp14:editId="16006EA5">
                <wp:simplePos x="0" y="0"/>
                <wp:positionH relativeFrom="column">
                  <wp:posOffset>-923290</wp:posOffset>
                </wp:positionH>
                <wp:positionV relativeFrom="paragraph">
                  <wp:posOffset>-283210</wp:posOffset>
                </wp:positionV>
                <wp:extent cx="5649595" cy="361373"/>
                <wp:effectExtent l="0" t="0" r="8255" b="635"/>
                <wp:wrapNone/>
                <wp:docPr id="12" name="Arredondar Retângulo em um Canto Diag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73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281524" w:rsidRDefault="007B6843" w:rsidP="00962BCB">
                            <w:pPr>
                              <w:ind w:right="-33"/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Layout de Comunicação</w:t>
                            </w:r>
                          </w:p>
                          <w:p w:rsidR="007B6843" w:rsidRPr="00FF4F64" w:rsidRDefault="007B6843" w:rsidP="00962BCB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2" o:spid="_x0000_s1048" style="position:absolute;left:0;text-align:left;margin-left:-72.7pt;margin-top:-22.3pt;width:444.85pt;height:28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" adj="-11796480,,5400" path="m60230,l5649595,r,l5649595,301143v,33264,-26966,60230,-60230,60230l,361373r,l,60230c,26966,26966,,60230,xe" fillcolor="#4f81bd" stroked="f" strokeweight="2pt">
                <v:stroke joinstyle="miter"/>
                <v:formulas/>
                <v:path arrowok="t" o:connecttype="custom" o:connectlocs="60230,0;5649595,0;5649595,0;5649595,301143;5589365,361373;0,361373;0,361373;0,60230;60230,0" o:connectangles="0,0,0,0,0,0,0,0,0" textboxrect="0,0,5649595,361373"/>
                <v:textbox>
                  <w:txbxContent>
                    <w:p w:rsidR="007B6843" w:rsidRPr="00281524" w:rsidRDefault="007B6843" w:rsidP="00962BCB">
                      <w:pPr>
                        <w:ind w:right="-33"/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Layout de Comunicação</w:t>
                      </w:r>
                    </w:p>
                    <w:p w:rsidR="007B6843" w:rsidRPr="00FF4F64" w:rsidRDefault="007B6843" w:rsidP="00962BCB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62BCB">
        <w:rPr>
          <w:rFonts w:cstheme="minorHAnsi"/>
          <w:noProof/>
          <w:color w:val="404040" w:themeColor="text1" w:themeTint="BF"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194D8D8" wp14:editId="364F9C01">
                <wp:simplePos x="0" y="0"/>
                <wp:positionH relativeFrom="column">
                  <wp:posOffset>-233680</wp:posOffset>
                </wp:positionH>
                <wp:positionV relativeFrom="paragraph">
                  <wp:posOffset>-368935</wp:posOffset>
                </wp:positionV>
                <wp:extent cx="533400" cy="532765"/>
                <wp:effectExtent l="0" t="0" r="0" b="635"/>
                <wp:wrapNone/>
                <wp:docPr id="13" name="Arredondar Retângulo em um Canto Diag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962BCB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3" o:spid="_x0000_s1049" style="position:absolute;left:0;text-align:left;margin-left:-18.4pt;margin-top:-29.05pt;width:42pt;height:41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962BCB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62BCB" w:rsidRDefault="00962BCB" w:rsidP="0035427D">
      <w:pPr>
        <w:jc w:val="both"/>
        <w:rPr>
          <w:rFonts w:cstheme="minorHAnsi"/>
          <w:color w:val="404040" w:themeColor="text1" w:themeTint="BF"/>
          <w:sz w:val="28"/>
        </w:rPr>
      </w:pPr>
    </w:p>
    <w:p w:rsidR="009D56A4" w:rsidRDefault="00962BCB" w:rsidP="009D56A4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  <w:proofErr w:type="gramStart"/>
      <w:r>
        <w:rPr>
          <w:rFonts w:ascii="Verdana" w:hAnsi="Verdana" w:cstheme="minorHAnsi"/>
          <w:b/>
          <w:color w:val="404040" w:themeColor="text1" w:themeTint="BF"/>
        </w:rPr>
        <w:t>7</w:t>
      </w:r>
      <w:r w:rsidR="009D56A4" w:rsidRPr="009D56A4">
        <w:rPr>
          <w:rFonts w:ascii="Verdana" w:hAnsi="Verdana" w:cstheme="minorHAnsi"/>
          <w:b/>
          <w:color w:val="404040" w:themeColor="text1" w:themeTint="BF"/>
        </w:rPr>
        <w:t>.1 REGISTRO</w:t>
      </w:r>
      <w:proofErr w:type="gramEnd"/>
      <w:r w:rsidR="009D56A4" w:rsidRPr="009D56A4">
        <w:rPr>
          <w:rFonts w:ascii="Verdana" w:hAnsi="Verdana" w:cstheme="minorHAnsi"/>
          <w:b/>
          <w:color w:val="404040" w:themeColor="text1" w:themeTint="BF"/>
        </w:rPr>
        <w:t xml:space="preserve"> DE ENTRADA</w:t>
      </w:r>
    </w:p>
    <w:p w:rsidR="008137F0" w:rsidRDefault="008137F0" w:rsidP="009D56A4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</w:p>
    <w:p w:rsidR="008137F0" w:rsidRDefault="008137F0" w:rsidP="009D56A4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  <w:r>
        <w:rPr>
          <w:rFonts w:ascii="Verdana" w:hAnsi="Verdana" w:cstheme="minorHAnsi"/>
          <w:b/>
          <w:color w:val="404040" w:themeColor="text1" w:themeTint="BF"/>
        </w:rPr>
        <w:t>A= Alfanumérico: Alinhar com espaços a esquerda.</w:t>
      </w:r>
    </w:p>
    <w:p w:rsidR="008137F0" w:rsidRDefault="008137F0" w:rsidP="009D56A4">
      <w:pPr>
        <w:pStyle w:val="Default"/>
        <w:jc w:val="both"/>
        <w:rPr>
          <w:rFonts w:ascii="Verdana" w:hAnsi="Verdana" w:cstheme="minorHAnsi"/>
          <w:b/>
          <w:color w:val="404040" w:themeColor="text1" w:themeTint="BF"/>
        </w:rPr>
      </w:pPr>
      <w:r>
        <w:rPr>
          <w:rFonts w:ascii="Verdana" w:hAnsi="Verdana" w:cstheme="minorHAnsi"/>
          <w:b/>
          <w:color w:val="404040" w:themeColor="text1" w:themeTint="BF"/>
        </w:rPr>
        <w:t>N= Numérico: Alinhar com zeros a esquerda.</w:t>
      </w:r>
    </w:p>
    <w:p w:rsidR="009D56A4" w:rsidRPr="00DF3CBE" w:rsidRDefault="009D56A4" w:rsidP="0035427D">
      <w:pPr>
        <w:jc w:val="both"/>
        <w:rPr>
          <w:rFonts w:cstheme="minorHAnsi"/>
          <w:color w:val="404040" w:themeColor="text1" w:themeTint="BF"/>
          <w:sz w:val="28"/>
        </w:rPr>
      </w:pPr>
    </w:p>
    <w:tbl>
      <w:tblPr>
        <w:tblStyle w:val="GradeClara-nfase1"/>
        <w:tblpPr w:leftFromText="141" w:rightFromText="141" w:vertAnchor="text" w:tblpY="1"/>
        <w:tblOverlap w:val="never"/>
        <w:tblW w:w="9806" w:type="dxa"/>
        <w:tblLayout w:type="fixed"/>
        <w:tblLook w:val="04A0" w:firstRow="1" w:lastRow="0" w:firstColumn="1" w:lastColumn="0" w:noHBand="0" w:noVBand="1"/>
      </w:tblPr>
      <w:tblGrid>
        <w:gridCol w:w="3510"/>
        <w:gridCol w:w="1442"/>
        <w:gridCol w:w="1275"/>
        <w:gridCol w:w="1087"/>
        <w:gridCol w:w="2492"/>
      </w:tblGrid>
      <w:tr w:rsidR="001917F6" w:rsidRPr="0047030C" w:rsidTr="003A6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1917F6" w:rsidRPr="0047030C" w:rsidRDefault="001917F6" w:rsidP="009148FD">
            <w:pPr>
              <w:jc w:val="center"/>
              <w:rPr>
                <w:rFonts w:ascii="Cambria" w:hAnsi="Cambria" w:cs="Calibri"/>
                <w:color w:val="000000"/>
              </w:rPr>
            </w:pPr>
            <w:r w:rsidRPr="0047030C">
              <w:rPr>
                <w:rFonts w:ascii="Cambria" w:hAnsi="Cambria" w:cs="Calibri"/>
                <w:color w:val="000000"/>
              </w:rPr>
              <w:t>Nome do Campo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917F6" w:rsidRPr="0047030C" w:rsidRDefault="001917F6" w:rsidP="00914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</w:rPr>
            </w:pPr>
            <w:r w:rsidRPr="001917F6">
              <w:rPr>
                <w:rFonts w:ascii="Cambria" w:hAnsi="Cambria" w:cs="Calibri"/>
                <w:color w:val="000000"/>
              </w:rPr>
              <w:t>Tipo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1917F6" w:rsidRPr="0047030C" w:rsidRDefault="001917F6" w:rsidP="00914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Descrição</w:t>
            </w:r>
          </w:p>
        </w:tc>
        <w:tc>
          <w:tcPr>
            <w:tcW w:w="1087" w:type="dxa"/>
            <w:shd w:val="clear" w:color="auto" w:fill="auto"/>
            <w:noWrap/>
            <w:vAlign w:val="center"/>
            <w:hideMark/>
          </w:tcPr>
          <w:p w:rsidR="001917F6" w:rsidRPr="0047030C" w:rsidRDefault="001917F6" w:rsidP="00914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Qtde CHAR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914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 w:themeColor="text1"/>
              </w:rPr>
            </w:pPr>
            <w:r w:rsidRPr="00C80980">
              <w:rPr>
                <w:rFonts w:ascii="Cambria" w:hAnsi="Cambria" w:cs="Calibri"/>
                <w:color w:val="000000" w:themeColor="text1"/>
              </w:rPr>
              <w:t>Campo Obrigatório</w:t>
            </w:r>
          </w:p>
        </w:tc>
      </w:tr>
      <w:tr w:rsidR="001917F6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BA2B0B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nuCPFCNPJ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1917F6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917F6">
              <w:rPr>
                <w:rFonts w:ascii="Calibri" w:hAnsi="Calibri" w:cs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Raiz CPF/CNPJ Beneficiário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9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1917F6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BA2B0B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filialCPFCNPJ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1917F6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917F6">
              <w:rPr>
                <w:rFonts w:ascii="Calibri" w:hAnsi="Calibri" w:cs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Filial CPF/CNPJ Beneficiário</w:t>
            </w:r>
          </w:p>
          <w:p w:rsidR="001917F6" w:rsidRPr="0047030C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 CPF, filial = </w:t>
            </w:r>
            <w:proofErr w:type="gramStart"/>
            <w:r>
              <w:rPr>
                <w:rFonts w:ascii="Calibri" w:hAnsi="Calibri" w:cs="Calibri"/>
                <w:color w:val="000000"/>
              </w:rPr>
              <w:t>0</w:t>
            </w:r>
            <w:proofErr w:type="gramEnd"/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1917F6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7F5F10" w:rsidRDefault="001917F6" w:rsidP="00BA2B0B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ctrlCPFCNPJ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7F5F10" w:rsidRDefault="001917F6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1917F6">
              <w:rPr>
                <w:rFonts w:ascii="Calibri" w:hAnsi="Calibri" w:cs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Dígito de Controle CPF/CNPJ Beneficiário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1917F6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BA2B0B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cdTipoAcesso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Default="001917F6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000000"/>
              </w:rPr>
              <w:t>Tipo de Acesso</w:t>
            </w:r>
          </w:p>
          <w:p w:rsidR="001917F6" w:rsidRPr="0047030C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7D73B8">
              <w:rPr>
                <w:rFonts w:ascii="Calibri" w:hAnsi="Calibri" w:cs="Calibri"/>
                <w:color w:val="000000"/>
              </w:rPr>
              <w:t>Fixo “2”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7115A">
              <w:rPr>
                <w:rFonts w:ascii="Calibri" w:hAnsi="Calibri" w:cs="Calibri"/>
                <w:color w:val="000000"/>
              </w:rPr>
              <w:t>–</w:t>
            </w:r>
            <w:r>
              <w:rPr>
                <w:rFonts w:ascii="Calibri" w:hAnsi="Calibri" w:cs="Calibri"/>
                <w:color w:val="000000"/>
              </w:rPr>
              <w:t xml:space="preserve"> Negociação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1917F6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BA2B0B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clubBanco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1917F6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Club Banco – </w:t>
            </w:r>
            <w:r>
              <w:rPr>
                <w:rFonts w:ascii="Calibri" w:hAnsi="Calibri" w:cs="Calibri"/>
                <w:color w:val="000000"/>
              </w:rPr>
              <w:t xml:space="preserve">237 (Bradesco) </w:t>
            </w:r>
            <w:proofErr w:type="gramStart"/>
            <w:r>
              <w:rPr>
                <w:rFonts w:ascii="Calibri" w:hAnsi="Calibri" w:cs="Calibri"/>
                <w:color w:val="000000"/>
              </w:rPr>
              <w:t>Fixo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“2269651” 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cdTipoContrato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1917F6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Tipo de Contrato –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Fixo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“48” 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1917F6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nuSequenciaContrato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1917F6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Número de Sequência do Contrato 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idProduto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1917F6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ID Produto</w:t>
            </w:r>
            <w:r>
              <w:rPr>
                <w:rFonts w:ascii="Calibri" w:hAnsi="Calibri" w:cs="Calibri"/>
                <w:color w:val="000000"/>
              </w:rPr>
              <w:t xml:space="preserve"> (código da carteira/ modalidade de cobrança. </w:t>
            </w:r>
            <w:proofErr w:type="spellStart"/>
            <w:r>
              <w:rPr>
                <w:rFonts w:ascii="Calibri" w:hAnsi="Calibri" w:cs="Calibri"/>
                <w:color w:val="000000"/>
              </w:rPr>
              <w:t>Ex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09 Cobrança escritural, 05 Cobrança de Seguros</w:t>
            </w:r>
            <w:proofErr w:type="gramStart"/>
            <w:r>
              <w:rPr>
                <w:rFonts w:ascii="Calibri" w:hAnsi="Calibri" w:cs="Calibri"/>
                <w:color w:val="000000"/>
              </w:rPr>
              <w:t>)</w:t>
            </w:r>
            <w:proofErr w:type="gramEnd"/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1917F6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1917F6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nuNegociacao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1917F6" w:rsidP="001917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Número da Negociação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  <w:r w:rsidR="00291629">
              <w:rPr>
                <w:rFonts w:ascii="Calibri" w:hAnsi="Calibri"/>
                <w:color w:val="000000"/>
              </w:rPr>
              <w:t xml:space="preserve"> </w:t>
            </w:r>
            <w:proofErr w:type="gramEnd"/>
            <w:r w:rsidR="00291629">
              <w:rPr>
                <w:rFonts w:ascii="Calibri" w:hAnsi="Calibri"/>
                <w:color w:val="000000"/>
              </w:rPr>
              <w:t xml:space="preserve">Formato: </w:t>
            </w:r>
          </w:p>
          <w:p w:rsidR="00291629" w:rsidRPr="00CC21FA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CC21FA">
              <w:rPr>
                <w:rFonts w:ascii="Calibri" w:hAnsi="Calibri"/>
                <w:b/>
                <w:color w:val="000000"/>
              </w:rPr>
              <w:t xml:space="preserve">Agencia: </w:t>
            </w:r>
            <w:proofErr w:type="gramStart"/>
            <w:r w:rsidRPr="00CC21FA">
              <w:rPr>
                <w:rFonts w:ascii="Calibri" w:hAnsi="Calibri"/>
                <w:b/>
                <w:color w:val="000000"/>
              </w:rPr>
              <w:t>4</w:t>
            </w:r>
            <w:proofErr w:type="gramEnd"/>
            <w:r w:rsidRPr="00CC21FA">
              <w:rPr>
                <w:rFonts w:ascii="Calibri" w:hAnsi="Calibri"/>
                <w:b/>
                <w:color w:val="000000"/>
              </w:rPr>
              <w:t xml:space="preserve"> posições </w:t>
            </w:r>
          </w:p>
          <w:p w:rsidR="00291629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(Sem digito) </w:t>
            </w:r>
          </w:p>
          <w:p w:rsidR="00291629" w:rsidRPr="00CC21FA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CC21FA">
              <w:rPr>
                <w:rFonts w:ascii="Calibri" w:hAnsi="Calibri"/>
                <w:b/>
                <w:color w:val="000000"/>
              </w:rPr>
              <w:t xml:space="preserve">Zeros: </w:t>
            </w:r>
            <w:proofErr w:type="gramStart"/>
            <w:r w:rsidRPr="00CC21FA">
              <w:rPr>
                <w:rFonts w:ascii="Calibri" w:hAnsi="Calibri"/>
                <w:b/>
                <w:color w:val="000000"/>
              </w:rPr>
              <w:t>7</w:t>
            </w:r>
            <w:proofErr w:type="gramEnd"/>
            <w:r w:rsidRPr="00CC21FA">
              <w:rPr>
                <w:rFonts w:ascii="Calibri" w:hAnsi="Calibri"/>
                <w:b/>
                <w:color w:val="000000"/>
              </w:rPr>
              <w:t xml:space="preserve"> </w:t>
            </w:r>
            <w:r w:rsidRPr="00CC21FA">
              <w:rPr>
                <w:rFonts w:ascii="Calibri" w:hAnsi="Calibri"/>
                <w:b/>
                <w:color w:val="000000"/>
              </w:rPr>
              <w:lastRenderedPageBreak/>
              <w:t>posições</w:t>
            </w:r>
          </w:p>
          <w:p w:rsidR="00291629" w:rsidRPr="00CC21FA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</w:rPr>
            </w:pPr>
            <w:r w:rsidRPr="00CC21FA">
              <w:rPr>
                <w:rFonts w:ascii="Calibri" w:hAnsi="Calibri"/>
                <w:b/>
                <w:color w:val="000000"/>
              </w:rPr>
              <w:t xml:space="preserve">Conta: </w:t>
            </w:r>
            <w:proofErr w:type="gramStart"/>
            <w:r w:rsidRPr="00CC21FA">
              <w:rPr>
                <w:rFonts w:ascii="Calibri" w:hAnsi="Calibri"/>
                <w:b/>
                <w:color w:val="000000"/>
              </w:rPr>
              <w:t>7</w:t>
            </w:r>
            <w:proofErr w:type="gramEnd"/>
            <w:r w:rsidRPr="00CC21FA">
              <w:rPr>
                <w:rFonts w:ascii="Calibri" w:hAnsi="Calibri"/>
                <w:b/>
                <w:color w:val="000000"/>
              </w:rPr>
              <w:t xml:space="preserve"> posições</w:t>
            </w:r>
          </w:p>
          <w:p w:rsidR="001917F6" w:rsidRPr="0047030C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(Sem digito)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lastRenderedPageBreak/>
              <w:t>18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1917F6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291629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lastRenderedPageBreak/>
              <w:t>cdBanco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291629" w:rsidP="001917F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Código do Banco – Fixo “237”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291629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eNuSequenciaContrato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291629" w:rsidP="001917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Número de Sequência do Contrato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1917F6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291629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tpRegistro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291629" w:rsidP="001917F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Tipo de Registro –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Fixo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“1” (à vencer/vencido)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1917F6" w:rsidRPr="0047030C" w:rsidRDefault="00291629" w:rsidP="001917F6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cdProduto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1917F6" w:rsidRPr="0047030C" w:rsidRDefault="00291629" w:rsidP="001917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Código do Produto 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1917F6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1917F6" w:rsidRPr="0047030C" w:rsidRDefault="00291629" w:rsidP="0065635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nuTitulo</w:t>
            </w:r>
            <w:proofErr w:type="spellEnd"/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1917F6" w:rsidRPr="0047030C" w:rsidRDefault="00291629" w:rsidP="006563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1917F6" w:rsidRPr="0047030C" w:rsidRDefault="001917F6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Número do Título (Nosso Número</w:t>
            </w:r>
            <w:r>
              <w:rPr>
                <w:rFonts w:ascii="Calibri" w:hAnsi="Calibri" w:cs="Calibri"/>
                <w:color w:val="000000"/>
              </w:rPr>
              <w:t xml:space="preserve"> sem o dígito</w:t>
            </w:r>
            <w:r w:rsidRPr="0047030C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1917F6" w:rsidRPr="0047030C" w:rsidRDefault="001917F6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917F6" w:rsidRPr="0047030C" w:rsidRDefault="00291629" w:rsidP="0065635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nuCliente</w:t>
            </w:r>
            <w:proofErr w:type="spellEnd"/>
            <w:proofErr w:type="gramEnd"/>
          </w:p>
        </w:tc>
        <w:tc>
          <w:tcPr>
            <w:tcW w:w="14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917F6" w:rsidRPr="0047030C" w:rsidRDefault="00291629" w:rsidP="00656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Alfanumérico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1917F6" w:rsidRPr="0047030C" w:rsidRDefault="001917F6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Número do Cliente (Seu Número)</w:t>
            </w:r>
          </w:p>
        </w:tc>
        <w:tc>
          <w:tcPr>
            <w:tcW w:w="10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917F6" w:rsidRPr="0047030C" w:rsidRDefault="001917F6" w:rsidP="0065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1917F6" w:rsidRPr="00C80980" w:rsidRDefault="001917F6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291629" w:rsidP="0065635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dtEmissaoTitulo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47030C" w:rsidRDefault="00291629" w:rsidP="006563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Data de Emissão do Título </w:t>
            </w:r>
            <w:r>
              <w:rPr>
                <w:rFonts w:ascii="Calibri" w:hAnsi="Calibri"/>
                <w:color w:val="000000"/>
              </w:rPr>
              <w:t>(Formato: DD.MM.AAAA)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47030C" w:rsidRDefault="00291629" w:rsidP="0065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291629" w:rsidP="0065635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dtVencimentoTitulo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Default="00291629" w:rsidP="00656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Data de Vencimento do Título                         </w:t>
            </w:r>
            <w:r>
              <w:rPr>
                <w:rFonts w:ascii="Calibri" w:hAnsi="Calibri"/>
                <w:color w:val="000000"/>
              </w:rPr>
              <w:t xml:space="preserve">(Formato: DD.MM.AAAA) </w:t>
            </w:r>
            <w:proofErr w:type="spellStart"/>
            <w:r>
              <w:rPr>
                <w:rFonts w:ascii="Calibri" w:hAnsi="Calibri"/>
                <w:color w:val="000000"/>
              </w:rPr>
              <w:t>Obs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: Data de Vencimento do título deve ser maior ou igual </w:t>
            </w:r>
            <w:proofErr w:type="gramStart"/>
            <w:r>
              <w:rPr>
                <w:rFonts w:ascii="Calibri" w:hAnsi="Calibri"/>
                <w:color w:val="000000"/>
              </w:rPr>
              <w:t>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data de emissão do título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47030C" w:rsidRDefault="00291629" w:rsidP="0065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291629" w:rsidP="0065635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tpVencimento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47030C" w:rsidRDefault="00291629" w:rsidP="006563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Tipo de Vencimento </w:t>
            </w:r>
            <w:r w:rsidR="0017115A">
              <w:rPr>
                <w:rFonts w:ascii="Calibri" w:hAnsi="Calibri" w:cs="Calibri"/>
                <w:color w:val="000000"/>
              </w:rPr>
              <w:t>–</w:t>
            </w:r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Fixo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“0”</w:t>
            </w:r>
          </w:p>
        </w:tc>
        <w:tc>
          <w:tcPr>
            <w:tcW w:w="1087" w:type="dxa"/>
            <w:shd w:val="clear" w:color="auto" w:fill="auto"/>
            <w:hideMark/>
          </w:tcPr>
          <w:p w:rsidR="00093A42" w:rsidRDefault="00093A42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895A97" w:rsidRDefault="00291629" w:rsidP="0065635C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895A97">
              <w:rPr>
                <w:rFonts w:ascii="Calibri" w:hAnsi="Calibri"/>
                <w:color w:val="000000"/>
              </w:rPr>
              <w:t>vlNominalTitulo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895A97" w:rsidRDefault="00291629" w:rsidP="006563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95A97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95A97">
              <w:rPr>
                <w:rFonts w:ascii="Calibri" w:hAnsi="Calibri" w:cs="Calibri"/>
                <w:color w:val="000000"/>
              </w:rPr>
              <w:t xml:space="preserve">Valor Nominal do Título </w:t>
            </w:r>
          </w:p>
          <w:p w:rsidR="00895A97" w:rsidRDefault="00895A97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moeda Real, preencher no formato: 10000 (título no valor de R$100,00).</w:t>
            </w:r>
          </w:p>
          <w:p w:rsidR="00895A97" w:rsidRDefault="00895A97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Se moeda indexada, preencher no formato: 10000000 (título no valor de U$100,00).</w:t>
            </w:r>
          </w:p>
          <w:p w:rsidR="00AC629B" w:rsidRPr="00AC629B" w:rsidRDefault="00AC629B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AC629B">
              <w:rPr>
                <w:rFonts w:ascii="Calibri" w:hAnsi="Calibri" w:cs="Calibri"/>
                <w:b/>
                <w:color w:val="000000"/>
              </w:rPr>
              <w:t xml:space="preserve">Caso o contrato de Cobrança </w:t>
            </w:r>
            <w:r>
              <w:rPr>
                <w:rFonts w:ascii="Calibri" w:hAnsi="Calibri" w:cs="Calibri"/>
                <w:b/>
                <w:color w:val="000000"/>
              </w:rPr>
              <w:t>não seja específico para moeda indexada, o registro será realizado em moeda Real.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895A97" w:rsidRDefault="00291629" w:rsidP="00895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895A97">
              <w:rPr>
                <w:rFonts w:ascii="Calibri" w:hAnsi="Calibri" w:cs="Calibri"/>
                <w:color w:val="000000"/>
              </w:rPr>
              <w:lastRenderedPageBreak/>
              <w:t>17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895A97" w:rsidRDefault="00895A97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BC4EAA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BC4EAA" w:rsidRPr="0047030C" w:rsidRDefault="00BC4EAA" w:rsidP="00895A97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BC4EAA">
              <w:rPr>
                <w:rFonts w:ascii="Calibri" w:hAnsi="Calibri"/>
                <w:color w:val="000000"/>
              </w:rPr>
              <w:lastRenderedPageBreak/>
              <w:t>cdEspecieTitulo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BC4EAA" w:rsidRPr="0047030C" w:rsidRDefault="00BC4EAA" w:rsidP="00895A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BC4EAA" w:rsidRPr="00BC4EAA" w:rsidRDefault="00BC4EAA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C4EAA">
              <w:rPr>
                <w:rFonts w:ascii="Calibri" w:hAnsi="Calibri"/>
                <w:color w:val="000000"/>
              </w:rPr>
              <w:t>Código da Espécie do Título</w:t>
            </w:r>
          </w:p>
          <w:p w:rsidR="00BC4EAA" w:rsidRPr="0047030C" w:rsidRDefault="00BC4EAA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C4EAA">
              <w:rPr>
                <w:rFonts w:ascii="Calibri" w:hAnsi="Calibri"/>
                <w:b/>
                <w:color w:val="000000"/>
              </w:rPr>
              <w:t xml:space="preserve">Códigos possíveis de acordo com item </w:t>
            </w:r>
            <w:r w:rsidR="003663FA">
              <w:rPr>
                <w:rFonts w:ascii="Calibri" w:hAnsi="Calibri"/>
                <w:b/>
                <w:color w:val="000000"/>
              </w:rPr>
              <w:t>9</w:t>
            </w:r>
            <w:r w:rsidRPr="00BC4EAA">
              <w:rPr>
                <w:rFonts w:ascii="Calibri" w:hAnsi="Calibri"/>
                <w:b/>
                <w:color w:val="000000"/>
              </w:rPr>
              <w:t>.1</w:t>
            </w:r>
          </w:p>
        </w:tc>
        <w:tc>
          <w:tcPr>
            <w:tcW w:w="1087" w:type="dxa"/>
            <w:shd w:val="clear" w:color="auto" w:fill="auto"/>
            <w:hideMark/>
          </w:tcPr>
          <w:p w:rsidR="00BC4EAA" w:rsidRDefault="00BC4EAA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BC4EAA" w:rsidRDefault="00BC4EAA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BC4EAA" w:rsidRPr="0047030C" w:rsidRDefault="00BC4EAA" w:rsidP="00895A9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492" w:type="dxa"/>
            <w:shd w:val="clear" w:color="auto" w:fill="auto"/>
            <w:hideMark/>
          </w:tcPr>
          <w:p w:rsidR="00BC4EAA" w:rsidRPr="00C80980" w:rsidRDefault="00BC4EAA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  <w:p w:rsidR="00BC4EAA" w:rsidRPr="00C80980" w:rsidRDefault="00BC4EAA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  <w:p w:rsidR="00BC4EAA" w:rsidRPr="00C80980" w:rsidRDefault="00BC4EAA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DC523B" w:rsidRDefault="00E65F52" w:rsidP="00345498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 w:themeColor="text1"/>
              </w:rPr>
              <w:t>t</w:t>
            </w:r>
            <w:r w:rsidR="00BC4EAA" w:rsidRPr="00DC523B">
              <w:rPr>
                <w:rFonts w:ascii="Calibri" w:hAnsi="Calibri"/>
                <w:color w:val="000000" w:themeColor="text1"/>
              </w:rPr>
              <w:t>pProtestoAutomatico</w:t>
            </w:r>
            <w:r w:rsidR="009148FD" w:rsidRPr="00DC523B">
              <w:rPr>
                <w:rFonts w:ascii="Calibri" w:hAnsi="Calibri"/>
                <w:color w:val="000000" w:themeColor="text1"/>
              </w:rPr>
              <w:t>Negativacao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DC523B" w:rsidRDefault="00BC4EAA" w:rsidP="00895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DC523B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>Tipo de Protesto Automático</w:t>
            </w:r>
            <w:r w:rsidR="009148FD" w:rsidRPr="00DC523B">
              <w:rPr>
                <w:rFonts w:ascii="Calibri" w:hAnsi="Calibri" w:cs="Calibri"/>
                <w:color w:val="000000"/>
              </w:rPr>
              <w:t xml:space="preserve"> ou Negativação</w:t>
            </w:r>
          </w:p>
          <w:p w:rsidR="009148FD" w:rsidRPr="00DC523B" w:rsidRDefault="009148FD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C523B">
              <w:t>01 – DIAS CORRIDOS PARA PROTESTO</w:t>
            </w:r>
            <w:proofErr w:type="gramEnd"/>
          </w:p>
          <w:p w:rsidR="009148FD" w:rsidRPr="00DC523B" w:rsidRDefault="009148FD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23B">
              <w:t>02- DIAS ÚTEIS PARA PROTESTO</w:t>
            </w:r>
          </w:p>
          <w:p w:rsidR="00AC629B" w:rsidRPr="00DC523B" w:rsidRDefault="009148FD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23B">
              <w:t>03 – DIAS CORRIDOS PARA NEGATIVAÇÃO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DC523B" w:rsidRDefault="00291629" w:rsidP="00895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DC523B"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DC523B" w:rsidRDefault="00291629" w:rsidP="00895A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DC523B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DC523B" w:rsidRDefault="00BC4EAA" w:rsidP="00E65F5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t>prazoProtestoAutomatico</w:t>
            </w:r>
            <w:r w:rsidR="0065635C" w:rsidRPr="00DC523B">
              <w:rPr>
                <w:rFonts w:ascii="Calibri" w:hAnsi="Calibri"/>
                <w:color w:val="000000"/>
              </w:rPr>
              <w:t>Negativ</w:t>
            </w:r>
            <w:r w:rsidR="0065635C" w:rsidRPr="00DC523B">
              <w:rPr>
                <w:rFonts w:ascii="Calibri" w:hAnsi="Calibri"/>
                <w:color w:val="000000" w:themeColor="text1"/>
              </w:rPr>
              <w:t>a</w:t>
            </w:r>
            <w:r w:rsidR="00E65F52" w:rsidRPr="00DC523B">
              <w:rPr>
                <w:rFonts w:ascii="Calibri" w:hAnsi="Calibri"/>
                <w:color w:val="000000" w:themeColor="text1"/>
              </w:rPr>
              <w:t>cao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DC523B" w:rsidRDefault="00BC4EAA" w:rsidP="00594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DC523B" w:rsidRDefault="0029162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>Prazo para Protesto Automático</w:t>
            </w:r>
            <w:r w:rsidR="0065635C" w:rsidRPr="00DC523B">
              <w:rPr>
                <w:rFonts w:ascii="Calibri" w:hAnsi="Calibri" w:cs="Calibri"/>
                <w:color w:val="000000"/>
              </w:rPr>
              <w:t xml:space="preserve"> ou Negativação</w:t>
            </w:r>
          </w:p>
          <w:p w:rsidR="00594C49" w:rsidRPr="00DC523B" w:rsidRDefault="00594C4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65635C" w:rsidRPr="00DC523B" w:rsidRDefault="0065635C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 xml:space="preserve">Para Protesto na condição de dias úteis: </w:t>
            </w:r>
            <w:proofErr w:type="gramStart"/>
            <w:r w:rsidRPr="00DC523B">
              <w:rPr>
                <w:rFonts w:ascii="Calibri" w:hAnsi="Calibri" w:cs="Calibri"/>
                <w:color w:val="000000"/>
              </w:rPr>
              <w:t>3</w:t>
            </w:r>
            <w:proofErr w:type="gramEnd"/>
            <w:r w:rsidRPr="00DC523B">
              <w:rPr>
                <w:rFonts w:ascii="Calibri" w:hAnsi="Calibri" w:cs="Calibri"/>
                <w:color w:val="000000"/>
              </w:rPr>
              <w:t xml:space="preserve"> dias após o vencimento. Dias corridos </w:t>
            </w:r>
            <w:proofErr w:type="gramStart"/>
            <w:r w:rsidRPr="00DC523B">
              <w:rPr>
                <w:rFonts w:ascii="Calibri" w:hAnsi="Calibri" w:cs="Calibri"/>
                <w:color w:val="000000"/>
              </w:rPr>
              <w:t>5</w:t>
            </w:r>
            <w:proofErr w:type="gramEnd"/>
            <w:r w:rsidRPr="00DC523B">
              <w:rPr>
                <w:rFonts w:ascii="Calibri" w:hAnsi="Calibri" w:cs="Calibri"/>
                <w:color w:val="000000"/>
              </w:rPr>
              <w:t xml:space="preserve"> dias</w:t>
            </w:r>
            <w:r w:rsidR="00594C49" w:rsidRPr="00DC523B">
              <w:rPr>
                <w:rFonts w:ascii="Calibri" w:hAnsi="Calibri" w:cs="Calibri"/>
                <w:color w:val="000000"/>
              </w:rPr>
              <w:t xml:space="preserve"> após vencimento</w:t>
            </w:r>
            <w:r w:rsidRPr="00DC523B">
              <w:rPr>
                <w:rFonts w:ascii="Calibri" w:hAnsi="Calibri" w:cs="Calibri"/>
                <w:color w:val="000000"/>
              </w:rPr>
              <w:t>.</w:t>
            </w:r>
          </w:p>
          <w:p w:rsidR="0065635C" w:rsidRPr="00DC523B" w:rsidRDefault="00594C4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 xml:space="preserve">Para </w:t>
            </w:r>
            <w:r w:rsidRPr="00DC523B">
              <w:rPr>
                <w:rFonts w:ascii="Calibri" w:hAnsi="Calibri" w:cs="Calibri"/>
                <w:color w:val="000000"/>
              </w:rPr>
              <w:lastRenderedPageBreak/>
              <w:t xml:space="preserve">Negativação considerar </w:t>
            </w:r>
            <w:proofErr w:type="gramStart"/>
            <w:r w:rsidRPr="00DC523B">
              <w:rPr>
                <w:rFonts w:ascii="Calibri" w:hAnsi="Calibri" w:cs="Calibri"/>
                <w:color w:val="000000"/>
              </w:rPr>
              <w:t>5</w:t>
            </w:r>
            <w:proofErr w:type="gramEnd"/>
            <w:r w:rsidRPr="00DC523B">
              <w:rPr>
                <w:rFonts w:ascii="Calibri" w:hAnsi="Calibri" w:cs="Calibri"/>
                <w:color w:val="000000"/>
              </w:rPr>
              <w:t xml:space="preserve"> dias corridos após o vencimento.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DC523B" w:rsidRDefault="00291629" w:rsidP="00594C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DC523B">
              <w:rPr>
                <w:rFonts w:ascii="Calibri" w:hAnsi="Calibri" w:cs="Calibri"/>
                <w:color w:val="000000"/>
              </w:rPr>
              <w:lastRenderedPageBreak/>
              <w:t>2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DC523B" w:rsidRDefault="00291629" w:rsidP="00594C4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DC523B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DC523B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lastRenderedPageBreak/>
              <w:t>controleParticipante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DC523B" w:rsidRDefault="003B5834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DC523B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>Controle Participante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DC523B" w:rsidRDefault="00291629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29162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DC523B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t>cdPagamentoParcial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DC523B" w:rsidRDefault="003B5834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DC523B" w:rsidRDefault="0029162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>Indicador de Pagamento Parcial</w:t>
            </w:r>
            <w:r w:rsidR="003B5834" w:rsidRPr="00DC523B">
              <w:rPr>
                <w:rFonts w:ascii="Calibri" w:hAnsi="Calibri"/>
                <w:color w:val="000000"/>
              </w:rPr>
              <w:t>– domínio ‘S’ ou ‘N’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DC523B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DC523B"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DC523B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t>qtdePagamentoParcial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DC523B" w:rsidRDefault="003B5834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91629" w:rsidRPr="00DC523B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>Quantidade de Pagamentos Parciais</w:t>
            </w:r>
          </w:p>
        </w:tc>
        <w:tc>
          <w:tcPr>
            <w:tcW w:w="1087" w:type="dxa"/>
            <w:shd w:val="clear" w:color="auto" w:fill="auto"/>
            <w:hideMark/>
          </w:tcPr>
          <w:p w:rsidR="00093A42" w:rsidRPr="00DC523B" w:rsidRDefault="00093A42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291629" w:rsidRPr="00DC523B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DC523B"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92" w:type="dxa"/>
            <w:shd w:val="clear" w:color="auto" w:fill="auto"/>
            <w:hideMark/>
          </w:tcPr>
          <w:p w:rsidR="003B5834" w:rsidRPr="00C80980" w:rsidRDefault="003B5834" w:rsidP="003B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 w:rsidRPr="00C80980">
              <w:rPr>
                <w:rFonts w:ascii="Calibri" w:hAnsi="Calibri"/>
                <w:color w:val="000000" w:themeColor="text1"/>
              </w:rPr>
              <w:t>Quantidade de Pagamentos Parciais</w:t>
            </w:r>
          </w:p>
          <w:p w:rsidR="00291629" w:rsidRDefault="003B5834" w:rsidP="003B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 w:rsidRPr="00C80980">
              <w:rPr>
                <w:rFonts w:ascii="Calibri" w:hAnsi="Calibri"/>
                <w:color w:val="000000" w:themeColor="text1"/>
              </w:rPr>
              <w:t xml:space="preserve">Obrigatório se </w:t>
            </w:r>
            <w:proofErr w:type="spellStart"/>
            <w:proofErr w:type="gramStart"/>
            <w:r w:rsidRPr="00C80980">
              <w:rPr>
                <w:rFonts w:ascii="Calibri" w:hAnsi="Calibri"/>
                <w:color w:val="000000" w:themeColor="text1"/>
              </w:rPr>
              <w:t>cdPagamentoParcial</w:t>
            </w:r>
            <w:proofErr w:type="spellEnd"/>
            <w:proofErr w:type="gramEnd"/>
            <w:r w:rsidRPr="00C80980">
              <w:rPr>
                <w:rFonts w:ascii="Calibri" w:hAnsi="Calibri"/>
                <w:color w:val="000000" w:themeColor="text1"/>
              </w:rPr>
              <w:t xml:space="preserve"> = ‘S’</w:t>
            </w:r>
          </w:p>
          <w:p w:rsidR="00AC629B" w:rsidRPr="00C80980" w:rsidRDefault="00AC629B" w:rsidP="003B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DC523B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t>percentualJuros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DC523B" w:rsidRDefault="003B5834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3B5834" w:rsidRPr="00DC523B" w:rsidRDefault="003B5834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Percentual de Juros</w:t>
            </w:r>
          </w:p>
          <w:p w:rsidR="00291629" w:rsidRPr="00DC523B" w:rsidRDefault="003B5834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Formato do Campo: Conforme item </w:t>
            </w:r>
            <w:r w:rsidR="00844820" w:rsidRPr="00DC523B">
              <w:rPr>
                <w:rFonts w:ascii="Calibri" w:hAnsi="Calibri"/>
                <w:color w:val="000000"/>
              </w:rPr>
              <w:t>8</w:t>
            </w:r>
            <w:r w:rsidRPr="00DC523B">
              <w:rPr>
                <w:rFonts w:ascii="Calibri" w:hAnsi="Calibri"/>
                <w:color w:val="000000"/>
              </w:rPr>
              <w:t>.2 desse manual</w:t>
            </w:r>
          </w:p>
        </w:tc>
        <w:tc>
          <w:tcPr>
            <w:tcW w:w="1087" w:type="dxa"/>
            <w:shd w:val="clear" w:color="auto" w:fill="auto"/>
            <w:hideMark/>
          </w:tcPr>
          <w:p w:rsidR="00093A42" w:rsidRPr="00DC523B" w:rsidRDefault="00093A42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093A42" w:rsidRPr="00DC523B" w:rsidRDefault="00093A42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291629" w:rsidRPr="00DC523B" w:rsidRDefault="003B5834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DC523B"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</w:p>
          <w:p w:rsidR="00093A42" w:rsidRDefault="00093A42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  <w:p w:rsidR="00093A42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DC523B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t>vlJuros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DC523B" w:rsidRDefault="003B5834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DC523B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>Valor de Juros</w:t>
            </w:r>
          </w:p>
          <w:p w:rsidR="003B5834" w:rsidRPr="00DC523B" w:rsidRDefault="00093A42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Se o campo </w:t>
            </w:r>
            <w:proofErr w:type="spellStart"/>
            <w:r w:rsidRPr="00DC523B">
              <w:rPr>
                <w:rFonts w:ascii="Calibri" w:hAnsi="Calibri"/>
                <w:color w:val="000000"/>
              </w:rPr>
              <w:t>percentualj</w:t>
            </w:r>
            <w:r w:rsidR="003B5834" w:rsidRPr="00DC523B">
              <w:rPr>
                <w:rFonts w:ascii="Calibri" w:hAnsi="Calibri"/>
                <w:color w:val="000000"/>
              </w:rPr>
              <w:t>uros</w:t>
            </w:r>
            <w:proofErr w:type="spellEnd"/>
            <w:r w:rsidR="003B5834" w:rsidRPr="00DC523B">
              <w:rPr>
                <w:rFonts w:ascii="Calibri" w:hAnsi="Calibri"/>
                <w:color w:val="000000"/>
              </w:rPr>
              <w:t xml:space="preserve"> for preenchido, não deve ser preenchido esse </w:t>
            </w:r>
            <w:proofErr w:type="gramStart"/>
            <w:r w:rsidR="003B5834" w:rsidRPr="00DC523B">
              <w:rPr>
                <w:rFonts w:ascii="Calibri" w:hAnsi="Calibri"/>
                <w:color w:val="000000"/>
              </w:rPr>
              <w:t>campo</w:t>
            </w:r>
            <w:proofErr w:type="gramEnd"/>
          </w:p>
        </w:tc>
        <w:tc>
          <w:tcPr>
            <w:tcW w:w="1087" w:type="dxa"/>
            <w:shd w:val="clear" w:color="auto" w:fill="auto"/>
            <w:hideMark/>
          </w:tcPr>
          <w:p w:rsidR="00093A42" w:rsidRPr="00DC523B" w:rsidRDefault="00093A42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093A42" w:rsidRPr="00DC523B" w:rsidRDefault="00093A42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093A42" w:rsidRPr="00DC523B" w:rsidRDefault="00093A42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291629" w:rsidRPr="00DC523B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DC523B">
              <w:rPr>
                <w:rFonts w:ascii="Calibri" w:hAnsi="Calibri" w:cs="Calibri"/>
                <w:color w:val="000000"/>
              </w:rPr>
              <w:t xml:space="preserve">17 </w:t>
            </w:r>
          </w:p>
        </w:tc>
        <w:tc>
          <w:tcPr>
            <w:tcW w:w="2492" w:type="dxa"/>
            <w:shd w:val="clear" w:color="auto" w:fill="auto"/>
            <w:hideMark/>
          </w:tcPr>
          <w:p w:rsidR="00093A42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="00093A42" w:rsidRDefault="00093A42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  <w:p w:rsidR="00093A42" w:rsidRDefault="00093A42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  <w:p w:rsidR="00093A42" w:rsidRDefault="00093A42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qtdeDiasJuros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47030C" w:rsidRDefault="003B5834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91629" w:rsidRPr="0047030C" w:rsidRDefault="0029162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Quantidade de dias para cálculo Juros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47030C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B10466">
              <w:rPr>
                <w:rFonts w:ascii="Calibri" w:hAnsi="Calibri"/>
                <w:color w:val="000000"/>
              </w:rPr>
              <w:t>percentualMulta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47030C" w:rsidRDefault="003B5834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91629" w:rsidRPr="0047030C" w:rsidRDefault="00291629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Percentual de Multa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3B5834" w:rsidRPr="00B10466">
              <w:rPr>
                <w:rFonts w:ascii="Calibri" w:hAnsi="Calibri"/>
                <w:color w:val="000000"/>
              </w:rPr>
              <w:t xml:space="preserve"> </w:t>
            </w:r>
            <w:proofErr w:type="gramEnd"/>
            <w:r w:rsidR="003B5834" w:rsidRPr="00B10466">
              <w:rPr>
                <w:rFonts w:ascii="Calibri" w:hAnsi="Calibri"/>
                <w:color w:val="000000"/>
              </w:rPr>
              <w:t xml:space="preserve">Formato do Campo: </w:t>
            </w:r>
            <w:r w:rsidR="003B5834">
              <w:rPr>
                <w:rFonts w:ascii="Calibri" w:hAnsi="Calibri"/>
                <w:color w:val="000000"/>
              </w:rPr>
              <w:t xml:space="preserve">Conforme item </w:t>
            </w:r>
            <w:r w:rsidR="003663FA">
              <w:rPr>
                <w:rFonts w:ascii="Calibri" w:hAnsi="Calibri"/>
                <w:color w:val="000000"/>
              </w:rPr>
              <w:t>9</w:t>
            </w:r>
            <w:r w:rsidR="003B5834">
              <w:rPr>
                <w:rFonts w:ascii="Calibri" w:hAnsi="Calibri"/>
                <w:color w:val="000000"/>
              </w:rPr>
              <w:t>.2 desse manual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47030C" w:rsidRDefault="003B5834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vlMulta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47030C" w:rsidRDefault="003B5834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91629" w:rsidRPr="0047030C" w:rsidRDefault="00291629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Valor da Multa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47030C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qtdeDiasMulta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47030C" w:rsidRDefault="003B5834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91629" w:rsidRPr="0047030C" w:rsidRDefault="00291629" w:rsidP="0009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Quantidade de dias para cálculo Multa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47030C" w:rsidRDefault="00291629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vAlign w:val="center"/>
            <w:hideMark/>
          </w:tcPr>
          <w:p w:rsidR="00291629" w:rsidRPr="0047030C" w:rsidRDefault="003B5834" w:rsidP="00093A42">
            <w:pPr>
              <w:rPr>
                <w:rFonts w:ascii="Calibri" w:hAnsi="Calibri" w:cs="Calibri"/>
                <w:color w:val="000000"/>
              </w:rPr>
            </w:pPr>
            <w:proofErr w:type="gramStart"/>
            <w:r w:rsidRPr="00B10466">
              <w:rPr>
                <w:rFonts w:ascii="Calibri" w:hAnsi="Calibri"/>
                <w:color w:val="000000"/>
              </w:rPr>
              <w:t>percentualDesconto1</w:t>
            </w:r>
            <w:proofErr w:type="gramEnd"/>
          </w:p>
        </w:tc>
        <w:tc>
          <w:tcPr>
            <w:tcW w:w="1442" w:type="dxa"/>
            <w:shd w:val="clear" w:color="auto" w:fill="auto"/>
            <w:vAlign w:val="center"/>
          </w:tcPr>
          <w:p w:rsidR="00291629" w:rsidRPr="0047030C" w:rsidRDefault="003B5834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3B5834" w:rsidRDefault="003B5834" w:rsidP="00093A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 xml:space="preserve">Percentual do Desconto </w:t>
            </w:r>
            <w:proofErr w:type="gramStart"/>
            <w:r w:rsidRPr="00B10466">
              <w:rPr>
                <w:rFonts w:ascii="Calibri" w:hAnsi="Calibri"/>
                <w:color w:val="000000"/>
              </w:rPr>
              <w:t>1</w:t>
            </w:r>
            <w:proofErr w:type="gramEnd"/>
          </w:p>
          <w:p w:rsidR="00291629" w:rsidRPr="0047030C" w:rsidRDefault="003B5834" w:rsidP="00366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 xml:space="preserve">Formato do Campo: </w:t>
            </w:r>
            <w:r>
              <w:rPr>
                <w:rFonts w:ascii="Calibri" w:hAnsi="Calibri"/>
                <w:color w:val="000000"/>
              </w:rPr>
              <w:t xml:space="preserve">Conforme </w:t>
            </w:r>
            <w:r>
              <w:rPr>
                <w:rFonts w:ascii="Calibri" w:hAnsi="Calibri"/>
                <w:color w:val="000000"/>
              </w:rPr>
              <w:lastRenderedPageBreak/>
              <w:t xml:space="preserve">item </w:t>
            </w:r>
            <w:r w:rsidR="003663FA">
              <w:rPr>
                <w:rFonts w:ascii="Calibri" w:hAnsi="Calibri"/>
                <w:color w:val="000000"/>
              </w:rPr>
              <w:t>9</w:t>
            </w:r>
            <w:r>
              <w:rPr>
                <w:rFonts w:ascii="Calibri" w:hAnsi="Calibri"/>
                <w:color w:val="000000"/>
              </w:rPr>
              <w:t>.2 desse manual</w:t>
            </w:r>
          </w:p>
        </w:tc>
        <w:tc>
          <w:tcPr>
            <w:tcW w:w="1087" w:type="dxa"/>
            <w:shd w:val="clear" w:color="auto" w:fill="auto"/>
            <w:vAlign w:val="center"/>
            <w:hideMark/>
          </w:tcPr>
          <w:p w:rsidR="00291629" w:rsidRPr="0047030C" w:rsidRDefault="003B5834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lastRenderedPageBreak/>
              <w:t>8</w:t>
            </w:r>
            <w:proofErr w:type="gramEnd"/>
          </w:p>
        </w:tc>
        <w:tc>
          <w:tcPr>
            <w:tcW w:w="2492" w:type="dxa"/>
            <w:shd w:val="clear" w:color="auto" w:fill="auto"/>
            <w:vAlign w:val="center"/>
            <w:hideMark/>
          </w:tcPr>
          <w:p w:rsidR="00291629" w:rsidRPr="00C80980" w:rsidRDefault="00291629" w:rsidP="00093A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3B5834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lastRenderedPageBreak/>
              <w:t>vlDesconto1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3B5834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Valor do Desconto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17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3B5834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dataLimiteDesconto1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3B5834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Data Limite para Desconto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1</w:t>
            </w:r>
            <w:proofErr w:type="gramEnd"/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3B5834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 w:rsidRPr="00B10466">
              <w:rPr>
                <w:rFonts w:ascii="Calibri" w:hAnsi="Calibri"/>
                <w:color w:val="000000"/>
              </w:rPr>
              <w:t>percentualDesconto2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3B5834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3B5834" w:rsidRDefault="003B5834" w:rsidP="003B5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 xml:space="preserve">Percentual do Desconto </w:t>
            </w:r>
            <w:proofErr w:type="gramStart"/>
            <w:r w:rsidRPr="00B10466">
              <w:rPr>
                <w:rFonts w:ascii="Calibri" w:hAnsi="Calibri"/>
                <w:color w:val="000000"/>
              </w:rPr>
              <w:t>2</w:t>
            </w:r>
            <w:proofErr w:type="gramEnd"/>
          </w:p>
          <w:p w:rsidR="00291629" w:rsidRPr="0047030C" w:rsidRDefault="003B5834" w:rsidP="0036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 xml:space="preserve">Formato do Campo: </w:t>
            </w:r>
            <w:r>
              <w:rPr>
                <w:rFonts w:ascii="Calibri" w:hAnsi="Calibri"/>
                <w:color w:val="000000"/>
              </w:rPr>
              <w:t xml:space="preserve">Conforme item </w:t>
            </w:r>
            <w:r w:rsidR="003663FA">
              <w:rPr>
                <w:rFonts w:ascii="Calibri" w:hAnsi="Calibri"/>
                <w:color w:val="000000"/>
              </w:rPr>
              <w:t>9</w:t>
            </w:r>
            <w:r>
              <w:rPr>
                <w:rFonts w:ascii="Calibri" w:hAnsi="Calibri"/>
                <w:color w:val="000000"/>
              </w:rPr>
              <w:t>.2 desse manual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3B5834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vlDesconto2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Valor do Desconto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17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dataLimiteDesconto2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Data Limite para Desconto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 w:rsidRPr="00B10466">
              <w:rPr>
                <w:rFonts w:ascii="Calibri" w:hAnsi="Calibri"/>
                <w:color w:val="000000"/>
              </w:rPr>
              <w:t>percentualDesconto3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844820" w:rsidRDefault="00844820" w:rsidP="008448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 xml:space="preserve">Percentual do Desconto </w:t>
            </w:r>
            <w:proofErr w:type="gramStart"/>
            <w:r w:rsidRPr="00B10466">
              <w:rPr>
                <w:rFonts w:ascii="Calibri" w:hAnsi="Calibri"/>
                <w:color w:val="000000"/>
              </w:rPr>
              <w:t>3</w:t>
            </w:r>
            <w:proofErr w:type="gramEnd"/>
          </w:p>
          <w:p w:rsidR="00291629" w:rsidRPr="0047030C" w:rsidRDefault="00844820" w:rsidP="0036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 xml:space="preserve">Formato do Campo: </w:t>
            </w:r>
            <w:r>
              <w:rPr>
                <w:rFonts w:ascii="Calibri" w:hAnsi="Calibri"/>
                <w:color w:val="000000"/>
              </w:rPr>
              <w:t xml:space="preserve">Conforme item </w:t>
            </w:r>
            <w:r w:rsidR="003663FA">
              <w:rPr>
                <w:rFonts w:ascii="Calibri" w:hAnsi="Calibri"/>
                <w:color w:val="000000"/>
              </w:rPr>
              <w:t>9</w:t>
            </w:r>
            <w:r>
              <w:rPr>
                <w:rFonts w:ascii="Calibri" w:hAnsi="Calibri"/>
                <w:color w:val="000000"/>
              </w:rPr>
              <w:t>.2 desse manual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844820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vlDesconto3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Valor do Desconto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17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dataLimiteDesconto3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Data Limite para Desconto </w:t>
            </w: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0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844820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shd w:val="clear" w:color="auto" w:fill="auto"/>
            <w:hideMark/>
          </w:tcPr>
          <w:p w:rsidR="00844820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prazoBonificacao</w:t>
            </w:r>
            <w:proofErr w:type="spellEnd"/>
            <w:proofErr w:type="gramEnd"/>
          </w:p>
        </w:tc>
        <w:tc>
          <w:tcPr>
            <w:tcW w:w="1442" w:type="dxa"/>
            <w:vMerge w:val="restart"/>
            <w:shd w:val="clear" w:color="auto" w:fill="auto"/>
          </w:tcPr>
          <w:p w:rsidR="00844820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844820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Prazo para Bonificação:</w:t>
            </w:r>
          </w:p>
        </w:tc>
        <w:tc>
          <w:tcPr>
            <w:tcW w:w="1087" w:type="dxa"/>
            <w:vMerge w:val="restart"/>
            <w:shd w:val="clear" w:color="auto" w:fill="auto"/>
            <w:hideMark/>
          </w:tcPr>
          <w:p w:rsidR="00844820" w:rsidRPr="0047030C" w:rsidRDefault="00844820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vMerge w:val="restart"/>
            <w:shd w:val="clear" w:color="auto" w:fill="auto"/>
            <w:hideMark/>
          </w:tcPr>
          <w:p w:rsidR="00844820" w:rsidRPr="00C80980" w:rsidRDefault="00844820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844820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shd w:val="clear" w:color="auto" w:fill="auto"/>
            <w:hideMark/>
          </w:tcPr>
          <w:p w:rsidR="00844820" w:rsidRPr="0047030C" w:rsidRDefault="00844820" w:rsidP="0029162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844820" w:rsidRPr="0047030C" w:rsidRDefault="00844820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844820" w:rsidRPr="0047030C" w:rsidRDefault="00844820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 </w:t>
            </w:r>
            <w:r>
              <w:rPr>
                <w:rFonts w:ascii="Calibri" w:hAnsi="Calibri" w:cs="Calibri"/>
                <w:color w:val="000000"/>
              </w:rPr>
              <w:t>–</w:t>
            </w:r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dias </w:t>
            </w:r>
            <w:r w:rsidRPr="0047030C">
              <w:rPr>
                <w:rFonts w:ascii="Calibri" w:hAnsi="Calibri" w:cs="Calibri"/>
                <w:color w:val="000000"/>
              </w:rPr>
              <w:t>corridos</w:t>
            </w:r>
          </w:p>
        </w:tc>
        <w:tc>
          <w:tcPr>
            <w:tcW w:w="1087" w:type="dxa"/>
            <w:vMerge/>
            <w:shd w:val="clear" w:color="auto" w:fill="auto"/>
            <w:hideMark/>
          </w:tcPr>
          <w:p w:rsidR="00844820" w:rsidRPr="0047030C" w:rsidRDefault="00844820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92" w:type="dxa"/>
            <w:vMerge/>
            <w:shd w:val="clear" w:color="auto" w:fill="auto"/>
            <w:hideMark/>
          </w:tcPr>
          <w:p w:rsidR="00844820" w:rsidRPr="00C80980" w:rsidRDefault="00844820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</w:p>
        </w:tc>
      </w:tr>
      <w:tr w:rsidR="00844820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shd w:val="clear" w:color="auto" w:fill="auto"/>
            <w:hideMark/>
          </w:tcPr>
          <w:p w:rsidR="00844820" w:rsidRPr="0047030C" w:rsidRDefault="00844820" w:rsidP="0029162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844820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844820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2 – </w:t>
            </w:r>
            <w:r>
              <w:rPr>
                <w:rFonts w:ascii="Calibri" w:hAnsi="Calibri" w:cs="Calibri"/>
                <w:color w:val="000000"/>
              </w:rPr>
              <w:t xml:space="preserve">dias </w:t>
            </w:r>
            <w:r w:rsidRPr="0047030C">
              <w:rPr>
                <w:rFonts w:ascii="Calibri" w:hAnsi="Calibri" w:cs="Calibri"/>
                <w:color w:val="000000"/>
              </w:rPr>
              <w:t>úteis</w:t>
            </w:r>
          </w:p>
        </w:tc>
        <w:tc>
          <w:tcPr>
            <w:tcW w:w="1087" w:type="dxa"/>
            <w:vMerge/>
            <w:shd w:val="clear" w:color="auto" w:fill="auto"/>
            <w:hideMark/>
          </w:tcPr>
          <w:p w:rsidR="00844820" w:rsidRPr="0047030C" w:rsidRDefault="00844820" w:rsidP="0029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92" w:type="dxa"/>
            <w:vMerge/>
            <w:shd w:val="clear" w:color="auto" w:fill="auto"/>
            <w:hideMark/>
          </w:tcPr>
          <w:p w:rsidR="00844820" w:rsidRPr="00C80980" w:rsidRDefault="00844820" w:rsidP="0029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B10466">
              <w:rPr>
                <w:rFonts w:ascii="Calibri" w:hAnsi="Calibri"/>
                <w:color w:val="000000"/>
              </w:rPr>
              <w:t>percentualBonificacao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10466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36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Percentual d</w:t>
            </w:r>
            <w:r w:rsidR="00844820">
              <w:rPr>
                <w:rFonts w:ascii="Calibri" w:hAnsi="Calibri" w:cs="Calibri"/>
                <w:color w:val="000000"/>
              </w:rPr>
              <w:t>e</w:t>
            </w:r>
            <w:r w:rsidRPr="0047030C">
              <w:rPr>
                <w:rFonts w:ascii="Calibri" w:hAnsi="Calibri" w:cs="Calibri"/>
                <w:color w:val="000000"/>
              </w:rPr>
              <w:t xml:space="preserve"> Bonificação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  <w:r w:rsidR="00844820" w:rsidRPr="00B10466">
              <w:rPr>
                <w:rFonts w:ascii="Calibri" w:hAnsi="Calibri"/>
                <w:color w:val="000000"/>
              </w:rPr>
              <w:t xml:space="preserve"> </w:t>
            </w:r>
            <w:proofErr w:type="gramEnd"/>
            <w:r w:rsidR="00844820" w:rsidRPr="00B10466">
              <w:rPr>
                <w:rFonts w:ascii="Calibri" w:hAnsi="Calibri"/>
                <w:color w:val="000000"/>
              </w:rPr>
              <w:t xml:space="preserve">Formato do Campo: </w:t>
            </w:r>
            <w:r w:rsidR="00844820">
              <w:rPr>
                <w:rFonts w:ascii="Calibri" w:hAnsi="Calibri"/>
                <w:color w:val="000000"/>
              </w:rPr>
              <w:t xml:space="preserve">Conforme item </w:t>
            </w:r>
            <w:r w:rsidR="003663FA">
              <w:rPr>
                <w:rFonts w:ascii="Calibri" w:hAnsi="Calibri"/>
                <w:color w:val="000000"/>
              </w:rPr>
              <w:t>9</w:t>
            </w:r>
            <w:r w:rsidR="00844820">
              <w:rPr>
                <w:rFonts w:ascii="Calibri" w:hAnsi="Calibri"/>
                <w:color w:val="000000"/>
              </w:rPr>
              <w:t>.2 desse manual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844820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vlBonificacao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Valor de</w:t>
            </w:r>
            <w:r w:rsidR="00291629" w:rsidRPr="0047030C">
              <w:rPr>
                <w:rFonts w:ascii="Calibri" w:hAnsi="Calibri" w:cs="Calibri"/>
                <w:color w:val="000000"/>
              </w:rPr>
              <w:t xml:space="preserve"> Bonificação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844820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91629" w:rsidRPr="0047030C">
              <w:rPr>
                <w:rFonts w:ascii="Calibri" w:hAnsi="Calibri" w:cs="Calibri"/>
                <w:color w:val="000000"/>
              </w:rPr>
              <w:t xml:space="preserve">7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844820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dtLimiteBonificacao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844820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Data Limite para Bonificação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844820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91629" w:rsidRPr="0047030C">
              <w:rPr>
                <w:rFonts w:ascii="Calibri" w:hAnsi="Calibri" w:cs="Calibri"/>
                <w:color w:val="000000"/>
              </w:rPr>
              <w:t xml:space="preserve">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29162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lastRenderedPageBreak/>
              <w:t>vlAbatimento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Valor do Abatimento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620503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291629" w:rsidRPr="0047030C">
              <w:rPr>
                <w:rFonts w:ascii="Calibri" w:hAnsi="Calibri" w:cs="Calibri"/>
                <w:color w:val="000000"/>
              </w:rPr>
              <w:t xml:space="preserve">7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vlIOF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Valor do IOF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17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</w:p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Sim- para Cobrança Carteira de Seguros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nomePagador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Nome do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70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29162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logradouroPagador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Default="00620503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Endereço</w:t>
            </w:r>
            <w:r w:rsidRPr="0047030C">
              <w:rPr>
                <w:rFonts w:ascii="Calibri" w:hAnsi="Calibri" w:cs="Calibri"/>
                <w:color w:val="000000"/>
              </w:rPr>
              <w:t xml:space="preserve"> do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40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nuLogradouroPagador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Número </w:t>
            </w:r>
            <w:r>
              <w:rPr>
                <w:rFonts w:ascii="Calibri" w:hAnsi="Calibri" w:cs="Calibri"/>
                <w:color w:val="000000"/>
              </w:rPr>
              <w:t>do Endereço</w:t>
            </w:r>
            <w:r w:rsidRPr="0047030C">
              <w:rPr>
                <w:rFonts w:ascii="Calibri" w:hAnsi="Calibri" w:cs="Calibri"/>
                <w:color w:val="000000"/>
              </w:rPr>
              <w:t xml:space="preserve"> do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29162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complementoLogradouroPagador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Complemento do </w:t>
            </w:r>
            <w:r>
              <w:rPr>
                <w:rFonts w:ascii="Calibri" w:hAnsi="Calibri" w:cs="Calibri"/>
                <w:color w:val="000000"/>
              </w:rPr>
              <w:t>Endereço</w:t>
            </w:r>
            <w:r w:rsidRPr="0047030C">
              <w:rPr>
                <w:rFonts w:ascii="Calibri" w:hAnsi="Calibri" w:cs="Calibri"/>
                <w:color w:val="000000"/>
              </w:rPr>
              <w:t xml:space="preserve">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15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CEP do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5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29162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complementoCepPagador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Complemento do CEP do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bairroPagador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Bairro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40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29162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municipioPagador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Município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30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ufPagador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UF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shd w:val="clear" w:color="auto" w:fill="auto"/>
            <w:hideMark/>
          </w:tcPr>
          <w:p w:rsidR="00620503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cdIndCpfcnpjPagador</w:t>
            </w:r>
            <w:proofErr w:type="spellEnd"/>
            <w:proofErr w:type="gramEnd"/>
          </w:p>
        </w:tc>
        <w:tc>
          <w:tcPr>
            <w:tcW w:w="1442" w:type="dxa"/>
            <w:vMerge w:val="restart"/>
            <w:shd w:val="clear" w:color="auto" w:fill="auto"/>
          </w:tcPr>
          <w:p w:rsidR="00620503" w:rsidRPr="0047030C" w:rsidRDefault="00620503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620503" w:rsidRPr="0047030C" w:rsidRDefault="00620503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Indicador CPF/CNPJ Pagador</w:t>
            </w:r>
          </w:p>
        </w:tc>
        <w:tc>
          <w:tcPr>
            <w:tcW w:w="1087" w:type="dxa"/>
            <w:vMerge w:val="restart"/>
            <w:shd w:val="clear" w:color="auto" w:fill="auto"/>
            <w:hideMark/>
          </w:tcPr>
          <w:p w:rsidR="00620503" w:rsidRDefault="00620503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:rsidR="00620503" w:rsidRPr="0047030C" w:rsidRDefault="00620503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1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vMerge w:val="restart"/>
            <w:shd w:val="clear" w:color="auto" w:fill="auto"/>
            <w:hideMark/>
          </w:tcPr>
          <w:p w:rsidR="00620503" w:rsidRPr="00C80980" w:rsidRDefault="00620503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  <w:p w:rsidR="00620503" w:rsidRPr="00C80980" w:rsidRDefault="00620503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shd w:val="clear" w:color="auto" w:fill="auto"/>
            <w:hideMark/>
          </w:tcPr>
          <w:p w:rsidR="00620503" w:rsidRPr="0047030C" w:rsidRDefault="00620503" w:rsidP="0029162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620503" w:rsidRPr="0047030C" w:rsidRDefault="00620503" w:rsidP="0029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620503" w:rsidRPr="0047030C" w:rsidRDefault="00620503" w:rsidP="0029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 – CPF</w:t>
            </w:r>
          </w:p>
        </w:tc>
        <w:tc>
          <w:tcPr>
            <w:tcW w:w="1087" w:type="dxa"/>
            <w:vMerge/>
            <w:shd w:val="clear" w:color="auto" w:fill="auto"/>
            <w:hideMark/>
          </w:tcPr>
          <w:p w:rsidR="00620503" w:rsidRPr="0047030C" w:rsidRDefault="00620503" w:rsidP="0029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92" w:type="dxa"/>
            <w:vMerge/>
            <w:shd w:val="clear" w:color="auto" w:fill="auto"/>
            <w:hideMark/>
          </w:tcPr>
          <w:p w:rsidR="00620503" w:rsidRPr="00C80980" w:rsidRDefault="00620503" w:rsidP="00291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20503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shd w:val="clear" w:color="auto" w:fill="auto"/>
            <w:hideMark/>
          </w:tcPr>
          <w:p w:rsidR="00620503" w:rsidRPr="0047030C" w:rsidRDefault="00620503" w:rsidP="0029162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620503" w:rsidRPr="0047030C" w:rsidRDefault="00620503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620503" w:rsidRPr="0047030C" w:rsidRDefault="00620503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2 – CNPJ</w:t>
            </w:r>
          </w:p>
        </w:tc>
        <w:tc>
          <w:tcPr>
            <w:tcW w:w="1087" w:type="dxa"/>
            <w:vMerge/>
            <w:shd w:val="clear" w:color="auto" w:fill="auto"/>
            <w:hideMark/>
          </w:tcPr>
          <w:p w:rsidR="00620503" w:rsidRPr="0047030C" w:rsidRDefault="00620503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92" w:type="dxa"/>
            <w:vMerge/>
            <w:shd w:val="clear" w:color="auto" w:fill="auto"/>
            <w:hideMark/>
          </w:tcPr>
          <w:p w:rsidR="00620503" w:rsidRPr="00C80980" w:rsidRDefault="00620503" w:rsidP="00291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620503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nuCpfcnpjPagador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620503" w:rsidRDefault="00620503" w:rsidP="0062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Número do CPF/CNPJ Pagador</w:t>
            </w:r>
          </w:p>
          <w:p w:rsidR="00620503" w:rsidRDefault="00620503" w:rsidP="0062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CPF = 00099999999999 com controle</w:t>
            </w:r>
          </w:p>
          <w:p w:rsidR="00291629" w:rsidRPr="0047030C" w:rsidRDefault="00620503" w:rsidP="006205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 CNPJ = 99999999999999 com filial e controle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14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  <w:tr w:rsidR="0029162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291629" w:rsidRPr="0047030C" w:rsidRDefault="00620503" w:rsidP="0029162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endEletronicoPagador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291629" w:rsidRPr="0047030C" w:rsidRDefault="00620503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291629" w:rsidRPr="0047030C" w:rsidRDefault="00291629" w:rsidP="0029162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Endereço Eletrônico Pagador</w:t>
            </w:r>
          </w:p>
        </w:tc>
        <w:tc>
          <w:tcPr>
            <w:tcW w:w="1087" w:type="dxa"/>
            <w:shd w:val="clear" w:color="auto" w:fill="auto"/>
            <w:hideMark/>
          </w:tcPr>
          <w:p w:rsidR="00291629" w:rsidRPr="0047030C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70 </w:t>
            </w:r>
          </w:p>
        </w:tc>
        <w:tc>
          <w:tcPr>
            <w:tcW w:w="2492" w:type="dxa"/>
            <w:shd w:val="clear" w:color="auto" w:fill="auto"/>
            <w:hideMark/>
          </w:tcPr>
          <w:p w:rsidR="00291629" w:rsidRPr="00C80980" w:rsidRDefault="00291629" w:rsidP="0029162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0E5AD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0E5AD9" w:rsidRPr="0047030C" w:rsidRDefault="000E5AD9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nomeSacadorAvalista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0E5AD9" w:rsidRPr="0047030C" w:rsidRDefault="000E5AD9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0E5AD9" w:rsidRPr="0047030C" w:rsidRDefault="000E5AD9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Nome do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0E5AD9" w:rsidRPr="0047030C" w:rsidRDefault="000E5AD9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40 </w:t>
            </w:r>
          </w:p>
        </w:tc>
        <w:tc>
          <w:tcPr>
            <w:tcW w:w="2492" w:type="dxa"/>
            <w:shd w:val="clear" w:color="auto" w:fill="auto"/>
            <w:hideMark/>
          </w:tcPr>
          <w:p w:rsidR="000E5AD9" w:rsidRPr="00C80980" w:rsidRDefault="000E5AD9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4438E2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logradouroSacadorAvalista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4438E2" w:rsidRDefault="004438E2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Endereço do </w:t>
            </w:r>
            <w:r w:rsidRPr="0047030C">
              <w:rPr>
                <w:rFonts w:ascii="Calibri" w:hAnsi="Calibri" w:cs="Calibri"/>
                <w:color w:val="000000"/>
              </w:rPr>
              <w:t>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4438E2" w:rsidRPr="0047030C" w:rsidRDefault="004438E2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40 </w:t>
            </w:r>
          </w:p>
        </w:tc>
        <w:tc>
          <w:tcPr>
            <w:tcW w:w="2492" w:type="dxa"/>
            <w:shd w:val="clear" w:color="auto" w:fill="auto"/>
            <w:hideMark/>
          </w:tcPr>
          <w:p w:rsidR="004438E2" w:rsidRPr="00C80980" w:rsidRDefault="00443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4438E2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lastRenderedPageBreak/>
              <w:t>nuLogradouroSacadorAvalista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4438E2" w:rsidRPr="0047030C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Número do </w:t>
            </w:r>
            <w:r>
              <w:rPr>
                <w:rFonts w:ascii="Calibri" w:hAnsi="Calibri" w:cs="Calibri"/>
                <w:color w:val="000000"/>
              </w:rPr>
              <w:t>Endereço</w:t>
            </w:r>
            <w:r w:rsidRPr="0047030C">
              <w:rPr>
                <w:rFonts w:ascii="Calibri" w:hAnsi="Calibri" w:cs="Calibri"/>
                <w:color w:val="000000"/>
              </w:rPr>
              <w:t xml:space="preserve"> do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4438E2" w:rsidRPr="0047030C" w:rsidRDefault="004438E2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10 </w:t>
            </w:r>
          </w:p>
        </w:tc>
        <w:tc>
          <w:tcPr>
            <w:tcW w:w="2492" w:type="dxa"/>
            <w:shd w:val="clear" w:color="auto" w:fill="auto"/>
            <w:hideMark/>
          </w:tcPr>
          <w:p w:rsidR="004438E2" w:rsidRPr="00C80980" w:rsidRDefault="004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0E5AD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0E5AD9" w:rsidRPr="0047030C" w:rsidRDefault="000E5AD9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complementoLogradouroSacadorAvalista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0E5AD9" w:rsidRPr="0047030C" w:rsidRDefault="000E5AD9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0E5AD9" w:rsidRPr="0047030C" w:rsidRDefault="000E5AD9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Complemento do </w:t>
            </w:r>
            <w:r>
              <w:rPr>
                <w:rFonts w:ascii="Calibri" w:hAnsi="Calibri" w:cs="Calibri"/>
                <w:color w:val="000000"/>
              </w:rPr>
              <w:t>Endereço</w:t>
            </w:r>
            <w:r w:rsidRPr="0047030C">
              <w:rPr>
                <w:rFonts w:ascii="Calibri" w:hAnsi="Calibri" w:cs="Calibri"/>
                <w:color w:val="000000"/>
              </w:rPr>
              <w:t xml:space="preserve">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0E5AD9" w:rsidRPr="0047030C" w:rsidRDefault="000E5AD9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15 </w:t>
            </w:r>
          </w:p>
        </w:tc>
        <w:tc>
          <w:tcPr>
            <w:tcW w:w="2492" w:type="dxa"/>
            <w:shd w:val="clear" w:color="auto" w:fill="auto"/>
            <w:hideMark/>
          </w:tcPr>
          <w:p w:rsidR="000E5AD9" w:rsidRPr="00C80980" w:rsidRDefault="000E5AD9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Não</w:t>
            </w:r>
          </w:p>
        </w:tc>
      </w:tr>
      <w:tr w:rsidR="004438E2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4438E2" w:rsidRPr="001917F6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CEP do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4438E2" w:rsidRPr="0047030C" w:rsidRDefault="004438E2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5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4438E2" w:rsidRPr="00C80980" w:rsidRDefault="004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4438E2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complementoCepSacadorAvalista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4438E2" w:rsidRPr="0047030C" w:rsidRDefault="004438E2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Complemento do CEP do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4438E2" w:rsidRPr="0047030C" w:rsidRDefault="004438E2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3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4438E2" w:rsidRPr="00C80980" w:rsidRDefault="00443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0E5AD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0E5AD9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bairroSacadorAvalista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0E5AD9" w:rsidRPr="0047030C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0E5AD9" w:rsidRPr="0047030C" w:rsidRDefault="000E5AD9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Bairro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0E5AD9" w:rsidRPr="0047030C" w:rsidRDefault="000E5AD9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40 </w:t>
            </w:r>
          </w:p>
        </w:tc>
        <w:tc>
          <w:tcPr>
            <w:tcW w:w="2492" w:type="dxa"/>
            <w:shd w:val="clear" w:color="auto" w:fill="auto"/>
            <w:hideMark/>
          </w:tcPr>
          <w:p w:rsidR="000E5AD9" w:rsidRPr="00C80980" w:rsidRDefault="000E5AD9" w:rsidP="004438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="004438E2"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4438E2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municipioSacadorAvalista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4438E2" w:rsidRPr="0047030C" w:rsidRDefault="004438E2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Município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4438E2" w:rsidRPr="0047030C" w:rsidRDefault="004438E2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40 </w:t>
            </w:r>
          </w:p>
        </w:tc>
        <w:tc>
          <w:tcPr>
            <w:tcW w:w="2492" w:type="dxa"/>
            <w:shd w:val="clear" w:color="auto" w:fill="auto"/>
            <w:hideMark/>
          </w:tcPr>
          <w:p w:rsidR="004438E2" w:rsidRPr="00C80980" w:rsidRDefault="004438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4438E2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ufSacadorAvalista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4438E2" w:rsidRPr="0047030C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UF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4438E2" w:rsidRPr="0047030C" w:rsidRDefault="004438E2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2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shd w:val="clear" w:color="auto" w:fill="auto"/>
            <w:hideMark/>
          </w:tcPr>
          <w:p w:rsidR="004438E2" w:rsidRPr="00C80980" w:rsidRDefault="004438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4438E2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 w:val="restart"/>
            <w:shd w:val="clear" w:color="auto" w:fill="auto"/>
            <w:hideMark/>
          </w:tcPr>
          <w:p w:rsidR="004438E2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cdIndCpfcnpjSacadorAvalista</w:t>
            </w:r>
            <w:proofErr w:type="spellEnd"/>
            <w:proofErr w:type="gramEnd"/>
          </w:p>
        </w:tc>
        <w:tc>
          <w:tcPr>
            <w:tcW w:w="1442" w:type="dxa"/>
            <w:vMerge w:val="restart"/>
            <w:shd w:val="clear" w:color="auto" w:fill="auto"/>
          </w:tcPr>
          <w:p w:rsidR="004438E2" w:rsidRPr="0047030C" w:rsidRDefault="004438E2" w:rsidP="000E5A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Indicador CPF/CNPJ Sacador Avalista</w:t>
            </w:r>
          </w:p>
        </w:tc>
        <w:tc>
          <w:tcPr>
            <w:tcW w:w="1087" w:type="dxa"/>
            <w:vMerge w:val="restart"/>
            <w:shd w:val="clear" w:color="auto" w:fill="auto"/>
            <w:hideMark/>
          </w:tcPr>
          <w:p w:rsidR="004438E2" w:rsidRPr="0047030C" w:rsidRDefault="004438E2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gramStart"/>
            <w:r w:rsidRPr="0047030C">
              <w:rPr>
                <w:rFonts w:ascii="Calibri" w:hAnsi="Calibri" w:cs="Calibri"/>
                <w:color w:val="000000"/>
              </w:rPr>
              <w:t>1</w:t>
            </w:r>
            <w:proofErr w:type="gramEnd"/>
            <w:r w:rsidRPr="0047030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492" w:type="dxa"/>
            <w:vMerge w:val="restart"/>
            <w:shd w:val="clear" w:color="auto" w:fill="auto"/>
            <w:hideMark/>
          </w:tcPr>
          <w:p w:rsidR="004438E2" w:rsidRPr="00C80980" w:rsidRDefault="004438E2" w:rsidP="004438E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4438E2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shd w:val="clear" w:color="auto" w:fill="auto"/>
            <w:hideMark/>
          </w:tcPr>
          <w:p w:rsidR="004438E2" w:rsidRPr="0047030C" w:rsidRDefault="004438E2" w:rsidP="000E5A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4438E2" w:rsidRPr="0047030C" w:rsidRDefault="004438E2" w:rsidP="000E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1 – CPF</w:t>
            </w:r>
          </w:p>
        </w:tc>
        <w:tc>
          <w:tcPr>
            <w:tcW w:w="1087" w:type="dxa"/>
            <w:vMerge/>
            <w:shd w:val="clear" w:color="auto" w:fill="auto"/>
            <w:hideMark/>
          </w:tcPr>
          <w:p w:rsidR="004438E2" w:rsidRPr="0047030C" w:rsidRDefault="004438E2" w:rsidP="000E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92" w:type="dxa"/>
            <w:vMerge/>
            <w:shd w:val="clear" w:color="auto" w:fill="auto"/>
            <w:hideMark/>
          </w:tcPr>
          <w:p w:rsidR="004438E2" w:rsidRPr="00C80980" w:rsidRDefault="004438E2" w:rsidP="000E5A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</w:p>
        </w:tc>
      </w:tr>
      <w:tr w:rsidR="004438E2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Merge/>
            <w:shd w:val="clear" w:color="auto" w:fill="auto"/>
            <w:hideMark/>
          </w:tcPr>
          <w:p w:rsidR="004438E2" w:rsidRPr="0047030C" w:rsidRDefault="004438E2" w:rsidP="000E5AD9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2" w:type="dxa"/>
            <w:vMerge/>
            <w:shd w:val="clear" w:color="auto" w:fill="auto"/>
          </w:tcPr>
          <w:p w:rsidR="004438E2" w:rsidRPr="0047030C" w:rsidRDefault="004438E2" w:rsidP="000E5A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hideMark/>
          </w:tcPr>
          <w:p w:rsidR="004438E2" w:rsidRPr="0047030C" w:rsidRDefault="004438E2" w:rsidP="000E5A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2 – CNPJ</w:t>
            </w:r>
          </w:p>
        </w:tc>
        <w:tc>
          <w:tcPr>
            <w:tcW w:w="1087" w:type="dxa"/>
            <w:vMerge/>
            <w:shd w:val="clear" w:color="auto" w:fill="auto"/>
            <w:hideMark/>
          </w:tcPr>
          <w:p w:rsidR="004438E2" w:rsidRPr="0047030C" w:rsidRDefault="004438E2" w:rsidP="000E5A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92" w:type="dxa"/>
            <w:vMerge/>
            <w:shd w:val="clear" w:color="auto" w:fill="auto"/>
            <w:hideMark/>
          </w:tcPr>
          <w:p w:rsidR="004438E2" w:rsidRPr="00C80980" w:rsidRDefault="004438E2" w:rsidP="000E5A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</w:p>
        </w:tc>
      </w:tr>
      <w:tr w:rsidR="000E5AD9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0E5AD9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nuCpfcnpjSacadorAvalista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0E5AD9" w:rsidRPr="0047030C" w:rsidRDefault="004438E2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0E5AD9" w:rsidRPr="0047030C" w:rsidRDefault="000E5AD9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Número do CPF/CNPJ Sacador Avalista</w:t>
            </w:r>
          </w:p>
        </w:tc>
        <w:tc>
          <w:tcPr>
            <w:tcW w:w="1087" w:type="dxa"/>
            <w:shd w:val="clear" w:color="auto" w:fill="auto"/>
            <w:hideMark/>
          </w:tcPr>
          <w:p w:rsidR="000E5AD9" w:rsidRPr="0047030C" w:rsidRDefault="000E5AD9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14 </w:t>
            </w:r>
          </w:p>
        </w:tc>
        <w:tc>
          <w:tcPr>
            <w:tcW w:w="2492" w:type="dxa"/>
            <w:shd w:val="clear" w:color="auto" w:fill="auto"/>
            <w:hideMark/>
          </w:tcPr>
          <w:p w:rsidR="000E5AD9" w:rsidRPr="00C80980" w:rsidRDefault="004438E2" w:rsidP="004438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</w:rPr>
              <w:t>Sim – caso</w:t>
            </w:r>
            <w:proofErr w:type="gramStart"/>
            <w:r w:rsidRPr="00C80980">
              <w:rPr>
                <w:rFonts w:ascii="Calibri" w:hAnsi="Calibri" w:cs="Calibri"/>
                <w:color w:val="000000" w:themeColor="text1"/>
              </w:rPr>
              <w:t xml:space="preserve">  </w:t>
            </w:r>
            <w:proofErr w:type="gramEnd"/>
            <w:r w:rsidRPr="00C80980">
              <w:rPr>
                <w:rFonts w:ascii="Calibri" w:hAnsi="Calibri" w:cs="Calibri"/>
                <w:color w:val="000000" w:themeColor="text1"/>
              </w:rPr>
              <w:t>inserido Sacador Avalista</w:t>
            </w:r>
          </w:p>
        </w:tc>
      </w:tr>
      <w:tr w:rsidR="000E5AD9" w:rsidRPr="0047030C" w:rsidTr="003A60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  <w:hideMark/>
          </w:tcPr>
          <w:p w:rsidR="000E5AD9" w:rsidRPr="0047030C" w:rsidRDefault="004438E2" w:rsidP="000E5AD9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endEletronicoSacadorAvalista</w:t>
            </w:r>
            <w:proofErr w:type="spellEnd"/>
            <w:proofErr w:type="gramEnd"/>
          </w:p>
        </w:tc>
        <w:tc>
          <w:tcPr>
            <w:tcW w:w="1442" w:type="dxa"/>
            <w:shd w:val="clear" w:color="auto" w:fill="auto"/>
          </w:tcPr>
          <w:p w:rsidR="000E5AD9" w:rsidRPr="0047030C" w:rsidRDefault="004438E2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  <w:hideMark/>
          </w:tcPr>
          <w:p w:rsidR="000E5AD9" w:rsidRDefault="000E5AD9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>Endereço Eletrônico Sacador Avalista</w:t>
            </w:r>
          </w:p>
          <w:p w:rsidR="000E5AD9" w:rsidRPr="0047030C" w:rsidRDefault="000E5AD9" w:rsidP="000E5AD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87" w:type="dxa"/>
            <w:shd w:val="clear" w:color="auto" w:fill="auto"/>
            <w:hideMark/>
          </w:tcPr>
          <w:p w:rsidR="000E5AD9" w:rsidRPr="0047030C" w:rsidRDefault="000E5AD9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7030C">
              <w:rPr>
                <w:rFonts w:ascii="Calibri" w:hAnsi="Calibri" w:cs="Calibri"/>
                <w:color w:val="000000"/>
              </w:rPr>
              <w:t xml:space="preserve">70 </w:t>
            </w:r>
          </w:p>
        </w:tc>
        <w:tc>
          <w:tcPr>
            <w:tcW w:w="2492" w:type="dxa"/>
            <w:shd w:val="clear" w:color="auto" w:fill="auto"/>
            <w:hideMark/>
          </w:tcPr>
          <w:p w:rsidR="000E5AD9" w:rsidRPr="00C80980" w:rsidRDefault="000E5AD9" w:rsidP="000E5AD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4"/>
                <w:szCs w:val="4"/>
              </w:rPr>
            </w:pPr>
            <w:r w:rsidRPr="00C80980">
              <w:rPr>
                <w:rFonts w:ascii="Calibri" w:hAnsi="Calibri" w:cs="Calibri"/>
                <w:color w:val="000000" w:themeColor="text1"/>
                <w:sz w:val="4"/>
                <w:szCs w:val="4"/>
              </w:rPr>
              <w:t>   </w:t>
            </w:r>
            <w:r w:rsidRPr="00C80980">
              <w:rPr>
                <w:rFonts w:ascii="Calibri" w:hAnsi="Calibri" w:cs="Calibri"/>
                <w:color w:val="000000" w:themeColor="text1"/>
              </w:rPr>
              <w:t xml:space="preserve"> Não</w:t>
            </w:r>
          </w:p>
        </w:tc>
      </w:tr>
      <w:tr w:rsidR="0017115A" w:rsidRPr="0047030C" w:rsidTr="003A6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auto"/>
          </w:tcPr>
          <w:p w:rsidR="0017115A" w:rsidRDefault="00DA582C" w:rsidP="0017115A">
            <w:pPr>
              <w:jc w:val="both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assinatura</w:t>
            </w:r>
            <w:proofErr w:type="gramEnd"/>
          </w:p>
        </w:tc>
        <w:tc>
          <w:tcPr>
            <w:tcW w:w="1442" w:type="dxa"/>
            <w:shd w:val="clear" w:color="auto" w:fill="auto"/>
          </w:tcPr>
          <w:p w:rsidR="0017115A" w:rsidRDefault="004E52C6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1275" w:type="dxa"/>
            <w:shd w:val="clear" w:color="auto" w:fill="auto"/>
          </w:tcPr>
          <w:p w:rsidR="0017115A" w:rsidRPr="0047030C" w:rsidRDefault="0017115A" w:rsidP="000E5A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Assinatura digital padrão PKCS#7 das informações acima</w:t>
            </w:r>
          </w:p>
        </w:tc>
        <w:tc>
          <w:tcPr>
            <w:tcW w:w="1087" w:type="dxa"/>
            <w:shd w:val="clear" w:color="auto" w:fill="auto"/>
          </w:tcPr>
          <w:p w:rsidR="0017115A" w:rsidRPr="0047030C" w:rsidRDefault="0017115A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Variável</w:t>
            </w:r>
          </w:p>
        </w:tc>
        <w:tc>
          <w:tcPr>
            <w:tcW w:w="2492" w:type="dxa"/>
            <w:shd w:val="clear" w:color="auto" w:fill="auto"/>
          </w:tcPr>
          <w:p w:rsidR="0017115A" w:rsidRPr="0017115A" w:rsidRDefault="0017115A" w:rsidP="000E5A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7115A">
              <w:rPr>
                <w:rFonts w:ascii="Calibri" w:hAnsi="Calibri" w:cs="Calibri"/>
                <w:color w:val="000000" w:themeColor="text1"/>
              </w:rPr>
              <w:t>SIM</w:t>
            </w:r>
          </w:p>
        </w:tc>
      </w:tr>
    </w:tbl>
    <w:p w:rsidR="009D56A4" w:rsidRDefault="009D56A4" w:rsidP="009D56A4">
      <w:pPr>
        <w:rPr>
          <w:b/>
          <w:bCs/>
        </w:rPr>
      </w:pPr>
    </w:p>
    <w:p w:rsidR="007F5F10" w:rsidRDefault="007F5F10" w:rsidP="009D56A4">
      <w:pPr>
        <w:pStyle w:val="Default"/>
        <w:jc w:val="both"/>
        <w:rPr>
          <w:rFonts w:ascii="Verdana" w:hAnsi="Verdana"/>
          <w:b/>
        </w:rPr>
      </w:pPr>
    </w:p>
    <w:p w:rsidR="00620E89" w:rsidRDefault="00620E89" w:rsidP="009D56A4">
      <w:pPr>
        <w:pStyle w:val="Default"/>
        <w:jc w:val="both"/>
        <w:rPr>
          <w:rFonts w:ascii="Verdana" w:hAnsi="Verdana"/>
          <w:b/>
        </w:rPr>
      </w:pPr>
    </w:p>
    <w:p w:rsidR="00620E89" w:rsidRDefault="00620E89" w:rsidP="009D56A4">
      <w:pPr>
        <w:pStyle w:val="Default"/>
        <w:jc w:val="both"/>
        <w:rPr>
          <w:rFonts w:ascii="Verdana" w:hAnsi="Verdana"/>
          <w:b/>
        </w:rPr>
      </w:pPr>
    </w:p>
    <w:p w:rsidR="00DC523B" w:rsidRDefault="00DC523B" w:rsidP="009D56A4">
      <w:pPr>
        <w:pStyle w:val="Default"/>
        <w:jc w:val="both"/>
        <w:rPr>
          <w:rFonts w:ascii="Verdana" w:hAnsi="Verdana"/>
          <w:b/>
        </w:rPr>
      </w:pPr>
    </w:p>
    <w:p w:rsidR="00DC523B" w:rsidRDefault="00DC523B" w:rsidP="009D56A4">
      <w:pPr>
        <w:pStyle w:val="Default"/>
        <w:jc w:val="both"/>
        <w:rPr>
          <w:rFonts w:ascii="Verdana" w:hAnsi="Verdana"/>
          <w:b/>
        </w:rPr>
      </w:pPr>
    </w:p>
    <w:p w:rsidR="00DC523B" w:rsidRDefault="00DC523B" w:rsidP="009D56A4">
      <w:pPr>
        <w:pStyle w:val="Default"/>
        <w:jc w:val="both"/>
        <w:rPr>
          <w:rFonts w:ascii="Verdana" w:hAnsi="Verdana"/>
          <w:b/>
        </w:rPr>
      </w:pPr>
    </w:p>
    <w:p w:rsidR="00DC523B" w:rsidRDefault="00DC523B" w:rsidP="009D56A4">
      <w:pPr>
        <w:pStyle w:val="Default"/>
        <w:jc w:val="both"/>
        <w:rPr>
          <w:rFonts w:ascii="Verdana" w:hAnsi="Verdana"/>
          <w:b/>
        </w:rPr>
      </w:pPr>
    </w:p>
    <w:p w:rsidR="00DC523B" w:rsidRDefault="00DC523B" w:rsidP="009D56A4">
      <w:pPr>
        <w:pStyle w:val="Default"/>
        <w:jc w:val="both"/>
        <w:rPr>
          <w:rFonts w:ascii="Verdana" w:hAnsi="Verdana"/>
          <w:b/>
        </w:rPr>
      </w:pPr>
    </w:p>
    <w:p w:rsidR="00DC523B" w:rsidRDefault="00DC523B" w:rsidP="009D56A4">
      <w:pPr>
        <w:pStyle w:val="Default"/>
        <w:jc w:val="both"/>
        <w:rPr>
          <w:rFonts w:ascii="Verdana" w:hAnsi="Verdana"/>
          <w:b/>
        </w:rPr>
      </w:pPr>
    </w:p>
    <w:p w:rsidR="00093A42" w:rsidRPr="009D56A4" w:rsidRDefault="00C80980" w:rsidP="009D56A4">
      <w:pPr>
        <w:pStyle w:val="Default"/>
        <w:jc w:val="both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lastRenderedPageBreak/>
        <w:t>7</w:t>
      </w:r>
      <w:r w:rsidR="009D56A4" w:rsidRPr="009D56A4">
        <w:rPr>
          <w:rFonts w:ascii="Verdana" w:hAnsi="Verdana"/>
          <w:b/>
        </w:rPr>
        <w:t>.2 REGISTRO</w:t>
      </w:r>
      <w:proofErr w:type="gramEnd"/>
      <w:r w:rsidR="009D56A4" w:rsidRPr="009D56A4">
        <w:rPr>
          <w:rFonts w:ascii="Verdana" w:hAnsi="Verdana"/>
          <w:b/>
        </w:rPr>
        <w:t xml:space="preserve"> DE RETORNO</w:t>
      </w:r>
    </w:p>
    <w:p w:rsidR="009D56A4" w:rsidRDefault="009D56A4" w:rsidP="009D56A4"/>
    <w:tbl>
      <w:tblPr>
        <w:tblStyle w:val="GradeClara-nfase1"/>
        <w:tblpPr w:leftFromText="141" w:rightFromText="141" w:vertAnchor="text" w:tblpY="1"/>
        <w:tblOverlap w:val="never"/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850"/>
        <w:gridCol w:w="2552"/>
      </w:tblGrid>
      <w:tr w:rsidR="00DC523B" w:rsidRPr="0047030C" w:rsidTr="00DC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:rsidR="00DC523B" w:rsidRPr="0047030C" w:rsidRDefault="00DC523B" w:rsidP="005E659E">
            <w:pPr>
              <w:jc w:val="both"/>
              <w:rPr>
                <w:rFonts w:ascii="Cambria" w:hAnsi="Cambria" w:cs="Calibri"/>
                <w:color w:val="000000"/>
              </w:rPr>
            </w:pPr>
            <w:r w:rsidRPr="0047030C">
              <w:rPr>
                <w:rFonts w:ascii="Cambria" w:hAnsi="Cambria" w:cs="Calibri"/>
                <w:color w:val="000000"/>
              </w:rPr>
              <w:t>Nome do Campo</w:t>
            </w:r>
          </w:p>
        </w:tc>
        <w:tc>
          <w:tcPr>
            <w:tcW w:w="1701" w:type="dxa"/>
          </w:tcPr>
          <w:p w:rsidR="00DC523B" w:rsidRPr="0047030C" w:rsidRDefault="00DC523B" w:rsidP="005E65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Tipo</w:t>
            </w:r>
          </w:p>
        </w:tc>
        <w:tc>
          <w:tcPr>
            <w:tcW w:w="850" w:type="dxa"/>
          </w:tcPr>
          <w:p w:rsidR="00DC523B" w:rsidRPr="0047030C" w:rsidRDefault="00DC523B" w:rsidP="005E6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Qtde. CHAR</w:t>
            </w:r>
          </w:p>
        </w:tc>
        <w:tc>
          <w:tcPr>
            <w:tcW w:w="2552" w:type="dxa"/>
          </w:tcPr>
          <w:p w:rsidR="00DC523B" w:rsidRPr="0047030C" w:rsidRDefault="00DC523B" w:rsidP="00A64B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color w:val="000000"/>
              </w:rPr>
            </w:pPr>
            <w:r w:rsidRPr="0047030C">
              <w:rPr>
                <w:rFonts w:ascii="Cambria" w:hAnsi="Cambria" w:cs="Calibri"/>
                <w:color w:val="000000"/>
              </w:rPr>
              <w:t xml:space="preserve">Campo </w:t>
            </w:r>
            <w:r>
              <w:rPr>
                <w:rFonts w:ascii="Cambria" w:hAnsi="Cambria" w:cs="Calibri"/>
                <w:color w:val="000000"/>
              </w:rPr>
              <w:t>de Saída - Descrição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  <w:hideMark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cdErro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  <w:hideMark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7</w:t>
            </w:r>
            <w:proofErr w:type="gramEnd"/>
          </w:p>
        </w:tc>
        <w:tc>
          <w:tcPr>
            <w:tcW w:w="2552" w:type="dxa"/>
            <w:shd w:val="clear" w:color="auto" w:fill="auto"/>
            <w:hideMark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de Erro (vide item 8.1)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msgErro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hideMark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  <w:hideMark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2552" w:type="dxa"/>
            <w:shd w:val="clear" w:color="auto" w:fill="auto"/>
            <w:hideMark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Mensagem de Erro (vide item 8.1)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idProduto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 Produto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EE0FE5" w:rsidRDefault="00DC523B" w:rsidP="00A64BF5">
            <w:pPr>
              <w:rPr>
                <w:rFonts w:ascii="Calibri" w:hAnsi="Calibri"/>
                <w:color w:val="000000" w:themeColor="text1"/>
              </w:rPr>
            </w:pPr>
            <w:proofErr w:type="gramStart"/>
            <w:r w:rsidRPr="00EE0FE5">
              <w:rPr>
                <w:rFonts w:ascii="Calibri" w:hAnsi="Calibri"/>
                <w:color w:val="000000" w:themeColor="text1"/>
              </w:rPr>
              <w:t>negociação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Negociação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clubBanco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Club Banco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tpContrato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 de Contrato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nuSequenciaContrato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Número de Sequência do Contrato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cdProduto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do Produto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nuTituloGerado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Número do Título gerado “Nosso Número”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agenciaCreditoBeneficiario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Agência de Crédito do Beneficiário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contaCreditoBeneficiario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Conta Crédito do Beneficiário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digCreditoBeneficiario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Dígito da Conta Crédito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cdCipTitulo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da CIP do Título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statusTitulo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Status do Título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descStatusTitulo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Descrição do Status do Título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nomeBeneficiario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do Beneficiário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logradouroBeneficiario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Endereço do Beneficiário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nuLogradouroBeneficiario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7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Número do Endereço do Beneficiário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complementoLogradouroBeneficiario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Complemento do Endereço do Beneficiário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bairroBeneficiario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Bairro do Endereço do Beneficiário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do Endereço do Beneficiário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cepComplementoBeneficiario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Complemento do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do Endereço do Beneficiário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municipioBeneficiario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Cidade do Endereço do Beneficiário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ufBeneficiario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 do Endereço do Beneficiário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lastRenderedPageBreak/>
              <w:t>razaoContaBeneficiario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6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Razão da Conta de Crédito do Beneficiário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nomePagador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do Pagador do Título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cpfcnpjPagador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CNPJ/CPF do Pagador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enderecoPagador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Endereço do Pagador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bairroPagador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Bairro do Endereço do Pagador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municipioPagador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Cidade do Pagador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ufPagador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 do Pagador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CEP do Pagador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cepComplementoPagador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Complemento do CEP do Pagador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endEletronicoPagador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Endereço de E-mail do Pagador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nomeSacadorAvalista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do Sacador Avalista do Título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cpfcnpjSacadorAvalista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CNPJ/CPF Sacador Avalista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enderecoSacadorAvalista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Endereço do Sacador Avalista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municipioSacadorAvalista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Cidade do Sacador Avalista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ufSacadorAvalista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UF do Sacador Avalista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cepSacadorAvalista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CEP do Sacador Avalista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cepComplementoSacadorAvalista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Complemento do CEP do Sacador Avalista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numeroTitulo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Seu Número do Título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dtRegistro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de Registro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especieDocumentoTitulo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Espécie do Documento do Título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descEspecie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Descrição Espécie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vlIOF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IOF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dtEmissao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de Emissão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dtVencimento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Vencimento Retorna Data Formato DD/MM/AAAA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vlTitulo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Título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vlAbatimento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Abatimento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345498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t>dtInstrucaoProtestoNegativação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 w:rsidRPr="00DC523B"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Data Instrução de Protesto/ Negativação</w:t>
            </w:r>
          </w:p>
          <w:p w:rsidR="00DC523B" w:rsidRP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 Formato DDMMAAAA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345498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/>
              </w:rPr>
              <w:lastRenderedPageBreak/>
              <w:t>diasInstrucaoProtestoNegativação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P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 w:rsidRPr="00DC523B"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Dias Instrução de Protesto/ Negativação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dtMulta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da Multa Formato DDMMAAAA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vlMulta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3663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Valor da Multa 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qtdeCasasDecimaisMulta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Qtde Casas Decimais da Multa</w:t>
            </w:r>
          </w:p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 – Moeda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Real</w:t>
            </w:r>
          </w:p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5 – Moeda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Indexada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cdValorMulta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do Valor da Multa 1-Valor 2-Percentual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descCdMulta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Descrição Código da Multa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dtJuros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de Juros Formato DDMMAAAA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vlJurosAoDia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vAlign w:val="center"/>
          </w:tcPr>
          <w:p w:rsidR="00DC523B" w:rsidRDefault="00DC523B" w:rsidP="00AC62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de Juros ao dia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E65F52">
            <w:pPr>
              <w:rPr>
                <w:rFonts w:ascii="Calibri" w:hAnsi="Calibri"/>
                <w:color w:val="000000" w:themeColor="text1"/>
              </w:rPr>
            </w:pPr>
            <w:proofErr w:type="gramStart"/>
            <w:r w:rsidRPr="00DC523B">
              <w:rPr>
                <w:rFonts w:ascii="Calibri" w:hAnsi="Calibri"/>
                <w:color w:val="000000" w:themeColor="text1"/>
              </w:rPr>
              <w:t>dtDesconto1Bonificacao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 w:rsidRPr="00DC523B"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Data do Desconto </w:t>
            </w:r>
            <w:proofErr w:type="gramStart"/>
            <w:r w:rsidRPr="00DC523B">
              <w:rPr>
                <w:rFonts w:ascii="Calibri" w:hAnsi="Calibri"/>
                <w:color w:val="000000"/>
              </w:rPr>
              <w:t>1</w:t>
            </w:r>
            <w:proofErr w:type="gramEnd"/>
            <w:r w:rsidRPr="00DC523B">
              <w:rPr>
                <w:rFonts w:ascii="Calibri" w:hAnsi="Calibri"/>
                <w:color w:val="000000"/>
              </w:rPr>
              <w:t xml:space="preserve"> Formato DDMMAAAA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345498">
            <w:pPr>
              <w:rPr>
                <w:rFonts w:ascii="Calibri" w:hAnsi="Calibri"/>
                <w:color w:val="000000" w:themeColor="text1"/>
              </w:rPr>
            </w:pPr>
            <w:proofErr w:type="gramStart"/>
            <w:r w:rsidRPr="00DC523B">
              <w:rPr>
                <w:rFonts w:ascii="Calibri" w:hAnsi="Calibri"/>
                <w:color w:val="000000" w:themeColor="text1"/>
              </w:rPr>
              <w:t>vlDesconto1Bonificacao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Valor do Desconto </w:t>
            </w:r>
            <w:proofErr w:type="gramStart"/>
            <w:r w:rsidRPr="00DC523B"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345498">
            <w:pPr>
              <w:rPr>
                <w:rFonts w:ascii="Calibri" w:hAnsi="Calibri"/>
                <w:color w:val="000000" w:themeColor="text1"/>
              </w:rPr>
            </w:pPr>
            <w:proofErr w:type="gramStart"/>
            <w:r w:rsidRPr="00DC523B">
              <w:rPr>
                <w:rFonts w:ascii="Calibri" w:hAnsi="Calibri"/>
                <w:color w:val="000000" w:themeColor="text1"/>
              </w:rPr>
              <w:t>qtdeCasasDecimaisDesconto1Bonificacao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 w:rsidRPr="00DC523B"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Qtde Casas Decimais </w:t>
            </w:r>
            <w:proofErr w:type="gramStart"/>
            <w:r w:rsidRPr="00DC523B">
              <w:rPr>
                <w:rFonts w:ascii="Calibri" w:hAnsi="Calibri"/>
                <w:color w:val="000000"/>
              </w:rPr>
              <w:t>1</w:t>
            </w:r>
            <w:proofErr w:type="gramEnd"/>
          </w:p>
          <w:p w:rsidR="00DC523B" w:rsidRPr="00DC523B" w:rsidRDefault="00DC523B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 w:rsidRPr="00DC523B">
              <w:rPr>
                <w:rFonts w:ascii="Calibri" w:hAnsi="Calibri"/>
                <w:color w:val="000000"/>
              </w:rPr>
              <w:t>2 – Moeda</w:t>
            </w:r>
            <w:proofErr w:type="gramEnd"/>
            <w:r w:rsidRPr="00DC523B">
              <w:rPr>
                <w:rFonts w:ascii="Calibri" w:hAnsi="Calibri"/>
                <w:color w:val="000000"/>
              </w:rPr>
              <w:t xml:space="preserve"> Real</w:t>
            </w:r>
          </w:p>
          <w:p w:rsidR="00DC523B" w:rsidRPr="00DC523B" w:rsidRDefault="00DC523B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 w:rsidRPr="00DC523B">
              <w:rPr>
                <w:rFonts w:ascii="Calibri" w:hAnsi="Calibri"/>
                <w:color w:val="000000"/>
              </w:rPr>
              <w:t>5 – Moeda</w:t>
            </w:r>
            <w:proofErr w:type="gramEnd"/>
            <w:r w:rsidRPr="00DC523B">
              <w:rPr>
                <w:rFonts w:ascii="Calibri" w:hAnsi="Calibri"/>
                <w:color w:val="000000"/>
              </w:rPr>
              <w:t xml:space="preserve"> Indexada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345498">
            <w:pPr>
              <w:rPr>
                <w:rFonts w:ascii="Calibri" w:hAnsi="Calibri"/>
                <w:color w:val="000000" w:themeColor="text1"/>
              </w:rPr>
            </w:pPr>
            <w:proofErr w:type="gramStart"/>
            <w:r w:rsidRPr="00DC523B">
              <w:rPr>
                <w:rFonts w:ascii="Calibri" w:hAnsi="Calibri"/>
                <w:color w:val="000000" w:themeColor="text1"/>
              </w:rPr>
              <w:t>cdValorDesconto1Bonificacao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 w:rsidRPr="00DC523B"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Código Valor Desconto </w:t>
            </w:r>
            <w:proofErr w:type="gramStart"/>
            <w:r w:rsidRPr="00DC523B">
              <w:rPr>
                <w:rFonts w:ascii="Calibri" w:hAnsi="Calibri"/>
                <w:color w:val="000000"/>
              </w:rPr>
              <w:t>1</w:t>
            </w:r>
            <w:proofErr w:type="gramEnd"/>
          </w:p>
          <w:p w:rsidR="00DC523B" w:rsidRP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345498">
            <w:pPr>
              <w:rPr>
                <w:rFonts w:ascii="Calibri" w:hAnsi="Calibri"/>
                <w:color w:val="000000" w:themeColor="text1"/>
              </w:rPr>
            </w:pPr>
            <w:proofErr w:type="gramStart"/>
            <w:r w:rsidRPr="00DC523B">
              <w:rPr>
                <w:rFonts w:ascii="Calibri" w:hAnsi="Calibri"/>
                <w:color w:val="000000" w:themeColor="text1"/>
              </w:rPr>
              <w:t>descCdDesconto1Bonificacao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DC523B">
              <w:rPr>
                <w:rFonts w:ascii="Calibri" w:hAnsi="Calibri"/>
                <w:color w:val="000000"/>
              </w:rPr>
              <w:t xml:space="preserve">Descrição do Código do Valor do Desconto </w:t>
            </w:r>
            <w:proofErr w:type="gramStart"/>
            <w:r w:rsidRPr="00DC523B"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dtDesconto2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do Desconto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  <w:r>
              <w:rPr>
                <w:rFonts w:ascii="Calibri" w:hAnsi="Calibri"/>
                <w:color w:val="000000"/>
              </w:rPr>
              <w:t xml:space="preserve"> Formato DDMMAAAA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vlDesconto2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Valor do Desconto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qtdeCasasDecimaisDesconto2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Qtde Casas Decimais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  <w:p w:rsidR="00DC523B" w:rsidRDefault="00DC523B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 – Moeda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Real</w:t>
            </w:r>
          </w:p>
          <w:p w:rsidR="00DC523B" w:rsidRDefault="00DC523B" w:rsidP="00AC6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5 – Moeda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Indexada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cdValorDesconto2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Código Valor Desconto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descCdDesconto2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Descrição do Código do Valor do Desconto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dtDesconto3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8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Data do Desconto </w:t>
            </w: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  <w:r>
              <w:rPr>
                <w:rFonts w:ascii="Calibri" w:hAnsi="Calibri"/>
                <w:color w:val="000000"/>
              </w:rPr>
              <w:t xml:space="preserve"> Formato DDMMAAAA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vlDesconto3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Valor do Desconto </w:t>
            </w: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qtdeCasasDecimaisDesconto3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Qtde Casas Decimais </w:t>
            </w: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  <w:p w:rsidR="00DC523B" w:rsidRDefault="00DC523B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2 – Moeda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Real</w:t>
            </w:r>
          </w:p>
          <w:p w:rsidR="00DC523B" w:rsidRDefault="00DC523B" w:rsidP="00AC62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5 – Moeda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Indexada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cdValorDesconto3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Código Valor Desconto </w:t>
            </w: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lastRenderedPageBreak/>
              <w:t>descCdDesconto3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Descrição do Código do Valor do Desconto </w:t>
            </w: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diasDispensaMulta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Dias de Dispensa de Multa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diasDispensaJuros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Dias de Dispensa de Juros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cdBarras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de Barras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linhaDigitavel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Linha Digitável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cdAcessorioEscrituralEmpresa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do Acessório Escritural da Empresa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tpVencimento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 de Vencimento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indInstrucaoProtesto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Indicador de Instrução de Protesto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tipoAbatimentoTitulo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 do Abatimento do Título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cdValorJuros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Código do Valor </w:t>
            </w:r>
            <w:proofErr w:type="gramStart"/>
            <w:r>
              <w:rPr>
                <w:rFonts w:ascii="Calibri" w:hAnsi="Calibri"/>
                <w:color w:val="000000"/>
              </w:rPr>
              <w:t>do Juros 1-Valor</w:t>
            </w:r>
            <w:proofErr w:type="gramEnd"/>
            <w:r>
              <w:rPr>
                <w:rFonts w:ascii="Calibri" w:hAnsi="Calibri"/>
                <w:color w:val="000000"/>
              </w:rPr>
              <w:t xml:space="preserve"> ao dia 2-Percentual ao Mês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tpDesconto1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Tipo do Desconto </w:t>
            </w: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tpDesconto2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Tipo do Desconto </w:t>
            </w:r>
            <w:proofErr w:type="gramStart"/>
            <w:r>
              <w:rPr>
                <w:rFonts w:ascii="Calibri" w:hAnsi="Calibri"/>
                <w:color w:val="000000"/>
              </w:rPr>
              <w:t>2</w:t>
            </w:r>
            <w:proofErr w:type="gramEnd"/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tpDesconto3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Tipo do Desconto </w:t>
            </w: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nuControleParticipante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Número do Controle do Participante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diasJuros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Dias de Juros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cdJuros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de Juros 1-Valor ao Dia 2-Percentual ao Mês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A64BF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vlJuros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A64BF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A64B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Juros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DC523B" w:rsidRDefault="00DC523B" w:rsidP="004A53D9">
            <w:pPr>
              <w:rPr>
                <w:rFonts w:ascii="Calibri" w:hAnsi="Calibri"/>
                <w:color w:val="000000" w:themeColor="text1"/>
              </w:rPr>
            </w:pPr>
            <w:proofErr w:type="spellStart"/>
            <w:proofErr w:type="gramStart"/>
            <w:r w:rsidRPr="00DC523B">
              <w:rPr>
                <w:rFonts w:ascii="Calibri" w:hAnsi="Calibri"/>
                <w:color w:val="000000" w:themeColor="text1"/>
              </w:rPr>
              <w:t>cpfcnpjBeneficiário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 w:rsidRPr="00DC523B">
              <w:rPr>
                <w:rFonts w:ascii="Calibri" w:hAnsi="Calibri"/>
                <w:color w:val="000000" w:themeColor="text1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 w:rsidRPr="00DC523B">
              <w:rPr>
                <w:rFonts w:ascii="Calibri" w:hAnsi="Calibri"/>
                <w:color w:val="000000" w:themeColor="text1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4A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 w:rsidRPr="00DC523B">
              <w:rPr>
                <w:rFonts w:ascii="Calibri" w:hAnsi="Calibri"/>
                <w:color w:val="000000" w:themeColor="text1"/>
              </w:rPr>
              <w:t>CNPJ/CPF Beneficiário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F3137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vlTituloEmitidoBoleto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F313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do Título emitido no Boleto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F3137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dtVencimentoBoleto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F3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de Vencimento do Boleto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F3137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indTituloPertenceBaseTitulos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4A53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Indica se o título pertence </w:t>
            </w:r>
            <w:proofErr w:type="gramStart"/>
            <w:r>
              <w:rPr>
                <w:rFonts w:ascii="Calibri" w:hAnsi="Calibri"/>
                <w:color w:val="000000"/>
              </w:rPr>
              <w:t>a</w:t>
            </w:r>
            <w:proofErr w:type="gramEnd"/>
            <w:r>
              <w:rPr>
                <w:rFonts w:ascii="Calibri" w:hAnsi="Calibri"/>
                <w:color w:val="000000"/>
              </w:rPr>
              <w:t xml:space="preserve"> base de títulos de beneficiários cadastrados no DDA. “S” – Sim. “N” – Não.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F3137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dtLimitePagamentoBoleto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4A5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limite determinada pelo Beneficiário para pagamento do boleto.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F3137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cdIdentificacaoTituloDDACIP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552" w:type="dxa"/>
            <w:shd w:val="clear" w:color="auto" w:fill="auto"/>
          </w:tcPr>
          <w:p w:rsidR="00DC523B" w:rsidRDefault="00DC523B" w:rsidP="00F313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Código de Identificação de Título DDA na CIP</w:t>
            </w:r>
          </w:p>
        </w:tc>
      </w:tr>
      <w:tr w:rsidR="00DC523B" w:rsidRPr="0047030C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F3137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indPagamentoParcial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Alfanumérico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F31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1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F3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Indicador de Pagamento Parcial</w:t>
            </w:r>
          </w:p>
          <w:p w:rsidR="00DC523B" w:rsidRDefault="00DC523B" w:rsidP="00F3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S – Sim</w:t>
            </w:r>
          </w:p>
          <w:p w:rsidR="00DC523B" w:rsidRDefault="00DC523B" w:rsidP="00F31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 - Não</w:t>
            </w:r>
          </w:p>
        </w:tc>
      </w:tr>
      <w:tr w:rsidR="00DC523B" w:rsidRPr="0047030C" w:rsidTr="00DC52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Default="00DC523B" w:rsidP="00F31375">
            <w:pPr>
              <w:rPr>
                <w:rFonts w:ascii="Calibri" w:hAnsi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lastRenderedPageBreak/>
              <w:t>qtdePagamentoParciais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Numérico</w:t>
            </w:r>
          </w:p>
        </w:tc>
        <w:tc>
          <w:tcPr>
            <w:tcW w:w="850" w:type="dxa"/>
            <w:shd w:val="clear" w:color="auto" w:fill="auto"/>
          </w:tcPr>
          <w:p w:rsidR="00DC523B" w:rsidRDefault="00DC523B" w:rsidP="00F313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3</w:t>
            </w:r>
            <w:proofErr w:type="gramEnd"/>
          </w:p>
        </w:tc>
        <w:tc>
          <w:tcPr>
            <w:tcW w:w="2552" w:type="dxa"/>
            <w:shd w:val="clear" w:color="auto" w:fill="auto"/>
          </w:tcPr>
          <w:p w:rsidR="00DC523B" w:rsidRDefault="00DC523B" w:rsidP="00F313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Quantidade de Pagamentos Parciais</w:t>
            </w:r>
          </w:p>
        </w:tc>
      </w:tr>
      <w:tr w:rsidR="00DC523B" w:rsidRPr="004861DD" w:rsidTr="00DC5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auto"/>
          </w:tcPr>
          <w:p w:rsidR="00DC523B" w:rsidRPr="004861DD" w:rsidRDefault="00DC523B" w:rsidP="00DA582C">
            <w:pPr>
              <w:jc w:val="both"/>
              <w:rPr>
                <w:rFonts w:ascii="Calibri" w:hAnsi="Calibri"/>
              </w:rPr>
            </w:pPr>
            <w:proofErr w:type="gramStart"/>
            <w:r w:rsidRPr="004861DD">
              <w:rPr>
                <w:rFonts w:ascii="Calibri" w:hAnsi="Calibri"/>
              </w:rPr>
              <w:t>assinatura</w:t>
            </w:r>
            <w:proofErr w:type="gramEnd"/>
            <w:r w:rsidRPr="004861DD">
              <w:rPr>
                <w:rFonts w:ascii="Calibri" w:hAnsi="Calibri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DC523B" w:rsidRPr="00DC523B" w:rsidRDefault="00DC523B" w:rsidP="009D6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C523B">
              <w:rPr>
                <w:rFonts w:ascii="Calibri" w:hAnsi="Calibri"/>
              </w:rPr>
              <w:t>Hexadecimal</w:t>
            </w:r>
          </w:p>
        </w:tc>
        <w:tc>
          <w:tcPr>
            <w:tcW w:w="850" w:type="dxa"/>
            <w:shd w:val="clear" w:color="auto" w:fill="auto"/>
          </w:tcPr>
          <w:p w:rsidR="00DC523B" w:rsidRPr="00DC523B" w:rsidRDefault="00DC523B" w:rsidP="009D6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C523B">
              <w:rPr>
                <w:rFonts w:ascii="Calibri" w:hAnsi="Calibri" w:cs="Calibri"/>
              </w:rPr>
              <w:t>Variável</w:t>
            </w:r>
          </w:p>
        </w:tc>
        <w:tc>
          <w:tcPr>
            <w:tcW w:w="2552" w:type="dxa"/>
            <w:shd w:val="clear" w:color="auto" w:fill="auto"/>
          </w:tcPr>
          <w:p w:rsidR="00DC523B" w:rsidRPr="00DC523B" w:rsidRDefault="00DC523B" w:rsidP="009D69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DC523B">
              <w:rPr>
                <w:rFonts w:ascii="Calibri" w:hAnsi="Calibri" w:cs="Calibri"/>
              </w:rPr>
              <w:t xml:space="preserve">Assinatura digital padrão PKCS#7 das informações acima </w:t>
            </w:r>
            <w:r w:rsidRPr="00DC523B">
              <w:rPr>
                <w:rFonts w:ascii="Calibri" w:hAnsi="Calibri"/>
                <w:b/>
              </w:rPr>
              <w:t>(Uso Futuro)</w:t>
            </w:r>
          </w:p>
        </w:tc>
      </w:tr>
    </w:tbl>
    <w:p w:rsidR="00DE3BE0" w:rsidRDefault="00DE3BE0" w:rsidP="004A53D9">
      <w:pPr>
        <w:rPr>
          <w:rFonts w:cstheme="minorHAnsi"/>
          <w:color w:val="404040" w:themeColor="text1" w:themeTint="BF"/>
          <w:sz w:val="28"/>
        </w:rPr>
      </w:pPr>
    </w:p>
    <w:p w:rsidR="00DC523B" w:rsidRDefault="00DC523B" w:rsidP="00620E89">
      <w:pPr>
        <w:spacing w:after="240" w:line="360" w:lineRule="auto"/>
        <w:jc w:val="both"/>
        <w:rPr>
          <w:rFonts w:ascii="Verdana" w:hAnsi="Verdana" w:cstheme="minorHAnsi"/>
          <w:b/>
          <w:color w:val="404040" w:themeColor="text1" w:themeTint="BF"/>
          <w:sz w:val="24"/>
          <w:szCs w:val="32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935C696" wp14:editId="2F10354C">
                <wp:simplePos x="0" y="0"/>
                <wp:positionH relativeFrom="column">
                  <wp:posOffset>-468630</wp:posOffset>
                </wp:positionH>
                <wp:positionV relativeFrom="paragraph">
                  <wp:posOffset>175260</wp:posOffset>
                </wp:positionV>
                <wp:extent cx="5649595" cy="361315"/>
                <wp:effectExtent l="0" t="0" r="8255" b="635"/>
                <wp:wrapNone/>
                <wp:docPr id="389" name="Arredondar Retângulo em um Canto Diagon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9595" cy="361315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281524" w:rsidRDefault="007B6843" w:rsidP="00147B2E">
                            <w:pPr>
                              <w:ind w:right="-33"/>
                              <w:rPr>
                                <w:rFonts w:ascii="Verdana" w:hAnsi="Verdana"/>
                                <w:color w:val="FFFFFF" w:themeColor="background1"/>
                                <w:sz w:val="36"/>
                              </w:rPr>
                            </w:pPr>
                            <w:r w:rsidRPr="00FF4F64"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NewJuneBold" w:hAnsi="NewJuneBold"/>
                                <w:color w:val="FFFFFF" w:themeColor="background1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theme="minorHAnsi"/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Mensagens de Retorno</w:t>
                            </w:r>
                          </w:p>
                          <w:p w:rsidR="007B6843" w:rsidRPr="00FF4F64" w:rsidRDefault="007B6843" w:rsidP="00147B2E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89" o:spid="_x0000_s1050" style="position:absolute;left:0;text-align:left;margin-left:-36.9pt;margin-top:13.8pt;width:444.85pt;height:28.4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49595,3613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" adj="-11796480,,5400" path="m60220,l5649595,r,l5649595,301095v,33259,-26961,60220,-60220,60220l,361315r,l,60220c,26961,26961,,60220,xe" fillcolor="#4f81bd" stroked="f" strokeweight="2pt">
                <v:stroke joinstyle="miter"/>
                <v:formulas/>
                <v:path arrowok="t" o:connecttype="custom" o:connectlocs="60220,0;5649595,0;5649595,0;5649595,301095;5589375,361315;0,361315;0,361315;0,60220;60220,0" o:connectangles="0,0,0,0,0,0,0,0,0" textboxrect="0,0,5649595,361315"/>
                <v:textbox>
                  <w:txbxContent>
                    <w:p w:rsidR="007B6843" w:rsidRPr="00281524" w:rsidRDefault="007B6843" w:rsidP="00147B2E">
                      <w:pPr>
                        <w:ind w:right="-33"/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</w:pPr>
                      <w:r w:rsidRPr="00FF4F64"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                   </w:t>
                      </w:r>
                      <w:r>
                        <w:rPr>
                          <w:rFonts w:ascii="NewJuneBold" w:hAnsi="NewJuneBold"/>
                          <w:color w:val="FFFFFF" w:themeColor="background1"/>
                          <w:sz w:val="34"/>
                        </w:rPr>
                        <w:t xml:space="preserve"> </w:t>
                      </w:r>
                      <w:r>
                        <w:rPr>
                          <w:rFonts w:ascii="Verdana" w:hAnsi="Verdana" w:cstheme="minorHAnsi"/>
                          <w:b/>
                          <w:color w:val="FFFFFF" w:themeColor="background1"/>
                          <w:sz w:val="28"/>
                          <w:szCs w:val="32"/>
                        </w:rPr>
                        <w:t>Mensagens de Retorno</w:t>
                      </w:r>
                    </w:p>
                    <w:p w:rsidR="007B6843" w:rsidRPr="00FF4F64" w:rsidRDefault="007B6843" w:rsidP="00147B2E">
                      <w:pPr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8DD01CA" wp14:editId="719A582E">
                <wp:simplePos x="0" y="0"/>
                <wp:positionH relativeFrom="column">
                  <wp:posOffset>-636270</wp:posOffset>
                </wp:positionH>
                <wp:positionV relativeFrom="paragraph">
                  <wp:posOffset>98425</wp:posOffset>
                </wp:positionV>
                <wp:extent cx="533400" cy="532765"/>
                <wp:effectExtent l="0" t="0" r="0" b="635"/>
                <wp:wrapNone/>
                <wp:docPr id="388" name="Arredondar Retângulo em um Canto Diagon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147B2E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88" o:spid="_x0000_s1051" style="position:absolute;left:0;text-align:left;margin-left:-50.1pt;margin-top:7.75pt;width:42pt;height:41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147B2E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8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5427D">
        <w:rPr>
          <w:rFonts w:cstheme="minorHAnsi"/>
          <w:color w:val="404040" w:themeColor="text1" w:themeTint="BF"/>
          <w:sz w:val="28"/>
          <w:szCs w:val="32"/>
        </w:rPr>
        <w:br/>
      </w:r>
    </w:p>
    <w:p w:rsidR="003114DE" w:rsidRPr="00FF4F64" w:rsidRDefault="00037B86" w:rsidP="00620E89">
      <w:pPr>
        <w:spacing w:after="240" w:line="360" w:lineRule="auto"/>
        <w:jc w:val="both"/>
        <w:rPr>
          <w:rFonts w:ascii="Verdana" w:hAnsi="Verdana" w:cstheme="minorHAnsi"/>
          <w:b/>
          <w:color w:val="404040" w:themeColor="text1" w:themeTint="BF"/>
          <w:sz w:val="24"/>
          <w:szCs w:val="32"/>
        </w:rPr>
      </w:pPr>
      <w:proofErr w:type="gramStart"/>
      <w:r>
        <w:rPr>
          <w:rFonts w:ascii="Verdana" w:hAnsi="Verdana" w:cstheme="minorHAnsi"/>
          <w:b/>
          <w:color w:val="404040" w:themeColor="text1" w:themeTint="BF"/>
          <w:sz w:val="24"/>
          <w:szCs w:val="32"/>
        </w:rPr>
        <w:t>8</w:t>
      </w:r>
      <w:r w:rsidR="0035427D" w:rsidRPr="00FF4F64">
        <w:rPr>
          <w:rFonts w:ascii="Verdana" w:hAnsi="Verdana" w:cstheme="minorHAnsi"/>
          <w:b/>
          <w:color w:val="404040" w:themeColor="text1" w:themeTint="BF"/>
          <w:sz w:val="24"/>
          <w:szCs w:val="32"/>
        </w:rPr>
        <w:t>.1 DESCRIÇÃO</w:t>
      </w:r>
      <w:proofErr w:type="gramEnd"/>
      <w:r w:rsidR="0035427D" w:rsidRPr="00FF4F64">
        <w:rPr>
          <w:rFonts w:ascii="Verdana" w:hAnsi="Verdana" w:cstheme="minorHAnsi"/>
          <w:b/>
          <w:color w:val="404040" w:themeColor="text1" w:themeTint="BF"/>
          <w:sz w:val="24"/>
          <w:szCs w:val="32"/>
        </w:rPr>
        <w:t xml:space="preserve"> DAS MENSAGENS DE RETORNO</w:t>
      </w:r>
    </w:p>
    <w:p w:rsidR="0035427D" w:rsidRPr="00703541" w:rsidRDefault="0035427D" w:rsidP="0035427D">
      <w:pPr>
        <w:jc w:val="both"/>
        <w:rPr>
          <w:rFonts w:cstheme="minorHAnsi"/>
          <w:b/>
          <w:color w:val="404040" w:themeColor="text1" w:themeTint="BF"/>
          <w:sz w:val="28"/>
          <w:szCs w:val="32"/>
        </w:rPr>
      </w:pPr>
    </w:p>
    <w:tbl>
      <w:tblPr>
        <w:tblW w:w="222" w:type="dxa"/>
        <w:tblLook w:val="04A0" w:firstRow="1" w:lastRow="0" w:firstColumn="1" w:lastColumn="0" w:noHBand="0" w:noVBand="1"/>
      </w:tblPr>
      <w:tblGrid>
        <w:gridCol w:w="9478"/>
      </w:tblGrid>
      <w:tr w:rsidR="009D56A4" w:rsidRPr="009D56A4" w:rsidTr="009D56A4">
        <w:trPr>
          <w:trHeight w:val="41"/>
        </w:trPr>
        <w:tc>
          <w:tcPr>
            <w:tcW w:w="222" w:type="dxa"/>
          </w:tcPr>
          <w:tbl>
            <w:tblPr>
              <w:tblStyle w:val="GradeClara-nfase1"/>
              <w:tblW w:w="9242" w:type="dxa"/>
              <w:tblLook w:val="04A0" w:firstRow="1" w:lastRow="0" w:firstColumn="1" w:lastColumn="0" w:noHBand="0" w:noVBand="1"/>
            </w:tblPr>
            <w:tblGrid>
              <w:gridCol w:w="2536"/>
              <w:gridCol w:w="6706"/>
            </w:tblGrid>
            <w:tr w:rsidR="009D56A4" w:rsidRPr="009D56A4" w:rsidTr="005E659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9D56A4" w:rsidRPr="009D56A4" w:rsidRDefault="009D56A4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i/>
                      <w:iCs/>
                      <w:sz w:val="18"/>
                      <w:szCs w:val="18"/>
                    </w:rPr>
                    <w:t>Status-Header</w:t>
                  </w:r>
                </w:p>
              </w:tc>
              <w:tc>
                <w:tcPr>
                  <w:tcW w:w="6706" w:type="dxa"/>
                </w:tcPr>
                <w:p w:rsidR="009D56A4" w:rsidRPr="009D56A4" w:rsidRDefault="009D56A4" w:rsidP="005E659E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i/>
                      <w:iCs/>
                      <w:sz w:val="18"/>
                      <w:szCs w:val="18"/>
                    </w:rPr>
                    <w:t>Descrição</w:t>
                  </w:r>
                </w:p>
              </w:tc>
            </w:tr>
            <w:tr w:rsidR="00DB1EC0" w:rsidRPr="009D56A4" w:rsidTr="00F313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rPr>
                      <w:rFonts w:ascii="Verdana" w:eastAsia="Arial" w:hAnsi="Verdana" w:cs="Arial"/>
                      <w:sz w:val="18"/>
                      <w:szCs w:val="18"/>
                    </w:rPr>
                  </w:pPr>
                  <w:r w:rsidRPr="00DB1EC0">
                    <w:rPr>
                      <w:rFonts w:ascii="Verdana" w:eastAsia="Arial" w:hAnsi="Verdana" w:cs="Arial"/>
                      <w:sz w:val="18"/>
                      <w:szCs w:val="18"/>
                    </w:rPr>
                    <w:t>-99</w:t>
                  </w:r>
                </w:p>
              </w:tc>
              <w:tc>
                <w:tcPr>
                  <w:tcW w:w="670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Theme="minorEastAsia" w:hAnsi="Verdana"/>
                      <w:sz w:val="18"/>
                      <w:szCs w:val="18"/>
                    </w:rPr>
                  </w:pPr>
                  <w:r w:rsidRPr="00DB1EC0">
                    <w:rPr>
                      <w:rFonts w:ascii="Verdana" w:eastAsiaTheme="minorEastAsia" w:hAnsi="Verdana"/>
                      <w:sz w:val="18"/>
                      <w:szCs w:val="18"/>
                    </w:rPr>
                    <w:t>Serviço indisponível no momento. Tente novamente mais tarde.</w:t>
                  </w:r>
                </w:p>
              </w:tc>
            </w:tr>
            <w:tr w:rsidR="00DB1EC0" w:rsidRPr="009D56A4" w:rsidTr="00F3137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rPr>
                      <w:rFonts w:ascii="Verdana" w:eastAsia="Arial" w:hAnsi="Verdana" w:cs="Arial"/>
                      <w:sz w:val="18"/>
                      <w:szCs w:val="18"/>
                    </w:rPr>
                  </w:pPr>
                  <w:r w:rsidRPr="00DB1EC0">
                    <w:rPr>
                      <w:rFonts w:ascii="Verdana" w:eastAsia="Arial" w:hAnsi="Verdana" w:cs="Arial"/>
                      <w:sz w:val="18"/>
                      <w:szCs w:val="18"/>
                    </w:rPr>
                    <w:t>-4</w:t>
                  </w:r>
                </w:p>
              </w:tc>
              <w:tc>
                <w:tcPr>
                  <w:tcW w:w="670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eastAsiaTheme="minorEastAsia" w:hAnsi="Verdana"/>
                      <w:sz w:val="18"/>
                      <w:szCs w:val="18"/>
                    </w:rPr>
                  </w:pPr>
                  <w:r w:rsidRPr="00DB1EC0">
                    <w:rPr>
                      <w:rFonts w:ascii="Verdana" w:eastAsiaTheme="minorEastAsia" w:hAnsi="Verdana"/>
                      <w:sz w:val="18"/>
                      <w:szCs w:val="18"/>
                    </w:rPr>
                    <w:t>Tamanho do campo inválido</w:t>
                  </w:r>
                </w:p>
              </w:tc>
            </w:tr>
            <w:tr w:rsidR="00DB1EC0" w:rsidRPr="009D56A4" w:rsidTr="00F313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rPr>
                      <w:rFonts w:ascii="Verdana" w:eastAsia="Arial" w:hAnsi="Verdana" w:cs="Arial"/>
                      <w:sz w:val="18"/>
                      <w:szCs w:val="18"/>
                    </w:rPr>
                  </w:pPr>
                  <w:r w:rsidRPr="00DB1EC0">
                    <w:rPr>
                      <w:rFonts w:ascii="Verdana" w:eastAsia="Arial" w:hAnsi="Verdana" w:cs="Arial"/>
                      <w:sz w:val="18"/>
                      <w:szCs w:val="18"/>
                    </w:rPr>
                    <w:t>-3</w:t>
                  </w:r>
                </w:p>
              </w:tc>
              <w:tc>
                <w:tcPr>
                  <w:tcW w:w="670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Theme="minorEastAsia" w:hAnsi="Verdana"/>
                      <w:sz w:val="18"/>
                      <w:szCs w:val="18"/>
                    </w:rPr>
                  </w:pPr>
                  <w:r w:rsidRPr="00DB1EC0">
                    <w:rPr>
                      <w:rFonts w:ascii="Verdana" w:eastAsiaTheme="minorEastAsia" w:hAnsi="Verdana"/>
                      <w:sz w:val="18"/>
                      <w:szCs w:val="18"/>
                    </w:rPr>
                    <w:t>Tipo do campo inválido</w:t>
                  </w:r>
                </w:p>
              </w:tc>
            </w:tr>
            <w:tr w:rsidR="00DB1EC0" w:rsidRPr="009D56A4" w:rsidTr="00F3137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rPr>
                      <w:rFonts w:ascii="Verdana" w:eastAsia="Arial" w:hAnsi="Verdana" w:cs="Arial"/>
                      <w:sz w:val="18"/>
                      <w:szCs w:val="18"/>
                    </w:rPr>
                  </w:pPr>
                  <w:r w:rsidRPr="00DB1EC0">
                    <w:rPr>
                      <w:rFonts w:ascii="Verdana" w:eastAsia="Arial" w:hAnsi="Verdana" w:cs="Arial"/>
                      <w:sz w:val="18"/>
                      <w:szCs w:val="18"/>
                    </w:rPr>
                    <w:t>-2</w:t>
                  </w:r>
                </w:p>
              </w:tc>
              <w:tc>
                <w:tcPr>
                  <w:tcW w:w="670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eastAsiaTheme="minorEastAsia" w:hAnsi="Verdana"/>
                      <w:sz w:val="18"/>
                      <w:szCs w:val="18"/>
                    </w:rPr>
                  </w:pPr>
                  <w:r w:rsidRPr="00DB1EC0">
                    <w:rPr>
                      <w:rFonts w:ascii="Verdana" w:eastAsiaTheme="minorEastAsia" w:hAnsi="Verdana"/>
                      <w:sz w:val="18"/>
                      <w:szCs w:val="18"/>
                    </w:rPr>
                    <w:t>Contrato não encontrado</w:t>
                  </w:r>
                </w:p>
              </w:tc>
            </w:tr>
            <w:tr w:rsidR="00DB1EC0" w:rsidRPr="009D56A4" w:rsidTr="00F313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rPr>
                      <w:rFonts w:ascii="Verdana" w:eastAsia="Arial" w:hAnsi="Verdana" w:cs="Arial"/>
                      <w:sz w:val="18"/>
                      <w:szCs w:val="18"/>
                    </w:rPr>
                  </w:pPr>
                  <w:r w:rsidRPr="00DB1EC0">
                    <w:rPr>
                      <w:rFonts w:ascii="Verdana" w:eastAsia="Arial" w:hAnsi="Verdana" w:cs="Arial"/>
                      <w:sz w:val="18"/>
                      <w:szCs w:val="18"/>
                    </w:rPr>
                    <w:t>-1</w:t>
                  </w:r>
                </w:p>
              </w:tc>
              <w:tc>
                <w:tcPr>
                  <w:tcW w:w="6706" w:type="dxa"/>
                  <w:vAlign w:val="center"/>
                </w:tcPr>
                <w:p w:rsidR="00DB1EC0" w:rsidRPr="00DB1EC0" w:rsidRDefault="00DB1EC0" w:rsidP="00F31375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eastAsiaTheme="minorEastAsia" w:hAnsi="Verdana"/>
                      <w:sz w:val="18"/>
                      <w:szCs w:val="18"/>
                    </w:rPr>
                  </w:pPr>
                  <w:r w:rsidRPr="00DB1EC0">
                    <w:rPr>
                      <w:rFonts w:ascii="Verdana" w:eastAsiaTheme="minorEastAsia" w:hAnsi="Verdana"/>
                      <w:sz w:val="18"/>
                      <w:szCs w:val="18"/>
                    </w:rPr>
                    <w:t>Contrato não aprovado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sz w:val="18"/>
                      <w:szCs w:val="18"/>
                    </w:rPr>
                    <w:t>00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Solicitação atendida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sz w:val="18"/>
                      <w:szCs w:val="18"/>
                    </w:rPr>
                    <w:t>01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Solicitação não encontrada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sz w:val="18"/>
                      <w:szCs w:val="18"/>
                    </w:rPr>
                    <w:t>02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Erro</w:t>
                  </w:r>
                  <w:r w:rsidR="00093A42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Genérico – sistema indisponível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05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Inclusão efetuada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sz w:val="18"/>
                      <w:szCs w:val="18"/>
                    </w:rPr>
                    <w:t>06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Dados inconsistentes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Erro Acesso </w:t>
                  </w:r>
                  <w:proofErr w:type="spell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Subrotina</w:t>
                  </w:r>
                  <w:proofErr w:type="spellEnd"/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Cliente/Negociação Bloqueado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="Arial" w:hAnsi="Verdana" w:cs="Arial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Usuário não Autorizado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Espécie Título Inválida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Tipo/Número Inscrição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todos os campos para decurso de Prazo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4A53D9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Nome do </w:t>
                  </w:r>
                  <w:r w:rsidR="004A53D9">
                    <w:rPr>
                      <w:rFonts w:ascii="Verdana" w:eastAsiaTheme="minorEastAsia" w:hAnsi="Verdana"/>
                      <w:sz w:val="18"/>
                      <w:szCs w:val="18"/>
                    </w:rPr>
                    <w:t>Pagador</w:t>
                  </w: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Especial Não Informado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Endereço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CEP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Agência Depositária Inválida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todos os campos para Instrução de Protesto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Banco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Seu Número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todos os campos para Abatimento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Valor dos Juros maior que o Valor do Título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de Emissão maior que a Data de Vencimento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Documento do Sacador Avalista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todos os campos para Desconto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todos os campos para Sacador Avalista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Vencimento Menor ou igual Data Emissão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Desconto menor ou igual Data Emissão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Desconto maior que Data Vencimento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Valor Desconto/Bonificação maior ou igual Valor Título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Tipo informado deve ser 1, 2 ou </w:t>
                  </w:r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3</w:t>
                  </w:r>
                  <w:proofErr w:type="gram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Valor Abatimento maior que o Valor do Título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CEP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Emissão Inválida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Vencimento Inválida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Percentual informado maior ou igual 100,00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Número CGC/CPF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41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Protesto Automático x Decurso de Prazo Incompatível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Banco/Agência Depositária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Espécie de Documento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1-contra apresentação ou 2-a vista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Código da instrução de protesto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Dias para instrução de protesto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Código para desconto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Código para multa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Código para comissão permanência dia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Espécie Documento exige CGC para Sacador Avalista 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CEP e/ou Banco/Agência Depositária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Emissão maior ou igual Data Vencimento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Desconto Inválida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emissão maior Data Registro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Percentual multa informado maior</w:t>
                  </w:r>
                  <w:proofErr w:type="gram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que o permitido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Percentual comissão permanência informado maior que o Permitido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Percentual Bonificação informado maior</w:t>
                  </w:r>
                  <w:proofErr w:type="gram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que o permitido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Prazo para Protesto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a data ou tipo do vencimento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Valor do IOF não permitido para produtos </w:t>
                  </w:r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05,</w:t>
                  </w:r>
                  <w:proofErr w:type="gram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15,43 ou 44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Abatimento já cadastrado para o título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Abatimento não cadastrado para o título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Não é permitida mais de uma bonificação para o título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Não é permitido datas de desconto/bonificação iguais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Negociação inexistente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Cliente inexistente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CNPJ/CPF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N.</w:t>
                  </w:r>
                  <w:proofErr w:type="gram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Número</w:t>
                  </w:r>
                  <w:proofErr w:type="spell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não pode ser informado quando status 4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Título já cadastrado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Data e tipo de </w:t>
                  </w:r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vencimento incompatíveis</w:t>
                  </w:r>
                  <w:proofErr w:type="gramEnd"/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Data de vencimento não pode ser posterior </w:t>
                  </w:r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a</w:t>
                  </w:r>
                  <w:proofErr w:type="gram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10 anos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Dias para instrução inferior ao padrão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Dias para instrução antecipa data de protesto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Valor IOF obrigatório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Valor IOF incompatível com id produto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Tipo de abatimento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Status Inválido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Registro on line não permite banco diferente de 237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Carta para protesto não recebida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Tipo de vencimento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Valor acumulado desconto/bonificação maior ou igual valor título 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Datas desconto/bonificação fora de sequência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83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todos os campos para multa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Código comissão permanência inválido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Informe todos os campos para comissão permanência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Registro duplicado na tabela de ocorrências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Solicitação de protesto já existente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Registro duplicado na base de atualização sequencial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Sacador avalista já cadastrado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Indicador CIP inexistente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Moeda negociada inexistente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Banco/agência operadora inexistente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Acessório escritural negociado inexistente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Pólo</w:t>
                  </w:r>
                  <w:proofErr w:type="spell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de serviço inexistente para banco/agência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Banco/agência centralizadora não cadastrada para banco/agência depositária 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 w:cstheme="minorBidi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Título não encontrado pelo módulo CBON8230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Valor IOF maior ou igual valor título</w:t>
                  </w:r>
                </w:p>
              </w:tc>
            </w:tr>
            <w:tr w:rsidR="00DB1EC0" w:rsidRPr="009D56A4" w:rsidTr="005E65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Data Inválida</w:t>
                  </w:r>
                </w:p>
              </w:tc>
            </w:tr>
            <w:tr w:rsidR="00DB1EC0" w:rsidRPr="009D56A4" w:rsidTr="005E65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36" w:type="dxa"/>
                </w:tcPr>
                <w:p w:rsidR="00DB1EC0" w:rsidRPr="009D56A4" w:rsidRDefault="00DB1EC0" w:rsidP="005E659E">
                  <w:pPr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hAnsi="Verdana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6706" w:type="dxa"/>
                </w:tcPr>
                <w:p w:rsidR="00DB1EC0" w:rsidRPr="009D56A4" w:rsidRDefault="00DB1EC0" w:rsidP="005E659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Id </w:t>
                  </w:r>
                  <w:proofErr w:type="spell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Prod</w:t>
                  </w:r>
                  <w:proofErr w:type="spell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/</w:t>
                  </w:r>
                  <w:proofErr w:type="spellStart"/>
                  <w:proofErr w:type="gramStart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>Cta</w:t>
                  </w:r>
                  <w:proofErr w:type="spellEnd"/>
                  <w:proofErr w:type="gramEnd"/>
                  <w:r w:rsidRPr="009D56A4">
                    <w:rPr>
                      <w:rFonts w:ascii="Verdana" w:eastAsiaTheme="minorEastAsia" w:hAnsi="Verdana"/>
                      <w:sz w:val="18"/>
                      <w:szCs w:val="18"/>
                    </w:rPr>
                    <w:t xml:space="preserve"> não cadastrados</w:t>
                  </w:r>
                </w:p>
              </w:tc>
            </w:tr>
          </w:tbl>
          <w:p w:rsidR="009D56A4" w:rsidRPr="009D56A4" w:rsidRDefault="009D56A4" w:rsidP="0035427D">
            <w:pPr>
              <w:jc w:val="both"/>
              <w:rPr>
                <w:rFonts w:ascii="Verdana" w:hAnsi="Verdana"/>
                <w:color w:val="404040" w:themeColor="text1" w:themeTint="BF"/>
                <w:sz w:val="18"/>
                <w:szCs w:val="18"/>
              </w:rPr>
            </w:pPr>
          </w:p>
        </w:tc>
      </w:tr>
      <w:tr w:rsidR="009D56A4" w:rsidRPr="00A059F2" w:rsidTr="009D56A4">
        <w:trPr>
          <w:trHeight w:val="41"/>
        </w:trPr>
        <w:tc>
          <w:tcPr>
            <w:tcW w:w="222" w:type="dxa"/>
          </w:tcPr>
          <w:p w:rsidR="00DB1EC0" w:rsidRPr="00A059F2" w:rsidRDefault="00DB1EC0" w:rsidP="0035427D">
            <w:pPr>
              <w:jc w:val="both"/>
              <w:rPr>
                <w:color w:val="404040" w:themeColor="text1" w:themeTint="BF"/>
              </w:rPr>
            </w:pPr>
          </w:p>
        </w:tc>
      </w:tr>
      <w:tr w:rsidR="005F2419" w:rsidRPr="00A059F2" w:rsidTr="009D56A4">
        <w:trPr>
          <w:trHeight w:val="41"/>
        </w:trPr>
        <w:tc>
          <w:tcPr>
            <w:tcW w:w="222" w:type="dxa"/>
          </w:tcPr>
          <w:p w:rsidR="005F2419" w:rsidRDefault="005F2419" w:rsidP="0035427D">
            <w:pPr>
              <w:jc w:val="both"/>
              <w:rPr>
                <w:color w:val="404040" w:themeColor="text1" w:themeTint="BF"/>
              </w:rPr>
            </w:pPr>
          </w:p>
          <w:p w:rsidR="005F2419" w:rsidRDefault="005F2419" w:rsidP="0035427D">
            <w:pPr>
              <w:jc w:val="both"/>
              <w:rPr>
                <w:color w:val="404040" w:themeColor="text1" w:themeTint="BF"/>
              </w:rPr>
            </w:pPr>
          </w:p>
          <w:p w:rsidR="005F2419" w:rsidRPr="00DC523B" w:rsidRDefault="005F2419" w:rsidP="0035427D">
            <w:pPr>
              <w:jc w:val="both"/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DC523B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Nota: Em caso de erros de conexão com o banco e erros de assinatura serão apresentados erros de HTTPS, como por exemplo:</w:t>
            </w:r>
            <w:proofErr w:type="gramStart"/>
            <w:r w:rsidRPr="00DC523B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 xml:space="preserve">  </w:t>
            </w:r>
          </w:p>
          <w:p w:rsidR="00DC523B" w:rsidRDefault="00DC523B" w:rsidP="00DC523B">
            <w:pPr>
              <w:jc w:val="both"/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proofErr w:type="gramEnd"/>
          </w:p>
          <w:p w:rsidR="005F2419" w:rsidRDefault="005F2419" w:rsidP="00DC523B">
            <w:pPr>
              <w:jc w:val="both"/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DC523B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Erro 400</w:t>
            </w:r>
            <w:r w:rsidR="00EE0FE5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 xml:space="preserve"> -</w:t>
            </w:r>
            <w:r w:rsidRPr="00DC523B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 xml:space="preserve"> Requisição inválida</w:t>
            </w:r>
          </w:p>
          <w:p w:rsidR="00DC523B" w:rsidRPr="00DC523B" w:rsidRDefault="00DC523B" w:rsidP="00DC523B">
            <w:pPr>
              <w:jc w:val="both"/>
              <w:rPr>
                <w:b/>
                <w:color w:val="404040" w:themeColor="text1" w:themeTint="BF"/>
              </w:rPr>
            </w:pPr>
          </w:p>
        </w:tc>
      </w:tr>
    </w:tbl>
    <w:p w:rsidR="00715172" w:rsidRDefault="007F5F10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  <w:r w:rsidRPr="007F5F10">
        <w:rPr>
          <w:rFonts w:ascii="NewJuneMedium" w:hAnsi="NewJuneMedium"/>
          <w:noProof/>
          <w:snapToGrid/>
          <w:sz w:val="16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CB28093" wp14:editId="26FB67D6">
                <wp:simplePos x="0" y="0"/>
                <wp:positionH relativeFrom="column">
                  <wp:posOffset>-233680</wp:posOffset>
                </wp:positionH>
                <wp:positionV relativeFrom="paragraph">
                  <wp:posOffset>13970</wp:posOffset>
                </wp:positionV>
                <wp:extent cx="533400" cy="532765"/>
                <wp:effectExtent l="0" t="0" r="0" b="635"/>
                <wp:wrapNone/>
                <wp:docPr id="15" name="Arredondar Retângulo em um Canto Diag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147B2E" w:rsidRDefault="007B6843" w:rsidP="007F5F10">
                            <w:pPr>
                              <w:jc w:val="center"/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44"/>
                                <w:szCs w:val="44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5" o:spid="_x0000_s1052" style="position:absolute;left:0;text-align:left;margin-left:-18.4pt;margin-top:1.1pt;width:42pt;height:41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3400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" adj="-11796480,,5400" path="m88796,l533400,r,l533400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533400,0;533400,0;533400,443969;444604,532765;0,532765;0,532765;0,88796;88796,0" o:connectangles="0,0,0,0,0,0,0,0,0" textboxrect="0,0,533400,532765"/>
                <v:textbox>
                  <w:txbxContent>
                    <w:p w:rsidR="007B6843" w:rsidRPr="00147B2E" w:rsidRDefault="007B6843" w:rsidP="007F5F10">
                      <w:pPr>
                        <w:jc w:val="center"/>
                        <w:rPr>
                          <w:rFonts w:ascii="Verdana" w:hAnsi="Verdana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44"/>
                          <w:szCs w:val="44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F5F10">
        <w:rPr>
          <w:rFonts w:ascii="NewJuneMedium" w:hAnsi="NewJuneMedium"/>
          <w:noProof/>
          <w:snapToGrid/>
          <w:sz w:val="16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5CB4DD1" wp14:editId="337512EF">
                <wp:simplePos x="0" y="0"/>
                <wp:positionH relativeFrom="column">
                  <wp:posOffset>-919480</wp:posOffset>
                </wp:positionH>
                <wp:positionV relativeFrom="paragraph">
                  <wp:posOffset>29845</wp:posOffset>
                </wp:positionV>
                <wp:extent cx="6962775" cy="396875"/>
                <wp:effectExtent l="0" t="0" r="9525" b="3175"/>
                <wp:wrapNone/>
                <wp:docPr id="14" name="Arredondar Retângulo em um Canto Diag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396875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FF4F64" w:rsidRDefault="007B6843" w:rsidP="007F5F10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                   Anexos</w:t>
                            </w:r>
                          </w:p>
                          <w:p w:rsidR="007B6843" w:rsidRPr="00FF4F64" w:rsidRDefault="007B6843" w:rsidP="007F5F10">
                            <w:pPr>
                              <w:ind w:right="-33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14" o:spid="_x0000_s1053" style="position:absolute;left:0;text-align:left;margin-left:-72.4pt;margin-top:2.35pt;width:548.25pt;height:31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62775,396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" adj="-11796480,,5400" path="m66147,l6962775,r,l6962775,330728v,36532,-29615,66147,-66147,66147l,396875r,l,66147c,29615,29615,,66147,xe" fillcolor="#4f81bd" stroked="f" strokeweight="2pt">
                <v:stroke joinstyle="miter"/>
                <v:formulas/>
                <v:path arrowok="t" o:connecttype="custom" o:connectlocs="66147,0;6962775,0;6962775,0;6962775,330728;6896628,396875;0,396875;0,396875;0,66147;66147,0" o:connectangles="0,0,0,0,0,0,0,0,0" textboxrect="0,0,6962775,396875"/>
                <v:textbox>
                  <w:txbxContent>
                    <w:p w:rsidR="007B6843" w:rsidRPr="00FF4F64" w:rsidRDefault="007B6843" w:rsidP="007F5F10">
                      <w:pPr>
                        <w:rPr>
                          <w:rFonts w:ascii="Verdana" w:hAnsi="Verdan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Arial"/>
                          <w:b/>
                          <w:color w:val="FFFFFF"/>
                          <w:sz w:val="28"/>
                          <w:szCs w:val="28"/>
                        </w:rPr>
                        <w:t xml:space="preserve">                    Anexos</w:t>
                      </w:r>
                    </w:p>
                    <w:p w:rsidR="007B6843" w:rsidRPr="00FF4F64" w:rsidRDefault="007B6843" w:rsidP="007F5F10">
                      <w:pPr>
                        <w:ind w:right="-33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5F10" w:rsidRDefault="007F5F10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p w:rsidR="007F5F10" w:rsidRDefault="007F5F10" w:rsidP="007F5F10">
      <w:pPr>
        <w:jc w:val="both"/>
        <w:rPr>
          <w:sz w:val="32"/>
          <w:szCs w:val="32"/>
        </w:rPr>
      </w:pPr>
    </w:p>
    <w:p w:rsidR="007F5F10" w:rsidRPr="007F5F10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Pr="0067263C" w:rsidRDefault="00037B86" w:rsidP="007F5F10">
      <w:pPr>
        <w:jc w:val="both"/>
        <w:rPr>
          <w:rFonts w:ascii="Verdana" w:hAnsi="Verdana" w:cstheme="minorHAnsi"/>
          <w:b/>
          <w:color w:val="404040" w:themeColor="text1" w:themeTint="BF"/>
          <w:sz w:val="24"/>
          <w:szCs w:val="32"/>
        </w:rPr>
      </w:pPr>
      <w:r>
        <w:rPr>
          <w:rFonts w:ascii="Verdana" w:hAnsi="Verdana" w:cstheme="minorHAnsi"/>
          <w:b/>
          <w:color w:val="404040" w:themeColor="text1" w:themeTint="BF"/>
          <w:sz w:val="24"/>
          <w:szCs w:val="32"/>
        </w:rPr>
        <w:t>9</w:t>
      </w:r>
      <w:r w:rsidR="007F5F10" w:rsidRPr="0067263C">
        <w:rPr>
          <w:rFonts w:ascii="Verdana" w:hAnsi="Verdana" w:cstheme="minorHAnsi"/>
          <w:b/>
          <w:color w:val="404040" w:themeColor="text1" w:themeTint="BF"/>
          <w:sz w:val="24"/>
          <w:szCs w:val="32"/>
        </w:rPr>
        <w:t>.1</w:t>
      </w:r>
      <w:proofErr w:type="gramStart"/>
      <w:r w:rsidR="007F5F10" w:rsidRPr="0067263C">
        <w:rPr>
          <w:rFonts w:ascii="Verdana" w:hAnsi="Verdana" w:cstheme="minorHAnsi"/>
          <w:b/>
          <w:color w:val="404040" w:themeColor="text1" w:themeTint="BF"/>
          <w:sz w:val="24"/>
          <w:szCs w:val="32"/>
        </w:rPr>
        <w:t xml:space="preserve">  </w:t>
      </w:r>
      <w:proofErr w:type="gramEnd"/>
      <w:r w:rsidR="007F5F10" w:rsidRPr="0067263C">
        <w:rPr>
          <w:rFonts w:ascii="Verdana" w:hAnsi="Verdana" w:cstheme="minorHAnsi"/>
          <w:b/>
          <w:color w:val="404040" w:themeColor="text1" w:themeTint="BF"/>
          <w:sz w:val="24"/>
          <w:szCs w:val="32"/>
        </w:rPr>
        <w:t xml:space="preserve">Tabela de Código de Espécie de Títulos </w:t>
      </w:r>
    </w:p>
    <w:p w:rsidR="007F5F10" w:rsidRPr="007F5F10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620503" w:rsidRPr="007F5F10" w:rsidRDefault="007F5F10" w:rsidP="00620503">
      <w:pPr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7F5F10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 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1444"/>
        <w:gridCol w:w="6695"/>
      </w:tblGrid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jc w:val="center"/>
              <w:rPr>
                <w:rFonts w:ascii="Verdana" w:eastAsiaTheme="minorHAnsi" w:hAnsi="Verdana"/>
                <w:b/>
                <w:bCs/>
                <w:sz w:val="24"/>
                <w:szCs w:val="24"/>
                <w:lang w:eastAsia="en-US"/>
              </w:rPr>
            </w:pPr>
            <w:r w:rsidRPr="000E5AD9">
              <w:rPr>
                <w:rFonts w:ascii="Verdana" w:hAnsi="Verdana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jc w:val="center"/>
              <w:rPr>
                <w:rFonts w:ascii="Verdana" w:eastAsiaTheme="minorHAnsi" w:hAnsi="Verdana"/>
                <w:b/>
                <w:bCs/>
                <w:sz w:val="24"/>
                <w:szCs w:val="24"/>
                <w:lang w:eastAsia="en-US"/>
              </w:rPr>
            </w:pPr>
            <w:r w:rsidRPr="000E5AD9">
              <w:rPr>
                <w:rFonts w:ascii="Verdana" w:hAnsi="Verdana"/>
                <w:b/>
                <w:bCs/>
                <w:sz w:val="24"/>
                <w:szCs w:val="24"/>
              </w:rPr>
              <w:t>SIGLA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jc w:val="center"/>
              <w:rPr>
                <w:rFonts w:ascii="Verdana" w:eastAsiaTheme="minorHAnsi" w:hAnsi="Verdana"/>
                <w:b/>
                <w:bCs/>
                <w:sz w:val="24"/>
                <w:szCs w:val="24"/>
                <w:lang w:eastAsia="en-US"/>
              </w:rPr>
            </w:pPr>
            <w:r w:rsidRPr="000E5AD9">
              <w:rPr>
                <w:rFonts w:ascii="Verdana" w:hAnsi="Verdana"/>
                <w:b/>
                <w:bCs/>
                <w:sz w:val="24"/>
                <w:szCs w:val="24"/>
              </w:rPr>
              <w:t>DESCRIÇÃO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01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CH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CHEQUE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02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DM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DUPLICATA DE VENDA MERCANTIL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03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DMI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DUPLICATA MERCANTIL POR INDICACAO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04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DS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DUPLICATA DE PRESTACAO DE SERVICOS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05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DSI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DUPLICATA PREST. SERVICOS POR INDICACAO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06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DR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DUPLICATA RURAL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07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LC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LETRA DE CAMBIO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08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NCC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DE CREDITO COMERCIAL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09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NCE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DE CREDITO EXPORTACAO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10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NCI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DE CREDITO INDUSTRIAL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11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NCR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DE CREDITO RURAL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12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NP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PROMISSORIA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13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NPR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PROMISSORIA RURAL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14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TM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TRIPLICATA DE VENDA MERCANTIL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15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TS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TRIPLICATA DE PRESTACAO DE SERVICOS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16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NS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DE SERVICO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17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RC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RECIBO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18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FAT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FATURA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19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ND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NOTA DE DEBITO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20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AP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APOLICE DE SEGURO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21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ME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MENSALIDADE ESCOLAR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22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PC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PARCELA DE CONSORCIO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23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DD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DOCUMENTO DE DIVIDA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24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CCB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CEDULA DE CREDITO BANCARIO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25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FI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FINANCIAMENTO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26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RD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RATEIO DE DESPESAS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27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DRI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DUPLICATA RURAL INDICACAO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28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EC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ENCARGOS CONDOMINIAIS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29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ECI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ENCARGOS CONDOMINIAIS POR INDICACAO</w:t>
            </w:r>
          </w:p>
        </w:tc>
      </w:tr>
      <w:tr w:rsidR="009148FD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FD" w:rsidRPr="00DC523B" w:rsidRDefault="009148FD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DC523B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31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FD" w:rsidRPr="00DC523B" w:rsidRDefault="009148FD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DC523B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CC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48FD" w:rsidRPr="00DC523B" w:rsidRDefault="009148FD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DC523B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CARTAO DE CREDITO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32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BDP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BOLETO DE PROPOSTA</w:t>
            </w:r>
          </w:p>
        </w:tc>
      </w:tr>
      <w:tr w:rsidR="00620503" w:rsidTr="00DC523B">
        <w:tc>
          <w:tcPr>
            <w:tcW w:w="132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99</w:t>
            </w:r>
          </w:p>
        </w:tc>
        <w:tc>
          <w:tcPr>
            <w:tcW w:w="14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OUT</w:t>
            </w:r>
          </w:p>
        </w:tc>
        <w:tc>
          <w:tcPr>
            <w:tcW w:w="66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0503" w:rsidRPr="000E5AD9" w:rsidRDefault="00620503">
            <w:pPr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</w:pPr>
            <w:r w:rsidRPr="000E5AD9">
              <w:rPr>
                <w:rFonts w:ascii="Verdana" w:eastAsiaTheme="minorHAnsi" w:hAnsi="Verdana" w:cstheme="minorHAnsi"/>
                <w:snapToGrid/>
                <w:color w:val="404040" w:themeColor="text1" w:themeTint="BF"/>
                <w:sz w:val="24"/>
                <w:szCs w:val="22"/>
                <w:lang w:eastAsia="en-US"/>
              </w:rPr>
              <w:t>OUTROS</w:t>
            </w:r>
          </w:p>
        </w:tc>
      </w:tr>
    </w:tbl>
    <w:p w:rsidR="00620503" w:rsidRPr="007F5F10" w:rsidRDefault="00620503" w:rsidP="00620503">
      <w:pPr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Pr="007F5F10" w:rsidRDefault="007F5F10" w:rsidP="007F5F10">
      <w:pPr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Default="007F5F10" w:rsidP="007F5F10">
      <w:pPr>
        <w:rPr>
          <w:rFonts w:ascii="Courier New" w:hAnsi="Courier New" w:cs="Courier New"/>
          <w:sz w:val="16"/>
          <w:szCs w:val="16"/>
        </w:rPr>
      </w:pPr>
    </w:p>
    <w:p w:rsidR="007F5F10" w:rsidRPr="0067263C" w:rsidRDefault="00037B86" w:rsidP="007F5F10">
      <w:pPr>
        <w:jc w:val="both"/>
        <w:rPr>
          <w:rFonts w:ascii="Verdana" w:hAnsi="Verdana" w:cstheme="minorHAnsi"/>
          <w:b/>
          <w:color w:val="404040" w:themeColor="text1" w:themeTint="BF"/>
          <w:sz w:val="24"/>
          <w:szCs w:val="32"/>
        </w:rPr>
      </w:pPr>
      <w:r>
        <w:rPr>
          <w:rFonts w:ascii="Verdana" w:hAnsi="Verdana" w:cstheme="minorHAnsi"/>
          <w:b/>
          <w:color w:val="404040" w:themeColor="text1" w:themeTint="BF"/>
          <w:sz w:val="24"/>
          <w:szCs w:val="32"/>
        </w:rPr>
        <w:t>9</w:t>
      </w:r>
      <w:r w:rsidR="007F5F10" w:rsidRPr="0067263C">
        <w:rPr>
          <w:rFonts w:ascii="Verdana" w:hAnsi="Verdana" w:cstheme="minorHAnsi"/>
          <w:b/>
          <w:color w:val="404040" w:themeColor="text1" w:themeTint="BF"/>
          <w:sz w:val="24"/>
          <w:szCs w:val="32"/>
        </w:rPr>
        <w:t>.2 Formatações dos Campos de Percentuais    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Segue abaixo formatação que deve ser efetuada para todos os campos de percentuais (juros, multa, descontos e bonificação)</w:t>
      </w:r>
      <w:r w:rsid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.</w:t>
      </w: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         </w:t>
      </w:r>
      <w:proofErr w:type="gramStart"/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 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proofErr w:type="gramEnd"/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Composição do campo - 8 posições numéricas, onde as </w:t>
      </w:r>
      <w:proofErr w:type="gramStart"/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3</w:t>
      </w:r>
      <w:proofErr w:type="gramEnd"/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 xml:space="preserve"> primeiras posições (esquerda para a direita) são os campos inteiros e as demais posições são de decimais.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NNNDDDDD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N - inteiros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D - decimais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Exemplo do campo de percentual de juros: </w:t>
      </w:r>
    </w:p>
    <w:p w:rsidR="0067263C" w:rsidRPr="0067263C" w:rsidRDefault="0067263C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10% - o campo deve ser preenchido 01000000 (010,00000).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12,12% - o campo deve ser preenchido 01212000 (012,12000).</w:t>
      </w:r>
    </w:p>
    <w:p w:rsidR="007F5F10" w:rsidRPr="0067263C" w:rsidRDefault="007F5F10" w:rsidP="007F5F10">
      <w:pPr>
        <w:jc w:val="both"/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</w:pPr>
      <w:r w:rsidRPr="0067263C">
        <w:rPr>
          <w:rFonts w:ascii="Verdana" w:eastAsiaTheme="minorHAnsi" w:hAnsi="Verdana" w:cstheme="minorHAnsi"/>
          <w:snapToGrid/>
          <w:color w:val="404040" w:themeColor="text1" w:themeTint="BF"/>
          <w:sz w:val="24"/>
          <w:szCs w:val="22"/>
          <w:lang w:eastAsia="en-US"/>
        </w:rPr>
        <w:t>17,301% - o campo deve ser preenchido 01730100. (017,30100).</w:t>
      </w:r>
    </w:p>
    <w:p w:rsidR="007F5F10" w:rsidRDefault="007F5F10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p w:rsidR="0067263C" w:rsidRDefault="0067263C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p w:rsidR="000E5AD9" w:rsidRDefault="000E5AD9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p w:rsidR="005F2419" w:rsidRDefault="005F2419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p w:rsidR="005F2419" w:rsidRDefault="005F2419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p w:rsidR="005F2419" w:rsidRDefault="005F2419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p w:rsidR="000E5AD9" w:rsidRDefault="00037B86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C27693" wp14:editId="314BB102">
                <wp:simplePos x="0" y="0"/>
                <wp:positionH relativeFrom="column">
                  <wp:posOffset>-386715</wp:posOffset>
                </wp:positionH>
                <wp:positionV relativeFrom="paragraph">
                  <wp:posOffset>156210</wp:posOffset>
                </wp:positionV>
                <wp:extent cx="600075" cy="532765"/>
                <wp:effectExtent l="0" t="0" r="9525" b="635"/>
                <wp:wrapNone/>
                <wp:docPr id="390" name="Arredondar Retângulo em um Canto Diagon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32765"/>
                        </a:xfrm>
                        <a:prstGeom prst="round2Diag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843" w:rsidRPr="00037B86" w:rsidRDefault="007B6843" w:rsidP="0067263C">
                            <w:pPr>
                              <w:jc w:val="center"/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</w:pPr>
                            <w:r w:rsidRPr="00037B86">
                              <w:rPr>
                                <w:rFonts w:ascii="Verdana" w:hAnsi="Verdana"/>
                                <w:sz w:val="40"/>
                                <w:szCs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90" o:spid="_x0000_s1054" style="position:absolute;left:0;text-align:left;margin-left:-30.45pt;margin-top:12.3pt;width:47.25pt;height:41.9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,5327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" adj="-11796480,,5400" path="m88796,l600075,r,l600075,443969v,49041,-39755,88796,-88796,88796l,532765r,l,88796c,39755,39755,,88796,xe" fillcolor="#c00000" stroked="f" strokeweight="2pt">
                <v:stroke joinstyle="miter"/>
                <v:formulas/>
                <v:path arrowok="t" o:connecttype="custom" o:connectlocs="88796,0;600075,0;600075,0;600075,443969;511279,532765;0,532765;0,532765;0,88796;88796,0" o:connectangles="0,0,0,0,0,0,0,0,0" textboxrect="0,0,600075,532765"/>
                <v:textbox>
                  <w:txbxContent>
                    <w:p w:rsidR="007B6843" w:rsidRPr="00037B86" w:rsidRDefault="007B6843" w:rsidP="0067263C">
                      <w:pPr>
                        <w:jc w:val="center"/>
                        <w:rPr>
                          <w:rFonts w:ascii="Verdana" w:hAnsi="Verdana"/>
                          <w:sz w:val="40"/>
                          <w:szCs w:val="40"/>
                        </w:rPr>
                      </w:pPr>
                      <w:r w:rsidRPr="00037B86">
                        <w:rPr>
                          <w:rFonts w:ascii="Verdana" w:hAnsi="Verdana"/>
                          <w:sz w:val="40"/>
                          <w:szCs w:val="4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67263C" w:rsidRDefault="0067263C" w:rsidP="0067263C">
      <w:pPr>
        <w:spacing w:after="240" w:line="360" w:lineRule="auto"/>
        <w:jc w:val="both"/>
        <w:rPr>
          <w:rFonts w:ascii="NewJuneMedium" w:hAnsi="NewJuneMedium" w:cstheme="minorHAnsi"/>
          <w:b/>
          <w:color w:val="000000"/>
          <w:sz w:val="24"/>
          <w:szCs w:val="24"/>
        </w:rPr>
      </w:pPr>
      <w:r w:rsidRPr="00B17298">
        <w:rPr>
          <w:rFonts w:ascii="NewJuneMedium" w:hAnsi="NewJuneMedium" w:cstheme="minorHAnsi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1294FA" wp14:editId="72EA1F5F">
                <wp:simplePos x="0" y="0"/>
                <wp:positionH relativeFrom="column">
                  <wp:posOffset>-1071880</wp:posOffset>
                </wp:positionH>
                <wp:positionV relativeFrom="paragraph">
                  <wp:posOffset>43358</wp:posOffset>
                </wp:positionV>
                <wp:extent cx="6962775" cy="397268"/>
                <wp:effectExtent l="0" t="0" r="9525" b="3175"/>
                <wp:wrapNone/>
                <wp:docPr id="391" name="Arredondar Retângulo em um Canto Diagon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2775" cy="397268"/>
                        </a:xfrm>
                        <a:prstGeom prst="round2Diag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7B6843" w:rsidRPr="00FF4F64" w:rsidRDefault="007B6843" w:rsidP="0067263C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                   </w:t>
                            </w:r>
                            <w:r w:rsidRPr="00FF4F64">
                              <w:rPr>
                                <w:rFonts w:ascii="Verdana" w:hAnsi="Verdana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Dúvidas sobre o Manual/Layout ou na Homologação</w:t>
                            </w:r>
                          </w:p>
                          <w:p w:rsidR="007B6843" w:rsidRPr="00FF4F64" w:rsidRDefault="007B6843" w:rsidP="0067263C">
                            <w:pPr>
                              <w:ind w:right="-33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edondar Retângulo em um Canto Diagonal 391" o:spid="_x0000_s1055" style="position:absolute;left:0;text-align:left;margin-left:-84.4pt;margin-top:3.4pt;width:548.25pt;height:31.3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62775,3972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" adj="-11796480,,5400" path="m66213,l6962775,r,l6962775,331055v,36568,-29645,66213,-66213,66213l,397268r,l,66213c,29645,29645,,66213,xe" fillcolor="#4f81bd" stroked="f" strokeweight="2pt">
                <v:stroke joinstyle="miter"/>
                <v:formulas/>
                <v:path arrowok="t" o:connecttype="custom" o:connectlocs="66213,0;6962775,0;6962775,0;6962775,331055;6896562,397268;0,397268;0,397268;0,66213;66213,0" o:connectangles="0,0,0,0,0,0,0,0,0" textboxrect="0,0,6962775,397268"/>
                <v:textbox>
                  <w:txbxContent>
                    <w:p w:rsidR="007B6843" w:rsidRPr="00FF4F64" w:rsidRDefault="007B6843" w:rsidP="0067263C">
                      <w:pPr>
                        <w:rPr>
                          <w:rFonts w:ascii="Verdana" w:hAnsi="Verdana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Arial"/>
                          <w:b/>
                          <w:color w:val="FFFFFF"/>
                          <w:sz w:val="28"/>
                          <w:szCs w:val="28"/>
                        </w:rPr>
                        <w:t xml:space="preserve">                    </w:t>
                      </w:r>
                      <w:r w:rsidRPr="00FF4F64">
                        <w:rPr>
                          <w:rFonts w:ascii="Verdana" w:hAnsi="Verdana" w:cs="Arial"/>
                          <w:b/>
                          <w:color w:val="FFFFFF"/>
                          <w:sz w:val="28"/>
                          <w:szCs w:val="28"/>
                        </w:rPr>
                        <w:t>Dúvidas sobre o Manual/Layout ou na Homologação</w:t>
                      </w:r>
                    </w:p>
                    <w:p w:rsidR="007B6843" w:rsidRPr="00FF4F64" w:rsidRDefault="007B6843" w:rsidP="0067263C">
                      <w:pPr>
                        <w:ind w:right="-33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63C" w:rsidRDefault="0067263C" w:rsidP="0067263C">
      <w:pPr>
        <w:jc w:val="both"/>
        <w:rPr>
          <w:rFonts w:asciiTheme="minorHAnsi" w:hAnsiTheme="minorHAnsi" w:cstheme="minorHAnsi"/>
          <w:color w:val="404040" w:themeColor="text1" w:themeTint="BF"/>
          <w:szCs w:val="22"/>
        </w:rPr>
      </w:pPr>
      <w:r>
        <w:rPr>
          <w:rFonts w:cstheme="minorHAnsi"/>
          <w:color w:val="404040" w:themeColor="text1" w:themeTint="BF"/>
          <w:sz w:val="28"/>
          <w:szCs w:val="32"/>
        </w:rPr>
        <w:br/>
      </w:r>
    </w:p>
    <w:p w:rsidR="0067263C" w:rsidRPr="00FF4F64" w:rsidRDefault="0067263C" w:rsidP="0067263C">
      <w:pPr>
        <w:pStyle w:val="Default"/>
        <w:spacing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FF4F64">
        <w:rPr>
          <w:rFonts w:ascii="Verdana" w:hAnsi="Verdana" w:cstheme="minorHAnsi"/>
          <w:color w:val="404040" w:themeColor="text1" w:themeTint="BF"/>
          <w:szCs w:val="22"/>
        </w:rPr>
        <w:t>Surgindo dúvidas durante o processo de integração, o contato po</w:t>
      </w:r>
      <w:r>
        <w:rPr>
          <w:rFonts w:ascii="Verdana" w:hAnsi="Verdana" w:cstheme="minorHAnsi"/>
          <w:color w:val="404040" w:themeColor="text1" w:themeTint="BF"/>
          <w:szCs w:val="22"/>
        </w:rPr>
        <w:t>derá ser realizado através dos t</w:t>
      </w:r>
      <w:r w:rsidRPr="00FF4F64">
        <w:rPr>
          <w:rFonts w:ascii="Verdana" w:hAnsi="Verdana" w:cstheme="minorHAnsi"/>
          <w:color w:val="404040" w:themeColor="text1" w:themeTint="BF"/>
          <w:szCs w:val="22"/>
        </w:rPr>
        <w:t>elefones</w:t>
      </w:r>
      <w:r>
        <w:rPr>
          <w:rFonts w:ascii="Verdana" w:hAnsi="Verdana" w:cstheme="minorHAnsi"/>
          <w:color w:val="404040" w:themeColor="text1" w:themeTint="BF"/>
          <w:szCs w:val="22"/>
        </w:rPr>
        <w:t>/ e-mails</w:t>
      </w:r>
      <w:r w:rsidRPr="00FF4F64">
        <w:rPr>
          <w:rFonts w:ascii="Verdana" w:hAnsi="Verdana" w:cstheme="minorHAnsi"/>
          <w:color w:val="404040" w:themeColor="text1" w:themeTint="BF"/>
          <w:szCs w:val="22"/>
        </w:rPr>
        <w:t xml:space="preserve">: </w:t>
      </w:r>
    </w:p>
    <w:p w:rsidR="0067263C" w:rsidRPr="00FF4F64" w:rsidRDefault="0067263C" w:rsidP="0067263C">
      <w:pPr>
        <w:pStyle w:val="Default"/>
        <w:spacing w:line="276" w:lineRule="auto"/>
        <w:jc w:val="both"/>
        <w:rPr>
          <w:rFonts w:ascii="Verdana" w:hAnsi="Verdana" w:cstheme="minorHAnsi"/>
          <w:color w:val="404040" w:themeColor="text1" w:themeTint="BF"/>
          <w:sz w:val="28"/>
        </w:rPr>
      </w:pPr>
    </w:p>
    <w:p w:rsidR="0067263C" w:rsidRPr="00FF4F64" w:rsidRDefault="0067263C" w:rsidP="0067263C">
      <w:pPr>
        <w:spacing w:line="276" w:lineRule="auto"/>
        <w:jc w:val="both"/>
        <w:rPr>
          <w:rFonts w:ascii="Verdana" w:hAnsi="Verdana" w:cstheme="minorHAnsi"/>
          <w:b/>
          <w:color w:val="404040" w:themeColor="text1" w:themeTint="BF"/>
          <w:sz w:val="24"/>
        </w:rPr>
      </w:pPr>
      <w:r w:rsidRPr="00FF4F64">
        <w:rPr>
          <w:rFonts w:ascii="Verdana" w:hAnsi="Verdana" w:cstheme="minorHAnsi"/>
          <w:b/>
          <w:color w:val="404040" w:themeColor="text1" w:themeTint="BF"/>
          <w:sz w:val="24"/>
        </w:rPr>
        <w:t>Capitais</w:t>
      </w:r>
      <w:r>
        <w:rPr>
          <w:rFonts w:ascii="Verdana" w:hAnsi="Verdana" w:cstheme="minorHAnsi"/>
          <w:b/>
          <w:color w:val="404040" w:themeColor="text1" w:themeTint="BF"/>
          <w:sz w:val="24"/>
        </w:rPr>
        <w:t xml:space="preserve">, Regiões </w:t>
      </w:r>
      <w:r w:rsidRPr="00FF4F64">
        <w:rPr>
          <w:rFonts w:ascii="Verdana" w:hAnsi="Verdana" w:cstheme="minorHAnsi"/>
          <w:b/>
          <w:color w:val="404040" w:themeColor="text1" w:themeTint="BF"/>
          <w:sz w:val="24"/>
        </w:rPr>
        <w:t>Metropolitanas</w:t>
      </w:r>
      <w:r>
        <w:rPr>
          <w:rFonts w:ascii="Verdana" w:hAnsi="Verdana" w:cstheme="minorHAnsi"/>
          <w:b/>
          <w:color w:val="404040" w:themeColor="text1" w:themeTint="BF"/>
          <w:sz w:val="24"/>
        </w:rPr>
        <w:t xml:space="preserve"> e demais Regiões.</w:t>
      </w:r>
    </w:p>
    <w:p w:rsidR="0067263C" w:rsidRDefault="0067263C" w:rsidP="0067263C">
      <w:pPr>
        <w:pStyle w:val="Default"/>
        <w:spacing w:after="145"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67263C" w:rsidRDefault="0067263C" w:rsidP="0067263C">
      <w:pPr>
        <w:pStyle w:val="Default"/>
        <w:spacing w:after="145"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>
        <w:rPr>
          <w:rFonts w:ascii="Verdana" w:hAnsi="Verdana" w:cstheme="minorHAnsi"/>
          <w:color w:val="404040" w:themeColor="text1" w:themeTint="BF"/>
          <w:szCs w:val="22"/>
        </w:rPr>
        <w:t xml:space="preserve">(11) 2194-1319 </w:t>
      </w:r>
    </w:p>
    <w:p w:rsidR="0067263C" w:rsidRDefault="0067263C" w:rsidP="0067263C">
      <w:pPr>
        <w:pStyle w:val="Default"/>
        <w:spacing w:after="145"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 w:rsidRPr="00FF4F64">
        <w:rPr>
          <w:rFonts w:ascii="Verdana" w:hAnsi="Verdana" w:cstheme="minorHAnsi"/>
          <w:color w:val="404040" w:themeColor="text1" w:themeTint="BF"/>
          <w:szCs w:val="22"/>
        </w:rPr>
        <w:t xml:space="preserve">(11) </w:t>
      </w:r>
      <w:r w:rsidR="007763DF">
        <w:rPr>
          <w:rFonts w:ascii="Verdana" w:hAnsi="Verdana" w:cstheme="minorHAnsi"/>
          <w:color w:val="404040" w:themeColor="text1" w:themeTint="BF"/>
          <w:szCs w:val="22"/>
        </w:rPr>
        <w:t>2194-1316</w:t>
      </w:r>
    </w:p>
    <w:p w:rsidR="007763DF" w:rsidRDefault="007763DF" w:rsidP="0067263C">
      <w:pPr>
        <w:pStyle w:val="Default"/>
        <w:spacing w:after="145"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  <w:r>
        <w:rPr>
          <w:rFonts w:ascii="Verdana" w:hAnsi="Verdana" w:cstheme="minorHAnsi"/>
          <w:color w:val="404040" w:themeColor="text1" w:themeTint="BF"/>
          <w:szCs w:val="22"/>
        </w:rPr>
        <w:t>(11) 2194-1318</w:t>
      </w:r>
    </w:p>
    <w:p w:rsidR="0067263C" w:rsidRDefault="0067263C" w:rsidP="0067263C">
      <w:pPr>
        <w:pStyle w:val="Default"/>
        <w:spacing w:line="276" w:lineRule="auto"/>
        <w:jc w:val="both"/>
        <w:rPr>
          <w:rFonts w:ascii="Verdana" w:hAnsi="Verdana" w:cstheme="minorHAnsi"/>
          <w:color w:val="404040" w:themeColor="text1" w:themeTint="BF"/>
          <w:szCs w:val="22"/>
        </w:rPr>
      </w:pPr>
    </w:p>
    <w:p w:rsidR="0067263C" w:rsidRDefault="009714AC" w:rsidP="0067263C">
      <w:pPr>
        <w:pStyle w:val="Default"/>
        <w:spacing w:line="276" w:lineRule="auto"/>
        <w:jc w:val="both"/>
        <w:rPr>
          <w:rStyle w:val="Hyperlink"/>
          <w:rFonts w:ascii="Verdana" w:hAnsi="Verdana" w:cstheme="minorHAnsi"/>
          <w:szCs w:val="22"/>
        </w:rPr>
      </w:pPr>
      <w:hyperlink r:id="rId12" w:history="1">
        <w:r w:rsidR="0067263C" w:rsidRPr="00875EA3">
          <w:rPr>
            <w:rStyle w:val="Hyperlink"/>
            <w:rFonts w:ascii="Verdana" w:hAnsi="Verdana" w:cstheme="minorHAnsi"/>
            <w:szCs w:val="22"/>
          </w:rPr>
          <w:t>fernanda.davanco@bradesco.com.br</w:t>
        </w:r>
      </w:hyperlink>
    </w:p>
    <w:p w:rsidR="007763DF" w:rsidRDefault="007763DF" w:rsidP="0067263C">
      <w:pPr>
        <w:pStyle w:val="Default"/>
        <w:spacing w:line="276" w:lineRule="auto"/>
        <w:jc w:val="both"/>
        <w:rPr>
          <w:rStyle w:val="Hyperlink"/>
          <w:rFonts w:ascii="Verdana" w:hAnsi="Verdana" w:cstheme="minorHAnsi"/>
          <w:szCs w:val="22"/>
        </w:rPr>
      </w:pPr>
    </w:p>
    <w:p w:rsidR="003D4EAF" w:rsidRDefault="009714AC" w:rsidP="0067263C">
      <w:pPr>
        <w:pStyle w:val="Default"/>
        <w:spacing w:line="276" w:lineRule="auto"/>
        <w:jc w:val="both"/>
        <w:rPr>
          <w:rStyle w:val="Hyperlink"/>
          <w:rFonts w:ascii="Verdana" w:hAnsi="Verdana" w:cstheme="minorHAnsi"/>
          <w:szCs w:val="22"/>
        </w:rPr>
      </w:pPr>
      <w:hyperlink r:id="rId13" w:history="1">
        <w:r w:rsidR="003D4EAF" w:rsidRPr="00AA088E">
          <w:rPr>
            <w:rStyle w:val="Hyperlink"/>
            <w:rFonts w:ascii="Verdana" w:hAnsi="Verdana" w:cstheme="minorHAnsi"/>
            <w:szCs w:val="22"/>
          </w:rPr>
          <w:t>michelle.toniolo@bradesco.com.br</w:t>
        </w:r>
      </w:hyperlink>
    </w:p>
    <w:p w:rsidR="003D4EAF" w:rsidRDefault="003D4EAF" w:rsidP="0067263C">
      <w:pPr>
        <w:pStyle w:val="Default"/>
        <w:spacing w:line="276" w:lineRule="auto"/>
        <w:jc w:val="both"/>
        <w:rPr>
          <w:rStyle w:val="Hyperlink"/>
          <w:rFonts w:ascii="Verdana" w:hAnsi="Verdana" w:cstheme="minorHAnsi"/>
          <w:szCs w:val="22"/>
        </w:rPr>
      </w:pPr>
    </w:p>
    <w:p w:rsidR="003D4EAF" w:rsidRDefault="003D4EAF" w:rsidP="0067263C">
      <w:pPr>
        <w:pStyle w:val="Default"/>
        <w:spacing w:line="276" w:lineRule="auto"/>
        <w:jc w:val="both"/>
        <w:rPr>
          <w:rStyle w:val="Hyperlink"/>
          <w:rFonts w:ascii="Verdana" w:hAnsi="Verdana" w:cstheme="minorHAnsi"/>
          <w:szCs w:val="22"/>
        </w:rPr>
      </w:pPr>
      <w:r>
        <w:rPr>
          <w:rStyle w:val="Hyperlink"/>
          <w:rFonts w:ascii="Verdana" w:hAnsi="Verdana" w:cstheme="minorHAnsi"/>
          <w:szCs w:val="22"/>
        </w:rPr>
        <w:t>ivanilda.delvalhe@bradesco.com.br</w:t>
      </w:r>
    </w:p>
    <w:p w:rsidR="0067263C" w:rsidRPr="00042325" w:rsidRDefault="0067263C" w:rsidP="0035427D">
      <w:pPr>
        <w:spacing w:line="360" w:lineRule="auto"/>
        <w:jc w:val="both"/>
        <w:rPr>
          <w:rFonts w:ascii="NewJuneMedium" w:hAnsi="NewJuneMedium"/>
          <w:snapToGrid/>
          <w:sz w:val="16"/>
          <w:szCs w:val="24"/>
        </w:rPr>
      </w:pPr>
    </w:p>
    <w:sectPr w:rsidR="0067263C" w:rsidRPr="00042325" w:rsidSect="00147B2E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843" w:rsidRDefault="007B6843" w:rsidP="00AC0800">
      <w:r>
        <w:separator/>
      </w:r>
    </w:p>
  </w:endnote>
  <w:endnote w:type="continuationSeparator" w:id="0">
    <w:p w:rsidR="007B6843" w:rsidRDefault="007B6843" w:rsidP="00AC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JuneMedium">
    <w:altName w:val="Century751 BT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, 'Arial Unicode MS'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ewJuneBold">
    <w:altName w:val="Century751 BT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0584330"/>
      <w:docPartObj>
        <w:docPartGallery w:val="Page Numbers (Bottom of Page)"/>
        <w:docPartUnique/>
      </w:docPartObj>
    </w:sdtPr>
    <w:sdtEndPr/>
    <w:sdtContent>
      <w:p w:rsidR="007B6843" w:rsidRDefault="007B6843">
        <w:pPr>
          <w:pStyle w:val="Rodap"/>
        </w:pPr>
        <w:r w:rsidRPr="004E1A70">
          <w:rPr>
            <w:rFonts w:asciiTheme="majorHAnsi" w:eastAsiaTheme="majorEastAsia" w:hAnsiTheme="majorHAnsi" w:cstheme="majorBidi"/>
            <w:noProof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3D0BB9C8" wp14:editId="05E30FF7">
                  <wp:simplePos x="0" y="0"/>
                  <wp:positionH relativeFrom="page">
                    <wp:posOffset>6718300</wp:posOffset>
                  </wp:positionH>
                  <wp:positionV relativeFrom="page">
                    <wp:posOffset>10046970</wp:posOffset>
                  </wp:positionV>
                  <wp:extent cx="802005" cy="578485"/>
                  <wp:effectExtent l="0" t="0" r="0" b="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02005" cy="5784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C00000"/>
                          </a:solidFill>
                          <a:extLst/>
                        </wps:spPr>
                        <wps:txbx>
                          <w:txbxContent>
                            <w:p w:rsidR="007B6843" w:rsidRPr="004E1A70" w:rsidRDefault="007B6843">
                              <w:pPr>
                                <w:jc w:val="center"/>
                                <w:rPr>
                                  <w:rFonts w:ascii="NewJuneBold" w:hAnsi="NewJuneBold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4E1A70">
                                <w:rPr>
                                  <w:rFonts w:ascii="NewJuneBold" w:eastAsiaTheme="minorEastAsia" w:hAnsi="NewJuneBold" w:cstheme="minorBidi"/>
                                  <w:color w:val="FFFFFF" w:themeColor="background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E1A70">
                                <w:rPr>
                                  <w:rFonts w:ascii="NewJuneBold" w:hAnsi="NewJuneBold"/>
                                  <w:color w:val="FFFFFF" w:themeColor="background1"/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4E1A70">
                                <w:rPr>
                                  <w:rFonts w:ascii="NewJuneBold" w:eastAsiaTheme="minorEastAsia" w:hAnsi="NewJuneBold" w:cstheme="minorBidi"/>
                                  <w:color w:val="FFFFFF" w:themeColor="background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9714AC" w:rsidRPr="009714AC">
                                <w:rPr>
                                  <w:rFonts w:ascii="NewJuneBold" w:eastAsiaTheme="majorEastAsia" w:hAnsi="NewJuneBold" w:cstheme="majorBidi"/>
                                  <w:noProof/>
                                  <w:color w:val="FFFFFF" w:themeColor="background1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4E1A70">
                                <w:rPr>
                                  <w:rFonts w:ascii="NewJuneBold" w:eastAsiaTheme="majorEastAsia" w:hAnsi="NewJuneBold" w:cstheme="majorBidi"/>
                                  <w:color w:val="FFFFFF" w:themeColor="background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56" type="#_x0000_t5" style="position:absolute;margin-left:529pt;margin-top:791.1pt;width:63.15pt;height:45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" adj="21600" fillcolor="#c00000" stroked="f">
                  <v:textbox>
                    <w:txbxContent>
                      <w:p w:rsidR="007B6843" w:rsidRPr="004E1A70" w:rsidRDefault="007B6843">
                        <w:pPr>
                          <w:jc w:val="center"/>
                          <w:rPr>
                            <w:rFonts w:ascii="NewJuneBold" w:hAnsi="NewJuneBold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4E1A70">
                          <w:rPr>
                            <w:rFonts w:ascii="NewJuneBold" w:eastAsiaTheme="minorEastAsia" w:hAnsi="NewJuneBold" w:cstheme="minorBidi"/>
                            <w:color w:val="FFFFFF" w:themeColor="background1"/>
                            <w:sz w:val="18"/>
                            <w:szCs w:val="18"/>
                          </w:rPr>
                          <w:fldChar w:fldCharType="begin"/>
                        </w:r>
                        <w:r w:rsidRPr="004E1A70">
                          <w:rPr>
                            <w:rFonts w:ascii="NewJuneBold" w:hAnsi="NewJuneBold"/>
                            <w:color w:val="FFFFFF" w:themeColor="background1"/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4E1A70">
                          <w:rPr>
                            <w:rFonts w:ascii="NewJuneBold" w:eastAsiaTheme="minorEastAsia" w:hAnsi="NewJuneBold" w:cstheme="minorBidi"/>
                            <w:color w:val="FFFFFF" w:themeColor="background1"/>
                            <w:sz w:val="18"/>
                            <w:szCs w:val="18"/>
                          </w:rPr>
                          <w:fldChar w:fldCharType="separate"/>
                        </w:r>
                        <w:r w:rsidR="009714AC" w:rsidRPr="009714AC">
                          <w:rPr>
                            <w:rFonts w:ascii="NewJuneBold" w:eastAsiaTheme="majorEastAsia" w:hAnsi="NewJuneBold" w:cstheme="majorBidi"/>
                            <w:noProof/>
                            <w:color w:val="FFFFFF" w:themeColor="background1"/>
                            <w:sz w:val="18"/>
                            <w:szCs w:val="18"/>
                          </w:rPr>
                          <w:t>4</w:t>
                        </w:r>
                        <w:r w:rsidRPr="004E1A70">
                          <w:rPr>
                            <w:rFonts w:ascii="NewJuneBold" w:eastAsiaTheme="majorEastAsia" w:hAnsi="NewJuneBold" w:cstheme="majorBidi"/>
                            <w:color w:val="FFFFFF" w:themeColor="background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3" w:rsidRDefault="007B6843">
    <w:pPr>
      <w:pStyle w:val="Rodap"/>
    </w:pPr>
    <w:r w:rsidRPr="009276E9">
      <w:rPr>
        <w:noProof/>
      </w:rPr>
      <w:drawing>
        <wp:anchor distT="0" distB="0" distL="114300" distR="114300" simplePos="0" relativeHeight="251660288" behindDoc="0" locked="0" layoutInCell="1" allowOverlap="1" wp14:anchorId="67D40024" wp14:editId="4B1656D2">
          <wp:simplePos x="0" y="0"/>
          <wp:positionH relativeFrom="column">
            <wp:posOffset>-1777365</wp:posOffset>
          </wp:positionH>
          <wp:positionV relativeFrom="paragraph">
            <wp:posOffset>-708660</wp:posOffset>
          </wp:positionV>
          <wp:extent cx="8567420" cy="1320800"/>
          <wp:effectExtent l="0" t="0" r="5080" b="0"/>
          <wp:wrapNone/>
          <wp:docPr id="2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ja_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7420" cy="132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843" w:rsidRDefault="007B6843" w:rsidP="00AC0800">
      <w:r>
        <w:separator/>
      </w:r>
    </w:p>
  </w:footnote>
  <w:footnote w:type="continuationSeparator" w:id="0">
    <w:p w:rsidR="007B6843" w:rsidRDefault="007B6843" w:rsidP="00AC0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3" w:rsidRDefault="007B6843">
    <w:pPr>
      <w:pStyle w:val="Cabealho"/>
    </w:pPr>
    <w:r w:rsidRPr="00AC0800">
      <w:rPr>
        <w:rFonts w:ascii="NewJuneBold" w:hAnsi="NewJuneBold"/>
        <w:noProof/>
        <w:snapToGrid/>
        <w:sz w:val="22"/>
      </w:rPr>
      <w:drawing>
        <wp:anchor distT="0" distB="0" distL="114300" distR="114300" simplePos="0" relativeHeight="251654144" behindDoc="0" locked="0" layoutInCell="1" allowOverlap="1" wp14:anchorId="16423170" wp14:editId="046F4DE3">
          <wp:simplePos x="0" y="0"/>
          <wp:positionH relativeFrom="column">
            <wp:posOffset>4815840</wp:posOffset>
          </wp:positionH>
          <wp:positionV relativeFrom="paragraph">
            <wp:posOffset>-298450</wp:posOffset>
          </wp:positionV>
          <wp:extent cx="923925" cy="244475"/>
          <wp:effectExtent l="0" t="0" r="9525" b="317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radesco-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244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43" w:rsidRDefault="007B6843">
    <w:pPr>
      <w:pStyle w:val="Cabealho"/>
    </w:pPr>
    <w:r w:rsidRPr="009276E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E83631" wp14:editId="5173F03C">
              <wp:simplePos x="0" y="0"/>
              <wp:positionH relativeFrom="column">
                <wp:posOffset>-1103886</wp:posOffset>
              </wp:positionH>
              <wp:positionV relativeFrom="paragraph">
                <wp:posOffset>-1043346</wp:posOffset>
              </wp:positionV>
              <wp:extent cx="902525" cy="11770360"/>
              <wp:effectExtent l="0" t="0" r="12065" b="21590"/>
              <wp:wrapNone/>
              <wp:docPr id="8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525" cy="117703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51EDEAD" id="Retângulo 8" o:spid="_x0000_s1026" style="position:absolute;margin-left:-86.9pt;margin-top:-82.15pt;width:71.05pt;height:92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" fillcolor="#4f81bd [3204]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2.5pt;height:51pt" o:bullet="t">
        <v:imagedata r:id="rId1" o:title="Bradesco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16"/>
        <w:szCs w:val="1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sz w:val="16"/>
        <w:szCs w:val="16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16"/>
        <w:szCs w:val="1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sz w:val="16"/>
        <w:szCs w:val="16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</w:abstractNum>
  <w:abstractNum w:abstractNumId="4">
    <w:nsid w:val="003E7879"/>
    <w:multiLevelType w:val="hybridMultilevel"/>
    <w:tmpl w:val="2D9C3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490F2D"/>
    <w:multiLevelType w:val="hybridMultilevel"/>
    <w:tmpl w:val="A5F414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BE3A66"/>
    <w:multiLevelType w:val="hybridMultilevel"/>
    <w:tmpl w:val="1D20A1C2"/>
    <w:lvl w:ilvl="0" w:tplc="09B4ABD0">
      <w:start w:val="1"/>
      <w:numFmt w:val="decimal"/>
      <w:lvlText w:val="%1."/>
      <w:lvlJc w:val="left"/>
      <w:pPr>
        <w:ind w:left="720" w:hanging="360"/>
      </w:pPr>
    </w:lvl>
    <w:lvl w:ilvl="1" w:tplc="B588BA5E">
      <w:start w:val="1"/>
      <w:numFmt w:val="lowerLetter"/>
      <w:lvlText w:val="%2."/>
      <w:lvlJc w:val="left"/>
      <w:pPr>
        <w:ind w:left="1440" w:hanging="360"/>
      </w:pPr>
    </w:lvl>
    <w:lvl w:ilvl="2" w:tplc="45E6FF00">
      <w:start w:val="1"/>
      <w:numFmt w:val="lowerRoman"/>
      <w:lvlText w:val="%3."/>
      <w:lvlJc w:val="right"/>
      <w:pPr>
        <w:ind w:left="2160" w:hanging="180"/>
      </w:pPr>
    </w:lvl>
    <w:lvl w:ilvl="3" w:tplc="69BE2F28">
      <w:start w:val="1"/>
      <w:numFmt w:val="decimal"/>
      <w:lvlText w:val="%4."/>
      <w:lvlJc w:val="left"/>
      <w:pPr>
        <w:ind w:left="2880" w:hanging="360"/>
      </w:pPr>
    </w:lvl>
    <w:lvl w:ilvl="4" w:tplc="80408A16">
      <w:start w:val="1"/>
      <w:numFmt w:val="lowerLetter"/>
      <w:lvlText w:val="%5."/>
      <w:lvlJc w:val="left"/>
      <w:pPr>
        <w:ind w:left="3600" w:hanging="360"/>
      </w:pPr>
    </w:lvl>
    <w:lvl w:ilvl="5" w:tplc="0A641B50">
      <w:start w:val="1"/>
      <w:numFmt w:val="lowerRoman"/>
      <w:lvlText w:val="%6."/>
      <w:lvlJc w:val="right"/>
      <w:pPr>
        <w:ind w:left="4320" w:hanging="180"/>
      </w:pPr>
    </w:lvl>
    <w:lvl w:ilvl="6" w:tplc="4BDA802A">
      <w:start w:val="1"/>
      <w:numFmt w:val="decimal"/>
      <w:lvlText w:val="%7."/>
      <w:lvlJc w:val="left"/>
      <w:pPr>
        <w:ind w:left="5040" w:hanging="360"/>
      </w:pPr>
    </w:lvl>
    <w:lvl w:ilvl="7" w:tplc="3A6475A0">
      <w:start w:val="1"/>
      <w:numFmt w:val="lowerLetter"/>
      <w:lvlText w:val="%8."/>
      <w:lvlJc w:val="left"/>
      <w:pPr>
        <w:ind w:left="5760" w:hanging="360"/>
      </w:pPr>
    </w:lvl>
    <w:lvl w:ilvl="8" w:tplc="19F894F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D90E4A"/>
    <w:multiLevelType w:val="hybridMultilevel"/>
    <w:tmpl w:val="1D20A1C2"/>
    <w:lvl w:ilvl="0" w:tplc="09B4ABD0">
      <w:start w:val="1"/>
      <w:numFmt w:val="decimal"/>
      <w:lvlText w:val="%1."/>
      <w:lvlJc w:val="left"/>
      <w:pPr>
        <w:ind w:left="720" w:hanging="360"/>
      </w:pPr>
    </w:lvl>
    <w:lvl w:ilvl="1" w:tplc="B588BA5E">
      <w:start w:val="1"/>
      <w:numFmt w:val="lowerLetter"/>
      <w:lvlText w:val="%2."/>
      <w:lvlJc w:val="left"/>
      <w:pPr>
        <w:ind w:left="1440" w:hanging="360"/>
      </w:pPr>
    </w:lvl>
    <w:lvl w:ilvl="2" w:tplc="45E6FF00">
      <w:start w:val="1"/>
      <w:numFmt w:val="lowerRoman"/>
      <w:lvlText w:val="%3."/>
      <w:lvlJc w:val="right"/>
      <w:pPr>
        <w:ind w:left="2160" w:hanging="180"/>
      </w:pPr>
    </w:lvl>
    <w:lvl w:ilvl="3" w:tplc="69BE2F28">
      <w:start w:val="1"/>
      <w:numFmt w:val="decimal"/>
      <w:lvlText w:val="%4."/>
      <w:lvlJc w:val="left"/>
      <w:pPr>
        <w:ind w:left="2880" w:hanging="360"/>
      </w:pPr>
    </w:lvl>
    <w:lvl w:ilvl="4" w:tplc="80408A16">
      <w:start w:val="1"/>
      <w:numFmt w:val="lowerLetter"/>
      <w:lvlText w:val="%5."/>
      <w:lvlJc w:val="left"/>
      <w:pPr>
        <w:ind w:left="3600" w:hanging="360"/>
      </w:pPr>
    </w:lvl>
    <w:lvl w:ilvl="5" w:tplc="0A641B50">
      <w:start w:val="1"/>
      <w:numFmt w:val="lowerRoman"/>
      <w:lvlText w:val="%6."/>
      <w:lvlJc w:val="right"/>
      <w:pPr>
        <w:ind w:left="4320" w:hanging="180"/>
      </w:pPr>
    </w:lvl>
    <w:lvl w:ilvl="6" w:tplc="4BDA802A">
      <w:start w:val="1"/>
      <w:numFmt w:val="decimal"/>
      <w:lvlText w:val="%7."/>
      <w:lvlJc w:val="left"/>
      <w:pPr>
        <w:ind w:left="5040" w:hanging="360"/>
      </w:pPr>
    </w:lvl>
    <w:lvl w:ilvl="7" w:tplc="3A6475A0">
      <w:start w:val="1"/>
      <w:numFmt w:val="lowerLetter"/>
      <w:lvlText w:val="%8."/>
      <w:lvlJc w:val="left"/>
      <w:pPr>
        <w:ind w:left="5760" w:hanging="360"/>
      </w:pPr>
    </w:lvl>
    <w:lvl w:ilvl="8" w:tplc="19F894F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130D0C"/>
    <w:multiLevelType w:val="hybridMultilevel"/>
    <w:tmpl w:val="D5B62D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556D1E"/>
    <w:multiLevelType w:val="hybridMultilevel"/>
    <w:tmpl w:val="CFB03AC4"/>
    <w:lvl w:ilvl="0" w:tplc="40D22E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27055F"/>
    <w:multiLevelType w:val="hybridMultilevel"/>
    <w:tmpl w:val="A10E2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564C14"/>
    <w:multiLevelType w:val="hybridMultilevel"/>
    <w:tmpl w:val="D7883FA6"/>
    <w:lvl w:ilvl="0" w:tplc="04160011">
      <w:start w:val="1"/>
      <w:numFmt w:val="decimal"/>
      <w:lvlText w:val="%1)"/>
      <w:lvlJc w:val="left"/>
      <w:pPr>
        <w:ind w:left="436" w:hanging="360"/>
      </w:p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1A376158"/>
    <w:multiLevelType w:val="hybridMultilevel"/>
    <w:tmpl w:val="65724D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2726F"/>
    <w:multiLevelType w:val="hybridMultilevel"/>
    <w:tmpl w:val="99282D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0457D"/>
    <w:multiLevelType w:val="hybridMultilevel"/>
    <w:tmpl w:val="C2E436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543674">
      <w:numFmt w:val="bullet"/>
      <w:lvlText w:val="•"/>
      <w:lvlJc w:val="left"/>
      <w:pPr>
        <w:ind w:left="2160" w:hanging="1080"/>
      </w:pPr>
      <w:rPr>
        <w:rFonts w:ascii="NewJuneMedium" w:eastAsia="Times New Roman" w:hAnsi="NewJuneMedium" w:cstheme="minorHAns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414E6"/>
    <w:multiLevelType w:val="hybridMultilevel"/>
    <w:tmpl w:val="C2DE69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3492E"/>
    <w:multiLevelType w:val="hybridMultilevel"/>
    <w:tmpl w:val="703C08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002CAA"/>
    <w:multiLevelType w:val="hybridMultilevel"/>
    <w:tmpl w:val="64AA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F2D16"/>
    <w:multiLevelType w:val="hybridMultilevel"/>
    <w:tmpl w:val="E24068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C0816"/>
    <w:multiLevelType w:val="hybridMultilevel"/>
    <w:tmpl w:val="B1129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017331"/>
    <w:multiLevelType w:val="hybridMultilevel"/>
    <w:tmpl w:val="997A73F2"/>
    <w:lvl w:ilvl="0" w:tplc="0416000F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B228F"/>
    <w:multiLevelType w:val="hybridMultilevel"/>
    <w:tmpl w:val="07FCA4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C5AD9"/>
    <w:multiLevelType w:val="multilevel"/>
    <w:tmpl w:val="14240B8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5DAC53A7"/>
    <w:multiLevelType w:val="hybridMultilevel"/>
    <w:tmpl w:val="C6D6B90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C037FC"/>
    <w:multiLevelType w:val="hybridMultilevel"/>
    <w:tmpl w:val="EE585E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51303"/>
    <w:multiLevelType w:val="hybridMultilevel"/>
    <w:tmpl w:val="FD76474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9C4F44"/>
    <w:multiLevelType w:val="hybridMultilevel"/>
    <w:tmpl w:val="A7C25250"/>
    <w:lvl w:ilvl="0" w:tplc="E18A0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7D73D6"/>
    <w:multiLevelType w:val="hybridMultilevel"/>
    <w:tmpl w:val="63205A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CD4AF1"/>
    <w:multiLevelType w:val="hybridMultilevel"/>
    <w:tmpl w:val="8DA2FA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7C324F"/>
    <w:multiLevelType w:val="hybridMultilevel"/>
    <w:tmpl w:val="8E2EF7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1012B2"/>
    <w:multiLevelType w:val="hybridMultilevel"/>
    <w:tmpl w:val="B5C4D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A264E3"/>
    <w:multiLevelType w:val="hybridMultilevel"/>
    <w:tmpl w:val="2D28DC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F1C86"/>
    <w:multiLevelType w:val="hybridMultilevel"/>
    <w:tmpl w:val="D500E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D73DE1"/>
    <w:multiLevelType w:val="hybridMultilevel"/>
    <w:tmpl w:val="52945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586D31"/>
    <w:multiLevelType w:val="multilevel"/>
    <w:tmpl w:val="7D00E002"/>
    <w:lvl w:ilvl="0">
      <w:numFmt w:val="bullet"/>
      <w:lvlText w:val="•"/>
      <w:lvlJc w:val="left"/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35">
    <w:nsid w:val="7E3502EB"/>
    <w:multiLevelType w:val="hybridMultilevel"/>
    <w:tmpl w:val="D9A2A1BE"/>
    <w:lvl w:ilvl="0" w:tplc="AC26DA5E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18"/>
  </w:num>
  <w:num w:numId="4">
    <w:abstractNumId w:val="23"/>
  </w:num>
  <w:num w:numId="5">
    <w:abstractNumId w:val="29"/>
  </w:num>
  <w:num w:numId="6">
    <w:abstractNumId w:val="25"/>
  </w:num>
  <w:num w:numId="7">
    <w:abstractNumId w:val="27"/>
  </w:num>
  <w:num w:numId="8">
    <w:abstractNumId w:val="9"/>
  </w:num>
  <w:num w:numId="9">
    <w:abstractNumId w:val="12"/>
  </w:num>
  <w:num w:numId="10">
    <w:abstractNumId w:val="4"/>
  </w:num>
  <w:num w:numId="11">
    <w:abstractNumId w:val="21"/>
  </w:num>
  <w:num w:numId="12">
    <w:abstractNumId w:val="14"/>
  </w:num>
  <w:num w:numId="13">
    <w:abstractNumId w:val="28"/>
  </w:num>
  <w:num w:numId="14">
    <w:abstractNumId w:val="8"/>
  </w:num>
  <w:num w:numId="15">
    <w:abstractNumId w:val="5"/>
  </w:num>
  <w:num w:numId="16">
    <w:abstractNumId w:val="31"/>
  </w:num>
  <w:num w:numId="17">
    <w:abstractNumId w:val="10"/>
  </w:num>
  <w:num w:numId="18">
    <w:abstractNumId w:val="26"/>
  </w:num>
  <w:num w:numId="19">
    <w:abstractNumId w:val="13"/>
  </w:num>
  <w:num w:numId="20">
    <w:abstractNumId w:val="20"/>
  </w:num>
  <w:num w:numId="21">
    <w:abstractNumId w:val="15"/>
  </w:num>
  <w:num w:numId="22">
    <w:abstractNumId w:val="35"/>
  </w:num>
  <w:num w:numId="23">
    <w:abstractNumId w:val="17"/>
  </w:num>
  <w:num w:numId="24">
    <w:abstractNumId w:val="19"/>
  </w:num>
  <w:num w:numId="25">
    <w:abstractNumId w:val="33"/>
  </w:num>
  <w:num w:numId="26">
    <w:abstractNumId w:val="0"/>
  </w:num>
  <w:num w:numId="27">
    <w:abstractNumId w:val="2"/>
  </w:num>
  <w:num w:numId="28">
    <w:abstractNumId w:val="3"/>
  </w:num>
  <w:num w:numId="29">
    <w:abstractNumId w:val="1"/>
  </w:num>
  <w:num w:numId="30">
    <w:abstractNumId w:val="6"/>
  </w:num>
  <w:num w:numId="31">
    <w:abstractNumId w:val="7"/>
  </w:num>
  <w:num w:numId="32">
    <w:abstractNumId w:val="22"/>
  </w:num>
  <w:num w:numId="33">
    <w:abstractNumId w:val="11"/>
  </w:num>
  <w:num w:numId="34">
    <w:abstractNumId w:val="34"/>
  </w:num>
  <w:num w:numId="35">
    <w:abstractNumId w:val="16"/>
  </w:num>
  <w:num w:numId="36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875"/>
    <w:rsid w:val="00001509"/>
    <w:rsid w:val="00001FDA"/>
    <w:rsid w:val="000030C0"/>
    <w:rsid w:val="00003F68"/>
    <w:rsid w:val="0000584F"/>
    <w:rsid w:val="00005A20"/>
    <w:rsid w:val="0001224E"/>
    <w:rsid w:val="00013928"/>
    <w:rsid w:val="00023D8F"/>
    <w:rsid w:val="00026A51"/>
    <w:rsid w:val="000333F0"/>
    <w:rsid w:val="00037B86"/>
    <w:rsid w:val="00041A83"/>
    <w:rsid w:val="00042325"/>
    <w:rsid w:val="00042E19"/>
    <w:rsid w:val="00043537"/>
    <w:rsid w:val="00044D5D"/>
    <w:rsid w:val="00046482"/>
    <w:rsid w:val="000517B1"/>
    <w:rsid w:val="000757CF"/>
    <w:rsid w:val="00076EA4"/>
    <w:rsid w:val="000846CF"/>
    <w:rsid w:val="00085F5C"/>
    <w:rsid w:val="000915E6"/>
    <w:rsid w:val="00093A42"/>
    <w:rsid w:val="000940BA"/>
    <w:rsid w:val="00096BDA"/>
    <w:rsid w:val="000A52EB"/>
    <w:rsid w:val="000B0450"/>
    <w:rsid w:val="000B1B34"/>
    <w:rsid w:val="000B58C5"/>
    <w:rsid w:val="000C065F"/>
    <w:rsid w:val="000C2BA7"/>
    <w:rsid w:val="000D0AFD"/>
    <w:rsid w:val="000D7392"/>
    <w:rsid w:val="000E5AD9"/>
    <w:rsid w:val="000F6323"/>
    <w:rsid w:val="000F7225"/>
    <w:rsid w:val="0011364F"/>
    <w:rsid w:val="00113981"/>
    <w:rsid w:val="00113E42"/>
    <w:rsid w:val="001174E7"/>
    <w:rsid w:val="00123DFF"/>
    <w:rsid w:val="001336BB"/>
    <w:rsid w:val="00145F1D"/>
    <w:rsid w:val="00147B2E"/>
    <w:rsid w:val="00155F78"/>
    <w:rsid w:val="0017115A"/>
    <w:rsid w:val="00172537"/>
    <w:rsid w:val="00176357"/>
    <w:rsid w:val="0017698C"/>
    <w:rsid w:val="001806DB"/>
    <w:rsid w:val="00184C85"/>
    <w:rsid w:val="00190376"/>
    <w:rsid w:val="00190A6E"/>
    <w:rsid w:val="00191343"/>
    <w:rsid w:val="001917F6"/>
    <w:rsid w:val="00191D94"/>
    <w:rsid w:val="0019389C"/>
    <w:rsid w:val="001950CD"/>
    <w:rsid w:val="001B5AE1"/>
    <w:rsid w:val="001C2119"/>
    <w:rsid w:val="001C446C"/>
    <w:rsid w:val="001C4746"/>
    <w:rsid w:val="001C6F67"/>
    <w:rsid w:val="001D0B74"/>
    <w:rsid w:val="001D2E68"/>
    <w:rsid w:val="001D2F95"/>
    <w:rsid w:val="001D3F97"/>
    <w:rsid w:val="001D605B"/>
    <w:rsid w:val="001E5CFB"/>
    <w:rsid w:val="001E66DF"/>
    <w:rsid w:val="001E79E4"/>
    <w:rsid w:val="001F595E"/>
    <w:rsid w:val="0020285A"/>
    <w:rsid w:val="00203D39"/>
    <w:rsid w:val="00205A4D"/>
    <w:rsid w:val="0020674B"/>
    <w:rsid w:val="00207A45"/>
    <w:rsid w:val="00207B8C"/>
    <w:rsid w:val="00211FBE"/>
    <w:rsid w:val="00212C9D"/>
    <w:rsid w:val="002151C2"/>
    <w:rsid w:val="0021595D"/>
    <w:rsid w:val="0021709B"/>
    <w:rsid w:val="002178E0"/>
    <w:rsid w:val="0022098A"/>
    <w:rsid w:val="00220C1A"/>
    <w:rsid w:val="002213BF"/>
    <w:rsid w:val="00223951"/>
    <w:rsid w:val="002270CB"/>
    <w:rsid w:val="002300B2"/>
    <w:rsid w:val="00237CE0"/>
    <w:rsid w:val="00256726"/>
    <w:rsid w:val="00262CB1"/>
    <w:rsid w:val="002709E9"/>
    <w:rsid w:val="00270AA9"/>
    <w:rsid w:val="00271A42"/>
    <w:rsid w:val="00281524"/>
    <w:rsid w:val="002842D4"/>
    <w:rsid w:val="002865D9"/>
    <w:rsid w:val="00291309"/>
    <w:rsid w:val="00291629"/>
    <w:rsid w:val="00293558"/>
    <w:rsid w:val="002A6193"/>
    <w:rsid w:val="002B225D"/>
    <w:rsid w:val="002B3833"/>
    <w:rsid w:val="002B44BF"/>
    <w:rsid w:val="002C487E"/>
    <w:rsid w:val="002D1A4A"/>
    <w:rsid w:val="002D3C4C"/>
    <w:rsid w:val="002D52A8"/>
    <w:rsid w:val="002D57EE"/>
    <w:rsid w:val="002E71B7"/>
    <w:rsid w:val="002F06D8"/>
    <w:rsid w:val="002F38AD"/>
    <w:rsid w:val="002F6B12"/>
    <w:rsid w:val="003000FB"/>
    <w:rsid w:val="00301231"/>
    <w:rsid w:val="00305CC1"/>
    <w:rsid w:val="00306621"/>
    <w:rsid w:val="003114DE"/>
    <w:rsid w:val="00312B47"/>
    <w:rsid w:val="00314AF8"/>
    <w:rsid w:val="00321740"/>
    <w:rsid w:val="00325E74"/>
    <w:rsid w:val="00335103"/>
    <w:rsid w:val="003425FC"/>
    <w:rsid w:val="00342FC9"/>
    <w:rsid w:val="00345498"/>
    <w:rsid w:val="00346C57"/>
    <w:rsid w:val="00347401"/>
    <w:rsid w:val="003502FA"/>
    <w:rsid w:val="00351D47"/>
    <w:rsid w:val="00352A17"/>
    <w:rsid w:val="0035427D"/>
    <w:rsid w:val="003564EE"/>
    <w:rsid w:val="00361115"/>
    <w:rsid w:val="00364415"/>
    <w:rsid w:val="003663FA"/>
    <w:rsid w:val="003711BC"/>
    <w:rsid w:val="00371681"/>
    <w:rsid w:val="003741E6"/>
    <w:rsid w:val="0037650B"/>
    <w:rsid w:val="003778FF"/>
    <w:rsid w:val="00383A33"/>
    <w:rsid w:val="00396115"/>
    <w:rsid w:val="0039655A"/>
    <w:rsid w:val="003A0889"/>
    <w:rsid w:val="003A4B4A"/>
    <w:rsid w:val="003A60A5"/>
    <w:rsid w:val="003A75AB"/>
    <w:rsid w:val="003B1231"/>
    <w:rsid w:val="003B4A38"/>
    <w:rsid w:val="003B5834"/>
    <w:rsid w:val="003B6DCB"/>
    <w:rsid w:val="003B712E"/>
    <w:rsid w:val="003C718F"/>
    <w:rsid w:val="003D4058"/>
    <w:rsid w:val="003D4EAF"/>
    <w:rsid w:val="003E1937"/>
    <w:rsid w:val="003E3C7F"/>
    <w:rsid w:val="003E6DF4"/>
    <w:rsid w:val="003F15F2"/>
    <w:rsid w:val="003F5570"/>
    <w:rsid w:val="003F63B7"/>
    <w:rsid w:val="003F7933"/>
    <w:rsid w:val="004023C9"/>
    <w:rsid w:val="00406C15"/>
    <w:rsid w:val="0041484D"/>
    <w:rsid w:val="00414E8B"/>
    <w:rsid w:val="0042360A"/>
    <w:rsid w:val="00424B0E"/>
    <w:rsid w:val="00427588"/>
    <w:rsid w:val="004300ED"/>
    <w:rsid w:val="004341C7"/>
    <w:rsid w:val="004438E2"/>
    <w:rsid w:val="00471E48"/>
    <w:rsid w:val="00474ADD"/>
    <w:rsid w:val="004752E1"/>
    <w:rsid w:val="0047568B"/>
    <w:rsid w:val="00481193"/>
    <w:rsid w:val="0048169A"/>
    <w:rsid w:val="004861DD"/>
    <w:rsid w:val="00490DEE"/>
    <w:rsid w:val="00493227"/>
    <w:rsid w:val="00493BAB"/>
    <w:rsid w:val="00494E92"/>
    <w:rsid w:val="004A3F14"/>
    <w:rsid w:val="004A53D9"/>
    <w:rsid w:val="004B54D2"/>
    <w:rsid w:val="004C3BC3"/>
    <w:rsid w:val="004C5F3A"/>
    <w:rsid w:val="004D25D3"/>
    <w:rsid w:val="004E0445"/>
    <w:rsid w:val="004E1A70"/>
    <w:rsid w:val="004E204C"/>
    <w:rsid w:val="004E275E"/>
    <w:rsid w:val="004E52C6"/>
    <w:rsid w:val="004E6F83"/>
    <w:rsid w:val="004E7352"/>
    <w:rsid w:val="004F6C7A"/>
    <w:rsid w:val="004F6D35"/>
    <w:rsid w:val="00502FB5"/>
    <w:rsid w:val="005033A2"/>
    <w:rsid w:val="00505D1F"/>
    <w:rsid w:val="00507456"/>
    <w:rsid w:val="0051123D"/>
    <w:rsid w:val="005166B1"/>
    <w:rsid w:val="00522072"/>
    <w:rsid w:val="00524A2D"/>
    <w:rsid w:val="00535971"/>
    <w:rsid w:val="00537AB2"/>
    <w:rsid w:val="00547FE4"/>
    <w:rsid w:val="005562C7"/>
    <w:rsid w:val="005572E3"/>
    <w:rsid w:val="00577967"/>
    <w:rsid w:val="00582287"/>
    <w:rsid w:val="00593E57"/>
    <w:rsid w:val="00594C49"/>
    <w:rsid w:val="005A1F1E"/>
    <w:rsid w:val="005A671A"/>
    <w:rsid w:val="005A7202"/>
    <w:rsid w:val="005A7829"/>
    <w:rsid w:val="005B00AE"/>
    <w:rsid w:val="005B05BA"/>
    <w:rsid w:val="005B07EF"/>
    <w:rsid w:val="005B707F"/>
    <w:rsid w:val="005C615F"/>
    <w:rsid w:val="005D3A38"/>
    <w:rsid w:val="005E659E"/>
    <w:rsid w:val="005F2419"/>
    <w:rsid w:val="005F5464"/>
    <w:rsid w:val="005F7218"/>
    <w:rsid w:val="00601DB1"/>
    <w:rsid w:val="006031D7"/>
    <w:rsid w:val="006142A8"/>
    <w:rsid w:val="00620503"/>
    <w:rsid w:val="00620E89"/>
    <w:rsid w:val="006279CA"/>
    <w:rsid w:val="0063168F"/>
    <w:rsid w:val="00631DD9"/>
    <w:rsid w:val="00632BAE"/>
    <w:rsid w:val="006413D6"/>
    <w:rsid w:val="00646050"/>
    <w:rsid w:val="006467A5"/>
    <w:rsid w:val="0065635C"/>
    <w:rsid w:val="00660550"/>
    <w:rsid w:val="00660917"/>
    <w:rsid w:val="00662B41"/>
    <w:rsid w:val="006630C8"/>
    <w:rsid w:val="0067263C"/>
    <w:rsid w:val="00676EDB"/>
    <w:rsid w:val="006809A7"/>
    <w:rsid w:val="0069346F"/>
    <w:rsid w:val="006A19B4"/>
    <w:rsid w:val="006A40C0"/>
    <w:rsid w:val="006A4875"/>
    <w:rsid w:val="006A6F1C"/>
    <w:rsid w:val="006C00ED"/>
    <w:rsid w:val="006C3DA1"/>
    <w:rsid w:val="006C58CE"/>
    <w:rsid w:val="006D13D0"/>
    <w:rsid w:val="006D3AAE"/>
    <w:rsid w:val="006D3FE9"/>
    <w:rsid w:val="006D73A5"/>
    <w:rsid w:val="006F2ADB"/>
    <w:rsid w:val="006F3D59"/>
    <w:rsid w:val="006F4832"/>
    <w:rsid w:val="006F58A0"/>
    <w:rsid w:val="00702EEE"/>
    <w:rsid w:val="00702F70"/>
    <w:rsid w:val="00710F38"/>
    <w:rsid w:val="00713C4D"/>
    <w:rsid w:val="00715172"/>
    <w:rsid w:val="00715BBC"/>
    <w:rsid w:val="0071691F"/>
    <w:rsid w:val="00730F23"/>
    <w:rsid w:val="00733FC3"/>
    <w:rsid w:val="007347ED"/>
    <w:rsid w:val="007368E4"/>
    <w:rsid w:val="00740406"/>
    <w:rsid w:val="0074298C"/>
    <w:rsid w:val="00751D74"/>
    <w:rsid w:val="007656F7"/>
    <w:rsid w:val="00771F71"/>
    <w:rsid w:val="007763DF"/>
    <w:rsid w:val="007766EB"/>
    <w:rsid w:val="00776B09"/>
    <w:rsid w:val="00781C1D"/>
    <w:rsid w:val="00795242"/>
    <w:rsid w:val="007957FF"/>
    <w:rsid w:val="00796D5F"/>
    <w:rsid w:val="007A2434"/>
    <w:rsid w:val="007A7537"/>
    <w:rsid w:val="007B477C"/>
    <w:rsid w:val="007B6843"/>
    <w:rsid w:val="007B764B"/>
    <w:rsid w:val="007C15A3"/>
    <w:rsid w:val="007C2B1D"/>
    <w:rsid w:val="007C3522"/>
    <w:rsid w:val="007C67D3"/>
    <w:rsid w:val="007D73B8"/>
    <w:rsid w:val="007E2234"/>
    <w:rsid w:val="007F5F10"/>
    <w:rsid w:val="0080068A"/>
    <w:rsid w:val="00804DB1"/>
    <w:rsid w:val="00811C61"/>
    <w:rsid w:val="008137F0"/>
    <w:rsid w:val="0081406B"/>
    <w:rsid w:val="00822312"/>
    <w:rsid w:val="00825E83"/>
    <w:rsid w:val="00836AB2"/>
    <w:rsid w:val="0084253F"/>
    <w:rsid w:val="00844820"/>
    <w:rsid w:val="0084701F"/>
    <w:rsid w:val="00847DB8"/>
    <w:rsid w:val="008516CC"/>
    <w:rsid w:val="00857F40"/>
    <w:rsid w:val="008604A6"/>
    <w:rsid w:val="00864546"/>
    <w:rsid w:val="008648E5"/>
    <w:rsid w:val="00872B7E"/>
    <w:rsid w:val="00874A8B"/>
    <w:rsid w:val="008821C1"/>
    <w:rsid w:val="0088312C"/>
    <w:rsid w:val="00886010"/>
    <w:rsid w:val="00886EEB"/>
    <w:rsid w:val="008952CB"/>
    <w:rsid w:val="00895A97"/>
    <w:rsid w:val="008A2CFC"/>
    <w:rsid w:val="008A37D0"/>
    <w:rsid w:val="008A4D10"/>
    <w:rsid w:val="008B0D19"/>
    <w:rsid w:val="008B1AA3"/>
    <w:rsid w:val="008B4359"/>
    <w:rsid w:val="008B6738"/>
    <w:rsid w:val="008C33E5"/>
    <w:rsid w:val="008D7C87"/>
    <w:rsid w:val="008E3515"/>
    <w:rsid w:val="008E5724"/>
    <w:rsid w:val="008F10E2"/>
    <w:rsid w:val="008F16EE"/>
    <w:rsid w:val="0090035E"/>
    <w:rsid w:val="00900634"/>
    <w:rsid w:val="00904F30"/>
    <w:rsid w:val="00913805"/>
    <w:rsid w:val="009148FD"/>
    <w:rsid w:val="00914980"/>
    <w:rsid w:val="009152FF"/>
    <w:rsid w:val="00916FE3"/>
    <w:rsid w:val="009228A6"/>
    <w:rsid w:val="00924617"/>
    <w:rsid w:val="009276E9"/>
    <w:rsid w:val="009325F7"/>
    <w:rsid w:val="009441F2"/>
    <w:rsid w:val="00947B0D"/>
    <w:rsid w:val="00955EF1"/>
    <w:rsid w:val="00962BCB"/>
    <w:rsid w:val="009635B6"/>
    <w:rsid w:val="00966F7C"/>
    <w:rsid w:val="009714AC"/>
    <w:rsid w:val="00977EB4"/>
    <w:rsid w:val="00980107"/>
    <w:rsid w:val="00982AA4"/>
    <w:rsid w:val="00985729"/>
    <w:rsid w:val="00987126"/>
    <w:rsid w:val="00987A35"/>
    <w:rsid w:val="00987A38"/>
    <w:rsid w:val="00987E53"/>
    <w:rsid w:val="0099016A"/>
    <w:rsid w:val="0099433D"/>
    <w:rsid w:val="00997546"/>
    <w:rsid w:val="009B3D74"/>
    <w:rsid w:val="009B44B7"/>
    <w:rsid w:val="009B5CFF"/>
    <w:rsid w:val="009C10C2"/>
    <w:rsid w:val="009C2466"/>
    <w:rsid w:val="009C40C6"/>
    <w:rsid w:val="009C5245"/>
    <w:rsid w:val="009D29EB"/>
    <w:rsid w:val="009D2CE7"/>
    <w:rsid w:val="009D56A4"/>
    <w:rsid w:val="009D690C"/>
    <w:rsid w:val="009D6971"/>
    <w:rsid w:val="009D775A"/>
    <w:rsid w:val="009E7303"/>
    <w:rsid w:val="009F5DD5"/>
    <w:rsid w:val="009F7ABE"/>
    <w:rsid w:val="00A027F6"/>
    <w:rsid w:val="00A04093"/>
    <w:rsid w:val="00A0507C"/>
    <w:rsid w:val="00A05380"/>
    <w:rsid w:val="00A06A5B"/>
    <w:rsid w:val="00A154A7"/>
    <w:rsid w:val="00A21F09"/>
    <w:rsid w:val="00A26D7F"/>
    <w:rsid w:val="00A36F6D"/>
    <w:rsid w:val="00A439A9"/>
    <w:rsid w:val="00A51CDB"/>
    <w:rsid w:val="00A53780"/>
    <w:rsid w:val="00A537C7"/>
    <w:rsid w:val="00A554D5"/>
    <w:rsid w:val="00A55C19"/>
    <w:rsid w:val="00A60E76"/>
    <w:rsid w:val="00A63BB0"/>
    <w:rsid w:val="00A64BF5"/>
    <w:rsid w:val="00A67BCC"/>
    <w:rsid w:val="00A70FD9"/>
    <w:rsid w:val="00A74A0F"/>
    <w:rsid w:val="00A765B3"/>
    <w:rsid w:val="00A765B8"/>
    <w:rsid w:val="00A76937"/>
    <w:rsid w:val="00A84A7A"/>
    <w:rsid w:val="00A85C67"/>
    <w:rsid w:val="00A87AE9"/>
    <w:rsid w:val="00A9141A"/>
    <w:rsid w:val="00A91624"/>
    <w:rsid w:val="00A91B31"/>
    <w:rsid w:val="00A967C0"/>
    <w:rsid w:val="00AA5EB4"/>
    <w:rsid w:val="00AA610A"/>
    <w:rsid w:val="00AA7D08"/>
    <w:rsid w:val="00AB2AD9"/>
    <w:rsid w:val="00AB42A9"/>
    <w:rsid w:val="00AB47B4"/>
    <w:rsid w:val="00AC0800"/>
    <w:rsid w:val="00AC29B5"/>
    <w:rsid w:val="00AC5EAF"/>
    <w:rsid w:val="00AC629B"/>
    <w:rsid w:val="00AC62F1"/>
    <w:rsid w:val="00AC6ABF"/>
    <w:rsid w:val="00AD2C7F"/>
    <w:rsid w:val="00AD318C"/>
    <w:rsid w:val="00B068DB"/>
    <w:rsid w:val="00B06AC0"/>
    <w:rsid w:val="00B07939"/>
    <w:rsid w:val="00B152CF"/>
    <w:rsid w:val="00B17298"/>
    <w:rsid w:val="00B25304"/>
    <w:rsid w:val="00B4012F"/>
    <w:rsid w:val="00B40967"/>
    <w:rsid w:val="00B47A55"/>
    <w:rsid w:val="00B5443C"/>
    <w:rsid w:val="00B55455"/>
    <w:rsid w:val="00B60062"/>
    <w:rsid w:val="00B6079D"/>
    <w:rsid w:val="00B734FF"/>
    <w:rsid w:val="00B74B7E"/>
    <w:rsid w:val="00B75B0D"/>
    <w:rsid w:val="00B75EE9"/>
    <w:rsid w:val="00B851FA"/>
    <w:rsid w:val="00B92C05"/>
    <w:rsid w:val="00BA0564"/>
    <w:rsid w:val="00BA16A9"/>
    <w:rsid w:val="00BA27A4"/>
    <w:rsid w:val="00BA2B0B"/>
    <w:rsid w:val="00BA3F04"/>
    <w:rsid w:val="00BA7820"/>
    <w:rsid w:val="00BC4EAA"/>
    <w:rsid w:val="00BE62FF"/>
    <w:rsid w:val="00BE69A0"/>
    <w:rsid w:val="00BF0C48"/>
    <w:rsid w:val="00BF0F70"/>
    <w:rsid w:val="00BF17A7"/>
    <w:rsid w:val="00C00D17"/>
    <w:rsid w:val="00C0268B"/>
    <w:rsid w:val="00C1119E"/>
    <w:rsid w:val="00C16703"/>
    <w:rsid w:val="00C24676"/>
    <w:rsid w:val="00C25382"/>
    <w:rsid w:val="00C33F01"/>
    <w:rsid w:val="00C41BD3"/>
    <w:rsid w:val="00C438C8"/>
    <w:rsid w:val="00C505E9"/>
    <w:rsid w:val="00C5089C"/>
    <w:rsid w:val="00C54363"/>
    <w:rsid w:val="00C60DFD"/>
    <w:rsid w:val="00C616BE"/>
    <w:rsid w:val="00C65C3F"/>
    <w:rsid w:val="00C72B5C"/>
    <w:rsid w:val="00C737FC"/>
    <w:rsid w:val="00C75072"/>
    <w:rsid w:val="00C777D9"/>
    <w:rsid w:val="00C77A55"/>
    <w:rsid w:val="00C80980"/>
    <w:rsid w:val="00C851B7"/>
    <w:rsid w:val="00C87EA8"/>
    <w:rsid w:val="00C918DC"/>
    <w:rsid w:val="00C9558C"/>
    <w:rsid w:val="00C95D07"/>
    <w:rsid w:val="00CA0625"/>
    <w:rsid w:val="00CA25E8"/>
    <w:rsid w:val="00CB131B"/>
    <w:rsid w:val="00CB4114"/>
    <w:rsid w:val="00CB52D3"/>
    <w:rsid w:val="00CC6742"/>
    <w:rsid w:val="00CD6CD4"/>
    <w:rsid w:val="00CE0094"/>
    <w:rsid w:val="00CE05C6"/>
    <w:rsid w:val="00CE1A46"/>
    <w:rsid w:val="00CE6112"/>
    <w:rsid w:val="00CF1CC3"/>
    <w:rsid w:val="00CF1F03"/>
    <w:rsid w:val="00CF29E4"/>
    <w:rsid w:val="00D071C9"/>
    <w:rsid w:val="00D07A1C"/>
    <w:rsid w:val="00D20DE2"/>
    <w:rsid w:val="00D32F9F"/>
    <w:rsid w:val="00D37512"/>
    <w:rsid w:val="00D4046F"/>
    <w:rsid w:val="00D44330"/>
    <w:rsid w:val="00D46E5E"/>
    <w:rsid w:val="00D55E49"/>
    <w:rsid w:val="00D60F67"/>
    <w:rsid w:val="00D6125F"/>
    <w:rsid w:val="00D645E7"/>
    <w:rsid w:val="00D72BEE"/>
    <w:rsid w:val="00D80DA2"/>
    <w:rsid w:val="00D82AAE"/>
    <w:rsid w:val="00D833EC"/>
    <w:rsid w:val="00D8692D"/>
    <w:rsid w:val="00D908B1"/>
    <w:rsid w:val="00D9122F"/>
    <w:rsid w:val="00D9163E"/>
    <w:rsid w:val="00DA0497"/>
    <w:rsid w:val="00DA582C"/>
    <w:rsid w:val="00DA6596"/>
    <w:rsid w:val="00DB1EC0"/>
    <w:rsid w:val="00DB2811"/>
    <w:rsid w:val="00DB2E4B"/>
    <w:rsid w:val="00DB31C0"/>
    <w:rsid w:val="00DC08EE"/>
    <w:rsid w:val="00DC2C05"/>
    <w:rsid w:val="00DC523B"/>
    <w:rsid w:val="00DC591A"/>
    <w:rsid w:val="00DC670A"/>
    <w:rsid w:val="00DD049B"/>
    <w:rsid w:val="00DD19AF"/>
    <w:rsid w:val="00DD4B8A"/>
    <w:rsid w:val="00DD6517"/>
    <w:rsid w:val="00DE054C"/>
    <w:rsid w:val="00DE192E"/>
    <w:rsid w:val="00DE3239"/>
    <w:rsid w:val="00DE3BE0"/>
    <w:rsid w:val="00DE4DBA"/>
    <w:rsid w:val="00DE6E93"/>
    <w:rsid w:val="00DF31BC"/>
    <w:rsid w:val="00E010F1"/>
    <w:rsid w:val="00E052C7"/>
    <w:rsid w:val="00E119E8"/>
    <w:rsid w:val="00E163DC"/>
    <w:rsid w:val="00E235F2"/>
    <w:rsid w:val="00E26027"/>
    <w:rsid w:val="00E27CD5"/>
    <w:rsid w:val="00E3308C"/>
    <w:rsid w:val="00E36004"/>
    <w:rsid w:val="00E36919"/>
    <w:rsid w:val="00E37165"/>
    <w:rsid w:val="00E435D0"/>
    <w:rsid w:val="00E47D90"/>
    <w:rsid w:val="00E56B47"/>
    <w:rsid w:val="00E6523C"/>
    <w:rsid w:val="00E65F52"/>
    <w:rsid w:val="00E77F2C"/>
    <w:rsid w:val="00E80C63"/>
    <w:rsid w:val="00E821DC"/>
    <w:rsid w:val="00E91CE6"/>
    <w:rsid w:val="00EA1424"/>
    <w:rsid w:val="00EA1B69"/>
    <w:rsid w:val="00EA66D2"/>
    <w:rsid w:val="00EA7CEF"/>
    <w:rsid w:val="00EB2239"/>
    <w:rsid w:val="00EC2BD9"/>
    <w:rsid w:val="00EE0FE5"/>
    <w:rsid w:val="00EE7C6D"/>
    <w:rsid w:val="00EF0073"/>
    <w:rsid w:val="00EF3B3E"/>
    <w:rsid w:val="00EF6730"/>
    <w:rsid w:val="00F01070"/>
    <w:rsid w:val="00F020B1"/>
    <w:rsid w:val="00F03A37"/>
    <w:rsid w:val="00F05F2B"/>
    <w:rsid w:val="00F07E07"/>
    <w:rsid w:val="00F20A09"/>
    <w:rsid w:val="00F21458"/>
    <w:rsid w:val="00F2456C"/>
    <w:rsid w:val="00F25AD1"/>
    <w:rsid w:val="00F2665F"/>
    <w:rsid w:val="00F2791E"/>
    <w:rsid w:val="00F27F4A"/>
    <w:rsid w:val="00F31375"/>
    <w:rsid w:val="00F3246C"/>
    <w:rsid w:val="00F35ABB"/>
    <w:rsid w:val="00F448C1"/>
    <w:rsid w:val="00F52EC7"/>
    <w:rsid w:val="00F55218"/>
    <w:rsid w:val="00F571D7"/>
    <w:rsid w:val="00F60D14"/>
    <w:rsid w:val="00F61538"/>
    <w:rsid w:val="00F706D4"/>
    <w:rsid w:val="00F72A42"/>
    <w:rsid w:val="00F843BD"/>
    <w:rsid w:val="00F85943"/>
    <w:rsid w:val="00F9421E"/>
    <w:rsid w:val="00F94A83"/>
    <w:rsid w:val="00FA3535"/>
    <w:rsid w:val="00FA4033"/>
    <w:rsid w:val="00FB0949"/>
    <w:rsid w:val="00FB2601"/>
    <w:rsid w:val="00FB2787"/>
    <w:rsid w:val="00FB294E"/>
    <w:rsid w:val="00FC234B"/>
    <w:rsid w:val="00FC2DBF"/>
    <w:rsid w:val="00FC41B2"/>
    <w:rsid w:val="00FC5B93"/>
    <w:rsid w:val="00FD145B"/>
    <w:rsid w:val="00FD3C34"/>
    <w:rsid w:val="00FD6D75"/>
    <w:rsid w:val="00FE201A"/>
    <w:rsid w:val="00FE4913"/>
    <w:rsid w:val="00FE7EE1"/>
    <w:rsid w:val="00FF0425"/>
    <w:rsid w:val="00FF0C39"/>
    <w:rsid w:val="00FF246A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87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427D"/>
    <w:pPr>
      <w:keepNext/>
      <w:widowControl/>
      <w:numPr>
        <w:numId w:val="20"/>
      </w:numPr>
      <w:suppressAutoHyphens/>
      <w:ind w:left="284" w:firstLine="0"/>
      <w:jc w:val="both"/>
      <w:outlineLvl w:val="0"/>
    </w:pPr>
    <w:rPr>
      <w:rFonts w:ascii="Arial" w:hAnsi="Arial" w:cs="Arial"/>
      <w:b/>
      <w:snapToGrid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27D"/>
    <w:rPr>
      <w:rFonts w:ascii="Arial" w:eastAsia="Times New Roman" w:hAnsi="Arial" w:cs="Arial"/>
      <w:b/>
      <w:sz w:val="20"/>
      <w:szCs w:val="20"/>
      <w:lang w:eastAsia="zh-CN"/>
    </w:rPr>
  </w:style>
  <w:style w:type="paragraph" w:styleId="Corpodetexto">
    <w:name w:val="Body Text"/>
    <w:basedOn w:val="Normal"/>
    <w:link w:val="CorpodetextoChar"/>
    <w:uiPriority w:val="99"/>
    <w:unhideWhenUsed/>
    <w:rsid w:val="006A487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A4875"/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C08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0800"/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08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0800"/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4F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F30"/>
    <w:rPr>
      <w:rFonts w:ascii="Tahoma" w:eastAsia="Times New Roman" w:hAnsi="Tahoma" w:cs="Tahoma"/>
      <w:snapToGrid w:val="0"/>
      <w:sz w:val="16"/>
      <w:szCs w:val="16"/>
      <w:lang w:eastAsia="pt-BR"/>
    </w:rPr>
  </w:style>
  <w:style w:type="paragraph" w:styleId="SemEspaamento">
    <w:name w:val="No Spacing"/>
    <w:link w:val="SemEspaamentoChar"/>
    <w:uiPriority w:val="1"/>
    <w:qFormat/>
    <w:rsid w:val="009276E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276E9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2213B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Ttulo">
    <w:name w:val="Title"/>
    <w:basedOn w:val="Normal"/>
    <w:link w:val="TtuloChar"/>
    <w:qFormat/>
    <w:rsid w:val="002213BF"/>
    <w:pPr>
      <w:jc w:val="center"/>
    </w:pPr>
    <w:rPr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rsid w:val="002213BF"/>
    <w:rPr>
      <w:rFonts w:ascii="Times New Roman" w:eastAsia="Times New Roman" w:hAnsi="Times New Roman" w:cs="Times New Roman"/>
      <w:snapToGrid w:val="0"/>
      <w:sz w:val="32"/>
      <w:szCs w:val="24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argrafodaLista">
    <w:name w:val="List Paragraph"/>
    <w:basedOn w:val="Normal"/>
    <w:uiPriority w:val="34"/>
    <w:qFormat/>
    <w:rsid w:val="00B17298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B17298"/>
    <w:pPr>
      <w:spacing w:after="120"/>
    </w:pPr>
    <w:rPr>
      <w:sz w:val="16"/>
      <w:szCs w:val="16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B17298"/>
    <w:rPr>
      <w:rFonts w:ascii="Times New Roman" w:eastAsia="Times New Roman" w:hAnsi="Times New Roman" w:cs="Times New Roman"/>
      <w:snapToGrid w:val="0"/>
      <w:sz w:val="16"/>
      <w:szCs w:val="16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966F7C"/>
    <w:rPr>
      <w:color w:val="0000FF" w:themeColor="hyperlink"/>
      <w:u w:val="single"/>
    </w:rPr>
  </w:style>
  <w:style w:type="paragraph" w:customStyle="1" w:styleId="Default">
    <w:name w:val="Default"/>
    <w:rsid w:val="002C48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adeClara-nfase1">
    <w:name w:val="Light Grid Accent 1"/>
    <w:basedOn w:val="Tabelanormal"/>
    <w:uiPriority w:val="62"/>
    <w:rsid w:val="003542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27D"/>
    <w:rPr>
      <w:rFonts w:ascii="Courier New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napToGrid/>
    </w:rPr>
  </w:style>
  <w:style w:type="character" w:customStyle="1" w:styleId="Pr-formataoHTMLChar1">
    <w:name w:val="Pré-formatação HTML Char1"/>
    <w:basedOn w:val="Fontepargpadro"/>
    <w:uiPriority w:val="99"/>
    <w:semiHidden/>
    <w:rsid w:val="0035427D"/>
    <w:rPr>
      <w:rFonts w:ascii="Consolas" w:eastAsia="Times New Roman" w:hAnsi="Consolas" w:cs="Consolas"/>
      <w:snapToGrid w:val="0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9D5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1Clara-nfase11">
    <w:name w:val="Tabela de Grade 1 Clara - Ênfase 11"/>
    <w:basedOn w:val="Tabelanormal"/>
    <w:uiPriority w:val="46"/>
    <w:rsid w:val="009D56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mentoClaro-nfase1">
    <w:name w:val="Light Shading Accent 1"/>
    <w:basedOn w:val="Tabelanormal"/>
    <w:uiPriority w:val="60"/>
    <w:rsid w:val="009D56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yle14">
    <w:name w:val="style14"/>
    <w:basedOn w:val="Fontepargpadro"/>
    <w:rsid w:val="00502FB5"/>
  </w:style>
  <w:style w:type="paragraph" w:customStyle="1" w:styleId="TableContents">
    <w:name w:val="Table Contents"/>
    <w:basedOn w:val="Normal"/>
    <w:rsid w:val="0084253F"/>
    <w:pPr>
      <w:suppressLineNumbers/>
      <w:suppressAutoHyphens/>
      <w:autoSpaceDE w:val="0"/>
      <w:autoSpaceDN w:val="0"/>
      <w:textAlignment w:val="baseline"/>
    </w:pPr>
    <w:rPr>
      <w:rFonts w:ascii="Liberation Serif" w:eastAsia="Liberation Serif" w:hAnsi="Liberation Serif" w:cs="Liberation Serif"/>
      <w:snapToGrid/>
      <w:color w:val="000000"/>
      <w:kern w:val="3"/>
      <w:sz w:val="24"/>
      <w:szCs w:val="24"/>
    </w:rPr>
  </w:style>
  <w:style w:type="paragraph" w:customStyle="1" w:styleId="Textbody">
    <w:name w:val="Text body"/>
    <w:basedOn w:val="Normal"/>
    <w:rsid w:val="005F5464"/>
    <w:pPr>
      <w:suppressAutoHyphens/>
      <w:autoSpaceDE w:val="0"/>
      <w:autoSpaceDN w:val="0"/>
      <w:spacing w:after="120"/>
      <w:textAlignment w:val="baseline"/>
    </w:pPr>
    <w:rPr>
      <w:rFonts w:ascii="Liberation Serif" w:eastAsia="Liberation Serif" w:hAnsi="Liberation Serif" w:cs="Liberation Serif"/>
      <w:snapToGrid/>
      <w:color w:val="000000"/>
      <w:kern w:val="3"/>
      <w:sz w:val="24"/>
      <w:szCs w:val="24"/>
    </w:rPr>
  </w:style>
  <w:style w:type="character" w:customStyle="1" w:styleId="mw-headline">
    <w:name w:val="mw-headline"/>
    <w:basedOn w:val="Fontepargpadro"/>
    <w:rsid w:val="005F24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87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427D"/>
    <w:pPr>
      <w:keepNext/>
      <w:widowControl/>
      <w:numPr>
        <w:numId w:val="20"/>
      </w:numPr>
      <w:suppressAutoHyphens/>
      <w:ind w:left="284" w:firstLine="0"/>
      <w:jc w:val="both"/>
      <w:outlineLvl w:val="0"/>
    </w:pPr>
    <w:rPr>
      <w:rFonts w:ascii="Arial" w:hAnsi="Arial" w:cs="Arial"/>
      <w:b/>
      <w:snapToGrid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27D"/>
    <w:rPr>
      <w:rFonts w:ascii="Arial" w:eastAsia="Times New Roman" w:hAnsi="Arial" w:cs="Arial"/>
      <w:b/>
      <w:sz w:val="20"/>
      <w:szCs w:val="20"/>
      <w:lang w:eastAsia="zh-CN"/>
    </w:rPr>
  </w:style>
  <w:style w:type="paragraph" w:styleId="Corpodetexto">
    <w:name w:val="Body Text"/>
    <w:basedOn w:val="Normal"/>
    <w:link w:val="CorpodetextoChar"/>
    <w:uiPriority w:val="99"/>
    <w:unhideWhenUsed/>
    <w:rsid w:val="006A487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6A4875"/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C080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0800"/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08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0800"/>
    <w:rPr>
      <w:rFonts w:ascii="Times New Roman" w:eastAsia="Times New Roman" w:hAnsi="Times New Roman" w:cs="Times New Roman"/>
      <w:snapToGrid w:val="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4F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4F30"/>
    <w:rPr>
      <w:rFonts w:ascii="Tahoma" w:eastAsia="Times New Roman" w:hAnsi="Tahoma" w:cs="Tahoma"/>
      <w:snapToGrid w:val="0"/>
      <w:sz w:val="16"/>
      <w:szCs w:val="16"/>
      <w:lang w:eastAsia="pt-BR"/>
    </w:rPr>
  </w:style>
  <w:style w:type="paragraph" w:styleId="SemEspaamento">
    <w:name w:val="No Spacing"/>
    <w:link w:val="SemEspaamentoChar"/>
    <w:uiPriority w:val="1"/>
    <w:qFormat/>
    <w:rsid w:val="009276E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276E9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2213B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Ttulo">
    <w:name w:val="Title"/>
    <w:basedOn w:val="Normal"/>
    <w:link w:val="TtuloChar"/>
    <w:qFormat/>
    <w:rsid w:val="002213BF"/>
    <w:pPr>
      <w:jc w:val="center"/>
    </w:pPr>
    <w:rPr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rsid w:val="002213BF"/>
    <w:rPr>
      <w:rFonts w:ascii="Times New Roman" w:eastAsia="Times New Roman" w:hAnsi="Times New Roman" w:cs="Times New Roman"/>
      <w:snapToGrid w:val="0"/>
      <w:sz w:val="32"/>
      <w:szCs w:val="24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PargrafodaLista">
    <w:name w:val="List Paragraph"/>
    <w:basedOn w:val="Normal"/>
    <w:uiPriority w:val="34"/>
    <w:qFormat/>
    <w:rsid w:val="00B17298"/>
    <w:pPr>
      <w:ind w:left="720"/>
      <w:contextualSpacing/>
    </w:pPr>
  </w:style>
  <w:style w:type="paragraph" w:styleId="Corpodetexto3">
    <w:name w:val="Body Text 3"/>
    <w:basedOn w:val="Normal"/>
    <w:link w:val="Corpodetexto3Char"/>
    <w:rsid w:val="00B17298"/>
    <w:pPr>
      <w:spacing w:after="120"/>
    </w:pPr>
    <w:rPr>
      <w:sz w:val="16"/>
      <w:szCs w:val="16"/>
      <w:lang w:val="en-US"/>
    </w:rPr>
  </w:style>
  <w:style w:type="character" w:customStyle="1" w:styleId="Corpodetexto3Char">
    <w:name w:val="Corpo de texto 3 Char"/>
    <w:basedOn w:val="Fontepargpadro"/>
    <w:link w:val="Corpodetexto3"/>
    <w:rsid w:val="00B17298"/>
    <w:rPr>
      <w:rFonts w:ascii="Times New Roman" w:eastAsia="Times New Roman" w:hAnsi="Times New Roman" w:cs="Times New Roman"/>
      <w:snapToGrid w:val="0"/>
      <w:sz w:val="16"/>
      <w:szCs w:val="16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966F7C"/>
    <w:rPr>
      <w:color w:val="0000FF" w:themeColor="hyperlink"/>
      <w:u w:val="single"/>
    </w:rPr>
  </w:style>
  <w:style w:type="paragraph" w:customStyle="1" w:styleId="Default">
    <w:name w:val="Default"/>
    <w:rsid w:val="002C48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adeClara-nfase1">
    <w:name w:val="Light Grid Accent 1"/>
    <w:basedOn w:val="Tabelanormal"/>
    <w:uiPriority w:val="62"/>
    <w:rsid w:val="003542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27D"/>
    <w:rPr>
      <w:rFonts w:ascii="Courier New" w:hAnsi="Courier New" w:cs="Courier New"/>
      <w:sz w:val="20"/>
      <w:szCs w:val="20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2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napToGrid/>
    </w:rPr>
  </w:style>
  <w:style w:type="character" w:customStyle="1" w:styleId="Pr-formataoHTMLChar1">
    <w:name w:val="Pré-formatação HTML Char1"/>
    <w:basedOn w:val="Fontepargpadro"/>
    <w:uiPriority w:val="99"/>
    <w:semiHidden/>
    <w:rsid w:val="0035427D"/>
    <w:rPr>
      <w:rFonts w:ascii="Consolas" w:eastAsia="Times New Roman" w:hAnsi="Consolas" w:cs="Consolas"/>
      <w:snapToGrid w:val="0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9D5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Grade1Clara-nfase11">
    <w:name w:val="Tabela de Grade 1 Clara - Ênfase 11"/>
    <w:basedOn w:val="Tabelanormal"/>
    <w:uiPriority w:val="46"/>
    <w:rsid w:val="009D56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ombreamentoClaro-nfase1">
    <w:name w:val="Light Shading Accent 1"/>
    <w:basedOn w:val="Tabelanormal"/>
    <w:uiPriority w:val="60"/>
    <w:rsid w:val="009D56A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yle14">
    <w:name w:val="style14"/>
    <w:basedOn w:val="Fontepargpadro"/>
    <w:rsid w:val="00502FB5"/>
  </w:style>
  <w:style w:type="paragraph" w:customStyle="1" w:styleId="TableContents">
    <w:name w:val="Table Contents"/>
    <w:basedOn w:val="Normal"/>
    <w:rsid w:val="0084253F"/>
    <w:pPr>
      <w:suppressLineNumbers/>
      <w:suppressAutoHyphens/>
      <w:autoSpaceDE w:val="0"/>
      <w:autoSpaceDN w:val="0"/>
      <w:textAlignment w:val="baseline"/>
    </w:pPr>
    <w:rPr>
      <w:rFonts w:ascii="Liberation Serif" w:eastAsia="Liberation Serif" w:hAnsi="Liberation Serif" w:cs="Liberation Serif"/>
      <w:snapToGrid/>
      <w:color w:val="000000"/>
      <w:kern w:val="3"/>
      <w:sz w:val="24"/>
      <w:szCs w:val="24"/>
    </w:rPr>
  </w:style>
  <w:style w:type="paragraph" w:customStyle="1" w:styleId="Textbody">
    <w:name w:val="Text body"/>
    <w:basedOn w:val="Normal"/>
    <w:rsid w:val="005F5464"/>
    <w:pPr>
      <w:suppressAutoHyphens/>
      <w:autoSpaceDE w:val="0"/>
      <w:autoSpaceDN w:val="0"/>
      <w:spacing w:after="120"/>
      <w:textAlignment w:val="baseline"/>
    </w:pPr>
    <w:rPr>
      <w:rFonts w:ascii="Liberation Serif" w:eastAsia="Liberation Serif" w:hAnsi="Liberation Serif" w:cs="Liberation Serif"/>
      <w:snapToGrid/>
      <w:color w:val="000000"/>
      <w:kern w:val="3"/>
      <w:sz w:val="24"/>
      <w:szCs w:val="24"/>
    </w:rPr>
  </w:style>
  <w:style w:type="character" w:customStyle="1" w:styleId="mw-headline">
    <w:name w:val="mw-headline"/>
    <w:basedOn w:val="Fontepargpadro"/>
    <w:rsid w:val="005F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617">
          <w:marLeft w:val="-75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6883">
              <w:marLeft w:val="15"/>
              <w:marRight w:val="15"/>
              <w:marTop w:val="15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33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24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1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ichelle.toniolo@bradesco.com.b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fernanda.davanco@bradesco.com.br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nco.bradesco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B11B8-3CA2-4DF1-9AE2-8D6081E4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23</Pages>
  <Words>4666</Words>
  <Characters>25200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S.A.</Company>
  <LinksUpToDate>false</LinksUpToDate>
  <CharactersWithSpaces>29807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EDUARDO CELOTO</dc:creator>
  <cp:lastModifiedBy>Administrador</cp:lastModifiedBy>
  <cp:revision>10</cp:revision>
  <cp:lastPrinted>2016-10-03T17:22:00Z</cp:lastPrinted>
  <dcterms:created xsi:type="dcterms:W3CDTF">2016-11-29T11:58:00Z</dcterms:created>
  <dcterms:modified xsi:type="dcterms:W3CDTF">2016-11-30T17:23:00Z</dcterms:modified>
</cp:coreProperties>
</file>