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488F" w:rsidRDefault="0032488F" w:rsidP="0032488F">
      <w:pPr>
        <w:tabs>
          <w:tab w:val="center" w:pos="3272"/>
          <w:tab w:val="center" w:pos="7027"/>
        </w:tabs>
        <w:spacing w:after="0" w:line="259" w:lineRule="auto"/>
        <w:ind w:left="0" w:right="0" w:firstLine="0"/>
        <w:rPr>
          <w:color w:val="8496B0"/>
          <w:sz w:val="68"/>
        </w:rPr>
      </w:pPr>
      <w:bookmarkStart w:id="0" w:name="_Hlk200042610"/>
      <w:bookmarkEnd w:id="0"/>
      <w:r>
        <w:rPr>
          <w:noProof/>
        </w:rPr>
        <w:drawing>
          <wp:anchor distT="0" distB="0" distL="114300" distR="114300" simplePos="0" relativeHeight="251661312" behindDoc="0" locked="0" layoutInCell="1" allowOverlap="1" wp14:anchorId="51DEE807" wp14:editId="6F7825EA">
            <wp:simplePos x="0" y="0"/>
            <wp:positionH relativeFrom="margin">
              <wp:posOffset>3862098</wp:posOffset>
            </wp:positionH>
            <wp:positionV relativeFrom="paragraph">
              <wp:posOffset>13420</wp:posOffset>
            </wp:positionV>
            <wp:extent cx="2552131" cy="914400"/>
            <wp:effectExtent l="0" t="0" r="635" b="0"/>
            <wp:wrapNone/>
            <wp:docPr id="1" name="Picture 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7"/>
                    <a:stretch>
                      <a:fillRect/>
                    </a:stretch>
                  </pic:blipFill>
                  <pic:spPr>
                    <a:xfrm>
                      <a:off x="0" y="0"/>
                      <a:ext cx="2552131" cy="914400"/>
                    </a:xfrm>
                    <a:prstGeom prst="rect">
                      <a:avLst/>
                    </a:prstGeom>
                  </pic:spPr>
                </pic:pic>
              </a:graphicData>
            </a:graphic>
            <wp14:sizeRelH relativeFrom="margin">
              <wp14:pctWidth>0</wp14:pctWidth>
            </wp14:sizeRelH>
            <wp14:sizeRelV relativeFrom="margin">
              <wp14:pctHeight>0</wp14:pctHeight>
            </wp14:sizeRelV>
          </wp:anchor>
        </w:drawing>
      </w:r>
      <w:r>
        <w:rPr>
          <w:color w:val="262626"/>
          <w:sz w:val="64"/>
        </w:rPr>
        <w:t>FUNCTIONAL REQUIREMENTS</w:t>
      </w:r>
      <w:r>
        <w:rPr>
          <w:color w:val="8496B0"/>
          <w:sz w:val="68"/>
        </w:rPr>
        <w:t xml:space="preserve"> </w:t>
      </w:r>
    </w:p>
    <w:p w:rsidR="0032488F" w:rsidRDefault="0032488F" w:rsidP="0032488F">
      <w:pPr>
        <w:tabs>
          <w:tab w:val="center" w:pos="3272"/>
          <w:tab w:val="center" w:pos="7027"/>
        </w:tabs>
        <w:spacing w:after="0" w:line="259" w:lineRule="auto"/>
        <w:ind w:left="0" w:right="0" w:firstLine="0"/>
      </w:pPr>
    </w:p>
    <w:p w:rsidR="0032488F" w:rsidRDefault="0032488F" w:rsidP="0032488F">
      <w:pPr>
        <w:tabs>
          <w:tab w:val="center" w:pos="3272"/>
          <w:tab w:val="center" w:pos="7027"/>
        </w:tabs>
        <w:spacing w:after="0" w:line="259" w:lineRule="auto"/>
        <w:ind w:left="0" w:right="0" w:firstLine="0"/>
      </w:pPr>
    </w:p>
    <w:p w:rsidR="0032488F" w:rsidRPr="0032488F" w:rsidRDefault="0032488F" w:rsidP="0032488F">
      <w:pPr>
        <w:tabs>
          <w:tab w:val="center" w:pos="3272"/>
          <w:tab w:val="center" w:pos="7027"/>
        </w:tabs>
        <w:spacing w:after="0" w:line="259" w:lineRule="auto"/>
        <w:ind w:left="0" w:right="0" w:firstLine="0"/>
        <w:rPr>
          <w:sz w:val="40"/>
          <w:szCs w:val="40"/>
        </w:rPr>
      </w:pPr>
    </w:p>
    <w:p w:rsidR="0032488F" w:rsidRPr="0032488F" w:rsidRDefault="0032488F">
      <w:pPr>
        <w:rPr>
          <w:b/>
          <w:sz w:val="40"/>
          <w:szCs w:val="40"/>
        </w:rPr>
      </w:pPr>
      <w:r w:rsidRPr="0032488F">
        <w:rPr>
          <w:b/>
          <w:sz w:val="40"/>
          <w:szCs w:val="40"/>
        </w:rPr>
        <w:t>Project Name :</w:t>
      </w:r>
    </w:p>
    <w:p w:rsidR="00DF4176" w:rsidRDefault="0032488F">
      <w:pPr>
        <w:rPr>
          <w:sz w:val="40"/>
          <w:szCs w:val="40"/>
        </w:rPr>
      </w:pPr>
      <w:proofErr w:type="spellStart"/>
      <w:r w:rsidRPr="0032488F">
        <w:rPr>
          <w:sz w:val="40"/>
          <w:szCs w:val="40"/>
        </w:rPr>
        <w:t>Opencart</w:t>
      </w:r>
      <w:proofErr w:type="spellEnd"/>
      <w:r w:rsidRPr="0032488F">
        <w:rPr>
          <w:sz w:val="40"/>
          <w:szCs w:val="40"/>
        </w:rPr>
        <w:t xml:space="preserve"> (E-commerce website)</w:t>
      </w:r>
    </w:p>
    <w:p w:rsidR="0032488F" w:rsidRPr="0032488F" w:rsidRDefault="0032488F">
      <w:pPr>
        <w:rPr>
          <w:sz w:val="40"/>
          <w:szCs w:val="40"/>
        </w:rPr>
      </w:pPr>
      <w:r>
        <w:rPr>
          <w:sz w:val="40"/>
          <w:szCs w:val="40"/>
        </w:rPr>
        <w:t xml:space="preserve">URL: </w:t>
      </w:r>
      <w:r w:rsidRPr="0032488F">
        <w:rPr>
          <w:sz w:val="40"/>
          <w:szCs w:val="40"/>
          <w:u w:val="single"/>
        </w:rPr>
        <w:t xml:space="preserve">https://awesomeqa.com </w:t>
      </w:r>
    </w:p>
    <w:p w:rsidR="0032488F" w:rsidRDefault="0032488F">
      <w:pPr>
        <w:rPr>
          <w:sz w:val="40"/>
          <w:szCs w:val="40"/>
        </w:rPr>
      </w:pPr>
      <w:r w:rsidRPr="0032488F">
        <w:rPr>
          <w:b/>
          <w:sz w:val="40"/>
          <w:szCs w:val="40"/>
        </w:rPr>
        <w:t xml:space="preserve">Prepared By : </w:t>
      </w:r>
      <w:r w:rsidRPr="0032488F">
        <w:rPr>
          <w:sz w:val="40"/>
          <w:szCs w:val="40"/>
        </w:rPr>
        <w:t xml:space="preserve">Nitesh </w:t>
      </w:r>
      <w:proofErr w:type="spellStart"/>
      <w:r w:rsidRPr="0032488F">
        <w:rPr>
          <w:sz w:val="40"/>
          <w:szCs w:val="40"/>
        </w:rPr>
        <w:t>kumar</w:t>
      </w:r>
      <w:proofErr w:type="spellEnd"/>
    </w:p>
    <w:p w:rsidR="0032488F" w:rsidRPr="0032488F" w:rsidRDefault="0032488F">
      <w:pPr>
        <w:rPr>
          <w:sz w:val="40"/>
          <w:szCs w:val="40"/>
        </w:rPr>
      </w:pPr>
    </w:p>
    <w:p w:rsidR="0032488F" w:rsidRPr="0032488F" w:rsidRDefault="0032488F">
      <w:pPr>
        <w:rPr>
          <w:sz w:val="40"/>
          <w:szCs w:val="40"/>
        </w:rPr>
      </w:pPr>
      <w:r w:rsidRPr="0032488F">
        <w:rPr>
          <w:b/>
          <w:sz w:val="40"/>
          <w:szCs w:val="40"/>
        </w:rPr>
        <w:t>Email</w:t>
      </w:r>
      <w:r w:rsidRPr="0032488F">
        <w:rPr>
          <w:sz w:val="40"/>
          <w:szCs w:val="40"/>
        </w:rPr>
        <w:t xml:space="preserve">: </w:t>
      </w:r>
      <w:hyperlink r:id="rId8" w:history="1">
        <w:r w:rsidRPr="0032488F">
          <w:rPr>
            <w:rStyle w:val="Hyperlink"/>
            <w:sz w:val="40"/>
            <w:szCs w:val="40"/>
          </w:rPr>
          <w:t>Niesh03kumar01@gmail.com</w:t>
        </w:r>
      </w:hyperlink>
    </w:p>
    <w:p w:rsidR="0032488F" w:rsidRPr="0032488F" w:rsidRDefault="0032488F">
      <w:pPr>
        <w:rPr>
          <w:sz w:val="40"/>
          <w:szCs w:val="40"/>
        </w:rPr>
      </w:pPr>
      <w:proofErr w:type="spellStart"/>
      <w:r w:rsidRPr="0032488F">
        <w:rPr>
          <w:b/>
          <w:sz w:val="40"/>
          <w:szCs w:val="40"/>
        </w:rPr>
        <w:t>Github</w:t>
      </w:r>
      <w:proofErr w:type="spellEnd"/>
      <w:r w:rsidRPr="0032488F">
        <w:rPr>
          <w:sz w:val="40"/>
          <w:szCs w:val="40"/>
        </w:rPr>
        <w:t>: @Niteshkumar76</w:t>
      </w:r>
    </w:p>
    <w:p w:rsidR="0032488F" w:rsidRPr="0032488F" w:rsidRDefault="0032488F">
      <w:pPr>
        <w:rPr>
          <w:sz w:val="40"/>
          <w:szCs w:val="40"/>
        </w:rPr>
      </w:pPr>
    </w:p>
    <w:p w:rsidR="0032488F" w:rsidRDefault="0032488F">
      <w:pPr>
        <w:rPr>
          <w:sz w:val="40"/>
          <w:szCs w:val="40"/>
        </w:rPr>
      </w:pPr>
    </w:p>
    <w:p w:rsidR="0032488F" w:rsidRDefault="0032488F">
      <w:pPr>
        <w:rPr>
          <w:sz w:val="40"/>
          <w:szCs w:val="40"/>
        </w:rPr>
      </w:pPr>
    </w:p>
    <w:p w:rsidR="0032488F" w:rsidRDefault="0032488F">
      <w:pPr>
        <w:rPr>
          <w:sz w:val="40"/>
          <w:szCs w:val="40"/>
        </w:rPr>
      </w:pPr>
    </w:p>
    <w:p w:rsidR="0032488F" w:rsidRDefault="0032488F">
      <w:pPr>
        <w:rPr>
          <w:sz w:val="40"/>
          <w:szCs w:val="40"/>
        </w:rPr>
      </w:pPr>
    </w:p>
    <w:p w:rsidR="0032488F" w:rsidRDefault="0032488F">
      <w:pPr>
        <w:rPr>
          <w:sz w:val="40"/>
          <w:szCs w:val="40"/>
        </w:rPr>
      </w:pPr>
    </w:p>
    <w:p w:rsidR="0032488F" w:rsidRDefault="0032488F">
      <w:pPr>
        <w:rPr>
          <w:sz w:val="40"/>
          <w:szCs w:val="40"/>
        </w:rPr>
      </w:pPr>
    </w:p>
    <w:p w:rsidR="0032488F" w:rsidRDefault="0032488F">
      <w:pPr>
        <w:rPr>
          <w:sz w:val="40"/>
          <w:szCs w:val="40"/>
        </w:rPr>
      </w:pPr>
    </w:p>
    <w:p w:rsidR="0032488F" w:rsidRDefault="0032488F">
      <w:pPr>
        <w:rPr>
          <w:sz w:val="40"/>
          <w:szCs w:val="40"/>
        </w:rPr>
      </w:pPr>
    </w:p>
    <w:p w:rsidR="0032488F" w:rsidRDefault="0032488F">
      <w:pPr>
        <w:rPr>
          <w:sz w:val="40"/>
          <w:szCs w:val="40"/>
        </w:rPr>
      </w:pPr>
    </w:p>
    <w:p w:rsidR="0032488F" w:rsidRDefault="0032488F">
      <w:pPr>
        <w:rPr>
          <w:sz w:val="40"/>
          <w:szCs w:val="40"/>
        </w:rPr>
      </w:pPr>
    </w:p>
    <w:p w:rsidR="0032488F" w:rsidRDefault="0032488F">
      <w:pPr>
        <w:rPr>
          <w:sz w:val="40"/>
          <w:szCs w:val="40"/>
        </w:rPr>
      </w:pPr>
    </w:p>
    <w:p w:rsidR="0032488F" w:rsidRPr="0032488F" w:rsidRDefault="0032488F">
      <w:pPr>
        <w:rPr>
          <w:sz w:val="40"/>
          <w:szCs w:val="40"/>
        </w:rPr>
      </w:pPr>
    </w:p>
    <w:p w:rsidR="0032488F" w:rsidRPr="0032488F" w:rsidRDefault="0032488F" w:rsidP="0032488F">
      <w:pPr>
        <w:pStyle w:val="Heading2"/>
        <w:ind w:left="387"/>
        <w:rPr>
          <w:sz w:val="36"/>
          <w:szCs w:val="36"/>
        </w:rPr>
      </w:pPr>
      <w:r w:rsidRPr="0032488F">
        <w:rPr>
          <w:sz w:val="36"/>
          <w:szCs w:val="36"/>
        </w:rPr>
        <w:lastRenderedPageBreak/>
        <w:t xml:space="preserve">Overview </w:t>
      </w:r>
    </w:p>
    <w:p w:rsidR="0032488F" w:rsidRPr="0032488F" w:rsidRDefault="0032488F" w:rsidP="0032488F">
      <w:pPr>
        <w:rPr>
          <w:sz w:val="28"/>
          <w:szCs w:val="28"/>
        </w:rPr>
      </w:pPr>
      <w:r w:rsidRPr="0032488F">
        <w:rPr>
          <w:sz w:val="28"/>
          <w:szCs w:val="28"/>
        </w:rPr>
        <w:t>OpenCart is free open source e-commerce platform for online merchants. OpenCart provides a professional and reliable foundation from which to build a successful online store. This foundation appeals to a wide variety of users; ranging from seasoned web developers looking for a user-friendly interface to use, to shop owners just launching their business online for the first time. OpenCart has an extensive amount of features that gives you a strong hold over the customization of your store. With OpenCart's tools, you can help your online shop live up to its fullest potential.</w:t>
      </w:r>
    </w:p>
    <w:p w:rsidR="0032488F" w:rsidRPr="0032488F" w:rsidRDefault="0032488F" w:rsidP="0032488F">
      <w:pPr>
        <w:rPr>
          <w:sz w:val="28"/>
          <w:szCs w:val="28"/>
        </w:rPr>
      </w:pPr>
    </w:p>
    <w:p w:rsidR="0032488F" w:rsidRDefault="0032488F" w:rsidP="0032488F"/>
    <w:p w:rsidR="0032488F" w:rsidRPr="0032488F" w:rsidRDefault="0032488F" w:rsidP="0032488F">
      <w:pPr>
        <w:pStyle w:val="Heading2"/>
        <w:ind w:left="387"/>
        <w:rPr>
          <w:sz w:val="36"/>
          <w:szCs w:val="36"/>
        </w:rPr>
      </w:pPr>
      <w:r w:rsidRPr="0032488F">
        <w:rPr>
          <w:sz w:val="36"/>
          <w:szCs w:val="36"/>
        </w:rPr>
        <w:t xml:space="preserve">Requirements </w:t>
      </w:r>
    </w:p>
    <w:p w:rsidR="0032488F" w:rsidRPr="0032488F" w:rsidRDefault="0032488F" w:rsidP="0032488F">
      <w:pPr>
        <w:spacing w:after="157" w:line="259" w:lineRule="auto"/>
        <w:ind w:left="387" w:right="1055"/>
        <w:rPr>
          <w:sz w:val="28"/>
          <w:szCs w:val="28"/>
        </w:rPr>
      </w:pPr>
      <w:r w:rsidRPr="0032488F">
        <w:rPr>
          <w:sz w:val="28"/>
          <w:szCs w:val="28"/>
        </w:rPr>
        <w:t xml:space="preserve">OpenCart requires certain technical requirements to be met for the store to operate properly. First, a web server must be created to make the OpenCart store publicly available on the web. Domain names and hosting services can easily be purchased for an affordable price. </w:t>
      </w:r>
    </w:p>
    <w:p w:rsidR="0032488F" w:rsidRPr="0032488F" w:rsidRDefault="0032488F" w:rsidP="0032488F">
      <w:pPr>
        <w:spacing w:after="157" w:line="259" w:lineRule="auto"/>
        <w:ind w:left="387" w:right="1055"/>
        <w:rPr>
          <w:sz w:val="28"/>
          <w:szCs w:val="28"/>
        </w:rPr>
      </w:pPr>
      <w:r w:rsidRPr="0032488F">
        <w:rPr>
          <w:sz w:val="28"/>
          <w:szCs w:val="28"/>
        </w:rPr>
        <w:t xml:space="preserve">When selecting a hosting service, you should check to see that these server requirements are provided and installed on their web servers: </w:t>
      </w:r>
    </w:p>
    <w:p w:rsidR="0032488F" w:rsidRPr="0032488F" w:rsidRDefault="0032488F" w:rsidP="0032488F">
      <w:pPr>
        <w:spacing w:after="187" w:line="259" w:lineRule="auto"/>
        <w:ind w:left="387" w:right="1055"/>
        <w:rPr>
          <w:sz w:val="28"/>
          <w:szCs w:val="28"/>
        </w:rPr>
      </w:pPr>
      <w:r w:rsidRPr="0032488F">
        <w:rPr>
          <w:sz w:val="28"/>
          <w:szCs w:val="28"/>
        </w:rPr>
        <w:t xml:space="preserve">These extensions must be enabled for OpenCart to install properly on the web server. </w:t>
      </w:r>
    </w:p>
    <w:p w:rsidR="0032488F" w:rsidRPr="0032488F" w:rsidRDefault="0032488F" w:rsidP="0032488F">
      <w:pPr>
        <w:numPr>
          <w:ilvl w:val="0"/>
          <w:numId w:val="1"/>
        </w:numPr>
        <w:spacing w:after="4" w:line="259" w:lineRule="auto"/>
        <w:ind w:right="1055" w:hanging="360"/>
        <w:rPr>
          <w:sz w:val="28"/>
          <w:szCs w:val="28"/>
        </w:rPr>
      </w:pPr>
      <w:r w:rsidRPr="0032488F">
        <w:rPr>
          <w:sz w:val="28"/>
          <w:szCs w:val="28"/>
        </w:rPr>
        <w:t xml:space="preserve">PHP 5.4 </w:t>
      </w:r>
    </w:p>
    <w:p w:rsidR="0032488F" w:rsidRPr="0032488F" w:rsidRDefault="0032488F" w:rsidP="0032488F">
      <w:pPr>
        <w:numPr>
          <w:ilvl w:val="0"/>
          <w:numId w:val="1"/>
        </w:numPr>
        <w:spacing w:after="4" w:line="259" w:lineRule="auto"/>
        <w:ind w:right="1055" w:hanging="360"/>
        <w:rPr>
          <w:sz w:val="28"/>
          <w:szCs w:val="28"/>
        </w:rPr>
      </w:pPr>
      <w:r w:rsidRPr="0032488F">
        <w:rPr>
          <w:sz w:val="28"/>
          <w:szCs w:val="28"/>
        </w:rPr>
        <w:t xml:space="preserve">jQuery 2.1.1 </w:t>
      </w:r>
    </w:p>
    <w:p w:rsidR="0032488F" w:rsidRPr="0032488F" w:rsidRDefault="0032488F" w:rsidP="0032488F">
      <w:pPr>
        <w:numPr>
          <w:ilvl w:val="0"/>
          <w:numId w:val="1"/>
        </w:numPr>
        <w:spacing w:after="4" w:line="259" w:lineRule="auto"/>
        <w:ind w:right="1055" w:hanging="360"/>
        <w:rPr>
          <w:sz w:val="28"/>
          <w:szCs w:val="28"/>
        </w:rPr>
      </w:pPr>
      <w:r w:rsidRPr="0032488F">
        <w:rPr>
          <w:sz w:val="28"/>
          <w:szCs w:val="28"/>
        </w:rPr>
        <w:t xml:space="preserve">JavaScript </w:t>
      </w:r>
    </w:p>
    <w:p w:rsidR="0032488F" w:rsidRPr="0032488F" w:rsidRDefault="0032488F" w:rsidP="0032488F">
      <w:pPr>
        <w:numPr>
          <w:ilvl w:val="0"/>
          <w:numId w:val="1"/>
        </w:numPr>
        <w:spacing w:after="4" w:line="259" w:lineRule="auto"/>
        <w:ind w:right="1055" w:hanging="360"/>
        <w:rPr>
          <w:sz w:val="28"/>
          <w:szCs w:val="28"/>
        </w:rPr>
      </w:pPr>
      <w:r w:rsidRPr="0032488F">
        <w:rPr>
          <w:sz w:val="28"/>
          <w:szCs w:val="28"/>
        </w:rPr>
        <w:t xml:space="preserve">Database (MySQL suggested) </w:t>
      </w:r>
    </w:p>
    <w:p w:rsidR="0032488F" w:rsidRPr="0032488F" w:rsidRDefault="0032488F" w:rsidP="0032488F">
      <w:pPr>
        <w:numPr>
          <w:ilvl w:val="0"/>
          <w:numId w:val="1"/>
        </w:numPr>
        <w:spacing w:after="4" w:line="259" w:lineRule="auto"/>
        <w:ind w:right="1055" w:hanging="360"/>
        <w:rPr>
          <w:sz w:val="28"/>
          <w:szCs w:val="28"/>
        </w:rPr>
      </w:pPr>
      <w:r w:rsidRPr="0032488F">
        <w:rPr>
          <w:sz w:val="28"/>
          <w:szCs w:val="28"/>
        </w:rPr>
        <w:t xml:space="preserve">Web Server (Apache suggested) </w:t>
      </w:r>
    </w:p>
    <w:p w:rsidR="0032488F" w:rsidRPr="0032488F" w:rsidRDefault="0032488F" w:rsidP="0032488F">
      <w:pPr>
        <w:spacing w:after="336" w:line="259" w:lineRule="auto"/>
        <w:ind w:left="1112" w:right="0" w:firstLine="0"/>
        <w:rPr>
          <w:sz w:val="28"/>
          <w:szCs w:val="28"/>
        </w:rPr>
      </w:pPr>
      <w:r w:rsidRPr="0032488F">
        <w:rPr>
          <w:sz w:val="28"/>
          <w:szCs w:val="28"/>
        </w:rPr>
        <w:t xml:space="preserve"> </w:t>
      </w:r>
    </w:p>
    <w:p w:rsidR="0032488F" w:rsidRPr="0032488F" w:rsidRDefault="0032488F" w:rsidP="0032488F">
      <w:pPr>
        <w:pStyle w:val="Heading2"/>
        <w:ind w:left="387"/>
        <w:rPr>
          <w:sz w:val="36"/>
          <w:szCs w:val="36"/>
        </w:rPr>
      </w:pPr>
      <w:proofErr w:type="spellStart"/>
      <w:r w:rsidRPr="0032488F">
        <w:rPr>
          <w:sz w:val="36"/>
          <w:szCs w:val="36"/>
        </w:rPr>
        <w:lastRenderedPageBreak/>
        <w:t>Opencart</w:t>
      </w:r>
      <w:proofErr w:type="spellEnd"/>
      <w:r w:rsidRPr="0032488F">
        <w:rPr>
          <w:sz w:val="36"/>
          <w:szCs w:val="36"/>
        </w:rPr>
        <w:t xml:space="preserve"> Frontend </w:t>
      </w:r>
    </w:p>
    <w:p w:rsidR="0032488F" w:rsidRPr="0032488F" w:rsidRDefault="0032488F" w:rsidP="0032488F">
      <w:pPr>
        <w:spacing w:after="156" w:line="259" w:lineRule="auto"/>
        <w:ind w:left="392" w:right="0" w:firstLine="0"/>
        <w:rPr>
          <w:sz w:val="36"/>
          <w:szCs w:val="36"/>
        </w:rPr>
      </w:pPr>
      <w:r w:rsidRPr="0032488F">
        <w:rPr>
          <w:sz w:val="36"/>
          <w:szCs w:val="36"/>
        </w:rPr>
        <w:t xml:space="preserve"> </w:t>
      </w:r>
    </w:p>
    <w:p w:rsidR="0032488F" w:rsidRDefault="0032488F" w:rsidP="0032488F">
      <w:pPr>
        <w:spacing w:after="159" w:line="259" w:lineRule="auto"/>
        <w:ind w:left="387" w:right="1055"/>
        <w:rPr>
          <w:sz w:val="28"/>
          <w:szCs w:val="28"/>
        </w:rPr>
      </w:pPr>
      <w:r w:rsidRPr="0032488F">
        <w:rPr>
          <w:sz w:val="28"/>
          <w:szCs w:val="28"/>
        </w:rPr>
        <w:t xml:space="preserve">This Document is intended to be used as an introduction to the OpenCart default store front. The store front reveals how the customer views and interacts with the store. </w:t>
      </w:r>
    </w:p>
    <w:p w:rsidR="00C7013C" w:rsidRDefault="00C7013C" w:rsidP="0032488F">
      <w:pPr>
        <w:spacing w:after="159" w:line="259" w:lineRule="auto"/>
        <w:ind w:left="387" w:right="1055"/>
        <w:rPr>
          <w:sz w:val="28"/>
          <w:szCs w:val="28"/>
        </w:rPr>
      </w:pPr>
    </w:p>
    <w:p w:rsidR="00C7013C" w:rsidRPr="00C7013C" w:rsidRDefault="00C7013C" w:rsidP="00C7013C">
      <w:pPr>
        <w:pStyle w:val="Heading1"/>
        <w:spacing w:before="0"/>
        <w:ind w:left="392" w:right="0"/>
        <w:rPr>
          <w:sz w:val="36"/>
          <w:szCs w:val="36"/>
        </w:rPr>
      </w:pPr>
      <w:r w:rsidRPr="00C7013C">
        <w:rPr>
          <w:rFonts w:ascii="Verdana" w:eastAsia="Verdana" w:hAnsi="Verdana" w:cs="Verdana"/>
          <w:b/>
          <w:color w:val="000000"/>
          <w:sz w:val="36"/>
          <w:szCs w:val="36"/>
        </w:rPr>
        <w:t xml:space="preserve">Navigating the shop </w:t>
      </w:r>
    </w:p>
    <w:p w:rsidR="00C7013C" w:rsidRDefault="00C7013C" w:rsidP="00C7013C">
      <w:pPr>
        <w:spacing w:after="486"/>
        <w:ind w:left="387" w:right="1140"/>
      </w:pPr>
      <w:r>
        <w:t xml:space="preserve">The OpenCart default theme makes navigating a shop's products easily accessible to its customers. </w:t>
      </w:r>
    </w:p>
    <w:p w:rsidR="00C7013C" w:rsidRDefault="00C7013C" w:rsidP="00C7013C">
      <w:pPr>
        <w:pStyle w:val="Heading2"/>
        <w:spacing w:after="30"/>
        <w:ind w:left="387"/>
      </w:pPr>
      <w:r>
        <w:rPr>
          <w:b/>
          <w:color w:val="5B9BD5"/>
          <w:sz w:val="36"/>
        </w:rPr>
        <w:t xml:space="preserve">Home page </w:t>
      </w:r>
    </w:p>
    <w:p w:rsidR="00C7013C" w:rsidRPr="00C7013C" w:rsidRDefault="00C7013C" w:rsidP="00C7013C">
      <w:pPr>
        <w:spacing w:after="179"/>
        <w:ind w:left="387" w:right="1140"/>
        <w:rPr>
          <w:sz w:val="28"/>
          <w:szCs w:val="28"/>
        </w:rPr>
      </w:pPr>
      <w:r w:rsidRPr="00C7013C">
        <w:rPr>
          <w:sz w:val="28"/>
          <w:szCs w:val="28"/>
        </w:rPr>
        <w:t xml:space="preserve">The home page is arguably the most important page in the shop, in terms of presentation. In most cases, this will be the first page that a customer interacts with (especially if they are directed to the store site from a search engine). The shop's homepage needs to be user-friendly, while at the same time highlighting the shop's products. </w:t>
      </w:r>
    </w:p>
    <w:p w:rsidR="00C7013C" w:rsidRPr="00C7013C" w:rsidRDefault="00C7013C" w:rsidP="00C7013C">
      <w:pPr>
        <w:spacing w:after="236"/>
        <w:ind w:left="387" w:right="1140"/>
        <w:rPr>
          <w:sz w:val="28"/>
          <w:szCs w:val="28"/>
        </w:rPr>
      </w:pPr>
      <w:r w:rsidRPr="00C7013C">
        <w:rPr>
          <w:sz w:val="28"/>
          <w:szCs w:val="28"/>
        </w:rPr>
        <w:t xml:space="preserve">The first step in becoming familiar with the store front is understanding the anatomy of the OpenCart default homepage. </w:t>
      </w:r>
    </w:p>
    <w:p w:rsidR="00C7013C" w:rsidRPr="00C7013C" w:rsidRDefault="00C7013C" w:rsidP="00C7013C">
      <w:pPr>
        <w:spacing w:after="267"/>
        <w:ind w:left="387" w:right="1140"/>
        <w:rPr>
          <w:i/>
          <w:sz w:val="28"/>
          <w:szCs w:val="28"/>
        </w:rPr>
      </w:pPr>
      <w:r>
        <w:rPr>
          <w:rFonts w:ascii="Calibri" w:eastAsia="Calibri" w:hAnsi="Calibri" w:cs="Calibri"/>
          <w:noProof/>
          <w:sz w:val="28"/>
          <w:szCs w:val="28"/>
        </w:rPr>
        <w:t>.</w:t>
      </w:r>
      <w:r w:rsidRPr="00C7013C">
        <w:rPr>
          <w:sz w:val="28"/>
          <w:szCs w:val="28"/>
        </w:rPr>
        <w:t xml:space="preserve"> </w:t>
      </w:r>
    </w:p>
    <w:p w:rsidR="00C7013C" w:rsidRPr="0032488F" w:rsidRDefault="00C7013C" w:rsidP="0032488F">
      <w:pPr>
        <w:spacing w:after="159" w:line="259" w:lineRule="auto"/>
        <w:ind w:left="387" w:right="1055"/>
        <w:rPr>
          <w:sz w:val="28"/>
          <w:szCs w:val="28"/>
        </w:rPr>
      </w:pPr>
    </w:p>
    <w:p w:rsidR="00C7013C" w:rsidRDefault="0032488F" w:rsidP="0032488F">
      <w:pPr>
        <w:spacing w:after="159" w:line="259" w:lineRule="auto"/>
        <w:ind w:left="392" w:right="0" w:firstLine="0"/>
        <w:rPr>
          <w:sz w:val="28"/>
          <w:szCs w:val="28"/>
        </w:rPr>
      </w:pPr>
      <w:r w:rsidRPr="0032488F">
        <w:rPr>
          <w:sz w:val="28"/>
          <w:szCs w:val="28"/>
        </w:rPr>
        <w:lastRenderedPageBreak/>
        <w:t xml:space="preserve"> </w:t>
      </w:r>
      <w:r w:rsidR="00C7013C">
        <w:rPr>
          <w:noProof/>
          <w:sz w:val="28"/>
          <w:szCs w:val="28"/>
        </w:rPr>
        <w:drawing>
          <wp:inline distT="0" distB="0" distL="0" distR="0" wp14:anchorId="3D89E1AD" wp14:editId="6DA3899B">
            <wp:extent cx="5943600" cy="2883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eview_opencar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83535"/>
                    </a:xfrm>
                    <a:prstGeom prst="rect">
                      <a:avLst/>
                    </a:prstGeom>
                  </pic:spPr>
                </pic:pic>
              </a:graphicData>
            </a:graphic>
          </wp:inline>
        </w:drawing>
      </w:r>
    </w:p>
    <w:p w:rsidR="00C7013C" w:rsidRPr="00C7013C" w:rsidRDefault="00C7013C" w:rsidP="00C7013C">
      <w:pPr>
        <w:rPr>
          <w:sz w:val="28"/>
          <w:szCs w:val="28"/>
        </w:rPr>
      </w:pPr>
    </w:p>
    <w:p w:rsidR="00C7013C" w:rsidRPr="00A920C4" w:rsidRDefault="00C7013C" w:rsidP="00C7013C">
      <w:pPr>
        <w:rPr>
          <w:sz w:val="28"/>
          <w:szCs w:val="28"/>
        </w:rPr>
      </w:pPr>
    </w:p>
    <w:p w:rsidR="00A920C4" w:rsidRPr="00A920C4" w:rsidRDefault="00A920C4" w:rsidP="00A920C4">
      <w:pPr>
        <w:rPr>
          <w:sz w:val="28"/>
          <w:szCs w:val="28"/>
        </w:rPr>
      </w:pPr>
      <w:r w:rsidRPr="00A920C4">
        <w:rPr>
          <w:sz w:val="28"/>
          <w:szCs w:val="28"/>
        </w:rPr>
        <w:t xml:space="preserve">The header has the following navigation options: </w:t>
      </w:r>
    </w:p>
    <w:p w:rsidR="00A920C4" w:rsidRPr="00A920C4" w:rsidRDefault="00A920C4" w:rsidP="00A920C4">
      <w:pPr>
        <w:rPr>
          <w:sz w:val="28"/>
          <w:szCs w:val="28"/>
        </w:rPr>
      </w:pPr>
      <w:r>
        <w:rPr>
          <w:sz w:val="28"/>
          <w:szCs w:val="28"/>
        </w:rPr>
        <w:t>1.</w:t>
      </w:r>
      <w:r w:rsidRPr="00A920C4">
        <w:rPr>
          <w:sz w:val="28"/>
          <w:szCs w:val="28"/>
        </w:rPr>
        <w:t xml:space="preserve">Store logo: Clicking on this logo will direct the customer back to the home page of the store. </w:t>
      </w:r>
    </w:p>
    <w:p w:rsidR="00A920C4" w:rsidRPr="00A920C4" w:rsidRDefault="00A920C4" w:rsidP="00A920C4">
      <w:pPr>
        <w:rPr>
          <w:sz w:val="28"/>
          <w:szCs w:val="28"/>
        </w:rPr>
      </w:pPr>
      <w:r>
        <w:rPr>
          <w:sz w:val="28"/>
          <w:szCs w:val="28"/>
        </w:rPr>
        <w:t>2.</w:t>
      </w:r>
      <w:r w:rsidRPr="00A920C4">
        <w:rPr>
          <w:sz w:val="28"/>
          <w:szCs w:val="28"/>
        </w:rPr>
        <w:t xml:space="preserve">Currency block: The customer can select which currency the store's products will be in by clicking on any of the currency icons. </w:t>
      </w:r>
    </w:p>
    <w:p w:rsidR="00A920C4" w:rsidRPr="00A920C4" w:rsidRDefault="00A920C4" w:rsidP="00A920C4">
      <w:pPr>
        <w:rPr>
          <w:sz w:val="28"/>
          <w:szCs w:val="28"/>
        </w:rPr>
      </w:pPr>
      <w:r>
        <w:rPr>
          <w:sz w:val="28"/>
          <w:szCs w:val="28"/>
        </w:rPr>
        <w:t>3.</w:t>
      </w:r>
      <w:r w:rsidRPr="00A920C4">
        <w:rPr>
          <w:sz w:val="28"/>
          <w:szCs w:val="28"/>
        </w:rPr>
        <w:t xml:space="preserve">Shopping Cart: Displays the number of items purchased, and the total price of the order. Clicking on the button will containing all of products added to the cart and an option to "View Cart" or "Checkout". </w:t>
      </w:r>
    </w:p>
    <w:p w:rsidR="00A920C4" w:rsidRPr="00A920C4" w:rsidRDefault="00A920C4" w:rsidP="00A920C4">
      <w:pPr>
        <w:rPr>
          <w:sz w:val="28"/>
          <w:szCs w:val="28"/>
        </w:rPr>
      </w:pPr>
      <w:r>
        <w:rPr>
          <w:sz w:val="28"/>
          <w:szCs w:val="28"/>
        </w:rPr>
        <w:t>4.</w:t>
      </w:r>
      <w:r w:rsidRPr="00A920C4">
        <w:rPr>
          <w:sz w:val="28"/>
          <w:szCs w:val="28"/>
        </w:rPr>
        <w:t xml:space="preserve">Search box: The customers can type in the search box to search for a product within the store's product categories. </w:t>
      </w:r>
    </w:p>
    <w:p w:rsidR="00A920C4" w:rsidRPr="00A920C4" w:rsidRDefault="00A920C4" w:rsidP="00A920C4">
      <w:pPr>
        <w:rPr>
          <w:sz w:val="28"/>
          <w:szCs w:val="28"/>
        </w:rPr>
      </w:pPr>
      <w:r>
        <w:rPr>
          <w:sz w:val="28"/>
          <w:szCs w:val="28"/>
        </w:rPr>
        <w:t>5.</w:t>
      </w:r>
      <w:r w:rsidRPr="00A920C4">
        <w:rPr>
          <w:sz w:val="28"/>
          <w:szCs w:val="28"/>
        </w:rPr>
        <w:t xml:space="preserve">Links: Links the customer to the Home page, Wish List, My Account, Shopping Cart, and Checkout. </w:t>
      </w:r>
    </w:p>
    <w:p w:rsidR="00A920C4" w:rsidRPr="00A920C4" w:rsidRDefault="00A920C4" w:rsidP="00A920C4">
      <w:pPr>
        <w:rPr>
          <w:sz w:val="28"/>
          <w:szCs w:val="28"/>
        </w:rPr>
      </w:pPr>
      <w:r>
        <w:rPr>
          <w:sz w:val="28"/>
          <w:szCs w:val="28"/>
        </w:rPr>
        <w:t>6.</w:t>
      </w:r>
      <w:r w:rsidRPr="00A920C4">
        <w:rPr>
          <w:sz w:val="28"/>
          <w:szCs w:val="28"/>
        </w:rPr>
        <w:t xml:space="preserve">Telephone: Company telephone number. </w:t>
      </w:r>
    </w:p>
    <w:p w:rsidR="00C7013C" w:rsidRPr="00A920C4" w:rsidRDefault="00A920C4" w:rsidP="00A920C4">
      <w:pPr>
        <w:rPr>
          <w:sz w:val="28"/>
          <w:szCs w:val="28"/>
        </w:rPr>
      </w:pPr>
      <w:r>
        <w:rPr>
          <w:sz w:val="28"/>
          <w:szCs w:val="28"/>
        </w:rPr>
        <w:t>7.</w:t>
      </w:r>
      <w:r w:rsidR="00C7013C" w:rsidRPr="00A920C4">
        <w:rPr>
          <w:sz w:val="28"/>
          <w:szCs w:val="28"/>
        </w:rPr>
        <w:t xml:space="preserve">My Account: Customer can register or login from here. </w:t>
      </w:r>
    </w:p>
    <w:p w:rsidR="00C7013C" w:rsidRPr="00A920C4" w:rsidRDefault="00C7013C" w:rsidP="00C7013C">
      <w:pPr>
        <w:rPr>
          <w:sz w:val="28"/>
          <w:szCs w:val="28"/>
        </w:rPr>
      </w:pPr>
    </w:p>
    <w:p w:rsidR="00C7013C" w:rsidRPr="00A920C4" w:rsidRDefault="00C7013C" w:rsidP="00C7013C">
      <w:pPr>
        <w:pStyle w:val="Heading3"/>
        <w:spacing w:after="97"/>
        <w:ind w:left="387"/>
        <w:rPr>
          <w:sz w:val="36"/>
          <w:szCs w:val="36"/>
        </w:rPr>
      </w:pPr>
      <w:r w:rsidRPr="00A920C4">
        <w:rPr>
          <w:sz w:val="36"/>
          <w:szCs w:val="36"/>
        </w:rPr>
        <w:lastRenderedPageBreak/>
        <w:t xml:space="preserve">Featured products </w:t>
      </w:r>
      <w:bookmarkStart w:id="1" w:name="_GoBack"/>
      <w:bookmarkEnd w:id="1"/>
    </w:p>
    <w:p w:rsidR="00C7013C" w:rsidRPr="00C7013C" w:rsidRDefault="00C7013C" w:rsidP="00C7013C">
      <w:pPr>
        <w:ind w:left="387" w:right="1140"/>
        <w:rPr>
          <w:sz w:val="28"/>
          <w:szCs w:val="28"/>
        </w:rPr>
      </w:pPr>
      <w:r w:rsidRPr="00C7013C">
        <w:rPr>
          <w:sz w:val="28"/>
          <w:szCs w:val="28"/>
        </w:rPr>
        <w:t xml:space="preserve">OpenCart gives you the option of featuring specific products of their choosing on the home page. </w:t>
      </w:r>
    </w:p>
    <w:p w:rsidR="00C7013C" w:rsidRPr="00C7013C" w:rsidRDefault="00C7013C" w:rsidP="00C7013C"/>
    <w:p w:rsidR="0032488F" w:rsidRDefault="000E2C26" w:rsidP="000E2C26">
      <w:pPr>
        <w:spacing w:after="196" w:line="259" w:lineRule="auto"/>
        <w:ind w:left="363" w:right="0" w:firstLine="0"/>
      </w:pPr>
      <w:r>
        <w:rPr>
          <w:noProof/>
          <w:sz w:val="28"/>
          <w:szCs w:val="28"/>
        </w:rPr>
        <w:drawing>
          <wp:inline distT="0" distB="0" distL="0" distR="0" wp14:anchorId="1F073356" wp14:editId="72491D44">
            <wp:extent cx="5943600" cy="934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ad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934720"/>
                    </a:xfrm>
                    <a:prstGeom prst="rect">
                      <a:avLst/>
                    </a:prstGeom>
                  </pic:spPr>
                </pic:pic>
              </a:graphicData>
            </a:graphic>
          </wp:inline>
        </w:drawing>
      </w:r>
    </w:p>
    <w:p w:rsidR="000E2C26" w:rsidRPr="000E2C26" w:rsidRDefault="000E2C26" w:rsidP="000E2C26">
      <w:pPr>
        <w:spacing w:after="267"/>
        <w:ind w:left="387" w:right="1140"/>
        <w:rPr>
          <w:sz w:val="28"/>
          <w:szCs w:val="28"/>
        </w:rPr>
      </w:pPr>
      <w:r w:rsidRPr="000E2C26">
        <w:rPr>
          <w:sz w:val="28"/>
          <w:szCs w:val="28"/>
        </w:rPr>
        <w:t xml:space="preserve">The product page can be divided into the following sections: </w:t>
      </w:r>
    </w:p>
    <w:p w:rsidR="000E2C26" w:rsidRPr="000E2C26" w:rsidRDefault="000E2C26" w:rsidP="000E2C26">
      <w:pPr>
        <w:numPr>
          <w:ilvl w:val="0"/>
          <w:numId w:val="4"/>
        </w:numPr>
        <w:ind w:right="1140" w:hanging="360"/>
        <w:rPr>
          <w:sz w:val="28"/>
          <w:szCs w:val="28"/>
        </w:rPr>
      </w:pPr>
      <w:r w:rsidRPr="000E2C26">
        <w:rPr>
          <w:b/>
          <w:sz w:val="28"/>
          <w:szCs w:val="28"/>
        </w:rPr>
        <w:t>Product image:</w:t>
      </w:r>
      <w:r w:rsidRPr="000E2C26">
        <w:rPr>
          <w:sz w:val="28"/>
          <w:szCs w:val="28"/>
        </w:rPr>
        <w:t xml:space="preserve"> The product image can be displayed under the title on the left-side, along with alternate views of the product underneath it in smaller box. Clicking on the main image will expand the image within the window for the customer to see it in greater detail. </w:t>
      </w:r>
    </w:p>
    <w:p w:rsidR="000E2C26" w:rsidRPr="000E2C26" w:rsidRDefault="000E2C26" w:rsidP="000E2C26">
      <w:pPr>
        <w:numPr>
          <w:ilvl w:val="0"/>
          <w:numId w:val="4"/>
        </w:numPr>
        <w:ind w:right="1140" w:hanging="360"/>
        <w:rPr>
          <w:sz w:val="28"/>
          <w:szCs w:val="28"/>
        </w:rPr>
      </w:pPr>
      <w:r w:rsidRPr="000E2C26">
        <w:rPr>
          <w:b/>
          <w:sz w:val="28"/>
          <w:szCs w:val="28"/>
        </w:rPr>
        <w:t>Product details:</w:t>
      </w:r>
      <w:r w:rsidRPr="000E2C26">
        <w:rPr>
          <w:sz w:val="28"/>
          <w:szCs w:val="28"/>
        </w:rPr>
        <w:t xml:space="preserve"> The product code, availability, and price are displayed just right to the product image. </w:t>
      </w:r>
    </w:p>
    <w:p w:rsidR="000E2C26" w:rsidRPr="000E2C26" w:rsidRDefault="000E2C26" w:rsidP="000E2C26">
      <w:pPr>
        <w:numPr>
          <w:ilvl w:val="0"/>
          <w:numId w:val="4"/>
        </w:numPr>
        <w:ind w:right="1140" w:hanging="360"/>
        <w:rPr>
          <w:sz w:val="28"/>
          <w:szCs w:val="28"/>
        </w:rPr>
      </w:pPr>
      <w:r w:rsidRPr="000E2C26">
        <w:rPr>
          <w:b/>
          <w:sz w:val="28"/>
          <w:szCs w:val="28"/>
        </w:rPr>
        <w:t>Cart:</w:t>
      </w:r>
      <w:r w:rsidRPr="000E2C26">
        <w:rPr>
          <w:sz w:val="28"/>
          <w:szCs w:val="28"/>
        </w:rPr>
        <w:t xml:space="preserve"> The customer can select a quantity and add the product to their cart, wish list, or compare. </w:t>
      </w:r>
    </w:p>
    <w:p w:rsidR="000E2C26" w:rsidRPr="000E2C26" w:rsidRDefault="000E2C26" w:rsidP="000E2C26">
      <w:pPr>
        <w:numPr>
          <w:ilvl w:val="0"/>
          <w:numId w:val="4"/>
        </w:numPr>
        <w:ind w:right="1140" w:hanging="360"/>
        <w:rPr>
          <w:sz w:val="28"/>
          <w:szCs w:val="28"/>
        </w:rPr>
      </w:pPr>
      <w:r w:rsidRPr="000E2C26">
        <w:rPr>
          <w:b/>
          <w:sz w:val="28"/>
          <w:szCs w:val="28"/>
        </w:rPr>
        <w:t>Rating/Sharing:</w:t>
      </w:r>
      <w:r w:rsidRPr="000E2C26">
        <w:rPr>
          <w:sz w:val="28"/>
          <w:szCs w:val="28"/>
        </w:rPr>
        <w:t xml:space="preserve"> Underneath the cart can rate the product and/or share the product on different social media websites. </w:t>
      </w:r>
    </w:p>
    <w:p w:rsidR="000E2C26" w:rsidRPr="000E2C26" w:rsidRDefault="000E2C26" w:rsidP="000E2C26">
      <w:pPr>
        <w:numPr>
          <w:ilvl w:val="0"/>
          <w:numId w:val="4"/>
        </w:numPr>
        <w:ind w:right="1140" w:hanging="360"/>
        <w:rPr>
          <w:sz w:val="28"/>
          <w:szCs w:val="28"/>
        </w:rPr>
      </w:pPr>
      <w:r w:rsidRPr="000E2C26">
        <w:rPr>
          <w:b/>
          <w:sz w:val="28"/>
          <w:szCs w:val="28"/>
        </w:rPr>
        <w:t>Description tab:</w:t>
      </w:r>
      <w:r w:rsidRPr="000E2C26">
        <w:rPr>
          <w:sz w:val="28"/>
          <w:szCs w:val="28"/>
        </w:rPr>
        <w:t xml:space="preserve"> An area underneath the main product information to provide a detailed description of the product. </w:t>
      </w:r>
    </w:p>
    <w:p w:rsidR="000E2C26" w:rsidRPr="000E2C26" w:rsidRDefault="000E2C26" w:rsidP="000E2C26">
      <w:pPr>
        <w:numPr>
          <w:ilvl w:val="0"/>
          <w:numId w:val="4"/>
        </w:numPr>
        <w:spacing w:after="330"/>
        <w:ind w:right="1140" w:hanging="360"/>
        <w:rPr>
          <w:sz w:val="28"/>
          <w:szCs w:val="28"/>
        </w:rPr>
      </w:pPr>
      <w:r w:rsidRPr="000E2C26">
        <w:rPr>
          <w:b/>
          <w:sz w:val="28"/>
          <w:szCs w:val="28"/>
        </w:rPr>
        <w:t>Review tab:</w:t>
      </w:r>
      <w:r w:rsidRPr="000E2C26">
        <w:rPr>
          <w:sz w:val="28"/>
          <w:szCs w:val="28"/>
        </w:rPr>
        <w:t xml:space="preserve"> An area for the customer to write a review on the product. </w:t>
      </w:r>
    </w:p>
    <w:p w:rsidR="000E2C26" w:rsidRDefault="0032488F" w:rsidP="000E2C26">
      <w:pPr>
        <w:pStyle w:val="Heading2"/>
        <w:spacing w:after="30"/>
        <w:ind w:left="387"/>
      </w:pPr>
      <w:r>
        <w:rPr>
          <w:noProof/>
          <w:sz w:val="28"/>
          <w:szCs w:val="28"/>
        </w:rPr>
        <w:lastRenderedPageBreak/>
        <w:t>0</w:t>
      </w:r>
      <w:r w:rsidR="000E2C26">
        <w:rPr>
          <w:noProof/>
          <w:sz w:val="28"/>
          <w:szCs w:val="28"/>
        </w:rPr>
        <w:drawing>
          <wp:inline distT="0" distB="0" distL="0" distR="0" wp14:anchorId="70916973" wp14:editId="15875285">
            <wp:extent cx="5943600" cy="2713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duct .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13355"/>
                    </a:xfrm>
                    <a:prstGeom prst="rect">
                      <a:avLst/>
                    </a:prstGeom>
                  </pic:spPr>
                </pic:pic>
              </a:graphicData>
            </a:graphic>
          </wp:inline>
        </w:drawing>
      </w:r>
      <w:r w:rsidR="000E2C26" w:rsidRPr="000E2C26">
        <w:rPr>
          <w:b/>
          <w:color w:val="5B9BD5"/>
          <w:sz w:val="36"/>
        </w:rPr>
        <w:t xml:space="preserve"> </w:t>
      </w:r>
      <w:r w:rsidR="000E2C26" w:rsidRPr="000E2C26">
        <w:rPr>
          <w:b/>
          <w:color w:val="3B3838" w:themeColor="background2" w:themeShade="40"/>
          <w:sz w:val="36"/>
        </w:rPr>
        <w:t xml:space="preserve">Shopping Cart page </w:t>
      </w:r>
    </w:p>
    <w:p w:rsidR="000E2C26" w:rsidRDefault="000E2C26" w:rsidP="000E2C26">
      <w:pPr>
        <w:ind w:left="387" w:right="1140"/>
      </w:pPr>
      <w:r w:rsidRPr="000E2C26">
        <w:rPr>
          <w:sz w:val="28"/>
          <w:szCs w:val="28"/>
        </w:rPr>
        <w:t>Once a customer adds a product to the cart, they can access the shopping cart in the header under "Shopping Cart".</w:t>
      </w:r>
      <w:r>
        <w:t xml:space="preserve"> </w:t>
      </w:r>
      <w:r>
        <w:rPr>
          <w:noProof/>
          <w:sz w:val="28"/>
          <w:szCs w:val="28"/>
        </w:rPr>
        <w:drawing>
          <wp:inline distT="0" distB="0" distL="0" distR="0" wp14:anchorId="6C10A629" wp14:editId="55C375B8">
            <wp:extent cx="5942973" cy="286566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t details.png"/>
                    <pic:cNvPicPr/>
                  </pic:nvPicPr>
                  <pic:blipFill>
                    <a:blip r:embed="rId12">
                      <a:extLst>
                        <a:ext uri="{28A0092B-C50C-407E-A947-70E740481C1C}">
                          <a14:useLocalDpi xmlns:a14="http://schemas.microsoft.com/office/drawing/2010/main" val="0"/>
                        </a:ext>
                      </a:extLst>
                    </a:blip>
                    <a:stretch>
                      <a:fillRect/>
                    </a:stretch>
                  </pic:blipFill>
                  <pic:spPr>
                    <a:xfrm>
                      <a:off x="0" y="0"/>
                      <a:ext cx="5989449" cy="2888070"/>
                    </a:xfrm>
                    <a:prstGeom prst="rect">
                      <a:avLst/>
                    </a:prstGeom>
                  </pic:spPr>
                </pic:pic>
              </a:graphicData>
            </a:graphic>
          </wp:inline>
        </w:drawing>
      </w:r>
    </w:p>
    <w:p w:rsidR="000E2C26" w:rsidRDefault="00C7013C" w:rsidP="0032488F">
      <w:pPr>
        <w:spacing w:after="159" w:line="259" w:lineRule="auto"/>
        <w:ind w:left="392" w:right="0" w:firstLine="0"/>
        <w:rPr>
          <w:noProof/>
          <w:sz w:val="28"/>
          <w:szCs w:val="28"/>
        </w:rPr>
      </w:pPr>
      <w:r>
        <w:rPr>
          <w:noProof/>
          <w:sz w:val="28"/>
          <w:szCs w:val="28"/>
        </w:rPr>
        <w:lastRenderedPageBreak/>
        <w:drawing>
          <wp:inline distT="0" distB="0" distL="0" distR="0" wp14:anchorId="224FD551" wp14:editId="6BB748AF">
            <wp:extent cx="5943600" cy="234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348865"/>
                    </a:xfrm>
                    <a:prstGeom prst="rect">
                      <a:avLst/>
                    </a:prstGeom>
                  </pic:spPr>
                </pic:pic>
              </a:graphicData>
            </a:graphic>
          </wp:inline>
        </w:drawing>
      </w:r>
    </w:p>
    <w:p w:rsidR="000E2C26" w:rsidRDefault="0032488F" w:rsidP="0032488F">
      <w:pPr>
        <w:spacing w:after="159" w:line="259" w:lineRule="auto"/>
        <w:ind w:left="392" w:right="0" w:firstLine="0"/>
        <w:rPr>
          <w:noProof/>
          <w:sz w:val="28"/>
          <w:szCs w:val="28"/>
        </w:rPr>
      </w:pPr>
      <w:r>
        <w:rPr>
          <w:noProof/>
          <w:sz w:val="28"/>
          <w:szCs w:val="28"/>
        </w:rPr>
        <w:drawing>
          <wp:inline distT="0" distB="0" distL="0" distR="0">
            <wp:extent cx="5943600" cy="23492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ual testing roadmap for projec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349209"/>
                    </a:xfrm>
                    <a:prstGeom prst="rect">
                      <a:avLst/>
                    </a:prstGeom>
                  </pic:spPr>
                </pic:pic>
              </a:graphicData>
            </a:graphic>
          </wp:inline>
        </w:drawing>
      </w:r>
    </w:p>
    <w:p w:rsidR="000E2C26" w:rsidRDefault="000E2C26" w:rsidP="0032488F">
      <w:pPr>
        <w:spacing w:after="159" w:line="259" w:lineRule="auto"/>
        <w:ind w:left="392" w:right="0" w:firstLine="0"/>
        <w:rPr>
          <w:sz w:val="28"/>
          <w:szCs w:val="28"/>
        </w:rPr>
      </w:pPr>
    </w:p>
    <w:p w:rsidR="000E2C26" w:rsidRPr="000E2C26" w:rsidRDefault="000E2C26" w:rsidP="000E2C26">
      <w:pPr>
        <w:spacing w:after="56" w:line="259" w:lineRule="auto"/>
        <w:ind w:left="363" w:right="0" w:firstLine="0"/>
        <w:rPr>
          <w:sz w:val="36"/>
          <w:szCs w:val="36"/>
        </w:rPr>
      </w:pPr>
      <w:r w:rsidRPr="000E2C26">
        <w:rPr>
          <w:sz w:val="36"/>
          <w:szCs w:val="36"/>
        </w:rPr>
        <w:t>Footer</w:t>
      </w:r>
    </w:p>
    <w:p w:rsidR="000E2C26" w:rsidRPr="000E2C26" w:rsidRDefault="000E2C26" w:rsidP="000E2C26">
      <w:pPr>
        <w:spacing w:after="177"/>
        <w:ind w:left="387" w:right="1140"/>
        <w:rPr>
          <w:sz w:val="28"/>
          <w:szCs w:val="28"/>
        </w:rPr>
      </w:pPr>
      <w:r w:rsidRPr="000E2C26">
        <w:rPr>
          <w:sz w:val="28"/>
          <w:szCs w:val="28"/>
        </w:rPr>
        <w:t xml:space="preserve">The footer is located at the bottom of every page, not just the Home Page. This block of miscellaneous links is useful in sorting relevant pages for the customer that may not logically sort anywhere else. </w:t>
      </w:r>
    </w:p>
    <w:p w:rsidR="000E2C26" w:rsidRPr="000E2C26" w:rsidRDefault="000E2C26" w:rsidP="000E2C26">
      <w:pPr>
        <w:spacing w:after="271"/>
        <w:ind w:left="387" w:right="1140"/>
        <w:rPr>
          <w:sz w:val="28"/>
          <w:szCs w:val="28"/>
        </w:rPr>
      </w:pPr>
      <w:r w:rsidRPr="000E2C26">
        <w:rPr>
          <w:sz w:val="28"/>
          <w:szCs w:val="28"/>
        </w:rPr>
        <w:t xml:space="preserve">The organizational scheme of the footer can be divided into the following sections: </w:t>
      </w:r>
    </w:p>
    <w:p w:rsidR="000E2C26" w:rsidRPr="000E2C26" w:rsidRDefault="000E2C26" w:rsidP="000E2C26">
      <w:pPr>
        <w:numPr>
          <w:ilvl w:val="0"/>
          <w:numId w:val="3"/>
        </w:numPr>
        <w:ind w:right="1140" w:hanging="360"/>
        <w:rPr>
          <w:sz w:val="28"/>
          <w:szCs w:val="28"/>
        </w:rPr>
      </w:pPr>
      <w:r w:rsidRPr="000E2C26">
        <w:rPr>
          <w:b/>
          <w:sz w:val="28"/>
          <w:szCs w:val="28"/>
        </w:rPr>
        <w:t>Information:</w:t>
      </w:r>
      <w:r w:rsidRPr="000E2C26">
        <w:rPr>
          <w:sz w:val="28"/>
          <w:szCs w:val="28"/>
        </w:rPr>
        <w:t xml:space="preserve"> "About Us", "Delivery Information", "Privacy Policy", "Terms &amp; Conditions" </w:t>
      </w:r>
    </w:p>
    <w:p w:rsidR="000E2C26" w:rsidRPr="000E2C26" w:rsidRDefault="000E2C26" w:rsidP="000E2C26">
      <w:pPr>
        <w:numPr>
          <w:ilvl w:val="0"/>
          <w:numId w:val="3"/>
        </w:numPr>
        <w:ind w:right="1140" w:hanging="360"/>
        <w:rPr>
          <w:sz w:val="28"/>
          <w:szCs w:val="28"/>
        </w:rPr>
      </w:pPr>
      <w:r w:rsidRPr="000E2C26">
        <w:rPr>
          <w:b/>
          <w:sz w:val="28"/>
          <w:szCs w:val="28"/>
        </w:rPr>
        <w:lastRenderedPageBreak/>
        <w:t>Customer Service:</w:t>
      </w:r>
      <w:r w:rsidRPr="000E2C26">
        <w:rPr>
          <w:sz w:val="28"/>
          <w:szCs w:val="28"/>
        </w:rPr>
        <w:t xml:space="preserve"> "Contact Us", "Returns", "Site Map" </w:t>
      </w:r>
    </w:p>
    <w:p w:rsidR="000E2C26" w:rsidRPr="000E2C26" w:rsidRDefault="000E2C26" w:rsidP="000E2C26">
      <w:pPr>
        <w:numPr>
          <w:ilvl w:val="0"/>
          <w:numId w:val="3"/>
        </w:numPr>
        <w:ind w:right="1140" w:hanging="360"/>
        <w:rPr>
          <w:sz w:val="28"/>
          <w:szCs w:val="28"/>
        </w:rPr>
      </w:pPr>
      <w:r w:rsidRPr="000E2C26">
        <w:rPr>
          <w:b/>
          <w:sz w:val="28"/>
          <w:szCs w:val="28"/>
        </w:rPr>
        <w:t>Extras:</w:t>
      </w:r>
      <w:r w:rsidRPr="000E2C26">
        <w:rPr>
          <w:sz w:val="28"/>
          <w:szCs w:val="28"/>
        </w:rPr>
        <w:t xml:space="preserve"> "Brands", "Gift Vouchers", "Affiliates", "Specials" </w:t>
      </w:r>
    </w:p>
    <w:p w:rsidR="000E2C26" w:rsidRPr="000E2C26" w:rsidRDefault="000E2C26" w:rsidP="000E2C26">
      <w:pPr>
        <w:numPr>
          <w:ilvl w:val="0"/>
          <w:numId w:val="3"/>
        </w:numPr>
        <w:spacing w:after="210"/>
        <w:ind w:right="1140" w:hanging="360"/>
        <w:rPr>
          <w:sz w:val="28"/>
          <w:szCs w:val="28"/>
        </w:rPr>
      </w:pPr>
      <w:r w:rsidRPr="000E2C26">
        <w:rPr>
          <w:b/>
          <w:sz w:val="28"/>
          <w:szCs w:val="28"/>
        </w:rPr>
        <w:t>My Account:</w:t>
      </w:r>
      <w:r w:rsidRPr="000E2C26">
        <w:rPr>
          <w:sz w:val="28"/>
          <w:szCs w:val="28"/>
        </w:rPr>
        <w:t xml:space="preserve"> "My Account", "Order History", "Wish List", "Newsletter" </w:t>
      </w:r>
    </w:p>
    <w:p w:rsidR="000E2C26" w:rsidRDefault="000E2C26" w:rsidP="0032488F">
      <w:pPr>
        <w:spacing w:after="159" w:line="259" w:lineRule="auto"/>
        <w:ind w:left="392" w:right="0" w:firstLine="0"/>
        <w:rPr>
          <w:sz w:val="28"/>
          <w:szCs w:val="28"/>
        </w:rPr>
      </w:pPr>
    </w:p>
    <w:p w:rsidR="0032488F" w:rsidRDefault="000E2C26" w:rsidP="0032488F">
      <w:pPr>
        <w:spacing w:after="159" w:line="259" w:lineRule="auto"/>
        <w:ind w:left="392" w:right="0" w:firstLine="0"/>
        <w:rPr>
          <w:sz w:val="28"/>
          <w:szCs w:val="28"/>
        </w:rPr>
      </w:pPr>
      <w:r>
        <w:rPr>
          <w:noProof/>
          <w:sz w:val="28"/>
          <w:szCs w:val="28"/>
        </w:rPr>
        <w:drawing>
          <wp:inline distT="0" distB="0" distL="0" distR="0" wp14:anchorId="3A730FBF" wp14:editId="6B2FE960">
            <wp:extent cx="5943600" cy="11595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ra informati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59510"/>
                    </a:xfrm>
                    <a:prstGeom prst="rect">
                      <a:avLst/>
                    </a:prstGeom>
                  </pic:spPr>
                </pic:pic>
              </a:graphicData>
            </a:graphic>
          </wp:inline>
        </w:drawing>
      </w:r>
    </w:p>
    <w:p w:rsidR="000E2C26" w:rsidRDefault="000E2C26" w:rsidP="0032488F">
      <w:pPr>
        <w:spacing w:after="159" w:line="259" w:lineRule="auto"/>
        <w:ind w:left="392" w:right="0" w:firstLine="0"/>
        <w:rPr>
          <w:sz w:val="28"/>
          <w:szCs w:val="28"/>
        </w:rPr>
      </w:pPr>
    </w:p>
    <w:p w:rsidR="000E2C26" w:rsidRDefault="000E2C26" w:rsidP="0032488F">
      <w:pPr>
        <w:spacing w:after="159" w:line="259" w:lineRule="auto"/>
        <w:ind w:left="392" w:right="0" w:firstLine="0"/>
        <w:rPr>
          <w:sz w:val="28"/>
          <w:szCs w:val="28"/>
        </w:rPr>
      </w:pPr>
    </w:p>
    <w:p w:rsidR="000E2C26" w:rsidRDefault="000E2C26" w:rsidP="0032488F">
      <w:pPr>
        <w:spacing w:after="159" w:line="259" w:lineRule="auto"/>
        <w:ind w:left="392" w:right="0" w:firstLine="0"/>
        <w:rPr>
          <w:sz w:val="28"/>
          <w:szCs w:val="28"/>
        </w:rPr>
      </w:pPr>
    </w:p>
    <w:p w:rsidR="000E2C26" w:rsidRDefault="000E2C26" w:rsidP="000E2C26">
      <w:pPr>
        <w:pStyle w:val="Heading2"/>
        <w:spacing w:after="28"/>
        <w:ind w:left="387"/>
      </w:pPr>
      <w:r>
        <w:rPr>
          <w:b/>
          <w:color w:val="000000"/>
          <w:sz w:val="36"/>
        </w:rPr>
        <w:t xml:space="preserve">Checkout </w:t>
      </w:r>
    </w:p>
    <w:p w:rsidR="000E2C26" w:rsidRPr="000E2C26" w:rsidRDefault="000E2C26" w:rsidP="000E2C26">
      <w:pPr>
        <w:spacing w:after="301"/>
        <w:ind w:left="387" w:right="1140"/>
        <w:rPr>
          <w:sz w:val="28"/>
          <w:szCs w:val="28"/>
        </w:rPr>
      </w:pPr>
      <w:r w:rsidRPr="000E2C26">
        <w:rPr>
          <w:sz w:val="28"/>
          <w:szCs w:val="28"/>
        </w:rPr>
        <w:t xml:space="preserve">Once a product has been added to the cart, the customer can continue to the checkout to make their product purchase. The Checkout page can be accessed in the header section of every page (found under the search box). Customer checkout using OpenCart is a simple process that can be completed in 6 steps. </w:t>
      </w:r>
    </w:p>
    <w:p w:rsidR="000E2C26" w:rsidRPr="000E2C26" w:rsidRDefault="000E2C26" w:rsidP="000E2C26">
      <w:pPr>
        <w:pStyle w:val="Heading3"/>
        <w:ind w:left="747"/>
        <w:rPr>
          <w:sz w:val="28"/>
          <w:szCs w:val="28"/>
        </w:rPr>
      </w:pPr>
      <w:r w:rsidRPr="000E2C26">
        <w:rPr>
          <w:rFonts w:ascii="Verdana" w:eastAsia="Verdana" w:hAnsi="Verdana" w:cs="Verdana"/>
          <w:sz w:val="28"/>
          <w:szCs w:val="28"/>
        </w:rPr>
        <w:t>1.</w:t>
      </w:r>
      <w:r w:rsidRPr="000E2C26">
        <w:rPr>
          <w:rFonts w:ascii="Arial" w:eastAsia="Arial" w:hAnsi="Arial" w:cs="Arial"/>
          <w:sz w:val="28"/>
          <w:szCs w:val="28"/>
        </w:rPr>
        <w:t xml:space="preserve"> </w:t>
      </w:r>
      <w:r w:rsidRPr="000E2C26">
        <w:rPr>
          <w:sz w:val="28"/>
          <w:szCs w:val="28"/>
        </w:rPr>
        <w:t>Step 1: Checkout options</w:t>
      </w:r>
      <w:r w:rsidRPr="000E2C26">
        <w:rPr>
          <w:rFonts w:ascii="Verdana" w:eastAsia="Verdana" w:hAnsi="Verdana" w:cs="Verdana"/>
          <w:sz w:val="28"/>
          <w:szCs w:val="28"/>
        </w:rPr>
        <w:t xml:space="preserve"> </w:t>
      </w:r>
    </w:p>
    <w:p w:rsidR="000E2C26" w:rsidRPr="000E2C26" w:rsidRDefault="000E2C26" w:rsidP="000E2C26">
      <w:pPr>
        <w:spacing w:after="301"/>
        <w:ind w:left="1122" w:right="1140"/>
        <w:rPr>
          <w:sz w:val="28"/>
          <w:szCs w:val="28"/>
        </w:rPr>
      </w:pPr>
      <w:r w:rsidRPr="000E2C26">
        <w:rPr>
          <w:sz w:val="28"/>
          <w:szCs w:val="28"/>
        </w:rPr>
        <w:t xml:space="preserve">The customer can log into or register their account (as explained above), or select guest checkout. </w:t>
      </w:r>
    </w:p>
    <w:p w:rsidR="000E2C26" w:rsidRPr="000E2C26" w:rsidRDefault="000E2C26" w:rsidP="000E2C26">
      <w:pPr>
        <w:pStyle w:val="Heading3"/>
        <w:ind w:left="747"/>
        <w:rPr>
          <w:sz w:val="28"/>
          <w:szCs w:val="28"/>
        </w:rPr>
      </w:pPr>
      <w:r w:rsidRPr="000E2C26">
        <w:rPr>
          <w:rFonts w:ascii="Verdana" w:eastAsia="Verdana" w:hAnsi="Verdana" w:cs="Verdana"/>
          <w:sz w:val="28"/>
          <w:szCs w:val="28"/>
        </w:rPr>
        <w:t>2.</w:t>
      </w:r>
      <w:r w:rsidRPr="000E2C26">
        <w:rPr>
          <w:rFonts w:ascii="Arial" w:eastAsia="Arial" w:hAnsi="Arial" w:cs="Arial"/>
          <w:sz w:val="28"/>
          <w:szCs w:val="28"/>
        </w:rPr>
        <w:t xml:space="preserve"> </w:t>
      </w:r>
      <w:r w:rsidRPr="000E2C26">
        <w:rPr>
          <w:sz w:val="28"/>
          <w:szCs w:val="28"/>
        </w:rPr>
        <w:t>Step 2: Billing details</w:t>
      </w:r>
      <w:r w:rsidRPr="000E2C26">
        <w:rPr>
          <w:rFonts w:ascii="Verdana" w:eastAsia="Verdana" w:hAnsi="Verdana" w:cs="Verdana"/>
          <w:sz w:val="28"/>
          <w:szCs w:val="28"/>
        </w:rPr>
        <w:t xml:space="preserve"> </w:t>
      </w:r>
    </w:p>
    <w:p w:rsidR="000E2C26" w:rsidRPr="000E2C26" w:rsidRDefault="000E2C26" w:rsidP="000E2C26">
      <w:pPr>
        <w:spacing w:after="303"/>
        <w:ind w:left="1122" w:right="1140"/>
        <w:rPr>
          <w:sz w:val="28"/>
          <w:szCs w:val="28"/>
        </w:rPr>
      </w:pPr>
      <w:r w:rsidRPr="000E2C26">
        <w:rPr>
          <w:sz w:val="28"/>
          <w:szCs w:val="28"/>
        </w:rPr>
        <w:t xml:space="preserve">Personal details including "First Name", "Last Name", "E-mail", and "Telephone" are filled into a form. It also requires the customer's address details. </w:t>
      </w:r>
    </w:p>
    <w:p w:rsidR="000E2C26" w:rsidRPr="000E2C26" w:rsidRDefault="000E2C26" w:rsidP="000E2C26">
      <w:pPr>
        <w:pStyle w:val="Heading3"/>
        <w:ind w:left="747"/>
        <w:rPr>
          <w:sz w:val="28"/>
          <w:szCs w:val="28"/>
        </w:rPr>
      </w:pPr>
      <w:r w:rsidRPr="000E2C26">
        <w:rPr>
          <w:rFonts w:ascii="Verdana" w:eastAsia="Verdana" w:hAnsi="Verdana" w:cs="Verdana"/>
          <w:sz w:val="28"/>
          <w:szCs w:val="28"/>
        </w:rPr>
        <w:lastRenderedPageBreak/>
        <w:t>3.</w:t>
      </w:r>
      <w:r w:rsidRPr="000E2C26">
        <w:rPr>
          <w:rFonts w:ascii="Arial" w:eastAsia="Arial" w:hAnsi="Arial" w:cs="Arial"/>
          <w:sz w:val="28"/>
          <w:szCs w:val="28"/>
        </w:rPr>
        <w:t xml:space="preserve"> </w:t>
      </w:r>
      <w:r w:rsidRPr="000E2C26">
        <w:rPr>
          <w:sz w:val="28"/>
          <w:szCs w:val="28"/>
        </w:rPr>
        <w:t>Step 3: Delivery details</w:t>
      </w:r>
      <w:r w:rsidRPr="000E2C26">
        <w:rPr>
          <w:rFonts w:ascii="Verdana" w:eastAsia="Verdana" w:hAnsi="Verdana" w:cs="Verdana"/>
          <w:sz w:val="28"/>
          <w:szCs w:val="28"/>
        </w:rPr>
        <w:t xml:space="preserve"> </w:t>
      </w:r>
    </w:p>
    <w:p w:rsidR="000E2C26" w:rsidRPr="000E2C26" w:rsidRDefault="000E2C26" w:rsidP="000E2C26">
      <w:pPr>
        <w:spacing w:after="301"/>
        <w:ind w:left="1122" w:right="1140"/>
        <w:rPr>
          <w:sz w:val="28"/>
          <w:szCs w:val="28"/>
        </w:rPr>
      </w:pPr>
      <w:r w:rsidRPr="000E2C26">
        <w:rPr>
          <w:sz w:val="28"/>
          <w:szCs w:val="28"/>
        </w:rPr>
        <w:t xml:space="preserve">In Billing Details, the user can check a box to indicate that the delivery details and billing details are the same. This will cause it to skip over this step to Delivery Method. </w:t>
      </w:r>
    </w:p>
    <w:p w:rsidR="000E2C26" w:rsidRPr="000E2C26" w:rsidRDefault="000E2C26" w:rsidP="000E2C26">
      <w:pPr>
        <w:pStyle w:val="Heading3"/>
        <w:ind w:left="747"/>
        <w:rPr>
          <w:sz w:val="28"/>
          <w:szCs w:val="28"/>
        </w:rPr>
      </w:pPr>
      <w:r w:rsidRPr="000E2C26">
        <w:rPr>
          <w:rFonts w:ascii="Verdana" w:eastAsia="Verdana" w:hAnsi="Verdana" w:cs="Verdana"/>
          <w:sz w:val="28"/>
          <w:szCs w:val="28"/>
        </w:rPr>
        <w:t>4.</w:t>
      </w:r>
      <w:r w:rsidRPr="000E2C26">
        <w:rPr>
          <w:rFonts w:ascii="Arial" w:eastAsia="Arial" w:hAnsi="Arial" w:cs="Arial"/>
          <w:sz w:val="28"/>
          <w:szCs w:val="28"/>
        </w:rPr>
        <w:t xml:space="preserve"> </w:t>
      </w:r>
      <w:r w:rsidRPr="000E2C26">
        <w:rPr>
          <w:sz w:val="28"/>
          <w:szCs w:val="28"/>
        </w:rPr>
        <w:t>Step 4: Delivery method</w:t>
      </w:r>
      <w:r w:rsidRPr="000E2C26">
        <w:rPr>
          <w:rFonts w:ascii="Verdana" w:eastAsia="Verdana" w:hAnsi="Verdana" w:cs="Verdana"/>
          <w:sz w:val="28"/>
          <w:szCs w:val="28"/>
        </w:rPr>
        <w:t xml:space="preserve"> </w:t>
      </w:r>
    </w:p>
    <w:p w:rsidR="000E2C26" w:rsidRPr="000E2C26" w:rsidRDefault="000E2C26" w:rsidP="000E2C26">
      <w:pPr>
        <w:spacing w:after="303"/>
        <w:ind w:left="1122" w:right="1140"/>
        <w:rPr>
          <w:sz w:val="28"/>
          <w:szCs w:val="28"/>
        </w:rPr>
      </w:pPr>
      <w:r w:rsidRPr="000E2C26">
        <w:rPr>
          <w:sz w:val="28"/>
          <w:szCs w:val="28"/>
        </w:rPr>
        <w:t xml:space="preserve">A method of shipping is selected here. A comment box is added for the customer to add comments about their order. </w:t>
      </w:r>
    </w:p>
    <w:p w:rsidR="000E2C26" w:rsidRPr="000E2C26" w:rsidRDefault="000E2C26" w:rsidP="000E2C26">
      <w:pPr>
        <w:pStyle w:val="Heading3"/>
        <w:ind w:left="747"/>
        <w:rPr>
          <w:sz w:val="28"/>
          <w:szCs w:val="28"/>
        </w:rPr>
      </w:pPr>
      <w:r w:rsidRPr="000E2C26">
        <w:rPr>
          <w:rFonts w:ascii="Verdana" w:eastAsia="Verdana" w:hAnsi="Verdana" w:cs="Verdana"/>
          <w:sz w:val="28"/>
          <w:szCs w:val="28"/>
        </w:rPr>
        <w:t>5.</w:t>
      </w:r>
      <w:r w:rsidRPr="000E2C26">
        <w:rPr>
          <w:rFonts w:ascii="Arial" w:eastAsia="Arial" w:hAnsi="Arial" w:cs="Arial"/>
          <w:sz w:val="28"/>
          <w:szCs w:val="28"/>
        </w:rPr>
        <w:t xml:space="preserve"> </w:t>
      </w:r>
      <w:r w:rsidRPr="000E2C26">
        <w:rPr>
          <w:sz w:val="28"/>
          <w:szCs w:val="28"/>
        </w:rPr>
        <w:t>Step 5: Payment method</w:t>
      </w:r>
      <w:r w:rsidRPr="000E2C26">
        <w:rPr>
          <w:rFonts w:ascii="Verdana" w:eastAsia="Verdana" w:hAnsi="Verdana" w:cs="Verdana"/>
          <w:sz w:val="28"/>
          <w:szCs w:val="28"/>
        </w:rPr>
        <w:t xml:space="preserve"> </w:t>
      </w:r>
    </w:p>
    <w:p w:rsidR="000E2C26" w:rsidRPr="000E2C26" w:rsidRDefault="000E2C26" w:rsidP="000E2C26">
      <w:pPr>
        <w:spacing w:after="304"/>
        <w:ind w:left="1122" w:right="1140"/>
        <w:rPr>
          <w:sz w:val="28"/>
          <w:szCs w:val="28"/>
        </w:rPr>
      </w:pPr>
      <w:r w:rsidRPr="000E2C26">
        <w:rPr>
          <w:sz w:val="28"/>
          <w:szCs w:val="28"/>
        </w:rPr>
        <w:t xml:space="preserve">The customer selects their method of payment here and may add comments in the comment box. </w:t>
      </w:r>
    </w:p>
    <w:p w:rsidR="000E2C26" w:rsidRPr="000E2C26" w:rsidRDefault="000E2C26" w:rsidP="000E2C26">
      <w:pPr>
        <w:pStyle w:val="Heading3"/>
        <w:ind w:left="747"/>
        <w:rPr>
          <w:sz w:val="28"/>
          <w:szCs w:val="28"/>
        </w:rPr>
      </w:pPr>
      <w:r w:rsidRPr="000E2C26">
        <w:rPr>
          <w:rFonts w:ascii="Verdana" w:eastAsia="Verdana" w:hAnsi="Verdana" w:cs="Verdana"/>
          <w:sz w:val="28"/>
          <w:szCs w:val="28"/>
        </w:rPr>
        <w:t>6.</w:t>
      </w:r>
      <w:r w:rsidRPr="000E2C26">
        <w:rPr>
          <w:rFonts w:ascii="Arial" w:eastAsia="Arial" w:hAnsi="Arial" w:cs="Arial"/>
          <w:sz w:val="28"/>
          <w:szCs w:val="28"/>
        </w:rPr>
        <w:t xml:space="preserve"> </w:t>
      </w:r>
      <w:r w:rsidRPr="000E2C26">
        <w:rPr>
          <w:sz w:val="28"/>
          <w:szCs w:val="28"/>
        </w:rPr>
        <w:t>Step 6: Confirm order</w:t>
      </w:r>
      <w:r w:rsidRPr="000E2C26">
        <w:rPr>
          <w:rFonts w:ascii="Verdana" w:eastAsia="Verdana" w:hAnsi="Verdana" w:cs="Verdana"/>
          <w:sz w:val="28"/>
          <w:szCs w:val="28"/>
        </w:rPr>
        <w:t xml:space="preserve"> </w:t>
      </w:r>
    </w:p>
    <w:p w:rsidR="000E2C26" w:rsidRPr="000E2C26" w:rsidRDefault="000E2C26" w:rsidP="000E2C26">
      <w:pPr>
        <w:ind w:left="1122" w:right="1140"/>
        <w:rPr>
          <w:sz w:val="28"/>
          <w:szCs w:val="28"/>
        </w:rPr>
      </w:pPr>
      <w:r w:rsidRPr="000E2C26">
        <w:rPr>
          <w:sz w:val="28"/>
          <w:szCs w:val="28"/>
        </w:rPr>
        <w:t xml:space="preserve">In this last step, the customer will see an overview of their purchase; including the product description, quantity, and price (with tax &amp; shipping). </w:t>
      </w:r>
    </w:p>
    <w:p w:rsidR="000E2C26" w:rsidRPr="0032488F" w:rsidRDefault="000E2C26" w:rsidP="0032488F">
      <w:pPr>
        <w:spacing w:after="159" w:line="259" w:lineRule="auto"/>
        <w:ind w:left="392" w:right="0" w:firstLine="0"/>
        <w:rPr>
          <w:sz w:val="28"/>
          <w:szCs w:val="28"/>
        </w:rPr>
      </w:pPr>
      <w:r>
        <w:rPr>
          <w:noProof/>
          <w:sz w:val="28"/>
          <w:szCs w:val="28"/>
        </w:rPr>
        <w:drawing>
          <wp:inline distT="0" distB="0" distL="0" distR="0" wp14:anchorId="17C24EF2" wp14:editId="145B45C0">
            <wp:extent cx="5943600" cy="29197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out detail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19730"/>
                    </a:xfrm>
                    <a:prstGeom prst="rect">
                      <a:avLst/>
                    </a:prstGeom>
                  </pic:spPr>
                </pic:pic>
              </a:graphicData>
            </a:graphic>
          </wp:inline>
        </w:drawing>
      </w:r>
    </w:p>
    <w:p w:rsidR="0032488F" w:rsidRDefault="0032488F" w:rsidP="0032488F"/>
    <w:sectPr w:rsidR="0032488F" w:rsidSect="00605E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2EBD" w:rsidRDefault="00572EBD" w:rsidP="000E2C26">
      <w:pPr>
        <w:spacing w:after="0" w:line="240" w:lineRule="auto"/>
      </w:pPr>
      <w:r>
        <w:separator/>
      </w:r>
    </w:p>
  </w:endnote>
  <w:endnote w:type="continuationSeparator" w:id="0">
    <w:p w:rsidR="00572EBD" w:rsidRDefault="00572EBD" w:rsidP="000E2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2EBD" w:rsidRDefault="00572EBD" w:rsidP="000E2C26">
      <w:pPr>
        <w:spacing w:after="0" w:line="240" w:lineRule="auto"/>
      </w:pPr>
      <w:r>
        <w:separator/>
      </w:r>
    </w:p>
  </w:footnote>
  <w:footnote w:type="continuationSeparator" w:id="0">
    <w:p w:rsidR="00572EBD" w:rsidRDefault="00572EBD" w:rsidP="000E2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86E95"/>
    <w:multiLevelType w:val="hybridMultilevel"/>
    <w:tmpl w:val="4F9A5B32"/>
    <w:lvl w:ilvl="0" w:tplc="1180AF02">
      <w:start w:val="1"/>
      <w:numFmt w:val="bullet"/>
      <w:lvlText w:val="•"/>
      <w:lvlJc w:val="left"/>
      <w:pPr>
        <w:ind w:left="11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6AC6A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D7C9CF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E5EAD9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6D67E1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14891E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59C82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DAB20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0FA557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DF228ED"/>
    <w:multiLevelType w:val="hybridMultilevel"/>
    <w:tmpl w:val="A0AECDE4"/>
    <w:lvl w:ilvl="0" w:tplc="1B7E2DC8">
      <w:start w:val="1"/>
      <w:numFmt w:val="bullet"/>
      <w:lvlText w:val="•"/>
      <w:lvlJc w:val="left"/>
      <w:pPr>
        <w:ind w:left="11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D8560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1B462A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4B2941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FA20B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02A7C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9861F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7C028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F680A8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7DE2999"/>
    <w:multiLevelType w:val="hybridMultilevel"/>
    <w:tmpl w:val="2996DCA4"/>
    <w:lvl w:ilvl="0" w:tplc="21F664E6">
      <w:start w:val="1"/>
      <w:numFmt w:val="bullet"/>
      <w:lvlText w:val="•"/>
      <w:lvlJc w:val="left"/>
      <w:pPr>
        <w:ind w:left="11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F6146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4422E8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D8C429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B43BF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7E2404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042EDD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A32271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84E394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EE44C0F"/>
    <w:multiLevelType w:val="hybridMultilevel"/>
    <w:tmpl w:val="5CF6D522"/>
    <w:lvl w:ilvl="0" w:tplc="1E748DC0">
      <w:start w:val="1"/>
      <w:numFmt w:val="bullet"/>
      <w:lvlText w:val="•"/>
      <w:lvlJc w:val="left"/>
      <w:pPr>
        <w:ind w:left="11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7205C3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5BCF76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57A2B8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20E41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66A8E3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E5824F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0CC29E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674944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8F"/>
    <w:rsid w:val="000E2C26"/>
    <w:rsid w:val="0032488F"/>
    <w:rsid w:val="00572EBD"/>
    <w:rsid w:val="00605E57"/>
    <w:rsid w:val="00A920C4"/>
    <w:rsid w:val="00C7013C"/>
    <w:rsid w:val="00DF4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40EB0"/>
  <w15:chartTrackingRefBased/>
  <w15:docId w15:val="{8A7D3739-06FC-4694-B674-DA9240BF9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488F"/>
    <w:pPr>
      <w:spacing w:after="3" w:line="249" w:lineRule="auto"/>
      <w:ind w:left="402" w:right="500" w:hanging="10"/>
    </w:pPr>
    <w:rPr>
      <w:rFonts w:ascii="Verdana" w:eastAsia="Verdana" w:hAnsi="Verdana" w:cs="Verdana"/>
      <w:color w:val="000000"/>
      <w:sz w:val="24"/>
    </w:rPr>
  </w:style>
  <w:style w:type="paragraph" w:styleId="Heading1">
    <w:name w:val="heading 1"/>
    <w:basedOn w:val="Normal"/>
    <w:next w:val="Normal"/>
    <w:link w:val="Heading1Char"/>
    <w:uiPriority w:val="9"/>
    <w:qFormat/>
    <w:rsid w:val="00C701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32488F"/>
    <w:pPr>
      <w:keepNext/>
      <w:keepLines/>
      <w:spacing w:after="0"/>
      <w:ind w:left="402" w:hanging="10"/>
      <w:outlineLvl w:val="1"/>
    </w:pPr>
    <w:rPr>
      <w:rFonts w:ascii="Verdana" w:eastAsia="Verdana" w:hAnsi="Verdana" w:cs="Verdana"/>
      <w:color w:val="2F5496"/>
      <w:sz w:val="32"/>
    </w:rPr>
  </w:style>
  <w:style w:type="paragraph" w:styleId="Heading3">
    <w:name w:val="heading 3"/>
    <w:basedOn w:val="Normal"/>
    <w:next w:val="Normal"/>
    <w:link w:val="Heading3Char"/>
    <w:uiPriority w:val="9"/>
    <w:semiHidden/>
    <w:unhideWhenUsed/>
    <w:qFormat/>
    <w:rsid w:val="00C7013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488F"/>
    <w:rPr>
      <w:color w:val="0563C1" w:themeColor="hyperlink"/>
      <w:u w:val="single"/>
    </w:rPr>
  </w:style>
  <w:style w:type="character" w:styleId="UnresolvedMention">
    <w:name w:val="Unresolved Mention"/>
    <w:basedOn w:val="DefaultParagraphFont"/>
    <w:uiPriority w:val="99"/>
    <w:semiHidden/>
    <w:unhideWhenUsed/>
    <w:rsid w:val="0032488F"/>
    <w:rPr>
      <w:color w:val="605E5C"/>
      <w:shd w:val="clear" w:color="auto" w:fill="E1DFDD"/>
    </w:rPr>
  </w:style>
  <w:style w:type="character" w:customStyle="1" w:styleId="Heading2Char">
    <w:name w:val="Heading 2 Char"/>
    <w:basedOn w:val="DefaultParagraphFont"/>
    <w:link w:val="Heading2"/>
    <w:rsid w:val="0032488F"/>
    <w:rPr>
      <w:rFonts w:ascii="Verdana" w:eastAsia="Verdana" w:hAnsi="Verdana" w:cs="Verdana"/>
      <w:color w:val="2F5496"/>
      <w:sz w:val="32"/>
    </w:rPr>
  </w:style>
  <w:style w:type="character" w:customStyle="1" w:styleId="Heading1Char">
    <w:name w:val="Heading 1 Char"/>
    <w:basedOn w:val="DefaultParagraphFont"/>
    <w:link w:val="Heading1"/>
    <w:uiPriority w:val="9"/>
    <w:rsid w:val="00C701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013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0E2C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C26"/>
    <w:rPr>
      <w:rFonts w:ascii="Verdana" w:eastAsia="Verdana" w:hAnsi="Verdana" w:cs="Verdana"/>
      <w:color w:val="000000"/>
      <w:sz w:val="24"/>
    </w:rPr>
  </w:style>
  <w:style w:type="paragraph" w:styleId="Footer">
    <w:name w:val="footer"/>
    <w:basedOn w:val="Normal"/>
    <w:link w:val="FooterChar"/>
    <w:uiPriority w:val="99"/>
    <w:unhideWhenUsed/>
    <w:rsid w:val="000E2C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C26"/>
    <w:rPr>
      <w:rFonts w:ascii="Verdana" w:eastAsia="Verdana" w:hAnsi="Verdana" w:cs="Verdan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esh03kumar01@gmail.com"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Kumar</dc:creator>
  <cp:keywords/>
  <dc:description/>
  <cp:lastModifiedBy>Nitesh Kumar</cp:lastModifiedBy>
  <cp:revision>1</cp:revision>
  <dcterms:created xsi:type="dcterms:W3CDTF">2025-06-05T13:06:00Z</dcterms:created>
  <dcterms:modified xsi:type="dcterms:W3CDTF">2025-06-05T13:50:00Z</dcterms:modified>
</cp:coreProperties>
</file>