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9F" w:rsidRPr="001C65D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</w:rPr>
      </w:pPr>
      <w:proofErr w:type="spellStart"/>
      <w:r w:rsidRPr="0017151F">
        <w:rPr>
          <w:sz w:val="28"/>
          <w:szCs w:val="28"/>
        </w:rPr>
        <w:t>Инструкция</w:t>
      </w:r>
      <w:proofErr w:type="spellEnd"/>
      <w:r w:rsidRPr="0017151F">
        <w:rPr>
          <w:sz w:val="28"/>
          <w:szCs w:val="28"/>
        </w:rPr>
        <w:t xml:space="preserve"> по </w:t>
      </w:r>
      <w:proofErr w:type="spellStart"/>
      <w:r w:rsidRPr="0017151F">
        <w:rPr>
          <w:sz w:val="28"/>
          <w:szCs w:val="28"/>
        </w:rPr>
        <w:t>установке</w:t>
      </w:r>
      <w:proofErr w:type="spellEnd"/>
      <w:r w:rsidRPr="0017151F">
        <w:rPr>
          <w:sz w:val="28"/>
          <w:szCs w:val="28"/>
        </w:rPr>
        <w:t xml:space="preserve"> модуля </w:t>
      </w:r>
      <w:proofErr w:type="spellStart"/>
      <w:r w:rsidRPr="0017151F">
        <w:rPr>
          <w:sz w:val="28"/>
          <w:szCs w:val="28"/>
        </w:rPr>
        <w:t>оплаты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C65D5">
        <w:rPr>
          <w:sz w:val="28"/>
          <w:szCs w:val="28"/>
        </w:rPr>
        <w:t>Paymaster</w:t>
      </w:r>
      <w:proofErr w:type="spellEnd"/>
      <w:r w:rsidRPr="001C65D5">
        <w:rPr>
          <w:sz w:val="28"/>
          <w:szCs w:val="28"/>
        </w:rPr>
        <w:t xml:space="preserve"> </w:t>
      </w:r>
    </w:p>
    <w:p w:rsidR="006D009F" w:rsidRPr="00FE768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17151F">
        <w:rPr>
          <w:sz w:val="28"/>
          <w:szCs w:val="28"/>
        </w:rPr>
        <w:t xml:space="preserve">на сайт </w:t>
      </w:r>
      <w:proofErr w:type="spellStart"/>
      <w:r w:rsidRPr="0017151F">
        <w:rPr>
          <w:sz w:val="28"/>
          <w:szCs w:val="28"/>
        </w:rPr>
        <w:t>работающий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под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управлением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C65D5">
        <w:rPr>
          <w:sz w:val="28"/>
          <w:szCs w:val="28"/>
        </w:rPr>
        <w:t>OpenCart</w:t>
      </w:r>
      <w:proofErr w:type="spellEnd"/>
      <w:r w:rsidRPr="001C65D5">
        <w:rPr>
          <w:sz w:val="28"/>
          <w:szCs w:val="28"/>
        </w:rPr>
        <w:t xml:space="preserve"> CMS </w:t>
      </w:r>
      <w:r>
        <w:rPr>
          <w:sz w:val="28"/>
          <w:szCs w:val="28"/>
          <w:lang w:val="ru-RU"/>
        </w:rPr>
        <w:t>2.3.х</w:t>
      </w:r>
    </w:p>
    <w:p w:rsidR="006D009F" w:rsidRDefault="006D009F" w:rsidP="0081471C">
      <w:pPr>
        <w:ind w:left="360"/>
      </w:pPr>
    </w:p>
    <w:p w:rsidR="009765D8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 ЛК 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Paymaster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необходимо произвести  следующие настройки: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1. Список сайтов -&gt; Настройки -&gt; Блок "Технические параметры"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Выберите "Тип подписи", рекомендуемый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6D009F">
        <w:rPr>
          <w:rFonts w:ascii="Times New Roman" w:hAnsi="Times New Roman" w:cs="Times New Roman"/>
          <w:sz w:val="28"/>
          <w:szCs w:val="28"/>
        </w:rPr>
        <w:t>256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"Секретный ключ"</w:t>
      </w:r>
    </w:p>
    <w:p w:rsidR="009765D8" w:rsidRPr="006D009F" w:rsidRDefault="009765D8" w:rsidP="006D009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Нажмите «Сохранить»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2. Список сайтов -&gt; Настройки -&gt; Блок "Обратные вызовы"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6D009F">
        <w:rPr>
          <w:rFonts w:ascii="Times New Roman" w:hAnsi="Times New Roman" w:cs="Times New Roman"/>
          <w:sz w:val="28"/>
          <w:szCs w:val="28"/>
        </w:rPr>
        <w:t xml:space="preserve">: выбрать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D009F">
        <w:rPr>
          <w:rFonts w:ascii="Times New Roman" w:hAnsi="Times New Roman" w:cs="Times New Roman"/>
          <w:sz w:val="28"/>
          <w:szCs w:val="28"/>
        </w:rPr>
        <w:t>-запрос и в появившемся поле вставить отредактированную ссылку:</w:t>
      </w:r>
    </w:p>
    <w:p w:rsidR="006D009F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hyperlink r:id="rId6" w:history="1"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://ВАШ_САЙТ/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?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route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=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extension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payment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callback</w:t>
        </w:r>
      </w:hyperlink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6D009F">
        <w:rPr>
          <w:rFonts w:ascii="Times New Roman" w:hAnsi="Times New Roman" w:cs="Times New Roman"/>
          <w:sz w:val="28"/>
          <w:szCs w:val="28"/>
        </w:rPr>
        <w:t xml:space="preserve">: выбрать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D009F">
        <w:rPr>
          <w:rFonts w:ascii="Times New Roman" w:hAnsi="Times New Roman" w:cs="Times New Roman"/>
          <w:sz w:val="28"/>
          <w:szCs w:val="28"/>
        </w:rPr>
        <w:t>-запрос и в появившемся поле вставить отредактированную ссылку:</w:t>
      </w:r>
    </w:p>
    <w:p w:rsidR="006D009F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hyperlink r:id="rId7" w:history="1"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://ВАШ_САЙТ/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?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route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=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extension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payment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6D009F" w:rsidRPr="00A338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success</w:t>
        </w:r>
      </w:hyperlink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Failure</w:t>
      </w:r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6D009F">
        <w:rPr>
          <w:rFonts w:ascii="Times New Roman" w:hAnsi="Times New Roman" w:cs="Times New Roman"/>
          <w:sz w:val="28"/>
          <w:szCs w:val="28"/>
        </w:rPr>
        <w:t xml:space="preserve">: выбрать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D009F">
        <w:rPr>
          <w:rFonts w:ascii="Times New Roman" w:hAnsi="Times New Roman" w:cs="Times New Roman"/>
          <w:sz w:val="28"/>
          <w:szCs w:val="28"/>
        </w:rPr>
        <w:t>-запрос и в появившемся поле вставить отредактированную ссылку: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hyperlink r:id="rId8" w:history="1"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://ВАШ_САЙТ/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?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route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=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extension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payment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765D8" w:rsidRPr="006D009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fail</w:t>
        </w:r>
      </w:hyperlink>
    </w:p>
    <w:p w:rsidR="009765D8" w:rsidRPr="006D009F" w:rsidRDefault="009765D8" w:rsidP="006D009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Нажмите «Сохранить»</w:t>
      </w:r>
    </w:p>
    <w:p w:rsidR="009765D8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966330" cy="4441904"/>
            <wp:effectExtent l="19050" t="0" r="6220" b="0"/>
            <wp:docPr id="2" name="Рисунок 1" descr="C:\Users\zakamsky\Desktop\Детали сайта open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msky\Desktop\Детали сайта openc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57" cy="44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65D8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65D8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D009F" w:rsidRDefault="006D009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D009F" w:rsidRPr="006D009F" w:rsidRDefault="006D009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>Установка модуля: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1. Загрузите файлы архива (содержимое папки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6D009F">
        <w:rPr>
          <w:rFonts w:ascii="Times New Roman" w:hAnsi="Times New Roman" w:cs="Times New Roman"/>
          <w:sz w:val="28"/>
          <w:szCs w:val="28"/>
        </w:rPr>
        <w:t>) в корень сайта.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2. Войдите в панель администратора (Дополнения/Дополнение), выберите тип дополнения "Платежи", активируйте модуль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6D009F">
        <w:rPr>
          <w:rFonts w:ascii="Times New Roman" w:hAnsi="Times New Roman" w:cs="Times New Roman"/>
          <w:sz w:val="28"/>
          <w:szCs w:val="28"/>
        </w:rPr>
        <w:t>.</w:t>
      </w:r>
    </w:p>
    <w:p w:rsidR="001D2AA0" w:rsidRPr="006D009F" w:rsidRDefault="001D2AA0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98848" cy="4453246"/>
            <wp:effectExtent l="19050" t="0" r="7052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081" cy="44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3" w:rsidRDefault="005F47A3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066AF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1471C" w:rsidRPr="006D009F">
        <w:rPr>
          <w:rFonts w:ascii="Times New Roman" w:hAnsi="Times New Roman" w:cs="Times New Roman"/>
          <w:sz w:val="28"/>
          <w:szCs w:val="28"/>
        </w:rPr>
        <w:t>. Нажмите кнопку "Изменить".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в появившихся </w:t>
      </w:r>
      <w:proofErr w:type="gramStart"/>
      <w:r w:rsidRPr="006D009F">
        <w:rPr>
          <w:rFonts w:ascii="Times New Roman" w:hAnsi="Times New Roman" w:cs="Times New Roman"/>
          <w:sz w:val="28"/>
          <w:szCs w:val="28"/>
        </w:rPr>
        <w:t>полях</w:t>
      </w:r>
      <w:proofErr w:type="gramEnd"/>
      <w:r w:rsidRPr="006D009F">
        <w:rPr>
          <w:rFonts w:ascii="Times New Roman" w:hAnsi="Times New Roman" w:cs="Times New Roman"/>
          <w:sz w:val="28"/>
          <w:szCs w:val="28"/>
        </w:rPr>
        <w:t xml:space="preserve"> Идентификатор -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LMI</w:t>
      </w:r>
      <w:r w:rsidRPr="006D009F">
        <w:rPr>
          <w:rFonts w:ascii="Times New Roman" w:hAnsi="Times New Roman" w:cs="Times New Roman"/>
          <w:sz w:val="28"/>
          <w:szCs w:val="28"/>
        </w:rPr>
        <w:t>_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MERCHANT</w:t>
      </w:r>
      <w:r w:rsidRPr="006D009F">
        <w:rPr>
          <w:rFonts w:ascii="Times New Roman" w:hAnsi="Times New Roman" w:cs="Times New Roman"/>
          <w:sz w:val="28"/>
          <w:szCs w:val="28"/>
        </w:rPr>
        <w:t>_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09F">
        <w:rPr>
          <w:rFonts w:ascii="Times New Roman" w:hAnsi="Times New Roman" w:cs="Times New Roman"/>
          <w:sz w:val="28"/>
          <w:szCs w:val="28"/>
        </w:rPr>
        <w:t xml:space="preserve"> (из личного кабинета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6D009F">
        <w:rPr>
          <w:rFonts w:ascii="Times New Roman" w:hAnsi="Times New Roman" w:cs="Times New Roman"/>
          <w:sz w:val="28"/>
          <w:szCs w:val="28"/>
        </w:rPr>
        <w:t xml:space="preserve"> (Список сайтов/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09F">
        <w:rPr>
          <w:rFonts w:ascii="Times New Roman" w:hAnsi="Times New Roman" w:cs="Times New Roman"/>
          <w:sz w:val="28"/>
          <w:szCs w:val="28"/>
        </w:rPr>
        <w:t>)).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Выберите "Метод шифрования данных" (точно такой же, как в личном кабинете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"Секретный ключ" (точно такой же, как в личном </w:t>
      </w:r>
      <w:proofErr w:type="gramStart"/>
      <w:r w:rsidRPr="006D009F">
        <w:rPr>
          <w:rFonts w:ascii="Times New Roman" w:hAnsi="Times New Roman" w:cs="Times New Roman"/>
          <w:sz w:val="28"/>
          <w:szCs w:val="28"/>
        </w:rPr>
        <w:t>кабинете</w:t>
      </w:r>
      <w:proofErr w:type="gramEnd"/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Выберите "Статус заказа после оплаты" (в этот статус будет переводит</w:t>
      </w:r>
      <w:r w:rsidR="00F77180" w:rsidRPr="006D009F">
        <w:rPr>
          <w:rFonts w:ascii="Times New Roman" w:hAnsi="Times New Roman" w:cs="Times New Roman"/>
          <w:sz w:val="28"/>
          <w:szCs w:val="28"/>
        </w:rPr>
        <w:t>ь</w:t>
      </w:r>
      <w:r w:rsidRPr="006D009F">
        <w:rPr>
          <w:rFonts w:ascii="Times New Roman" w:hAnsi="Times New Roman" w:cs="Times New Roman"/>
          <w:sz w:val="28"/>
          <w:szCs w:val="28"/>
        </w:rPr>
        <w:t xml:space="preserve">ся заказ после успешной оплаты на </w:t>
      </w:r>
      <w:proofErr w:type="gramStart"/>
      <w:r w:rsidRPr="006D009F">
        <w:rPr>
          <w:rFonts w:ascii="Times New Roman" w:hAnsi="Times New Roman" w:cs="Times New Roman"/>
          <w:sz w:val="28"/>
          <w:szCs w:val="28"/>
        </w:rPr>
        <w:t>сайте</w:t>
      </w:r>
      <w:proofErr w:type="gramEnd"/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Pr="005F47A3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</w:t>
      </w:r>
      <w:r w:rsidRPr="005F47A3">
        <w:rPr>
          <w:rFonts w:ascii="Times New Roman" w:hAnsi="Times New Roman" w:cs="Times New Roman"/>
          <w:sz w:val="28"/>
          <w:szCs w:val="28"/>
        </w:rPr>
        <w:t>Измените "Статус" на "Включен"</w:t>
      </w:r>
    </w:p>
    <w:p w:rsidR="0081471C" w:rsidRPr="005F47A3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066AFF" w:rsidRDefault="0081471C" w:rsidP="00066AFF">
      <w:pPr>
        <w:spacing w:after="0" w:line="360" w:lineRule="auto"/>
        <w:ind w:firstLine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6A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Нажмите кнопку "Сохранить".</w:t>
      </w:r>
    </w:p>
    <w:p w:rsidR="0081471C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63287" cy="5017324"/>
            <wp:effectExtent l="19050" t="0" r="0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8156" cy="50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471C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F47A3" w:rsidRPr="005F47A3" w:rsidRDefault="005F47A3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8022A" w:rsidRPr="006D009F" w:rsidRDefault="00AA07B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</w:t>
      </w:r>
      <w:proofErr w:type="spellStart"/>
      <w:r w:rsidRPr="006D009F">
        <w:rPr>
          <w:rFonts w:ascii="Times New Roman" w:hAnsi="Times New Roman" w:cs="Times New Roman"/>
          <w:sz w:val="28"/>
          <w:szCs w:val="28"/>
        </w:rPr>
        <w:t>онлайн-кассой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 xml:space="preserve">:   </w:t>
      </w:r>
      <w:r w:rsidR="00B8022A" w:rsidRPr="006D009F">
        <w:rPr>
          <w:rFonts w:ascii="Times New Roman" w:hAnsi="Times New Roman" w:cs="Times New Roman"/>
          <w:sz w:val="28"/>
          <w:szCs w:val="28"/>
        </w:rPr>
        <w:t>Добавляем налоговые классы</w:t>
      </w:r>
    </w:p>
    <w:p w:rsidR="00606AF2" w:rsidRPr="006D009F" w:rsidRDefault="00F07F4E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003" cy="5004172"/>
            <wp:effectExtent l="19050" t="0" r="2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556" cy="50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0" w:rsidRPr="006D009F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022A" w:rsidRDefault="00B8022A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Pr="006D009F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Pr="006D009F" w:rsidRDefault="00B8022A" w:rsidP="006D009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 xml:space="preserve">Налоговые ставки в налоговых </w:t>
      </w:r>
      <w:proofErr w:type="gramStart"/>
      <w:r w:rsidRPr="006D009F">
        <w:rPr>
          <w:rFonts w:ascii="Times New Roman" w:hAnsi="Times New Roman" w:cs="Times New Roman"/>
          <w:sz w:val="28"/>
          <w:szCs w:val="28"/>
        </w:rPr>
        <w:t>классах</w:t>
      </w:r>
      <w:proofErr w:type="gramEnd"/>
      <w:r w:rsidRPr="006D009F">
        <w:rPr>
          <w:rFonts w:ascii="Times New Roman" w:hAnsi="Times New Roman" w:cs="Times New Roman"/>
          <w:sz w:val="28"/>
          <w:szCs w:val="28"/>
        </w:rPr>
        <w:t xml:space="preserve"> должны быть пустые</w:t>
      </w:r>
    </w:p>
    <w:p w:rsidR="00B8022A" w:rsidRPr="006D009F" w:rsidRDefault="00F07F4E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53995" cy="484980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439" cy="48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0" w:rsidRPr="006D009F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Default="00B8022A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Pr="006D009F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Pr="006D009F" w:rsidRDefault="001D2AA0" w:rsidP="006D009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>Входим в настройки модуля</w:t>
      </w:r>
      <w:r w:rsidR="00B8022A"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="00B8022A" w:rsidRPr="006D009F">
        <w:rPr>
          <w:rFonts w:ascii="Times New Roman" w:hAnsi="Times New Roman" w:cs="Times New Roman"/>
          <w:sz w:val="28"/>
          <w:szCs w:val="28"/>
          <w:lang w:val="en-US"/>
        </w:rPr>
        <w:t>Paymaster</w:t>
      </w:r>
    </w:p>
    <w:p w:rsidR="00B8022A" w:rsidRPr="006D009F" w:rsidRDefault="00F07F4E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01199" cy="4929532"/>
            <wp:effectExtent l="19050" t="0" r="47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081" cy="49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0" w:rsidRPr="006D009F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022A" w:rsidRDefault="00B8022A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Pr="006D009F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Pr="006D009F" w:rsidRDefault="00B8022A" w:rsidP="006D009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>Присваиваем налоговый класс к налоговой ставке</w:t>
      </w:r>
    </w:p>
    <w:p w:rsidR="00B8022A" w:rsidRPr="006D009F" w:rsidRDefault="00F07F4E" w:rsidP="006D009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81803" cy="4756536"/>
            <wp:effectExtent l="19050" t="0" r="24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181" cy="47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Pr="006D009F" w:rsidRDefault="00B8022A" w:rsidP="006D009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8022A" w:rsidRPr="006D009F" w:rsidRDefault="00B8022A" w:rsidP="006D009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8022A" w:rsidRDefault="00B8022A" w:rsidP="006D009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F47A3" w:rsidRPr="006D009F" w:rsidRDefault="005F47A3" w:rsidP="006D009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8022A" w:rsidRPr="006D009F" w:rsidRDefault="00B8022A" w:rsidP="006D009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D009F">
        <w:rPr>
          <w:rFonts w:ascii="Times New Roman" w:hAnsi="Times New Roman" w:cs="Times New Roman"/>
          <w:noProof/>
          <w:sz w:val="28"/>
          <w:szCs w:val="28"/>
        </w:rPr>
        <w:lastRenderedPageBreak/>
        <w:t>Добавляем всем товарам налоговый класс</w:t>
      </w:r>
    </w:p>
    <w:p w:rsidR="00B8022A" w:rsidRPr="006D009F" w:rsidRDefault="006F163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71511" cy="473825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8536" cy="47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0" w:rsidRPr="006D009F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2AA0" w:rsidRPr="006D009F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2AA0" w:rsidRDefault="001D2AA0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47A3" w:rsidRPr="006D009F" w:rsidRDefault="005F47A3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Pr="006D009F" w:rsidRDefault="00B8022A" w:rsidP="006D009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lastRenderedPageBreak/>
        <w:t>Включаем учет налогов</w:t>
      </w:r>
    </w:p>
    <w:p w:rsidR="00B8022A" w:rsidRPr="006D009F" w:rsidRDefault="00F07F4E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86549" cy="497576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082" cy="49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F07F4E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372913" cy="5076701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915" cy="50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22A" w:rsidSect="006D009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40"/>
    <w:multiLevelType w:val="hybridMultilevel"/>
    <w:tmpl w:val="CE1E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6F7B"/>
    <w:rsid w:val="00066AFF"/>
    <w:rsid w:val="001C2C20"/>
    <w:rsid w:val="001D2AA0"/>
    <w:rsid w:val="001F0CC0"/>
    <w:rsid w:val="002832AE"/>
    <w:rsid w:val="004A709F"/>
    <w:rsid w:val="00514388"/>
    <w:rsid w:val="005F47A3"/>
    <w:rsid w:val="00606AF2"/>
    <w:rsid w:val="006D009F"/>
    <w:rsid w:val="006F1630"/>
    <w:rsid w:val="0081471C"/>
    <w:rsid w:val="009765D8"/>
    <w:rsid w:val="00A06F7B"/>
    <w:rsid w:val="00AA07BF"/>
    <w:rsid w:val="00B8022A"/>
    <w:rsid w:val="00E85D32"/>
    <w:rsid w:val="00F07F4E"/>
    <w:rsid w:val="00F7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7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65D8"/>
    <w:rPr>
      <w:color w:val="0563C1" w:themeColor="hyperlink"/>
      <w:u w:val="single"/>
    </w:rPr>
  </w:style>
  <w:style w:type="paragraph" w:customStyle="1" w:styleId="1">
    <w:name w:val="Обычный1"/>
    <w:uiPriority w:val="99"/>
    <w:rsid w:val="006D009F"/>
    <w:pPr>
      <w:spacing w:after="0" w:line="276" w:lineRule="auto"/>
    </w:pPr>
    <w:rPr>
      <w:rFonts w:ascii="Arial" w:eastAsia="Arial" w:hAnsi="Arial" w:cs="Arial"/>
      <w:color w:val="00000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42;&#1040;&#1064;_&#1057;&#1040;&#1049;&#1058;/index.php?route=extension/payment/paymaster/fai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&#1042;&#1040;&#1064;_&#1057;&#1040;&#1049;&#1058;/index.php?route=extension/payment/paymaster/succes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&#1042;&#1040;&#1064;_&#1057;&#1040;&#1049;&#1058;/index.php?route=extension/payment/paymaster/callbac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97E94-E0E5-43A6-9A7F-39D41A4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Ефимов</dc:creator>
  <cp:lastModifiedBy>Ksenia Kononova</cp:lastModifiedBy>
  <cp:revision>7</cp:revision>
  <dcterms:created xsi:type="dcterms:W3CDTF">2017-07-13T17:29:00Z</dcterms:created>
  <dcterms:modified xsi:type="dcterms:W3CDTF">2017-12-08T09:43:00Z</dcterms:modified>
</cp:coreProperties>
</file>