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E937" w14:textId="77777777" w:rsidR="008A630B" w:rsidRPr="008A630B" w:rsidRDefault="008A630B" w:rsidP="008E58A7">
      <w:pPr>
        <w:spacing w:after="0" w:line="240" w:lineRule="auto"/>
        <w:jc w:val="center"/>
        <w:rPr>
          <w:rFonts w:ascii="Times New Roman" w:eastAsia="Times New Roman" w:hAnsi="Times New Roman" w:cs="Times New Roman"/>
          <w:sz w:val="24"/>
          <w:szCs w:val="24"/>
        </w:rPr>
      </w:pPr>
      <w:r w:rsidRPr="008A630B">
        <w:rPr>
          <w:rFonts w:ascii="Times New Roman" w:eastAsia="Times New Roman" w:hAnsi="Times New Roman" w:cs="Times New Roman"/>
          <w:b/>
          <w:bCs/>
          <w:color w:val="000000"/>
        </w:rPr>
        <w:t>SPONSORED DEVELOPMENT AGREEMENT</w:t>
      </w:r>
    </w:p>
    <w:p w14:paraId="412AB94C"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1F137C0B" w14:textId="2FF050E2" w:rsidR="008A630B" w:rsidRPr="008A630B" w:rsidRDefault="008A630B" w:rsidP="008A630B">
      <w:pPr>
        <w:spacing w:after="0" w:line="240" w:lineRule="auto"/>
        <w:jc w:val="both"/>
        <w:rPr>
          <w:rFonts w:ascii="Times New Roman" w:eastAsia="Times New Roman" w:hAnsi="Times New Roman" w:cs="Times New Roman"/>
          <w:sz w:val="24"/>
          <w:szCs w:val="24"/>
        </w:rPr>
      </w:pPr>
      <w:r w:rsidRPr="008A630B">
        <w:rPr>
          <w:rFonts w:ascii="Times New Roman" w:eastAsia="Times New Roman" w:hAnsi="Times New Roman" w:cs="Times New Roman"/>
          <w:color w:val="000000"/>
        </w:rPr>
        <w:t xml:space="preserve">This </w:t>
      </w:r>
      <w:r>
        <w:rPr>
          <w:rFonts w:ascii="Times New Roman" w:eastAsia="Times New Roman" w:hAnsi="Times New Roman" w:cs="Times New Roman"/>
          <w:color w:val="000000"/>
        </w:rPr>
        <w:t>sponsored development a</w:t>
      </w:r>
      <w:r w:rsidRPr="008A630B">
        <w:rPr>
          <w:rFonts w:ascii="Times New Roman" w:eastAsia="Times New Roman" w:hAnsi="Times New Roman" w:cs="Times New Roman"/>
          <w:color w:val="000000"/>
        </w:rPr>
        <w:t xml:space="preserve">greement </w:t>
      </w:r>
      <w:r>
        <w:rPr>
          <w:rFonts w:ascii="Times New Roman" w:eastAsia="Times New Roman" w:hAnsi="Times New Roman" w:cs="Times New Roman"/>
          <w:color w:val="000000"/>
        </w:rPr>
        <w:t>(this “</w:t>
      </w:r>
      <w:r w:rsidRPr="008E58A7">
        <w:rPr>
          <w:rFonts w:ascii="Times New Roman" w:eastAsia="Times New Roman" w:hAnsi="Times New Roman" w:cs="Times New Roman"/>
          <w:b/>
          <w:color w:val="000000"/>
        </w:rPr>
        <w:t>Agreement</w:t>
      </w:r>
      <w:r>
        <w:rPr>
          <w:rFonts w:ascii="Times New Roman" w:eastAsia="Times New Roman" w:hAnsi="Times New Roman" w:cs="Times New Roman"/>
          <w:color w:val="000000"/>
        </w:rPr>
        <w:t xml:space="preserve">”) </w:t>
      </w:r>
      <w:r w:rsidRPr="008A630B">
        <w:rPr>
          <w:rFonts w:ascii="Times New Roman" w:eastAsia="Times New Roman" w:hAnsi="Times New Roman" w:cs="Times New Roman"/>
          <w:color w:val="000000"/>
        </w:rPr>
        <w:t>is entered into as of this</w:t>
      </w:r>
      <w:r w:rsidR="005F4B05">
        <w:rPr>
          <w:rFonts w:ascii="Times New Roman" w:eastAsia="Times New Roman" w:hAnsi="Times New Roman" w:cs="Times New Roman"/>
          <w:color w:val="000000"/>
        </w:rPr>
        <w:t xml:space="preserve"> </w:t>
      </w:r>
      <w:r w:rsidR="005F4B05" w:rsidRPr="009175BD">
        <w:rPr>
          <w:rFonts w:ascii="Times New Roman" w:hAnsi="Times New Roman"/>
          <w:highlight w:val="yellow"/>
        </w:rPr>
        <w:t>[xxx]</w:t>
      </w:r>
      <w:r w:rsidR="005F4B05">
        <w:rPr>
          <w:rFonts w:ascii="Times New Roman" w:hAnsi="Times New Roman"/>
        </w:rPr>
        <w:t xml:space="preserve"> </w:t>
      </w:r>
      <w:r w:rsidRPr="008A630B">
        <w:rPr>
          <w:rFonts w:ascii="Times New Roman" w:eastAsia="Times New Roman" w:hAnsi="Times New Roman" w:cs="Times New Roman"/>
          <w:color w:val="000000"/>
        </w:rPr>
        <w:t xml:space="preserve">day of </w:t>
      </w:r>
      <w:r w:rsidR="005F4B05" w:rsidRPr="009175BD">
        <w:rPr>
          <w:rFonts w:ascii="Times New Roman" w:hAnsi="Times New Roman"/>
          <w:highlight w:val="yellow"/>
        </w:rPr>
        <w:t>[xxx]</w:t>
      </w:r>
      <w:r w:rsidRPr="008A630B">
        <w:rPr>
          <w:rFonts w:ascii="Times New Roman" w:eastAsia="Times New Roman" w:hAnsi="Times New Roman" w:cs="Times New Roman"/>
          <w:color w:val="000000"/>
        </w:rPr>
        <w:t>, 20</w:t>
      </w:r>
      <w:r w:rsidR="005F4B05" w:rsidRPr="009175BD">
        <w:rPr>
          <w:rFonts w:ascii="Times New Roman" w:hAnsi="Times New Roman"/>
          <w:highlight w:val="yellow"/>
        </w:rPr>
        <w:t>[xxx]</w:t>
      </w:r>
      <w:r w:rsidRPr="008A630B">
        <w:rPr>
          <w:rFonts w:ascii="Times New Roman" w:eastAsia="Times New Roman" w:hAnsi="Times New Roman" w:cs="Times New Roman"/>
          <w:color w:val="000000"/>
        </w:rPr>
        <w:t xml:space="preserve"> (the “</w:t>
      </w:r>
      <w:r w:rsidRPr="008E58A7">
        <w:rPr>
          <w:rFonts w:ascii="Times New Roman" w:eastAsia="Times New Roman" w:hAnsi="Times New Roman" w:cs="Times New Roman"/>
          <w:b/>
          <w:color w:val="000000"/>
        </w:rPr>
        <w:t>Effective Date</w:t>
      </w:r>
      <w:r w:rsidRPr="008A630B">
        <w:rPr>
          <w:rFonts w:ascii="Times New Roman" w:eastAsia="Times New Roman" w:hAnsi="Times New Roman" w:cs="Times New Roman"/>
          <w:color w:val="000000"/>
        </w:rPr>
        <w:t xml:space="preserve">”), by and between </w:t>
      </w:r>
      <w:r w:rsidR="001C30AA" w:rsidRPr="009175BD">
        <w:rPr>
          <w:rFonts w:ascii="Times New Roman" w:hAnsi="Times New Roman"/>
          <w:highlight w:val="yellow"/>
        </w:rPr>
        <w:t>[xxx]</w:t>
      </w:r>
      <w:r w:rsidRPr="008A630B">
        <w:rPr>
          <w:rFonts w:ascii="Times New Roman" w:eastAsia="Times New Roman" w:hAnsi="Times New Roman" w:cs="Times New Roman"/>
          <w:color w:val="000000"/>
        </w:rPr>
        <w:t xml:space="preserve">, </w:t>
      </w:r>
      <w:r w:rsidR="001C30AA" w:rsidRPr="00C90EFC">
        <w:rPr>
          <w:rFonts w:ascii="Times New Roman" w:hAnsi="Times New Roman"/>
        </w:rPr>
        <w:t xml:space="preserve">having a place of business in </w:t>
      </w:r>
      <w:r w:rsidR="001C30AA" w:rsidRPr="009175BD">
        <w:rPr>
          <w:rFonts w:ascii="Times New Roman" w:hAnsi="Times New Roman"/>
          <w:highlight w:val="yellow"/>
        </w:rPr>
        <w:t>[xxx]</w:t>
      </w:r>
      <w:r w:rsidR="001C30AA">
        <w:rPr>
          <w:rFonts w:ascii="Times New Roman" w:hAnsi="Times New Roman"/>
        </w:rPr>
        <w:t xml:space="preserve"> </w:t>
      </w:r>
      <w:r w:rsidRPr="008A630B">
        <w:rPr>
          <w:rFonts w:ascii="Times New Roman" w:eastAsia="Times New Roman" w:hAnsi="Times New Roman" w:cs="Times New Roman"/>
          <w:color w:val="000000"/>
        </w:rPr>
        <w:t>(“</w:t>
      </w:r>
      <w:r w:rsidRPr="008A630B">
        <w:rPr>
          <w:rFonts w:ascii="Times New Roman" w:eastAsia="Times New Roman" w:hAnsi="Times New Roman" w:cs="Times New Roman"/>
          <w:b/>
          <w:bCs/>
          <w:color w:val="000000"/>
        </w:rPr>
        <w:t>Company</w:t>
      </w:r>
      <w:r w:rsidRPr="008A630B">
        <w:rPr>
          <w:rFonts w:ascii="Times New Roman" w:eastAsia="Times New Roman" w:hAnsi="Times New Roman" w:cs="Times New Roman"/>
          <w:color w:val="000000"/>
        </w:rPr>
        <w:t xml:space="preserve">”) and </w:t>
      </w:r>
      <w:r w:rsidR="008044C3">
        <w:rPr>
          <w:rFonts w:ascii="Times New Roman" w:eastAsia="Times New Roman" w:hAnsi="Times New Roman" w:cs="Times New Roman"/>
          <w:color w:val="000000"/>
        </w:rPr>
        <w:t>[Organization 1]</w:t>
      </w:r>
      <w:r w:rsidRPr="008A630B">
        <w:rPr>
          <w:rFonts w:ascii="Times New Roman" w:eastAsia="Times New Roman" w:hAnsi="Times New Roman" w:cs="Times New Roman"/>
          <w:color w:val="000000"/>
        </w:rPr>
        <w:t xml:space="preserve">, a Swiss incorporated entity,  having a place of business at </w:t>
      </w:r>
      <w:r w:rsidR="008044C3">
        <w:rPr>
          <w:rFonts w:ascii="Times New Roman" w:eastAsia="Times New Roman" w:hAnsi="Times New Roman" w:cs="Times New Roman"/>
          <w:color w:val="000000"/>
        </w:rPr>
        <w:t>[Address Company]</w:t>
      </w:r>
      <w:r w:rsidRPr="008A630B">
        <w:rPr>
          <w:rFonts w:ascii="Times New Roman" w:eastAsia="Times New Roman" w:hAnsi="Times New Roman" w:cs="Times New Roman"/>
          <w:color w:val="000000"/>
        </w:rPr>
        <w:t>, (“</w:t>
      </w:r>
      <w:r w:rsidRPr="008A630B">
        <w:rPr>
          <w:rFonts w:ascii="Times New Roman" w:eastAsia="Times New Roman" w:hAnsi="Times New Roman" w:cs="Times New Roman"/>
          <w:b/>
          <w:bCs/>
          <w:color w:val="000000"/>
        </w:rPr>
        <w:t>Sponsor</w:t>
      </w:r>
      <w:r w:rsidRPr="008A630B">
        <w:rPr>
          <w:rFonts w:ascii="Times New Roman" w:eastAsia="Times New Roman" w:hAnsi="Times New Roman" w:cs="Times New Roman"/>
          <w:color w:val="000000"/>
        </w:rPr>
        <w:t>”)</w:t>
      </w:r>
      <w:r w:rsidR="00C009D0">
        <w:rPr>
          <w:rFonts w:ascii="Times New Roman" w:eastAsia="Times New Roman" w:hAnsi="Times New Roman" w:cs="Times New Roman"/>
          <w:color w:val="000000"/>
        </w:rPr>
        <w:t xml:space="preserve">, acting as a service provider for </w:t>
      </w:r>
      <w:r w:rsidR="008044C3">
        <w:rPr>
          <w:rFonts w:ascii="Times New Roman" w:eastAsia="Times New Roman" w:hAnsi="Times New Roman" w:cs="Times New Roman"/>
          <w:color w:val="000000"/>
        </w:rPr>
        <w:t>[Organization 2]</w:t>
      </w:r>
      <w:r w:rsidR="00C009D0">
        <w:rPr>
          <w:rFonts w:ascii="Times New Roman" w:eastAsia="Times New Roman" w:hAnsi="Times New Roman" w:cs="Times New Roman"/>
          <w:color w:val="000000"/>
        </w:rPr>
        <w:t xml:space="preserve"> (a decentralized autonomous organization). </w:t>
      </w:r>
      <w:r w:rsidRPr="008A630B">
        <w:rPr>
          <w:rFonts w:ascii="Times New Roman" w:eastAsia="Times New Roman" w:hAnsi="Times New Roman" w:cs="Times New Roman"/>
          <w:color w:val="000000"/>
        </w:rPr>
        <w:t>Company and Sponsor shall be referred to individually as “</w:t>
      </w:r>
      <w:r w:rsidRPr="008E58A7">
        <w:rPr>
          <w:rFonts w:ascii="Times New Roman" w:eastAsia="Times New Roman" w:hAnsi="Times New Roman" w:cs="Times New Roman"/>
          <w:b/>
          <w:color w:val="000000"/>
        </w:rPr>
        <w:t>Party</w:t>
      </w:r>
      <w:r w:rsidRPr="008A630B">
        <w:rPr>
          <w:rFonts w:ascii="Times New Roman" w:eastAsia="Times New Roman" w:hAnsi="Times New Roman" w:cs="Times New Roman"/>
          <w:color w:val="000000"/>
        </w:rPr>
        <w:t>” and collectively as “</w:t>
      </w:r>
      <w:r w:rsidRPr="008E58A7">
        <w:rPr>
          <w:rFonts w:ascii="Times New Roman" w:eastAsia="Times New Roman" w:hAnsi="Times New Roman" w:cs="Times New Roman"/>
        </w:rPr>
        <w:t>Parties</w:t>
      </w:r>
      <w:r w:rsidRPr="008A630B">
        <w:rPr>
          <w:rFonts w:ascii="Times New Roman" w:eastAsia="Times New Roman" w:hAnsi="Times New Roman" w:cs="Times New Roman"/>
          <w:color w:val="000000"/>
        </w:rPr>
        <w:t>”.</w:t>
      </w:r>
    </w:p>
    <w:p w14:paraId="498A66E5" w14:textId="77777777" w:rsidR="008A630B" w:rsidRPr="008A630B" w:rsidRDefault="008A630B" w:rsidP="008A630B">
      <w:pPr>
        <w:spacing w:after="0" w:line="240" w:lineRule="auto"/>
        <w:jc w:val="both"/>
        <w:rPr>
          <w:rFonts w:ascii="Times New Roman" w:eastAsia="Times New Roman" w:hAnsi="Times New Roman" w:cs="Times New Roman"/>
          <w:sz w:val="24"/>
          <w:szCs w:val="24"/>
        </w:rPr>
      </w:pPr>
      <w:r w:rsidRPr="008A630B">
        <w:rPr>
          <w:rFonts w:ascii="Times New Roman" w:eastAsia="Times New Roman" w:hAnsi="Times New Roman" w:cs="Times New Roman"/>
          <w:color w:val="000000"/>
        </w:rPr>
        <w:tab/>
      </w:r>
    </w:p>
    <w:p w14:paraId="5D9A422C" w14:textId="69D49E38" w:rsidR="008A630B" w:rsidRPr="008A630B" w:rsidRDefault="008A630B" w:rsidP="008A630B">
      <w:pPr>
        <w:spacing w:after="0" w:line="240" w:lineRule="auto"/>
        <w:jc w:val="both"/>
        <w:rPr>
          <w:rFonts w:ascii="Times New Roman" w:eastAsia="Times New Roman" w:hAnsi="Times New Roman" w:cs="Times New Roman"/>
          <w:sz w:val="24"/>
          <w:szCs w:val="24"/>
        </w:rPr>
      </w:pPr>
      <w:proofErr w:type="gramStart"/>
      <w:r w:rsidRPr="008A630B">
        <w:rPr>
          <w:rFonts w:ascii="Times New Roman" w:eastAsia="Times New Roman" w:hAnsi="Times New Roman" w:cs="Times New Roman"/>
          <w:b/>
          <w:bCs/>
          <w:color w:val="000000"/>
        </w:rPr>
        <w:t>WHEREAS</w:t>
      </w:r>
      <w:r w:rsidRPr="008A630B">
        <w:rPr>
          <w:rFonts w:ascii="Times New Roman" w:eastAsia="Times New Roman" w:hAnsi="Times New Roman" w:cs="Times New Roman"/>
          <w:color w:val="000000"/>
        </w:rPr>
        <w:t>,</w:t>
      </w:r>
      <w:proofErr w:type="gramEnd"/>
      <w:r w:rsidRPr="008A630B">
        <w:rPr>
          <w:rFonts w:ascii="Times New Roman" w:eastAsia="Times New Roman" w:hAnsi="Times New Roman" w:cs="Times New Roman"/>
          <w:color w:val="000000"/>
        </w:rPr>
        <w:t xml:space="preserve"> Sponsor is interested in </w:t>
      </w:r>
      <w:r w:rsidR="00C009D0">
        <w:rPr>
          <w:rFonts w:ascii="Times New Roman" w:eastAsia="Times New Roman" w:hAnsi="Times New Roman" w:cs="Times New Roman"/>
          <w:color w:val="000000"/>
        </w:rPr>
        <w:t xml:space="preserve">sponsoring a specific </w:t>
      </w:r>
      <w:r w:rsidR="001E2E65" w:rsidRPr="009175BD">
        <w:rPr>
          <w:rFonts w:ascii="Times New Roman" w:hAnsi="Times New Roman"/>
          <w:highlight w:val="yellow"/>
        </w:rPr>
        <w:t>[xxx]</w:t>
      </w:r>
      <w:r w:rsidR="00C009D0">
        <w:rPr>
          <w:rFonts w:ascii="Times New Roman" w:eastAsia="Times New Roman" w:hAnsi="Times New Roman" w:cs="Times New Roman"/>
          <w:color w:val="000000"/>
        </w:rPr>
        <w:t xml:space="preserve"> </w:t>
      </w:r>
      <w:r w:rsidR="00A122E5">
        <w:rPr>
          <w:rFonts w:ascii="Times New Roman" w:eastAsia="Times New Roman" w:hAnsi="Times New Roman" w:cs="Times New Roman"/>
          <w:color w:val="000000"/>
        </w:rPr>
        <w:t>diagnostic</w:t>
      </w:r>
      <w:r w:rsidR="00C009D0">
        <w:rPr>
          <w:rFonts w:ascii="Times New Roman" w:eastAsia="Times New Roman" w:hAnsi="Times New Roman" w:cs="Times New Roman"/>
          <w:color w:val="000000"/>
        </w:rPr>
        <w:t xml:space="preserve"> development program at Company targeting </w:t>
      </w:r>
      <w:r w:rsidR="001E2E65" w:rsidRPr="009175BD">
        <w:rPr>
          <w:rFonts w:ascii="Times New Roman" w:hAnsi="Times New Roman"/>
          <w:highlight w:val="yellow"/>
        </w:rPr>
        <w:t>[xxx]</w:t>
      </w:r>
      <w:r w:rsidR="00C009D0">
        <w:rPr>
          <w:rFonts w:ascii="Times New Roman" w:eastAsia="Times New Roman" w:hAnsi="Times New Roman" w:cs="Times New Roman"/>
          <w:color w:val="000000"/>
        </w:rPr>
        <w:t xml:space="preserve">, as further described in </w:t>
      </w:r>
      <w:r w:rsidR="000F100F">
        <w:rPr>
          <w:rFonts w:ascii="Times New Roman" w:eastAsia="Times New Roman" w:hAnsi="Times New Roman" w:cs="Times New Roman"/>
          <w:b/>
          <w:bCs/>
          <w:color w:val="000000"/>
          <w:u w:val="single"/>
        </w:rPr>
        <w:t>Appendix A</w:t>
      </w:r>
      <w:r w:rsidR="00C009D0">
        <w:rPr>
          <w:rFonts w:ascii="Times New Roman" w:eastAsia="Times New Roman" w:hAnsi="Times New Roman" w:cs="Times New Roman"/>
          <w:color w:val="000000"/>
        </w:rPr>
        <w:t xml:space="preserve"> attached to this Agreement.  </w:t>
      </w:r>
      <w:r w:rsidRPr="008A630B">
        <w:rPr>
          <w:rFonts w:ascii="Times New Roman" w:eastAsia="Times New Roman" w:hAnsi="Times New Roman" w:cs="Times New Roman"/>
          <w:color w:val="000000"/>
        </w:rPr>
        <w:t xml:space="preserve">Sponsor is willing to provide funds for the </w:t>
      </w:r>
      <w:r w:rsidR="00A122E5">
        <w:rPr>
          <w:rFonts w:ascii="Times New Roman" w:eastAsia="Times New Roman" w:hAnsi="Times New Roman" w:cs="Times New Roman"/>
          <w:color w:val="000000"/>
        </w:rPr>
        <w:t>diagnostic and treatment</w:t>
      </w:r>
      <w:r w:rsidR="00C009D0">
        <w:rPr>
          <w:rFonts w:ascii="Times New Roman" w:eastAsia="Times New Roman" w:hAnsi="Times New Roman" w:cs="Times New Roman"/>
          <w:color w:val="000000"/>
        </w:rPr>
        <w:t xml:space="preserve"> </w:t>
      </w:r>
      <w:r w:rsidR="000C441E">
        <w:rPr>
          <w:rFonts w:ascii="Times New Roman" w:eastAsia="Times New Roman" w:hAnsi="Times New Roman" w:cs="Times New Roman"/>
          <w:color w:val="000000"/>
        </w:rPr>
        <w:t>optimization</w:t>
      </w:r>
      <w:r w:rsidRPr="008A630B">
        <w:rPr>
          <w:rFonts w:ascii="Times New Roman" w:eastAsia="Times New Roman" w:hAnsi="Times New Roman" w:cs="Times New Roman"/>
          <w:color w:val="000000"/>
        </w:rPr>
        <w:t xml:space="preserve"> program in exchange for the rights set out in this Agreement below.</w:t>
      </w:r>
    </w:p>
    <w:p w14:paraId="01E969CE"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728CB2D0" w14:textId="77777777" w:rsidR="008A630B" w:rsidRPr="008A630B" w:rsidRDefault="008A630B" w:rsidP="008A630B">
      <w:pPr>
        <w:spacing w:after="0" w:line="240" w:lineRule="auto"/>
        <w:jc w:val="both"/>
        <w:rPr>
          <w:rFonts w:ascii="Times New Roman" w:eastAsia="Times New Roman" w:hAnsi="Times New Roman" w:cs="Times New Roman"/>
          <w:sz w:val="24"/>
          <w:szCs w:val="24"/>
        </w:rPr>
      </w:pPr>
      <w:r w:rsidRPr="008A630B">
        <w:rPr>
          <w:rFonts w:ascii="Times New Roman" w:eastAsia="Times New Roman" w:hAnsi="Times New Roman" w:cs="Times New Roman"/>
          <w:color w:val="000000"/>
        </w:rPr>
        <w:t>The Parties hereby agree as follows:</w:t>
      </w:r>
    </w:p>
    <w:p w14:paraId="1AB4D180" w14:textId="77777777" w:rsidR="008A630B" w:rsidRPr="008A630B" w:rsidRDefault="008A630B" w:rsidP="008A630B">
      <w:pPr>
        <w:spacing w:after="0" w:line="240" w:lineRule="auto"/>
        <w:rPr>
          <w:rFonts w:ascii="Times New Roman" w:eastAsia="Times New Roman" w:hAnsi="Times New Roman" w:cs="Times New Roman"/>
          <w:sz w:val="24"/>
          <w:szCs w:val="24"/>
        </w:rPr>
      </w:pPr>
      <w:r w:rsidRPr="008A630B">
        <w:rPr>
          <w:rFonts w:ascii="Times New Roman" w:eastAsia="Times New Roman" w:hAnsi="Times New Roman" w:cs="Times New Roman"/>
          <w:sz w:val="24"/>
          <w:szCs w:val="24"/>
        </w:rPr>
        <w:br/>
      </w:r>
    </w:p>
    <w:p w14:paraId="25D5D054" w14:textId="77777777" w:rsidR="008A630B" w:rsidRPr="008E58A7"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rPr>
      </w:pPr>
      <w:r w:rsidRPr="008E58A7">
        <w:rPr>
          <w:rFonts w:ascii="Times New Roman" w:eastAsia="Times New Roman" w:hAnsi="Times New Roman" w:cs="Times New Roman"/>
          <w:b/>
          <w:bCs/>
          <w:color w:val="000000"/>
        </w:rPr>
        <w:t>Definitions</w:t>
      </w:r>
    </w:p>
    <w:p w14:paraId="16A5DC2B"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73FC1331" w14:textId="77777777" w:rsidR="008A630B" w:rsidRPr="001E2E65" w:rsidRDefault="008A630B" w:rsidP="008A630B">
      <w:pPr>
        <w:spacing w:after="0" w:line="240" w:lineRule="auto"/>
        <w:ind w:left="360"/>
        <w:jc w:val="both"/>
        <w:rPr>
          <w:rFonts w:ascii="Times New Roman" w:eastAsia="Times New Roman" w:hAnsi="Times New Roman" w:cs="Times New Roman"/>
        </w:rPr>
      </w:pPr>
      <w:r w:rsidRPr="001E2E65">
        <w:rPr>
          <w:rFonts w:ascii="Times New Roman" w:eastAsia="Times New Roman" w:hAnsi="Times New Roman" w:cs="Times New Roman"/>
          <w:color w:val="000000"/>
        </w:rPr>
        <w:t>Whenever used in this Agreement with an initial capital letter, the terms defined in this Section 1, whether used in the singular or the plural, shall have the meanings specified below.</w:t>
      </w:r>
    </w:p>
    <w:p w14:paraId="276E9E82" w14:textId="77777777" w:rsidR="00325A88" w:rsidRPr="001E2E65" w:rsidRDefault="00325A88" w:rsidP="00F31AA6">
      <w:pPr>
        <w:spacing w:after="0" w:line="240" w:lineRule="auto"/>
        <w:jc w:val="both"/>
        <w:rPr>
          <w:rFonts w:ascii="Times New Roman" w:eastAsia="Times New Roman" w:hAnsi="Times New Roman" w:cs="Times New Roman"/>
        </w:rPr>
      </w:pPr>
    </w:p>
    <w:p w14:paraId="59C3B538" w14:textId="3D95704B" w:rsidR="00325A88" w:rsidRPr="001E2E65" w:rsidRDefault="00325A88" w:rsidP="008A630B">
      <w:pPr>
        <w:spacing w:after="0" w:line="240" w:lineRule="auto"/>
        <w:ind w:left="360"/>
        <w:jc w:val="both"/>
        <w:rPr>
          <w:rFonts w:ascii="Times New Roman" w:eastAsia="Times New Roman" w:hAnsi="Times New Roman" w:cs="Times New Roman"/>
        </w:rPr>
      </w:pPr>
      <w:r w:rsidRPr="001E2E65">
        <w:rPr>
          <w:rFonts w:ascii="Times New Roman" w:eastAsia="Times New Roman" w:hAnsi="Times New Roman" w:cs="Times New Roman"/>
        </w:rPr>
        <w:t>“</w:t>
      </w:r>
      <w:r w:rsidRPr="001E2E65">
        <w:rPr>
          <w:rFonts w:ascii="Times New Roman" w:eastAsia="Times New Roman" w:hAnsi="Times New Roman" w:cs="Times New Roman"/>
          <w:b/>
        </w:rPr>
        <w:t>Commercialization</w:t>
      </w:r>
      <w:r w:rsidRPr="001E2E65">
        <w:rPr>
          <w:rFonts w:ascii="Times New Roman" w:eastAsia="Times New Roman" w:hAnsi="Times New Roman" w:cs="Times New Roman"/>
        </w:rPr>
        <w:t>” or “</w:t>
      </w:r>
      <w:r w:rsidRPr="001E2E65">
        <w:rPr>
          <w:rFonts w:ascii="Times New Roman" w:eastAsia="Times New Roman" w:hAnsi="Times New Roman" w:cs="Times New Roman"/>
          <w:b/>
        </w:rPr>
        <w:t>Commercialize</w:t>
      </w:r>
      <w:r w:rsidRPr="001E2E65">
        <w:rPr>
          <w:rFonts w:ascii="Times New Roman" w:eastAsia="Times New Roman" w:hAnsi="Times New Roman" w:cs="Times New Roman"/>
        </w:rPr>
        <w:t>” means the marketing, licensing, production</w:t>
      </w:r>
      <w:r w:rsidR="00DC0A41" w:rsidRPr="001E2E65">
        <w:rPr>
          <w:rFonts w:ascii="Times New Roman" w:eastAsia="Times New Roman" w:hAnsi="Times New Roman" w:cs="Times New Roman"/>
        </w:rPr>
        <w:t xml:space="preserve"> o</w:t>
      </w:r>
      <w:r w:rsidRPr="001E2E65">
        <w:rPr>
          <w:rFonts w:ascii="Times New Roman" w:eastAsia="Times New Roman" w:hAnsi="Times New Roman" w:cs="Times New Roman"/>
        </w:rPr>
        <w:t xml:space="preserve">r other form of commercialization or for-profit exploration. </w:t>
      </w:r>
    </w:p>
    <w:p w14:paraId="440C16EF" w14:textId="77777777" w:rsidR="008A630B" w:rsidRPr="001E2E65" w:rsidRDefault="008A630B" w:rsidP="008A630B">
      <w:pPr>
        <w:spacing w:after="0" w:line="240" w:lineRule="auto"/>
        <w:rPr>
          <w:rFonts w:ascii="Times New Roman" w:eastAsia="Times New Roman" w:hAnsi="Times New Roman" w:cs="Times New Roman"/>
        </w:rPr>
      </w:pPr>
    </w:p>
    <w:p w14:paraId="1ED8B6C1" w14:textId="3FE1339A" w:rsidR="008A630B" w:rsidRPr="008A630B" w:rsidRDefault="008A630B" w:rsidP="008E58A7">
      <w:pPr>
        <w:spacing w:after="0" w:line="240" w:lineRule="auto"/>
        <w:ind w:left="360"/>
        <w:jc w:val="both"/>
        <w:outlineLvl w:val="1"/>
        <w:rPr>
          <w:rFonts w:ascii="Times New Roman" w:eastAsia="Times New Roman" w:hAnsi="Times New Roman" w:cs="Times New Roman"/>
          <w:b/>
          <w:bCs/>
          <w:sz w:val="36"/>
          <w:szCs w:val="36"/>
        </w:rPr>
      </w:pPr>
      <w:r w:rsidRPr="001E2E65">
        <w:rPr>
          <w:rFonts w:ascii="Times New Roman" w:eastAsia="Times New Roman" w:hAnsi="Times New Roman" w:cs="Times New Roman"/>
          <w:b/>
          <w:bCs/>
          <w:color w:val="000000"/>
        </w:rPr>
        <w:t>“Company Expenses”</w:t>
      </w:r>
      <w:r w:rsidRPr="001E2E65">
        <w:rPr>
          <w:rFonts w:ascii="Times New Roman" w:eastAsia="Times New Roman" w:hAnsi="Times New Roman" w:cs="Times New Roman"/>
          <w:color w:val="000000"/>
        </w:rPr>
        <w:t xml:space="preserve"> shall mean, to the extent not otherwise reimbursed, all out-of-pocket expenses and reasonable professional fees, including legal fees, patent agent</w:t>
      </w:r>
      <w:r w:rsidRPr="008A630B">
        <w:rPr>
          <w:rFonts w:ascii="Times New Roman" w:eastAsia="Times New Roman" w:hAnsi="Times New Roman" w:cs="Times New Roman"/>
          <w:color w:val="000000"/>
        </w:rPr>
        <w:t xml:space="preserve"> fees and fees paid to other experts, incurred by Company in connection with: (a) </w:t>
      </w:r>
      <w:r w:rsidR="00325A88">
        <w:rPr>
          <w:rFonts w:ascii="Times New Roman" w:eastAsia="Times New Roman" w:hAnsi="Times New Roman" w:cs="Times New Roman"/>
          <w:color w:val="000000"/>
        </w:rPr>
        <w:t>general and administrative overhead</w:t>
      </w:r>
      <w:r w:rsidR="00270B39">
        <w:rPr>
          <w:rFonts w:ascii="Times New Roman" w:eastAsia="Times New Roman" w:hAnsi="Times New Roman" w:cs="Times New Roman"/>
          <w:color w:val="000000"/>
        </w:rPr>
        <w:t xml:space="preserve"> or expenses reasonably allocated to </w:t>
      </w:r>
      <w:r w:rsidR="00A122E5">
        <w:rPr>
          <w:rFonts w:ascii="Times New Roman" w:eastAsia="Times New Roman" w:hAnsi="Times New Roman" w:cs="Times New Roman"/>
          <w:color w:val="000000"/>
        </w:rPr>
        <w:t>Diagnostic Development</w:t>
      </w:r>
      <w:r w:rsidR="00270B39">
        <w:rPr>
          <w:rFonts w:ascii="Times New Roman" w:eastAsia="Times New Roman" w:hAnsi="Times New Roman" w:cs="Times New Roman"/>
          <w:color w:val="000000"/>
        </w:rPr>
        <w:t xml:space="preserve"> or Commercialization of </w:t>
      </w:r>
      <w:r w:rsidRPr="008A630B">
        <w:rPr>
          <w:rFonts w:ascii="Times New Roman" w:eastAsia="Times New Roman" w:hAnsi="Times New Roman" w:cs="Times New Roman"/>
          <w:color w:val="000000"/>
        </w:rPr>
        <w:t xml:space="preserve">the </w:t>
      </w:r>
      <w:r w:rsidR="00A122E5">
        <w:rPr>
          <w:rFonts w:ascii="Times New Roman" w:eastAsia="Times New Roman" w:hAnsi="Times New Roman" w:cs="Times New Roman"/>
          <w:color w:val="000000"/>
        </w:rPr>
        <w:t>Diagnostic</w:t>
      </w:r>
      <w:r w:rsidRPr="008A630B">
        <w:rPr>
          <w:rFonts w:ascii="Times New Roman" w:eastAsia="Times New Roman" w:hAnsi="Times New Roman" w:cs="Times New Roman"/>
          <w:color w:val="000000"/>
        </w:rPr>
        <w:t xml:space="preserve"> Development Results; (b) </w:t>
      </w:r>
      <w:r w:rsidR="00270B39">
        <w:rPr>
          <w:rFonts w:ascii="Times New Roman" w:eastAsia="Times New Roman" w:hAnsi="Times New Roman" w:cs="Times New Roman"/>
          <w:color w:val="000000"/>
        </w:rPr>
        <w:t>reasonable fees and costs (such as legal fees, fees paid to Patent and Trademark Office</w:t>
      </w:r>
      <w:r w:rsidR="0034266C">
        <w:rPr>
          <w:rFonts w:ascii="Times New Roman" w:eastAsia="Times New Roman" w:hAnsi="Times New Roman" w:cs="Times New Roman"/>
          <w:color w:val="000000"/>
        </w:rPr>
        <w:t>s</w:t>
      </w:r>
      <w:r w:rsidR="00270B39">
        <w:rPr>
          <w:rFonts w:ascii="Times New Roman" w:eastAsia="Times New Roman" w:hAnsi="Times New Roman" w:cs="Times New Roman"/>
          <w:color w:val="000000"/>
        </w:rPr>
        <w:t xml:space="preserve">, and fees paid to other services providers) for the filings, prosecution, maintenance or enforcement of any patent application or patent covering or included in the </w:t>
      </w:r>
      <w:r w:rsidR="00A122E5">
        <w:rPr>
          <w:rFonts w:ascii="Times New Roman" w:eastAsia="Times New Roman" w:hAnsi="Times New Roman" w:cs="Times New Roman"/>
          <w:color w:val="000000"/>
        </w:rPr>
        <w:t>Diagnostic</w:t>
      </w:r>
      <w:r w:rsidR="00270B39">
        <w:rPr>
          <w:rFonts w:ascii="Times New Roman" w:eastAsia="Times New Roman" w:hAnsi="Times New Roman" w:cs="Times New Roman"/>
          <w:color w:val="000000"/>
        </w:rPr>
        <w:t xml:space="preserve"> Development Results; (c) </w:t>
      </w:r>
      <w:r w:rsidRPr="008A630B">
        <w:rPr>
          <w:rFonts w:ascii="Times New Roman" w:eastAsia="Times New Roman" w:hAnsi="Times New Roman" w:cs="Times New Roman"/>
          <w:color w:val="000000"/>
        </w:rPr>
        <w:t xml:space="preserve">the preparation, negotiation, execution and/or enforcement of </w:t>
      </w:r>
      <w:r w:rsidR="00270B39">
        <w:rPr>
          <w:rFonts w:ascii="Times New Roman" w:eastAsia="Times New Roman" w:hAnsi="Times New Roman" w:cs="Times New Roman"/>
          <w:color w:val="000000"/>
        </w:rPr>
        <w:t xml:space="preserve">any contract, legal, regulatory or administrative filing or documents, in each case in connection with the </w:t>
      </w:r>
      <w:r w:rsidR="00A122E5">
        <w:rPr>
          <w:rFonts w:ascii="Times New Roman" w:eastAsia="Times New Roman" w:hAnsi="Times New Roman" w:cs="Times New Roman"/>
          <w:color w:val="000000"/>
        </w:rPr>
        <w:t>Diagnostic</w:t>
      </w:r>
      <w:r w:rsidR="00270B39">
        <w:rPr>
          <w:rFonts w:ascii="Times New Roman" w:eastAsia="Times New Roman" w:hAnsi="Times New Roman" w:cs="Times New Roman"/>
          <w:color w:val="000000"/>
        </w:rPr>
        <w:t xml:space="preserve"> Development or Commercialization of the </w:t>
      </w:r>
      <w:r w:rsidR="00A122E5">
        <w:rPr>
          <w:rFonts w:ascii="Times New Roman" w:eastAsia="Times New Roman" w:hAnsi="Times New Roman" w:cs="Times New Roman"/>
          <w:color w:val="000000"/>
        </w:rPr>
        <w:t>Diagnostic</w:t>
      </w:r>
      <w:r w:rsidR="00270B39">
        <w:rPr>
          <w:rFonts w:ascii="Times New Roman" w:eastAsia="Times New Roman" w:hAnsi="Times New Roman" w:cs="Times New Roman"/>
          <w:color w:val="000000"/>
        </w:rPr>
        <w:t xml:space="preserve"> Development Results; </w:t>
      </w:r>
      <w:r w:rsidR="00E32FB8">
        <w:rPr>
          <w:rFonts w:ascii="Times New Roman" w:eastAsia="Times New Roman" w:hAnsi="Times New Roman" w:cs="Times New Roman"/>
          <w:color w:val="000000"/>
        </w:rPr>
        <w:t xml:space="preserve">and (d) cost of goods sold, taxes collected from customers, delivery, insurance and other cost and expenses in connection with the </w:t>
      </w:r>
      <w:r w:rsidR="001561EE">
        <w:rPr>
          <w:rFonts w:ascii="Times New Roman" w:eastAsia="Times New Roman" w:hAnsi="Times New Roman" w:cs="Times New Roman"/>
          <w:color w:val="000000"/>
        </w:rPr>
        <w:t>Diagnostic</w:t>
      </w:r>
      <w:r w:rsidR="00E32FB8">
        <w:rPr>
          <w:rFonts w:ascii="Times New Roman" w:eastAsia="Times New Roman" w:hAnsi="Times New Roman" w:cs="Times New Roman"/>
          <w:color w:val="000000"/>
        </w:rPr>
        <w:t xml:space="preserve"> Development or </w:t>
      </w:r>
      <w:r w:rsidRPr="008A630B">
        <w:rPr>
          <w:rFonts w:ascii="Times New Roman" w:eastAsia="Times New Roman" w:hAnsi="Times New Roman" w:cs="Times New Roman"/>
          <w:color w:val="000000"/>
        </w:rPr>
        <w:t xml:space="preserve"> Commercialization</w:t>
      </w:r>
      <w:r w:rsidR="00E32FB8">
        <w:rPr>
          <w:rFonts w:ascii="Times New Roman" w:eastAsia="Times New Roman" w:hAnsi="Times New Roman" w:cs="Times New Roman"/>
          <w:color w:val="000000"/>
        </w:rPr>
        <w:t xml:space="preserve"> of the </w:t>
      </w:r>
      <w:r w:rsidR="001561EE">
        <w:rPr>
          <w:rFonts w:ascii="Times New Roman" w:eastAsia="Times New Roman" w:hAnsi="Times New Roman" w:cs="Times New Roman"/>
          <w:color w:val="000000"/>
        </w:rPr>
        <w:t>Diagnostic</w:t>
      </w:r>
      <w:r w:rsidR="00E32FB8">
        <w:rPr>
          <w:rFonts w:ascii="Times New Roman" w:eastAsia="Times New Roman" w:hAnsi="Times New Roman" w:cs="Times New Roman"/>
          <w:color w:val="000000"/>
        </w:rPr>
        <w:t xml:space="preserve"> Development Results</w:t>
      </w:r>
      <w:r w:rsidRPr="008A630B">
        <w:rPr>
          <w:rFonts w:ascii="Times New Roman" w:eastAsia="Times New Roman" w:hAnsi="Times New Roman" w:cs="Times New Roman"/>
          <w:color w:val="000000"/>
        </w:rPr>
        <w:t>.</w:t>
      </w:r>
    </w:p>
    <w:p w14:paraId="7AE7BB1D"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27023FCC" w14:textId="6B899673" w:rsidR="008A630B" w:rsidRDefault="008A630B" w:rsidP="008E58A7">
      <w:pPr>
        <w:spacing w:after="0" w:line="240" w:lineRule="auto"/>
        <w:ind w:left="360"/>
        <w:jc w:val="both"/>
        <w:outlineLvl w:val="1"/>
        <w:rPr>
          <w:rFonts w:ascii="Times New Roman" w:eastAsia="Times New Roman" w:hAnsi="Times New Roman" w:cs="Times New Roman"/>
          <w:color w:val="000000"/>
        </w:rPr>
      </w:pPr>
      <w:r w:rsidRPr="008A630B">
        <w:rPr>
          <w:rFonts w:ascii="Times New Roman" w:eastAsia="Times New Roman" w:hAnsi="Times New Roman" w:cs="Times New Roman"/>
          <w:b/>
          <w:bCs/>
          <w:color w:val="000000"/>
        </w:rPr>
        <w:t xml:space="preserve">“Company Receipts” </w:t>
      </w:r>
      <w:r w:rsidRPr="008A630B">
        <w:rPr>
          <w:rFonts w:ascii="Times New Roman" w:eastAsia="Times New Roman" w:hAnsi="Times New Roman" w:cs="Times New Roman"/>
          <w:color w:val="000000"/>
        </w:rPr>
        <w:t xml:space="preserve">shall mean all consideration </w:t>
      </w:r>
      <w:proofErr w:type="gramStart"/>
      <w:r w:rsidRPr="008A630B">
        <w:rPr>
          <w:rFonts w:ascii="Times New Roman" w:eastAsia="Times New Roman" w:hAnsi="Times New Roman" w:cs="Times New Roman"/>
          <w:color w:val="000000"/>
        </w:rPr>
        <w:t>actually received</w:t>
      </w:r>
      <w:proofErr w:type="gramEnd"/>
      <w:r w:rsidRPr="008A630B">
        <w:rPr>
          <w:rFonts w:ascii="Times New Roman" w:eastAsia="Times New Roman" w:hAnsi="Times New Roman" w:cs="Times New Roman"/>
          <w:color w:val="000000"/>
        </w:rPr>
        <w:t xml:space="preserve"> by Company </w:t>
      </w:r>
      <w:r w:rsidR="00E32FB8">
        <w:rPr>
          <w:rFonts w:ascii="Times New Roman" w:eastAsia="Times New Roman" w:hAnsi="Times New Roman" w:cs="Times New Roman"/>
          <w:color w:val="000000"/>
        </w:rPr>
        <w:t xml:space="preserve">from third party </w:t>
      </w:r>
      <w:r w:rsidRPr="008A630B">
        <w:rPr>
          <w:rFonts w:ascii="Times New Roman" w:eastAsia="Times New Roman" w:hAnsi="Times New Roman" w:cs="Times New Roman"/>
          <w:color w:val="000000"/>
        </w:rPr>
        <w:t xml:space="preserve">in connection with the commercialization of the </w:t>
      </w:r>
      <w:r w:rsidR="001561EE">
        <w:rPr>
          <w:rFonts w:ascii="Times New Roman" w:eastAsia="Times New Roman" w:hAnsi="Times New Roman" w:cs="Times New Roman"/>
          <w:color w:val="000000"/>
        </w:rPr>
        <w:t>Diagnostic</w:t>
      </w:r>
      <w:r w:rsidRPr="008A630B">
        <w:rPr>
          <w:rFonts w:ascii="Times New Roman" w:eastAsia="Times New Roman" w:hAnsi="Times New Roman" w:cs="Times New Roman"/>
          <w:color w:val="000000"/>
        </w:rPr>
        <w:t xml:space="preserve"> Development Results by Company</w:t>
      </w:r>
      <w:r w:rsidR="00E32FB8">
        <w:rPr>
          <w:rFonts w:ascii="Times New Roman" w:eastAsia="Times New Roman" w:hAnsi="Times New Roman" w:cs="Times New Roman"/>
          <w:color w:val="000000"/>
        </w:rPr>
        <w:t xml:space="preserve">, including </w:t>
      </w:r>
      <w:r w:rsidR="005464D3">
        <w:rPr>
          <w:rFonts w:ascii="Times New Roman" w:eastAsia="Times New Roman" w:hAnsi="Times New Roman" w:cs="Times New Roman"/>
          <w:color w:val="000000"/>
        </w:rPr>
        <w:t xml:space="preserve">sales of Products, </w:t>
      </w:r>
      <w:r w:rsidR="00E32FB8">
        <w:rPr>
          <w:rFonts w:ascii="Times New Roman" w:eastAsia="Times New Roman" w:hAnsi="Times New Roman" w:cs="Times New Roman"/>
          <w:color w:val="000000"/>
        </w:rPr>
        <w:t xml:space="preserve">sublicense, option, and assignment fees received by </w:t>
      </w:r>
      <w:r w:rsidR="00F24A8C">
        <w:rPr>
          <w:rFonts w:ascii="Times New Roman" w:eastAsia="Times New Roman" w:hAnsi="Times New Roman" w:cs="Times New Roman"/>
          <w:color w:val="000000"/>
        </w:rPr>
        <w:t>C</w:t>
      </w:r>
      <w:r w:rsidR="00E32FB8">
        <w:rPr>
          <w:rFonts w:ascii="Times New Roman" w:eastAsia="Times New Roman" w:hAnsi="Times New Roman" w:cs="Times New Roman"/>
          <w:color w:val="000000"/>
        </w:rPr>
        <w:t>ompany</w:t>
      </w:r>
      <w:r w:rsidR="00F24A8C">
        <w:rPr>
          <w:rFonts w:ascii="Times New Roman" w:eastAsia="Times New Roman" w:hAnsi="Times New Roman" w:cs="Times New Roman"/>
          <w:color w:val="000000"/>
        </w:rPr>
        <w:t xml:space="preserve"> and</w:t>
      </w:r>
      <w:r w:rsidR="00E32FB8">
        <w:rPr>
          <w:rFonts w:ascii="Times New Roman" w:eastAsia="Times New Roman" w:hAnsi="Times New Roman" w:cs="Times New Roman"/>
          <w:color w:val="000000"/>
        </w:rPr>
        <w:t xml:space="preserve"> from it sublicensees/assignees, but excluding </w:t>
      </w:r>
      <w:r w:rsidRPr="008A630B">
        <w:rPr>
          <w:rFonts w:ascii="Times New Roman" w:eastAsia="Times New Roman" w:hAnsi="Times New Roman" w:cs="Times New Roman"/>
          <w:color w:val="000000"/>
        </w:rPr>
        <w:t xml:space="preserve">payments </w:t>
      </w:r>
      <w:r w:rsidR="00E32FB8">
        <w:rPr>
          <w:rFonts w:ascii="Times New Roman" w:eastAsia="Times New Roman" w:hAnsi="Times New Roman" w:cs="Times New Roman"/>
          <w:color w:val="000000"/>
        </w:rPr>
        <w:t xml:space="preserve">received by Company (from Sponsor or any third party) </w:t>
      </w:r>
      <w:r w:rsidR="008E58A7">
        <w:rPr>
          <w:rFonts w:ascii="Times New Roman" w:eastAsia="Times New Roman" w:hAnsi="Times New Roman" w:cs="Times New Roman"/>
          <w:color w:val="000000"/>
        </w:rPr>
        <w:t xml:space="preserve">for </w:t>
      </w:r>
      <w:r w:rsidR="001561EE">
        <w:rPr>
          <w:rFonts w:ascii="Times New Roman" w:eastAsia="Times New Roman" w:hAnsi="Times New Roman" w:cs="Times New Roman"/>
          <w:color w:val="000000"/>
        </w:rPr>
        <w:t>Diagnostic</w:t>
      </w:r>
      <w:r w:rsidRPr="008A630B">
        <w:rPr>
          <w:rFonts w:ascii="Times New Roman" w:eastAsia="Times New Roman" w:hAnsi="Times New Roman" w:cs="Times New Roman"/>
          <w:color w:val="000000"/>
        </w:rPr>
        <w:t xml:space="preserve"> Development.</w:t>
      </w:r>
    </w:p>
    <w:p w14:paraId="286BC346" w14:textId="77777777" w:rsidR="00F31AA6" w:rsidRDefault="00F31AA6" w:rsidP="008E58A7">
      <w:pPr>
        <w:spacing w:after="0" w:line="240" w:lineRule="auto"/>
        <w:ind w:left="360"/>
        <w:jc w:val="both"/>
        <w:outlineLvl w:val="1"/>
        <w:rPr>
          <w:rFonts w:ascii="Times New Roman" w:eastAsia="Times New Roman" w:hAnsi="Times New Roman" w:cs="Times New Roman"/>
          <w:color w:val="000000"/>
        </w:rPr>
      </w:pPr>
    </w:p>
    <w:p w14:paraId="1C563D1E" w14:textId="08AE0F51" w:rsidR="008A630B" w:rsidRDefault="00F31AA6" w:rsidP="00F31AA6">
      <w:pPr>
        <w:spacing w:after="0" w:line="240" w:lineRule="auto"/>
        <w:ind w:left="360"/>
        <w:jc w:val="both"/>
        <w:outlineLvl w:val="1"/>
        <w:rPr>
          <w:rFonts w:ascii="Times New Roman" w:eastAsia="Times New Roman" w:hAnsi="Times New Roman" w:cs="Times New Roman"/>
          <w:b/>
          <w:bCs/>
          <w:sz w:val="36"/>
          <w:szCs w:val="36"/>
        </w:rPr>
      </w:pPr>
      <w:r w:rsidRPr="008A630B">
        <w:rPr>
          <w:rFonts w:ascii="Times New Roman" w:eastAsia="Times New Roman" w:hAnsi="Times New Roman" w:cs="Times New Roman"/>
          <w:b/>
          <w:bCs/>
          <w:color w:val="000000"/>
        </w:rPr>
        <w:t>“Company Team”</w:t>
      </w:r>
      <w:r w:rsidRPr="008A630B">
        <w:rPr>
          <w:rFonts w:ascii="Times New Roman" w:eastAsia="Times New Roman" w:hAnsi="Times New Roman" w:cs="Times New Roman"/>
          <w:color w:val="000000"/>
        </w:rPr>
        <w:t xml:space="preserve"> shall mean </w:t>
      </w:r>
      <w:r w:rsidR="00F24A8C" w:rsidRPr="008A630B">
        <w:rPr>
          <w:rFonts w:ascii="Times New Roman" w:eastAsia="Times New Roman" w:hAnsi="Times New Roman" w:cs="Times New Roman"/>
          <w:color w:val="000000"/>
        </w:rPr>
        <w:t>employees</w:t>
      </w:r>
      <w:r w:rsidRPr="008A630B">
        <w:rPr>
          <w:rFonts w:ascii="Times New Roman" w:eastAsia="Times New Roman" w:hAnsi="Times New Roman" w:cs="Times New Roman"/>
          <w:color w:val="000000"/>
        </w:rPr>
        <w:t xml:space="preserve"> of Company contributing to </w:t>
      </w:r>
      <w:r w:rsidR="001561EE">
        <w:rPr>
          <w:rFonts w:ascii="Times New Roman" w:eastAsia="Times New Roman" w:hAnsi="Times New Roman" w:cs="Times New Roman"/>
          <w:color w:val="000000"/>
        </w:rPr>
        <w:t>Diagnostic</w:t>
      </w:r>
      <w:r w:rsidRPr="008A630B">
        <w:rPr>
          <w:rFonts w:ascii="Times New Roman" w:eastAsia="Times New Roman" w:hAnsi="Times New Roman" w:cs="Times New Roman"/>
          <w:color w:val="000000"/>
        </w:rPr>
        <w:t xml:space="preserve"> Development during the </w:t>
      </w:r>
      <w:r w:rsidR="001561EE">
        <w:rPr>
          <w:rFonts w:ascii="Times New Roman" w:eastAsia="Times New Roman" w:hAnsi="Times New Roman" w:cs="Times New Roman"/>
          <w:color w:val="000000"/>
        </w:rPr>
        <w:t>Diagnostic</w:t>
      </w:r>
      <w:r w:rsidRPr="008A630B">
        <w:rPr>
          <w:rFonts w:ascii="Times New Roman" w:eastAsia="Times New Roman" w:hAnsi="Times New Roman" w:cs="Times New Roman"/>
          <w:color w:val="000000"/>
        </w:rPr>
        <w:t xml:space="preserve"> Development Period.</w:t>
      </w:r>
    </w:p>
    <w:p w14:paraId="0D8EBD24" w14:textId="77777777" w:rsidR="00F31AA6" w:rsidRPr="00F31AA6" w:rsidRDefault="00F31AA6" w:rsidP="00F31AA6">
      <w:pPr>
        <w:spacing w:after="0" w:line="240" w:lineRule="auto"/>
        <w:ind w:left="360"/>
        <w:jc w:val="both"/>
        <w:outlineLvl w:val="1"/>
        <w:rPr>
          <w:rFonts w:ascii="Times New Roman" w:eastAsia="Times New Roman" w:hAnsi="Times New Roman" w:cs="Times New Roman"/>
          <w:b/>
          <w:bCs/>
          <w:sz w:val="36"/>
          <w:szCs w:val="36"/>
        </w:rPr>
      </w:pPr>
    </w:p>
    <w:p w14:paraId="337370BB" w14:textId="211C2538" w:rsidR="008A630B" w:rsidRPr="008A630B" w:rsidRDefault="008A630B" w:rsidP="008E58A7">
      <w:pPr>
        <w:spacing w:after="0" w:line="240" w:lineRule="auto"/>
        <w:ind w:left="360"/>
        <w:jc w:val="both"/>
        <w:outlineLvl w:val="1"/>
        <w:rPr>
          <w:rFonts w:ascii="Times New Roman" w:eastAsia="Times New Roman" w:hAnsi="Times New Roman" w:cs="Times New Roman"/>
          <w:b/>
          <w:bCs/>
          <w:sz w:val="36"/>
          <w:szCs w:val="36"/>
        </w:rPr>
      </w:pPr>
      <w:r w:rsidRPr="008A630B">
        <w:rPr>
          <w:rFonts w:ascii="Times New Roman" w:eastAsia="Times New Roman" w:hAnsi="Times New Roman" w:cs="Times New Roman"/>
          <w:b/>
          <w:bCs/>
          <w:color w:val="000000"/>
        </w:rPr>
        <w:t>“</w:t>
      </w:r>
      <w:r w:rsidR="001561EE">
        <w:rPr>
          <w:rFonts w:ascii="Times New Roman" w:eastAsia="Times New Roman" w:hAnsi="Times New Roman" w:cs="Times New Roman"/>
          <w:b/>
          <w:bCs/>
          <w:color w:val="000000"/>
        </w:rPr>
        <w:t>Diagnostic</w:t>
      </w:r>
      <w:r w:rsidRPr="008A630B">
        <w:rPr>
          <w:rFonts w:ascii="Times New Roman" w:eastAsia="Times New Roman" w:hAnsi="Times New Roman" w:cs="Times New Roman"/>
          <w:b/>
          <w:bCs/>
          <w:color w:val="000000"/>
        </w:rPr>
        <w:t xml:space="preserve"> Development”</w:t>
      </w:r>
      <w:r w:rsidRPr="008A630B">
        <w:rPr>
          <w:rFonts w:ascii="Times New Roman" w:eastAsia="Times New Roman" w:hAnsi="Times New Roman" w:cs="Times New Roman"/>
          <w:color w:val="000000"/>
        </w:rPr>
        <w:t xml:space="preserve"> shall mean the </w:t>
      </w:r>
      <w:r w:rsidR="001561EE">
        <w:rPr>
          <w:rFonts w:ascii="Times New Roman" w:eastAsia="Times New Roman" w:hAnsi="Times New Roman" w:cs="Times New Roman"/>
          <w:color w:val="000000"/>
        </w:rPr>
        <w:t>diagnostic</w:t>
      </w:r>
      <w:r w:rsidR="00E32FB8">
        <w:rPr>
          <w:rFonts w:ascii="Times New Roman" w:eastAsia="Times New Roman" w:hAnsi="Times New Roman" w:cs="Times New Roman"/>
          <w:color w:val="000000"/>
        </w:rPr>
        <w:t xml:space="preserve"> </w:t>
      </w:r>
      <w:r w:rsidRPr="008A630B">
        <w:rPr>
          <w:rFonts w:ascii="Times New Roman" w:eastAsia="Times New Roman" w:hAnsi="Times New Roman" w:cs="Times New Roman"/>
          <w:color w:val="000000"/>
        </w:rPr>
        <w:t>development</w:t>
      </w:r>
      <w:r w:rsidR="00E32FB8">
        <w:rPr>
          <w:rFonts w:ascii="Times New Roman" w:eastAsia="Times New Roman" w:hAnsi="Times New Roman" w:cs="Times New Roman"/>
          <w:color w:val="000000"/>
        </w:rPr>
        <w:t xml:space="preserve"> </w:t>
      </w:r>
      <w:r w:rsidR="001561EE">
        <w:rPr>
          <w:rFonts w:ascii="Times New Roman" w:eastAsia="Times New Roman" w:hAnsi="Times New Roman" w:cs="Times New Roman"/>
          <w:color w:val="000000"/>
        </w:rPr>
        <w:t xml:space="preserve">and treatment optimization </w:t>
      </w:r>
      <w:r w:rsidR="00E32FB8">
        <w:rPr>
          <w:rFonts w:ascii="Times New Roman" w:eastAsia="Times New Roman" w:hAnsi="Times New Roman" w:cs="Times New Roman"/>
          <w:color w:val="000000"/>
        </w:rPr>
        <w:t>activities</w:t>
      </w:r>
      <w:r w:rsidRPr="008A630B">
        <w:rPr>
          <w:rFonts w:ascii="Times New Roman" w:eastAsia="Times New Roman" w:hAnsi="Times New Roman" w:cs="Times New Roman"/>
          <w:color w:val="000000"/>
        </w:rPr>
        <w:t xml:space="preserve"> </w:t>
      </w:r>
      <w:proofErr w:type="gramStart"/>
      <w:r w:rsidRPr="008A630B">
        <w:rPr>
          <w:rFonts w:ascii="Times New Roman" w:eastAsia="Times New Roman" w:hAnsi="Times New Roman" w:cs="Times New Roman"/>
          <w:color w:val="000000"/>
        </w:rPr>
        <w:t>actually conducted</w:t>
      </w:r>
      <w:proofErr w:type="gramEnd"/>
      <w:r w:rsidR="004C7F97">
        <w:rPr>
          <w:rFonts w:ascii="Times New Roman" w:eastAsia="Times New Roman" w:hAnsi="Times New Roman" w:cs="Times New Roman"/>
          <w:color w:val="000000"/>
        </w:rPr>
        <w:t xml:space="preserve"> by</w:t>
      </w:r>
      <w:r w:rsidRPr="008A630B">
        <w:rPr>
          <w:rFonts w:ascii="Times New Roman" w:eastAsia="Times New Roman" w:hAnsi="Times New Roman" w:cs="Times New Roman"/>
          <w:color w:val="000000"/>
        </w:rPr>
        <w:t xml:space="preserve"> </w:t>
      </w:r>
      <w:r w:rsidR="004C7F97">
        <w:rPr>
          <w:rFonts w:ascii="Times New Roman" w:eastAsia="Times New Roman" w:hAnsi="Times New Roman" w:cs="Times New Roman"/>
          <w:color w:val="000000"/>
        </w:rPr>
        <w:t xml:space="preserve">the Company Team pursuant to the </w:t>
      </w:r>
      <w:r w:rsidR="001561EE">
        <w:rPr>
          <w:rFonts w:ascii="Times New Roman" w:eastAsia="Times New Roman" w:hAnsi="Times New Roman" w:cs="Times New Roman"/>
          <w:color w:val="000000"/>
        </w:rPr>
        <w:t>Diagnostic</w:t>
      </w:r>
      <w:r w:rsidR="004C7F97">
        <w:rPr>
          <w:rFonts w:ascii="Times New Roman" w:eastAsia="Times New Roman" w:hAnsi="Times New Roman" w:cs="Times New Roman"/>
          <w:color w:val="000000"/>
        </w:rPr>
        <w:t xml:space="preserve"> Development Plan </w:t>
      </w:r>
      <w:r w:rsidR="004C7F97">
        <w:rPr>
          <w:rFonts w:ascii="Times New Roman" w:eastAsia="Times New Roman" w:hAnsi="Times New Roman" w:cs="Times New Roman"/>
          <w:color w:val="000000"/>
        </w:rPr>
        <w:lastRenderedPageBreak/>
        <w:t xml:space="preserve">during the </w:t>
      </w:r>
      <w:r w:rsidR="001561EE">
        <w:rPr>
          <w:rFonts w:ascii="Times New Roman" w:eastAsia="Times New Roman" w:hAnsi="Times New Roman" w:cs="Times New Roman"/>
          <w:color w:val="000000"/>
        </w:rPr>
        <w:t>Diagnostic</w:t>
      </w:r>
      <w:r w:rsidR="004C7F97">
        <w:rPr>
          <w:rFonts w:ascii="Times New Roman" w:eastAsia="Times New Roman" w:hAnsi="Times New Roman" w:cs="Times New Roman"/>
          <w:color w:val="000000"/>
        </w:rPr>
        <w:t xml:space="preserve"> Development Period. For clarity, </w:t>
      </w:r>
      <w:r w:rsidR="001561EE">
        <w:rPr>
          <w:rFonts w:ascii="Times New Roman" w:eastAsia="Times New Roman" w:hAnsi="Times New Roman" w:cs="Times New Roman"/>
          <w:color w:val="000000"/>
        </w:rPr>
        <w:t>Diagnostic</w:t>
      </w:r>
      <w:r w:rsidRPr="008A630B">
        <w:rPr>
          <w:rFonts w:ascii="Times New Roman" w:eastAsia="Times New Roman" w:hAnsi="Times New Roman" w:cs="Times New Roman"/>
          <w:color w:val="000000"/>
        </w:rPr>
        <w:t xml:space="preserve"> Development </w:t>
      </w:r>
      <w:r w:rsidR="004C7F97">
        <w:rPr>
          <w:rFonts w:ascii="Times New Roman" w:eastAsia="Times New Roman" w:hAnsi="Times New Roman" w:cs="Times New Roman"/>
          <w:color w:val="000000"/>
        </w:rPr>
        <w:t>excludes all other research, development or commercialization activities conducted by Company a</w:t>
      </w:r>
      <w:r w:rsidR="00F24A8C">
        <w:rPr>
          <w:rFonts w:ascii="Times New Roman" w:eastAsia="Times New Roman" w:hAnsi="Times New Roman" w:cs="Times New Roman"/>
          <w:color w:val="000000"/>
        </w:rPr>
        <w:t>t</w:t>
      </w:r>
      <w:r w:rsidR="004C7F97">
        <w:rPr>
          <w:rFonts w:ascii="Times New Roman" w:eastAsia="Times New Roman" w:hAnsi="Times New Roman" w:cs="Times New Roman"/>
          <w:color w:val="000000"/>
        </w:rPr>
        <w:t xml:space="preserve"> any time. </w:t>
      </w:r>
    </w:p>
    <w:p w14:paraId="6EB87EB0"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36E10E17" w14:textId="1002B88A" w:rsidR="008A630B" w:rsidRDefault="008A630B" w:rsidP="008E58A7">
      <w:pPr>
        <w:spacing w:after="0" w:line="240" w:lineRule="auto"/>
        <w:ind w:left="360"/>
        <w:jc w:val="both"/>
        <w:outlineLvl w:val="1"/>
        <w:rPr>
          <w:rFonts w:ascii="Times New Roman" w:eastAsia="Times New Roman" w:hAnsi="Times New Roman" w:cs="Times New Roman"/>
          <w:color w:val="000000"/>
        </w:rPr>
      </w:pPr>
      <w:r w:rsidRPr="008A630B">
        <w:rPr>
          <w:rFonts w:ascii="Times New Roman" w:eastAsia="Times New Roman" w:hAnsi="Times New Roman" w:cs="Times New Roman"/>
          <w:b/>
          <w:bCs/>
          <w:color w:val="000000"/>
        </w:rPr>
        <w:t>“</w:t>
      </w:r>
      <w:r w:rsidR="001561EE">
        <w:rPr>
          <w:rFonts w:ascii="Times New Roman" w:eastAsia="Times New Roman" w:hAnsi="Times New Roman" w:cs="Times New Roman"/>
          <w:b/>
          <w:bCs/>
          <w:color w:val="000000"/>
        </w:rPr>
        <w:t>Diagnostic</w:t>
      </w:r>
      <w:r w:rsidRPr="008A630B">
        <w:rPr>
          <w:rFonts w:ascii="Times New Roman" w:eastAsia="Times New Roman" w:hAnsi="Times New Roman" w:cs="Times New Roman"/>
          <w:b/>
          <w:bCs/>
          <w:color w:val="000000"/>
        </w:rPr>
        <w:t xml:space="preserve"> </w:t>
      </w:r>
      <w:r w:rsidR="001561EE">
        <w:rPr>
          <w:rFonts w:ascii="Times New Roman" w:eastAsia="Times New Roman" w:hAnsi="Times New Roman" w:cs="Times New Roman"/>
          <w:b/>
          <w:bCs/>
          <w:color w:val="000000"/>
        </w:rPr>
        <w:t>D</w:t>
      </w:r>
      <w:r w:rsidRPr="008A630B">
        <w:rPr>
          <w:rFonts w:ascii="Times New Roman" w:eastAsia="Times New Roman" w:hAnsi="Times New Roman" w:cs="Times New Roman"/>
          <w:b/>
          <w:bCs/>
          <w:color w:val="000000"/>
        </w:rPr>
        <w:t>evelopment Period”</w:t>
      </w:r>
      <w:r w:rsidRPr="008A630B">
        <w:rPr>
          <w:rFonts w:ascii="Times New Roman" w:eastAsia="Times New Roman" w:hAnsi="Times New Roman" w:cs="Times New Roman"/>
          <w:color w:val="000000"/>
        </w:rPr>
        <w:t xml:space="preserve"> shall mean a period of</w:t>
      </w:r>
      <w:r w:rsidR="004C7F97">
        <w:rPr>
          <w:rFonts w:ascii="Times New Roman" w:eastAsia="Times New Roman" w:hAnsi="Times New Roman" w:cs="Times New Roman"/>
          <w:color w:val="000000"/>
        </w:rPr>
        <w:t xml:space="preserve"> </w:t>
      </w:r>
      <w:r w:rsidR="001E2E65" w:rsidRPr="009175BD">
        <w:rPr>
          <w:rFonts w:ascii="Times New Roman" w:hAnsi="Times New Roman"/>
          <w:highlight w:val="yellow"/>
        </w:rPr>
        <w:t>[xxx]</w:t>
      </w:r>
      <w:r w:rsidRPr="008A630B">
        <w:rPr>
          <w:rFonts w:ascii="Times New Roman" w:eastAsia="Times New Roman" w:hAnsi="Times New Roman" w:cs="Times New Roman"/>
          <w:color w:val="000000"/>
        </w:rPr>
        <w:t xml:space="preserve"> months commencing on the </w:t>
      </w:r>
      <w:r w:rsidR="004C7F97">
        <w:rPr>
          <w:rFonts w:ascii="Times New Roman" w:eastAsia="Times New Roman" w:hAnsi="Times New Roman" w:cs="Times New Roman"/>
          <w:color w:val="000000"/>
        </w:rPr>
        <w:t xml:space="preserve">receipt of </w:t>
      </w:r>
      <w:r w:rsidRPr="008A630B">
        <w:rPr>
          <w:rFonts w:ascii="Times New Roman" w:eastAsia="Times New Roman" w:hAnsi="Times New Roman" w:cs="Times New Roman"/>
          <w:color w:val="000000"/>
        </w:rPr>
        <w:t xml:space="preserve">payment </w:t>
      </w:r>
      <w:r w:rsidR="004C7F97">
        <w:rPr>
          <w:rFonts w:ascii="Times New Roman" w:eastAsia="Times New Roman" w:hAnsi="Times New Roman" w:cs="Times New Roman"/>
          <w:color w:val="000000"/>
        </w:rPr>
        <w:t>made in in</w:t>
      </w:r>
      <w:r w:rsidRPr="008A630B">
        <w:rPr>
          <w:rFonts w:ascii="Times New Roman" w:eastAsia="Times New Roman" w:hAnsi="Times New Roman" w:cs="Times New Roman"/>
          <w:color w:val="000000"/>
        </w:rPr>
        <w:t xml:space="preserve"> accordance with Section 3</w:t>
      </w:r>
      <w:r w:rsidR="001E2E65">
        <w:rPr>
          <w:rFonts w:ascii="Times New Roman" w:eastAsia="Times New Roman" w:hAnsi="Times New Roman" w:cs="Times New Roman"/>
          <w:color w:val="000000"/>
        </w:rPr>
        <w:t>.1</w:t>
      </w:r>
      <w:r w:rsidRPr="008A630B">
        <w:rPr>
          <w:rFonts w:ascii="Times New Roman" w:eastAsia="Times New Roman" w:hAnsi="Times New Roman" w:cs="Times New Roman"/>
          <w:color w:val="000000"/>
        </w:rPr>
        <w:t xml:space="preserve"> below.</w:t>
      </w:r>
    </w:p>
    <w:p w14:paraId="72E64E69" w14:textId="77777777" w:rsidR="00F625CE" w:rsidRDefault="00F625CE" w:rsidP="008E58A7">
      <w:pPr>
        <w:spacing w:after="0" w:line="240" w:lineRule="auto"/>
        <w:ind w:left="360"/>
        <w:jc w:val="both"/>
        <w:outlineLvl w:val="1"/>
        <w:rPr>
          <w:rFonts w:ascii="Times New Roman" w:eastAsia="Times New Roman" w:hAnsi="Times New Roman" w:cs="Times New Roman"/>
          <w:b/>
          <w:bCs/>
          <w:color w:val="000000"/>
        </w:rPr>
      </w:pPr>
    </w:p>
    <w:p w14:paraId="0A577BBF" w14:textId="461F2B1E" w:rsidR="00F31AA6" w:rsidRPr="00F31AA6" w:rsidRDefault="00F625CE" w:rsidP="00F31AA6">
      <w:pPr>
        <w:spacing w:after="0" w:line="240" w:lineRule="auto"/>
        <w:ind w:left="360"/>
        <w:jc w:val="both"/>
        <w:outlineLvl w:val="1"/>
        <w:rPr>
          <w:rFonts w:ascii="Times New Roman" w:eastAsia="Times New Roman" w:hAnsi="Times New Roman" w:cs="Times New Roman"/>
          <w:bCs/>
          <w:color w:val="000000"/>
        </w:rPr>
      </w:pPr>
      <w:r>
        <w:rPr>
          <w:rFonts w:ascii="Times New Roman" w:eastAsia="Times New Roman" w:hAnsi="Times New Roman" w:cs="Times New Roman"/>
          <w:b/>
          <w:bCs/>
          <w:color w:val="000000"/>
        </w:rPr>
        <w:t>“</w:t>
      </w:r>
      <w:r w:rsidR="001561EE">
        <w:rPr>
          <w:rFonts w:ascii="Times New Roman" w:eastAsia="Times New Roman" w:hAnsi="Times New Roman" w:cs="Times New Roman"/>
          <w:b/>
          <w:bCs/>
          <w:color w:val="000000"/>
        </w:rPr>
        <w:t>Diagnostic</w:t>
      </w:r>
      <w:r>
        <w:rPr>
          <w:rFonts w:ascii="Times New Roman" w:eastAsia="Times New Roman" w:hAnsi="Times New Roman" w:cs="Times New Roman"/>
          <w:b/>
          <w:bCs/>
          <w:color w:val="000000"/>
        </w:rPr>
        <w:t xml:space="preserve"> Development Plan” </w:t>
      </w:r>
      <w:r w:rsidRPr="001E2E65">
        <w:rPr>
          <w:rFonts w:ascii="Times New Roman" w:eastAsia="Times New Roman" w:hAnsi="Times New Roman" w:cs="Times New Roman"/>
          <w:color w:val="000000"/>
        </w:rPr>
        <w:t xml:space="preserve">shall mean the </w:t>
      </w:r>
      <w:r w:rsidR="001561EE">
        <w:rPr>
          <w:rFonts w:ascii="Times New Roman" w:eastAsia="Times New Roman" w:hAnsi="Times New Roman" w:cs="Times New Roman"/>
          <w:color w:val="000000"/>
        </w:rPr>
        <w:t xml:space="preserve">diagnostic </w:t>
      </w:r>
      <w:r w:rsidR="001561EE" w:rsidRPr="008A630B">
        <w:rPr>
          <w:rFonts w:ascii="Times New Roman" w:eastAsia="Times New Roman" w:hAnsi="Times New Roman" w:cs="Times New Roman"/>
          <w:color w:val="000000"/>
        </w:rPr>
        <w:t>development</w:t>
      </w:r>
      <w:r w:rsidR="001561EE">
        <w:rPr>
          <w:rFonts w:ascii="Times New Roman" w:eastAsia="Times New Roman" w:hAnsi="Times New Roman" w:cs="Times New Roman"/>
          <w:color w:val="000000"/>
        </w:rPr>
        <w:t xml:space="preserve"> and treatment optimization </w:t>
      </w:r>
      <w:r w:rsidRPr="001E2E65">
        <w:rPr>
          <w:rFonts w:ascii="Times New Roman" w:eastAsia="Times New Roman" w:hAnsi="Times New Roman" w:cs="Times New Roman"/>
          <w:color w:val="000000"/>
        </w:rPr>
        <w:t xml:space="preserve">specified in the </w:t>
      </w:r>
      <w:r w:rsidR="001667F3">
        <w:rPr>
          <w:rFonts w:ascii="Times New Roman" w:eastAsia="Times New Roman" w:hAnsi="Times New Roman" w:cs="Times New Roman"/>
          <w:color w:val="000000"/>
        </w:rPr>
        <w:t>Diagnostic</w:t>
      </w:r>
      <w:r w:rsidR="00C96365" w:rsidRPr="001E2E65">
        <w:rPr>
          <w:rFonts w:ascii="Times New Roman" w:eastAsia="Times New Roman" w:hAnsi="Times New Roman" w:cs="Times New Roman"/>
          <w:color w:val="000000"/>
        </w:rPr>
        <w:t xml:space="preserve"> development plan in</w:t>
      </w:r>
      <w:r w:rsidR="00C96365">
        <w:rPr>
          <w:rFonts w:ascii="Times New Roman" w:eastAsia="Times New Roman" w:hAnsi="Times New Roman" w:cs="Times New Roman"/>
          <w:b/>
          <w:bCs/>
          <w:color w:val="000000"/>
        </w:rPr>
        <w:t xml:space="preserve"> </w:t>
      </w:r>
      <w:r w:rsidR="00D27A66">
        <w:rPr>
          <w:rFonts w:ascii="Times New Roman" w:eastAsia="Times New Roman" w:hAnsi="Times New Roman" w:cs="Times New Roman"/>
          <w:b/>
          <w:bCs/>
          <w:color w:val="000000"/>
          <w:u w:val="single"/>
        </w:rPr>
        <w:t>Appendix</w:t>
      </w:r>
      <w:r w:rsidR="00C96365" w:rsidRPr="008E58A7">
        <w:rPr>
          <w:rFonts w:ascii="Times New Roman" w:eastAsia="Times New Roman" w:hAnsi="Times New Roman" w:cs="Times New Roman"/>
          <w:b/>
          <w:bCs/>
          <w:color w:val="000000"/>
          <w:u w:val="single"/>
        </w:rPr>
        <w:t xml:space="preserve"> A</w:t>
      </w:r>
      <w:r w:rsidR="00C96365">
        <w:rPr>
          <w:rFonts w:ascii="Times New Roman" w:eastAsia="Times New Roman" w:hAnsi="Times New Roman" w:cs="Times New Roman"/>
          <w:bCs/>
          <w:color w:val="000000"/>
          <w:u w:val="single"/>
        </w:rPr>
        <w:t xml:space="preserve"> </w:t>
      </w:r>
      <w:r w:rsidR="00C96365" w:rsidRPr="008E58A7">
        <w:rPr>
          <w:rFonts w:ascii="Times New Roman" w:eastAsia="Times New Roman" w:hAnsi="Times New Roman" w:cs="Times New Roman"/>
          <w:bCs/>
          <w:color w:val="000000"/>
        </w:rPr>
        <w:t>attached</w:t>
      </w:r>
      <w:r w:rsidR="00C96365">
        <w:rPr>
          <w:rFonts w:ascii="Times New Roman" w:eastAsia="Times New Roman" w:hAnsi="Times New Roman" w:cs="Times New Roman"/>
          <w:bCs/>
          <w:color w:val="000000"/>
        </w:rPr>
        <w:t xml:space="preserve"> hereto (as amended by written agreement of both Parties).</w:t>
      </w:r>
    </w:p>
    <w:p w14:paraId="27E75D26"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4D4D3CBF" w14:textId="02D50070" w:rsidR="00F31AA6" w:rsidRDefault="008A630B" w:rsidP="00F31AA6">
      <w:pPr>
        <w:spacing w:after="0" w:line="240" w:lineRule="auto"/>
        <w:ind w:left="360"/>
        <w:jc w:val="both"/>
        <w:outlineLvl w:val="1"/>
        <w:rPr>
          <w:rFonts w:ascii="Times New Roman" w:eastAsia="Times New Roman" w:hAnsi="Times New Roman" w:cs="Times New Roman"/>
          <w:color w:val="000000"/>
        </w:rPr>
      </w:pPr>
      <w:r w:rsidRPr="008A630B">
        <w:rPr>
          <w:rFonts w:ascii="Times New Roman" w:eastAsia="Times New Roman" w:hAnsi="Times New Roman" w:cs="Times New Roman"/>
          <w:b/>
          <w:bCs/>
          <w:color w:val="000000"/>
        </w:rPr>
        <w:t>“D</w:t>
      </w:r>
      <w:r w:rsidR="001561EE">
        <w:rPr>
          <w:rFonts w:ascii="Times New Roman" w:eastAsia="Times New Roman" w:hAnsi="Times New Roman" w:cs="Times New Roman"/>
          <w:b/>
          <w:bCs/>
          <w:color w:val="000000"/>
        </w:rPr>
        <w:t>iagnostic</w:t>
      </w:r>
      <w:r w:rsidRPr="008A630B">
        <w:rPr>
          <w:rFonts w:ascii="Times New Roman" w:eastAsia="Times New Roman" w:hAnsi="Times New Roman" w:cs="Times New Roman"/>
          <w:b/>
          <w:bCs/>
          <w:color w:val="000000"/>
        </w:rPr>
        <w:t xml:space="preserve"> Development Results”</w:t>
      </w:r>
      <w:r w:rsidRPr="008A630B">
        <w:rPr>
          <w:rFonts w:ascii="Times New Roman" w:eastAsia="Times New Roman" w:hAnsi="Times New Roman" w:cs="Times New Roman"/>
          <w:color w:val="000000"/>
        </w:rPr>
        <w:t xml:space="preserve"> shall mean </w:t>
      </w:r>
      <w:proofErr w:type="gramStart"/>
      <w:r w:rsidRPr="008A630B">
        <w:rPr>
          <w:rFonts w:ascii="Times New Roman" w:eastAsia="Times New Roman" w:hAnsi="Times New Roman" w:cs="Times New Roman"/>
          <w:color w:val="000000"/>
        </w:rPr>
        <w:t>any and all</w:t>
      </w:r>
      <w:proofErr w:type="gramEnd"/>
      <w:r w:rsidRPr="008A630B">
        <w:rPr>
          <w:rFonts w:ascii="Times New Roman" w:eastAsia="Times New Roman" w:hAnsi="Times New Roman" w:cs="Times New Roman"/>
          <w:color w:val="000000"/>
        </w:rPr>
        <w:t xml:space="preserve"> </w:t>
      </w:r>
      <w:r w:rsidR="00FC7421" w:rsidRPr="00FC7421">
        <w:rPr>
          <w:rFonts w:ascii="Times New Roman" w:eastAsia="Times New Roman" w:hAnsi="Times New Roman" w:cs="Times New Roman"/>
          <w:color w:val="000000"/>
        </w:rPr>
        <w:t>intellectual property, inventions, conceptions, reductions to practice,</w:t>
      </w:r>
      <w:r w:rsidR="00FC7421">
        <w:rPr>
          <w:rFonts w:ascii="Times New Roman" w:eastAsia="Times New Roman" w:hAnsi="Times New Roman" w:cs="Times New Roman"/>
          <w:color w:val="000000"/>
        </w:rPr>
        <w:t xml:space="preserve"> </w:t>
      </w:r>
      <w:r w:rsidRPr="008A630B">
        <w:rPr>
          <w:rFonts w:ascii="Times New Roman" w:eastAsia="Times New Roman" w:hAnsi="Times New Roman" w:cs="Times New Roman"/>
          <w:color w:val="000000"/>
        </w:rPr>
        <w:t xml:space="preserve">compositions, materials, methods, processes, know-how, data, information, formulae, records, results, studies and analyses, discovered by members of the Company Team in the performance of the </w:t>
      </w:r>
      <w:r w:rsidR="001561EE">
        <w:rPr>
          <w:rFonts w:ascii="Times New Roman" w:eastAsia="Times New Roman" w:hAnsi="Times New Roman" w:cs="Times New Roman"/>
          <w:color w:val="000000"/>
        </w:rPr>
        <w:t>Diagnostic</w:t>
      </w:r>
      <w:r w:rsidR="00A57D31">
        <w:rPr>
          <w:rFonts w:ascii="Times New Roman" w:eastAsia="Times New Roman" w:hAnsi="Times New Roman" w:cs="Times New Roman"/>
          <w:color w:val="000000"/>
        </w:rPr>
        <w:t xml:space="preserve"> Development</w:t>
      </w:r>
      <w:r w:rsidRPr="008A630B">
        <w:rPr>
          <w:rFonts w:ascii="Times New Roman" w:eastAsia="Times New Roman" w:hAnsi="Times New Roman" w:cs="Times New Roman"/>
          <w:color w:val="000000"/>
        </w:rPr>
        <w:t>.</w:t>
      </w:r>
    </w:p>
    <w:p w14:paraId="34CA65CC" w14:textId="53B007AB" w:rsidR="00F31AA6" w:rsidRDefault="00F31AA6" w:rsidP="00F31AA6">
      <w:pPr>
        <w:spacing w:after="0" w:line="240" w:lineRule="auto"/>
        <w:ind w:left="360"/>
        <w:jc w:val="both"/>
        <w:outlineLvl w:val="1"/>
        <w:rPr>
          <w:rFonts w:ascii="Times New Roman" w:eastAsia="Times New Roman" w:hAnsi="Times New Roman" w:cs="Times New Roman"/>
          <w:color w:val="000000"/>
        </w:rPr>
      </w:pPr>
    </w:p>
    <w:p w14:paraId="23230CAE" w14:textId="7082A13D" w:rsidR="00F31AA6" w:rsidRDefault="00F31AA6" w:rsidP="00F31AA6">
      <w:pPr>
        <w:spacing w:after="0" w:line="240" w:lineRule="auto"/>
        <w:ind w:left="360"/>
        <w:jc w:val="both"/>
        <w:rPr>
          <w:rFonts w:ascii="Times New Roman" w:eastAsia="Times New Roman" w:hAnsi="Times New Roman" w:cs="Times New Roman"/>
          <w:color w:val="000000"/>
        </w:rPr>
      </w:pPr>
      <w:r w:rsidRPr="001E2E65">
        <w:rPr>
          <w:rFonts w:ascii="Times New Roman" w:eastAsia="Times New Roman" w:hAnsi="Times New Roman" w:cs="Times New Roman"/>
          <w:b/>
          <w:bCs/>
          <w:color w:val="000000"/>
        </w:rPr>
        <w:t>“Net Company Receipts”</w:t>
      </w:r>
      <w:r w:rsidRPr="001E2E65">
        <w:rPr>
          <w:rFonts w:ascii="Times New Roman" w:eastAsia="Times New Roman" w:hAnsi="Times New Roman" w:cs="Times New Roman"/>
          <w:color w:val="000000"/>
        </w:rPr>
        <w:t xml:space="preserve"> shall mean Company Receipts less Company Expenses.</w:t>
      </w:r>
    </w:p>
    <w:p w14:paraId="5E7091B3" w14:textId="1F9279A3" w:rsidR="00001F6B" w:rsidRDefault="00001F6B" w:rsidP="00F31AA6">
      <w:pPr>
        <w:spacing w:after="0" w:line="240" w:lineRule="auto"/>
        <w:ind w:left="360"/>
        <w:jc w:val="both"/>
        <w:rPr>
          <w:rFonts w:ascii="Times New Roman" w:eastAsia="Times New Roman" w:hAnsi="Times New Roman" w:cs="Times New Roman"/>
          <w:color w:val="000000"/>
        </w:rPr>
      </w:pPr>
    </w:p>
    <w:p w14:paraId="5151347C" w14:textId="5F8AFC9D" w:rsidR="00001F6B" w:rsidRPr="00001F6B" w:rsidRDefault="00001F6B" w:rsidP="00F31AA6">
      <w:pPr>
        <w:spacing w:after="0" w:line="240" w:lineRule="auto"/>
        <w:ind w:left="360"/>
        <w:jc w:val="both"/>
        <w:rPr>
          <w:rFonts w:ascii="Times New Roman" w:eastAsia="Times New Roman" w:hAnsi="Times New Roman" w:cs="Times New Roman"/>
          <w:color w:val="000000"/>
          <w:lang w:val="en-GB"/>
        </w:rPr>
      </w:pPr>
      <w:bookmarkStart w:id="0" w:name="_Hlk104389154"/>
      <w:r w:rsidRPr="00001F6B">
        <w:rPr>
          <w:rFonts w:ascii="Times New Roman" w:eastAsia="Times New Roman" w:hAnsi="Times New Roman" w:cs="Times New Roman"/>
          <w:b/>
          <w:bCs/>
          <w:color w:val="000000"/>
          <w:lang w:val="en-GB"/>
        </w:rPr>
        <w:t>“Net Sales”</w:t>
      </w:r>
      <w:r w:rsidRPr="00001F6B">
        <w:rPr>
          <w:rFonts w:ascii="Times New Roman" w:eastAsia="Times New Roman" w:hAnsi="Times New Roman" w:cs="Times New Roman"/>
          <w:color w:val="000000"/>
          <w:lang w:val="en-GB"/>
        </w:rPr>
        <w:t xml:space="preserve"> shall mean the gross amount of Sponsor’s and Affiliates sales and sales from Sponsor’s customers to end users under section 4.</w:t>
      </w:r>
      <w:r w:rsidR="00AF0F70">
        <w:rPr>
          <w:rFonts w:ascii="Times New Roman" w:eastAsia="Times New Roman" w:hAnsi="Times New Roman" w:cs="Times New Roman"/>
          <w:color w:val="000000"/>
          <w:lang w:val="en-GB"/>
        </w:rPr>
        <w:t>2</w:t>
      </w:r>
      <w:r w:rsidRPr="00001F6B">
        <w:rPr>
          <w:rFonts w:ascii="Times New Roman" w:eastAsia="Times New Roman" w:hAnsi="Times New Roman" w:cs="Times New Roman"/>
          <w:color w:val="000000"/>
          <w:lang w:val="en-GB"/>
        </w:rPr>
        <w:t xml:space="preserve"> from the Products in a calendar year, after deduction of allowances for defective returned Products, sales taxes and duties.</w:t>
      </w:r>
    </w:p>
    <w:bookmarkEnd w:id="0"/>
    <w:p w14:paraId="1AB12E99" w14:textId="77777777" w:rsidR="00F31AA6" w:rsidRPr="00F31AA6" w:rsidRDefault="00F31AA6" w:rsidP="00F31AA6">
      <w:pPr>
        <w:spacing w:after="0" w:line="240" w:lineRule="auto"/>
        <w:ind w:left="360"/>
        <w:jc w:val="both"/>
        <w:outlineLvl w:val="1"/>
        <w:rPr>
          <w:rFonts w:ascii="Times New Roman" w:eastAsia="Times New Roman" w:hAnsi="Times New Roman" w:cs="Times New Roman"/>
          <w:color w:val="000000"/>
        </w:rPr>
      </w:pPr>
    </w:p>
    <w:p w14:paraId="14B163DF" w14:textId="36ADDE37" w:rsidR="00F31AA6" w:rsidRDefault="00F31AA6" w:rsidP="00F31AA6">
      <w:pPr>
        <w:spacing w:after="0" w:line="240" w:lineRule="auto"/>
        <w:ind w:left="360"/>
        <w:jc w:val="both"/>
        <w:outlineLvl w:val="1"/>
        <w:rPr>
          <w:rFonts w:ascii="Times New Roman" w:eastAsia="Times New Roman" w:hAnsi="Times New Roman" w:cs="Times New Roman"/>
          <w:b/>
          <w:bCs/>
          <w:sz w:val="36"/>
          <w:szCs w:val="36"/>
        </w:rPr>
      </w:pPr>
      <w:r w:rsidRPr="00F27955">
        <w:rPr>
          <w:rFonts w:ascii="Times New Roman" w:hAnsi="Times New Roman"/>
          <w:b/>
          <w:bCs/>
        </w:rPr>
        <w:t>“Products”</w:t>
      </w:r>
      <w:r>
        <w:rPr>
          <w:rFonts w:ascii="Times New Roman" w:hAnsi="Times New Roman"/>
          <w:b/>
          <w:bCs/>
        </w:rPr>
        <w:t xml:space="preserve"> </w:t>
      </w:r>
      <w:r>
        <w:rPr>
          <w:rFonts w:ascii="Times New Roman" w:hAnsi="Times New Roman"/>
        </w:rPr>
        <w:t xml:space="preserve">shall be defined as any </w:t>
      </w:r>
      <w:r w:rsidRPr="00F27955">
        <w:rPr>
          <w:rFonts w:ascii="Times New Roman" w:hAnsi="Times New Roman"/>
          <w:highlight w:val="yellow"/>
        </w:rPr>
        <w:t>[xxx]</w:t>
      </w:r>
      <w:r>
        <w:rPr>
          <w:rFonts w:ascii="Times New Roman" w:hAnsi="Times New Roman"/>
        </w:rPr>
        <w:t xml:space="preserve"> that is developed based on the </w:t>
      </w:r>
      <w:r w:rsidR="001667F3">
        <w:rPr>
          <w:rFonts w:ascii="Times New Roman" w:hAnsi="Times New Roman"/>
        </w:rPr>
        <w:t>Diagnostic</w:t>
      </w:r>
      <w:r>
        <w:rPr>
          <w:rFonts w:ascii="Times New Roman" w:hAnsi="Times New Roman"/>
        </w:rPr>
        <w:t xml:space="preserve"> Development Results for </w:t>
      </w:r>
      <w:r w:rsidRPr="00122FE5">
        <w:rPr>
          <w:rFonts w:ascii="Times New Roman" w:hAnsi="Times New Roman"/>
          <w:highlight w:val="yellow"/>
        </w:rPr>
        <w:t>[xxx]</w:t>
      </w:r>
      <w:r>
        <w:rPr>
          <w:rFonts w:ascii="Times New Roman" w:hAnsi="Times New Roman"/>
        </w:rPr>
        <w:t>, produced and commercialized.</w:t>
      </w:r>
    </w:p>
    <w:p w14:paraId="0FF3A4F7" w14:textId="74512B10" w:rsidR="008A630B" w:rsidRPr="00F31AA6" w:rsidRDefault="008A630B" w:rsidP="00F31AA6">
      <w:pPr>
        <w:spacing w:after="0" w:line="240" w:lineRule="auto"/>
        <w:ind w:left="360"/>
        <w:jc w:val="both"/>
        <w:outlineLvl w:val="1"/>
        <w:rPr>
          <w:rFonts w:ascii="Times New Roman" w:eastAsia="Times New Roman" w:hAnsi="Times New Roman" w:cs="Times New Roman"/>
          <w:b/>
          <w:bCs/>
          <w:sz w:val="36"/>
          <w:szCs w:val="36"/>
        </w:rPr>
      </w:pPr>
    </w:p>
    <w:p w14:paraId="110C4584" w14:textId="5B51E984" w:rsidR="008A630B" w:rsidRPr="001E2E65" w:rsidRDefault="008A630B" w:rsidP="00323F88">
      <w:pPr>
        <w:pStyle w:val="ListParagraph"/>
        <w:numPr>
          <w:ilvl w:val="0"/>
          <w:numId w:val="2"/>
        </w:numPr>
        <w:adjustRightInd w:val="0"/>
        <w:spacing w:after="0" w:line="240" w:lineRule="auto"/>
        <w:jc w:val="both"/>
        <w:textAlignment w:val="baseline"/>
        <w:rPr>
          <w:rFonts w:ascii="Times New Roman" w:eastAsia="Times New Roman" w:hAnsi="Times New Roman" w:cs="Times New Roman"/>
          <w:b/>
          <w:bCs/>
          <w:color w:val="000000"/>
        </w:rPr>
      </w:pPr>
      <w:r w:rsidRPr="001E2E65">
        <w:rPr>
          <w:rFonts w:ascii="Times New Roman" w:eastAsia="Times New Roman" w:hAnsi="Times New Roman" w:cs="Times New Roman"/>
          <w:b/>
          <w:bCs/>
          <w:color w:val="000000"/>
        </w:rPr>
        <w:t xml:space="preserve">Performance of </w:t>
      </w:r>
      <w:r w:rsidR="001667F3">
        <w:rPr>
          <w:rFonts w:ascii="Times New Roman" w:eastAsia="Times New Roman" w:hAnsi="Times New Roman" w:cs="Times New Roman"/>
          <w:b/>
          <w:bCs/>
          <w:color w:val="000000"/>
        </w:rPr>
        <w:t>Diagnostic</w:t>
      </w:r>
      <w:r w:rsidRPr="001E2E65">
        <w:rPr>
          <w:rFonts w:ascii="Times New Roman" w:eastAsia="Times New Roman" w:hAnsi="Times New Roman" w:cs="Times New Roman"/>
          <w:b/>
          <w:bCs/>
          <w:color w:val="000000"/>
        </w:rPr>
        <w:t xml:space="preserve"> Development</w:t>
      </w:r>
    </w:p>
    <w:p w14:paraId="1ED38BC2" w14:textId="00F7688A" w:rsidR="008A630B" w:rsidRPr="008A630B" w:rsidRDefault="008A630B" w:rsidP="008A630B">
      <w:pPr>
        <w:spacing w:after="0" w:line="240" w:lineRule="auto"/>
        <w:rPr>
          <w:rFonts w:ascii="Times New Roman" w:eastAsia="Times New Roman" w:hAnsi="Times New Roman" w:cs="Times New Roman"/>
          <w:sz w:val="24"/>
          <w:szCs w:val="24"/>
        </w:rPr>
      </w:pPr>
    </w:p>
    <w:p w14:paraId="6B9A6319" w14:textId="4714CC95" w:rsidR="00FC7421"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FC7421">
        <w:rPr>
          <w:rFonts w:ascii="Times New Roman" w:eastAsia="Times New Roman" w:hAnsi="Times New Roman" w:cs="Times New Roman"/>
          <w:color w:val="000000"/>
          <w:u w:val="single"/>
        </w:rPr>
        <w:t xml:space="preserve">Performance of </w:t>
      </w:r>
      <w:r w:rsidR="001667F3">
        <w:rPr>
          <w:rFonts w:ascii="Times New Roman" w:eastAsia="Times New Roman" w:hAnsi="Times New Roman" w:cs="Times New Roman"/>
          <w:color w:val="000000"/>
          <w:u w:val="single"/>
        </w:rPr>
        <w:t>Diagnostic</w:t>
      </w:r>
      <w:r w:rsidRPr="00FC7421">
        <w:rPr>
          <w:rFonts w:ascii="Times New Roman" w:eastAsia="Times New Roman" w:hAnsi="Times New Roman" w:cs="Times New Roman"/>
          <w:color w:val="000000"/>
          <w:u w:val="single"/>
        </w:rPr>
        <w:t xml:space="preserve"> Development.</w:t>
      </w:r>
      <w:r w:rsidRPr="00FC7421">
        <w:rPr>
          <w:rFonts w:ascii="Times New Roman" w:eastAsia="Times New Roman" w:hAnsi="Times New Roman" w:cs="Times New Roman"/>
          <w:color w:val="000000"/>
        </w:rPr>
        <w:t xml:space="preserve"> Company shall use reasonable efforts to perform the </w:t>
      </w:r>
      <w:r w:rsidR="001667F3">
        <w:rPr>
          <w:rFonts w:ascii="Times New Roman" w:eastAsia="Times New Roman" w:hAnsi="Times New Roman" w:cs="Times New Roman"/>
          <w:color w:val="000000"/>
        </w:rPr>
        <w:t>Diagnostic</w:t>
      </w:r>
      <w:r w:rsidRPr="00FC7421">
        <w:rPr>
          <w:rFonts w:ascii="Times New Roman" w:eastAsia="Times New Roman" w:hAnsi="Times New Roman" w:cs="Times New Roman"/>
          <w:color w:val="000000"/>
        </w:rPr>
        <w:t xml:space="preserve"> Development</w:t>
      </w:r>
      <w:r w:rsidR="00D42E87" w:rsidRPr="00FC7421">
        <w:rPr>
          <w:rFonts w:ascii="Times New Roman" w:eastAsia="Times New Roman" w:hAnsi="Times New Roman" w:cs="Times New Roman"/>
          <w:color w:val="000000"/>
        </w:rPr>
        <w:t xml:space="preserve"> and to provide Sponsor with the deliverables set forth in the </w:t>
      </w:r>
      <w:r w:rsidR="001667F3">
        <w:rPr>
          <w:rFonts w:ascii="Times New Roman" w:eastAsia="Times New Roman" w:hAnsi="Times New Roman" w:cs="Times New Roman"/>
          <w:color w:val="000000"/>
        </w:rPr>
        <w:t>Diagnostic</w:t>
      </w:r>
      <w:r w:rsidR="00D42E87" w:rsidRPr="00FC7421">
        <w:rPr>
          <w:rFonts w:ascii="Times New Roman" w:eastAsia="Times New Roman" w:hAnsi="Times New Roman" w:cs="Times New Roman"/>
          <w:color w:val="000000"/>
        </w:rPr>
        <w:t xml:space="preserve"> Development Plan. Notwithstanding the foregoing</w:t>
      </w:r>
      <w:r w:rsidRPr="00FC7421">
        <w:rPr>
          <w:rFonts w:ascii="Times New Roman" w:eastAsia="Times New Roman" w:hAnsi="Times New Roman" w:cs="Times New Roman"/>
          <w:color w:val="000000"/>
        </w:rPr>
        <w:t xml:space="preserve">, Company makes no warranties that the </w:t>
      </w:r>
      <w:r w:rsidR="001667F3">
        <w:rPr>
          <w:rFonts w:ascii="Times New Roman" w:eastAsia="Times New Roman" w:hAnsi="Times New Roman" w:cs="Times New Roman"/>
          <w:color w:val="000000"/>
        </w:rPr>
        <w:t>Diagnostic</w:t>
      </w:r>
      <w:r w:rsidRPr="00FC7421">
        <w:rPr>
          <w:rFonts w:ascii="Times New Roman" w:eastAsia="Times New Roman" w:hAnsi="Times New Roman" w:cs="Times New Roman"/>
          <w:color w:val="000000"/>
        </w:rPr>
        <w:t xml:space="preserve"> Development </w:t>
      </w:r>
      <w:r w:rsidR="00D42E87" w:rsidRPr="00FC7421">
        <w:rPr>
          <w:rFonts w:ascii="Times New Roman" w:eastAsia="Times New Roman" w:hAnsi="Times New Roman" w:cs="Times New Roman"/>
          <w:color w:val="000000"/>
        </w:rPr>
        <w:t xml:space="preserve">or Company’s performance under this Agreement </w:t>
      </w:r>
      <w:r w:rsidRPr="00FC7421">
        <w:rPr>
          <w:rFonts w:ascii="Times New Roman" w:eastAsia="Times New Roman" w:hAnsi="Times New Roman" w:cs="Times New Roman"/>
          <w:color w:val="000000"/>
        </w:rPr>
        <w:t xml:space="preserve">will achieve any </w:t>
      </w:r>
      <w:proofErr w:type="gramStart"/>
      <w:r w:rsidRPr="00FC7421">
        <w:rPr>
          <w:rFonts w:ascii="Times New Roman" w:eastAsia="Times New Roman" w:hAnsi="Times New Roman" w:cs="Times New Roman"/>
          <w:color w:val="000000"/>
        </w:rPr>
        <w:t>particular results</w:t>
      </w:r>
      <w:proofErr w:type="gramEnd"/>
      <w:r w:rsidR="00D42E87" w:rsidRPr="00FC7421">
        <w:rPr>
          <w:rFonts w:ascii="Times New Roman" w:eastAsia="Times New Roman" w:hAnsi="Times New Roman" w:cs="Times New Roman"/>
          <w:color w:val="000000"/>
        </w:rPr>
        <w:t>; And Company is not obligated to start performing an</w:t>
      </w:r>
      <w:r w:rsidR="001667F3">
        <w:rPr>
          <w:rFonts w:ascii="Times New Roman" w:eastAsia="Times New Roman" w:hAnsi="Times New Roman" w:cs="Times New Roman"/>
          <w:color w:val="000000"/>
        </w:rPr>
        <w:t>y</w:t>
      </w:r>
      <w:r w:rsidR="00D42E87" w:rsidRPr="00FC7421">
        <w:rPr>
          <w:rFonts w:ascii="Times New Roman" w:eastAsia="Times New Roman" w:hAnsi="Times New Roman" w:cs="Times New Roman"/>
          <w:color w:val="000000"/>
        </w:rPr>
        <w:t xml:space="preserve"> </w:t>
      </w:r>
      <w:r w:rsidR="001667F3">
        <w:rPr>
          <w:rFonts w:ascii="Times New Roman" w:eastAsia="Times New Roman" w:hAnsi="Times New Roman" w:cs="Times New Roman"/>
          <w:color w:val="000000"/>
        </w:rPr>
        <w:t>Diagnostic</w:t>
      </w:r>
      <w:r w:rsidR="00D42E87" w:rsidRPr="00FC7421">
        <w:rPr>
          <w:rFonts w:ascii="Times New Roman" w:eastAsia="Times New Roman" w:hAnsi="Times New Roman" w:cs="Times New Roman"/>
          <w:color w:val="000000"/>
        </w:rPr>
        <w:t xml:space="preserve"> Development before receiving the </w:t>
      </w:r>
      <w:r w:rsidR="00DC0A41" w:rsidRPr="00FC7421">
        <w:rPr>
          <w:rFonts w:ascii="Times New Roman" w:eastAsia="Times New Roman" w:hAnsi="Times New Roman" w:cs="Times New Roman"/>
          <w:color w:val="000000"/>
        </w:rPr>
        <w:t xml:space="preserve">first </w:t>
      </w:r>
      <w:r w:rsidR="00D42E87" w:rsidRPr="00FC7421">
        <w:rPr>
          <w:rFonts w:ascii="Times New Roman" w:eastAsia="Times New Roman" w:hAnsi="Times New Roman" w:cs="Times New Roman"/>
          <w:color w:val="000000"/>
        </w:rPr>
        <w:t xml:space="preserve">payment amount </w:t>
      </w:r>
      <w:r w:rsidR="00DC0A41" w:rsidRPr="00FC7421">
        <w:rPr>
          <w:rFonts w:ascii="Times New Roman" w:eastAsia="Times New Roman" w:hAnsi="Times New Roman" w:cs="Times New Roman"/>
          <w:color w:val="000000"/>
        </w:rPr>
        <w:t>specified in</w:t>
      </w:r>
      <w:r w:rsidR="00D42E87" w:rsidRPr="00FC7421">
        <w:rPr>
          <w:rFonts w:ascii="Times New Roman" w:eastAsia="Times New Roman" w:hAnsi="Times New Roman" w:cs="Times New Roman"/>
          <w:color w:val="000000"/>
        </w:rPr>
        <w:t xml:space="preserve"> Section 3</w:t>
      </w:r>
      <w:r w:rsidR="00FC7421" w:rsidRPr="00FC7421">
        <w:rPr>
          <w:rFonts w:ascii="Times New Roman" w:eastAsia="Times New Roman" w:hAnsi="Times New Roman" w:cs="Times New Roman"/>
          <w:color w:val="000000"/>
        </w:rPr>
        <w:t>.1</w:t>
      </w:r>
      <w:r w:rsidR="001B2897" w:rsidRPr="00FC7421">
        <w:rPr>
          <w:rFonts w:ascii="Times New Roman" w:eastAsia="Times New Roman" w:hAnsi="Times New Roman" w:cs="Times New Roman"/>
          <w:color w:val="000000"/>
        </w:rPr>
        <w:t>.</w:t>
      </w:r>
    </w:p>
    <w:p w14:paraId="4E78F05A" w14:textId="77777777" w:rsidR="00FC7421" w:rsidRDefault="00FC7421" w:rsidP="00FC7421">
      <w:pPr>
        <w:pStyle w:val="ListParagraph"/>
        <w:spacing w:after="0" w:line="240" w:lineRule="auto"/>
        <w:ind w:left="792"/>
        <w:jc w:val="both"/>
        <w:textAlignment w:val="baseline"/>
        <w:rPr>
          <w:rFonts w:ascii="Times New Roman" w:eastAsia="Times New Roman" w:hAnsi="Times New Roman" w:cs="Times New Roman"/>
          <w:color w:val="000000"/>
        </w:rPr>
      </w:pPr>
    </w:p>
    <w:p w14:paraId="521FDB38" w14:textId="09B3E618" w:rsidR="00FC7421"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FC7421">
        <w:rPr>
          <w:rFonts w:ascii="Times New Roman" w:eastAsia="Times New Roman" w:hAnsi="Times New Roman" w:cs="Times New Roman"/>
          <w:color w:val="000000"/>
          <w:u w:val="single"/>
        </w:rPr>
        <w:t>Company team.</w:t>
      </w:r>
      <w:r w:rsidRPr="00FC7421">
        <w:rPr>
          <w:rFonts w:ascii="Times New Roman" w:eastAsia="Times New Roman" w:hAnsi="Times New Roman" w:cs="Times New Roman"/>
          <w:color w:val="000000"/>
        </w:rPr>
        <w:t xml:space="preserve"> The </w:t>
      </w:r>
      <w:r w:rsidR="001667F3">
        <w:rPr>
          <w:rFonts w:ascii="Times New Roman" w:eastAsia="Times New Roman" w:hAnsi="Times New Roman" w:cs="Times New Roman"/>
          <w:color w:val="000000"/>
        </w:rPr>
        <w:t>Diagnostic</w:t>
      </w:r>
      <w:r w:rsidR="001B2897" w:rsidRPr="00FC7421">
        <w:rPr>
          <w:rFonts w:ascii="Times New Roman" w:eastAsia="Times New Roman" w:hAnsi="Times New Roman" w:cs="Times New Roman"/>
          <w:color w:val="000000"/>
        </w:rPr>
        <w:t xml:space="preserve"> </w:t>
      </w:r>
      <w:r w:rsidR="008E58A7" w:rsidRPr="00FC7421">
        <w:rPr>
          <w:rFonts w:ascii="Times New Roman" w:eastAsia="Times New Roman" w:hAnsi="Times New Roman" w:cs="Times New Roman"/>
          <w:color w:val="000000"/>
        </w:rPr>
        <w:t>Development will</w:t>
      </w:r>
      <w:r w:rsidRPr="00FC7421">
        <w:rPr>
          <w:rFonts w:ascii="Times New Roman" w:eastAsia="Times New Roman" w:hAnsi="Times New Roman" w:cs="Times New Roman"/>
          <w:color w:val="000000"/>
        </w:rPr>
        <w:t xml:space="preserve"> be directed, supervised and executed by the Company Team, who shall have primary responsibility for the performance of the </w:t>
      </w:r>
      <w:r w:rsidR="001667F3">
        <w:rPr>
          <w:rFonts w:ascii="Times New Roman" w:eastAsia="Times New Roman" w:hAnsi="Times New Roman" w:cs="Times New Roman"/>
          <w:color w:val="000000"/>
        </w:rPr>
        <w:t>Diagnostic</w:t>
      </w:r>
      <w:r w:rsidRPr="00FC7421">
        <w:rPr>
          <w:rFonts w:ascii="Times New Roman" w:eastAsia="Times New Roman" w:hAnsi="Times New Roman" w:cs="Times New Roman"/>
          <w:color w:val="000000"/>
        </w:rPr>
        <w:t xml:space="preserve"> Development.</w:t>
      </w:r>
    </w:p>
    <w:p w14:paraId="6241B9C2" w14:textId="77777777" w:rsidR="006B0623" w:rsidRPr="006B0623" w:rsidRDefault="006B0623" w:rsidP="006B0623">
      <w:pPr>
        <w:pStyle w:val="ListParagraph"/>
        <w:rPr>
          <w:rFonts w:ascii="Times New Roman" w:eastAsia="Times New Roman" w:hAnsi="Times New Roman" w:cs="Times New Roman"/>
          <w:color w:val="000000"/>
        </w:rPr>
      </w:pPr>
    </w:p>
    <w:p w14:paraId="558ECC55" w14:textId="1222E976" w:rsidR="006B0623" w:rsidRPr="006B0623" w:rsidRDefault="006B0623" w:rsidP="006B0623">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u w:val="single"/>
        </w:rPr>
        <w:t>Reports.</w:t>
      </w:r>
      <w:r>
        <w:rPr>
          <w:rFonts w:ascii="Times New Roman" w:eastAsia="Times New Roman" w:hAnsi="Times New Roman" w:cs="Times New Roman"/>
          <w:color w:val="000000"/>
        </w:rPr>
        <w:t xml:space="preserve"> </w:t>
      </w:r>
      <w:r w:rsidRPr="00D44A97">
        <w:rPr>
          <w:rFonts w:ascii="Times New Roman" w:eastAsia="Times New Roman" w:hAnsi="Times New Roman" w:cs="Times New Roman"/>
          <w:color w:val="000000"/>
        </w:rPr>
        <w:t xml:space="preserve">For projects of </w:t>
      </w:r>
      <w:r>
        <w:rPr>
          <w:rFonts w:ascii="Times New Roman" w:eastAsia="Times New Roman" w:hAnsi="Times New Roman" w:cs="Times New Roman"/>
          <w:color w:val="000000"/>
        </w:rPr>
        <w:t>6</w:t>
      </w:r>
      <w:r w:rsidRPr="00D44A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six</w:t>
      </w:r>
      <w:r w:rsidRPr="00D44A97">
        <w:rPr>
          <w:rFonts w:ascii="Times New Roman" w:eastAsia="Times New Roman" w:hAnsi="Times New Roman" w:cs="Times New Roman"/>
          <w:color w:val="000000"/>
        </w:rPr>
        <w:t xml:space="preserve">) months duration or longer, </w:t>
      </w:r>
      <w:r>
        <w:rPr>
          <w:rFonts w:ascii="Times New Roman" w:eastAsia="Times New Roman" w:hAnsi="Times New Roman" w:cs="Times New Roman"/>
          <w:color w:val="000000"/>
        </w:rPr>
        <w:t>Company</w:t>
      </w:r>
      <w:r w:rsidRPr="00D44A97">
        <w:rPr>
          <w:rFonts w:ascii="Times New Roman" w:eastAsia="Times New Roman" w:hAnsi="Times New Roman" w:cs="Times New Roman"/>
          <w:color w:val="000000"/>
        </w:rPr>
        <w:t xml:space="preserve"> will provide Sponsor quarterly progress reports, which may be in either oral or written form, or a combination thereof, depending on the nature of the information conveyed.  If requested by Sponsor, </w:t>
      </w:r>
      <w:r>
        <w:rPr>
          <w:rFonts w:ascii="Times New Roman" w:eastAsia="Times New Roman" w:hAnsi="Times New Roman" w:cs="Times New Roman"/>
          <w:color w:val="000000"/>
        </w:rPr>
        <w:t>Company</w:t>
      </w:r>
      <w:r w:rsidRPr="00D44A97">
        <w:rPr>
          <w:rFonts w:ascii="Times New Roman" w:eastAsia="Times New Roman" w:hAnsi="Times New Roman" w:cs="Times New Roman"/>
          <w:color w:val="000000"/>
        </w:rPr>
        <w:t xml:space="preserve"> will confirm within a reasonable </w:t>
      </w:r>
      <w:proofErr w:type="gramStart"/>
      <w:r w:rsidRPr="00D44A97">
        <w:rPr>
          <w:rFonts w:ascii="Times New Roman" w:eastAsia="Times New Roman" w:hAnsi="Times New Roman" w:cs="Times New Roman"/>
          <w:color w:val="000000"/>
        </w:rPr>
        <w:t>period of time</w:t>
      </w:r>
      <w:proofErr w:type="gramEnd"/>
      <w:r w:rsidRPr="00D44A97">
        <w:rPr>
          <w:rFonts w:ascii="Times New Roman" w:eastAsia="Times New Roman" w:hAnsi="Times New Roman" w:cs="Times New Roman"/>
          <w:color w:val="000000"/>
        </w:rPr>
        <w:t xml:space="preserve"> any oral progress reports with follow-up summary written reports.  </w:t>
      </w:r>
      <w:r>
        <w:rPr>
          <w:rFonts w:ascii="Times New Roman" w:eastAsia="Times New Roman" w:hAnsi="Times New Roman" w:cs="Times New Roman"/>
          <w:color w:val="000000"/>
        </w:rPr>
        <w:t>Company</w:t>
      </w:r>
      <w:r w:rsidRPr="00D44A97">
        <w:rPr>
          <w:rFonts w:ascii="Times New Roman" w:eastAsia="Times New Roman" w:hAnsi="Times New Roman" w:cs="Times New Roman"/>
          <w:color w:val="000000"/>
        </w:rPr>
        <w:t xml:space="preserve"> will provide Sponsor a final written report within </w:t>
      </w:r>
      <w:r>
        <w:rPr>
          <w:rFonts w:ascii="Times New Roman" w:eastAsia="Times New Roman" w:hAnsi="Times New Roman" w:cs="Times New Roman"/>
          <w:color w:val="000000"/>
        </w:rPr>
        <w:t>60</w:t>
      </w:r>
      <w:r w:rsidRPr="00D44A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sixty</w:t>
      </w:r>
      <w:r w:rsidRPr="00D44A97">
        <w:rPr>
          <w:rFonts w:ascii="Times New Roman" w:eastAsia="Times New Roman" w:hAnsi="Times New Roman" w:cs="Times New Roman"/>
          <w:color w:val="000000"/>
        </w:rPr>
        <w:t xml:space="preserve">) days after the conclusion of the </w:t>
      </w:r>
      <w:r>
        <w:rPr>
          <w:rFonts w:ascii="Times New Roman" w:eastAsia="Times New Roman" w:hAnsi="Times New Roman" w:cs="Times New Roman"/>
          <w:color w:val="000000"/>
        </w:rPr>
        <w:t>Diagnostic Development</w:t>
      </w:r>
      <w:r w:rsidRPr="00D44A97">
        <w:rPr>
          <w:rFonts w:ascii="Times New Roman" w:eastAsia="Times New Roman" w:hAnsi="Times New Roman" w:cs="Times New Roman"/>
          <w:color w:val="000000"/>
        </w:rPr>
        <w:t xml:space="preserve"> (or such other time period specified in the </w:t>
      </w:r>
      <w:r>
        <w:rPr>
          <w:rFonts w:ascii="Times New Roman" w:eastAsia="Times New Roman" w:hAnsi="Times New Roman" w:cs="Times New Roman"/>
          <w:color w:val="000000"/>
        </w:rPr>
        <w:t>Diagnostic Development Plan</w:t>
      </w:r>
      <w:r w:rsidRPr="00D44A97">
        <w:rPr>
          <w:rFonts w:ascii="Times New Roman" w:eastAsia="Times New Roman" w:hAnsi="Times New Roman" w:cs="Times New Roman"/>
          <w:color w:val="000000"/>
        </w:rPr>
        <w:t xml:space="preserve">) describing the methods used and results obtained together with any other pertinent findings from the </w:t>
      </w:r>
      <w:r>
        <w:rPr>
          <w:rFonts w:ascii="Times New Roman" w:eastAsia="Times New Roman" w:hAnsi="Times New Roman" w:cs="Times New Roman"/>
          <w:color w:val="000000"/>
        </w:rPr>
        <w:t>Diagnostic Development</w:t>
      </w:r>
      <w:r w:rsidRPr="00D44A97">
        <w:rPr>
          <w:rFonts w:ascii="Times New Roman" w:eastAsia="Times New Roman" w:hAnsi="Times New Roman" w:cs="Times New Roman"/>
          <w:color w:val="000000"/>
        </w:rPr>
        <w:t>.</w:t>
      </w:r>
    </w:p>
    <w:p w14:paraId="2B29DAE5" w14:textId="77777777" w:rsidR="00FC7421" w:rsidRPr="00FC7421" w:rsidRDefault="00FC7421" w:rsidP="00FC7421">
      <w:pPr>
        <w:pStyle w:val="ListParagraph"/>
        <w:rPr>
          <w:rFonts w:ascii="Times New Roman" w:eastAsia="Times New Roman" w:hAnsi="Times New Roman" w:cs="Times New Roman"/>
          <w:color w:val="000000"/>
          <w:u w:val="single"/>
        </w:rPr>
      </w:pPr>
    </w:p>
    <w:p w14:paraId="37A063E7" w14:textId="2B65C976" w:rsidR="008A630B" w:rsidRPr="00FC7421"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FC7421">
        <w:rPr>
          <w:rFonts w:ascii="Times New Roman" w:eastAsia="Times New Roman" w:hAnsi="Times New Roman" w:cs="Times New Roman"/>
          <w:color w:val="000000"/>
          <w:u w:val="single"/>
        </w:rPr>
        <w:t>Contacts.</w:t>
      </w:r>
      <w:r w:rsidRPr="00FC7421">
        <w:rPr>
          <w:rFonts w:ascii="Times New Roman" w:eastAsia="Times New Roman" w:hAnsi="Times New Roman" w:cs="Times New Roman"/>
          <w:color w:val="000000"/>
        </w:rPr>
        <w:t xml:space="preserve"> Company’s contact person with respect to issues concerning the </w:t>
      </w:r>
      <w:r w:rsidR="001667F3">
        <w:rPr>
          <w:rFonts w:ascii="Times New Roman" w:eastAsia="Times New Roman" w:hAnsi="Times New Roman" w:cs="Times New Roman"/>
          <w:color w:val="000000"/>
        </w:rPr>
        <w:t>Diagnostic</w:t>
      </w:r>
      <w:r w:rsidRPr="00FC7421">
        <w:rPr>
          <w:rFonts w:ascii="Times New Roman" w:eastAsia="Times New Roman" w:hAnsi="Times New Roman" w:cs="Times New Roman"/>
          <w:color w:val="000000"/>
        </w:rPr>
        <w:t xml:space="preserve"> Development shall be</w:t>
      </w:r>
      <w:r w:rsidR="009B352A" w:rsidRPr="00FC7421">
        <w:rPr>
          <w:rFonts w:ascii="Times New Roman" w:eastAsia="Times New Roman" w:hAnsi="Times New Roman" w:cs="Times New Roman"/>
          <w:color w:val="000000"/>
        </w:rPr>
        <w:t xml:space="preserve">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email: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w:t>
      </w:r>
      <w:proofErr w:type="spellStart"/>
      <w:r w:rsidRPr="00FC7421">
        <w:rPr>
          <w:rFonts w:ascii="Times New Roman" w:eastAsia="Times New Roman" w:hAnsi="Times New Roman" w:cs="Times New Roman"/>
          <w:color w:val="000000"/>
        </w:rPr>
        <w:t>tel</w:t>
      </w:r>
      <w:proofErr w:type="spellEnd"/>
      <w:r w:rsidRPr="00FC7421">
        <w:rPr>
          <w:rFonts w:ascii="Times New Roman" w:eastAsia="Times New Roman" w:hAnsi="Times New Roman" w:cs="Times New Roman"/>
          <w:color w:val="000000"/>
        </w:rPr>
        <w:t xml:space="preserve">: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Sponsor's contact person with respect to issues concerning the </w:t>
      </w:r>
      <w:r w:rsidR="001667F3">
        <w:rPr>
          <w:rFonts w:ascii="Times New Roman" w:eastAsia="Times New Roman" w:hAnsi="Times New Roman" w:cs="Times New Roman"/>
          <w:color w:val="000000"/>
        </w:rPr>
        <w:t>Diagnostic</w:t>
      </w:r>
      <w:r w:rsidRPr="00FC7421">
        <w:rPr>
          <w:rFonts w:ascii="Times New Roman" w:eastAsia="Times New Roman" w:hAnsi="Times New Roman" w:cs="Times New Roman"/>
          <w:color w:val="000000"/>
        </w:rPr>
        <w:t xml:space="preserve"> De</w:t>
      </w:r>
      <w:r w:rsidR="009B352A" w:rsidRPr="00FC7421">
        <w:rPr>
          <w:rFonts w:ascii="Times New Roman" w:eastAsia="Times New Roman" w:hAnsi="Times New Roman" w:cs="Times New Roman"/>
          <w:color w:val="000000"/>
        </w:rPr>
        <w:t>v</w:t>
      </w:r>
      <w:r w:rsidRPr="00FC7421">
        <w:rPr>
          <w:rFonts w:ascii="Times New Roman" w:eastAsia="Times New Roman" w:hAnsi="Times New Roman" w:cs="Times New Roman"/>
          <w:color w:val="000000"/>
        </w:rPr>
        <w:t xml:space="preserve">elopment shall be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email: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xml:space="preserve">, </w:t>
      </w:r>
      <w:proofErr w:type="spellStart"/>
      <w:r w:rsidRPr="00FC7421">
        <w:rPr>
          <w:rFonts w:ascii="Times New Roman" w:eastAsia="Times New Roman" w:hAnsi="Times New Roman" w:cs="Times New Roman"/>
          <w:color w:val="000000"/>
        </w:rPr>
        <w:t>tel</w:t>
      </w:r>
      <w:proofErr w:type="spellEnd"/>
      <w:r w:rsidRPr="00FC7421">
        <w:rPr>
          <w:rFonts w:ascii="Times New Roman" w:eastAsia="Times New Roman" w:hAnsi="Times New Roman" w:cs="Times New Roman"/>
          <w:color w:val="000000"/>
        </w:rPr>
        <w:t xml:space="preserve">: </w:t>
      </w:r>
      <w:r w:rsidR="00FC7421" w:rsidRPr="009175BD">
        <w:rPr>
          <w:rFonts w:ascii="Times New Roman" w:hAnsi="Times New Roman"/>
          <w:highlight w:val="yellow"/>
        </w:rPr>
        <w:t>[xxx]</w:t>
      </w:r>
      <w:r w:rsidRPr="00FC7421">
        <w:rPr>
          <w:rFonts w:ascii="Times New Roman" w:eastAsia="Times New Roman" w:hAnsi="Times New Roman" w:cs="Times New Roman"/>
          <w:color w:val="000000"/>
        </w:rPr>
        <w:t>. </w:t>
      </w:r>
    </w:p>
    <w:p w14:paraId="1F2571D5" w14:textId="77777777" w:rsidR="008A630B" w:rsidRPr="008A630B" w:rsidRDefault="008A630B" w:rsidP="008A630B">
      <w:pPr>
        <w:spacing w:after="0" w:line="240" w:lineRule="auto"/>
        <w:rPr>
          <w:rFonts w:ascii="Times New Roman" w:eastAsia="Times New Roman" w:hAnsi="Times New Roman" w:cs="Times New Roman"/>
          <w:sz w:val="24"/>
          <w:szCs w:val="24"/>
        </w:rPr>
      </w:pPr>
      <w:r w:rsidRPr="008A630B">
        <w:rPr>
          <w:rFonts w:ascii="Times New Roman" w:eastAsia="Times New Roman" w:hAnsi="Times New Roman" w:cs="Times New Roman"/>
          <w:sz w:val="24"/>
          <w:szCs w:val="24"/>
        </w:rPr>
        <w:lastRenderedPageBreak/>
        <w:br/>
      </w:r>
    </w:p>
    <w:p w14:paraId="7A8CB4D8" w14:textId="64EF7FBB" w:rsidR="008A630B"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rPr>
      </w:pPr>
      <w:r w:rsidRPr="001E2E65">
        <w:rPr>
          <w:rFonts w:ascii="Times New Roman" w:eastAsia="Times New Roman" w:hAnsi="Times New Roman" w:cs="Times New Roman"/>
          <w:b/>
          <w:bCs/>
          <w:color w:val="000000"/>
        </w:rPr>
        <w:t xml:space="preserve">Funding of </w:t>
      </w:r>
      <w:r w:rsidR="001667F3">
        <w:rPr>
          <w:rFonts w:ascii="Times New Roman" w:eastAsia="Times New Roman" w:hAnsi="Times New Roman" w:cs="Times New Roman"/>
          <w:b/>
          <w:bCs/>
          <w:color w:val="000000"/>
        </w:rPr>
        <w:t xml:space="preserve">Diagnostic </w:t>
      </w:r>
      <w:r w:rsidRPr="001E2E65">
        <w:rPr>
          <w:rFonts w:ascii="Times New Roman" w:eastAsia="Times New Roman" w:hAnsi="Times New Roman" w:cs="Times New Roman"/>
          <w:b/>
          <w:bCs/>
          <w:color w:val="000000"/>
        </w:rPr>
        <w:t>Development</w:t>
      </w:r>
    </w:p>
    <w:p w14:paraId="6D21F9B6" w14:textId="77777777" w:rsidR="004414AB" w:rsidRPr="001E2E65" w:rsidRDefault="004414AB" w:rsidP="004414AB">
      <w:pPr>
        <w:pStyle w:val="ListParagraph"/>
        <w:spacing w:after="0" w:line="240" w:lineRule="auto"/>
        <w:ind w:left="360"/>
        <w:jc w:val="both"/>
        <w:textAlignment w:val="baseline"/>
        <w:rPr>
          <w:rFonts w:ascii="Times New Roman" w:eastAsia="Times New Roman" w:hAnsi="Times New Roman" w:cs="Times New Roman"/>
          <w:b/>
          <w:bCs/>
          <w:color w:val="000000"/>
        </w:rPr>
      </w:pPr>
    </w:p>
    <w:p w14:paraId="573CDD5F" w14:textId="1C399FE0" w:rsidR="00FC7421" w:rsidRPr="004414AB" w:rsidRDefault="008A630B" w:rsidP="00323F88">
      <w:pPr>
        <w:pStyle w:val="ListParagraph"/>
        <w:numPr>
          <w:ilvl w:val="1"/>
          <w:numId w:val="2"/>
        </w:numPr>
        <w:spacing w:after="0" w:line="240" w:lineRule="auto"/>
        <w:rPr>
          <w:rFonts w:ascii="Times New Roman" w:eastAsia="Times New Roman" w:hAnsi="Times New Roman" w:cs="Times New Roman"/>
          <w:color w:val="000000"/>
        </w:rPr>
      </w:pPr>
      <w:r w:rsidRPr="004414AB">
        <w:rPr>
          <w:rFonts w:ascii="Times New Roman" w:eastAsia="Times New Roman" w:hAnsi="Times New Roman" w:cs="Times New Roman"/>
          <w:color w:val="000000"/>
          <w:u w:val="single"/>
        </w:rPr>
        <w:t>Payments</w:t>
      </w:r>
      <w:r w:rsidRPr="004414AB">
        <w:rPr>
          <w:rFonts w:ascii="Times New Roman" w:eastAsia="Times New Roman" w:hAnsi="Times New Roman" w:cs="Times New Roman"/>
          <w:color w:val="000000"/>
        </w:rPr>
        <w:t xml:space="preserve">.  Sponsor shall </w:t>
      </w:r>
      <w:r w:rsidR="009B352A" w:rsidRPr="004414AB">
        <w:rPr>
          <w:rFonts w:ascii="Times New Roman" w:eastAsia="Times New Roman" w:hAnsi="Times New Roman" w:cs="Times New Roman"/>
          <w:color w:val="000000"/>
        </w:rPr>
        <w:t xml:space="preserve">pay to Company </w:t>
      </w:r>
      <w:r w:rsidR="001667F3">
        <w:rPr>
          <w:rFonts w:ascii="Times New Roman" w:hAnsi="Times New Roman"/>
        </w:rPr>
        <w:t>250’000</w:t>
      </w:r>
      <w:r w:rsidR="00FC7421" w:rsidRPr="004414AB">
        <w:rPr>
          <w:rFonts w:ascii="Times New Roman" w:hAnsi="Times New Roman"/>
        </w:rPr>
        <w:t xml:space="preserve"> USD</w:t>
      </w:r>
      <w:r w:rsidRPr="004414AB">
        <w:rPr>
          <w:rFonts w:ascii="Times New Roman" w:eastAsia="Times New Roman" w:hAnsi="Times New Roman" w:cs="Times New Roman"/>
          <w:color w:val="000000"/>
        </w:rPr>
        <w:t xml:space="preserve"> (</w:t>
      </w:r>
      <w:r w:rsidR="001667F3">
        <w:rPr>
          <w:rFonts w:ascii="Times New Roman" w:hAnsi="Times New Roman"/>
        </w:rPr>
        <w:t>two hundred fifty thousand</w:t>
      </w:r>
      <w:r w:rsidR="00FC7421" w:rsidRPr="004414AB">
        <w:rPr>
          <w:rFonts w:ascii="Times New Roman" w:hAnsi="Times New Roman"/>
        </w:rPr>
        <w:t xml:space="preserve"> </w:t>
      </w:r>
      <w:r w:rsidRPr="004414AB">
        <w:rPr>
          <w:rFonts w:ascii="Times New Roman" w:eastAsia="Times New Roman" w:hAnsi="Times New Roman" w:cs="Times New Roman"/>
          <w:color w:val="000000"/>
        </w:rPr>
        <w:t>US Dollars), plus value added tax to the extent required by applicable law to be paid as follows:</w:t>
      </w:r>
    </w:p>
    <w:p w14:paraId="7DED1127" w14:textId="135FEC50" w:rsidR="00FC7421" w:rsidRDefault="004414AB" w:rsidP="00323F88">
      <w:pPr>
        <w:pStyle w:val="ListParagraph"/>
        <w:numPr>
          <w:ilvl w:val="0"/>
          <w:numId w:val="3"/>
        </w:numPr>
        <w:spacing w:after="0" w:line="240" w:lineRule="auto"/>
        <w:rPr>
          <w:rFonts w:ascii="Times New Roman" w:eastAsia="Times New Roman" w:hAnsi="Times New Roman" w:cs="Times New Roman"/>
          <w:color w:val="000000"/>
        </w:rPr>
      </w:pPr>
      <w:r w:rsidRPr="009175BD">
        <w:rPr>
          <w:rFonts w:ascii="Times New Roman" w:hAnsi="Times New Roman"/>
          <w:highlight w:val="yellow"/>
        </w:rPr>
        <w:t>[xxx]</w:t>
      </w:r>
      <w:r w:rsidR="009B352A" w:rsidRPr="00FC7421">
        <w:rPr>
          <w:rFonts w:ascii="Times New Roman" w:eastAsia="Times New Roman" w:hAnsi="Times New Roman" w:cs="Times New Roman"/>
          <w:color w:val="000000"/>
        </w:rPr>
        <w:t xml:space="preserve">% </w:t>
      </w:r>
      <w:r w:rsidR="00EE3B16">
        <w:rPr>
          <w:rFonts w:ascii="Times New Roman" w:eastAsia="Times New Roman" w:hAnsi="Times New Roman" w:cs="Times New Roman"/>
          <w:color w:val="000000"/>
        </w:rPr>
        <w:t>(</w:t>
      </w:r>
      <w:r w:rsidR="00EE3B16" w:rsidRPr="009175BD">
        <w:rPr>
          <w:rFonts w:ascii="Times New Roman" w:hAnsi="Times New Roman"/>
          <w:highlight w:val="yellow"/>
        </w:rPr>
        <w:t>[xxx]</w:t>
      </w:r>
      <w:r w:rsidR="00EE3B16">
        <w:rPr>
          <w:rFonts w:ascii="Times New Roman" w:hAnsi="Times New Roman"/>
        </w:rPr>
        <w:t xml:space="preserve"> percent) </w:t>
      </w:r>
      <w:r w:rsidR="009B352A" w:rsidRPr="00FC7421">
        <w:rPr>
          <w:rFonts w:ascii="Times New Roman" w:eastAsia="Times New Roman" w:hAnsi="Times New Roman" w:cs="Times New Roman"/>
          <w:color w:val="000000"/>
        </w:rPr>
        <w:t>of such amount is due and payable in cash or by wire transfer to the account of Company on the Effective Date</w:t>
      </w:r>
      <w:r w:rsidR="00FC7421">
        <w:rPr>
          <w:rFonts w:ascii="Times New Roman" w:eastAsia="Times New Roman" w:hAnsi="Times New Roman" w:cs="Times New Roman"/>
          <w:color w:val="000000"/>
        </w:rPr>
        <w:t>.</w:t>
      </w:r>
    </w:p>
    <w:p w14:paraId="1B00F0E2" w14:textId="2B019E79" w:rsidR="004414AB" w:rsidRDefault="004414AB" w:rsidP="00323F88">
      <w:pPr>
        <w:pStyle w:val="ListParagraph"/>
        <w:numPr>
          <w:ilvl w:val="0"/>
          <w:numId w:val="3"/>
        </w:numPr>
        <w:spacing w:after="0" w:line="240" w:lineRule="auto"/>
        <w:rPr>
          <w:rFonts w:ascii="Times New Roman" w:eastAsia="Times New Roman" w:hAnsi="Times New Roman" w:cs="Times New Roman"/>
          <w:color w:val="000000"/>
        </w:rPr>
      </w:pPr>
      <w:r w:rsidRPr="009175BD">
        <w:rPr>
          <w:rFonts w:ascii="Times New Roman" w:hAnsi="Times New Roman"/>
          <w:highlight w:val="yellow"/>
        </w:rPr>
        <w:t>[xxx]</w:t>
      </w:r>
      <w:r w:rsidR="0078544B" w:rsidRPr="00FC7421">
        <w:rPr>
          <w:rFonts w:ascii="Times New Roman" w:eastAsia="Times New Roman" w:hAnsi="Times New Roman" w:cs="Times New Roman"/>
          <w:color w:val="000000"/>
        </w:rPr>
        <w:t>%</w:t>
      </w:r>
      <w:r w:rsidR="00EE3B16">
        <w:rPr>
          <w:rFonts w:ascii="Times New Roman" w:eastAsia="Times New Roman" w:hAnsi="Times New Roman" w:cs="Times New Roman"/>
          <w:color w:val="000000"/>
        </w:rPr>
        <w:t xml:space="preserve"> (</w:t>
      </w:r>
      <w:r w:rsidR="00EE3B16" w:rsidRPr="009175BD">
        <w:rPr>
          <w:rFonts w:ascii="Times New Roman" w:hAnsi="Times New Roman"/>
          <w:highlight w:val="yellow"/>
        </w:rPr>
        <w:t>[xxx]</w:t>
      </w:r>
      <w:r w:rsidR="00EE3B16">
        <w:rPr>
          <w:rFonts w:ascii="Times New Roman" w:hAnsi="Times New Roman"/>
        </w:rPr>
        <w:t xml:space="preserve"> percent)</w:t>
      </w:r>
      <w:r w:rsidR="0078544B" w:rsidRPr="00FC7421">
        <w:rPr>
          <w:rFonts w:ascii="Times New Roman" w:eastAsia="Times New Roman" w:hAnsi="Times New Roman" w:cs="Times New Roman"/>
          <w:color w:val="000000"/>
        </w:rPr>
        <w:t xml:space="preserve"> of such amount is due and payable in cash or by wire transfer to the account of Company after successful completion of </w:t>
      </w:r>
      <w:r w:rsidR="00FC7421" w:rsidRPr="009175BD">
        <w:rPr>
          <w:rFonts w:ascii="Times New Roman" w:hAnsi="Times New Roman"/>
          <w:highlight w:val="yellow"/>
        </w:rPr>
        <w:t>[xxx]</w:t>
      </w:r>
      <w:r w:rsidR="0078544B" w:rsidRPr="00FC7421">
        <w:rPr>
          <w:rFonts w:ascii="Times New Roman" w:eastAsia="Times New Roman" w:hAnsi="Times New Roman" w:cs="Times New Roman"/>
          <w:color w:val="000000"/>
        </w:rPr>
        <w:t xml:space="preserve"> of the </w:t>
      </w:r>
      <w:r w:rsidR="001667F3">
        <w:rPr>
          <w:rFonts w:ascii="Times New Roman" w:eastAsia="Times New Roman" w:hAnsi="Times New Roman" w:cs="Times New Roman"/>
          <w:color w:val="000000"/>
        </w:rPr>
        <w:t>Diagnostic</w:t>
      </w:r>
      <w:r w:rsidR="0078544B" w:rsidRPr="00FC7421">
        <w:rPr>
          <w:rFonts w:ascii="Times New Roman" w:eastAsia="Times New Roman" w:hAnsi="Times New Roman" w:cs="Times New Roman"/>
          <w:color w:val="000000"/>
        </w:rPr>
        <w:t xml:space="preserve"> Development Plan</w:t>
      </w:r>
      <w:r w:rsidR="00573957" w:rsidRPr="00FC7421">
        <w:rPr>
          <w:rFonts w:ascii="Times New Roman" w:eastAsia="Times New Roman" w:hAnsi="Times New Roman" w:cs="Times New Roman"/>
          <w:color w:val="000000"/>
        </w:rPr>
        <w:t>.</w:t>
      </w:r>
    </w:p>
    <w:p w14:paraId="769A19A9" w14:textId="77777777" w:rsidR="004414AB" w:rsidRDefault="004414AB" w:rsidP="004414AB">
      <w:pPr>
        <w:pStyle w:val="ListParagraph"/>
        <w:spacing w:after="0" w:line="240" w:lineRule="auto"/>
        <w:ind w:left="1080"/>
        <w:rPr>
          <w:rFonts w:ascii="Times New Roman" w:eastAsia="Times New Roman" w:hAnsi="Times New Roman" w:cs="Times New Roman"/>
          <w:color w:val="000000"/>
        </w:rPr>
      </w:pPr>
    </w:p>
    <w:p w14:paraId="39657E57" w14:textId="6BA860CB" w:rsidR="008A630B" w:rsidRDefault="008A630B" w:rsidP="001667F3">
      <w:pPr>
        <w:pStyle w:val="ListParagraph"/>
        <w:numPr>
          <w:ilvl w:val="1"/>
          <w:numId w:val="2"/>
        </w:numPr>
        <w:spacing w:after="0" w:line="240" w:lineRule="auto"/>
        <w:jc w:val="both"/>
        <w:rPr>
          <w:rFonts w:ascii="Times New Roman" w:eastAsia="Times New Roman" w:hAnsi="Times New Roman" w:cs="Times New Roman"/>
          <w:color w:val="000000"/>
        </w:rPr>
      </w:pPr>
      <w:r w:rsidRPr="004414AB">
        <w:rPr>
          <w:rFonts w:ascii="Times New Roman" w:eastAsia="Times New Roman" w:hAnsi="Times New Roman" w:cs="Times New Roman"/>
          <w:color w:val="000000"/>
          <w:u w:val="single"/>
        </w:rPr>
        <w:t>Payment Terms</w:t>
      </w:r>
      <w:r w:rsidRPr="004414AB">
        <w:rPr>
          <w:rFonts w:ascii="Times New Roman" w:eastAsia="Times New Roman" w:hAnsi="Times New Roman" w:cs="Times New Roman"/>
          <w:color w:val="000000"/>
        </w:rPr>
        <w:t xml:space="preserve">. For the avoidance of doubt, all payments payable to Company should be net of any deductions or tax withholding, if applicable, which shall be borne by Sponsor. Company shall invoice Sponsor in accordance with the details provided by Sponsor in </w:t>
      </w:r>
      <w:r w:rsidR="00D27A66">
        <w:rPr>
          <w:rFonts w:ascii="Times New Roman" w:eastAsia="Times New Roman" w:hAnsi="Times New Roman" w:cs="Times New Roman"/>
          <w:b/>
          <w:bCs/>
          <w:color w:val="000000"/>
          <w:u w:val="single"/>
        </w:rPr>
        <w:t>Appendix</w:t>
      </w:r>
      <w:r w:rsidRPr="004414AB">
        <w:rPr>
          <w:rFonts w:ascii="Times New Roman" w:eastAsia="Times New Roman" w:hAnsi="Times New Roman" w:cs="Times New Roman"/>
          <w:b/>
          <w:bCs/>
          <w:color w:val="000000"/>
          <w:u w:val="single"/>
        </w:rPr>
        <w:t xml:space="preserve"> B</w:t>
      </w:r>
      <w:r w:rsidR="00D27A66">
        <w:rPr>
          <w:rFonts w:ascii="Times New Roman" w:eastAsia="Times New Roman" w:hAnsi="Times New Roman" w:cs="Times New Roman"/>
          <w:b/>
          <w:bCs/>
          <w:color w:val="000000"/>
          <w:u w:val="single"/>
        </w:rPr>
        <w:t xml:space="preserve"> </w:t>
      </w:r>
      <w:bookmarkStart w:id="1" w:name="_Hlk102657907"/>
      <w:r w:rsidR="00D27A66">
        <w:rPr>
          <w:rFonts w:ascii="Times New Roman" w:hAnsi="Times New Roman"/>
        </w:rPr>
        <w:t xml:space="preserve">and payment for the </w:t>
      </w:r>
      <w:r w:rsidR="001667F3">
        <w:rPr>
          <w:rFonts w:ascii="Times New Roman" w:hAnsi="Times New Roman"/>
        </w:rPr>
        <w:t>Diagnostic</w:t>
      </w:r>
      <w:r w:rsidR="00D27A66">
        <w:rPr>
          <w:rFonts w:ascii="Times New Roman" w:hAnsi="Times New Roman"/>
        </w:rPr>
        <w:t xml:space="preserve"> Development shall be made by Sponsor within 30 (thirty) days of the date of </w:t>
      </w:r>
      <w:r w:rsidR="00A56CD1">
        <w:rPr>
          <w:rFonts w:ascii="Times New Roman" w:hAnsi="Times New Roman"/>
        </w:rPr>
        <w:t>Company</w:t>
      </w:r>
      <w:r w:rsidR="00D27A66">
        <w:rPr>
          <w:rFonts w:ascii="Times New Roman" w:hAnsi="Times New Roman"/>
        </w:rPr>
        <w:t xml:space="preserve">’s </w:t>
      </w:r>
      <w:bookmarkEnd w:id="1"/>
      <w:r w:rsidR="005C01E2">
        <w:rPr>
          <w:rFonts w:ascii="Times New Roman" w:hAnsi="Times New Roman"/>
        </w:rPr>
        <w:t>invoice</w:t>
      </w:r>
      <w:r w:rsidR="005C01E2" w:rsidRPr="00073626">
        <w:rPr>
          <w:rFonts w:ascii="Times New Roman" w:hAnsi="Times New Roman"/>
        </w:rPr>
        <w:t>.</w:t>
      </w:r>
      <w:r w:rsidRPr="004414AB">
        <w:rPr>
          <w:rFonts w:ascii="Times New Roman" w:eastAsia="Times New Roman" w:hAnsi="Times New Roman" w:cs="Times New Roman"/>
          <w:color w:val="000000"/>
        </w:rPr>
        <w:t xml:space="preserve"> The actual spending of the budget might vary between the different cost items, at the Company Team’s sole discretion, however the total budget will not be changed.</w:t>
      </w:r>
    </w:p>
    <w:p w14:paraId="4FB1C65D" w14:textId="77777777" w:rsidR="004414AB" w:rsidRPr="004414AB" w:rsidRDefault="004414AB" w:rsidP="004414AB">
      <w:pPr>
        <w:pStyle w:val="ListParagraph"/>
        <w:spacing w:after="0" w:line="240" w:lineRule="auto"/>
        <w:ind w:left="792"/>
        <w:rPr>
          <w:rFonts w:ascii="Times New Roman" w:eastAsia="Times New Roman" w:hAnsi="Times New Roman" w:cs="Times New Roman"/>
          <w:color w:val="000000"/>
        </w:rPr>
      </w:pPr>
    </w:p>
    <w:p w14:paraId="4A3E1F7C" w14:textId="77777777" w:rsidR="008A630B" w:rsidRPr="004414AB"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4414AB">
        <w:rPr>
          <w:rFonts w:ascii="Times New Roman" w:eastAsia="Times New Roman" w:hAnsi="Times New Roman" w:cs="Times New Roman"/>
          <w:color w:val="000000"/>
          <w:u w:val="single"/>
        </w:rPr>
        <w:t>Ownership of Equipment</w:t>
      </w:r>
      <w:r w:rsidRPr="004414AB">
        <w:rPr>
          <w:rFonts w:ascii="Times New Roman" w:eastAsia="Times New Roman" w:hAnsi="Times New Roman" w:cs="Times New Roman"/>
          <w:color w:val="000000"/>
        </w:rPr>
        <w:t>.  Upon termination or expiration of this Agreement, Company shall retain title to all equipment purchased or fabricated by Company with funds provided by Sponsor.</w:t>
      </w:r>
    </w:p>
    <w:p w14:paraId="4C4AB5C8" w14:textId="1B52EE07" w:rsidR="008A630B" w:rsidRPr="008A630B" w:rsidRDefault="008A630B" w:rsidP="008A630B">
      <w:pPr>
        <w:spacing w:after="0" w:line="240" w:lineRule="auto"/>
        <w:rPr>
          <w:rFonts w:ascii="Times New Roman" w:eastAsia="Times New Roman" w:hAnsi="Times New Roman" w:cs="Times New Roman"/>
          <w:sz w:val="24"/>
          <w:szCs w:val="24"/>
        </w:rPr>
      </w:pPr>
    </w:p>
    <w:p w14:paraId="692C9C69" w14:textId="77777777" w:rsidR="008A630B" w:rsidRPr="000133A6"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rPr>
      </w:pPr>
      <w:r w:rsidRPr="000133A6">
        <w:rPr>
          <w:rFonts w:ascii="Times New Roman" w:eastAsia="Times New Roman" w:hAnsi="Times New Roman" w:cs="Times New Roman"/>
          <w:b/>
          <w:bCs/>
          <w:color w:val="000000"/>
        </w:rPr>
        <w:t>Intellectual Property</w:t>
      </w:r>
    </w:p>
    <w:p w14:paraId="6F79516B" w14:textId="77777777" w:rsidR="008A630B" w:rsidRPr="000133A6" w:rsidRDefault="008A630B" w:rsidP="008A630B">
      <w:pPr>
        <w:spacing w:after="0" w:line="240" w:lineRule="auto"/>
        <w:rPr>
          <w:rFonts w:ascii="Times New Roman" w:eastAsia="Times New Roman" w:hAnsi="Times New Roman" w:cs="Times New Roman"/>
          <w:sz w:val="24"/>
          <w:szCs w:val="24"/>
        </w:rPr>
      </w:pPr>
    </w:p>
    <w:p w14:paraId="1C355795" w14:textId="265D3F32" w:rsidR="008A630B" w:rsidRPr="009573CB" w:rsidRDefault="008A630B" w:rsidP="00323F88">
      <w:pPr>
        <w:pStyle w:val="ListParagraph"/>
        <w:numPr>
          <w:ilvl w:val="1"/>
          <w:numId w:val="2"/>
        </w:numPr>
        <w:spacing w:after="0" w:line="240" w:lineRule="auto"/>
        <w:jc w:val="both"/>
        <w:rPr>
          <w:rFonts w:ascii="Times New Roman" w:eastAsia="Times New Roman" w:hAnsi="Times New Roman" w:cs="Times New Roman"/>
          <w:sz w:val="24"/>
          <w:szCs w:val="24"/>
        </w:rPr>
      </w:pPr>
      <w:r w:rsidRPr="000133A6">
        <w:rPr>
          <w:rFonts w:ascii="Times New Roman" w:eastAsia="Times New Roman" w:hAnsi="Times New Roman" w:cs="Times New Roman"/>
          <w:color w:val="000000"/>
        </w:rPr>
        <w:t>As between the Parties, all rights, title and interest</w:t>
      </w:r>
      <w:r w:rsidR="00101B90" w:rsidRPr="000133A6">
        <w:rPr>
          <w:rFonts w:ascii="Times New Roman" w:eastAsia="Times New Roman" w:hAnsi="Times New Roman" w:cs="Times New Roman"/>
          <w:color w:val="000000"/>
        </w:rPr>
        <w:t xml:space="preserve"> (including all Intellectual Property </w:t>
      </w:r>
      <w:r w:rsidR="008E58A7" w:rsidRPr="000133A6">
        <w:rPr>
          <w:rFonts w:ascii="Times New Roman" w:eastAsia="Times New Roman" w:hAnsi="Times New Roman" w:cs="Times New Roman"/>
          <w:color w:val="000000"/>
        </w:rPr>
        <w:t>Rights) in</w:t>
      </w:r>
      <w:r w:rsidRPr="000133A6">
        <w:rPr>
          <w:rFonts w:ascii="Times New Roman" w:eastAsia="Times New Roman" w:hAnsi="Times New Roman" w:cs="Times New Roman"/>
          <w:color w:val="000000"/>
        </w:rPr>
        <w:t xml:space="preserve"> and to the </w:t>
      </w:r>
      <w:r w:rsidR="001667F3" w:rsidRPr="000133A6">
        <w:rPr>
          <w:rFonts w:ascii="Times New Roman" w:eastAsia="Times New Roman" w:hAnsi="Times New Roman" w:cs="Times New Roman"/>
          <w:color w:val="000000"/>
        </w:rPr>
        <w:t>Diagnostic</w:t>
      </w:r>
      <w:r w:rsidRPr="000133A6">
        <w:rPr>
          <w:rFonts w:ascii="Times New Roman" w:eastAsia="Times New Roman" w:hAnsi="Times New Roman" w:cs="Times New Roman"/>
          <w:color w:val="000000"/>
        </w:rPr>
        <w:t xml:space="preserve"> Development Results shall be owned solely and exclusively by Company. </w:t>
      </w:r>
      <w:r w:rsidR="00101B90" w:rsidRPr="000133A6">
        <w:rPr>
          <w:rFonts w:ascii="Times New Roman" w:eastAsia="Times New Roman" w:hAnsi="Times New Roman" w:cs="Times New Roman"/>
          <w:color w:val="000000"/>
        </w:rPr>
        <w:t>Company does not grant to Sponsor (and n</w:t>
      </w:r>
      <w:r w:rsidRPr="000133A6">
        <w:rPr>
          <w:rFonts w:ascii="Times New Roman" w:eastAsia="Times New Roman" w:hAnsi="Times New Roman" w:cs="Times New Roman"/>
          <w:color w:val="000000"/>
        </w:rPr>
        <w:t xml:space="preserve">othing in this Agreement shall be construed as the </w:t>
      </w:r>
      <w:r w:rsidR="008E58A7" w:rsidRPr="000133A6">
        <w:rPr>
          <w:rFonts w:ascii="Times New Roman" w:eastAsia="Times New Roman" w:hAnsi="Times New Roman" w:cs="Times New Roman"/>
          <w:color w:val="000000"/>
        </w:rPr>
        <w:t>grant) any</w:t>
      </w:r>
      <w:r w:rsidRPr="000133A6">
        <w:rPr>
          <w:rFonts w:ascii="Times New Roman" w:eastAsia="Times New Roman" w:hAnsi="Times New Roman" w:cs="Times New Roman"/>
          <w:color w:val="000000"/>
        </w:rPr>
        <w:t xml:space="preserve"> right</w:t>
      </w:r>
      <w:r w:rsidR="00101B90" w:rsidRPr="000133A6">
        <w:rPr>
          <w:rFonts w:ascii="Times New Roman" w:eastAsia="Times New Roman" w:hAnsi="Times New Roman" w:cs="Times New Roman"/>
          <w:color w:val="000000"/>
        </w:rPr>
        <w:t>, title or interest, whether written</w:t>
      </w:r>
      <w:r w:rsidR="00101B90" w:rsidRPr="004414AB">
        <w:rPr>
          <w:rFonts w:ascii="Times New Roman" w:eastAsia="Times New Roman" w:hAnsi="Times New Roman" w:cs="Times New Roman"/>
          <w:color w:val="000000"/>
        </w:rPr>
        <w:t xml:space="preserve"> </w:t>
      </w:r>
      <w:r w:rsidRPr="004414AB">
        <w:rPr>
          <w:rFonts w:ascii="Times New Roman" w:eastAsia="Times New Roman" w:hAnsi="Times New Roman" w:cs="Times New Roman"/>
          <w:color w:val="000000"/>
        </w:rPr>
        <w:t xml:space="preserve">or implied, in or to any </w:t>
      </w:r>
      <w:r w:rsidR="001667F3">
        <w:rPr>
          <w:rFonts w:ascii="Times New Roman" w:eastAsia="Times New Roman" w:hAnsi="Times New Roman" w:cs="Times New Roman"/>
          <w:color w:val="000000"/>
        </w:rPr>
        <w:t>Diagnostic</w:t>
      </w:r>
      <w:r w:rsidR="00101B90" w:rsidRPr="004414AB">
        <w:rPr>
          <w:rFonts w:ascii="Times New Roman" w:eastAsia="Times New Roman" w:hAnsi="Times New Roman" w:cs="Times New Roman"/>
          <w:color w:val="000000"/>
        </w:rPr>
        <w:t xml:space="preserve"> Development Results or Intellectual Property Right</w:t>
      </w:r>
      <w:r w:rsidRPr="004414AB">
        <w:rPr>
          <w:rFonts w:ascii="Times New Roman" w:eastAsia="Times New Roman" w:hAnsi="Times New Roman" w:cs="Times New Roman"/>
          <w:color w:val="000000"/>
        </w:rPr>
        <w:t xml:space="preserve"> owned or controlled by Company</w:t>
      </w:r>
      <w:r w:rsidR="00F24A8C">
        <w:rPr>
          <w:rFonts w:ascii="Times New Roman" w:eastAsia="Times New Roman" w:hAnsi="Times New Roman" w:cs="Times New Roman"/>
          <w:color w:val="000000"/>
        </w:rPr>
        <w:t>. Company</w:t>
      </w:r>
      <w:r w:rsidR="00A003C8" w:rsidRPr="004414AB">
        <w:rPr>
          <w:rFonts w:ascii="Times New Roman" w:eastAsia="Times New Roman" w:hAnsi="Times New Roman" w:cs="Times New Roman"/>
          <w:color w:val="000000"/>
        </w:rPr>
        <w:t xml:space="preserve"> has the sole discretion in connection with the application, registration</w:t>
      </w:r>
      <w:r w:rsidRPr="004414AB">
        <w:rPr>
          <w:rFonts w:ascii="Times New Roman" w:eastAsia="Times New Roman" w:hAnsi="Times New Roman" w:cs="Times New Roman"/>
          <w:color w:val="000000"/>
        </w:rPr>
        <w:t xml:space="preserve">, </w:t>
      </w:r>
      <w:r w:rsidR="00A003C8" w:rsidRPr="004414AB">
        <w:rPr>
          <w:rFonts w:ascii="Times New Roman" w:eastAsia="Times New Roman" w:hAnsi="Times New Roman" w:cs="Times New Roman"/>
          <w:color w:val="000000"/>
        </w:rPr>
        <w:t>maintenance</w:t>
      </w:r>
      <w:r w:rsidR="00F24A8C">
        <w:rPr>
          <w:rFonts w:ascii="Times New Roman" w:eastAsia="Times New Roman" w:hAnsi="Times New Roman" w:cs="Times New Roman"/>
          <w:color w:val="000000"/>
        </w:rPr>
        <w:t>, enforcement</w:t>
      </w:r>
      <w:r w:rsidR="00A003C8" w:rsidRPr="004414AB">
        <w:rPr>
          <w:rFonts w:ascii="Times New Roman" w:eastAsia="Times New Roman" w:hAnsi="Times New Roman" w:cs="Times New Roman"/>
          <w:color w:val="000000"/>
        </w:rPr>
        <w:t xml:space="preserve"> or exploitation of any Intellectual Property Right in or to</w:t>
      </w:r>
      <w:r w:rsidRPr="004414AB">
        <w:rPr>
          <w:rFonts w:ascii="Times New Roman" w:eastAsia="Times New Roman" w:hAnsi="Times New Roman" w:cs="Times New Roman"/>
          <w:color w:val="000000"/>
        </w:rPr>
        <w:t xml:space="preserve"> </w:t>
      </w:r>
      <w:r w:rsidR="001667F3">
        <w:rPr>
          <w:rFonts w:ascii="Times New Roman" w:eastAsia="Times New Roman" w:hAnsi="Times New Roman" w:cs="Times New Roman"/>
          <w:color w:val="000000"/>
        </w:rPr>
        <w:t>Diagnostic</w:t>
      </w:r>
      <w:r w:rsidRPr="004414AB">
        <w:rPr>
          <w:rFonts w:ascii="Times New Roman" w:eastAsia="Times New Roman" w:hAnsi="Times New Roman" w:cs="Times New Roman"/>
          <w:color w:val="000000"/>
        </w:rPr>
        <w:t xml:space="preserve"> Development Results.</w:t>
      </w:r>
    </w:p>
    <w:p w14:paraId="284C8483" w14:textId="77777777" w:rsidR="009573CB" w:rsidRPr="009573CB" w:rsidRDefault="009573CB" w:rsidP="009573CB">
      <w:pPr>
        <w:pStyle w:val="ListParagraph"/>
        <w:spacing w:after="0" w:line="240" w:lineRule="auto"/>
        <w:ind w:left="792"/>
        <w:jc w:val="both"/>
        <w:rPr>
          <w:rFonts w:ascii="Times New Roman" w:eastAsia="Times New Roman" w:hAnsi="Times New Roman" w:cs="Times New Roman"/>
          <w:sz w:val="24"/>
          <w:szCs w:val="24"/>
        </w:rPr>
      </w:pPr>
    </w:p>
    <w:p w14:paraId="456D9D36" w14:textId="5CB37FBF" w:rsidR="008A630B" w:rsidRPr="009573CB" w:rsidRDefault="009573CB" w:rsidP="003D3A15">
      <w:pPr>
        <w:pStyle w:val="BodyTextIndent"/>
        <w:keepLines w:val="0"/>
        <w:widowControl w:val="0"/>
        <w:numPr>
          <w:ilvl w:val="1"/>
          <w:numId w:val="2"/>
        </w:numPr>
        <w:rPr>
          <w:szCs w:val="24"/>
        </w:rPr>
      </w:pPr>
      <w:r>
        <w:rPr>
          <w:sz w:val="22"/>
          <w:szCs w:val="22"/>
        </w:rPr>
        <w:t xml:space="preserve">Should Company not commercialize or exploit the </w:t>
      </w:r>
      <w:r w:rsidR="001667F3">
        <w:rPr>
          <w:sz w:val="22"/>
          <w:szCs w:val="22"/>
        </w:rPr>
        <w:t>Diagnostic</w:t>
      </w:r>
      <w:r>
        <w:rPr>
          <w:sz w:val="22"/>
          <w:szCs w:val="22"/>
        </w:rPr>
        <w:t xml:space="preserve"> Development Results, or have plans in place to do so, within 5 years after conclusion of the </w:t>
      </w:r>
      <w:r w:rsidR="001667F3">
        <w:rPr>
          <w:sz w:val="22"/>
          <w:szCs w:val="22"/>
        </w:rPr>
        <w:t>Diagnostic</w:t>
      </w:r>
      <w:r>
        <w:rPr>
          <w:sz w:val="22"/>
          <w:szCs w:val="22"/>
        </w:rPr>
        <w:t xml:space="preserve"> Development Period, Sponsor shall have the first right to negotiate the transfer of all rights, </w:t>
      </w:r>
      <w:r w:rsidR="006F4EDC">
        <w:rPr>
          <w:sz w:val="22"/>
          <w:szCs w:val="22"/>
        </w:rPr>
        <w:t>title,</w:t>
      </w:r>
      <w:r>
        <w:rPr>
          <w:sz w:val="22"/>
          <w:szCs w:val="22"/>
        </w:rPr>
        <w:t xml:space="preserve"> and interest (including all Intellectual Property Rights) in and to the </w:t>
      </w:r>
      <w:r w:rsidR="001667F3">
        <w:rPr>
          <w:sz w:val="22"/>
          <w:szCs w:val="22"/>
        </w:rPr>
        <w:t>Diagnostic</w:t>
      </w:r>
      <w:r>
        <w:rPr>
          <w:sz w:val="22"/>
          <w:szCs w:val="22"/>
        </w:rPr>
        <w:t xml:space="preserve"> Development Results from Company to Sponsor within terms as defined in Section 7.</w:t>
      </w:r>
    </w:p>
    <w:p w14:paraId="3D910FC0" w14:textId="77777777" w:rsidR="009573CB" w:rsidRPr="009573CB" w:rsidRDefault="009573CB" w:rsidP="009573CB">
      <w:pPr>
        <w:pStyle w:val="BodyTextIndent"/>
        <w:keepLines w:val="0"/>
        <w:widowControl w:val="0"/>
        <w:ind w:left="0" w:firstLine="0"/>
        <w:rPr>
          <w:szCs w:val="24"/>
        </w:rPr>
      </w:pPr>
    </w:p>
    <w:p w14:paraId="0C459756" w14:textId="77777777" w:rsidR="004414AB"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rPr>
      </w:pPr>
      <w:r w:rsidRPr="001E2E65">
        <w:rPr>
          <w:rFonts w:ascii="Times New Roman" w:eastAsia="Times New Roman" w:hAnsi="Times New Roman" w:cs="Times New Roman"/>
          <w:b/>
          <w:bCs/>
          <w:color w:val="000000"/>
        </w:rPr>
        <w:t>Allocation of Receipts from Commercialization</w:t>
      </w:r>
    </w:p>
    <w:p w14:paraId="1ECCDF73" w14:textId="64CB6760" w:rsidR="008A630B" w:rsidRPr="004414AB" w:rsidRDefault="008A630B" w:rsidP="004414AB">
      <w:pPr>
        <w:pStyle w:val="ListParagraph"/>
        <w:spacing w:after="0" w:line="240" w:lineRule="auto"/>
        <w:ind w:left="360"/>
        <w:jc w:val="both"/>
        <w:textAlignment w:val="baseline"/>
        <w:rPr>
          <w:rFonts w:ascii="Times New Roman" w:eastAsia="Times New Roman" w:hAnsi="Times New Roman" w:cs="Times New Roman"/>
          <w:b/>
          <w:bCs/>
          <w:color w:val="000000"/>
        </w:rPr>
      </w:pPr>
    </w:p>
    <w:p w14:paraId="19058C17" w14:textId="0BD74F51" w:rsidR="004414AB"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4414AB">
        <w:rPr>
          <w:rFonts w:ascii="Times New Roman" w:eastAsia="Times New Roman" w:hAnsi="Times New Roman" w:cs="Times New Roman"/>
          <w:color w:val="000000"/>
          <w:u w:val="single"/>
        </w:rPr>
        <w:t>Commercialization</w:t>
      </w:r>
      <w:r w:rsidRPr="004414AB">
        <w:rPr>
          <w:rFonts w:ascii="Times New Roman" w:eastAsia="Times New Roman" w:hAnsi="Times New Roman" w:cs="Times New Roman"/>
          <w:color w:val="000000"/>
        </w:rPr>
        <w:t>. The Parties</w:t>
      </w:r>
      <w:r w:rsidR="00A003C8" w:rsidRPr="004414AB">
        <w:rPr>
          <w:rFonts w:ascii="Times New Roman" w:eastAsia="Times New Roman" w:hAnsi="Times New Roman" w:cs="Times New Roman"/>
          <w:color w:val="000000"/>
        </w:rPr>
        <w:t xml:space="preserve"> shall reasonably cooperate</w:t>
      </w:r>
      <w:r w:rsidRPr="004414AB">
        <w:rPr>
          <w:rFonts w:ascii="Times New Roman" w:eastAsia="Times New Roman" w:hAnsi="Times New Roman" w:cs="Times New Roman"/>
          <w:color w:val="000000"/>
        </w:rPr>
        <w:t xml:space="preserve"> </w:t>
      </w:r>
      <w:r w:rsidR="00A003C8" w:rsidRPr="004414AB">
        <w:rPr>
          <w:rFonts w:ascii="Times New Roman" w:eastAsia="Times New Roman" w:hAnsi="Times New Roman" w:cs="Times New Roman"/>
          <w:color w:val="000000"/>
        </w:rPr>
        <w:t xml:space="preserve">to </w:t>
      </w:r>
      <w:r w:rsidR="00B13044" w:rsidRPr="004414AB">
        <w:rPr>
          <w:rFonts w:ascii="Times New Roman" w:eastAsia="Times New Roman" w:hAnsi="Times New Roman" w:cs="Times New Roman"/>
          <w:color w:val="000000"/>
        </w:rPr>
        <w:t>c</w:t>
      </w:r>
      <w:r w:rsidR="00A003C8" w:rsidRPr="004414AB">
        <w:rPr>
          <w:rFonts w:ascii="Times New Roman" w:eastAsia="Times New Roman" w:hAnsi="Times New Roman" w:cs="Times New Roman"/>
          <w:color w:val="000000"/>
        </w:rPr>
        <w:t xml:space="preserve">ommercialize the </w:t>
      </w:r>
      <w:r w:rsidR="001667F3">
        <w:rPr>
          <w:rFonts w:ascii="Times New Roman" w:eastAsia="Times New Roman" w:hAnsi="Times New Roman" w:cs="Times New Roman"/>
          <w:color w:val="000000"/>
        </w:rPr>
        <w:t>Diagnostic</w:t>
      </w:r>
      <w:r w:rsidR="00A003C8" w:rsidRPr="004414AB">
        <w:rPr>
          <w:rFonts w:ascii="Times New Roman" w:eastAsia="Times New Roman" w:hAnsi="Times New Roman" w:cs="Times New Roman"/>
          <w:color w:val="000000"/>
        </w:rPr>
        <w:t xml:space="preserve"> Development Results. </w:t>
      </w:r>
      <w:r w:rsidRPr="004414AB">
        <w:rPr>
          <w:rFonts w:ascii="Times New Roman" w:eastAsia="Times New Roman" w:hAnsi="Times New Roman" w:cs="Times New Roman"/>
          <w:color w:val="000000"/>
        </w:rPr>
        <w:t xml:space="preserve">Sponsor and/or </w:t>
      </w:r>
      <w:r w:rsidR="009915C9">
        <w:rPr>
          <w:rFonts w:ascii="Times New Roman" w:eastAsia="Times New Roman" w:hAnsi="Times New Roman" w:cs="Times New Roman"/>
          <w:color w:val="000000"/>
        </w:rPr>
        <w:t>[</w:t>
      </w:r>
      <w:proofErr w:type="spellStart"/>
      <w:r w:rsidR="009915C9">
        <w:rPr>
          <w:rFonts w:ascii="Times New Roman" w:eastAsia="Times New Roman" w:hAnsi="Times New Roman" w:cs="Times New Roman"/>
          <w:color w:val="000000"/>
        </w:rPr>
        <w:t>Organisation</w:t>
      </w:r>
      <w:proofErr w:type="spellEnd"/>
      <w:r w:rsidR="009915C9">
        <w:rPr>
          <w:rFonts w:ascii="Times New Roman" w:eastAsia="Times New Roman" w:hAnsi="Times New Roman" w:cs="Times New Roman"/>
          <w:color w:val="000000"/>
        </w:rPr>
        <w:t xml:space="preserve"> 2]</w:t>
      </w:r>
      <w:r w:rsidRPr="004414AB">
        <w:rPr>
          <w:rFonts w:ascii="Times New Roman" w:eastAsia="Times New Roman" w:hAnsi="Times New Roman" w:cs="Times New Roman"/>
          <w:color w:val="000000"/>
        </w:rPr>
        <w:t xml:space="preserve"> may notify Company of any licensing opportunity for the </w:t>
      </w:r>
      <w:r w:rsidR="001667F3">
        <w:rPr>
          <w:rFonts w:ascii="Times New Roman" w:eastAsia="Times New Roman" w:hAnsi="Times New Roman" w:cs="Times New Roman"/>
          <w:color w:val="000000"/>
        </w:rPr>
        <w:t>Diagnostic</w:t>
      </w:r>
      <w:r w:rsidRPr="004414AB">
        <w:rPr>
          <w:rFonts w:ascii="Times New Roman" w:eastAsia="Times New Roman" w:hAnsi="Times New Roman" w:cs="Times New Roman"/>
          <w:color w:val="000000"/>
        </w:rPr>
        <w:t xml:space="preserve"> Development Results; however, </w:t>
      </w:r>
      <w:r w:rsidR="001D1580" w:rsidRPr="004414AB">
        <w:rPr>
          <w:rFonts w:ascii="Times New Roman" w:eastAsia="Times New Roman" w:hAnsi="Times New Roman" w:cs="Times New Roman"/>
          <w:color w:val="000000"/>
        </w:rPr>
        <w:t xml:space="preserve">Company has the sole discretion in all Commercialization </w:t>
      </w:r>
      <w:r w:rsidR="008E58A7" w:rsidRPr="004414AB">
        <w:rPr>
          <w:rFonts w:ascii="Times New Roman" w:eastAsia="Times New Roman" w:hAnsi="Times New Roman" w:cs="Times New Roman"/>
          <w:color w:val="000000"/>
        </w:rPr>
        <w:t>decisions activities</w:t>
      </w:r>
      <w:r w:rsidR="001D1580" w:rsidRPr="004414AB">
        <w:rPr>
          <w:rFonts w:ascii="Times New Roman" w:eastAsia="Times New Roman" w:hAnsi="Times New Roman" w:cs="Times New Roman"/>
          <w:color w:val="000000"/>
        </w:rPr>
        <w:t>.</w:t>
      </w:r>
      <w:r w:rsidRPr="004414AB">
        <w:rPr>
          <w:rFonts w:ascii="Times New Roman" w:eastAsia="Times New Roman" w:hAnsi="Times New Roman" w:cs="Times New Roman"/>
          <w:color w:val="000000"/>
        </w:rPr>
        <w:t xml:space="preserve">  It is hereby clarified that Company is not under any obligation to </w:t>
      </w:r>
      <w:r w:rsidR="008E58A7" w:rsidRPr="004414AB">
        <w:rPr>
          <w:rFonts w:ascii="Times New Roman" w:eastAsia="Times New Roman" w:hAnsi="Times New Roman" w:cs="Times New Roman"/>
          <w:color w:val="000000"/>
        </w:rPr>
        <w:t>Commercialize the</w:t>
      </w:r>
      <w:r w:rsidRPr="004414AB">
        <w:rPr>
          <w:rFonts w:ascii="Times New Roman" w:eastAsia="Times New Roman" w:hAnsi="Times New Roman" w:cs="Times New Roman"/>
          <w:color w:val="000000"/>
        </w:rPr>
        <w:t xml:space="preserve"> </w:t>
      </w:r>
      <w:r w:rsidR="001667F3">
        <w:rPr>
          <w:rFonts w:ascii="Times New Roman" w:eastAsia="Times New Roman" w:hAnsi="Times New Roman" w:cs="Times New Roman"/>
          <w:color w:val="000000"/>
        </w:rPr>
        <w:t>Diagnostic</w:t>
      </w:r>
      <w:r w:rsidRPr="004414AB">
        <w:rPr>
          <w:rFonts w:ascii="Times New Roman" w:eastAsia="Times New Roman" w:hAnsi="Times New Roman" w:cs="Times New Roman"/>
          <w:color w:val="000000"/>
        </w:rPr>
        <w:t xml:space="preserve"> Development Results.</w:t>
      </w:r>
    </w:p>
    <w:p w14:paraId="066D437F" w14:textId="77777777" w:rsidR="004414AB" w:rsidRDefault="004414AB" w:rsidP="004414AB">
      <w:pPr>
        <w:pStyle w:val="ListParagraph"/>
        <w:spacing w:after="0" w:line="240" w:lineRule="auto"/>
        <w:ind w:left="792"/>
        <w:jc w:val="both"/>
        <w:textAlignment w:val="baseline"/>
        <w:rPr>
          <w:rFonts w:ascii="Times New Roman" w:eastAsia="Times New Roman" w:hAnsi="Times New Roman" w:cs="Times New Roman"/>
          <w:color w:val="000000"/>
        </w:rPr>
      </w:pPr>
    </w:p>
    <w:p w14:paraId="5DB74464" w14:textId="14392D2A" w:rsidR="000658D5" w:rsidRPr="000658D5" w:rsidRDefault="001D1580" w:rsidP="000658D5">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0658D5">
        <w:rPr>
          <w:rFonts w:ascii="Times New Roman" w:eastAsia="Times New Roman" w:hAnsi="Times New Roman" w:cs="Times New Roman"/>
          <w:color w:val="000000"/>
          <w:u w:val="single"/>
        </w:rPr>
        <w:t xml:space="preserve">Distribution </w:t>
      </w:r>
      <w:r w:rsidR="008A630B" w:rsidRPr="000658D5">
        <w:rPr>
          <w:rFonts w:ascii="Times New Roman" w:eastAsia="Times New Roman" w:hAnsi="Times New Roman" w:cs="Times New Roman"/>
          <w:color w:val="000000"/>
          <w:u w:val="single"/>
        </w:rPr>
        <w:t>of Receipts</w:t>
      </w:r>
      <w:r w:rsidR="008A630B" w:rsidRPr="000658D5">
        <w:rPr>
          <w:rFonts w:ascii="Times New Roman" w:eastAsia="Times New Roman" w:hAnsi="Times New Roman" w:cs="Times New Roman"/>
          <w:color w:val="000000"/>
        </w:rPr>
        <w:t xml:space="preserve">. In consideration of the Sponsor’s funding of the </w:t>
      </w:r>
      <w:r w:rsidR="001667F3">
        <w:rPr>
          <w:rFonts w:ascii="Times New Roman" w:eastAsia="Times New Roman" w:hAnsi="Times New Roman" w:cs="Times New Roman"/>
          <w:color w:val="000000"/>
        </w:rPr>
        <w:t>Diagnostic</w:t>
      </w:r>
      <w:r w:rsidR="008A630B" w:rsidRPr="000658D5">
        <w:rPr>
          <w:rFonts w:ascii="Times New Roman" w:eastAsia="Times New Roman" w:hAnsi="Times New Roman" w:cs="Times New Roman"/>
          <w:color w:val="000000"/>
        </w:rPr>
        <w:t xml:space="preserve"> Development hereunder, Company shall pay Sponsor a total of </w:t>
      </w:r>
      <w:r w:rsidR="00EE3B16" w:rsidRPr="008B1E3E">
        <w:rPr>
          <w:rFonts w:ascii="Times New Roman" w:hAnsi="Times New Roman"/>
          <w:highlight w:val="yellow"/>
        </w:rPr>
        <w:t>[xxx]</w:t>
      </w:r>
      <w:r w:rsidR="008A630B" w:rsidRPr="008B1E3E">
        <w:rPr>
          <w:rFonts w:ascii="Times New Roman" w:eastAsia="Times New Roman" w:hAnsi="Times New Roman" w:cs="Times New Roman"/>
          <w:color w:val="000000"/>
          <w:highlight w:val="yellow"/>
        </w:rPr>
        <w:t>%</w:t>
      </w:r>
      <w:r w:rsidR="00EE3B16" w:rsidRPr="000658D5">
        <w:rPr>
          <w:rFonts w:ascii="Times New Roman" w:eastAsia="Times New Roman" w:hAnsi="Times New Roman" w:cs="Times New Roman"/>
          <w:color w:val="000000"/>
        </w:rPr>
        <w:t xml:space="preserve"> (</w:t>
      </w:r>
      <w:r w:rsidR="00EE3B16" w:rsidRPr="000658D5">
        <w:rPr>
          <w:rFonts w:ascii="Times New Roman" w:hAnsi="Times New Roman"/>
        </w:rPr>
        <w:t>[xxx] percent)</w:t>
      </w:r>
      <w:r w:rsidR="008A630B" w:rsidRPr="000658D5">
        <w:rPr>
          <w:rFonts w:ascii="Times New Roman" w:eastAsia="Times New Roman" w:hAnsi="Times New Roman" w:cs="Times New Roman"/>
          <w:color w:val="000000"/>
        </w:rPr>
        <w:t xml:space="preserve"> </w:t>
      </w:r>
      <w:r w:rsidR="008E58A7" w:rsidRPr="000658D5">
        <w:rPr>
          <w:rFonts w:ascii="Times New Roman" w:eastAsia="Times New Roman" w:hAnsi="Times New Roman" w:cs="Times New Roman"/>
          <w:color w:val="000000"/>
        </w:rPr>
        <w:t xml:space="preserve">of Net Company </w:t>
      </w:r>
      <w:r w:rsidR="00EE3B16" w:rsidRPr="000658D5">
        <w:rPr>
          <w:rFonts w:ascii="Times New Roman" w:eastAsia="Times New Roman" w:hAnsi="Times New Roman" w:cs="Times New Roman"/>
          <w:color w:val="000000"/>
        </w:rPr>
        <w:t>Receipts</w:t>
      </w:r>
      <w:r w:rsidR="008E58A7" w:rsidRPr="000658D5">
        <w:rPr>
          <w:rFonts w:ascii="Times New Roman" w:eastAsia="Times New Roman" w:hAnsi="Times New Roman" w:cs="Times New Roman"/>
          <w:color w:val="000000"/>
        </w:rPr>
        <w:t>; provided however, Company’s payment obligation under this Section 5</w:t>
      </w:r>
      <w:r w:rsidR="0034266C" w:rsidRPr="000658D5">
        <w:rPr>
          <w:rFonts w:ascii="Times New Roman" w:eastAsia="Times New Roman" w:hAnsi="Times New Roman" w:cs="Times New Roman"/>
          <w:color w:val="000000"/>
        </w:rPr>
        <w:t>.2</w:t>
      </w:r>
      <w:r w:rsidR="008E58A7" w:rsidRPr="000658D5">
        <w:rPr>
          <w:rFonts w:ascii="Times New Roman" w:eastAsia="Times New Roman" w:hAnsi="Times New Roman" w:cs="Times New Roman"/>
          <w:color w:val="000000"/>
        </w:rPr>
        <w:t xml:space="preserve"> is fully satisfied, and </w:t>
      </w:r>
      <w:r w:rsidR="008E58A7" w:rsidRPr="000658D5">
        <w:rPr>
          <w:rFonts w:ascii="Times New Roman" w:eastAsia="Times New Roman" w:hAnsi="Times New Roman" w:cs="Times New Roman"/>
          <w:color w:val="000000"/>
        </w:rPr>
        <w:lastRenderedPageBreak/>
        <w:t>Company has no further obligation to pay any amount to Sponsor, if</w:t>
      </w:r>
      <w:r w:rsidR="00696A15" w:rsidRPr="000658D5">
        <w:rPr>
          <w:rFonts w:ascii="Times New Roman" w:eastAsia="Times New Roman" w:hAnsi="Times New Roman" w:cs="Times New Roman"/>
          <w:color w:val="000000"/>
        </w:rPr>
        <w:t xml:space="preserve"> </w:t>
      </w:r>
      <w:r w:rsidR="00696A15" w:rsidRPr="000658D5">
        <w:rPr>
          <w:rFonts w:ascii="Times New Roman" w:eastAsia="Times New Roman" w:hAnsi="Times New Roman" w:cs="Times New Roman"/>
        </w:rPr>
        <w:t xml:space="preserve">Company has paid Sponsor in total an amount equal to </w:t>
      </w:r>
      <w:r w:rsidR="009A639F" w:rsidRPr="000658D5">
        <w:rPr>
          <w:rFonts w:ascii="Times New Roman" w:eastAsia="Times New Roman" w:hAnsi="Times New Roman" w:cs="Times New Roman"/>
        </w:rPr>
        <w:t>6</w:t>
      </w:r>
      <w:r w:rsidR="00696A15" w:rsidRPr="000658D5">
        <w:rPr>
          <w:rFonts w:ascii="Times New Roman" w:eastAsia="Times New Roman" w:hAnsi="Times New Roman" w:cs="Times New Roman"/>
        </w:rPr>
        <w:t xml:space="preserve">00% of the total amount of </w:t>
      </w:r>
      <w:r w:rsidR="001667F3">
        <w:rPr>
          <w:rFonts w:ascii="Times New Roman" w:eastAsia="Times New Roman" w:hAnsi="Times New Roman" w:cs="Times New Roman"/>
        </w:rPr>
        <w:t>Diagnostic</w:t>
      </w:r>
      <w:r w:rsidR="00696A15" w:rsidRPr="000658D5">
        <w:rPr>
          <w:rFonts w:ascii="Times New Roman" w:eastAsia="Times New Roman" w:hAnsi="Times New Roman" w:cs="Times New Roman"/>
        </w:rPr>
        <w:t xml:space="preserve"> Development funding actually received in accordance with Section 3.1.</w:t>
      </w:r>
    </w:p>
    <w:p w14:paraId="0B4A4022" w14:textId="4E6CBC7A" w:rsidR="008A630B" w:rsidRPr="000658D5" w:rsidRDefault="008A630B" w:rsidP="000658D5">
      <w:pPr>
        <w:spacing w:after="0" w:line="240" w:lineRule="auto"/>
        <w:jc w:val="both"/>
        <w:textAlignment w:val="baseline"/>
        <w:rPr>
          <w:rFonts w:ascii="Times New Roman" w:eastAsia="Times New Roman" w:hAnsi="Times New Roman" w:cs="Times New Roman"/>
          <w:color w:val="000000"/>
        </w:rPr>
      </w:pPr>
    </w:p>
    <w:p w14:paraId="70B37353" w14:textId="2F5C3269" w:rsidR="009B5A7A"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9B5A7A">
        <w:rPr>
          <w:rFonts w:ascii="Times New Roman" w:eastAsia="Times New Roman" w:hAnsi="Times New Roman" w:cs="Times New Roman"/>
          <w:color w:val="000000"/>
          <w:u w:val="single"/>
        </w:rPr>
        <w:t>Non-Cash Consideration</w:t>
      </w:r>
      <w:r w:rsidRPr="009B5A7A">
        <w:rPr>
          <w:rFonts w:ascii="Times New Roman" w:eastAsia="Times New Roman" w:hAnsi="Times New Roman" w:cs="Times New Roman"/>
          <w:color w:val="000000"/>
        </w:rPr>
        <w:t xml:space="preserve">. In respect of any Company Receipts in non-cash form </w:t>
      </w:r>
      <w:r w:rsidR="009612E9" w:rsidRPr="009B5A7A">
        <w:rPr>
          <w:rFonts w:ascii="Times New Roman" w:eastAsia="Times New Roman" w:hAnsi="Times New Roman" w:cs="Times New Roman"/>
          <w:color w:val="000000"/>
        </w:rPr>
        <w:t xml:space="preserve">Company may, at its sole discretion, </w:t>
      </w:r>
      <w:r w:rsidRPr="009B5A7A">
        <w:rPr>
          <w:rFonts w:ascii="Times New Roman" w:eastAsia="Times New Roman" w:hAnsi="Times New Roman" w:cs="Times New Roman"/>
          <w:color w:val="000000"/>
        </w:rPr>
        <w:t xml:space="preserve">hold and maintain the entirety of such non-cash Company Receipts </w:t>
      </w:r>
      <w:r w:rsidR="0059358A" w:rsidRPr="009B5A7A">
        <w:rPr>
          <w:rFonts w:ascii="Times New Roman" w:eastAsia="Times New Roman" w:hAnsi="Times New Roman" w:cs="Times New Roman"/>
          <w:color w:val="000000"/>
        </w:rPr>
        <w:t xml:space="preserve">and not distribute the applicable percentage share of such Company Receipts in kind to Sponsor, by notifying Sponsor in writing. In such cases, Company </w:t>
      </w:r>
      <w:r w:rsidRPr="009B5A7A">
        <w:rPr>
          <w:rFonts w:ascii="Times New Roman" w:eastAsia="Times New Roman" w:hAnsi="Times New Roman" w:cs="Times New Roman"/>
          <w:color w:val="000000"/>
        </w:rPr>
        <w:t xml:space="preserve">shall pay the Sponsor its applicable percentage share of any cash </w:t>
      </w:r>
      <w:r w:rsidR="008E58A7" w:rsidRPr="009B5A7A">
        <w:rPr>
          <w:rFonts w:ascii="Times New Roman" w:eastAsia="Times New Roman" w:hAnsi="Times New Roman" w:cs="Times New Roman"/>
          <w:color w:val="000000"/>
        </w:rPr>
        <w:t xml:space="preserve">consideration </w:t>
      </w:r>
      <w:proofErr w:type="gramStart"/>
      <w:r w:rsidR="008E58A7" w:rsidRPr="009B5A7A">
        <w:rPr>
          <w:rFonts w:ascii="Times New Roman" w:eastAsia="Times New Roman" w:hAnsi="Times New Roman" w:cs="Times New Roman"/>
          <w:color w:val="000000"/>
        </w:rPr>
        <w:t>actually</w:t>
      </w:r>
      <w:r w:rsidRPr="009B5A7A">
        <w:rPr>
          <w:rFonts w:ascii="Times New Roman" w:eastAsia="Times New Roman" w:hAnsi="Times New Roman" w:cs="Times New Roman"/>
          <w:color w:val="000000"/>
        </w:rPr>
        <w:t xml:space="preserve"> received</w:t>
      </w:r>
      <w:proofErr w:type="gramEnd"/>
      <w:r w:rsidRPr="009B5A7A">
        <w:rPr>
          <w:rFonts w:ascii="Times New Roman" w:eastAsia="Times New Roman" w:hAnsi="Times New Roman" w:cs="Times New Roman"/>
          <w:color w:val="000000"/>
        </w:rPr>
        <w:t xml:space="preserve"> by Company</w:t>
      </w:r>
      <w:r w:rsidR="0059358A" w:rsidRPr="009B5A7A">
        <w:rPr>
          <w:rFonts w:ascii="Times New Roman" w:eastAsia="Times New Roman" w:hAnsi="Times New Roman" w:cs="Times New Roman"/>
          <w:color w:val="000000"/>
        </w:rPr>
        <w:t xml:space="preserve"> at the time of sale or disposal of such non-cash Company Receipts.</w:t>
      </w:r>
    </w:p>
    <w:p w14:paraId="7F06B856" w14:textId="77777777" w:rsidR="009B5A7A" w:rsidRDefault="009B5A7A" w:rsidP="009B5A7A">
      <w:pPr>
        <w:pStyle w:val="ListParagraph"/>
        <w:spacing w:after="0" w:line="240" w:lineRule="auto"/>
        <w:ind w:left="792"/>
        <w:jc w:val="both"/>
        <w:textAlignment w:val="baseline"/>
        <w:rPr>
          <w:rFonts w:ascii="Times New Roman" w:eastAsia="Times New Roman" w:hAnsi="Times New Roman" w:cs="Times New Roman"/>
          <w:color w:val="000000"/>
        </w:rPr>
      </w:pPr>
    </w:p>
    <w:p w14:paraId="149D181B" w14:textId="63F854FF" w:rsidR="00257AB7"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9B5A7A">
        <w:rPr>
          <w:rFonts w:ascii="Times New Roman" w:eastAsia="Times New Roman" w:hAnsi="Times New Roman" w:cs="Times New Roman"/>
          <w:color w:val="000000"/>
          <w:u w:val="single"/>
        </w:rPr>
        <w:t>Bundling</w:t>
      </w:r>
      <w:r w:rsidRPr="009B5A7A">
        <w:rPr>
          <w:rFonts w:ascii="Times New Roman" w:eastAsia="Times New Roman" w:hAnsi="Times New Roman" w:cs="Times New Roman"/>
          <w:color w:val="000000"/>
        </w:rPr>
        <w:t xml:space="preserve">. If the </w:t>
      </w:r>
      <w:r w:rsidR="001667F3">
        <w:rPr>
          <w:rFonts w:ascii="Times New Roman" w:eastAsia="Times New Roman" w:hAnsi="Times New Roman" w:cs="Times New Roman"/>
          <w:color w:val="000000"/>
        </w:rPr>
        <w:t>Diagnostic</w:t>
      </w:r>
      <w:r w:rsidR="008B1E3E">
        <w:rPr>
          <w:rFonts w:ascii="Times New Roman" w:eastAsia="Times New Roman" w:hAnsi="Times New Roman" w:cs="Times New Roman"/>
          <w:color w:val="000000"/>
        </w:rPr>
        <w:t xml:space="preserve"> </w:t>
      </w:r>
      <w:r w:rsidRPr="009B5A7A">
        <w:rPr>
          <w:rFonts w:ascii="Times New Roman" w:eastAsia="Times New Roman" w:hAnsi="Times New Roman" w:cs="Times New Roman"/>
          <w:color w:val="000000"/>
        </w:rPr>
        <w:t xml:space="preserve">Development Results </w:t>
      </w:r>
      <w:r w:rsidR="0059358A" w:rsidRPr="009B5A7A">
        <w:rPr>
          <w:rFonts w:ascii="Times New Roman" w:eastAsia="Times New Roman" w:hAnsi="Times New Roman" w:cs="Times New Roman"/>
          <w:color w:val="000000"/>
        </w:rPr>
        <w:t xml:space="preserve">or Intellectual Property Rights thereto </w:t>
      </w:r>
      <w:r w:rsidRPr="009B5A7A">
        <w:rPr>
          <w:rFonts w:ascii="Times New Roman" w:eastAsia="Times New Roman" w:hAnsi="Times New Roman" w:cs="Times New Roman"/>
          <w:color w:val="000000"/>
        </w:rPr>
        <w:t xml:space="preserve">are licensed in addition to other </w:t>
      </w:r>
      <w:r w:rsidR="0059358A" w:rsidRPr="009B5A7A">
        <w:rPr>
          <w:rFonts w:ascii="Times New Roman" w:eastAsia="Times New Roman" w:hAnsi="Times New Roman" w:cs="Times New Roman"/>
          <w:color w:val="000000"/>
        </w:rPr>
        <w:t>technology or I</w:t>
      </w:r>
      <w:r w:rsidRPr="009B5A7A">
        <w:rPr>
          <w:rFonts w:ascii="Times New Roman" w:eastAsia="Times New Roman" w:hAnsi="Times New Roman" w:cs="Times New Roman"/>
          <w:color w:val="000000"/>
        </w:rPr>
        <w:t xml:space="preserve">ntellectual </w:t>
      </w:r>
      <w:r w:rsidR="0059358A" w:rsidRPr="009B5A7A">
        <w:rPr>
          <w:rFonts w:ascii="Times New Roman" w:eastAsia="Times New Roman" w:hAnsi="Times New Roman" w:cs="Times New Roman"/>
          <w:color w:val="000000"/>
        </w:rPr>
        <w:t>Property Rights</w:t>
      </w:r>
      <w:r w:rsidRPr="009B5A7A">
        <w:rPr>
          <w:rFonts w:ascii="Times New Roman" w:eastAsia="Times New Roman" w:hAnsi="Times New Roman" w:cs="Times New Roman"/>
          <w:color w:val="000000"/>
        </w:rPr>
        <w:t xml:space="preserve">, then the proportion of Net Company Receipts </w:t>
      </w:r>
      <w:r w:rsidR="00AE3C7D" w:rsidRPr="009B5A7A">
        <w:rPr>
          <w:rFonts w:ascii="Times New Roman" w:eastAsia="Times New Roman" w:hAnsi="Times New Roman" w:cs="Times New Roman"/>
          <w:color w:val="000000"/>
        </w:rPr>
        <w:t xml:space="preserve">allocated to the license of </w:t>
      </w:r>
      <w:r w:rsidR="001667F3">
        <w:rPr>
          <w:rFonts w:ascii="Times New Roman" w:eastAsia="Times New Roman" w:hAnsi="Times New Roman" w:cs="Times New Roman"/>
          <w:color w:val="000000"/>
        </w:rPr>
        <w:t>Diagnostic</w:t>
      </w:r>
      <w:r w:rsidR="00AE3C7D" w:rsidRPr="009B5A7A">
        <w:rPr>
          <w:rFonts w:ascii="Times New Roman" w:eastAsia="Times New Roman" w:hAnsi="Times New Roman" w:cs="Times New Roman"/>
          <w:color w:val="000000"/>
        </w:rPr>
        <w:t xml:space="preserve"> Development Results or Intellectual Property Rights thereto shall be determined by the Parties negotiating </w:t>
      </w:r>
      <w:r w:rsidRPr="009B5A7A">
        <w:rPr>
          <w:rFonts w:ascii="Times New Roman" w:eastAsia="Times New Roman" w:hAnsi="Times New Roman" w:cs="Times New Roman"/>
          <w:color w:val="000000"/>
        </w:rPr>
        <w:t xml:space="preserve">in good faith. </w:t>
      </w:r>
      <w:bookmarkStart w:id="2" w:name="_Hlk103855883"/>
      <w:r w:rsidR="00AE3C7D" w:rsidRPr="009B5A7A">
        <w:rPr>
          <w:rFonts w:ascii="Times New Roman" w:eastAsia="Times New Roman" w:hAnsi="Times New Roman" w:cs="Times New Roman"/>
          <w:color w:val="000000"/>
        </w:rPr>
        <w:t xml:space="preserve">If the Parties </w:t>
      </w:r>
      <w:r w:rsidR="008E58A7" w:rsidRPr="009B5A7A">
        <w:rPr>
          <w:rFonts w:ascii="Times New Roman" w:eastAsia="Times New Roman" w:hAnsi="Times New Roman" w:cs="Times New Roman"/>
          <w:color w:val="000000"/>
        </w:rPr>
        <w:t>cannot reach</w:t>
      </w:r>
      <w:r w:rsidRPr="009B5A7A">
        <w:rPr>
          <w:rFonts w:ascii="Times New Roman" w:eastAsia="Times New Roman" w:hAnsi="Times New Roman" w:cs="Times New Roman"/>
          <w:color w:val="000000"/>
        </w:rPr>
        <w:t xml:space="preserve"> an agreed </w:t>
      </w:r>
      <w:r w:rsidR="00AE3C7D" w:rsidRPr="009B5A7A">
        <w:rPr>
          <w:rFonts w:ascii="Times New Roman" w:eastAsia="Times New Roman" w:hAnsi="Times New Roman" w:cs="Times New Roman"/>
          <w:color w:val="000000"/>
        </w:rPr>
        <w:t xml:space="preserve">after engaging in good-faith negotiation for </w:t>
      </w:r>
      <w:r w:rsidR="00257AB7">
        <w:rPr>
          <w:rFonts w:ascii="Times New Roman" w:eastAsia="Times New Roman" w:hAnsi="Times New Roman" w:cs="Times New Roman"/>
          <w:color w:val="000000"/>
        </w:rPr>
        <w:t>60</w:t>
      </w:r>
      <w:r w:rsidR="00AE3C7D" w:rsidRPr="009B5A7A">
        <w:rPr>
          <w:rFonts w:ascii="Times New Roman" w:eastAsia="Times New Roman" w:hAnsi="Times New Roman" w:cs="Times New Roman"/>
          <w:color w:val="000000"/>
        </w:rPr>
        <w:t xml:space="preserve"> (</w:t>
      </w:r>
      <w:r w:rsidR="00257AB7">
        <w:rPr>
          <w:rFonts w:ascii="Times New Roman" w:eastAsia="Times New Roman" w:hAnsi="Times New Roman" w:cs="Times New Roman"/>
          <w:color w:val="000000"/>
        </w:rPr>
        <w:t>sixty</w:t>
      </w:r>
      <w:r w:rsidR="00AE3C7D" w:rsidRPr="009B5A7A">
        <w:rPr>
          <w:rFonts w:ascii="Times New Roman" w:eastAsia="Times New Roman" w:hAnsi="Times New Roman" w:cs="Times New Roman"/>
          <w:color w:val="000000"/>
        </w:rPr>
        <w:t xml:space="preserve">) days, then the matter shall be </w:t>
      </w:r>
      <w:r w:rsidRPr="009B5A7A">
        <w:rPr>
          <w:rFonts w:ascii="Times New Roman" w:eastAsia="Times New Roman" w:hAnsi="Times New Roman" w:cs="Times New Roman"/>
          <w:color w:val="000000"/>
        </w:rPr>
        <w:t xml:space="preserve">finally determined </w:t>
      </w:r>
      <w:r w:rsidR="00AE3C7D" w:rsidRPr="009B5A7A">
        <w:rPr>
          <w:rFonts w:ascii="Times New Roman" w:eastAsia="Times New Roman" w:hAnsi="Times New Roman" w:cs="Times New Roman"/>
          <w:color w:val="000000"/>
        </w:rPr>
        <w:t xml:space="preserve">by a </w:t>
      </w:r>
      <w:r w:rsidR="008E58A7" w:rsidRPr="009B5A7A">
        <w:rPr>
          <w:rFonts w:ascii="Times New Roman" w:eastAsia="Times New Roman" w:hAnsi="Times New Roman" w:cs="Times New Roman"/>
          <w:color w:val="000000"/>
        </w:rPr>
        <w:t>third-party</w:t>
      </w:r>
      <w:r w:rsidR="00AE3C7D" w:rsidRPr="009B5A7A">
        <w:rPr>
          <w:rFonts w:ascii="Times New Roman" w:eastAsia="Times New Roman" w:hAnsi="Times New Roman" w:cs="Times New Roman"/>
          <w:color w:val="000000"/>
        </w:rPr>
        <w:t xml:space="preserve"> IP valuation appraiser, investment banker or similar professional advisor mutually acceptable by both Parties. </w:t>
      </w:r>
      <w:r w:rsidR="00257AB7">
        <w:rPr>
          <w:rFonts w:ascii="Times New Roman" w:eastAsia="Times New Roman" w:hAnsi="Times New Roman" w:cs="Times New Roman"/>
          <w:color w:val="000000"/>
        </w:rPr>
        <w:t>The Parties</w:t>
      </w:r>
      <w:r w:rsidR="00AE3C7D" w:rsidRPr="009B5A7A">
        <w:rPr>
          <w:rFonts w:ascii="Times New Roman" w:eastAsia="Times New Roman" w:hAnsi="Times New Roman" w:cs="Times New Roman"/>
          <w:color w:val="000000"/>
        </w:rPr>
        <w:t xml:space="preserve"> shall </w:t>
      </w:r>
      <w:r w:rsidR="00257AB7">
        <w:rPr>
          <w:rFonts w:ascii="Times New Roman" w:eastAsia="Times New Roman" w:hAnsi="Times New Roman" w:cs="Times New Roman"/>
          <w:color w:val="000000"/>
        </w:rPr>
        <w:t>split</w:t>
      </w:r>
      <w:r w:rsidR="00AE3C7D" w:rsidRPr="009B5A7A">
        <w:rPr>
          <w:rFonts w:ascii="Times New Roman" w:eastAsia="Times New Roman" w:hAnsi="Times New Roman" w:cs="Times New Roman"/>
          <w:color w:val="000000"/>
        </w:rPr>
        <w:t xml:space="preserve"> all cost and fees of such professional </w:t>
      </w:r>
      <w:r w:rsidR="008E58A7" w:rsidRPr="009B5A7A">
        <w:rPr>
          <w:rFonts w:ascii="Times New Roman" w:eastAsia="Times New Roman" w:hAnsi="Times New Roman" w:cs="Times New Roman"/>
          <w:color w:val="000000"/>
        </w:rPr>
        <w:t>advisor</w:t>
      </w:r>
      <w:r w:rsidR="00257AB7">
        <w:rPr>
          <w:rFonts w:ascii="Times New Roman" w:eastAsia="Times New Roman" w:hAnsi="Times New Roman" w:cs="Times New Roman"/>
          <w:color w:val="000000"/>
        </w:rPr>
        <w:t xml:space="preserve"> equally</w:t>
      </w:r>
      <w:r w:rsidR="008E58A7" w:rsidRPr="009B5A7A">
        <w:rPr>
          <w:rFonts w:ascii="Times New Roman" w:eastAsia="Times New Roman" w:hAnsi="Times New Roman" w:cs="Times New Roman"/>
          <w:color w:val="000000"/>
        </w:rPr>
        <w:t>.</w:t>
      </w:r>
    </w:p>
    <w:bookmarkEnd w:id="2"/>
    <w:p w14:paraId="69B2904F" w14:textId="77777777" w:rsidR="00257AB7" w:rsidRPr="00257AB7" w:rsidRDefault="00257AB7" w:rsidP="00257AB7">
      <w:pPr>
        <w:pStyle w:val="ListParagraph"/>
        <w:rPr>
          <w:rFonts w:ascii="Times New Roman" w:eastAsia="Times New Roman" w:hAnsi="Times New Roman" w:cs="Times New Roman"/>
          <w:color w:val="000000"/>
          <w:u w:val="single"/>
        </w:rPr>
      </w:pPr>
    </w:p>
    <w:p w14:paraId="4AC1E5F1" w14:textId="42AE6974" w:rsidR="008A630B" w:rsidRPr="00257AB7"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257AB7">
        <w:rPr>
          <w:rFonts w:ascii="Times New Roman" w:eastAsia="Times New Roman" w:hAnsi="Times New Roman" w:cs="Times New Roman"/>
          <w:color w:val="000000"/>
          <w:u w:val="single"/>
        </w:rPr>
        <w:t>Payment Terms</w:t>
      </w:r>
      <w:r w:rsidRPr="00257AB7">
        <w:rPr>
          <w:rFonts w:ascii="Times New Roman" w:eastAsia="Times New Roman" w:hAnsi="Times New Roman" w:cs="Times New Roman"/>
          <w:color w:val="000000"/>
        </w:rPr>
        <w:t xml:space="preserve">. Company will pay to </w:t>
      </w:r>
      <w:r w:rsidR="008E58A7" w:rsidRPr="00257AB7">
        <w:rPr>
          <w:rFonts w:ascii="Times New Roman" w:eastAsia="Times New Roman" w:hAnsi="Times New Roman" w:cs="Times New Roman"/>
          <w:color w:val="000000"/>
        </w:rPr>
        <w:t>Sponsor all</w:t>
      </w:r>
      <w:r w:rsidRPr="00257AB7">
        <w:rPr>
          <w:rFonts w:ascii="Times New Roman" w:eastAsia="Times New Roman" w:hAnsi="Times New Roman" w:cs="Times New Roman"/>
          <w:color w:val="000000"/>
        </w:rPr>
        <w:t xml:space="preserve"> </w:t>
      </w:r>
      <w:r w:rsidR="00AE3C7D" w:rsidRPr="00257AB7">
        <w:rPr>
          <w:rFonts w:ascii="Times New Roman" w:eastAsia="Times New Roman" w:hAnsi="Times New Roman" w:cs="Times New Roman"/>
          <w:color w:val="000000"/>
        </w:rPr>
        <w:t>amounts due under Section 5</w:t>
      </w:r>
      <w:r w:rsidR="00257AB7">
        <w:rPr>
          <w:rFonts w:ascii="Times New Roman" w:eastAsia="Times New Roman" w:hAnsi="Times New Roman" w:cs="Times New Roman"/>
          <w:color w:val="000000"/>
        </w:rPr>
        <w:t>.2</w:t>
      </w:r>
      <w:r w:rsidRPr="00257AB7">
        <w:rPr>
          <w:rFonts w:ascii="Times New Roman" w:eastAsia="Times New Roman" w:hAnsi="Times New Roman" w:cs="Times New Roman"/>
          <w:color w:val="000000"/>
        </w:rPr>
        <w:t xml:space="preserve"> above no later than </w:t>
      </w:r>
      <w:r w:rsidR="00257AB7">
        <w:rPr>
          <w:rFonts w:ascii="Times New Roman" w:eastAsia="Times New Roman" w:hAnsi="Times New Roman" w:cs="Times New Roman"/>
          <w:color w:val="000000"/>
        </w:rPr>
        <w:t>60</w:t>
      </w:r>
      <w:r w:rsidRPr="00257AB7">
        <w:rPr>
          <w:rFonts w:ascii="Times New Roman" w:eastAsia="Times New Roman" w:hAnsi="Times New Roman" w:cs="Times New Roman"/>
          <w:color w:val="000000"/>
        </w:rPr>
        <w:t xml:space="preserve"> (</w:t>
      </w:r>
      <w:r w:rsidR="00257AB7">
        <w:rPr>
          <w:rFonts w:ascii="Times New Roman" w:eastAsia="Times New Roman" w:hAnsi="Times New Roman" w:cs="Times New Roman"/>
          <w:color w:val="000000"/>
        </w:rPr>
        <w:t>sixty</w:t>
      </w:r>
      <w:r w:rsidRPr="00257AB7">
        <w:rPr>
          <w:rFonts w:ascii="Times New Roman" w:eastAsia="Times New Roman" w:hAnsi="Times New Roman" w:cs="Times New Roman"/>
          <w:color w:val="000000"/>
        </w:rPr>
        <w:t xml:space="preserve">) days after the conclusion of each calendar quarter in which Net Company Receipts was received by Company. Each payment due to Sponsor under this Agreement shall be paid by wire transfer of funds to Sponsor’s bank account, the details of which it shall provide to </w:t>
      </w:r>
      <w:r w:rsidR="007D0C71" w:rsidRPr="00257AB7">
        <w:rPr>
          <w:rFonts w:ascii="Times New Roman" w:eastAsia="Times New Roman" w:hAnsi="Times New Roman" w:cs="Times New Roman"/>
          <w:color w:val="000000"/>
        </w:rPr>
        <w:t xml:space="preserve">Company </w:t>
      </w:r>
      <w:r w:rsidRPr="00257AB7">
        <w:rPr>
          <w:rFonts w:ascii="Times New Roman" w:eastAsia="Times New Roman" w:hAnsi="Times New Roman" w:cs="Times New Roman"/>
          <w:color w:val="000000"/>
        </w:rPr>
        <w:t>in writing. To the extent income tax laws require that income taxes be withheld from any amounts or consideration due to Sponsor under this Agreement, Company may deduct these taxes from the remittable amount and pay the taxes to the proper taxing authority.</w:t>
      </w:r>
      <w:r w:rsidR="007D0C71" w:rsidRPr="00257AB7">
        <w:rPr>
          <w:rFonts w:ascii="Times New Roman" w:eastAsia="Times New Roman" w:hAnsi="Times New Roman" w:cs="Times New Roman"/>
          <w:color w:val="000000"/>
        </w:rPr>
        <w:t xml:space="preserve"> Such deducted amounts will be deemed paid to Sponsor for purposes of this Section 5.</w:t>
      </w:r>
    </w:p>
    <w:p w14:paraId="0B9F3A9A" w14:textId="5B443C63" w:rsidR="008A630B" w:rsidRPr="008A630B" w:rsidRDefault="008A630B" w:rsidP="008A630B">
      <w:pPr>
        <w:spacing w:after="0" w:line="240" w:lineRule="auto"/>
        <w:rPr>
          <w:rFonts w:ascii="Times New Roman" w:eastAsia="Times New Roman" w:hAnsi="Times New Roman" w:cs="Times New Roman"/>
          <w:sz w:val="24"/>
          <w:szCs w:val="24"/>
        </w:rPr>
      </w:pPr>
    </w:p>
    <w:p w14:paraId="7697D692" w14:textId="17517E31" w:rsidR="008A630B" w:rsidRDefault="008A630B" w:rsidP="00323F88">
      <w:pPr>
        <w:numPr>
          <w:ilvl w:val="0"/>
          <w:numId w:val="2"/>
        </w:numPr>
        <w:spacing w:after="0" w:line="240" w:lineRule="auto"/>
        <w:jc w:val="both"/>
        <w:textAlignment w:val="baseline"/>
        <w:rPr>
          <w:rFonts w:ascii="Times New Roman" w:eastAsia="Times New Roman" w:hAnsi="Times New Roman" w:cs="Times New Roman"/>
          <w:b/>
          <w:bCs/>
          <w:color w:val="000000"/>
        </w:rPr>
      </w:pPr>
      <w:r w:rsidRPr="008A630B">
        <w:rPr>
          <w:rFonts w:ascii="Times New Roman" w:eastAsia="Times New Roman" w:hAnsi="Times New Roman" w:cs="Times New Roman"/>
          <w:b/>
          <w:bCs/>
          <w:color w:val="000000"/>
        </w:rPr>
        <w:t>Confidential Information</w:t>
      </w:r>
    </w:p>
    <w:p w14:paraId="56070D09" w14:textId="77777777" w:rsidR="00E92EAF" w:rsidRPr="008A630B" w:rsidRDefault="00E92EAF" w:rsidP="00E92EAF">
      <w:pPr>
        <w:spacing w:after="0" w:line="240" w:lineRule="auto"/>
        <w:ind w:left="360"/>
        <w:jc w:val="both"/>
        <w:textAlignment w:val="baseline"/>
        <w:rPr>
          <w:rFonts w:ascii="Times New Roman" w:eastAsia="Times New Roman" w:hAnsi="Times New Roman" w:cs="Times New Roman"/>
          <w:b/>
          <w:bCs/>
          <w:color w:val="000000"/>
        </w:rPr>
      </w:pPr>
    </w:p>
    <w:p w14:paraId="0C121549" w14:textId="3CF85FFA" w:rsidR="00E92EAF" w:rsidRPr="00E92EAF" w:rsidRDefault="008A630B" w:rsidP="00323F88">
      <w:pPr>
        <w:pStyle w:val="ListParagraph"/>
        <w:numPr>
          <w:ilvl w:val="1"/>
          <w:numId w:val="2"/>
        </w:numPr>
        <w:spacing w:after="0" w:line="240" w:lineRule="auto"/>
        <w:jc w:val="both"/>
        <w:rPr>
          <w:rFonts w:ascii="Times New Roman" w:eastAsia="Times New Roman" w:hAnsi="Times New Roman" w:cs="Times New Roman"/>
          <w:sz w:val="24"/>
          <w:szCs w:val="24"/>
        </w:rPr>
      </w:pPr>
      <w:r w:rsidRPr="00E92EAF">
        <w:rPr>
          <w:rFonts w:ascii="Times New Roman" w:eastAsia="Times New Roman" w:hAnsi="Times New Roman" w:cs="Times New Roman"/>
          <w:color w:val="000000"/>
          <w:u w:val="single"/>
        </w:rPr>
        <w:t>Confidential Information</w:t>
      </w:r>
      <w:r w:rsidRPr="00E92EAF">
        <w:rPr>
          <w:rFonts w:ascii="Times New Roman" w:eastAsia="Times New Roman" w:hAnsi="Times New Roman" w:cs="Times New Roman"/>
          <w:color w:val="000000"/>
        </w:rPr>
        <w:t>. “</w:t>
      </w:r>
      <w:r w:rsidRPr="00E92EAF">
        <w:rPr>
          <w:rFonts w:ascii="Times New Roman" w:eastAsia="Times New Roman" w:hAnsi="Times New Roman" w:cs="Times New Roman"/>
          <w:b/>
          <w:color w:val="000000"/>
        </w:rPr>
        <w:t>Confidential Information</w:t>
      </w:r>
      <w:r w:rsidRPr="00E92EAF">
        <w:rPr>
          <w:rFonts w:ascii="Times New Roman" w:eastAsia="Times New Roman" w:hAnsi="Times New Roman" w:cs="Times New Roman"/>
          <w:color w:val="000000"/>
        </w:rPr>
        <w:t xml:space="preserve">” shall mean all information (including but not limited to information about any element of the </w:t>
      </w:r>
      <w:r w:rsidR="001667F3">
        <w:rPr>
          <w:rFonts w:ascii="Times New Roman" w:eastAsia="Times New Roman" w:hAnsi="Times New Roman" w:cs="Times New Roman"/>
          <w:color w:val="000000"/>
        </w:rPr>
        <w:t>Diagnostic</w:t>
      </w:r>
      <w:r w:rsidRPr="00E92EAF">
        <w:rPr>
          <w:rFonts w:ascii="Times New Roman" w:eastAsia="Times New Roman" w:hAnsi="Times New Roman" w:cs="Times New Roman"/>
          <w:color w:val="000000"/>
        </w:rPr>
        <w:t xml:space="preserve"> Development Results) designated as confidential or which otherwise should reasonably be construed under the circumstances as being confidential which is disclosed by or on behalf of Company, or any of its employees or affiliates, to Sponsor hereunder, except to the extent that such information, as demonstrated by Sponsor with written evidence: (a) was known to Sponsor at the time of disclosure, other than by virtue of a prior confidential disclosure to Sponsor by Company, or any of its employees or affiliates; (b)</w:t>
      </w:r>
      <w:r w:rsidRPr="00E92EAF">
        <w:rPr>
          <w:rFonts w:ascii="Times New Roman" w:eastAsia="Times New Roman" w:hAnsi="Times New Roman" w:cs="Times New Roman"/>
          <w:b/>
          <w:bCs/>
          <w:color w:val="000000"/>
        </w:rPr>
        <w:t xml:space="preserve"> </w:t>
      </w:r>
      <w:r w:rsidRPr="00E92EAF">
        <w:rPr>
          <w:rFonts w:ascii="Times New Roman" w:eastAsia="Times New Roman" w:hAnsi="Times New Roman" w:cs="Times New Roman"/>
          <w:color w:val="000000"/>
        </w:rPr>
        <w:t>as of the date of disclosure was or is in, or subsequently entered or enters, the public domain, other than by a fault or omission of Sponsor; (c)</w:t>
      </w:r>
      <w:r w:rsidRPr="00E92EAF">
        <w:rPr>
          <w:rFonts w:ascii="Times New Roman" w:eastAsia="Times New Roman" w:hAnsi="Times New Roman" w:cs="Times New Roman"/>
          <w:b/>
          <w:bCs/>
          <w:color w:val="000000"/>
        </w:rPr>
        <w:t xml:space="preserve"> </w:t>
      </w:r>
      <w:r w:rsidRPr="00E92EAF">
        <w:rPr>
          <w:rFonts w:ascii="Times New Roman" w:eastAsia="Times New Roman" w:hAnsi="Times New Roman" w:cs="Times New Roman"/>
          <w:color w:val="000000"/>
        </w:rPr>
        <w:t>as of the date of disclosure or thereafter was or is obtained from a third party free from any obligation of confidentiality to Company; or (d)as of the date of disclosure or thereafter was or is independently developed by Sponsor without the use of or reference to Confidential Information.</w:t>
      </w:r>
    </w:p>
    <w:p w14:paraId="77019606" w14:textId="77777777" w:rsidR="00E92EAF" w:rsidRPr="00E92EAF" w:rsidRDefault="00E92EAF" w:rsidP="00E92EAF">
      <w:pPr>
        <w:pStyle w:val="ListParagraph"/>
        <w:spacing w:after="0" w:line="240" w:lineRule="auto"/>
        <w:ind w:left="792"/>
        <w:jc w:val="both"/>
        <w:rPr>
          <w:rFonts w:ascii="Times New Roman" w:eastAsia="Times New Roman" w:hAnsi="Times New Roman" w:cs="Times New Roman"/>
          <w:sz w:val="24"/>
          <w:szCs w:val="24"/>
        </w:rPr>
      </w:pPr>
    </w:p>
    <w:p w14:paraId="65DDFB6D" w14:textId="172197E7" w:rsidR="009573CB" w:rsidRPr="009573CB" w:rsidRDefault="008A630B" w:rsidP="009573CB">
      <w:pPr>
        <w:pStyle w:val="ListParagraph"/>
        <w:numPr>
          <w:ilvl w:val="1"/>
          <w:numId w:val="2"/>
        </w:numPr>
        <w:spacing w:after="0" w:line="240" w:lineRule="auto"/>
        <w:jc w:val="both"/>
        <w:rPr>
          <w:rFonts w:ascii="Times New Roman" w:eastAsia="Times New Roman" w:hAnsi="Times New Roman" w:cs="Times New Roman"/>
          <w:sz w:val="24"/>
          <w:szCs w:val="24"/>
        </w:rPr>
      </w:pPr>
      <w:r w:rsidRPr="00E92EAF">
        <w:rPr>
          <w:rFonts w:ascii="Times New Roman" w:eastAsia="Times New Roman" w:hAnsi="Times New Roman" w:cs="Times New Roman"/>
          <w:color w:val="000000"/>
          <w:u w:val="single"/>
        </w:rPr>
        <w:t>Restrictions</w:t>
      </w:r>
      <w:r w:rsidRPr="00E92EAF">
        <w:rPr>
          <w:rFonts w:ascii="Times New Roman" w:eastAsia="Times New Roman" w:hAnsi="Times New Roman" w:cs="Times New Roman"/>
          <w:color w:val="000000"/>
        </w:rPr>
        <w:t xml:space="preserve">. Sponsor agrees that, without the prior written consent of Company in each case, during the term of this Agreement, and for seven (7) years thereafter, it </w:t>
      </w:r>
      <w:r w:rsidR="00880ABD" w:rsidRPr="00E92EAF">
        <w:rPr>
          <w:rFonts w:ascii="Times New Roman" w:eastAsia="Times New Roman" w:hAnsi="Times New Roman" w:cs="Times New Roman"/>
          <w:color w:val="000000"/>
        </w:rPr>
        <w:t xml:space="preserve">shall (a) </w:t>
      </w:r>
      <w:r w:rsidRPr="00E92EAF">
        <w:rPr>
          <w:rFonts w:ascii="Times New Roman" w:eastAsia="Times New Roman" w:hAnsi="Times New Roman" w:cs="Times New Roman"/>
          <w:color w:val="000000"/>
        </w:rPr>
        <w:t>keep confidential, and not disclose or use Confidential Information</w:t>
      </w:r>
      <w:r w:rsidR="00880ABD" w:rsidRPr="00E92EAF">
        <w:rPr>
          <w:rFonts w:ascii="Times New Roman" w:eastAsia="Times New Roman" w:hAnsi="Times New Roman" w:cs="Times New Roman"/>
          <w:color w:val="000000"/>
        </w:rPr>
        <w:t xml:space="preserve"> for</w:t>
      </w:r>
      <w:r w:rsidR="00DC0A41" w:rsidRPr="00E92EAF">
        <w:rPr>
          <w:rFonts w:ascii="Times New Roman" w:eastAsia="Times New Roman" w:hAnsi="Times New Roman" w:cs="Times New Roman"/>
          <w:color w:val="000000"/>
        </w:rPr>
        <w:t xml:space="preserve"> </w:t>
      </w:r>
      <w:r w:rsidR="00880ABD" w:rsidRPr="00E92EAF">
        <w:rPr>
          <w:rFonts w:ascii="Times New Roman" w:eastAsia="Times New Roman" w:hAnsi="Times New Roman" w:cs="Times New Roman"/>
          <w:color w:val="000000"/>
        </w:rPr>
        <w:t>an</w:t>
      </w:r>
      <w:r w:rsidR="00DC0A41" w:rsidRPr="00E92EAF">
        <w:rPr>
          <w:rFonts w:ascii="Times New Roman" w:eastAsia="Times New Roman" w:hAnsi="Times New Roman" w:cs="Times New Roman"/>
          <w:color w:val="000000"/>
        </w:rPr>
        <w:t>y</w:t>
      </w:r>
      <w:r w:rsidR="00880ABD" w:rsidRPr="00E92EAF">
        <w:rPr>
          <w:rFonts w:ascii="Times New Roman" w:eastAsia="Times New Roman" w:hAnsi="Times New Roman" w:cs="Times New Roman"/>
          <w:color w:val="000000"/>
        </w:rPr>
        <w:t xml:space="preserve"> purpose; and (b) </w:t>
      </w:r>
      <w:r w:rsidRPr="00E92EAF">
        <w:rPr>
          <w:rFonts w:ascii="Times New Roman" w:eastAsia="Times New Roman" w:hAnsi="Times New Roman" w:cs="Times New Roman"/>
          <w:color w:val="000000"/>
        </w:rPr>
        <w:t xml:space="preserve">treat such Confidential Information with the same degree of confidentiality as it keeps its own Confidential Information, but in all events no less than a reasonable degree of confidentiality. Sponsor may disclose the </w:t>
      </w:r>
      <w:r w:rsidRPr="00E92EAF">
        <w:rPr>
          <w:rFonts w:ascii="Times New Roman" w:eastAsia="Times New Roman" w:hAnsi="Times New Roman" w:cs="Times New Roman"/>
          <w:color w:val="000000"/>
        </w:rPr>
        <w:lastRenderedPageBreak/>
        <w:t>Confidential Information only to employees</w:t>
      </w:r>
      <w:r w:rsidR="002167B4" w:rsidRPr="00E92EAF">
        <w:rPr>
          <w:rFonts w:ascii="Times New Roman" w:eastAsia="Times New Roman" w:hAnsi="Times New Roman" w:cs="Times New Roman"/>
          <w:color w:val="000000"/>
        </w:rPr>
        <w:t xml:space="preserve">, </w:t>
      </w:r>
      <w:r w:rsidRPr="00E92EAF">
        <w:rPr>
          <w:rFonts w:ascii="Times New Roman" w:eastAsia="Times New Roman" w:hAnsi="Times New Roman" w:cs="Times New Roman"/>
          <w:color w:val="000000"/>
        </w:rPr>
        <w:t>consultants</w:t>
      </w:r>
      <w:r w:rsidR="002167B4" w:rsidRPr="00E92EAF">
        <w:rPr>
          <w:rFonts w:ascii="Times New Roman" w:eastAsia="Times New Roman" w:hAnsi="Times New Roman" w:cs="Times New Roman"/>
          <w:color w:val="000000"/>
        </w:rPr>
        <w:t>, and affiliates</w:t>
      </w:r>
      <w:r w:rsidRPr="00E92EAF">
        <w:rPr>
          <w:rFonts w:ascii="Times New Roman" w:eastAsia="Times New Roman" w:hAnsi="Times New Roman" w:cs="Times New Roman"/>
          <w:color w:val="000000"/>
        </w:rPr>
        <w:t xml:space="preserve"> of Sponsor who are legally bound by agreements which impose confidentiality and non-use obligations comparable to those set forth in this Agreement.</w:t>
      </w:r>
    </w:p>
    <w:p w14:paraId="7ECD4950" w14:textId="77777777" w:rsidR="009573CB" w:rsidRPr="009573CB" w:rsidRDefault="009573CB" w:rsidP="009573CB">
      <w:pPr>
        <w:spacing w:after="0" w:line="240" w:lineRule="auto"/>
        <w:jc w:val="both"/>
        <w:rPr>
          <w:rFonts w:ascii="Times New Roman" w:eastAsia="Times New Roman" w:hAnsi="Times New Roman" w:cs="Times New Roman"/>
          <w:sz w:val="24"/>
          <w:szCs w:val="24"/>
        </w:rPr>
      </w:pPr>
    </w:p>
    <w:p w14:paraId="75130995" w14:textId="747B5470" w:rsidR="009573CB" w:rsidRDefault="009573CB" w:rsidP="009573CB">
      <w:pPr>
        <w:numPr>
          <w:ilvl w:val="0"/>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eastAsia="Times New Roman" w:hAnsi="Times New Roman" w:cs="Times New Roman"/>
          <w:b/>
          <w:bCs/>
          <w:color w:val="000000"/>
        </w:rPr>
        <w:t>Payments from Commercialization by Sponsor</w:t>
      </w:r>
    </w:p>
    <w:p w14:paraId="3A634C5E" w14:textId="77777777" w:rsidR="007577F7" w:rsidRDefault="007577F7" w:rsidP="007577F7">
      <w:pPr>
        <w:spacing w:after="0" w:line="240" w:lineRule="auto"/>
        <w:ind w:left="360"/>
        <w:jc w:val="both"/>
        <w:textAlignment w:val="baseline"/>
        <w:rPr>
          <w:rFonts w:ascii="Times New Roman" w:eastAsia="Times New Roman" w:hAnsi="Times New Roman" w:cs="Times New Roman"/>
          <w:b/>
          <w:bCs/>
          <w:color w:val="000000"/>
        </w:rPr>
      </w:pPr>
    </w:p>
    <w:p w14:paraId="21E415EA" w14:textId="28A2469A" w:rsidR="007577F7" w:rsidRPr="007577F7" w:rsidRDefault="007577F7" w:rsidP="007577F7">
      <w:pPr>
        <w:spacing w:after="0" w:line="240" w:lineRule="auto"/>
        <w:ind w:left="360"/>
        <w:jc w:val="both"/>
        <w:textAlignment w:val="baseline"/>
        <w:rPr>
          <w:rFonts w:ascii="Times New Roman" w:eastAsia="Times New Roman" w:hAnsi="Times New Roman" w:cs="Times New Roman"/>
          <w:color w:val="000000"/>
        </w:rPr>
      </w:pPr>
      <w:proofErr w:type="gramStart"/>
      <w:r w:rsidRPr="007577F7">
        <w:rPr>
          <w:rFonts w:ascii="Times New Roman" w:eastAsia="Times New Roman" w:hAnsi="Times New Roman" w:cs="Times New Roman"/>
          <w:color w:val="000000"/>
        </w:rPr>
        <w:t>In the event that</w:t>
      </w:r>
      <w:proofErr w:type="gramEnd"/>
      <w:r w:rsidRPr="007577F7">
        <w:rPr>
          <w:rFonts w:ascii="Times New Roman" w:eastAsia="Times New Roman" w:hAnsi="Times New Roman" w:cs="Times New Roman"/>
          <w:color w:val="000000"/>
        </w:rPr>
        <w:t xml:space="preserve">, in accordance with the terms of Section 4.2, Sponsor does obtain all right, title and interest in the Drug Development Results and, thereafter, Commercializes the Products, the following additional provisions shall apply.   </w:t>
      </w:r>
    </w:p>
    <w:p w14:paraId="0791440D" w14:textId="77777777" w:rsidR="009573CB" w:rsidRPr="00CB3835" w:rsidRDefault="009573CB" w:rsidP="009573CB">
      <w:pPr>
        <w:spacing w:after="0" w:line="240" w:lineRule="auto"/>
        <w:ind w:left="360"/>
        <w:jc w:val="both"/>
        <w:textAlignment w:val="baseline"/>
        <w:rPr>
          <w:rFonts w:ascii="Times New Roman" w:eastAsia="Times New Roman" w:hAnsi="Times New Roman" w:cs="Times New Roman"/>
          <w:b/>
          <w:bCs/>
          <w:color w:val="000000"/>
        </w:rPr>
      </w:pPr>
    </w:p>
    <w:p w14:paraId="060D9F25" w14:textId="06699834" w:rsidR="003B16A2" w:rsidRPr="00CB3835" w:rsidRDefault="009573CB" w:rsidP="003B16A2">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Annual royalty.</w:t>
      </w:r>
    </w:p>
    <w:p w14:paraId="0755F353" w14:textId="77777777" w:rsidR="009573CB" w:rsidRPr="00CB3835" w:rsidRDefault="009573CB" w:rsidP="009573CB">
      <w:pPr>
        <w:spacing w:after="0" w:line="240" w:lineRule="auto"/>
        <w:ind w:left="792"/>
        <w:jc w:val="both"/>
        <w:textAlignment w:val="baseline"/>
        <w:rPr>
          <w:rFonts w:ascii="Times New Roman" w:eastAsia="Times New Roman" w:hAnsi="Times New Roman" w:cs="Times New Roman"/>
          <w:b/>
          <w:bCs/>
          <w:color w:val="000000"/>
        </w:rPr>
      </w:pPr>
    </w:p>
    <w:p w14:paraId="30AB8E0A" w14:textId="4173E480" w:rsidR="003B16A2" w:rsidRPr="00CB3835" w:rsidRDefault="009573CB" w:rsidP="003B16A2">
      <w:pPr>
        <w:numPr>
          <w:ilvl w:val="2"/>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b/>
          <w:bCs/>
        </w:rPr>
        <w:t xml:space="preserve"> </w:t>
      </w:r>
      <w:r w:rsidRPr="00CB3835">
        <w:rPr>
          <w:rFonts w:ascii="Times New Roman" w:hAnsi="Times New Roman" w:cs="Times New Roman"/>
        </w:rPr>
        <w:t>Sponsor shall pay to Company a royalty of the Net Sales of the Products</w:t>
      </w:r>
      <w:r w:rsidR="007577F7">
        <w:rPr>
          <w:rFonts w:ascii="Times New Roman" w:hAnsi="Times New Roman" w:cs="Times New Roman"/>
        </w:rPr>
        <w:t xml:space="preserve"> </w:t>
      </w:r>
      <w:bookmarkStart w:id="3" w:name="_Hlk107220810"/>
      <w:r w:rsidR="007577F7">
        <w:rPr>
          <w:rFonts w:ascii="Times New Roman" w:hAnsi="Times New Roman" w:cs="Times New Roman"/>
        </w:rPr>
        <w:t>for so long as the Products are commercialized by Sponsor</w:t>
      </w:r>
      <w:bookmarkEnd w:id="3"/>
      <w:r w:rsidRPr="00CB3835">
        <w:rPr>
          <w:rFonts w:ascii="Times New Roman" w:hAnsi="Times New Roman" w:cs="Times New Roman"/>
        </w:rPr>
        <w:t xml:space="preserve"> as follows:</w:t>
      </w:r>
    </w:p>
    <w:p w14:paraId="1D8281A3" w14:textId="77777777" w:rsidR="003B16A2" w:rsidRPr="00CB3835" w:rsidRDefault="003B16A2" w:rsidP="003B16A2">
      <w:pPr>
        <w:spacing w:after="0" w:line="240" w:lineRule="auto"/>
        <w:ind w:left="720"/>
        <w:jc w:val="both"/>
        <w:textAlignment w:val="baseline"/>
        <w:rPr>
          <w:rFonts w:ascii="Times New Roman" w:eastAsia="Times New Roman" w:hAnsi="Times New Roman" w:cs="Times New Roman"/>
          <w:b/>
          <w:bCs/>
          <w:color w:val="000000"/>
        </w:rPr>
      </w:pPr>
    </w:p>
    <w:p w14:paraId="5B81BEB5" w14:textId="6CEE976A" w:rsidR="009573CB" w:rsidRPr="00CB3835" w:rsidRDefault="009573CB" w:rsidP="009573CB">
      <w:pPr>
        <w:pStyle w:val="BodyTextIndent"/>
        <w:widowControl w:val="0"/>
        <w:numPr>
          <w:ilvl w:val="0"/>
          <w:numId w:val="6"/>
        </w:numPr>
        <w:rPr>
          <w:sz w:val="22"/>
          <w:szCs w:val="22"/>
          <w:lang w:val="en-GB"/>
        </w:rPr>
      </w:pPr>
      <w:r w:rsidRPr="00CB3835">
        <w:rPr>
          <w:sz w:val="22"/>
          <w:szCs w:val="22"/>
          <w:lang w:val="en-GB"/>
        </w:rPr>
        <w:t>2.0%</w:t>
      </w:r>
      <w:r w:rsidR="006F4EDC" w:rsidRPr="00CB3835">
        <w:rPr>
          <w:sz w:val="22"/>
          <w:szCs w:val="22"/>
          <w:lang w:val="en-GB"/>
        </w:rPr>
        <w:t xml:space="preserve"> </w:t>
      </w:r>
      <w:r w:rsidRPr="00CB3835">
        <w:rPr>
          <w:sz w:val="22"/>
          <w:szCs w:val="22"/>
          <w:lang w:val="en-GB"/>
        </w:rPr>
        <w:t>of that portion of annual aggregate Net Sales of licensed Products less than or equal to 500M USD</w:t>
      </w:r>
    </w:p>
    <w:p w14:paraId="1B7E183F" w14:textId="6BF4E705" w:rsidR="009573CB" w:rsidRPr="00CB3835" w:rsidRDefault="009573CB" w:rsidP="009573CB">
      <w:pPr>
        <w:pStyle w:val="BodyTextIndent"/>
        <w:widowControl w:val="0"/>
        <w:numPr>
          <w:ilvl w:val="0"/>
          <w:numId w:val="6"/>
        </w:numPr>
        <w:rPr>
          <w:sz w:val="22"/>
          <w:szCs w:val="22"/>
          <w:lang w:val="en-GB"/>
        </w:rPr>
      </w:pPr>
      <w:r w:rsidRPr="00CB3835">
        <w:rPr>
          <w:sz w:val="22"/>
          <w:szCs w:val="22"/>
          <w:lang w:val="en-GB"/>
        </w:rPr>
        <w:t>1.5%</w:t>
      </w:r>
      <w:r w:rsidR="006F4EDC" w:rsidRPr="00CB3835">
        <w:rPr>
          <w:sz w:val="22"/>
          <w:szCs w:val="22"/>
          <w:lang w:val="en-GB"/>
        </w:rPr>
        <w:t xml:space="preserve"> </w:t>
      </w:r>
      <w:r w:rsidRPr="00CB3835">
        <w:rPr>
          <w:sz w:val="22"/>
          <w:szCs w:val="22"/>
          <w:lang w:val="en-GB"/>
        </w:rPr>
        <w:t>of that portion of annual aggregate Net Sales of licensed Products from $500M to $1B USD</w:t>
      </w:r>
    </w:p>
    <w:p w14:paraId="6BFFA61B" w14:textId="13D9BDC9" w:rsidR="003B16A2" w:rsidRPr="00CB3835" w:rsidRDefault="009573CB" w:rsidP="003B16A2">
      <w:pPr>
        <w:pStyle w:val="BodyTextIndent"/>
        <w:keepLines w:val="0"/>
        <w:widowControl w:val="0"/>
        <w:numPr>
          <w:ilvl w:val="0"/>
          <w:numId w:val="6"/>
        </w:numPr>
        <w:rPr>
          <w:sz w:val="22"/>
          <w:szCs w:val="22"/>
          <w:lang w:val="en-GB"/>
        </w:rPr>
      </w:pPr>
      <w:r w:rsidRPr="00CB3835">
        <w:rPr>
          <w:sz w:val="22"/>
          <w:szCs w:val="22"/>
          <w:lang w:val="en-GB"/>
        </w:rPr>
        <w:t>1.0% of that portion of annual aggregate Net Sales of licensed Products exceeding $1B USD</w:t>
      </w:r>
    </w:p>
    <w:p w14:paraId="545B893F" w14:textId="77777777" w:rsidR="009573CB" w:rsidRPr="00CB3835" w:rsidRDefault="009573CB" w:rsidP="009573CB">
      <w:pPr>
        <w:pStyle w:val="BodyTextIndent"/>
        <w:keepLines w:val="0"/>
        <w:widowControl w:val="0"/>
        <w:ind w:left="720" w:firstLine="0"/>
        <w:rPr>
          <w:b/>
          <w:bCs/>
          <w:sz w:val="22"/>
          <w:szCs w:val="22"/>
        </w:rPr>
      </w:pPr>
    </w:p>
    <w:p w14:paraId="62E4FFF0" w14:textId="77777777" w:rsidR="003B16A2" w:rsidRPr="00CB3835" w:rsidRDefault="009573CB" w:rsidP="003B16A2">
      <w:pPr>
        <w:numPr>
          <w:ilvl w:val="2"/>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b/>
          <w:bCs/>
        </w:rPr>
        <w:t xml:space="preserve"> </w:t>
      </w:r>
      <w:r w:rsidR="003B16A2" w:rsidRPr="00CB3835">
        <w:rPr>
          <w:rFonts w:ascii="Times New Roman" w:hAnsi="Times New Roman" w:cs="Times New Roman"/>
          <w:u w:val="single"/>
        </w:rPr>
        <w:t>Royalty to third parties.</w:t>
      </w:r>
      <w:r w:rsidR="003B16A2" w:rsidRPr="00CB3835">
        <w:rPr>
          <w:rFonts w:ascii="Times New Roman" w:hAnsi="Times New Roman" w:cs="Times New Roman"/>
        </w:rPr>
        <w:t xml:space="preserve"> If Sponsor, its Affiliate or sublicensee is required to pay a third party amounts with respect to a licensed Product under agreements for intellectual property rights of such third party, Sponsor will have the right to deduct 50% (fifty percent) of the amounts paid to such third party from the amounts owing to Company for such licensed Product; provided that in no event would amount to be paid to Company with respect to such licensed Product be so reduced to less than 50% (fifty percent) of the amount that would otherwise be due to Company.</w:t>
      </w:r>
    </w:p>
    <w:p w14:paraId="063B8052" w14:textId="77777777" w:rsidR="003B16A2" w:rsidRPr="00CB3835" w:rsidRDefault="003B16A2" w:rsidP="003B16A2">
      <w:pPr>
        <w:pStyle w:val="BodyTextIndent"/>
        <w:widowControl w:val="0"/>
        <w:ind w:left="1224" w:firstLine="0"/>
        <w:rPr>
          <w:sz w:val="22"/>
          <w:szCs w:val="22"/>
        </w:rPr>
      </w:pPr>
    </w:p>
    <w:p w14:paraId="526F70E8" w14:textId="65D398F7" w:rsidR="009573CB" w:rsidRPr="00CB3835" w:rsidRDefault="003B16A2" w:rsidP="003B16A2">
      <w:pPr>
        <w:pStyle w:val="BodyTextIndent"/>
        <w:widowControl w:val="0"/>
        <w:ind w:left="1224" w:firstLine="0"/>
        <w:rPr>
          <w:sz w:val="22"/>
          <w:szCs w:val="22"/>
        </w:rPr>
      </w:pPr>
      <w:r w:rsidRPr="00CB3835">
        <w:rPr>
          <w:sz w:val="22"/>
          <w:szCs w:val="22"/>
        </w:rPr>
        <w:t xml:space="preserve">The royalty is earned as of the earliest of the date the Products are </w:t>
      </w:r>
      <w:proofErr w:type="gramStart"/>
      <w:r w:rsidRPr="00CB3835">
        <w:rPr>
          <w:sz w:val="22"/>
          <w:szCs w:val="22"/>
        </w:rPr>
        <w:t>actually sold</w:t>
      </w:r>
      <w:proofErr w:type="gramEnd"/>
      <w:r w:rsidRPr="00CB3835">
        <w:rPr>
          <w:sz w:val="22"/>
          <w:szCs w:val="22"/>
        </w:rPr>
        <w:t xml:space="preserve"> or the date an invoice for the Products is sent by Sponsor.</w:t>
      </w:r>
    </w:p>
    <w:p w14:paraId="01A023CF" w14:textId="77777777" w:rsidR="003B16A2" w:rsidRPr="00CB3835" w:rsidRDefault="003B16A2" w:rsidP="003B16A2">
      <w:pPr>
        <w:pStyle w:val="BodyTextIndent"/>
        <w:widowControl w:val="0"/>
        <w:ind w:left="1224" w:firstLine="0"/>
        <w:rPr>
          <w:sz w:val="22"/>
          <w:szCs w:val="22"/>
        </w:rPr>
      </w:pPr>
    </w:p>
    <w:p w14:paraId="553EA110" w14:textId="77777777" w:rsidR="003B16A2" w:rsidRPr="00CB3835" w:rsidRDefault="003B16A2" w:rsidP="003B16A2">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Sublicensing Payments.</w:t>
      </w:r>
      <w:r w:rsidRPr="00CB3835">
        <w:rPr>
          <w:rFonts w:ascii="Times New Roman" w:hAnsi="Times New Roman" w:cs="Times New Roman"/>
        </w:rPr>
        <w:t xml:space="preserve"> All royalty payment obligations as set out in this Agreement shall apply equally to </w:t>
      </w:r>
      <w:proofErr w:type="gramStart"/>
      <w:r w:rsidRPr="00CB3835">
        <w:rPr>
          <w:rFonts w:ascii="Times New Roman" w:hAnsi="Times New Roman" w:cs="Times New Roman"/>
        </w:rPr>
        <w:t>any and all</w:t>
      </w:r>
      <w:proofErr w:type="gramEnd"/>
      <w:r w:rsidRPr="00CB3835">
        <w:rPr>
          <w:rFonts w:ascii="Times New Roman" w:hAnsi="Times New Roman" w:cs="Times New Roman"/>
        </w:rPr>
        <w:t xml:space="preserve"> sublicense agreements entered into by Sponsor.</w:t>
      </w:r>
    </w:p>
    <w:p w14:paraId="00AAFAF6" w14:textId="77777777" w:rsidR="003B16A2" w:rsidRPr="00CB3835" w:rsidRDefault="003B16A2" w:rsidP="003B16A2">
      <w:pPr>
        <w:spacing w:after="0" w:line="240" w:lineRule="auto"/>
        <w:ind w:left="792"/>
        <w:jc w:val="both"/>
        <w:textAlignment w:val="baseline"/>
        <w:rPr>
          <w:rFonts w:ascii="Times New Roman" w:eastAsia="Times New Roman" w:hAnsi="Times New Roman" w:cs="Times New Roman"/>
          <w:b/>
          <w:bCs/>
          <w:color w:val="000000"/>
        </w:rPr>
      </w:pPr>
    </w:p>
    <w:p w14:paraId="0E2BF53C" w14:textId="7EFF0092" w:rsidR="003B16A2" w:rsidRPr="00CB3835" w:rsidRDefault="009573CB" w:rsidP="003B16A2">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Combination Products.</w:t>
      </w:r>
      <w:r w:rsidRPr="00CB3835">
        <w:rPr>
          <w:rFonts w:ascii="Times New Roman" w:hAnsi="Times New Roman" w:cs="Times New Roman"/>
        </w:rPr>
        <w:t xml:space="preserve"> If any Products are incorporated into any other product (a </w:t>
      </w:r>
      <w:r w:rsidRPr="00CB3835">
        <w:rPr>
          <w:rFonts w:ascii="Times New Roman" w:hAnsi="Times New Roman" w:cs="Times New Roman"/>
          <w:b/>
          <w:bCs/>
        </w:rPr>
        <w:t>“Combination Product”</w:t>
      </w:r>
      <w:r w:rsidRPr="00CB3835">
        <w:rPr>
          <w:rFonts w:ascii="Times New Roman" w:hAnsi="Times New Roman" w:cs="Times New Roman"/>
        </w:rPr>
        <w:t>) supplied by the Sponsor and/or its sublicensees, and the Product is not priced separately from the Combination Product, the Net Sales of such Product shall be deemed to be the fair market value of the Products in the country of sale when sold separately.</w:t>
      </w:r>
    </w:p>
    <w:p w14:paraId="17C5F03B" w14:textId="77777777" w:rsidR="003B16A2" w:rsidRPr="00CB3835" w:rsidRDefault="003B16A2" w:rsidP="003B16A2">
      <w:pPr>
        <w:spacing w:after="0" w:line="240" w:lineRule="auto"/>
        <w:jc w:val="both"/>
        <w:textAlignment w:val="baseline"/>
        <w:rPr>
          <w:rFonts w:ascii="Times New Roman" w:eastAsia="Times New Roman" w:hAnsi="Times New Roman" w:cs="Times New Roman"/>
          <w:b/>
          <w:bCs/>
          <w:color w:val="000000"/>
        </w:rPr>
      </w:pPr>
    </w:p>
    <w:p w14:paraId="2FA28024" w14:textId="77777777" w:rsidR="008D452C" w:rsidRPr="00CB3835" w:rsidRDefault="009573CB" w:rsidP="008D452C">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Accounting.</w:t>
      </w:r>
      <w:r w:rsidRPr="00CB3835">
        <w:rPr>
          <w:rFonts w:ascii="Times New Roman" w:hAnsi="Times New Roman" w:cs="Times New Roman"/>
        </w:rPr>
        <w:t xml:space="preserve"> Sponsor shall calculate royalties (including any payments from sublicenses) accrued and, at the latest on the 31st of January each year, present </w:t>
      </w:r>
      <w:r w:rsidR="006F4EDC" w:rsidRPr="00CB3835">
        <w:rPr>
          <w:rFonts w:ascii="Times New Roman" w:hAnsi="Times New Roman" w:cs="Times New Roman"/>
        </w:rPr>
        <w:t>Company</w:t>
      </w:r>
      <w:r w:rsidRPr="00CB3835">
        <w:rPr>
          <w:rFonts w:ascii="Times New Roman" w:hAnsi="Times New Roman" w:cs="Times New Roman"/>
        </w:rPr>
        <w:t xml:space="preserve"> with a yearly statement of accounts for the previous year in the form attached as </w:t>
      </w:r>
      <w:r w:rsidRPr="00CB3835">
        <w:rPr>
          <w:rFonts w:ascii="Times New Roman" w:hAnsi="Times New Roman" w:cs="Times New Roman"/>
          <w:b/>
          <w:bCs/>
          <w:u w:val="single"/>
        </w:rPr>
        <w:t>Appendix C</w:t>
      </w:r>
      <w:r w:rsidRPr="00CB3835">
        <w:rPr>
          <w:rFonts w:ascii="Times New Roman" w:hAnsi="Times New Roman" w:cs="Times New Roman"/>
        </w:rPr>
        <w:t>. Based on this statement Company will send Sponsor an invoice, unless no payment is due.</w:t>
      </w:r>
    </w:p>
    <w:p w14:paraId="32F4B4A1" w14:textId="7C53A309" w:rsidR="009573CB" w:rsidRPr="00CB3835" w:rsidRDefault="009573CB" w:rsidP="008D452C">
      <w:pPr>
        <w:spacing w:after="0" w:line="240" w:lineRule="auto"/>
        <w:ind w:left="792"/>
        <w:jc w:val="both"/>
        <w:textAlignment w:val="baseline"/>
        <w:rPr>
          <w:rFonts w:ascii="Times New Roman" w:eastAsia="Times New Roman" w:hAnsi="Times New Roman" w:cs="Times New Roman"/>
          <w:b/>
          <w:bCs/>
          <w:color w:val="000000"/>
        </w:rPr>
      </w:pPr>
      <w:r w:rsidRPr="00CB3835">
        <w:rPr>
          <w:rFonts w:ascii="Times New Roman" w:hAnsi="Times New Roman" w:cs="Times New Roman"/>
        </w:rPr>
        <w:t xml:space="preserve">All payments are exclusive of any taxes, charges and duties that may be imposed in the country of </w:t>
      </w:r>
      <w:r w:rsidR="006F4EDC" w:rsidRPr="00CB3835">
        <w:rPr>
          <w:rFonts w:ascii="Times New Roman" w:hAnsi="Times New Roman" w:cs="Times New Roman"/>
        </w:rPr>
        <w:t>origin and</w:t>
      </w:r>
      <w:r w:rsidRPr="00CB3835">
        <w:rPr>
          <w:rFonts w:ascii="Times New Roman" w:hAnsi="Times New Roman" w:cs="Times New Roman"/>
        </w:rPr>
        <w:t xml:space="preserve"> shall be paid to Company to the bank account designated by Company. Sponsor shall convert all royalties or other payments stated in currencies other than USD to USD at the spot rate </w:t>
      </w:r>
      <w:r w:rsidRPr="00CB3835">
        <w:rPr>
          <w:rFonts w:ascii="Times New Roman" w:hAnsi="Times New Roman" w:cs="Times New Roman"/>
        </w:rPr>
        <w:lastRenderedPageBreak/>
        <w:t>of exchange against USD quoted by the Federal Reserve at the end of business of the last working day of the period the payments are due for.</w:t>
      </w:r>
    </w:p>
    <w:p w14:paraId="70C24DD7" w14:textId="3B3FDF93" w:rsidR="009573CB" w:rsidRPr="00CB3835" w:rsidRDefault="009573CB" w:rsidP="009573CB">
      <w:pPr>
        <w:pStyle w:val="BodyTextIndent"/>
        <w:keepLines w:val="0"/>
        <w:widowControl w:val="0"/>
        <w:ind w:left="792" w:firstLine="0"/>
        <w:rPr>
          <w:b/>
          <w:bCs/>
          <w:sz w:val="22"/>
          <w:szCs w:val="22"/>
        </w:rPr>
      </w:pPr>
      <w:r w:rsidRPr="00CB3835">
        <w:rPr>
          <w:sz w:val="22"/>
          <w:szCs w:val="22"/>
        </w:rPr>
        <w:t xml:space="preserve">Sponsor shall pay all invoices no later than 30 (thirty) days after the date of invoice. The balance of any amounts which remain unpaid more than 15 (fifteen) days after they are due to </w:t>
      </w:r>
      <w:r w:rsidR="006F4EDC" w:rsidRPr="00CB3835">
        <w:rPr>
          <w:sz w:val="22"/>
          <w:szCs w:val="22"/>
        </w:rPr>
        <w:t xml:space="preserve">Company </w:t>
      </w:r>
      <w:r w:rsidRPr="00CB3835">
        <w:rPr>
          <w:sz w:val="22"/>
          <w:szCs w:val="22"/>
        </w:rPr>
        <w:t>will accrue interest until paid at the rate of 8% (eight percent) per annum. However, in no event will this interest provision be construed as a grant of permission for any payment delays.</w:t>
      </w:r>
    </w:p>
    <w:p w14:paraId="69312AA3" w14:textId="77777777" w:rsidR="009573CB" w:rsidRPr="00CB3835" w:rsidRDefault="009573CB" w:rsidP="009573CB">
      <w:pPr>
        <w:pStyle w:val="BodyTextIndent"/>
        <w:keepLines w:val="0"/>
        <w:widowControl w:val="0"/>
        <w:ind w:left="792" w:firstLine="0"/>
        <w:rPr>
          <w:b/>
          <w:bCs/>
          <w:sz w:val="22"/>
          <w:szCs w:val="22"/>
        </w:rPr>
      </w:pPr>
      <w:r w:rsidRPr="00CB3835">
        <w:rPr>
          <w:sz w:val="22"/>
          <w:szCs w:val="22"/>
        </w:rPr>
        <w:t>Sponsor shall be responsible for the accounting for and the payment of royalties in respect of sales or other disposals made by its Affiliates, agents and sublicensees.</w:t>
      </w:r>
    </w:p>
    <w:p w14:paraId="1E3DA109" w14:textId="77777777" w:rsidR="009573CB" w:rsidRPr="00CB3835" w:rsidRDefault="009573CB" w:rsidP="009573CB">
      <w:pPr>
        <w:pStyle w:val="BodyTextIndent"/>
        <w:widowControl w:val="0"/>
        <w:ind w:left="0" w:firstLine="0"/>
        <w:rPr>
          <w:sz w:val="22"/>
          <w:szCs w:val="22"/>
        </w:rPr>
      </w:pPr>
    </w:p>
    <w:p w14:paraId="2762F2F4" w14:textId="77777777" w:rsidR="008D452C" w:rsidRPr="00CB3835" w:rsidRDefault="008D452C" w:rsidP="008D452C">
      <w:pPr>
        <w:numPr>
          <w:ilvl w:val="1"/>
          <w:numId w:val="2"/>
        </w:numPr>
        <w:spacing w:after="0" w:line="240" w:lineRule="auto"/>
        <w:jc w:val="both"/>
        <w:textAlignment w:val="baseline"/>
        <w:rPr>
          <w:rFonts w:ascii="Times New Roman" w:eastAsia="Times New Roman" w:hAnsi="Times New Roman" w:cs="Times New Roman"/>
          <w:b/>
          <w:bCs/>
          <w:color w:val="000000"/>
        </w:rPr>
      </w:pPr>
      <w:r w:rsidRPr="00CB3835">
        <w:rPr>
          <w:rFonts w:ascii="Times New Roman" w:hAnsi="Times New Roman" w:cs="Times New Roman"/>
          <w:u w:val="single"/>
        </w:rPr>
        <w:t>Audit.</w:t>
      </w:r>
      <w:r w:rsidRPr="00CB3835">
        <w:rPr>
          <w:rFonts w:ascii="Times New Roman" w:hAnsi="Times New Roman" w:cs="Times New Roman"/>
        </w:rPr>
        <w:t xml:space="preserve"> Sponsor shall keep books and records sufficient to verify the accuracy and completeness of Sponsor's and eventual sublicensees’ accounting. All books and records shall be preserved for a period not less than 10 (ten) years after they are created.</w:t>
      </w:r>
    </w:p>
    <w:p w14:paraId="1A0F462C" w14:textId="77777777" w:rsidR="008D452C" w:rsidRPr="00CB3835" w:rsidRDefault="008D452C" w:rsidP="008D452C">
      <w:pPr>
        <w:pStyle w:val="BodyTextIndent"/>
        <w:keepLines w:val="0"/>
        <w:widowControl w:val="0"/>
        <w:ind w:left="792" w:firstLine="0"/>
        <w:rPr>
          <w:b/>
          <w:bCs/>
          <w:sz w:val="22"/>
          <w:szCs w:val="22"/>
        </w:rPr>
      </w:pPr>
      <w:r w:rsidRPr="00CB3835">
        <w:rPr>
          <w:sz w:val="22"/>
          <w:szCs w:val="22"/>
        </w:rPr>
        <w:t>Sponsor shall take all steps necessary so that Company may within 30 (thirty) days of its request review and copy all the books and records at the premises of Company to verify the accuracy of Sponsor's accounting. The review may be performed by any employee of Company as well as by any attorney or registered accountant designated by Company.</w:t>
      </w:r>
    </w:p>
    <w:p w14:paraId="5703BD0E" w14:textId="77777777" w:rsidR="008D452C" w:rsidRPr="00CB3835" w:rsidRDefault="008D452C" w:rsidP="008D452C">
      <w:pPr>
        <w:pStyle w:val="BodyTextIndent"/>
        <w:keepLines w:val="0"/>
        <w:widowControl w:val="0"/>
        <w:ind w:left="792" w:firstLine="0"/>
        <w:rPr>
          <w:sz w:val="22"/>
          <w:szCs w:val="22"/>
        </w:rPr>
      </w:pPr>
      <w:r w:rsidRPr="00CB3835">
        <w:rPr>
          <w:sz w:val="22"/>
          <w:szCs w:val="22"/>
        </w:rPr>
        <w:t>If a payment deficiency is determined, Sponsor will pay the deficiency outstanding within 30 (thirty) days of receiving written notice, plus interest and compounded interest on outstanding amounts at the rate of 8% (eight percent) per annum. If a payment deficiency in the disfavor of Company exceeds 5 % (five percent) of the payments made or more than 100’000 USD (one hundred thousand US dollars), whichever occurs first, Sponsor shall pay Company's expenses incurred with respect to the audit and collection of outstanding payments, in addition to paying the outstanding payments.</w:t>
      </w:r>
    </w:p>
    <w:p w14:paraId="364A7E8B" w14:textId="77777777" w:rsidR="00880ABD" w:rsidRDefault="00880ABD" w:rsidP="008E58A7">
      <w:pPr>
        <w:spacing w:after="0" w:line="240" w:lineRule="auto"/>
        <w:jc w:val="both"/>
        <w:textAlignment w:val="baseline"/>
        <w:rPr>
          <w:rFonts w:ascii="Times New Roman" w:eastAsia="Times New Roman" w:hAnsi="Times New Roman" w:cs="Times New Roman"/>
          <w:b/>
          <w:bCs/>
          <w:color w:val="000000"/>
        </w:rPr>
      </w:pPr>
    </w:p>
    <w:p w14:paraId="62E5698B" w14:textId="77777777" w:rsidR="008A630B" w:rsidRPr="001C2F78" w:rsidRDefault="008A630B" w:rsidP="00323F88">
      <w:pPr>
        <w:numPr>
          <w:ilvl w:val="0"/>
          <w:numId w:val="2"/>
        </w:numPr>
        <w:spacing w:after="0" w:line="240" w:lineRule="auto"/>
        <w:jc w:val="both"/>
        <w:textAlignment w:val="baseline"/>
        <w:rPr>
          <w:rFonts w:ascii="Times New Roman" w:eastAsia="Times New Roman" w:hAnsi="Times New Roman" w:cs="Times New Roman"/>
          <w:b/>
          <w:bCs/>
          <w:color w:val="000000"/>
        </w:rPr>
      </w:pPr>
      <w:r w:rsidRPr="001C2F78">
        <w:rPr>
          <w:rFonts w:ascii="Times New Roman" w:eastAsia="Times New Roman" w:hAnsi="Times New Roman" w:cs="Times New Roman"/>
          <w:b/>
          <w:bCs/>
          <w:color w:val="000000"/>
        </w:rPr>
        <w:t>Term and Termination</w:t>
      </w:r>
    </w:p>
    <w:p w14:paraId="0FAFCFEE" w14:textId="77777777" w:rsidR="00B03379" w:rsidRDefault="00B03379" w:rsidP="00B03379">
      <w:pPr>
        <w:spacing w:after="0" w:line="240" w:lineRule="auto"/>
        <w:jc w:val="both"/>
        <w:textAlignment w:val="baseline"/>
        <w:rPr>
          <w:rFonts w:ascii="Times New Roman" w:eastAsia="Times New Roman" w:hAnsi="Times New Roman" w:cs="Times New Roman"/>
          <w:sz w:val="24"/>
          <w:szCs w:val="24"/>
        </w:rPr>
      </w:pPr>
    </w:p>
    <w:p w14:paraId="7DB84933" w14:textId="6CAEEA96" w:rsidR="00B03379"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B03379">
        <w:rPr>
          <w:rFonts w:ascii="Times New Roman" w:eastAsia="Times New Roman" w:hAnsi="Times New Roman" w:cs="Times New Roman"/>
          <w:color w:val="000000"/>
          <w:u w:val="single"/>
        </w:rPr>
        <w:t>Term</w:t>
      </w:r>
      <w:r w:rsidRPr="00B03379">
        <w:rPr>
          <w:rFonts w:ascii="Times New Roman" w:eastAsia="Times New Roman" w:hAnsi="Times New Roman" w:cs="Times New Roman"/>
          <w:color w:val="000000"/>
        </w:rPr>
        <w:t xml:space="preserve">. This Agreement shall commence on the Effective Date and shall remain in effect, unless earlier terminated in accordance with the provisions of this Agreement, until the </w:t>
      </w:r>
      <w:r w:rsidR="001C2F78" w:rsidRPr="00B03379">
        <w:rPr>
          <w:rFonts w:ascii="Times New Roman" w:eastAsia="Times New Roman" w:hAnsi="Times New Roman" w:cs="Times New Roman"/>
          <w:color w:val="000000"/>
        </w:rPr>
        <w:t>satisfaction of the Company’s payment obligations pursuant to Section 5</w:t>
      </w:r>
      <w:r w:rsidR="00B03379">
        <w:rPr>
          <w:rFonts w:ascii="Times New Roman" w:eastAsia="Times New Roman" w:hAnsi="Times New Roman" w:cs="Times New Roman"/>
          <w:color w:val="000000"/>
        </w:rPr>
        <w:t>.2</w:t>
      </w:r>
      <w:r w:rsidRPr="00B03379">
        <w:rPr>
          <w:rFonts w:ascii="Times New Roman" w:eastAsia="Times New Roman" w:hAnsi="Times New Roman" w:cs="Times New Roman"/>
          <w:color w:val="000000"/>
        </w:rPr>
        <w:t>.</w:t>
      </w:r>
    </w:p>
    <w:p w14:paraId="36C8EA28" w14:textId="77777777" w:rsidR="00B03379" w:rsidRDefault="00B03379" w:rsidP="00B03379">
      <w:pPr>
        <w:pStyle w:val="ListParagraph"/>
        <w:spacing w:after="0" w:line="240" w:lineRule="auto"/>
        <w:ind w:left="792"/>
        <w:jc w:val="both"/>
        <w:textAlignment w:val="baseline"/>
        <w:rPr>
          <w:rFonts w:ascii="Times New Roman" w:eastAsia="Times New Roman" w:hAnsi="Times New Roman" w:cs="Times New Roman"/>
          <w:color w:val="000000"/>
        </w:rPr>
      </w:pPr>
    </w:p>
    <w:p w14:paraId="2A620178" w14:textId="77777777" w:rsidR="00B03379"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B03379">
        <w:rPr>
          <w:rFonts w:ascii="Times New Roman" w:eastAsia="Times New Roman" w:hAnsi="Times New Roman" w:cs="Times New Roman"/>
          <w:color w:val="000000"/>
          <w:u w:val="single"/>
        </w:rPr>
        <w:t>Termination for Default</w:t>
      </w:r>
      <w:r w:rsidRPr="00B03379">
        <w:rPr>
          <w:rFonts w:ascii="Times New Roman" w:eastAsia="Times New Roman" w:hAnsi="Times New Roman" w:cs="Times New Roman"/>
          <w:color w:val="000000"/>
        </w:rPr>
        <w:t xml:space="preserve">. </w:t>
      </w:r>
      <w:proofErr w:type="gramStart"/>
      <w:r w:rsidRPr="00B03379">
        <w:rPr>
          <w:rFonts w:ascii="Times New Roman" w:eastAsia="Times New Roman" w:hAnsi="Times New Roman" w:cs="Times New Roman"/>
          <w:color w:val="000000"/>
        </w:rPr>
        <w:t>In the event that</w:t>
      </w:r>
      <w:proofErr w:type="gramEnd"/>
      <w:r w:rsidRPr="00B03379">
        <w:rPr>
          <w:rFonts w:ascii="Times New Roman" w:eastAsia="Times New Roman" w:hAnsi="Times New Roman" w:cs="Times New Roman"/>
          <w:color w:val="000000"/>
        </w:rPr>
        <w:t xml:space="preserve"> either Party commits a material breach of its obligations under this Agreement and fails to cure that breach within </w:t>
      </w:r>
      <w:r w:rsidR="00B03379">
        <w:rPr>
          <w:rFonts w:ascii="Times New Roman" w:eastAsia="Times New Roman" w:hAnsi="Times New Roman" w:cs="Times New Roman"/>
          <w:color w:val="000000"/>
        </w:rPr>
        <w:t>30</w:t>
      </w:r>
      <w:r w:rsidRPr="00B03379">
        <w:rPr>
          <w:rFonts w:ascii="Times New Roman" w:eastAsia="Times New Roman" w:hAnsi="Times New Roman" w:cs="Times New Roman"/>
          <w:color w:val="000000"/>
        </w:rPr>
        <w:t xml:space="preserve"> (</w:t>
      </w:r>
      <w:r w:rsidR="00B03379">
        <w:rPr>
          <w:rFonts w:ascii="Times New Roman" w:eastAsia="Times New Roman" w:hAnsi="Times New Roman" w:cs="Times New Roman"/>
          <w:color w:val="000000"/>
        </w:rPr>
        <w:t>thirty</w:t>
      </w:r>
      <w:r w:rsidRPr="00B03379">
        <w:rPr>
          <w:rFonts w:ascii="Times New Roman" w:eastAsia="Times New Roman" w:hAnsi="Times New Roman" w:cs="Times New Roman"/>
          <w:color w:val="000000"/>
        </w:rPr>
        <w:t>) days after receiving written notice thereof, the other Party may terminate this Agreement immediately upon written notice to the Party in breach.  </w:t>
      </w:r>
    </w:p>
    <w:p w14:paraId="0CDF2B51" w14:textId="77777777" w:rsidR="00B03379" w:rsidRPr="00B03379" w:rsidRDefault="00B03379" w:rsidP="00B03379">
      <w:pPr>
        <w:pStyle w:val="ListParagraph"/>
        <w:rPr>
          <w:rFonts w:ascii="Times New Roman" w:eastAsia="Times New Roman" w:hAnsi="Times New Roman" w:cs="Times New Roman"/>
          <w:color w:val="000000"/>
          <w:u w:val="single"/>
        </w:rPr>
      </w:pPr>
    </w:p>
    <w:p w14:paraId="190B5D41" w14:textId="54B67DAC" w:rsidR="00B03379" w:rsidRDefault="001C2F78"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B03379">
        <w:rPr>
          <w:rFonts w:ascii="Times New Roman" w:eastAsia="Times New Roman" w:hAnsi="Times New Roman" w:cs="Times New Roman"/>
          <w:color w:val="000000"/>
          <w:u w:val="single"/>
        </w:rPr>
        <w:t>Survival.</w:t>
      </w:r>
      <w:r w:rsidRPr="00B03379">
        <w:rPr>
          <w:rFonts w:ascii="Times New Roman" w:eastAsia="Times New Roman" w:hAnsi="Times New Roman" w:cs="Times New Roman"/>
          <w:color w:val="000000"/>
        </w:rPr>
        <w:t xml:space="preserve"> Sections 3</w:t>
      </w:r>
      <w:r w:rsidR="00B03379">
        <w:rPr>
          <w:rFonts w:ascii="Times New Roman" w:eastAsia="Times New Roman" w:hAnsi="Times New Roman" w:cs="Times New Roman"/>
          <w:color w:val="000000"/>
        </w:rPr>
        <w:t>.2</w:t>
      </w:r>
      <w:r w:rsidRPr="00B03379">
        <w:rPr>
          <w:rFonts w:ascii="Times New Roman" w:eastAsia="Times New Roman" w:hAnsi="Times New Roman" w:cs="Times New Roman"/>
          <w:color w:val="000000"/>
        </w:rPr>
        <w:t>, 4, 6,</w:t>
      </w:r>
      <w:r w:rsidR="0066400D">
        <w:rPr>
          <w:rFonts w:ascii="Times New Roman" w:eastAsia="Times New Roman" w:hAnsi="Times New Roman" w:cs="Times New Roman"/>
          <w:color w:val="000000"/>
        </w:rPr>
        <w:t xml:space="preserve"> 7,</w:t>
      </w:r>
      <w:r w:rsidRPr="00B03379">
        <w:rPr>
          <w:rFonts w:ascii="Times New Roman" w:eastAsia="Times New Roman" w:hAnsi="Times New Roman" w:cs="Times New Roman"/>
          <w:color w:val="000000"/>
        </w:rPr>
        <w:t xml:space="preserve"> </w:t>
      </w:r>
      <w:r w:rsidRPr="000658D5">
        <w:rPr>
          <w:rFonts w:ascii="Times New Roman" w:eastAsia="Times New Roman" w:hAnsi="Times New Roman" w:cs="Times New Roman"/>
          <w:color w:val="000000"/>
        </w:rPr>
        <w:t>8</w:t>
      </w:r>
      <w:r w:rsidR="00B03379" w:rsidRPr="000658D5">
        <w:rPr>
          <w:rFonts w:ascii="Times New Roman" w:eastAsia="Times New Roman" w:hAnsi="Times New Roman" w:cs="Times New Roman"/>
          <w:color w:val="000000"/>
        </w:rPr>
        <w:t>.3</w:t>
      </w:r>
      <w:r w:rsidRPr="000658D5">
        <w:rPr>
          <w:rFonts w:ascii="Times New Roman" w:eastAsia="Times New Roman" w:hAnsi="Times New Roman" w:cs="Times New Roman"/>
          <w:color w:val="000000"/>
        </w:rPr>
        <w:t>, and 9 shall survive any expiration or termination of this Agreement. Additionally, if Sponsor terminates this Agreement pursuant to Section 8</w:t>
      </w:r>
      <w:r w:rsidR="00B03379" w:rsidRPr="000658D5">
        <w:rPr>
          <w:rFonts w:ascii="Times New Roman" w:eastAsia="Times New Roman" w:hAnsi="Times New Roman" w:cs="Times New Roman"/>
          <w:color w:val="000000"/>
        </w:rPr>
        <w:t>.2</w:t>
      </w:r>
      <w:r w:rsidRPr="000658D5">
        <w:rPr>
          <w:rFonts w:ascii="Times New Roman" w:eastAsia="Times New Roman" w:hAnsi="Times New Roman" w:cs="Times New Roman"/>
          <w:color w:val="000000"/>
        </w:rPr>
        <w:t xml:space="preserve"> for Company’s material breach, Sections 5</w:t>
      </w:r>
      <w:r w:rsidR="00B03379" w:rsidRPr="000658D5">
        <w:rPr>
          <w:rFonts w:ascii="Times New Roman" w:eastAsia="Times New Roman" w:hAnsi="Times New Roman" w:cs="Times New Roman"/>
          <w:color w:val="000000"/>
        </w:rPr>
        <w:t>.2</w:t>
      </w:r>
      <w:r w:rsidRPr="000658D5">
        <w:rPr>
          <w:rFonts w:ascii="Times New Roman" w:eastAsia="Times New Roman" w:hAnsi="Times New Roman" w:cs="Times New Roman"/>
          <w:color w:val="000000"/>
        </w:rPr>
        <w:t xml:space="preserve"> through 5</w:t>
      </w:r>
      <w:r w:rsidR="00B03379" w:rsidRPr="000658D5">
        <w:rPr>
          <w:rFonts w:ascii="Times New Roman" w:eastAsia="Times New Roman" w:hAnsi="Times New Roman" w:cs="Times New Roman"/>
          <w:color w:val="000000"/>
        </w:rPr>
        <w:t>.5</w:t>
      </w:r>
      <w:r w:rsidRPr="000658D5">
        <w:rPr>
          <w:rFonts w:ascii="Times New Roman" w:eastAsia="Times New Roman" w:hAnsi="Times New Roman" w:cs="Times New Roman"/>
          <w:color w:val="000000"/>
        </w:rPr>
        <w:t xml:space="preserve"> shall also survive termination of</w:t>
      </w:r>
      <w:r w:rsidRPr="00B03379">
        <w:rPr>
          <w:rFonts w:ascii="Times New Roman" w:eastAsia="Times New Roman" w:hAnsi="Times New Roman" w:cs="Times New Roman"/>
          <w:color w:val="000000"/>
        </w:rPr>
        <w:t xml:space="preserve"> this Agreement until satisfaction of Company’s payment obligations pursuant to Section 5</w:t>
      </w:r>
      <w:r w:rsidR="00B03379">
        <w:rPr>
          <w:rFonts w:ascii="Times New Roman" w:eastAsia="Times New Roman" w:hAnsi="Times New Roman" w:cs="Times New Roman"/>
          <w:color w:val="000000"/>
        </w:rPr>
        <w:t>.2</w:t>
      </w:r>
      <w:r w:rsidRPr="00B03379">
        <w:rPr>
          <w:rFonts w:ascii="Times New Roman" w:eastAsia="Times New Roman" w:hAnsi="Times New Roman" w:cs="Times New Roman"/>
          <w:color w:val="000000"/>
        </w:rPr>
        <w:t>.</w:t>
      </w:r>
    </w:p>
    <w:p w14:paraId="640556B6" w14:textId="77777777" w:rsidR="00B03379" w:rsidRPr="00B03379" w:rsidRDefault="00B03379" w:rsidP="00B03379">
      <w:pPr>
        <w:pStyle w:val="ListParagraph"/>
        <w:rPr>
          <w:rFonts w:ascii="Times New Roman" w:eastAsia="Times New Roman" w:hAnsi="Times New Roman" w:cs="Times New Roman"/>
          <w:b/>
          <w:bCs/>
          <w:color w:val="000000"/>
        </w:rPr>
      </w:pPr>
    </w:p>
    <w:p w14:paraId="04E963BC" w14:textId="08A3E41D" w:rsidR="00DE61F9" w:rsidRPr="00DE61F9" w:rsidRDefault="008A630B" w:rsidP="00323F88">
      <w:pPr>
        <w:pStyle w:val="ListParagraph"/>
        <w:numPr>
          <w:ilvl w:val="0"/>
          <w:numId w:val="2"/>
        </w:numPr>
        <w:spacing w:after="0" w:line="240" w:lineRule="auto"/>
        <w:jc w:val="both"/>
        <w:textAlignment w:val="baseline"/>
        <w:rPr>
          <w:rFonts w:ascii="Times New Roman" w:eastAsia="Times New Roman" w:hAnsi="Times New Roman" w:cs="Times New Roman"/>
          <w:color w:val="000000"/>
        </w:rPr>
      </w:pPr>
      <w:r w:rsidRPr="00B03379">
        <w:rPr>
          <w:rFonts w:ascii="Times New Roman" w:eastAsia="Times New Roman" w:hAnsi="Times New Roman" w:cs="Times New Roman"/>
          <w:b/>
          <w:bCs/>
          <w:color w:val="000000"/>
        </w:rPr>
        <w:t>Miscellaneous</w:t>
      </w:r>
    </w:p>
    <w:p w14:paraId="1272E496" w14:textId="77777777" w:rsidR="00DE61F9" w:rsidRPr="00DE61F9" w:rsidRDefault="00DE61F9" w:rsidP="00DE61F9">
      <w:pPr>
        <w:pStyle w:val="ListParagraph"/>
        <w:spacing w:after="0" w:line="240" w:lineRule="auto"/>
        <w:ind w:left="360"/>
        <w:jc w:val="both"/>
        <w:textAlignment w:val="baseline"/>
        <w:rPr>
          <w:rFonts w:ascii="Times New Roman" w:eastAsia="Times New Roman" w:hAnsi="Times New Roman" w:cs="Times New Roman"/>
          <w:color w:val="000000"/>
        </w:rPr>
      </w:pPr>
    </w:p>
    <w:p w14:paraId="7EDDD10C" w14:textId="77777777" w:rsidR="00DE61F9"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DE61F9">
        <w:rPr>
          <w:rFonts w:ascii="Times New Roman" w:eastAsia="Times New Roman" w:hAnsi="Times New Roman" w:cs="Times New Roman"/>
          <w:color w:val="000000"/>
          <w:u w:val="single"/>
        </w:rPr>
        <w:t>Publicity Restrictions</w:t>
      </w:r>
      <w:r w:rsidRPr="00DE61F9">
        <w:rPr>
          <w:rFonts w:ascii="Times New Roman" w:eastAsia="Times New Roman" w:hAnsi="Times New Roman" w:cs="Times New Roman"/>
          <w:color w:val="000000"/>
        </w:rPr>
        <w:t>. Sponsor shall not use the name of Company or any of employees or affiliates, or any adaptation of such names, or any terms of this Agreement in any promotional material or other public announcement or disclosure without the prior written consent of Company.</w:t>
      </w:r>
    </w:p>
    <w:p w14:paraId="71828C92" w14:textId="77777777" w:rsidR="00DE61F9" w:rsidRPr="00DE61F9" w:rsidRDefault="00DE61F9" w:rsidP="00DE61F9">
      <w:pPr>
        <w:spacing w:after="0" w:line="240" w:lineRule="auto"/>
        <w:ind w:left="360"/>
        <w:jc w:val="both"/>
        <w:textAlignment w:val="baseline"/>
        <w:rPr>
          <w:rFonts w:ascii="Times New Roman" w:eastAsia="Times New Roman" w:hAnsi="Times New Roman" w:cs="Times New Roman"/>
          <w:color w:val="000000"/>
        </w:rPr>
      </w:pPr>
    </w:p>
    <w:p w14:paraId="309224BD" w14:textId="130E0516" w:rsidR="008B10F3"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DE61F9">
        <w:rPr>
          <w:rFonts w:ascii="Times New Roman" w:eastAsia="Times New Roman" w:hAnsi="Times New Roman" w:cs="Times New Roman"/>
          <w:color w:val="000000"/>
          <w:u w:val="single"/>
        </w:rPr>
        <w:t>Warranty Disclaimer</w:t>
      </w:r>
      <w:r w:rsidRPr="00DE61F9">
        <w:rPr>
          <w:rFonts w:ascii="Times New Roman" w:eastAsia="Times New Roman" w:hAnsi="Times New Roman" w:cs="Times New Roman"/>
          <w:color w:val="000000"/>
        </w:rPr>
        <w:t xml:space="preserve">. Company makes no express warranties and disclaims any implied warranties as to any matter relating to this Agreement, including without limitation any warranty </w:t>
      </w:r>
      <w:r w:rsidRPr="00DE61F9">
        <w:rPr>
          <w:rFonts w:ascii="Times New Roman" w:eastAsia="Times New Roman" w:hAnsi="Times New Roman" w:cs="Times New Roman"/>
          <w:color w:val="000000"/>
        </w:rPr>
        <w:lastRenderedPageBreak/>
        <w:t xml:space="preserve">as to merchantability, fitness for a particular purpose, or non-infringement of </w:t>
      </w:r>
      <w:r w:rsidR="008E58A7" w:rsidRPr="00DE61F9">
        <w:rPr>
          <w:rFonts w:ascii="Times New Roman" w:eastAsia="Times New Roman" w:hAnsi="Times New Roman" w:cs="Times New Roman"/>
          <w:color w:val="000000"/>
        </w:rPr>
        <w:t>third-party</w:t>
      </w:r>
      <w:r w:rsidRPr="00DE61F9">
        <w:rPr>
          <w:rFonts w:ascii="Times New Roman" w:eastAsia="Times New Roman" w:hAnsi="Times New Roman" w:cs="Times New Roman"/>
          <w:color w:val="000000"/>
        </w:rPr>
        <w:t xml:space="preserve"> rights with respect to the performance or results of the </w:t>
      </w:r>
      <w:r w:rsidR="001667F3">
        <w:rPr>
          <w:rFonts w:ascii="Times New Roman" w:eastAsia="Times New Roman" w:hAnsi="Times New Roman" w:cs="Times New Roman"/>
          <w:color w:val="000000"/>
        </w:rPr>
        <w:t>Diagnostic</w:t>
      </w:r>
      <w:r w:rsidRPr="00DE61F9">
        <w:rPr>
          <w:rFonts w:ascii="Times New Roman" w:eastAsia="Times New Roman" w:hAnsi="Times New Roman" w:cs="Times New Roman"/>
          <w:color w:val="000000"/>
        </w:rPr>
        <w:t xml:space="preserve"> De</w:t>
      </w:r>
      <w:r w:rsidR="00A53144" w:rsidRPr="00DE61F9">
        <w:rPr>
          <w:rFonts w:ascii="Times New Roman" w:eastAsia="Times New Roman" w:hAnsi="Times New Roman" w:cs="Times New Roman"/>
          <w:color w:val="000000"/>
        </w:rPr>
        <w:t>v</w:t>
      </w:r>
      <w:r w:rsidRPr="00DE61F9">
        <w:rPr>
          <w:rFonts w:ascii="Times New Roman" w:eastAsia="Times New Roman" w:hAnsi="Times New Roman" w:cs="Times New Roman"/>
          <w:color w:val="000000"/>
        </w:rPr>
        <w:t>elopment. </w:t>
      </w:r>
    </w:p>
    <w:p w14:paraId="71982F0A" w14:textId="77777777" w:rsidR="008B10F3" w:rsidRPr="008B10F3" w:rsidRDefault="008B10F3" w:rsidP="008B10F3">
      <w:pPr>
        <w:pStyle w:val="ListParagraph"/>
        <w:rPr>
          <w:rFonts w:ascii="Times New Roman" w:eastAsia="Times New Roman" w:hAnsi="Times New Roman" w:cs="Times New Roman"/>
          <w:color w:val="000000"/>
          <w:u w:val="single"/>
        </w:rPr>
      </w:pPr>
    </w:p>
    <w:p w14:paraId="4A6BFE81" w14:textId="2C973F9E" w:rsidR="008B10F3"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8B10F3">
        <w:rPr>
          <w:rFonts w:ascii="Times New Roman" w:eastAsia="Times New Roman" w:hAnsi="Times New Roman" w:cs="Times New Roman"/>
          <w:color w:val="000000"/>
          <w:u w:val="single"/>
        </w:rPr>
        <w:t>Assignment</w:t>
      </w:r>
      <w:r w:rsidRPr="008B10F3">
        <w:rPr>
          <w:rFonts w:ascii="Times New Roman" w:eastAsia="Times New Roman" w:hAnsi="Times New Roman" w:cs="Times New Roman"/>
          <w:color w:val="000000"/>
        </w:rPr>
        <w:t xml:space="preserve">. This Agreement </w:t>
      </w:r>
      <w:r w:rsidR="00A53144" w:rsidRPr="008B10F3">
        <w:rPr>
          <w:rFonts w:ascii="Times New Roman" w:eastAsia="Times New Roman" w:hAnsi="Times New Roman" w:cs="Times New Roman"/>
          <w:color w:val="000000"/>
        </w:rPr>
        <w:t xml:space="preserve">and its rights or obligations </w:t>
      </w:r>
      <w:r w:rsidRPr="008B10F3">
        <w:rPr>
          <w:rFonts w:ascii="Times New Roman" w:eastAsia="Times New Roman" w:hAnsi="Times New Roman" w:cs="Times New Roman"/>
          <w:color w:val="000000"/>
        </w:rPr>
        <w:t>may not be assigned by either Party without the prior written consent of the other Party</w:t>
      </w:r>
      <w:r w:rsidR="00042143" w:rsidRPr="008B10F3">
        <w:rPr>
          <w:rFonts w:ascii="Times New Roman" w:eastAsia="Times New Roman" w:hAnsi="Times New Roman" w:cs="Times New Roman"/>
          <w:color w:val="000000"/>
        </w:rPr>
        <w:t xml:space="preserve"> ;</w:t>
      </w:r>
      <w:r w:rsidR="00042143" w:rsidRPr="00042143">
        <w:rPr>
          <w:lang w:eastAsia="en-US"/>
        </w:rPr>
        <w:t xml:space="preserve"> </w:t>
      </w:r>
      <w:r w:rsidR="00042143" w:rsidRPr="008B10F3">
        <w:rPr>
          <w:rFonts w:ascii="Times New Roman" w:eastAsia="Times New Roman" w:hAnsi="Times New Roman" w:cs="Times New Roman"/>
          <w:color w:val="000000"/>
        </w:rPr>
        <w:t>except that either Party may, without such written consent, assign this Agreement and its rights and obligations hereunder (a) to its affiliates; or (b)</w:t>
      </w:r>
      <w:r w:rsidR="002167B4" w:rsidRPr="008B10F3">
        <w:rPr>
          <w:rFonts w:ascii="Times New Roman" w:eastAsia="Times New Roman" w:hAnsi="Times New Roman" w:cs="Times New Roman"/>
          <w:color w:val="000000"/>
        </w:rPr>
        <w:t xml:space="preserve"> to </w:t>
      </w:r>
      <w:r w:rsidR="009915C9">
        <w:rPr>
          <w:rFonts w:ascii="Times New Roman" w:eastAsia="Times New Roman" w:hAnsi="Times New Roman" w:cs="Times New Roman"/>
          <w:color w:val="000000"/>
        </w:rPr>
        <w:t>[Organization 2]]</w:t>
      </w:r>
      <w:r w:rsidR="002167B4" w:rsidRPr="008B10F3">
        <w:rPr>
          <w:rFonts w:ascii="Times New Roman" w:eastAsia="Times New Roman" w:hAnsi="Times New Roman" w:cs="Times New Roman"/>
          <w:color w:val="000000"/>
        </w:rPr>
        <w:t>, or (c)</w:t>
      </w:r>
      <w:r w:rsidR="00042143" w:rsidRPr="008B10F3">
        <w:rPr>
          <w:rFonts w:ascii="Times New Roman" w:eastAsia="Times New Roman" w:hAnsi="Times New Roman" w:cs="Times New Roman"/>
          <w:color w:val="000000"/>
        </w:rPr>
        <w:t xml:space="preserve"> in connection with the transfer or sale of all or substantially all of such Party’s business (or, in Company’s case, the </w:t>
      </w:r>
      <w:r w:rsidR="001667F3">
        <w:rPr>
          <w:rFonts w:ascii="Times New Roman" w:eastAsia="Times New Roman" w:hAnsi="Times New Roman" w:cs="Times New Roman"/>
          <w:color w:val="000000"/>
        </w:rPr>
        <w:t>Diagnostic</w:t>
      </w:r>
      <w:r w:rsidR="00042143" w:rsidRPr="008B10F3">
        <w:rPr>
          <w:rFonts w:ascii="Times New Roman" w:eastAsia="Times New Roman" w:hAnsi="Times New Roman" w:cs="Times New Roman"/>
          <w:color w:val="000000"/>
        </w:rPr>
        <w:t xml:space="preserve"> Development Results and Intellectual Property Rights thereto), or in the event of such party’s merger, consolidation, change in control or other similar transaction.  Any purported assignment or delegation in violation of the foregoing shall be void.  Subject to the foregoing, this Agreement shall be binding upon and inure to the benefit of the parties and their respective successors and permitted assigns.</w:t>
      </w:r>
    </w:p>
    <w:p w14:paraId="2C0F6CC3" w14:textId="77777777" w:rsidR="008B10F3" w:rsidRPr="008B10F3" w:rsidRDefault="008B10F3" w:rsidP="008B10F3">
      <w:pPr>
        <w:pStyle w:val="ListParagraph"/>
        <w:rPr>
          <w:rFonts w:ascii="Times New Roman" w:eastAsia="Times New Roman" w:hAnsi="Times New Roman" w:cs="Times New Roman"/>
          <w:color w:val="000000"/>
          <w:u w:val="single"/>
        </w:rPr>
      </w:pPr>
    </w:p>
    <w:p w14:paraId="75724911" w14:textId="77777777" w:rsidR="008B10F3"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8B10F3">
        <w:rPr>
          <w:rFonts w:ascii="Times New Roman" w:eastAsia="Times New Roman" w:hAnsi="Times New Roman" w:cs="Times New Roman"/>
          <w:color w:val="000000"/>
          <w:u w:val="single"/>
        </w:rPr>
        <w:t>Governing Law and Jurisdiction</w:t>
      </w:r>
      <w:r w:rsidRPr="008B10F3">
        <w:rPr>
          <w:rFonts w:ascii="Times New Roman" w:eastAsia="Times New Roman" w:hAnsi="Times New Roman" w:cs="Times New Roman"/>
          <w:color w:val="000000"/>
        </w:rPr>
        <w:t>. This Agreement will be governed by</w:t>
      </w:r>
      <w:r w:rsidR="00042143" w:rsidRPr="008B10F3">
        <w:rPr>
          <w:rFonts w:ascii="Times New Roman" w:eastAsia="Times New Roman" w:hAnsi="Times New Roman" w:cs="Times New Roman"/>
          <w:color w:val="000000"/>
        </w:rPr>
        <w:t xml:space="preserve">, interpreted and construed in accordance with the laws of </w:t>
      </w:r>
      <w:r w:rsidR="008B10F3">
        <w:rPr>
          <w:rFonts w:ascii="Times New Roman" w:eastAsia="Times New Roman" w:hAnsi="Times New Roman" w:cs="Times New Roman"/>
          <w:color w:val="000000"/>
        </w:rPr>
        <w:t>Switzerland</w:t>
      </w:r>
      <w:r w:rsidR="00042143" w:rsidRPr="008B10F3">
        <w:rPr>
          <w:rFonts w:ascii="Times New Roman" w:eastAsia="Times New Roman" w:hAnsi="Times New Roman" w:cs="Times New Roman"/>
          <w:color w:val="000000"/>
        </w:rPr>
        <w:t>, without regard to the conflicts of law principles thereof.</w:t>
      </w:r>
    </w:p>
    <w:p w14:paraId="3C69F907" w14:textId="77777777" w:rsidR="008B10F3" w:rsidRPr="008B10F3" w:rsidRDefault="008B10F3" w:rsidP="008B10F3">
      <w:pPr>
        <w:pStyle w:val="ListParagraph"/>
        <w:rPr>
          <w:rFonts w:ascii="Times New Roman" w:eastAsia="Times New Roman" w:hAnsi="Times New Roman" w:cs="Times New Roman"/>
          <w:color w:val="000000"/>
          <w:u w:val="single"/>
        </w:rPr>
      </w:pPr>
    </w:p>
    <w:p w14:paraId="0BD1ADA8" w14:textId="6F14CFEA" w:rsidR="008A630B" w:rsidRDefault="008A630B" w:rsidP="00323F88">
      <w:pPr>
        <w:pStyle w:val="ListParagraph"/>
        <w:numPr>
          <w:ilvl w:val="1"/>
          <w:numId w:val="2"/>
        </w:numPr>
        <w:spacing w:after="0" w:line="240" w:lineRule="auto"/>
        <w:jc w:val="both"/>
        <w:textAlignment w:val="baseline"/>
        <w:rPr>
          <w:rFonts w:ascii="Times New Roman" w:eastAsia="Times New Roman" w:hAnsi="Times New Roman" w:cs="Times New Roman"/>
          <w:color w:val="000000"/>
        </w:rPr>
      </w:pPr>
      <w:r w:rsidRPr="008B10F3">
        <w:rPr>
          <w:rFonts w:ascii="Times New Roman" w:eastAsia="Times New Roman" w:hAnsi="Times New Roman" w:cs="Times New Roman"/>
          <w:color w:val="000000"/>
          <w:u w:val="single"/>
        </w:rPr>
        <w:t>Notice</w:t>
      </w:r>
      <w:r w:rsidRPr="008B10F3">
        <w:rPr>
          <w:rFonts w:ascii="Times New Roman" w:eastAsia="Times New Roman" w:hAnsi="Times New Roman" w:cs="Times New Roman"/>
          <w:color w:val="000000"/>
        </w:rPr>
        <w:t>. Any notices required or permitted under this Agreement shall be in writing, shall specifically refer to this Agreement, and shall be sent by registered or certified mail, return receipt requested, to the following addresses of the Parties:</w:t>
      </w:r>
    </w:p>
    <w:p w14:paraId="05FFC1D4" w14:textId="77777777" w:rsidR="008A630B" w:rsidRPr="008A630B" w:rsidRDefault="008A630B" w:rsidP="008A630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0"/>
        <w:gridCol w:w="236"/>
      </w:tblGrid>
      <w:tr w:rsidR="008A630B" w:rsidRPr="008A630B" w14:paraId="5F0F1716" w14:textId="77777777" w:rsidTr="008E58A7">
        <w:tc>
          <w:tcPr>
            <w:tcW w:w="6210" w:type="dxa"/>
            <w:tcMar>
              <w:top w:w="0" w:type="dxa"/>
              <w:left w:w="115" w:type="dxa"/>
              <w:bottom w:w="0" w:type="dxa"/>
              <w:right w:w="115" w:type="dxa"/>
            </w:tcMar>
            <w:hideMark/>
          </w:tcPr>
          <w:p w14:paraId="07ABAC84" w14:textId="77777777" w:rsidR="008B10F3" w:rsidRPr="008B10F3" w:rsidRDefault="008A630B" w:rsidP="008B10F3">
            <w:pPr>
              <w:widowControl w:val="0"/>
              <w:spacing w:before="120" w:after="120"/>
              <w:jc w:val="both"/>
              <w:rPr>
                <w:rFonts w:ascii="Times New Roman" w:hAnsi="Times New Roman"/>
              </w:rPr>
            </w:pPr>
            <w:r w:rsidRPr="008A630B">
              <w:rPr>
                <w:rFonts w:ascii="Times New Roman" w:eastAsia="Times New Roman" w:hAnsi="Times New Roman" w:cs="Times New Roman"/>
                <w:color w:val="000000"/>
              </w:rPr>
              <w:t>If to Company:</w:t>
            </w:r>
            <w:r w:rsidR="00172773" w:rsidRPr="00172773">
              <w:rPr>
                <w:rFonts w:ascii="Times New Roman" w:eastAsia="Times New Roman" w:hAnsi="Times New Roman" w:cs="Times New Roman"/>
                <w:lang w:eastAsia="en-US"/>
              </w:rPr>
              <w:t xml:space="preserve"> </w:t>
            </w:r>
            <w:r w:rsidR="00172773">
              <w:rPr>
                <w:rFonts w:ascii="Times New Roman" w:eastAsia="Times New Roman" w:hAnsi="Times New Roman" w:cs="Times New Roman"/>
                <w:lang w:eastAsia="en-US"/>
              </w:rPr>
              <w:t xml:space="preserve">                    </w:t>
            </w:r>
            <w:proofErr w:type="gramStart"/>
            <w:r w:rsidR="00172773">
              <w:rPr>
                <w:rFonts w:ascii="Times New Roman" w:eastAsia="Times New Roman" w:hAnsi="Times New Roman" w:cs="Times New Roman"/>
                <w:lang w:eastAsia="en-US"/>
              </w:rPr>
              <w:t xml:space="preserve">   </w:t>
            </w:r>
            <w:r w:rsidR="008B10F3" w:rsidRPr="008B10F3">
              <w:rPr>
                <w:rFonts w:ascii="Times New Roman" w:hAnsi="Times New Roman"/>
                <w:highlight w:val="yellow"/>
              </w:rPr>
              <w:t>[</w:t>
            </w:r>
            <w:proofErr w:type="gramEnd"/>
            <w:r w:rsidR="008B10F3" w:rsidRPr="008B10F3">
              <w:rPr>
                <w:rFonts w:ascii="Times New Roman" w:hAnsi="Times New Roman"/>
                <w:highlight w:val="yellow"/>
              </w:rPr>
              <w:t>xxx]</w:t>
            </w:r>
          </w:p>
          <w:p w14:paraId="6ABB71C9" w14:textId="6005FD59" w:rsidR="008A630B" w:rsidRPr="008A630B" w:rsidRDefault="00172773" w:rsidP="008E58A7">
            <w:pPr>
              <w:spacing w:after="0" w:line="240" w:lineRule="auto"/>
              <w:ind w:left="2675"/>
              <w:jc w:val="both"/>
              <w:rPr>
                <w:rFonts w:ascii="Times New Roman" w:eastAsia="Times New Roman" w:hAnsi="Times New Roman" w:cs="Times New Roman"/>
                <w:sz w:val="24"/>
                <w:szCs w:val="24"/>
              </w:rPr>
            </w:pPr>
            <w:r w:rsidRPr="00172773">
              <w:rPr>
                <w:rFonts w:ascii="Times New Roman" w:eastAsia="Times New Roman" w:hAnsi="Times New Roman" w:cs="Times New Roman"/>
                <w:color w:val="000000"/>
              </w:rPr>
              <w:t>Attn: Chief Executive Officer</w:t>
            </w:r>
          </w:p>
        </w:tc>
        <w:tc>
          <w:tcPr>
            <w:tcW w:w="0" w:type="auto"/>
            <w:tcMar>
              <w:top w:w="0" w:type="dxa"/>
              <w:left w:w="115" w:type="dxa"/>
              <w:bottom w:w="0" w:type="dxa"/>
              <w:right w:w="115" w:type="dxa"/>
            </w:tcMar>
            <w:hideMark/>
          </w:tcPr>
          <w:p w14:paraId="34092CF9" w14:textId="77777777" w:rsidR="008A630B" w:rsidRPr="008A630B" w:rsidRDefault="008A630B" w:rsidP="008A630B">
            <w:pPr>
              <w:spacing w:after="0" w:line="240" w:lineRule="auto"/>
              <w:rPr>
                <w:rFonts w:ascii="Times New Roman" w:eastAsia="Times New Roman" w:hAnsi="Times New Roman" w:cs="Times New Roman"/>
                <w:sz w:val="24"/>
                <w:szCs w:val="24"/>
              </w:rPr>
            </w:pPr>
          </w:p>
        </w:tc>
      </w:tr>
      <w:tr w:rsidR="008A630B" w:rsidRPr="008E58A7" w14:paraId="31A3C143" w14:textId="77777777" w:rsidTr="008E58A7">
        <w:tc>
          <w:tcPr>
            <w:tcW w:w="6210" w:type="dxa"/>
            <w:tcMar>
              <w:top w:w="0" w:type="dxa"/>
              <w:left w:w="115" w:type="dxa"/>
              <w:bottom w:w="0" w:type="dxa"/>
              <w:right w:w="115" w:type="dxa"/>
            </w:tcMar>
            <w:hideMark/>
          </w:tcPr>
          <w:p w14:paraId="60F57D88" w14:textId="77777777" w:rsidR="008A630B" w:rsidRPr="008A630B" w:rsidRDefault="008A630B" w:rsidP="008A630B">
            <w:pPr>
              <w:spacing w:after="0" w:line="240" w:lineRule="auto"/>
              <w:rPr>
                <w:rFonts w:ascii="Times New Roman" w:eastAsia="Times New Roman" w:hAnsi="Times New Roman" w:cs="Times New Roman"/>
                <w:sz w:val="24"/>
                <w:szCs w:val="24"/>
              </w:rPr>
            </w:pPr>
          </w:p>
          <w:p w14:paraId="44DDC2BE" w14:textId="1BA17E34" w:rsidR="00172773" w:rsidRPr="00172773" w:rsidRDefault="008A630B" w:rsidP="00172773">
            <w:pPr>
              <w:spacing w:after="0" w:line="240" w:lineRule="auto"/>
              <w:jc w:val="both"/>
              <w:rPr>
                <w:rFonts w:ascii="Times New Roman" w:eastAsia="Times New Roman" w:hAnsi="Times New Roman" w:cs="Times New Roman"/>
                <w:color w:val="000000"/>
              </w:rPr>
            </w:pPr>
            <w:r w:rsidRPr="008A630B">
              <w:rPr>
                <w:rFonts w:ascii="Times New Roman" w:eastAsia="Times New Roman" w:hAnsi="Times New Roman" w:cs="Times New Roman"/>
                <w:color w:val="000000"/>
              </w:rPr>
              <w:t>If to Sponsor:</w:t>
            </w:r>
            <w:r w:rsidR="00172773" w:rsidRPr="00172773">
              <w:rPr>
                <w:rFonts w:ascii="Times New Roman" w:eastAsia="Times New Roman" w:hAnsi="Times New Roman" w:cs="Times New Roman"/>
                <w:lang w:eastAsia="en-US"/>
              </w:rPr>
              <w:t xml:space="preserve"> </w:t>
            </w:r>
            <w:r w:rsidR="00172773">
              <w:rPr>
                <w:rFonts w:ascii="Times New Roman" w:eastAsia="Times New Roman" w:hAnsi="Times New Roman" w:cs="Times New Roman"/>
                <w:lang w:eastAsia="en-US"/>
              </w:rPr>
              <w:t xml:space="preserve">                      </w:t>
            </w:r>
            <w:proofErr w:type="gramStart"/>
            <w:r w:rsidR="00172773">
              <w:rPr>
                <w:rFonts w:ascii="Times New Roman" w:eastAsia="Times New Roman" w:hAnsi="Times New Roman" w:cs="Times New Roman"/>
                <w:lang w:eastAsia="en-US"/>
              </w:rPr>
              <w:t xml:space="preserve">   </w:t>
            </w:r>
            <w:r w:rsidR="008044C3">
              <w:rPr>
                <w:rFonts w:ascii="Times New Roman" w:eastAsia="Times New Roman" w:hAnsi="Times New Roman" w:cs="Times New Roman"/>
                <w:color w:val="000000"/>
              </w:rPr>
              <w:t>[</w:t>
            </w:r>
            <w:proofErr w:type="spellStart"/>
            <w:proofErr w:type="gramEnd"/>
            <w:r w:rsidR="008044C3">
              <w:rPr>
                <w:rFonts w:ascii="Times New Roman" w:eastAsia="Times New Roman" w:hAnsi="Times New Roman" w:cs="Times New Roman"/>
                <w:color w:val="000000"/>
              </w:rPr>
              <w:t>Organisation</w:t>
            </w:r>
            <w:proofErr w:type="spellEnd"/>
            <w:r w:rsidR="008044C3">
              <w:rPr>
                <w:rFonts w:ascii="Times New Roman" w:eastAsia="Times New Roman" w:hAnsi="Times New Roman" w:cs="Times New Roman"/>
                <w:color w:val="000000"/>
              </w:rPr>
              <w:t xml:space="preserve"> 1]</w:t>
            </w:r>
          </w:p>
          <w:p w14:paraId="69132B5B" w14:textId="758CCB7A" w:rsidR="00172773" w:rsidRDefault="008044C3" w:rsidP="008E58A7">
            <w:pPr>
              <w:spacing w:after="0" w:line="240" w:lineRule="auto"/>
              <w:ind w:firstLine="2675"/>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p w14:paraId="3566FF35" w14:textId="2EDBC835" w:rsidR="008044C3" w:rsidRPr="008044C3" w:rsidRDefault="008044C3" w:rsidP="008E58A7">
            <w:pPr>
              <w:spacing w:after="0" w:line="240" w:lineRule="auto"/>
              <w:ind w:firstLine="2675"/>
              <w:jc w:val="both"/>
              <w:rPr>
                <w:rFonts w:ascii="Times New Roman" w:eastAsia="Times New Roman" w:hAnsi="Times New Roman" w:cs="Times New Roman"/>
                <w:color w:val="000000"/>
              </w:rPr>
            </w:pPr>
            <w:r>
              <w:rPr>
                <w:rFonts w:ascii="Times New Roman" w:eastAsia="Times New Roman" w:hAnsi="Times New Roman" w:cs="Times New Roman"/>
                <w:color w:val="000000"/>
              </w:rPr>
              <w:t>[Country]</w:t>
            </w:r>
          </w:p>
          <w:p w14:paraId="1F732651" w14:textId="5BB4FFC5" w:rsidR="008A630B" w:rsidRPr="008044C3" w:rsidRDefault="00172773" w:rsidP="008E58A7">
            <w:pPr>
              <w:spacing w:after="0" w:line="240" w:lineRule="auto"/>
              <w:ind w:firstLine="2675"/>
              <w:jc w:val="both"/>
              <w:rPr>
                <w:rFonts w:ascii="Times New Roman" w:eastAsia="Times New Roman" w:hAnsi="Times New Roman" w:cs="Times New Roman"/>
                <w:sz w:val="24"/>
                <w:szCs w:val="24"/>
              </w:rPr>
            </w:pPr>
            <w:r w:rsidRPr="008044C3">
              <w:rPr>
                <w:rFonts w:ascii="Times New Roman" w:eastAsia="Times New Roman" w:hAnsi="Times New Roman" w:cs="Times New Roman"/>
                <w:color w:val="000000"/>
              </w:rPr>
              <w:t xml:space="preserve">Attn: </w:t>
            </w:r>
            <w:r w:rsidR="008E58A7" w:rsidRPr="008044C3">
              <w:rPr>
                <w:rFonts w:ascii="Times New Roman" w:eastAsia="Times New Roman" w:hAnsi="Times New Roman" w:cs="Times New Roman"/>
                <w:color w:val="000000"/>
              </w:rPr>
              <w:t>Chief Executive Officer</w:t>
            </w:r>
          </w:p>
        </w:tc>
        <w:tc>
          <w:tcPr>
            <w:tcW w:w="0" w:type="auto"/>
            <w:tcMar>
              <w:top w:w="0" w:type="dxa"/>
              <w:left w:w="115" w:type="dxa"/>
              <w:bottom w:w="0" w:type="dxa"/>
              <w:right w:w="115" w:type="dxa"/>
            </w:tcMar>
            <w:hideMark/>
          </w:tcPr>
          <w:p w14:paraId="1F91A641" w14:textId="77777777" w:rsidR="008A630B" w:rsidRPr="008044C3" w:rsidRDefault="008A630B" w:rsidP="008A630B">
            <w:pPr>
              <w:spacing w:after="240" w:line="240" w:lineRule="auto"/>
              <w:rPr>
                <w:rFonts w:ascii="Times New Roman" w:eastAsia="Times New Roman" w:hAnsi="Times New Roman" w:cs="Times New Roman"/>
                <w:sz w:val="24"/>
                <w:szCs w:val="24"/>
              </w:rPr>
            </w:pPr>
            <w:r w:rsidRPr="008044C3">
              <w:rPr>
                <w:rFonts w:ascii="Times New Roman" w:eastAsia="Times New Roman" w:hAnsi="Times New Roman" w:cs="Times New Roman"/>
                <w:sz w:val="24"/>
                <w:szCs w:val="24"/>
              </w:rPr>
              <w:br/>
            </w:r>
            <w:r w:rsidRPr="008044C3">
              <w:rPr>
                <w:rFonts w:ascii="Times New Roman" w:eastAsia="Times New Roman" w:hAnsi="Times New Roman" w:cs="Times New Roman"/>
                <w:sz w:val="24"/>
                <w:szCs w:val="24"/>
              </w:rPr>
              <w:br/>
            </w:r>
          </w:p>
        </w:tc>
      </w:tr>
    </w:tbl>
    <w:p w14:paraId="2F440515" w14:textId="2D0FBC1D" w:rsidR="008A630B" w:rsidRDefault="008A630B" w:rsidP="008A630B">
      <w:pPr>
        <w:spacing w:after="0" w:line="240" w:lineRule="auto"/>
        <w:rPr>
          <w:rFonts w:ascii="Times New Roman" w:eastAsia="Times New Roman" w:hAnsi="Times New Roman" w:cs="Times New Roman"/>
          <w:sz w:val="24"/>
          <w:szCs w:val="24"/>
        </w:rPr>
      </w:pPr>
    </w:p>
    <w:p w14:paraId="3FFB8569" w14:textId="77777777" w:rsidR="008B10F3" w:rsidRPr="008B10F3" w:rsidRDefault="008B10F3" w:rsidP="00323F88">
      <w:pPr>
        <w:pStyle w:val="ListParagraph"/>
        <w:numPr>
          <w:ilvl w:val="1"/>
          <w:numId w:val="2"/>
        </w:numPr>
        <w:spacing w:after="0" w:line="240" w:lineRule="auto"/>
        <w:jc w:val="both"/>
        <w:rPr>
          <w:rFonts w:ascii="Times New Roman" w:eastAsia="Times New Roman" w:hAnsi="Times New Roman" w:cs="Times New Roman"/>
          <w:color w:val="000000"/>
        </w:rPr>
      </w:pPr>
      <w:r w:rsidRPr="008B10F3">
        <w:rPr>
          <w:rFonts w:ascii="Times New Roman" w:eastAsia="Times New Roman" w:hAnsi="Times New Roman" w:cs="Times New Roman"/>
          <w:color w:val="000000"/>
          <w:u w:val="single"/>
        </w:rPr>
        <w:t>Entire Agreement</w:t>
      </w:r>
      <w:r w:rsidRPr="008B10F3">
        <w:rPr>
          <w:rFonts w:ascii="Times New Roman" w:eastAsia="Times New Roman" w:hAnsi="Times New Roman" w:cs="Times New Roman"/>
          <w:color w:val="000000"/>
        </w:rPr>
        <w:t>.  This Agreement constitutes the entire agreement between the Parties with respect to its subject matter and supersedes all prior agreements or understandings between the Parties relating to its subject matter. Any provision of the Agreement that is illegal, invalid or unenforceable shall be ineffective to the extent of such illegality, invalidity or unenforceability, without affecting in any way the remaining provision hereof.</w:t>
      </w:r>
    </w:p>
    <w:p w14:paraId="7052A1A2" w14:textId="77777777" w:rsidR="008B10F3" w:rsidRPr="008A630B" w:rsidRDefault="008B10F3" w:rsidP="008A630B">
      <w:pPr>
        <w:spacing w:after="0" w:line="240" w:lineRule="auto"/>
        <w:rPr>
          <w:rFonts w:ascii="Times New Roman" w:eastAsia="Times New Roman" w:hAnsi="Times New Roman" w:cs="Times New Roman"/>
          <w:sz w:val="24"/>
          <w:szCs w:val="24"/>
        </w:rPr>
      </w:pPr>
    </w:p>
    <w:p w14:paraId="5F83B6EA" w14:textId="77777777" w:rsidR="008A630B" w:rsidRPr="008A630B" w:rsidRDefault="008A630B" w:rsidP="008A630B">
      <w:pPr>
        <w:spacing w:after="0" w:line="240" w:lineRule="auto"/>
        <w:jc w:val="both"/>
        <w:rPr>
          <w:rFonts w:ascii="Times New Roman" w:eastAsia="Times New Roman" w:hAnsi="Times New Roman" w:cs="Times New Roman"/>
          <w:sz w:val="24"/>
          <w:szCs w:val="24"/>
        </w:rPr>
      </w:pPr>
      <w:r w:rsidRPr="008A630B">
        <w:rPr>
          <w:rFonts w:ascii="Times New Roman" w:eastAsia="Times New Roman" w:hAnsi="Times New Roman" w:cs="Times New Roman"/>
          <w:color w:val="000000"/>
        </w:rPr>
        <w:t>IN WITNESS WHEREOF, the Parties have caused this Agreement to be executed by their duly authorized representatives as of the date first written above.</w:t>
      </w:r>
    </w:p>
    <w:p w14:paraId="5B0D295D" w14:textId="77777777" w:rsidR="008A630B" w:rsidRPr="008A630B" w:rsidRDefault="008A630B" w:rsidP="008A630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24"/>
        <w:gridCol w:w="236"/>
      </w:tblGrid>
      <w:tr w:rsidR="008A630B" w:rsidRPr="008A630B" w14:paraId="6946CB81" w14:textId="77777777" w:rsidTr="00C56186">
        <w:tc>
          <w:tcPr>
            <w:tcW w:w="0" w:type="auto"/>
            <w:tcMar>
              <w:top w:w="0" w:type="dxa"/>
              <w:left w:w="115" w:type="dxa"/>
              <w:bottom w:w="0" w:type="dxa"/>
              <w:right w:w="115" w:type="dxa"/>
            </w:tcMar>
          </w:tcPr>
          <w:tbl>
            <w:tblPr>
              <w:tblW w:w="0" w:type="auto"/>
              <w:tblInd w:w="108" w:type="dxa"/>
              <w:tblLook w:val="0000" w:firstRow="0" w:lastRow="0" w:firstColumn="0" w:lastColumn="0" w:noHBand="0" w:noVBand="0"/>
            </w:tblPr>
            <w:tblGrid>
              <w:gridCol w:w="4664"/>
              <w:gridCol w:w="4122"/>
            </w:tblGrid>
            <w:tr w:rsidR="00C56186" w:rsidRPr="00C90EFC" w14:paraId="77DCF7B9" w14:textId="77777777" w:rsidTr="00626452">
              <w:tc>
                <w:tcPr>
                  <w:tcW w:w="4962" w:type="dxa"/>
                </w:tcPr>
                <w:p w14:paraId="1EC2E637" w14:textId="7333B806" w:rsidR="00C56186" w:rsidRPr="005A2399" w:rsidRDefault="00C56186" w:rsidP="00C56186">
                  <w:pPr>
                    <w:widowControl w:val="0"/>
                    <w:spacing w:before="120" w:after="120"/>
                    <w:jc w:val="both"/>
                    <w:rPr>
                      <w:rFonts w:ascii="Times New Roman" w:hAnsi="Times New Roman"/>
                      <w:lang w:val="de-DE"/>
                    </w:rPr>
                  </w:pPr>
                  <w:r w:rsidRPr="005A2399">
                    <w:rPr>
                      <w:rFonts w:ascii="Times New Roman" w:hAnsi="Times New Roman"/>
                      <w:highlight w:val="yellow"/>
                      <w:lang w:val="de-DE"/>
                    </w:rPr>
                    <w:t>[</w:t>
                  </w:r>
                  <w:r w:rsidR="008044C3">
                    <w:rPr>
                      <w:rFonts w:ascii="Times New Roman" w:hAnsi="Times New Roman"/>
                      <w:highlight w:val="yellow"/>
                      <w:lang w:val="de-DE"/>
                    </w:rPr>
                    <w:t>Organisation 2</w:t>
                  </w:r>
                  <w:r w:rsidRPr="005A2399">
                    <w:rPr>
                      <w:rFonts w:ascii="Times New Roman" w:hAnsi="Times New Roman"/>
                      <w:highlight w:val="yellow"/>
                      <w:lang w:val="de-DE"/>
                    </w:rPr>
                    <w:t>]</w:t>
                  </w:r>
                </w:p>
                <w:p w14:paraId="36068706" w14:textId="77777777" w:rsidR="00C56186" w:rsidRPr="00C90EFC" w:rsidRDefault="00C56186" w:rsidP="00C56186">
                  <w:pPr>
                    <w:widowControl w:val="0"/>
                    <w:tabs>
                      <w:tab w:val="left" w:pos="567"/>
                    </w:tabs>
                    <w:spacing w:before="120" w:after="120"/>
                    <w:jc w:val="both"/>
                    <w:rPr>
                      <w:rFonts w:ascii="Times New Roman" w:hAnsi="Times New Roman"/>
                    </w:rPr>
                  </w:pPr>
                  <w:proofErr w:type="gramStart"/>
                  <w:r w:rsidRPr="00C90EFC">
                    <w:rPr>
                      <w:rFonts w:ascii="Times New Roman" w:hAnsi="Times New Roman"/>
                    </w:rPr>
                    <w:t>By:_</w:t>
                  </w:r>
                  <w:proofErr w:type="gramEnd"/>
                  <w:r w:rsidRPr="00C90EFC">
                    <w:rPr>
                      <w:rFonts w:ascii="Times New Roman" w:hAnsi="Times New Roman"/>
                    </w:rPr>
                    <w:t>______________________</w:t>
                  </w:r>
                </w:p>
                <w:p w14:paraId="3376D01D" w14:textId="77777777" w:rsidR="00C56186" w:rsidRPr="00C90EFC" w:rsidRDefault="00C56186" w:rsidP="00C56186">
                  <w:pPr>
                    <w:widowControl w:val="0"/>
                    <w:tabs>
                      <w:tab w:val="left" w:pos="567"/>
                    </w:tabs>
                    <w:spacing w:before="120" w:after="120"/>
                    <w:jc w:val="both"/>
                    <w:rPr>
                      <w:rFonts w:ascii="Times New Roman" w:hAnsi="Times New Roman"/>
                    </w:rPr>
                  </w:pPr>
                  <w:proofErr w:type="gramStart"/>
                  <w:r w:rsidRPr="00C90EFC">
                    <w:rPr>
                      <w:rFonts w:ascii="Times New Roman" w:hAnsi="Times New Roman"/>
                    </w:rPr>
                    <w:t>Name:_</w:t>
                  </w:r>
                  <w:proofErr w:type="gramEnd"/>
                  <w:r w:rsidRPr="00C90EFC">
                    <w:rPr>
                      <w:rFonts w:ascii="Times New Roman" w:hAnsi="Times New Roman"/>
                    </w:rPr>
                    <w:t>____________________</w:t>
                  </w:r>
                </w:p>
                <w:p w14:paraId="701AC7B1" w14:textId="77777777" w:rsidR="00C56186" w:rsidRPr="00C90EFC" w:rsidRDefault="00C56186" w:rsidP="00C56186">
                  <w:pPr>
                    <w:widowControl w:val="0"/>
                    <w:tabs>
                      <w:tab w:val="left" w:pos="567"/>
                    </w:tabs>
                    <w:spacing w:before="120" w:after="120"/>
                    <w:jc w:val="both"/>
                    <w:rPr>
                      <w:rFonts w:ascii="Times New Roman" w:hAnsi="Times New Roman"/>
                    </w:rPr>
                  </w:pPr>
                  <w:r w:rsidRPr="00C90EFC">
                    <w:rPr>
                      <w:rFonts w:ascii="Times New Roman" w:hAnsi="Times New Roman"/>
                    </w:rPr>
                    <w:t>Title: ______________________</w:t>
                  </w:r>
                </w:p>
                <w:p w14:paraId="4E6BC55D" w14:textId="77777777" w:rsidR="00C56186" w:rsidRPr="00C90EFC" w:rsidRDefault="00C56186" w:rsidP="00C56186">
                  <w:pPr>
                    <w:widowControl w:val="0"/>
                    <w:tabs>
                      <w:tab w:val="left" w:pos="567"/>
                    </w:tabs>
                    <w:spacing w:before="120" w:after="120"/>
                    <w:jc w:val="both"/>
                    <w:rPr>
                      <w:rFonts w:ascii="Times New Roman" w:hAnsi="Times New Roman"/>
                    </w:rPr>
                  </w:pPr>
                </w:p>
                <w:p w14:paraId="177F6890" w14:textId="77777777" w:rsidR="00C56186" w:rsidRPr="00C90EFC" w:rsidRDefault="00C56186" w:rsidP="00C56186">
                  <w:pPr>
                    <w:widowControl w:val="0"/>
                    <w:tabs>
                      <w:tab w:val="left" w:pos="-720"/>
                    </w:tabs>
                    <w:suppressAutoHyphens/>
                    <w:jc w:val="both"/>
                    <w:rPr>
                      <w:rFonts w:ascii="Times New Roman" w:hAnsi="Times New Roman"/>
                    </w:rPr>
                  </w:pPr>
                </w:p>
              </w:tc>
              <w:tc>
                <w:tcPr>
                  <w:tcW w:w="4252" w:type="dxa"/>
                </w:tcPr>
                <w:p w14:paraId="0DDB25BF" w14:textId="5D9E51E1" w:rsidR="00C56186" w:rsidRPr="00C90EFC" w:rsidRDefault="008044C3" w:rsidP="00C56186">
                  <w:pPr>
                    <w:widowControl w:val="0"/>
                    <w:spacing w:before="120" w:after="120"/>
                    <w:jc w:val="both"/>
                    <w:rPr>
                      <w:rFonts w:ascii="Times New Roman" w:hAnsi="Times New Roman"/>
                    </w:rPr>
                  </w:pPr>
                  <w:r>
                    <w:rPr>
                      <w:rFonts w:ascii="Times New Roman" w:hAnsi="Times New Roman"/>
                    </w:rPr>
                    <w:t>[</w:t>
                  </w:r>
                  <w:proofErr w:type="spellStart"/>
                  <w:r>
                    <w:rPr>
                      <w:rFonts w:ascii="Times New Roman" w:hAnsi="Times New Roman"/>
                    </w:rPr>
                    <w:t>Organisation</w:t>
                  </w:r>
                  <w:proofErr w:type="spellEnd"/>
                  <w:r>
                    <w:rPr>
                      <w:rFonts w:ascii="Times New Roman" w:hAnsi="Times New Roman"/>
                    </w:rPr>
                    <w:t xml:space="preserve"> 1]</w:t>
                  </w:r>
                </w:p>
                <w:p w14:paraId="2B43C42A" w14:textId="77777777" w:rsidR="00C56186" w:rsidRPr="00C90EFC" w:rsidRDefault="00C56186" w:rsidP="00C56186">
                  <w:pPr>
                    <w:widowControl w:val="0"/>
                    <w:spacing w:before="120" w:after="120"/>
                    <w:jc w:val="both"/>
                    <w:rPr>
                      <w:rFonts w:ascii="Times New Roman" w:hAnsi="Times New Roman"/>
                    </w:rPr>
                  </w:pPr>
                  <w:proofErr w:type="gramStart"/>
                  <w:r w:rsidRPr="00C90EFC">
                    <w:rPr>
                      <w:rFonts w:ascii="Times New Roman" w:hAnsi="Times New Roman"/>
                    </w:rPr>
                    <w:t>By:_</w:t>
                  </w:r>
                  <w:proofErr w:type="gramEnd"/>
                  <w:r w:rsidRPr="00C90EFC">
                    <w:rPr>
                      <w:rFonts w:ascii="Times New Roman" w:hAnsi="Times New Roman"/>
                    </w:rPr>
                    <w:t>_________________________</w:t>
                  </w:r>
                </w:p>
                <w:p w14:paraId="61C94670" w14:textId="77777777" w:rsidR="00C56186" w:rsidRPr="00C90EFC" w:rsidRDefault="00C56186" w:rsidP="00C56186">
                  <w:pPr>
                    <w:widowControl w:val="0"/>
                    <w:spacing w:before="120" w:after="120"/>
                    <w:jc w:val="both"/>
                    <w:rPr>
                      <w:rFonts w:ascii="Times New Roman" w:hAnsi="Times New Roman"/>
                    </w:rPr>
                  </w:pPr>
                  <w:proofErr w:type="gramStart"/>
                  <w:r w:rsidRPr="00C90EFC">
                    <w:rPr>
                      <w:rFonts w:ascii="Times New Roman" w:hAnsi="Times New Roman"/>
                    </w:rPr>
                    <w:t>Name:_</w:t>
                  </w:r>
                  <w:proofErr w:type="gramEnd"/>
                  <w:r w:rsidRPr="00C90EFC">
                    <w:rPr>
                      <w:rFonts w:ascii="Times New Roman" w:hAnsi="Times New Roman"/>
                    </w:rPr>
                    <w:t>_______________________</w:t>
                  </w:r>
                </w:p>
                <w:p w14:paraId="01A025F6" w14:textId="77777777" w:rsidR="00C56186" w:rsidRPr="00C90EFC" w:rsidRDefault="00C56186" w:rsidP="00C56186">
                  <w:pPr>
                    <w:widowControl w:val="0"/>
                    <w:spacing w:before="120" w:after="120"/>
                    <w:jc w:val="both"/>
                    <w:rPr>
                      <w:rFonts w:ascii="Times New Roman" w:hAnsi="Times New Roman"/>
                    </w:rPr>
                  </w:pPr>
                  <w:proofErr w:type="gramStart"/>
                  <w:r w:rsidRPr="00C90EFC">
                    <w:rPr>
                      <w:rFonts w:ascii="Times New Roman" w:hAnsi="Times New Roman"/>
                    </w:rPr>
                    <w:t>Title:_</w:t>
                  </w:r>
                  <w:proofErr w:type="gramEnd"/>
                  <w:r w:rsidRPr="00C90EFC">
                    <w:rPr>
                      <w:rFonts w:ascii="Times New Roman" w:hAnsi="Times New Roman"/>
                    </w:rPr>
                    <w:t>________________________</w:t>
                  </w:r>
                </w:p>
              </w:tc>
            </w:tr>
          </w:tbl>
          <w:p w14:paraId="14C7EF4C" w14:textId="77777777" w:rsidR="008A630B" w:rsidRPr="008A630B" w:rsidRDefault="008A630B" w:rsidP="008A630B">
            <w:pPr>
              <w:spacing w:after="24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tcPr>
          <w:p w14:paraId="007024F7" w14:textId="3ACE7DF5" w:rsidR="008A630B" w:rsidRPr="008A630B" w:rsidRDefault="008A630B" w:rsidP="008A630B">
            <w:pPr>
              <w:spacing w:before="120" w:after="120" w:line="240" w:lineRule="auto"/>
              <w:jc w:val="both"/>
              <w:rPr>
                <w:rFonts w:ascii="Times New Roman" w:eastAsia="Times New Roman" w:hAnsi="Times New Roman" w:cs="Times New Roman"/>
                <w:sz w:val="24"/>
                <w:szCs w:val="24"/>
              </w:rPr>
            </w:pPr>
          </w:p>
        </w:tc>
      </w:tr>
    </w:tbl>
    <w:p w14:paraId="7E5BFBB7" w14:textId="1C0E2169" w:rsidR="00172773" w:rsidRPr="000B6DC3" w:rsidRDefault="00D27A66" w:rsidP="00D27A66">
      <w:pPr>
        <w:widowControl w:val="0"/>
        <w:tabs>
          <w:tab w:val="left" w:pos="-720"/>
        </w:tabs>
        <w:rPr>
          <w:rFonts w:ascii="Times New Roman" w:hAnsi="Times New Roman"/>
          <w:b/>
          <w:bCs/>
        </w:rPr>
      </w:pPr>
      <w:r>
        <w:rPr>
          <w:rFonts w:ascii="Times New Roman" w:hAnsi="Times New Roman"/>
          <w:b/>
          <w:bCs/>
        </w:rPr>
        <w:t>Appendix</w:t>
      </w:r>
      <w:r w:rsidR="00172773" w:rsidRPr="000B6DC3">
        <w:rPr>
          <w:rFonts w:ascii="Times New Roman" w:hAnsi="Times New Roman"/>
          <w:b/>
          <w:bCs/>
        </w:rPr>
        <w:t xml:space="preserve"> A – </w:t>
      </w:r>
      <w:r w:rsidR="001667F3">
        <w:rPr>
          <w:rFonts w:ascii="Times New Roman" w:hAnsi="Times New Roman"/>
          <w:b/>
          <w:bCs/>
        </w:rPr>
        <w:t>Diagnostic</w:t>
      </w:r>
      <w:r w:rsidR="00172773" w:rsidRPr="000B6DC3">
        <w:rPr>
          <w:rFonts w:ascii="Times New Roman" w:hAnsi="Times New Roman"/>
          <w:b/>
          <w:bCs/>
        </w:rPr>
        <w:t xml:space="preserve"> Development Plan</w:t>
      </w:r>
    </w:p>
    <w:p w14:paraId="43D5468D" w14:textId="77777777" w:rsidR="00172773" w:rsidRDefault="00172773" w:rsidP="00172773">
      <w:pPr>
        <w:rPr>
          <w:rFonts w:ascii="Times New Roman" w:hAnsi="Times New Roman"/>
        </w:rPr>
        <w:sectPr w:rsidR="00172773" w:rsidSect="00C56186">
          <w:headerReference w:type="even" r:id="rId7"/>
          <w:headerReference w:type="default" r:id="rId8"/>
          <w:footerReference w:type="even" r:id="rId9"/>
          <w:footerReference w:type="default" r:id="rId10"/>
          <w:headerReference w:type="first" r:id="rId11"/>
          <w:footerReference w:type="first" r:id="rId12"/>
          <w:pgSz w:w="12240" w:h="15840"/>
          <w:pgMar w:top="1497" w:right="1440" w:bottom="1440" w:left="1440" w:header="1440" w:footer="540" w:gutter="0"/>
          <w:pgNumType w:start="1"/>
          <w:cols w:space="720"/>
          <w:formProt w:val="0"/>
          <w:docGrid w:linePitch="100"/>
        </w:sectPr>
      </w:pPr>
      <w:r w:rsidRPr="006B4E83">
        <w:rPr>
          <w:rFonts w:ascii="Times New Roman" w:hAnsi="Times New Roman"/>
        </w:rPr>
        <w:lastRenderedPageBreak/>
        <w:br w:type="page"/>
      </w:r>
    </w:p>
    <w:p w14:paraId="68006371" w14:textId="62164BBB" w:rsidR="00172773" w:rsidRPr="000B6DC3" w:rsidRDefault="00D27A66" w:rsidP="00D27A66">
      <w:pPr>
        <w:widowControl w:val="0"/>
        <w:tabs>
          <w:tab w:val="left" w:pos="-720"/>
        </w:tabs>
        <w:rPr>
          <w:rFonts w:ascii="Times New Roman" w:hAnsi="Times New Roman"/>
          <w:b/>
          <w:bCs/>
        </w:rPr>
      </w:pPr>
      <w:r>
        <w:rPr>
          <w:rFonts w:ascii="Times New Roman" w:hAnsi="Times New Roman"/>
          <w:b/>
          <w:bCs/>
        </w:rPr>
        <w:lastRenderedPageBreak/>
        <w:t>Appendix</w:t>
      </w:r>
      <w:r w:rsidR="00172773" w:rsidRPr="000B6DC3">
        <w:rPr>
          <w:rFonts w:ascii="Times New Roman" w:hAnsi="Times New Roman"/>
          <w:b/>
          <w:bCs/>
        </w:rPr>
        <w:t xml:space="preserve"> B – Sponsor Invoice Details</w:t>
      </w:r>
    </w:p>
    <w:p w14:paraId="71F3C62E" w14:textId="77777777" w:rsidR="00172773" w:rsidRPr="006B4E83" w:rsidRDefault="00172773" w:rsidP="00172773">
      <w:pPr>
        <w:widowControl w:val="0"/>
        <w:tabs>
          <w:tab w:val="left" w:pos="-720"/>
        </w:tabs>
        <w:jc w:val="both"/>
        <w:rPr>
          <w:rFonts w:ascii="Times New Roman" w:hAnsi="Times New Roman"/>
        </w:rPr>
      </w:pPr>
    </w:p>
    <w:tbl>
      <w:tblPr>
        <w:tblStyle w:val="Tabellenraster1"/>
        <w:tblW w:w="9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2"/>
        <w:gridCol w:w="4600"/>
      </w:tblGrid>
      <w:tr w:rsidR="00A951A7" w:rsidRPr="008044C3" w14:paraId="35BDE356" w14:textId="77777777" w:rsidTr="004C5FA8">
        <w:tc>
          <w:tcPr>
            <w:tcW w:w="4602" w:type="dxa"/>
          </w:tcPr>
          <w:p w14:paraId="793390E7" w14:textId="77777777" w:rsidR="00A951A7" w:rsidRDefault="00A951A7" w:rsidP="004C5FA8">
            <w:pPr>
              <w:rPr>
                <w:rFonts w:ascii="Times New Roman" w:eastAsia="Calibri" w:hAnsi="Times New Roman"/>
                <w:b/>
              </w:rPr>
            </w:pPr>
            <w:proofErr w:type="spellStart"/>
            <w:r w:rsidRPr="00FF14C0">
              <w:rPr>
                <w:rFonts w:ascii="Times New Roman" w:eastAsia="Calibri" w:hAnsi="Times New Roman"/>
                <w:b/>
              </w:rPr>
              <w:t>Address</w:t>
            </w:r>
            <w:proofErr w:type="spellEnd"/>
            <w:r w:rsidRPr="00FF14C0">
              <w:rPr>
                <w:rFonts w:ascii="Times New Roman" w:eastAsia="Calibri" w:hAnsi="Times New Roman"/>
                <w:b/>
              </w:rPr>
              <w:t>:</w:t>
            </w:r>
            <w:r w:rsidRPr="00FF14C0">
              <w:rPr>
                <w:rFonts w:ascii="Times New Roman" w:eastAsia="Calibri" w:hAnsi="Times New Roman"/>
                <w:b/>
              </w:rPr>
              <w:br/>
            </w:r>
            <w:r w:rsidRPr="00FF14C0">
              <w:rPr>
                <w:rFonts w:ascii="Times New Roman" w:eastAsia="Calibri" w:hAnsi="Times New Roman"/>
                <w:b/>
              </w:rPr>
              <w:br/>
            </w:r>
          </w:p>
          <w:p w14:paraId="4A4AE401" w14:textId="77777777" w:rsidR="00A951A7" w:rsidRDefault="00A951A7" w:rsidP="004C5FA8">
            <w:pPr>
              <w:rPr>
                <w:rFonts w:ascii="Times New Roman" w:eastAsia="Calibri" w:hAnsi="Times New Roman"/>
                <w:b/>
              </w:rPr>
            </w:pPr>
          </w:p>
          <w:p w14:paraId="3619DE65" w14:textId="77777777" w:rsidR="00A951A7" w:rsidRPr="00FF14C0" w:rsidRDefault="00A951A7" w:rsidP="004C5FA8">
            <w:pPr>
              <w:rPr>
                <w:rFonts w:ascii="Times New Roman" w:eastAsia="Calibri" w:hAnsi="Times New Roman"/>
                <w:b/>
              </w:rPr>
            </w:pPr>
            <w:proofErr w:type="spellStart"/>
            <w:r>
              <w:rPr>
                <w:rFonts w:ascii="Times New Roman" w:eastAsia="Calibri" w:hAnsi="Times New Roman"/>
                <w:b/>
              </w:rPr>
              <w:t>Invoice</w:t>
            </w:r>
            <w:proofErr w:type="spellEnd"/>
            <w:r w:rsidRPr="00FF14C0">
              <w:rPr>
                <w:rFonts w:ascii="Times New Roman" w:eastAsia="Calibri" w:hAnsi="Times New Roman"/>
                <w:b/>
              </w:rPr>
              <w:t xml:space="preserve"> </w:t>
            </w:r>
            <w:proofErr w:type="spellStart"/>
            <w:r w:rsidRPr="00FF14C0">
              <w:rPr>
                <w:rFonts w:ascii="Times New Roman" w:eastAsia="Calibri" w:hAnsi="Times New Roman"/>
                <w:b/>
              </w:rPr>
              <w:t>Contact</w:t>
            </w:r>
            <w:proofErr w:type="spellEnd"/>
            <w:r w:rsidRPr="00FF14C0">
              <w:rPr>
                <w:rFonts w:ascii="Times New Roman" w:eastAsia="Calibri" w:hAnsi="Times New Roman"/>
                <w:b/>
              </w:rPr>
              <w:t xml:space="preserve"> </w:t>
            </w:r>
            <w:proofErr w:type="spellStart"/>
            <w:r w:rsidRPr="00FF14C0">
              <w:rPr>
                <w:rFonts w:ascii="Times New Roman" w:eastAsia="Calibri" w:hAnsi="Times New Roman"/>
                <w:b/>
              </w:rPr>
              <w:t>Name</w:t>
            </w:r>
            <w:proofErr w:type="spellEnd"/>
            <w:r w:rsidRPr="00FF14C0">
              <w:rPr>
                <w:rFonts w:ascii="Times New Roman" w:eastAsia="Calibri" w:hAnsi="Times New Roman"/>
                <w:b/>
              </w:rPr>
              <w:t>:</w:t>
            </w:r>
            <w:r w:rsidRPr="00FF14C0">
              <w:rPr>
                <w:rFonts w:ascii="Times New Roman" w:eastAsia="Calibri" w:hAnsi="Times New Roman"/>
                <w:b/>
              </w:rPr>
              <w:br/>
            </w:r>
            <w:r w:rsidRPr="00FF14C0">
              <w:rPr>
                <w:rFonts w:ascii="Times New Roman" w:eastAsia="Calibri" w:hAnsi="Times New Roman"/>
                <w:b/>
              </w:rPr>
              <w:br/>
              <w:t xml:space="preserve">Telephone </w:t>
            </w:r>
            <w:proofErr w:type="spellStart"/>
            <w:r w:rsidRPr="00FF14C0">
              <w:rPr>
                <w:rFonts w:ascii="Times New Roman" w:eastAsia="Calibri" w:hAnsi="Times New Roman"/>
                <w:b/>
              </w:rPr>
              <w:t>Number</w:t>
            </w:r>
            <w:proofErr w:type="spellEnd"/>
            <w:r w:rsidRPr="00FF14C0">
              <w:rPr>
                <w:rFonts w:ascii="Times New Roman" w:eastAsia="Calibri" w:hAnsi="Times New Roman"/>
                <w:b/>
              </w:rPr>
              <w:t>:</w:t>
            </w:r>
            <w:r w:rsidRPr="00FF14C0">
              <w:rPr>
                <w:rFonts w:ascii="Times New Roman" w:eastAsia="Calibri" w:hAnsi="Times New Roman"/>
                <w:b/>
              </w:rPr>
              <w:br/>
            </w:r>
            <w:r w:rsidRPr="00FF14C0">
              <w:rPr>
                <w:rFonts w:ascii="Times New Roman" w:eastAsia="Calibri" w:hAnsi="Times New Roman"/>
                <w:b/>
              </w:rPr>
              <w:br/>
              <w:t>Email:</w:t>
            </w:r>
          </w:p>
        </w:tc>
        <w:tc>
          <w:tcPr>
            <w:tcW w:w="4600" w:type="dxa"/>
          </w:tcPr>
          <w:p w14:paraId="19758EFA" w14:textId="4675A7E0" w:rsidR="00A951A7" w:rsidRPr="00521122" w:rsidRDefault="008044C3" w:rsidP="004C5FA8">
            <w:pPr>
              <w:rPr>
                <w:rFonts w:ascii="Times New Roman" w:eastAsia="Calibri" w:hAnsi="Times New Roman"/>
                <w:bCs/>
                <w:lang w:val="de-CH"/>
              </w:rPr>
            </w:pPr>
            <w:r>
              <w:rPr>
                <w:rFonts w:ascii="Times New Roman" w:eastAsia="Calibri" w:hAnsi="Times New Roman"/>
                <w:bCs/>
                <w:lang w:val="de-CH"/>
              </w:rPr>
              <w:t>[Organisation 1]</w:t>
            </w:r>
          </w:p>
          <w:p w14:paraId="786CE28E" w14:textId="77777777" w:rsidR="008044C3" w:rsidRDefault="008044C3" w:rsidP="004C5FA8">
            <w:pPr>
              <w:rPr>
                <w:rFonts w:ascii="Times New Roman" w:eastAsia="Calibri" w:hAnsi="Times New Roman"/>
                <w:bCs/>
                <w:lang w:val="de-CH"/>
              </w:rPr>
            </w:pPr>
            <w:r>
              <w:rPr>
                <w:rFonts w:ascii="Times New Roman" w:eastAsia="Calibri" w:hAnsi="Times New Roman"/>
                <w:bCs/>
                <w:lang w:val="de-CH"/>
              </w:rPr>
              <w:t>[</w:t>
            </w:r>
            <w:proofErr w:type="spellStart"/>
            <w:r>
              <w:rPr>
                <w:rFonts w:ascii="Times New Roman" w:eastAsia="Calibri" w:hAnsi="Times New Roman"/>
                <w:bCs/>
                <w:lang w:val="de-CH"/>
              </w:rPr>
              <w:t>Address</w:t>
            </w:r>
            <w:proofErr w:type="spellEnd"/>
            <w:r>
              <w:rPr>
                <w:rFonts w:ascii="Times New Roman" w:eastAsia="Calibri" w:hAnsi="Times New Roman"/>
                <w:bCs/>
                <w:lang w:val="de-CH"/>
              </w:rPr>
              <w:t>]</w:t>
            </w:r>
          </w:p>
          <w:p w14:paraId="4DFACED5" w14:textId="1E3F92B5" w:rsidR="00A951A7" w:rsidRDefault="008044C3" w:rsidP="004C5FA8">
            <w:pPr>
              <w:rPr>
                <w:rFonts w:ascii="Times New Roman" w:eastAsia="Calibri" w:hAnsi="Times New Roman"/>
                <w:bCs/>
                <w:lang w:val="de-CH"/>
              </w:rPr>
            </w:pPr>
            <w:r>
              <w:rPr>
                <w:rFonts w:ascii="Times New Roman" w:eastAsia="Calibri" w:hAnsi="Times New Roman"/>
                <w:bCs/>
                <w:lang w:val="de-CH"/>
              </w:rPr>
              <w:t>[</w:t>
            </w:r>
            <w:proofErr w:type="spellStart"/>
            <w:r>
              <w:rPr>
                <w:rFonts w:ascii="Times New Roman" w:eastAsia="Calibri" w:hAnsi="Times New Roman"/>
                <w:bCs/>
                <w:lang w:val="de-CH"/>
              </w:rPr>
              <w:t>Representative</w:t>
            </w:r>
            <w:proofErr w:type="spellEnd"/>
            <w:r>
              <w:rPr>
                <w:rFonts w:ascii="Times New Roman" w:eastAsia="Calibri" w:hAnsi="Times New Roman"/>
                <w:bCs/>
                <w:lang w:val="de-CH"/>
              </w:rPr>
              <w:t>]</w:t>
            </w:r>
            <w:r w:rsidR="00A951A7" w:rsidRPr="00CF7A04">
              <w:rPr>
                <w:rFonts w:ascii="Times New Roman" w:eastAsia="Calibri" w:hAnsi="Times New Roman"/>
                <w:bCs/>
                <w:lang w:val="de-CH"/>
              </w:rPr>
              <w:br/>
            </w:r>
          </w:p>
          <w:p w14:paraId="7E90123B" w14:textId="77777777" w:rsidR="008044C3" w:rsidRDefault="008044C3" w:rsidP="004C5FA8">
            <w:pPr>
              <w:rPr>
                <w:rFonts w:ascii="Times New Roman" w:eastAsia="Calibri" w:hAnsi="Times New Roman"/>
                <w:bCs/>
                <w:lang w:val="de-CH"/>
              </w:rPr>
            </w:pPr>
          </w:p>
          <w:p w14:paraId="282043D0" w14:textId="77777777" w:rsidR="008044C3" w:rsidRDefault="008044C3" w:rsidP="004C5FA8">
            <w:pPr>
              <w:rPr>
                <w:rFonts w:ascii="Times New Roman" w:eastAsia="Calibri" w:hAnsi="Times New Roman"/>
                <w:bCs/>
                <w:lang w:val="de-CH"/>
              </w:rPr>
            </w:pPr>
            <w:r>
              <w:rPr>
                <w:rFonts w:ascii="Times New Roman" w:eastAsia="Calibri" w:hAnsi="Times New Roman"/>
                <w:bCs/>
                <w:lang w:val="de-CH"/>
              </w:rPr>
              <w:t xml:space="preserve">[Phone </w:t>
            </w:r>
            <w:proofErr w:type="spellStart"/>
            <w:r>
              <w:rPr>
                <w:rFonts w:ascii="Times New Roman" w:eastAsia="Calibri" w:hAnsi="Times New Roman"/>
                <w:bCs/>
                <w:lang w:val="de-CH"/>
              </w:rPr>
              <w:t>Number</w:t>
            </w:r>
            <w:proofErr w:type="spellEnd"/>
            <w:r>
              <w:rPr>
                <w:rFonts w:ascii="Times New Roman" w:eastAsia="Calibri" w:hAnsi="Times New Roman"/>
                <w:bCs/>
                <w:lang w:val="de-CH"/>
              </w:rPr>
              <w:t>]</w:t>
            </w:r>
          </w:p>
          <w:p w14:paraId="29DD9C32" w14:textId="0C0A2DEE" w:rsidR="00A951A7" w:rsidRPr="00CF7A04" w:rsidRDefault="00A951A7" w:rsidP="004C5FA8">
            <w:pPr>
              <w:rPr>
                <w:rFonts w:ascii="Times New Roman" w:eastAsia="Calibri" w:hAnsi="Times New Roman"/>
                <w:bCs/>
                <w:lang w:val="de-CH"/>
              </w:rPr>
            </w:pPr>
            <w:r w:rsidRPr="00CF7A04">
              <w:rPr>
                <w:rFonts w:ascii="Times New Roman" w:eastAsia="Calibri" w:hAnsi="Times New Roman"/>
                <w:bCs/>
                <w:lang w:val="de-CH"/>
              </w:rPr>
              <w:br/>
            </w:r>
            <w:r w:rsidR="008044C3">
              <w:rPr>
                <w:rFonts w:ascii="Times New Roman" w:eastAsia="Calibri" w:hAnsi="Times New Roman"/>
                <w:bCs/>
                <w:lang w:val="de-CH"/>
              </w:rPr>
              <w:t>[</w:t>
            </w:r>
            <w:proofErr w:type="gramStart"/>
            <w:r w:rsidR="008044C3">
              <w:rPr>
                <w:rFonts w:ascii="Times New Roman" w:eastAsia="Calibri" w:hAnsi="Times New Roman"/>
                <w:bCs/>
                <w:lang w:val="de-CH"/>
              </w:rPr>
              <w:t>Email</w:t>
            </w:r>
            <w:proofErr w:type="gramEnd"/>
            <w:r w:rsidR="008044C3">
              <w:rPr>
                <w:rFonts w:ascii="Times New Roman" w:eastAsia="Calibri" w:hAnsi="Times New Roman"/>
                <w:bCs/>
                <w:lang w:val="de-CH"/>
              </w:rPr>
              <w:t>]</w:t>
            </w:r>
          </w:p>
        </w:tc>
      </w:tr>
    </w:tbl>
    <w:p w14:paraId="111849DC" w14:textId="7B0D7E6C" w:rsidR="00737967" w:rsidRPr="008044C3" w:rsidRDefault="00737967">
      <w:pPr>
        <w:rPr>
          <w:lang w:val="de-DE"/>
        </w:rPr>
      </w:pPr>
    </w:p>
    <w:p w14:paraId="4FB7E254" w14:textId="5C729C56" w:rsidR="009573CB" w:rsidRPr="008044C3" w:rsidRDefault="009573CB">
      <w:pPr>
        <w:rPr>
          <w:lang w:val="de-DE"/>
        </w:rPr>
      </w:pPr>
    </w:p>
    <w:p w14:paraId="5ED0A315" w14:textId="77777777" w:rsidR="009573CB" w:rsidRPr="009573CB" w:rsidRDefault="009573CB" w:rsidP="009573CB">
      <w:pPr>
        <w:widowControl w:val="0"/>
        <w:tabs>
          <w:tab w:val="left" w:pos="-720"/>
        </w:tabs>
        <w:suppressAutoHyphens/>
        <w:rPr>
          <w:rFonts w:ascii="Times New Roman" w:hAnsi="Times New Roman"/>
          <w:b/>
          <w:bCs/>
        </w:rPr>
      </w:pPr>
      <w:r w:rsidRPr="009573CB">
        <w:rPr>
          <w:rFonts w:ascii="Times New Roman" w:hAnsi="Times New Roman"/>
          <w:b/>
          <w:bCs/>
        </w:rPr>
        <w:t>Appendix C – Sponsor Reporting Form</w:t>
      </w:r>
    </w:p>
    <w:p w14:paraId="050D380C" w14:textId="01C3EDEA" w:rsidR="009573CB" w:rsidRDefault="009573CB" w:rsidP="009573CB"/>
    <w:tbl>
      <w:tblPr>
        <w:tblStyle w:val="TableGrid"/>
        <w:tblW w:w="9570" w:type="dxa"/>
        <w:tblLayout w:type="fixed"/>
        <w:tblLook w:val="04A0" w:firstRow="1" w:lastRow="0" w:firstColumn="1" w:lastColumn="0" w:noHBand="0" w:noVBand="1"/>
      </w:tblPr>
      <w:tblGrid>
        <w:gridCol w:w="533"/>
        <w:gridCol w:w="6975"/>
        <w:gridCol w:w="2062"/>
      </w:tblGrid>
      <w:tr w:rsidR="00F5047A" w:rsidRPr="00484C90" w14:paraId="03998321"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6B351430" w14:textId="77777777" w:rsidR="00F5047A" w:rsidRPr="00484C90" w:rsidRDefault="00F5047A" w:rsidP="009E1389">
            <w:pPr>
              <w:rPr>
                <w:rFonts w:ascii="Times New Roman" w:eastAsia="Calibri" w:hAnsi="Times New Roman"/>
                <w:lang w:val="nb-NO"/>
              </w:rPr>
            </w:pPr>
            <w:r w:rsidRPr="00484C90">
              <w:rPr>
                <w:rFonts w:ascii="Times New Roman" w:eastAsia="Calibri" w:hAnsi="Times New Roman"/>
                <w:lang w:val="nb-NO"/>
              </w:rPr>
              <w:t>1</w:t>
            </w:r>
          </w:p>
        </w:tc>
        <w:tc>
          <w:tcPr>
            <w:tcW w:w="6975" w:type="dxa"/>
            <w:tcBorders>
              <w:top w:val="single" w:sz="4" w:space="0" w:color="auto"/>
              <w:left w:val="single" w:sz="4" w:space="0" w:color="auto"/>
              <w:bottom w:val="single" w:sz="4" w:space="0" w:color="auto"/>
              <w:right w:val="single" w:sz="4" w:space="0" w:color="auto"/>
            </w:tcBorders>
            <w:vAlign w:val="center"/>
            <w:hideMark/>
          </w:tcPr>
          <w:p w14:paraId="6E547111"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SRD</w:t>
            </w:r>
          </w:p>
        </w:tc>
        <w:tc>
          <w:tcPr>
            <w:tcW w:w="2062" w:type="dxa"/>
            <w:tcBorders>
              <w:top w:val="single" w:sz="4" w:space="0" w:color="auto"/>
              <w:left w:val="single" w:sz="4" w:space="0" w:color="auto"/>
              <w:bottom w:val="single" w:sz="4" w:space="0" w:color="auto"/>
              <w:right w:val="single" w:sz="4" w:space="0" w:color="auto"/>
            </w:tcBorders>
            <w:hideMark/>
          </w:tcPr>
          <w:p w14:paraId="38828E4A" w14:textId="77777777" w:rsidR="00F5047A" w:rsidRPr="00484C90" w:rsidRDefault="00F5047A" w:rsidP="009E1389">
            <w:pPr>
              <w:rPr>
                <w:rFonts w:ascii="Times New Roman" w:eastAsia="Calibri" w:hAnsi="Times New Roman"/>
                <w:lang w:val="nb-NO"/>
              </w:rPr>
            </w:pPr>
          </w:p>
        </w:tc>
      </w:tr>
      <w:tr w:rsidR="00F5047A" w:rsidRPr="00484C90" w14:paraId="23575906"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33483F16" w14:textId="77777777" w:rsidR="00F5047A" w:rsidRPr="00484C90" w:rsidRDefault="00F5047A" w:rsidP="009E1389">
            <w:pPr>
              <w:rPr>
                <w:rFonts w:ascii="Times New Roman" w:eastAsia="Calibri" w:hAnsi="Times New Roman"/>
                <w:lang w:val="nb-NO"/>
              </w:rPr>
            </w:pPr>
            <w:r w:rsidRPr="00484C90">
              <w:rPr>
                <w:rFonts w:ascii="Times New Roman" w:eastAsia="Calibri" w:hAnsi="Times New Roman"/>
                <w:lang w:val="nb-NO"/>
              </w:rPr>
              <w:t>2</w:t>
            </w:r>
          </w:p>
        </w:tc>
        <w:tc>
          <w:tcPr>
            <w:tcW w:w="6975" w:type="dxa"/>
            <w:tcBorders>
              <w:top w:val="single" w:sz="4" w:space="0" w:color="auto"/>
              <w:left w:val="single" w:sz="4" w:space="0" w:color="auto"/>
              <w:bottom w:val="single" w:sz="4" w:space="0" w:color="auto"/>
              <w:right w:val="single" w:sz="4" w:space="0" w:color="auto"/>
            </w:tcBorders>
            <w:vAlign w:val="center"/>
            <w:hideMark/>
          </w:tcPr>
          <w:p w14:paraId="75A90E5F"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Sponsor</w:t>
            </w:r>
            <w:r w:rsidRPr="00484C90">
              <w:rPr>
                <w:rFonts w:ascii="Times New Roman" w:eastAsia="Calibri" w:hAnsi="Times New Roman"/>
                <w:lang w:val="nb-NO"/>
              </w:rPr>
              <w:t xml:space="preserve"> – legal </w:t>
            </w:r>
            <w:proofErr w:type="spellStart"/>
            <w:r w:rsidRPr="00484C90">
              <w:rPr>
                <w:rFonts w:ascii="Times New Roman" w:eastAsia="Calibri" w:hAnsi="Times New Roman"/>
                <w:lang w:val="nb-NO"/>
              </w:rPr>
              <w:t>entity</w:t>
            </w:r>
            <w:proofErr w:type="spellEnd"/>
          </w:p>
        </w:tc>
        <w:tc>
          <w:tcPr>
            <w:tcW w:w="2062" w:type="dxa"/>
            <w:tcBorders>
              <w:top w:val="single" w:sz="4" w:space="0" w:color="auto"/>
              <w:left w:val="single" w:sz="4" w:space="0" w:color="auto"/>
              <w:bottom w:val="single" w:sz="4" w:space="0" w:color="auto"/>
              <w:right w:val="single" w:sz="4" w:space="0" w:color="auto"/>
            </w:tcBorders>
            <w:hideMark/>
          </w:tcPr>
          <w:p w14:paraId="71995B7A" w14:textId="77777777" w:rsidR="00F5047A" w:rsidRPr="00484C90" w:rsidRDefault="00F5047A" w:rsidP="009E1389">
            <w:pPr>
              <w:rPr>
                <w:rFonts w:ascii="Times New Roman" w:eastAsia="Calibri" w:hAnsi="Times New Roman"/>
                <w:lang w:val="nb-NO"/>
              </w:rPr>
            </w:pPr>
          </w:p>
        </w:tc>
      </w:tr>
      <w:tr w:rsidR="00F5047A" w:rsidRPr="00484C90" w14:paraId="6A76D0AD"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68FEFED6" w14:textId="77777777" w:rsidR="00F5047A" w:rsidRPr="00484C90" w:rsidRDefault="00F5047A" w:rsidP="009E1389">
            <w:pPr>
              <w:rPr>
                <w:rFonts w:ascii="Times New Roman" w:eastAsia="Calibri" w:hAnsi="Times New Roman"/>
                <w:lang w:val="nb-NO"/>
              </w:rPr>
            </w:pPr>
            <w:r w:rsidRPr="00484C90">
              <w:rPr>
                <w:rFonts w:ascii="Times New Roman" w:eastAsia="Calibri" w:hAnsi="Times New Roman"/>
                <w:lang w:val="nb-NO"/>
              </w:rPr>
              <w:t>3</w:t>
            </w:r>
          </w:p>
        </w:tc>
        <w:tc>
          <w:tcPr>
            <w:tcW w:w="6975" w:type="dxa"/>
            <w:tcBorders>
              <w:top w:val="single" w:sz="4" w:space="0" w:color="auto"/>
              <w:left w:val="single" w:sz="4" w:space="0" w:color="auto"/>
              <w:bottom w:val="single" w:sz="4" w:space="0" w:color="auto"/>
              <w:right w:val="single" w:sz="4" w:space="0" w:color="auto"/>
            </w:tcBorders>
            <w:vAlign w:val="center"/>
            <w:hideMark/>
          </w:tcPr>
          <w:p w14:paraId="198358C5" w14:textId="77777777" w:rsidR="00F5047A" w:rsidRPr="00484C90" w:rsidRDefault="00F5047A" w:rsidP="009E1389">
            <w:pPr>
              <w:rPr>
                <w:rFonts w:ascii="Times New Roman" w:eastAsia="Calibri" w:hAnsi="Times New Roman"/>
              </w:rPr>
            </w:pPr>
            <w:r w:rsidRPr="00484C90">
              <w:rPr>
                <w:rFonts w:ascii="Times New Roman" w:eastAsia="Calibri" w:hAnsi="Times New Roman"/>
              </w:rPr>
              <w:t>Name of person who has filled out this form</w:t>
            </w:r>
          </w:p>
        </w:tc>
        <w:tc>
          <w:tcPr>
            <w:tcW w:w="2062" w:type="dxa"/>
            <w:tcBorders>
              <w:top w:val="single" w:sz="4" w:space="0" w:color="auto"/>
              <w:left w:val="single" w:sz="4" w:space="0" w:color="auto"/>
              <w:bottom w:val="single" w:sz="4" w:space="0" w:color="auto"/>
              <w:right w:val="single" w:sz="4" w:space="0" w:color="auto"/>
            </w:tcBorders>
            <w:hideMark/>
          </w:tcPr>
          <w:p w14:paraId="5EF14F29" w14:textId="77777777" w:rsidR="00F5047A" w:rsidRPr="00484C90" w:rsidRDefault="00F5047A" w:rsidP="009E1389">
            <w:pPr>
              <w:rPr>
                <w:rFonts w:ascii="Times New Roman" w:eastAsia="Calibri" w:hAnsi="Times New Roman"/>
                <w:lang w:val="nb-NO"/>
              </w:rPr>
            </w:pPr>
            <w:proofErr w:type="spellStart"/>
            <w:r w:rsidRPr="00484C90">
              <w:rPr>
                <w:rFonts w:ascii="Times New Roman" w:eastAsia="Calibri" w:hAnsi="Times New Roman"/>
                <w:lang w:val="nb-NO"/>
              </w:rPr>
              <w:t>Name</w:t>
            </w:r>
            <w:proofErr w:type="spellEnd"/>
            <w:r w:rsidRPr="00484C90">
              <w:rPr>
                <w:rFonts w:ascii="Times New Roman" w:eastAsia="Calibri" w:hAnsi="Times New Roman"/>
                <w:lang w:val="nb-NO"/>
              </w:rPr>
              <w:t xml:space="preserve"> and </w:t>
            </w:r>
            <w:proofErr w:type="gramStart"/>
            <w:r w:rsidRPr="00484C90">
              <w:rPr>
                <w:rFonts w:ascii="Times New Roman" w:eastAsia="Calibri" w:hAnsi="Times New Roman"/>
                <w:lang w:val="nb-NO"/>
              </w:rPr>
              <w:t>e-mail</w:t>
            </w:r>
            <w:proofErr w:type="gramEnd"/>
          </w:p>
        </w:tc>
      </w:tr>
      <w:tr w:rsidR="00F5047A" w:rsidRPr="00484C90" w14:paraId="33BF4052"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6B30758E" w14:textId="77777777" w:rsidR="00F5047A" w:rsidRPr="00484C90" w:rsidRDefault="00F5047A" w:rsidP="009E1389">
            <w:pPr>
              <w:rPr>
                <w:rFonts w:ascii="Times New Roman" w:eastAsia="Calibri" w:hAnsi="Times New Roman"/>
                <w:lang w:val="nb-NO"/>
              </w:rPr>
            </w:pPr>
            <w:r w:rsidRPr="00484C90">
              <w:rPr>
                <w:rFonts w:ascii="Times New Roman" w:eastAsia="Calibri" w:hAnsi="Times New Roman"/>
                <w:lang w:val="nb-NO"/>
              </w:rPr>
              <w:t>4</w:t>
            </w:r>
          </w:p>
        </w:tc>
        <w:tc>
          <w:tcPr>
            <w:tcW w:w="6975" w:type="dxa"/>
            <w:tcBorders>
              <w:top w:val="single" w:sz="4" w:space="0" w:color="auto"/>
              <w:left w:val="single" w:sz="4" w:space="0" w:color="auto"/>
              <w:bottom w:val="single" w:sz="4" w:space="0" w:color="auto"/>
              <w:right w:val="single" w:sz="4" w:space="0" w:color="auto"/>
            </w:tcBorders>
            <w:vAlign w:val="center"/>
            <w:hideMark/>
          </w:tcPr>
          <w:p w14:paraId="3D1ABA54" w14:textId="77777777" w:rsidR="00F5047A" w:rsidRPr="00484C90" w:rsidRDefault="00F5047A" w:rsidP="009E1389">
            <w:pPr>
              <w:rPr>
                <w:rFonts w:ascii="Times New Roman" w:eastAsia="Calibri" w:hAnsi="Times New Roman"/>
              </w:rPr>
            </w:pPr>
            <w:r>
              <w:rPr>
                <w:rFonts w:ascii="Times New Roman" w:eastAsia="Calibri" w:hAnsi="Times New Roman"/>
              </w:rPr>
              <w:t>R</w:t>
            </w:r>
            <w:r w:rsidRPr="00484C90">
              <w:rPr>
                <w:rFonts w:ascii="Times New Roman" w:eastAsia="Calibri" w:hAnsi="Times New Roman"/>
              </w:rPr>
              <w:t>eporting period [dd/mm/year – dd/mm/year]</w:t>
            </w:r>
          </w:p>
        </w:tc>
        <w:tc>
          <w:tcPr>
            <w:tcW w:w="2062" w:type="dxa"/>
            <w:tcBorders>
              <w:top w:val="single" w:sz="4" w:space="0" w:color="auto"/>
              <w:left w:val="single" w:sz="4" w:space="0" w:color="auto"/>
              <w:bottom w:val="single" w:sz="4" w:space="0" w:color="auto"/>
              <w:right w:val="single" w:sz="4" w:space="0" w:color="auto"/>
            </w:tcBorders>
          </w:tcPr>
          <w:p w14:paraId="456AF82A" w14:textId="77777777" w:rsidR="00F5047A" w:rsidRPr="00484C90" w:rsidRDefault="00F5047A" w:rsidP="009E1389">
            <w:pPr>
              <w:rPr>
                <w:rFonts w:ascii="Times New Roman" w:eastAsia="Calibri" w:hAnsi="Times New Roman"/>
              </w:rPr>
            </w:pPr>
          </w:p>
        </w:tc>
      </w:tr>
      <w:tr w:rsidR="00F5047A" w:rsidRPr="00484C90" w14:paraId="75AE6BF9" w14:textId="77777777" w:rsidTr="009E1389">
        <w:tc>
          <w:tcPr>
            <w:tcW w:w="533" w:type="dxa"/>
            <w:tcBorders>
              <w:top w:val="single" w:sz="4" w:space="0" w:color="auto"/>
              <w:left w:val="single" w:sz="4" w:space="0" w:color="auto"/>
              <w:bottom w:val="single" w:sz="4" w:space="0" w:color="auto"/>
              <w:right w:val="single" w:sz="4" w:space="0" w:color="auto"/>
            </w:tcBorders>
            <w:vAlign w:val="center"/>
          </w:tcPr>
          <w:p w14:paraId="4B135431"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5</w:t>
            </w:r>
          </w:p>
        </w:tc>
        <w:tc>
          <w:tcPr>
            <w:tcW w:w="6975" w:type="dxa"/>
            <w:tcBorders>
              <w:top w:val="single" w:sz="4" w:space="0" w:color="auto"/>
              <w:left w:val="single" w:sz="4" w:space="0" w:color="auto"/>
              <w:bottom w:val="single" w:sz="4" w:space="0" w:color="auto"/>
              <w:right w:val="single" w:sz="4" w:space="0" w:color="auto"/>
            </w:tcBorders>
            <w:vAlign w:val="center"/>
          </w:tcPr>
          <w:p w14:paraId="3F91C3CD" w14:textId="77777777" w:rsidR="00F5047A" w:rsidRDefault="00F5047A" w:rsidP="009E1389">
            <w:pPr>
              <w:rPr>
                <w:rFonts w:ascii="Times New Roman" w:eastAsia="Calibri" w:hAnsi="Times New Roman"/>
              </w:rPr>
            </w:pPr>
            <w:r>
              <w:rPr>
                <w:rFonts w:ascii="Times New Roman" w:eastAsia="Calibri" w:hAnsi="Times New Roman"/>
              </w:rPr>
              <w:t>H</w:t>
            </w:r>
            <w:r w:rsidRPr="00484C90">
              <w:rPr>
                <w:rFonts w:ascii="Times New Roman" w:eastAsia="Calibri" w:hAnsi="Times New Roman"/>
              </w:rPr>
              <w:t>as any product based on licensed rights been launched in any market in the reporting period?</w:t>
            </w:r>
          </w:p>
        </w:tc>
        <w:tc>
          <w:tcPr>
            <w:tcW w:w="2062" w:type="dxa"/>
            <w:tcBorders>
              <w:top w:val="single" w:sz="4" w:space="0" w:color="auto"/>
              <w:left w:val="single" w:sz="4" w:space="0" w:color="auto"/>
              <w:bottom w:val="single" w:sz="4" w:space="0" w:color="auto"/>
              <w:right w:val="single" w:sz="4" w:space="0" w:color="auto"/>
            </w:tcBorders>
          </w:tcPr>
          <w:p w14:paraId="56116DCE" w14:textId="77777777" w:rsidR="00F5047A" w:rsidRPr="00484C90" w:rsidRDefault="00F5047A" w:rsidP="009E1389">
            <w:pPr>
              <w:rPr>
                <w:rFonts w:ascii="Times New Roman" w:eastAsia="Calibri" w:hAnsi="Times New Roman"/>
              </w:rPr>
            </w:pPr>
            <w:r>
              <w:rPr>
                <w:rFonts w:ascii="Times New Roman" w:eastAsia="Calibri" w:hAnsi="Times New Roman"/>
              </w:rPr>
              <w:t>yes/no</w:t>
            </w:r>
          </w:p>
        </w:tc>
      </w:tr>
      <w:tr w:rsidR="00F5047A" w:rsidRPr="00484C90" w14:paraId="1F6F4C59" w14:textId="77777777" w:rsidTr="009E1389">
        <w:tc>
          <w:tcPr>
            <w:tcW w:w="533" w:type="dxa"/>
            <w:tcBorders>
              <w:top w:val="single" w:sz="4" w:space="0" w:color="auto"/>
              <w:left w:val="single" w:sz="4" w:space="0" w:color="auto"/>
              <w:bottom w:val="single" w:sz="4" w:space="0" w:color="auto"/>
              <w:right w:val="single" w:sz="4" w:space="0" w:color="auto"/>
            </w:tcBorders>
            <w:vAlign w:val="center"/>
          </w:tcPr>
          <w:p w14:paraId="3F711E20" w14:textId="77777777" w:rsidR="00F5047A" w:rsidRDefault="00F5047A" w:rsidP="009E1389">
            <w:pPr>
              <w:rPr>
                <w:rFonts w:ascii="Times New Roman" w:eastAsia="Calibri" w:hAnsi="Times New Roman"/>
                <w:lang w:val="nb-NO"/>
              </w:rPr>
            </w:pPr>
            <w:r>
              <w:rPr>
                <w:rFonts w:ascii="Times New Roman" w:eastAsia="Calibri" w:hAnsi="Times New Roman"/>
                <w:lang w:val="nb-NO"/>
              </w:rPr>
              <w:t>6</w:t>
            </w:r>
          </w:p>
        </w:tc>
        <w:tc>
          <w:tcPr>
            <w:tcW w:w="6975" w:type="dxa"/>
            <w:tcBorders>
              <w:top w:val="single" w:sz="4" w:space="0" w:color="auto"/>
              <w:left w:val="single" w:sz="4" w:space="0" w:color="auto"/>
              <w:bottom w:val="single" w:sz="4" w:space="0" w:color="auto"/>
              <w:right w:val="single" w:sz="4" w:space="0" w:color="auto"/>
            </w:tcBorders>
            <w:vAlign w:val="center"/>
          </w:tcPr>
          <w:p w14:paraId="719D9667" w14:textId="77777777" w:rsidR="00F5047A" w:rsidRDefault="00F5047A" w:rsidP="009E1389">
            <w:pPr>
              <w:rPr>
                <w:rFonts w:ascii="Times New Roman" w:eastAsia="Calibri" w:hAnsi="Times New Roman"/>
              </w:rPr>
            </w:pPr>
            <w:r w:rsidRPr="00484C90">
              <w:rPr>
                <w:rFonts w:ascii="Times New Roman" w:eastAsia="Calibri" w:hAnsi="Times New Roman"/>
              </w:rPr>
              <w:t xml:space="preserve">Has </w:t>
            </w:r>
            <w:r>
              <w:rPr>
                <w:rFonts w:ascii="Times New Roman" w:eastAsia="Calibri" w:hAnsi="Times New Roman"/>
              </w:rPr>
              <w:t>Sponsor</w:t>
            </w:r>
            <w:r w:rsidRPr="00484C90">
              <w:rPr>
                <w:rFonts w:ascii="Times New Roman" w:eastAsia="Calibri" w:hAnsi="Times New Roman"/>
              </w:rPr>
              <w:t xml:space="preserve"> undertaken active development related to the licensed technology during the reporting period?</w:t>
            </w:r>
          </w:p>
        </w:tc>
        <w:tc>
          <w:tcPr>
            <w:tcW w:w="2062" w:type="dxa"/>
            <w:tcBorders>
              <w:top w:val="single" w:sz="4" w:space="0" w:color="auto"/>
              <w:left w:val="single" w:sz="4" w:space="0" w:color="auto"/>
              <w:bottom w:val="single" w:sz="4" w:space="0" w:color="auto"/>
              <w:right w:val="single" w:sz="4" w:space="0" w:color="auto"/>
            </w:tcBorders>
          </w:tcPr>
          <w:p w14:paraId="459FD305" w14:textId="77777777" w:rsidR="00F5047A" w:rsidRDefault="00F5047A" w:rsidP="009E1389">
            <w:pPr>
              <w:rPr>
                <w:rFonts w:ascii="Times New Roman" w:eastAsia="Calibri" w:hAnsi="Times New Roman"/>
              </w:rPr>
            </w:pPr>
            <w:r>
              <w:rPr>
                <w:rFonts w:ascii="Times New Roman" w:eastAsia="Calibri" w:hAnsi="Times New Roman"/>
              </w:rPr>
              <w:t>yes/no</w:t>
            </w:r>
          </w:p>
        </w:tc>
      </w:tr>
      <w:tr w:rsidR="00F5047A" w:rsidRPr="00484C90" w14:paraId="402EED6B"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0BD0AA88"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7</w:t>
            </w:r>
          </w:p>
        </w:tc>
        <w:tc>
          <w:tcPr>
            <w:tcW w:w="6975" w:type="dxa"/>
            <w:tcBorders>
              <w:top w:val="single" w:sz="4" w:space="0" w:color="auto"/>
              <w:left w:val="single" w:sz="4" w:space="0" w:color="auto"/>
              <w:bottom w:val="single" w:sz="4" w:space="0" w:color="auto"/>
              <w:right w:val="single" w:sz="4" w:space="0" w:color="auto"/>
            </w:tcBorders>
            <w:vAlign w:val="center"/>
            <w:hideMark/>
          </w:tcPr>
          <w:p w14:paraId="5F2ADFB9" w14:textId="77777777" w:rsidR="00F5047A" w:rsidRPr="00484C90" w:rsidRDefault="00F5047A" w:rsidP="009E1389">
            <w:pPr>
              <w:rPr>
                <w:rFonts w:ascii="Times New Roman" w:eastAsia="Calibri" w:hAnsi="Times New Roman"/>
              </w:rPr>
            </w:pPr>
            <w:r w:rsidRPr="00484C90">
              <w:rPr>
                <w:rFonts w:ascii="Times New Roman" w:eastAsia="Calibri" w:hAnsi="Times New Roman"/>
              </w:rPr>
              <w:t>Net Sales of licensed product(s)</w:t>
            </w:r>
          </w:p>
        </w:tc>
        <w:tc>
          <w:tcPr>
            <w:tcW w:w="2062" w:type="dxa"/>
            <w:tcBorders>
              <w:top w:val="single" w:sz="4" w:space="0" w:color="auto"/>
              <w:left w:val="single" w:sz="4" w:space="0" w:color="auto"/>
              <w:bottom w:val="single" w:sz="4" w:space="0" w:color="auto"/>
              <w:right w:val="single" w:sz="4" w:space="0" w:color="auto"/>
            </w:tcBorders>
            <w:hideMark/>
          </w:tcPr>
          <w:p w14:paraId="0AD59E84" w14:textId="77777777" w:rsidR="00F5047A" w:rsidRPr="00484C90" w:rsidRDefault="00F5047A" w:rsidP="009E1389">
            <w:pPr>
              <w:rPr>
                <w:rFonts w:ascii="Times New Roman" w:eastAsia="Calibri" w:hAnsi="Times New Roman"/>
                <w:lang w:val="nb-NO"/>
              </w:rPr>
            </w:pPr>
            <w:proofErr w:type="spellStart"/>
            <w:r w:rsidRPr="00484C90">
              <w:rPr>
                <w:rFonts w:ascii="Times New Roman" w:eastAsia="Calibri" w:hAnsi="Times New Roman"/>
                <w:lang w:val="nb-NO"/>
              </w:rPr>
              <w:t>Amount</w:t>
            </w:r>
            <w:proofErr w:type="spellEnd"/>
          </w:p>
        </w:tc>
      </w:tr>
      <w:tr w:rsidR="00F5047A" w:rsidRPr="00484C90" w14:paraId="3C94368B" w14:textId="77777777" w:rsidTr="009E1389">
        <w:tc>
          <w:tcPr>
            <w:tcW w:w="533" w:type="dxa"/>
            <w:tcBorders>
              <w:top w:val="single" w:sz="4" w:space="0" w:color="auto"/>
              <w:left w:val="single" w:sz="4" w:space="0" w:color="auto"/>
              <w:bottom w:val="single" w:sz="4" w:space="0" w:color="auto"/>
              <w:right w:val="single" w:sz="4" w:space="0" w:color="auto"/>
            </w:tcBorders>
            <w:vAlign w:val="center"/>
            <w:hideMark/>
          </w:tcPr>
          <w:p w14:paraId="6356F5F0" w14:textId="77777777" w:rsidR="00F5047A" w:rsidRPr="00484C90" w:rsidRDefault="00F5047A" w:rsidP="009E1389">
            <w:pPr>
              <w:rPr>
                <w:rFonts w:ascii="Times New Roman" w:eastAsia="Calibri" w:hAnsi="Times New Roman"/>
                <w:lang w:val="nb-NO"/>
              </w:rPr>
            </w:pPr>
            <w:r>
              <w:rPr>
                <w:rFonts w:ascii="Times New Roman" w:eastAsia="Calibri" w:hAnsi="Times New Roman"/>
                <w:lang w:val="nb-NO"/>
              </w:rPr>
              <w:t>8</w:t>
            </w:r>
          </w:p>
        </w:tc>
        <w:tc>
          <w:tcPr>
            <w:tcW w:w="6975" w:type="dxa"/>
            <w:tcBorders>
              <w:top w:val="single" w:sz="4" w:space="0" w:color="auto"/>
              <w:left w:val="single" w:sz="4" w:space="0" w:color="auto"/>
              <w:bottom w:val="single" w:sz="4" w:space="0" w:color="auto"/>
              <w:right w:val="single" w:sz="4" w:space="0" w:color="auto"/>
            </w:tcBorders>
            <w:vAlign w:val="center"/>
            <w:hideMark/>
          </w:tcPr>
          <w:p w14:paraId="1A25F0C0" w14:textId="77777777" w:rsidR="00F5047A" w:rsidRPr="00484C90" w:rsidRDefault="00F5047A" w:rsidP="009E1389">
            <w:pPr>
              <w:rPr>
                <w:rFonts w:ascii="Times New Roman" w:eastAsia="Calibri" w:hAnsi="Times New Roman"/>
              </w:rPr>
            </w:pPr>
            <w:r>
              <w:rPr>
                <w:rFonts w:ascii="Times New Roman" w:eastAsia="Calibri" w:hAnsi="Times New Roman"/>
              </w:rPr>
              <w:t>A</w:t>
            </w:r>
            <w:r w:rsidRPr="00484C90">
              <w:rPr>
                <w:rFonts w:ascii="Times New Roman" w:eastAsia="Calibri" w:hAnsi="Times New Roman"/>
              </w:rPr>
              <w:t xml:space="preserve">nnual royalty according to </w:t>
            </w:r>
            <w:r>
              <w:rPr>
                <w:rFonts w:ascii="Times New Roman" w:eastAsia="Calibri" w:hAnsi="Times New Roman"/>
              </w:rPr>
              <w:t>SRD</w:t>
            </w:r>
          </w:p>
        </w:tc>
        <w:tc>
          <w:tcPr>
            <w:tcW w:w="2062" w:type="dxa"/>
            <w:tcBorders>
              <w:top w:val="single" w:sz="4" w:space="0" w:color="auto"/>
              <w:left w:val="single" w:sz="4" w:space="0" w:color="auto"/>
              <w:bottom w:val="single" w:sz="4" w:space="0" w:color="auto"/>
              <w:right w:val="single" w:sz="4" w:space="0" w:color="auto"/>
            </w:tcBorders>
            <w:hideMark/>
          </w:tcPr>
          <w:p w14:paraId="3C91B331" w14:textId="77777777" w:rsidR="00F5047A" w:rsidRPr="00484C90" w:rsidRDefault="00F5047A" w:rsidP="009E1389">
            <w:pPr>
              <w:rPr>
                <w:rFonts w:ascii="Times New Roman" w:eastAsia="Calibri" w:hAnsi="Times New Roman"/>
              </w:rPr>
            </w:pPr>
            <w:r>
              <w:rPr>
                <w:rFonts w:ascii="Times New Roman" w:eastAsia="Calibri" w:hAnsi="Times New Roman"/>
              </w:rPr>
              <w:t>Amount</w:t>
            </w:r>
          </w:p>
        </w:tc>
      </w:tr>
      <w:tr w:rsidR="00F5047A" w:rsidRPr="00484C90" w14:paraId="4508FA42" w14:textId="77777777" w:rsidTr="009E1389">
        <w:tc>
          <w:tcPr>
            <w:tcW w:w="533" w:type="dxa"/>
            <w:tcBorders>
              <w:top w:val="single" w:sz="4" w:space="0" w:color="auto"/>
              <w:left w:val="single" w:sz="4" w:space="0" w:color="auto"/>
              <w:bottom w:val="single" w:sz="4" w:space="0" w:color="auto"/>
              <w:right w:val="single" w:sz="4" w:space="0" w:color="auto"/>
            </w:tcBorders>
            <w:vAlign w:val="center"/>
          </w:tcPr>
          <w:p w14:paraId="1CFD40E0" w14:textId="77777777" w:rsidR="00F5047A" w:rsidRDefault="00F5047A" w:rsidP="009E1389">
            <w:pPr>
              <w:rPr>
                <w:rFonts w:ascii="Times New Roman" w:eastAsia="Calibri" w:hAnsi="Times New Roman"/>
                <w:lang w:val="nb-NO"/>
              </w:rPr>
            </w:pPr>
            <w:r>
              <w:rPr>
                <w:rFonts w:ascii="Times New Roman" w:eastAsia="Calibri" w:hAnsi="Times New Roman"/>
                <w:lang w:val="nb-NO"/>
              </w:rPr>
              <w:t>9</w:t>
            </w:r>
          </w:p>
        </w:tc>
        <w:tc>
          <w:tcPr>
            <w:tcW w:w="6975" w:type="dxa"/>
            <w:tcBorders>
              <w:top w:val="single" w:sz="4" w:space="0" w:color="auto"/>
              <w:left w:val="single" w:sz="4" w:space="0" w:color="auto"/>
              <w:bottom w:val="single" w:sz="4" w:space="0" w:color="auto"/>
              <w:right w:val="single" w:sz="4" w:space="0" w:color="auto"/>
            </w:tcBorders>
            <w:vAlign w:val="center"/>
          </w:tcPr>
          <w:p w14:paraId="3AAE84B4" w14:textId="77777777" w:rsidR="00F5047A" w:rsidRDefault="00F5047A" w:rsidP="009E1389">
            <w:pPr>
              <w:rPr>
                <w:rFonts w:ascii="Times New Roman" w:eastAsia="Calibri" w:hAnsi="Times New Roman"/>
              </w:rPr>
            </w:pPr>
            <w:r w:rsidRPr="00484C90">
              <w:rPr>
                <w:rFonts w:ascii="Times New Roman" w:eastAsia="Calibri" w:hAnsi="Times New Roman"/>
              </w:rPr>
              <w:t xml:space="preserve">Sublicense income received by </w:t>
            </w:r>
            <w:r>
              <w:rPr>
                <w:rFonts w:ascii="Times New Roman" w:eastAsia="Calibri" w:hAnsi="Times New Roman"/>
              </w:rPr>
              <w:t>Sponsor</w:t>
            </w:r>
            <w:r w:rsidRPr="00484C90">
              <w:rPr>
                <w:rFonts w:ascii="Times New Roman" w:eastAsia="Calibri" w:hAnsi="Times New Roman"/>
              </w:rPr>
              <w:t xml:space="preserve"> (if applicable) during the reporting period</w:t>
            </w:r>
          </w:p>
        </w:tc>
        <w:tc>
          <w:tcPr>
            <w:tcW w:w="2062" w:type="dxa"/>
            <w:tcBorders>
              <w:top w:val="single" w:sz="4" w:space="0" w:color="auto"/>
              <w:left w:val="single" w:sz="4" w:space="0" w:color="auto"/>
              <w:bottom w:val="single" w:sz="4" w:space="0" w:color="auto"/>
              <w:right w:val="single" w:sz="4" w:space="0" w:color="auto"/>
            </w:tcBorders>
          </w:tcPr>
          <w:p w14:paraId="5425B120" w14:textId="77777777" w:rsidR="00F5047A" w:rsidRDefault="00F5047A" w:rsidP="009E1389">
            <w:pPr>
              <w:rPr>
                <w:rFonts w:ascii="Times New Roman" w:eastAsia="Calibri" w:hAnsi="Times New Roman"/>
              </w:rPr>
            </w:pPr>
            <w:r>
              <w:rPr>
                <w:rFonts w:ascii="Times New Roman" w:eastAsia="Calibri" w:hAnsi="Times New Roman"/>
              </w:rPr>
              <w:t>Amount</w:t>
            </w:r>
          </w:p>
        </w:tc>
      </w:tr>
      <w:tr w:rsidR="00F5047A" w:rsidRPr="00484C90" w14:paraId="79E7A139" w14:textId="77777777" w:rsidTr="009E1389">
        <w:tc>
          <w:tcPr>
            <w:tcW w:w="533" w:type="dxa"/>
            <w:tcBorders>
              <w:top w:val="single" w:sz="4" w:space="0" w:color="auto"/>
              <w:left w:val="single" w:sz="4" w:space="0" w:color="auto"/>
              <w:bottom w:val="single" w:sz="4" w:space="0" w:color="auto"/>
              <w:right w:val="single" w:sz="4" w:space="0" w:color="auto"/>
            </w:tcBorders>
            <w:vAlign w:val="center"/>
          </w:tcPr>
          <w:p w14:paraId="04758375" w14:textId="77777777" w:rsidR="00F5047A" w:rsidRDefault="00F5047A" w:rsidP="009E1389">
            <w:pPr>
              <w:rPr>
                <w:rFonts w:ascii="Times New Roman" w:eastAsia="Calibri" w:hAnsi="Times New Roman"/>
                <w:lang w:val="nb-NO"/>
              </w:rPr>
            </w:pPr>
            <w:r>
              <w:rPr>
                <w:rFonts w:ascii="Times New Roman" w:eastAsia="Calibri" w:hAnsi="Times New Roman"/>
                <w:lang w:val="nb-NO"/>
              </w:rPr>
              <w:t>10</w:t>
            </w:r>
          </w:p>
        </w:tc>
        <w:tc>
          <w:tcPr>
            <w:tcW w:w="6975" w:type="dxa"/>
            <w:tcBorders>
              <w:top w:val="single" w:sz="4" w:space="0" w:color="auto"/>
              <w:left w:val="single" w:sz="4" w:space="0" w:color="auto"/>
              <w:bottom w:val="single" w:sz="4" w:space="0" w:color="auto"/>
              <w:right w:val="single" w:sz="4" w:space="0" w:color="auto"/>
            </w:tcBorders>
            <w:vAlign w:val="center"/>
          </w:tcPr>
          <w:p w14:paraId="2B40CBF0" w14:textId="77777777" w:rsidR="00F5047A" w:rsidRDefault="00F5047A" w:rsidP="009E1389">
            <w:pPr>
              <w:rPr>
                <w:rFonts w:ascii="Times New Roman" w:eastAsia="Calibri" w:hAnsi="Times New Roman"/>
              </w:rPr>
            </w:pPr>
            <w:r w:rsidRPr="00484C90">
              <w:rPr>
                <w:rFonts w:ascii="Times New Roman" w:eastAsia="Calibri" w:hAnsi="Times New Roman"/>
              </w:rPr>
              <w:t xml:space="preserve">Sublicense payment due to </w:t>
            </w:r>
            <w:r>
              <w:rPr>
                <w:rFonts w:ascii="Times New Roman" w:eastAsia="Calibri" w:hAnsi="Times New Roman"/>
              </w:rPr>
              <w:t>Recipient</w:t>
            </w:r>
            <w:r w:rsidRPr="00484C90">
              <w:rPr>
                <w:rFonts w:ascii="Times New Roman" w:eastAsia="Calibri" w:hAnsi="Times New Roman"/>
              </w:rPr>
              <w:t xml:space="preserve"> according to </w:t>
            </w:r>
            <w:r>
              <w:rPr>
                <w:rFonts w:ascii="Times New Roman" w:eastAsia="Calibri" w:hAnsi="Times New Roman"/>
              </w:rPr>
              <w:t>SRD</w:t>
            </w:r>
            <w:r w:rsidRPr="00484C90">
              <w:rPr>
                <w:rFonts w:ascii="Times New Roman" w:eastAsia="Calibri" w:hAnsi="Times New Roman"/>
              </w:rPr>
              <w:t xml:space="preserve"> (if applicable)</w:t>
            </w:r>
          </w:p>
        </w:tc>
        <w:tc>
          <w:tcPr>
            <w:tcW w:w="2062" w:type="dxa"/>
            <w:tcBorders>
              <w:top w:val="single" w:sz="4" w:space="0" w:color="auto"/>
              <w:left w:val="single" w:sz="4" w:space="0" w:color="auto"/>
              <w:bottom w:val="single" w:sz="4" w:space="0" w:color="auto"/>
              <w:right w:val="single" w:sz="4" w:space="0" w:color="auto"/>
            </w:tcBorders>
          </w:tcPr>
          <w:p w14:paraId="6FDC8502" w14:textId="77777777" w:rsidR="00F5047A" w:rsidRDefault="00F5047A" w:rsidP="009E1389">
            <w:pPr>
              <w:rPr>
                <w:rFonts w:ascii="Times New Roman" w:eastAsia="Calibri" w:hAnsi="Times New Roman"/>
              </w:rPr>
            </w:pPr>
            <w:r>
              <w:rPr>
                <w:rFonts w:ascii="Times New Roman" w:eastAsia="Calibri" w:hAnsi="Times New Roman"/>
              </w:rPr>
              <w:t>Amount</w:t>
            </w:r>
          </w:p>
        </w:tc>
      </w:tr>
    </w:tbl>
    <w:p w14:paraId="4620FF84" w14:textId="77777777" w:rsidR="00F5047A" w:rsidRDefault="00F5047A" w:rsidP="00F5047A"/>
    <w:p w14:paraId="548AC85A" w14:textId="69A449B3" w:rsidR="00F5047A" w:rsidRPr="00F5047A" w:rsidRDefault="00163515" w:rsidP="00F5047A">
      <w:pPr>
        <w:suppressAutoHyphens/>
        <w:rPr>
          <w:rFonts w:ascii="Times New Roman" w:eastAsia="Calibri" w:hAnsi="Times New Roman"/>
          <w:color w:val="0000FF"/>
          <w:u w:val="single"/>
        </w:rPr>
      </w:pPr>
      <w:r>
        <w:rPr>
          <w:rFonts w:ascii="Times New Roman" w:eastAsia="Calibri" w:hAnsi="Times New Roman"/>
        </w:rPr>
        <w:t>Sponsor</w:t>
      </w:r>
      <w:r w:rsidR="00F5047A" w:rsidRPr="00484C90">
        <w:rPr>
          <w:rFonts w:ascii="Times New Roman" w:eastAsia="Calibri" w:hAnsi="Times New Roman"/>
        </w:rPr>
        <w:t xml:space="preserve"> fill</w:t>
      </w:r>
      <w:r>
        <w:rPr>
          <w:rFonts w:ascii="Times New Roman" w:eastAsia="Calibri" w:hAnsi="Times New Roman"/>
        </w:rPr>
        <w:t>s</w:t>
      </w:r>
      <w:r w:rsidR="00F5047A" w:rsidRPr="00484C90">
        <w:rPr>
          <w:rFonts w:ascii="Times New Roman" w:eastAsia="Calibri" w:hAnsi="Times New Roman"/>
        </w:rPr>
        <w:t xml:space="preserve"> in form and send at the latest January 31</w:t>
      </w:r>
      <w:r w:rsidR="00F5047A" w:rsidRPr="00484C90">
        <w:rPr>
          <w:rFonts w:ascii="Times New Roman" w:eastAsia="Calibri" w:hAnsi="Times New Roman"/>
          <w:vertAlign w:val="superscript"/>
        </w:rPr>
        <w:t>st</w:t>
      </w:r>
      <w:r w:rsidR="00F5047A" w:rsidRPr="00484C90">
        <w:rPr>
          <w:rFonts w:ascii="Times New Roman" w:eastAsia="Calibri" w:hAnsi="Times New Roman"/>
        </w:rPr>
        <w:t xml:space="preserve"> to: </w:t>
      </w:r>
      <w:r w:rsidR="00F5047A">
        <w:rPr>
          <w:rFonts w:ascii="Times New Roman" w:eastAsia="Calibri" w:hAnsi="Times New Roman"/>
          <w:highlight w:val="yellow"/>
        </w:rPr>
        <w:t>[</w:t>
      </w:r>
      <w:r w:rsidR="00F5047A" w:rsidRPr="00484C90">
        <w:rPr>
          <w:rFonts w:ascii="Times New Roman" w:eastAsia="Calibri" w:hAnsi="Times New Roman"/>
          <w:highlight w:val="yellow"/>
          <w:lang w:val="nb-NO"/>
        </w:rPr>
        <w:t xml:space="preserve">Email </w:t>
      </w:r>
      <w:r w:rsidR="00F5047A">
        <w:rPr>
          <w:rFonts w:ascii="Times New Roman" w:eastAsia="Calibri" w:hAnsi="Times New Roman"/>
          <w:highlight w:val="yellow"/>
          <w:lang w:val="nb-NO"/>
        </w:rPr>
        <w:t>Company</w:t>
      </w:r>
      <w:r w:rsidR="00F5047A" w:rsidRPr="00484C90">
        <w:rPr>
          <w:rFonts w:ascii="Times New Roman" w:eastAsia="Calibri" w:hAnsi="Times New Roman"/>
          <w:highlight w:val="yellow"/>
          <w:lang w:val="nb-NO"/>
        </w:rPr>
        <w:t>]</w:t>
      </w:r>
    </w:p>
    <w:sectPr w:rsidR="00F5047A" w:rsidRPr="00F504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C7A9" w14:textId="77777777" w:rsidR="0052109A" w:rsidRDefault="0052109A">
      <w:pPr>
        <w:spacing w:after="0" w:line="240" w:lineRule="auto"/>
      </w:pPr>
      <w:r>
        <w:separator/>
      </w:r>
    </w:p>
  </w:endnote>
  <w:endnote w:type="continuationSeparator" w:id="0">
    <w:p w14:paraId="65066998" w14:textId="77777777" w:rsidR="0052109A" w:rsidRDefault="0052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77AF" w14:textId="77777777" w:rsidR="00C56186" w:rsidRDefault="00C56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60528"/>
      <w:docPartObj>
        <w:docPartGallery w:val="Page Numbers (Bottom of Page)"/>
        <w:docPartUnique/>
      </w:docPartObj>
    </w:sdtPr>
    <w:sdtContent>
      <w:p w14:paraId="398318C0" w14:textId="543F05F8" w:rsidR="00C56186" w:rsidRDefault="00C56186">
        <w:pPr>
          <w:pStyle w:val="Footer"/>
          <w:jc w:val="center"/>
        </w:pPr>
        <w:r>
          <w:fldChar w:fldCharType="begin"/>
        </w:r>
        <w:r>
          <w:instrText>PAGE   \* MERGEFORMAT</w:instrText>
        </w:r>
        <w:r>
          <w:fldChar w:fldCharType="separate"/>
        </w:r>
        <w:r>
          <w:rPr>
            <w:lang w:val="de-DE"/>
          </w:rPr>
          <w:t>2</w:t>
        </w:r>
        <w:r>
          <w:fldChar w:fldCharType="end"/>
        </w:r>
      </w:p>
    </w:sdtContent>
  </w:sdt>
  <w:p w14:paraId="2C29A7E8" w14:textId="746EC1EC" w:rsidR="00172773" w:rsidRDefault="00172773">
    <w:pPr>
      <w:pStyle w:val="DocI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A2EA" w14:textId="77777777" w:rsidR="00C56186" w:rsidRDefault="00C56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AF0F" w14:textId="77777777" w:rsidR="0052109A" w:rsidRDefault="0052109A">
      <w:pPr>
        <w:spacing w:after="0" w:line="240" w:lineRule="auto"/>
      </w:pPr>
      <w:r>
        <w:separator/>
      </w:r>
    </w:p>
  </w:footnote>
  <w:footnote w:type="continuationSeparator" w:id="0">
    <w:p w14:paraId="57D36148" w14:textId="77777777" w:rsidR="0052109A" w:rsidRDefault="0052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0013" w14:textId="77777777" w:rsidR="00C56186" w:rsidRDefault="00C56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DEE9" w14:textId="77777777" w:rsidR="00C56186" w:rsidRDefault="00C561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FBC4E" w14:textId="77777777" w:rsidR="00C56186" w:rsidRDefault="00C56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1E03"/>
    <w:multiLevelType w:val="hybridMultilevel"/>
    <w:tmpl w:val="2B967B20"/>
    <w:lvl w:ilvl="0" w:tplc="08070001">
      <w:start w:val="1"/>
      <w:numFmt w:val="bullet"/>
      <w:lvlText w:val=""/>
      <w:lvlJc w:val="left"/>
      <w:pPr>
        <w:ind w:left="1776" w:hanging="360"/>
      </w:pPr>
      <w:rPr>
        <w:rFonts w:ascii="Symbol" w:hAnsi="Symbo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 w15:restartNumberingAfterBreak="0">
    <w:nsid w:val="315243B3"/>
    <w:multiLevelType w:val="multilevel"/>
    <w:tmpl w:val="E95C243E"/>
    <w:lvl w:ilvl="0">
      <w:start w:val="1"/>
      <w:numFmt w:val="decimal"/>
      <w:lvlText w:val="%1."/>
      <w:lvlJc w:val="left"/>
      <w:pPr>
        <w:ind w:left="360" w:hanging="360"/>
      </w:pPr>
      <w:rPr>
        <w:rFonts w:hint="default"/>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BC3799"/>
    <w:multiLevelType w:val="multilevel"/>
    <w:tmpl w:val="089ED3E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D9025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B06E4F"/>
    <w:multiLevelType w:val="multilevel"/>
    <w:tmpl w:val="4C1E9BEE"/>
    <w:styleLink w:val="Style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F787A4D"/>
    <w:multiLevelType w:val="hybridMultilevel"/>
    <w:tmpl w:val="5DC82B8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16cid:durableId="1999378480">
    <w:abstractNumId w:val="4"/>
  </w:num>
  <w:num w:numId="2" w16cid:durableId="1736271227">
    <w:abstractNumId w:val="1"/>
  </w:num>
  <w:num w:numId="3" w16cid:durableId="463274954">
    <w:abstractNumId w:val="5"/>
  </w:num>
  <w:num w:numId="4" w16cid:durableId="2137722045">
    <w:abstractNumId w:val="2"/>
  </w:num>
  <w:num w:numId="5" w16cid:durableId="1241603489">
    <w:abstractNumId w:val="3"/>
  </w:num>
  <w:num w:numId="6" w16cid:durableId="186482778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30B"/>
    <w:rsid w:val="000006DE"/>
    <w:rsid w:val="00000E59"/>
    <w:rsid w:val="00001F6B"/>
    <w:rsid w:val="000133A6"/>
    <w:rsid w:val="00026EBC"/>
    <w:rsid w:val="000363BC"/>
    <w:rsid w:val="00042143"/>
    <w:rsid w:val="00046128"/>
    <w:rsid w:val="000462DB"/>
    <w:rsid w:val="000523EF"/>
    <w:rsid w:val="000658D5"/>
    <w:rsid w:val="00080002"/>
    <w:rsid w:val="00080F2D"/>
    <w:rsid w:val="00087264"/>
    <w:rsid w:val="000901D8"/>
    <w:rsid w:val="0009500A"/>
    <w:rsid w:val="000A59C5"/>
    <w:rsid w:val="000B141F"/>
    <w:rsid w:val="000B3C64"/>
    <w:rsid w:val="000C10B3"/>
    <w:rsid w:val="000C441E"/>
    <w:rsid w:val="000E0FB6"/>
    <w:rsid w:val="000E7587"/>
    <w:rsid w:val="000F100F"/>
    <w:rsid w:val="000F198B"/>
    <w:rsid w:val="00101B90"/>
    <w:rsid w:val="00111F59"/>
    <w:rsid w:val="00135757"/>
    <w:rsid w:val="0013662B"/>
    <w:rsid w:val="00137F06"/>
    <w:rsid w:val="00143202"/>
    <w:rsid w:val="001561EE"/>
    <w:rsid w:val="0015634E"/>
    <w:rsid w:val="00163515"/>
    <w:rsid w:val="001667F3"/>
    <w:rsid w:val="00172773"/>
    <w:rsid w:val="00185412"/>
    <w:rsid w:val="0019044D"/>
    <w:rsid w:val="001B2897"/>
    <w:rsid w:val="001C2F78"/>
    <w:rsid w:val="001C30AA"/>
    <w:rsid w:val="001C6B97"/>
    <w:rsid w:val="001D1580"/>
    <w:rsid w:val="001D520A"/>
    <w:rsid w:val="001E2E65"/>
    <w:rsid w:val="00212FC8"/>
    <w:rsid w:val="00216682"/>
    <w:rsid w:val="002167B4"/>
    <w:rsid w:val="0022161F"/>
    <w:rsid w:val="00224072"/>
    <w:rsid w:val="002348B9"/>
    <w:rsid w:val="00247D46"/>
    <w:rsid w:val="00251E02"/>
    <w:rsid w:val="00254411"/>
    <w:rsid w:val="00255E3D"/>
    <w:rsid w:val="0025718F"/>
    <w:rsid w:val="00257AB7"/>
    <w:rsid w:val="00270B39"/>
    <w:rsid w:val="00276286"/>
    <w:rsid w:val="0028346F"/>
    <w:rsid w:val="002860A9"/>
    <w:rsid w:val="0029506E"/>
    <w:rsid w:val="002A6951"/>
    <w:rsid w:val="002B326C"/>
    <w:rsid w:val="002D05F7"/>
    <w:rsid w:val="002D3CF4"/>
    <w:rsid w:val="003047C1"/>
    <w:rsid w:val="0031559C"/>
    <w:rsid w:val="00320CFB"/>
    <w:rsid w:val="00323F88"/>
    <w:rsid w:val="00325A88"/>
    <w:rsid w:val="00337107"/>
    <w:rsid w:val="00340631"/>
    <w:rsid w:val="0034266C"/>
    <w:rsid w:val="00346D3F"/>
    <w:rsid w:val="00357DC9"/>
    <w:rsid w:val="0036405B"/>
    <w:rsid w:val="0038298D"/>
    <w:rsid w:val="003851BD"/>
    <w:rsid w:val="003944B0"/>
    <w:rsid w:val="0039644B"/>
    <w:rsid w:val="003A1562"/>
    <w:rsid w:val="003A29F6"/>
    <w:rsid w:val="003B16A2"/>
    <w:rsid w:val="00403B9E"/>
    <w:rsid w:val="004414AB"/>
    <w:rsid w:val="00450842"/>
    <w:rsid w:val="00466A9D"/>
    <w:rsid w:val="00467C26"/>
    <w:rsid w:val="004C7F97"/>
    <w:rsid w:val="004F1C47"/>
    <w:rsid w:val="005007E3"/>
    <w:rsid w:val="00513C0C"/>
    <w:rsid w:val="0052109A"/>
    <w:rsid w:val="00542834"/>
    <w:rsid w:val="00544329"/>
    <w:rsid w:val="005464D3"/>
    <w:rsid w:val="005519BB"/>
    <w:rsid w:val="00570EEF"/>
    <w:rsid w:val="00571833"/>
    <w:rsid w:val="00573957"/>
    <w:rsid w:val="00580011"/>
    <w:rsid w:val="0058789D"/>
    <w:rsid w:val="00592C6B"/>
    <w:rsid w:val="0059358A"/>
    <w:rsid w:val="0059373D"/>
    <w:rsid w:val="005A4431"/>
    <w:rsid w:val="005B61A1"/>
    <w:rsid w:val="005C01E2"/>
    <w:rsid w:val="005F02B6"/>
    <w:rsid w:val="005F478F"/>
    <w:rsid w:val="005F4B05"/>
    <w:rsid w:val="00605641"/>
    <w:rsid w:val="00621F7C"/>
    <w:rsid w:val="00624492"/>
    <w:rsid w:val="00634C05"/>
    <w:rsid w:val="00634C26"/>
    <w:rsid w:val="006350F3"/>
    <w:rsid w:val="00645355"/>
    <w:rsid w:val="00645AA2"/>
    <w:rsid w:val="0064678E"/>
    <w:rsid w:val="00656D72"/>
    <w:rsid w:val="0066400D"/>
    <w:rsid w:val="00690DB4"/>
    <w:rsid w:val="0069630F"/>
    <w:rsid w:val="00696A15"/>
    <w:rsid w:val="006B0623"/>
    <w:rsid w:val="006C15F2"/>
    <w:rsid w:val="006E30AF"/>
    <w:rsid w:val="006F4EDC"/>
    <w:rsid w:val="00700B07"/>
    <w:rsid w:val="00701A8C"/>
    <w:rsid w:val="007021AC"/>
    <w:rsid w:val="00704914"/>
    <w:rsid w:val="00707CEF"/>
    <w:rsid w:val="007117C5"/>
    <w:rsid w:val="00734A65"/>
    <w:rsid w:val="00737832"/>
    <w:rsid w:val="00737967"/>
    <w:rsid w:val="007577F7"/>
    <w:rsid w:val="0077250F"/>
    <w:rsid w:val="00783A7F"/>
    <w:rsid w:val="0078544B"/>
    <w:rsid w:val="00787EEF"/>
    <w:rsid w:val="007904AB"/>
    <w:rsid w:val="007A0A0D"/>
    <w:rsid w:val="007D0C71"/>
    <w:rsid w:val="007D6B77"/>
    <w:rsid w:val="00803FAE"/>
    <w:rsid w:val="008044C3"/>
    <w:rsid w:val="0081652A"/>
    <w:rsid w:val="008202EA"/>
    <w:rsid w:val="00826FC7"/>
    <w:rsid w:val="008312E4"/>
    <w:rsid w:val="00842CAE"/>
    <w:rsid w:val="00880ABD"/>
    <w:rsid w:val="008A1615"/>
    <w:rsid w:val="008A3172"/>
    <w:rsid w:val="008A630B"/>
    <w:rsid w:val="008B10F3"/>
    <w:rsid w:val="008B1E3E"/>
    <w:rsid w:val="008C1C46"/>
    <w:rsid w:val="008C6822"/>
    <w:rsid w:val="008D282B"/>
    <w:rsid w:val="008D452C"/>
    <w:rsid w:val="008D4FF4"/>
    <w:rsid w:val="008E58A7"/>
    <w:rsid w:val="008E5F71"/>
    <w:rsid w:val="00903075"/>
    <w:rsid w:val="00915722"/>
    <w:rsid w:val="00926DFA"/>
    <w:rsid w:val="00941A00"/>
    <w:rsid w:val="00953ADB"/>
    <w:rsid w:val="0095423B"/>
    <w:rsid w:val="009573CB"/>
    <w:rsid w:val="009612E9"/>
    <w:rsid w:val="009613BD"/>
    <w:rsid w:val="00964DBD"/>
    <w:rsid w:val="00976C84"/>
    <w:rsid w:val="00984686"/>
    <w:rsid w:val="0098614D"/>
    <w:rsid w:val="0099143D"/>
    <w:rsid w:val="009915C9"/>
    <w:rsid w:val="009A639F"/>
    <w:rsid w:val="009B0706"/>
    <w:rsid w:val="009B21DB"/>
    <w:rsid w:val="009B352A"/>
    <w:rsid w:val="009B5A7A"/>
    <w:rsid w:val="009C0C0E"/>
    <w:rsid w:val="009C4C66"/>
    <w:rsid w:val="009C7674"/>
    <w:rsid w:val="009D4E40"/>
    <w:rsid w:val="009E7818"/>
    <w:rsid w:val="00A003C8"/>
    <w:rsid w:val="00A0133D"/>
    <w:rsid w:val="00A122E5"/>
    <w:rsid w:val="00A1289D"/>
    <w:rsid w:val="00A32D61"/>
    <w:rsid w:val="00A42BBF"/>
    <w:rsid w:val="00A53144"/>
    <w:rsid w:val="00A56CD1"/>
    <w:rsid w:val="00A57D31"/>
    <w:rsid w:val="00A64063"/>
    <w:rsid w:val="00A74AFE"/>
    <w:rsid w:val="00A951A7"/>
    <w:rsid w:val="00A97544"/>
    <w:rsid w:val="00AA75CE"/>
    <w:rsid w:val="00AD22DB"/>
    <w:rsid w:val="00AD7268"/>
    <w:rsid w:val="00AE3C7D"/>
    <w:rsid w:val="00AF0F70"/>
    <w:rsid w:val="00B03379"/>
    <w:rsid w:val="00B13044"/>
    <w:rsid w:val="00B13E24"/>
    <w:rsid w:val="00B20A31"/>
    <w:rsid w:val="00B349C7"/>
    <w:rsid w:val="00B34F3F"/>
    <w:rsid w:val="00B369DE"/>
    <w:rsid w:val="00B50804"/>
    <w:rsid w:val="00B86938"/>
    <w:rsid w:val="00B938EE"/>
    <w:rsid w:val="00BA6FEC"/>
    <w:rsid w:val="00BB3EB7"/>
    <w:rsid w:val="00BC3245"/>
    <w:rsid w:val="00BC4AB7"/>
    <w:rsid w:val="00BE2014"/>
    <w:rsid w:val="00BE426F"/>
    <w:rsid w:val="00BE795B"/>
    <w:rsid w:val="00BF7B19"/>
    <w:rsid w:val="00C009D0"/>
    <w:rsid w:val="00C262E7"/>
    <w:rsid w:val="00C2744F"/>
    <w:rsid w:val="00C355B8"/>
    <w:rsid w:val="00C41D17"/>
    <w:rsid w:val="00C50562"/>
    <w:rsid w:val="00C56186"/>
    <w:rsid w:val="00C67E75"/>
    <w:rsid w:val="00C7478F"/>
    <w:rsid w:val="00C96365"/>
    <w:rsid w:val="00C96424"/>
    <w:rsid w:val="00CA7C45"/>
    <w:rsid w:val="00CB3835"/>
    <w:rsid w:val="00CB4E93"/>
    <w:rsid w:val="00CC4595"/>
    <w:rsid w:val="00CC6ED6"/>
    <w:rsid w:val="00CD2607"/>
    <w:rsid w:val="00CD524C"/>
    <w:rsid w:val="00CD739F"/>
    <w:rsid w:val="00D06296"/>
    <w:rsid w:val="00D1040C"/>
    <w:rsid w:val="00D27A66"/>
    <w:rsid w:val="00D32E86"/>
    <w:rsid w:val="00D364BA"/>
    <w:rsid w:val="00D375E9"/>
    <w:rsid w:val="00D42E87"/>
    <w:rsid w:val="00D43E11"/>
    <w:rsid w:val="00D54DC7"/>
    <w:rsid w:val="00D9606F"/>
    <w:rsid w:val="00DA0AA9"/>
    <w:rsid w:val="00DA1972"/>
    <w:rsid w:val="00DC0A41"/>
    <w:rsid w:val="00DC76D8"/>
    <w:rsid w:val="00DD0C21"/>
    <w:rsid w:val="00DE2720"/>
    <w:rsid w:val="00DE61F9"/>
    <w:rsid w:val="00E00095"/>
    <w:rsid w:val="00E00DAB"/>
    <w:rsid w:val="00E02592"/>
    <w:rsid w:val="00E06238"/>
    <w:rsid w:val="00E14900"/>
    <w:rsid w:val="00E152BE"/>
    <w:rsid w:val="00E202B2"/>
    <w:rsid w:val="00E22E23"/>
    <w:rsid w:val="00E2648B"/>
    <w:rsid w:val="00E32FB8"/>
    <w:rsid w:val="00E4721E"/>
    <w:rsid w:val="00E63768"/>
    <w:rsid w:val="00E850B9"/>
    <w:rsid w:val="00E853E6"/>
    <w:rsid w:val="00E92EAF"/>
    <w:rsid w:val="00EB456C"/>
    <w:rsid w:val="00EC55A3"/>
    <w:rsid w:val="00ED646C"/>
    <w:rsid w:val="00EE3B16"/>
    <w:rsid w:val="00EE51B4"/>
    <w:rsid w:val="00EE70F8"/>
    <w:rsid w:val="00F03133"/>
    <w:rsid w:val="00F07165"/>
    <w:rsid w:val="00F11D51"/>
    <w:rsid w:val="00F24A8C"/>
    <w:rsid w:val="00F31AA6"/>
    <w:rsid w:val="00F41D30"/>
    <w:rsid w:val="00F47337"/>
    <w:rsid w:val="00F5047A"/>
    <w:rsid w:val="00F509AB"/>
    <w:rsid w:val="00F625CE"/>
    <w:rsid w:val="00F74A35"/>
    <w:rsid w:val="00F767EB"/>
    <w:rsid w:val="00F862D3"/>
    <w:rsid w:val="00F96DE1"/>
    <w:rsid w:val="00FB0C96"/>
    <w:rsid w:val="00FB1A57"/>
    <w:rsid w:val="00FB417F"/>
    <w:rsid w:val="00FB7964"/>
    <w:rsid w:val="00FC7421"/>
    <w:rsid w:val="00FD01D7"/>
    <w:rsid w:val="00FD34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F968"/>
  <w15:chartTrackingRefBased/>
  <w15:docId w15:val="{07956BDB-000C-46F2-A3A6-49A8393E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42E87"/>
    <w:pPr>
      <w:numPr>
        <w:numId w:val="1"/>
      </w:numPr>
    </w:pPr>
  </w:style>
  <w:style w:type="character" w:styleId="Hyperlink">
    <w:name w:val="Hyperlink"/>
    <w:basedOn w:val="DefaultParagraphFont"/>
    <w:uiPriority w:val="99"/>
    <w:unhideWhenUsed/>
    <w:rsid w:val="001B2897"/>
    <w:rPr>
      <w:color w:val="0563C1" w:themeColor="hyperlink"/>
      <w:u w:val="single"/>
    </w:rPr>
  </w:style>
  <w:style w:type="paragraph" w:styleId="ListParagraph">
    <w:name w:val="List Paragraph"/>
    <w:basedOn w:val="Normal"/>
    <w:uiPriority w:val="99"/>
    <w:qFormat/>
    <w:rsid w:val="001B2897"/>
    <w:pPr>
      <w:ind w:left="720"/>
      <w:contextualSpacing/>
    </w:pPr>
  </w:style>
  <w:style w:type="paragraph" w:customStyle="1" w:styleId="DocID">
    <w:name w:val="DocID"/>
    <w:basedOn w:val="Footer"/>
    <w:next w:val="Footer"/>
    <w:link w:val="DocIDChar"/>
    <w:rsid w:val="00172773"/>
    <w:pPr>
      <w:widowControl w:val="0"/>
      <w:tabs>
        <w:tab w:val="clear" w:pos="4680"/>
        <w:tab w:val="clear" w:pos="9360"/>
      </w:tabs>
      <w:suppressAutoHyphens/>
      <w:textAlignment w:val="baseline"/>
    </w:pPr>
    <w:rPr>
      <w:rFonts w:ascii="Times New Roman" w:eastAsia="Times New Roman" w:hAnsi="Times New Roman" w:cs="Times New Roman"/>
      <w:sz w:val="16"/>
      <w:szCs w:val="20"/>
      <w:lang w:eastAsia="zh-CN"/>
    </w:rPr>
  </w:style>
  <w:style w:type="character" w:customStyle="1" w:styleId="DocIDChar">
    <w:name w:val="DocID Char"/>
    <w:basedOn w:val="DefaultParagraphFont"/>
    <w:link w:val="DocID"/>
    <w:rsid w:val="00172773"/>
    <w:rPr>
      <w:rFonts w:ascii="Times New Roman" w:eastAsia="Times New Roman" w:hAnsi="Times New Roman" w:cs="Times New Roman"/>
      <w:sz w:val="16"/>
      <w:szCs w:val="20"/>
      <w:lang w:eastAsia="zh-CN"/>
    </w:rPr>
  </w:style>
  <w:style w:type="paragraph" w:styleId="Footer">
    <w:name w:val="footer"/>
    <w:basedOn w:val="Normal"/>
    <w:link w:val="FooterChar"/>
    <w:uiPriority w:val="99"/>
    <w:unhideWhenUsed/>
    <w:rsid w:val="00172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773"/>
  </w:style>
  <w:style w:type="paragraph" w:styleId="Revision">
    <w:name w:val="Revision"/>
    <w:hidden/>
    <w:uiPriority w:val="99"/>
    <w:semiHidden/>
    <w:rsid w:val="00580011"/>
    <w:pPr>
      <w:spacing w:after="0" w:line="240" w:lineRule="auto"/>
    </w:pPr>
  </w:style>
  <w:style w:type="table" w:customStyle="1" w:styleId="Tabellenraster1">
    <w:name w:val="Tabellenraster1"/>
    <w:basedOn w:val="TableNormal"/>
    <w:next w:val="TableGrid"/>
    <w:uiPriority w:val="59"/>
    <w:rsid w:val="00A951A7"/>
    <w:pPr>
      <w:suppressAutoHyphens/>
      <w:spacing w:after="0" w:line="240" w:lineRule="auto"/>
    </w:pPr>
    <w:rPr>
      <w:rFonts w:eastAsiaTheme="minorHAnsi"/>
      <w:lang w:val="nb-N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9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B16"/>
    <w:rPr>
      <w:sz w:val="16"/>
      <w:szCs w:val="16"/>
    </w:rPr>
  </w:style>
  <w:style w:type="paragraph" w:styleId="CommentText">
    <w:name w:val="annotation text"/>
    <w:basedOn w:val="Normal"/>
    <w:link w:val="CommentTextChar"/>
    <w:uiPriority w:val="99"/>
    <w:semiHidden/>
    <w:unhideWhenUsed/>
    <w:rsid w:val="00EE3B16"/>
    <w:pPr>
      <w:spacing w:line="240" w:lineRule="auto"/>
    </w:pPr>
    <w:rPr>
      <w:sz w:val="20"/>
      <w:szCs w:val="20"/>
    </w:rPr>
  </w:style>
  <w:style w:type="character" w:customStyle="1" w:styleId="CommentTextChar">
    <w:name w:val="Comment Text Char"/>
    <w:basedOn w:val="DefaultParagraphFont"/>
    <w:link w:val="CommentText"/>
    <w:uiPriority w:val="99"/>
    <w:semiHidden/>
    <w:rsid w:val="00EE3B16"/>
    <w:rPr>
      <w:sz w:val="20"/>
      <w:szCs w:val="20"/>
    </w:rPr>
  </w:style>
  <w:style w:type="paragraph" w:styleId="CommentSubject">
    <w:name w:val="annotation subject"/>
    <w:basedOn w:val="CommentText"/>
    <w:next w:val="CommentText"/>
    <w:link w:val="CommentSubjectChar"/>
    <w:uiPriority w:val="99"/>
    <w:semiHidden/>
    <w:unhideWhenUsed/>
    <w:rsid w:val="00EE3B16"/>
    <w:rPr>
      <w:b/>
      <w:bCs/>
    </w:rPr>
  </w:style>
  <w:style w:type="character" w:customStyle="1" w:styleId="CommentSubjectChar">
    <w:name w:val="Comment Subject Char"/>
    <w:basedOn w:val="CommentTextChar"/>
    <w:link w:val="CommentSubject"/>
    <w:uiPriority w:val="99"/>
    <w:semiHidden/>
    <w:rsid w:val="00EE3B16"/>
    <w:rPr>
      <w:b/>
      <w:bCs/>
      <w:sz w:val="20"/>
      <w:szCs w:val="20"/>
    </w:rPr>
  </w:style>
  <w:style w:type="paragraph" w:styleId="Header">
    <w:name w:val="header"/>
    <w:basedOn w:val="Normal"/>
    <w:link w:val="HeaderChar"/>
    <w:uiPriority w:val="99"/>
    <w:unhideWhenUsed/>
    <w:rsid w:val="00C561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6186"/>
  </w:style>
  <w:style w:type="paragraph" w:styleId="BodyTextIndent">
    <w:name w:val="Body Text Indent"/>
    <w:basedOn w:val="Normal"/>
    <w:link w:val="BodyTextIndentChar"/>
    <w:rsid w:val="009573CB"/>
    <w:pPr>
      <w:keepLines/>
      <w:tabs>
        <w:tab w:val="left" w:pos="-720"/>
      </w:tabs>
      <w:suppressAutoHyphens/>
      <w:spacing w:after="0" w:line="240" w:lineRule="auto"/>
      <w:ind w:left="867" w:firstLine="720"/>
      <w:jc w:val="both"/>
    </w:pPr>
    <w:rPr>
      <w:rFonts w:ascii="Times New Roman" w:eastAsia="Times New Roman" w:hAnsi="Times New Roman" w:cs="Times New Roman"/>
      <w:sz w:val="24"/>
      <w:szCs w:val="20"/>
      <w:lang w:eastAsia="en-US"/>
    </w:rPr>
  </w:style>
  <w:style w:type="character" w:customStyle="1" w:styleId="BodyTextIndentChar">
    <w:name w:val="Body Text Indent Char"/>
    <w:basedOn w:val="DefaultParagraphFont"/>
    <w:link w:val="BodyTextIndent"/>
    <w:rsid w:val="009573CB"/>
    <w:rPr>
      <w:rFonts w:ascii="Times New Roman" w:eastAsia="Times New Roman" w:hAnsi="Times New Roman" w:cs="Times New Roman"/>
      <w:sz w:val="24"/>
      <w:szCs w:val="20"/>
      <w:lang w:eastAsia="en-US"/>
    </w:rPr>
  </w:style>
  <w:style w:type="paragraph" w:customStyle="1" w:styleId="RightPar">
    <w:name w:val="Right Par"/>
    <w:rsid w:val="00F31AA6"/>
    <w:pPr>
      <w:tabs>
        <w:tab w:val="left" w:pos="-720"/>
        <w:tab w:val="left" w:pos="0"/>
        <w:tab w:val="decimal" w:pos="720"/>
      </w:tabs>
      <w:suppressAutoHyphens/>
      <w:overflowPunct w:val="0"/>
      <w:autoSpaceDE w:val="0"/>
      <w:autoSpaceDN w:val="0"/>
      <w:adjustRightInd w:val="0"/>
      <w:spacing w:after="0" w:line="240" w:lineRule="auto"/>
      <w:ind w:left="867" w:right="720" w:hanging="510"/>
      <w:jc w:val="both"/>
      <w:textAlignment w:val="baseline"/>
    </w:pPr>
    <w:rPr>
      <w:rFonts w:ascii="Courier" w:eastAsia="Times New Roman" w:hAnsi="Courier"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01124">
      <w:bodyDiv w:val="1"/>
      <w:marLeft w:val="0"/>
      <w:marRight w:val="0"/>
      <w:marTop w:val="0"/>
      <w:marBottom w:val="0"/>
      <w:divBdr>
        <w:top w:val="none" w:sz="0" w:space="0" w:color="auto"/>
        <w:left w:val="none" w:sz="0" w:space="0" w:color="auto"/>
        <w:bottom w:val="none" w:sz="0" w:space="0" w:color="auto"/>
        <w:right w:val="none" w:sz="0" w:space="0" w:color="auto"/>
      </w:divBdr>
      <w:divsChild>
        <w:div w:id="134034294">
          <w:marLeft w:val="-115"/>
          <w:marRight w:val="0"/>
          <w:marTop w:val="0"/>
          <w:marBottom w:val="0"/>
          <w:divBdr>
            <w:top w:val="none" w:sz="0" w:space="0" w:color="auto"/>
            <w:left w:val="none" w:sz="0" w:space="0" w:color="auto"/>
            <w:bottom w:val="none" w:sz="0" w:space="0" w:color="auto"/>
            <w:right w:val="none" w:sz="0" w:space="0" w:color="auto"/>
          </w:divBdr>
        </w:div>
        <w:div w:id="2031567329">
          <w:marLeft w:val="-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3416</Words>
  <Characters>19474</Characters>
  <Application>Microsoft Office Word</Application>
  <DocSecurity>0</DocSecurity>
  <Lines>162</Lines>
  <Paragraphs>45</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    “Company Expenses” shall mean, to the extent not otherwise reimbursed, all out-o</vt:lpstr>
      <vt:lpstr>    “Company Receipts” shall mean all consideration actually received by Company fro</vt:lpstr>
      <vt:lpstr>    “Drug Development” shall mean the drug or therapeutic development activities act</vt:lpstr>
      <vt:lpstr>    “Drug development Period” shall mean a period of 60 [xxx] months commencing on t</vt:lpstr>
      <vt:lpstr>    </vt:lpstr>
      <vt:lpstr>    “Drug Development Plan” shall mean the drug or therapeutic development activated</vt:lpstr>
      <vt:lpstr>    “Drug Development Results” shall mean any and all intellectual property, inventi</vt:lpstr>
      <vt:lpstr>    “Company Team” shall mean employees and affiliates of Company contributing to Dr</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Kummer</dc:creator>
  <cp:keywords/>
  <dc:description/>
  <cp:lastModifiedBy>Clemens Ortlepp</cp:lastModifiedBy>
  <cp:revision>9</cp:revision>
  <dcterms:created xsi:type="dcterms:W3CDTF">2022-05-25T14:59:00Z</dcterms:created>
  <dcterms:modified xsi:type="dcterms:W3CDTF">2022-07-07T13:00:00Z</dcterms:modified>
</cp:coreProperties>
</file>