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5F0" w:rsidRPr="007B6700" w:rsidRDefault="00CD5439" w:rsidP="007B6700">
      <w:pPr>
        <w:pStyle w:val="Heading2"/>
        <w:rPr>
          <w:sz w:val="22"/>
          <w:szCs w:val="22"/>
        </w:rPr>
      </w:pPr>
      <w:r w:rsidRPr="007B6700">
        <w:rPr>
          <w:sz w:val="22"/>
          <w:szCs w:val="22"/>
        </w:rPr>
        <w:t>Lab 08:  Parse Different Data Types with Python</w:t>
      </w:r>
    </w:p>
    <w:p w:rsidR="004B15F0" w:rsidRPr="007B6700" w:rsidRDefault="00CD5439" w:rsidP="007B6700">
      <w:pPr>
        <w:pStyle w:val="Heading3"/>
        <w:rPr>
          <w:sz w:val="20"/>
          <w:szCs w:val="20"/>
        </w:rPr>
      </w:pPr>
      <w:r w:rsidRPr="007B6700">
        <w:rPr>
          <w:sz w:val="20"/>
          <w:szCs w:val="20"/>
        </w:rPr>
        <w:t>Case Study</w:t>
      </w:r>
    </w:p>
    <w:p w:rsidR="004B15F0" w:rsidRPr="007B6700" w:rsidRDefault="00CD5439" w:rsidP="007B6700">
      <w:pPr>
        <w:rPr>
          <w:sz w:val="20"/>
          <w:szCs w:val="20"/>
        </w:rPr>
      </w:pPr>
      <w:proofErr w:type="spellStart"/>
      <w:r w:rsidRPr="007B6700">
        <w:rPr>
          <w:sz w:val="20"/>
          <w:szCs w:val="20"/>
        </w:rPr>
        <w:t>NetStream</w:t>
      </w:r>
      <w:proofErr w:type="spellEnd"/>
      <w:r w:rsidRPr="007B6700">
        <w:rPr>
          <w:sz w:val="20"/>
          <w:szCs w:val="20"/>
        </w:rPr>
        <w:t xml:space="preserve"> Networks, a next-generation telecommunications provider, offers high-speed internet and enterprise-grade fiber-optic connectivity across major urban centers. With over 1,000 skilled employees and a rapidly growing infrastructure, the company face</w:t>
      </w:r>
      <w:r w:rsidRPr="007B6700">
        <w:rPr>
          <w:sz w:val="20"/>
          <w:szCs w:val="20"/>
        </w:rPr>
        <w:t xml:space="preserve">d increasing challenges managing its complex networking environment. As the demand for uptime, scalability, and rapid configuration increased, </w:t>
      </w:r>
      <w:proofErr w:type="spellStart"/>
      <w:r w:rsidRPr="007B6700">
        <w:rPr>
          <w:sz w:val="20"/>
          <w:szCs w:val="20"/>
        </w:rPr>
        <w:t>NetStream</w:t>
      </w:r>
      <w:proofErr w:type="spellEnd"/>
      <w:r w:rsidRPr="007B6700">
        <w:rPr>
          <w:sz w:val="20"/>
          <w:szCs w:val="20"/>
        </w:rPr>
        <w:t xml:space="preserve"> recog</w:t>
      </w:r>
      <w:r w:rsidR="007B6700" w:rsidRPr="007B6700">
        <w:rPr>
          <w:sz w:val="20"/>
          <w:szCs w:val="20"/>
        </w:rPr>
        <w:t xml:space="preserve">nized that its legacy practices, </w:t>
      </w:r>
      <w:r w:rsidRPr="007B6700">
        <w:rPr>
          <w:sz w:val="20"/>
          <w:szCs w:val="20"/>
        </w:rPr>
        <w:t>based on manual device access</w:t>
      </w:r>
      <w:r w:rsidR="007B6700" w:rsidRPr="007B6700">
        <w:rPr>
          <w:sz w:val="20"/>
          <w:szCs w:val="20"/>
        </w:rPr>
        <w:t xml:space="preserve"> and </w:t>
      </w:r>
      <w:proofErr w:type="spellStart"/>
      <w:r w:rsidR="007B6700" w:rsidRPr="007B6700">
        <w:rPr>
          <w:sz w:val="20"/>
          <w:szCs w:val="20"/>
        </w:rPr>
        <w:t>siloed</w:t>
      </w:r>
      <w:proofErr w:type="spellEnd"/>
      <w:r w:rsidR="007B6700" w:rsidRPr="007B6700">
        <w:rPr>
          <w:sz w:val="20"/>
          <w:szCs w:val="20"/>
        </w:rPr>
        <w:t xml:space="preserve"> configuration files, </w:t>
      </w:r>
      <w:r w:rsidRPr="007B6700">
        <w:rPr>
          <w:sz w:val="20"/>
          <w:szCs w:val="20"/>
        </w:rPr>
        <w:t>could</w:t>
      </w:r>
      <w:r w:rsidRPr="007B6700">
        <w:rPr>
          <w:sz w:val="20"/>
          <w:szCs w:val="20"/>
        </w:rPr>
        <w:t xml:space="preserve"> not support its vision for an agile, automated network.</w:t>
      </w:r>
    </w:p>
    <w:p w:rsidR="004B15F0" w:rsidRPr="007B6700" w:rsidRDefault="00CD5439" w:rsidP="007B6700">
      <w:pPr>
        <w:rPr>
          <w:sz w:val="20"/>
          <w:szCs w:val="20"/>
        </w:rPr>
      </w:pPr>
      <w:r w:rsidRPr="007B6700">
        <w:rPr>
          <w:sz w:val="20"/>
          <w:szCs w:val="20"/>
        </w:rPr>
        <w:t>The leadership team decided to adopt automation and modern data handling practices to enhance operational efficiency and streamline configuration management. Their goal was to leverage structured dat</w:t>
      </w:r>
      <w:r w:rsidRPr="007B6700">
        <w:rPr>
          <w:sz w:val="20"/>
          <w:szCs w:val="20"/>
        </w:rPr>
        <w:t>a formats, such as XML, JSON, and YAML, combined with Python scripting, to implement a standardized, automated, and centralized approach to network management.</w:t>
      </w:r>
    </w:p>
    <w:p w:rsidR="004B15F0" w:rsidRPr="007B6700" w:rsidRDefault="00CD5439" w:rsidP="007B6700">
      <w:pPr>
        <w:pStyle w:val="Heading3"/>
        <w:rPr>
          <w:sz w:val="20"/>
          <w:szCs w:val="20"/>
        </w:rPr>
      </w:pPr>
      <w:r w:rsidRPr="007B6700">
        <w:rPr>
          <w:sz w:val="20"/>
          <w:szCs w:val="20"/>
        </w:rPr>
        <w:t>Business Challenge</w:t>
      </w:r>
    </w:p>
    <w:p w:rsidR="004B15F0" w:rsidRPr="007B6700" w:rsidRDefault="00CD5439" w:rsidP="007B6700">
      <w:pPr>
        <w:rPr>
          <w:sz w:val="20"/>
          <w:szCs w:val="20"/>
        </w:rPr>
      </w:pPr>
      <w:proofErr w:type="spellStart"/>
      <w:r w:rsidRPr="007B6700">
        <w:rPr>
          <w:sz w:val="20"/>
          <w:szCs w:val="20"/>
        </w:rPr>
        <w:t>NetStream’s</w:t>
      </w:r>
      <w:proofErr w:type="spellEnd"/>
      <w:r w:rsidRPr="007B6700">
        <w:rPr>
          <w:sz w:val="20"/>
          <w:szCs w:val="20"/>
        </w:rPr>
        <w:t xml:space="preserve"> network engineers were spending valuable time logging into each d</w:t>
      </w:r>
      <w:r w:rsidRPr="007B6700">
        <w:rPr>
          <w:sz w:val="20"/>
          <w:szCs w:val="20"/>
        </w:rPr>
        <w:t xml:space="preserve">evice </w:t>
      </w:r>
      <w:proofErr w:type="gramStart"/>
      <w:r w:rsidRPr="007B6700">
        <w:rPr>
          <w:sz w:val="20"/>
          <w:szCs w:val="20"/>
        </w:rPr>
        <w:t>individually</w:t>
      </w:r>
      <w:proofErr w:type="gramEnd"/>
      <w:r w:rsidRPr="007B6700">
        <w:rPr>
          <w:sz w:val="20"/>
          <w:szCs w:val="20"/>
        </w:rPr>
        <w:t xml:space="preserve"> to configure routers, perform audits, or retrieve operational data. The use of manual CLI commands resulted in configuration inconsistencies, human errors, and extended resolution times.</w:t>
      </w:r>
    </w:p>
    <w:p w:rsidR="004B15F0" w:rsidRPr="007B6700" w:rsidRDefault="00CD5439" w:rsidP="007B6700">
      <w:pPr>
        <w:rPr>
          <w:sz w:val="20"/>
          <w:szCs w:val="20"/>
        </w:rPr>
      </w:pPr>
      <w:r w:rsidRPr="007B6700">
        <w:rPr>
          <w:sz w:val="20"/>
          <w:szCs w:val="20"/>
        </w:rPr>
        <w:t>There was no centralized control to push bulk conf</w:t>
      </w:r>
      <w:r w:rsidRPr="007B6700">
        <w:rPr>
          <w:sz w:val="20"/>
          <w:szCs w:val="20"/>
        </w:rPr>
        <w:t>iguration changes or monitor device status in real time. Configuration backups were often managed ad hoc, and the lack of structured data made automation difficult. As more devices and cities were added, the operational overhead increased significantly, th</w:t>
      </w:r>
      <w:r w:rsidRPr="007B6700">
        <w:rPr>
          <w:sz w:val="20"/>
          <w:szCs w:val="20"/>
        </w:rPr>
        <w:t>reatening scalability and service quality.</w:t>
      </w:r>
    </w:p>
    <w:p w:rsidR="004B15F0" w:rsidRPr="007B6700" w:rsidRDefault="00CD5439" w:rsidP="007B6700">
      <w:pPr>
        <w:rPr>
          <w:sz w:val="20"/>
          <w:szCs w:val="20"/>
        </w:rPr>
      </w:pPr>
      <w:r w:rsidRPr="007B6700">
        <w:rPr>
          <w:sz w:val="20"/>
          <w:szCs w:val="20"/>
        </w:rPr>
        <w:t>Furthermore, data extracted from network devices came in varying formats such as XML for device status, JSON from REST APIs, and YAML for configuration files. The absence of a standardized parsing and automation m</w:t>
      </w:r>
      <w:r w:rsidRPr="007B6700">
        <w:rPr>
          <w:sz w:val="20"/>
          <w:szCs w:val="20"/>
        </w:rPr>
        <w:t>echanism made integration between monitoring systems and configuration management tools highly inefficient.</w:t>
      </w:r>
    </w:p>
    <w:p w:rsidR="004B15F0" w:rsidRPr="007B6700" w:rsidRDefault="00CD5439" w:rsidP="007B6700">
      <w:pPr>
        <w:pStyle w:val="Heading3"/>
        <w:rPr>
          <w:sz w:val="20"/>
          <w:szCs w:val="20"/>
        </w:rPr>
      </w:pPr>
      <w:r w:rsidRPr="007B6700">
        <w:rPr>
          <w:sz w:val="20"/>
          <w:szCs w:val="20"/>
        </w:rPr>
        <w:t>Solution</w:t>
      </w:r>
    </w:p>
    <w:p w:rsidR="004B15F0" w:rsidRPr="007B6700" w:rsidRDefault="00CD5439" w:rsidP="007B6700">
      <w:pPr>
        <w:rPr>
          <w:sz w:val="20"/>
          <w:szCs w:val="20"/>
        </w:rPr>
      </w:pPr>
      <w:r w:rsidRPr="007B6700">
        <w:rPr>
          <w:sz w:val="20"/>
          <w:szCs w:val="20"/>
        </w:rPr>
        <w:t xml:space="preserve">To improve data handling, </w:t>
      </w:r>
      <w:proofErr w:type="spellStart"/>
      <w:r w:rsidRPr="007B6700">
        <w:rPr>
          <w:sz w:val="20"/>
          <w:szCs w:val="20"/>
        </w:rPr>
        <w:t>NetStream</w:t>
      </w:r>
      <w:proofErr w:type="spellEnd"/>
      <w:r w:rsidRPr="007B6700">
        <w:rPr>
          <w:sz w:val="20"/>
          <w:szCs w:val="20"/>
        </w:rPr>
        <w:t xml:space="preserve"> adopted a Python-based automation approach to parse and convert XML, JSON, and YAML formats. This allow</w:t>
      </w:r>
      <w:r w:rsidRPr="007B6700">
        <w:rPr>
          <w:sz w:val="20"/>
          <w:szCs w:val="20"/>
        </w:rPr>
        <w:t>ed the team to extract configuration parameters, validate settings, and transform data for integration with network tools and APIs.</w:t>
      </w:r>
    </w:p>
    <w:p w:rsidR="004B15F0" w:rsidRPr="007B6700" w:rsidRDefault="00CD5439" w:rsidP="007B6700">
      <w:pPr>
        <w:rPr>
          <w:sz w:val="20"/>
          <w:szCs w:val="20"/>
        </w:rPr>
      </w:pPr>
      <w:r w:rsidRPr="007B6700">
        <w:rPr>
          <w:sz w:val="20"/>
          <w:szCs w:val="20"/>
        </w:rPr>
        <w:t>The streamlined process enhanced visibility, reduced manual errors, and accelerated configuration tasks, laying the groundwo</w:t>
      </w:r>
      <w:r w:rsidRPr="007B6700">
        <w:rPr>
          <w:sz w:val="20"/>
          <w:szCs w:val="20"/>
        </w:rPr>
        <w:t>rk for advanced automation and consistent infrastructure management.</w:t>
      </w:r>
    </w:p>
    <w:p w:rsidR="004B15F0" w:rsidRPr="007B6700" w:rsidRDefault="00CD5439" w:rsidP="007B6700">
      <w:pPr>
        <w:numPr>
          <w:ilvl w:val="0"/>
          <w:numId w:val="1"/>
        </w:numPr>
        <w:pBdr>
          <w:top w:val="nil"/>
          <w:left w:val="nil"/>
          <w:bottom w:val="nil"/>
          <w:right w:val="nil"/>
          <w:between w:val="nil"/>
        </w:pBdr>
        <w:spacing w:after="0"/>
        <w:rPr>
          <w:sz w:val="20"/>
          <w:szCs w:val="20"/>
        </w:rPr>
      </w:pPr>
      <w:r w:rsidRPr="007B6700">
        <w:rPr>
          <w:color w:val="000000"/>
          <w:sz w:val="20"/>
          <w:szCs w:val="20"/>
        </w:rPr>
        <w:t>Parse XML in Python</w:t>
      </w:r>
    </w:p>
    <w:p w:rsidR="004B15F0" w:rsidRPr="007B6700" w:rsidRDefault="00CD5439" w:rsidP="007B6700">
      <w:pPr>
        <w:numPr>
          <w:ilvl w:val="0"/>
          <w:numId w:val="1"/>
        </w:numPr>
        <w:pBdr>
          <w:top w:val="nil"/>
          <w:left w:val="nil"/>
          <w:bottom w:val="nil"/>
          <w:right w:val="nil"/>
          <w:between w:val="nil"/>
        </w:pBdr>
        <w:spacing w:after="0"/>
        <w:rPr>
          <w:sz w:val="20"/>
          <w:szCs w:val="20"/>
        </w:rPr>
      </w:pPr>
      <w:r w:rsidRPr="007B6700">
        <w:rPr>
          <w:color w:val="000000"/>
          <w:sz w:val="20"/>
          <w:szCs w:val="20"/>
        </w:rPr>
        <w:t>Parse JSON in Python</w:t>
      </w:r>
    </w:p>
    <w:p w:rsidR="004B15F0" w:rsidRPr="007B6700" w:rsidRDefault="00CD5439" w:rsidP="007B6700">
      <w:pPr>
        <w:numPr>
          <w:ilvl w:val="0"/>
          <w:numId w:val="1"/>
        </w:numPr>
        <w:pBdr>
          <w:top w:val="nil"/>
          <w:left w:val="nil"/>
          <w:bottom w:val="nil"/>
          <w:right w:val="nil"/>
          <w:between w:val="nil"/>
        </w:pBdr>
        <w:rPr>
          <w:sz w:val="20"/>
          <w:szCs w:val="20"/>
        </w:rPr>
      </w:pPr>
      <w:r w:rsidRPr="007B6700">
        <w:rPr>
          <w:color w:val="000000"/>
          <w:sz w:val="20"/>
          <w:szCs w:val="20"/>
        </w:rPr>
        <w:t>Parse YAML in Python</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4B15F0" w:rsidRPr="007B6700">
        <w:tc>
          <w:tcPr>
            <w:tcW w:w="9017" w:type="dxa"/>
            <w:shd w:val="clear" w:color="auto" w:fill="F2F2F2"/>
          </w:tcPr>
          <w:p w:rsidR="004B15F0" w:rsidRPr="007B6700" w:rsidRDefault="00CD5439" w:rsidP="007B6700">
            <w:pPr>
              <w:pBdr>
                <w:top w:val="nil"/>
                <w:left w:val="nil"/>
                <w:bottom w:val="nil"/>
                <w:right w:val="nil"/>
                <w:between w:val="nil"/>
              </w:pBdr>
              <w:spacing w:before="120" w:after="120" w:line="276" w:lineRule="auto"/>
              <w:jc w:val="left"/>
              <w:rPr>
                <w:b/>
                <w:color w:val="000000"/>
              </w:rPr>
            </w:pPr>
            <w:r w:rsidRPr="007B6700">
              <w:rPr>
                <w:b/>
                <w:color w:val="000000"/>
              </w:rPr>
              <w:t>//Parse XML in Python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1. Due to the flexibility of Extensible Markup Language (XML), parsing it can often be challenging. The all-text, tag-based structure of XML does not directly map to standard data types in Python or other commonly used programming languages. Additionally, </w:t>
            </w:r>
            <w:r w:rsidRPr="007B6700">
              <w:rPr>
                <w:color w:val="000000"/>
              </w:rPr>
              <w:t xml:space="preserve">it is not always clear how attribute values within XML should be interpreted or represented in code. However, in certain Cisco development environments, these challenges can be minimized. Cisco provides tools like YANG-CLI, which are specifically designed </w:t>
            </w:r>
            <w:r w:rsidRPr="007B6700">
              <w:rPr>
                <w:color w:val="000000"/>
              </w:rPr>
              <w:t xml:space="preserve">to handle XML data used in data modeling and related operations. For instance, the myfile.xml file located in </w:t>
            </w:r>
            <w:r w:rsidRPr="007B6700">
              <w:rPr>
                <w:b/>
                <w:color w:val="000000"/>
              </w:rPr>
              <w:t>~/labs/</w:t>
            </w:r>
            <w:proofErr w:type="spellStart"/>
            <w:r w:rsidRPr="007B6700">
              <w:rPr>
                <w:b/>
                <w:color w:val="000000"/>
              </w:rPr>
              <w:t>devnet-src</w:t>
            </w:r>
            <w:proofErr w:type="spellEnd"/>
            <w:r w:rsidRPr="007B6700">
              <w:rPr>
                <w:b/>
                <w:color w:val="000000"/>
              </w:rPr>
              <w:t>/parsing</w:t>
            </w:r>
            <w:r w:rsidRPr="007B6700">
              <w:rPr>
                <w:color w:val="000000"/>
              </w:rPr>
              <w:t xml:space="preserve"> demonstrates the type of XML data that </w:t>
            </w:r>
            <w:r w:rsidRPr="007B6700">
              <w:rPr>
                <w:color w:val="000000"/>
              </w:rPr>
              <w:lastRenderedPageBreak/>
              <w:t>YANG-CLI is capable of managing. You will use Python to parse this file and extra</w:t>
            </w:r>
            <w:r w:rsidRPr="007B6700">
              <w:rPr>
                <w:color w:val="000000"/>
              </w:rPr>
              <w:t>ct the valuable information it contains</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proofErr w:type="gramStart"/>
                  <w:r w:rsidRPr="007B6700">
                    <w:rPr>
                      <w:color w:val="000000"/>
                    </w:rPr>
                    <w:t>&lt;?xml</w:t>
                  </w:r>
                  <w:proofErr w:type="gramEnd"/>
                  <w:r w:rsidRPr="007B6700">
                    <w:rPr>
                      <w:color w:val="000000"/>
                    </w:rPr>
                    <w:t xml:space="preserve"> version="1.0" encoding="UTF-8"?&gt;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&lt;</w:t>
                  </w:r>
                  <w:proofErr w:type="spellStart"/>
                  <w:r w:rsidRPr="007B6700">
                    <w:rPr>
                      <w:color w:val="000000"/>
                    </w:rPr>
                    <w:t>rpc</w:t>
                  </w:r>
                  <w:proofErr w:type="spellEnd"/>
                  <w:r w:rsidRPr="007B6700">
                    <w:rPr>
                      <w:color w:val="000000"/>
                    </w:rPr>
                    <w:t xml:space="preserve"> message-id="1"</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xmlns</w:t>
                  </w:r>
                  <w:proofErr w:type="spellEnd"/>
                  <w:r w:rsidRPr="007B6700">
                    <w:rPr>
                      <w:color w:val="000000"/>
                    </w:rPr>
                    <w:t>="urn:ietf:params:xml:ns:netconf:base:1.0"&gt;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&lt;edit-</w:t>
                  </w:r>
                  <w:proofErr w:type="spellStart"/>
                  <w:r w:rsidRPr="007B6700">
                    <w:rPr>
                      <w:color w:val="000000"/>
                    </w:rPr>
                    <w:t>config</w:t>
                  </w:r>
                  <w:proofErr w:type="spellEnd"/>
                  <w:r w:rsidRPr="007B6700">
                    <w:rPr>
                      <w:color w:val="000000"/>
                    </w:rPr>
                    <w: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&lt;target&gt;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&lt;candidate/&gt;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&lt;/target&gt;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&lt;default-operation&gt;merge&lt;/default-operation&gt;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w:t>
                  </w:r>
                  <w:r w:rsidRPr="007B6700">
                    <w:rPr>
                      <w:color w:val="000000"/>
                    </w:rPr>
                    <w:t>test-option&gt;set&lt;/test-option&gt;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w:t>
                  </w:r>
                  <w:proofErr w:type="spellStart"/>
                  <w:r w:rsidRPr="007B6700">
                    <w:rPr>
                      <w:color w:val="000000"/>
                    </w:rPr>
                    <w:t>config</w:t>
                  </w:r>
                  <w:proofErr w:type="spellEnd"/>
                  <w:r w:rsidRPr="007B6700">
                    <w:rPr>
                      <w:color w:val="000000"/>
                    </w:rPr>
                    <w: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&lt;int8.1</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xmlns:nc</w:t>
                  </w:r>
                  <w:proofErr w:type="spellEnd"/>
                  <w:r w:rsidRPr="007B6700">
                    <w:rPr>
                      <w:color w:val="000000"/>
                    </w:rPr>
                    <w:t>="urn:ietf:params:xml:ns:netconf:base:1.0"</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nc:operation</w:t>
                  </w:r>
                  <w:proofErr w:type="spellEnd"/>
                  <w:r w:rsidRPr="007B6700">
                    <w:rPr>
                      <w:color w:val="000000"/>
                    </w:rPr>
                    <w:t>="create"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xmlns</w:t>
                  </w:r>
                  <w:proofErr w:type="spellEnd"/>
                  <w:r w:rsidRPr="007B6700">
                    <w:rPr>
                      <w:color w:val="000000"/>
                    </w:rPr>
                    <w:t>="http://netconfcentral.org/ns/test"&gt;9&lt;/int8.1&gt;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w:t>
                  </w:r>
                  <w:proofErr w:type="spellStart"/>
                  <w:r w:rsidRPr="007B6700">
                    <w:rPr>
                      <w:color w:val="000000"/>
                    </w:rPr>
                    <w:t>config</w:t>
                  </w:r>
                  <w:proofErr w:type="spellEnd"/>
                  <w:r w:rsidRPr="007B6700">
                    <w:rPr>
                      <w:color w:val="000000"/>
                    </w:rPr>
                    <w: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&lt;/edit-</w:t>
                  </w:r>
                  <w:proofErr w:type="spellStart"/>
                  <w:r w:rsidRPr="007B6700">
                    <w:rPr>
                      <w:color w:val="000000"/>
                    </w:rPr>
                    <w:t>config</w:t>
                  </w:r>
                  <w:proofErr w:type="spellEnd"/>
                  <w:r w:rsidRPr="007B6700">
                    <w:rPr>
                      <w:color w:val="000000"/>
                    </w:rPr>
                    <w:t>&gt;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&lt;/</w:t>
                  </w:r>
                  <w:proofErr w:type="spellStart"/>
                  <w:r w:rsidRPr="007B6700">
                    <w:rPr>
                      <w:color w:val="000000"/>
                    </w:rPr>
                    <w:t>rpc</w:t>
                  </w:r>
                  <w:proofErr w:type="spellEnd"/>
                  <w:r w:rsidRPr="007B6700">
                    <w:rPr>
                      <w:color w:val="000000"/>
                    </w:rPr>
                    <w:t>&gt;</w:t>
                  </w:r>
                </w:p>
              </w:tc>
            </w:tr>
          </w:tbl>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260798" cy="29582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60798" cy="2958215"/>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2. To begin parsing the XML file, open the parsexml.py script located in the </w:t>
            </w:r>
            <w:r w:rsidRPr="007B6700">
              <w:rPr>
                <w:b/>
                <w:color w:val="000000"/>
              </w:rPr>
              <w:t>~/labs/</w:t>
            </w:r>
            <w:proofErr w:type="spellStart"/>
            <w:r w:rsidRPr="007B6700">
              <w:rPr>
                <w:b/>
                <w:color w:val="000000"/>
              </w:rPr>
              <w:t>devnet-src</w:t>
            </w:r>
            <w:proofErr w:type="spellEnd"/>
            <w:r w:rsidRPr="007B6700">
              <w:rPr>
                <w:b/>
                <w:color w:val="000000"/>
              </w:rPr>
              <w:t xml:space="preserve">/parsing </w:t>
            </w:r>
            <w:r w:rsidRPr="007B6700">
              <w:rPr>
                <w:color w:val="000000"/>
              </w:rPr>
              <w:t xml:space="preserve">directory. First, import the </w:t>
            </w:r>
            <w:proofErr w:type="spellStart"/>
            <w:r w:rsidRPr="007B6700">
              <w:rPr>
                <w:color w:val="000000"/>
              </w:rPr>
              <w:t>ElementTree</w:t>
            </w:r>
            <w:proofErr w:type="spellEnd"/>
            <w:r w:rsidRPr="007B6700">
              <w:rPr>
                <w:color w:val="000000"/>
              </w:rPr>
              <w:t xml:space="preserve"> module from the xml library, which is used to parse XML data, and the re module for handling regular expressions</w:t>
            </w:r>
            <w:r w:rsidRPr="007B6700">
              <w:rPr>
                <w:color w:val="000000"/>
              </w:rPr>
              <w:t xml:space="preserve">. Then, use the </w:t>
            </w:r>
            <w:proofErr w:type="gramStart"/>
            <w:r w:rsidRPr="007B6700">
              <w:rPr>
                <w:color w:val="000000"/>
              </w:rPr>
              <w:t>parse(</w:t>
            </w:r>
            <w:proofErr w:type="gramEnd"/>
            <w:r w:rsidRPr="007B6700">
              <w:rPr>
                <w:color w:val="000000"/>
              </w:rPr>
              <w:t xml:space="preserve">) function </w:t>
            </w:r>
            <w:r w:rsidRPr="007B6700">
              <w:rPr>
                <w:color w:val="000000"/>
              </w:rPr>
              <w:lastRenderedPageBreak/>
              <w:t xml:space="preserve">from </w:t>
            </w:r>
            <w:proofErr w:type="spellStart"/>
            <w:r w:rsidRPr="007B6700">
              <w:rPr>
                <w:color w:val="000000"/>
              </w:rPr>
              <w:t>ElementTree</w:t>
            </w:r>
            <w:proofErr w:type="spellEnd"/>
            <w:r w:rsidRPr="007B6700">
              <w:rPr>
                <w:color w:val="000000"/>
              </w:rPr>
              <w:t xml:space="preserve"> to read the contents of myfile.xml and assign the resulting tree to a variable called xml. Retrieve the root element of the parsed XML structure using the </w:t>
            </w:r>
            <w:proofErr w:type="spellStart"/>
            <w:proofErr w:type="gramStart"/>
            <w:r w:rsidRPr="007B6700">
              <w:rPr>
                <w:color w:val="000000"/>
              </w:rPr>
              <w:t>getroot</w:t>
            </w:r>
            <w:proofErr w:type="spellEnd"/>
            <w:r w:rsidRPr="007B6700">
              <w:rPr>
                <w:color w:val="000000"/>
              </w:rPr>
              <w:t>(</w:t>
            </w:r>
            <w:proofErr w:type="gramEnd"/>
            <w:r w:rsidRPr="007B6700">
              <w:rPr>
                <w:color w:val="000000"/>
              </w:rPr>
              <w:t>) method and store it in a variable named r</w:t>
            </w:r>
            <w:r w:rsidRPr="007B6700">
              <w:rPr>
                <w:color w:val="000000"/>
              </w:rPr>
              <w:t>oot. Since XML tags often contain namespaces, extract the namespace using a regular expression and store it in a variable ns. After that, search the root element for the &lt;edit-</w:t>
            </w:r>
            <w:proofErr w:type="spellStart"/>
            <w:r w:rsidRPr="007B6700">
              <w:rPr>
                <w:color w:val="000000"/>
              </w:rPr>
              <w:t>config</w:t>
            </w:r>
            <w:proofErr w:type="spellEnd"/>
            <w:r w:rsidRPr="007B6700">
              <w:rPr>
                <w:color w:val="000000"/>
              </w:rPr>
              <w:t xml:space="preserve">&gt; tag using the namespace. Within that tag, locate and extract the values </w:t>
            </w:r>
            <w:r w:rsidRPr="007B6700">
              <w:rPr>
                <w:color w:val="000000"/>
              </w:rPr>
              <w:t>of the &lt;default-operation&gt; and &lt;test-option&gt; elements. Finally, print these values to display them. This approach allows Cisco developers to efficiently access key configuration values in XML, especially when working with tools like YANG-CLI.</w:t>
            </w:r>
          </w:p>
          <w:tbl>
            <w:tblPr>
              <w:tblStyle w:val="a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xml.et</w:t>
                  </w:r>
                  <w:r w:rsidRPr="007B6700">
                    <w:rPr>
                      <w:color w:val="000000"/>
                    </w:rPr>
                    <w:t>ree.ElementTree</w:t>
                  </w:r>
                  <w:proofErr w:type="spellEnd"/>
                  <w:r w:rsidRPr="007B6700">
                    <w:rPr>
                      <w:color w:val="000000"/>
                    </w:rPr>
                    <w:t xml:space="preserve"> as ET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import re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Parse the XML file and get the root element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xml = </w:t>
                  </w:r>
                  <w:proofErr w:type="spellStart"/>
                  <w:r w:rsidRPr="007B6700">
                    <w:rPr>
                      <w:color w:val="000000"/>
                    </w:rPr>
                    <w:t>ET.parse</w:t>
                  </w:r>
                  <w:proofErr w:type="spellEnd"/>
                  <w:r w:rsidRPr="007B6700">
                    <w:rPr>
                      <w:color w:val="000000"/>
                    </w:rPr>
                    <w:t>("myfile.xml")</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root = </w:t>
                  </w:r>
                  <w:proofErr w:type="spellStart"/>
                  <w:r w:rsidRPr="007B6700">
                    <w:rPr>
                      <w:color w:val="000000"/>
                    </w:rPr>
                    <w:t>xml.getroot</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Extract the namespace using regular expression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ns = </w:t>
                  </w:r>
                  <w:proofErr w:type="spellStart"/>
                  <w:r w:rsidRPr="007B6700">
                    <w:rPr>
                      <w:color w:val="000000"/>
                    </w:rPr>
                    <w:t>re.match</w:t>
                  </w:r>
                  <w:proofErr w:type="spellEnd"/>
                  <w:r w:rsidRPr="007B6700">
                    <w:rPr>
                      <w:color w:val="000000"/>
                    </w:rPr>
                    <w:t xml:space="preserve">('{.*}', </w:t>
                  </w:r>
                  <w:proofErr w:type="spellStart"/>
                  <w:r w:rsidRPr="007B6700">
                    <w:rPr>
                      <w:color w:val="000000"/>
                    </w:rPr>
                    <w:t>root.tag</w:t>
                  </w:r>
                  <w:proofErr w:type="spellEnd"/>
                  <w:r w:rsidRPr="007B6700">
                    <w:rPr>
                      <w:color w:val="000000"/>
                    </w:rPr>
                    <w:t>).group(0)</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Find the &lt;edit-</w:t>
                  </w:r>
                  <w:proofErr w:type="spellStart"/>
                  <w:r w:rsidRPr="007B6700">
                    <w:rPr>
                      <w:color w:val="000000"/>
                    </w:rPr>
                    <w:t>config</w:t>
                  </w:r>
                  <w:proofErr w:type="spellEnd"/>
                  <w:r w:rsidRPr="007B6700">
                    <w:rPr>
                      <w:color w:val="000000"/>
                    </w:rPr>
                    <w:t>&gt; tag and its c</w:t>
                  </w:r>
                  <w:r w:rsidRPr="007B6700">
                    <w:rPr>
                      <w:color w:val="000000"/>
                    </w:rPr>
                    <w:t>hild elements</w:t>
                  </w:r>
                </w:p>
                <w:p w:rsidR="004B15F0" w:rsidRPr="007B6700" w:rsidRDefault="00CD5439" w:rsidP="007B6700">
                  <w:pPr>
                    <w:pBdr>
                      <w:top w:val="nil"/>
                      <w:left w:val="nil"/>
                      <w:bottom w:val="nil"/>
                      <w:right w:val="nil"/>
                      <w:between w:val="nil"/>
                    </w:pBdr>
                    <w:spacing w:before="120" w:after="120" w:line="276" w:lineRule="auto"/>
                    <w:rPr>
                      <w:color w:val="000000"/>
                    </w:rPr>
                  </w:pPr>
                  <w:proofErr w:type="spellStart"/>
                  <w:r w:rsidRPr="007B6700">
                    <w:rPr>
                      <w:color w:val="000000"/>
                    </w:rPr>
                    <w:t>editconf</w:t>
                  </w:r>
                  <w:proofErr w:type="spellEnd"/>
                  <w:r w:rsidRPr="007B6700">
                    <w:rPr>
                      <w:color w:val="000000"/>
                    </w:rPr>
                    <w:t xml:space="preserve"> = </w:t>
                  </w:r>
                  <w:proofErr w:type="spellStart"/>
                  <w:r w:rsidRPr="007B6700">
                    <w:rPr>
                      <w:color w:val="000000"/>
                    </w:rPr>
                    <w:t>root.find</w:t>
                  </w:r>
                  <w:proofErr w:type="spellEnd"/>
                  <w:r w:rsidRPr="007B6700">
                    <w:rPr>
                      <w:color w:val="000000"/>
                    </w:rPr>
                    <w:t>(f"{ns}edit-</w:t>
                  </w:r>
                  <w:proofErr w:type="spellStart"/>
                  <w:r w:rsidRPr="007B6700">
                    <w:rPr>
                      <w:color w:val="000000"/>
                    </w:rPr>
                    <w:t>config</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proofErr w:type="spellStart"/>
                  <w:r w:rsidRPr="007B6700">
                    <w:rPr>
                      <w:color w:val="000000"/>
                    </w:rPr>
                    <w:t>defop</w:t>
                  </w:r>
                  <w:proofErr w:type="spellEnd"/>
                  <w:r w:rsidRPr="007B6700">
                    <w:rPr>
                      <w:color w:val="000000"/>
                    </w:rPr>
                    <w:t xml:space="preserve"> = </w:t>
                  </w:r>
                  <w:proofErr w:type="spellStart"/>
                  <w:r w:rsidRPr="007B6700">
                    <w:rPr>
                      <w:color w:val="000000"/>
                    </w:rPr>
                    <w:t>editconf.find</w:t>
                  </w:r>
                  <w:proofErr w:type="spellEnd"/>
                  <w:r w:rsidRPr="007B6700">
                    <w:rPr>
                      <w:color w:val="000000"/>
                    </w:rPr>
                    <w:t>(f"{ns}default-operation")</w:t>
                  </w:r>
                </w:p>
                <w:p w:rsidR="004B15F0" w:rsidRPr="007B6700" w:rsidRDefault="00CD5439" w:rsidP="007B6700">
                  <w:pPr>
                    <w:pBdr>
                      <w:top w:val="nil"/>
                      <w:left w:val="nil"/>
                      <w:bottom w:val="nil"/>
                      <w:right w:val="nil"/>
                      <w:between w:val="nil"/>
                    </w:pBdr>
                    <w:spacing w:before="120" w:after="120" w:line="276" w:lineRule="auto"/>
                    <w:rPr>
                      <w:color w:val="000000"/>
                    </w:rPr>
                  </w:pPr>
                  <w:proofErr w:type="spellStart"/>
                  <w:r w:rsidRPr="007B6700">
                    <w:rPr>
                      <w:color w:val="000000"/>
                    </w:rPr>
                    <w:t>testop</w:t>
                  </w:r>
                  <w:proofErr w:type="spellEnd"/>
                  <w:r w:rsidRPr="007B6700">
                    <w:rPr>
                      <w:color w:val="000000"/>
                    </w:rPr>
                    <w:t xml:space="preserve"> = </w:t>
                  </w:r>
                  <w:proofErr w:type="spellStart"/>
                  <w:r w:rsidRPr="007B6700">
                    <w:rPr>
                      <w:color w:val="000000"/>
                    </w:rPr>
                    <w:t>editconf.find</w:t>
                  </w:r>
                  <w:proofErr w:type="spellEnd"/>
                  <w:r w:rsidRPr="007B6700">
                    <w:rPr>
                      <w:color w:val="000000"/>
                    </w:rPr>
                    <w:t>(f"{ns}test-option")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Print the values of &lt;default-operation&gt; and &lt;test-option&gt;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print("Default Operation:", </w:t>
                  </w:r>
                  <w:proofErr w:type="spellStart"/>
                  <w:r w:rsidRPr="007B6700">
                    <w:rPr>
                      <w:color w:val="000000"/>
                    </w:rPr>
                    <w:t>defop.text</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r w:rsidRPr="007B6700">
                    <w:rPr>
                      <w:color w:val="000000"/>
                    </w:rPr>
                    <w:t xml:space="preserve">Test Option:", </w:t>
                  </w:r>
                  <w:proofErr w:type="spellStart"/>
                  <w:r w:rsidRPr="007B6700">
                    <w:rPr>
                      <w:color w:val="000000"/>
                    </w:rPr>
                    <w:t>testop.text</w:t>
                  </w:r>
                  <w:proofErr w:type="spellEnd"/>
                  <w:r w:rsidRPr="007B6700">
                    <w:rPr>
                      <w:color w:val="000000"/>
                    </w:rPr>
                    <w:t>)</w:t>
                  </w:r>
                </w:p>
              </w:tc>
            </w:tr>
          </w:tbl>
          <w:p w:rsidR="004B15F0" w:rsidRPr="007B6700" w:rsidRDefault="00CD5439" w:rsidP="007B6700">
            <w:pPr>
              <w:spacing w:line="276" w:lineRule="auto"/>
              <w:rPr>
                <w:i/>
                <w:sz w:val="16"/>
                <w:szCs w:val="16"/>
              </w:rPr>
            </w:pPr>
            <w:r w:rsidRPr="007B6700">
              <w:rPr>
                <w:noProof/>
                <w:sz w:val="16"/>
                <w:szCs w:val="16"/>
                <w:lang w:val="en-US"/>
              </w:rPr>
              <w:drawing>
                <wp:inline distT="0" distB="0" distL="0" distR="0">
                  <wp:extent cx="5544223" cy="336448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44223" cy="3364489"/>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lastRenderedPageBreak/>
              <w:t xml:space="preserve">3. In the terminal session shown, the user begins by listing the contents of their home directory using the </w:t>
            </w:r>
            <w:r w:rsidRPr="007B6700">
              <w:rPr>
                <w:b/>
                <w:color w:val="000000"/>
              </w:rPr>
              <w:t>ls</w:t>
            </w:r>
            <w:r w:rsidRPr="007B6700">
              <w:rPr>
                <w:color w:val="000000"/>
              </w:rPr>
              <w:t xml:space="preserve"> command and then navigates into the labs directory with </w:t>
            </w:r>
            <w:r w:rsidRPr="007B6700">
              <w:rPr>
                <w:b/>
                <w:color w:val="000000"/>
              </w:rPr>
              <w:t>cd labs</w:t>
            </w:r>
            <w:r w:rsidRPr="007B6700">
              <w:rPr>
                <w:color w:val="000000"/>
              </w:rPr>
              <w:t>. After verifying the contents of the labs director</w:t>
            </w:r>
            <w:r w:rsidRPr="007B6700">
              <w:rPr>
                <w:color w:val="000000"/>
              </w:rPr>
              <w:t xml:space="preserve">y using another </w:t>
            </w:r>
            <w:r w:rsidRPr="007B6700">
              <w:rPr>
                <w:b/>
                <w:color w:val="000000"/>
              </w:rPr>
              <w:t>ls</w:t>
            </w:r>
            <w:r w:rsidRPr="007B6700">
              <w:rPr>
                <w:color w:val="000000"/>
              </w:rPr>
              <w:t xml:space="preserve"> command, they enter the </w:t>
            </w:r>
            <w:proofErr w:type="spellStart"/>
            <w:r w:rsidRPr="007B6700">
              <w:rPr>
                <w:color w:val="000000"/>
              </w:rPr>
              <w:t>devnet-src</w:t>
            </w:r>
            <w:proofErr w:type="spellEnd"/>
            <w:r w:rsidRPr="007B6700">
              <w:rPr>
                <w:color w:val="000000"/>
              </w:rPr>
              <w:t xml:space="preserve"> subdirectory using </w:t>
            </w:r>
            <w:r w:rsidRPr="007B6700">
              <w:rPr>
                <w:b/>
                <w:color w:val="000000"/>
              </w:rPr>
              <w:t xml:space="preserve">cd </w:t>
            </w:r>
            <w:proofErr w:type="spellStart"/>
            <w:r w:rsidRPr="007B6700">
              <w:rPr>
                <w:b/>
                <w:color w:val="000000"/>
              </w:rPr>
              <w:t>devnet-src</w:t>
            </w:r>
            <w:proofErr w:type="spellEnd"/>
            <w:r w:rsidRPr="007B6700">
              <w:rPr>
                <w:b/>
                <w:color w:val="000000"/>
              </w:rPr>
              <w:t>/.</w:t>
            </w:r>
            <w:r w:rsidRPr="007B6700">
              <w:rPr>
                <w:color w:val="000000"/>
              </w:rPr>
              <w:t xml:space="preserve"> Inside this directory, they again list the contents and locate the parsing folder, which they enter </w:t>
            </w:r>
            <w:r w:rsidRPr="007B6700">
              <w:rPr>
                <w:b/>
                <w:color w:val="000000"/>
              </w:rPr>
              <w:t>using cd parsing/.</w:t>
            </w:r>
            <w:r w:rsidRPr="007B6700">
              <w:rPr>
                <w:color w:val="000000"/>
              </w:rPr>
              <w:t xml:space="preserve"> After listing the files in this folder with ls, </w:t>
            </w:r>
            <w:r w:rsidRPr="007B6700">
              <w:rPr>
                <w:color w:val="000000"/>
              </w:rPr>
              <w:t xml:space="preserve">the user identifies the script named </w:t>
            </w:r>
            <w:r w:rsidRPr="007B6700">
              <w:rPr>
                <w:b/>
                <w:color w:val="000000"/>
              </w:rPr>
              <w:t>parsexml.py</w:t>
            </w:r>
            <w:r w:rsidRPr="007B6700">
              <w:rPr>
                <w:color w:val="000000"/>
              </w:rPr>
              <w:t xml:space="preserve"> along with the XML file myfile.xml. To parse the XML content and extract specific elements, they execute the script with the command </w:t>
            </w:r>
            <w:r w:rsidRPr="007B6700">
              <w:rPr>
                <w:b/>
                <w:color w:val="000000"/>
              </w:rPr>
              <w:t>python3 parsexml.py.</w:t>
            </w:r>
            <w:r w:rsidRPr="007B6700">
              <w:rPr>
                <w:color w:val="000000"/>
              </w:rPr>
              <w:t xml:space="preserve"> The script runs successfully and prints the values of the &lt;default-operation&gt; and &lt;test-option&gt; XML tags, displaying the output: “The default-operation contains: </w:t>
            </w:r>
            <w:r w:rsidRPr="007B6700">
              <w:rPr>
                <w:b/>
                <w:color w:val="000000"/>
              </w:rPr>
              <w:t>merge</w:t>
            </w:r>
            <w:r w:rsidRPr="007B6700">
              <w:rPr>
                <w:color w:val="000000"/>
              </w:rPr>
              <w:t xml:space="preserve">” and “The test-option contains: </w:t>
            </w:r>
            <w:r w:rsidRPr="007B6700">
              <w:rPr>
                <w:b/>
                <w:color w:val="000000"/>
              </w:rPr>
              <w:t>set</w:t>
            </w:r>
            <w:r w:rsidRPr="007B6700">
              <w:rPr>
                <w:color w:val="000000"/>
              </w:rPr>
              <w:t xml:space="preserve">”. This confirms that the XML parsing was completed </w:t>
            </w:r>
            <w:r w:rsidRPr="007B6700">
              <w:rPr>
                <w:color w:val="000000"/>
              </w:rPr>
              <w:t>correctly and the desired information was retrieved.</w:t>
            </w:r>
          </w:p>
          <w:p w:rsidR="004B15F0" w:rsidRPr="007B6700" w:rsidRDefault="00CD5439" w:rsidP="007B6700">
            <w:pPr>
              <w:pBdr>
                <w:top w:val="nil"/>
                <w:left w:val="nil"/>
                <w:bottom w:val="nil"/>
                <w:right w:val="nil"/>
                <w:between w:val="nil"/>
              </w:pBdr>
              <w:spacing w:before="120" w:after="120" w:line="276" w:lineRule="auto"/>
              <w:jc w:val="center"/>
              <w:rPr>
                <w:color w:val="000000"/>
              </w:rPr>
            </w:pPr>
            <w:r w:rsidRPr="007B6700">
              <w:rPr>
                <w:rFonts w:ascii="Calibri" w:eastAsia="Calibri" w:hAnsi="Calibri" w:cs="Calibri"/>
                <w:i/>
                <w:noProof/>
                <w:color w:val="000000"/>
                <w:sz w:val="18"/>
                <w:szCs w:val="18"/>
                <w:u w:val="single"/>
                <w:lang w:val="en-US"/>
              </w:rPr>
              <w:drawing>
                <wp:inline distT="0" distB="0" distL="0" distR="0">
                  <wp:extent cx="5410239" cy="262690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10239" cy="2626906"/>
                          </a:xfrm>
                          <a:prstGeom prst="rect">
                            <a:avLst/>
                          </a:prstGeom>
                          <a:ln/>
                        </pic:spPr>
                      </pic:pic>
                    </a:graphicData>
                  </a:graphic>
                </wp:inline>
              </w:drawing>
            </w:r>
          </w:p>
        </w:tc>
      </w:tr>
      <w:tr w:rsidR="004B15F0" w:rsidRPr="007B6700">
        <w:tc>
          <w:tcPr>
            <w:tcW w:w="9017" w:type="dxa"/>
            <w:shd w:val="clear" w:color="auto" w:fill="F2F2F2"/>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b/>
                <w:color w:val="000000"/>
              </w:rPr>
              <w:lastRenderedPageBreak/>
              <w:t>//Parse JSON in Python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1. To parse JSON data and work with it in a Python environment, especially when interacting with REST APIs, a typical process involves retrieving a token through authentication, performing GET and POST (or PUT) requests, and handling JSON data. In this exe</w:t>
            </w:r>
            <w:r w:rsidRPr="007B6700">
              <w:rPr>
                <w:color w:val="000000"/>
              </w:rPr>
              <w:t xml:space="preserve">rcise, you will create a script that demonstrates how to parse JSON, extract key data points, and even convert the structure to YAML. First, open the parsejson.py file located in the </w:t>
            </w:r>
            <w:r w:rsidRPr="007B6700">
              <w:rPr>
                <w:b/>
                <w:color w:val="000000"/>
              </w:rPr>
              <w:t>~/labs/</w:t>
            </w:r>
            <w:proofErr w:type="spellStart"/>
            <w:r w:rsidRPr="007B6700">
              <w:rPr>
                <w:b/>
                <w:color w:val="000000"/>
              </w:rPr>
              <w:t>devnet-src</w:t>
            </w:r>
            <w:proofErr w:type="spellEnd"/>
            <w:r w:rsidRPr="007B6700">
              <w:rPr>
                <w:b/>
                <w:color w:val="000000"/>
              </w:rPr>
              <w:t>/parsing</w:t>
            </w:r>
            <w:r w:rsidRPr="007B6700">
              <w:rPr>
                <w:color w:val="000000"/>
              </w:rPr>
              <w:t xml:space="preserve"> directory. Begin by importing the </w:t>
            </w:r>
            <w:proofErr w:type="spellStart"/>
            <w:r w:rsidRPr="007B6700">
              <w:rPr>
                <w:color w:val="000000"/>
              </w:rPr>
              <w:t>json</w:t>
            </w:r>
            <w:proofErr w:type="spellEnd"/>
            <w:r w:rsidRPr="007B6700">
              <w:rPr>
                <w:color w:val="000000"/>
              </w:rPr>
              <w:t xml:space="preserve"> and </w:t>
            </w:r>
            <w:proofErr w:type="spellStart"/>
            <w:r w:rsidRPr="007B6700">
              <w:rPr>
                <w:color w:val="000000"/>
              </w:rPr>
              <w:t>yaml</w:t>
            </w:r>
            <w:proofErr w:type="spellEnd"/>
            <w:r w:rsidRPr="007B6700">
              <w:rPr>
                <w:color w:val="000000"/>
              </w:rPr>
              <w:t xml:space="preserve"> libraries, which are essential for working with JSON and converting it to YAML format. Then, use Python’s with statement to safely open the </w:t>
            </w:r>
            <w:proofErr w:type="spellStart"/>
            <w:r w:rsidRPr="007B6700">
              <w:rPr>
                <w:b/>
                <w:color w:val="000000"/>
              </w:rPr>
              <w:t>myfile.json</w:t>
            </w:r>
            <w:proofErr w:type="spellEnd"/>
            <w:r w:rsidRPr="007B6700">
              <w:rPr>
                <w:color w:val="000000"/>
              </w:rPr>
              <w:t xml:space="preserve"> file in read mode. Assign the opened file to a variable named </w:t>
            </w:r>
            <w:proofErr w:type="spellStart"/>
            <w:r w:rsidRPr="007B6700">
              <w:rPr>
                <w:color w:val="000000"/>
              </w:rPr>
              <w:t>json_file</w:t>
            </w:r>
            <w:proofErr w:type="spellEnd"/>
            <w:r w:rsidRPr="007B6700">
              <w:rPr>
                <w:color w:val="000000"/>
              </w:rPr>
              <w:t xml:space="preserve">, and use </w:t>
            </w:r>
            <w:proofErr w:type="spellStart"/>
            <w:proofErr w:type="gramStart"/>
            <w:r w:rsidRPr="007B6700">
              <w:rPr>
                <w:color w:val="000000"/>
              </w:rPr>
              <w:t>json.load</w:t>
            </w:r>
            <w:proofErr w:type="spellEnd"/>
            <w:r w:rsidRPr="007B6700">
              <w:rPr>
                <w:color w:val="000000"/>
              </w:rPr>
              <w:t>(</w:t>
            </w:r>
            <w:proofErr w:type="spellStart"/>
            <w:proofErr w:type="gramEnd"/>
            <w:r w:rsidRPr="007B6700">
              <w:rPr>
                <w:color w:val="000000"/>
              </w:rPr>
              <w:t>json_file</w:t>
            </w:r>
            <w:proofErr w:type="spellEnd"/>
            <w:r w:rsidRPr="007B6700">
              <w:rPr>
                <w:color w:val="000000"/>
              </w:rPr>
              <w:t>) t</w:t>
            </w:r>
            <w:r w:rsidRPr="007B6700">
              <w:rPr>
                <w:color w:val="000000"/>
              </w:rPr>
              <w:t xml:space="preserve">o parse the JSON content into a Python dictionary stored in the variable </w:t>
            </w:r>
            <w:proofErr w:type="spellStart"/>
            <w:r w:rsidRPr="007B6700">
              <w:rPr>
                <w:color w:val="000000"/>
              </w:rPr>
              <w:t>ourjson</w:t>
            </w:r>
            <w:proofErr w:type="spellEnd"/>
            <w:r w:rsidRPr="007B6700">
              <w:rPr>
                <w:color w:val="000000"/>
              </w:rPr>
              <w:t xml:space="preserve">. </w:t>
            </w:r>
            <w:proofErr w:type="gramStart"/>
            <w:r w:rsidRPr="007B6700">
              <w:rPr>
                <w:color w:val="000000"/>
              </w:rPr>
              <w:t>The with</w:t>
            </w:r>
            <w:proofErr w:type="gramEnd"/>
            <w:r w:rsidRPr="007B6700">
              <w:rPr>
                <w:color w:val="000000"/>
              </w:rPr>
              <w:t xml:space="preserve"> statement handles file closing automatically, making the code more robust and cleaner. To verify the structure and content of the parsed data, add a print statement </w:t>
            </w:r>
            <w:r w:rsidRPr="007B6700">
              <w:rPr>
                <w:color w:val="000000"/>
              </w:rPr>
              <w:t xml:space="preserve">to display the value of </w:t>
            </w:r>
            <w:proofErr w:type="spellStart"/>
            <w:r w:rsidRPr="007B6700">
              <w:rPr>
                <w:color w:val="000000"/>
              </w:rPr>
              <w:t>ourjson</w:t>
            </w:r>
            <w:proofErr w:type="spellEnd"/>
            <w:r w:rsidRPr="007B6700">
              <w:rPr>
                <w:color w:val="000000"/>
              </w:rPr>
              <w:t>. This confirms that the JSON data has been successfully parsed and is ready for further manipulation, such as extracting specific values or converting it into YAML.</w:t>
            </w:r>
          </w:p>
          <w:tbl>
            <w:tblPr>
              <w:tblStyle w:val="a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Fill in this file with the code from the parsing JSON exercise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with open('myfile.</w:t>
                  </w:r>
                  <w:proofErr w:type="spellStart"/>
                  <w:r w:rsidRPr="007B6700">
                    <w:rPr>
                      <w:color w:val="000000"/>
                    </w:rPr>
                    <w:t>json</w:t>
                  </w:r>
                  <w:proofErr w:type="spellEnd"/>
                  <w:r w:rsidRPr="007B6700">
                    <w:rPr>
                      <w:color w:val="000000"/>
                    </w:rPr>
                    <w:t xml:space="preserve">','r') as </w:t>
                  </w:r>
                  <w:proofErr w:type="spellStart"/>
                  <w:r w:rsidRPr="007B6700">
                    <w:rPr>
                      <w:color w:val="000000"/>
                    </w:rPr>
                    <w:t>json_file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lastRenderedPageBreak/>
                    <w:t xml:space="preserve">    </w:t>
                  </w:r>
                  <w:proofErr w:type="spellStart"/>
                  <w:r w:rsidRPr="007B6700">
                    <w:rPr>
                      <w:color w:val="000000"/>
                    </w:rPr>
                    <w:t>ourjson</w:t>
                  </w:r>
                  <w:proofErr w:type="spellEnd"/>
                  <w:r w:rsidRPr="007B6700">
                    <w:rPr>
                      <w:color w:val="000000"/>
                    </w:rPr>
                    <w:t xml:space="preserve"> = </w:t>
                  </w:r>
                  <w:proofErr w:type="spellStart"/>
                  <w:r w:rsidRPr="007B6700">
                    <w:rPr>
                      <w:color w:val="000000"/>
                    </w:rPr>
                    <w:t>json.load</w:t>
                  </w:r>
                  <w:proofErr w:type="spellEnd"/>
                  <w:r w:rsidRPr="007B6700">
                    <w:rPr>
                      <w:color w:val="000000"/>
                    </w:rPr>
                    <w:t>(</w:t>
                  </w:r>
                  <w:proofErr w:type="spellStart"/>
                  <w:r w:rsidRPr="007B6700">
                    <w:rPr>
                      <w:color w:val="000000"/>
                    </w:rPr>
                    <w:t>json_file</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proofErr w:type="spellStart"/>
                  <w:r w:rsidRPr="007B6700">
                    <w:rPr>
                      <w:color w:val="000000"/>
                    </w:rPr>
                    <w:t>ourjson</w:t>
                  </w:r>
                  <w:proofErr w:type="spellEnd"/>
                  <w:r w:rsidRPr="007B6700">
                    <w:rPr>
                      <w:color w:val="000000"/>
                    </w:rPr>
                    <w:t>)</w:t>
                  </w:r>
                </w:p>
              </w:tc>
            </w:tr>
          </w:tbl>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219285" cy="316036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19285" cy="3160364"/>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2.  Save and run your script. You should see the following output.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431713" cy="39232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31713" cy="392320"/>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3. Add print statements that display the token value and how many seconds until the token expires.</w:t>
            </w:r>
          </w:p>
          <w:tbl>
            <w:tblPr>
              <w:tblStyle w:val="a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Fill in this file with the code from the parsing JSON exercise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with open('myfile.</w:t>
                  </w:r>
                  <w:proofErr w:type="spellStart"/>
                  <w:r w:rsidRPr="007B6700">
                    <w:rPr>
                      <w:color w:val="000000"/>
                    </w:rPr>
                    <w:t>json</w:t>
                  </w:r>
                  <w:proofErr w:type="spellEnd"/>
                  <w:r w:rsidRPr="007B6700">
                    <w:rPr>
                      <w:color w:val="000000"/>
                    </w:rPr>
                    <w:t xml:space="preserve">','r') as </w:t>
                  </w:r>
                  <w:proofErr w:type="spellStart"/>
                  <w:r w:rsidRPr="007B6700">
                    <w:rPr>
                      <w:color w:val="000000"/>
                    </w:rPr>
                    <w:t>json_file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ourjson</w:t>
                  </w:r>
                  <w:proofErr w:type="spellEnd"/>
                  <w:r w:rsidRPr="007B6700">
                    <w:rPr>
                      <w:color w:val="000000"/>
                    </w:rPr>
                    <w:t xml:space="preserve"> = </w:t>
                  </w:r>
                  <w:proofErr w:type="spellStart"/>
                  <w:r w:rsidRPr="007B6700">
                    <w:rPr>
                      <w:color w:val="000000"/>
                    </w:rPr>
                    <w:t>json.load</w:t>
                  </w:r>
                  <w:proofErr w:type="spellEnd"/>
                  <w:r w:rsidRPr="007B6700">
                    <w:rPr>
                      <w:color w:val="000000"/>
                    </w:rPr>
                    <w:t>(</w:t>
                  </w:r>
                  <w:proofErr w:type="spellStart"/>
                  <w:r w:rsidRPr="007B6700">
                    <w:rPr>
                      <w:color w:val="000000"/>
                    </w:rPr>
                    <w:t>json_file</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proofErr w:type="spellStart"/>
                  <w:r w:rsidRPr="007B6700">
                    <w:rPr>
                      <w:color w:val="000000"/>
                    </w:rPr>
                    <w:t>ourjson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print("The access token is: {}".format(</w:t>
                  </w:r>
                  <w:proofErr w:type="spellStart"/>
                  <w:r w:rsidRPr="007B6700">
                    <w:rPr>
                      <w:color w:val="000000"/>
                    </w:rPr>
                    <w:t>ourjson</w:t>
                  </w:r>
                  <w:proofErr w:type="spellEnd"/>
                  <w:r w:rsidRPr="007B6700">
                    <w:rPr>
                      <w:color w:val="000000"/>
                    </w:rPr>
                    <w:t>['</w:t>
                  </w:r>
                  <w:proofErr w:type="spellStart"/>
                  <w:r w:rsidRPr="007B6700">
                    <w:rPr>
                      <w:color w:val="000000"/>
                    </w:rPr>
                    <w:t>access_token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proofErr w:type="gramStart"/>
                  <w:r w:rsidRPr="007B6700">
                    <w:rPr>
                      <w:color w:val="000000"/>
                    </w:rPr>
                    <w:t>print(</w:t>
                  </w:r>
                  <w:proofErr w:type="gramEnd"/>
                  <w:r w:rsidRPr="007B6700">
                    <w:rPr>
                      <w:color w:val="000000"/>
                    </w:rPr>
                    <w:t xml:space="preserve">"The token expires in {} </w:t>
                  </w:r>
                  <w:proofErr w:type="spellStart"/>
                  <w:r w:rsidRPr="007B6700">
                    <w:rPr>
                      <w:color w:val="000000"/>
                    </w:rPr>
                    <w:t>seconds.".format</w:t>
                  </w:r>
                  <w:proofErr w:type="spellEnd"/>
                  <w:r w:rsidRPr="007B6700">
                    <w:rPr>
                      <w:color w:val="000000"/>
                    </w:rPr>
                    <w:t>(</w:t>
                  </w:r>
                  <w:proofErr w:type="spellStart"/>
                  <w:r w:rsidRPr="007B6700">
                    <w:rPr>
                      <w:color w:val="000000"/>
                    </w:rPr>
                    <w:t>ourjson</w:t>
                  </w:r>
                  <w:proofErr w:type="spellEnd"/>
                  <w:r w:rsidRPr="007B6700">
                    <w:rPr>
                      <w:color w:val="000000"/>
                    </w:rPr>
                    <w:t>['</w:t>
                  </w:r>
                  <w:proofErr w:type="spellStart"/>
                  <w:r w:rsidRPr="007B6700">
                    <w:rPr>
                      <w:color w:val="000000"/>
                    </w:rPr>
                    <w:t>expires_in</w:t>
                  </w:r>
                  <w:proofErr w:type="spellEnd"/>
                  <w:r w:rsidRPr="007B6700">
                    <w:rPr>
                      <w:color w:val="000000"/>
                    </w:rPr>
                    <w:t>']))</w:t>
                  </w:r>
                </w:p>
              </w:tc>
            </w:tr>
          </w:tbl>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spacing w:line="276" w:lineRule="auto"/>
              <w:jc w:val="center"/>
              <w:rPr>
                <w:i/>
                <w:sz w:val="16"/>
                <w:szCs w:val="16"/>
              </w:rPr>
            </w:pPr>
            <w:r w:rsidRPr="007B6700">
              <w:rPr>
                <w:noProof/>
                <w:sz w:val="16"/>
                <w:szCs w:val="16"/>
                <w:lang w:val="en-US"/>
              </w:rPr>
              <w:lastRenderedPageBreak/>
              <w:drawing>
                <wp:inline distT="0" distB="0" distL="0" distR="0">
                  <wp:extent cx="5112151" cy="31130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112151" cy="3113050"/>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4. Save and run your script. You should see the following output.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395808" cy="67360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95808" cy="673607"/>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5. Add a print statement that will display the three dashes required for a YAML file. The two </w:t>
            </w:r>
            <w:r w:rsidRPr="007B6700">
              <w:rPr>
                <w:b/>
                <w:color w:val="000000"/>
              </w:rPr>
              <w:t>\n</w:t>
            </w:r>
            <w:r w:rsidRPr="007B6700">
              <w:rPr>
                <w:color w:val="000000"/>
              </w:rPr>
              <w:t> will add two lines after the previous output. Then add a statement to print </w:t>
            </w:r>
            <w:proofErr w:type="spellStart"/>
            <w:r w:rsidRPr="007B6700">
              <w:rPr>
                <w:b/>
                <w:color w:val="000000"/>
              </w:rPr>
              <w:t>ourjson</w:t>
            </w:r>
            <w:proofErr w:type="spellEnd"/>
            <w:r w:rsidRPr="007B6700">
              <w:rPr>
                <w:color w:val="000000"/>
              </w:rPr>
              <w:t> as YAML</w:t>
            </w:r>
            <w:r w:rsidRPr="007B6700">
              <w:rPr>
                <w:color w:val="000000"/>
              </w:rPr>
              <w:t xml:space="preserve"> data by using the </w:t>
            </w:r>
            <w:proofErr w:type="gramStart"/>
            <w:r w:rsidRPr="007B6700">
              <w:rPr>
                <w:b/>
                <w:color w:val="000000"/>
              </w:rPr>
              <w:t>dump(</w:t>
            </w:r>
            <w:proofErr w:type="gramEnd"/>
            <w:r w:rsidRPr="007B6700">
              <w:rPr>
                <w:b/>
                <w:color w:val="000000"/>
              </w:rPr>
              <w:t>)</w:t>
            </w:r>
            <w:r w:rsidRPr="007B6700">
              <w:rPr>
                <w:color w:val="000000"/>
              </w:rPr>
              <w:t> method of the </w:t>
            </w:r>
            <w:proofErr w:type="spellStart"/>
            <w:r w:rsidRPr="007B6700">
              <w:rPr>
                <w:b/>
                <w:color w:val="000000"/>
              </w:rPr>
              <w:t>yaml</w:t>
            </w:r>
            <w:proofErr w:type="spellEnd"/>
            <w:r w:rsidRPr="007B6700">
              <w:rPr>
                <w:color w:val="000000"/>
              </w:rPr>
              <w:t> library.</w:t>
            </w:r>
          </w:p>
          <w:tbl>
            <w:tblPr>
              <w:tblStyle w:val="a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Fill in this file with the code from the parsing JSON exercise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with open('myfile.</w:t>
                  </w:r>
                  <w:proofErr w:type="spellStart"/>
                  <w:r w:rsidRPr="007B6700">
                    <w:rPr>
                      <w:color w:val="000000"/>
                    </w:rPr>
                    <w:t>json</w:t>
                  </w:r>
                  <w:proofErr w:type="spellEnd"/>
                  <w:r w:rsidRPr="007B6700">
                    <w:rPr>
                      <w:color w:val="000000"/>
                    </w:rPr>
                    <w:t xml:space="preserve">','r') as </w:t>
                  </w:r>
                  <w:proofErr w:type="spellStart"/>
                  <w:r w:rsidRPr="007B6700">
                    <w:rPr>
                      <w:color w:val="000000"/>
                    </w:rPr>
                    <w:t>json_file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ourjson</w:t>
                  </w:r>
                  <w:proofErr w:type="spellEnd"/>
                  <w:r w:rsidRPr="007B6700">
                    <w:rPr>
                      <w:color w:val="000000"/>
                    </w:rPr>
                    <w:t xml:space="preserve"> = </w:t>
                  </w:r>
                  <w:proofErr w:type="spellStart"/>
                  <w:r w:rsidRPr="007B6700">
                    <w:rPr>
                      <w:color w:val="000000"/>
                    </w:rPr>
                    <w:t>json.load</w:t>
                  </w:r>
                  <w:proofErr w:type="spellEnd"/>
                  <w:r w:rsidRPr="007B6700">
                    <w:rPr>
                      <w:color w:val="000000"/>
                    </w:rPr>
                    <w:t>(</w:t>
                  </w:r>
                  <w:proofErr w:type="spellStart"/>
                  <w:r w:rsidRPr="007B6700">
                    <w:rPr>
                      <w:color w:val="000000"/>
                    </w:rPr>
                    <w:t>json_file</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proofErr w:type="spellStart"/>
                  <w:r w:rsidRPr="007B6700">
                    <w:rPr>
                      <w:color w:val="000000"/>
                    </w:rPr>
                    <w:t>ourjson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r w:rsidRPr="007B6700">
                    <w:rPr>
                      <w:color w:val="000000"/>
                    </w:rPr>
                    <w:t>The access token is: {}".format(</w:t>
                  </w:r>
                  <w:proofErr w:type="spellStart"/>
                  <w:r w:rsidRPr="007B6700">
                    <w:rPr>
                      <w:color w:val="000000"/>
                    </w:rPr>
                    <w:t>ourjson</w:t>
                  </w:r>
                  <w:proofErr w:type="spellEnd"/>
                  <w:r w:rsidRPr="007B6700">
                    <w:rPr>
                      <w:color w:val="000000"/>
                    </w:rPr>
                    <w:t>['</w:t>
                  </w:r>
                  <w:proofErr w:type="spellStart"/>
                  <w:r w:rsidRPr="007B6700">
                    <w:rPr>
                      <w:color w:val="000000"/>
                    </w:rPr>
                    <w:t>access_token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proofErr w:type="gramStart"/>
                  <w:r w:rsidRPr="007B6700">
                    <w:rPr>
                      <w:color w:val="000000"/>
                    </w:rPr>
                    <w:t>print(</w:t>
                  </w:r>
                  <w:proofErr w:type="gramEnd"/>
                  <w:r w:rsidRPr="007B6700">
                    <w:rPr>
                      <w:color w:val="000000"/>
                    </w:rPr>
                    <w:t xml:space="preserve">"The token expires in {} </w:t>
                  </w:r>
                  <w:proofErr w:type="spellStart"/>
                  <w:r w:rsidRPr="007B6700">
                    <w:rPr>
                      <w:color w:val="000000"/>
                    </w:rPr>
                    <w:t>seconds.".format</w:t>
                  </w:r>
                  <w:proofErr w:type="spellEnd"/>
                  <w:r w:rsidRPr="007B6700">
                    <w:rPr>
                      <w:color w:val="000000"/>
                    </w:rPr>
                    <w:t>(</w:t>
                  </w:r>
                  <w:proofErr w:type="spellStart"/>
                  <w:r w:rsidRPr="007B6700">
                    <w:rPr>
                      <w:color w:val="000000"/>
                    </w:rPr>
                    <w:t>ourjson</w:t>
                  </w:r>
                  <w:proofErr w:type="spellEnd"/>
                  <w:r w:rsidRPr="007B6700">
                    <w:rPr>
                      <w:color w:val="000000"/>
                    </w:rPr>
                    <w:t>['</w:t>
                  </w:r>
                  <w:proofErr w:type="spellStart"/>
                  <w:r w:rsidRPr="007B6700">
                    <w:rPr>
                      <w:color w:val="000000"/>
                    </w:rPr>
                    <w:t>expires_in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print("\n\n---")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proofErr w:type="spellStart"/>
                  <w:r w:rsidRPr="007B6700">
                    <w:rPr>
                      <w:color w:val="000000"/>
                    </w:rPr>
                    <w:t>yaml.dump</w:t>
                  </w:r>
                  <w:proofErr w:type="spellEnd"/>
                  <w:r w:rsidRPr="007B6700">
                    <w:rPr>
                      <w:color w:val="000000"/>
                    </w:rPr>
                    <w:t>(</w:t>
                  </w:r>
                  <w:proofErr w:type="spellStart"/>
                  <w:r w:rsidRPr="007B6700">
                    <w:rPr>
                      <w:color w:val="000000"/>
                    </w:rPr>
                    <w:t>ourjson</w:t>
                  </w:r>
                  <w:proofErr w:type="spellEnd"/>
                  <w:r w:rsidRPr="007B6700">
                    <w:rPr>
                      <w:color w:val="000000"/>
                    </w:rPr>
                    <w:t>))</w:t>
                  </w:r>
                </w:p>
              </w:tc>
            </w:tr>
          </w:tbl>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spacing w:line="276" w:lineRule="auto"/>
              <w:jc w:val="center"/>
              <w:rPr>
                <w:i/>
                <w:sz w:val="16"/>
                <w:szCs w:val="16"/>
              </w:rPr>
            </w:pPr>
            <w:r w:rsidRPr="007B6700">
              <w:rPr>
                <w:noProof/>
                <w:sz w:val="16"/>
                <w:szCs w:val="16"/>
                <w:lang w:val="en-US"/>
              </w:rPr>
              <w:lastRenderedPageBreak/>
              <w:drawing>
                <wp:inline distT="0" distB="0" distL="0" distR="0">
                  <wp:extent cx="5034769" cy="306481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034769" cy="3064812"/>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6. Save and run your script. You should see the following output.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185348" cy="109141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185348" cy="1091411"/>
                          </a:xfrm>
                          <a:prstGeom prst="rect">
                            <a:avLst/>
                          </a:prstGeom>
                          <a:ln/>
                        </pic:spPr>
                      </pic:pic>
                    </a:graphicData>
                  </a:graphic>
                </wp:inline>
              </w:drawing>
            </w:r>
          </w:p>
        </w:tc>
      </w:tr>
    </w:tbl>
    <w:p w:rsidR="004B15F0" w:rsidRPr="007B6700" w:rsidRDefault="004B15F0" w:rsidP="007B6700">
      <w:pPr>
        <w:pBdr>
          <w:top w:val="nil"/>
          <w:left w:val="nil"/>
          <w:bottom w:val="nil"/>
          <w:right w:val="nil"/>
          <w:between w:val="nil"/>
        </w:pBdr>
        <w:spacing w:before="120"/>
        <w:rPr>
          <w:rFonts w:ascii="Calibri" w:eastAsia="Calibri" w:hAnsi="Calibri" w:cs="Calibri"/>
          <w:i/>
          <w:color w:val="000000"/>
          <w:sz w:val="18"/>
          <w:szCs w:val="18"/>
          <w:u w:val="single"/>
        </w:rPr>
      </w:pPr>
    </w:p>
    <w:tbl>
      <w:tblPr>
        <w:tblStyle w:val="a5"/>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4B15F0" w:rsidRPr="007B6700">
        <w:tc>
          <w:tcPr>
            <w:tcW w:w="9017" w:type="dxa"/>
            <w:shd w:val="clear" w:color="auto" w:fill="F2F2F2"/>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b/>
                <w:i/>
                <w:color w:val="000000"/>
              </w:rPr>
              <w:t>//</w:t>
            </w:r>
            <w:r w:rsidRPr="007B6700">
              <w:rPr>
                <w:b/>
                <w:color w:val="000000"/>
              </w:rPr>
              <w:t> Parse YAML in Python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1. To parse YAML data and convert it into a JSON structure in Python, you will create a script that reads the YAML file, processes its contents, and then serializes it to JSON. Start by opening the </w:t>
            </w:r>
            <w:r w:rsidRPr="007B6700">
              <w:rPr>
                <w:b/>
                <w:color w:val="000000"/>
              </w:rPr>
              <w:t>parseyaml.py</w:t>
            </w:r>
            <w:r w:rsidRPr="007B6700">
              <w:rPr>
                <w:color w:val="000000"/>
              </w:rPr>
              <w:t xml:space="preserve"> file located in the </w:t>
            </w:r>
            <w:r w:rsidRPr="007B6700">
              <w:rPr>
                <w:b/>
                <w:color w:val="000000"/>
              </w:rPr>
              <w:t>~/l</w:t>
            </w:r>
            <w:r w:rsidRPr="007B6700">
              <w:rPr>
                <w:b/>
                <w:color w:val="000000"/>
              </w:rPr>
              <w:t>abs/</w:t>
            </w:r>
            <w:proofErr w:type="spellStart"/>
            <w:r w:rsidRPr="007B6700">
              <w:rPr>
                <w:b/>
                <w:color w:val="000000"/>
              </w:rPr>
              <w:t>devnet-src</w:t>
            </w:r>
            <w:proofErr w:type="spellEnd"/>
            <w:r w:rsidRPr="007B6700">
              <w:rPr>
                <w:b/>
                <w:color w:val="000000"/>
              </w:rPr>
              <w:t>/parsing</w:t>
            </w:r>
            <w:r w:rsidRPr="007B6700">
              <w:rPr>
                <w:color w:val="000000"/>
              </w:rPr>
              <w:t xml:space="preserve"> directory. Begin by importing the </w:t>
            </w:r>
            <w:proofErr w:type="spellStart"/>
            <w:r w:rsidRPr="007B6700">
              <w:rPr>
                <w:color w:val="000000"/>
              </w:rPr>
              <w:t>json</w:t>
            </w:r>
            <w:proofErr w:type="spellEnd"/>
            <w:r w:rsidRPr="007B6700">
              <w:rPr>
                <w:color w:val="000000"/>
              </w:rPr>
              <w:t xml:space="preserve"> and </w:t>
            </w:r>
            <w:proofErr w:type="spellStart"/>
            <w:r w:rsidRPr="007B6700">
              <w:rPr>
                <w:color w:val="000000"/>
              </w:rPr>
              <w:t>yaml</w:t>
            </w:r>
            <w:proofErr w:type="spellEnd"/>
            <w:r w:rsidRPr="007B6700">
              <w:rPr>
                <w:color w:val="000000"/>
              </w:rPr>
              <w:t xml:space="preserve"> libraries, which are essential for working with both data formats. Use Python’s with statement to open the </w:t>
            </w:r>
            <w:proofErr w:type="spellStart"/>
            <w:r w:rsidRPr="007B6700">
              <w:rPr>
                <w:b/>
                <w:color w:val="000000"/>
              </w:rPr>
              <w:t>myfile.yaml</w:t>
            </w:r>
            <w:proofErr w:type="spellEnd"/>
            <w:r w:rsidRPr="007B6700">
              <w:rPr>
                <w:color w:val="000000"/>
              </w:rPr>
              <w:t xml:space="preserve"> file in read mode, assigning it to the variable </w:t>
            </w:r>
            <w:proofErr w:type="spellStart"/>
            <w:r w:rsidRPr="007B6700">
              <w:rPr>
                <w:color w:val="000000"/>
              </w:rPr>
              <w:t>yaml_file</w:t>
            </w:r>
            <w:proofErr w:type="spellEnd"/>
            <w:r w:rsidRPr="007B6700">
              <w:rPr>
                <w:color w:val="000000"/>
              </w:rPr>
              <w:t>. Then, a</w:t>
            </w:r>
            <w:r w:rsidRPr="007B6700">
              <w:rPr>
                <w:color w:val="000000"/>
              </w:rPr>
              <w:t xml:space="preserve">pply the </w:t>
            </w:r>
            <w:proofErr w:type="spellStart"/>
            <w:r w:rsidRPr="007B6700">
              <w:rPr>
                <w:color w:val="000000"/>
              </w:rPr>
              <w:t>yaml.safe_load</w:t>
            </w:r>
            <w:proofErr w:type="spellEnd"/>
            <w:r w:rsidRPr="007B6700">
              <w:rPr>
                <w:color w:val="000000"/>
              </w:rPr>
              <w:t xml:space="preserve">() method to parse the YAML content into a native Python data structure, and store the result in a variable called </w:t>
            </w:r>
            <w:proofErr w:type="spellStart"/>
            <w:r w:rsidRPr="007B6700">
              <w:rPr>
                <w:color w:val="000000"/>
              </w:rPr>
              <w:t>ouryaml</w:t>
            </w:r>
            <w:proofErr w:type="spellEnd"/>
            <w:r w:rsidRPr="007B6700">
              <w:rPr>
                <w:color w:val="000000"/>
              </w:rPr>
              <w:t>. This ensures safe and efficient parsing. To confirm that the file has been correctly read and parsed into a P</w:t>
            </w:r>
            <w:r w:rsidRPr="007B6700">
              <w:rPr>
                <w:color w:val="000000"/>
              </w:rPr>
              <w:t xml:space="preserve">ython dictionary, add a </w:t>
            </w:r>
            <w:proofErr w:type="gramStart"/>
            <w:r w:rsidRPr="007B6700">
              <w:rPr>
                <w:color w:val="000000"/>
              </w:rPr>
              <w:t>print(</w:t>
            </w:r>
            <w:proofErr w:type="gramEnd"/>
            <w:r w:rsidRPr="007B6700">
              <w:rPr>
                <w:color w:val="000000"/>
              </w:rPr>
              <w:t xml:space="preserve">) statement for </w:t>
            </w:r>
            <w:proofErr w:type="spellStart"/>
            <w:r w:rsidRPr="007B6700">
              <w:rPr>
                <w:color w:val="000000"/>
              </w:rPr>
              <w:t>ouryaml</w:t>
            </w:r>
            <w:proofErr w:type="spellEnd"/>
            <w:r w:rsidRPr="007B6700">
              <w:rPr>
                <w:color w:val="000000"/>
              </w:rPr>
              <w:t xml:space="preserve">. This script forms the foundation for further processing, such as converting the YAML data into JSON using </w:t>
            </w:r>
            <w:proofErr w:type="spellStart"/>
            <w:proofErr w:type="gramStart"/>
            <w:r w:rsidRPr="007B6700">
              <w:rPr>
                <w:color w:val="000000"/>
              </w:rPr>
              <w:t>json.dumps</w:t>
            </w:r>
            <w:proofErr w:type="spellEnd"/>
            <w:r w:rsidRPr="007B6700">
              <w:rPr>
                <w:color w:val="000000"/>
              </w:rPr>
              <w:t>(</w:t>
            </w:r>
            <w:proofErr w:type="gramEnd"/>
            <w:r w:rsidRPr="007B6700">
              <w:rPr>
                <w:color w:val="000000"/>
              </w:rPr>
              <w:t>) in later steps.</w:t>
            </w:r>
          </w:p>
          <w:tbl>
            <w:tblPr>
              <w:tblStyle w:val="a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jc w:val="left"/>
                    <w:rPr>
                      <w:color w:val="000000"/>
                    </w:rPr>
                  </w:pPr>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 Open and parse the YAML file</w:t>
                  </w:r>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with open(</w:t>
                  </w:r>
                  <w:r w:rsidRPr="007B6700">
                    <w:rPr>
                      <w:color w:val="000000"/>
                    </w:rPr>
                    <w:t>'</w:t>
                  </w:r>
                  <w:proofErr w:type="spellStart"/>
                  <w:r w:rsidRPr="007B6700">
                    <w:rPr>
                      <w:color w:val="000000"/>
                    </w:rPr>
                    <w:t>myfile.yaml</w:t>
                  </w:r>
                  <w:proofErr w:type="spellEnd"/>
                  <w:r w:rsidRPr="007B6700">
                    <w:rPr>
                      <w:color w:val="000000"/>
                    </w:rPr>
                    <w:t xml:space="preserve">', 'r') as </w:t>
                  </w:r>
                  <w:proofErr w:type="spellStart"/>
                  <w:r w:rsidRPr="007B6700">
                    <w:rPr>
                      <w:color w:val="000000"/>
                    </w:rPr>
                    <w:t>yaml_file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 xml:space="preserve">    </w:t>
                  </w:r>
                  <w:proofErr w:type="spellStart"/>
                  <w:r w:rsidRPr="007B6700">
                    <w:rPr>
                      <w:color w:val="000000"/>
                    </w:rPr>
                    <w:t>ouryaml</w:t>
                  </w:r>
                  <w:proofErr w:type="spellEnd"/>
                  <w:r w:rsidRPr="007B6700">
                    <w:rPr>
                      <w:color w:val="000000"/>
                    </w:rPr>
                    <w:t xml:space="preserve"> = </w:t>
                  </w:r>
                  <w:proofErr w:type="spellStart"/>
                  <w:r w:rsidRPr="007B6700">
                    <w:rPr>
                      <w:color w:val="000000"/>
                    </w:rPr>
                    <w:t>yaml.safe_load</w:t>
                  </w:r>
                  <w:proofErr w:type="spellEnd"/>
                  <w:r w:rsidRPr="007B6700">
                    <w:rPr>
                      <w:color w:val="000000"/>
                    </w:rPr>
                    <w:t>(</w:t>
                  </w:r>
                  <w:proofErr w:type="spellStart"/>
                  <w:r w:rsidRPr="007B6700">
                    <w:rPr>
                      <w:color w:val="000000"/>
                    </w:rPr>
                    <w:t>yaml_file</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jc w:val="left"/>
                    <w:rPr>
                      <w:color w:val="000000"/>
                    </w:rPr>
                  </w:pPr>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 Print the parsed Python dictionary</w:t>
                  </w:r>
                </w:p>
                <w:p w:rsidR="004B15F0" w:rsidRPr="007B6700" w:rsidRDefault="00CD5439" w:rsidP="007B6700">
                  <w:pPr>
                    <w:pBdr>
                      <w:top w:val="nil"/>
                      <w:left w:val="nil"/>
                      <w:bottom w:val="nil"/>
                      <w:right w:val="nil"/>
                      <w:between w:val="nil"/>
                    </w:pBdr>
                    <w:spacing w:before="120" w:after="120" w:line="276" w:lineRule="auto"/>
                    <w:jc w:val="left"/>
                    <w:rPr>
                      <w:color w:val="000000"/>
                    </w:rPr>
                  </w:pPr>
                  <w:r w:rsidRPr="007B6700">
                    <w:rPr>
                      <w:color w:val="000000"/>
                    </w:rPr>
                    <w:t>print(</w:t>
                  </w:r>
                  <w:proofErr w:type="spellStart"/>
                  <w:r w:rsidRPr="007B6700">
                    <w:rPr>
                      <w:color w:val="000000"/>
                    </w:rPr>
                    <w:t>ouryaml</w:t>
                  </w:r>
                  <w:proofErr w:type="spellEnd"/>
                  <w:r w:rsidRPr="007B6700">
                    <w:rPr>
                      <w:color w:val="000000"/>
                    </w:rPr>
                    <w:t>)</w:t>
                  </w:r>
                </w:p>
              </w:tc>
            </w:tr>
          </w:tbl>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486464" cy="330148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486464" cy="3301481"/>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2. Save and run your script. You should see the following output.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556232" cy="48625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556232" cy="486255"/>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3. Add print statements that display the token value and how many seconds until the token expires.</w:t>
            </w:r>
          </w:p>
          <w:tbl>
            <w:tblPr>
              <w:tblStyle w:val="a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Fill in this file with the code from the parsing YAML exercise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with open('myfile.</w:t>
                  </w:r>
                  <w:proofErr w:type="spellStart"/>
                  <w:r w:rsidRPr="007B6700">
                    <w:rPr>
                      <w:color w:val="000000"/>
                    </w:rPr>
                    <w:t>yaml</w:t>
                  </w:r>
                  <w:proofErr w:type="spellEnd"/>
                  <w:r w:rsidRPr="007B6700">
                    <w:rPr>
                      <w:color w:val="000000"/>
                    </w:rPr>
                    <w:t xml:space="preserve">','r') as </w:t>
                  </w:r>
                  <w:proofErr w:type="spellStart"/>
                  <w:r w:rsidRPr="007B6700">
                    <w:rPr>
                      <w:color w:val="000000"/>
                    </w:rPr>
                    <w:t>yaml_file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ouryaml</w:t>
                  </w:r>
                  <w:proofErr w:type="spellEnd"/>
                  <w:r w:rsidRPr="007B6700">
                    <w:rPr>
                      <w:color w:val="000000"/>
                    </w:rPr>
                    <w:t xml:space="preserve"> = </w:t>
                  </w:r>
                  <w:proofErr w:type="spellStart"/>
                  <w:r w:rsidRPr="007B6700">
                    <w:rPr>
                      <w:color w:val="000000"/>
                    </w:rPr>
                    <w:t>yaml.safe_load</w:t>
                  </w:r>
                  <w:proofErr w:type="spellEnd"/>
                  <w:r w:rsidRPr="007B6700">
                    <w:rPr>
                      <w:color w:val="000000"/>
                    </w:rPr>
                    <w:t>(</w:t>
                  </w:r>
                  <w:proofErr w:type="spellStart"/>
                  <w:r w:rsidRPr="007B6700">
                    <w:rPr>
                      <w:color w:val="000000"/>
                    </w:rPr>
                    <w:t>yaml_file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print(</w:t>
                  </w:r>
                  <w:proofErr w:type="spellStart"/>
                  <w:r w:rsidRPr="007B6700">
                    <w:rPr>
                      <w:color w:val="000000"/>
                    </w:rPr>
                    <w:t>ouryaml</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print("The access token is {}".format(</w:t>
                  </w:r>
                  <w:proofErr w:type="spellStart"/>
                  <w:r w:rsidRPr="007B6700">
                    <w:rPr>
                      <w:color w:val="000000"/>
                    </w:rPr>
                    <w:t>ouryaml</w:t>
                  </w:r>
                  <w:proofErr w:type="spellEnd"/>
                  <w:r w:rsidRPr="007B6700">
                    <w:rPr>
                      <w:color w:val="000000"/>
                    </w:rPr>
                    <w:t>['</w:t>
                  </w:r>
                  <w:proofErr w:type="spellStart"/>
                  <w:r w:rsidRPr="007B6700">
                    <w:rPr>
                      <w:color w:val="000000"/>
                    </w:rPr>
                    <w:t>access_token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proofErr w:type="gramStart"/>
                  <w:r w:rsidRPr="007B6700">
                    <w:rPr>
                      <w:color w:val="000000"/>
                    </w:rPr>
                    <w:t>print(</w:t>
                  </w:r>
                  <w:proofErr w:type="gramEnd"/>
                  <w:r w:rsidRPr="007B6700">
                    <w:rPr>
                      <w:color w:val="000000"/>
                    </w:rPr>
                    <w:t xml:space="preserve">"The token expires in {} </w:t>
                  </w:r>
                  <w:proofErr w:type="spellStart"/>
                  <w:r w:rsidRPr="007B6700">
                    <w:rPr>
                      <w:color w:val="000000"/>
                    </w:rPr>
                    <w:t>seconds.".format</w:t>
                  </w:r>
                  <w:proofErr w:type="spellEnd"/>
                  <w:r w:rsidRPr="007B6700">
                    <w:rPr>
                      <w:color w:val="000000"/>
                    </w:rPr>
                    <w:t>(</w:t>
                  </w:r>
                  <w:proofErr w:type="spellStart"/>
                  <w:r w:rsidRPr="007B6700">
                    <w:rPr>
                      <w:color w:val="000000"/>
                    </w:rPr>
                    <w:t>ouryaml</w:t>
                  </w:r>
                  <w:proofErr w:type="spellEnd"/>
                  <w:r w:rsidRPr="007B6700">
                    <w:rPr>
                      <w:color w:val="000000"/>
                    </w:rPr>
                    <w:t>['</w:t>
                  </w:r>
                  <w:proofErr w:type="spellStart"/>
                  <w:r w:rsidRPr="007B6700">
                    <w:rPr>
                      <w:color w:val="000000"/>
                    </w:rPr>
                    <w:t>expires_in</w:t>
                  </w:r>
                  <w:proofErr w:type="spellEnd"/>
                  <w:r w:rsidRPr="007B6700">
                    <w:rPr>
                      <w:color w:val="000000"/>
                    </w:rPr>
                    <w:t>']))</w:t>
                  </w:r>
                </w:p>
              </w:tc>
            </w:tr>
          </w:tbl>
          <w:p w:rsidR="004B15F0" w:rsidRPr="007B6700" w:rsidRDefault="00CD5439" w:rsidP="007B6700">
            <w:pPr>
              <w:spacing w:line="276" w:lineRule="auto"/>
              <w:jc w:val="center"/>
              <w:rPr>
                <w:i/>
                <w:sz w:val="16"/>
                <w:szCs w:val="16"/>
              </w:rPr>
            </w:pPr>
            <w:r w:rsidRPr="007B6700">
              <w:rPr>
                <w:noProof/>
                <w:sz w:val="16"/>
                <w:szCs w:val="16"/>
                <w:lang w:val="en-US"/>
              </w:rPr>
              <w:lastRenderedPageBreak/>
              <w:drawing>
                <wp:inline distT="0" distB="0" distL="0" distR="0">
                  <wp:extent cx="5237913" cy="311594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37913" cy="3115940"/>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4. Save and run your script. You should see the following output.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665265" cy="34141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65265" cy="341410"/>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5. Add a print statement to add two blank lines after the previous output. Then add a statement to print </w:t>
            </w:r>
            <w:proofErr w:type="spellStart"/>
            <w:r w:rsidRPr="007B6700">
              <w:rPr>
                <w:b/>
                <w:color w:val="000000"/>
              </w:rPr>
              <w:t>ouryaml</w:t>
            </w:r>
            <w:proofErr w:type="spellEnd"/>
            <w:r w:rsidRPr="007B6700">
              <w:rPr>
                <w:color w:val="000000"/>
              </w:rPr>
              <w:t> as JSON data by using the </w:t>
            </w:r>
            <w:proofErr w:type="gramStart"/>
            <w:r w:rsidRPr="007B6700">
              <w:rPr>
                <w:b/>
                <w:color w:val="000000"/>
              </w:rPr>
              <w:t>dumps(</w:t>
            </w:r>
            <w:proofErr w:type="gramEnd"/>
            <w:r w:rsidRPr="007B6700">
              <w:rPr>
                <w:b/>
                <w:color w:val="000000"/>
              </w:rPr>
              <w:t>)</w:t>
            </w:r>
            <w:r w:rsidRPr="007B6700">
              <w:rPr>
                <w:color w:val="000000"/>
              </w:rPr>
              <w:t> method of the </w:t>
            </w:r>
            <w:proofErr w:type="spellStart"/>
            <w:r w:rsidRPr="007B6700">
              <w:rPr>
                <w:b/>
                <w:color w:val="000000"/>
              </w:rPr>
              <w:t>json</w:t>
            </w:r>
            <w:proofErr w:type="spellEnd"/>
            <w:r w:rsidRPr="007B6700">
              <w:rPr>
                <w:color w:val="000000"/>
              </w:rPr>
              <w:t> library. Add the inden</w:t>
            </w:r>
            <w:r w:rsidRPr="007B6700">
              <w:rPr>
                <w:color w:val="000000"/>
              </w:rPr>
              <w:t>t parameter to prettify the JSON data.</w:t>
            </w:r>
          </w:p>
          <w:tbl>
            <w:tblPr>
              <w:tblStyle w:val="a8"/>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4B15F0" w:rsidRPr="007B6700">
              <w:tc>
                <w:tcPr>
                  <w:tcW w:w="8791" w:type="dxa"/>
                  <w:shd w:val="clear" w:color="auto" w:fill="FFFFFF"/>
                </w:tcPr>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Fill in this file with the code from the parsing YAML exercise</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json</w:t>
                  </w:r>
                  <w:proofErr w:type="spellEnd"/>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import </w:t>
                  </w:r>
                  <w:proofErr w:type="spellStart"/>
                  <w:r w:rsidRPr="007B6700">
                    <w:rPr>
                      <w:color w:val="000000"/>
                    </w:rPr>
                    <w:t>yaml</w:t>
                  </w:r>
                  <w:proofErr w:type="spellEnd"/>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with open('myfile.</w:t>
                  </w:r>
                  <w:proofErr w:type="spellStart"/>
                  <w:r w:rsidRPr="007B6700">
                    <w:rPr>
                      <w:color w:val="000000"/>
                    </w:rPr>
                    <w:t>yaml</w:t>
                  </w:r>
                  <w:proofErr w:type="spellEnd"/>
                  <w:r w:rsidRPr="007B6700">
                    <w:rPr>
                      <w:color w:val="000000"/>
                    </w:rPr>
                    <w:t xml:space="preserve">','r') as </w:t>
                  </w:r>
                  <w:proofErr w:type="spellStart"/>
                  <w:r w:rsidRPr="007B6700">
                    <w:rPr>
                      <w:color w:val="000000"/>
                    </w:rPr>
                    <w:t>yaml_file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w:t>
                  </w:r>
                  <w:proofErr w:type="spellStart"/>
                  <w:r w:rsidRPr="007B6700">
                    <w:rPr>
                      <w:color w:val="000000"/>
                    </w:rPr>
                    <w:t>ouryaml</w:t>
                  </w:r>
                  <w:proofErr w:type="spellEnd"/>
                  <w:r w:rsidRPr="007B6700">
                    <w:rPr>
                      <w:color w:val="000000"/>
                    </w:rPr>
                    <w:t xml:space="preserve"> = </w:t>
                  </w:r>
                  <w:proofErr w:type="spellStart"/>
                  <w:r w:rsidRPr="007B6700">
                    <w:rPr>
                      <w:color w:val="000000"/>
                    </w:rPr>
                    <w:t>yaml.safe_load</w:t>
                  </w:r>
                  <w:proofErr w:type="spellEnd"/>
                  <w:r w:rsidRPr="007B6700">
                    <w:rPr>
                      <w:color w:val="000000"/>
                    </w:rPr>
                    <w:t>(</w:t>
                  </w:r>
                  <w:proofErr w:type="spellStart"/>
                  <w:r w:rsidRPr="007B6700">
                    <w:rPr>
                      <w:color w:val="000000"/>
                    </w:rPr>
                    <w:t>yaml_file</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print(</w:t>
                  </w:r>
                  <w:proofErr w:type="spellStart"/>
                  <w:r w:rsidRPr="007B6700">
                    <w:rPr>
                      <w:color w:val="000000"/>
                    </w:rPr>
                    <w:t>ouryaml</w:t>
                  </w:r>
                  <w:proofErr w:type="spellEnd"/>
                  <w:r w:rsidRPr="007B6700">
                    <w:rPr>
                      <w:color w:val="000000"/>
                    </w:rPr>
                    <w:t>)</w:t>
                  </w:r>
                </w:p>
                <w:p w:rsidR="004B15F0" w:rsidRPr="007B6700" w:rsidRDefault="004B15F0" w:rsidP="007B6700">
                  <w:pPr>
                    <w:pBdr>
                      <w:top w:val="nil"/>
                      <w:left w:val="nil"/>
                      <w:bottom w:val="nil"/>
                      <w:right w:val="nil"/>
                      <w:between w:val="nil"/>
                    </w:pBdr>
                    <w:spacing w:before="120" w:after="120" w:line="276" w:lineRule="auto"/>
                    <w:rPr>
                      <w:color w:val="000000"/>
                    </w:rPr>
                  </w:pP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 xml:space="preserve">    print("The access to</w:t>
                  </w:r>
                  <w:r w:rsidRPr="007B6700">
                    <w:rPr>
                      <w:color w:val="000000"/>
                    </w:rPr>
                    <w:t>ken is {}".format(</w:t>
                  </w:r>
                  <w:proofErr w:type="spellStart"/>
                  <w:r w:rsidRPr="007B6700">
                    <w:rPr>
                      <w:color w:val="000000"/>
                    </w:rPr>
                    <w:t>ouryaml</w:t>
                  </w:r>
                  <w:proofErr w:type="spellEnd"/>
                  <w:r w:rsidRPr="007B6700">
                    <w:rPr>
                      <w:color w:val="000000"/>
                    </w:rPr>
                    <w:t>['</w:t>
                  </w:r>
                  <w:proofErr w:type="spellStart"/>
                  <w:r w:rsidRPr="007B6700">
                    <w:rPr>
                      <w:color w:val="000000"/>
                    </w:rPr>
                    <w:t>access_token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proofErr w:type="gramStart"/>
                  <w:r w:rsidRPr="007B6700">
                    <w:rPr>
                      <w:color w:val="000000"/>
                    </w:rPr>
                    <w:t>print(</w:t>
                  </w:r>
                  <w:proofErr w:type="gramEnd"/>
                  <w:r w:rsidRPr="007B6700">
                    <w:rPr>
                      <w:color w:val="000000"/>
                    </w:rPr>
                    <w:t xml:space="preserve">"The token expires in {} </w:t>
                  </w:r>
                  <w:proofErr w:type="spellStart"/>
                  <w:r w:rsidRPr="007B6700">
                    <w:rPr>
                      <w:color w:val="000000"/>
                    </w:rPr>
                    <w:t>seconds.".format</w:t>
                  </w:r>
                  <w:proofErr w:type="spellEnd"/>
                  <w:r w:rsidRPr="007B6700">
                    <w:rPr>
                      <w:color w:val="000000"/>
                    </w:rPr>
                    <w:t>(</w:t>
                  </w:r>
                  <w:proofErr w:type="spellStart"/>
                  <w:r w:rsidRPr="007B6700">
                    <w:rPr>
                      <w:color w:val="000000"/>
                    </w:rPr>
                    <w:t>ouryaml</w:t>
                  </w:r>
                  <w:proofErr w:type="spellEnd"/>
                  <w:r w:rsidRPr="007B6700">
                    <w:rPr>
                      <w:color w:val="000000"/>
                    </w:rPr>
                    <w:t>['</w:t>
                  </w:r>
                  <w:proofErr w:type="spellStart"/>
                  <w:r w:rsidRPr="007B6700">
                    <w:rPr>
                      <w:color w:val="000000"/>
                    </w:rPr>
                    <w:t>expires_in</w:t>
                  </w:r>
                  <w:proofErr w:type="spellEnd"/>
                  <w:r w:rsidRPr="007B6700">
                    <w:rPr>
                      <w:color w:val="000000"/>
                    </w:rPr>
                    <w:t>']))</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print("\n\n")</w:t>
                  </w:r>
                </w:p>
                <w:p w:rsidR="004B15F0" w:rsidRPr="007B6700" w:rsidRDefault="00CD5439" w:rsidP="007B6700">
                  <w:pPr>
                    <w:pBdr>
                      <w:top w:val="nil"/>
                      <w:left w:val="nil"/>
                      <w:bottom w:val="nil"/>
                      <w:right w:val="nil"/>
                      <w:between w:val="nil"/>
                    </w:pBdr>
                    <w:spacing w:before="120" w:after="120" w:line="276" w:lineRule="auto"/>
                    <w:rPr>
                      <w:color w:val="000000"/>
                    </w:rPr>
                  </w:pPr>
                  <w:r w:rsidRPr="007B6700">
                    <w:rPr>
                      <w:color w:val="000000"/>
                    </w:rPr>
                    <w:t>print(</w:t>
                  </w:r>
                  <w:proofErr w:type="spellStart"/>
                  <w:r w:rsidRPr="007B6700">
                    <w:rPr>
                      <w:color w:val="000000"/>
                    </w:rPr>
                    <w:t>json.dumps</w:t>
                  </w:r>
                  <w:proofErr w:type="spellEnd"/>
                  <w:r w:rsidRPr="007B6700">
                    <w:rPr>
                      <w:color w:val="000000"/>
                    </w:rPr>
                    <w:t>(</w:t>
                  </w:r>
                  <w:proofErr w:type="spellStart"/>
                  <w:r w:rsidRPr="007B6700">
                    <w:rPr>
                      <w:color w:val="000000"/>
                    </w:rPr>
                    <w:t>ouryaml</w:t>
                  </w:r>
                  <w:proofErr w:type="spellEnd"/>
                  <w:r w:rsidRPr="007B6700">
                    <w:rPr>
                      <w:color w:val="000000"/>
                    </w:rPr>
                    <w:t>, indent=4))</w:t>
                  </w:r>
                </w:p>
              </w:tc>
            </w:tr>
          </w:tbl>
          <w:p w:rsidR="004B15F0" w:rsidRPr="007B6700" w:rsidRDefault="004B15F0" w:rsidP="007B6700">
            <w:pPr>
              <w:pBdr>
                <w:top w:val="nil"/>
                <w:left w:val="nil"/>
                <w:bottom w:val="nil"/>
                <w:right w:val="nil"/>
                <w:between w:val="nil"/>
              </w:pBdr>
              <w:spacing w:before="120" w:after="120" w:line="276" w:lineRule="auto"/>
              <w:rPr>
                <w:color w:val="000000"/>
              </w:rPr>
            </w:pPr>
            <w:bookmarkStart w:id="0" w:name="_GoBack"/>
            <w:bookmarkEnd w:id="0"/>
          </w:p>
          <w:p w:rsidR="004B15F0" w:rsidRPr="007B6700" w:rsidRDefault="00CD5439" w:rsidP="007B6700">
            <w:pPr>
              <w:spacing w:line="276" w:lineRule="auto"/>
              <w:jc w:val="center"/>
              <w:rPr>
                <w:i/>
                <w:sz w:val="16"/>
                <w:szCs w:val="16"/>
              </w:rPr>
            </w:pPr>
            <w:r w:rsidRPr="007B6700">
              <w:rPr>
                <w:noProof/>
                <w:sz w:val="16"/>
                <w:szCs w:val="16"/>
                <w:lang w:val="en-US"/>
              </w:rPr>
              <w:lastRenderedPageBreak/>
              <w:drawing>
                <wp:inline distT="0" distB="0" distL="0" distR="0">
                  <wp:extent cx="4820730" cy="293291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20730" cy="2932918"/>
                          </a:xfrm>
                          <a:prstGeom prst="rect">
                            <a:avLst/>
                          </a:prstGeom>
                          <a:ln/>
                        </pic:spPr>
                      </pic:pic>
                    </a:graphicData>
                  </a:graphic>
                </wp:inline>
              </w:drawing>
            </w:r>
          </w:p>
          <w:p w:rsidR="004B15F0" w:rsidRPr="007B6700" w:rsidRDefault="00CD5439" w:rsidP="007B6700">
            <w:pPr>
              <w:pBdr>
                <w:top w:val="nil"/>
                <w:left w:val="nil"/>
                <w:bottom w:val="nil"/>
                <w:right w:val="nil"/>
                <w:between w:val="nil"/>
              </w:pBdr>
              <w:spacing w:before="120" w:after="120" w:line="276" w:lineRule="auto"/>
              <w:jc w:val="left"/>
              <w:rPr>
                <w:b/>
                <w:color w:val="000000"/>
              </w:rPr>
            </w:pPr>
            <w:r w:rsidRPr="007B6700">
              <w:rPr>
                <w:color w:val="000000"/>
              </w:rPr>
              <w:t>6. Save and run your script. You should see the following output. Notice that the output looks just like the </w:t>
            </w:r>
            <w:proofErr w:type="spellStart"/>
            <w:r w:rsidRPr="007B6700">
              <w:rPr>
                <w:b/>
                <w:color w:val="000000"/>
              </w:rPr>
              <w:t>myfile.json</w:t>
            </w:r>
            <w:proofErr w:type="spellEnd"/>
            <w:r w:rsidRPr="007B6700">
              <w:rPr>
                <w:b/>
                <w:color w:val="000000"/>
              </w:rPr>
              <w:t>.</w:t>
            </w:r>
          </w:p>
          <w:p w:rsidR="004B15F0" w:rsidRPr="007B6700" w:rsidRDefault="00CD5439" w:rsidP="007B6700">
            <w:pPr>
              <w:spacing w:line="276" w:lineRule="auto"/>
              <w:jc w:val="center"/>
              <w:rPr>
                <w:i/>
                <w:sz w:val="16"/>
                <w:szCs w:val="16"/>
              </w:rPr>
            </w:pPr>
            <w:r w:rsidRPr="007B6700">
              <w:rPr>
                <w:noProof/>
                <w:sz w:val="16"/>
                <w:szCs w:val="16"/>
                <w:lang w:val="en-US"/>
              </w:rPr>
              <w:drawing>
                <wp:inline distT="0" distB="0" distL="0" distR="0">
                  <wp:extent cx="5291483" cy="885571"/>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291483" cy="885571"/>
                          </a:xfrm>
                          <a:prstGeom prst="rect">
                            <a:avLst/>
                          </a:prstGeom>
                          <a:ln/>
                        </pic:spPr>
                      </pic:pic>
                    </a:graphicData>
                  </a:graphic>
                </wp:inline>
              </w:drawing>
            </w:r>
          </w:p>
        </w:tc>
      </w:tr>
    </w:tbl>
    <w:p w:rsidR="004B15F0" w:rsidRPr="007B6700" w:rsidRDefault="004B15F0" w:rsidP="007B6700">
      <w:pPr>
        <w:rPr>
          <w:sz w:val="20"/>
          <w:szCs w:val="20"/>
        </w:rPr>
      </w:pPr>
    </w:p>
    <w:p w:rsidR="004B15F0" w:rsidRPr="007B6700" w:rsidRDefault="004B15F0" w:rsidP="007B6700">
      <w:pPr>
        <w:rPr>
          <w:sz w:val="20"/>
          <w:szCs w:val="20"/>
        </w:rPr>
      </w:pPr>
    </w:p>
    <w:p w:rsidR="004B15F0" w:rsidRPr="007B6700" w:rsidRDefault="004B15F0" w:rsidP="007B6700">
      <w:pPr>
        <w:rPr>
          <w:sz w:val="20"/>
          <w:szCs w:val="20"/>
        </w:rPr>
      </w:pPr>
    </w:p>
    <w:p w:rsidR="004B15F0" w:rsidRPr="007B6700" w:rsidRDefault="004B15F0" w:rsidP="007B6700">
      <w:pPr>
        <w:rPr>
          <w:sz w:val="20"/>
          <w:szCs w:val="20"/>
        </w:rPr>
      </w:pPr>
    </w:p>
    <w:p w:rsidR="004B15F0" w:rsidRPr="007B6700" w:rsidRDefault="004B15F0" w:rsidP="007B6700">
      <w:pPr>
        <w:rPr>
          <w:sz w:val="20"/>
          <w:szCs w:val="20"/>
        </w:rPr>
      </w:pPr>
    </w:p>
    <w:p w:rsidR="004B15F0" w:rsidRPr="007B6700" w:rsidRDefault="004B15F0" w:rsidP="007B6700">
      <w:pPr>
        <w:rPr>
          <w:sz w:val="20"/>
          <w:szCs w:val="20"/>
        </w:rPr>
      </w:pPr>
    </w:p>
    <w:sectPr w:rsidR="004B15F0" w:rsidRPr="007B6700">
      <w:headerReference w:type="default" r:id="rId22"/>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439" w:rsidRDefault="00CD5439">
      <w:pPr>
        <w:spacing w:after="0" w:line="240" w:lineRule="auto"/>
      </w:pPr>
      <w:r>
        <w:separator/>
      </w:r>
    </w:p>
  </w:endnote>
  <w:endnote w:type="continuationSeparator" w:id="0">
    <w:p w:rsidR="00CD5439" w:rsidRDefault="00CD5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439" w:rsidRDefault="00CD5439">
      <w:pPr>
        <w:spacing w:after="0" w:line="240" w:lineRule="auto"/>
      </w:pPr>
      <w:r>
        <w:separator/>
      </w:r>
    </w:p>
  </w:footnote>
  <w:footnote w:type="continuationSeparator" w:id="0">
    <w:p w:rsidR="00CD5439" w:rsidRDefault="00CD54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5F0" w:rsidRDefault="00CD5439">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1"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3D7B76"/>
    <w:multiLevelType w:val="multilevel"/>
    <w:tmpl w:val="58E82D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5F0"/>
    <w:rsid w:val="004B15F0"/>
    <w:rsid w:val="007B6700"/>
    <w:rsid w:val="00CD54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70BEF4-577A-4981-92E5-FA429846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3">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1712</Words>
  <Characters>9759</Characters>
  <Application>Microsoft Office Word</Application>
  <DocSecurity>0</DocSecurity>
  <Lines>81</Lines>
  <Paragraphs>22</Paragraphs>
  <ScaleCrop>false</ScaleCrop>
  <Company/>
  <LinksUpToDate>false</LinksUpToDate>
  <CharactersWithSpaces>11449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2025-08-02T09:28:00Z</dcterms:created>
  <dcterms:modified xsi:type="dcterms:W3CDTF">2025-08-02T09:29:00Z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