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837" w:rsidRDefault="00F54837" w:rsidP="00F54837">
      <w:pPr>
        <w:pStyle w:val="Heading2"/>
      </w:pPr>
      <w:bookmarkStart w:id="0" w:name="_Toc208920399"/>
      <w:r w:rsidRPr="00BE76B1">
        <w:t>Lab</w:t>
      </w:r>
      <w:r>
        <w:t xml:space="preserve"> 5-01</w:t>
      </w:r>
      <w:r w:rsidRPr="00BE76B1">
        <w:t xml:space="preserve">: </w:t>
      </w:r>
      <w:bookmarkStart w:id="1" w:name="_GoBack"/>
      <w:r w:rsidRPr="00BE76B1">
        <w:t>Automat</w:t>
      </w:r>
      <w:r>
        <w:t>ing</w:t>
      </w:r>
      <w:r w:rsidRPr="00BE76B1">
        <w:t xml:space="preserve"> Meeting Notes and Summaries Using Gen AI</w:t>
      </w:r>
      <w:bookmarkEnd w:id="0"/>
      <w:bookmarkEnd w:id="1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F54837" w:rsidRPr="00AE673A" w:rsidTr="0020422E">
        <w:tc>
          <w:tcPr>
            <w:tcW w:w="9350" w:type="dxa"/>
            <w:shd w:val="clear" w:color="auto" w:fill="F2F2F2" w:themeFill="background1" w:themeFillShade="F2"/>
          </w:tcPr>
          <w:p w:rsidR="00F54837" w:rsidRPr="00AE673A" w:rsidRDefault="00F54837" w:rsidP="0020422E">
            <w:pPr>
              <w:rPr>
                <w:b/>
                <w:bCs/>
                <w:szCs w:val="20"/>
              </w:rPr>
            </w:pPr>
            <w:r w:rsidRPr="00AE673A">
              <w:rPr>
                <w:b/>
                <w:bCs/>
                <w:szCs w:val="20"/>
              </w:rPr>
              <w:t>Introduction</w:t>
            </w:r>
            <w:r>
              <w:rPr>
                <w:b/>
                <w:bCs/>
                <w:szCs w:val="20"/>
              </w:rPr>
              <w:t xml:space="preserve">: </w:t>
            </w:r>
          </w:p>
          <w:p w:rsidR="00F54837" w:rsidRDefault="00F54837" w:rsidP="0020422E">
            <w:pPr>
              <w:rPr>
                <w:szCs w:val="20"/>
              </w:rPr>
            </w:pPr>
            <w:r w:rsidRPr="00AE673A">
              <w:rPr>
                <w:szCs w:val="20"/>
              </w:rPr>
              <w:t xml:space="preserve">In today’s workplace, meetings often generate a large amount of information that can be hard to process. Employees spend time going through long discussions, extracting action items, and writing follow-up notes. This process is time-consuming and sometimes inaccurate. Generative AI tools like </w:t>
            </w:r>
            <w:proofErr w:type="spellStart"/>
            <w:r w:rsidRPr="00AE673A">
              <w:rPr>
                <w:szCs w:val="20"/>
              </w:rPr>
              <w:t>ChatGPT</w:t>
            </w:r>
            <w:proofErr w:type="spellEnd"/>
            <w:r w:rsidRPr="00AE673A">
              <w:rPr>
                <w:szCs w:val="20"/>
              </w:rPr>
              <w:t xml:space="preserve"> can automate this process by transforming raw meeting transcripts into clear, concise summaries and structured action points.</w:t>
            </w:r>
          </w:p>
          <w:p w:rsidR="00F54837" w:rsidRPr="00AE673A" w:rsidRDefault="00F54837" w:rsidP="0020422E">
            <w:pPr>
              <w:rPr>
                <w:szCs w:val="20"/>
              </w:rPr>
            </w:pPr>
          </w:p>
          <w:p w:rsidR="00F54837" w:rsidRPr="00AE673A" w:rsidRDefault="00F54837" w:rsidP="0020422E">
            <w:pPr>
              <w:rPr>
                <w:b/>
                <w:bCs/>
                <w:szCs w:val="20"/>
              </w:rPr>
            </w:pPr>
            <w:r w:rsidRPr="00AE673A">
              <w:rPr>
                <w:b/>
                <w:bCs/>
                <w:szCs w:val="20"/>
              </w:rPr>
              <w:t>Problem Scenario</w:t>
            </w:r>
            <w:r>
              <w:rPr>
                <w:b/>
                <w:bCs/>
                <w:szCs w:val="20"/>
              </w:rPr>
              <w:t xml:space="preserve">: </w:t>
            </w:r>
          </w:p>
          <w:p w:rsidR="00F54837" w:rsidRDefault="00F54837" w:rsidP="0020422E">
            <w:pPr>
              <w:rPr>
                <w:szCs w:val="20"/>
              </w:rPr>
            </w:pPr>
            <w:r w:rsidRPr="00AE673A">
              <w:rPr>
                <w:szCs w:val="20"/>
              </w:rPr>
              <w:t xml:space="preserve">Imagine you are part of a project team meeting where the group discusses progress on a new Mobile Banking App project. The meeting lasts 30 minutes, and the raw transcript is messy, with filler words, repetition, and incomplete sentences. Your task is to use </w:t>
            </w:r>
            <w:proofErr w:type="spellStart"/>
            <w:r w:rsidRPr="00AE673A">
              <w:rPr>
                <w:szCs w:val="20"/>
              </w:rPr>
              <w:t>ChatGPT</w:t>
            </w:r>
            <w:proofErr w:type="spellEnd"/>
            <w:r w:rsidRPr="00AE673A">
              <w:rPr>
                <w:szCs w:val="20"/>
              </w:rPr>
              <w:t xml:space="preserve"> to clean up the transcript, generate professional meeting notes, and extract action items for follow-up.</w:t>
            </w:r>
          </w:p>
          <w:p w:rsidR="00F54837" w:rsidRPr="00AE673A" w:rsidRDefault="00F54837" w:rsidP="0020422E">
            <w:pPr>
              <w:rPr>
                <w:szCs w:val="20"/>
              </w:rPr>
            </w:pPr>
          </w:p>
          <w:p w:rsidR="00F54837" w:rsidRPr="00AE673A" w:rsidRDefault="00F54837" w:rsidP="0020422E">
            <w:pPr>
              <w:rPr>
                <w:b/>
                <w:bCs/>
                <w:szCs w:val="20"/>
              </w:rPr>
            </w:pPr>
            <w:r w:rsidRPr="00AE673A">
              <w:rPr>
                <w:b/>
                <w:bCs/>
                <w:szCs w:val="20"/>
              </w:rPr>
              <w:t>Solution</w:t>
            </w:r>
            <w:r>
              <w:rPr>
                <w:b/>
                <w:bCs/>
                <w:szCs w:val="20"/>
              </w:rPr>
              <w:t xml:space="preserve">: </w:t>
            </w:r>
          </w:p>
          <w:p w:rsidR="00F54837" w:rsidRPr="00AE673A" w:rsidRDefault="00F54837" w:rsidP="0020422E">
            <w:pPr>
              <w:rPr>
                <w:b/>
                <w:bCs/>
                <w:szCs w:val="20"/>
              </w:rPr>
            </w:pPr>
            <w:r w:rsidRPr="00AE673A">
              <w:rPr>
                <w:b/>
                <w:bCs/>
                <w:szCs w:val="20"/>
              </w:rPr>
              <w:t>Step 1: Prepare the Meeting Content</w:t>
            </w:r>
          </w:p>
          <w:p w:rsidR="00F54837" w:rsidRPr="00AE673A" w:rsidRDefault="00F54837" w:rsidP="00F54837">
            <w:pPr>
              <w:pStyle w:val="ListParagraph"/>
              <w:numPr>
                <w:ilvl w:val="0"/>
                <w:numId w:val="24"/>
              </w:numPr>
              <w:spacing w:after="0"/>
              <w:rPr>
                <w:szCs w:val="20"/>
              </w:rPr>
            </w:pPr>
            <w:r w:rsidRPr="00AE673A">
              <w:rPr>
                <w:szCs w:val="20"/>
              </w:rPr>
              <w:t>Use this sample transcript (copy-paste)</w:t>
            </w:r>
          </w:p>
          <w:p w:rsidR="00F54837" w:rsidRPr="005F45EC" w:rsidRDefault="00F54837" w:rsidP="0020422E">
            <w:pPr>
              <w:rPr>
                <w:szCs w:val="20"/>
              </w:rPr>
            </w:pPr>
            <w:r w:rsidRPr="005F45EC">
              <w:rPr>
                <w:szCs w:val="20"/>
              </w:rPr>
              <w:t>Sarah (Project Manager): Hi everyone, thanks for joining today’s meeting. Let’s start with the status updates on the Mobile Banking App project.</w:t>
            </w:r>
          </w:p>
          <w:p w:rsidR="00F54837" w:rsidRPr="005F45EC" w:rsidRDefault="00F54837" w:rsidP="0020422E">
            <w:pPr>
              <w:rPr>
                <w:szCs w:val="20"/>
              </w:rPr>
            </w:pPr>
            <w:r w:rsidRPr="005F45EC">
              <w:rPr>
                <w:szCs w:val="20"/>
              </w:rPr>
              <w:t>John (Developer): Yeah, so we finished the login authentication feature, including two-factor authentication. But we are facing some issues with the password reset flow; it sometimes does not send the email.</w:t>
            </w:r>
          </w:p>
          <w:p w:rsidR="00F54837" w:rsidRPr="005F45EC" w:rsidRDefault="00F54837" w:rsidP="0020422E">
            <w:pPr>
              <w:rPr>
                <w:szCs w:val="20"/>
              </w:rPr>
            </w:pPr>
            <w:proofErr w:type="spellStart"/>
            <w:r w:rsidRPr="005F45EC">
              <w:rPr>
                <w:szCs w:val="20"/>
              </w:rPr>
              <w:t>Priya</w:t>
            </w:r>
            <w:proofErr w:type="spellEnd"/>
            <w:r w:rsidRPr="005F45EC">
              <w:rPr>
                <w:szCs w:val="20"/>
              </w:rPr>
              <w:t xml:space="preserve"> (QA Engineer): Yes, I also tested that and confirmed it is inconsistent. It works in Chrome but fails in Safari.</w:t>
            </w:r>
          </w:p>
          <w:p w:rsidR="00F54837" w:rsidRPr="005F45EC" w:rsidRDefault="00F54837" w:rsidP="0020422E">
            <w:pPr>
              <w:rPr>
                <w:szCs w:val="20"/>
              </w:rPr>
            </w:pPr>
            <w:r w:rsidRPr="005F45EC">
              <w:rPr>
                <w:szCs w:val="20"/>
              </w:rPr>
              <w:t>Sarah: Got it. John, can you fix that by Friday?</w:t>
            </w:r>
          </w:p>
          <w:p w:rsidR="00F54837" w:rsidRPr="005F45EC" w:rsidRDefault="00F54837" w:rsidP="0020422E">
            <w:pPr>
              <w:rPr>
                <w:szCs w:val="20"/>
              </w:rPr>
            </w:pPr>
            <w:r w:rsidRPr="005F45EC">
              <w:rPr>
                <w:szCs w:val="20"/>
              </w:rPr>
              <w:t>John: Yeah, I will check the email service integration and patch it by Friday.</w:t>
            </w:r>
          </w:p>
          <w:p w:rsidR="00F54837" w:rsidRPr="005F45EC" w:rsidRDefault="00F54837" w:rsidP="0020422E">
            <w:pPr>
              <w:rPr>
                <w:szCs w:val="20"/>
              </w:rPr>
            </w:pPr>
            <w:r w:rsidRPr="005F45EC">
              <w:rPr>
                <w:szCs w:val="20"/>
              </w:rPr>
              <w:t>Ahmed (UI/UX Designer): On my side, I have finalized the wireframes for the transaction history screen. I will share them with the team after the call.</w:t>
            </w:r>
          </w:p>
          <w:p w:rsidR="00F54837" w:rsidRPr="005F45EC" w:rsidRDefault="00F54837" w:rsidP="0020422E">
            <w:pPr>
              <w:rPr>
                <w:szCs w:val="20"/>
              </w:rPr>
            </w:pPr>
            <w:r w:rsidRPr="005F45EC">
              <w:rPr>
                <w:szCs w:val="20"/>
              </w:rPr>
              <w:t xml:space="preserve">Sarah: Great. </w:t>
            </w:r>
            <w:proofErr w:type="spellStart"/>
            <w:r w:rsidRPr="005F45EC">
              <w:rPr>
                <w:szCs w:val="20"/>
              </w:rPr>
              <w:t>Priya</w:t>
            </w:r>
            <w:proofErr w:type="spellEnd"/>
            <w:r w:rsidRPr="005F45EC">
              <w:rPr>
                <w:szCs w:val="20"/>
              </w:rPr>
              <w:t>, please start testing the fund transfer feature next week.</w:t>
            </w:r>
          </w:p>
          <w:p w:rsidR="00F54837" w:rsidRPr="005F45EC" w:rsidRDefault="00F54837" w:rsidP="0020422E">
            <w:pPr>
              <w:rPr>
                <w:szCs w:val="20"/>
              </w:rPr>
            </w:pPr>
            <w:proofErr w:type="spellStart"/>
            <w:r w:rsidRPr="005F45EC">
              <w:rPr>
                <w:szCs w:val="20"/>
              </w:rPr>
              <w:t>Priya</w:t>
            </w:r>
            <w:proofErr w:type="spellEnd"/>
            <w:r w:rsidRPr="005F45EC">
              <w:rPr>
                <w:szCs w:val="20"/>
              </w:rPr>
              <w:t>: Sure, I can start Monday.</w:t>
            </w:r>
          </w:p>
          <w:p w:rsidR="00F54837" w:rsidRPr="005F45EC" w:rsidRDefault="00F54837" w:rsidP="0020422E">
            <w:pPr>
              <w:rPr>
                <w:szCs w:val="20"/>
              </w:rPr>
            </w:pPr>
            <w:r w:rsidRPr="005F45EC">
              <w:rPr>
                <w:szCs w:val="20"/>
              </w:rPr>
              <w:t>Sarah: Finally, we need to prepare a client demo scheduled for next Wednesday. Everyone, please make sure your tasks are complete by Tuesday EOD.</w:t>
            </w:r>
          </w:p>
          <w:p w:rsidR="00F54837" w:rsidRPr="00AE673A" w:rsidRDefault="00F54837" w:rsidP="0020422E">
            <w:pPr>
              <w:rPr>
                <w:b/>
                <w:bCs/>
                <w:szCs w:val="20"/>
              </w:rPr>
            </w:pPr>
            <w:r w:rsidRPr="00AE673A">
              <w:rPr>
                <w:b/>
                <w:bCs/>
                <w:szCs w:val="20"/>
              </w:rPr>
              <w:t xml:space="preserve">Step 2: Open </w:t>
            </w:r>
            <w:proofErr w:type="spellStart"/>
            <w:r w:rsidRPr="00AE673A">
              <w:rPr>
                <w:b/>
                <w:bCs/>
                <w:szCs w:val="20"/>
              </w:rPr>
              <w:t>ChatGPT</w:t>
            </w:r>
            <w:proofErr w:type="spellEnd"/>
          </w:p>
          <w:p w:rsidR="00F54837" w:rsidRPr="00AE673A" w:rsidRDefault="00F54837" w:rsidP="00F54837">
            <w:pPr>
              <w:pStyle w:val="ListParagraph"/>
              <w:numPr>
                <w:ilvl w:val="0"/>
                <w:numId w:val="25"/>
              </w:numPr>
              <w:spacing w:after="0"/>
              <w:rPr>
                <w:szCs w:val="20"/>
              </w:rPr>
            </w:pPr>
            <w:r w:rsidRPr="00AE673A">
              <w:rPr>
                <w:szCs w:val="20"/>
              </w:rPr>
              <w:t>Go to chat.openai.com and log in.</w:t>
            </w:r>
          </w:p>
          <w:p w:rsidR="00F54837" w:rsidRPr="00AE673A" w:rsidRDefault="00F54837" w:rsidP="0020422E">
            <w:pPr>
              <w:jc w:val="center"/>
              <w:rPr>
                <w:szCs w:val="20"/>
              </w:rPr>
            </w:pPr>
            <w:r w:rsidRPr="00AE673A">
              <w:rPr>
                <w:noProof/>
                <w:szCs w:val="20"/>
                <w:lang w:eastAsia="en-US"/>
              </w:rPr>
              <w:lastRenderedPageBreak/>
              <w:drawing>
                <wp:inline distT="0" distB="0" distL="0" distR="0" wp14:anchorId="0E920407" wp14:editId="12B13F30">
                  <wp:extent cx="3476625" cy="3387010"/>
                  <wp:effectExtent l="19050" t="19050" r="9525" b="23495"/>
                  <wp:docPr id="499006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0069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772" cy="33910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837" w:rsidRPr="00AE673A" w:rsidRDefault="00F54837" w:rsidP="0020422E">
            <w:pPr>
              <w:rPr>
                <w:b/>
                <w:bCs/>
                <w:szCs w:val="20"/>
              </w:rPr>
            </w:pPr>
            <w:r w:rsidRPr="00AE673A">
              <w:rPr>
                <w:b/>
                <w:bCs/>
                <w:szCs w:val="20"/>
              </w:rPr>
              <w:t>Step 3: Load the Transcript</w:t>
            </w:r>
          </w:p>
          <w:p w:rsidR="00F54837" w:rsidRPr="00AE673A" w:rsidRDefault="00F54837" w:rsidP="00F54837">
            <w:pPr>
              <w:pStyle w:val="ListParagraph"/>
              <w:numPr>
                <w:ilvl w:val="0"/>
                <w:numId w:val="26"/>
              </w:numPr>
              <w:spacing w:after="0"/>
              <w:rPr>
                <w:szCs w:val="20"/>
              </w:rPr>
            </w:pPr>
            <w:r w:rsidRPr="00AE673A">
              <w:rPr>
                <w:szCs w:val="20"/>
              </w:rPr>
              <w:t xml:space="preserve">Copy the meeting transcript above and paste it into </w:t>
            </w:r>
            <w:proofErr w:type="spellStart"/>
            <w:r w:rsidRPr="00AE673A">
              <w:rPr>
                <w:szCs w:val="20"/>
              </w:rPr>
              <w:t>ChatGPT</w:t>
            </w:r>
            <w:proofErr w:type="spellEnd"/>
            <w:r w:rsidRPr="00AE673A">
              <w:rPr>
                <w:szCs w:val="20"/>
              </w:rPr>
              <w:t>.</w:t>
            </w:r>
          </w:p>
          <w:p w:rsidR="00F54837" w:rsidRPr="00AE673A" w:rsidRDefault="00F54837" w:rsidP="0020422E">
            <w:pPr>
              <w:jc w:val="center"/>
              <w:rPr>
                <w:szCs w:val="20"/>
              </w:rPr>
            </w:pPr>
            <w:r w:rsidRPr="00AE673A">
              <w:rPr>
                <w:noProof/>
                <w:szCs w:val="20"/>
                <w:lang w:eastAsia="en-US"/>
              </w:rPr>
              <w:drawing>
                <wp:inline distT="0" distB="0" distL="0" distR="0" wp14:anchorId="34D1C238" wp14:editId="6E14B782">
                  <wp:extent cx="3564443" cy="3463925"/>
                  <wp:effectExtent l="19050" t="19050" r="17145" b="22225"/>
                  <wp:docPr id="1036479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47963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70" cy="34656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837" w:rsidRPr="00AE673A" w:rsidRDefault="00F54837" w:rsidP="0020422E">
            <w:pPr>
              <w:rPr>
                <w:b/>
                <w:bCs/>
                <w:szCs w:val="20"/>
              </w:rPr>
            </w:pPr>
            <w:r w:rsidRPr="00AE673A">
              <w:rPr>
                <w:b/>
                <w:bCs/>
                <w:szCs w:val="20"/>
              </w:rPr>
              <w:t>Step 4: Generate a Clean Meeting Summary</w:t>
            </w:r>
          </w:p>
          <w:p w:rsidR="00F54837" w:rsidRPr="00AE673A" w:rsidRDefault="00F54837" w:rsidP="00F54837">
            <w:pPr>
              <w:pStyle w:val="ListParagraph"/>
              <w:numPr>
                <w:ilvl w:val="0"/>
                <w:numId w:val="27"/>
              </w:numPr>
              <w:spacing w:after="0"/>
              <w:rPr>
                <w:szCs w:val="20"/>
              </w:rPr>
            </w:pPr>
            <w:r w:rsidRPr="00AE673A">
              <w:rPr>
                <w:szCs w:val="20"/>
              </w:rPr>
              <w:t xml:space="preserve">Paste this prompt in </w:t>
            </w:r>
            <w:proofErr w:type="spellStart"/>
            <w:r w:rsidRPr="00AE673A">
              <w:rPr>
                <w:szCs w:val="20"/>
              </w:rPr>
              <w:t>ChatGPT</w:t>
            </w:r>
            <w:proofErr w:type="spellEnd"/>
            <w:r w:rsidRPr="00AE673A">
              <w:rPr>
                <w:szCs w:val="20"/>
              </w:rPr>
              <w:t>:</w:t>
            </w:r>
          </w:p>
          <w:p w:rsidR="00F54837" w:rsidRPr="005F45EC" w:rsidRDefault="00F54837" w:rsidP="0020422E">
            <w:pPr>
              <w:rPr>
                <w:szCs w:val="20"/>
              </w:rPr>
            </w:pPr>
            <w:r w:rsidRPr="005F45EC">
              <w:rPr>
                <w:szCs w:val="20"/>
              </w:rPr>
              <w:t>Here is a meeting transcript. Please create a clean, professional meeting summary without filler words. Highlight key discussion points.</w:t>
            </w:r>
          </w:p>
          <w:p w:rsidR="00F54837" w:rsidRPr="005F45EC" w:rsidRDefault="00F54837" w:rsidP="0020422E">
            <w:pPr>
              <w:rPr>
                <w:szCs w:val="20"/>
              </w:rPr>
            </w:pPr>
            <w:r w:rsidRPr="005F45EC">
              <w:rPr>
                <w:szCs w:val="20"/>
              </w:rPr>
              <w:t>[Paste transcript here]</w:t>
            </w:r>
          </w:p>
          <w:p w:rsidR="00F54837" w:rsidRPr="00AE673A" w:rsidRDefault="00F54837" w:rsidP="0020422E">
            <w:pPr>
              <w:jc w:val="center"/>
              <w:rPr>
                <w:szCs w:val="20"/>
              </w:rPr>
            </w:pPr>
            <w:r w:rsidRPr="00AE673A">
              <w:rPr>
                <w:noProof/>
                <w:szCs w:val="20"/>
                <w:lang w:eastAsia="en-US"/>
              </w:rPr>
              <w:lastRenderedPageBreak/>
              <w:drawing>
                <wp:inline distT="0" distB="0" distL="0" distR="0" wp14:anchorId="2BD0D5E9" wp14:editId="05AB23D7">
                  <wp:extent cx="3966008" cy="3863340"/>
                  <wp:effectExtent l="19050" t="19050" r="15875" b="22860"/>
                  <wp:docPr id="220745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7459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088" cy="38643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837" w:rsidRPr="00AE673A" w:rsidRDefault="00F54837" w:rsidP="00F54837">
            <w:pPr>
              <w:pStyle w:val="ListParagraph"/>
              <w:numPr>
                <w:ilvl w:val="0"/>
                <w:numId w:val="27"/>
              </w:numPr>
              <w:spacing w:after="0"/>
              <w:rPr>
                <w:szCs w:val="20"/>
              </w:rPr>
            </w:pPr>
            <w:r w:rsidRPr="00AE673A">
              <w:rPr>
                <w:szCs w:val="20"/>
              </w:rPr>
              <w:t>Expected output:</w:t>
            </w:r>
          </w:p>
          <w:p w:rsidR="00F54837" w:rsidRPr="00AE673A" w:rsidRDefault="00F54837" w:rsidP="0020422E">
            <w:pPr>
              <w:jc w:val="center"/>
              <w:rPr>
                <w:szCs w:val="20"/>
              </w:rPr>
            </w:pPr>
            <w:r w:rsidRPr="00AE673A">
              <w:rPr>
                <w:noProof/>
                <w:szCs w:val="20"/>
                <w:lang w:eastAsia="en-US"/>
              </w:rPr>
              <w:drawing>
                <wp:inline distT="0" distB="0" distL="0" distR="0" wp14:anchorId="118A9A91" wp14:editId="0D586DA4">
                  <wp:extent cx="4670595" cy="4240530"/>
                  <wp:effectExtent l="19050" t="19050" r="15875" b="26670"/>
                  <wp:docPr id="1574036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0369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987" cy="42408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837" w:rsidRPr="00AE673A" w:rsidRDefault="00F54837" w:rsidP="0020422E">
            <w:pPr>
              <w:rPr>
                <w:b/>
                <w:bCs/>
                <w:szCs w:val="20"/>
              </w:rPr>
            </w:pPr>
            <w:r w:rsidRPr="00AE673A">
              <w:rPr>
                <w:b/>
                <w:bCs/>
                <w:szCs w:val="20"/>
              </w:rPr>
              <w:t>Step 5: Extract Action Items</w:t>
            </w:r>
          </w:p>
          <w:p w:rsidR="00F54837" w:rsidRPr="00AE673A" w:rsidRDefault="00F54837" w:rsidP="00F54837">
            <w:pPr>
              <w:pStyle w:val="ListParagraph"/>
              <w:numPr>
                <w:ilvl w:val="0"/>
                <w:numId w:val="28"/>
              </w:numPr>
              <w:spacing w:after="0"/>
              <w:rPr>
                <w:szCs w:val="20"/>
              </w:rPr>
            </w:pPr>
            <w:r w:rsidRPr="00AE673A">
              <w:rPr>
                <w:szCs w:val="20"/>
              </w:rPr>
              <w:lastRenderedPageBreak/>
              <w:t xml:space="preserve">Now ask </w:t>
            </w:r>
            <w:proofErr w:type="spellStart"/>
            <w:r w:rsidRPr="00AE673A">
              <w:rPr>
                <w:szCs w:val="20"/>
              </w:rPr>
              <w:t>ChatGPT</w:t>
            </w:r>
            <w:proofErr w:type="spellEnd"/>
            <w:r w:rsidRPr="00AE673A">
              <w:rPr>
                <w:szCs w:val="20"/>
              </w:rPr>
              <w:t>:</w:t>
            </w:r>
          </w:p>
          <w:p w:rsidR="00F54837" w:rsidRPr="005F45EC" w:rsidRDefault="00F54837" w:rsidP="0020422E">
            <w:pPr>
              <w:rPr>
                <w:szCs w:val="20"/>
              </w:rPr>
            </w:pPr>
            <w:r w:rsidRPr="005F45EC">
              <w:rPr>
                <w:szCs w:val="20"/>
              </w:rPr>
              <w:t>From the transcript, extract all action items with the responsible person and deadline in a bullet list format.</w:t>
            </w:r>
          </w:p>
          <w:p w:rsidR="00F54837" w:rsidRPr="00AE673A" w:rsidRDefault="00F54837" w:rsidP="0020422E">
            <w:pPr>
              <w:jc w:val="center"/>
              <w:rPr>
                <w:b/>
                <w:bCs/>
                <w:szCs w:val="20"/>
              </w:rPr>
            </w:pPr>
            <w:r w:rsidRPr="00AE673A">
              <w:rPr>
                <w:b/>
                <w:bCs/>
                <w:noProof/>
                <w:szCs w:val="20"/>
                <w:lang w:eastAsia="en-US"/>
              </w:rPr>
              <w:drawing>
                <wp:inline distT="0" distB="0" distL="0" distR="0" wp14:anchorId="1472F290" wp14:editId="18D04AD1">
                  <wp:extent cx="4047649" cy="3938410"/>
                  <wp:effectExtent l="19050" t="19050" r="10160" b="24130"/>
                  <wp:docPr id="1396278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2788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227" cy="39399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837" w:rsidRPr="00AE673A" w:rsidRDefault="00F54837" w:rsidP="00F54837">
            <w:pPr>
              <w:pStyle w:val="ListParagraph"/>
              <w:numPr>
                <w:ilvl w:val="0"/>
                <w:numId w:val="28"/>
              </w:numPr>
              <w:spacing w:after="0"/>
              <w:rPr>
                <w:szCs w:val="20"/>
              </w:rPr>
            </w:pPr>
            <w:r w:rsidRPr="00AE673A">
              <w:rPr>
                <w:szCs w:val="20"/>
              </w:rPr>
              <w:t>Expected output:</w:t>
            </w:r>
          </w:p>
          <w:p w:rsidR="00F54837" w:rsidRPr="00AE673A" w:rsidRDefault="00F54837" w:rsidP="0020422E">
            <w:pPr>
              <w:jc w:val="center"/>
              <w:rPr>
                <w:szCs w:val="20"/>
              </w:rPr>
            </w:pPr>
            <w:r w:rsidRPr="00AE673A">
              <w:rPr>
                <w:noProof/>
                <w:szCs w:val="20"/>
                <w:lang w:eastAsia="en-US"/>
              </w:rPr>
              <w:drawing>
                <wp:inline distT="0" distB="0" distL="0" distR="0" wp14:anchorId="09D2F8DD" wp14:editId="7DA1EDF4">
                  <wp:extent cx="3876675" cy="3833858"/>
                  <wp:effectExtent l="19050" t="19050" r="9525" b="14605"/>
                  <wp:docPr id="658517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5177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431" cy="38346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837" w:rsidRPr="00AE673A" w:rsidRDefault="00F54837" w:rsidP="0020422E">
            <w:pPr>
              <w:rPr>
                <w:b/>
                <w:bCs/>
                <w:szCs w:val="20"/>
              </w:rPr>
            </w:pPr>
            <w:r w:rsidRPr="00AE673A">
              <w:rPr>
                <w:b/>
                <w:bCs/>
                <w:szCs w:val="20"/>
              </w:rPr>
              <w:lastRenderedPageBreak/>
              <w:t>Step 6: Generate Final Meeting Notes</w:t>
            </w:r>
          </w:p>
          <w:p w:rsidR="00F54837" w:rsidRPr="00AE673A" w:rsidRDefault="00F54837" w:rsidP="00F54837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0"/>
              </w:rPr>
            </w:pPr>
            <w:r w:rsidRPr="00AE673A">
              <w:rPr>
                <w:szCs w:val="20"/>
              </w:rPr>
              <w:t xml:space="preserve">Finally, ask </w:t>
            </w:r>
            <w:proofErr w:type="spellStart"/>
            <w:r w:rsidRPr="00AE673A">
              <w:rPr>
                <w:szCs w:val="20"/>
              </w:rPr>
              <w:t>ChatGPT</w:t>
            </w:r>
            <w:proofErr w:type="spellEnd"/>
            <w:r w:rsidRPr="00AE673A">
              <w:rPr>
                <w:szCs w:val="20"/>
              </w:rPr>
              <w:t>:</w:t>
            </w:r>
          </w:p>
          <w:p w:rsidR="00F54837" w:rsidRPr="005F45EC" w:rsidRDefault="00F54837" w:rsidP="0020422E">
            <w:pPr>
              <w:rPr>
                <w:szCs w:val="20"/>
              </w:rPr>
            </w:pPr>
            <w:r w:rsidRPr="005F45EC">
              <w:rPr>
                <w:szCs w:val="20"/>
              </w:rPr>
              <w:t>Generate professional meeting notes in a format suitable for sharing with the project team. Include summary, decisions made, and action items.</w:t>
            </w:r>
          </w:p>
          <w:p w:rsidR="00F54837" w:rsidRPr="00AE673A" w:rsidRDefault="00F54837" w:rsidP="0020422E">
            <w:pPr>
              <w:jc w:val="center"/>
              <w:rPr>
                <w:b/>
                <w:bCs/>
                <w:szCs w:val="20"/>
              </w:rPr>
            </w:pPr>
            <w:r w:rsidRPr="00AE673A">
              <w:rPr>
                <w:b/>
                <w:bCs/>
                <w:noProof/>
                <w:szCs w:val="20"/>
                <w:lang w:eastAsia="en-US"/>
              </w:rPr>
              <w:drawing>
                <wp:inline distT="0" distB="0" distL="0" distR="0" wp14:anchorId="4832A845" wp14:editId="5A6E3801">
                  <wp:extent cx="3724275" cy="3660845"/>
                  <wp:effectExtent l="19050" t="19050" r="9525" b="15875"/>
                  <wp:docPr id="18482172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2172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309" cy="36618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837" w:rsidRPr="00AE673A" w:rsidRDefault="00F54837" w:rsidP="00F54837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0"/>
              </w:rPr>
            </w:pPr>
            <w:r w:rsidRPr="00AE673A">
              <w:rPr>
                <w:szCs w:val="20"/>
              </w:rPr>
              <w:t>Expected output:</w:t>
            </w:r>
          </w:p>
          <w:p w:rsidR="00F54837" w:rsidRPr="00AE673A" w:rsidRDefault="00F54837" w:rsidP="0020422E">
            <w:pPr>
              <w:jc w:val="center"/>
              <w:rPr>
                <w:szCs w:val="20"/>
              </w:rPr>
            </w:pPr>
            <w:r w:rsidRPr="00AE673A">
              <w:rPr>
                <w:noProof/>
                <w:szCs w:val="20"/>
                <w:lang w:eastAsia="en-US"/>
              </w:rPr>
              <w:drawing>
                <wp:inline distT="0" distB="0" distL="0" distR="0" wp14:anchorId="51676F81" wp14:editId="082D8C59">
                  <wp:extent cx="3728916" cy="3457093"/>
                  <wp:effectExtent l="19050" t="19050" r="24130" b="10160"/>
                  <wp:docPr id="571690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69014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1850" cy="34598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1008" w:rsidRPr="00F54837" w:rsidRDefault="00A81008" w:rsidP="00F54837"/>
    <w:sectPr w:rsidR="00A81008" w:rsidRPr="00F5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27ED"/>
    <w:multiLevelType w:val="hybridMultilevel"/>
    <w:tmpl w:val="073AAA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4497"/>
    <w:multiLevelType w:val="hybridMultilevel"/>
    <w:tmpl w:val="E8D262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C0967"/>
    <w:multiLevelType w:val="hybridMultilevel"/>
    <w:tmpl w:val="9FC4ADD0"/>
    <w:lvl w:ilvl="0" w:tplc="93EAD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2CD1"/>
    <w:multiLevelType w:val="hybridMultilevel"/>
    <w:tmpl w:val="3286C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92AD5"/>
    <w:multiLevelType w:val="hybridMultilevel"/>
    <w:tmpl w:val="7B9A34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57A54"/>
    <w:multiLevelType w:val="hybridMultilevel"/>
    <w:tmpl w:val="77D48B82"/>
    <w:lvl w:ilvl="0" w:tplc="1526C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9424B"/>
    <w:multiLevelType w:val="hybridMultilevel"/>
    <w:tmpl w:val="21786E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92D43"/>
    <w:multiLevelType w:val="hybridMultilevel"/>
    <w:tmpl w:val="3C46C8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809ED"/>
    <w:multiLevelType w:val="hybridMultilevel"/>
    <w:tmpl w:val="5BB463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C7DE3"/>
    <w:multiLevelType w:val="hybridMultilevel"/>
    <w:tmpl w:val="DBDACD16"/>
    <w:lvl w:ilvl="0" w:tplc="1526C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538F4"/>
    <w:multiLevelType w:val="hybridMultilevel"/>
    <w:tmpl w:val="A0B8234A"/>
    <w:lvl w:ilvl="0" w:tplc="790EA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933E2"/>
    <w:multiLevelType w:val="hybridMultilevel"/>
    <w:tmpl w:val="DBDACD16"/>
    <w:lvl w:ilvl="0" w:tplc="1526C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348CA"/>
    <w:multiLevelType w:val="hybridMultilevel"/>
    <w:tmpl w:val="62BC2A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14116"/>
    <w:multiLevelType w:val="hybridMultilevel"/>
    <w:tmpl w:val="6A605E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A7E7B"/>
    <w:multiLevelType w:val="hybridMultilevel"/>
    <w:tmpl w:val="EF88F328"/>
    <w:lvl w:ilvl="0" w:tplc="1526C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54AD9"/>
    <w:multiLevelType w:val="hybridMultilevel"/>
    <w:tmpl w:val="5FB88878"/>
    <w:lvl w:ilvl="0" w:tplc="93EAD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94F16"/>
    <w:multiLevelType w:val="hybridMultilevel"/>
    <w:tmpl w:val="828CDB10"/>
    <w:lvl w:ilvl="0" w:tplc="7938E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717D3"/>
    <w:multiLevelType w:val="hybridMultilevel"/>
    <w:tmpl w:val="AC0CF4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B4296"/>
    <w:multiLevelType w:val="hybridMultilevel"/>
    <w:tmpl w:val="3C46C8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55403"/>
    <w:multiLevelType w:val="hybridMultilevel"/>
    <w:tmpl w:val="5D200B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D0E76"/>
    <w:multiLevelType w:val="multilevel"/>
    <w:tmpl w:val="D728D262"/>
    <w:lvl w:ilvl="0">
      <w:start w:val="1"/>
      <w:numFmt w:val="upperLetter"/>
      <w:pStyle w:val="IPSBullet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73601"/>
    <w:multiLevelType w:val="hybridMultilevel"/>
    <w:tmpl w:val="EFB0EAA2"/>
    <w:lvl w:ilvl="0" w:tplc="1526C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EC3EF6"/>
    <w:multiLevelType w:val="hybridMultilevel"/>
    <w:tmpl w:val="9E62A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79184E"/>
    <w:multiLevelType w:val="hybridMultilevel"/>
    <w:tmpl w:val="5C221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378B0"/>
    <w:multiLevelType w:val="hybridMultilevel"/>
    <w:tmpl w:val="DBDACD16"/>
    <w:lvl w:ilvl="0" w:tplc="1526C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A07D03"/>
    <w:multiLevelType w:val="hybridMultilevel"/>
    <w:tmpl w:val="1BB8E8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EA2D0F"/>
    <w:multiLevelType w:val="hybridMultilevel"/>
    <w:tmpl w:val="14DC94E4"/>
    <w:lvl w:ilvl="0" w:tplc="680E6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70E78"/>
    <w:multiLevelType w:val="hybridMultilevel"/>
    <w:tmpl w:val="61C63FDC"/>
    <w:lvl w:ilvl="0" w:tplc="9620E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8627EA"/>
    <w:multiLevelType w:val="hybridMultilevel"/>
    <w:tmpl w:val="DBDACD16"/>
    <w:lvl w:ilvl="0" w:tplc="1526C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28"/>
  </w:num>
  <w:num w:numId="4">
    <w:abstractNumId w:val="5"/>
  </w:num>
  <w:num w:numId="5">
    <w:abstractNumId w:val="14"/>
  </w:num>
  <w:num w:numId="6">
    <w:abstractNumId w:val="21"/>
  </w:num>
  <w:num w:numId="7">
    <w:abstractNumId w:val="15"/>
  </w:num>
  <w:num w:numId="8">
    <w:abstractNumId w:val="2"/>
  </w:num>
  <w:num w:numId="9">
    <w:abstractNumId w:val="23"/>
  </w:num>
  <w:num w:numId="10">
    <w:abstractNumId w:val="6"/>
  </w:num>
  <w:num w:numId="11">
    <w:abstractNumId w:val="0"/>
  </w:num>
  <w:num w:numId="12">
    <w:abstractNumId w:val="9"/>
  </w:num>
  <w:num w:numId="13">
    <w:abstractNumId w:val="26"/>
  </w:num>
  <w:num w:numId="14">
    <w:abstractNumId w:val="10"/>
  </w:num>
  <w:num w:numId="15">
    <w:abstractNumId w:val="27"/>
  </w:num>
  <w:num w:numId="16">
    <w:abstractNumId w:val="12"/>
  </w:num>
  <w:num w:numId="17">
    <w:abstractNumId w:val="13"/>
  </w:num>
  <w:num w:numId="18">
    <w:abstractNumId w:val="19"/>
  </w:num>
  <w:num w:numId="19">
    <w:abstractNumId w:val="11"/>
  </w:num>
  <w:num w:numId="20">
    <w:abstractNumId w:val="22"/>
  </w:num>
  <w:num w:numId="21">
    <w:abstractNumId w:val="17"/>
  </w:num>
  <w:num w:numId="22">
    <w:abstractNumId w:val="3"/>
  </w:num>
  <w:num w:numId="23">
    <w:abstractNumId w:val="24"/>
  </w:num>
  <w:num w:numId="24">
    <w:abstractNumId w:val="25"/>
  </w:num>
  <w:num w:numId="25">
    <w:abstractNumId w:val="4"/>
  </w:num>
  <w:num w:numId="26">
    <w:abstractNumId w:val="8"/>
  </w:num>
  <w:num w:numId="27">
    <w:abstractNumId w:val="1"/>
  </w:num>
  <w:num w:numId="28">
    <w:abstractNumId w:val="1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I1NTI1MTU0tjQzNTZR0lEKTi0uzszPAykwrAUAO8rN8SwAAAA="/>
  </w:docVars>
  <w:rsids>
    <w:rsidRoot w:val="009F5293"/>
    <w:rsid w:val="00105F27"/>
    <w:rsid w:val="001679F7"/>
    <w:rsid w:val="002F40B1"/>
    <w:rsid w:val="007F7BA4"/>
    <w:rsid w:val="009F5293"/>
    <w:rsid w:val="00A81008"/>
    <w:rsid w:val="00A97DC5"/>
    <w:rsid w:val="00B86EF4"/>
    <w:rsid w:val="00F5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C0885-78DD-42D5-AFFD-81641725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IPS Body"/>
    <w:qFormat/>
    <w:rsid w:val="009F5293"/>
    <w:pPr>
      <w:spacing w:after="120" w:line="276" w:lineRule="auto"/>
      <w:jc w:val="both"/>
    </w:pPr>
    <w:rPr>
      <w:rFonts w:ascii="Constantia" w:eastAsia="Constantia" w:hAnsi="Constantia"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IPS Heading 2"/>
    <w:basedOn w:val="Heading1"/>
    <w:link w:val="Heading2Char"/>
    <w:autoRedefine/>
    <w:uiPriority w:val="9"/>
    <w:unhideWhenUsed/>
    <w:qFormat/>
    <w:rsid w:val="009F5293"/>
    <w:pPr>
      <w:shd w:val="clear" w:color="auto" w:fill="FFFFFF"/>
      <w:spacing w:before="480" w:after="180"/>
      <w:outlineLvl w:val="1"/>
    </w:pPr>
    <w:rPr>
      <w:rFonts w:ascii="Constantia" w:eastAsiaTheme="minorHAnsi" w:hAnsi="Constantia"/>
      <w:b/>
      <w:noProof/>
      <w:color w:val="171717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IPS Heading 2 Char"/>
    <w:basedOn w:val="DefaultParagraphFont"/>
    <w:link w:val="Heading2"/>
    <w:uiPriority w:val="9"/>
    <w:qFormat/>
    <w:rsid w:val="009F5293"/>
    <w:rPr>
      <w:rFonts w:ascii="Constantia" w:hAnsi="Constantia" w:cstheme="majorBidi"/>
      <w:b/>
      <w:noProof/>
      <w:color w:val="171717"/>
      <w:sz w:val="24"/>
      <w:szCs w:val="24"/>
      <w:shd w:val="clear" w:color="auto" w:fill="FFFFFF"/>
    </w:rPr>
  </w:style>
  <w:style w:type="paragraph" w:styleId="ListParagraph">
    <w:name w:val="List Paragraph"/>
    <w:aliases w:val="PQ"/>
    <w:basedOn w:val="Normal"/>
    <w:link w:val="ListParagraphChar"/>
    <w:uiPriority w:val="34"/>
    <w:qFormat/>
    <w:rsid w:val="009F5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9F529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9F5293"/>
    <w:pPr>
      <w:spacing w:after="0" w:line="240" w:lineRule="auto"/>
      <w:jc w:val="both"/>
    </w:pPr>
    <w:rPr>
      <w:rFonts w:ascii="Constantia" w:eastAsiaTheme="minorEastAsia" w:hAnsi="Constantia" w:cs="Constantia"/>
      <w:sz w:val="20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aliases w:val="PQ Char"/>
    <w:basedOn w:val="DefaultParagraphFont"/>
    <w:link w:val="ListParagraph"/>
    <w:uiPriority w:val="34"/>
    <w:qFormat/>
    <w:rsid w:val="009F5293"/>
    <w:rPr>
      <w:rFonts w:ascii="Constantia" w:eastAsia="Constantia" w:hAnsi="Constantia" w:cs="Times New Roman"/>
      <w:sz w:val="20"/>
      <w:szCs w:val="24"/>
      <w:lang w:eastAsia="en-GB"/>
    </w:rPr>
  </w:style>
  <w:style w:type="paragraph" w:customStyle="1" w:styleId="IPSBullet">
    <w:name w:val="IPS Bullet"/>
    <w:basedOn w:val="Normal"/>
    <w:link w:val="IPSBulletChar"/>
    <w:qFormat/>
    <w:rsid w:val="009F5293"/>
    <w:pPr>
      <w:numPr>
        <w:numId w:val="1"/>
      </w:numPr>
      <w:contextualSpacing/>
    </w:pPr>
    <w:rPr>
      <w:rFonts w:cstheme="majorBidi"/>
    </w:rPr>
  </w:style>
  <w:style w:type="character" w:customStyle="1" w:styleId="IPSBulletChar">
    <w:name w:val="IPS Bullet Char"/>
    <w:basedOn w:val="DefaultParagraphFont"/>
    <w:link w:val="IPSBullet"/>
    <w:rsid w:val="009F5293"/>
    <w:rPr>
      <w:rFonts w:ascii="Constantia" w:eastAsia="Constantia" w:hAnsi="Constantia" w:cstheme="majorBidi"/>
      <w:sz w:val="20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F529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2025-09-17T03:20:00Z</dcterms:created>
  <dcterms:modified xsi:type="dcterms:W3CDTF">2025-09-17T03:20:00Z</dcterms:modified>
</cp:coreProperties>
</file>