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37" w:rsidRPr="00FC3B06" w:rsidRDefault="001F6737" w:rsidP="001F6737">
      <w:pPr>
        <w:shd w:val="clear" w:color="auto" w:fill="FFFFFF" w:themeFill="background1"/>
        <w:tabs>
          <w:tab w:val="left" w:pos="960"/>
          <w:tab w:val="right" w:leader="dot" w:pos="9010"/>
        </w:tabs>
        <w:spacing w:before="120"/>
        <w:outlineLvl w:val="2"/>
        <w:rPr>
          <w:b/>
          <w:bCs/>
          <w:noProof/>
          <w:szCs w:val="20"/>
          <w:u w:val="single"/>
        </w:rPr>
      </w:pPr>
      <w:bookmarkStart w:id="0" w:name="_Toc201709714"/>
      <w:bookmarkStart w:id="1" w:name="_GoBack"/>
      <w:r w:rsidRPr="00FC3B06">
        <w:rPr>
          <w:b/>
          <w:bCs/>
          <w:noProof/>
          <w:szCs w:val="20"/>
          <w:u w:val="single"/>
        </w:rPr>
        <w:t>Pre-requisites</w:t>
      </w:r>
      <w:bookmarkEnd w:id="0"/>
    </w:p>
    <w:bookmarkEnd w:id="1"/>
    <w:p w:rsidR="001F6737" w:rsidRPr="00FC3B06" w:rsidRDefault="001F6737" w:rsidP="001F6737">
      <w:pPr>
        <w:pStyle w:val="IPSBullet"/>
        <w:rPr>
          <w:szCs w:val="20"/>
        </w:rPr>
      </w:pPr>
      <w:r w:rsidRPr="00FC3B06">
        <w:rPr>
          <w:szCs w:val="20"/>
        </w:rPr>
        <w:t>Download and install Power BI from the Microsoft Store</w:t>
      </w:r>
    </w:p>
    <w:p w:rsidR="001F6737" w:rsidRPr="00FC3B06" w:rsidRDefault="001F6737" w:rsidP="001F6737">
      <w:pPr>
        <w:pStyle w:val="IPSBullet"/>
        <w:rPr>
          <w:szCs w:val="20"/>
        </w:rPr>
      </w:pPr>
      <w:r w:rsidRPr="00FC3B06">
        <w:rPr>
          <w:szCs w:val="20"/>
        </w:rPr>
        <w:t>The lab links to a localhost SQL Server instance. Download a free Developer copy of the install media.</w:t>
      </w:r>
    </w:p>
    <w:p w:rsidR="001F6737" w:rsidRPr="00FC3B06" w:rsidRDefault="001F6737" w:rsidP="001F6737">
      <w:pPr>
        <w:rPr>
          <w:szCs w:val="20"/>
        </w:rPr>
      </w:pPr>
      <w:hyperlink r:id="rId5" w:history="1">
        <w:r w:rsidRPr="00FC3B06">
          <w:rPr>
            <w:rStyle w:val="Hyperlink"/>
            <w:szCs w:val="20"/>
          </w:rPr>
          <w:t>https://www.microsoft.com/sql-server/sql-server-downloads?SilentAuth=1&amp;f=255&amp;MSPPError=-2147217396&amp;rtc=1</w:t>
        </w:r>
      </w:hyperlink>
    </w:p>
    <w:p w:rsidR="001F6737" w:rsidRPr="00FC3B06" w:rsidRDefault="001F6737" w:rsidP="001F6737">
      <w:pPr>
        <w:numPr>
          <w:ilvl w:val="0"/>
          <w:numId w:val="1"/>
        </w:numPr>
        <w:rPr>
          <w:szCs w:val="20"/>
        </w:rPr>
      </w:pPr>
      <w:r w:rsidRPr="00FC3B06">
        <w:rPr>
          <w:szCs w:val="20"/>
        </w:rPr>
        <w:t>Install SQL Server from Installation Wizard (Setup)</w:t>
      </w:r>
    </w:p>
    <w:p w:rsidR="001F6737" w:rsidRPr="00FC3B06" w:rsidRDefault="001F6737" w:rsidP="001F6737">
      <w:pPr>
        <w:rPr>
          <w:szCs w:val="20"/>
        </w:rPr>
      </w:pPr>
      <w:hyperlink r:id="rId6" w:history="1">
        <w:r w:rsidRPr="00FC3B06">
          <w:rPr>
            <w:color w:val="0563C1" w:themeColor="hyperlink"/>
            <w:szCs w:val="20"/>
            <w:u w:val="single"/>
          </w:rPr>
          <w:t>https://learn.microsoft.com/sql/database-engine/install-windows/install-sql-server-from-the-installation-wizard-setup</w:t>
        </w:r>
      </w:hyperlink>
    </w:p>
    <w:p w:rsidR="001F6737" w:rsidRPr="00FC3B06" w:rsidRDefault="001F6737" w:rsidP="001F6737">
      <w:pPr>
        <w:pStyle w:val="IPSBullet"/>
        <w:rPr>
          <w:szCs w:val="20"/>
        </w:rPr>
      </w:pPr>
      <w:r w:rsidRPr="00FC3B06">
        <w:rPr>
          <w:szCs w:val="20"/>
        </w:rPr>
        <w:t>Install the latest version of Microsoft Edge to access Power BI service online</w:t>
      </w:r>
    </w:p>
    <w:p w:rsidR="001F6737" w:rsidRPr="00FC3B06" w:rsidRDefault="001F6737" w:rsidP="001F6737">
      <w:pPr>
        <w:pStyle w:val="IPSBullet"/>
        <w:rPr>
          <w:szCs w:val="20"/>
        </w:rPr>
      </w:pPr>
      <w:r w:rsidRPr="00FC3B06">
        <w:rPr>
          <w:szCs w:val="20"/>
        </w:rPr>
        <w:t>Extract the ‘</w:t>
      </w:r>
      <w:proofErr w:type="spellStart"/>
      <w:r w:rsidRPr="00FC3B06">
        <w:rPr>
          <w:szCs w:val="20"/>
        </w:rPr>
        <w:t>AllFiles</w:t>
      </w:r>
      <w:proofErr w:type="spellEnd"/>
      <w:r w:rsidRPr="00FC3B06">
        <w:rPr>
          <w:szCs w:val="20"/>
        </w:rPr>
        <w:t>’ folder to F:/ and rename it to ‘F:\</w:t>
      </w:r>
      <w:proofErr w:type="spellStart"/>
      <w:r w:rsidRPr="00FC3B06">
        <w:rPr>
          <w:szCs w:val="20"/>
        </w:rPr>
        <w:t>Allfiles</w:t>
      </w:r>
      <w:proofErr w:type="spellEnd"/>
      <w:r w:rsidRPr="00FC3B06">
        <w:rPr>
          <w:szCs w:val="20"/>
        </w:rPr>
        <w:t>'</w:t>
      </w:r>
    </w:p>
    <w:p w:rsidR="001F6737" w:rsidRPr="00FC3B06" w:rsidRDefault="001F6737" w:rsidP="001F6737">
      <w:pPr>
        <w:rPr>
          <w:szCs w:val="20"/>
        </w:rPr>
      </w:pPr>
      <w:hyperlink r:id="rId7" w:history="1">
        <w:r w:rsidRPr="00FC3B06">
          <w:rPr>
            <w:color w:val="0563C1" w:themeColor="hyperlink"/>
            <w:szCs w:val="20"/>
            <w:u w:val="single"/>
          </w:rPr>
          <w:t>https://github.com/MicrosoftLearning/PL-300-Microsoft-Power-BI-Data-Analyst/raw/Main/AllfilesDownload.zip</w:t>
        </w:r>
      </w:hyperlink>
    </w:p>
    <w:p w:rsidR="007117C8" w:rsidRDefault="001F6737"/>
    <w:sectPr w:rsidR="0071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94F16"/>
    <w:multiLevelType w:val="hybridMultilevel"/>
    <w:tmpl w:val="828CDB10"/>
    <w:lvl w:ilvl="0" w:tplc="7938E928">
      <w:start w:val="1"/>
      <w:numFmt w:val="bullet"/>
      <w:pStyle w:val="IP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U2NDIwNLCwNDQwNDJT0lEKTi0uzszPAykwrAUA8xOGFiwAAAA="/>
  </w:docVars>
  <w:rsids>
    <w:rsidRoot w:val="001F6737"/>
    <w:rsid w:val="001F6737"/>
    <w:rsid w:val="002F40B1"/>
    <w:rsid w:val="007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E5E93-0EA0-4000-8404-7B253E8C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PS Body"/>
    <w:qFormat/>
    <w:rsid w:val="001F6737"/>
    <w:pPr>
      <w:spacing w:after="120" w:line="276" w:lineRule="auto"/>
      <w:jc w:val="both"/>
    </w:pPr>
    <w:rPr>
      <w:rFonts w:ascii="Constantia" w:hAnsi="Constantia" w:cs="Times New Roman"/>
      <w:sz w:val="2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1F6737"/>
    <w:rPr>
      <w:color w:val="0563C1" w:themeColor="hyperlink"/>
      <w:u w:val="single"/>
    </w:rPr>
  </w:style>
  <w:style w:type="paragraph" w:customStyle="1" w:styleId="IPSBullet">
    <w:name w:val="IPS Bullet"/>
    <w:basedOn w:val="Normal"/>
    <w:link w:val="IPSBulletChar"/>
    <w:qFormat/>
    <w:rsid w:val="001F6737"/>
    <w:pPr>
      <w:numPr>
        <w:numId w:val="1"/>
      </w:numPr>
      <w:contextualSpacing/>
    </w:pPr>
    <w:rPr>
      <w:rFonts w:cstheme="majorBidi"/>
    </w:rPr>
  </w:style>
  <w:style w:type="character" w:customStyle="1" w:styleId="IPSBulletChar">
    <w:name w:val="IPS Bullet Char"/>
    <w:basedOn w:val="DefaultParagraphFont"/>
    <w:link w:val="IPSBullet"/>
    <w:rsid w:val="001F6737"/>
    <w:rPr>
      <w:rFonts w:ascii="Constantia" w:hAnsi="Constantia" w:cstheme="majorBidi"/>
      <w:sz w:val="2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Learning/PL-300-Microsoft-Power-BI-Data-Analyst/raw/Main/AllfilesDownload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sql/database-engine/install-windows/install-sql-server-from-the-installation-wizard-setup" TargetMode="External"/><Relationship Id="rId5" Type="http://schemas.openxmlformats.org/officeDocument/2006/relationships/hyperlink" Target="https://www.microsoft.com/sql-server/sql-server-downloads?SilentAuth=1&amp;f=255&amp;MSPPError=-2147217396&amp;rtc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2025-06-25T08:00:00Z</dcterms:created>
  <dcterms:modified xsi:type="dcterms:W3CDTF">2025-06-25T08:00:00Z</dcterms:modified>
</cp:coreProperties>
</file>