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4D" w:rsidRDefault="00D92AB2" w:rsidP="00995D4D">
      <w:pPr>
        <w:jc w:val="center"/>
        <w:rPr>
          <w:sz w:val="40"/>
          <w:szCs w:val="40"/>
        </w:rPr>
      </w:pPr>
      <w:r>
        <w:rPr>
          <w:sz w:val="40"/>
          <w:szCs w:val="40"/>
        </w:rPr>
        <w:t>Lab 4</w:t>
      </w:r>
    </w:p>
    <w:p w:rsidR="00995D4D" w:rsidRPr="00A408E3" w:rsidRDefault="00995D4D" w:rsidP="00995D4D">
      <w:pPr>
        <w:rPr>
          <w:sz w:val="32"/>
          <w:szCs w:val="32"/>
        </w:rPr>
      </w:pPr>
      <w:r w:rsidRPr="00A408E3">
        <w:rPr>
          <w:sz w:val="32"/>
          <w:szCs w:val="32"/>
        </w:rPr>
        <w:t>4.1)</w:t>
      </w:r>
    </w:p>
    <w:p w:rsidR="00995D4D" w:rsidRPr="00CE2384" w:rsidRDefault="00995D4D" w:rsidP="00995D4D">
      <w:pPr>
        <w:pStyle w:val="Listaszerbekezds"/>
        <w:rPr>
          <w:sz w:val="32"/>
          <w:szCs w:val="32"/>
        </w:rPr>
      </w:pPr>
      <w:r w:rsidRPr="00A408E3">
        <w:rPr>
          <w:sz w:val="32"/>
          <w:szCs w:val="32"/>
        </w:rPr>
        <w:t>A</w:t>
      </w:r>
      <w:r w:rsidR="00D92AB2" w:rsidRPr="00A408E3">
        <w:rPr>
          <w:sz w:val="32"/>
          <w:szCs w:val="32"/>
        </w:rPr>
        <w:t xml:space="preserve">) </w:t>
      </w:r>
      <w:r w:rsidRPr="00A408E3">
        <w:rPr>
          <w:sz w:val="32"/>
          <w:szCs w:val="32"/>
        </w:rPr>
        <w:t xml:space="preserve"> </w:t>
      </w:r>
      <w:r w:rsidR="0038319B">
        <w:rPr>
          <w:rFonts w:ascii="Georgia" w:hAnsi="Georgia"/>
          <w:color w:val="222222"/>
          <w:sz w:val="28"/>
          <w:szCs w:val="28"/>
          <w:shd w:val="clear" w:color="auto" w:fill="F5F5F5"/>
        </w:rPr>
        <w:t>188.172.0.0</w:t>
      </w:r>
    </w:p>
    <w:p w:rsidR="00995D4D" w:rsidRPr="00CE2384" w:rsidRDefault="00CE2384" w:rsidP="00995D4D">
      <w:pPr>
        <w:pStyle w:val="Listaszerbekezds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="0038319B">
        <w:rPr>
          <w:rFonts w:ascii="Georgia" w:hAnsi="Georgia"/>
          <w:color w:val="222222"/>
          <w:sz w:val="28"/>
          <w:szCs w:val="28"/>
          <w:shd w:val="clear" w:color="auto" w:fill="F5F5F5"/>
        </w:rPr>
        <w:t>188.172.71.209</w:t>
      </w:r>
    </w:p>
    <w:p w:rsidR="00995D4D" w:rsidRPr="00A408E3" w:rsidRDefault="00995D4D" w:rsidP="00995D4D">
      <w:pPr>
        <w:spacing w:line="300" w:lineRule="atLeast"/>
        <w:rPr>
          <w:rFonts w:ascii="inherit" w:eastAsia="Times New Roman" w:hAnsi="inherit" w:cs="Times New Roman"/>
          <w:color w:val="222222"/>
          <w:sz w:val="32"/>
          <w:szCs w:val="32"/>
        </w:rPr>
      </w:pPr>
      <w:r w:rsidRPr="00A408E3">
        <w:rPr>
          <w:sz w:val="32"/>
          <w:szCs w:val="32"/>
        </w:rPr>
        <w:t xml:space="preserve"> </w:t>
      </w:r>
      <w:r w:rsidRPr="00A408E3">
        <w:rPr>
          <w:sz w:val="32"/>
          <w:szCs w:val="32"/>
        </w:rPr>
        <w:tab/>
      </w:r>
      <w:r w:rsidR="00D92AB2" w:rsidRPr="00A408E3">
        <w:rPr>
          <w:sz w:val="32"/>
          <w:szCs w:val="32"/>
        </w:rPr>
        <w:t xml:space="preserve">C) </w:t>
      </w:r>
      <w:r w:rsidRPr="00A408E3">
        <w:rPr>
          <w:sz w:val="32"/>
          <w:szCs w:val="32"/>
        </w:rPr>
        <w:t xml:space="preserve"> </w:t>
      </w:r>
      <w:r w:rsidR="006C7F5D">
        <w:rPr>
          <w:rFonts w:ascii="Georgia" w:hAnsi="Georgia"/>
          <w:color w:val="222222"/>
          <w:sz w:val="28"/>
          <w:szCs w:val="28"/>
          <w:shd w:val="clear" w:color="auto" w:fill="F5F5F5"/>
        </w:rPr>
        <w:t>B (128.0.0.0 - 191.255.255.255)</w:t>
      </w:r>
    </w:p>
    <w:p w:rsidR="00241E7C" w:rsidRDefault="00D92AB2" w:rsidP="00241E7C">
      <w:pPr>
        <w:pStyle w:val="Listaszerbekezds"/>
        <w:rPr>
          <w:rFonts w:ascii="Georgia" w:hAnsi="Georgia"/>
          <w:color w:val="222222"/>
          <w:sz w:val="28"/>
          <w:szCs w:val="28"/>
          <w:shd w:val="clear" w:color="auto" w:fill="F5F5F5"/>
        </w:rPr>
      </w:pPr>
      <w:r w:rsidRPr="00CE2384">
        <w:rPr>
          <w:sz w:val="32"/>
          <w:szCs w:val="32"/>
        </w:rPr>
        <w:t xml:space="preserve">D) </w:t>
      </w:r>
      <w:r w:rsidR="00995D4D" w:rsidRPr="00CE2384">
        <w:rPr>
          <w:sz w:val="32"/>
          <w:szCs w:val="32"/>
        </w:rPr>
        <w:t xml:space="preserve"> </w:t>
      </w:r>
      <w:r w:rsidR="0038319B">
        <w:rPr>
          <w:rFonts w:ascii="Georgia" w:hAnsi="Georgia"/>
          <w:color w:val="222222"/>
          <w:sz w:val="28"/>
          <w:szCs w:val="28"/>
          <w:shd w:val="clear" w:color="auto" w:fill="F5F5F5"/>
        </w:rPr>
        <w:t>188.172.0.0</w:t>
      </w:r>
      <w:r w:rsidR="006C7F5D">
        <w:rPr>
          <w:rFonts w:ascii="Georgia" w:hAnsi="Georgia"/>
          <w:color w:val="222222"/>
          <w:sz w:val="28"/>
          <w:szCs w:val="28"/>
          <w:shd w:val="clear" w:color="auto" w:fill="F5F5F5"/>
        </w:rPr>
        <w:t>/18</w:t>
      </w:r>
    </w:p>
    <w:p w:rsidR="006C7F5D" w:rsidRDefault="006C7F5D" w:rsidP="00241E7C">
      <w:pPr>
        <w:pStyle w:val="Listaszerbekezds"/>
        <w:rPr>
          <w:rFonts w:ascii="Georgia" w:hAnsi="Georgia"/>
          <w:color w:val="222222"/>
          <w:sz w:val="28"/>
          <w:szCs w:val="28"/>
          <w:shd w:val="clear" w:color="auto" w:fill="F5F5F5"/>
        </w:rPr>
      </w:pPr>
      <w:r>
        <w:rPr>
          <w:rFonts w:ascii="Georgia" w:hAnsi="Georgia"/>
          <w:color w:val="222222"/>
          <w:sz w:val="28"/>
          <w:szCs w:val="28"/>
          <w:shd w:val="clear" w:color="auto" w:fill="F5F5F5"/>
        </w:rPr>
        <w:t>255.255.192.0</w:t>
      </w:r>
    </w:p>
    <w:p w:rsidR="00995D4D" w:rsidRPr="00A408E3" w:rsidRDefault="00995D4D" w:rsidP="00995D4D">
      <w:pPr>
        <w:rPr>
          <w:sz w:val="32"/>
          <w:szCs w:val="32"/>
        </w:rPr>
      </w:pPr>
      <w:r w:rsidRPr="00A408E3">
        <w:rPr>
          <w:sz w:val="32"/>
          <w:szCs w:val="32"/>
        </w:rPr>
        <w:t>4.2)</w:t>
      </w:r>
    </w:p>
    <w:p w:rsidR="00995D4D" w:rsidRPr="00A408E3" w:rsidRDefault="00995D4D" w:rsidP="00995D4D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A408E3">
        <w:rPr>
          <w:sz w:val="32"/>
          <w:szCs w:val="32"/>
        </w:rPr>
        <w:t xml:space="preserve"> </w:t>
      </w:r>
    </w:p>
    <w:p w:rsidR="00770F30" w:rsidRDefault="00770F30" w:rsidP="00241E7C">
      <w:pPr>
        <w:ind w:left="1080"/>
        <w:rPr>
          <w:sz w:val="32"/>
          <w:szCs w:val="32"/>
        </w:rPr>
      </w:pPr>
      <w:r>
        <w:rPr>
          <w:sz w:val="32"/>
          <w:szCs w:val="32"/>
        </w:rPr>
        <w:t>127.0.0.1</w:t>
      </w:r>
    </w:p>
    <w:p w:rsidR="002C195F" w:rsidRDefault="002C195F" w:rsidP="002C195F">
      <w:pPr>
        <w:ind w:left="1080"/>
        <w:rPr>
          <w:sz w:val="32"/>
          <w:szCs w:val="32"/>
        </w:rPr>
      </w:pPr>
      <w:r>
        <w:rPr>
          <w:sz w:val="32"/>
          <w:szCs w:val="32"/>
        </w:rPr>
        <w:t>127.0.0.1</w:t>
      </w:r>
    </w:p>
    <w:p w:rsidR="00995D4D" w:rsidRPr="00A408E3" w:rsidRDefault="002C195F" w:rsidP="002C195F">
      <w:pPr>
        <w:ind w:left="1080"/>
        <w:rPr>
          <w:sz w:val="32"/>
          <w:szCs w:val="32"/>
        </w:rPr>
      </w:pPr>
      <w:r>
        <w:rPr>
          <w:sz w:val="32"/>
          <w:szCs w:val="32"/>
        </w:rPr>
        <w:t>127.0.0.1</w:t>
      </w:r>
      <w:bookmarkStart w:id="0" w:name="_GoBack"/>
      <w:bookmarkEnd w:id="0"/>
    </w:p>
    <w:p w:rsidR="00995D4D" w:rsidRPr="00A408E3" w:rsidRDefault="00995D4D" w:rsidP="00995D4D">
      <w:pPr>
        <w:pStyle w:val="Listaszerbekezds"/>
        <w:numPr>
          <w:ilvl w:val="0"/>
          <w:numId w:val="3"/>
        </w:numPr>
        <w:rPr>
          <w:sz w:val="32"/>
          <w:szCs w:val="32"/>
        </w:rPr>
      </w:pPr>
    </w:p>
    <w:p w:rsidR="00995D4D" w:rsidRPr="00A408E3" w:rsidRDefault="002C195F" w:rsidP="00770F30">
      <w:pPr>
        <w:ind w:left="1080"/>
        <w:rPr>
          <w:sz w:val="32"/>
          <w:szCs w:val="32"/>
        </w:rPr>
      </w:pPr>
      <w:r>
        <w:rPr>
          <w:sz w:val="32"/>
          <w:szCs w:val="32"/>
        </w:rPr>
        <w:t>Ipconfig Knopix-VM1</w:t>
      </w:r>
      <w:r w:rsidR="00770F30">
        <w:rPr>
          <w:sz w:val="32"/>
          <w:szCs w:val="32"/>
        </w:rPr>
        <w:t xml:space="preserve"> </w:t>
      </w:r>
      <w:proofErr w:type="gramStart"/>
      <w:r w:rsidR="00770F30">
        <w:rPr>
          <w:sz w:val="32"/>
          <w:szCs w:val="32"/>
        </w:rPr>
        <w:t xml:space="preserve">127.0.0.1 </w:t>
      </w:r>
      <w:r w:rsidR="00995D4D" w:rsidRPr="00A408E3">
        <w:rPr>
          <w:sz w:val="32"/>
          <w:szCs w:val="32"/>
        </w:rPr>
        <w:t xml:space="preserve"> </w:t>
      </w:r>
      <w:r w:rsidR="006C7F5D">
        <w:rPr>
          <w:rFonts w:ascii="Georgia" w:hAnsi="Georgia"/>
          <w:color w:val="222222"/>
          <w:sz w:val="28"/>
          <w:szCs w:val="28"/>
          <w:shd w:val="clear" w:color="auto" w:fill="F5F5F5"/>
        </w:rPr>
        <w:t>255.255.192.0</w:t>
      </w:r>
      <w:proofErr w:type="gramEnd"/>
    </w:p>
    <w:p w:rsidR="00995D4D" w:rsidRPr="00A408E3" w:rsidRDefault="00995D4D" w:rsidP="00995D4D">
      <w:pPr>
        <w:pStyle w:val="Listaszerbekezds"/>
        <w:rPr>
          <w:sz w:val="32"/>
          <w:szCs w:val="32"/>
        </w:rPr>
      </w:pPr>
    </w:p>
    <w:p w:rsidR="00995D4D" w:rsidRPr="00A408E3" w:rsidRDefault="00995D4D" w:rsidP="00995D4D">
      <w:pPr>
        <w:rPr>
          <w:sz w:val="32"/>
          <w:szCs w:val="32"/>
        </w:rPr>
      </w:pPr>
      <w:r w:rsidRPr="00A408E3">
        <w:rPr>
          <w:sz w:val="32"/>
          <w:szCs w:val="32"/>
        </w:rPr>
        <w:t>4.3)</w:t>
      </w:r>
    </w:p>
    <w:p w:rsidR="00995D4D" w:rsidRPr="00177EEF" w:rsidRDefault="00995D4D" w:rsidP="00995D4D">
      <w:pPr>
        <w:pStyle w:val="Listaszerbekezds"/>
        <w:rPr>
          <w:sz w:val="32"/>
          <w:szCs w:val="32"/>
        </w:rPr>
      </w:pPr>
      <w:r w:rsidRPr="00A408E3">
        <w:rPr>
          <w:sz w:val="32"/>
          <w:szCs w:val="32"/>
        </w:rPr>
        <w:t>A</w:t>
      </w:r>
      <w:r w:rsidR="00356868" w:rsidRPr="00A408E3">
        <w:rPr>
          <w:sz w:val="32"/>
          <w:szCs w:val="32"/>
        </w:rPr>
        <w:t>)</w:t>
      </w:r>
      <w:r w:rsidRPr="00A408E3">
        <w:rPr>
          <w:sz w:val="32"/>
          <w:szCs w:val="32"/>
        </w:rPr>
        <w:t xml:space="preserve"> </w:t>
      </w:r>
      <w:proofErr w:type="spellStart"/>
      <w:r w:rsidRPr="00A408E3">
        <w:rPr>
          <w:sz w:val="32"/>
          <w:szCs w:val="32"/>
        </w:rPr>
        <w:t>ifconfig</w:t>
      </w:r>
      <w:proofErr w:type="spellEnd"/>
      <w:r w:rsidRPr="00A408E3">
        <w:rPr>
          <w:sz w:val="32"/>
          <w:szCs w:val="32"/>
        </w:rPr>
        <w:t xml:space="preserve"> </w:t>
      </w:r>
      <w:proofErr w:type="spellStart"/>
      <w:r w:rsidRPr="00A408E3">
        <w:rPr>
          <w:sz w:val="32"/>
          <w:szCs w:val="32"/>
        </w:rPr>
        <w:t>parancs</w:t>
      </w:r>
      <w:proofErr w:type="spellEnd"/>
      <w:r w:rsidRPr="00A408E3">
        <w:rPr>
          <w:sz w:val="32"/>
          <w:szCs w:val="32"/>
        </w:rPr>
        <w:t xml:space="preserve"> </w:t>
      </w:r>
      <w:proofErr w:type="spellStart"/>
      <w:r w:rsidR="00177EEF">
        <w:rPr>
          <w:sz w:val="32"/>
          <w:szCs w:val="32"/>
        </w:rPr>
        <w:t>segitsegevel</w:t>
      </w:r>
      <w:proofErr w:type="spellEnd"/>
      <w:r w:rsidR="00177EEF">
        <w:rPr>
          <w:sz w:val="32"/>
          <w:szCs w:val="32"/>
        </w:rPr>
        <w:t xml:space="preserve"> –</w:t>
      </w:r>
      <w:r w:rsidR="00177EEF" w:rsidRPr="00177EEF">
        <w:rPr>
          <w:sz w:val="32"/>
          <w:szCs w:val="32"/>
        </w:rPr>
        <w:t>EE-2E-98-E4-AB-27</w:t>
      </w:r>
    </w:p>
    <w:p w:rsidR="00995D4D" w:rsidRPr="00177EEF" w:rsidRDefault="00356868" w:rsidP="00995D4D">
      <w:pPr>
        <w:pStyle w:val="Listaszerbekezds"/>
        <w:rPr>
          <w:sz w:val="32"/>
          <w:szCs w:val="32"/>
        </w:rPr>
      </w:pPr>
      <w:r w:rsidRPr="00A408E3">
        <w:rPr>
          <w:sz w:val="32"/>
          <w:szCs w:val="32"/>
        </w:rPr>
        <w:t>B)</w:t>
      </w:r>
      <w:r w:rsidR="00995D4D" w:rsidRPr="00A408E3">
        <w:rPr>
          <w:sz w:val="32"/>
          <w:szCs w:val="32"/>
        </w:rPr>
        <w:t xml:space="preserve"> </w:t>
      </w:r>
      <w:proofErr w:type="spellStart"/>
      <w:r w:rsidR="00177EEF" w:rsidRPr="00177EEF">
        <w:rPr>
          <w:sz w:val="32"/>
          <w:szCs w:val="32"/>
        </w:rPr>
        <w:t>AzureWave</w:t>
      </w:r>
      <w:proofErr w:type="spellEnd"/>
      <w:r w:rsidR="00177EEF" w:rsidRPr="00177EEF">
        <w:rPr>
          <w:sz w:val="32"/>
          <w:szCs w:val="32"/>
        </w:rPr>
        <w:t xml:space="preserve"> Technology Inc.</w:t>
      </w:r>
    </w:p>
    <w:p w:rsidR="00995D4D" w:rsidRPr="00A408E3" w:rsidRDefault="00356868" w:rsidP="00995D4D">
      <w:pPr>
        <w:pStyle w:val="Listaszerbekezds"/>
        <w:rPr>
          <w:sz w:val="32"/>
          <w:szCs w:val="32"/>
        </w:rPr>
      </w:pPr>
      <w:r w:rsidRPr="00A408E3">
        <w:rPr>
          <w:sz w:val="32"/>
          <w:szCs w:val="32"/>
        </w:rPr>
        <w:t xml:space="preserve">C) </w:t>
      </w:r>
      <w:r w:rsidR="00995D4D" w:rsidRPr="00A408E3">
        <w:rPr>
          <w:sz w:val="32"/>
          <w:szCs w:val="32"/>
        </w:rPr>
        <w:t xml:space="preserve"> </w:t>
      </w:r>
      <w:proofErr w:type="spellStart"/>
      <w:r w:rsidR="00995D4D" w:rsidRPr="00A408E3">
        <w:rPr>
          <w:sz w:val="32"/>
          <w:szCs w:val="32"/>
        </w:rPr>
        <w:t>kitörlődik</w:t>
      </w:r>
      <w:proofErr w:type="spellEnd"/>
    </w:p>
    <w:p w:rsidR="00177EEF" w:rsidRDefault="00356868" w:rsidP="00995D4D">
      <w:pPr>
        <w:pStyle w:val="Listaszerbekezds"/>
        <w:rPr>
          <w:sz w:val="32"/>
          <w:szCs w:val="32"/>
        </w:rPr>
      </w:pPr>
      <w:r w:rsidRPr="00A408E3">
        <w:rPr>
          <w:sz w:val="32"/>
          <w:szCs w:val="32"/>
        </w:rPr>
        <w:t xml:space="preserve">D) </w:t>
      </w:r>
      <w:r w:rsidR="00995D4D" w:rsidRPr="00A408E3">
        <w:rPr>
          <w:sz w:val="32"/>
          <w:szCs w:val="32"/>
        </w:rPr>
        <w:t xml:space="preserve"> </w:t>
      </w:r>
      <w:proofErr w:type="spellStart"/>
      <w:r w:rsidR="00177EEF" w:rsidRPr="00177EEF">
        <w:rPr>
          <w:sz w:val="32"/>
          <w:szCs w:val="32"/>
        </w:rPr>
        <w:t>sudo</w:t>
      </w:r>
      <w:proofErr w:type="spellEnd"/>
      <w:r w:rsidR="00177EEF" w:rsidRPr="00177EEF">
        <w:rPr>
          <w:sz w:val="32"/>
          <w:szCs w:val="32"/>
        </w:rPr>
        <w:t xml:space="preserve"> </w:t>
      </w:r>
      <w:proofErr w:type="spellStart"/>
      <w:r w:rsidR="00177EEF" w:rsidRPr="00177EEF">
        <w:rPr>
          <w:sz w:val="32"/>
          <w:szCs w:val="32"/>
        </w:rPr>
        <w:t>arp</w:t>
      </w:r>
      <w:proofErr w:type="spellEnd"/>
      <w:r w:rsidR="00177EEF" w:rsidRPr="00177EEF">
        <w:rPr>
          <w:sz w:val="32"/>
          <w:szCs w:val="32"/>
        </w:rPr>
        <w:t xml:space="preserve"> -s 192.168.1.100 EE-2E-98-E4-AB-27</w:t>
      </w:r>
    </w:p>
    <w:p w:rsidR="00995D4D" w:rsidRPr="00A408E3" w:rsidRDefault="00356868" w:rsidP="00995D4D">
      <w:pPr>
        <w:pStyle w:val="Listaszerbekezds"/>
        <w:rPr>
          <w:sz w:val="32"/>
          <w:szCs w:val="32"/>
        </w:rPr>
      </w:pPr>
      <w:r w:rsidRPr="00A408E3">
        <w:rPr>
          <w:sz w:val="32"/>
          <w:szCs w:val="32"/>
        </w:rPr>
        <w:t xml:space="preserve">E) </w:t>
      </w:r>
      <w:r w:rsidR="00177EEF">
        <w:rPr>
          <w:sz w:val="32"/>
          <w:szCs w:val="32"/>
        </w:rPr>
        <w:t xml:space="preserve"> </w:t>
      </w:r>
      <w:proofErr w:type="spellStart"/>
      <w:r w:rsidR="00177EEF" w:rsidRPr="00177EEF">
        <w:rPr>
          <w:sz w:val="32"/>
          <w:szCs w:val="32"/>
        </w:rPr>
        <w:t>sudo</w:t>
      </w:r>
      <w:proofErr w:type="spellEnd"/>
      <w:r w:rsidR="00177EEF" w:rsidRPr="00177EEF">
        <w:rPr>
          <w:sz w:val="32"/>
          <w:szCs w:val="32"/>
        </w:rPr>
        <w:t xml:space="preserve"> </w:t>
      </w:r>
      <w:proofErr w:type="spellStart"/>
      <w:r w:rsidR="00177EEF" w:rsidRPr="00177EEF">
        <w:rPr>
          <w:sz w:val="32"/>
          <w:szCs w:val="32"/>
        </w:rPr>
        <w:t>arp</w:t>
      </w:r>
      <w:proofErr w:type="spellEnd"/>
      <w:r w:rsidR="00177EEF" w:rsidRPr="00177EEF">
        <w:rPr>
          <w:sz w:val="32"/>
          <w:szCs w:val="32"/>
        </w:rPr>
        <w:t xml:space="preserve"> -d 192.168.1.100</w:t>
      </w:r>
    </w:p>
    <w:p w:rsidR="00995D4D" w:rsidRPr="00A408E3" w:rsidRDefault="00995D4D" w:rsidP="00995D4D">
      <w:pPr>
        <w:rPr>
          <w:sz w:val="32"/>
          <w:szCs w:val="32"/>
        </w:rPr>
      </w:pPr>
      <w:r w:rsidRPr="00A408E3">
        <w:rPr>
          <w:sz w:val="32"/>
          <w:szCs w:val="32"/>
        </w:rPr>
        <w:t>4.4)</w:t>
      </w:r>
    </w:p>
    <w:p w:rsidR="00995D4D" w:rsidRPr="00A408E3" w:rsidRDefault="00995D4D" w:rsidP="00995D4D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A408E3">
        <w:rPr>
          <w:sz w:val="32"/>
          <w:szCs w:val="32"/>
        </w:rPr>
        <w:t xml:space="preserve"> </w:t>
      </w:r>
    </w:p>
    <w:tbl>
      <w:tblPr>
        <w:tblStyle w:val="Rcsostblzat"/>
        <w:tblW w:w="0" w:type="auto"/>
        <w:tblInd w:w="1080" w:type="dxa"/>
        <w:tblLook w:val="04A0" w:firstRow="1" w:lastRow="0" w:firstColumn="1" w:lastColumn="0" w:noHBand="0" w:noVBand="1"/>
      </w:tblPr>
      <w:tblGrid>
        <w:gridCol w:w="1360"/>
        <w:gridCol w:w="1361"/>
        <w:gridCol w:w="2793"/>
        <w:gridCol w:w="2756"/>
      </w:tblGrid>
      <w:tr w:rsidR="00995D4D" w:rsidRPr="00A408E3" w:rsidTr="00D47B9C">
        <w:tc>
          <w:tcPr>
            <w:tcW w:w="2721" w:type="dxa"/>
            <w:gridSpan w:val="2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</w:p>
        </w:tc>
        <w:tc>
          <w:tcPr>
            <w:tcW w:w="2793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proofErr w:type="spellStart"/>
            <w:r w:rsidRPr="00A408E3">
              <w:rPr>
                <w:sz w:val="32"/>
                <w:szCs w:val="32"/>
              </w:rPr>
              <w:t>forras</w:t>
            </w:r>
            <w:proofErr w:type="spellEnd"/>
          </w:p>
        </w:tc>
        <w:tc>
          <w:tcPr>
            <w:tcW w:w="2756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proofErr w:type="spellStart"/>
            <w:r w:rsidRPr="00A408E3">
              <w:rPr>
                <w:sz w:val="32"/>
                <w:szCs w:val="32"/>
              </w:rPr>
              <w:t>cel</w:t>
            </w:r>
            <w:proofErr w:type="spellEnd"/>
          </w:p>
        </w:tc>
      </w:tr>
      <w:tr w:rsidR="00995D4D" w:rsidRPr="00A408E3" w:rsidTr="00D47B9C">
        <w:tc>
          <w:tcPr>
            <w:tcW w:w="1360" w:type="dxa"/>
            <w:vMerge w:val="restart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lastRenderedPageBreak/>
              <w:t>(3)</w:t>
            </w:r>
          </w:p>
        </w:tc>
        <w:tc>
          <w:tcPr>
            <w:tcW w:w="1361" w:type="dxa"/>
          </w:tcPr>
          <w:p w:rsidR="00995D4D" w:rsidRPr="00A408E3" w:rsidRDefault="00356868" w:rsidP="00D47B9C">
            <w:pPr>
              <w:pStyle w:val="Listaszerbekezds"/>
              <w:ind w:left="0"/>
              <w:jc w:val="center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IP</w:t>
            </w:r>
          </w:p>
        </w:tc>
        <w:tc>
          <w:tcPr>
            <w:tcW w:w="2793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128.119.199.43</w:t>
            </w:r>
          </w:p>
        </w:tc>
        <w:tc>
          <w:tcPr>
            <w:tcW w:w="2756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128.119.248.227</w:t>
            </w:r>
          </w:p>
        </w:tc>
      </w:tr>
      <w:tr w:rsidR="00995D4D" w:rsidRPr="00A408E3" w:rsidTr="00D47B9C">
        <w:tc>
          <w:tcPr>
            <w:tcW w:w="1360" w:type="dxa"/>
            <w:vMerge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:rsidR="00995D4D" w:rsidRPr="00A408E3" w:rsidRDefault="00356868" w:rsidP="00356868">
            <w:pPr>
              <w:pStyle w:val="Listaszerbekezds"/>
              <w:ind w:left="0"/>
              <w:jc w:val="center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Mac</w:t>
            </w:r>
          </w:p>
        </w:tc>
        <w:tc>
          <w:tcPr>
            <w:tcW w:w="2793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89-d9-ac-73-20-ef</w:t>
            </w:r>
          </w:p>
        </w:tc>
        <w:tc>
          <w:tcPr>
            <w:tcW w:w="2756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6d-14-64-a8-88-4d</w:t>
            </w:r>
          </w:p>
        </w:tc>
      </w:tr>
      <w:tr w:rsidR="00995D4D" w:rsidRPr="00A408E3" w:rsidTr="00D47B9C">
        <w:tc>
          <w:tcPr>
            <w:tcW w:w="1360" w:type="dxa"/>
            <w:vMerge w:val="restart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(2)</w:t>
            </w:r>
          </w:p>
        </w:tc>
        <w:tc>
          <w:tcPr>
            <w:tcW w:w="1361" w:type="dxa"/>
          </w:tcPr>
          <w:p w:rsidR="00995D4D" w:rsidRPr="00A408E3" w:rsidRDefault="00356868" w:rsidP="00356868">
            <w:pPr>
              <w:pStyle w:val="Listaszerbekezds"/>
              <w:ind w:left="0"/>
              <w:jc w:val="center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IP</w:t>
            </w:r>
          </w:p>
        </w:tc>
        <w:tc>
          <w:tcPr>
            <w:tcW w:w="2793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128.119.199.43</w:t>
            </w:r>
          </w:p>
        </w:tc>
        <w:tc>
          <w:tcPr>
            <w:tcW w:w="2756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128.119.248.227</w:t>
            </w:r>
          </w:p>
        </w:tc>
      </w:tr>
      <w:tr w:rsidR="00995D4D" w:rsidRPr="00A408E3" w:rsidTr="00D47B9C">
        <w:tc>
          <w:tcPr>
            <w:tcW w:w="1360" w:type="dxa"/>
            <w:vMerge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:rsidR="00995D4D" w:rsidRPr="00A408E3" w:rsidRDefault="00995D4D" w:rsidP="00356868">
            <w:pPr>
              <w:pStyle w:val="Listaszerbekezds"/>
              <w:ind w:left="0"/>
              <w:jc w:val="center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Mac</w:t>
            </w:r>
          </w:p>
        </w:tc>
        <w:tc>
          <w:tcPr>
            <w:tcW w:w="2793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92-52-31-c4-f5-35</w:t>
            </w:r>
          </w:p>
        </w:tc>
        <w:tc>
          <w:tcPr>
            <w:tcW w:w="2756" w:type="dxa"/>
          </w:tcPr>
          <w:p w:rsidR="00995D4D" w:rsidRPr="00A408E3" w:rsidRDefault="000770C8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0f-d9-69-ac-c3-70</w:t>
            </w:r>
          </w:p>
        </w:tc>
      </w:tr>
      <w:tr w:rsidR="00995D4D" w:rsidRPr="00A408E3" w:rsidTr="00D47B9C">
        <w:tc>
          <w:tcPr>
            <w:tcW w:w="1360" w:type="dxa"/>
            <w:vMerge w:val="restart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(1)</w:t>
            </w:r>
          </w:p>
        </w:tc>
        <w:tc>
          <w:tcPr>
            <w:tcW w:w="1361" w:type="dxa"/>
          </w:tcPr>
          <w:p w:rsidR="00995D4D" w:rsidRPr="00A408E3" w:rsidRDefault="00356868" w:rsidP="00356868">
            <w:pPr>
              <w:pStyle w:val="Listaszerbekezds"/>
              <w:ind w:left="0"/>
              <w:jc w:val="center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IP</w:t>
            </w:r>
          </w:p>
        </w:tc>
        <w:tc>
          <w:tcPr>
            <w:tcW w:w="2793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128.119.199.43</w:t>
            </w:r>
          </w:p>
        </w:tc>
        <w:tc>
          <w:tcPr>
            <w:tcW w:w="2756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128.119.248.227</w:t>
            </w:r>
          </w:p>
        </w:tc>
      </w:tr>
      <w:tr w:rsidR="00995D4D" w:rsidRPr="00A408E3" w:rsidTr="00D47B9C">
        <w:tc>
          <w:tcPr>
            <w:tcW w:w="1360" w:type="dxa"/>
            <w:vMerge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</w:p>
        </w:tc>
        <w:tc>
          <w:tcPr>
            <w:tcW w:w="1361" w:type="dxa"/>
          </w:tcPr>
          <w:p w:rsidR="00995D4D" w:rsidRPr="00A408E3" w:rsidRDefault="00356868" w:rsidP="00356868">
            <w:pPr>
              <w:pStyle w:val="Listaszerbekezds"/>
              <w:ind w:left="0"/>
              <w:jc w:val="center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Mac</w:t>
            </w:r>
          </w:p>
        </w:tc>
        <w:tc>
          <w:tcPr>
            <w:tcW w:w="2793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92-52-31-c4-f5-35</w:t>
            </w:r>
          </w:p>
        </w:tc>
        <w:tc>
          <w:tcPr>
            <w:tcW w:w="2756" w:type="dxa"/>
          </w:tcPr>
          <w:p w:rsidR="00995D4D" w:rsidRPr="00A408E3" w:rsidRDefault="00995D4D" w:rsidP="00D47B9C">
            <w:pPr>
              <w:pStyle w:val="Listaszerbekezds"/>
              <w:ind w:left="0"/>
              <w:rPr>
                <w:sz w:val="32"/>
                <w:szCs w:val="32"/>
              </w:rPr>
            </w:pPr>
            <w:r w:rsidRPr="00A408E3">
              <w:rPr>
                <w:sz w:val="32"/>
                <w:szCs w:val="32"/>
              </w:rPr>
              <w:t>0f-d9-69-ac-c3-70</w:t>
            </w:r>
          </w:p>
        </w:tc>
      </w:tr>
    </w:tbl>
    <w:p w:rsidR="00995D4D" w:rsidRPr="00A408E3" w:rsidRDefault="00995D4D" w:rsidP="00995D4D">
      <w:pPr>
        <w:pStyle w:val="Listaszerbekezds"/>
        <w:ind w:left="1080"/>
        <w:rPr>
          <w:sz w:val="32"/>
          <w:szCs w:val="32"/>
        </w:rPr>
      </w:pPr>
    </w:p>
    <w:p w:rsidR="00995D4D" w:rsidRPr="00A408E3" w:rsidRDefault="00A408E3" w:rsidP="00A408E3">
      <w:pPr>
        <w:rPr>
          <w:sz w:val="32"/>
          <w:szCs w:val="32"/>
        </w:rPr>
      </w:pPr>
      <w:r w:rsidRPr="00A408E3">
        <w:rPr>
          <w:sz w:val="32"/>
          <w:szCs w:val="32"/>
        </w:rPr>
        <w:t>B)</w:t>
      </w:r>
    </w:p>
    <w:p w:rsidR="006D05CD" w:rsidRPr="006D05CD" w:rsidRDefault="006D05CD" w:rsidP="006D05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MAC-</w:t>
      </w: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cím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Egyedi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fizikai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azonosító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hálózati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eszközhöz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Helyi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hálózatokban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(LAN) a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csomagok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kézbesítésére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használják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6D05CD" w:rsidRPr="006D05CD" w:rsidRDefault="006D05CD" w:rsidP="006D05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IP-</w:t>
      </w: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cím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Logikai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cím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amely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eszközök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internetes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nagyobb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hálózati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azonosítását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irányítását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segíti</w:t>
      </w:r>
      <w:proofErr w:type="spellEnd"/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:rsidR="006D05CD" w:rsidRPr="00A408E3" w:rsidRDefault="006D05CD" w:rsidP="006D05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Használat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D05CD" w:rsidRPr="00A408E3" w:rsidRDefault="006D05CD" w:rsidP="006D05CD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 xml:space="preserve">LAN-on </w:t>
      </w: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belül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MAC-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cím</w:t>
      </w:r>
      <w:proofErr w:type="spellEnd"/>
    </w:p>
    <w:p w:rsidR="006D05CD" w:rsidRPr="00A408E3" w:rsidRDefault="006D05CD" w:rsidP="006D05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Interneten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nagy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hálózatokban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6D05CD">
        <w:rPr>
          <w:rFonts w:ascii="Times New Roman" w:eastAsia="Times New Roman" w:hAnsi="Times New Roman" w:cs="Times New Roman"/>
          <w:sz w:val="32"/>
          <w:szCs w:val="32"/>
        </w:rPr>
        <w:t xml:space="preserve"> IP-</w:t>
      </w:r>
      <w:proofErr w:type="spellStart"/>
      <w:r w:rsidRPr="006D05CD">
        <w:rPr>
          <w:rFonts w:ascii="Times New Roman" w:eastAsia="Times New Roman" w:hAnsi="Times New Roman" w:cs="Times New Roman"/>
          <w:sz w:val="32"/>
          <w:szCs w:val="32"/>
        </w:rPr>
        <w:t>cím</w:t>
      </w:r>
      <w:proofErr w:type="spellEnd"/>
    </w:p>
    <w:p w:rsidR="00995D4D" w:rsidRPr="00A408E3" w:rsidRDefault="006D05CD" w:rsidP="006D05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Kapcsolat</w:t>
      </w:r>
      <w:proofErr w:type="spellEnd"/>
      <w:r w:rsidRPr="00A408E3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ARP 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protokoll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segítségével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IP-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cím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alapján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lekérhető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megfelelő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 xml:space="preserve"> MAC-</w:t>
      </w:r>
      <w:proofErr w:type="spellStart"/>
      <w:r w:rsidRPr="00A408E3">
        <w:rPr>
          <w:rFonts w:ascii="Times New Roman" w:eastAsia="Times New Roman" w:hAnsi="Times New Roman" w:cs="Times New Roman"/>
          <w:sz w:val="32"/>
          <w:szCs w:val="32"/>
        </w:rPr>
        <w:t>cím</w:t>
      </w:r>
      <w:proofErr w:type="spellEnd"/>
      <w:r w:rsidRPr="00A408E3">
        <w:rPr>
          <w:rFonts w:ascii="Times New Roman" w:eastAsia="Times New Roman" w:hAnsi="Times New Roman" w:cs="Times New Roman"/>
          <w:sz w:val="32"/>
          <w:szCs w:val="32"/>
        </w:rPr>
        <w:t>.</w:t>
      </w:r>
      <w:r w:rsidR="00995D4D" w:rsidRPr="00A408E3">
        <w:rPr>
          <w:sz w:val="32"/>
          <w:szCs w:val="32"/>
        </w:rPr>
        <w:t xml:space="preserve"> </w:t>
      </w:r>
    </w:p>
    <w:p w:rsidR="001D3F8B" w:rsidRPr="00A408E3" w:rsidRDefault="001D3F8B">
      <w:pPr>
        <w:rPr>
          <w:sz w:val="32"/>
          <w:szCs w:val="32"/>
        </w:rPr>
      </w:pPr>
    </w:p>
    <w:sectPr w:rsidR="001D3F8B" w:rsidRPr="00A4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B0DA7"/>
    <w:multiLevelType w:val="hybridMultilevel"/>
    <w:tmpl w:val="C434BC80"/>
    <w:lvl w:ilvl="0" w:tplc="38BC02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813"/>
    <w:multiLevelType w:val="hybridMultilevel"/>
    <w:tmpl w:val="4340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78F8"/>
    <w:multiLevelType w:val="multilevel"/>
    <w:tmpl w:val="4A52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10C6C"/>
    <w:multiLevelType w:val="hybridMultilevel"/>
    <w:tmpl w:val="21FAF54E"/>
    <w:lvl w:ilvl="0" w:tplc="52C6CF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CC"/>
    <w:rsid w:val="000770C8"/>
    <w:rsid w:val="00177EEF"/>
    <w:rsid w:val="001D3F8B"/>
    <w:rsid w:val="00212FCC"/>
    <w:rsid w:val="00241E7C"/>
    <w:rsid w:val="002C195F"/>
    <w:rsid w:val="00334855"/>
    <w:rsid w:val="00356868"/>
    <w:rsid w:val="0038319B"/>
    <w:rsid w:val="006C7F5D"/>
    <w:rsid w:val="006D05CD"/>
    <w:rsid w:val="00770F30"/>
    <w:rsid w:val="00937621"/>
    <w:rsid w:val="00995D4D"/>
    <w:rsid w:val="00A408E3"/>
    <w:rsid w:val="00CE2384"/>
    <w:rsid w:val="00D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C408"/>
  <w15:chartTrackingRefBased/>
  <w15:docId w15:val="{30FF55B0-D955-45A0-A84A-C71E6691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5D4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5D4D"/>
    <w:pPr>
      <w:ind w:left="720"/>
      <w:contextualSpacing/>
    </w:pPr>
  </w:style>
  <w:style w:type="table" w:styleId="Rcsostblzat">
    <w:name w:val="Table Grid"/>
    <w:basedOn w:val="Normltblzat"/>
    <w:uiPriority w:val="39"/>
    <w:rsid w:val="0099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6D0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13</cp:revision>
  <dcterms:created xsi:type="dcterms:W3CDTF">2025-03-10T20:47:00Z</dcterms:created>
  <dcterms:modified xsi:type="dcterms:W3CDTF">2025-03-17T14:56:00Z</dcterms:modified>
</cp:coreProperties>
</file>