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028" w:rsidRPr="009665A2" w:rsidRDefault="00164028" w:rsidP="00164028">
      <w:pPr>
        <w:jc w:val="center"/>
        <w:rPr>
          <w:rFonts w:ascii="Times New Roman" w:hAnsi="Times New Roman" w:cs="Times New Roman"/>
          <w:sz w:val="28"/>
          <w:szCs w:val="28"/>
        </w:rPr>
      </w:pPr>
      <w:r w:rsidRPr="009665A2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164028" w:rsidRPr="009665A2" w:rsidRDefault="00164028" w:rsidP="00164028">
      <w:pPr>
        <w:jc w:val="center"/>
        <w:rPr>
          <w:rFonts w:ascii="Times New Roman" w:hAnsi="Times New Roman" w:cs="Times New Roman"/>
          <w:sz w:val="28"/>
          <w:szCs w:val="28"/>
        </w:rPr>
      </w:pPr>
      <w:r w:rsidRPr="009665A2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</w:t>
      </w:r>
    </w:p>
    <w:p w:rsidR="00164028" w:rsidRPr="009665A2" w:rsidRDefault="00164028" w:rsidP="00164028">
      <w:pPr>
        <w:jc w:val="center"/>
        <w:rPr>
          <w:rFonts w:ascii="Times New Roman" w:hAnsi="Times New Roman" w:cs="Times New Roman"/>
          <w:sz w:val="28"/>
          <w:szCs w:val="28"/>
        </w:rPr>
      </w:pPr>
      <w:r w:rsidRPr="009665A2">
        <w:rPr>
          <w:rFonts w:ascii="Times New Roman" w:hAnsi="Times New Roman" w:cs="Times New Roman"/>
          <w:sz w:val="28"/>
          <w:szCs w:val="28"/>
        </w:rPr>
        <w:t>інститут імені Ігоря Сікорського"</w:t>
      </w:r>
    </w:p>
    <w:p w:rsidR="00164028" w:rsidRPr="009665A2" w:rsidRDefault="00164028" w:rsidP="00164028">
      <w:pPr>
        <w:jc w:val="center"/>
        <w:rPr>
          <w:rFonts w:ascii="Times New Roman" w:hAnsi="Times New Roman" w:cs="Times New Roman"/>
          <w:sz w:val="28"/>
          <w:szCs w:val="28"/>
        </w:rPr>
      </w:pPr>
      <w:r w:rsidRPr="009665A2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164028" w:rsidRPr="009665A2" w:rsidRDefault="00164028" w:rsidP="001640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4028" w:rsidRPr="009665A2" w:rsidRDefault="00164028" w:rsidP="00164028">
      <w:pPr>
        <w:jc w:val="center"/>
        <w:rPr>
          <w:rFonts w:ascii="Times New Roman" w:hAnsi="Times New Roman" w:cs="Times New Roman"/>
          <w:sz w:val="28"/>
          <w:szCs w:val="28"/>
        </w:rPr>
      </w:pPr>
      <w:r w:rsidRPr="009665A2">
        <w:rPr>
          <w:rFonts w:ascii="Times New Roman" w:hAnsi="Times New Roman" w:cs="Times New Roman"/>
          <w:sz w:val="28"/>
          <w:szCs w:val="28"/>
        </w:rPr>
        <w:t>Кафедра інформатики та програмної інженерії</w:t>
      </w:r>
    </w:p>
    <w:p w:rsidR="00164028" w:rsidRPr="009665A2" w:rsidRDefault="00164028" w:rsidP="001640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4028" w:rsidRPr="009665A2" w:rsidRDefault="00164028" w:rsidP="001640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4028" w:rsidRPr="009665A2" w:rsidRDefault="00164028" w:rsidP="001640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4028" w:rsidRPr="009665A2" w:rsidRDefault="00164028" w:rsidP="00164028">
      <w:pPr>
        <w:jc w:val="center"/>
        <w:rPr>
          <w:rFonts w:ascii="Times New Roman" w:hAnsi="Times New Roman" w:cs="Times New Roman"/>
          <w:sz w:val="28"/>
          <w:szCs w:val="28"/>
        </w:rPr>
      </w:pPr>
      <w:r w:rsidRPr="009665A2">
        <w:rPr>
          <w:rFonts w:ascii="Times New Roman" w:hAnsi="Times New Roman" w:cs="Times New Roman"/>
          <w:sz w:val="28"/>
          <w:szCs w:val="28"/>
        </w:rPr>
        <w:t>Звіт</w:t>
      </w:r>
    </w:p>
    <w:p w:rsidR="00164028" w:rsidRPr="009665A2" w:rsidRDefault="00164028" w:rsidP="00164028">
      <w:pPr>
        <w:jc w:val="center"/>
        <w:rPr>
          <w:rFonts w:ascii="Times New Roman" w:hAnsi="Times New Roman" w:cs="Times New Roman"/>
          <w:sz w:val="28"/>
          <w:szCs w:val="28"/>
        </w:rPr>
      </w:pPr>
      <w:r w:rsidRPr="009665A2">
        <w:rPr>
          <w:rFonts w:ascii="Times New Roman" w:hAnsi="Times New Roman" w:cs="Times New Roman"/>
          <w:sz w:val="28"/>
          <w:szCs w:val="28"/>
        </w:rPr>
        <w:t xml:space="preserve">з лабораторної роботи № </w:t>
      </w:r>
      <w:r w:rsidR="0037526D" w:rsidRPr="00B542B7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9665A2">
        <w:rPr>
          <w:rFonts w:ascii="Times New Roman" w:hAnsi="Times New Roman" w:cs="Times New Roman"/>
          <w:sz w:val="28"/>
          <w:szCs w:val="28"/>
        </w:rPr>
        <w:t xml:space="preserve"> з дисципліни</w:t>
      </w:r>
    </w:p>
    <w:p w:rsidR="00164028" w:rsidRPr="009665A2" w:rsidRDefault="00164028" w:rsidP="00164028">
      <w:pPr>
        <w:jc w:val="center"/>
        <w:rPr>
          <w:rFonts w:ascii="Times New Roman" w:hAnsi="Times New Roman" w:cs="Times New Roman"/>
          <w:sz w:val="28"/>
          <w:szCs w:val="28"/>
        </w:rPr>
      </w:pPr>
      <w:r w:rsidRPr="009665A2">
        <w:rPr>
          <w:rFonts w:ascii="Times New Roman" w:hAnsi="Times New Roman" w:cs="Times New Roman"/>
          <w:sz w:val="28"/>
          <w:szCs w:val="28"/>
        </w:rPr>
        <w:t>«Алгоритми та структури даних-1.</w:t>
      </w:r>
    </w:p>
    <w:p w:rsidR="00164028" w:rsidRPr="009665A2" w:rsidRDefault="00164028" w:rsidP="00164028">
      <w:pPr>
        <w:jc w:val="center"/>
        <w:rPr>
          <w:rFonts w:ascii="Times New Roman" w:hAnsi="Times New Roman" w:cs="Times New Roman"/>
          <w:sz w:val="28"/>
          <w:szCs w:val="28"/>
        </w:rPr>
      </w:pPr>
      <w:r w:rsidRPr="009665A2">
        <w:rPr>
          <w:rFonts w:ascii="Times New Roman" w:hAnsi="Times New Roman" w:cs="Times New Roman"/>
          <w:sz w:val="28"/>
          <w:szCs w:val="28"/>
        </w:rPr>
        <w:t>Основи алгоритмізації»</w:t>
      </w:r>
    </w:p>
    <w:p w:rsidR="00164028" w:rsidRPr="0037526D" w:rsidRDefault="00164028" w:rsidP="001640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4028" w:rsidRPr="0037526D" w:rsidRDefault="00164028" w:rsidP="00164028">
      <w:pPr>
        <w:jc w:val="center"/>
        <w:rPr>
          <w:rFonts w:ascii="Times New Roman" w:hAnsi="Times New Roman" w:cs="Times New Roman"/>
          <w:sz w:val="28"/>
          <w:szCs w:val="28"/>
        </w:rPr>
      </w:pPr>
      <w:r w:rsidRPr="0037526D">
        <w:rPr>
          <w:rFonts w:ascii="Times New Roman" w:hAnsi="Times New Roman" w:cs="Times New Roman"/>
          <w:sz w:val="28"/>
          <w:szCs w:val="28"/>
        </w:rPr>
        <w:t>«</w:t>
      </w:r>
      <w:r w:rsidR="0037526D" w:rsidRPr="0037526D">
        <w:rPr>
          <w:rFonts w:ascii="Times New Roman" w:hAnsi="Times New Roman" w:cs="Times New Roman"/>
          <w:sz w:val="28"/>
          <w:szCs w:val="28"/>
        </w:rPr>
        <w:t>Дослідження складних циклічних алгоритмів</w:t>
      </w:r>
      <w:r w:rsidRPr="0037526D">
        <w:rPr>
          <w:rFonts w:ascii="Times New Roman" w:hAnsi="Times New Roman" w:cs="Times New Roman"/>
          <w:sz w:val="28"/>
          <w:szCs w:val="28"/>
        </w:rPr>
        <w:t>»</w:t>
      </w:r>
    </w:p>
    <w:p w:rsidR="00164028" w:rsidRPr="0037526D" w:rsidRDefault="00164028" w:rsidP="00164028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37526D">
        <w:rPr>
          <w:rFonts w:ascii="Times New Roman" w:hAnsi="Times New Roman" w:cs="Times New Roman"/>
          <w:sz w:val="28"/>
          <w:szCs w:val="28"/>
        </w:rPr>
        <w:t xml:space="preserve">Варіант </w:t>
      </w:r>
      <w:r w:rsidRPr="0037526D">
        <w:rPr>
          <w:rFonts w:ascii="Times New Roman" w:hAnsi="Times New Roman" w:cs="Times New Roman"/>
          <w:sz w:val="28"/>
          <w:szCs w:val="28"/>
          <w:u w:val="single"/>
        </w:rPr>
        <w:t>5</w:t>
      </w:r>
    </w:p>
    <w:p w:rsidR="00164028" w:rsidRPr="009665A2" w:rsidRDefault="00164028" w:rsidP="00164028">
      <w:pPr>
        <w:rPr>
          <w:rFonts w:ascii="Times New Roman" w:hAnsi="Times New Roman" w:cs="Times New Roman"/>
          <w:sz w:val="28"/>
          <w:szCs w:val="28"/>
        </w:rPr>
      </w:pPr>
    </w:p>
    <w:p w:rsidR="00164028" w:rsidRPr="009665A2" w:rsidRDefault="00164028" w:rsidP="00164028">
      <w:pPr>
        <w:rPr>
          <w:rFonts w:ascii="Times New Roman" w:hAnsi="Times New Roman" w:cs="Times New Roman"/>
          <w:sz w:val="28"/>
          <w:szCs w:val="28"/>
        </w:rPr>
      </w:pPr>
    </w:p>
    <w:p w:rsidR="00164028" w:rsidRPr="009665A2" w:rsidRDefault="00164028" w:rsidP="00164028">
      <w:pPr>
        <w:rPr>
          <w:rFonts w:ascii="Times New Roman" w:hAnsi="Times New Roman" w:cs="Times New Roman"/>
          <w:sz w:val="28"/>
          <w:szCs w:val="28"/>
        </w:rPr>
      </w:pPr>
    </w:p>
    <w:p w:rsidR="00164028" w:rsidRPr="009665A2" w:rsidRDefault="00164028" w:rsidP="00164028">
      <w:pPr>
        <w:rPr>
          <w:rFonts w:ascii="Times New Roman" w:hAnsi="Times New Roman" w:cs="Times New Roman"/>
          <w:sz w:val="28"/>
          <w:szCs w:val="28"/>
        </w:rPr>
      </w:pPr>
    </w:p>
    <w:p w:rsidR="00164028" w:rsidRPr="009665A2" w:rsidRDefault="00164028" w:rsidP="00164028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9665A2">
        <w:rPr>
          <w:rFonts w:ascii="Times New Roman" w:hAnsi="Times New Roman" w:cs="Times New Roman"/>
          <w:sz w:val="28"/>
          <w:szCs w:val="28"/>
        </w:rPr>
        <w:t xml:space="preserve">Виконав студент       </w:t>
      </w:r>
      <w:r w:rsidRPr="009665A2">
        <w:rPr>
          <w:rFonts w:ascii="Times New Roman" w:hAnsi="Times New Roman" w:cs="Times New Roman"/>
          <w:sz w:val="28"/>
          <w:szCs w:val="28"/>
          <w:u w:val="single"/>
        </w:rPr>
        <w:t>ІП-12, Василишин Михайло Михайлович</w:t>
      </w:r>
    </w:p>
    <w:p w:rsidR="00164028" w:rsidRPr="009665A2" w:rsidRDefault="00164028" w:rsidP="00164028">
      <w:pPr>
        <w:jc w:val="center"/>
        <w:rPr>
          <w:rFonts w:ascii="Times New Roman" w:hAnsi="Times New Roman" w:cs="Times New Roman"/>
          <w:sz w:val="28"/>
          <w:szCs w:val="28"/>
        </w:rPr>
      </w:pPr>
      <w:r w:rsidRPr="009665A2">
        <w:rPr>
          <w:rFonts w:ascii="Times New Roman" w:hAnsi="Times New Roman" w:cs="Times New Roman"/>
          <w:sz w:val="28"/>
          <w:szCs w:val="28"/>
        </w:rPr>
        <w:t xml:space="preserve">                       (шифр, прізвище, ім'я, по батькові)</w:t>
      </w:r>
    </w:p>
    <w:p w:rsidR="00164028" w:rsidRPr="009665A2" w:rsidRDefault="00164028" w:rsidP="00164028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9665A2">
        <w:rPr>
          <w:rFonts w:ascii="Times New Roman" w:hAnsi="Times New Roman" w:cs="Times New Roman"/>
          <w:sz w:val="28"/>
          <w:szCs w:val="28"/>
        </w:rPr>
        <w:t xml:space="preserve">Перевірив      </w:t>
      </w:r>
      <w:r w:rsidRPr="009665A2">
        <w:rPr>
          <w:rFonts w:ascii="Times New Roman" w:hAnsi="Times New Roman" w:cs="Times New Roman"/>
          <w:sz w:val="28"/>
          <w:szCs w:val="28"/>
          <w:u w:val="single"/>
        </w:rPr>
        <w:t>Василишин Михайло Михайлович</w:t>
      </w:r>
    </w:p>
    <w:p w:rsidR="00164028" w:rsidRPr="009665A2" w:rsidRDefault="00164028" w:rsidP="00164028">
      <w:pPr>
        <w:jc w:val="center"/>
        <w:rPr>
          <w:rFonts w:ascii="Times New Roman" w:hAnsi="Times New Roman" w:cs="Times New Roman"/>
          <w:sz w:val="28"/>
          <w:szCs w:val="28"/>
        </w:rPr>
      </w:pPr>
      <w:r w:rsidRPr="009665A2">
        <w:rPr>
          <w:rFonts w:ascii="Times New Roman" w:hAnsi="Times New Roman" w:cs="Times New Roman"/>
          <w:sz w:val="28"/>
          <w:szCs w:val="28"/>
        </w:rPr>
        <w:t xml:space="preserve">                     ( прізвище, ім'я, по батькові)</w:t>
      </w:r>
    </w:p>
    <w:p w:rsidR="00164028" w:rsidRPr="009665A2" w:rsidRDefault="00164028" w:rsidP="001640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4028" w:rsidRPr="009665A2" w:rsidRDefault="00164028" w:rsidP="00164028">
      <w:pPr>
        <w:rPr>
          <w:rFonts w:ascii="Times New Roman" w:hAnsi="Times New Roman" w:cs="Times New Roman"/>
          <w:sz w:val="28"/>
          <w:szCs w:val="28"/>
        </w:rPr>
      </w:pPr>
    </w:p>
    <w:p w:rsidR="00164028" w:rsidRPr="009665A2" w:rsidRDefault="00164028" w:rsidP="001640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4028" w:rsidRPr="009665A2" w:rsidRDefault="00164028" w:rsidP="00164028">
      <w:pPr>
        <w:rPr>
          <w:rFonts w:ascii="Times New Roman" w:hAnsi="Times New Roman" w:cs="Times New Roman"/>
          <w:sz w:val="28"/>
          <w:szCs w:val="28"/>
        </w:rPr>
      </w:pPr>
    </w:p>
    <w:p w:rsidR="00164028" w:rsidRPr="009665A2" w:rsidRDefault="00164028" w:rsidP="00164028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9665A2">
        <w:rPr>
          <w:rFonts w:ascii="Times New Roman" w:hAnsi="Times New Roman" w:cs="Times New Roman"/>
          <w:sz w:val="28"/>
          <w:szCs w:val="28"/>
        </w:rPr>
        <w:t xml:space="preserve"> Київ 202</w:t>
      </w:r>
      <w:r w:rsidRPr="009665A2">
        <w:rPr>
          <w:rFonts w:ascii="Times New Roman" w:hAnsi="Times New Roman" w:cs="Times New Roman"/>
          <w:sz w:val="28"/>
          <w:szCs w:val="28"/>
          <w:u w:val="single"/>
        </w:rPr>
        <w:t>1</w:t>
      </w:r>
    </w:p>
    <w:p w:rsidR="000C1CBC" w:rsidRPr="009665A2" w:rsidRDefault="000C1CBC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9F0A2B" w:rsidRPr="0037526D" w:rsidRDefault="00E570A5" w:rsidP="009F0A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65A2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 робота №</w:t>
      </w:r>
      <w:r w:rsidR="0037526D">
        <w:rPr>
          <w:rFonts w:ascii="Times New Roman" w:hAnsi="Times New Roman" w:cs="Times New Roman"/>
          <w:b/>
          <w:sz w:val="28"/>
          <w:szCs w:val="28"/>
        </w:rPr>
        <w:t>5</w:t>
      </w:r>
      <w:r w:rsidR="009F0A2B" w:rsidRPr="009665A2">
        <w:rPr>
          <w:rFonts w:ascii="Times New Roman" w:hAnsi="Times New Roman" w:cs="Times New Roman"/>
          <w:sz w:val="28"/>
          <w:szCs w:val="28"/>
        </w:rPr>
        <w:t xml:space="preserve"> </w:t>
      </w:r>
      <w:r w:rsidR="009F0A2B" w:rsidRPr="0037526D">
        <w:rPr>
          <w:rFonts w:ascii="Times New Roman" w:hAnsi="Times New Roman" w:cs="Times New Roman"/>
          <w:sz w:val="28"/>
          <w:szCs w:val="28"/>
        </w:rPr>
        <w:t>«</w:t>
      </w:r>
      <w:r w:rsidR="0037526D" w:rsidRPr="0037526D">
        <w:rPr>
          <w:rFonts w:ascii="Times New Roman" w:hAnsi="Times New Roman" w:cs="Times New Roman"/>
          <w:sz w:val="28"/>
          <w:szCs w:val="28"/>
        </w:rPr>
        <w:t>Дослідження складних циклічних алгоритмів</w:t>
      </w:r>
      <w:r w:rsidR="009F0A2B" w:rsidRPr="0037526D">
        <w:rPr>
          <w:rFonts w:ascii="Times New Roman" w:hAnsi="Times New Roman" w:cs="Times New Roman"/>
          <w:sz w:val="28"/>
          <w:szCs w:val="28"/>
        </w:rPr>
        <w:t>»</w:t>
      </w:r>
    </w:p>
    <w:p w:rsidR="0037526D" w:rsidRPr="0037526D" w:rsidRDefault="009F0A2B" w:rsidP="009F0A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526D">
        <w:rPr>
          <w:rFonts w:ascii="Times New Roman" w:hAnsi="Times New Roman" w:cs="Times New Roman"/>
          <w:b/>
          <w:sz w:val="28"/>
          <w:szCs w:val="28"/>
        </w:rPr>
        <w:t xml:space="preserve">Мета </w:t>
      </w:r>
      <w:r w:rsidR="00E570A5" w:rsidRPr="0037526D">
        <w:rPr>
          <w:rFonts w:ascii="Times New Roman" w:hAnsi="Times New Roman" w:cs="Times New Roman"/>
          <w:sz w:val="28"/>
          <w:szCs w:val="28"/>
        </w:rPr>
        <w:t>–</w:t>
      </w:r>
      <w:r w:rsidR="00AA179D" w:rsidRPr="0037526D">
        <w:rPr>
          <w:rFonts w:ascii="Times New Roman" w:hAnsi="Times New Roman" w:cs="Times New Roman"/>
          <w:sz w:val="28"/>
          <w:szCs w:val="28"/>
        </w:rPr>
        <w:t xml:space="preserve"> </w:t>
      </w:r>
      <w:r w:rsidR="0037526D" w:rsidRPr="0037526D">
        <w:rPr>
          <w:rFonts w:ascii="Times New Roman" w:hAnsi="Times New Roman" w:cs="Times New Roman"/>
          <w:sz w:val="28"/>
          <w:szCs w:val="28"/>
        </w:rPr>
        <w:t>дослідити особливості роботи складних циклів та набути практичних навичок їх використання під час складання програмних специфікацій.</w:t>
      </w:r>
    </w:p>
    <w:p w:rsidR="009F0A2B" w:rsidRPr="009665A2" w:rsidRDefault="009F0A2B" w:rsidP="009F0A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65A2">
        <w:rPr>
          <w:rFonts w:ascii="Times New Roman" w:hAnsi="Times New Roman" w:cs="Times New Roman"/>
          <w:b/>
          <w:sz w:val="28"/>
          <w:szCs w:val="28"/>
        </w:rPr>
        <w:t>Варіант</w:t>
      </w:r>
      <w:r w:rsidRPr="009665A2">
        <w:rPr>
          <w:rFonts w:ascii="Times New Roman" w:hAnsi="Times New Roman" w:cs="Times New Roman"/>
          <w:sz w:val="28"/>
          <w:szCs w:val="28"/>
        </w:rPr>
        <w:t xml:space="preserve"> – 5</w:t>
      </w:r>
    </w:p>
    <w:p w:rsidR="007A365C" w:rsidRPr="009665A2" w:rsidRDefault="009F0A2B" w:rsidP="00AA17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65A2">
        <w:rPr>
          <w:rFonts w:ascii="Times New Roman" w:hAnsi="Times New Roman" w:cs="Times New Roman"/>
          <w:b/>
          <w:sz w:val="28"/>
          <w:szCs w:val="28"/>
        </w:rPr>
        <w:t>Задача №5</w:t>
      </w:r>
      <w:r w:rsidRPr="009665A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A179D" w:rsidRPr="0037526D" w:rsidRDefault="0037526D" w:rsidP="0037526D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37526D">
        <w:rPr>
          <w:rFonts w:ascii="Times New Roman" w:hAnsi="Times New Roman" w:cs="Times New Roman"/>
          <w:sz w:val="28"/>
          <w:szCs w:val="28"/>
        </w:rPr>
        <w:t xml:space="preserve">Натуральне число, що складається з n цифр є числом </w:t>
      </w:r>
      <w:proofErr w:type="spellStart"/>
      <w:r w:rsidRPr="0037526D">
        <w:rPr>
          <w:rFonts w:ascii="Times New Roman" w:hAnsi="Times New Roman" w:cs="Times New Roman"/>
          <w:sz w:val="28"/>
          <w:szCs w:val="28"/>
        </w:rPr>
        <w:t>Армстронга</w:t>
      </w:r>
      <w:proofErr w:type="spellEnd"/>
      <w:r w:rsidRPr="0037526D">
        <w:rPr>
          <w:rFonts w:ascii="Times New Roman" w:hAnsi="Times New Roman" w:cs="Times New Roman"/>
          <w:sz w:val="28"/>
          <w:szCs w:val="28"/>
        </w:rPr>
        <w:t>, якщо сума його цифр, піднесених до n-го ступеня, дорі</w:t>
      </w:r>
      <w:r>
        <w:rPr>
          <w:rFonts w:ascii="Times New Roman" w:hAnsi="Times New Roman" w:cs="Times New Roman"/>
          <w:sz w:val="28"/>
          <w:szCs w:val="28"/>
        </w:rPr>
        <w:t xml:space="preserve">внює самому числу (наприклад, </w:t>
      </w:r>
      <w:r w:rsidRPr="0037526D">
        <w:rPr>
          <w:rFonts w:ascii="Times New Roman" w:hAnsi="Times New Roman" w:cs="Times New Roman"/>
          <w:sz w:val="28"/>
          <w:szCs w:val="28"/>
          <w:lang w:val="ru-RU"/>
        </w:rPr>
        <w:t>153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37526D">
        <w:rPr>
          <w:rFonts w:ascii="Times New Roman" w:hAnsi="Times New Roman" w:cs="Times New Roman"/>
          <w:sz w:val="28"/>
          <w:szCs w:val="28"/>
        </w:rPr>
        <w:t xml:space="preserve"> </w:t>
      </w:r>
      <w:r w:rsidRPr="0037526D">
        <w:rPr>
          <w:rFonts w:ascii="Times New Roman" w:hAnsi="Times New Roman" w:cs="Times New Roman"/>
          <w:sz w:val="28"/>
          <w:szCs w:val="28"/>
          <w:lang w:val="ru-RU"/>
        </w:rPr>
        <w:t xml:space="preserve">+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p>
        </m:sSup>
      </m:oMath>
      <w:r w:rsidRPr="0037526D">
        <w:rPr>
          <w:rFonts w:ascii="Times New Roman" w:hAnsi="Times New Roman" w:cs="Times New Roman"/>
          <w:sz w:val="28"/>
          <w:szCs w:val="28"/>
        </w:rPr>
        <w:t>). Знайти всі числа Армстронга, що складаються з 2, 3 або 4 цифр</w:t>
      </w:r>
    </w:p>
    <w:p w:rsidR="009F0A2B" w:rsidRPr="0037526D" w:rsidRDefault="009F0A2B" w:rsidP="009F0A2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526D">
        <w:rPr>
          <w:rFonts w:ascii="Times New Roman" w:hAnsi="Times New Roman" w:cs="Times New Roman"/>
          <w:b/>
          <w:sz w:val="28"/>
          <w:szCs w:val="28"/>
        </w:rPr>
        <w:t>Розв’язок</w:t>
      </w:r>
    </w:p>
    <w:p w:rsidR="00CA023F" w:rsidRPr="009665A2" w:rsidRDefault="009F0A2B" w:rsidP="00CA023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65A2">
        <w:rPr>
          <w:rFonts w:ascii="Times New Roman" w:hAnsi="Times New Roman" w:cs="Times New Roman"/>
          <w:b/>
          <w:sz w:val="28"/>
          <w:szCs w:val="28"/>
        </w:rPr>
        <w:t>Постановка  задачі.</w:t>
      </w:r>
    </w:p>
    <w:p w:rsidR="00B95312" w:rsidRPr="009665A2" w:rsidRDefault="009F0A2B" w:rsidP="00CA023F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665A2">
        <w:rPr>
          <w:rFonts w:ascii="Times New Roman" w:hAnsi="Times New Roman" w:cs="Times New Roman"/>
          <w:sz w:val="28"/>
          <w:szCs w:val="28"/>
        </w:rPr>
        <w:t xml:space="preserve"> </w:t>
      </w:r>
      <w:r w:rsidR="0037526D">
        <w:rPr>
          <w:rFonts w:ascii="Times New Roman" w:hAnsi="Times New Roman" w:cs="Times New Roman"/>
          <w:sz w:val="28"/>
          <w:szCs w:val="28"/>
        </w:rPr>
        <w:t>Результатом розв’язку є числові величини</w:t>
      </w:r>
      <w:r w:rsidR="00AA179D" w:rsidRPr="009665A2">
        <w:rPr>
          <w:rFonts w:ascii="Times New Roman" w:hAnsi="Times New Roman" w:cs="Times New Roman"/>
          <w:sz w:val="28"/>
          <w:szCs w:val="28"/>
        </w:rPr>
        <w:t xml:space="preserve">, </w:t>
      </w:r>
      <w:r w:rsidR="0037526D">
        <w:rPr>
          <w:rFonts w:ascii="Times New Roman" w:hAnsi="Times New Roman" w:cs="Times New Roman"/>
          <w:sz w:val="28"/>
          <w:szCs w:val="28"/>
        </w:rPr>
        <w:t xml:space="preserve">які складаються з </w:t>
      </w:r>
      <w:r w:rsidR="0037526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5115F">
        <w:rPr>
          <w:rFonts w:ascii="Times New Roman" w:hAnsi="Times New Roman" w:cs="Times New Roman"/>
          <w:sz w:val="28"/>
          <w:szCs w:val="28"/>
        </w:rPr>
        <w:t xml:space="preserve"> цифр. Зазначимо, що </w:t>
      </w:r>
      <w:r w:rsidR="0037526D" w:rsidRPr="0037526D">
        <w:rPr>
          <w:rFonts w:ascii="Times New Roman" w:hAnsi="Times New Roman" w:cs="Times New Roman"/>
          <w:sz w:val="28"/>
          <w:szCs w:val="28"/>
        </w:rPr>
        <w:t xml:space="preserve">сума, де кожен доданок </w:t>
      </w:r>
      <w:r w:rsidR="00B5115F">
        <w:rPr>
          <w:rFonts w:ascii="Times New Roman" w:hAnsi="Times New Roman" w:cs="Times New Roman"/>
          <w:sz w:val="28"/>
          <w:szCs w:val="28"/>
        </w:rPr>
        <w:t xml:space="preserve">є цифровою числа і </w:t>
      </w:r>
      <w:r w:rsidR="0037526D" w:rsidRPr="0037526D">
        <w:rPr>
          <w:rFonts w:ascii="Times New Roman" w:hAnsi="Times New Roman" w:cs="Times New Roman"/>
          <w:sz w:val="28"/>
          <w:szCs w:val="28"/>
        </w:rPr>
        <w:t xml:space="preserve">піднесений в </w:t>
      </w:r>
      <w:r w:rsidR="0037526D">
        <w:rPr>
          <w:rFonts w:ascii="Times New Roman" w:hAnsi="Times New Roman" w:cs="Times New Roman"/>
          <w:sz w:val="28"/>
          <w:szCs w:val="28"/>
        </w:rPr>
        <w:t xml:space="preserve">степінь </w:t>
      </w:r>
      <w:r w:rsidR="0037526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5115F">
        <w:rPr>
          <w:rFonts w:ascii="Times New Roman" w:hAnsi="Times New Roman" w:cs="Times New Roman"/>
          <w:sz w:val="28"/>
          <w:szCs w:val="28"/>
        </w:rPr>
        <w:t xml:space="preserve">, </w:t>
      </w:r>
      <w:r w:rsidR="0037526D">
        <w:rPr>
          <w:rFonts w:ascii="Times New Roman" w:hAnsi="Times New Roman" w:cs="Times New Roman"/>
          <w:sz w:val="28"/>
          <w:szCs w:val="28"/>
        </w:rPr>
        <w:t>дорівнює самому числу(</w:t>
      </w:r>
      <w:r w:rsidR="0037526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7526D">
        <w:rPr>
          <w:rFonts w:ascii="Times New Roman" w:hAnsi="Times New Roman" w:cs="Times New Roman"/>
          <w:sz w:val="28"/>
          <w:szCs w:val="28"/>
        </w:rPr>
        <w:t xml:space="preserve"> є </w:t>
      </w:r>
      <w:r w:rsidR="0037526D" w:rsidRPr="00B5115F">
        <w:rPr>
          <w:rFonts w:ascii="Times New Roman" w:hAnsi="Times New Roman" w:cs="Times New Roman"/>
          <w:sz w:val="28"/>
          <w:szCs w:val="28"/>
        </w:rPr>
        <w:t>[2;4])</w:t>
      </w:r>
      <w:r w:rsidRPr="009665A2">
        <w:rPr>
          <w:rFonts w:ascii="Times New Roman" w:hAnsi="Times New Roman" w:cs="Times New Roman"/>
          <w:sz w:val="28"/>
          <w:szCs w:val="28"/>
        </w:rPr>
        <w:t>.</w:t>
      </w:r>
      <w:r w:rsidR="00AA179D" w:rsidRPr="009665A2">
        <w:rPr>
          <w:rFonts w:ascii="Times New Roman" w:hAnsi="Times New Roman" w:cs="Times New Roman"/>
          <w:sz w:val="28"/>
          <w:szCs w:val="28"/>
        </w:rPr>
        <w:t xml:space="preserve"> </w:t>
      </w:r>
      <w:r w:rsidR="0037526D">
        <w:rPr>
          <w:rFonts w:ascii="Times New Roman" w:hAnsi="Times New Roman" w:cs="Times New Roman"/>
          <w:sz w:val="28"/>
          <w:szCs w:val="28"/>
        </w:rPr>
        <w:t xml:space="preserve">Оскільки область допустимих значень </w:t>
      </w:r>
      <w:r w:rsidR="0037526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7526D" w:rsidRPr="00B5115F">
        <w:rPr>
          <w:rFonts w:ascii="Times New Roman" w:hAnsi="Times New Roman" w:cs="Times New Roman"/>
          <w:sz w:val="28"/>
          <w:szCs w:val="28"/>
        </w:rPr>
        <w:t xml:space="preserve"> </w:t>
      </w:r>
      <w:r w:rsidR="0037526D">
        <w:rPr>
          <w:rFonts w:ascii="Times New Roman" w:hAnsi="Times New Roman" w:cs="Times New Roman"/>
          <w:sz w:val="28"/>
          <w:szCs w:val="28"/>
        </w:rPr>
        <w:t xml:space="preserve">вказана в умові задачі, то </w:t>
      </w:r>
      <w:r w:rsidR="000B1844">
        <w:rPr>
          <w:rFonts w:ascii="Times New Roman" w:hAnsi="Times New Roman" w:cs="Times New Roman"/>
          <w:sz w:val="28"/>
          <w:szCs w:val="28"/>
        </w:rPr>
        <w:t xml:space="preserve">розв’язок здійснюється за допомогою </w:t>
      </w:r>
      <w:r w:rsidR="002541D1">
        <w:rPr>
          <w:rFonts w:ascii="Times New Roman" w:hAnsi="Times New Roman" w:cs="Times New Roman"/>
          <w:sz w:val="28"/>
          <w:szCs w:val="28"/>
        </w:rPr>
        <w:t xml:space="preserve">перебору </w:t>
      </w:r>
      <w:r w:rsidR="000B1844">
        <w:rPr>
          <w:rFonts w:ascii="Times New Roman" w:hAnsi="Times New Roman" w:cs="Times New Roman"/>
          <w:sz w:val="28"/>
          <w:szCs w:val="28"/>
        </w:rPr>
        <w:t xml:space="preserve">всіх таких </w:t>
      </w:r>
      <w:r w:rsidR="000B184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B1844" w:rsidRPr="00B5115F">
        <w:rPr>
          <w:rFonts w:ascii="Times New Roman" w:hAnsi="Times New Roman" w:cs="Times New Roman"/>
          <w:sz w:val="28"/>
          <w:szCs w:val="28"/>
        </w:rPr>
        <w:t>-</w:t>
      </w:r>
      <w:r w:rsidR="002541D1" w:rsidRPr="00B5115F">
        <w:rPr>
          <w:rFonts w:ascii="Times New Roman" w:hAnsi="Times New Roman" w:cs="Times New Roman"/>
          <w:sz w:val="28"/>
          <w:szCs w:val="28"/>
        </w:rPr>
        <w:t>цифрових чисел і подальшої перевірки на число Ар</w:t>
      </w:r>
      <w:proofErr w:type="spellStart"/>
      <w:r w:rsidR="002541D1">
        <w:rPr>
          <w:rFonts w:ascii="Times New Roman" w:hAnsi="Times New Roman" w:cs="Times New Roman"/>
          <w:sz w:val="28"/>
          <w:szCs w:val="28"/>
          <w:lang w:val="ru-RU"/>
        </w:rPr>
        <w:t>мстронга</w:t>
      </w:r>
      <w:proofErr w:type="spellEnd"/>
      <w:r w:rsidR="00596B74" w:rsidRPr="009665A2">
        <w:rPr>
          <w:rFonts w:ascii="Times New Roman" w:hAnsi="Times New Roman" w:cs="Times New Roman"/>
          <w:sz w:val="28"/>
          <w:szCs w:val="28"/>
        </w:rPr>
        <w:t>.</w:t>
      </w:r>
      <w:r w:rsidRPr="009665A2">
        <w:rPr>
          <w:rFonts w:ascii="Times New Roman" w:hAnsi="Times New Roman" w:cs="Times New Roman"/>
          <w:sz w:val="28"/>
          <w:szCs w:val="28"/>
        </w:rPr>
        <w:t xml:space="preserve"> Для визначення результату</w:t>
      </w:r>
      <w:r w:rsidR="007A365C" w:rsidRPr="009665A2">
        <w:rPr>
          <w:rFonts w:ascii="Times New Roman" w:hAnsi="Times New Roman" w:cs="Times New Roman"/>
          <w:sz w:val="28"/>
          <w:szCs w:val="28"/>
        </w:rPr>
        <w:t xml:space="preserve"> будуть використані </w:t>
      </w:r>
      <w:r w:rsidR="002541D1">
        <w:rPr>
          <w:rFonts w:ascii="Times New Roman" w:hAnsi="Times New Roman" w:cs="Times New Roman"/>
          <w:sz w:val="28"/>
          <w:szCs w:val="28"/>
        </w:rPr>
        <w:t>проміжні змінні</w:t>
      </w:r>
      <w:r w:rsidR="007A365C" w:rsidRPr="009665A2">
        <w:rPr>
          <w:rFonts w:ascii="Times New Roman" w:hAnsi="Times New Roman" w:cs="Times New Roman"/>
          <w:sz w:val="28"/>
          <w:szCs w:val="28"/>
        </w:rPr>
        <w:t>. П</w:t>
      </w:r>
      <w:r w:rsidRPr="009665A2">
        <w:rPr>
          <w:rFonts w:ascii="Times New Roman" w:hAnsi="Times New Roman" w:cs="Times New Roman"/>
          <w:sz w:val="28"/>
          <w:szCs w:val="28"/>
        </w:rPr>
        <w:t>очаткових даних для розв’язку не потрібно.</w:t>
      </w:r>
    </w:p>
    <w:p w:rsidR="00B95312" w:rsidRPr="009665A2" w:rsidRDefault="00B95312" w:rsidP="00B9531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65A2">
        <w:rPr>
          <w:rFonts w:ascii="Times New Roman" w:hAnsi="Times New Roman" w:cs="Times New Roman"/>
          <w:b/>
          <w:sz w:val="28"/>
          <w:szCs w:val="28"/>
        </w:rPr>
        <w:t xml:space="preserve">Побудова математичної моделі. </w:t>
      </w:r>
      <w:r w:rsidRPr="009665A2">
        <w:rPr>
          <w:rFonts w:ascii="Times New Roman" w:hAnsi="Times New Roman" w:cs="Times New Roman"/>
          <w:sz w:val="28"/>
          <w:szCs w:val="28"/>
        </w:rPr>
        <w:t>Складемо таблицю імен змінних.</w:t>
      </w:r>
    </w:p>
    <w:tbl>
      <w:tblPr>
        <w:tblStyle w:val="a4"/>
        <w:tblW w:w="9216" w:type="dxa"/>
        <w:tblInd w:w="421" w:type="dxa"/>
        <w:tblLook w:val="04A0" w:firstRow="1" w:lastRow="0" w:firstColumn="1" w:lastColumn="0" w:noHBand="0" w:noVBand="1"/>
      </w:tblPr>
      <w:tblGrid>
        <w:gridCol w:w="3496"/>
        <w:gridCol w:w="1607"/>
        <w:gridCol w:w="1784"/>
        <w:gridCol w:w="2329"/>
      </w:tblGrid>
      <w:tr w:rsidR="00B95312" w:rsidRPr="009665A2" w:rsidTr="002541D1">
        <w:trPr>
          <w:trHeight w:val="385"/>
        </w:trPr>
        <w:tc>
          <w:tcPr>
            <w:tcW w:w="3496" w:type="dxa"/>
          </w:tcPr>
          <w:p w:rsidR="00B95312" w:rsidRPr="009665A2" w:rsidRDefault="00B95312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65A2">
              <w:rPr>
                <w:rFonts w:ascii="Times New Roman" w:hAnsi="Times New Roman" w:cs="Times New Roman"/>
                <w:sz w:val="28"/>
                <w:szCs w:val="28"/>
              </w:rPr>
              <w:t>Змінна</w:t>
            </w:r>
          </w:p>
        </w:tc>
        <w:tc>
          <w:tcPr>
            <w:tcW w:w="1607" w:type="dxa"/>
          </w:tcPr>
          <w:p w:rsidR="00B95312" w:rsidRPr="009665A2" w:rsidRDefault="00B95312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65A2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784" w:type="dxa"/>
          </w:tcPr>
          <w:p w:rsidR="00B95312" w:rsidRPr="009665A2" w:rsidRDefault="00B95312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65A2">
              <w:rPr>
                <w:rFonts w:ascii="Times New Roman" w:hAnsi="Times New Roman" w:cs="Times New Roman"/>
                <w:sz w:val="28"/>
                <w:szCs w:val="28"/>
              </w:rPr>
              <w:t>Ім’я</w:t>
            </w:r>
          </w:p>
        </w:tc>
        <w:tc>
          <w:tcPr>
            <w:tcW w:w="2329" w:type="dxa"/>
          </w:tcPr>
          <w:p w:rsidR="00B95312" w:rsidRPr="009665A2" w:rsidRDefault="00B95312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65A2">
              <w:rPr>
                <w:rFonts w:ascii="Times New Roman" w:hAnsi="Times New Roman" w:cs="Times New Roman"/>
                <w:sz w:val="28"/>
                <w:szCs w:val="28"/>
              </w:rPr>
              <w:t>Призначення</w:t>
            </w:r>
          </w:p>
        </w:tc>
      </w:tr>
      <w:tr w:rsidR="00B95312" w:rsidRPr="009665A2" w:rsidTr="002541D1">
        <w:trPr>
          <w:trHeight w:val="385"/>
        </w:trPr>
        <w:tc>
          <w:tcPr>
            <w:tcW w:w="3496" w:type="dxa"/>
          </w:tcPr>
          <w:p w:rsidR="00B95312" w:rsidRPr="002541D1" w:rsidRDefault="002541D1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Поточне число</w:t>
            </w:r>
          </w:p>
        </w:tc>
        <w:tc>
          <w:tcPr>
            <w:tcW w:w="1607" w:type="dxa"/>
          </w:tcPr>
          <w:p w:rsidR="00B95312" w:rsidRPr="002541D1" w:rsidRDefault="002541D1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Цілий</w:t>
            </w:r>
          </w:p>
        </w:tc>
        <w:tc>
          <w:tcPr>
            <w:tcW w:w="1784" w:type="dxa"/>
          </w:tcPr>
          <w:p w:rsidR="00B95312" w:rsidRPr="002541D1" w:rsidRDefault="002541D1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current</w:t>
            </w:r>
          </w:p>
        </w:tc>
        <w:tc>
          <w:tcPr>
            <w:tcW w:w="2329" w:type="dxa"/>
          </w:tcPr>
          <w:p w:rsidR="00B95312" w:rsidRPr="009665A2" w:rsidRDefault="00F3241F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65A2">
              <w:rPr>
                <w:rFonts w:ascii="Times New Roman" w:hAnsi="Times New Roman" w:cs="Times New Roman"/>
                <w:sz w:val="28"/>
                <w:szCs w:val="28"/>
              </w:rPr>
              <w:t>Початкове дане</w:t>
            </w:r>
          </w:p>
        </w:tc>
      </w:tr>
      <w:tr w:rsidR="00F3241F" w:rsidRPr="009665A2" w:rsidTr="002541D1">
        <w:trPr>
          <w:trHeight w:val="385"/>
        </w:trPr>
        <w:tc>
          <w:tcPr>
            <w:tcW w:w="3496" w:type="dxa"/>
          </w:tcPr>
          <w:p w:rsidR="00F3241F" w:rsidRPr="002541D1" w:rsidRDefault="006508CD" w:rsidP="002541D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65A2">
              <w:rPr>
                <w:rFonts w:ascii="Times New Roman" w:hAnsi="Times New Roman" w:cs="Times New Roman"/>
                <w:sz w:val="28"/>
                <w:szCs w:val="28"/>
              </w:rPr>
              <w:t xml:space="preserve">Кількість </w:t>
            </w:r>
            <w:r w:rsidR="002541D1">
              <w:rPr>
                <w:rFonts w:ascii="Times New Roman" w:hAnsi="Times New Roman" w:cs="Times New Roman"/>
                <w:sz w:val="28"/>
                <w:szCs w:val="28"/>
              </w:rPr>
              <w:t>цифр в числі</w:t>
            </w:r>
          </w:p>
        </w:tc>
        <w:tc>
          <w:tcPr>
            <w:tcW w:w="1607" w:type="dxa"/>
          </w:tcPr>
          <w:p w:rsidR="00F3241F" w:rsidRPr="009665A2" w:rsidRDefault="00F3241F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65A2">
              <w:rPr>
                <w:rFonts w:ascii="Times New Roman" w:hAnsi="Times New Roman" w:cs="Times New Roman"/>
                <w:sz w:val="28"/>
                <w:szCs w:val="28"/>
              </w:rPr>
              <w:t>Цілий</w:t>
            </w:r>
          </w:p>
        </w:tc>
        <w:tc>
          <w:tcPr>
            <w:tcW w:w="1784" w:type="dxa"/>
          </w:tcPr>
          <w:p w:rsidR="00F3241F" w:rsidRPr="009665A2" w:rsidRDefault="002541D1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</w:t>
            </w:r>
          </w:p>
        </w:tc>
        <w:tc>
          <w:tcPr>
            <w:tcW w:w="2329" w:type="dxa"/>
          </w:tcPr>
          <w:p w:rsidR="00F3241F" w:rsidRPr="009665A2" w:rsidRDefault="006508CD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65A2">
              <w:rPr>
                <w:rFonts w:ascii="Times New Roman" w:hAnsi="Times New Roman" w:cs="Times New Roman"/>
                <w:sz w:val="28"/>
                <w:szCs w:val="28"/>
              </w:rPr>
              <w:t>Початкове дане</w:t>
            </w:r>
          </w:p>
        </w:tc>
      </w:tr>
      <w:tr w:rsidR="006508CD" w:rsidRPr="009665A2" w:rsidTr="002541D1">
        <w:trPr>
          <w:trHeight w:val="385"/>
        </w:trPr>
        <w:tc>
          <w:tcPr>
            <w:tcW w:w="3496" w:type="dxa"/>
          </w:tcPr>
          <w:p w:rsidR="006508CD" w:rsidRPr="002541D1" w:rsidRDefault="002541D1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Сума цифр числа, піднесених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ий</w:t>
            </w:r>
            <w:proofErr w:type="spellEnd"/>
            <w:r w:rsidRPr="002541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степінь</w:t>
            </w:r>
          </w:p>
        </w:tc>
        <w:tc>
          <w:tcPr>
            <w:tcW w:w="1607" w:type="dxa"/>
          </w:tcPr>
          <w:p w:rsidR="006508CD" w:rsidRPr="009665A2" w:rsidRDefault="006508CD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65A2">
              <w:rPr>
                <w:rFonts w:ascii="Times New Roman" w:hAnsi="Times New Roman" w:cs="Times New Roman"/>
                <w:sz w:val="28"/>
                <w:szCs w:val="28"/>
              </w:rPr>
              <w:t>Цілий</w:t>
            </w:r>
          </w:p>
        </w:tc>
        <w:tc>
          <w:tcPr>
            <w:tcW w:w="1784" w:type="dxa"/>
          </w:tcPr>
          <w:p w:rsidR="006508CD" w:rsidRPr="009665A2" w:rsidRDefault="002541D1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</w:t>
            </w:r>
          </w:p>
        </w:tc>
        <w:tc>
          <w:tcPr>
            <w:tcW w:w="2329" w:type="dxa"/>
          </w:tcPr>
          <w:p w:rsidR="006508CD" w:rsidRPr="009665A2" w:rsidRDefault="006508CD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65A2">
              <w:rPr>
                <w:rFonts w:ascii="Times New Roman" w:hAnsi="Times New Roman" w:cs="Times New Roman"/>
                <w:sz w:val="28"/>
                <w:szCs w:val="28"/>
              </w:rPr>
              <w:t>Проміжне дане</w:t>
            </w:r>
          </w:p>
        </w:tc>
      </w:tr>
      <w:tr w:rsidR="006508CD" w:rsidRPr="009665A2" w:rsidTr="002541D1">
        <w:trPr>
          <w:trHeight w:val="385"/>
        </w:trPr>
        <w:tc>
          <w:tcPr>
            <w:tcW w:w="3496" w:type="dxa"/>
          </w:tcPr>
          <w:p w:rsidR="006508CD" w:rsidRPr="009665A2" w:rsidRDefault="002541D1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Остання цифра числа</w:t>
            </w:r>
          </w:p>
        </w:tc>
        <w:tc>
          <w:tcPr>
            <w:tcW w:w="1607" w:type="dxa"/>
          </w:tcPr>
          <w:p w:rsidR="006508CD" w:rsidRPr="009665A2" w:rsidRDefault="002541D1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Цілий</w:t>
            </w:r>
          </w:p>
        </w:tc>
        <w:tc>
          <w:tcPr>
            <w:tcW w:w="1784" w:type="dxa"/>
          </w:tcPr>
          <w:p w:rsidR="006508CD" w:rsidRPr="009665A2" w:rsidRDefault="002541D1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</w:t>
            </w:r>
          </w:p>
        </w:tc>
        <w:tc>
          <w:tcPr>
            <w:tcW w:w="2329" w:type="dxa"/>
          </w:tcPr>
          <w:p w:rsidR="006508CD" w:rsidRPr="009665A2" w:rsidRDefault="006508CD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65A2">
              <w:rPr>
                <w:rFonts w:ascii="Times New Roman" w:hAnsi="Times New Roman" w:cs="Times New Roman"/>
                <w:sz w:val="28"/>
                <w:szCs w:val="28"/>
              </w:rPr>
              <w:t>Проміжне дане</w:t>
            </w:r>
          </w:p>
        </w:tc>
      </w:tr>
      <w:tr w:rsidR="00B95312" w:rsidRPr="009665A2" w:rsidTr="002541D1">
        <w:trPr>
          <w:trHeight w:val="833"/>
        </w:trPr>
        <w:tc>
          <w:tcPr>
            <w:tcW w:w="3496" w:type="dxa"/>
          </w:tcPr>
          <w:p w:rsidR="00B95312" w:rsidRPr="009665A2" w:rsidRDefault="00CA023F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65A2">
              <w:rPr>
                <w:rFonts w:ascii="Times New Roman" w:hAnsi="Times New Roman" w:cs="Times New Roman"/>
                <w:sz w:val="28"/>
                <w:szCs w:val="28"/>
              </w:rPr>
              <w:t>Відповідь до задачі</w:t>
            </w:r>
          </w:p>
        </w:tc>
        <w:tc>
          <w:tcPr>
            <w:tcW w:w="1607" w:type="dxa"/>
          </w:tcPr>
          <w:p w:rsidR="00B95312" w:rsidRPr="00453DCC" w:rsidRDefault="00453DCC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Цілий</w:t>
            </w:r>
          </w:p>
        </w:tc>
        <w:tc>
          <w:tcPr>
            <w:tcW w:w="1784" w:type="dxa"/>
          </w:tcPr>
          <w:p w:rsidR="00B95312" w:rsidRPr="009665A2" w:rsidRDefault="00453DCC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answer</w:t>
            </w:r>
            <w:proofErr w:type="spellEnd"/>
          </w:p>
        </w:tc>
        <w:tc>
          <w:tcPr>
            <w:tcW w:w="2329" w:type="dxa"/>
          </w:tcPr>
          <w:p w:rsidR="00B95312" w:rsidRPr="009665A2" w:rsidRDefault="00CA023F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65A2">
              <w:rPr>
                <w:rFonts w:ascii="Times New Roman" w:hAnsi="Times New Roman" w:cs="Times New Roman"/>
                <w:sz w:val="28"/>
                <w:szCs w:val="28"/>
              </w:rPr>
              <w:t>Результату</w:t>
            </w:r>
          </w:p>
        </w:tc>
      </w:tr>
    </w:tbl>
    <w:p w:rsidR="005D395E" w:rsidRPr="00B542B7" w:rsidRDefault="00CA023F" w:rsidP="002541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65A2">
        <w:rPr>
          <w:rFonts w:ascii="Times New Roman" w:hAnsi="Times New Roman" w:cs="Times New Roman"/>
          <w:sz w:val="28"/>
          <w:szCs w:val="28"/>
        </w:rPr>
        <w:tab/>
      </w:r>
      <w:r w:rsidR="002541D1">
        <w:rPr>
          <w:rFonts w:ascii="Times New Roman" w:hAnsi="Times New Roman" w:cs="Times New Roman"/>
          <w:sz w:val="28"/>
          <w:szCs w:val="28"/>
        </w:rPr>
        <w:t xml:space="preserve">Для розв’язку задачі необхідно перебрати всі </w:t>
      </w:r>
      <w:r w:rsidR="002541D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541D1">
        <w:rPr>
          <w:rFonts w:ascii="Times New Roman" w:hAnsi="Times New Roman" w:cs="Times New Roman"/>
          <w:sz w:val="28"/>
          <w:szCs w:val="28"/>
        </w:rPr>
        <w:t xml:space="preserve">, що </w:t>
      </w:r>
      <w:proofErr w:type="spellStart"/>
      <w:r w:rsidR="002541D1">
        <w:rPr>
          <w:rFonts w:ascii="Times New Roman" w:hAnsi="Times New Roman" w:cs="Times New Roman"/>
          <w:sz w:val="28"/>
          <w:szCs w:val="28"/>
        </w:rPr>
        <w:t>задовільняють</w:t>
      </w:r>
      <w:proofErr w:type="spellEnd"/>
      <w:r w:rsidR="002541D1">
        <w:rPr>
          <w:rFonts w:ascii="Times New Roman" w:hAnsi="Times New Roman" w:cs="Times New Roman"/>
          <w:sz w:val="28"/>
          <w:szCs w:val="28"/>
        </w:rPr>
        <w:t xml:space="preserve"> умову задачі, тобто </w:t>
      </w:r>
      <w:r w:rsidR="002541D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541D1">
        <w:rPr>
          <w:rFonts w:ascii="Times New Roman" w:hAnsi="Times New Roman" w:cs="Times New Roman"/>
          <w:sz w:val="28"/>
          <w:szCs w:val="28"/>
        </w:rPr>
        <w:t xml:space="preserve"> є </w:t>
      </w:r>
      <w:r w:rsidR="002541D1">
        <w:rPr>
          <w:rFonts w:ascii="Times New Roman" w:hAnsi="Times New Roman" w:cs="Times New Roman"/>
          <w:sz w:val="28"/>
          <w:szCs w:val="28"/>
          <w:lang w:val="ru-RU"/>
        </w:rPr>
        <w:t>[2;4].</w:t>
      </w:r>
      <w:r w:rsidR="005D39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D395E">
        <w:rPr>
          <w:rFonts w:ascii="Times New Roman" w:hAnsi="Times New Roman" w:cs="Times New Roman"/>
          <w:sz w:val="28"/>
          <w:szCs w:val="28"/>
          <w:lang w:val="ru-RU"/>
        </w:rPr>
        <w:t>Ці</w:t>
      </w:r>
      <w:proofErr w:type="spellEnd"/>
      <w:r w:rsidR="005D395E">
        <w:rPr>
          <w:rFonts w:ascii="Times New Roman" w:hAnsi="Times New Roman" w:cs="Times New Roman"/>
          <w:sz w:val="28"/>
          <w:szCs w:val="28"/>
          <w:lang w:val="ru-RU"/>
        </w:rPr>
        <w:t xml:space="preserve"> числа </w:t>
      </w:r>
      <w:proofErr w:type="spellStart"/>
      <w:r w:rsidR="005D395E">
        <w:rPr>
          <w:rFonts w:ascii="Times New Roman" w:hAnsi="Times New Roman" w:cs="Times New Roman"/>
          <w:sz w:val="28"/>
          <w:szCs w:val="28"/>
          <w:lang w:val="ru-RU"/>
        </w:rPr>
        <w:t>відповідають</w:t>
      </w:r>
      <w:proofErr w:type="spellEnd"/>
      <w:r w:rsidR="005D39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D395E">
        <w:rPr>
          <w:rFonts w:ascii="Times New Roman" w:hAnsi="Times New Roman" w:cs="Times New Roman"/>
          <w:sz w:val="28"/>
          <w:szCs w:val="28"/>
          <w:lang w:val="ru-RU"/>
        </w:rPr>
        <w:t>проміжку</w:t>
      </w:r>
      <w:proofErr w:type="spellEnd"/>
      <w:r w:rsidR="005D39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D395E" w:rsidRPr="00B542B7">
        <w:rPr>
          <w:rFonts w:ascii="Times New Roman" w:hAnsi="Times New Roman" w:cs="Times New Roman"/>
          <w:sz w:val="28"/>
          <w:szCs w:val="28"/>
          <w:lang w:val="ru-RU"/>
        </w:rPr>
        <w:t>[10; 9999].</w:t>
      </w:r>
    </w:p>
    <w:p w:rsidR="005D395E" w:rsidRDefault="005D395E" w:rsidP="002541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2B7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 xml:space="preserve">Під час здійснення перебору будемо перевіряти кожне число на його приналежність до чисел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Армстронга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Для цього в змінній </w:t>
      </w:r>
      <w:r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5D39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 зберігатись поточне значення числа. В змінну 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5D39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запишемо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кількість цифр: </w:t>
      </w:r>
    </w:p>
    <w:p w:rsidR="005D395E" w:rsidRPr="00B542B7" w:rsidRDefault="005D395E" w:rsidP="002541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D395E">
        <w:rPr>
          <w:rFonts w:ascii="Times New Roman" w:hAnsi="Times New Roman" w:cs="Times New Roman"/>
          <w:color w:val="C9D1D9"/>
          <w:sz w:val="28"/>
          <w:szCs w:val="28"/>
          <w:shd w:val="clear" w:color="auto" w:fill="0D1117"/>
        </w:rPr>
        <w:t>count</w:t>
      </w:r>
      <w:proofErr w:type="spellEnd"/>
      <w:r w:rsidRPr="005D395E">
        <w:rPr>
          <w:rFonts w:ascii="Times New Roman" w:hAnsi="Times New Roman" w:cs="Times New Roman"/>
          <w:color w:val="C9D1D9"/>
          <w:sz w:val="28"/>
          <w:szCs w:val="28"/>
          <w:shd w:val="clear" w:color="auto" w:fill="0D1117"/>
        </w:rPr>
        <w:t xml:space="preserve"> = </w:t>
      </w:r>
      <w:proofErr w:type="spellStart"/>
      <w:r w:rsidRPr="005D395E">
        <w:rPr>
          <w:rStyle w:val="pl-c1"/>
          <w:rFonts w:ascii="Times New Roman" w:hAnsi="Times New Roman" w:cs="Times New Roman"/>
          <w:sz w:val="28"/>
          <w:szCs w:val="28"/>
          <w:shd w:val="clear" w:color="auto" w:fill="0D1117"/>
        </w:rPr>
        <w:t>floor</w:t>
      </w:r>
      <w:proofErr w:type="spellEnd"/>
      <w:r w:rsidRPr="005D395E">
        <w:rPr>
          <w:rFonts w:ascii="Times New Roman" w:hAnsi="Times New Roman" w:cs="Times New Roman"/>
          <w:color w:val="C9D1D9"/>
          <w:sz w:val="28"/>
          <w:szCs w:val="28"/>
          <w:shd w:val="clear" w:color="auto" w:fill="0D1117"/>
        </w:rPr>
        <w:t>(</w:t>
      </w:r>
      <w:r w:rsidRPr="005D395E">
        <w:rPr>
          <w:rStyle w:val="pl-c1"/>
          <w:rFonts w:ascii="Times New Roman" w:hAnsi="Times New Roman" w:cs="Times New Roman"/>
          <w:sz w:val="28"/>
          <w:szCs w:val="28"/>
          <w:shd w:val="clear" w:color="auto" w:fill="0D1117"/>
        </w:rPr>
        <w:t>log10</w:t>
      </w:r>
      <w:r w:rsidRPr="005D395E">
        <w:rPr>
          <w:rFonts w:ascii="Times New Roman" w:hAnsi="Times New Roman" w:cs="Times New Roman"/>
          <w:color w:val="C9D1D9"/>
          <w:sz w:val="28"/>
          <w:szCs w:val="28"/>
          <w:shd w:val="clear" w:color="auto" w:fill="0D1117"/>
        </w:rPr>
        <w:t xml:space="preserve">(i)) + </w:t>
      </w:r>
      <w:r w:rsidRPr="005D395E">
        <w:rPr>
          <w:rStyle w:val="pl-c1"/>
          <w:rFonts w:ascii="Times New Roman" w:hAnsi="Times New Roman" w:cs="Times New Roman"/>
          <w:sz w:val="28"/>
          <w:szCs w:val="28"/>
          <w:shd w:val="clear" w:color="auto" w:fill="0D1117"/>
        </w:rPr>
        <w:t>1</w:t>
      </w:r>
      <w:r w:rsidRPr="005D395E">
        <w:rPr>
          <w:rFonts w:ascii="Times New Roman" w:hAnsi="Times New Roman" w:cs="Times New Roman"/>
          <w:color w:val="C9D1D9"/>
          <w:sz w:val="28"/>
          <w:szCs w:val="28"/>
          <w:shd w:val="clear" w:color="auto" w:fill="0D1117"/>
        </w:rPr>
        <w:t>;</w:t>
      </w:r>
      <w:r>
        <w:rPr>
          <w:rFonts w:ascii="Times New Roman" w:hAnsi="Times New Roman" w:cs="Times New Roman"/>
          <w:color w:val="C9D1D9"/>
          <w:sz w:val="28"/>
          <w:szCs w:val="28"/>
          <w:shd w:val="clear" w:color="auto" w:fill="0D1117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. Стандартні функції, які використані для обчислення 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floor</w:t>
      </w:r>
      <w:r w:rsidRPr="005D395E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заукруглення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меншого цілого числа) та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5D395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5D395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десятковий логарифм від числа). Перебираючи всі цифри числа ітераційним циклом, здійснивши на кожній ітерації </w:t>
      </w:r>
      <w:proofErr w:type="spellStart"/>
      <w:r>
        <w:rPr>
          <w:rFonts w:ascii="Times New Roman" w:hAnsi="Times New Roman" w:cs="Times New Roman"/>
          <w:sz w:val="28"/>
          <w:szCs w:val="28"/>
        </w:rPr>
        <w:t>цілочисельне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ділення на 10 поточного числа, будемо отримувати кожну цифру та записувати її в змінну </w:t>
      </w:r>
      <w:r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Pr="005D395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Після цього використаємо стандартну функцію </w:t>
      </w:r>
      <w:r>
        <w:rPr>
          <w:rFonts w:ascii="Times New Roman" w:hAnsi="Times New Roman" w:cs="Times New Roman"/>
          <w:sz w:val="28"/>
          <w:szCs w:val="28"/>
          <w:lang w:val="en-US"/>
        </w:rPr>
        <w:t>pow</w:t>
      </w:r>
      <w:r w:rsidRPr="005D39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знаходження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степеня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цифри (</w:t>
      </w:r>
      <w:r>
        <w:rPr>
          <w:rFonts w:ascii="Times New Roman" w:hAnsi="Times New Roman" w:cs="Times New Roman"/>
          <w:sz w:val="28"/>
          <w:szCs w:val="28"/>
          <w:lang w:val="en-US"/>
        </w:rPr>
        <w:t>pow</w:t>
      </w:r>
      <w:r w:rsidRPr="005D395E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Pr="005D395E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5D395E">
        <w:rPr>
          <w:rFonts w:ascii="Times New Roman" w:hAnsi="Times New Roman" w:cs="Times New Roman"/>
          <w:sz w:val="28"/>
          <w:szCs w:val="28"/>
          <w:lang w:val="ru-RU"/>
        </w:rPr>
        <w:t>))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кожній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ітерації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будемо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додавати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5D39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поточну цифру, піднесену в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D395E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степінь. </w:t>
      </w:r>
    </w:p>
    <w:p w:rsidR="00B24910" w:rsidRPr="00B24910" w:rsidRDefault="00B24910" w:rsidP="002541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2B7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При описаній математичній моделі отримаємо два цикли, один зовнішній – арифметичний для перебору всіх чисел, інший – внутрішній ітераційний з передумовою для перебору цифр числа. Після проходження внутрішнього циклу будемо порівнювати 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B249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 поточний числом,  у випадку рівності ми отримуємо число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Армстронга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86B8B" w:rsidRPr="009665A2" w:rsidRDefault="00C86B8B" w:rsidP="00C86B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65A2">
        <w:rPr>
          <w:rFonts w:ascii="Times New Roman" w:hAnsi="Times New Roman" w:cs="Times New Roman"/>
          <w:b/>
          <w:sz w:val="28"/>
          <w:szCs w:val="28"/>
        </w:rPr>
        <w:t>Крок 1.</w:t>
      </w:r>
      <w:r w:rsidRPr="009665A2">
        <w:rPr>
          <w:rFonts w:ascii="Times New Roman" w:hAnsi="Times New Roman" w:cs="Times New Roman"/>
          <w:sz w:val="28"/>
          <w:szCs w:val="28"/>
        </w:rPr>
        <w:t xml:space="preserve"> Визначимо основні дії.</w:t>
      </w:r>
    </w:p>
    <w:p w:rsidR="00B70045" w:rsidRPr="009665A2" w:rsidRDefault="00C86B8B" w:rsidP="00C86B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65A2">
        <w:rPr>
          <w:rFonts w:ascii="Times New Roman" w:hAnsi="Times New Roman" w:cs="Times New Roman"/>
          <w:b/>
          <w:sz w:val="28"/>
          <w:szCs w:val="28"/>
        </w:rPr>
        <w:t xml:space="preserve">Крок 2. </w:t>
      </w:r>
      <w:r w:rsidRPr="009665A2">
        <w:rPr>
          <w:rFonts w:ascii="Times New Roman" w:hAnsi="Times New Roman" w:cs="Times New Roman"/>
          <w:sz w:val="28"/>
          <w:szCs w:val="28"/>
        </w:rPr>
        <w:t>Деталізуємо</w:t>
      </w:r>
      <w:r w:rsidR="006A664D" w:rsidRPr="009665A2">
        <w:rPr>
          <w:rFonts w:ascii="Times New Roman" w:hAnsi="Times New Roman" w:cs="Times New Roman"/>
          <w:sz w:val="28"/>
          <w:szCs w:val="28"/>
        </w:rPr>
        <w:t xml:space="preserve"> </w:t>
      </w:r>
      <w:r w:rsidR="00B24910">
        <w:rPr>
          <w:rFonts w:ascii="Times New Roman" w:hAnsi="Times New Roman" w:cs="Times New Roman"/>
          <w:sz w:val="28"/>
          <w:szCs w:val="28"/>
        </w:rPr>
        <w:t>зовнішній цикл</w:t>
      </w:r>
      <w:r w:rsidR="00E81758">
        <w:rPr>
          <w:rFonts w:ascii="Times New Roman" w:hAnsi="Times New Roman" w:cs="Times New Roman"/>
          <w:sz w:val="28"/>
          <w:szCs w:val="28"/>
        </w:rPr>
        <w:t xml:space="preserve"> для знаходження чисел </w:t>
      </w:r>
      <w:proofErr w:type="spellStart"/>
      <w:r w:rsidR="00E81758">
        <w:rPr>
          <w:rFonts w:ascii="Times New Roman" w:hAnsi="Times New Roman" w:cs="Times New Roman"/>
          <w:sz w:val="28"/>
          <w:szCs w:val="28"/>
        </w:rPr>
        <w:t>Армстронга</w:t>
      </w:r>
      <w:proofErr w:type="spellEnd"/>
    </w:p>
    <w:p w:rsidR="006A664D" w:rsidRPr="009665A2" w:rsidRDefault="006A664D" w:rsidP="00C86B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65A2">
        <w:rPr>
          <w:rFonts w:ascii="Times New Roman" w:hAnsi="Times New Roman" w:cs="Times New Roman"/>
          <w:b/>
          <w:sz w:val="28"/>
          <w:szCs w:val="28"/>
        </w:rPr>
        <w:t xml:space="preserve">Крок 3. </w:t>
      </w:r>
      <w:r w:rsidRPr="009665A2">
        <w:rPr>
          <w:rFonts w:ascii="Times New Roman" w:hAnsi="Times New Roman" w:cs="Times New Roman"/>
          <w:sz w:val="28"/>
          <w:szCs w:val="28"/>
        </w:rPr>
        <w:t xml:space="preserve">Деталізуємо </w:t>
      </w:r>
      <w:r w:rsidR="00B24910">
        <w:rPr>
          <w:rFonts w:ascii="Times New Roman" w:hAnsi="Times New Roman" w:cs="Times New Roman"/>
          <w:sz w:val="28"/>
          <w:szCs w:val="28"/>
        </w:rPr>
        <w:t>внутрішній цикл</w:t>
      </w:r>
      <w:r w:rsidR="00E81758">
        <w:rPr>
          <w:rFonts w:ascii="Times New Roman" w:hAnsi="Times New Roman" w:cs="Times New Roman"/>
          <w:sz w:val="28"/>
          <w:szCs w:val="28"/>
        </w:rPr>
        <w:t xml:space="preserve"> для знаходження чисел </w:t>
      </w:r>
      <w:proofErr w:type="spellStart"/>
      <w:r w:rsidR="00E81758">
        <w:rPr>
          <w:rFonts w:ascii="Times New Roman" w:hAnsi="Times New Roman" w:cs="Times New Roman"/>
          <w:sz w:val="28"/>
          <w:szCs w:val="28"/>
        </w:rPr>
        <w:t>Армстронга</w:t>
      </w:r>
      <w:proofErr w:type="spellEnd"/>
    </w:p>
    <w:p w:rsidR="00633F68" w:rsidRPr="009665A2" w:rsidRDefault="00633F68" w:rsidP="00C86B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60E32" w:rsidRPr="009665A2" w:rsidRDefault="005B49D1" w:rsidP="00660E3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65A2">
        <w:rPr>
          <w:rFonts w:ascii="Times New Roman" w:hAnsi="Times New Roman" w:cs="Times New Roman"/>
          <w:b/>
          <w:sz w:val="28"/>
          <w:szCs w:val="28"/>
        </w:rPr>
        <w:t>Псевдокод алгоритму</w:t>
      </w:r>
    </w:p>
    <w:p w:rsidR="00660E32" w:rsidRPr="009665A2" w:rsidRDefault="00660E32" w:rsidP="00660E3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40821" w:rsidRPr="009665A2" w:rsidRDefault="00140821" w:rsidP="001408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140821" w:rsidRPr="009665A2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140821" w:rsidRPr="009665A2" w:rsidRDefault="00140821" w:rsidP="0014082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665A2">
        <w:rPr>
          <w:rFonts w:ascii="Times New Roman" w:hAnsi="Times New Roman" w:cs="Times New Roman"/>
          <w:sz w:val="28"/>
          <w:szCs w:val="28"/>
        </w:rPr>
        <w:lastRenderedPageBreak/>
        <w:t>Крок 1</w:t>
      </w:r>
    </w:p>
    <w:p w:rsidR="00E81758" w:rsidRDefault="00140821" w:rsidP="0014082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65A2">
        <w:rPr>
          <w:rFonts w:ascii="Times New Roman" w:hAnsi="Times New Roman" w:cs="Times New Roman"/>
          <w:b/>
          <w:sz w:val="28"/>
          <w:szCs w:val="28"/>
        </w:rPr>
        <w:t xml:space="preserve">початок </w:t>
      </w:r>
    </w:p>
    <w:p w:rsidR="00B24910" w:rsidRPr="00E81758" w:rsidRDefault="00E81758" w:rsidP="0014082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81758">
        <w:rPr>
          <w:rFonts w:ascii="Times New Roman" w:hAnsi="Times New Roman" w:cs="Times New Roman"/>
          <w:sz w:val="28"/>
          <w:szCs w:val="28"/>
          <w:u w:val="single"/>
        </w:rPr>
        <w:t xml:space="preserve">знаходження чисел </w:t>
      </w:r>
      <w:proofErr w:type="spellStart"/>
      <w:r w:rsidRPr="00E81758">
        <w:rPr>
          <w:rFonts w:ascii="Times New Roman" w:hAnsi="Times New Roman" w:cs="Times New Roman"/>
          <w:sz w:val="28"/>
          <w:szCs w:val="28"/>
          <w:u w:val="single"/>
        </w:rPr>
        <w:t>Армстронга</w:t>
      </w:r>
      <w:proofErr w:type="spellEnd"/>
    </w:p>
    <w:p w:rsidR="00140821" w:rsidRPr="009665A2" w:rsidRDefault="00140821" w:rsidP="0014082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65A2">
        <w:rPr>
          <w:rFonts w:ascii="Times New Roman" w:hAnsi="Times New Roman" w:cs="Times New Roman"/>
          <w:b/>
          <w:sz w:val="28"/>
          <w:szCs w:val="28"/>
        </w:rPr>
        <w:t>кінець</w:t>
      </w:r>
    </w:p>
    <w:p w:rsidR="00140821" w:rsidRPr="009665A2" w:rsidRDefault="00140821" w:rsidP="0014082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40821" w:rsidRPr="009665A2" w:rsidRDefault="00140821" w:rsidP="0014082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665A2">
        <w:rPr>
          <w:rFonts w:ascii="Times New Roman" w:hAnsi="Times New Roman" w:cs="Times New Roman"/>
          <w:sz w:val="28"/>
          <w:szCs w:val="28"/>
        </w:rPr>
        <w:lastRenderedPageBreak/>
        <w:t>Крок 2</w:t>
      </w:r>
    </w:p>
    <w:p w:rsidR="00140821" w:rsidRDefault="00140821" w:rsidP="0014082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65A2">
        <w:rPr>
          <w:rFonts w:ascii="Times New Roman" w:hAnsi="Times New Roman" w:cs="Times New Roman"/>
          <w:b/>
          <w:sz w:val="28"/>
          <w:szCs w:val="28"/>
        </w:rPr>
        <w:t xml:space="preserve">початок </w:t>
      </w:r>
    </w:p>
    <w:p w:rsidR="00E81758" w:rsidRPr="009665A2" w:rsidRDefault="00E81758" w:rsidP="00E817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65A2">
        <w:rPr>
          <w:rFonts w:ascii="Times New Roman" w:hAnsi="Times New Roman" w:cs="Times New Roman"/>
          <w:b/>
          <w:sz w:val="28"/>
          <w:szCs w:val="28"/>
        </w:rPr>
        <w:t>повторити</w:t>
      </w:r>
    </w:p>
    <w:p w:rsidR="00E81758" w:rsidRPr="009665A2" w:rsidRDefault="00E81758" w:rsidP="00E817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65A2">
        <w:rPr>
          <w:rFonts w:ascii="Times New Roman" w:hAnsi="Times New Roman" w:cs="Times New Roman"/>
          <w:b/>
          <w:sz w:val="28"/>
          <w:szCs w:val="28"/>
        </w:rPr>
        <w:t>для</w:t>
      </w:r>
      <w:r w:rsidRPr="009665A2">
        <w:rPr>
          <w:rFonts w:ascii="Times New Roman" w:hAnsi="Times New Roman" w:cs="Times New Roman"/>
          <w:sz w:val="28"/>
          <w:szCs w:val="28"/>
        </w:rPr>
        <w:t xml:space="preserve"> і </w:t>
      </w:r>
      <w:r w:rsidRPr="009665A2">
        <w:rPr>
          <w:rFonts w:ascii="Times New Roman" w:hAnsi="Times New Roman" w:cs="Times New Roman"/>
          <w:b/>
          <w:sz w:val="28"/>
          <w:szCs w:val="28"/>
        </w:rPr>
        <w:t>від</w:t>
      </w:r>
      <w:r>
        <w:rPr>
          <w:rFonts w:ascii="Times New Roman" w:hAnsi="Times New Roman" w:cs="Times New Roman"/>
          <w:sz w:val="28"/>
          <w:szCs w:val="28"/>
        </w:rPr>
        <w:t xml:space="preserve"> 10</w:t>
      </w:r>
      <w:r w:rsidRPr="009665A2">
        <w:rPr>
          <w:rFonts w:ascii="Times New Roman" w:hAnsi="Times New Roman" w:cs="Times New Roman"/>
          <w:sz w:val="28"/>
          <w:szCs w:val="28"/>
        </w:rPr>
        <w:t xml:space="preserve"> </w:t>
      </w:r>
      <w:r w:rsidRPr="009665A2">
        <w:rPr>
          <w:rFonts w:ascii="Times New Roman" w:hAnsi="Times New Roman" w:cs="Times New Roman"/>
          <w:b/>
          <w:sz w:val="28"/>
          <w:szCs w:val="28"/>
        </w:rPr>
        <w:t>до</w:t>
      </w:r>
      <w:r w:rsidRPr="009665A2">
        <w:rPr>
          <w:rFonts w:ascii="Times New Roman" w:hAnsi="Times New Roman" w:cs="Times New Roman"/>
          <w:sz w:val="28"/>
          <w:szCs w:val="28"/>
        </w:rPr>
        <w:t xml:space="preserve"> </w:t>
      </w:r>
      <w:r w:rsidRPr="00B542B7">
        <w:rPr>
          <w:rFonts w:ascii="Times New Roman" w:hAnsi="Times New Roman" w:cs="Times New Roman"/>
          <w:sz w:val="28"/>
          <w:szCs w:val="28"/>
          <w:lang w:val="ru-RU"/>
        </w:rPr>
        <w:t>9999</w:t>
      </w:r>
    </w:p>
    <w:p w:rsidR="00E81758" w:rsidRDefault="00E81758" w:rsidP="00E81758">
      <w:pPr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en-US" w:eastAsia="uk-UA"/>
        </w:rPr>
      </w:pPr>
      <w:r w:rsidRPr="009665A2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665A2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Theme="minorEastAsia" w:hAnsi="Times New Roman" w:cs="Times New Roman"/>
          <w:noProof/>
          <w:sz w:val="28"/>
          <w:szCs w:val="28"/>
          <w:lang w:val="en-US" w:eastAsia="uk-UA"/>
        </w:rPr>
        <w:t>current:= i</w:t>
      </w:r>
    </w:p>
    <w:p w:rsidR="00E81758" w:rsidRDefault="00E81758" w:rsidP="00E81758">
      <w:pPr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en-US" w:eastAsia="uk-UA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en-US" w:eastAsia="uk-UA"/>
        </w:rPr>
        <w:tab/>
      </w:r>
      <w:r>
        <w:rPr>
          <w:rFonts w:ascii="Times New Roman" w:eastAsiaTheme="minorEastAsia" w:hAnsi="Times New Roman" w:cs="Times New Roman"/>
          <w:noProof/>
          <w:sz w:val="28"/>
          <w:szCs w:val="28"/>
          <w:lang w:val="en-US" w:eastAsia="uk-UA"/>
        </w:rPr>
        <w:tab/>
        <w:t>count:= floor(log10(i))+1</w:t>
      </w:r>
    </w:p>
    <w:p w:rsidR="00E81758" w:rsidRPr="00B542B7" w:rsidRDefault="00E81758" w:rsidP="00E81758">
      <w:pPr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ru-RU" w:eastAsia="uk-UA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en-US" w:eastAsia="uk-UA"/>
        </w:rPr>
        <w:tab/>
      </w:r>
      <w:r>
        <w:rPr>
          <w:rFonts w:ascii="Times New Roman" w:eastAsiaTheme="minorEastAsia" w:hAnsi="Times New Roman" w:cs="Times New Roman"/>
          <w:noProof/>
          <w:sz w:val="28"/>
          <w:szCs w:val="28"/>
          <w:lang w:val="en-US" w:eastAsia="uk-UA"/>
        </w:rPr>
        <w:tab/>
        <w:t>sum</w:t>
      </w:r>
      <w:r w:rsidRPr="00B542B7">
        <w:rPr>
          <w:rFonts w:ascii="Times New Roman" w:eastAsiaTheme="minorEastAsia" w:hAnsi="Times New Roman" w:cs="Times New Roman"/>
          <w:noProof/>
          <w:sz w:val="28"/>
          <w:szCs w:val="28"/>
          <w:lang w:val="ru-RU" w:eastAsia="uk-UA"/>
        </w:rPr>
        <w:t>:=0</w:t>
      </w:r>
    </w:p>
    <w:p w:rsidR="00453DCC" w:rsidRDefault="00E81758" w:rsidP="00E81758">
      <w:pPr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u w:val="single"/>
          <w:lang w:eastAsia="uk-UA"/>
        </w:rPr>
      </w:pPr>
      <w:r w:rsidRPr="00B542B7">
        <w:rPr>
          <w:rFonts w:ascii="Times New Roman" w:eastAsiaTheme="minorEastAsia" w:hAnsi="Times New Roman" w:cs="Times New Roman"/>
          <w:noProof/>
          <w:sz w:val="28"/>
          <w:szCs w:val="28"/>
          <w:lang w:val="ru-RU" w:eastAsia="uk-UA"/>
        </w:rPr>
        <w:tab/>
      </w:r>
      <w:r w:rsidRPr="00B542B7">
        <w:rPr>
          <w:rFonts w:ascii="Times New Roman" w:eastAsiaTheme="minorEastAsia" w:hAnsi="Times New Roman" w:cs="Times New Roman"/>
          <w:noProof/>
          <w:sz w:val="28"/>
          <w:szCs w:val="28"/>
          <w:lang w:val="ru-RU" w:eastAsia="uk-UA"/>
        </w:rPr>
        <w:tab/>
      </w:r>
      <w:r w:rsidRPr="00E81758">
        <w:rPr>
          <w:rFonts w:ascii="Times New Roman" w:eastAsiaTheme="minorEastAsia" w:hAnsi="Times New Roman" w:cs="Times New Roman"/>
          <w:noProof/>
          <w:sz w:val="28"/>
          <w:szCs w:val="28"/>
          <w:u w:val="single"/>
          <w:lang w:eastAsia="uk-UA"/>
        </w:rPr>
        <w:t>Внутрішній цикл для перебору цифр</w:t>
      </w:r>
    </w:p>
    <w:p w:rsidR="00453DCC" w:rsidRPr="00453DCC" w:rsidRDefault="00B542B7" w:rsidP="00453DCC">
      <w:pPr>
        <w:spacing w:line="360" w:lineRule="auto"/>
        <w:ind w:left="708" w:firstLine="708"/>
        <w:jc w:val="both"/>
        <w:rPr>
          <w:rFonts w:ascii="Times New Roman" w:eastAsiaTheme="minorEastAsia" w:hAnsi="Times New Roman" w:cs="Times New Roman"/>
          <w:noProof/>
          <w:sz w:val="28"/>
          <w:szCs w:val="28"/>
          <w:u w:val="single"/>
          <w:lang w:eastAsia="uk-UA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en-US" w:eastAsia="uk-UA"/>
        </w:rPr>
        <w:t>answer</w:t>
      </w:r>
      <w:r w:rsidR="00453DCC">
        <w:rPr>
          <w:rFonts w:ascii="Times New Roman" w:eastAsiaTheme="minorEastAsia" w:hAnsi="Times New Roman" w:cs="Times New Roman"/>
          <w:noProof/>
          <w:sz w:val="28"/>
          <w:szCs w:val="28"/>
          <w:lang w:val="en-US" w:eastAsia="uk-UA"/>
        </w:rPr>
        <w:t xml:space="preserve">:= 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val="en-US" w:eastAsia="uk-UA"/>
        </w:rPr>
        <w:t>sum</w:t>
      </w:r>
    </w:p>
    <w:p w:rsidR="00E81758" w:rsidRDefault="00E81758" w:rsidP="00E81758">
      <w:pPr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en-US" w:eastAsia="uk-UA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  <w:tab/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  <w:tab/>
      </w:r>
      <w:r w:rsidRPr="00E81758">
        <w:rPr>
          <w:rFonts w:ascii="Times New Roman" w:eastAsiaTheme="minorEastAsia" w:hAnsi="Times New Roman" w:cs="Times New Roman"/>
          <w:b/>
          <w:noProof/>
          <w:sz w:val="28"/>
          <w:szCs w:val="28"/>
          <w:lang w:eastAsia="uk-UA"/>
        </w:rPr>
        <w:t>якщо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  <w:t xml:space="preserve"> </w:t>
      </w:r>
      <w:r w:rsidR="00453DCC">
        <w:rPr>
          <w:rFonts w:ascii="Times New Roman" w:eastAsiaTheme="minorEastAsia" w:hAnsi="Times New Roman" w:cs="Times New Roman"/>
          <w:noProof/>
          <w:sz w:val="28"/>
          <w:szCs w:val="28"/>
          <w:lang w:val="en-US" w:eastAsia="uk-UA"/>
        </w:rPr>
        <w:t>answer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val="en-US" w:eastAsia="uk-UA"/>
        </w:rPr>
        <w:t xml:space="preserve"> == i</w:t>
      </w:r>
    </w:p>
    <w:p w:rsidR="00E81758" w:rsidRPr="00E81758" w:rsidRDefault="00E81758" w:rsidP="00E81758">
      <w:pPr>
        <w:spacing w:line="360" w:lineRule="auto"/>
        <w:jc w:val="both"/>
        <w:rPr>
          <w:rFonts w:ascii="Times New Roman" w:eastAsiaTheme="minorEastAsia" w:hAnsi="Times New Roman" w:cs="Times New Roman"/>
          <w:b/>
          <w:noProof/>
          <w:sz w:val="28"/>
          <w:szCs w:val="28"/>
          <w:lang w:eastAsia="uk-UA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en-US" w:eastAsia="uk-UA"/>
        </w:rPr>
        <w:tab/>
      </w:r>
      <w:r>
        <w:rPr>
          <w:rFonts w:ascii="Times New Roman" w:eastAsiaTheme="minorEastAsia" w:hAnsi="Times New Roman" w:cs="Times New Roman"/>
          <w:noProof/>
          <w:sz w:val="28"/>
          <w:szCs w:val="28"/>
          <w:lang w:val="en-US" w:eastAsia="uk-UA"/>
        </w:rPr>
        <w:tab/>
      </w:r>
      <w:r>
        <w:rPr>
          <w:rFonts w:ascii="Times New Roman" w:eastAsiaTheme="minorEastAsia" w:hAnsi="Times New Roman" w:cs="Times New Roman"/>
          <w:noProof/>
          <w:sz w:val="28"/>
          <w:szCs w:val="28"/>
          <w:lang w:val="en-US" w:eastAsia="uk-UA"/>
        </w:rPr>
        <w:tab/>
      </w:r>
      <w:r w:rsidRPr="00E81758">
        <w:rPr>
          <w:rFonts w:ascii="Times New Roman" w:eastAsiaTheme="minorEastAsia" w:hAnsi="Times New Roman" w:cs="Times New Roman"/>
          <w:b/>
          <w:noProof/>
          <w:sz w:val="28"/>
          <w:szCs w:val="28"/>
          <w:lang w:eastAsia="uk-UA"/>
        </w:rPr>
        <w:t>то</w:t>
      </w:r>
    </w:p>
    <w:p w:rsidR="00453DCC" w:rsidRDefault="00E81758" w:rsidP="00E81758">
      <w:pPr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en-US" w:eastAsia="uk-UA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  <w:tab/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  <w:tab/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  <w:tab/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  <w:tab/>
      </w:r>
      <w:r w:rsidRPr="00E81758">
        <w:rPr>
          <w:rFonts w:ascii="Times New Roman" w:eastAsiaTheme="minorEastAsia" w:hAnsi="Times New Roman" w:cs="Times New Roman"/>
          <w:b/>
          <w:noProof/>
          <w:sz w:val="28"/>
          <w:szCs w:val="28"/>
          <w:lang w:eastAsia="uk-UA"/>
        </w:rPr>
        <w:t>вивід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  <w:t xml:space="preserve"> </w:t>
      </w:r>
      <w:r w:rsidR="00453DCC">
        <w:rPr>
          <w:rFonts w:ascii="Times New Roman" w:eastAsiaTheme="minorEastAsia" w:hAnsi="Times New Roman" w:cs="Times New Roman"/>
          <w:noProof/>
          <w:sz w:val="28"/>
          <w:szCs w:val="28"/>
          <w:lang w:val="en-US" w:eastAsia="uk-UA"/>
        </w:rPr>
        <w:t>answer</w:t>
      </w:r>
    </w:p>
    <w:p w:rsidR="00E81758" w:rsidRPr="00453DCC" w:rsidRDefault="00453DCC" w:rsidP="00E81758">
      <w:pPr>
        <w:spacing w:line="360" w:lineRule="auto"/>
        <w:jc w:val="both"/>
        <w:rPr>
          <w:rFonts w:ascii="Times New Roman" w:eastAsiaTheme="minorEastAsia" w:hAnsi="Times New Roman" w:cs="Times New Roman"/>
          <w:b/>
          <w:noProof/>
          <w:sz w:val="28"/>
          <w:szCs w:val="28"/>
          <w:lang w:val="ru-RU" w:eastAsia="uk-UA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en-US" w:eastAsia="uk-UA"/>
        </w:rPr>
        <w:tab/>
      </w:r>
      <w:r>
        <w:rPr>
          <w:rFonts w:ascii="Times New Roman" w:eastAsiaTheme="minorEastAsia" w:hAnsi="Times New Roman" w:cs="Times New Roman"/>
          <w:noProof/>
          <w:sz w:val="28"/>
          <w:szCs w:val="28"/>
          <w:lang w:val="en-US" w:eastAsia="uk-UA"/>
        </w:rPr>
        <w:tab/>
      </w:r>
      <w:r w:rsidRPr="00453DCC">
        <w:rPr>
          <w:rFonts w:ascii="Times New Roman" w:eastAsiaTheme="minorEastAsia" w:hAnsi="Times New Roman" w:cs="Times New Roman"/>
          <w:b/>
          <w:noProof/>
          <w:sz w:val="28"/>
          <w:szCs w:val="28"/>
          <w:lang w:eastAsia="uk-UA"/>
        </w:rPr>
        <w:t>все якщо</w:t>
      </w:r>
      <w:r w:rsidR="00E81758" w:rsidRPr="00453DCC">
        <w:rPr>
          <w:rFonts w:ascii="Times New Roman" w:eastAsiaTheme="minorEastAsia" w:hAnsi="Times New Roman" w:cs="Times New Roman"/>
          <w:b/>
          <w:noProof/>
          <w:sz w:val="28"/>
          <w:szCs w:val="28"/>
          <w:lang w:eastAsia="uk-UA"/>
        </w:rPr>
        <w:tab/>
      </w:r>
      <w:r w:rsidR="00E81758" w:rsidRPr="00453DCC">
        <w:rPr>
          <w:rFonts w:ascii="Times New Roman" w:eastAsiaTheme="minorEastAsia" w:hAnsi="Times New Roman" w:cs="Times New Roman"/>
          <w:b/>
          <w:noProof/>
          <w:sz w:val="28"/>
          <w:szCs w:val="28"/>
          <w:lang w:eastAsia="uk-UA"/>
        </w:rPr>
        <w:tab/>
      </w:r>
      <w:r w:rsidR="00E81758" w:rsidRPr="00453DCC">
        <w:rPr>
          <w:rFonts w:ascii="Times New Roman" w:eastAsiaTheme="minorEastAsia" w:hAnsi="Times New Roman" w:cs="Times New Roman"/>
          <w:b/>
          <w:noProof/>
          <w:sz w:val="28"/>
          <w:szCs w:val="28"/>
          <w:lang w:eastAsia="uk-UA"/>
        </w:rPr>
        <w:tab/>
      </w:r>
      <w:r w:rsidR="00E81758" w:rsidRPr="00453DCC">
        <w:rPr>
          <w:rFonts w:ascii="Times New Roman" w:eastAsiaTheme="minorEastAsia" w:hAnsi="Times New Roman" w:cs="Times New Roman"/>
          <w:b/>
          <w:noProof/>
          <w:sz w:val="28"/>
          <w:szCs w:val="28"/>
          <w:lang w:eastAsia="uk-UA"/>
        </w:rPr>
        <w:tab/>
      </w:r>
    </w:p>
    <w:p w:rsidR="00E81758" w:rsidRPr="00E81758" w:rsidRDefault="00E81758" w:rsidP="0014082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noProof/>
          <w:sz w:val="28"/>
          <w:szCs w:val="28"/>
          <w:lang w:eastAsia="uk-UA"/>
        </w:rPr>
        <w:t>все повторити</w:t>
      </w:r>
    </w:p>
    <w:p w:rsidR="00140821" w:rsidRPr="009665A2" w:rsidRDefault="00140821" w:rsidP="0014082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65A2">
        <w:rPr>
          <w:rFonts w:ascii="Times New Roman" w:hAnsi="Times New Roman" w:cs="Times New Roman"/>
          <w:b/>
          <w:sz w:val="28"/>
          <w:szCs w:val="28"/>
        </w:rPr>
        <w:t>кінець</w:t>
      </w:r>
    </w:p>
    <w:p w:rsidR="00140821" w:rsidRPr="009665A2" w:rsidRDefault="00140821" w:rsidP="001408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65A2">
        <w:rPr>
          <w:rFonts w:ascii="Times New Roman" w:hAnsi="Times New Roman" w:cs="Times New Roman"/>
          <w:sz w:val="28"/>
          <w:szCs w:val="28"/>
        </w:rPr>
        <w:tab/>
      </w:r>
    </w:p>
    <w:p w:rsidR="00000CC2" w:rsidRPr="009665A2" w:rsidRDefault="00000CC2" w:rsidP="00000CC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665A2">
        <w:rPr>
          <w:rFonts w:ascii="Times New Roman" w:hAnsi="Times New Roman" w:cs="Times New Roman"/>
          <w:sz w:val="28"/>
          <w:szCs w:val="28"/>
        </w:rPr>
        <w:t>Крок 3</w:t>
      </w:r>
    </w:p>
    <w:p w:rsidR="00453DCC" w:rsidRDefault="00453DCC" w:rsidP="00453DC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65A2">
        <w:rPr>
          <w:rFonts w:ascii="Times New Roman" w:hAnsi="Times New Roman" w:cs="Times New Roman"/>
          <w:b/>
          <w:sz w:val="28"/>
          <w:szCs w:val="28"/>
        </w:rPr>
        <w:t xml:space="preserve">початок </w:t>
      </w:r>
    </w:p>
    <w:p w:rsidR="00453DCC" w:rsidRPr="009665A2" w:rsidRDefault="00453DCC" w:rsidP="00453D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65A2">
        <w:rPr>
          <w:rFonts w:ascii="Times New Roman" w:hAnsi="Times New Roman" w:cs="Times New Roman"/>
          <w:b/>
          <w:sz w:val="28"/>
          <w:szCs w:val="28"/>
        </w:rPr>
        <w:t>повторити</w:t>
      </w:r>
    </w:p>
    <w:p w:rsidR="00453DCC" w:rsidRPr="009665A2" w:rsidRDefault="00453DCC" w:rsidP="00453DC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65A2">
        <w:rPr>
          <w:rFonts w:ascii="Times New Roman" w:hAnsi="Times New Roman" w:cs="Times New Roman"/>
          <w:b/>
          <w:sz w:val="28"/>
          <w:szCs w:val="28"/>
        </w:rPr>
        <w:t>для</w:t>
      </w:r>
      <w:r w:rsidRPr="009665A2">
        <w:rPr>
          <w:rFonts w:ascii="Times New Roman" w:hAnsi="Times New Roman" w:cs="Times New Roman"/>
          <w:sz w:val="28"/>
          <w:szCs w:val="28"/>
        </w:rPr>
        <w:t xml:space="preserve"> і </w:t>
      </w:r>
      <w:r w:rsidRPr="009665A2">
        <w:rPr>
          <w:rFonts w:ascii="Times New Roman" w:hAnsi="Times New Roman" w:cs="Times New Roman"/>
          <w:b/>
          <w:sz w:val="28"/>
          <w:szCs w:val="28"/>
        </w:rPr>
        <w:t>від</w:t>
      </w:r>
      <w:r>
        <w:rPr>
          <w:rFonts w:ascii="Times New Roman" w:hAnsi="Times New Roman" w:cs="Times New Roman"/>
          <w:sz w:val="28"/>
          <w:szCs w:val="28"/>
        </w:rPr>
        <w:t xml:space="preserve"> 10</w:t>
      </w:r>
      <w:r w:rsidRPr="009665A2">
        <w:rPr>
          <w:rFonts w:ascii="Times New Roman" w:hAnsi="Times New Roman" w:cs="Times New Roman"/>
          <w:sz w:val="28"/>
          <w:szCs w:val="28"/>
        </w:rPr>
        <w:t xml:space="preserve"> </w:t>
      </w:r>
      <w:r w:rsidRPr="009665A2">
        <w:rPr>
          <w:rFonts w:ascii="Times New Roman" w:hAnsi="Times New Roman" w:cs="Times New Roman"/>
          <w:b/>
          <w:sz w:val="28"/>
          <w:szCs w:val="28"/>
        </w:rPr>
        <w:t>до</w:t>
      </w:r>
      <w:r w:rsidRPr="009665A2">
        <w:rPr>
          <w:rFonts w:ascii="Times New Roman" w:hAnsi="Times New Roman" w:cs="Times New Roman"/>
          <w:sz w:val="28"/>
          <w:szCs w:val="28"/>
        </w:rPr>
        <w:t xml:space="preserve"> </w:t>
      </w:r>
      <w:r w:rsidRPr="00453DCC">
        <w:rPr>
          <w:rFonts w:ascii="Times New Roman" w:hAnsi="Times New Roman" w:cs="Times New Roman"/>
          <w:sz w:val="28"/>
          <w:szCs w:val="28"/>
          <w:lang w:val="ru-RU"/>
        </w:rPr>
        <w:t>9999</w:t>
      </w:r>
    </w:p>
    <w:p w:rsidR="00453DCC" w:rsidRDefault="00453DCC" w:rsidP="00453DCC">
      <w:pPr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en-US" w:eastAsia="uk-UA"/>
        </w:rPr>
      </w:pPr>
      <w:r w:rsidRPr="009665A2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665A2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Theme="minorEastAsia" w:hAnsi="Times New Roman" w:cs="Times New Roman"/>
          <w:noProof/>
          <w:sz w:val="28"/>
          <w:szCs w:val="28"/>
          <w:lang w:val="en-US" w:eastAsia="uk-UA"/>
        </w:rPr>
        <w:t>current:= i</w:t>
      </w:r>
    </w:p>
    <w:p w:rsidR="00453DCC" w:rsidRDefault="00453DCC" w:rsidP="00453DCC">
      <w:pPr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en-US" w:eastAsia="uk-UA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en-US" w:eastAsia="uk-UA"/>
        </w:rPr>
        <w:tab/>
      </w:r>
      <w:r>
        <w:rPr>
          <w:rFonts w:ascii="Times New Roman" w:eastAsiaTheme="minorEastAsia" w:hAnsi="Times New Roman" w:cs="Times New Roman"/>
          <w:noProof/>
          <w:sz w:val="28"/>
          <w:szCs w:val="28"/>
          <w:lang w:val="en-US" w:eastAsia="uk-UA"/>
        </w:rPr>
        <w:tab/>
        <w:t>count:= floor(log10(i))+1</w:t>
      </w:r>
    </w:p>
    <w:p w:rsidR="00453DCC" w:rsidRPr="00B542B7" w:rsidRDefault="00453DCC" w:rsidP="00453DCC">
      <w:pPr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en-US" w:eastAsia="uk-UA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en-US" w:eastAsia="uk-UA"/>
        </w:rPr>
        <w:tab/>
      </w:r>
      <w:r>
        <w:rPr>
          <w:rFonts w:ascii="Times New Roman" w:eastAsiaTheme="minorEastAsia" w:hAnsi="Times New Roman" w:cs="Times New Roman"/>
          <w:noProof/>
          <w:sz w:val="28"/>
          <w:szCs w:val="28"/>
          <w:lang w:val="en-US" w:eastAsia="uk-UA"/>
        </w:rPr>
        <w:tab/>
        <w:t>sum</w:t>
      </w:r>
      <w:r w:rsidRPr="00B542B7">
        <w:rPr>
          <w:rFonts w:ascii="Times New Roman" w:eastAsiaTheme="minorEastAsia" w:hAnsi="Times New Roman" w:cs="Times New Roman"/>
          <w:noProof/>
          <w:sz w:val="28"/>
          <w:szCs w:val="28"/>
          <w:lang w:val="en-US" w:eastAsia="uk-UA"/>
        </w:rPr>
        <w:t>:=0</w:t>
      </w:r>
    </w:p>
    <w:p w:rsidR="00453DCC" w:rsidRPr="00965889" w:rsidRDefault="00453DCC" w:rsidP="00453DCC">
      <w:pPr>
        <w:spacing w:line="360" w:lineRule="auto"/>
        <w:jc w:val="both"/>
        <w:rPr>
          <w:rFonts w:ascii="Times New Roman" w:eastAsiaTheme="minorEastAsia" w:hAnsi="Times New Roman" w:cs="Times New Roman"/>
          <w:b/>
          <w:noProof/>
          <w:sz w:val="28"/>
          <w:szCs w:val="28"/>
          <w:lang w:eastAsia="uk-UA"/>
        </w:rPr>
      </w:pPr>
      <w:r w:rsidRPr="00B542B7">
        <w:rPr>
          <w:rFonts w:ascii="Times New Roman" w:eastAsiaTheme="minorEastAsia" w:hAnsi="Times New Roman" w:cs="Times New Roman"/>
          <w:noProof/>
          <w:sz w:val="28"/>
          <w:szCs w:val="28"/>
          <w:lang w:val="en-US" w:eastAsia="uk-UA"/>
        </w:rPr>
        <w:tab/>
      </w:r>
      <w:r w:rsidRPr="00B542B7">
        <w:rPr>
          <w:rFonts w:ascii="Times New Roman" w:eastAsiaTheme="minorEastAsia" w:hAnsi="Times New Roman" w:cs="Times New Roman"/>
          <w:noProof/>
          <w:sz w:val="28"/>
          <w:szCs w:val="28"/>
          <w:lang w:val="en-US" w:eastAsia="uk-UA"/>
        </w:rPr>
        <w:tab/>
      </w:r>
      <w:r w:rsidR="00965889" w:rsidRPr="00965889">
        <w:rPr>
          <w:rFonts w:ascii="Times New Roman" w:eastAsiaTheme="minorEastAsia" w:hAnsi="Times New Roman" w:cs="Times New Roman"/>
          <w:b/>
          <w:noProof/>
          <w:sz w:val="28"/>
          <w:szCs w:val="28"/>
          <w:lang w:eastAsia="uk-UA"/>
        </w:rPr>
        <w:t>поки</w:t>
      </w:r>
      <w:r w:rsidR="00965889">
        <w:rPr>
          <w:rFonts w:ascii="Times New Roman" w:eastAsiaTheme="minorEastAsia" w:hAnsi="Times New Roman" w:cs="Times New Roman"/>
          <w:b/>
          <w:noProof/>
          <w:sz w:val="28"/>
          <w:szCs w:val="28"/>
          <w:lang w:eastAsia="uk-UA"/>
        </w:rPr>
        <w:t xml:space="preserve"> </w:t>
      </w:r>
      <w:r w:rsidR="00965889">
        <w:rPr>
          <w:rFonts w:ascii="Times New Roman" w:eastAsiaTheme="minorEastAsia" w:hAnsi="Times New Roman" w:cs="Times New Roman"/>
          <w:noProof/>
          <w:sz w:val="28"/>
          <w:szCs w:val="28"/>
          <w:lang w:val="en-US" w:eastAsia="uk-UA"/>
        </w:rPr>
        <w:t>current != 0</w:t>
      </w:r>
    </w:p>
    <w:p w:rsidR="00965889" w:rsidRDefault="00965889" w:rsidP="00453DCC">
      <w:pPr>
        <w:spacing w:line="360" w:lineRule="auto"/>
        <w:jc w:val="both"/>
        <w:rPr>
          <w:rFonts w:ascii="Times New Roman" w:eastAsiaTheme="minorEastAsia" w:hAnsi="Times New Roman" w:cs="Times New Roman"/>
          <w:b/>
          <w:noProof/>
          <w:sz w:val="28"/>
          <w:szCs w:val="28"/>
          <w:lang w:eastAsia="uk-UA"/>
        </w:rPr>
      </w:pPr>
      <w:r w:rsidRPr="00965889">
        <w:rPr>
          <w:rFonts w:ascii="Times New Roman" w:eastAsiaTheme="minorEastAsia" w:hAnsi="Times New Roman" w:cs="Times New Roman"/>
          <w:b/>
          <w:noProof/>
          <w:sz w:val="28"/>
          <w:szCs w:val="28"/>
          <w:lang w:eastAsia="uk-UA"/>
        </w:rPr>
        <w:lastRenderedPageBreak/>
        <w:tab/>
      </w:r>
      <w:r w:rsidRPr="00965889">
        <w:rPr>
          <w:rFonts w:ascii="Times New Roman" w:eastAsiaTheme="minorEastAsia" w:hAnsi="Times New Roman" w:cs="Times New Roman"/>
          <w:b/>
          <w:noProof/>
          <w:sz w:val="28"/>
          <w:szCs w:val="28"/>
          <w:lang w:eastAsia="uk-UA"/>
        </w:rPr>
        <w:tab/>
        <w:t>повторити</w:t>
      </w:r>
    </w:p>
    <w:p w:rsidR="00965889" w:rsidRPr="00965889" w:rsidRDefault="00965889" w:rsidP="00453DCC">
      <w:pPr>
        <w:spacing w:line="360" w:lineRule="auto"/>
        <w:jc w:val="both"/>
        <w:rPr>
          <w:rFonts w:ascii="Times New Roman" w:eastAsiaTheme="minorEastAsia" w:hAnsi="Times New Roman" w:cs="Times New Roman"/>
          <w:b/>
          <w:noProof/>
          <w:sz w:val="28"/>
          <w:szCs w:val="28"/>
          <w:lang w:val="en-US" w:eastAsia="uk-UA"/>
        </w:rPr>
      </w:pPr>
      <w:r>
        <w:rPr>
          <w:rFonts w:ascii="Times New Roman" w:eastAsiaTheme="minorEastAsia" w:hAnsi="Times New Roman" w:cs="Times New Roman"/>
          <w:b/>
          <w:noProof/>
          <w:sz w:val="28"/>
          <w:szCs w:val="28"/>
          <w:lang w:val="en-US" w:eastAsia="uk-UA"/>
        </w:rPr>
        <w:tab/>
      </w:r>
      <w:r>
        <w:rPr>
          <w:rFonts w:ascii="Times New Roman" w:eastAsiaTheme="minorEastAsia" w:hAnsi="Times New Roman" w:cs="Times New Roman"/>
          <w:b/>
          <w:noProof/>
          <w:sz w:val="28"/>
          <w:szCs w:val="28"/>
          <w:lang w:val="en-US" w:eastAsia="uk-UA"/>
        </w:rPr>
        <w:tab/>
      </w:r>
      <w:r>
        <w:rPr>
          <w:rFonts w:ascii="Times New Roman" w:eastAsiaTheme="minorEastAsia" w:hAnsi="Times New Roman" w:cs="Times New Roman"/>
          <w:b/>
          <w:noProof/>
          <w:sz w:val="28"/>
          <w:szCs w:val="28"/>
          <w:lang w:val="en-US" w:eastAsia="uk-UA"/>
        </w:rPr>
        <w:tab/>
      </w:r>
      <w:r>
        <w:rPr>
          <w:rFonts w:ascii="Times New Roman" w:eastAsiaTheme="minorEastAsia" w:hAnsi="Times New Roman" w:cs="Times New Roman"/>
          <w:noProof/>
          <w:sz w:val="28"/>
          <w:szCs w:val="28"/>
          <w:lang w:val="en-US" w:eastAsia="uk-UA"/>
        </w:rPr>
        <w:t>last:= current % 10</w:t>
      </w:r>
    </w:p>
    <w:p w:rsidR="00965889" w:rsidRDefault="00965889" w:rsidP="00453DCC">
      <w:pPr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en-US" w:eastAsia="uk-UA"/>
        </w:rPr>
      </w:pPr>
      <w:r>
        <w:rPr>
          <w:rFonts w:ascii="Times New Roman" w:eastAsiaTheme="minorEastAsia" w:hAnsi="Times New Roman" w:cs="Times New Roman"/>
          <w:b/>
          <w:noProof/>
          <w:sz w:val="28"/>
          <w:szCs w:val="28"/>
          <w:lang w:eastAsia="uk-UA"/>
        </w:rPr>
        <w:tab/>
      </w:r>
      <w:r>
        <w:rPr>
          <w:rFonts w:ascii="Times New Roman" w:eastAsiaTheme="minorEastAsia" w:hAnsi="Times New Roman" w:cs="Times New Roman"/>
          <w:b/>
          <w:noProof/>
          <w:sz w:val="28"/>
          <w:szCs w:val="28"/>
          <w:lang w:eastAsia="uk-UA"/>
        </w:rPr>
        <w:tab/>
      </w:r>
      <w:r>
        <w:rPr>
          <w:rFonts w:ascii="Times New Roman" w:eastAsiaTheme="minorEastAsia" w:hAnsi="Times New Roman" w:cs="Times New Roman"/>
          <w:b/>
          <w:noProof/>
          <w:sz w:val="28"/>
          <w:szCs w:val="28"/>
          <w:lang w:eastAsia="uk-UA"/>
        </w:rPr>
        <w:tab/>
      </w:r>
      <w:r>
        <w:rPr>
          <w:rFonts w:ascii="Times New Roman" w:eastAsiaTheme="minorEastAsia" w:hAnsi="Times New Roman" w:cs="Times New Roman"/>
          <w:noProof/>
          <w:sz w:val="28"/>
          <w:szCs w:val="28"/>
          <w:lang w:val="en-US" w:eastAsia="uk-UA"/>
        </w:rPr>
        <w:t>sum:= sum + pow(</w:t>
      </w:r>
      <w:r w:rsidR="006617C7">
        <w:rPr>
          <w:rFonts w:ascii="Times New Roman" w:eastAsiaTheme="minorEastAsia" w:hAnsi="Times New Roman" w:cs="Times New Roman"/>
          <w:noProof/>
          <w:sz w:val="28"/>
          <w:szCs w:val="28"/>
          <w:lang w:val="en-US" w:eastAsia="uk-UA"/>
        </w:rPr>
        <w:t>last,n)</w:t>
      </w:r>
    </w:p>
    <w:p w:rsidR="006617C7" w:rsidRPr="006617C7" w:rsidRDefault="006617C7" w:rsidP="00453DCC">
      <w:pPr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en-US" w:eastAsia="uk-UA"/>
        </w:rPr>
        <w:tab/>
      </w:r>
      <w:r>
        <w:rPr>
          <w:rFonts w:ascii="Times New Roman" w:eastAsiaTheme="minorEastAsia" w:hAnsi="Times New Roman" w:cs="Times New Roman"/>
          <w:noProof/>
          <w:sz w:val="28"/>
          <w:szCs w:val="28"/>
          <w:lang w:val="en-US" w:eastAsia="uk-UA"/>
        </w:rPr>
        <w:tab/>
      </w:r>
      <w:r>
        <w:rPr>
          <w:rFonts w:ascii="Times New Roman" w:eastAsiaTheme="minorEastAsia" w:hAnsi="Times New Roman" w:cs="Times New Roman"/>
          <w:noProof/>
          <w:sz w:val="28"/>
          <w:szCs w:val="28"/>
          <w:lang w:val="en-US" w:eastAsia="uk-UA"/>
        </w:rPr>
        <w:tab/>
        <w:t>current:= current/10</w:t>
      </w:r>
    </w:p>
    <w:p w:rsidR="00965889" w:rsidRPr="00965889" w:rsidRDefault="00965889" w:rsidP="00453DCC">
      <w:pPr>
        <w:spacing w:line="360" w:lineRule="auto"/>
        <w:jc w:val="both"/>
        <w:rPr>
          <w:rFonts w:ascii="Times New Roman" w:eastAsiaTheme="minorEastAsia" w:hAnsi="Times New Roman" w:cs="Times New Roman"/>
          <w:b/>
          <w:noProof/>
          <w:sz w:val="28"/>
          <w:szCs w:val="28"/>
          <w:u w:val="single"/>
          <w:lang w:eastAsia="uk-UA"/>
        </w:rPr>
      </w:pPr>
      <w:r w:rsidRPr="00965889">
        <w:rPr>
          <w:rFonts w:ascii="Times New Roman" w:eastAsiaTheme="minorEastAsia" w:hAnsi="Times New Roman" w:cs="Times New Roman"/>
          <w:b/>
          <w:noProof/>
          <w:sz w:val="28"/>
          <w:szCs w:val="28"/>
          <w:lang w:eastAsia="uk-UA"/>
        </w:rPr>
        <w:tab/>
      </w:r>
      <w:r w:rsidRPr="00965889">
        <w:rPr>
          <w:rFonts w:ascii="Times New Roman" w:eastAsiaTheme="minorEastAsia" w:hAnsi="Times New Roman" w:cs="Times New Roman"/>
          <w:b/>
          <w:noProof/>
          <w:sz w:val="28"/>
          <w:szCs w:val="28"/>
          <w:lang w:eastAsia="uk-UA"/>
        </w:rPr>
        <w:tab/>
        <w:t>все повторити</w:t>
      </w:r>
    </w:p>
    <w:p w:rsidR="00965889" w:rsidRDefault="00965889" w:rsidP="00453DCC">
      <w:pPr>
        <w:spacing w:line="360" w:lineRule="auto"/>
        <w:ind w:left="708" w:firstLine="708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en-US" w:eastAsia="uk-UA"/>
        </w:rPr>
      </w:pPr>
    </w:p>
    <w:p w:rsidR="00453DCC" w:rsidRPr="00453DCC" w:rsidRDefault="00B542B7" w:rsidP="00453DCC">
      <w:pPr>
        <w:spacing w:line="360" w:lineRule="auto"/>
        <w:ind w:left="708" w:firstLine="708"/>
        <w:jc w:val="both"/>
        <w:rPr>
          <w:rFonts w:ascii="Times New Roman" w:eastAsiaTheme="minorEastAsia" w:hAnsi="Times New Roman" w:cs="Times New Roman"/>
          <w:noProof/>
          <w:sz w:val="28"/>
          <w:szCs w:val="28"/>
          <w:u w:val="single"/>
          <w:lang w:eastAsia="uk-UA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en-US" w:eastAsia="uk-UA"/>
        </w:rPr>
        <w:t>answer:= sum</w:t>
      </w:r>
    </w:p>
    <w:p w:rsidR="00453DCC" w:rsidRDefault="00453DCC" w:rsidP="00453DCC">
      <w:pPr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en-US" w:eastAsia="uk-UA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  <w:tab/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  <w:tab/>
      </w:r>
      <w:r w:rsidRPr="00E81758">
        <w:rPr>
          <w:rFonts w:ascii="Times New Roman" w:eastAsiaTheme="minorEastAsia" w:hAnsi="Times New Roman" w:cs="Times New Roman"/>
          <w:b/>
          <w:noProof/>
          <w:sz w:val="28"/>
          <w:szCs w:val="28"/>
          <w:lang w:eastAsia="uk-UA"/>
        </w:rPr>
        <w:t>якщо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  <w:t xml:space="preserve"> 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val="en-US" w:eastAsia="uk-UA"/>
        </w:rPr>
        <w:t>answer == i</w:t>
      </w:r>
    </w:p>
    <w:p w:rsidR="00453DCC" w:rsidRPr="00E81758" w:rsidRDefault="00453DCC" w:rsidP="00453DCC">
      <w:pPr>
        <w:spacing w:line="360" w:lineRule="auto"/>
        <w:jc w:val="both"/>
        <w:rPr>
          <w:rFonts w:ascii="Times New Roman" w:eastAsiaTheme="minorEastAsia" w:hAnsi="Times New Roman" w:cs="Times New Roman"/>
          <w:b/>
          <w:noProof/>
          <w:sz w:val="28"/>
          <w:szCs w:val="28"/>
          <w:lang w:eastAsia="uk-UA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en-US" w:eastAsia="uk-UA"/>
        </w:rPr>
        <w:tab/>
      </w:r>
      <w:r>
        <w:rPr>
          <w:rFonts w:ascii="Times New Roman" w:eastAsiaTheme="minorEastAsia" w:hAnsi="Times New Roman" w:cs="Times New Roman"/>
          <w:noProof/>
          <w:sz w:val="28"/>
          <w:szCs w:val="28"/>
          <w:lang w:val="en-US" w:eastAsia="uk-UA"/>
        </w:rPr>
        <w:tab/>
      </w:r>
      <w:r>
        <w:rPr>
          <w:rFonts w:ascii="Times New Roman" w:eastAsiaTheme="minorEastAsia" w:hAnsi="Times New Roman" w:cs="Times New Roman"/>
          <w:noProof/>
          <w:sz w:val="28"/>
          <w:szCs w:val="28"/>
          <w:lang w:val="en-US" w:eastAsia="uk-UA"/>
        </w:rPr>
        <w:tab/>
      </w:r>
      <w:r w:rsidRPr="00E81758">
        <w:rPr>
          <w:rFonts w:ascii="Times New Roman" w:eastAsiaTheme="minorEastAsia" w:hAnsi="Times New Roman" w:cs="Times New Roman"/>
          <w:b/>
          <w:noProof/>
          <w:sz w:val="28"/>
          <w:szCs w:val="28"/>
          <w:lang w:eastAsia="uk-UA"/>
        </w:rPr>
        <w:t>то</w:t>
      </w:r>
    </w:p>
    <w:p w:rsidR="00453DCC" w:rsidRPr="00965889" w:rsidRDefault="00453DCC" w:rsidP="00453DCC">
      <w:pPr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en-US" w:eastAsia="uk-UA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  <w:tab/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  <w:tab/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  <w:tab/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  <w:tab/>
      </w:r>
      <w:r w:rsidRPr="00E81758">
        <w:rPr>
          <w:rFonts w:ascii="Times New Roman" w:eastAsiaTheme="minorEastAsia" w:hAnsi="Times New Roman" w:cs="Times New Roman"/>
          <w:b/>
          <w:noProof/>
          <w:sz w:val="28"/>
          <w:szCs w:val="28"/>
          <w:lang w:eastAsia="uk-UA"/>
        </w:rPr>
        <w:t>вивід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  <w:t xml:space="preserve"> 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val="en-US" w:eastAsia="uk-UA"/>
        </w:rPr>
        <w:t>answer</w:t>
      </w:r>
    </w:p>
    <w:p w:rsidR="00453DCC" w:rsidRPr="00453DCC" w:rsidRDefault="00453DCC" w:rsidP="00453DCC">
      <w:pPr>
        <w:spacing w:line="360" w:lineRule="auto"/>
        <w:jc w:val="both"/>
        <w:rPr>
          <w:rFonts w:ascii="Times New Roman" w:eastAsiaTheme="minorEastAsia" w:hAnsi="Times New Roman" w:cs="Times New Roman"/>
          <w:b/>
          <w:noProof/>
          <w:sz w:val="28"/>
          <w:szCs w:val="28"/>
          <w:lang w:val="ru-RU" w:eastAsia="uk-UA"/>
        </w:rPr>
      </w:pPr>
      <w:r w:rsidRPr="00965889">
        <w:rPr>
          <w:rFonts w:ascii="Times New Roman" w:eastAsiaTheme="minorEastAsia" w:hAnsi="Times New Roman" w:cs="Times New Roman"/>
          <w:noProof/>
          <w:sz w:val="28"/>
          <w:szCs w:val="28"/>
          <w:lang w:val="en-US" w:eastAsia="uk-UA"/>
        </w:rPr>
        <w:tab/>
      </w:r>
      <w:r w:rsidRPr="00965889">
        <w:rPr>
          <w:rFonts w:ascii="Times New Roman" w:eastAsiaTheme="minorEastAsia" w:hAnsi="Times New Roman" w:cs="Times New Roman"/>
          <w:noProof/>
          <w:sz w:val="28"/>
          <w:szCs w:val="28"/>
          <w:lang w:val="en-US" w:eastAsia="uk-UA"/>
        </w:rPr>
        <w:tab/>
      </w:r>
      <w:r w:rsidRPr="00453DCC">
        <w:rPr>
          <w:rFonts w:ascii="Times New Roman" w:eastAsiaTheme="minorEastAsia" w:hAnsi="Times New Roman" w:cs="Times New Roman"/>
          <w:b/>
          <w:noProof/>
          <w:sz w:val="28"/>
          <w:szCs w:val="28"/>
          <w:lang w:eastAsia="uk-UA"/>
        </w:rPr>
        <w:t>все якщо</w:t>
      </w:r>
      <w:r w:rsidRPr="00453DCC">
        <w:rPr>
          <w:rFonts w:ascii="Times New Roman" w:eastAsiaTheme="minorEastAsia" w:hAnsi="Times New Roman" w:cs="Times New Roman"/>
          <w:b/>
          <w:noProof/>
          <w:sz w:val="28"/>
          <w:szCs w:val="28"/>
          <w:lang w:eastAsia="uk-UA"/>
        </w:rPr>
        <w:tab/>
      </w:r>
      <w:r w:rsidRPr="00453DCC">
        <w:rPr>
          <w:rFonts w:ascii="Times New Roman" w:eastAsiaTheme="minorEastAsia" w:hAnsi="Times New Roman" w:cs="Times New Roman"/>
          <w:b/>
          <w:noProof/>
          <w:sz w:val="28"/>
          <w:szCs w:val="28"/>
          <w:lang w:eastAsia="uk-UA"/>
        </w:rPr>
        <w:tab/>
      </w:r>
      <w:r w:rsidRPr="00453DCC">
        <w:rPr>
          <w:rFonts w:ascii="Times New Roman" w:eastAsiaTheme="minorEastAsia" w:hAnsi="Times New Roman" w:cs="Times New Roman"/>
          <w:b/>
          <w:noProof/>
          <w:sz w:val="28"/>
          <w:szCs w:val="28"/>
          <w:lang w:eastAsia="uk-UA"/>
        </w:rPr>
        <w:tab/>
      </w:r>
      <w:r w:rsidRPr="00453DCC">
        <w:rPr>
          <w:rFonts w:ascii="Times New Roman" w:eastAsiaTheme="minorEastAsia" w:hAnsi="Times New Roman" w:cs="Times New Roman"/>
          <w:b/>
          <w:noProof/>
          <w:sz w:val="28"/>
          <w:szCs w:val="28"/>
          <w:lang w:eastAsia="uk-UA"/>
        </w:rPr>
        <w:tab/>
      </w:r>
    </w:p>
    <w:p w:rsidR="00453DCC" w:rsidRPr="00E81758" w:rsidRDefault="00453DCC" w:rsidP="00453DC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noProof/>
          <w:sz w:val="28"/>
          <w:szCs w:val="28"/>
          <w:lang w:eastAsia="uk-UA"/>
        </w:rPr>
        <w:t>все повторити</w:t>
      </w:r>
    </w:p>
    <w:p w:rsidR="00453DCC" w:rsidRPr="009665A2" w:rsidRDefault="00453DCC" w:rsidP="00453DC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65A2">
        <w:rPr>
          <w:rFonts w:ascii="Times New Roman" w:hAnsi="Times New Roman" w:cs="Times New Roman"/>
          <w:b/>
          <w:sz w:val="28"/>
          <w:szCs w:val="28"/>
        </w:rPr>
        <w:t>кінець</w:t>
      </w:r>
    </w:p>
    <w:p w:rsidR="00140821" w:rsidRDefault="00140821" w:rsidP="0014082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617C7" w:rsidRDefault="006617C7" w:rsidP="0014082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617C7" w:rsidRDefault="006617C7" w:rsidP="0014082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617C7" w:rsidRDefault="006617C7" w:rsidP="0014082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617C7" w:rsidRDefault="006617C7" w:rsidP="0014082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617C7" w:rsidRDefault="006617C7" w:rsidP="0014082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617C7" w:rsidRDefault="006617C7" w:rsidP="0014082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617C7" w:rsidRDefault="006617C7" w:rsidP="0014082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617C7" w:rsidRDefault="006617C7" w:rsidP="0014082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617C7" w:rsidRDefault="006617C7" w:rsidP="0014082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617C7" w:rsidRPr="009665A2" w:rsidRDefault="006617C7" w:rsidP="0014082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D20ED" w:rsidRPr="009665A2" w:rsidRDefault="00F55E2C" w:rsidP="00FD20E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9665A2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Блок-</w:t>
      </w:r>
      <w:r w:rsidR="00FD20ED" w:rsidRPr="009665A2">
        <w:rPr>
          <w:rFonts w:ascii="Times New Roman" w:eastAsiaTheme="minorEastAsia" w:hAnsi="Times New Roman" w:cs="Times New Roman"/>
          <w:b/>
          <w:sz w:val="28"/>
          <w:szCs w:val="28"/>
        </w:rPr>
        <w:t>схема</w:t>
      </w:r>
    </w:p>
    <w:p w:rsidR="00FD20ED" w:rsidRDefault="00FD20ED" w:rsidP="00FD20ED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665A2">
        <w:rPr>
          <w:rFonts w:ascii="Times New Roman" w:eastAsiaTheme="minorEastAsia" w:hAnsi="Times New Roman" w:cs="Times New Roman"/>
          <w:sz w:val="28"/>
          <w:szCs w:val="28"/>
        </w:rPr>
        <w:t>Крок 1</w:t>
      </w:r>
      <w:r w:rsidR="00EB0735" w:rsidRPr="009665A2">
        <w:rPr>
          <w:rFonts w:ascii="Times New Roman" w:eastAsiaTheme="minorEastAsia" w:hAnsi="Times New Roman" w:cs="Times New Roman"/>
          <w:sz w:val="28"/>
          <w:szCs w:val="28"/>
        </w:rPr>
        <w:tab/>
      </w:r>
      <w:r w:rsidR="00EB0735" w:rsidRPr="009665A2">
        <w:rPr>
          <w:rFonts w:ascii="Times New Roman" w:eastAsiaTheme="minorEastAsia" w:hAnsi="Times New Roman" w:cs="Times New Roman"/>
          <w:sz w:val="28"/>
          <w:szCs w:val="28"/>
        </w:rPr>
        <w:tab/>
      </w:r>
      <w:r w:rsidR="00EB0735" w:rsidRPr="009665A2">
        <w:rPr>
          <w:rFonts w:ascii="Times New Roman" w:eastAsiaTheme="minorEastAsia" w:hAnsi="Times New Roman" w:cs="Times New Roman"/>
          <w:sz w:val="28"/>
          <w:szCs w:val="28"/>
        </w:rPr>
        <w:tab/>
      </w:r>
      <w:r w:rsidR="00472A4B" w:rsidRPr="009665A2">
        <w:rPr>
          <w:rFonts w:ascii="Times New Roman" w:eastAsiaTheme="minorEastAsia" w:hAnsi="Times New Roman" w:cs="Times New Roman"/>
          <w:sz w:val="28"/>
          <w:szCs w:val="28"/>
        </w:rPr>
        <w:t>Крок 2</w:t>
      </w:r>
      <w:r w:rsidR="00EB0735" w:rsidRPr="009665A2">
        <w:rPr>
          <w:rFonts w:ascii="Times New Roman" w:eastAsiaTheme="minorEastAsia" w:hAnsi="Times New Roman" w:cs="Times New Roman"/>
          <w:sz w:val="28"/>
          <w:szCs w:val="28"/>
        </w:rPr>
        <w:tab/>
      </w:r>
      <w:r w:rsidR="00EB0735" w:rsidRPr="009665A2">
        <w:rPr>
          <w:rFonts w:ascii="Times New Roman" w:eastAsiaTheme="minorEastAsia" w:hAnsi="Times New Roman" w:cs="Times New Roman"/>
          <w:sz w:val="28"/>
          <w:szCs w:val="28"/>
        </w:rPr>
        <w:tab/>
      </w:r>
      <w:r w:rsidR="00FC7056" w:rsidRPr="009665A2">
        <w:rPr>
          <w:rFonts w:ascii="Times New Roman" w:eastAsiaTheme="minorEastAsia" w:hAnsi="Times New Roman" w:cs="Times New Roman"/>
          <w:sz w:val="28"/>
          <w:szCs w:val="28"/>
        </w:rPr>
        <w:tab/>
        <w:t>Крок 3</w:t>
      </w:r>
      <w:r w:rsidR="00EB0735" w:rsidRPr="009665A2"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7462F8" w:rsidRPr="009665A2" w:rsidRDefault="007462F8" w:rsidP="00FD20ED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object w:dxaOrig="1465" w:dyaOrig="28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5pt;height:2in" o:ole="">
            <v:imagedata r:id="rId6" o:title=""/>
          </v:shape>
          <o:OLEObject Type="Embed" ProgID="Visio.Drawing.15" ShapeID="_x0000_i1025" DrawAspect="Content" ObjectID="_1699135205" r:id="rId7"/>
        </w:object>
      </w:r>
      <w:r w:rsidRPr="007462F8">
        <w:t xml:space="preserve"> </w:t>
      </w:r>
      <w:r>
        <w:object w:dxaOrig="4441" w:dyaOrig="11773">
          <v:shape id="_x0000_i1026" type="#_x0000_t75" style="width:198pt;height:524.25pt" o:ole="">
            <v:imagedata r:id="rId8" o:title=""/>
          </v:shape>
          <o:OLEObject Type="Embed" ProgID="Visio.Drawing.15" ShapeID="_x0000_i1026" DrawAspect="Content" ObjectID="_1699135206" r:id="rId9"/>
        </w:object>
      </w:r>
      <w:r w:rsidRPr="007462F8">
        <w:t xml:space="preserve"> </w:t>
      </w:r>
      <w:r>
        <w:object w:dxaOrig="4753" w:dyaOrig="14220">
          <v:shape id="_x0000_i1027" type="#_x0000_t75" style="width:199.5pt;height:594.75pt" o:ole="">
            <v:imagedata r:id="rId10" o:title=""/>
          </v:shape>
          <o:OLEObject Type="Embed" ProgID="Visio.Drawing.15" ShapeID="_x0000_i1027" DrawAspect="Content" ObjectID="_1699135207" r:id="rId11"/>
        </w:object>
      </w:r>
    </w:p>
    <w:p w:rsidR="00295C9E" w:rsidRPr="009665A2" w:rsidRDefault="005F5EB2" w:rsidP="00FD20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65A2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B0735" w:rsidRPr="009665A2" w:rsidRDefault="00EB0735" w:rsidP="00FD20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B0735" w:rsidRPr="009665A2" w:rsidRDefault="00EB0735" w:rsidP="00EB073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65A2">
        <w:rPr>
          <w:rFonts w:ascii="Times New Roman" w:hAnsi="Times New Roman" w:cs="Times New Roman"/>
          <w:b/>
          <w:sz w:val="28"/>
          <w:szCs w:val="28"/>
        </w:rPr>
        <w:t>Випробування алгоритму</w:t>
      </w:r>
    </w:p>
    <w:p w:rsidR="0092307E" w:rsidRPr="007462F8" w:rsidRDefault="00EB0735" w:rsidP="0092307E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665A2">
        <w:rPr>
          <w:rFonts w:ascii="Times New Roman" w:hAnsi="Times New Roman" w:cs="Times New Roman"/>
          <w:sz w:val="28"/>
          <w:szCs w:val="28"/>
        </w:rPr>
        <w:lastRenderedPageBreak/>
        <w:t>Перевірим</w:t>
      </w:r>
      <w:r w:rsidR="007462F8">
        <w:rPr>
          <w:rFonts w:ascii="Times New Roman" w:hAnsi="Times New Roman" w:cs="Times New Roman"/>
          <w:sz w:val="28"/>
          <w:szCs w:val="28"/>
        </w:rPr>
        <w:t xml:space="preserve">о </w:t>
      </w:r>
      <w:proofErr w:type="spellStart"/>
      <w:r w:rsidR="007462F8">
        <w:rPr>
          <w:rFonts w:ascii="Times New Roman" w:hAnsi="Times New Roman" w:cs="Times New Roman"/>
          <w:sz w:val="28"/>
          <w:szCs w:val="28"/>
        </w:rPr>
        <w:t>привильність</w:t>
      </w:r>
      <w:proofErr w:type="spellEnd"/>
      <w:r w:rsidR="007462F8">
        <w:rPr>
          <w:rFonts w:ascii="Times New Roman" w:hAnsi="Times New Roman" w:cs="Times New Roman"/>
          <w:sz w:val="28"/>
          <w:szCs w:val="28"/>
        </w:rPr>
        <w:t xml:space="preserve"> роботи алгоритму</w:t>
      </w:r>
      <w:r w:rsidR="007462F8" w:rsidRPr="007462F8">
        <w:rPr>
          <w:rFonts w:ascii="Times New Roman" w:hAnsi="Times New Roman" w:cs="Times New Roman"/>
          <w:sz w:val="28"/>
          <w:szCs w:val="28"/>
        </w:rPr>
        <w:t xml:space="preserve">, </w:t>
      </w:r>
      <w:r w:rsidR="007462F8">
        <w:rPr>
          <w:rFonts w:ascii="Times New Roman" w:hAnsi="Times New Roman" w:cs="Times New Roman"/>
          <w:sz w:val="28"/>
          <w:szCs w:val="28"/>
        </w:rPr>
        <w:t xml:space="preserve">для цього опишемо його поведінку за умови, що змінна </w:t>
      </w:r>
      <w:r w:rsidR="007462F8"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="007462F8" w:rsidRPr="007462F8">
        <w:rPr>
          <w:rFonts w:ascii="Times New Roman" w:hAnsi="Times New Roman" w:cs="Times New Roman"/>
          <w:sz w:val="28"/>
          <w:szCs w:val="28"/>
        </w:rPr>
        <w:t xml:space="preserve"> </w:t>
      </w:r>
      <w:r w:rsidR="007462F8">
        <w:rPr>
          <w:rFonts w:ascii="Times New Roman" w:hAnsi="Times New Roman" w:cs="Times New Roman"/>
          <w:sz w:val="28"/>
          <w:szCs w:val="28"/>
        </w:rPr>
        <w:t xml:space="preserve">є числа </w:t>
      </w:r>
      <w:proofErr w:type="spellStart"/>
      <w:r w:rsidR="007462F8">
        <w:rPr>
          <w:rFonts w:ascii="Times New Roman" w:hAnsi="Times New Roman" w:cs="Times New Roman"/>
          <w:sz w:val="28"/>
          <w:szCs w:val="28"/>
        </w:rPr>
        <w:t>Армстронга</w:t>
      </w:r>
      <w:proofErr w:type="spellEnd"/>
      <w:r w:rsidR="007462F8">
        <w:rPr>
          <w:rFonts w:ascii="Times New Roman" w:hAnsi="Times New Roman" w:cs="Times New Roman"/>
          <w:sz w:val="28"/>
          <w:szCs w:val="28"/>
        </w:rPr>
        <w:t>( числа візьмемо з відкритих джерел в Інтернеті).</w:t>
      </w:r>
    </w:p>
    <w:tbl>
      <w:tblPr>
        <w:tblStyle w:val="a4"/>
        <w:tblW w:w="9198" w:type="dxa"/>
        <w:tblInd w:w="720" w:type="dxa"/>
        <w:tblLook w:val="04A0" w:firstRow="1" w:lastRow="0" w:firstColumn="1" w:lastColumn="0" w:noHBand="0" w:noVBand="1"/>
      </w:tblPr>
      <w:tblGrid>
        <w:gridCol w:w="4398"/>
        <w:gridCol w:w="4800"/>
      </w:tblGrid>
      <w:tr w:rsidR="00F7461E" w:rsidRPr="009665A2" w:rsidTr="00DD2DCE">
        <w:tc>
          <w:tcPr>
            <w:tcW w:w="4398" w:type="dxa"/>
          </w:tcPr>
          <w:p w:rsidR="00F7461E" w:rsidRPr="009665A2" w:rsidRDefault="00F7461E" w:rsidP="007107A7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65A2">
              <w:rPr>
                <w:rFonts w:ascii="Times New Roman" w:hAnsi="Times New Roman" w:cs="Times New Roman"/>
                <w:sz w:val="28"/>
                <w:szCs w:val="28"/>
              </w:rPr>
              <w:t>Блок</w:t>
            </w:r>
          </w:p>
        </w:tc>
        <w:tc>
          <w:tcPr>
            <w:tcW w:w="4800" w:type="dxa"/>
          </w:tcPr>
          <w:p w:rsidR="00F7461E" w:rsidRPr="009665A2" w:rsidRDefault="00F7461E" w:rsidP="007107A7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65A2">
              <w:rPr>
                <w:rFonts w:ascii="Times New Roman" w:hAnsi="Times New Roman" w:cs="Times New Roman"/>
                <w:sz w:val="28"/>
                <w:szCs w:val="28"/>
              </w:rPr>
              <w:t>Дія</w:t>
            </w:r>
          </w:p>
        </w:tc>
      </w:tr>
      <w:tr w:rsidR="00F7461E" w:rsidRPr="009665A2" w:rsidTr="00DD2DCE">
        <w:tc>
          <w:tcPr>
            <w:tcW w:w="4398" w:type="dxa"/>
          </w:tcPr>
          <w:p w:rsidR="00F7461E" w:rsidRPr="009665A2" w:rsidRDefault="00F7461E" w:rsidP="007107A7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00" w:type="dxa"/>
          </w:tcPr>
          <w:p w:rsidR="00F7461E" w:rsidRPr="009665A2" w:rsidRDefault="00F7461E" w:rsidP="007107A7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65A2">
              <w:rPr>
                <w:rFonts w:ascii="Times New Roman" w:hAnsi="Times New Roman" w:cs="Times New Roman"/>
                <w:sz w:val="28"/>
                <w:szCs w:val="28"/>
              </w:rPr>
              <w:t>Початок</w:t>
            </w:r>
          </w:p>
        </w:tc>
      </w:tr>
      <w:tr w:rsidR="00F7461E" w:rsidRPr="009665A2" w:rsidTr="00DD2DCE">
        <w:tc>
          <w:tcPr>
            <w:tcW w:w="4398" w:type="dxa"/>
          </w:tcPr>
          <w:p w:rsidR="00F7461E" w:rsidRPr="009665A2" w:rsidRDefault="00F7461E" w:rsidP="007107A7">
            <w:pPr>
              <w:pStyle w:val="a3"/>
              <w:tabs>
                <w:tab w:val="left" w:pos="1549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65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800" w:type="dxa"/>
          </w:tcPr>
          <w:p w:rsidR="00F7461E" w:rsidRPr="007462F8" w:rsidRDefault="007462F8" w:rsidP="00DD2DC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Current = 10, count = 2, sum = 1</w:t>
            </w:r>
          </w:p>
        </w:tc>
      </w:tr>
      <w:tr w:rsidR="00F7461E" w:rsidRPr="009665A2" w:rsidTr="00DD2DCE">
        <w:tc>
          <w:tcPr>
            <w:tcW w:w="4398" w:type="dxa"/>
          </w:tcPr>
          <w:p w:rsidR="00F7461E" w:rsidRPr="009665A2" w:rsidRDefault="00F7461E" w:rsidP="007107A7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65A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800" w:type="dxa"/>
          </w:tcPr>
          <w:p w:rsidR="00F7461E" w:rsidRPr="009665A2" w:rsidRDefault="007462F8" w:rsidP="007107A7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Current = 11, count = 2, sum = 2</w:t>
            </w:r>
          </w:p>
        </w:tc>
      </w:tr>
      <w:tr w:rsidR="00855804" w:rsidRPr="009665A2" w:rsidTr="00DD2DCE">
        <w:tc>
          <w:tcPr>
            <w:tcW w:w="4398" w:type="dxa"/>
          </w:tcPr>
          <w:p w:rsidR="00855804" w:rsidRPr="007462F8" w:rsidRDefault="007462F8" w:rsidP="007107A7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4800" w:type="dxa"/>
          </w:tcPr>
          <w:p w:rsidR="00855804" w:rsidRPr="009665A2" w:rsidRDefault="007462F8" w:rsidP="007107A7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</w:tr>
      <w:tr w:rsidR="007462F8" w:rsidRPr="009665A2" w:rsidTr="0083737C">
        <w:tc>
          <w:tcPr>
            <w:tcW w:w="4398" w:type="dxa"/>
          </w:tcPr>
          <w:p w:rsidR="007462F8" w:rsidRPr="009665A2" w:rsidRDefault="007462F8" w:rsidP="0083737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800" w:type="dxa"/>
          </w:tcPr>
          <w:p w:rsidR="007462F8" w:rsidRPr="007462F8" w:rsidRDefault="007462F8" w:rsidP="0083737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Current = 153,count =3,sum=153,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вивід 153</w:t>
            </w:r>
          </w:p>
        </w:tc>
      </w:tr>
      <w:tr w:rsidR="00F7461E" w:rsidRPr="009665A2" w:rsidTr="00DD2DCE">
        <w:tc>
          <w:tcPr>
            <w:tcW w:w="4398" w:type="dxa"/>
          </w:tcPr>
          <w:p w:rsidR="00F7461E" w:rsidRPr="009665A2" w:rsidRDefault="007462F8" w:rsidP="007107A7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800" w:type="dxa"/>
          </w:tcPr>
          <w:p w:rsidR="007462F8" w:rsidRPr="007462F8" w:rsidRDefault="007462F8" w:rsidP="007107A7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Current = 370,count = 3,sum=370,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вивід 370</w:t>
            </w:r>
          </w:p>
        </w:tc>
      </w:tr>
      <w:tr w:rsidR="007462F8" w:rsidRPr="009665A2" w:rsidTr="0083737C">
        <w:tc>
          <w:tcPr>
            <w:tcW w:w="4398" w:type="dxa"/>
          </w:tcPr>
          <w:p w:rsidR="007462F8" w:rsidRPr="009665A2" w:rsidRDefault="007462F8" w:rsidP="0083737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800" w:type="dxa"/>
          </w:tcPr>
          <w:p w:rsidR="007462F8" w:rsidRPr="007462F8" w:rsidRDefault="007462F8" w:rsidP="0083737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Current = 371,count = 3,sum = 371,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вивід 371</w:t>
            </w:r>
          </w:p>
        </w:tc>
      </w:tr>
      <w:tr w:rsidR="007462F8" w:rsidRPr="009665A2" w:rsidTr="0083737C">
        <w:tc>
          <w:tcPr>
            <w:tcW w:w="4398" w:type="dxa"/>
          </w:tcPr>
          <w:p w:rsidR="007462F8" w:rsidRPr="007462F8" w:rsidRDefault="007462F8" w:rsidP="0083737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4800" w:type="dxa"/>
          </w:tcPr>
          <w:p w:rsidR="007462F8" w:rsidRPr="007462F8" w:rsidRDefault="007462F8" w:rsidP="0083737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Current = 407,count = 3, sum =  407,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вивід 407</w:t>
            </w:r>
          </w:p>
        </w:tc>
      </w:tr>
      <w:tr w:rsidR="007462F8" w:rsidRPr="009665A2" w:rsidTr="0083737C">
        <w:tc>
          <w:tcPr>
            <w:tcW w:w="4398" w:type="dxa"/>
          </w:tcPr>
          <w:p w:rsidR="007462F8" w:rsidRPr="007462F8" w:rsidRDefault="007462F8" w:rsidP="0083737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4800" w:type="dxa"/>
          </w:tcPr>
          <w:p w:rsidR="007462F8" w:rsidRPr="007462F8" w:rsidRDefault="007462F8" w:rsidP="0083737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Current = 1634, count = 4, sum = 1634,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вивід 1634</w:t>
            </w:r>
          </w:p>
        </w:tc>
      </w:tr>
      <w:tr w:rsidR="007462F8" w:rsidRPr="009665A2" w:rsidTr="0083737C">
        <w:tc>
          <w:tcPr>
            <w:tcW w:w="4398" w:type="dxa"/>
          </w:tcPr>
          <w:p w:rsidR="007462F8" w:rsidRPr="007462F8" w:rsidRDefault="007462F8" w:rsidP="0083737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4800" w:type="dxa"/>
          </w:tcPr>
          <w:p w:rsidR="007462F8" w:rsidRPr="007462F8" w:rsidRDefault="007462F8" w:rsidP="0083737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Current = 8208, count = 4, sum = 8208,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вивід 8208</w:t>
            </w:r>
          </w:p>
        </w:tc>
      </w:tr>
      <w:tr w:rsidR="00486E2E" w:rsidRPr="009665A2" w:rsidTr="0083737C">
        <w:tc>
          <w:tcPr>
            <w:tcW w:w="4398" w:type="dxa"/>
          </w:tcPr>
          <w:p w:rsidR="00486E2E" w:rsidRPr="007462F8" w:rsidRDefault="00486E2E" w:rsidP="00486E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4800" w:type="dxa"/>
          </w:tcPr>
          <w:p w:rsidR="00486E2E" w:rsidRPr="009665A2" w:rsidRDefault="00486E2E" w:rsidP="00486E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</w:tr>
      <w:tr w:rsidR="00486E2E" w:rsidRPr="009665A2" w:rsidTr="00DD2DCE">
        <w:tc>
          <w:tcPr>
            <w:tcW w:w="4398" w:type="dxa"/>
          </w:tcPr>
          <w:p w:rsidR="00486E2E" w:rsidRPr="009665A2" w:rsidRDefault="00486E2E" w:rsidP="00486E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00" w:type="dxa"/>
          </w:tcPr>
          <w:p w:rsidR="00486E2E" w:rsidRPr="009665A2" w:rsidRDefault="00486E2E" w:rsidP="00486E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65A2">
              <w:rPr>
                <w:rFonts w:ascii="Times New Roman" w:hAnsi="Times New Roman" w:cs="Times New Roman"/>
                <w:sz w:val="28"/>
                <w:szCs w:val="28"/>
              </w:rPr>
              <w:t>Кінець</w:t>
            </w:r>
          </w:p>
        </w:tc>
      </w:tr>
    </w:tbl>
    <w:p w:rsidR="00486E2E" w:rsidRDefault="00280E6F" w:rsidP="00EB07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65A2">
        <w:rPr>
          <w:rFonts w:ascii="Times New Roman" w:hAnsi="Times New Roman" w:cs="Times New Roman"/>
          <w:sz w:val="28"/>
          <w:szCs w:val="28"/>
        </w:rPr>
        <w:tab/>
      </w:r>
    </w:p>
    <w:p w:rsidR="00486E2E" w:rsidRDefault="00486E2E" w:rsidP="00EB0735">
      <w:pPr>
        <w:spacing w:line="360" w:lineRule="auto"/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Отримані результати порівнюємо з числами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Армстронга</w:t>
      </w:r>
      <w:proofErr w:type="spellEnd"/>
      <w:r>
        <w:rPr>
          <w:rFonts w:ascii="Times New Roman" w:hAnsi="Times New Roman" w:cs="Times New Roman"/>
          <w:sz w:val="28"/>
          <w:szCs w:val="28"/>
        </w:rPr>
        <w:t>, які подані у «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Вікіпедії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»: </w:t>
      </w:r>
      <w:hyperlink r:id="rId12" w:tooltip="1 (число)" w:history="1">
        <w:r>
          <w:rPr>
            <w:rStyle w:val="a7"/>
            <w:rFonts w:ascii="Arial" w:hAnsi="Arial" w:cs="Arial"/>
            <w:color w:val="0645AD"/>
            <w:sz w:val="21"/>
            <w:szCs w:val="21"/>
            <w:shd w:val="clear" w:color="auto" w:fill="FFFFFF"/>
          </w:rPr>
          <w:t>1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13" w:tooltip="2 (число)" w:history="1">
        <w:r>
          <w:rPr>
            <w:rStyle w:val="a7"/>
            <w:rFonts w:ascii="Arial" w:hAnsi="Arial" w:cs="Arial"/>
            <w:color w:val="0645AD"/>
            <w:sz w:val="21"/>
            <w:szCs w:val="21"/>
            <w:shd w:val="clear" w:color="auto" w:fill="FFFFFF"/>
          </w:rPr>
          <w:t>2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14" w:tooltip="3 (число)" w:history="1">
        <w:r>
          <w:rPr>
            <w:rStyle w:val="a7"/>
            <w:rFonts w:ascii="Arial" w:hAnsi="Arial" w:cs="Arial"/>
            <w:color w:val="0645AD"/>
            <w:sz w:val="21"/>
            <w:szCs w:val="21"/>
            <w:shd w:val="clear" w:color="auto" w:fill="FFFFFF"/>
          </w:rPr>
          <w:t>3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15" w:tooltip="4 (число)" w:history="1">
        <w:r>
          <w:rPr>
            <w:rStyle w:val="a7"/>
            <w:rFonts w:ascii="Arial" w:hAnsi="Arial" w:cs="Arial"/>
            <w:color w:val="0645AD"/>
            <w:sz w:val="21"/>
            <w:szCs w:val="21"/>
            <w:shd w:val="clear" w:color="auto" w:fill="FFFFFF"/>
          </w:rPr>
          <w:t>4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16" w:tooltip="5 (число)" w:history="1">
        <w:r>
          <w:rPr>
            <w:rStyle w:val="a7"/>
            <w:rFonts w:ascii="Arial" w:hAnsi="Arial" w:cs="Arial"/>
            <w:color w:val="0645AD"/>
            <w:sz w:val="21"/>
            <w:szCs w:val="21"/>
            <w:shd w:val="clear" w:color="auto" w:fill="FFFFFF"/>
          </w:rPr>
          <w:t>5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17" w:tooltip="6 (число)" w:history="1">
        <w:r>
          <w:rPr>
            <w:rStyle w:val="a7"/>
            <w:rFonts w:ascii="Arial" w:hAnsi="Arial" w:cs="Arial"/>
            <w:color w:val="0645AD"/>
            <w:sz w:val="21"/>
            <w:szCs w:val="21"/>
            <w:shd w:val="clear" w:color="auto" w:fill="FFFFFF"/>
          </w:rPr>
          <w:t>6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18" w:tooltip="7 (число)" w:history="1">
        <w:r>
          <w:rPr>
            <w:rStyle w:val="a7"/>
            <w:rFonts w:ascii="Arial" w:hAnsi="Arial" w:cs="Arial"/>
            <w:color w:val="0645AD"/>
            <w:sz w:val="21"/>
            <w:szCs w:val="21"/>
            <w:shd w:val="clear" w:color="auto" w:fill="FFFFFF"/>
          </w:rPr>
          <w:t>7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19" w:tooltip="8 (число)" w:history="1">
        <w:r>
          <w:rPr>
            <w:rStyle w:val="a7"/>
            <w:rFonts w:ascii="Arial" w:hAnsi="Arial" w:cs="Arial"/>
            <w:color w:val="0645AD"/>
            <w:sz w:val="21"/>
            <w:szCs w:val="21"/>
            <w:shd w:val="clear" w:color="auto" w:fill="FFFFFF"/>
          </w:rPr>
          <w:t>8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20" w:tooltip="9 (число)" w:history="1">
        <w:r>
          <w:rPr>
            <w:rStyle w:val="a7"/>
            <w:rFonts w:ascii="Arial" w:hAnsi="Arial" w:cs="Arial"/>
            <w:color w:val="0645AD"/>
            <w:sz w:val="21"/>
            <w:szCs w:val="21"/>
            <w:shd w:val="clear" w:color="auto" w:fill="FFFFFF"/>
          </w:rPr>
          <w:t>9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21" w:tooltip="153 (число)" w:history="1">
        <w:r>
          <w:rPr>
            <w:rStyle w:val="a7"/>
            <w:rFonts w:ascii="Arial" w:hAnsi="Arial" w:cs="Arial"/>
            <w:color w:val="0645AD"/>
            <w:sz w:val="21"/>
            <w:szCs w:val="21"/>
            <w:shd w:val="clear" w:color="auto" w:fill="FFFFFF"/>
          </w:rPr>
          <w:t>153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370, 371, 407, 1634, 8208, 9474, 54 748, 92 727, 93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084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…</w:t>
      </w:r>
    </w:p>
    <w:p w:rsidR="00486E2E" w:rsidRPr="00486E2E" w:rsidRDefault="00486E2E" w:rsidP="00EB0735">
      <w:pPr>
        <w:spacing w:line="360" w:lineRule="auto"/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Враховуючи, що кількість цифр у числа лежить на проміжку </w:t>
      </w:r>
      <w:r w:rsidRPr="00486E2E">
        <w:rPr>
          <w:rFonts w:ascii="Times New Roman" w:hAnsi="Times New Roman" w:cs="Times New Roman"/>
          <w:sz w:val="28"/>
          <w:szCs w:val="28"/>
          <w:lang w:val="ru-RU"/>
        </w:rPr>
        <w:t>[2;4]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можемо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зробити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висновок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алгоритм правильно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шукає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числа.</w:t>
      </w:r>
    </w:p>
    <w:p w:rsidR="00486E2E" w:rsidRPr="00486E2E" w:rsidRDefault="00486E2E" w:rsidP="00EB0735">
      <w:pPr>
        <w:spacing w:line="360" w:lineRule="auto"/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F55E2C" w:rsidRPr="009665A2" w:rsidRDefault="00F55E2C" w:rsidP="00F55E2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65A2">
        <w:rPr>
          <w:rFonts w:ascii="Times New Roman" w:hAnsi="Times New Roman" w:cs="Times New Roman"/>
          <w:b/>
          <w:sz w:val="28"/>
          <w:szCs w:val="28"/>
        </w:rPr>
        <w:t>Висновки</w:t>
      </w:r>
    </w:p>
    <w:p w:rsidR="00855804" w:rsidRPr="009665A2" w:rsidRDefault="00F55E2C" w:rsidP="009665A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665A2">
        <w:rPr>
          <w:rFonts w:ascii="Times New Roman" w:hAnsi="Times New Roman" w:cs="Times New Roman"/>
          <w:sz w:val="28"/>
          <w:szCs w:val="28"/>
        </w:rPr>
        <w:lastRenderedPageBreak/>
        <w:t xml:space="preserve">На даній лабораторній роботі було </w:t>
      </w:r>
      <w:r w:rsidR="00486E2E">
        <w:rPr>
          <w:rFonts w:ascii="Times New Roman" w:hAnsi="Times New Roman" w:cs="Times New Roman"/>
          <w:sz w:val="28"/>
          <w:szCs w:val="28"/>
        </w:rPr>
        <w:t>досліджено</w:t>
      </w:r>
      <w:r w:rsidR="00486E2E" w:rsidRPr="0037526D">
        <w:rPr>
          <w:rFonts w:ascii="Times New Roman" w:hAnsi="Times New Roman" w:cs="Times New Roman"/>
          <w:sz w:val="28"/>
          <w:szCs w:val="28"/>
        </w:rPr>
        <w:t xml:space="preserve"> особливості </w:t>
      </w:r>
      <w:r w:rsidR="00486E2E">
        <w:rPr>
          <w:rFonts w:ascii="Times New Roman" w:hAnsi="Times New Roman" w:cs="Times New Roman"/>
          <w:sz w:val="28"/>
          <w:szCs w:val="28"/>
        </w:rPr>
        <w:t>роботи складних циклів та набуто</w:t>
      </w:r>
      <w:r w:rsidR="00486E2E" w:rsidRPr="0037526D">
        <w:rPr>
          <w:rFonts w:ascii="Times New Roman" w:hAnsi="Times New Roman" w:cs="Times New Roman"/>
          <w:sz w:val="28"/>
          <w:szCs w:val="28"/>
        </w:rPr>
        <w:t xml:space="preserve"> практичних навичок їх використання під час складання програмних специфікацій.</w:t>
      </w:r>
      <w:r w:rsidR="00486E2E">
        <w:rPr>
          <w:rFonts w:ascii="Times New Roman" w:hAnsi="Times New Roman" w:cs="Times New Roman"/>
          <w:sz w:val="28"/>
          <w:szCs w:val="28"/>
        </w:rPr>
        <w:t xml:space="preserve"> Отримано досвід у компонуванні декількох різних алгоритмів для вирішення однієї задачі, а також комбінації ітераційних та арифметичних циклів. Набуто навички з розв’язування задач прикладного характеру шляхом складання вкладених циклів.</w:t>
      </w:r>
      <w:bookmarkStart w:id="0" w:name="_GoBack"/>
      <w:bookmarkEnd w:id="0"/>
    </w:p>
    <w:p w:rsidR="00831879" w:rsidRPr="009665A2" w:rsidRDefault="00831879" w:rsidP="007A365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FC7056" w:rsidRPr="009665A2" w:rsidRDefault="00FC7056" w:rsidP="007A365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sectPr w:rsidR="00FC7056" w:rsidRPr="009665A2" w:rsidSect="00140821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C77C20"/>
    <w:multiLevelType w:val="hybridMultilevel"/>
    <w:tmpl w:val="7A7E99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121F31"/>
    <w:multiLevelType w:val="hybridMultilevel"/>
    <w:tmpl w:val="7A7E99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7656C3"/>
    <w:multiLevelType w:val="hybridMultilevel"/>
    <w:tmpl w:val="E91C96C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9835AF"/>
    <w:multiLevelType w:val="hybridMultilevel"/>
    <w:tmpl w:val="F176C610"/>
    <w:lvl w:ilvl="0" w:tplc="FE0A6F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5C06E7"/>
    <w:multiLevelType w:val="hybridMultilevel"/>
    <w:tmpl w:val="F176C610"/>
    <w:lvl w:ilvl="0" w:tplc="FE0A6F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276D8C"/>
    <w:multiLevelType w:val="hybridMultilevel"/>
    <w:tmpl w:val="7A7E99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5E6F96"/>
    <w:multiLevelType w:val="hybridMultilevel"/>
    <w:tmpl w:val="7A7E99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4BA"/>
    <w:rsid w:val="00000CC2"/>
    <w:rsid w:val="00066122"/>
    <w:rsid w:val="000766D9"/>
    <w:rsid w:val="000B1844"/>
    <w:rsid w:val="000B1AC1"/>
    <w:rsid w:val="000C1CBC"/>
    <w:rsid w:val="00140821"/>
    <w:rsid w:val="00154A70"/>
    <w:rsid w:val="00164028"/>
    <w:rsid w:val="00172F75"/>
    <w:rsid w:val="002541D1"/>
    <w:rsid w:val="00280E6F"/>
    <w:rsid w:val="00295C9E"/>
    <w:rsid w:val="002A14A2"/>
    <w:rsid w:val="002D30C8"/>
    <w:rsid w:val="003117A8"/>
    <w:rsid w:val="0036482E"/>
    <w:rsid w:val="0037526D"/>
    <w:rsid w:val="003853E6"/>
    <w:rsid w:val="003C2F89"/>
    <w:rsid w:val="00453DCC"/>
    <w:rsid w:val="00472A4B"/>
    <w:rsid w:val="00486E2E"/>
    <w:rsid w:val="00510203"/>
    <w:rsid w:val="00596B74"/>
    <w:rsid w:val="005B49D1"/>
    <w:rsid w:val="005C6781"/>
    <w:rsid w:val="005D395E"/>
    <w:rsid w:val="005F5EB2"/>
    <w:rsid w:val="00633F68"/>
    <w:rsid w:val="006508CD"/>
    <w:rsid w:val="00660E32"/>
    <w:rsid w:val="006617C7"/>
    <w:rsid w:val="006A40B4"/>
    <w:rsid w:val="006A664D"/>
    <w:rsid w:val="006F1BB7"/>
    <w:rsid w:val="00704EFD"/>
    <w:rsid w:val="007144BA"/>
    <w:rsid w:val="007462F8"/>
    <w:rsid w:val="007743BB"/>
    <w:rsid w:val="007A1934"/>
    <w:rsid w:val="007A365C"/>
    <w:rsid w:val="00831879"/>
    <w:rsid w:val="008468E4"/>
    <w:rsid w:val="00855804"/>
    <w:rsid w:val="00861278"/>
    <w:rsid w:val="0089466C"/>
    <w:rsid w:val="0092307E"/>
    <w:rsid w:val="00965889"/>
    <w:rsid w:val="009665A2"/>
    <w:rsid w:val="009F0A2B"/>
    <w:rsid w:val="00A61E2C"/>
    <w:rsid w:val="00AA179D"/>
    <w:rsid w:val="00AC0F15"/>
    <w:rsid w:val="00B1200B"/>
    <w:rsid w:val="00B24910"/>
    <w:rsid w:val="00B5115F"/>
    <w:rsid w:val="00B512BE"/>
    <w:rsid w:val="00B542B7"/>
    <w:rsid w:val="00B70045"/>
    <w:rsid w:val="00B71773"/>
    <w:rsid w:val="00B95312"/>
    <w:rsid w:val="00C86B8B"/>
    <w:rsid w:val="00CA023F"/>
    <w:rsid w:val="00CE6A2C"/>
    <w:rsid w:val="00D050EC"/>
    <w:rsid w:val="00D14297"/>
    <w:rsid w:val="00D31398"/>
    <w:rsid w:val="00D44FCA"/>
    <w:rsid w:val="00D700A9"/>
    <w:rsid w:val="00DD2DCE"/>
    <w:rsid w:val="00DE0B5A"/>
    <w:rsid w:val="00E570A5"/>
    <w:rsid w:val="00E81758"/>
    <w:rsid w:val="00EB0735"/>
    <w:rsid w:val="00F3241F"/>
    <w:rsid w:val="00F55E2C"/>
    <w:rsid w:val="00F7461E"/>
    <w:rsid w:val="00F86A5C"/>
    <w:rsid w:val="00FC7056"/>
    <w:rsid w:val="00FD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E90BBF-CFBE-4915-96DD-14B75E7D9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4028"/>
  </w:style>
  <w:style w:type="paragraph" w:styleId="1">
    <w:name w:val="heading 1"/>
    <w:basedOn w:val="a"/>
    <w:next w:val="a"/>
    <w:link w:val="10"/>
    <w:uiPriority w:val="9"/>
    <w:qFormat/>
    <w:rsid w:val="00E817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0A2B"/>
    <w:pPr>
      <w:ind w:left="720"/>
      <w:contextualSpacing/>
    </w:pPr>
  </w:style>
  <w:style w:type="table" w:styleId="a4">
    <w:name w:val="Table Grid"/>
    <w:basedOn w:val="a1"/>
    <w:uiPriority w:val="39"/>
    <w:rsid w:val="00B953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A61E2C"/>
    <w:rPr>
      <w:color w:val="808080"/>
    </w:rPr>
  </w:style>
  <w:style w:type="character" w:customStyle="1" w:styleId="pl-c1">
    <w:name w:val="pl-c1"/>
    <w:basedOn w:val="a0"/>
    <w:rsid w:val="005D395E"/>
  </w:style>
  <w:style w:type="character" w:customStyle="1" w:styleId="10">
    <w:name w:val="Заголовок 1 Знак"/>
    <w:basedOn w:val="a0"/>
    <w:link w:val="1"/>
    <w:uiPriority w:val="9"/>
    <w:rsid w:val="00E817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No Spacing"/>
    <w:uiPriority w:val="1"/>
    <w:qFormat/>
    <w:rsid w:val="00E81758"/>
    <w:pPr>
      <w:spacing w:after="0" w:line="240" w:lineRule="auto"/>
    </w:pPr>
  </w:style>
  <w:style w:type="character" w:styleId="a7">
    <w:name w:val="Hyperlink"/>
    <w:basedOn w:val="a0"/>
    <w:uiPriority w:val="99"/>
    <w:semiHidden/>
    <w:unhideWhenUsed/>
    <w:rsid w:val="00486E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yperlink" Target="https://ru.wikipedia.org/wiki/2_(%D1%87%D0%B8%D1%81%D0%BB%D0%BE)" TargetMode="External"/><Relationship Id="rId18" Type="http://schemas.openxmlformats.org/officeDocument/2006/relationships/hyperlink" Target="https://ru.wikipedia.org/wiki/7_(%D1%87%D0%B8%D1%81%D0%BB%D0%BE)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wikipedia.org/wiki/153_(%D1%87%D0%B8%D1%81%D0%BB%D0%BE)" TargetMode="External"/><Relationship Id="rId7" Type="http://schemas.openxmlformats.org/officeDocument/2006/relationships/package" Target="embeddings/_________Microsoft_Visio1.vsdx"/><Relationship Id="rId12" Type="http://schemas.openxmlformats.org/officeDocument/2006/relationships/hyperlink" Target="https://ru.wikipedia.org/wiki/1_(%D1%87%D0%B8%D1%81%D0%BB%D0%BE)" TargetMode="External"/><Relationship Id="rId17" Type="http://schemas.openxmlformats.org/officeDocument/2006/relationships/hyperlink" Target="https://ru.wikipedia.org/wiki/6_(%D1%87%D0%B8%D1%81%D0%BB%D0%BE)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5_(%D1%87%D0%B8%D1%81%D0%BB%D0%BE)" TargetMode="External"/><Relationship Id="rId20" Type="http://schemas.openxmlformats.org/officeDocument/2006/relationships/hyperlink" Target="https://ru.wikipedia.org/wiki/9_(%D1%87%D0%B8%D1%81%D0%BB%D0%BE)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_________Microsoft_Visio3.vsdx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4_(%D1%87%D0%B8%D1%81%D0%BB%D0%BE)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hyperlink" Target="https://ru.wikipedia.org/wiki/8_(%D1%87%D0%B8%D1%81%D0%BB%D0%BE)" TargetMode="External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2.vsdx"/><Relationship Id="rId14" Type="http://schemas.openxmlformats.org/officeDocument/2006/relationships/hyperlink" Target="https://ru.wikipedia.org/wiki/3_(%D1%87%D0%B8%D1%81%D0%BB%D0%BE)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39BA39-1594-4E05-BF11-912BCDD7C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1</Pages>
  <Words>4036</Words>
  <Characters>2302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27</cp:revision>
  <dcterms:created xsi:type="dcterms:W3CDTF">2021-09-22T17:00:00Z</dcterms:created>
  <dcterms:modified xsi:type="dcterms:W3CDTF">2021-11-22T23:13:00Z</dcterms:modified>
</cp:coreProperties>
</file>