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F79E" w14:textId="77777777" w:rsidR="00F51DD2" w:rsidRPr="00EB39FE" w:rsidRDefault="00F51DD2" w:rsidP="00F51DD2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14A934FA" w14:textId="77777777" w:rsidR="00F51DD2" w:rsidRPr="00EB39FE" w:rsidRDefault="00F51DD2" w:rsidP="00F51DD2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A6226B9" w14:textId="77777777" w:rsidR="00F51DD2" w:rsidRPr="00EB39FE" w:rsidRDefault="00F51DD2" w:rsidP="00F51DD2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6274611F" w14:textId="77777777" w:rsidR="00F51DD2" w:rsidRPr="00EB39FE" w:rsidRDefault="00F51DD2" w:rsidP="00F51DD2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5BEBAE7" w14:textId="77777777" w:rsidR="00F51DD2" w:rsidRPr="00EB39FE" w:rsidRDefault="00F51DD2" w:rsidP="00F51DD2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21150530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E74D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28434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ECE005" w14:textId="77777777" w:rsidR="00F51DD2" w:rsidRPr="00EB39FE" w:rsidRDefault="00F51DD2" w:rsidP="00F51DD2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5B0292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147E8451" w14:textId="77777777" w:rsidR="00F51DD2" w:rsidRPr="00EB39FE" w:rsidRDefault="00F51DD2" w:rsidP="00F51DD2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A6D2C5" w14:textId="37A73467" w:rsidR="00F51DD2" w:rsidRPr="00EB39FE" w:rsidRDefault="00F51DD2" w:rsidP="00F51DD2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 лабораторної роботи  № </w:t>
      </w:r>
      <w:r w:rsidRPr="00F51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2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 дисципліни «Алгоритми та структури даних-1. Основи алгоритмізації»</w:t>
      </w:r>
    </w:p>
    <w:p w14:paraId="1EF0A403" w14:textId="77777777" w:rsidR="00F51DD2" w:rsidRPr="00EB39FE" w:rsidRDefault="00F51DD2" w:rsidP="00F51DD2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0D0D5C5" w14:textId="58E7FD06" w:rsidR="00F51DD2" w:rsidRPr="00EB39FE" w:rsidRDefault="00F51DD2" w:rsidP="00F51DD2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«Дослідження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алгоритмів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розгалудження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6A58F67" w14:textId="77777777" w:rsidR="00F51DD2" w:rsidRPr="00EB39FE" w:rsidRDefault="00F51DD2" w:rsidP="00F51DD2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7B3C09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7ABAE208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E7E59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02A086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92484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EC2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ABC62E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82B5C3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7E509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E6DF84" w14:textId="77777777" w:rsidR="00F51DD2" w:rsidRPr="00EB39FE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E198DF0" w14:textId="77777777" w:rsidR="00F51DD2" w:rsidRPr="00EB39FE" w:rsidRDefault="00F51DD2" w:rsidP="00F51DD2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156718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31A69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ED17DB9" w14:textId="77777777" w:rsidR="00F51DD2" w:rsidRPr="009037F9" w:rsidRDefault="00F51DD2" w:rsidP="00F51DD2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65D0EDE2" w14:textId="77777777" w:rsidR="00F51DD2" w:rsidRPr="009037F9" w:rsidRDefault="00F51DD2" w:rsidP="00F51DD2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1B42E27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FF720F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B85182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1BE7D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19996B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38D1F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ADC9E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CA6F35D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BD336E9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EE79D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C5D85E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A7A1F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FBC749" w14:textId="77777777" w:rsidR="00F51DD2" w:rsidRPr="00EB39FE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19150F" w14:textId="77777777" w:rsidR="00F51DD2" w:rsidRPr="00EB39FE" w:rsidRDefault="00F51DD2" w:rsidP="00F51DD2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0349BC9D" w14:textId="52AB1681" w:rsidR="00F51DD2" w:rsidRPr="007376B5" w:rsidRDefault="00F51DD2" w:rsidP="00F51DD2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lastRenderedPageBreak/>
        <w:t xml:space="preserve">Лабораторна робота 2 </w:t>
      </w:r>
    </w:p>
    <w:p w14:paraId="3ED5968C" w14:textId="3F350619" w:rsidR="00F51DD2" w:rsidRPr="007376B5" w:rsidRDefault="00F51DD2" w:rsidP="00F51DD2">
      <w:pPr>
        <w:spacing w:after="0" w:line="256" w:lineRule="auto"/>
        <w:ind w:left="10" w:right="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Дослідження алгоритмів розгалудження</w:t>
      </w:r>
    </w:p>
    <w:p w14:paraId="22FD4597" w14:textId="77777777" w:rsidR="00F51DD2" w:rsidRPr="007376B5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</w:t>
      </w:r>
    </w:p>
    <w:p w14:paraId="43DE7CBD" w14:textId="77777777" w:rsidR="00F51DD2" w:rsidRPr="00F51DD2" w:rsidRDefault="00F51DD2" w:rsidP="00F51DD2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F51DD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Мета </w:t>
      </w:r>
      <w:r w:rsidRPr="00F51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 </w:t>
      </w:r>
    </w:p>
    <w:p w14:paraId="28A5B7D9" w14:textId="77777777" w:rsidR="00F51DD2" w:rsidRPr="007376B5" w:rsidRDefault="00F51DD2" w:rsidP="00F51DD2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76B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01DBCC84" w14:textId="77777777" w:rsidR="00F51DD2" w:rsidRPr="00462F22" w:rsidRDefault="00F51DD2" w:rsidP="00F51DD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8418272" w14:textId="77777777" w:rsidR="00F51DD2" w:rsidRPr="00E17CFF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4AFE4F9A" w14:textId="1634269D" w:rsidR="00F51DD2" w:rsidRP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Результатом розв’язк</w:t>
      </w:r>
      <w:r w:rsidR="00073B1A">
        <w:rPr>
          <w:rFonts w:ascii="Times New Roman" w:hAnsi="Times New Roman" w:cs="Times New Roman"/>
          <w:sz w:val="24"/>
          <w:szCs w:val="24"/>
          <w:lang w:val="uk-UA"/>
        </w:rPr>
        <w:t>у задачі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є значення функції, заданої графіком, у заданій точці. Для визначення результату достатньо задати значення аргументу функції </w:t>
      </w:r>
      <w:r w:rsidR="00073B1A" w:rsidRPr="00073B1A">
        <w:rPr>
          <w:rFonts w:ascii="Times New Roman" w:hAnsi="Times New Roman" w:cs="Times New Roman"/>
          <w:i/>
          <w:iCs/>
          <w:sz w:val="24"/>
          <w:szCs w:val="24"/>
          <w:lang w:val="uk-UA"/>
        </w:rPr>
        <w:t>х</w:t>
      </w:r>
      <w:r w:rsidR="00073B1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 значення</w:t>
      </w:r>
      <w:r w:rsidR="007376B5" w:rsidRPr="007376B5">
        <w:rPr>
          <w:rFonts w:ascii="Times New Roman" w:hAnsi="Times New Roman" w:cs="Times New Roman"/>
          <w:sz w:val="24"/>
          <w:szCs w:val="24"/>
        </w:rPr>
        <w:t xml:space="preserve"> </w:t>
      </w:r>
      <w:r w:rsidR="007376B5">
        <w:rPr>
          <w:rFonts w:ascii="Times New Roman" w:hAnsi="Times New Roman" w:cs="Times New Roman"/>
          <w:sz w:val="24"/>
          <w:szCs w:val="24"/>
        </w:rPr>
        <w:t>константи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F51DD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51D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Інших початкових значень для розв’язку не потрібно.</w:t>
      </w:r>
    </w:p>
    <w:p w14:paraId="222EEDDC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7D67E044" w14:textId="77777777" w:rsidR="00F51DD2" w:rsidRPr="00ED03F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15139E9F" w14:textId="77777777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p w14:paraId="2CB8EE70" w14:textId="77777777" w:rsidR="00F51DD2" w:rsidRPr="00980591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1349"/>
        <w:gridCol w:w="2231"/>
        <w:gridCol w:w="2367"/>
      </w:tblGrid>
      <w:tr w:rsidR="00F51DD2" w14:paraId="55A290FB" w14:textId="77777777" w:rsidTr="00F51DD2">
        <w:tc>
          <w:tcPr>
            <w:tcW w:w="3244" w:type="dxa"/>
            <w:shd w:val="clear" w:color="auto" w:fill="D9D9D9" w:themeFill="background1" w:themeFillShade="D9"/>
          </w:tcPr>
          <w:p w14:paraId="4DA00CC3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016790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231" w:type="dxa"/>
            <w:shd w:val="clear" w:color="auto" w:fill="D9D9D9" w:themeFill="background1" w:themeFillShade="D9"/>
          </w:tcPr>
          <w:p w14:paraId="492D8909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72EEFE6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F51DD2" w14:paraId="355CBEB1" w14:textId="77777777" w:rsidTr="00F51DD2">
        <w:tc>
          <w:tcPr>
            <w:tcW w:w="3244" w:type="dxa"/>
          </w:tcPr>
          <w:p w14:paraId="58A0C5D3" w14:textId="1B510653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аргументу функції</w:t>
            </w:r>
          </w:p>
        </w:tc>
        <w:tc>
          <w:tcPr>
            <w:tcW w:w="1349" w:type="dxa"/>
          </w:tcPr>
          <w:p w14:paraId="2AD204EC" w14:textId="48AC795F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5613A055" w14:textId="477C685A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x</w:t>
            </w:r>
          </w:p>
        </w:tc>
        <w:tc>
          <w:tcPr>
            <w:tcW w:w="2367" w:type="dxa"/>
          </w:tcPr>
          <w:p w14:paraId="49FACB79" w14:textId="77777777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F51DD2" w14:paraId="54D04AFF" w14:textId="77777777" w:rsidTr="00F51DD2">
        <w:tc>
          <w:tcPr>
            <w:tcW w:w="3244" w:type="dxa"/>
          </w:tcPr>
          <w:p w14:paraId="420C6F0E" w14:textId="722E2BE2" w:rsidR="00F51DD2" w:rsidRPr="00F51DD2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Константа А</w:t>
            </w:r>
          </w:p>
        </w:tc>
        <w:tc>
          <w:tcPr>
            <w:tcW w:w="1349" w:type="dxa"/>
          </w:tcPr>
          <w:p w14:paraId="720D555C" w14:textId="4ECE5755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04908C22" w14:textId="6D23087E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2367" w:type="dxa"/>
          </w:tcPr>
          <w:p w14:paraId="385CA26F" w14:textId="7570423A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F51DD2" w14:paraId="7889A0D3" w14:textId="77777777" w:rsidTr="00F51DD2">
        <w:tc>
          <w:tcPr>
            <w:tcW w:w="3244" w:type="dxa"/>
          </w:tcPr>
          <w:p w14:paraId="55DA0E33" w14:textId="7520CBA9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функції</w:t>
            </w:r>
          </w:p>
        </w:tc>
        <w:tc>
          <w:tcPr>
            <w:tcW w:w="1349" w:type="dxa"/>
          </w:tcPr>
          <w:p w14:paraId="295F9425" w14:textId="60A45E1D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52C30C35" w14:textId="33C1EE29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y</w:t>
            </w:r>
          </w:p>
        </w:tc>
        <w:tc>
          <w:tcPr>
            <w:tcW w:w="2367" w:type="dxa"/>
          </w:tcPr>
          <w:p w14:paraId="1FB83302" w14:textId="77777777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52191C5F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159570F3" w14:textId="23D10805" w:rsid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Таким чином, математичне формулювання завдання зводиться до обчислення значення функції, яка характеризується тим, що набуває значення аргументу х за значень х менше 0, і значення константи А за значень аргументу х не менше 0, використаємо математику функцій.</w:t>
      </w:r>
    </w:p>
    <w:p w14:paraId="252D784B" w14:textId="77777777" w:rsidR="00F51DD2" w:rsidRP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1AD7CC" w14:textId="77777777" w:rsidR="00F51DD2" w:rsidRPr="00D301E3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Розроблення алгоритму</w:t>
      </w:r>
    </w:p>
    <w:p w14:paraId="1DD56575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1EA203C3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77038A" w14:textId="77777777" w:rsidR="00F51DD2" w:rsidRPr="00462F2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4CBF84CA" w14:textId="3A41F85D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визначення </w:t>
      </w:r>
      <w:r w:rsidR="00073B1A">
        <w:rPr>
          <w:rFonts w:ascii="Times New Roman" w:hAnsi="Times New Roman" w:cs="Times New Roman"/>
          <w:sz w:val="24"/>
          <w:szCs w:val="24"/>
          <w:lang w:val="uk-UA"/>
        </w:rPr>
        <w:t xml:space="preserve">значення функції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453A6" w:rsidRPr="000453A6">
        <w:rPr>
          <w:rFonts w:ascii="Times New Roman" w:hAnsi="Times New Roman" w:cs="Times New Roman"/>
          <w:sz w:val="24"/>
          <w:szCs w:val="24"/>
        </w:rPr>
        <w:t xml:space="preserve"> </w:t>
      </w:r>
      <w:r w:rsidR="000453A6">
        <w:rPr>
          <w:rFonts w:ascii="Times New Roman" w:hAnsi="Times New Roman" w:cs="Times New Roman"/>
          <w:sz w:val="24"/>
          <w:szCs w:val="24"/>
          <w:lang w:val="uk-UA"/>
        </w:rPr>
        <w:t>з використанням альтернативної форми вибору</w:t>
      </w:r>
    </w:p>
    <w:p w14:paraId="0FE1EC58" w14:textId="77777777" w:rsidR="000453A6" w:rsidRPr="000453A6" w:rsidRDefault="000453A6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562102" w14:textId="77777777" w:rsidR="00F51DD2" w:rsidRPr="009B31D4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Псевдокод</w:t>
      </w:r>
    </w:p>
    <w:p w14:paraId="053D2B96" w14:textId="77777777" w:rsidR="00F51DD2" w:rsidRPr="004C38D3" w:rsidRDefault="00F51DD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4C38D3" w:rsidSect="00EB39F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0BB4C907" w14:textId="5B474949" w:rsidR="00F51DD2" w:rsidRDefault="00F51DD2" w:rsidP="00073B1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58D36370" w14:textId="77777777" w:rsidR="00073B1A" w:rsidRPr="005D1852" w:rsidRDefault="00073B1A" w:rsidP="00073B1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190BB21" w14:textId="77777777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1867B390" w14:textId="5589B24F" w:rsidR="00F51DD2" w:rsidRPr="000453A6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53A6">
        <w:rPr>
          <w:rFonts w:ascii="Times New Roman" w:hAnsi="Times New Roman" w:cs="Times New Roman"/>
          <w:sz w:val="24"/>
          <w:szCs w:val="24"/>
        </w:rPr>
        <w:t xml:space="preserve">,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06FB1E14" w14:textId="06E2F3E2" w:rsidR="00F51DD2" w:rsidRPr="00073B1A" w:rsidRDefault="000453A6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073B1A">
        <w:rPr>
          <w:rFonts w:ascii="Times New Roman" w:hAnsi="Times New Roman" w:cs="Times New Roman"/>
          <w:sz w:val="24"/>
          <w:szCs w:val="24"/>
          <w:u w:val="single"/>
        </w:rPr>
        <w:t>визначення значення функц</w:t>
      </w:r>
      <w:r w:rsidR="00073B1A">
        <w:rPr>
          <w:rFonts w:ascii="Times New Roman" w:hAnsi="Times New Roman" w:cs="Times New Roman"/>
          <w:sz w:val="24"/>
          <w:szCs w:val="24"/>
          <w:u w:val="single"/>
          <w:lang w:val="uk-UA"/>
        </w:rPr>
        <w:t>ії у точці х</w:t>
      </w:r>
    </w:p>
    <w:p w14:paraId="6ABD86FB" w14:textId="4049A911" w:rsidR="00F51DD2" w:rsidRPr="00073B1A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03F04159" w14:textId="77777777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630BCEE6" w14:textId="2EF2DC0C" w:rsidR="00073B1A" w:rsidRDefault="00073B1A" w:rsidP="00073B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F0846A" w14:textId="671497FE" w:rsidR="00073B1A" w:rsidRDefault="00073B1A" w:rsidP="00073B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C17E20A" w14:textId="77777777" w:rsidR="00073B1A" w:rsidRPr="00073B1A" w:rsidRDefault="00073B1A" w:rsidP="00073B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25F8E02" w14:textId="77777777" w:rsidR="000453A6" w:rsidRDefault="00F51DD2" w:rsidP="000453A6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73B1A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24235BAC" w14:textId="77777777" w:rsidR="000453A6" w:rsidRDefault="00F51DD2" w:rsidP="000453A6">
      <w:pPr>
        <w:spacing w:after="0"/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453A6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74F16E31" w14:textId="06F29AA5" w:rsidR="00F51DD2" w:rsidRPr="000453A6" w:rsidRDefault="00F51DD2" w:rsidP="000453A6">
      <w:pPr>
        <w:spacing w:after="0"/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453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 w:rsidR="00073B1A" w:rsidRPr="000453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73B1A" w:rsidRPr="000453A6">
        <w:rPr>
          <w:rFonts w:ascii="Times New Roman" w:hAnsi="Times New Roman" w:cs="Times New Roman"/>
          <w:sz w:val="24"/>
          <w:szCs w:val="24"/>
        </w:rPr>
        <w:t xml:space="preserve">, </w:t>
      </w:r>
      <w:r w:rsidR="00073B1A" w:rsidRPr="000453A6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9934CBA" w14:textId="281C524A" w:rsidR="00F51DD2" w:rsidRPr="000453A6" w:rsidRDefault="000453A6" w:rsidP="000453A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073B1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73B1A" w:rsidRPr="000453A6">
        <w:rPr>
          <w:rFonts w:ascii="Times New Roman" w:hAnsi="Times New Roman" w:cs="Times New Roman"/>
          <w:sz w:val="24"/>
          <w:szCs w:val="24"/>
          <w:lang w:val="uk-UA"/>
        </w:rPr>
        <w:t xml:space="preserve"> &lt; 0</w:t>
      </w:r>
    </w:p>
    <w:p w14:paraId="35C043B9" w14:textId="1598920F" w:rsidR="00073B1A" w:rsidRDefault="000453A6" w:rsidP="00073B1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</w:t>
      </w:r>
      <w:r w:rsidR="00073B1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 </w:t>
      </w:r>
    </w:p>
    <w:p w14:paraId="09F69A92" w14:textId="0D67C8FF" w:rsidR="00073B1A" w:rsidRPr="000453A6" w:rsidRDefault="000453A6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</w:t>
      </w:r>
      <w:proofErr w:type="gramStart"/>
      <w:r w:rsidR="00073B1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73B1A" w:rsidRPr="000453A6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="00073B1A" w:rsidRPr="000453A6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BE21B05" w14:textId="783FC0A3" w:rsidR="00073B1A" w:rsidRDefault="000453A6" w:rsidP="00073B1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</w:t>
      </w:r>
      <w:r w:rsidR="00073B1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інакше </w:t>
      </w:r>
    </w:p>
    <w:p w14:paraId="720072B5" w14:textId="13F661A1" w:rsidR="00073B1A" w:rsidRPr="000453A6" w:rsidRDefault="000453A6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</w:t>
      </w:r>
      <w:proofErr w:type="gramStart"/>
      <w:r w:rsidR="00073B1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73B1A" w:rsidRPr="000453A6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="00073B1A" w:rsidRPr="000453A6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9AF726D" w14:textId="39DD1B87" w:rsidR="00073B1A" w:rsidRPr="00073B1A" w:rsidRDefault="000453A6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все</w:t>
      </w:r>
      <w:r w:rsidR="00073B1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якщо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42F32E12" w14:textId="24D8A8DC" w:rsidR="00F51DD2" w:rsidRPr="00B86A13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 w:rsidR="00073B1A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063B52B7" w14:textId="40F040AF" w:rsidR="00F51DD2" w:rsidRPr="00073B1A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F51DD2" w:rsidRPr="00073B1A" w:rsidSect="00073B1A">
          <w:type w:val="continuous"/>
          <w:pgSz w:w="11906" w:h="16838"/>
          <w:pgMar w:top="1134" w:right="851" w:bottom="1134" w:left="1134" w:header="709" w:footer="709" w:gutter="0"/>
          <w:cols w:num="2" w:space="0"/>
          <w:docGrid w:linePitch="360"/>
        </w:sectPr>
      </w:pPr>
      <w:r w:rsidRPr="004F17E7">
        <w:rPr>
          <w:rFonts w:ascii="Times New Roman" w:hAnsi="Times New Roman" w:cs="Times New Roman"/>
          <w:b/>
          <w:bCs/>
          <w:sz w:val="24"/>
          <w:szCs w:val="24"/>
          <w:lang w:val="uk-UA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іне</w:t>
      </w:r>
      <w:r w:rsidR="00073B1A">
        <w:rPr>
          <w:rFonts w:ascii="Times New Roman" w:hAnsi="Times New Roman" w:cs="Times New Roman"/>
          <w:b/>
          <w:bCs/>
          <w:sz w:val="24"/>
          <w:szCs w:val="24"/>
          <w:lang w:val="uk-UA"/>
        </w:rPr>
        <w:t>ць</w:t>
      </w:r>
    </w:p>
    <w:p w14:paraId="2CE0F8B8" w14:textId="77777777" w:rsidR="00F51DD2" w:rsidRPr="005F5F20" w:rsidRDefault="00F51DD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5F5F20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9ABFD2F" w14:textId="77777777" w:rsidR="00F51DD2" w:rsidRDefault="00F51DD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F51DD2" w:rsidSect="004C38D3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68C12AF0" w14:textId="77777777" w:rsidR="00F51DD2" w:rsidRPr="004C38D3" w:rsidRDefault="00F51DD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>Блок-схема</w:t>
      </w:r>
    </w:p>
    <w:p w14:paraId="4B059CEA" w14:textId="77777777" w:rsidR="00F51DD2" w:rsidRDefault="00F51DD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68FB7C7" w14:textId="77777777" w:rsidR="005D1852" w:rsidRDefault="005D185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5D1852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F1F52A5" w14:textId="28AF8E95" w:rsidR="005D1852" w:rsidRDefault="005D1852" w:rsidP="005D1852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0EF3320A" w14:textId="77777777" w:rsidR="005D1852" w:rsidRDefault="005D185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4EEB576C" wp14:editId="2D4E7A85">
            <wp:extent cx="1554480" cy="2689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EAE8" w14:textId="77777777" w:rsidR="005D1852" w:rsidRDefault="005D185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B9E8B32" w14:textId="71FDC1F1" w:rsidR="005D1852" w:rsidRDefault="005D1852" w:rsidP="005D1852">
      <w:pPr>
        <w:ind w:left="1416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 2</w:t>
      </w:r>
    </w:p>
    <w:p w14:paraId="55992C80" w14:textId="6323E65E" w:rsidR="005D1852" w:rsidRPr="005D1852" w:rsidRDefault="005D185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5D1852" w:rsidRPr="005D1852" w:rsidSect="005D1852">
          <w:type w:val="continuous"/>
          <w:pgSz w:w="11906" w:h="16838"/>
          <w:pgMar w:top="1134" w:right="851" w:bottom="1134" w:left="1134" w:header="709" w:footer="709" w:gutter="0"/>
          <w:cols w:num="2" w:space="567" w:equalWidth="0">
            <w:col w:w="3119" w:space="567"/>
            <w:col w:w="6235"/>
          </w:cols>
          <w:docGrid w:linePitch="360"/>
        </w:sectPr>
      </w:pPr>
      <w:r>
        <w:rPr>
          <w:i/>
          <w:iCs/>
          <w:noProof/>
          <w:lang w:val="uk-UA"/>
        </w:rPr>
        <w:drawing>
          <wp:inline distT="0" distB="0" distL="0" distR="0" wp14:anchorId="43B4E980" wp14:editId="3B2C2C62">
            <wp:extent cx="3413760" cy="3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58" cy="309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06AB" w14:textId="77777777" w:rsidR="00F51DD2" w:rsidRPr="005D1852" w:rsidRDefault="00F51DD2" w:rsidP="005D185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5D1852" w:rsidSect="009222B8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4AD124BA" w14:textId="77777777" w:rsidR="00F51DD2" w:rsidRPr="000453A6" w:rsidRDefault="00F51DD2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0453A6" w:rsidSect="00C7419A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547ABEB9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Випро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б</w:t>
      </w: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ування алгоритму</w:t>
      </w:r>
    </w:p>
    <w:p w14:paraId="03F3A02B" w14:textId="3A4585D6" w:rsidR="00F51DD2" w:rsidRPr="007376B5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Перевіримо правильність алгоритму на довільних конкретних значеннях початкових даних</w:t>
      </w:r>
      <w:r w:rsidR="008E6C5C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 w:rsidR="007376B5">
        <w:rPr>
          <w:rFonts w:ascii="Times New Roman" w:hAnsi="Times New Roman" w:cs="Times New Roman"/>
          <w:sz w:val="24"/>
          <w:szCs w:val="24"/>
          <w:lang w:val="uk-UA"/>
        </w:rPr>
        <w:t xml:space="preserve">випадку </w:t>
      </w:r>
      <w:r w:rsidR="007376B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76B5" w:rsidRPr="007376B5">
        <w:rPr>
          <w:rFonts w:ascii="Times New Roman" w:hAnsi="Times New Roman" w:cs="Times New Roman"/>
          <w:sz w:val="24"/>
          <w:szCs w:val="24"/>
        </w:rPr>
        <w:t xml:space="preserve">&lt;0  </w:t>
      </w:r>
      <w:r w:rsidR="007376B5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7376B5" w:rsidRPr="007376B5">
        <w:rPr>
          <w:rFonts w:ascii="Times New Roman" w:hAnsi="Times New Roman" w:cs="Times New Roman"/>
          <w:sz w:val="24"/>
          <w:szCs w:val="24"/>
        </w:rPr>
        <w:t xml:space="preserve"> </w:t>
      </w:r>
      <w:r w:rsidR="007376B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76B5" w:rsidRPr="007376B5">
        <w:rPr>
          <w:rFonts w:ascii="Times New Roman" w:hAnsi="Times New Roman" w:cs="Times New Roman"/>
          <w:sz w:val="24"/>
          <w:szCs w:val="24"/>
        </w:rPr>
        <w:t>&gt;=0</w:t>
      </w:r>
    </w:p>
    <w:p w14:paraId="345446BF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8"/>
        <w:gridCol w:w="2634"/>
        <w:gridCol w:w="768"/>
        <w:gridCol w:w="2918"/>
      </w:tblGrid>
      <w:tr w:rsidR="008E6C5C" w14:paraId="19F8018D" w14:textId="2EF2DA73" w:rsidTr="008E6C5C">
        <w:trPr>
          <w:trHeight w:val="269"/>
        </w:trPr>
        <w:tc>
          <w:tcPr>
            <w:tcW w:w="768" w:type="dxa"/>
            <w:shd w:val="clear" w:color="auto" w:fill="D9D9D9" w:themeFill="background1" w:themeFillShade="D9"/>
          </w:tcPr>
          <w:p w14:paraId="202ADEE9" w14:textId="77777777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2634" w:type="dxa"/>
            <w:shd w:val="clear" w:color="auto" w:fill="D9D9D9" w:themeFill="background1" w:themeFillShade="D9"/>
          </w:tcPr>
          <w:p w14:paraId="27B65C19" w14:textId="77777777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768" w:type="dxa"/>
            <w:shd w:val="clear" w:color="auto" w:fill="D9D9D9" w:themeFill="background1" w:themeFillShade="D9"/>
          </w:tcPr>
          <w:p w14:paraId="77D9F0F9" w14:textId="36E05FE8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2918" w:type="dxa"/>
            <w:shd w:val="clear" w:color="auto" w:fill="D9D9D9" w:themeFill="background1" w:themeFillShade="D9"/>
          </w:tcPr>
          <w:p w14:paraId="35B34B37" w14:textId="58CC1727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8E6C5C" w14:paraId="25F79B16" w14:textId="3A5943DD" w:rsidTr="008E6C5C">
        <w:trPr>
          <w:trHeight w:val="269"/>
        </w:trPr>
        <w:tc>
          <w:tcPr>
            <w:tcW w:w="768" w:type="dxa"/>
          </w:tcPr>
          <w:p w14:paraId="5A604939" w14:textId="60F1DEEA" w:rsidR="008E6C5C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634" w:type="dxa"/>
          </w:tcPr>
          <w:p w14:paraId="3AE60917" w14:textId="77777777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  <w:tc>
          <w:tcPr>
            <w:tcW w:w="768" w:type="dxa"/>
          </w:tcPr>
          <w:p w14:paraId="0310D6F0" w14:textId="77777777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18" w:type="dxa"/>
          </w:tcPr>
          <w:p w14:paraId="0D8D48AF" w14:textId="3E70AF46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8E6C5C" w14:paraId="35017C58" w14:textId="002A1B6C" w:rsidTr="008E6C5C">
        <w:trPr>
          <w:trHeight w:val="269"/>
        </w:trPr>
        <w:tc>
          <w:tcPr>
            <w:tcW w:w="768" w:type="dxa"/>
          </w:tcPr>
          <w:p w14:paraId="27056BC4" w14:textId="77777777" w:rsidR="008E6C5C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634" w:type="dxa"/>
          </w:tcPr>
          <w:p w14:paraId="160410B4" w14:textId="4E0346E1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Ввід -3, 5</w:t>
            </w:r>
          </w:p>
        </w:tc>
        <w:tc>
          <w:tcPr>
            <w:tcW w:w="768" w:type="dxa"/>
          </w:tcPr>
          <w:p w14:paraId="35AD8EC7" w14:textId="212F0090" w:rsidR="008E6C5C" w:rsidRP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18" w:type="dxa"/>
          </w:tcPr>
          <w:p w14:paraId="6A6ABA66" w14:textId="50773979" w:rsidR="008E6C5C" w:rsidRP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8E6C5C" w14:paraId="44A5EA84" w14:textId="1B7DD5CB" w:rsidTr="008E6C5C">
        <w:trPr>
          <w:trHeight w:val="269"/>
        </w:trPr>
        <w:tc>
          <w:tcPr>
            <w:tcW w:w="768" w:type="dxa"/>
          </w:tcPr>
          <w:p w14:paraId="150C033A" w14:textId="77777777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634" w:type="dxa"/>
          </w:tcPr>
          <w:p w14:paraId="08E497F3" w14:textId="28E94EC3" w:rsidR="008E6C5C" w:rsidRP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&lt;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  <w:tc>
          <w:tcPr>
            <w:tcW w:w="768" w:type="dxa"/>
          </w:tcPr>
          <w:p w14:paraId="0699D685" w14:textId="23355727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18" w:type="dxa"/>
          </w:tcPr>
          <w:p w14:paraId="457F7C7A" w14:textId="125DF7C1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&lt;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8E6C5C" w14:paraId="783158D7" w14:textId="46D722D8" w:rsidTr="008E6C5C">
        <w:trPr>
          <w:trHeight w:val="269"/>
        </w:trPr>
        <w:tc>
          <w:tcPr>
            <w:tcW w:w="768" w:type="dxa"/>
          </w:tcPr>
          <w:p w14:paraId="2C22AE5C" w14:textId="77777777" w:rsidR="008E6C5C" w:rsidRPr="0022173E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634" w:type="dxa"/>
          </w:tcPr>
          <w:p w14:paraId="4987C22F" w14:textId="18D8E1AF" w:rsidR="008E6C5C" w:rsidRPr="0022173E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x := -3</w:t>
            </w:r>
          </w:p>
        </w:tc>
        <w:tc>
          <w:tcPr>
            <w:tcW w:w="768" w:type="dxa"/>
          </w:tcPr>
          <w:p w14:paraId="3BB54945" w14:textId="505D278B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18" w:type="dxa"/>
          </w:tcPr>
          <w:p w14:paraId="4660A018" w14:textId="4618369D" w:rsidR="008E6C5C" w:rsidRP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:= 28</w:t>
            </w:r>
          </w:p>
        </w:tc>
      </w:tr>
      <w:tr w:rsidR="008E6C5C" w14:paraId="6CED013D" w14:textId="7A6782EC" w:rsidTr="008E6C5C">
        <w:trPr>
          <w:trHeight w:val="269"/>
        </w:trPr>
        <w:tc>
          <w:tcPr>
            <w:tcW w:w="768" w:type="dxa"/>
          </w:tcPr>
          <w:p w14:paraId="69B7B8CF" w14:textId="2A4F59F9" w:rsidR="008E6C5C" w:rsidRPr="008E6C5C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4" w:type="dxa"/>
          </w:tcPr>
          <w:p w14:paraId="4839CFFD" w14:textId="747101D2" w:rsidR="008E6C5C" w:rsidRPr="0022173E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Вивід: -3</w:t>
            </w:r>
          </w:p>
        </w:tc>
        <w:tc>
          <w:tcPr>
            <w:tcW w:w="768" w:type="dxa"/>
          </w:tcPr>
          <w:p w14:paraId="6350974B" w14:textId="20C2D810" w:rsidR="008E6C5C" w:rsidRP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18" w:type="dxa"/>
          </w:tcPr>
          <w:p w14:paraId="70169E61" w14:textId="401924ED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Вивід: 28</w:t>
            </w:r>
          </w:p>
        </w:tc>
      </w:tr>
      <w:tr w:rsidR="008E6C5C" w14:paraId="4595A97B" w14:textId="2EC6D8D0" w:rsidTr="008E6C5C">
        <w:trPr>
          <w:trHeight w:val="269"/>
        </w:trPr>
        <w:tc>
          <w:tcPr>
            <w:tcW w:w="768" w:type="dxa"/>
          </w:tcPr>
          <w:p w14:paraId="5B556351" w14:textId="77777777" w:rsidR="008E6C5C" w:rsidRDefault="008E6C5C" w:rsidP="008E6C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4" w:type="dxa"/>
          </w:tcPr>
          <w:p w14:paraId="75CFF277" w14:textId="77777777" w:rsidR="008E6C5C" w:rsidRPr="0022173E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  <w:tc>
          <w:tcPr>
            <w:tcW w:w="768" w:type="dxa"/>
          </w:tcPr>
          <w:p w14:paraId="2A019BE6" w14:textId="77777777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18" w:type="dxa"/>
          </w:tcPr>
          <w:p w14:paraId="1D787ADB" w14:textId="70B0F75E" w:rsidR="008E6C5C" w:rsidRDefault="008E6C5C" w:rsidP="008E6C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19939D0B" w14:textId="77777777" w:rsidR="00F51DD2" w:rsidRPr="0022173E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4EFC5BCD" w14:textId="77777777" w:rsidR="00F51DD2" w:rsidRPr="00B86A13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Алгоритм відповідає поставленій задачі</w:t>
      </w:r>
      <w:r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425AB924" w14:textId="77777777" w:rsidR="00F51DD2" w:rsidRPr="006A0D8F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7D629C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3E3CCDEB" w14:textId="59EAF1C1" w:rsidR="00F51DD2" w:rsidRPr="008E6C5C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</w:t>
      </w:r>
      <w:r w:rsidR="008E6C5C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досліджено</w:t>
      </w:r>
      <w:r w:rsidR="008E6C5C" w:rsidRPr="00F51DD2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подання керувальної дії чергування у вигляді умовної та альтернативної форм та </w:t>
      </w:r>
      <w:r w:rsidR="008E6C5C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набуто</w:t>
      </w:r>
      <w:r w:rsidR="008E6C5C" w:rsidRPr="00F51DD2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практичних навичок їх використання під час складання програмних специфікацій.</w:t>
      </w:r>
    </w:p>
    <w:p w14:paraId="3DB482A5" w14:textId="77777777" w:rsidR="00F51DD2" w:rsidRPr="00EB39FE" w:rsidRDefault="00F51DD2" w:rsidP="00F51DD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71606E" w14:textId="77777777" w:rsidR="00913EC1" w:rsidRPr="00F51DD2" w:rsidRDefault="00913EC1">
      <w:pPr>
        <w:rPr>
          <w:lang w:val="uk-UA"/>
        </w:rPr>
      </w:pPr>
    </w:p>
    <w:sectPr w:rsidR="00913EC1" w:rsidRPr="00F51DD2" w:rsidSect="00B51F6C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2"/>
    <w:rsid w:val="000453A6"/>
    <w:rsid w:val="00073B1A"/>
    <w:rsid w:val="005D1852"/>
    <w:rsid w:val="007376B5"/>
    <w:rsid w:val="008E6C5C"/>
    <w:rsid w:val="00913EC1"/>
    <w:rsid w:val="00F5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E"/>
  <w15:chartTrackingRefBased/>
  <w15:docId w15:val="{F4409F9B-05D2-4A7E-83A1-14460522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2"/>
    <w:pPr>
      <w:ind w:left="720"/>
      <w:contextualSpacing/>
    </w:pPr>
  </w:style>
  <w:style w:type="table" w:styleId="TableGrid">
    <w:name w:val="Table Grid"/>
    <w:basedOn w:val="TableNormal"/>
    <w:uiPriority w:val="39"/>
    <w:rsid w:val="00F5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581B-2D4A-4DAF-BF38-2FEF519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2021-09-24T15:48:00Z</dcterms:created>
  <dcterms:modified xsi:type="dcterms:W3CDTF">2021-09-25T10:58:00Z</dcterms:modified>
</cp:coreProperties>
</file>