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20CF" w14:textId="77777777" w:rsidR="00451BA7" w:rsidRPr="003007F2" w:rsidRDefault="00451BA7" w:rsidP="006B2EEB">
      <w:pPr>
        <w:pStyle w:val="1"/>
        <w:rPr>
          <w:lang w:val="en-US"/>
        </w:rPr>
      </w:pPr>
    </w:p>
    <w:p w14:paraId="0969E6BD" w14:textId="77777777" w:rsidR="002303CB" w:rsidRDefault="002303CB" w:rsidP="002303CB">
      <w:pPr>
        <w:jc w:val="center"/>
        <w:rPr>
          <w:b/>
          <w:spacing w:val="30"/>
          <w:sz w:val="28"/>
          <w:szCs w:val="28"/>
          <w:lang w:val="uk-UA"/>
        </w:rPr>
      </w:pPr>
      <w:r>
        <w:rPr>
          <w:b/>
          <w:spacing w:val="30"/>
          <w:sz w:val="28"/>
          <w:szCs w:val="28"/>
          <w:lang w:val="uk-UA"/>
        </w:rPr>
        <w:t>Міністерство освіти і науки, молоді та спорту</w:t>
      </w:r>
    </w:p>
    <w:p w14:paraId="3EC59915" w14:textId="77777777" w:rsidR="002303CB" w:rsidRDefault="002303CB" w:rsidP="002303CB">
      <w:pPr>
        <w:jc w:val="center"/>
        <w:rPr>
          <w:b/>
          <w:spacing w:val="30"/>
          <w:sz w:val="28"/>
          <w:szCs w:val="28"/>
          <w:lang w:val="uk-UA"/>
        </w:rPr>
      </w:pPr>
      <w:r>
        <w:rPr>
          <w:b/>
          <w:spacing w:val="30"/>
          <w:sz w:val="28"/>
          <w:szCs w:val="28"/>
          <w:lang w:val="uk-UA"/>
        </w:rPr>
        <w:t>Національний технічний університет України</w:t>
      </w:r>
    </w:p>
    <w:p w14:paraId="3D8E8BDA" w14:textId="77777777" w:rsidR="002303CB" w:rsidRDefault="002303CB" w:rsidP="002303CB">
      <w:pPr>
        <w:jc w:val="center"/>
        <w:rPr>
          <w:b/>
          <w:spacing w:val="30"/>
          <w:sz w:val="28"/>
          <w:szCs w:val="28"/>
          <w:lang w:val="uk-UA"/>
        </w:rPr>
      </w:pPr>
      <w:r>
        <w:rPr>
          <w:b/>
          <w:spacing w:val="30"/>
          <w:sz w:val="28"/>
          <w:szCs w:val="28"/>
          <w:lang w:val="uk-UA"/>
        </w:rPr>
        <w:t>“Київський політехнічний інститут імені Ігоря Сікорського”</w:t>
      </w:r>
    </w:p>
    <w:p w14:paraId="20980024" w14:textId="77777777" w:rsidR="002303CB" w:rsidRDefault="002303CB" w:rsidP="002303CB">
      <w:pPr>
        <w:jc w:val="center"/>
        <w:rPr>
          <w:spacing w:val="30"/>
          <w:sz w:val="28"/>
          <w:szCs w:val="28"/>
          <w:lang w:val="uk-UA"/>
        </w:rPr>
      </w:pPr>
    </w:p>
    <w:p w14:paraId="024A25AC" w14:textId="1866D17D" w:rsidR="002303CB" w:rsidRDefault="002303CB" w:rsidP="002303CB">
      <w:pPr>
        <w:jc w:val="center"/>
        <w:rPr>
          <w:spacing w:val="30"/>
          <w:sz w:val="28"/>
          <w:szCs w:val="28"/>
          <w:lang w:val="uk-UA"/>
        </w:rPr>
      </w:pPr>
      <w:r>
        <w:rPr>
          <w:spacing w:val="30"/>
          <w:sz w:val="28"/>
          <w:szCs w:val="28"/>
          <w:lang w:val="uk-UA"/>
        </w:rPr>
        <w:t xml:space="preserve">Факультет </w:t>
      </w:r>
      <w:r w:rsidR="0052662C">
        <w:rPr>
          <w:spacing w:val="30"/>
          <w:sz w:val="28"/>
          <w:szCs w:val="28"/>
          <w:lang w:val="uk-UA"/>
        </w:rPr>
        <w:t>ФІОТ</w:t>
      </w:r>
    </w:p>
    <w:p w14:paraId="7193DAA0" w14:textId="530BBC37" w:rsidR="002303CB" w:rsidRPr="006B2EEB" w:rsidRDefault="002303CB" w:rsidP="002303CB">
      <w:pPr>
        <w:jc w:val="center"/>
        <w:rPr>
          <w:spacing w:val="30"/>
          <w:sz w:val="28"/>
          <w:szCs w:val="28"/>
          <w:lang w:val="uk-UA"/>
        </w:rPr>
      </w:pPr>
      <w:r>
        <w:rPr>
          <w:spacing w:val="30"/>
          <w:sz w:val="28"/>
          <w:szCs w:val="28"/>
          <w:lang w:val="uk-UA"/>
        </w:rPr>
        <w:t>Кафедра</w:t>
      </w:r>
      <w:r w:rsidR="0052662C">
        <w:rPr>
          <w:spacing w:val="30"/>
          <w:sz w:val="28"/>
          <w:szCs w:val="28"/>
          <w:lang w:val="uk-UA"/>
        </w:rPr>
        <w:t xml:space="preserve"> ІПІ</w:t>
      </w:r>
    </w:p>
    <w:p w14:paraId="50370D3C" w14:textId="77777777" w:rsidR="002303CB" w:rsidRDefault="002303CB" w:rsidP="002303CB">
      <w:pPr>
        <w:jc w:val="center"/>
        <w:rPr>
          <w:spacing w:val="30"/>
          <w:sz w:val="28"/>
          <w:szCs w:val="28"/>
          <w:lang w:val="uk-UA"/>
        </w:rPr>
      </w:pPr>
    </w:p>
    <w:p w14:paraId="6B0390EF" w14:textId="77777777" w:rsidR="002303CB" w:rsidRDefault="002303CB" w:rsidP="002303CB">
      <w:pPr>
        <w:jc w:val="center"/>
        <w:rPr>
          <w:spacing w:val="30"/>
          <w:sz w:val="28"/>
          <w:szCs w:val="28"/>
          <w:lang w:val="uk-UA"/>
        </w:rPr>
      </w:pPr>
    </w:p>
    <w:p w14:paraId="02DC0E60" w14:textId="77777777" w:rsidR="002303CB" w:rsidRPr="006B2EEB" w:rsidRDefault="002303CB" w:rsidP="002303CB">
      <w:pPr>
        <w:jc w:val="center"/>
        <w:rPr>
          <w:spacing w:val="30"/>
          <w:sz w:val="28"/>
          <w:szCs w:val="28"/>
          <w:lang w:val="uk-UA"/>
        </w:rPr>
      </w:pPr>
    </w:p>
    <w:p w14:paraId="4F201B91" w14:textId="77777777" w:rsidR="002303CB" w:rsidRPr="006B2EEB" w:rsidRDefault="002303CB" w:rsidP="002303CB">
      <w:pPr>
        <w:jc w:val="center"/>
        <w:rPr>
          <w:spacing w:val="30"/>
          <w:sz w:val="28"/>
          <w:szCs w:val="28"/>
          <w:lang w:val="uk-UA"/>
        </w:rPr>
      </w:pPr>
    </w:p>
    <w:p w14:paraId="1DCE6757" w14:textId="77777777" w:rsidR="002303CB" w:rsidRDefault="002303CB" w:rsidP="002303CB">
      <w:pPr>
        <w:jc w:val="center"/>
        <w:rPr>
          <w:spacing w:val="30"/>
          <w:sz w:val="28"/>
          <w:szCs w:val="28"/>
          <w:lang w:val="uk-UA"/>
        </w:rPr>
      </w:pPr>
    </w:p>
    <w:p w14:paraId="125F4109" w14:textId="77777777" w:rsidR="002303CB" w:rsidRDefault="002303CB" w:rsidP="002303CB">
      <w:pPr>
        <w:jc w:val="center"/>
        <w:rPr>
          <w:spacing w:val="30"/>
          <w:sz w:val="28"/>
          <w:szCs w:val="28"/>
          <w:lang w:val="uk-UA"/>
        </w:rPr>
      </w:pPr>
    </w:p>
    <w:p w14:paraId="6B4EB43C" w14:textId="77777777" w:rsidR="002303CB" w:rsidRDefault="002303CB" w:rsidP="002303CB">
      <w:pPr>
        <w:jc w:val="center"/>
        <w:rPr>
          <w:spacing w:val="30"/>
          <w:sz w:val="28"/>
          <w:szCs w:val="28"/>
          <w:lang w:val="uk-UA"/>
        </w:rPr>
      </w:pPr>
    </w:p>
    <w:p w14:paraId="456543F4" w14:textId="77777777" w:rsidR="002303CB" w:rsidRDefault="002303CB" w:rsidP="002303CB">
      <w:pPr>
        <w:jc w:val="center"/>
        <w:rPr>
          <w:spacing w:val="30"/>
          <w:sz w:val="28"/>
          <w:szCs w:val="28"/>
          <w:lang w:val="uk-UA"/>
        </w:rPr>
      </w:pPr>
    </w:p>
    <w:p w14:paraId="58ECBFAE" w14:textId="77777777" w:rsidR="002303CB" w:rsidRPr="006B2EEB" w:rsidRDefault="002303CB" w:rsidP="002303CB">
      <w:pPr>
        <w:jc w:val="center"/>
        <w:rPr>
          <w:b/>
          <w:spacing w:val="30"/>
          <w:sz w:val="28"/>
          <w:szCs w:val="28"/>
          <w:lang w:val="uk-UA"/>
        </w:rPr>
      </w:pPr>
      <w:r>
        <w:rPr>
          <w:b/>
          <w:spacing w:val="30"/>
          <w:sz w:val="28"/>
          <w:szCs w:val="28"/>
          <w:lang w:val="uk-UA"/>
        </w:rPr>
        <w:t>РЕФЕРАТ</w:t>
      </w:r>
    </w:p>
    <w:p w14:paraId="0D826076" w14:textId="77777777" w:rsidR="002303CB" w:rsidRPr="006B2EEB" w:rsidRDefault="002303CB" w:rsidP="002303CB">
      <w:pPr>
        <w:jc w:val="center"/>
        <w:rPr>
          <w:b/>
          <w:spacing w:val="30"/>
          <w:sz w:val="28"/>
          <w:szCs w:val="28"/>
          <w:lang w:val="uk-UA"/>
        </w:rPr>
      </w:pPr>
    </w:p>
    <w:p w14:paraId="772E9622" w14:textId="5197D846" w:rsidR="002303CB" w:rsidRPr="006B2EEB" w:rsidRDefault="002303CB" w:rsidP="002303CB">
      <w:pPr>
        <w:jc w:val="center"/>
        <w:rPr>
          <w:spacing w:val="30"/>
          <w:sz w:val="28"/>
          <w:szCs w:val="28"/>
          <w:lang w:val="uk-UA"/>
        </w:rPr>
      </w:pPr>
      <w:r>
        <w:rPr>
          <w:spacing w:val="30"/>
          <w:sz w:val="28"/>
          <w:szCs w:val="28"/>
          <w:lang w:val="uk-UA"/>
        </w:rPr>
        <w:t xml:space="preserve">з дисципліни </w:t>
      </w:r>
      <w:r w:rsidR="006B2EEB" w:rsidRPr="006B2EEB">
        <w:rPr>
          <w:spacing w:val="30"/>
          <w:sz w:val="28"/>
          <w:szCs w:val="28"/>
          <w:lang w:val="uk-UA"/>
        </w:rPr>
        <w:t>«</w:t>
      </w:r>
      <w:proofErr w:type="spellStart"/>
      <w:r w:rsidR="006B2EEB" w:rsidRPr="006B2EEB">
        <w:rPr>
          <w:rFonts w:eastAsia="Calibri"/>
          <w:color w:val="000000"/>
          <w:sz w:val="28"/>
          <w:szCs w:val="28"/>
          <w:lang w:eastAsia="en-US"/>
        </w:rPr>
        <w:t>Практичний</w:t>
      </w:r>
      <w:proofErr w:type="spellEnd"/>
      <w:r w:rsidR="006B2EEB" w:rsidRPr="006B2EEB">
        <w:rPr>
          <w:rFonts w:eastAsia="Calibri"/>
          <w:color w:val="000000"/>
          <w:sz w:val="28"/>
          <w:szCs w:val="28"/>
          <w:lang w:eastAsia="en-US"/>
        </w:rPr>
        <w:t xml:space="preserve"> курс </w:t>
      </w:r>
      <w:r w:rsidR="006B2EEB" w:rsidRPr="006B2EEB">
        <w:rPr>
          <w:rFonts w:eastAsia="Calibri"/>
          <w:color w:val="000000"/>
          <w:sz w:val="28"/>
          <w:szCs w:val="28"/>
          <w:lang w:val="uk-UA" w:eastAsia="en-US"/>
        </w:rPr>
        <w:t>англійської</w:t>
      </w:r>
      <w:r w:rsidR="006B2EEB" w:rsidRPr="006B2EEB">
        <w:rPr>
          <w:rFonts w:eastAsia="Calibri"/>
          <w:color w:val="000000"/>
          <w:sz w:val="28"/>
          <w:szCs w:val="28"/>
          <w:lang w:eastAsia="en-US"/>
        </w:rPr>
        <w:t xml:space="preserve"> </w:t>
      </w:r>
      <w:proofErr w:type="spellStart"/>
      <w:r w:rsidR="006B2EEB" w:rsidRPr="006B2EEB">
        <w:rPr>
          <w:rFonts w:eastAsia="Calibri"/>
          <w:color w:val="000000"/>
          <w:sz w:val="28"/>
          <w:szCs w:val="28"/>
          <w:lang w:eastAsia="en-US"/>
        </w:rPr>
        <w:t>мови</w:t>
      </w:r>
      <w:proofErr w:type="spellEnd"/>
      <w:r w:rsidR="006B2EEB" w:rsidRPr="006B2EEB">
        <w:rPr>
          <w:rFonts w:eastAsia="Calibri"/>
          <w:color w:val="000000"/>
          <w:sz w:val="28"/>
          <w:szCs w:val="28"/>
          <w:lang w:eastAsia="en-US"/>
        </w:rPr>
        <w:t xml:space="preserve"> </w:t>
      </w:r>
      <w:proofErr w:type="spellStart"/>
      <w:r w:rsidR="006B2EEB" w:rsidRPr="006B2EEB">
        <w:rPr>
          <w:rFonts w:eastAsia="Calibri"/>
          <w:color w:val="000000"/>
          <w:sz w:val="28"/>
          <w:szCs w:val="28"/>
          <w:lang w:eastAsia="en-US"/>
        </w:rPr>
        <w:t>професійного</w:t>
      </w:r>
      <w:proofErr w:type="spellEnd"/>
      <w:r w:rsidR="006B2EEB" w:rsidRPr="006B2EEB">
        <w:rPr>
          <w:rFonts w:eastAsia="Calibri"/>
          <w:color w:val="000000"/>
          <w:sz w:val="28"/>
          <w:szCs w:val="28"/>
          <w:lang w:eastAsia="en-US"/>
        </w:rPr>
        <w:t xml:space="preserve"> </w:t>
      </w:r>
      <w:proofErr w:type="spellStart"/>
      <w:r w:rsidR="006B2EEB" w:rsidRPr="006B2EEB">
        <w:rPr>
          <w:rFonts w:eastAsia="Calibri"/>
          <w:color w:val="000000"/>
          <w:sz w:val="28"/>
          <w:szCs w:val="28"/>
          <w:lang w:eastAsia="en-US"/>
        </w:rPr>
        <w:t>спрямування</w:t>
      </w:r>
      <w:proofErr w:type="spellEnd"/>
      <w:r w:rsidR="006B2EEB" w:rsidRPr="006B2EEB">
        <w:rPr>
          <w:rFonts w:eastAsia="Calibri"/>
          <w:color w:val="000000"/>
          <w:sz w:val="28"/>
          <w:szCs w:val="28"/>
          <w:lang w:eastAsia="en-US"/>
        </w:rPr>
        <w:t xml:space="preserve">. </w:t>
      </w:r>
      <w:proofErr w:type="spellStart"/>
      <w:r w:rsidR="006B2EEB" w:rsidRPr="006B2EEB">
        <w:rPr>
          <w:rFonts w:eastAsia="Calibri"/>
          <w:color w:val="000000"/>
          <w:sz w:val="28"/>
          <w:szCs w:val="28"/>
          <w:lang w:eastAsia="en-US"/>
        </w:rPr>
        <w:t>Частина</w:t>
      </w:r>
      <w:proofErr w:type="spellEnd"/>
      <w:r w:rsidR="006B2EEB" w:rsidRPr="003A2A65">
        <w:rPr>
          <w:rFonts w:eastAsia="Calibri"/>
          <w:color w:val="000000"/>
          <w:sz w:val="28"/>
          <w:szCs w:val="28"/>
          <w:lang w:val="en-US" w:eastAsia="en-US"/>
        </w:rPr>
        <w:t xml:space="preserve"> 1</w:t>
      </w:r>
      <w:r w:rsidR="006B2EEB" w:rsidRPr="006B2EEB">
        <w:rPr>
          <w:rFonts w:eastAsia="Calibri"/>
          <w:color w:val="000000"/>
          <w:sz w:val="28"/>
          <w:szCs w:val="28"/>
          <w:lang w:val="uk-UA" w:eastAsia="en-US"/>
        </w:rPr>
        <w:t>»</w:t>
      </w:r>
      <w:r w:rsidR="006B2EEB" w:rsidRPr="003A2A65">
        <w:rPr>
          <w:rFonts w:eastAsia="Calibri"/>
          <w:color w:val="000000"/>
          <w:sz w:val="28"/>
          <w:szCs w:val="28"/>
          <w:lang w:val="en-US" w:eastAsia="en-US"/>
        </w:rPr>
        <w:br/>
      </w:r>
      <w:r>
        <w:rPr>
          <w:spacing w:val="30"/>
          <w:sz w:val="28"/>
          <w:szCs w:val="28"/>
          <w:lang w:val="uk-UA"/>
        </w:rPr>
        <w:t xml:space="preserve">на тему: </w:t>
      </w:r>
      <w:r w:rsidRPr="006B2EEB">
        <w:rPr>
          <w:b/>
          <w:spacing w:val="30"/>
          <w:sz w:val="28"/>
          <w:szCs w:val="28"/>
          <w:lang w:val="uk-UA"/>
        </w:rPr>
        <w:t>“</w:t>
      </w:r>
      <w:r w:rsidR="003A2A65" w:rsidRPr="003A2A65">
        <w:rPr>
          <w:b/>
          <w:bCs/>
          <w:sz w:val="28"/>
          <w:szCs w:val="28"/>
          <w:shd w:val="clear" w:color="auto" w:fill="FFFFFF"/>
          <w:lang w:val="en-GB"/>
        </w:rPr>
        <w:t>From Sequences to Systems: Bioinformatics Unraveling Biological Networks</w:t>
      </w:r>
      <w:r w:rsidRPr="006B2EEB">
        <w:rPr>
          <w:b/>
          <w:spacing w:val="30"/>
          <w:sz w:val="28"/>
          <w:szCs w:val="28"/>
          <w:lang w:val="uk-UA"/>
        </w:rPr>
        <w:t>”</w:t>
      </w:r>
    </w:p>
    <w:p w14:paraId="51429042" w14:textId="77777777" w:rsidR="002303CB" w:rsidRPr="006B2EEB" w:rsidRDefault="002303CB" w:rsidP="002303CB">
      <w:pPr>
        <w:jc w:val="center"/>
        <w:rPr>
          <w:sz w:val="28"/>
          <w:szCs w:val="28"/>
          <w:lang w:val="uk-UA"/>
        </w:rPr>
      </w:pPr>
    </w:p>
    <w:p w14:paraId="01A52233" w14:textId="77777777" w:rsidR="002303CB" w:rsidRPr="006B2EEB" w:rsidRDefault="002303CB" w:rsidP="002303CB">
      <w:pPr>
        <w:jc w:val="center"/>
        <w:rPr>
          <w:sz w:val="28"/>
          <w:szCs w:val="28"/>
          <w:lang w:val="uk-UA"/>
        </w:rPr>
      </w:pPr>
    </w:p>
    <w:p w14:paraId="371DB96C" w14:textId="77777777" w:rsidR="002303CB" w:rsidRPr="006B2EEB" w:rsidRDefault="002303CB" w:rsidP="002303CB">
      <w:pPr>
        <w:jc w:val="center"/>
        <w:rPr>
          <w:sz w:val="28"/>
          <w:szCs w:val="28"/>
          <w:lang w:val="uk-UA"/>
        </w:rPr>
      </w:pPr>
    </w:p>
    <w:p w14:paraId="0A5F353D" w14:textId="77777777" w:rsidR="002303CB" w:rsidRPr="006B2EEB" w:rsidRDefault="002303CB" w:rsidP="002303CB">
      <w:pPr>
        <w:jc w:val="center"/>
        <w:rPr>
          <w:sz w:val="28"/>
          <w:szCs w:val="28"/>
          <w:lang w:val="uk-UA"/>
        </w:rPr>
      </w:pPr>
    </w:p>
    <w:p w14:paraId="018A0B4E" w14:textId="77777777" w:rsidR="002303CB" w:rsidRPr="006B2EEB" w:rsidRDefault="002303CB" w:rsidP="002303CB">
      <w:pPr>
        <w:jc w:val="center"/>
        <w:rPr>
          <w:sz w:val="28"/>
          <w:szCs w:val="28"/>
          <w:lang w:val="uk-UA"/>
        </w:rPr>
      </w:pPr>
    </w:p>
    <w:p w14:paraId="27E04DE9" w14:textId="77777777" w:rsidR="002303CB" w:rsidRPr="006B2EEB" w:rsidRDefault="002303CB" w:rsidP="002303CB">
      <w:pPr>
        <w:jc w:val="center"/>
        <w:rPr>
          <w:sz w:val="28"/>
          <w:szCs w:val="28"/>
          <w:lang w:val="uk-UA"/>
        </w:rPr>
      </w:pPr>
    </w:p>
    <w:p w14:paraId="63199B51" w14:textId="77777777" w:rsidR="002303CB" w:rsidRPr="006B2EEB" w:rsidRDefault="002303CB" w:rsidP="002303CB">
      <w:pPr>
        <w:jc w:val="center"/>
        <w:rPr>
          <w:sz w:val="28"/>
          <w:szCs w:val="28"/>
          <w:lang w:val="uk-UA"/>
        </w:rPr>
      </w:pPr>
    </w:p>
    <w:p w14:paraId="68685631" w14:textId="77777777" w:rsidR="002303CB" w:rsidRDefault="002303CB" w:rsidP="002303CB">
      <w:pPr>
        <w:jc w:val="right"/>
        <w:rPr>
          <w:sz w:val="28"/>
          <w:szCs w:val="28"/>
          <w:lang w:val="uk-UA"/>
        </w:rPr>
      </w:pPr>
    </w:p>
    <w:p w14:paraId="05BF7D35" w14:textId="77777777" w:rsidR="002303CB" w:rsidRDefault="002303CB" w:rsidP="002303CB">
      <w:pPr>
        <w:jc w:val="right"/>
        <w:rPr>
          <w:sz w:val="28"/>
          <w:szCs w:val="28"/>
          <w:lang w:val="uk-UA"/>
        </w:rPr>
      </w:pPr>
    </w:p>
    <w:p w14:paraId="1E3300D8" w14:textId="77777777" w:rsidR="002303CB" w:rsidRDefault="002303CB" w:rsidP="002303CB">
      <w:pPr>
        <w:rPr>
          <w:sz w:val="28"/>
          <w:szCs w:val="28"/>
          <w:lang w:val="uk-UA"/>
        </w:rPr>
      </w:pPr>
    </w:p>
    <w:p w14:paraId="25B426DA" w14:textId="77777777" w:rsidR="002303CB" w:rsidRPr="006B2EEB" w:rsidRDefault="002303CB" w:rsidP="002303CB">
      <w:pPr>
        <w:jc w:val="right"/>
        <w:rPr>
          <w:sz w:val="28"/>
          <w:szCs w:val="28"/>
          <w:lang w:val="uk-UA"/>
        </w:rPr>
      </w:pPr>
    </w:p>
    <w:p w14:paraId="0B433E82" w14:textId="77777777" w:rsidR="002303CB" w:rsidRDefault="002303CB" w:rsidP="002303CB">
      <w:pPr>
        <w:jc w:val="center"/>
        <w:rPr>
          <w:sz w:val="28"/>
          <w:szCs w:val="28"/>
          <w:lang w:val="uk-UA"/>
        </w:rPr>
      </w:pPr>
    </w:p>
    <w:p w14:paraId="2DC1B561" w14:textId="460988F8" w:rsidR="002303CB" w:rsidRDefault="002303CB" w:rsidP="002303CB">
      <w:pPr>
        <w:jc w:val="right"/>
        <w:rPr>
          <w:sz w:val="28"/>
          <w:szCs w:val="28"/>
          <w:lang w:val="uk-UA"/>
        </w:rPr>
      </w:pPr>
      <w:r w:rsidRPr="006B2EEB">
        <w:rPr>
          <w:sz w:val="28"/>
          <w:szCs w:val="28"/>
          <w:lang w:val="uk-UA"/>
        </w:rPr>
        <w:t xml:space="preserve">                                                                                        </w:t>
      </w:r>
      <w:r>
        <w:rPr>
          <w:sz w:val="28"/>
          <w:szCs w:val="28"/>
          <w:lang w:val="uk-UA"/>
        </w:rPr>
        <w:t>Викона</w:t>
      </w:r>
      <w:r w:rsidR="003A2A65">
        <w:rPr>
          <w:sz w:val="28"/>
          <w:szCs w:val="28"/>
          <w:lang w:val="uk-UA"/>
        </w:rPr>
        <w:t>в</w:t>
      </w:r>
      <w:r>
        <w:rPr>
          <w:sz w:val="28"/>
          <w:szCs w:val="28"/>
          <w:lang w:val="uk-UA"/>
        </w:rPr>
        <w:t xml:space="preserve">: </w:t>
      </w:r>
      <w:r w:rsidR="003A2A65">
        <w:rPr>
          <w:sz w:val="28"/>
          <w:szCs w:val="28"/>
          <w:lang w:val="uk-UA"/>
        </w:rPr>
        <w:t>Мєшков</w:t>
      </w:r>
      <w:r>
        <w:rPr>
          <w:sz w:val="28"/>
          <w:szCs w:val="28"/>
          <w:lang w:val="uk-UA"/>
        </w:rPr>
        <w:t xml:space="preserve"> А.</w:t>
      </w:r>
      <w:r w:rsidR="003A2A65">
        <w:rPr>
          <w:sz w:val="28"/>
          <w:szCs w:val="28"/>
          <w:lang w:val="uk-UA"/>
        </w:rPr>
        <w:t>І</w:t>
      </w:r>
      <w:r>
        <w:rPr>
          <w:sz w:val="28"/>
          <w:szCs w:val="28"/>
          <w:lang w:val="uk-UA"/>
        </w:rPr>
        <w:t>.</w:t>
      </w:r>
    </w:p>
    <w:p w14:paraId="7B580DE5" w14:textId="0EC2B0D2" w:rsidR="002303CB" w:rsidRDefault="002303CB" w:rsidP="002303CB">
      <w:pPr>
        <w:rPr>
          <w:sz w:val="28"/>
          <w:szCs w:val="28"/>
          <w:lang w:val="uk-UA"/>
        </w:rPr>
      </w:pPr>
      <w:r>
        <w:rPr>
          <w:sz w:val="28"/>
          <w:szCs w:val="28"/>
          <w:lang w:val="uk-UA"/>
        </w:rPr>
        <w:t xml:space="preserve">                                                                                                                 група І</w:t>
      </w:r>
      <w:r w:rsidR="003A2A65">
        <w:rPr>
          <w:sz w:val="28"/>
          <w:szCs w:val="28"/>
          <w:lang w:val="uk-UA"/>
        </w:rPr>
        <w:t>П</w:t>
      </w:r>
      <w:r>
        <w:rPr>
          <w:sz w:val="28"/>
          <w:szCs w:val="28"/>
          <w:lang w:val="uk-UA"/>
        </w:rPr>
        <w:t>-1</w:t>
      </w:r>
      <w:r w:rsidR="003A2A65">
        <w:rPr>
          <w:sz w:val="28"/>
          <w:szCs w:val="28"/>
          <w:lang w:val="uk-UA"/>
        </w:rPr>
        <w:t>5</w:t>
      </w:r>
    </w:p>
    <w:p w14:paraId="7C1A0B37" w14:textId="77777777" w:rsidR="002303CB" w:rsidRDefault="002303CB" w:rsidP="002303CB">
      <w:pPr>
        <w:jc w:val="right"/>
        <w:rPr>
          <w:sz w:val="28"/>
          <w:szCs w:val="28"/>
        </w:rPr>
      </w:pPr>
      <w:r>
        <w:rPr>
          <w:sz w:val="28"/>
          <w:szCs w:val="28"/>
        </w:rPr>
        <w:t xml:space="preserve">                                                               </w:t>
      </w:r>
      <w:r>
        <w:rPr>
          <w:sz w:val="28"/>
          <w:szCs w:val="28"/>
          <w:lang w:val="uk-UA"/>
        </w:rPr>
        <w:t xml:space="preserve">                              </w:t>
      </w:r>
    </w:p>
    <w:p w14:paraId="0E2D3518" w14:textId="77777777" w:rsidR="002303CB" w:rsidRDefault="002303CB" w:rsidP="002303CB">
      <w:pPr>
        <w:jc w:val="right"/>
        <w:rPr>
          <w:sz w:val="28"/>
          <w:szCs w:val="28"/>
          <w:lang w:val="uk-UA"/>
        </w:rPr>
      </w:pPr>
      <w:r>
        <w:rPr>
          <w:sz w:val="28"/>
          <w:szCs w:val="28"/>
          <w:lang w:val="uk-UA"/>
        </w:rPr>
        <w:t>Викладач: Бойко І. В.</w:t>
      </w:r>
    </w:p>
    <w:p w14:paraId="775A93C9" w14:textId="77777777" w:rsidR="002303CB" w:rsidRDefault="002303CB" w:rsidP="002303CB">
      <w:pPr>
        <w:jc w:val="right"/>
        <w:rPr>
          <w:sz w:val="28"/>
          <w:szCs w:val="28"/>
        </w:rPr>
      </w:pPr>
    </w:p>
    <w:p w14:paraId="68E47D74" w14:textId="77777777" w:rsidR="002303CB" w:rsidRDefault="002303CB" w:rsidP="002303CB">
      <w:pPr>
        <w:jc w:val="center"/>
        <w:rPr>
          <w:sz w:val="28"/>
          <w:szCs w:val="28"/>
          <w:lang w:val="uk-UA"/>
        </w:rPr>
      </w:pPr>
    </w:p>
    <w:p w14:paraId="20ADB9A9" w14:textId="6F9D0477" w:rsidR="002303CB" w:rsidRDefault="002303CB" w:rsidP="002303CB">
      <w:pPr>
        <w:jc w:val="center"/>
        <w:rPr>
          <w:sz w:val="28"/>
          <w:szCs w:val="28"/>
          <w:lang w:val="uk-UA"/>
        </w:rPr>
      </w:pPr>
    </w:p>
    <w:p w14:paraId="7470C892" w14:textId="77777777" w:rsidR="002303CB" w:rsidRDefault="002303CB" w:rsidP="003A2A65">
      <w:pPr>
        <w:rPr>
          <w:sz w:val="28"/>
          <w:szCs w:val="28"/>
          <w:lang w:val="uk-UA"/>
        </w:rPr>
      </w:pPr>
    </w:p>
    <w:p w14:paraId="43B85F29" w14:textId="77777777" w:rsidR="002303CB" w:rsidRDefault="002303CB" w:rsidP="002303CB">
      <w:pPr>
        <w:jc w:val="center"/>
        <w:rPr>
          <w:sz w:val="28"/>
          <w:szCs w:val="28"/>
          <w:lang w:val="uk-UA"/>
        </w:rPr>
      </w:pPr>
    </w:p>
    <w:p w14:paraId="13278EC6" w14:textId="3E289AEB" w:rsidR="002303CB" w:rsidRDefault="002303CB" w:rsidP="002303CB">
      <w:pPr>
        <w:jc w:val="center"/>
        <w:rPr>
          <w:sz w:val="28"/>
          <w:szCs w:val="28"/>
          <w:lang w:val="uk-UA"/>
        </w:rPr>
      </w:pPr>
      <w:r>
        <w:rPr>
          <w:sz w:val="28"/>
          <w:szCs w:val="28"/>
          <w:lang w:val="uk-UA"/>
        </w:rPr>
        <w:t>Київ 202</w:t>
      </w:r>
      <w:r w:rsidR="00FD2982">
        <w:rPr>
          <w:sz w:val="28"/>
          <w:szCs w:val="28"/>
          <w:lang w:val="uk-UA"/>
        </w:rPr>
        <w:t>3</w:t>
      </w:r>
    </w:p>
    <w:p w14:paraId="56F08B79" w14:textId="454F6D79" w:rsidR="008D3545" w:rsidRDefault="00A964D5" w:rsidP="003E53B0">
      <w:pPr>
        <w:pStyle w:val="1"/>
        <w:rPr>
          <w:lang w:val="en-US"/>
        </w:rPr>
      </w:pPr>
      <w:bookmarkStart w:id="0" w:name="_Toc152601522"/>
      <w:r>
        <w:rPr>
          <w:lang w:val="en-US"/>
        </w:rPr>
        <w:lastRenderedPageBreak/>
        <w:t>CONTENTS</w:t>
      </w:r>
      <w:bookmarkEnd w:id="0"/>
    </w:p>
    <w:sdt>
      <w:sdtPr>
        <w:rPr>
          <w:rFonts w:ascii="Times New Roman" w:eastAsia="Times New Roman" w:hAnsi="Times New Roman" w:cs="Times New Roman"/>
          <w:color w:val="auto"/>
          <w:sz w:val="24"/>
          <w:szCs w:val="24"/>
          <w:lang w:val="ru-RU" w:eastAsia="ru-RU"/>
        </w:rPr>
        <w:id w:val="526291964"/>
        <w:docPartObj>
          <w:docPartGallery w:val="Table of Contents"/>
          <w:docPartUnique/>
        </w:docPartObj>
      </w:sdtPr>
      <w:sdtEndPr>
        <w:rPr>
          <w:b/>
          <w:bCs/>
          <w:lang w:val="ru-UA"/>
        </w:rPr>
      </w:sdtEndPr>
      <w:sdtContent>
        <w:p w14:paraId="68283FEF" w14:textId="0662F67F" w:rsidR="003E53B0" w:rsidRDefault="003E53B0">
          <w:pPr>
            <w:pStyle w:val="aa"/>
          </w:pPr>
        </w:p>
        <w:p w14:paraId="53D0304D" w14:textId="50B6266F" w:rsidR="0072333E" w:rsidRPr="0072333E" w:rsidRDefault="003E53B0">
          <w:pPr>
            <w:pStyle w:val="12"/>
            <w:tabs>
              <w:tab w:val="right" w:leader="dot" w:pos="9345"/>
            </w:tabs>
            <w:rPr>
              <w:rFonts w:asciiTheme="minorHAnsi" w:eastAsiaTheme="minorEastAsia" w:hAnsiTheme="minorHAnsi" w:cstheme="minorBidi"/>
              <w:noProof/>
              <w:kern w:val="2"/>
              <w:sz w:val="28"/>
              <w:szCs w:val="28"/>
              <w14:ligatures w14:val="standardContextual"/>
            </w:rPr>
          </w:pPr>
          <w:r w:rsidRPr="00192A12">
            <w:rPr>
              <w:sz w:val="28"/>
              <w:szCs w:val="28"/>
            </w:rPr>
            <w:fldChar w:fldCharType="begin"/>
          </w:r>
          <w:r w:rsidRPr="00192A12">
            <w:rPr>
              <w:sz w:val="28"/>
              <w:szCs w:val="28"/>
            </w:rPr>
            <w:instrText xml:space="preserve"> TOC \o "1-3" \h \z \u </w:instrText>
          </w:r>
          <w:r w:rsidRPr="00192A12">
            <w:rPr>
              <w:sz w:val="28"/>
              <w:szCs w:val="28"/>
            </w:rPr>
            <w:fldChar w:fldCharType="separate"/>
          </w:r>
          <w:hyperlink w:anchor="_Toc152601522" w:history="1">
            <w:r w:rsidR="0072333E" w:rsidRPr="0072333E">
              <w:rPr>
                <w:rStyle w:val="a7"/>
                <w:noProof/>
                <w:sz w:val="28"/>
                <w:szCs w:val="28"/>
                <w:lang w:val="en-US" w:bidi="uk-UA"/>
              </w:rPr>
              <w:t>CONTENTS</w:t>
            </w:r>
            <w:r w:rsidR="0072333E" w:rsidRPr="0072333E">
              <w:rPr>
                <w:noProof/>
                <w:webHidden/>
                <w:sz w:val="28"/>
                <w:szCs w:val="28"/>
              </w:rPr>
              <w:tab/>
            </w:r>
            <w:r w:rsidR="0072333E" w:rsidRPr="0072333E">
              <w:rPr>
                <w:noProof/>
                <w:webHidden/>
                <w:sz w:val="28"/>
                <w:szCs w:val="28"/>
              </w:rPr>
              <w:fldChar w:fldCharType="begin"/>
            </w:r>
            <w:r w:rsidR="0072333E" w:rsidRPr="0072333E">
              <w:rPr>
                <w:noProof/>
                <w:webHidden/>
                <w:sz w:val="28"/>
                <w:szCs w:val="28"/>
              </w:rPr>
              <w:instrText xml:space="preserve"> PAGEREF _Toc152601522 \h </w:instrText>
            </w:r>
            <w:r w:rsidR="0072333E" w:rsidRPr="0072333E">
              <w:rPr>
                <w:noProof/>
                <w:webHidden/>
                <w:sz w:val="28"/>
                <w:szCs w:val="28"/>
              </w:rPr>
            </w:r>
            <w:r w:rsidR="0072333E" w:rsidRPr="0072333E">
              <w:rPr>
                <w:noProof/>
                <w:webHidden/>
                <w:sz w:val="28"/>
                <w:szCs w:val="28"/>
              </w:rPr>
              <w:fldChar w:fldCharType="separate"/>
            </w:r>
            <w:r w:rsidR="0093658B">
              <w:rPr>
                <w:noProof/>
                <w:webHidden/>
                <w:sz w:val="28"/>
                <w:szCs w:val="28"/>
              </w:rPr>
              <w:t>2</w:t>
            </w:r>
            <w:r w:rsidR="0072333E" w:rsidRPr="0072333E">
              <w:rPr>
                <w:noProof/>
                <w:webHidden/>
                <w:sz w:val="28"/>
                <w:szCs w:val="28"/>
              </w:rPr>
              <w:fldChar w:fldCharType="end"/>
            </w:r>
          </w:hyperlink>
        </w:p>
        <w:p w14:paraId="74D9E724" w14:textId="0BE1C1EE" w:rsidR="0072333E" w:rsidRPr="0072333E" w:rsidRDefault="0072333E">
          <w:pPr>
            <w:pStyle w:val="12"/>
            <w:tabs>
              <w:tab w:val="right" w:leader="dot" w:pos="9345"/>
            </w:tabs>
            <w:rPr>
              <w:rFonts w:asciiTheme="minorHAnsi" w:eastAsiaTheme="minorEastAsia" w:hAnsiTheme="minorHAnsi" w:cstheme="minorBidi"/>
              <w:noProof/>
              <w:kern w:val="2"/>
              <w:sz w:val="28"/>
              <w:szCs w:val="28"/>
              <w14:ligatures w14:val="standardContextual"/>
            </w:rPr>
          </w:pPr>
          <w:hyperlink w:anchor="_Toc152601523" w:history="1">
            <w:r w:rsidRPr="0072333E">
              <w:rPr>
                <w:rStyle w:val="a7"/>
                <w:noProof/>
                <w:sz w:val="28"/>
                <w:szCs w:val="28"/>
                <w:lang w:bidi="uk-UA"/>
              </w:rPr>
              <w:t>INTRODUCTION</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_Toc152601523 \h </w:instrText>
            </w:r>
            <w:r w:rsidRPr="0072333E">
              <w:rPr>
                <w:noProof/>
                <w:webHidden/>
                <w:sz w:val="28"/>
                <w:szCs w:val="28"/>
              </w:rPr>
            </w:r>
            <w:r w:rsidRPr="0072333E">
              <w:rPr>
                <w:noProof/>
                <w:webHidden/>
                <w:sz w:val="28"/>
                <w:szCs w:val="28"/>
              </w:rPr>
              <w:fldChar w:fldCharType="separate"/>
            </w:r>
            <w:r w:rsidR="0093658B">
              <w:rPr>
                <w:noProof/>
                <w:webHidden/>
                <w:sz w:val="28"/>
                <w:szCs w:val="28"/>
              </w:rPr>
              <w:t>3</w:t>
            </w:r>
            <w:r w:rsidRPr="0072333E">
              <w:rPr>
                <w:noProof/>
                <w:webHidden/>
                <w:sz w:val="28"/>
                <w:szCs w:val="28"/>
              </w:rPr>
              <w:fldChar w:fldCharType="end"/>
            </w:r>
          </w:hyperlink>
        </w:p>
        <w:p w14:paraId="668542DE" w14:textId="2B39793C" w:rsidR="0072333E" w:rsidRPr="0072333E" w:rsidRDefault="0072333E">
          <w:pPr>
            <w:pStyle w:val="12"/>
            <w:tabs>
              <w:tab w:val="right" w:leader="dot" w:pos="9345"/>
            </w:tabs>
            <w:rPr>
              <w:rFonts w:asciiTheme="minorHAnsi" w:eastAsiaTheme="minorEastAsia" w:hAnsiTheme="minorHAnsi" w:cstheme="minorBidi"/>
              <w:noProof/>
              <w:kern w:val="2"/>
              <w:sz w:val="28"/>
              <w:szCs w:val="28"/>
              <w14:ligatures w14:val="standardContextual"/>
            </w:rPr>
          </w:pPr>
          <w:hyperlink w:anchor="_Toc152601524" w:history="1">
            <w:r w:rsidRPr="0072333E">
              <w:rPr>
                <w:rStyle w:val="a7"/>
                <w:noProof/>
                <w:sz w:val="28"/>
                <w:szCs w:val="28"/>
                <w:shd w:val="clear" w:color="auto" w:fill="FFFFFF"/>
                <w:lang w:bidi="uk-UA"/>
              </w:rPr>
              <w:t>BIOINFORMATICS UNRAVELING BIOLOGICAL NETWORKS</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_Toc152601524 \h </w:instrText>
            </w:r>
            <w:r w:rsidRPr="0072333E">
              <w:rPr>
                <w:noProof/>
                <w:webHidden/>
                <w:sz w:val="28"/>
                <w:szCs w:val="28"/>
              </w:rPr>
            </w:r>
            <w:r w:rsidRPr="0072333E">
              <w:rPr>
                <w:noProof/>
                <w:webHidden/>
                <w:sz w:val="28"/>
                <w:szCs w:val="28"/>
              </w:rPr>
              <w:fldChar w:fldCharType="separate"/>
            </w:r>
            <w:r w:rsidR="0093658B">
              <w:rPr>
                <w:noProof/>
                <w:webHidden/>
                <w:sz w:val="28"/>
                <w:szCs w:val="28"/>
              </w:rPr>
              <w:t>4</w:t>
            </w:r>
            <w:r w:rsidRPr="0072333E">
              <w:rPr>
                <w:noProof/>
                <w:webHidden/>
                <w:sz w:val="28"/>
                <w:szCs w:val="28"/>
              </w:rPr>
              <w:fldChar w:fldCharType="end"/>
            </w:r>
          </w:hyperlink>
        </w:p>
        <w:p w14:paraId="216322FB" w14:textId="55CF56BF" w:rsidR="0072333E" w:rsidRPr="0072333E" w:rsidRDefault="0072333E">
          <w:pPr>
            <w:pStyle w:val="21"/>
            <w:tabs>
              <w:tab w:val="right" w:leader="dot" w:pos="9345"/>
            </w:tabs>
            <w:rPr>
              <w:rFonts w:asciiTheme="minorHAnsi" w:eastAsiaTheme="minorEastAsia" w:hAnsiTheme="minorHAnsi" w:cstheme="minorBidi"/>
              <w:noProof/>
              <w:kern w:val="2"/>
              <w:sz w:val="28"/>
              <w:szCs w:val="28"/>
              <w14:ligatures w14:val="standardContextual"/>
            </w:rPr>
          </w:pPr>
          <w:hyperlink w:anchor="_Toc152601525" w:history="1">
            <w:r w:rsidRPr="0072333E">
              <w:rPr>
                <w:rStyle w:val="a7"/>
                <w:b/>
                <w:bCs/>
                <w:noProof/>
                <w:sz w:val="28"/>
                <w:szCs w:val="28"/>
                <w:shd w:val="clear" w:color="auto" w:fill="FFFFFF"/>
                <w:lang w:val="en-GB"/>
              </w:rPr>
              <w:t>Biological Networks: A Conceptual Framework</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_Toc152601525 \h </w:instrText>
            </w:r>
            <w:r w:rsidRPr="0072333E">
              <w:rPr>
                <w:noProof/>
                <w:webHidden/>
                <w:sz w:val="28"/>
                <w:szCs w:val="28"/>
              </w:rPr>
            </w:r>
            <w:r w:rsidRPr="0072333E">
              <w:rPr>
                <w:noProof/>
                <w:webHidden/>
                <w:sz w:val="28"/>
                <w:szCs w:val="28"/>
              </w:rPr>
              <w:fldChar w:fldCharType="separate"/>
            </w:r>
            <w:r w:rsidR="0093658B">
              <w:rPr>
                <w:noProof/>
                <w:webHidden/>
                <w:sz w:val="28"/>
                <w:szCs w:val="28"/>
              </w:rPr>
              <w:t>4</w:t>
            </w:r>
            <w:r w:rsidRPr="0072333E">
              <w:rPr>
                <w:noProof/>
                <w:webHidden/>
                <w:sz w:val="28"/>
                <w:szCs w:val="28"/>
              </w:rPr>
              <w:fldChar w:fldCharType="end"/>
            </w:r>
          </w:hyperlink>
        </w:p>
        <w:p w14:paraId="7341B2F9" w14:textId="408F9946" w:rsidR="0072333E" w:rsidRPr="0072333E" w:rsidRDefault="0072333E">
          <w:pPr>
            <w:pStyle w:val="21"/>
            <w:tabs>
              <w:tab w:val="right" w:leader="dot" w:pos="9345"/>
            </w:tabs>
            <w:rPr>
              <w:rFonts w:asciiTheme="minorHAnsi" w:eastAsiaTheme="minorEastAsia" w:hAnsiTheme="minorHAnsi" w:cstheme="minorBidi"/>
              <w:noProof/>
              <w:kern w:val="2"/>
              <w:sz w:val="28"/>
              <w:szCs w:val="28"/>
              <w14:ligatures w14:val="standardContextual"/>
            </w:rPr>
          </w:pPr>
          <w:hyperlink w:anchor="_Toc152601526" w:history="1">
            <w:r w:rsidRPr="0072333E">
              <w:rPr>
                <w:rStyle w:val="a7"/>
                <w:b/>
                <w:bCs/>
                <w:noProof/>
                <w:sz w:val="28"/>
                <w:szCs w:val="28"/>
                <w:shd w:val="clear" w:color="auto" w:fill="FFFFFF"/>
                <w:lang w:val="en-US"/>
              </w:rPr>
              <w:t>Tools and Techniques in Bioinformatics</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_Toc152601526 \h </w:instrText>
            </w:r>
            <w:r w:rsidRPr="0072333E">
              <w:rPr>
                <w:noProof/>
                <w:webHidden/>
                <w:sz w:val="28"/>
                <w:szCs w:val="28"/>
              </w:rPr>
            </w:r>
            <w:r w:rsidRPr="0072333E">
              <w:rPr>
                <w:noProof/>
                <w:webHidden/>
                <w:sz w:val="28"/>
                <w:szCs w:val="28"/>
              </w:rPr>
              <w:fldChar w:fldCharType="separate"/>
            </w:r>
            <w:r w:rsidR="0093658B">
              <w:rPr>
                <w:noProof/>
                <w:webHidden/>
                <w:sz w:val="28"/>
                <w:szCs w:val="28"/>
              </w:rPr>
              <w:t>5</w:t>
            </w:r>
            <w:r w:rsidRPr="0072333E">
              <w:rPr>
                <w:noProof/>
                <w:webHidden/>
                <w:sz w:val="28"/>
                <w:szCs w:val="28"/>
              </w:rPr>
              <w:fldChar w:fldCharType="end"/>
            </w:r>
          </w:hyperlink>
        </w:p>
        <w:p w14:paraId="3A7BF8B6" w14:textId="436F78EA" w:rsidR="0072333E" w:rsidRPr="0072333E" w:rsidRDefault="0072333E">
          <w:pPr>
            <w:pStyle w:val="21"/>
            <w:tabs>
              <w:tab w:val="right" w:leader="dot" w:pos="9345"/>
            </w:tabs>
            <w:rPr>
              <w:rFonts w:asciiTheme="minorHAnsi" w:eastAsiaTheme="minorEastAsia" w:hAnsiTheme="minorHAnsi" w:cstheme="minorBidi"/>
              <w:noProof/>
              <w:kern w:val="2"/>
              <w:sz w:val="28"/>
              <w:szCs w:val="28"/>
              <w14:ligatures w14:val="standardContextual"/>
            </w:rPr>
          </w:pPr>
          <w:hyperlink w:anchor="_Toc152601527" w:history="1">
            <w:r w:rsidRPr="0072333E">
              <w:rPr>
                <w:rStyle w:val="a7"/>
                <w:b/>
                <w:bCs/>
                <w:noProof/>
                <w:sz w:val="28"/>
                <w:szCs w:val="28"/>
                <w:shd w:val="clear" w:color="auto" w:fill="FFFFFF"/>
                <w:lang w:val="en-US"/>
              </w:rPr>
              <w:t>Case Studies and Applications</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_Toc152601527 \h </w:instrText>
            </w:r>
            <w:r w:rsidRPr="0072333E">
              <w:rPr>
                <w:noProof/>
                <w:webHidden/>
                <w:sz w:val="28"/>
                <w:szCs w:val="28"/>
              </w:rPr>
            </w:r>
            <w:r w:rsidRPr="0072333E">
              <w:rPr>
                <w:noProof/>
                <w:webHidden/>
                <w:sz w:val="28"/>
                <w:szCs w:val="28"/>
              </w:rPr>
              <w:fldChar w:fldCharType="separate"/>
            </w:r>
            <w:r w:rsidR="0093658B">
              <w:rPr>
                <w:noProof/>
                <w:webHidden/>
                <w:sz w:val="28"/>
                <w:szCs w:val="28"/>
              </w:rPr>
              <w:t>6</w:t>
            </w:r>
            <w:r w:rsidRPr="0072333E">
              <w:rPr>
                <w:noProof/>
                <w:webHidden/>
                <w:sz w:val="28"/>
                <w:szCs w:val="28"/>
              </w:rPr>
              <w:fldChar w:fldCharType="end"/>
            </w:r>
          </w:hyperlink>
        </w:p>
        <w:p w14:paraId="41013A81" w14:textId="5CF8E151" w:rsidR="0072333E" w:rsidRPr="0072333E" w:rsidRDefault="0072333E">
          <w:pPr>
            <w:pStyle w:val="21"/>
            <w:tabs>
              <w:tab w:val="right" w:leader="dot" w:pos="9345"/>
            </w:tabs>
            <w:rPr>
              <w:rFonts w:asciiTheme="minorHAnsi" w:eastAsiaTheme="minorEastAsia" w:hAnsiTheme="minorHAnsi" w:cstheme="minorBidi"/>
              <w:noProof/>
              <w:kern w:val="2"/>
              <w:sz w:val="28"/>
              <w:szCs w:val="28"/>
              <w14:ligatures w14:val="standardContextual"/>
            </w:rPr>
          </w:pPr>
          <w:hyperlink w:anchor="_Toc152601528" w:history="1">
            <w:r w:rsidRPr="0072333E">
              <w:rPr>
                <w:rStyle w:val="a7"/>
                <w:b/>
                <w:bCs/>
                <w:noProof/>
                <w:sz w:val="28"/>
                <w:szCs w:val="28"/>
                <w:shd w:val="clear" w:color="auto" w:fill="FFFFFF"/>
                <w:lang w:val="en-US"/>
              </w:rPr>
              <w:t>Challenges and Limitations</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_Toc152601528 \h </w:instrText>
            </w:r>
            <w:r w:rsidRPr="0072333E">
              <w:rPr>
                <w:noProof/>
                <w:webHidden/>
                <w:sz w:val="28"/>
                <w:szCs w:val="28"/>
              </w:rPr>
            </w:r>
            <w:r w:rsidRPr="0072333E">
              <w:rPr>
                <w:noProof/>
                <w:webHidden/>
                <w:sz w:val="28"/>
                <w:szCs w:val="28"/>
              </w:rPr>
              <w:fldChar w:fldCharType="separate"/>
            </w:r>
            <w:r w:rsidR="0093658B">
              <w:rPr>
                <w:noProof/>
                <w:webHidden/>
                <w:sz w:val="28"/>
                <w:szCs w:val="28"/>
              </w:rPr>
              <w:t>6</w:t>
            </w:r>
            <w:r w:rsidRPr="0072333E">
              <w:rPr>
                <w:noProof/>
                <w:webHidden/>
                <w:sz w:val="28"/>
                <w:szCs w:val="28"/>
              </w:rPr>
              <w:fldChar w:fldCharType="end"/>
            </w:r>
          </w:hyperlink>
        </w:p>
        <w:p w14:paraId="672E3F47" w14:textId="44F9977B" w:rsidR="0072333E" w:rsidRPr="0072333E" w:rsidRDefault="0072333E">
          <w:pPr>
            <w:pStyle w:val="12"/>
            <w:tabs>
              <w:tab w:val="right" w:leader="dot" w:pos="9345"/>
            </w:tabs>
            <w:rPr>
              <w:rFonts w:asciiTheme="minorHAnsi" w:eastAsiaTheme="minorEastAsia" w:hAnsiTheme="minorHAnsi" w:cstheme="minorBidi"/>
              <w:noProof/>
              <w:kern w:val="2"/>
              <w:sz w:val="28"/>
              <w:szCs w:val="28"/>
              <w14:ligatures w14:val="standardContextual"/>
            </w:rPr>
          </w:pPr>
          <w:hyperlink w:anchor="_Toc152601529" w:history="1">
            <w:r w:rsidRPr="0072333E">
              <w:rPr>
                <w:rStyle w:val="a7"/>
                <w:noProof/>
                <w:sz w:val="28"/>
                <w:szCs w:val="28"/>
                <w:lang w:bidi="uk-UA"/>
              </w:rPr>
              <w:t>SUMMARY</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_Toc152601529 \h </w:instrText>
            </w:r>
            <w:r w:rsidRPr="0072333E">
              <w:rPr>
                <w:noProof/>
                <w:webHidden/>
                <w:sz w:val="28"/>
                <w:szCs w:val="28"/>
              </w:rPr>
            </w:r>
            <w:r w:rsidRPr="0072333E">
              <w:rPr>
                <w:noProof/>
                <w:webHidden/>
                <w:sz w:val="28"/>
                <w:szCs w:val="28"/>
              </w:rPr>
              <w:fldChar w:fldCharType="separate"/>
            </w:r>
            <w:r w:rsidR="0093658B">
              <w:rPr>
                <w:noProof/>
                <w:webHidden/>
                <w:sz w:val="28"/>
                <w:szCs w:val="28"/>
              </w:rPr>
              <w:t>8</w:t>
            </w:r>
            <w:r w:rsidRPr="0072333E">
              <w:rPr>
                <w:noProof/>
                <w:webHidden/>
                <w:sz w:val="28"/>
                <w:szCs w:val="28"/>
              </w:rPr>
              <w:fldChar w:fldCharType="end"/>
            </w:r>
          </w:hyperlink>
        </w:p>
        <w:p w14:paraId="743E6D84" w14:textId="2D227A10" w:rsidR="0072333E" w:rsidRPr="0072333E" w:rsidRDefault="0072333E">
          <w:pPr>
            <w:pStyle w:val="12"/>
            <w:tabs>
              <w:tab w:val="right" w:leader="dot" w:pos="9345"/>
            </w:tabs>
            <w:rPr>
              <w:rFonts w:asciiTheme="minorHAnsi" w:eastAsiaTheme="minorEastAsia" w:hAnsiTheme="minorHAnsi" w:cstheme="minorBidi"/>
              <w:noProof/>
              <w:kern w:val="2"/>
              <w:sz w:val="28"/>
              <w:szCs w:val="28"/>
              <w14:ligatures w14:val="standardContextual"/>
            </w:rPr>
          </w:pPr>
          <w:hyperlink w:anchor="_Toc152601530" w:history="1">
            <w:r w:rsidRPr="0072333E">
              <w:rPr>
                <w:rStyle w:val="a7"/>
                <w:noProof/>
                <w:sz w:val="28"/>
                <w:szCs w:val="28"/>
                <w:lang w:bidi="uk-UA"/>
              </w:rPr>
              <w:t>SUMMARY</w:t>
            </w:r>
            <w:r w:rsidRPr="0072333E">
              <w:rPr>
                <w:rStyle w:val="a7"/>
                <w:noProof/>
                <w:sz w:val="28"/>
                <w:szCs w:val="28"/>
                <w:lang w:val="en-US" w:bidi="uk-UA"/>
              </w:rPr>
              <w:t xml:space="preserve"> </w:t>
            </w:r>
            <w:r w:rsidRPr="0072333E">
              <w:rPr>
                <w:rStyle w:val="a7"/>
                <w:noProof/>
                <w:sz w:val="28"/>
                <w:szCs w:val="28"/>
                <w:lang w:bidi="uk-UA"/>
              </w:rPr>
              <w:t>TRANSLATION</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_Toc152601530 \h </w:instrText>
            </w:r>
            <w:r w:rsidRPr="0072333E">
              <w:rPr>
                <w:noProof/>
                <w:webHidden/>
                <w:sz w:val="28"/>
                <w:szCs w:val="28"/>
              </w:rPr>
            </w:r>
            <w:r w:rsidRPr="0072333E">
              <w:rPr>
                <w:noProof/>
                <w:webHidden/>
                <w:sz w:val="28"/>
                <w:szCs w:val="28"/>
              </w:rPr>
              <w:fldChar w:fldCharType="separate"/>
            </w:r>
            <w:r w:rsidR="0093658B">
              <w:rPr>
                <w:noProof/>
                <w:webHidden/>
                <w:sz w:val="28"/>
                <w:szCs w:val="28"/>
              </w:rPr>
              <w:t>9</w:t>
            </w:r>
            <w:r w:rsidRPr="0072333E">
              <w:rPr>
                <w:noProof/>
                <w:webHidden/>
                <w:sz w:val="28"/>
                <w:szCs w:val="28"/>
              </w:rPr>
              <w:fldChar w:fldCharType="end"/>
            </w:r>
          </w:hyperlink>
        </w:p>
        <w:p w14:paraId="19FC6248" w14:textId="1C3C1035" w:rsidR="0072333E" w:rsidRPr="0072333E" w:rsidRDefault="0072333E">
          <w:pPr>
            <w:pStyle w:val="12"/>
            <w:tabs>
              <w:tab w:val="right" w:leader="dot" w:pos="9345"/>
            </w:tabs>
            <w:rPr>
              <w:rFonts w:asciiTheme="minorHAnsi" w:eastAsiaTheme="minorEastAsia" w:hAnsiTheme="minorHAnsi" w:cstheme="minorBidi"/>
              <w:noProof/>
              <w:kern w:val="2"/>
              <w:sz w:val="28"/>
              <w:szCs w:val="28"/>
              <w14:ligatures w14:val="standardContextual"/>
            </w:rPr>
          </w:pPr>
          <w:hyperlink w:anchor="_Toc152601531" w:history="1">
            <w:r w:rsidRPr="0072333E">
              <w:rPr>
                <w:rStyle w:val="a7"/>
                <w:noProof/>
                <w:sz w:val="28"/>
                <w:szCs w:val="28"/>
                <w:lang w:bidi="uk-UA"/>
              </w:rPr>
              <w:t>REFERENCES</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_Toc152601531 \h </w:instrText>
            </w:r>
            <w:r w:rsidRPr="0072333E">
              <w:rPr>
                <w:noProof/>
                <w:webHidden/>
                <w:sz w:val="28"/>
                <w:szCs w:val="28"/>
              </w:rPr>
            </w:r>
            <w:r w:rsidRPr="0072333E">
              <w:rPr>
                <w:noProof/>
                <w:webHidden/>
                <w:sz w:val="28"/>
                <w:szCs w:val="28"/>
              </w:rPr>
              <w:fldChar w:fldCharType="separate"/>
            </w:r>
            <w:r w:rsidR="0093658B">
              <w:rPr>
                <w:noProof/>
                <w:webHidden/>
                <w:sz w:val="28"/>
                <w:szCs w:val="28"/>
              </w:rPr>
              <w:t>10</w:t>
            </w:r>
            <w:r w:rsidRPr="0072333E">
              <w:rPr>
                <w:noProof/>
                <w:webHidden/>
                <w:sz w:val="28"/>
                <w:szCs w:val="28"/>
              </w:rPr>
              <w:fldChar w:fldCharType="end"/>
            </w:r>
          </w:hyperlink>
        </w:p>
        <w:p w14:paraId="02532B6B" w14:textId="750A3AD4" w:rsidR="0072333E" w:rsidRDefault="0072333E">
          <w:pPr>
            <w:pStyle w:val="12"/>
            <w:tabs>
              <w:tab w:val="right" w:leader="dot" w:pos="9345"/>
            </w:tabs>
            <w:rPr>
              <w:rFonts w:asciiTheme="minorHAnsi" w:eastAsiaTheme="minorEastAsia" w:hAnsiTheme="minorHAnsi" w:cstheme="minorBidi"/>
              <w:noProof/>
              <w:kern w:val="2"/>
              <w14:ligatures w14:val="standardContextual"/>
            </w:rPr>
          </w:pPr>
          <w:hyperlink w:anchor="_Toc152601532" w:history="1">
            <w:r w:rsidRPr="0072333E">
              <w:rPr>
                <w:rStyle w:val="a7"/>
                <w:noProof/>
                <w:sz w:val="28"/>
                <w:szCs w:val="28"/>
                <w:lang w:val="en-US" w:bidi="uk-UA"/>
              </w:rPr>
              <w:t>GLOSSARY</w:t>
            </w:r>
            <w:r w:rsidRPr="0072333E">
              <w:rPr>
                <w:noProof/>
                <w:webHidden/>
                <w:sz w:val="28"/>
                <w:szCs w:val="28"/>
              </w:rPr>
              <w:tab/>
            </w:r>
            <w:r w:rsidRPr="0072333E">
              <w:rPr>
                <w:noProof/>
                <w:webHidden/>
                <w:sz w:val="28"/>
                <w:szCs w:val="28"/>
              </w:rPr>
              <w:fldChar w:fldCharType="begin"/>
            </w:r>
            <w:r w:rsidRPr="0072333E">
              <w:rPr>
                <w:noProof/>
                <w:webHidden/>
                <w:sz w:val="28"/>
                <w:szCs w:val="28"/>
              </w:rPr>
              <w:instrText xml:space="preserve"> PAGEREF _Toc152601532 \h </w:instrText>
            </w:r>
            <w:r w:rsidRPr="0072333E">
              <w:rPr>
                <w:noProof/>
                <w:webHidden/>
                <w:sz w:val="28"/>
                <w:szCs w:val="28"/>
              </w:rPr>
            </w:r>
            <w:r w:rsidRPr="0072333E">
              <w:rPr>
                <w:noProof/>
                <w:webHidden/>
                <w:sz w:val="28"/>
                <w:szCs w:val="28"/>
              </w:rPr>
              <w:fldChar w:fldCharType="separate"/>
            </w:r>
            <w:r w:rsidR="0093658B">
              <w:rPr>
                <w:noProof/>
                <w:webHidden/>
                <w:sz w:val="28"/>
                <w:szCs w:val="28"/>
              </w:rPr>
              <w:t>11</w:t>
            </w:r>
            <w:r w:rsidRPr="0072333E">
              <w:rPr>
                <w:noProof/>
                <w:webHidden/>
                <w:sz w:val="28"/>
                <w:szCs w:val="28"/>
              </w:rPr>
              <w:fldChar w:fldCharType="end"/>
            </w:r>
          </w:hyperlink>
        </w:p>
        <w:p w14:paraId="6B29A0FE" w14:textId="4BB55162" w:rsidR="003E53B0" w:rsidRDefault="003E53B0">
          <w:r w:rsidRPr="00192A12">
            <w:rPr>
              <w:b/>
              <w:bCs/>
              <w:sz w:val="28"/>
              <w:szCs w:val="28"/>
            </w:rPr>
            <w:fldChar w:fldCharType="end"/>
          </w:r>
        </w:p>
      </w:sdtContent>
    </w:sdt>
    <w:p w14:paraId="1327A189" w14:textId="77777777" w:rsidR="003E53B0" w:rsidRDefault="003E53B0" w:rsidP="003E53B0">
      <w:pPr>
        <w:pStyle w:val="1"/>
        <w:rPr>
          <w:lang w:val="en-US"/>
        </w:rPr>
      </w:pPr>
    </w:p>
    <w:p w14:paraId="20806F60" w14:textId="7A3D6C92" w:rsidR="008D3545" w:rsidRDefault="008D3545" w:rsidP="002303CB">
      <w:pPr>
        <w:jc w:val="center"/>
        <w:rPr>
          <w:sz w:val="28"/>
          <w:szCs w:val="28"/>
          <w:lang w:val="en-US"/>
        </w:rPr>
      </w:pPr>
    </w:p>
    <w:p w14:paraId="217B0DCF" w14:textId="08CD7FEA" w:rsidR="008D3545" w:rsidRDefault="008D3545" w:rsidP="002303CB">
      <w:pPr>
        <w:jc w:val="center"/>
        <w:rPr>
          <w:sz w:val="28"/>
          <w:szCs w:val="28"/>
          <w:lang w:val="en-US"/>
        </w:rPr>
      </w:pPr>
    </w:p>
    <w:p w14:paraId="4EB0F2F2" w14:textId="75651DEE" w:rsidR="008D3545" w:rsidRDefault="008D3545" w:rsidP="002303CB">
      <w:pPr>
        <w:jc w:val="center"/>
        <w:rPr>
          <w:sz w:val="28"/>
          <w:szCs w:val="28"/>
          <w:lang w:val="en-US"/>
        </w:rPr>
      </w:pPr>
    </w:p>
    <w:p w14:paraId="433A2281" w14:textId="284A9032" w:rsidR="008D3545" w:rsidRDefault="008D3545" w:rsidP="002303CB">
      <w:pPr>
        <w:jc w:val="center"/>
        <w:rPr>
          <w:sz w:val="28"/>
          <w:szCs w:val="28"/>
          <w:lang w:val="en-US"/>
        </w:rPr>
      </w:pPr>
    </w:p>
    <w:p w14:paraId="4F8AA621" w14:textId="15142345" w:rsidR="008D3545" w:rsidRDefault="008D3545" w:rsidP="002303CB">
      <w:pPr>
        <w:jc w:val="center"/>
        <w:rPr>
          <w:sz w:val="28"/>
          <w:szCs w:val="28"/>
          <w:lang w:val="en-US"/>
        </w:rPr>
      </w:pPr>
    </w:p>
    <w:p w14:paraId="4099DB65" w14:textId="6982768C" w:rsidR="008D3545" w:rsidRDefault="008D3545" w:rsidP="002303CB">
      <w:pPr>
        <w:jc w:val="center"/>
        <w:rPr>
          <w:sz w:val="28"/>
          <w:szCs w:val="28"/>
          <w:lang w:val="en-US"/>
        </w:rPr>
      </w:pPr>
    </w:p>
    <w:p w14:paraId="4D0AD64A" w14:textId="33CBB145" w:rsidR="008D3545" w:rsidRDefault="008D3545" w:rsidP="002303CB">
      <w:pPr>
        <w:jc w:val="center"/>
        <w:rPr>
          <w:sz w:val="28"/>
          <w:szCs w:val="28"/>
          <w:lang w:val="en-US"/>
        </w:rPr>
      </w:pPr>
    </w:p>
    <w:p w14:paraId="285C7C7C" w14:textId="7F206168" w:rsidR="008D3545" w:rsidRDefault="008D3545" w:rsidP="002303CB">
      <w:pPr>
        <w:jc w:val="center"/>
        <w:rPr>
          <w:sz w:val="28"/>
          <w:szCs w:val="28"/>
          <w:lang w:val="en-US"/>
        </w:rPr>
      </w:pPr>
    </w:p>
    <w:p w14:paraId="1845D41C" w14:textId="49E6FD6E" w:rsidR="008D3545" w:rsidRDefault="008D3545" w:rsidP="002303CB">
      <w:pPr>
        <w:jc w:val="center"/>
        <w:rPr>
          <w:sz w:val="28"/>
          <w:szCs w:val="28"/>
          <w:lang w:val="en-US"/>
        </w:rPr>
      </w:pPr>
    </w:p>
    <w:p w14:paraId="3D9534D6" w14:textId="2018C159" w:rsidR="008D3545" w:rsidRDefault="008D3545" w:rsidP="002303CB">
      <w:pPr>
        <w:jc w:val="center"/>
        <w:rPr>
          <w:sz w:val="28"/>
          <w:szCs w:val="28"/>
          <w:lang w:val="en-US"/>
        </w:rPr>
      </w:pPr>
    </w:p>
    <w:p w14:paraId="70BE315F" w14:textId="4B78F2A3" w:rsidR="008D3545" w:rsidRDefault="008D3545" w:rsidP="002303CB">
      <w:pPr>
        <w:jc w:val="center"/>
        <w:rPr>
          <w:sz w:val="28"/>
          <w:szCs w:val="28"/>
          <w:lang w:val="en-US"/>
        </w:rPr>
      </w:pPr>
    </w:p>
    <w:p w14:paraId="7A012B0E" w14:textId="19DDC21B" w:rsidR="008D3545" w:rsidRDefault="008D3545" w:rsidP="002303CB">
      <w:pPr>
        <w:jc w:val="center"/>
        <w:rPr>
          <w:sz w:val="28"/>
          <w:szCs w:val="28"/>
          <w:lang w:val="en-US"/>
        </w:rPr>
      </w:pPr>
    </w:p>
    <w:p w14:paraId="6B6C4FC3" w14:textId="353CD065" w:rsidR="008D3545" w:rsidRDefault="008D3545" w:rsidP="002303CB">
      <w:pPr>
        <w:jc w:val="center"/>
        <w:rPr>
          <w:sz w:val="28"/>
          <w:szCs w:val="28"/>
          <w:lang w:val="en-US"/>
        </w:rPr>
      </w:pPr>
    </w:p>
    <w:p w14:paraId="79138389" w14:textId="7CAA1E98" w:rsidR="008D3545" w:rsidRDefault="008D3545" w:rsidP="002303CB">
      <w:pPr>
        <w:jc w:val="center"/>
        <w:rPr>
          <w:sz w:val="28"/>
          <w:szCs w:val="28"/>
          <w:lang w:val="en-US"/>
        </w:rPr>
      </w:pPr>
    </w:p>
    <w:p w14:paraId="2564A8ED" w14:textId="21B161BE" w:rsidR="008D3545" w:rsidRDefault="008D3545" w:rsidP="002303CB">
      <w:pPr>
        <w:jc w:val="center"/>
        <w:rPr>
          <w:sz w:val="28"/>
          <w:szCs w:val="28"/>
          <w:lang w:val="en-US"/>
        </w:rPr>
      </w:pPr>
    </w:p>
    <w:p w14:paraId="2CFF811A" w14:textId="61089C6F" w:rsidR="008D3545" w:rsidRDefault="008D3545" w:rsidP="002303CB">
      <w:pPr>
        <w:jc w:val="center"/>
        <w:rPr>
          <w:sz w:val="28"/>
          <w:szCs w:val="28"/>
          <w:lang w:val="en-US"/>
        </w:rPr>
      </w:pPr>
    </w:p>
    <w:p w14:paraId="22662DEF" w14:textId="44FCFAF9" w:rsidR="008D3545" w:rsidRDefault="008D3545" w:rsidP="002303CB">
      <w:pPr>
        <w:jc w:val="center"/>
        <w:rPr>
          <w:sz w:val="28"/>
          <w:szCs w:val="28"/>
          <w:lang w:val="en-US"/>
        </w:rPr>
      </w:pPr>
    </w:p>
    <w:p w14:paraId="3834F16F" w14:textId="621EF408" w:rsidR="008D3545" w:rsidRDefault="008D3545" w:rsidP="002303CB">
      <w:pPr>
        <w:jc w:val="center"/>
        <w:rPr>
          <w:sz w:val="28"/>
          <w:szCs w:val="28"/>
          <w:lang w:val="en-US"/>
        </w:rPr>
      </w:pPr>
    </w:p>
    <w:p w14:paraId="5884C666" w14:textId="78BC1BAE" w:rsidR="008D3545" w:rsidRDefault="008D3545" w:rsidP="002303CB">
      <w:pPr>
        <w:jc w:val="center"/>
        <w:rPr>
          <w:sz w:val="28"/>
          <w:szCs w:val="28"/>
          <w:lang w:val="en-US"/>
        </w:rPr>
      </w:pPr>
    </w:p>
    <w:p w14:paraId="637EE03D" w14:textId="156D7215" w:rsidR="008D3545" w:rsidRDefault="008D3545" w:rsidP="002303CB">
      <w:pPr>
        <w:jc w:val="center"/>
        <w:rPr>
          <w:sz w:val="28"/>
          <w:szCs w:val="28"/>
          <w:lang w:val="en-US"/>
        </w:rPr>
      </w:pPr>
    </w:p>
    <w:p w14:paraId="22BE5504" w14:textId="7AD03591" w:rsidR="008D3545" w:rsidRDefault="008D3545" w:rsidP="002303CB">
      <w:pPr>
        <w:jc w:val="center"/>
        <w:rPr>
          <w:sz w:val="28"/>
          <w:szCs w:val="28"/>
          <w:lang w:val="en-US"/>
        </w:rPr>
      </w:pPr>
    </w:p>
    <w:p w14:paraId="20A407F2" w14:textId="4FD18397" w:rsidR="008D3545" w:rsidRDefault="008D3545" w:rsidP="002303CB">
      <w:pPr>
        <w:jc w:val="center"/>
        <w:rPr>
          <w:sz w:val="28"/>
          <w:szCs w:val="28"/>
          <w:lang w:val="en-US"/>
        </w:rPr>
      </w:pPr>
    </w:p>
    <w:p w14:paraId="33B205EF" w14:textId="4F9A5FA4" w:rsidR="008D3545" w:rsidRDefault="008D3545" w:rsidP="002303CB">
      <w:pPr>
        <w:jc w:val="center"/>
        <w:rPr>
          <w:sz w:val="28"/>
          <w:szCs w:val="28"/>
          <w:lang w:val="en-US"/>
        </w:rPr>
      </w:pPr>
    </w:p>
    <w:p w14:paraId="1DA81A02" w14:textId="69CE2F3B" w:rsidR="008D3545" w:rsidRDefault="008D3545" w:rsidP="00192A12">
      <w:pPr>
        <w:rPr>
          <w:sz w:val="28"/>
          <w:szCs w:val="28"/>
          <w:lang w:val="en-US"/>
        </w:rPr>
      </w:pPr>
    </w:p>
    <w:p w14:paraId="25F6DE80" w14:textId="77777777" w:rsidR="00192A12" w:rsidRDefault="00192A12" w:rsidP="00192A12">
      <w:pPr>
        <w:rPr>
          <w:sz w:val="28"/>
          <w:szCs w:val="28"/>
          <w:lang w:val="en-US"/>
        </w:rPr>
      </w:pPr>
    </w:p>
    <w:p w14:paraId="2C50C193" w14:textId="311EEFB5" w:rsidR="008D3545" w:rsidRDefault="008D3545" w:rsidP="00645CF9">
      <w:pPr>
        <w:rPr>
          <w:sz w:val="28"/>
          <w:szCs w:val="28"/>
          <w:lang w:val="en-US"/>
        </w:rPr>
      </w:pPr>
    </w:p>
    <w:p w14:paraId="05C8A5B1" w14:textId="64568B23" w:rsidR="008D3545" w:rsidRDefault="003A6B15" w:rsidP="00297160">
      <w:pPr>
        <w:pStyle w:val="1"/>
      </w:pPr>
      <w:bookmarkStart w:id="1" w:name="_Toc58183598"/>
      <w:bookmarkStart w:id="2" w:name="_Toc58176863"/>
      <w:bookmarkStart w:id="3" w:name="_Toc152601523"/>
      <w:r>
        <w:t>INTRODUCTION</w:t>
      </w:r>
      <w:bookmarkEnd w:id="1"/>
      <w:bookmarkEnd w:id="2"/>
      <w:bookmarkEnd w:id="3"/>
    </w:p>
    <w:p w14:paraId="19DB0FAA" w14:textId="5B01F765" w:rsidR="003007F2" w:rsidRDefault="003007F2" w:rsidP="003007F2">
      <w:pPr>
        <w:rPr>
          <w:sz w:val="28"/>
          <w:szCs w:val="28"/>
          <w:lang w:val="en-US"/>
        </w:rPr>
      </w:pPr>
    </w:p>
    <w:p w14:paraId="278A3977" w14:textId="4280B006" w:rsidR="003007F2" w:rsidRPr="003007F2" w:rsidRDefault="003007F2" w:rsidP="003007F2">
      <w:pPr>
        <w:ind w:firstLine="720"/>
        <w:jc w:val="both"/>
        <w:rPr>
          <w:sz w:val="28"/>
          <w:szCs w:val="28"/>
          <w:lang w:val="en-US"/>
        </w:rPr>
      </w:pPr>
      <w:r w:rsidRPr="003007F2">
        <w:rPr>
          <w:sz w:val="28"/>
          <w:szCs w:val="28"/>
          <w:lang w:val="en-US"/>
        </w:rPr>
        <w:t>Bioinformatics, the fusion of biology and computational analysis, has opened up new avenues in understanding the complexities of life that go beyond conventional biological research. In the dance of life, where DNA sequences hold the instructions, scientists have traditionally focused on unraveling genetic mysteries. However, it's becoming clear that life's intricacy extends beyond individual genetic codes, leading us to explore biological networks — intricate patterns of interactions guiding cellular processes.</w:t>
      </w:r>
      <w:r w:rsidR="007B6E74">
        <w:rPr>
          <w:sz w:val="28"/>
          <w:szCs w:val="28"/>
          <w:lang w:val="en-US"/>
        </w:rPr>
        <w:t xml:space="preserve"> [</w:t>
      </w:r>
      <w:r w:rsidR="00E54F28">
        <w:rPr>
          <w:sz w:val="28"/>
          <w:szCs w:val="28"/>
          <w:lang w:val="en-US"/>
        </w:rPr>
        <w:t>2</w:t>
      </w:r>
      <w:r w:rsidR="007B6E74">
        <w:rPr>
          <w:sz w:val="28"/>
          <w:szCs w:val="28"/>
          <w:lang w:val="en-US"/>
        </w:rPr>
        <w:t>]</w:t>
      </w:r>
    </w:p>
    <w:p w14:paraId="7CCB5455" w14:textId="36A1F2A2" w:rsidR="003007F2" w:rsidRPr="003007F2" w:rsidRDefault="003007F2" w:rsidP="003007F2">
      <w:pPr>
        <w:ind w:firstLine="720"/>
        <w:jc w:val="both"/>
        <w:rPr>
          <w:sz w:val="28"/>
          <w:szCs w:val="28"/>
          <w:lang w:val="en-US"/>
        </w:rPr>
      </w:pPr>
      <w:r w:rsidRPr="003007F2">
        <w:rPr>
          <w:sz w:val="28"/>
          <w:szCs w:val="28"/>
          <w:lang w:val="en-US"/>
        </w:rPr>
        <w:t xml:space="preserve">This </w:t>
      </w:r>
      <w:r>
        <w:rPr>
          <w:sz w:val="28"/>
          <w:szCs w:val="28"/>
          <w:lang w:val="en-US"/>
        </w:rPr>
        <w:t xml:space="preserve">research </w:t>
      </w:r>
      <w:r w:rsidRPr="003007F2">
        <w:rPr>
          <w:sz w:val="28"/>
          <w:szCs w:val="28"/>
          <w:lang w:val="en-US"/>
        </w:rPr>
        <w:t>paper, titled "From Sequences to Systems: Bioinformatics Unraveling Biological Networks", takes you on a journey into this fascinating interdisciplinary world. We're diving into a realm where traditional approaches don't quite capture the full picture of biological complexities. The key lies in understanding the dynamic relationships and connections that shape living systems.</w:t>
      </w:r>
    </w:p>
    <w:p w14:paraId="1F6F335F" w14:textId="46817D31" w:rsidR="003007F2" w:rsidRPr="003007F2" w:rsidRDefault="003007F2" w:rsidP="003007F2">
      <w:pPr>
        <w:ind w:firstLine="720"/>
        <w:jc w:val="both"/>
        <w:rPr>
          <w:sz w:val="28"/>
          <w:szCs w:val="28"/>
          <w:lang w:val="en-US"/>
        </w:rPr>
      </w:pPr>
      <w:r w:rsidRPr="003007F2">
        <w:rPr>
          <w:sz w:val="28"/>
          <w:szCs w:val="28"/>
          <w:lang w:val="en-US"/>
        </w:rPr>
        <w:t>The importance of this research lies in recognizing that biological phenomena are like puzzles, emerging from the collaboration of many tiny pieces. To understand this puzzle, we're using advanced bioinformatics tools and computer methods to go beyond just reading genetic information. We're aiming to decode the language of biological networks — where each dot represents a biological part and lines show how these parts interact and shape the landscape of life.</w:t>
      </w:r>
    </w:p>
    <w:p w14:paraId="08128BF9" w14:textId="77777777" w:rsidR="003007F2" w:rsidRPr="003007F2" w:rsidRDefault="003007F2" w:rsidP="003007F2">
      <w:pPr>
        <w:ind w:firstLine="720"/>
        <w:jc w:val="both"/>
        <w:rPr>
          <w:sz w:val="28"/>
          <w:szCs w:val="28"/>
          <w:lang w:val="en-US"/>
        </w:rPr>
      </w:pPr>
      <w:r w:rsidRPr="003007F2">
        <w:rPr>
          <w:sz w:val="28"/>
          <w:szCs w:val="28"/>
          <w:lang w:val="en-US"/>
        </w:rPr>
        <w:t>This journey becomes even more significant as we realize that traditional methods alone can't reveal the full spectrum of biological intricacies. By combining biology and computational analysis, we aim to unravel the hidden codes steering biological networks. In doing so, we move a step closer to understanding life's intricate tapestry.</w:t>
      </w:r>
    </w:p>
    <w:p w14:paraId="4A90755F" w14:textId="10A1E0D8" w:rsidR="003007F2" w:rsidRPr="003007F2" w:rsidRDefault="003007F2" w:rsidP="003007F2">
      <w:pPr>
        <w:ind w:firstLine="720"/>
        <w:jc w:val="both"/>
        <w:rPr>
          <w:sz w:val="28"/>
          <w:szCs w:val="28"/>
          <w:lang w:val="en-US"/>
        </w:rPr>
      </w:pPr>
      <w:r w:rsidRPr="003007F2">
        <w:rPr>
          <w:sz w:val="28"/>
          <w:szCs w:val="28"/>
          <w:lang w:val="en-US"/>
        </w:rPr>
        <w:t>As we navigate through this exploration, the paper will illuminate the historical trajectory of bioinformatics, the complexity of biological networks, and the crucial role that computational analysis plays in this new way of thinking. By bridging the gap between understanding individual genetic sequences and comprehending entire biological systems, our research seeks to bring us closer to a holistic understanding of the wonders of life.</w:t>
      </w:r>
    </w:p>
    <w:p w14:paraId="58704679" w14:textId="7935960D" w:rsidR="003007F2" w:rsidRPr="003007F2" w:rsidRDefault="003007F2" w:rsidP="003007F2">
      <w:pPr>
        <w:ind w:firstLine="720"/>
        <w:jc w:val="both"/>
        <w:rPr>
          <w:sz w:val="28"/>
          <w:szCs w:val="28"/>
        </w:rPr>
      </w:pPr>
    </w:p>
    <w:p w14:paraId="469AD5E4" w14:textId="77777777" w:rsidR="003007F2" w:rsidRPr="003007F2" w:rsidRDefault="003007F2" w:rsidP="003A2A65">
      <w:pPr>
        <w:ind w:firstLine="720"/>
        <w:rPr>
          <w:sz w:val="28"/>
          <w:szCs w:val="28"/>
        </w:rPr>
      </w:pPr>
    </w:p>
    <w:p w14:paraId="69D74807" w14:textId="77777777" w:rsidR="00CA1F51" w:rsidRDefault="00CA1F51" w:rsidP="00506C44">
      <w:pPr>
        <w:rPr>
          <w:sz w:val="28"/>
          <w:szCs w:val="28"/>
          <w:lang w:val="en-US"/>
        </w:rPr>
      </w:pPr>
    </w:p>
    <w:p w14:paraId="72C4FEAE" w14:textId="77777777" w:rsidR="003007F2" w:rsidRDefault="003007F2" w:rsidP="00506C44">
      <w:pPr>
        <w:rPr>
          <w:sz w:val="28"/>
          <w:szCs w:val="28"/>
          <w:lang w:val="uk-UA"/>
        </w:rPr>
      </w:pPr>
    </w:p>
    <w:p w14:paraId="3FDCB4D5" w14:textId="77777777" w:rsidR="003007F2" w:rsidRDefault="003007F2">
      <w:pPr>
        <w:spacing w:after="160" w:line="259" w:lineRule="auto"/>
        <w:rPr>
          <w:b/>
          <w:bCs/>
          <w:sz w:val="28"/>
          <w:szCs w:val="28"/>
          <w:shd w:val="clear" w:color="auto" w:fill="FFFFFF"/>
          <w:lang w:val="uk-UA" w:eastAsia="uk-UA" w:bidi="uk-UA"/>
        </w:rPr>
      </w:pPr>
      <w:r>
        <w:rPr>
          <w:shd w:val="clear" w:color="auto" w:fill="FFFFFF"/>
        </w:rPr>
        <w:br w:type="page"/>
      </w:r>
    </w:p>
    <w:p w14:paraId="721B6DDE" w14:textId="7CAAAFB6" w:rsidR="00506C44" w:rsidRDefault="003007F2" w:rsidP="003E53B0">
      <w:pPr>
        <w:pStyle w:val="1"/>
        <w:rPr>
          <w:shd w:val="clear" w:color="auto" w:fill="FFFFFF"/>
        </w:rPr>
      </w:pPr>
      <w:bookmarkStart w:id="4" w:name="_Toc152601524"/>
      <w:r w:rsidRPr="003007F2">
        <w:rPr>
          <w:shd w:val="clear" w:color="auto" w:fill="FFFFFF"/>
        </w:rPr>
        <w:lastRenderedPageBreak/>
        <w:t>BIOINFORMATICS UNRAVELING BIOLOGICAL NETWORKS</w:t>
      </w:r>
      <w:bookmarkEnd w:id="4"/>
    </w:p>
    <w:p w14:paraId="2651AAFC" w14:textId="2B651B80" w:rsidR="003678DE" w:rsidRPr="006B2EEB" w:rsidRDefault="00BB3190" w:rsidP="003E53B0">
      <w:pPr>
        <w:pStyle w:val="2"/>
        <w:jc w:val="center"/>
        <w:rPr>
          <w:rFonts w:ascii="Times New Roman" w:hAnsi="Times New Roman" w:cs="Times New Roman"/>
          <w:b/>
          <w:bCs/>
          <w:color w:val="auto"/>
          <w:sz w:val="28"/>
          <w:szCs w:val="28"/>
          <w:shd w:val="clear" w:color="auto" w:fill="FFFFFF"/>
          <w:lang w:val="en-GB"/>
        </w:rPr>
      </w:pPr>
      <w:bookmarkStart w:id="5" w:name="_Toc152601525"/>
      <w:r w:rsidRPr="00BB3190">
        <w:rPr>
          <w:rFonts w:ascii="Times New Roman" w:hAnsi="Times New Roman" w:cs="Times New Roman"/>
          <w:b/>
          <w:bCs/>
          <w:color w:val="auto"/>
          <w:sz w:val="28"/>
          <w:szCs w:val="28"/>
          <w:shd w:val="clear" w:color="auto" w:fill="FFFFFF"/>
          <w:lang w:val="en-GB"/>
        </w:rPr>
        <w:t>Biological Networks: A Conceptual Framework</w:t>
      </w:r>
      <w:bookmarkEnd w:id="5"/>
    </w:p>
    <w:p w14:paraId="14203B8D" w14:textId="77777777" w:rsidR="00402BEF" w:rsidRPr="00402BEF" w:rsidRDefault="00402BEF" w:rsidP="00402BEF">
      <w:pPr>
        <w:jc w:val="center"/>
        <w:rPr>
          <w:sz w:val="28"/>
          <w:szCs w:val="28"/>
          <w:u w:val="single"/>
          <w:shd w:val="clear" w:color="auto" w:fill="FFFFFF"/>
          <w:lang w:val="en-US"/>
        </w:rPr>
      </w:pPr>
      <w:r w:rsidRPr="00402BEF">
        <w:rPr>
          <w:sz w:val="28"/>
          <w:szCs w:val="28"/>
          <w:u w:val="single"/>
          <w:shd w:val="clear" w:color="auto" w:fill="FFFFFF"/>
          <w:lang w:val="en-US"/>
        </w:rPr>
        <w:t>Types of Biological Networks</w:t>
      </w:r>
    </w:p>
    <w:p w14:paraId="46BDBD28" w14:textId="107C85A8" w:rsidR="00223921" w:rsidRPr="00223921" w:rsidRDefault="00223921" w:rsidP="00402BEF">
      <w:pPr>
        <w:ind w:firstLine="720"/>
        <w:jc w:val="both"/>
        <w:rPr>
          <w:sz w:val="28"/>
          <w:szCs w:val="28"/>
          <w:shd w:val="clear" w:color="auto" w:fill="FFFFFF"/>
          <w:lang w:val="en-US"/>
        </w:rPr>
      </w:pPr>
      <w:r w:rsidRPr="00223921">
        <w:rPr>
          <w:sz w:val="28"/>
          <w:szCs w:val="28"/>
          <w:shd w:val="clear" w:color="auto" w:fill="FFFFFF"/>
          <w:lang w:val="en-US"/>
        </w:rPr>
        <w:t>Biological systems are intricately connected, forming networks that underlie various cellular functions and regulatory processes. Understanding these networks is fundamental to unraveling the complexity of living organisms. The conceptual framework involves categorizing biological networks based on the types of interactions they represent.</w:t>
      </w:r>
    </w:p>
    <w:p w14:paraId="780E6F02"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a. Protein-Protein Interactions (PPI):</w:t>
      </w:r>
      <w:r w:rsidRPr="00223921">
        <w:rPr>
          <w:sz w:val="28"/>
          <w:szCs w:val="28"/>
          <w:shd w:val="clear" w:color="auto" w:fill="FFFFFF"/>
          <w:lang w:val="en-US"/>
        </w:rPr>
        <w:t xml:space="preserve"> This network delineates the physical associations between proteins, elucidating how these interactions drive cellular processes. Identification of PPIs is pivotal for deciphering pathways and predicting protein functions.</w:t>
      </w:r>
    </w:p>
    <w:p w14:paraId="5CC5AADE"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b. Metabolic Networks:</w:t>
      </w:r>
      <w:r w:rsidRPr="00223921">
        <w:rPr>
          <w:sz w:val="28"/>
          <w:szCs w:val="28"/>
          <w:shd w:val="clear" w:color="auto" w:fill="FFFFFF"/>
          <w:lang w:val="en-US"/>
        </w:rPr>
        <w:t xml:space="preserve"> Encompassing the interconnected pathways of biochemical reactions within cells, metabolic networks elucidate the flow of metabolites. Analyzing metabolic networks aids in comprehending cellular metabolism and its implications for health and disease.</w:t>
      </w:r>
    </w:p>
    <w:p w14:paraId="2638EC54"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c. Gene Regulatory Networks (GRN):</w:t>
      </w:r>
      <w:r w:rsidRPr="00223921">
        <w:rPr>
          <w:sz w:val="28"/>
          <w:szCs w:val="28"/>
          <w:shd w:val="clear" w:color="auto" w:fill="FFFFFF"/>
          <w:lang w:val="en-US"/>
        </w:rPr>
        <w:t xml:space="preserve"> GRNs govern the precise regulation of gene expression, orchestrating the intricate dance of transcription factors and target genes. Unraveling GRNs unveils the regulatory mechanisms that dictate cell fate and response to environmental stimuli.</w:t>
      </w:r>
    </w:p>
    <w:p w14:paraId="70CF18A5" w14:textId="00F41399" w:rsid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d. Signaling Networks:</w:t>
      </w:r>
      <w:r w:rsidRPr="00223921">
        <w:rPr>
          <w:sz w:val="28"/>
          <w:szCs w:val="28"/>
          <w:shd w:val="clear" w:color="auto" w:fill="FFFFFF"/>
          <w:lang w:val="en-US"/>
        </w:rPr>
        <w:t xml:space="preserve"> Signal transduction networks convey information within and between cells, orchestrating responses to stimuli. This network type is crucial for understanding cellular communication and the integration of external signals.</w:t>
      </w:r>
      <w:r w:rsidR="007B6E74">
        <w:rPr>
          <w:sz w:val="28"/>
          <w:szCs w:val="28"/>
          <w:shd w:val="clear" w:color="auto" w:fill="FFFFFF"/>
          <w:lang w:val="en-US"/>
        </w:rPr>
        <w:t>[</w:t>
      </w:r>
      <w:r w:rsidR="00E54F28">
        <w:rPr>
          <w:sz w:val="28"/>
          <w:szCs w:val="28"/>
          <w:shd w:val="clear" w:color="auto" w:fill="FFFFFF"/>
          <w:lang w:val="en-US"/>
        </w:rPr>
        <w:t>6</w:t>
      </w:r>
      <w:r w:rsidR="007B6E74">
        <w:rPr>
          <w:sz w:val="28"/>
          <w:szCs w:val="28"/>
          <w:shd w:val="clear" w:color="auto" w:fill="FFFFFF"/>
          <w:lang w:val="en-US"/>
        </w:rPr>
        <w:t>]</w:t>
      </w:r>
    </w:p>
    <w:p w14:paraId="7EB725D4" w14:textId="77777777" w:rsidR="00402BEF" w:rsidRPr="00223921" w:rsidRDefault="00402BEF" w:rsidP="00402BEF">
      <w:pPr>
        <w:ind w:firstLine="720"/>
        <w:jc w:val="both"/>
        <w:rPr>
          <w:sz w:val="28"/>
          <w:szCs w:val="28"/>
          <w:shd w:val="clear" w:color="auto" w:fill="FFFFFF"/>
          <w:lang w:val="en-US"/>
        </w:rPr>
      </w:pPr>
    </w:p>
    <w:p w14:paraId="53F172BE" w14:textId="6F754738" w:rsidR="00223921" w:rsidRPr="00402BEF" w:rsidRDefault="00223921" w:rsidP="00402BEF">
      <w:pPr>
        <w:jc w:val="center"/>
        <w:rPr>
          <w:sz w:val="28"/>
          <w:szCs w:val="28"/>
          <w:u w:val="single"/>
          <w:shd w:val="clear" w:color="auto" w:fill="FFFFFF"/>
          <w:lang w:val="en-US"/>
        </w:rPr>
      </w:pPr>
      <w:r w:rsidRPr="00402BEF">
        <w:rPr>
          <w:sz w:val="28"/>
          <w:szCs w:val="28"/>
          <w:u w:val="single"/>
          <w:shd w:val="clear" w:color="auto" w:fill="FFFFFF"/>
          <w:lang w:val="en-US"/>
        </w:rPr>
        <w:t xml:space="preserve">Significance in Understanding Complex </w:t>
      </w:r>
      <w:proofErr w:type="spellStart"/>
      <w:r w:rsidRPr="00402BEF">
        <w:rPr>
          <w:sz w:val="28"/>
          <w:szCs w:val="28"/>
          <w:u w:val="single"/>
          <w:shd w:val="clear" w:color="auto" w:fill="FFFFFF"/>
          <w:lang w:val="en-US"/>
        </w:rPr>
        <w:t>Biological</w:t>
      </w:r>
      <w:proofErr w:type="spellEnd"/>
      <w:r w:rsidRPr="00402BEF">
        <w:rPr>
          <w:sz w:val="28"/>
          <w:szCs w:val="28"/>
          <w:u w:val="single"/>
          <w:shd w:val="clear" w:color="auto" w:fill="FFFFFF"/>
          <w:lang w:val="en-US"/>
        </w:rPr>
        <w:t xml:space="preserve"> Systems</w:t>
      </w:r>
    </w:p>
    <w:p w14:paraId="70CBC627" w14:textId="77777777" w:rsidR="00223921" w:rsidRPr="00223921" w:rsidRDefault="00223921" w:rsidP="00402BEF">
      <w:pPr>
        <w:ind w:firstLine="720"/>
        <w:jc w:val="both"/>
        <w:rPr>
          <w:sz w:val="28"/>
          <w:szCs w:val="28"/>
          <w:shd w:val="clear" w:color="auto" w:fill="FFFFFF"/>
          <w:lang w:val="en-US"/>
        </w:rPr>
      </w:pPr>
      <w:r w:rsidRPr="00223921">
        <w:rPr>
          <w:sz w:val="28"/>
          <w:szCs w:val="28"/>
          <w:shd w:val="clear" w:color="auto" w:fill="FFFFFF"/>
          <w:lang w:val="en-US"/>
        </w:rPr>
        <w:t>Biological networks represent the dynamic architecture of life, providing a lens through which researchers can investigate the intricate relationships between biomolecules. The conceptual framework underscores the significance of these networks in comprehending complex biological systems.</w:t>
      </w:r>
    </w:p>
    <w:p w14:paraId="547DABEB"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a. Emergent Properties:</w:t>
      </w:r>
      <w:r w:rsidRPr="00223921">
        <w:rPr>
          <w:sz w:val="28"/>
          <w:szCs w:val="28"/>
          <w:shd w:val="clear" w:color="auto" w:fill="FFFFFF"/>
          <w:lang w:val="en-US"/>
        </w:rPr>
        <w:t xml:space="preserve"> Biological networks exhibit emergent properties, wherein the interactions of individual components give rise to system-level behaviors. This emergent nature necessitates a holistic approach for accurate interpretation.</w:t>
      </w:r>
    </w:p>
    <w:p w14:paraId="743949FC"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b. Systems Biology Perspective:</w:t>
      </w:r>
      <w:r w:rsidRPr="00223921">
        <w:rPr>
          <w:sz w:val="28"/>
          <w:szCs w:val="28"/>
          <w:shd w:val="clear" w:color="auto" w:fill="FFFFFF"/>
          <w:lang w:val="en-US"/>
        </w:rPr>
        <w:t xml:space="preserve"> The study of biological networks aligns with the tenets of systems biology, emphasizing the importance of considering the system as a whole rather than isolated components. Systems biology embraces an interdisciplinary approach, integrating computational and experimental methods.</w:t>
      </w:r>
    </w:p>
    <w:p w14:paraId="54D82CCD" w14:textId="77777777" w:rsidR="00223921" w:rsidRPr="00223921" w:rsidRDefault="00223921" w:rsidP="00402BEF">
      <w:pPr>
        <w:ind w:firstLine="720"/>
        <w:jc w:val="both"/>
        <w:rPr>
          <w:sz w:val="28"/>
          <w:szCs w:val="28"/>
          <w:shd w:val="clear" w:color="auto" w:fill="FFFFFF"/>
          <w:lang w:val="en-US"/>
        </w:rPr>
      </w:pPr>
      <w:r w:rsidRPr="00223921">
        <w:rPr>
          <w:b/>
          <w:bCs/>
          <w:sz w:val="28"/>
          <w:szCs w:val="28"/>
          <w:shd w:val="clear" w:color="auto" w:fill="FFFFFF"/>
          <w:lang w:val="en-US"/>
        </w:rPr>
        <w:t>c. Disease and Dysfunction:</w:t>
      </w:r>
      <w:r w:rsidRPr="00223921">
        <w:rPr>
          <w:sz w:val="28"/>
          <w:szCs w:val="28"/>
          <w:shd w:val="clear" w:color="auto" w:fill="FFFFFF"/>
          <w:lang w:val="en-US"/>
        </w:rPr>
        <w:t xml:space="preserve"> Aberrations in biological networks underlie various diseases. Investigating network alterations provides insights into the molecular basis of pathologies, offering potential targets for therapeutic intervention.</w:t>
      </w:r>
    </w:p>
    <w:p w14:paraId="043B8FD0" w14:textId="691B8125" w:rsidR="00223921" w:rsidRPr="00223921" w:rsidRDefault="00223921" w:rsidP="00402BEF">
      <w:pPr>
        <w:ind w:firstLine="720"/>
        <w:jc w:val="both"/>
        <w:rPr>
          <w:sz w:val="28"/>
          <w:szCs w:val="28"/>
          <w:shd w:val="clear" w:color="auto" w:fill="FFFFFF"/>
          <w:lang w:val="en-US"/>
        </w:rPr>
      </w:pPr>
      <w:r w:rsidRPr="00223921">
        <w:rPr>
          <w:sz w:val="28"/>
          <w:szCs w:val="28"/>
          <w:shd w:val="clear" w:color="auto" w:fill="FFFFFF"/>
          <w:lang w:val="en-US"/>
        </w:rPr>
        <w:lastRenderedPageBreak/>
        <w:t>In essence, the conceptual framework of biological networks establishes the foundation for comprehensive exploration. Recognizing the diverse types of networks and their significance in complex systems is imperative for leveraging bioinformatics tools effectively in unraveling the intricacies of life.</w:t>
      </w:r>
      <w:r w:rsidR="001F255A">
        <w:rPr>
          <w:sz w:val="28"/>
          <w:szCs w:val="28"/>
          <w:shd w:val="clear" w:color="auto" w:fill="FFFFFF"/>
          <w:lang w:val="en-US"/>
        </w:rPr>
        <w:t>[</w:t>
      </w:r>
      <w:r w:rsidR="00E54F28">
        <w:rPr>
          <w:sz w:val="28"/>
          <w:szCs w:val="28"/>
          <w:shd w:val="clear" w:color="auto" w:fill="FFFFFF"/>
          <w:lang w:val="en-US"/>
        </w:rPr>
        <w:t>9</w:t>
      </w:r>
      <w:r w:rsidR="001F255A">
        <w:rPr>
          <w:sz w:val="28"/>
          <w:szCs w:val="28"/>
          <w:shd w:val="clear" w:color="auto" w:fill="FFFFFF"/>
          <w:lang w:val="en-US"/>
        </w:rPr>
        <w:t>]</w:t>
      </w:r>
    </w:p>
    <w:p w14:paraId="52501C59" w14:textId="01F3ECA6" w:rsidR="003678DE" w:rsidRPr="003E53B0" w:rsidRDefault="00CD2A33" w:rsidP="003A2A65">
      <w:pPr>
        <w:ind w:firstLine="720"/>
        <w:rPr>
          <w:sz w:val="28"/>
          <w:szCs w:val="28"/>
          <w:shd w:val="clear" w:color="auto" w:fill="FFFFFF"/>
          <w:lang w:val="en-US"/>
        </w:rPr>
      </w:pPr>
      <w:r w:rsidRPr="006B2EEB">
        <w:rPr>
          <w:sz w:val="28"/>
          <w:szCs w:val="28"/>
          <w:shd w:val="clear" w:color="auto" w:fill="FFFFFF"/>
          <w:lang w:val="en-GB"/>
        </w:rPr>
        <w:t xml:space="preserve"> </w:t>
      </w:r>
    </w:p>
    <w:p w14:paraId="3A03885A" w14:textId="4BAA3B09" w:rsidR="006253BD" w:rsidRPr="00402BEF" w:rsidRDefault="00402BEF" w:rsidP="00402BEF">
      <w:pPr>
        <w:pStyle w:val="2"/>
        <w:jc w:val="center"/>
        <w:rPr>
          <w:rFonts w:ascii="Times New Roman" w:hAnsi="Times New Roman" w:cs="Times New Roman"/>
          <w:b/>
          <w:bCs/>
          <w:color w:val="auto"/>
          <w:sz w:val="28"/>
          <w:szCs w:val="28"/>
          <w:shd w:val="clear" w:color="auto" w:fill="FFFFFF"/>
          <w:lang w:val="en-US"/>
        </w:rPr>
      </w:pPr>
      <w:bookmarkStart w:id="6" w:name="_Toc152601526"/>
      <w:r w:rsidRPr="00402BEF">
        <w:rPr>
          <w:rFonts w:ascii="Times New Roman" w:hAnsi="Times New Roman" w:cs="Times New Roman"/>
          <w:b/>
          <w:bCs/>
          <w:color w:val="auto"/>
          <w:sz w:val="28"/>
          <w:szCs w:val="28"/>
          <w:shd w:val="clear" w:color="auto" w:fill="FFFFFF"/>
          <w:lang w:val="en-US"/>
        </w:rPr>
        <w:t>Tools and Techniques in Bioinformatics</w:t>
      </w:r>
      <w:bookmarkEnd w:id="6"/>
    </w:p>
    <w:p w14:paraId="6F13ED70" w14:textId="77777777" w:rsidR="00402BEF" w:rsidRDefault="00402BEF" w:rsidP="00402BEF">
      <w:pPr>
        <w:ind w:firstLine="709"/>
        <w:jc w:val="both"/>
        <w:rPr>
          <w:sz w:val="28"/>
          <w:szCs w:val="28"/>
          <w:shd w:val="clear" w:color="auto" w:fill="FFFFFF"/>
          <w:lang w:val="en-US"/>
        </w:rPr>
      </w:pPr>
      <w:r w:rsidRPr="00402BEF">
        <w:rPr>
          <w:sz w:val="28"/>
          <w:szCs w:val="28"/>
          <w:shd w:val="clear" w:color="auto" w:fill="FFFFFF"/>
          <w:lang w:val="en-US"/>
        </w:rPr>
        <w:t>The exploration of biological networks necessitates the utilization of advanced computational tools and sophisticated methodologies. This section delves into the arsenal of tools and techniques employed in bioinformatics to decipher the intricacies of biological networks.</w:t>
      </w:r>
    </w:p>
    <w:p w14:paraId="10678A93" w14:textId="77777777" w:rsidR="00402BEF" w:rsidRPr="00402BEF" w:rsidRDefault="00402BEF" w:rsidP="00402BEF">
      <w:pPr>
        <w:ind w:firstLine="709"/>
        <w:jc w:val="both"/>
        <w:rPr>
          <w:sz w:val="28"/>
          <w:szCs w:val="28"/>
          <w:shd w:val="clear" w:color="auto" w:fill="FFFFFF"/>
          <w:lang w:val="en-US"/>
        </w:rPr>
      </w:pPr>
    </w:p>
    <w:p w14:paraId="6A88D599" w14:textId="62B3F5CB" w:rsidR="00402BEF" w:rsidRPr="00402BEF" w:rsidRDefault="00402BEF" w:rsidP="00402BEF">
      <w:pPr>
        <w:jc w:val="center"/>
        <w:rPr>
          <w:sz w:val="28"/>
          <w:szCs w:val="28"/>
          <w:u w:val="single"/>
          <w:shd w:val="clear" w:color="auto" w:fill="FFFFFF"/>
          <w:lang w:val="en-US"/>
        </w:rPr>
      </w:pPr>
      <w:r w:rsidRPr="00402BEF">
        <w:rPr>
          <w:sz w:val="28"/>
          <w:szCs w:val="28"/>
          <w:u w:val="single"/>
          <w:shd w:val="clear" w:color="auto" w:fill="FFFFFF"/>
          <w:lang w:val="en-US"/>
        </w:rPr>
        <w:t>Overview of Computational Tools</w:t>
      </w:r>
    </w:p>
    <w:p w14:paraId="1E774EC9" w14:textId="77777777" w:rsidR="00402BEF" w:rsidRPr="00402BEF" w:rsidRDefault="00402BEF" w:rsidP="00402BEF">
      <w:pPr>
        <w:ind w:firstLine="709"/>
        <w:jc w:val="both"/>
        <w:rPr>
          <w:sz w:val="28"/>
          <w:szCs w:val="28"/>
          <w:shd w:val="clear" w:color="auto" w:fill="FFFFFF"/>
          <w:lang w:val="en-US"/>
        </w:rPr>
      </w:pPr>
      <w:r w:rsidRPr="00402BEF">
        <w:rPr>
          <w:sz w:val="28"/>
          <w:szCs w:val="28"/>
          <w:shd w:val="clear" w:color="auto" w:fill="FFFFFF"/>
          <w:lang w:val="en-US"/>
        </w:rPr>
        <w:t>Bioinformatics leverages a diverse array of computational tools designed to process and analyze vast biological datasets. These tools play a pivotal role in transforming raw data into meaningful insights. Key categories of computational tools include:</w:t>
      </w:r>
    </w:p>
    <w:p w14:paraId="621646B1" w14:textId="77777777" w:rsidR="00402BEF" w:rsidRP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a. Network Visualization Tools:</w:t>
      </w:r>
      <w:r w:rsidRPr="00402BEF">
        <w:rPr>
          <w:sz w:val="28"/>
          <w:szCs w:val="28"/>
          <w:shd w:val="clear" w:color="auto" w:fill="FFFFFF"/>
          <w:lang w:val="en-US"/>
        </w:rPr>
        <w:t xml:space="preserve"> Tools such as Cytoscape and Gephi enable the visualization of complex biological networks. These platforms offer interactive displays, facilitating the exploration and interpretation of network structures.</w:t>
      </w:r>
    </w:p>
    <w:p w14:paraId="0BA2CDB2" w14:textId="77777777" w:rsidR="00402BEF" w:rsidRP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b. Network Analysis Software:</w:t>
      </w:r>
      <w:r w:rsidRPr="00402BEF">
        <w:rPr>
          <w:sz w:val="28"/>
          <w:szCs w:val="28"/>
          <w:shd w:val="clear" w:color="auto" w:fill="FFFFFF"/>
          <w:lang w:val="en-US"/>
        </w:rPr>
        <w:t xml:space="preserve"> Dedicated software for network analysis, such as igraph and NetworkX, provides algorithms for studying network properties, identifying central nodes, and detecting patterns within the network.</w:t>
      </w:r>
    </w:p>
    <w:p w14:paraId="7FB9CD86" w14:textId="41D87BF7" w:rsid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c. Pathway Analysis Tools:</w:t>
      </w:r>
      <w:r w:rsidRPr="00402BEF">
        <w:rPr>
          <w:sz w:val="28"/>
          <w:szCs w:val="28"/>
          <w:shd w:val="clear" w:color="auto" w:fill="FFFFFF"/>
          <w:lang w:val="en-US"/>
        </w:rPr>
        <w:t xml:space="preserve"> Pathway analysis tools like Reactome and KEGG aid in understanding the biological significance of network components by associating them with known pathways and biological processes.</w:t>
      </w:r>
      <w:r w:rsidR="002627FD">
        <w:rPr>
          <w:sz w:val="28"/>
          <w:szCs w:val="28"/>
          <w:shd w:val="clear" w:color="auto" w:fill="FFFFFF"/>
          <w:lang w:val="en-US"/>
        </w:rPr>
        <w:t>[</w:t>
      </w:r>
      <w:r w:rsidR="00E54F28">
        <w:rPr>
          <w:sz w:val="28"/>
          <w:szCs w:val="28"/>
          <w:shd w:val="clear" w:color="auto" w:fill="FFFFFF"/>
          <w:lang w:val="en-US"/>
        </w:rPr>
        <w:t>1</w:t>
      </w:r>
      <w:r w:rsidR="002627FD">
        <w:rPr>
          <w:sz w:val="28"/>
          <w:szCs w:val="28"/>
          <w:shd w:val="clear" w:color="auto" w:fill="FFFFFF"/>
          <w:lang w:val="en-US"/>
        </w:rPr>
        <w:t>]</w:t>
      </w:r>
    </w:p>
    <w:p w14:paraId="28D1FB9B" w14:textId="77777777" w:rsidR="00402BEF" w:rsidRPr="00402BEF" w:rsidRDefault="00402BEF" w:rsidP="00402BEF">
      <w:pPr>
        <w:ind w:firstLine="709"/>
        <w:jc w:val="both"/>
        <w:rPr>
          <w:sz w:val="28"/>
          <w:szCs w:val="28"/>
          <w:shd w:val="clear" w:color="auto" w:fill="FFFFFF"/>
          <w:lang w:val="en-US"/>
        </w:rPr>
      </w:pPr>
    </w:p>
    <w:p w14:paraId="160E7FCC" w14:textId="53DB83A4" w:rsidR="00402BEF" w:rsidRPr="00402BEF" w:rsidRDefault="00402BEF" w:rsidP="00622BC3">
      <w:pPr>
        <w:jc w:val="center"/>
        <w:rPr>
          <w:sz w:val="28"/>
          <w:szCs w:val="28"/>
          <w:u w:val="single"/>
          <w:shd w:val="clear" w:color="auto" w:fill="FFFFFF"/>
          <w:lang w:val="en-US"/>
        </w:rPr>
      </w:pPr>
      <w:r w:rsidRPr="00402BEF">
        <w:rPr>
          <w:sz w:val="28"/>
          <w:szCs w:val="28"/>
          <w:u w:val="single"/>
          <w:shd w:val="clear" w:color="auto" w:fill="FFFFFF"/>
          <w:lang w:val="en-US"/>
        </w:rPr>
        <w:t xml:space="preserve">Explanation of Methodologies for </w:t>
      </w:r>
      <w:proofErr w:type="spellStart"/>
      <w:r w:rsidRPr="00402BEF">
        <w:rPr>
          <w:sz w:val="28"/>
          <w:szCs w:val="28"/>
          <w:u w:val="single"/>
          <w:shd w:val="clear" w:color="auto" w:fill="FFFFFF"/>
          <w:lang w:val="en-US"/>
        </w:rPr>
        <w:t>Analyzing</w:t>
      </w:r>
      <w:proofErr w:type="spellEnd"/>
      <w:r w:rsidRPr="00402BEF">
        <w:rPr>
          <w:sz w:val="28"/>
          <w:szCs w:val="28"/>
          <w:u w:val="single"/>
          <w:shd w:val="clear" w:color="auto" w:fill="FFFFFF"/>
          <w:lang w:val="en-US"/>
        </w:rPr>
        <w:t xml:space="preserve"> </w:t>
      </w:r>
      <w:proofErr w:type="spellStart"/>
      <w:r w:rsidRPr="00402BEF">
        <w:rPr>
          <w:sz w:val="28"/>
          <w:szCs w:val="28"/>
          <w:u w:val="single"/>
          <w:shd w:val="clear" w:color="auto" w:fill="FFFFFF"/>
          <w:lang w:val="en-US"/>
        </w:rPr>
        <w:t>Biological</w:t>
      </w:r>
      <w:proofErr w:type="spellEnd"/>
      <w:r w:rsidRPr="00402BEF">
        <w:rPr>
          <w:sz w:val="28"/>
          <w:szCs w:val="28"/>
          <w:u w:val="single"/>
          <w:shd w:val="clear" w:color="auto" w:fill="FFFFFF"/>
          <w:lang w:val="en-US"/>
        </w:rPr>
        <w:t xml:space="preserve"> Networks</w:t>
      </w:r>
    </w:p>
    <w:p w14:paraId="45498129" w14:textId="77777777" w:rsidR="00402BEF" w:rsidRPr="00402BEF" w:rsidRDefault="00402BEF" w:rsidP="00402BEF">
      <w:pPr>
        <w:ind w:firstLine="709"/>
        <w:jc w:val="both"/>
        <w:rPr>
          <w:sz w:val="28"/>
          <w:szCs w:val="28"/>
          <w:shd w:val="clear" w:color="auto" w:fill="FFFFFF"/>
          <w:lang w:val="en-US"/>
        </w:rPr>
      </w:pPr>
      <w:r w:rsidRPr="00402BEF">
        <w:rPr>
          <w:sz w:val="28"/>
          <w:szCs w:val="28"/>
          <w:shd w:val="clear" w:color="auto" w:fill="FFFFFF"/>
          <w:lang w:val="en-US"/>
        </w:rPr>
        <w:t>The methodologies employed in analyzing biological networks encompass a spectrum of computational and experimental techniques. Each methodology serves a distinct purpose in unraveling the complexity of these networks.</w:t>
      </w:r>
    </w:p>
    <w:p w14:paraId="2FECE9BF" w14:textId="77777777" w:rsidR="00402BEF" w:rsidRP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a. Data Integration:</w:t>
      </w:r>
      <w:r w:rsidRPr="00402BEF">
        <w:rPr>
          <w:sz w:val="28"/>
          <w:szCs w:val="28"/>
          <w:shd w:val="clear" w:color="auto" w:fill="FFFFFF"/>
          <w:lang w:val="en-US"/>
        </w:rPr>
        <w:t xml:space="preserve"> Integrating diverse omics data (genomics, proteomics, metabolomics) is critical for constructing comprehensive biological networks. Tools like Bioconductor and Galaxy facilitate the harmonization of disparate datasets.</w:t>
      </w:r>
    </w:p>
    <w:p w14:paraId="2ED014C9" w14:textId="77777777" w:rsidR="00402BEF" w:rsidRP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b. Network Inference Algorithms:</w:t>
      </w:r>
      <w:r w:rsidRPr="00402BEF">
        <w:rPr>
          <w:sz w:val="28"/>
          <w:szCs w:val="28"/>
          <w:shd w:val="clear" w:color="auto" w:fill="FFFFFF"/>
          <w:lang w:val="en-US"/>
        </w:rPr>
        <w:t xml:space="preserve"> Various algorithms, including Bayesian networks and correlation-based methods, are utilized to infer biological networks from experimental data. These algorithms enable the prediction of interactions and relationships between biological entities.</w:t>
      </w:r>
    </w:p>
    <w:p w14:paraId="7FBA3909" w14:textId="77777777" w:rsidR="00402BEF" w:rsidRP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c. Structural Bioinformatics:</w:t>
      </w:r>
      <w:r w:rsidRPr="00402BEF">
        <w:rPr>
          <w:sz w:val="28"/>
          <w:szCs w:val="28"/>
          <w:shd w:val="clear" w:color="auto" w:fill="FFFFFF"/>
          <w:lang w:val="en-US"/>
        </w:rPr>
        <w:t xml:space="preserve"> Tools such as PyMOL and Swiss-PdbViewer enable the visualization and analysis of three-dimensional structures of biomolecules. Understanding the structural aspects of network components is crucial for deciphering their functions.</w:t>
      </w:r>
    </w:p>
    <w:p w14:paraId="262AFC31" w14:textId="77777777" w:rsidR="00402BEF" w:rsidRDefault="00402BEF" w:rsidP="00402BEF">
      <w:pPr>
        <w:ind w:firstLine="709"/>
        <w:jc w:val="both"/>
        <w:rPr>
          <w:sz w:val="28"/>
          <w:szCs w:val="28"/>
          <w:shd w:val="clear" w:color="auto" w:fill="FFFFFF"/>
          <w:lang w:val="en-US"/>
        </w:rPr>
      </w:pPr>
      <w:r w:rsidRPr="00402BEF">
        <w:rPr>
          <w:b/>
          <w:bCs/>
          <w:sz w:val="28"/>
          <w:szCs w:val="28"/>
          <w:shd w:val="clear" w:color="auto" w:fill="FFFFFF"/>
          <w:lang w:val="en-US"/>
        </w:rPr>
        <w:t>d. Machine Learning Approaches:</w:t>
      </w:r>
      <w:r w:rsidRPr="00402BEF">
        <w:rPr>
          <w:sz w:val="28"/>
          <w:szCs w:val="28"/>
          <w:shd w:val="clear" w:color="auto" w:fill="FFFFFF"/>
          <w:lang w:val="en-US"/>
        </w:rPr>
        <w:t xml:space="preserve"> Machine learning techniques, including clustering and classification algorithms, contribute to the identification of patterns </w:t>
      </w:r>
      <w:r w:rsidRPr="00402BEF">
        <w:rPr>
          <w:sz w:val="28"/>
          <w:szCs w:val="28"/>
          <w:shd w:val="clear" w:color="auto" w:fill="FFFFFF"/>
          <w:lang w:val="en-US"/>
        </w:rPr>
        <w:lastRenderedPageBreak/>
        <w:t>within biological networks. These approaches enhance the predictive power of network analyses.</w:t>
      </w:r>
    </w:p>
    <w:p w14:paraId="7382D2ED" w14:textId="77777777" w:rsidR="00622BC3" w:rsidRPr="00514A1A" w:rsidRDefault="00622BC3" w:rsidP="00402BEF">
      <w:pPr>
        <w:ind w:firstLine="709"/>
        <w:jc w:val="both"/>
        <w:rPr>
          <w:rFonts w:eastAsiaTheme="majorEastAsia"/>
          <w:b/>
          <w:bCs/>
          <w:sz w:val="28"/>
          <w:szCs w:val="28"/>
          <w:shd w:val="clear" w:color="auto" w:fill="FFFFFF"/>
          <w:lang w:val="en-US"/>
        </w:rPr>
      </w:pPr>
    </w:p>
    <w:p w14:paraId="5A19A942" w14:textId="1C50A91C" w:rsidR="00402BEF" w:rsidRPr="00514A1A" w:rsidRDefault="00402BEF" w:rsidP="00514A1A">
      <w:pPr>
        <w:pStyle w:val="2"/>
        <w:jc w:val="center"/>
        <w:rPr>
          <w:rFonts w:ascii="Times New Roman" w:hAnsi="Times New Roman" w:cs="Times New Roman"/>
          <w:b/>
          <w:bCs/>
          <w:color w:val="auto"/>
          <w:sz w:val="28"/>
          <w:szCs w:val="28"/>
          <w:shd w:val="clear" w:color="auto" w:fill="FFFFFF"/>
          <w:lang w:val="en-US"/>
        </w:rPr>
      </w:pPr>
      <w:bookmarkStart w:id="7" w:name="_Toc152601527"/>
      <w:r w:rsidRPr="00514A1A">
        <w:rPr>
          <w:rFonts w:ascii="Times New Roman" w:hAnsi="Times New Roman" w:cs="Times New Roman"/>
          <w:b/>
          <w:bCs/>
          <w:color w:val="auto"/>
          <w:sz w:val="28"/>
          <w:szCs w:val="28"/>
          <w:shd w:val="clear" w:color="auto" w:fill="FFFFFF"/>
          <w:lang w:val="en-US"/>
        </w:rPr>
        <w:t>Case Studies and Applications</w:t>
      </w:r>
      <w:bookmarkEnd w:id="7"/>
    </w:p>
    <w:p w14:paraId="30D8B0FC" w14:textId="3E4C9AFD" w:rsidR="00622BC3" w:rsidRPr="00622BC3" w:rsidRDefault="00622BC3" w:rsidP="00622BC3">
      <w:pPr>
        <w:jc w:val="center"/>
        <w:rPr>
          <w:sz w:val="28"/>
          <w:szCs w:val="28"/>
          <w:shd w:val="clear" w:color="auto" w:fill="FFFFFF"/>
          <w:lang w:val="en-US"/>
        </w:rPr>
      </w:pPr>
      <w:r w:rsidRPr="00622BC3">
        <w:rPr>
          <w:sz w:val="28"/>
          <w:szCs w:val="28"/>
          <w:u w:val="single"/>
          <w:shd w:val="clear" w:color="auto" w:fill="FFFFFF"/>
          <w:lang w:val="en-US"/>
        </w:rPr>
        <w:t>Highlighting Key Studies</w:t>
      </w:r>
    </w:p>
    <w:p w14:paraId="040A7B7B" w14:textId="77777777" w:rsidR="00622BC3" w:rsidRP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The practical application of bioinformatics in understanding biological networks is exemplified through influential studies that have significantly contributed to the field. These studies showcase the power of bioinformatics tools and methodologies in unraveling complex biological systems.</w:t>
      </w:r>
    </w:p>
    <w:p w14:paraId="212FDF8C" w14:textId="77777777" w:rsidR="00622BC3" w:rsidRPr="00622BC3" w:rsidRDefault="00622BC3" w:rsidP="00622BC3">
      <w:pPr>
        <w:ind w:firstLine="709"/>
        <w:jc w:val="both"/>
        <w:rPr>
          <w:sz w:val="28"/>
          <w:szCs w:val="28"/>
          <w:shd w:val="clear" w:color="auto" w:fill="FFFFFF"/>
          <w:lang w:val="en-US"/>
        </w:rPr>
      </w:pPr>
      <w:r w:rsidRPr="00622BC3">
        <w:rPr>
          <w:b/>
          <w:bCs/>
          <w:sz w:val="28"/>
          <w:szCs w:val="28"/>
          <w:shd w:val="clear" w:color="auto" w:fill="FFFFFF"/>
          <w:lang w:val="en-US"/>
        </w:rPr>
        <w:t>a. Example 1: The Human Protein Atlas Project</w:t>
      </w:r>
    </w:p>
    <w:p w14:paraId="449FCABC" w14:textId="2AFB6F90" w:rsidR="00622BC3" w:rsidRP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The Human Protein Atlas utilized bioinformatics tools to systematically map the human proteome, including protein expression patterns, localization, and interactions. This comprehensive resource has been instrumental in understanding the roles of proteins in various tissues and organs, providing valuable insights into disease mechanisms.</w:t>
      </w:r>
      <w:r w:rsidR="002627FD">
        <w:rPr>
          <w:sz w:val="28"/>
          <w:szCs w:val="28"/>
          <w:shd w:val="clear" w:color="auto" w:fill="FFFFFF"/>
          <w:lang w:val="en-US"/>
        </w:rPr>
        <w:t>[</w:t>
      </w:r>
      <w:r w:rsidR="00E54F28">
        <w:rPr>
          <w:sz w:val="28"/>
          <w:szCs w:val="28"/>
          <w:shd w:val="clear" w:color="auto" w:fill="FFFFFF"/>
          <w:lang w:val="en-US"/>
        </w:rPr>
        <w:t>8</w:t>
      </w:r>
      <w:r w:rsidR="002627FD">
        <w:rPr>
          <w:sz w:val="28"/>
          <w:szCs w:val="28"/>
          <w:shd w:val="clear" w:color="auto" w:fill="FFFFFF"/>
          <w:lang w:val="en-US"/>
        </w:rPr>
        <w:t>]</w:t>
      </w:r>
    </w:p>
    <w:p w14:paraId="41317613" w14:textId="77777777" w:rsidR="00622BC3" w:rsidRPr="00622BC3" w:rsidRDefault="00622BC3" w:rsidP="00622BC3">
      <w:pPr>
        <w:ind w:firstLine="709"/>
        <w:jc w:val="both"/>
        <w:rPr>
          <w:sz w:val="28"/>
          <w:szCs w:val="28"/>
          <w:shd w:val="clear" w:color="auto" w:fill="FFFFFF"/>
          <w:lang w:val="en-US"/>
        </w:rPr>
      </w:pPr>
      <w:r w:rsidRPr="00622BC3">
        <w:rPr>
          <w:b/>
          <w:bCs/>
          <w:sz w:val="28"/>
          <w:szCs w:val="28"/>
          <w:shd w:val="clear" w:color="auto" w:fill="FFFFFF"/>
          <w:lang w:val="en-US"/>
        </w:rPr>
        <w:t>b. Example 2: Cancer Genomics and Network Biology</w:t>
      </w:r>
    </w:p>
    <w:p w14:paraId="218B8056" w14:textId="401876F3" w:rsid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Studies integrating cancer genomics data with network biology approaches have identified key driver mutations and signaling pathways in different cancer types. By deciphering the intricate networks involved in cancer progression, researchers can identify potential therapeutic targets and develop personalized treatment strategies.</w:t>
      </w:r>
      <w:r w:rsidR="002627FD">
        <w:rPr>
          <w:sz w:val="28"/>
          <w:szCs w:val="28"/>
          <w:shd w:val="clear" w:color="auto" w:fill="FFFFFF"/>
          <w:lang w:val="en-US"/>
        </w:rPr>
        <w:t>[</w:t>
      </w:r>
      <w:r w:rsidR="00E54F28">
        <w:rPr>
          <w:sz w:val="28"/>
          <w:szCs w:val="28"/>
          <w:shd w:val="clear" w:color="auto" w:fill="FFFFFF"/>
          <w:lang w:val="en-US"/>
        </w:rPr>
        <w:t>5</w:t>
      </w:r>
      <w:r w:rsidR="002627FD">
        <w:rPr>
          <w:sz w:val="28"/>
          <w:szCs w:val="28"/>
          <w:shd w:val="clear" w:color="auto" w:fill="FFFFFF"/>
          <w:lang w:val="en-US"/>
        </w:rPr>
        <w:t>]</w:t>
      </w:r>
    </w:p>
    <w:p w14:paraId="39093118" w14:textId="77777777" w:rsidR="00622BC3" w:rsidRPr="00622BC3" w:rsidRDefault="00622BC3" w:rsidP="00622BC3">
      <w:pPr>
        <w:ind w:firstLine="709"/>
        <w:jc w:val="both"/>
        <w:rPr>
          <w:sz w:val="28"/>
          <w:szCs w:val="28"/>
          <w:shd w:val="clear" w:color="auto" w:fill="FFFFFF"/>
          <w:lang w:val="en-US"/>
        </w:rPr>
      </w:pPr>
    </w:p>
    <w:p w14:paraId="7FC71704" w14:textId="0CD4C6EE" w:rsidR="00622BC3" w:rsidRPr="00622BC3" w:rsidRDefault="00622BC3" w:rsidP="00622BC3">
      <w:pPr>
        <w:jc w:val="center"/>
        <w:rPr>
          <w:sz w:val="28"/>
          <w:szCs w:val="28"/>
          <w:u w:val="single"/>
          <w:shd w:val="clear" w:color="auto" w:fill="FFFFFF"/>
          <w:lang w:val="en-US"/>
        </w:rPr>
      </w:pPr>
      <w:r w:rsidRPr="00622BC3">
        <w:rPr>
          <w:sz w:val="28"/>
          <w:szCs w:val="28"/>
          <w:u w:val="single"/>
          <w:shd w:val="clear" w:color="auto" w:fill="FFFFFF"/>
          <w:lang w:val="en-US"/>
        </w:rPr>
        <w:t>Demonstrating Practical Applications</w:t>
      </w:r>
    </w:p>
    <w:p w14:paraId="13CAE200" w14:textId="77777777" w:rsidR="00622BC3" w:rsidRP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The findings from bioinformatics-driven studies have diverse practical applications in the biological and medical realms. These applications extend to areas such as drug discovery, disease diagnosis, and the development of targeted therapies.</w:t>
      </w:r>
    </w:p>
    <w:p w14:paraId="694CE30E" w14:textId="77777777" w:rsidR="00622BC3" w:rsidRPr="00622BC3" w:rsidRDefault="00622BC3" w:rsidP="00622BC3">
      <w:pPr>
        <w:ind w:firstLine="709"/>
        <w:jc w:val="both"/>
        <w:rPr>
          <w:sz w:val="28"/>
          <w:szCs w:val="28"/>
          <w:shd w:val="clear" w:color="auto" w:fill="FFFFFF"/>
          <w:lang w:val="en-US"/>
        </w:rPr>
      </w:pPr>
      <w:r w:rsidRPr="00622BC3">
        <w:rPr>
          <w:b/>
          <w:bCs/>
          <w:sz w:val="28"/>
          <w:szCs w:val="28"/>
          <w:shd w:val="clear" w:color="auto" w:fill="FFFFFF"/>
          <w:lang w:val="en-US"/>
        </w:rPr>
        <w:t>a. Drug Discovery and Target Identification</w:t>
      </w:r>
    </w:p>
    <w:p w14:paraId="45AF6DBF" w14:textId="62B2BB45" w:rsidR="00622BC3" w:rsidRP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Bioinformatics analyses have played a crucial role in drug discovery by identifying potential drug targets within biological networks. Understanding the interactions between proteins and pathways enables the design of targeted drugs that interfere with specific disease-associated mechanisms.</w:t>
      </w:r>
      <w:r w:rsidR="002627FD">
        <w:rPr>
          <w:sz w:val="28"/>
          <w:szCs w:val="28"/>
          <w:shd w:val="clear" w:color="auto" w:fill="FFFFFF"/>
          <w:lang w:val="en-US"/>
        </w:rPr>
        <w:t>[</w:t>
      </w:r>
      <w:r w:rsidR="00E54F28">
        <w:rPr>
          <w:sz w:val="28"/>
          <w:szCs w:val="28"/>
          <w:shd w:val="clear" w:color="auto" w:fill="FFFFFF"/>
          <w:lang w:val="en-US"/>
        </w:rPr>
        <w:t>10</w:t>
      </w:r>
      <w:r w:rsidR="002627FD">
        <w:rPr>
          <w:sz w:val="28"/>
          <w:szCs w:val="28"/>
          <w:shd w:val="clear" w:color="auto" w:fill="FFFFFF"/>
          <w:lang w:val="en-US"/>
        </w:rPr>
        <w:t>]</w:t>
      </w:r>
    </w:p>
    <w:p w14:paraId="7612142C" w14:textId="77777777" w:rsidR="00622BC3" w:rsidRPr="00622BC3" w:rsidRDefault="00622BC3" w:rsidP="00622BC3">
      <w:pPr>
        <w:ind w:firstLine="709"/>
        <w:jc w:val="both"/>
        <w:rPr>
          <w:sz w:val="28"/>
          <w:szCs w:val="28"/>
          <w:shd w:val="clear" w:color="auto" w:fill="FFFFFF"/>
          <w:lang w:val="en-US"/>
        </w:rPr>
      </w:pPr>
      <w:r w:rsidRPr="00622BC3">
        <w:rPr>
          <w:b/>
          <w:bCs/>
          <w:sz w:val="28"/>
          <w:szCs w:val="28"/>
          <w:shd w:val="clear" w:color="auto" w:fill="FFFFFF"/>
          <w:lang w:val="en-US"/>
        </w:rPr>
        <w:t>b. Precision Medicine and Personalized Treatment</w:t>
      </w:r>
    </w:p>
    <w:p w14:paraId="2E9CC962" w14:textId="5DAC5B98" w:rsidR="00622BC3" w:rsidRDefault="00622BC3" w:rsidP="00622BC3">
      <w:pPr>
        <w:ind w:firstLine="709"/>
        <w:jc w:val="both"/>
        <w:rPr>
          <w:sz w:val="28"/>
          <w:szCs w:val="28"/>
          <w:shd w:val="clear" w:color="auto" w:fill="FFFFFF"/>
          <w:lang w:val="en-US"/>
        </w:rPr>
      </w:pPr>
      <w:r w:rsidRPr="00622BC3">
        <w:rPr>
          <w:sz w:val="28"/>
          <w:szCs w:val="28"/>
          <w:shd w:val="clear" w:color="auto" w:fill="FFFFFF"/>
          <w:lang w:val="en-US"/>
        </w:rPr>
        <w:t>The integration of bioinformatics in analyzing patient data allows for the implementation of precision medicine approaches. Tailoring treatments based on individual genetic profiles and network analysis enhances the efficacy of interventions and reduces adverse effects.</w:t>
      </w:r>
      <w:r w:rsidR="002627FD">
        <w:rPr>
          <w:sz w:val="28"/>
          <w:szCs w:val="28"/>
          <w:shd w:val="clear" w:color="auto" w:fill="FFFFFF"/>
          <w:lang w:val="en-US"/>
        </w:rPr>
        <w:t>[</w:t>
      </w:r>
      <w:r w:rsidR="00E54F28">
        <w:rPr>
          <w:sz w:val="28"/>
          <w:szCs w:val="28"/>
          <w:shd w:val="clear" w:color="auto" w:fill="FFFFFF"/>
          <w:lang w:val="en-US"/>
        </w:rPr>
        <w:t>7</w:t>
      </w:r>
      <w:r w:rsidR="002627FD">
        <w:rPr>
          <w:sz w:val="28"/>
          <w:szCs w:val="28"/>
          <w:shd w:val="clear" w:color="auto" w:fill="FFFFFF"/>
          <w:lang w:val="en-US"/>
        </w:rPr>
        <w:t>]</w:t>
      </w:r>
    </w:p>
    <w:p w14:paraId="278F4572" w14:textId="77777777" w:rsidR="00514A1A" w:rsidRDefault="00514A1A" w:rsidP="00622BC3">
      <w:pPr>
        <w:ind w:firstLine="709"/>
        <w:jc w:val="both"/>
        <w:rPr>
          <w:sz w:val="28"/>
          <w:szCs w:val="28"/>
          <w:shd w:val="clear" w:color="auto" w:fill="FFFFFF"/>
          <w:lang w:val="en-US"/>
        </w:rPr>
      </w:pPr>
    </w:p>
    <w:p w14:paraId="2D5B1412" w14:textId="77777777" w:rsidR="00514A1A" w:rsidRPr="00514A1A" w:rsidRDefault="00514A1A" w:rsidP="00514A1A">
      <w:pPr>
        <w:pStyle w:val="2"/>
        <w:jc w:val="center"/>
        <w:rPr>
          <w:rFonts w:ascii="Times New Roman" w:hAnsi="Times New Roman" w:cs="Times New Roman"/>
          <w:b/>
          <w:bCs/>
          <w:color w:val="auto"/>
          <w:sz w:val="28"/>
          <w:szCs w:val="28"/>
          <w:shd w:val="clear" w:color="auto" w:fill="FFFFFF"/>
          <w:lang w:val="en-US"/>
        </w:rPr>
      </w:pPr>
      <w:bookmarkStart w:id="8" w:name="_Toc152601528"/>
      <w:r w:rsidRPr="00514A1A">
        <w:rPr>
          <w:rFonts w:ascii="Times New Roman" w:hAnsi="Times New Roman" w:cs="Times New Roman"/>
          <w:b/>
          <w:bCs/>
          <w:color w:val="auto"/>
          <w:sz w:val="28"/>
          <w:szCs w:val="28"/>
          <w:shd w:val="clear" w:color="auto" w:fill="FFFFFF"/>
          <w:lang w:val="en-US"/>
        </w:rPr>
        <w:t>Challenges and Limitations</w:t>
      </w:r>
      <w:bookmarkEnd w:id="8"/>
    </w:p>
    <w:p w14:paraId="1A1DB39C" w14:textId="5A1390B8" w:rsidR="00514A1A" w:rsidRPr="00514A1A" w:rsidRDefault="00514A1A" w:rsidP="00514A1A">
      <w:pPr>
        <w:jc w:val="center"/>
        <w:rPr>
          <w:sz w:val="28"/>
          <w:szCs w:val="28"/>
          <w:u w:val="single"/>
          <w:shd w:val="clear" w:color="auto" w:fill="FFFFFF"/>
          <w:lang w:val="en-US"/>
        </w:rPr>
      </w:pPr>
      <w:r w:rsidRPr="00514A1A">
        <w:rPr>
          <w:sz w:val="28"/>
          <w:szCs w:val="28"/>
          <w:u w:val="single"/>
          <w:shd w:val="clear" w:color="auto" w:fill="FFFFFF"/>
          <w:lang w:val="en-US"/>
        </w:rPr>
        <w:t>Discussion on Obstacles</w:t>
      </w:r>
    </w:p>
    <w:p w14:paraId="00801C93" w14:textId="43FF1EE0"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Despite the significant advancements facilitated by bioinformatics, challenges persist in its application to biological networks. These challenges encompass various aspects, including data quality, integration complexities, and the interpretation of network dynamics</w:t>
      </w:r>
      <w:r w:rsidR="00514A1A" w:rsidRPr="00514A1A">
        <w:rPr>
          <w:sz w:val="28"/>
          <w:szCs w:val="28"/>
          <w:shd w:val="clear" w:color="auto" w:fill="FFFFFF"/>
          <w:lang w:val="en-US"/>
        </w:rPr>
        <w:t>.</w:t>
      </w:r>
    </w:p>
    <w:p w14:paraId="4DD4F005" w14:textId="77777777" w:rsidR="00514A1A" w:rsidRPr="00514A1A" w:rsidRDefault="00514A1A" w:rsidP="00514A1A">
      <w:pPr>
        <w:ind w:firstLine="709"/>
        <w:jc w:val="both"/>
        <w:rPr>
          <w:b/>
          <w:bCs/>
          <w:sz w:val="28"/>
          <w:szCs w:val="28"/>
          <w:shd w:val="clear" w:color="auto" w:fill="FFFFFF"/>
          <w:lang w:val="en-US"/>
        </w:rPr>
      </w:pPr>
      <w:r w:rsidRPr="00514A1A">
        <w:rPr>
          <w:b/>
          <w:bCs/>
          <w:sz w:val="28"/>
          <w:szCs w:val="28"/>
          <w:shd w:val="clear" w:color="auto" w:fill="FFFFFF"/>
          <w:lang w:val="en-US"/>
        </w:rPr>
        <w:lastRenderedPageBreak/>
        <w:t>a. Data Quality and Heterogeneity</w:t>
      </w:r>
    </w:p>
    <w:p w14:paraId="7D08C7A1" w14:textId="62C78936"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Diverse data sources with varying levels of quality and heterogeneity pose challenges in constructing accurate and reliable biological networks. Inconsistencies in experimental techniques and data formats can hinder the integration of omics data. However, overcoming these challenges is essential for harnessing the full potential of bioinformatics in deciphering complex biological systems</w:t>
      </w:r>
      <w:r w:rsidR="00514A1A" w:rsidRPr="00514A1A">
        <w:rPr>
          <w:sz w:val="28"/>
          <w:szCs w:val="28"/>
          <w:shd w:val="clear" w:color="auto" w:fill="FFFFFF"/>
          <w:lang w:val="en-US"/>
        </w:rPr>
        <w:t>.</w:t>
      </w:r>
    </w:p>
    <w:p w14:paraId="54DF72A8" w14:textId="77777777" w:rsidR="00514A1A" w:rsidRPr="00514A1A" w:rsidRDefault="00514A1A" w:rsidP="00514A1A">
      <w:pPr>
        <w:ind w:firstLine="709"/>
        <w:jc w:val="both"/>
        <w:rPr>
          <w:b/>
          <w:bCs/>
          <w:sz w:val="28"/>
          <w:szCs w:val="28"/>
          <w:shd w:val="clear" w:color="auto" w:fill="FFFFFF"/>
          <w:lang w:val="en-US"/>
        </w:rPr>
      </w:pPr>
      <w:r w:rsidRPr="00514A1A">
        <w:rPr>
          <w:b/>
          <w:bCs/>
          <w:sz w:val="28"/>
          <w:szCs w:val="28"/>
          <w:shd w:val="clear" w:color="auto" w:fill="FFFFFF"/>
          <w:lang w:val="en-US"/>
        </w:rPr>
        <w:t>b. Incomplete Biological Knowledge</w:t>
      </w:r>
    </w:p>
    <w:p w14:paraId="1B3E8AF3" w14:textId="6DA115C1" w:rsid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The inherent complexity of biological systems means that our knowledge is often incomplete. Gaps in understanding pathways and interactions present challenges in constructing comprehensive and accurate biological networks. While acknowledging these gaps, researchers are driven to explore innovative approaches to fill these knowledge voids and enhance the precision of biological network reconstructions</w:t>
      </w:r>
      <w:r w:rsidR="00514A1A" w:rsidRPr="00514A1A">
        <w:rPr>
          <w:sz w:val="28"/>
          <w:szCs w:val="28"/>
          <w:shd w:val="clear" w:color="auto" w:fill="FFFFFF"/>
          <w:lang w:val="en-US"/>
        </w:rPr>
        <w:t>.</w:t>
      </w:r>
      <w:r w:rsidR="002627FD">
        <w:rPr>
          <w:sz w:val="28"/>
          <w:szCs w:val="28"/>
          <w:shd w:val="clear" w:color="auto" w:fill="FFFFFF"/>
          <w:lang w:val="en-US"/>
        </w:rPr>
        <w:t>[</w:t>
      </w:r>
      <w:r w:rsidR="00E54F28">
        <w:rPr>
          <w:sz w:val="28"/>
          <w:szCs w:val="28"/>
          <w:shd w:val="clear" w:color="auto" w:fill="FFFFFF"/>
          <w:lang w:val="en-US"/>
        </w:rPr>
        <w:t>11</w:t>
      </w:r>
      <w:r w:rsidR="002627FD">
        <w:rPr>
          <w:sz w:val="28"/>
          <w:szCs w:val="28"/>
          <w:shd w:val="clear" w:color="auto" w:fill="FFFFFF"/>
          <w:lang w:val="en-US"/>
        </w:rPr>
        <w:t>]</w:t>
      </w:r>
    </w:p>
    <w:p w14:paraId="797CA7D5" w14:textId="77777777" w:rsidR="00514A1A" w:rsidRPr="00514A1A" w:rsidRDefault="00514A1A" w:rsidP="00514A1A">
      <w:pPr>
        <w:ind w:firstLine="709"/>
        <w:jc w:val="both"/>
        <w:rPr>
          <w:sz w:val="28"/>
          <w:szCs w:val="28"/>
          <w:shd w:val="clear" w:color="auto" w:fill="FFFFFF"/>
          <w:lang w:val="en-US"/>
        </w:rPr>
      </w:pPr>
    </w:p>
    <w:p w14:paraId="49653FAE" w14:textId="331233B5" w:rsidR="00514A1A" w:rsidRPr="00514A1A" w:rsidRDefault="00514A1A" w:rsidP="00514A1A">
      <w:pPr>
        <w:jc w:val="center"/>
        <w:rPr>
          <w:sz w:val="28"/>
          <w:szCs w:val="28"/>
          <w:u w:val="single"/>
          <w:shd w:val="clear" w:color="auto" w:fill="FFFFFF"/>
          <w:lang w:val="en-US"/>
        </w:rPr>
      </w:pPr>
      <w:r w:rsidRPr="00514A1A">
        <w:rPr>
          <w:sz w:val="28"/>
          <w:szCs w:val="28"/>
          <w:u w:val="single"/>
          <w:shd w:val="clear" w:color="auto" w:fill="FFFFFF"/>
          <w:lang w:val="en-US"/>
        </w:rPr>
        <w:t>Suggestions for Addressing Challenges</w:t>
      </w:r>
    </w:p>
    <w:p w14:paraId="4C48C0EA" w14:textId="46EA724C"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Addressing the challenges in bioinformatics research requires a concerted effort to improve data quality, enhance integration methodologies, and develop robust computational models. Proposed solutions aim to foster advancements in the field and overcome current limitations</w:t>
      </w:r>
      <w:r w:rsidR="00514A1A" w:rsidRPr="00514A1A">
        <w:rPr>
          <w:sz w:val="28"/>
          <w:szCs w:val="28"/>
          <w:shd w:val="clear" w:color="auto" w:fill="FFFFFF"/>
          <w:lang w:val="en-US"/>
        </w:rPr>
        <w:t>.</w:t>
      </w:r>
    </w:p>
    <w:p w14:paraId="1E1DAE85" w14:textId="77777777" w:rsidR="00514A1A" w:rsidRPr="00514A1A" w:rsidRDefault="00514A1A" w:rsidP="00514A1A">
      <w:pPr>
        <w:ind w:firstLine="709"/>
        <w:jc w:val="both"/>
        <w:rPr>
          <w:b/>
          <w:bCs/>
          <w:sz w:val="28"/>
          <w:szCs w:val="28"/>
          <w:shd w:val="clear" w:color="auto" w:fill="FFFFFF"/>
          <w:lang w:val="en-US"/>
        </w:rPr>
      </w:pPr>
      <w:r w:rsidRPr="00514A1A">
        <w:rPr>
          <w:b/>
          <w:bCs/>
          <w:sz w:val="28"/>
          <w:szCs w:val="28"/>
          <w:shd w:val="clear" w:color="auto" w:fill="FFFFFF"/>
          <w:lang w:val="en-US"/>
        </w:rPr>
        <w:t>a. Standardization and Data Quality Control</w:t>
      </w:r>
    </w:p>
    <w:p w14:paraId="73BCF22A" w14:textId="2A1F6C1E"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Implementing standardized data formats and quality control measures across experimental platforms can enhance the reliability of data used in constructing biological networks. This ensures consistency and facilitates more accurate analyses. Standardization acts as a cornerstone in building a solid foundation for future bioinformatics endeavors</w:t>
      </w:r>
      <w:r w:rsidR="00514A1A" w:rsidRPr="00514A1A">
        <w:rPr>
          <w:sz w:val="28"/>
          <w:szCs w:val="28"/>
          <w:shd w:val="clear" w:color="auto" w:fill="FFFFFF"/>
          <w:lang w:val="en-US"/>
        </w:rPr>
        <w:t>.</w:t>
      </w:r>
    </w:p>
    <w:p w14:paraId="32A32AE5" w14:textId="77777777" w:rsidR="00514A1A" w:rsidRPr="00514A1A" w:rsidRDefault="00514A1A" w:rsidP="00514A1A">
      <w:pPr>
        <w:ind w:firstLine="709"/>
        <w:jc w:val="both"/>
        <w:rPr>
          <w:b/>
          <w:bCs/>
          <w:sz w:val="28"/>
          <w:szCs w:val="28"/>
          <w:shd w:val="clear" w:color="auto" w:fill="FFFFFF"/>
          <w:lang w:val="en-US"/>
        </w:rPr>
      </w:pPr>
      <w:r w:rsidRPr="00514A1A">
        <w:rPr>
          <w:b/>
          <w:bCs/>
          <w:sz w:val="28"/>
          <w:szCs w:val="28"/>
          <w:shd w:val="clear" w:color="auto" w:fill="FFFFFF"/>
          <w:lang w:val="en-US"/>
        </w:rPr>
        <w:t>b. Integration of Multi-Omics Data</w:t>
      </w:r>
    </w:p>
    <w:p w14:paraId="38B173ED" w14:textId="1B1DFC6A"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Efforts to integrate multi-omics data can provide a more holistic view of biological systems. Developing advanced algorithms that account for the complexity of diverse data sources will contribute to a more comprehensive understanding of network interactions. This integrative approach reflects the growing recognition that the synergy of different omics data types enriches our understanding of intricate biological processes</w:t>
      </w:r>
      <w:r w:rsidR="00514A1A" w:rsidRPr="00514A1A">
        <w:rPr>
          <w:sz w:val="28"/>
          <w:szCs w:val="28"/>
          <w:shd w:val="clear" w:color="auto" w:fill="FFFFFF"/>
          <w:lang w:val="en-US"/>
        </w:rPr>
        <w:t>.</w:t>
      </w:r>
    </w:p>
    <w:p w14:paraId="0AB911AF" w14:textId="77777777" w:rsidR="00514A1A" w:rsidRPr="00514A1A" w:rsidRDefault="00514A1A" w:rsidP="00514A1A">
      <w:pPr>
        <w:ind w:firstLine="709"/>
        <w:jc w:val="both"/>
        <w:rPr>
          <w:b/>
          <w:bCs/>
          <w:sz w:val="28"/>
          <w:szCs w:val="28"/>
          <w:shd w:val="clear" w:color="auto" w:fill="FFFFFF"/>
          <w:lang w:val="en-US"/>
        </w:rPr>
      </w:pPr>
      <w:r w:rsidRPr="00514A1A">
        <w:rPr>
          <w:b/>
          <w:bCs/>
          <w:sz w:val="28"/>
          <w:szCs w:val="28"/>
          <w:shd w:val="clear" w:color="auto" w:fill="FFFFFF"/>
          <w:lang w:val="en-US"/>
        </w:rPr>
        <w:t>c. Collaboration and Interdisciplinary Research</w:t>
      </w:r>
    </w:p>
    <w:p w14:paraId="78E81E18" w14:textId="41E0D3B0" w:rsidR="00514A1A" w:rsidRPr="00514A1A" w:rsidRDefault="00EB2D66" w:rsidP="00514A1A">
      <w:pPr>
        <w:ind w:firstLine="709"/>
        <w:jc w:val="both"/>
        <w:rPr>
          <w:sz w:val="28"/>
          <w:szCs w:val="28"/>
          <w:shd w:val="clear" w:color="auto" w:fill="FFFFFF"/>
          <w:lang w:val="en-US"/>
        </w:rPr>
      </w:pPr>
      <w:r w:rsidRPr="00EB2D66">
        <w:rPr>
          <w:sz w:val="28"/>
          <w:szCs w:val="28"/>
          <w:shd w:val="clear" w:color="auto" w:fill="FFFFFF"/>
          <w:lang w:val="en-US"/>
        </w:rPr>
        <w:t>Encouraging collaboration between bioinformaticians, experimental biologists, and clinicians promotes an interdisciplinary approach. This collaborative effort can bridge gaps in knowledge and facilitate the translation of bioinformatics findings into practical applications for healthcare and biotechnology. Interdisciplinary collaboration stands as a powerful strategy, ensuring that insights gained from bioinformatics research directly impact clinical and healthcare practices, ushering in a new era of precision medicine and therapeutic innovations.</w:t>
      </w:r>
      <w:r w:rsidR="00E54F28">
        <w:rPr>
          <w:sz w:val="28"/>
          <w:szCs w:val="28"/>
          <w:shd w:val="clear" w:color="auto" w:fill="FFFFFF"/>
          <w:lang w:val="en-US"/>
        </w:rPr>
        <w:t>[4</w:t>
      </w:r>
      <w:r w:rsidR="002627FD">
        <w:rPr>
          <w:sz w:val="28"/>
          <w:szCs w:val="28"/>
          <w:shd w:val="clear" w:color="auto" w:fill="FFFFFF"/>
          <w:lang w:val="en-US"/>
        </w:rPr>
        <w:t>]</w:t>
      </w:r>
    </w:p>
    <w:p w14:paraId="7BD76F68" w14:textId="77777777" w:rsidR="00514A1A" w:rsidRPr="00514A1A" w:rsidRDefault="00514A1A" w:rsidP="00514A1A"/>
    <w:p w14:paraId="3651B59F" w14:textId="77777777" w:rsidR="00514A1A" w:rsidRPr="00514A1A" w:rsidRDefault="00514A1A" w:rsidP="00622BC3">
      <w:pPr>
        <w:ind w:firstLine="709"/>
        <w:jc w:val="both"/>
        <w:rPr>
          <w:sz w:val="28"/>
          <w:szCs w:val="28"/>
          <w:shd w:val="clear" w:color="auto" w:fill="FFFFFF"/>
        </w:rPr>
      </w:pPr>
    </w:p>
    <w:p w14:paraId="21ABFFD4" w14:textId="2D506239" w:rsidR="007B6E74" w:rsidRDefault="007B6E74">
      <w:pPr>
        <w:spacing w:after="160" w:line="259" w:lineRule="auto"/>
        <w:rPr>
          <w:b/>
          <w:bCs/>
          <w:sz w:val="28"/>
          <w:szCs w:val="28"/>
          <w:lang w:val="uk-UA" w:eastAsia="uk-UA" w:bidi="uk-UA"/>
        </w:rPr>
      </w:pPr>
      <w:bookmarkStart w:id="9" w:name="_Toc58183604"/>
      <w:bookmarkStart w:id="10" w:name="_Toc58176869"/>
    </w:p>
    <w:p w14:paraId="5076CC01" w14:textId="6F3A1106" w:rsidR="008D3545" w:rsidRPr="007B6E74" w:rsidRDefault="00506C44" w:rsidP="007B6E74">
      <w:pPr>
        <w:pStyle w:val="1"/>
        <w:rPr>
          <w:lang w:val="en-GB"/>
        </w:rPr>
      </w:pPr>
      <w:bookmarkStart w:id="11" w:name="_Toc152601529"/>
      <w:r>
        <w:lastRenderedPageBreak/>
        <w:t>SUMMARY</w:t>
      </w:r>
      <w:bookmarkEnd w:id="11"/>
      <w:r w:rsidRPr="006B2EEB">
        <w:rPr>
          <w:lang w:val="en-GB"/>
        </w:rPr>
        <w:t xml:space="preserve"> </w:t>
      </w:r>
      <w:bookmarkEnd w:id="9"/>
      <w:bookmarkEnd w:id="10"/>
    </w:p>
    <w:p w14:paraId="4286027B" w14:textId="37F1A024" w:rsidR="007B6E74" w:rsidRPr="007B6E74" w:rsidRDefault="007B6E74" w:rsidP="007B6E74">
      <w:pPr>
        <w:ind w:firstLine="720"/>
        <w:jc w:val="both"/>
        <w:rPr>
          <w:sz w:val="28"/>
          <w:szCs w:val="28"/>
          <w:lang w:val="en-US"/>
        </w:rPr>
      </w:pPr>
      <w:r>
        <w:rPr>
          <w:sz w:val="28"/>
          <w:szCs w:val="28"/>
          <w:lang w:val="en-GB"/>
        </w:rPr>
        <w:t>B</w:t>
      </w:r>
      <w:proofErr w:type="spellStart"/>
      <w:r w:rsidRPr="007B6E74">
        <w:rPr>
          <w:sz w:val="28"/>
          <w:szCs w:val="28"/>
          <w:lang w:val="en-US"/>
        </w:rPr>
        <w:t>ioinformatics</w:t>
      </w:r>
      <w:proofErr w:type="spellEnd"/>
      <w:r w:rsidRPr="007B6E74">
        <w:rPr>
          <w:sz w:val="28"/>
          <w:szCs w:val="28"/>
          <w:lang w:val="en-US"/>
        </w:rPr>
        <w:t xml:space="preserve"> is an indispensable tool for understanding the intricate networks that govern biological systems. By transcending traditional sequencing methods, bioinformatics offers a conceptual framework for decoding diverse biological networks, including protein-protein interactions, metabolic networks, and gene regulatory networks.</w:t>
      </w:r>
    </w:p>
    <w:p w14:paraId="2A1A0080" w14:textId="77777777" w:rsidR="007B6E74" w:rsidRPr="007B6E74" w:rsidRDefault="007B6E74" w:rsidP="007B6E74">
      <w:pPr>
        <w:ind w:firstLine="720"/>
        <w:jc w:val="both"/>
        <w:rPr>
          <w:sz w:val="28"/>
          <w:szCs w:val="28"/>
          <w:lang w:val="en-US"/>
        </w:rPr>
      </w:pPr>
      <w:r w:rsidRPr="007B6E74">
        <w:rPr>
          <w:sz w:val="28"/>
          <w:szCs w:val="28"/>
          <w:lang w:val="en-US"/>
        </w:rPr>
        <w:t>The significance of this conclusion lies in the holistic understanding it provides of complex biological systems. Bioinformatics not only categorizes and identifies patterns within these networks but also translates theoretical knowledge into practical applications. Case studies, such as the Human Protein Atlas Project, exemplify how bioinformatics systematically maps the human proteome, contributing to our understanding of diseases and potential therapeutic targets, particularly in cancer genomics.</w:t>
      </w:r>
    </w:p>
    <w:p w14:paraId="429203D8" w14:textId="77777777" w:rsidR="007B6E74" w:rsidRPr="007B6E74" w:rsidRDefault="007B6E74" w:rsidP="007B6E74">
      <w:pPr>
        <w:ind w:firstLine="720"/>
        <w:jc w:val="both"/>
        <w:rPr>
          <w:sz w:val="28"/>
          <w:szCs w:val="28"/>
          <w:lang w:val="en-US"/>
        </w:rPr>
      </w:pPr>
      <w:r w:rsidRPr="007B6E74">
        <w:rPr>
          <w:sz w:val="28"/>
          <w:szCs w:val="28"/>
          <w:lang w:val="en-US"/>
        </w:rPr>
        <w:t>However, the conclusion is not without challenges. Bioinformatics research faces obstacles related to data quality, integration complexities, and incomplete biological knowledge. The call to action is clear: continued interdisciplinary efforts are essential to overcome these challenges. The paper points towards a future where refinement of methodologies, standardized data practices, and collaboration across diverse fields will enhance the accuracy and reliability of bioinformatics analyses.</w:t>
      </w:r>
    </w:p>
    <w:p w14:paraId="76AA4B09" w14:textId="77777777" w:rsidR="007B6E74" w:rsidRPr="007B6E74" w:rsidRDefault="007B6E74" w:rsidP="007B6E74">
      <w:pPr>
        <w:ind w:firstLine="720"/>
        <w:jc w:val="both"/>
        <w:rPr>
          <w:sz w:val="28"/>
          <w:szCs w:val="28"/>
          <w:lang w:val="en-US"/>
        </w:rPr>
      </w:pPr>
      <w:r w:rsidRPr="007B6E74">
        <w:rPr>
          <w:sz w:val="28"/>
          <w:szCs w:val="28"/>
          <w:lang w:val="en-US"/>
        </w:rPr>
        <w:t>In essence, the conclusion drawn from the topic underscores the transformative power of bioinformatics in unraveling biological networks. It emphasizes the practical implications of this understanding, propelling the field towards a future where bioinformatics serves as a cornerstone for advancements in biological research, personalized medicine, and therapeutic interventions.</w:t>
      </w:r>
    </w:p>
    <w:p w14:paraId="519B5541" w14:textId="77777777" w:rsidR="007B6E74" w:rsidRDefault="007B6E74" w:rsidP="003A2A65">
      <w:pPr>
        <w:ind w:firstLine="720"/>
        <w:rPr>
          <w:sz w:val="28"/>
          <w:szCs w:val="28"/>
          <w:lang w:val="uk-UA"/>
        </w:rPr>
      </w:pPr>
    </w:p>
    <w:p w14:paraId="72C6C786" w14:textId="4EE164FA" w:rsidR="008D3545" w:rsidRDefault="008D3545" w:rsidP="002303CB">
      <w:pPr>
        <w:jc w:val="center"/>
        <w:rPr>
          <w:sz w:val="28"/>
          <w:szCs w:val="28"/>
          <w:lang w:val="uk-UA"/>
        </w:rPr>
      </w:pPr>
    </w:p>
    <w:p w14:paraId="37EBAA0E" w14:textId="66E7AFC1" w:rsidR="008D3545" w:rsidRDefault="008D3545" w:rsidP="002303CB">
      <w:pPr>
        <w:jc w:val="center"/>
        <w:rPr>
          <w:sz w:val="28"/>
          <w:szCs w:val="28"/>
          <w:lang w:val="uk-UA"/>
        </w:rPr>
      </w:pPr>
    </w:p>
    <w:p w14:paraId="614E62B1" w14:textId="172D0981" w:rsidR="008D3545" w:rsidRDefault="008D3545" w:rsidP="002303CB">
      <w:pPr>
        <w:jc w:val="center"/>
        <w:rPr>
          <w:sz w:val="28"/>
          <w:szCs w:val="28"/>
          <w:lang w:val="uk-UA"/>
        </w:rPr>
      </w:pPr>
    </w:p>
    <w:p w14:paraId="35D24E3D" w14:textId="601052B9" w:rsidR="008D3545" w:rsidRDefault="008D3545" w:rsidP="002303CB">
      <w:pPr>
        <w:jc w:val="center"/>
        <w:rPr>
          <w:sz w:val="28"/>
          <w:szCs w:val="28"/>
          <w:lang w:val="uk-UA"/>
        </w:rPr>
      </w:pPr>
    </w:p>
    <w:p w14:paraId="6D4277DE" w14:textId="29FD78BC" w:rsidR="008D3545" w:rsidRDefault="008D3545" w:rsidP="002303CB">
      <w:pPr>
        <w:jc w:val="center"/>
        <w:rPr>
          <w:sz w:val="28"/>
          <w:szCs w:val="28"/>
          <w:lang w:val="uk-UA"/>
        </w:rPr>
      </w:pPr>
    </w:p>
    <w:p w14:paraId="7C0D8C26" w14:textId="2EC6956D" w:rsidR="008D3545" w:rsidRDefault="008D3545" w:rsidP="002303CB">
      <w:pPr>
        <w:jc w:val="center"/>
        <w:rPr>
          <w:sz w:val="28"/>
          <w:szCs w:val="28"/>
          <w:lang w:val="uk-UA"/>
        </w:rPr>
      </w:pPr>
    </w:p>
    <w:p w14:paraId="135F47C0" w14:textId="4950395C" w:rsidR="008D3545" w:rsidRDefault="008D3545" w:rsidP="002303CB">
      <w:pPr>
        <w:jc w:val="center"/>
        <w:rPr>
          <w:sz w:val="28"/>
          <w:szCs w:val="28"/>
          <w:lang w:val="uk-UA"/>
        </w:rPr>
      </w:pPr>
    </w:p>
    <w:p w14:paraId="25B5697F" w14:textId="3B9CF644" w:rsidR="008D3545" w:rsidRDefault="008D3545" w:rsidP="002303CB">
      <w:pPr>
        <w:jc w:val="center"/>
        <w:rPr>
          <w:sz w:val="28"/>
          <w:szCs w:val="28"/>
          <w:lang w:val="uk-UA"/>
        </w:rPr>
      </w:pPr>
    </w:p>
    <w:p w14:paraId="0FA07356" w14:textId="19755B8C" w:rsidR="008D3545" w:rsidRDefault="008D3545" w:rsidP="002303CB">
      <w:pPr>
        <w:jc w:val="center"/>
        <w:rPr>
          <w:sz w:val="28"/>
          <w:szCs w:val="28"/>
          <w:lang w:val="uk-UA"/>
        </w:rPr>
      </w:pPr>
    </w:p>
    <w:p w14:paraId="4645D144" w14:textId="7F79FB83" w:rsidR="008D3545" w:rsidRDefault="008D3545" w:rsidP="002303CB">
      <w:pPr>
        <w:jc w:val="center"/>
        <w:rPr>
          <w:sz w:val="28"/>
          <w:szCs w:val="28"/>
          <w:lang w:val="uk-UA"/>
        </w:rPr>
      </w:pPr>
    </w:p>
    <w:p w14:paraId="05B2BA51" w14:textId="34A2744B" w:rsidR="008D3545" w:rsidRDefault="008D3545" w:rsidP="002303CB">
      <w:pPr>
        <w:jc w:val="center"/>
        <w:rPr>
          <w:sz w:val="28"/>
          <w:szCs w:val="28"/>
          <w:lang w:val="uk-UA"/>
        </w:rPr>
      </w:pPr>
    </w:p>
    <w:p w14:paraId="575423EE" w14:textId="51F354A0" w:rsidR="008D3545" w:rsidRDefault="008D3545" w:rsidP="002303CB">
      <w:pPr>
        <w:jc w:val="center"/>
        <w:rPr>
          <w:sz w:val="28"/>
          <w:szCs w:val="28"/>
          <w:lang w:val="uk-UA"/>
        </w:rPr>
      </w:pPr>
    </w:p>
    <w:p w14:paraId="7F025EEE" w14:textId="1900C461" w:rsidR="008D3545" w:rsidRDefault="008D3545" w:rsidP="002303CB">
      <w:pPr>
        <w:jc w:val="center"/>
        <w:rPr>
          <w:sz w:val="28"/>
          <w:szCs w:val="28"/>
          <w:lang w:val="uk-UA"/>
        </w:rPr>
      </w:pPr>
    </w:p>
    <w:p w14:paraId="4D7A70B7" w14:textId="6D42EE26" w:rsidR="008D3545" w:rsidRDefault="008D3545" w:rsidP="002303CB">
      <w:pPr>
        <w:jc w:val="center"/>
        <w:rPr>
          <w:sz w:val="28"/>
          <w:szCs w:val="28"/>
          <w:lang w:val="uk-UA"/>
        </w:rPr>
      </w:pPr>
    </w:p>
    <w:p w14:paraId="3BB7278F" w14:textId="7C75673F" w:rsidR="008D3545" w:rsidRDefault="008D3545" w:rsidP="002303CB">
      <w:pPr>
        <w:jc w:val="center"/>
        <w:rPr>
          <w:sz w:val="28"/>
          <w:szCs w:val="28"/>
          <w:lang w:val="uk-UA"/>
        </w:rPr>
      </w:pPr>
    </w:p>
    <w:p w14:paraId="609C87A9" w14:textId="4F3C09DA" w:rsidR="008D3545" w:rsidRDefault="008D3545" w:rsidP="00475C06">
      <w:pPr>
        <w:rPr>
          <w:sz w:val="28"/>
          <w:szCs w:val="28"/>
          <w:lang w:val="en-US"/>
        </w:rPr>
      </w:pPr>
    </w:p>
    <w:p w14:paraId="4D52C8D6" w14:textId="77777777" w:rsidR="00475C06" w:rsidRDefault="00475C06" w:rsidP="00475C06">
      <w:pPr>
        <w:rPr>
          <w:sz w:val="28"/>
          <w:szCs w:val="28"/>
          <w:lang w:val="en-US"/>
        </w:rPr>
      </w:pPr>
    </w:p>
    <w:p w14:paraId="2BFF5CF4" w14:textId="77777777" w:rsidR="003E53B0" w:rsidRDefault="003E53B0" w:rsidP="00506C44">
      <w:pPr>
        <w:rPr>
          <w:sz w:val="28"/>
          <w:szCs w:val="28"/>
          <w:lang w:val="en-US"/>
        </w:rPr>
      </w:pPr>
    </w:p>
    <w:p w14:paraId="05F8B9A6" w14:textId="21377134" w:rsidR="008D3545" w:rsidRPr="006B2EEB" w:rsidRDefault="00506C44" w:rsidP="003E53B0">
      <w:pPr>
        <w:pStyle w:val="1"/>
        <w:rPr>
          <w:lang w:val="en-US"/>
        </w:rPr>
      </w:pPr>
      <w:bookmarkStart w:id="12" w:name="_Toc152601530"/>
      <w:r>
        <w:lastRenderedPageBreak/>
        <w:t>SUMMARY</w:t>
      </w:r>
      <w:r w:rsidRPr="006B2EEB">
        <w:rPr>
          <w:lang w:val="en-US"/>
        </w:rPr>
        <w:t xml:space="preserve"> </w:t>
      </w:r>
      <w:r>
        <w:t>TRANSLATION</w:t>
      </w:r>
      <w:bookmarkEnd w:id="12"/>
    </w:p>
    <w:p w14:paraId="1E85F4AF" w14:textId="77777777" w:rsidR="007B6E74" w:rsidRPr="007B6E74" w:rsidRDefault="007B6E74" w:rsidP="007B6E74">
      <w:pPr>
        <w:ind w:firstLine="709"/>
        <w:jc w:val="both"/>
        <w:rPr>
          <w:sz w:val="28"/>
          <w:szCs w:val="28"/>
          <w:lang w:val="uk-UA"/>
        </w:rPr>
      </w:pPr>
      <w:proofErr w:type="spellStart"/>
      <w:r w:rsidRPr="007B6E74">
        <w:rPr>
          <w:sz w:val="28"/>
          <w:szCs w:val="28"/>
          <w:lang w:val="uk-UA"/>
        </w:rPr>
        <w:t>Біоінформатика</w:t>
      </w:r>
      <w:proofErr w:type="spellEnd"/>
      <w:r w:rsidRPr="007B6E74">
        <w:rPr>
          <w:sz w:val="28"/>
          <w:szCs w:val="28"/>
          <w:lang w:val="uk-UA"/>
        </w:rPr>
        <w:t xml:space="preserve"> є незамінним інструментом для розуміння складних мереж, які керують біологічними системами. Виходячи за рамки традиційних методів </w:t>
      </w:r>
      <w:proofErr w:type="spellStart"/>
      <w:r w:rsidRPr="007B6E74">
        <w:rPr>
          <w:sz w:val="28"/>
          <w:szCs w:val="28"/>
          <w:lang w:val="uk-UA"/>
        </w:rPr>
        <w:t>секвенування</w:t>
      </w:r>
      <w:proofErr w:type="spellEnd"/>
      <w:r w:rsidRPr="007B6E74">
        <w:rPr>
          <w:sz w:val="28"/>
          <w:szCs w:val="28"/>
          <w:lang w:val="uk-UA"/>
        </w:rPr>
        <w:t xml:space="preserve">, </w:t>
      </w:r>
      <w:proofErr w:type="spellStart"/>
      <w:r w:rsidRPr="007B6E74">
        <w:rPr>
          <w:sz w:val="28"/>
          <w:szCs w:val="28"/>
          <w:lang w:val="uk-UA"/>
        </w:rPr>
        <w:t>біоінформатика</w:t>
      </w:r>
      <w:proofErr w:type="spellEnd"/>
      <w:r w:rsidRPr="007B6E74">
        <w:rPr>
          <w:sz w:val="28"/>
          <w:szCs w:val="28"/>
          <w:lang w:val="uk-UA"/>
        </w:rPr>
        <w:t xml:space="preserve"> пропонує концептуальну основу для декодування різноманітних біологічних мереж, включаючи білок-білкові взаємодії, метаболічні мережі та мережі регуляції генів.</w:t>
      </w:r>
    </w:p>
    <w:p w14:paraId="1408A4E9" w14:textId="77777777" w:rsidR="007B6E74" w:rsidRPr="007B6E74" w:rsidRDefault="007B6E74" w:rsidP="007B6E74">
      <w:pPr>
        <w:ind w:firstLine="709"/>
        <w:jc w:val="both"/>
        <w:rPr>
          <w:sz w:val="28"/>
          <w:szCs w:val="28"/>
          <w:lang w:val="uk-UA"/>
        </w:rPr>
      </w:pPr>
      <w:r w:rsidRPr="007B6E74">
        <w:rPr>
          <w:sz w:val="28"/>
          <w:szCs w:val="28"/>
          <w:lang w:val="uk-UA"/>
        </w:rPr>
        <w:t xml:space="preserve">Важливість цього висновку полягає в цілісному розумінні складних біологічних систем, яке воно забезпечує. </w:t>
      </w:r>
      <w:proofErr w:type="spellStart"/>
      <w:r w:rsidRPr="007B6E74">
        <w:rPr>
          <w:sz w:val="28"/>
          <w:szCs w:val="28"/>
          <w:lang w:val="uk-UA"/>
        </w:rPr>
        <w:t>Біоінформатика</w:t>
      </w:r>
      <w:proofErr w:type="spellEnd"/>
      <w:r w:rsidRPr="007B6E74">
        <w:rPr>
          <w:sz w:val="28"/>
          <w:szCs w:val="28"/>
          <w:lang w:val="uk-UA"/>
        </w:rPr>
        <w:t xml:space="preserve"> не тільки класифікує та ідентифікує закономірності в цих мережах, але й перетворює теоретичні знання на практичне застосування. Тематичні дослідження, такі як проект «Атлас людського білка», демонструють, як </w:t>
      </w:r>
      <w:proofErr w:type="spellStart"/>
      <w:r w:rsidRPr="007B6E74">
        <w:rPr>
          <w:sz w:val="28"/>
          <w:szCs w:val="28"/>
          <w:lang w:val="uk-UA"/>
        </w:rPr>
        <w:t>біоінформатика</w:t>
      </w:r>
      <w:proofErr w:type="spellEnd"/>
      <w:r w:rsidRPr="007B6E74">
        <w:rPr>
          <w:sz w:val="28"/>
          <w:szCs w:val="28"/>
          <w:lang w:val="uk-UA"/>
        </w:rPr>
        <w:t xml:space="preserve"> систематично картографує людський </w:t>
      </w:r>
      <w:proofErr w:type="spellStart"/>
      <w:r w:rsidRPr="007B6E74">
        <w:rPr>
          <w:sz w:val="28"/>
          <w:szCs w:val="28"/>
          <w:lang w:val="uk-UA"/>
        </w:rPr>
        <w:t>протеом</w:t>
      </w:r>
      <w:proofErr w:type="spellEnd"/>
      <w:r w:rsidRPr="007B6E74">
        <w:rPr>
          <w:sz w:val="28"/>
          <w:szCs w:val="28"/>
          <w:lang w:val="uk-UA"/>
        </w:rPr>
        <w:t xml:space="preserve">, сприяючи нашому розумінню </w:t>
      </w:r>
      <w:proofErr w:type="spellStart"/>
      <w:r w:rsidRPr="007B6E74">
        <w:rPr>
          <w:sz w:val="28"/>
          <w:szCs w:val="28"/>
          <w:lang w:val="uk-UA"/>
        </w:rPr>
        <w:t>хвороб</w:t>
      </w:r>
      <w:proofErr w:type="spellEnd"/>
      <w:r w:rsidRPr="007B6E74">
        <w:rPr>
          <w:sz w:val="28"/>
          <w:szCs w:val="28"/>
          <w:lang w:val="uk-UA"/>
        </w:rPr>
        <w:t xml:space="preserve"> і потенційних терапевтичних цілей, зокрема в </w:t>
      </w:r>
      <w:proofErr w:type="spellStart"/>
      <w:r w:rsidRPr="007B6E74">
        <w:rPr>
          <w:sz w:val="28"/>
          <w:szCs w:val="28"/>
          <w:lang w:val="uk-UA"/>
        </w:rPr>
        <w:t>геноміці</w:t>
      </w:r>
      <w:proofErr w:type="spellEnd"/>
      <w:r w:rsidRPr="007B6E74">
        <w:rPr>
          <w:sz w:val="28"/>
          <w:szCs w:val="28"/>
          <w:lang w:val="uk-UA"/>
        </w:rPr>
        <w:t xml:space="preserve"> раку.</w:t>
      </w:r>
    </w:p>
    <w:p w14:paraId="2AAB2F20" w14:textId="77777777" w:rsidR="007B6E74" w:rsidRPr="007B6E74" w:rsidRDefault="007B6E74" w:rsidP="007B6E74">
      <w:pPr>
        <w:ind w:firstLine="709"/>
        <w:jc w:val="both"/>
        <w:rPr>
          <w:sz w:val="28"/>
          <w:szCs w:val="28"/>
          <w:lang w:val="uk-UA"/>
        </w:rPr>
      </w:pPr>
      <w:r w:rsidRPr="007B6E74">
        <w:rPr>
          <w:sz w:val="28"/>
          <w:szCs w:val="28"/>
          <w:lang w:val="uk-UA"/>
        </w:rPr>
        <w:t xml:space="preserve">Однак висновок не без проблем. Дослідження </w:t>
      </w:r>
      <w:proofErr w:type="spellStart"/>
      <w:r w:rsidRPr="007B6E74">
        <w:rPr>
          <w:sz w:val="28"/>
          <w:szCs w:val="28"/>
          <w:lang w:val="uk-UA"/>
        </w:rPr>
        <w:t>біоінформатики</w:t>
      </w:r>
      <w:proofErr w:type="spellEnd"/>
      <w:r w:rsidRPr="007B6E74">
        <w:rPr>
          <w:sz w:val="28"/>
          <w:szCs w:val="28"/>
          <w:lang w:val="uk-UA"/>
        </w:rPr>
        <w:t xml:space="preserve"> стикаються з перешкодами, пов’язаними з якістю даних, складністю інтеграції та неповними біологічними знаннями. Заклик до дії зрозумілий: постійні міждисциплінарні зусилля необхідні для подолання цих викликів. Стаття вказує на майбутнє, де удосконалення </w:t>
      </w:r>
      <w:proofErr w:type="spellStart"/>
      <w:r w:rsidRPr="007B6E74">
        <w:rPr>
          <w:sz w:val="28"/>
          <w:szCs w:val="28"/>
          <w:lang w:val="uk-UA"/>
        </w:rPr>
        <w:t>методологій</w:t>
      </w:r>
      <w:proofErr w:type="spellEnd"/>
      <w:r w:rsidRPr="007B6E74">
        <w:rPr>
          <w:sz w:val="28"/>
          <w:szCs w:val="28"/>
          <w:lang w:val="uk-UA"/>
        </w:rPr>
        <w:t xml:space="preserve">, стандартизовані методи обробки даних і співпраця в різних сферах підвищать точність і надійність аналізу </w:t>
      </w:r>
      <w:proofErr w:type="spellStart"/>
      <w:r w:rsidRPr="007B6E74">
        <w:rPr>
          <w:sz w:val="28"/>
          <w:szCs w:val="28"/>
          <w:lang w:val="uk-UA"/>
        </w:rPr>
        <w:t>біоінформатики</w:t>
      </w:r>
      <w:proofErr w:type="spellEnd"/>
      <w:r w:rsidRPr="007B6E74">
        <w:rPr>
          <w:sz w:val="28"/>
          <w:szCs w:val="28"/>
          <w:lang w:val="uk-UA"/>
        </w:rPr>
        <w:t>.</w:t>
      </w:r>
    </w:p>
    <w:p w14:paraId="40861786" w14:textId="043BA61C" w:rsidR="007B6E74" w:rsidRPr="007B6E74" w:rsidRDefault="007B6E74" w:rsidP="007B6E74">
      <w:pPr>
        <w:ind w:firstLine="709"/>
        <w:jc w:val="both"/>
        <w:rPr>
          <w:sz w:val="28"/>
          <w:szCs w:val="28"/>
          <w:lang w:val="uk-UA"/>
        </w:rPr>
      </w:pPr>
      <w:r w:rsidRPr="007B6E74">
        <w:rPr>
          <w:sz w:val="28"/>
          <w:szCs w:val="28"/>
          <w:lang w:val="uk-UA"/>
        </w:rPr>
        <w:t xml:space="preserve">По суті, висновок, зроблений з теми, підкреслює трансформаційну силу </w:t>
      </w:r>
      <w:proofErr w:type="spellStart"/>
      <w:r w:rsidRPr="007B6E74">
        <w:rPr>
          <w:sz w:val="28"/>
          <w:szCs w:val="28"/>
          <w:lang w:val="uk-UA"/>
        </w:rPr>
        <w:t>біоінформатики</w:t>
      </w:r>
      <w:proofErr w:type="spellEnd"/>
      <w:r w:rsidRPr="007B6E74">
        <w:rPr>
          <w:sz w:val="28"/>
          <w:szCs w:val="28"/>
          <w:lang w:val="uk-UA"/>
        </w:rPr>
        <w:t xml:space="preserve"> в розгадуванні біологічних мереж. Він підкреслює практичні наслідки цього розуміння, просуваючи галузь у майбутнє, де </w:t>
      </w:r>
      <w:proofErr w:type="spellStart"/>
      <w:r w:rsidRPr="007B6E74">
        <w:rPr>
          <w:sz w:val="28"/>
          <w:szCs w:val="28"/>
          <w:lang w:val="uk-UA"/>
        </w:rPr>
        <w:t>біоінформатика</w:t>
      </w:r>
      <w:proofErr w:type="spellEnd"/>
      <w:r w:rsidRPr="007B6E74">
        <w:rPr>
          <w:sz w:val="28"/>
          <w:szCs w:val="28"/>
          <w:lang w:val="uk-UA"/>
        </w:rPr>
        <w:t xml:space="preserve"> служить наріжним </w:t>
      </w:r>
      <w:proofErr w:type="spellStart"/>
      <w:r w:rsidRPr="007B6E74">
        <w:rPr>
          <w:sz w:val="28"/>
          <w:szCs w:val="28"/>
          <w:lang w:val="uk-UA"/>
        </w:rPr>
        <w:t>каменем</w:t>
      </w:r>
      <w:proofErr w:type="spellEnd"/>
      <w:r w:rsidRPr="007B6E74">
        <w:rPr>
          <w:sz w:val="28"/>
          <w:szCs w:val="28"/>
          <w:lang w:val="uk-UA"/>
        </w:rPr>
        <w:t xml:space="preserve"> для прогресу в біологічних дослідженнях, персоналізованій медицині та терапевтичних </w:t>
      </w:r>
      <w:proofErr w:type="spellStart"/>
      <w:r w:rsidRPr="007B6E74">
        <w:rPr>
          <w:sz w:val="28"/>
          <w:szCs w:val="28"/>
          <w:lang w:val="uk-UA"/>
        </w:rPr>
        <w:t>втручаннях</w:t>
      </w:r>
      <w:proofErr w:type="spellEnd"/>
      <w:r w:rsidRPr="007B6E74">
        <w:rPr>
          <w:sz w:val="28"/>
          <w:szCs w:val="28"/>
          <w:lang w:val="uk-UA"/>
        </w:rPr>
        <w:t>.</w:t>
      </w:r>
    </w:p>
    <w:p w14:paraId="45199CED" w14:textId="02A6067F" w:rsidR="008D3545" w:rsidRPr="007B6E74" w:rsidRDefault="008D3545" w:rsidP="001A0C74">
      <w:pPr>
        <w:rPr>
          <w:sz w:val="28"/>
          <w:szCs w:val="28"/>
          <w:lang w:val="ru-RU"/>
        </w:rPr>
      </w:pPr>
    </w:p>
    <w:p w14:paraId="3653EAD0" w14:textId="4C63FBA4" w:rsidR="008D3545" w:rsidRPr="007B6E74" w:rsidRDefault="008D3545" w:rsidP="002303CB">
      <w:pPr>
        <w:jc w:val="center"/>
        <w:rPr>
          <w:sz w:val="28"/>
          <w:szCs w:val="28"/>
          <w:lang w:val="ru-RU"/>
        </w:rPr>
      </w:pPr>
    </w:p>
    <w:p w14:paraId="32B99766" w14:textId="14F1EF36" w:rsidR="008D3545" w:rsidRPr="007B6E74" w:rsidRDefault="008D3545" w:rsidP="002303CB">
      <w:pPr>
        <w:jc w:val="center"/>
        <w:rPr>
          <w:sz w:val="28"/>
          <w:szCs w:val="28"/>
          <w:lang w:val="ru-RU"/>
        </w:rPr>
      </w:pPr>
    </w:p>
    <w:p w14:paraId="2072A537" w14:textId="6938E41A" w:rsidR="008D3545" w:rsidRPr="007B6E74" w:rsidRDefault="008D3545" w:rsidP="002303CB">
      <w:pPr>
        <w:jc w:val="center"/>
        <w:rPr>
          <w:sz w:val="28"/>
          <w:szCs w:val="28"/>
          <w:lang w:val="ru-RU"/>
        </w:rPr>
      </w:pPr>
    </w:p>
    <w:p w14:paraId="4693B155" w14:textId="2B06D555" w:rsidR="008D3545" w:rsidRPr="007B6E74" w:rsidRDefault="008D3545" w:rsidP="002303CB">
      <w:pPr>
        <w:jc w:val="center"/>
        <w:rPr>
          <w:sz w:val="28"/>
          <w:szCs w:val="28"/>
          <w:lang w:val="ru-RU"/>
        </w:rPr>
      </w:pPr>
    </w:p>
    <w:p w14:paraId="4032F459" w14:textId="7DD4C555" w:rsidR="008D3545" w:rsidRPr="007B6E74" w:rsidRDefault="008D3545" w:rsidP="002303CB">
      <w:pPr>
        <w:jc w:val="center"/>
        <w:rPr>
          <w:sz w:val="28"/>
          <w:szCs w:val="28"/>
          <w:lang w:val="ru-RU"/>
        </w:rPr>
      </w:pPr>
    </w:p>
    <w:p w14:paraId="66A34743" w14:textId="20F1B912" w:rsidR="008D3545" w:rsidRPr="007B6E74" w:rsidRDefault="008D3545" w:rsidP="002303CB">
      <w:pPr>
        <w:jc w:val="center"/>
        <w:rPr>
          <w:sz w:val="28"/>
          <w:szCs w:val="28"/>
          <w:lang w:val="ru-RU"/>
        </w:rPr>
      </w:pPr>
    </w:p>
    <w:p w14:paraId="7455B84F" w14:textId="178CA790" w:rsidR="008D3545" w:rsidRPr="007B6E74" w:rsidRDefault="008D3545" w:rsidP="002303CB">
      <w:pPr>
        <w:jc w:val="center"/>
        <w:rPr>
          <w:sz w:val="28"/>
          <w:szCs w:val="28"/>
          <w:lang w:val="ru-RU"/>
        </w:rPr>
      </w:pPr>
    </w:p>
    <w:p w14:paraId="0A04F258" w14:textId="7AD1C1D4" w:rsidR="008D3545" w:rsidRPr="007B6E74" w:rsidRDefault="008D3545" w:rsidP="002303CB">
      <w:pPr>
        <w:jc w:val="center"/>
        <w:rPr>
          <w:sz w:val="28"/>
          <w:szCs w:val="28"/>
          <w:lang w:val="ru-RU"/>
        </w:rPr>
      </w:pPr>
    </w:p>
    <w:p w14:paraId="5C05D421" w14:textId="66A7E867" w:rsidR="008D3545" w:rsidRPr="007B6E74" w:rsidRDefault="008D3545" w:rsidP="002303CB">
      <w:pPr>
        <w:jc w:val="center"/>
        <w:rPr>
          <w:sz w:val="28"/>
          <w:szCs w:val="28"/>
          <w:lang w:val="ru-RU"/>
        </w:rPr>
      </w:pPr>
    </w:p>
    <w:p w14:paraId="592D2C94" w14:textId="4F98EFDD" w:rsidR="008D3545" w:rsidRPr="007B6E74" w:rsidRDefault="008D3545" w:rsidP="00302BA9">
      <w:pPr>
        <w:rPr>
          <w:sz w:val="28"/>
          <w:szCs w:val="28"/>
          <w:lang w:val="ru-RU"/>
        </w:rPr>
      </w:pPr>
    </w:p>
    <w:p w14:paraId="3936DBFC" w14:textId="77777777" w:rsidR="00302BA9" w:rsidRPr="007B6E74" w:rsidRDefault="00302BA9" w:rsidP="00302BA9">
      <w:pPr>
        <w:rPr>
          <w:sz w:val="28"/>
          <w:szCs w:val="28"/>
          <w:lang w:val="ru-RU"/>
        </w:rPr>
      </w:pPr>
    </w:p>
    <w:p w14:paraId="60788DD3" w14:textId="0BE5D1A4" w:rsidR="008D3545" w:rsidRPr="007B6E74" w:rsidRDefault="008D3545" w:rsidP="002303CB">
      <w:pPr>
        <w:jc w:val="center"/>
        <w:rPr>
          <w:sz w:val="28"/>
          <w:szCs w:val="28"/>
          <w:lang w:val="ru-RU"/>
        </w:rPr>
      </w:pPr>
    </w:p>
    <w:p w14:paraId="0AA828F8" w14:textId="7E9DD367" w:rsidR="008D3545" w:rsidRPr="007B6E74" w:rsidRDefault="008D3545" w:rsidP="002303CB">
      <w:pPr>
        <w:jc w:val="center"/>
        <w:rPr>
          <w:sz w:val="28"/>
          <w:szCs w:val="28"/>
          <w:lang w:val="ru-RU"/>
        </w:rPr>
      </w:pPr>
    </w:p>
    <w:p w14:paraId="07C423A9" w14:textId="73DFD1E0" w:rsidR="003E53B0" w:rsidRPr="007B6E74" w:rsidRDefault="003E53B0" w:rsidP="002303CB">
      <w:pPr>
        <w:jc w:val="center"/>
        <w:rPr>
          <w:sz w:val="28"/>
          <w:szCs w:val="28"/>
          <w:lang w:val="ru-RU"/>
        </w:rPr>
      </w:pPr>
    </w:p>
    <w:p w14:paraId="6C8371E9" w14:textId="22CD15E1" w:rsidR="003E53B0" w:rsidRPr="007B6E74" w:rsidRDefault="003E53B0" w:rsidP="002303CB">
      <w:pPr>
        <w:jc w:val="center"/>
        <w:rPr>
          <w:sz w:val="28"/>
          <w:szCs w:val="28"/>
          <w:lang w:val="ru-RU"/>
        </w:rPr>
      </w:pPr>
    </w:p>
    <w:p w14:paraId="30CD0E77" w14:textId="77777777" w:rsidR="003E53B0" w:rsidRPr="007B6E74" w:rsidRDefault="003E53B0" w:rsidP="002303CB">
      <w:pPr>
        <w:jc w:val="center"/>
        <w:rPr>
          <w:sz w:val="28"/>
          <w:szCs w:val="28"/>
          <w:lang w:val="ru-RU"/>
        </w:rPr>
      </w:pPr>
    </w:p>
    <w:p w14:paraId="3F648BC0" w14:textId="77777777" w:rsidR="007B6E74" w:rsidRDefault="007B6E74">
      <w:pPr>
        <w:spacing w:after="160" w:line="259" w:lineRule="auto"/>
        <w:rPr>
          <w:b/>
          <w:bCs/>
          <w:sz w:val="28"/>
          <w:szCs w:val="28"/>
          <w:lang w:val="uk-UA" w:eastAsia="uk-UA" w:bidi="uk-UA"/>
        </w:rPr>
      </w:pPr>
      <w:bookmarkStart w:id="13" w:name="_Toc58183605"/>
      <w:bookmarkStart w:id="14" w:name="_Toc58176870"/>
      <w:r>
        <w:br w:type="page"/>
      </w:r>
    </w:p>
    <w:p w14:paraId="3DBC7F6F" w14:textId="6AB8676C" w:rsidR="00506C44" w:rsidRDefault="00506C44" w:rsidP="00506C44">
      <w:pPr>
        <w:pStyle w:val="1"/>
      </w:pPr>
      <w:bookmarkStart w:id="15" w:name="_Toc152601531"/>
      <w:r>
        <w:lastRenderedPageBreak/>
        <w:t>REFERENCES</w:t>
      </w:r>
      <w:bookmarkEnd w:id="13"/>
      <w:bookmarkEnd w:id="14"/>
      <w:bookmarkEnd w:id="15"/>
    </w:p>
    <w:p w14:paraId="335D8527" w14:textId="77777777" w:rsidR="00E54F28" w:rsidRPr="00E54F28" w:rsidRDefault="00E54F28" w:rsidP="00514A1A">
      <w:pPr>
        <w:rPr>
          <w:sz w:val="28"/>
          <w:szCs w:val="28"/>
          <w:lang w:val="en-US"/>
        </w:rPr>
      </w:pPr>
    </w:p>
    <w:p w14:paraId="25C9EF3A" w14:textId="39D0E032" w:rsidR="00E54F28" w:rsidRPr="00E54F28" w:rsidRDefault="00E54F28" w:rsidP="00E54F28">
      <w:pPr>
        <w:pStyle w:val="ab"/>
        <w:numPr>
          <w:ilvl w:val="0"/>
          <w:numId w:val="4"/>
        </w:numPr>
        <w:ind w:left="0" w:firstLine="0"/>
        <w:jc w:val="both"/>
        <w:rPr>
          <w:sz w:val="28"/>
          <w:szCs w:val="28"/>
          <w:lang w:val="en-GB"/>
        </w:rPr>
      </w:pPr>
      <w:r w:rsidRPr="00E54F28">
        <w:rPr>
          <w:sz w:val="28"/>
          <w:szCs w:val="28"/>
          <w:lang w:val="en-GB"/>
        </w:rPr>
        <w:t xml:space="preserve">Baker L. </w:t>
      </w:r>
      <w:r w:rsidRPr="00E54F28">
        <w:rPr>
          <w:sz w:val="28"/>
          <w:szCs w:val="28"/>
          <w:lang w:val="en-GB"/>
        </w:rPr>
        <w:t>Bioinformatics: Tools and Techniques</w:t>
      </w:r>
      <w:r w:rsidRPr="00E54F28">
        <w:rPr>
          <w:sz w:val="28"/>
          <w:szCs w:val="28"/>
          <w:lang w:val="en-GB"/>
        </w:rPr>
        <w:t xml:space="preserve">. – </w:t>
      </w:r>
      <w:proofErr w:type="spellStart"/>
      <w:r w:rsidRPr="00E54F28">
        <w:rPr>
          <w:sz w:val="28"/>
          <w:szCs w:val="28"/>
          <w:lang w:val="en-GB"/>
        </w:rPr>
        <w:t>Callisto</w:t>
      </w:r>
      <w:proofErr w:type="spellEnd"/>
      <w:r w:rsidRPr="00E54F28">
        <w:rPr>
          <w:sz w:val="28"/>
          <w:szCs w:val="28"/>
          <w:lang w:val="en-GB"/>
        </w:rPr>
        <w:t xml:space="preserve"> Reference, </w:t>
      </w:r>
      <w:r w:rsidRPr="00E54F28">
        <w:rPr>
          <w:sz w:val="28"/>
          <w:szCs w:val="28"/>
          <w:lang w:val="en-GB"/>
        </w:rPr>
        <w:t>2018</w:t>
      </w:r>
      <w:r w:rsidRPr="00E54F28">
        <w:rPr>
          <w:sz w:val="28"/>
          <w:szCs w:val="28"/>
          <w:lang w:val="en-GB"/>
        </w:rPr>
        <w:t>.</w:t>
      </w:r>
      <w:r>
        <w:rPr>
          <w:sz w:val="28"/>
          <w:szCs w:val="28"/>
          <w:lang w:val="en-GB"/>
        </w:rPr>
        <w:br/>
      </w:r>
    </w:p>
    <w:p w14:paraId="4EEB578A" w14:textId="1D35A98B" w:rsidR="00E54F28" w:rsidRPr="00E54F28" w:rsidRDefault="00E54F28" w:rsidP="00E54F28">
      <w:pPr>
        <w:pStyle w:val="ab"/>
        <w:numPr>
          <w:ilvl w:val="0"/>
          <w:numId w:val="4"/>
        </w:numPr>
        <w:ind w:left="0" w:firstLine="0"/>
        <w:jc w:val="both"/>
        <w:rPr>
          <w:sz w:val="28"/>
          <w:szCs w:val="28"/>
          <w:lang w:val="ru-RU"/>
        </w:rPr>
      </w:pPr>
      <w:r w:rsidRPr="00E54F28">
        <w:rPr>
          <w:sz w:val="28"/>
          <w:szCs w:val="28"/>
          <w:lang w:val="en-GB"/>
        </w:rPr>
        <w:t>Bioinformatics</w:t>
      </w:r>
      <w:r w:rsidRPr="00E54F28">
        <w:rPr>
          <w:sz w:val="28"/>
          <w:szCs w:val="28"/>
          <w:lang w:val="ru-RU"/>
        </w:rPr>
        <w:t xml:space="preserve"> </w:t>
      </w:r>
      <w:r w:rsidRPr="00E54F28">
        <w:rPr>
          <w:sz w:val="28"/>
          <w:szCs w:val="28"/>
        </w:rPr>
        <w:t>[Електронний ресурс] –</w:t>
      </w:r>
      <w:r w:rsidRPr="00E54F28">
        <w:rPr>
          <w:sz w:val="28"/>
          <w:szCs w:val="28"/>
          <w:lang w:val="ru-RU"/>
        </w:rPr>
        <w:t xml:space="preserve"> </w:t>
      </w:r>
      <w:r w:rsidRPr="00E54F28">
        <w:rPr>
          <w:sz w:val="28"/>
          <w:szCs w:val="28"/>
        </w:rPr>
        <w:t>Режим доступу</w:t>
      </w:r>
      <w:r w:rsidRPr="00E54F28">
        <w:rPr>
          <w:sz w:val="28"/>
          <w:szCs w:val="28"/>
          <w:lang w:val="ru-RU"/>
        </w:rPr>
        <w:t xml:space="preserve"> </w:t>
      </w:r>
      <w:hyperlink r:id="rId8" w:history="1">
        <w:r w:rsidRPr="00E54F28">
          <w:rPr>
            <w:rStyle w:val="a7"/>
            <w:sz w:val="28"/>
            <w:szCs w:val="28"/>
            <w:lang w:val="en-GB"/>
          </w:rPr>
          <w:t>https</w:t>
        </w:r>
        <w:r w:rsidRPr="00E54F28">
          <w:rPr>
            <w:rStyle w:val="a7"/>
            <w:sz w:val="28"/>
            <w:szCs w:val="28"/>
            <w:lang w:val="ru-RU"/>
          </w:rPr>
          <w:t>://</w:t>
        </w:r>
        <w:proofErr w:type="spellStart"/>
        <w:r w:rsidRPr="00E54F28">
          <w:rPr>
            <w:rStyle w:val="a7"/>
            <w:sz w:val="28"/>
            <w:szCs w:val="28"/>
            <w:lang w:val="en-GB"/>
          </w:rPr>
          <w:t>en</w:t>
        </w:r>
        <w:proofErr w:type="spellEnd"/>
        <w:r w:rsidRPr="00E54F28">
          <w:rPr>
            <w:rStyle w:val="a7"/>
            <w:sz w:val="28"/>
            <w:szCs w:val="28"/>
            <w:lang w:val="ru-RU"/>
          </w:rPr>
          <w:t>.</w:t>
        </w:r>
        <w:proofErr w:type="spellStart"/>
        <w:r w:rsidRPr="00E54F28">
          <w:rPr>
            <w:rStyle w:val="a7"/>
            <w:sz w:val="28"/>
            <w:szCs w:val="28"/>
            <w:lang w:val="en-GB"/>
          </w:rPr>
          <w:t>wikipedia</w:t>
        </w:r>
        <w:proofErr w:type="spellEnd"/>
        <w:r w:rsidRPr="00E54F28">
          <w:rPr>
            <w:rStyle w:val="a7"/>
            <w:sz w:val="28"/>
            <w:szCs w:val="28"/>
            <w:lang w:val="ru-RU"/>
          </w:rPr>
          <w:t>.</w:t>
        </w:r>
        <w:r w:rsidRPr="00E54F28">
          <w:rPr>
            <w:rStyle w:val="a7"/>
            <w:sz w:val="28"/>
            <w:szCs w:val="28"/>
            <w:lang w:val="en-GB"/>
          </w:rPr>
          <w:t>org</w:t>
        </w:r>
        <w:r w:rsidRPr="00E54F28">
          <w:rPr>
            <w:rStyle w:val="a7"/>
            <w:sz w:val="28"/>
            <w:szCs w:val="28"/>
            <w:lang w:val="ru-RU"/>
          </w:rPr>
          <w:t>/</w:t>
        </w:r>
        <w:r w:rsidRPr="00E54F28">
          <w:rPr>
            <w:rStyle w:val="a7"/>
            <w:sz w:val="28"/>
            <w:szCs w:val="28"/>
            <w:lang w:val="en-GB"/>
          </w:rPr>
          <w:t>wiki</w:t>
        </w:r>
        <w:r w:rsidRPr="00E54F28">
          <w:rPr>
            <w:rStyle w:val="a7"/>
            <w:sz w:val="28"/>
            <w:szCs w:val="28"/>
            <w:lang w:val="ru-RU"/>
          </w:rPr>
          <w:t>/</w:t>
        </w:r>
        <w:r w:rsidRPr="00E54F28">
          <w:rPr>
            <w:rStyle w:val="a7"/>
            <w:sz w:val="28"/>
            <w:szCs w:val="28"/>
            <w:lang w:val="en-GB"/>
          </w:rPr>
          <w:t>Bioinformatics</w:t>
        </w:r>
      </w:hyperlink>
      <w:r w:rsidRPr="00E54F28">
        <w:rPr>
          <w:sz w:val="28"/>
          <w:szCs w:val="28"/>
          <w:lang w:val="ru-RU"/>
        </w:rPr>
        <w:t xml:space="preserve"> </w:t>
      </w:r>
      <w:r>
        <w:rPr>
          <w:sz w:val="28"/>
          <w:szCs w:val="28"/>
          <w:lang w:val="ru-RU"/>
        </w:rPr>
        <w:br/>
      </w:r>
    </w:p>
    <w:p w14:paraId="358A304F" w14:textId="2EB608FF" w:rsidR="00E54F28" w:rsidRPr="00E54F28" w:rsidRDefault="00E54F28" w:rsidP="00E54F28">
      <w:pPr>
        <w:pStyle w:val="ab"/>
        <w:numPr>
          <w:ilvl w:val="0"/>
          <w:numId w:val="4"/>
        </w:numPr>
        <w:ind w:left="0" w:firstLine="0"/>
        <w:jc w:val="both"/>
        <w:rPr>
          <w:sz w:val="28"/>
          <w:szCs w:val="28"/>
          <w:lang w:val="en-US"/>
        </w:rPr>
      </w:pPr>
      <w:r w:rsidRPr="00E54F28">
        <w:rPr>
          <w:sz w:val="28"/>
          <w:szCs w:val="28"/>
          <w:lang w:val="en-US"/>
        </w:rPr>
        <w:t>Bioinformatics: Merging Biology and Technology</w:t>
      </w:r>
      <w:r w:rsidRPr="00E54F28">
        <w:rPr>
          <w:sz w:val="28"/>
          <w:szCs w:val="28"/>
          <w:lang w:val="en-US"/>
        </w:rPr>
        <w:t xml:space="preserve"> </w:t>
      </w:r>
      <w:r w:rsidRPr="00E54F28">
        <w:rPr>
          <w:sz w:val="28"/>
          <w:szCs w:val="28"/>
        </w:rPr>
        <w:t>[Електронний ресурс] – Режим доступу</w:t>
      </w:r>
      <w:r w:rsidRPr="00E54F28">
        <w:rPr>
          <w:sz w:val="28"/>
          <w:szCs w:val="28"/>
          <w:lang w:val="en-US"/>
        </w:rPr>
        <w:t xml:space="preserve"> </w:t>
      </w:r>
      <w:hyperlink r:id="rId9" w:history="1">
        <w:r w:rsidRPr="00E54F28">
          <w:rPr>
            <w:rStyle w:val="a7"/>
            <w:sz w:val="28"/>
            <w:szCs w:val="28"/>
            <w:lang w:val="en-US"/>
          </w:rPr>
          <w:t>https://medium.com</w:t>
        </w:r>
        <w:r w:rsidRPr="00E54F28">
          <w:rPr>
            <w:rStyle w:val="a7"/>
            <w:sz w:val="28"/>
            <w:szCs w:val="28"/>
            <w:lang w:val="en-US"/>
          </w:rPr>
          <w:t>/</w:t>
        </w:r>
        <w:r w:rsidRPr="00E54F28">
          <w:rPr>
            <w:rStyle w:val="a7"/>
            <w:sz w:val="28"/>
            <w:szCs w:val="28"/>
            <w:lang w:val="en-US"/>
          </w:rPr>
          <w:t>@rudra619kumar/bioinformatics-merging-biology-and-technology-da7d25917f58</w:t>
        </w:r>
      </w:hyperlink>
      <w:r w:rsidRPr="00E54F28">
        <w:rPr>
          <w:sz w:val="28"/>
          <w:szCs w:val="28"/>
          <w:lang w:val="en-US"/>
        </w:rPr>
        <w:t xml:space="preserve"> </w:t>
      </w:r>
      <w:r>
        <w:rPr>
          <w:sz w:val="28"/>
          <w:szCs w:val="28"/>
          <w:lang w:val="en-US"/>
        </w:rPr>
        <w:br/>
      </w:r>
    </w:p>
    <w:p w14:paraId="116C251D" w14:textId="1883EDC4" w:rsidR="00E54F28" w:rsidRPr="00E54F28" w:rsidRDefault="00E54F28" w:rsidP="00E54F28">
      <w:pPr>
        <w:pStyle w:val="ab"/>
        <w:numPr>
          <w:ilvl w:val="0"/>
          <w:numId w:val="4"/>
        </w:numPr>
        <w:ind w:left="0" w:firstLine="0"/>
        <w:jc w:val="both"/>
        <w:rPr>
          <w:sz w:val="28"/>
          <w:szCs w:val="28"/>
          <w:lang w:val="en-GB"/>
        </w:rPr>
      </w:pPr>
      <w:r w:rsidRPr="00E54F28">
        <w:rPr>
          <w:sz w:val="28"/>
          <w:szCs w:val="28"/>
          <w:lang w:val="en-GB"/>
        </w:rPr>
        <w:t>Challenges and Solutions in Metabolomics Standardization</w:t>
      </w:r>
      <w:r w:rsidRPr="00E54F28">
        <w:rPr>
          <w:sz w:val="28"/>
          <w:szCs w:val="28"/>
          <w:lang w:val="en-GB"/>
        </w:rPr>
        <w:t xml:space="preserve"> </w:t>
      </w:r>
      <w:r w:rsidRPr="00E54F28">
        <w:rPr>
          <w:sz w:val="28"/>
          <w:szCs w:val="28"/>
        </w:rPr>
        <w:t>[Електронний ресурс] –</w:t>
      </w:r>
      <w:r w:rsidRPr="00E54F28">
        <w:rPr>
          <w:sz w:val="28"/>
          <w:szCs w:val="28"/>
          <w:lang w:val="en-US"/>
        </w:rPr>
        <w:t xml:space="preserve"> </w:t>
      </w:r>
      <w:r w:rsidRPr="00E54F28">
        <w:rPr>
          <w:sz w:val="28"/>
          <w:szCs w:val="28"/>
        </w:rPr>
        <w:t xml:space="preserve">Режим доступу </w:t>
      </w:r>
      <w:hyperlink r:id="rId10" w:history="1">
        <w:r w:rsidRPr="00E54F28">
          <w:rPr>
            <w:rStyle w:val="a7"/>
            <w:sz w:val="28"/>
            <w:szCs w:val="28"/>
            <w:lang w:val="en-GB"/>
          </w:rPr>
          <w:t>https://omicstutorials.com/challenges-and-solutions-in-metabolomics-standardization/</w:t>
        </w:r>
      </w:hyperlink>
      <w:r w:rsidRPr="00E54F28">
        <w:rPr>
          <w:sz w:val="28"/>
          <w:szCs w:val="28"/>
          <w:lang w:val="en-GB"/>
        </w:rPr>
        <w:t xml:space="preserve"> </w:t>
      </w:r>
      <w:r>
        <w:rPr>
          <w:sz w:val="28"/>
          <w:szCs w:val="28"/>
          <w:lang w:val="en-GB"/>
        </w:rPr>
        <w:br/>
      </w:r>
    </w:p>
    <w:p w14:paraId="0DD3C1FB" w14:textId="77777777" w:rsidR="00342939" w:rsidRDefault="00E54F28" w:rsidP="00342939">
      <w:pPr>
        <w:pStyle w:val="ab"/>
        <w:numPr>
          <w:ilvl w:val="0"/>
          <w:numId w:val="4"/>
        </w:numPr>
        <w:ind w:left="0" w:firstLine="0"/>
        <w:jc w:val="both"/>
        <w:rPr>
          <w:sz w:val="28"/>
          <w:szCs w:val="28"/>
          <w:lang w:val="en-GB"/>
        </w:rPr>
      </w:pPr>
      <w:proofErr w:type="spellStart"/>
      <w:r w:rsidRPr="00E54F28">
        <w:rPr>
          <w:sz w:val="28"/>
          <w:szCs w:val="28"/>
          <w:lang w:val="en-GB"/>
        </w:rPr>
        <w:t>Heo</w:t>
      </w:r>
      <w:proofErr w:type="spellEnd"/>
      <w:r w:rsidRPr="00E54F28">
        <w:rPr>
          <w:sz w:val="28"/>
          <w:szCs w:val="28"/>
        </w:rPr>
        <w:t xml:space="preserve"> </w:t>
      </w:r>
      <w:r w:rsidRPr="00E54F28">
        <w:rPr>
          <w:sz w:val="28"/>
          <w:szCs w:val="28"/>
          <w:lang w:val="en-GB"/>
        </w:rPr>
        <w:t>Y. J., Hwa C., Lee G. H., Park J. M., &amp; An J. Y</w:t>
      </w:r>
      <w:r w:rsidRPr="00E54F28">
        <w:rPr>
          <w:sz w:val="28"/>
          <w:szCs w:val="28"/>
          <w:lang w:val="en-GB"/>
        </w:rPr>
        <w:t xml:space="preserve">. </w:t>
      </w:r>
      <w:r w:rsidRPr="00E54F28">
        <w:rPr>
          <w:sz w:val="28"/>
          <w:szCs w:val="28"/>
          <w:lang w:val="en-GB"/>
        </w:rPr>
        <w:t>Integrative Multi-Omics Approaches in Cancer Research: From Biological Networks to Clinical Subtypes</w:t>
      </w:r>
      <w:r w:rsidRPr="00E54F28">
        <w:rPr>
          <w:sz w:val="28"/>
          <w:szCs w:val="28"/>
          <w:lang w:val="en-GB"/>
        </w:rPr>
        <w:t xml:space="preserve">. – </w:t>
      </w:r>
      <w:r w:rsidRPr="00E54F28">
        <w:rPr>
          <w:sz w:val="28"/>
          <w:szCs w:val="28"/>
          <w:lang w:val="en-GB"/>
        </w:rPr>
        <w:t>Creative Commons</w:t>
      </w:r>
      <w:r w:rsidRPr="00E54F28">
        <w:rPr>
          <w:sz w:val="28"/>
          <w:szCs w:val="28"/>
          <w:lang w:val="en-GB"/>
        </w:rPr>
        <w:t xml:space="preserve">, </w:t>
      </w:r>
      <w:r w:rsidRPr="00E54F28">
        <w:rPr>
          <w:sz w:val="28"/>
          <w:szCs w:val="28"/>
          <w:lang w:val="en-GB"/>
        </w:rPr>
        <w:t>2021</w:t>
      </w:r>
      <w:r w:rsidRPr="00E54F28">
        <w:rPr>
          <w:sz w:val="28"/>
          <w:szCs w:val="28"/>
          <w:lang w:val="en-GB"/>
        </w:rPr>
        <w:t>.</w:t>
      </w:r>
      <w:r w:rsidR="00342939">
        <w:rPr>
          <w:sz w:val="28"/>
          <w:szCs w:val="28"/>
          <w:lang w:val="en-GB"/>
        </w:rPr>
        <w:t xml:space="preserve">  </w:t>
      </w:r>
    </w:p>
    <w:p w14:paraId="7CD877EA" w14:textId="0FC58424" w:rsidR="00E54F28" w:rsidRPr="00342939" w:rsidRDefault="00E54F28" w:rsidP="00342939">
      <w:pPr>
        <w:pStyle w:val="ab"/>
        <w:ind w:left="0" w:firstLine="0"/>
        <w:jc w:val="both"/>
        <w:rPr>
          <w:sz w:val="28"/>
          <w:szCs w:val="28"/>
          <w:lang w:val="en-GB"/>
        </w:rPr>
      </w:pPr>
    </w:p>
    <w:p w14:paraId="177D368F" w14:textId="2F95904D" w:rsidR="00E54F28" w:rsidRPr="00E54F28" w:rsidRDefault="00E54F28" w:rsidP="00E54F28">
      <w:pPr>
        <w:pStyle w:val="ab"/>
        <w:numPr>
          <w:ilvl w:val="0"/>
          <w:numId w:val="4"/>
        </w:numPr>
        <w:ind w:left="0" w:firstLine="0"/>
        <w:jc w:val="both"/>
        <w:rPr>
          <w:sz w:val="28"/>
          <w:szCs w:val="28"/>
          <w:lang w:val="en-US"/>
        </w:rPr>
      </w:pPr>
      <w:r w:rsidRPr="00E54F28">
        <w:rPr>
          <w:sz w:val="28"/>
          <w:szCs w:val="28"/>
          <w:lang w:val="en-US"/>
        </w:rPr>
        <w:t>Newman M. E. J.</w:t>
      </w:r>
      <w:r w:rsidRPr="00E54F28">
        <w:rPr>
          <w:sz w:val="28"/>
          <w:szCs w:val="28"/>
          <w:lang w:val="en-US"/>
        </w:rPr>
        <w:t xml:space="preserve"> </w:t>
      </w:r>
      <w:r w:rsidRPr="00E54F28">
        <w:rPr>
          <w:sz w:val="28"/>
          <w:szCs w:val="28"/>
          <w:shd w:val="clear" w:color="auto" w:fill="FFFFFF"/>
          <w:lang w:val="en-GB"/>
        </w:rPr>
        <w:t xml:space="preserve">Networks: An Introduction (1st </w:t>
      </w:r>
      <w:proofErr w:type="spellStart"/>
      <w:r w:rsidRPr="00E54F28">
        <w:rPr>
          <w:sz w:val="28"/>
          <w:szCs w:val="28"/>
          <w:shd w:val="clear" w:color="auto" w:fill="FFFFFF"/>
          <w:lang w:val="en-GB"/>
        </w:rPr>
        <w:t>edn</w:t>
      </w:r>
      <w:proofErr w:type="spellEnd"/>
      <w:r w:rsidRPr="00E54F28">
        <w:rPr>
          <w:sz w:val="28"/>
          <w:szCs w:val="28"/>
          <w:shd w:val="clear" w:color="auto" w:fill="FFFFFF"/>
          <w:lang w:val="en-GB"/>
        </w:rPr>
        <w:t>).</w:t>
      </w:r>
      <w:r w:rsidRPr="00E54F28">
        <w:rPr>
          <w:sz w:val="28"/>
          <w:szCs w:val="28"/>
          <w:shd w:val="clear" w:color="auto" w:fill="FFFFFF"/>
          <w:lang w:val="en-GB"/>
        </w:rPr>
        <w:t xml:space="preserve"> –</w:t>
      </w:r>
      <w:r w:rsidRPr="00E54F28">
        <w:rPr>
          <w:sz w:val="28"/>
          <w:szCs w:val="28"/>
          <w:shd w:val="clear" w:color="auto" w:fill="FFFFFF"/>
          <w:lang w:val="en-GB"/>
        </w:rPr>
        <w:t xml:space="preserve"> </w:t>
      </w:r>
      <w:r w:rsidRPr="00E54F28">
        <w:rPr>
          <w:sz w:val="28"/>
          <w:szCs w:val="28"/>
          <w:lang w:val="en-US"/>
        </w:rPr>
        <w:t>Oxford University Press</w:t>
      </w:r>
      <w:r w:rsidRPr="00E54F28">
        <w:rPr>
          <w:sz w:val="28"/>
          <w:szCs w:val="28"/>
          <w:lang w:val="en-US"/>
        </w:rPr>
        <w:t>, 2010.</w:t>
      </w:r>
      <w:r>
        <w:rPr>
          <w:sz w:val="28"/>
          <w:szCs w:val="28"/>
          <w:lang w:val="en-US"/>
        </w:rPr>
        <w:br/>
      </w:r>
    </w:p>
    <w:p w14:paraId="6993E142" w14:textId="77777777" w:rsidR="00342939" w:rsidRDefault="00E54F28" w:rsidP="00E54F28">
      <w:pPr>
        <w:pStyle w:val="ab"/>
        <w:numPr>
          <w:ilvl w:val="0"/>
          <w:numId w:val="4"/>
        </w:numPr>
        <w:ind w:left="0" w:firstLine="0"/>
        <w:jc w:val="both"/>
        <w:rPr>
          <w:sz w:val="28"/>
          <w:szCs w:val="28"/>
          <w:lang w:val="en-GB"/>
        </w:rPr>
      </w:pPr>
      <w:proofErr w:type="spellStart"/>
      <w:r w:rsidRPr="00E54F28">
        <w:rPr>
          <w:sz w:val="28"/>
          <w:szCs w:val="28"/>
          <w:lang w:val="en-GB"/>
        </w:rPr>
        <w:t>Strianese</w:t>
      </w:r>
      <w:proofErr w:type="spellEnd"/>
      <w:r w:rsidRPr="00E54F28">
        <w:rPr>
          <w:sz w:val="28"/>
          <w:szCs w:val="28"/>
          <w:lang w:val="en-GB"/>
        </w:rPr>
        <w:t xml:space="preserve"> O., Rizzo F., Ciccarelli M., Galasso G., D’Agostino Y., </w:t>
      </w:r>
      <w:proofErr w:type="spellStart"/>
      <w:r w:rsidRPr="00E54F28">
        <w:rPr>
          <w:sz w:val="28"/>
          <w:szCs w:val="28"/>
          <w:lang w:val="en-GB"/>
        </w:rPr>
        <w:t>Salvati</w:t>
      </w:r>
      <w:proofErr w:type="spellEnd"/>
      <w:r w:rsidRPr="00E54F28">
        <w:rPr>
          <w:sz w:val="28"/>
          <w:szCs w:val="28"/>
          <w:lang w:val="en-GB"/>
        </w:rPr>
        <w:t xml:space="preserve"> A., Del Giudice C., </w:t>
      </w:r>
      <w:proofErr w:type="spellStart"/>
      <w:r w:rsidRPr="00E54F28">
        <w:rPr>
          <w:sz w:val="28"/>
          <w:szCs w:val="28"/>
          <w:lang w:val="en-GB"/>
        </w:rPr>
        <w:t>Tesorio</w:t>
      </w:r>
      <w:proofErr w:type="spellEnd"/>
      <w:r w:rsidRPr="00E54F28">
        <w:rPr>
          <w:sz w:val="28"/>
          <w:szCs w:val="28"/>
          <w:lang w:val="en-GB"/>
        </w:rPr>
        <w:t xml:space="preserve"> P., &amp; </w:t>
      </w:r>
      <w:proofErr w:type="spellStart"/>
      <w:r w:rsidRPr="00E54F28">
        <w:rPr>
          <w:sz w:val="28"/>
          <w:szCs w:val="28"/>
          <w:lang w:val="en-GB"/>
        </w:rPr>
        <w:t>Rusciano</w:t>
      </w:r>
      <w:proofErr w:type="spellEnd"/>
      <w:r w:rsidRPr="00E54F28">
        <w:rPr>
          <w:sz w:val="28"/>
          <w:szCs w:val="28"/>
          <w:lang w:val="en-GB"/>
        </w:rPr>
        <w:t xml:space="preserve"> M. R</w:t>
      </w:r>
      <w:r w:rsidRPr="00E54F28">
        <w:rPr>
          <w:sz w:val="28"/>
          <w:szCs w:val="28"/>
          <w:lang w:val="en-GB"/>
        </w:rPr>
        <w:t xml:space="preserve">. </w:t>
      </w:r>
      <w:r w:rsidRPr="00E54F28">
        <w:rPr>
          <w:sz w:val="28"/>
          <w:szCs w:val="28"/>
          <w:lang w:val="en-GB"/>
        </w:rPr>
        <w:t>Precision and Personalized Medicine: How Genomic Approach Improves the Management of Cardiovascular and Neurodegenerative Disease</w:t>
      </w:r>
      <w:r w:rsidRPr="00E54F28">
        <w:rPr>
          <w:sz w:val="28"/>
          <w:szCs w:val="28"/>
          <w:lang w:val="en-GB"/>
        </w:rPr>
        <w:t xml:space="preserve">. – </w:t>
      </w:r>
      <w:r w:rsidRPr="00E54F28">
        <w:rPr>
          <w:sz w:val="28"/>
          <w:szCs w:val="28"/>
          <w:lang w:val="en-GB"/>
        </w:rPr>
        <w:t>Creative Commons</w:t>
      </w:r>
      <w:r w:rsidRPr="00E54F28">
        <w:rPr>
          <w:sz w:val="28"/>
          <w:szCs w:val="28"/>
          <w:lang w:val="en-GB"/>
        </w:rPr>
        <w:t xml:space="preserve">, </w:t>
      </w:r>
      <w:r w:rsidRPr="00E54F28">
        <w:rPr>
          <w:sz w:val="28"/>
          <w:szCs w:val="28"/>
          <w:lang w:val="en-GB"/>
        </w:rPr>
        <w:t>2020</w:t>
      </w:r>
      <w:r w:rsidRPr="00E54F28">
        <w:rPr>
          <w:sz w:val="28"/>
          <w:szCs w:val="28"/>
          <w:lang w:val="en-GB"/>
        </w:rPr>
        <w:t>.</w:t>
      </w:r>
    </w:p>
    <w:p w14:paraId="39A2CAD1" w14:textId="10A93CE9" w:rsidR="00E54F28" w:rsidRPr="00342939" w:rsidRDefault="00E54F28" w:rsidP="00342939">
      <w:pPr>
        <w:jc w:val="both"/>
        <w:rPr>
          <w:sz w:val="28"/>
          <w:szCs w:val="28"/>
          <w:lang w:val="en-GB"/>
        </w:rPr>
      </w:pPr>
    </w:p>
    <w:p w14:paraId="354B769D" w14:textId="4572F288" w:rsidR="00E54F28" w:rsidRPr="00E54F28" w:rsidRDefault="00E54F28" w:rsidP="00E54F28">
      <w:pPr>
        <w:pStyle w:val="ab"/>
        <w:numPr>
          <w:ilvl w:val="0"/>
          <w:numId w:val="4"/>
        </w:numPr>
        <w:ind w:left="0" w:firstLine="0"/>
        <w:jc w:val="both"/>
        <w:rPr>
          <w:sz w:val="28"/>
          <w:szCs w:val="28"/>
          <w:lang w:val="ru-RU"/>
        </w:rPr>
      </w:pPr>
      <w:r w:rsidRPr="00E54F28">
        <w:rPr>
          <w:sz w:val="28"/>
          <w:szCs w:val="28"/>
          <w:lang w:val="en-GB"/>
        </w:rPr>
        <w:t>The</w:t>
      </w:r>
      <w:r w:rsidRPr="00E54F28">
        <w:rPr>
          <w:sz w:val="28"/>
          <w:szCs w:val="28"/>
          <w:lang w:val="ru-RU"/>
        </w:rPr>
        <w:t xml:space="preserve"> </w:t>
      </w:r>
      <w:r w:rsidRPr="00E54F28">
        <w:rPr>
          <w:sz w:val="28"/>
          <w:szCs w:val="28"/>
          <w:lang w:val="en-GB"/>
        </w:rPr>
        <w:t>Human</w:t>
      </w:r>
      <w:r w:rsidRPr="00E54F28">
        <w:rPr>
          <w:sz w:val="28"/>
          <w:szCs w:val="28"/>
          <w:lang w:val="ru-RU"/>
        </w:rPr>
        <w:t xml:space="preserve"> </w:t>
      </w:r>
      <w:r w:rsidRPr="00E54F28">
        <w:rPr>
          <w:sz w:val="28"/>
          <w:szCs w:val="28"/>
          <w:lang w:val="en-GB"/>
        </w:rPr>
        <w:t>Protein</w:t>
      </w:r>
      <w:r w:rsidRPr="00E54F28">
        <w:rPr>
          <w:sz w:val="28"/>
          <w:szCs w:val="28"/>
          <w:lang w:val="ru-RU"/>
        </w:rPr>
        <w:t xml:space="preserve"> </w:t>
      </w:r>
      <w:r w:rsidRPr="00E54F28">
        <w:rPr>
          <w:sz w:val="28"/>
          <w:szCs w:val="28"/>
          <w:lang w:val="en-GB"/>
        </w:rPr>
        <w:t>Atlas</w:t>
      </w:r>
      <w:r w:rsidRPr="00E54F28">
        <w:rPr>
          <w:sz w:val="28"/>
          <w:szCs w:val="28"/>
          <w:lang w:val="ru-RU"/>
        </w:rPr>
        <w:t xml:space="preserve"> </w:t>
      </w:r>
      <w:r w:rsidRPr="00E54F28">
        <w:rPr>
          <w:sz w:val="28"/>
          <w:szCs w:val="28"/>
        </w:rPr>
        <w:t>[Електронний ресурс] –</w:t>
      </w:r>
      <w:r w:rsidRPr="00E54F28">
        <w:rPr>
          <w:sz w:val="28"/>
          <w:szCs w:val="28"/>
          <w:lang w:val="ru-RU"/>
        </w:rPr>
        <w:t xml:space="preserve"> </w:t>
      </w:r>
      <w:r w:rsidRPr="00E54F28">
        <w:rPr>
          <w:sz w:val="28"/>
          <w:szCs w:val="28"/>
        </w:rPr>
        <w:t xml:space="preserve">Режим доступу </w:t>
      </w:r>
      <w:hyperlink r:id="rId11" w:history="1">
        <w:r w:rsidRPr="00E54F28">
          <w:rPr>
            <w:rStyle w:val="a7"/>
            <w:sz w:val="28"/>
            <w:szCs w:val="28"/>
            <w:lang w:val="en-GB"/>
          </w:rPr>
          <w:t>https</w:t>
        </w:r>
        <w:r w:rsidRPr="00E54F28">
          <w:rPr>
            <w:rStyle w:val="a7"/>
            <w:sz w:val="28"/>
            <w:szCs w:val="28"/>
            <w:lang w:val="ru-RU"/>
          </w:rPr>
          <w:t>://</w:t>
        </w:r>
        <w:r w:rsidRPr="00E54F28">
          <w:rPr>
            <w:rStyle w:val="a7"/>
            <w:sz w:val="28"/>
            <w:szCs w:val="28"/>
            <w:lang w:val="en-GB"/>
          </w:rPr>
          <w:t>www</w:t>
        </w:r>
        <w:r w:rsidRPr="00E54F28">
          <w:rPr>
            <w:rStyle w:val="a7"/>
            <w:sz w:val="28"/>
            <w:szCs w:val="28"/>
            <w:lang w:val="ru-RU"/>
          </w:rPr>
          <w:t>.</w:t>
        </w:r>
        <w:proofErr w:type="spellStart"/>
        <w:r w:rsidRPr="00E54F28">
          <w:rPr>
            <w:rStyle w:val="a7"/>
            <w:sz w:val="28"/>
            <w:szCs w:val="28"/>
            <w:lang w:val="en-GB"/>
          </w:rPr>
          <w:t>pro</w:t>
        </w:r>
        <w:r w:rsidRPr="00E54F28">
          <w:rPr>
            <w:rStyle w:val="a7"/>
            <w:sz w:val="28"/>
            <w:szCs w:val="28"/>
            <w:lang w:val="en-GB"/>
          </w:rPr>
          <w:t>t</w:t>
        </w:r>
        <w:r w:rsidRPr="00E54F28">
          <w:rPr>
            <w:rStyle w:val="a7"/>
            <w:sz w:val="28"/>
            <w:szCs w:val="28"/>
            <w:lang w:val="en-GB"/>
          </w:rPr>
          <w:t>einatlas</w:t>
        </w:r>
        <w:proofErr w:type="spellEnd"/>
        <w:r w:rsidRPr="00E54F28">
          <w:rPr>
            <w:rStyle w:val="a7"/>
            <w:sz w:val="28"/>
            <w:szCs w:val="28"/>
            <w:lang w:val="ru-RU"/>
          </w:rPr>
          <w:t>.</w:t>
        </w:r>
        <w:r w:rsidRPr="00E54F28">
          <w:rPr>
            <w:rStyle w:val="a7"/>
            <w:sz w:val="28"/>
            <w:szCs w:val="28"/>
            <w:lang w:val="en-GB"/>
          </w:rPr>
          <w:t>org</w:t>
        </w:r>
        <w:r w:rsidRPr="00E54F28">
          <w:rPr>
            <w:rStyle w:val="a7"/>
            <w:sz w:val="28"/>
            <w:szCs w:val="28"/>
            <w:lang w:val="ru-RU"/>
          </w:rPr>
          <w:t>/</w:t>
        </w:r>
      </w:hyperlink>
      <w:r w:rsidRPr="00342939">
        <w:rPr>
          <w:sz w:val="28"/>
          <w:szCs w:val="28"/>
          <w:lang w:val="ru-RU"/>
        </w:rPr>
        <w:br/>
      </w:r>
    </w:p>
    <w:p w14:paraId="5A7BF0B6" w14:textId="77777777" w:rsidR="00342939" w:rsidRDefault="00E54F28" w:rsidP="00E54F28">
      <w:pPr>
        <w:pStyle w:val="ab"/>
        <w:numPr>
          <w:ilvl w:val="0"/>
          <w:numId w:val="4"/>
        </w:numPr>
        <w:ind w:left="0" w:firstLine="0"/>
        <w:jc w:val="both"/>
        <w:rPr>
          <w:sz w:val="28"/>
          <w:szCs w:val="28"/>
          <w:lang w:val="en-GB"/>
        </w:rPr>
      </w:pPr>
      <w:r w:rsidRPr="00E54F28">
        <w:rPr>
          <w:sz w:val="28"/>
          <w:szCs w:val="28"/>
          <w:lang w:val="en-GB"/>
        </w:rPr>
        <w:t>Tripathi S., Kessler D. A., &amp; Levine H. Biological Networks Regulating Cell Fate Choice Are Minimally Frustrated.</w:t>
      </w:r>
      <w:r w:rsidRPr="00E54F28">
        <w:rPr>
          <w:sz w:val="28"/>
          <w:szCs w:val="28"/>
          <w:lang w:val="en-GB"/>
        </w:rPr>
        <w:t xml:space="preserve"> –</w:t>
      </w:r>
      <w:r w:rsidRPr="00E54F28">
        <w:rPr>
          <w:sz w:val="28"/>
          <w:szCs w:val="28"/>
          <w:lang w:val="en-GB"/>
        </w:rPr>
        <w:t xml:space="preserve"> American Physical Society</w:t>
      </w:r>
      <w:r w:rsidRPr="00E54F28">
        <w:rPr>
          <w:sz w:val="28"/>
          <w:szCs w:val="28"/>
          <w:lang w:val="en-GB"/>
        </w:rPr>
        <w:t xml:space="preserve">, </w:t>
      </w:r>
      <w:r w:rsidRPr="00E54F28">
        <w:rPr>
          <w:sz w:val="28"/>
          <w:szCs w:val="28"/>
          <w:lang w:val="en-GB"/>
        </w:rPr>
        <w:t>2020</w:t>
      </w:r>
      <w:r w:rsidRPr="00E54F28">
        <w:rPr>
          <w:sz w:val="28"/>
          <w:szCs w:val="28"/>
          <w:lang w:val="en-GB"/>
        </w:rPr>
        <w:t>.</w:t>
      </w:r>
    </w:p>
    <w:p w14:paraId="2B1231D7" w14:textId="394BD51F" w:rsidR="00E54F28" w:rsidRPr="00342939" w:rsidRDefault="00E54F28" w:rsidP="00342939">
      <w:pPr>
        <w:jc w:val="both"/>
        <w:rPr>
          <w:sz w:val="28"/>
          <w:szCs w:val="28"/>
          <w:lang w:val="en-GB"/>
        </w:rPr>
      </w:pPr>
    </w:p>
    <w:p w14:paraId="6B7BC95A" w14:textId="77777777" w:rsidR="00342939" w:rsidRDefault="00E54F28" w:rsidP="00E54F28">
      <w:pPr>
        <w:pStyle w:val="ab"/>
        <w:numPr>
          <w:ilvl w:val="0"/>
          <w:numId w:val="4"/>
        </w:numPr>
        <w:ind w:left="0" w:firstLine="0"/>
        <w:jc w:val="both"/>
        <w:rPr>
          <w:sz w:val="28"/>
          <w:szCs w:val="28"/>
          <w:lang w:val="en-GB"/>
        </w:rPr>
      </w:pPr>
      <w:r w:rsidRPr="00E54F28">
        <w:rPr>
          <w:sz w:val="28"/>
          <w:szCs w:val="28"/>
          <w:lang w:val="en-GB"/>
        </w:rPr>
        <w:t xml:space="preserve">Xia X. </w:t>
      </w:r>
      <w:r w:rsidRPr="00E54F28">
        <w:rPr>
          <w:sz w:val="28"/>
          <w:szCs w:val="28"/>
          <w:lang w:val="en-GB"/>
        </w:rPr>
        <w:t>Bioinformatics and Drug Discovery</w:t>
      </w:r>
      <w:r w:rsidRPr="00E54F28">
        <w:rPr>
          <w:sz w:val="28"/>
          <w:szCs w:val="28"/>
          <w:lang w:val="en-GB"/>
        </w:rPr>
        <w:t xml:space="preserve">. – </w:t>
      </w:r>
      <w:r w:rsidRPr="00E54F28">
        <w:rPr>
          <w:sz w:val="28"/>
          <w:szCs w:val="28"/>
          <w:lang w:val="en-GB"/>
        </w:rPr>
        <w:t>Creative Commons</w:t>
      </w:r>
      <w:r w:rsidRPr="00E54F28">
        <w:rPr>
          <w:sz w:val="28"/>
          <w:szCs w:val="28"/>
          <w:lang w:val="en-GB"/>
        </w:rPr>
        <w:t xml:space="preserve">, </w:t>
      </w:r>
      <w:r w:rsidRPr="00E54F28">
        <w:rPr>
          <w:sz w:val="28"/>
          <w:szCs w:val="28"/>
          <w:lang w:val="en-GB"/>
        </w:rPr>
        <w:t>2017</w:t>
      </w:r>
      <w:r w:rsidRPr="00E54F28">
        <w:rPr>
          <w:sz w:val="28"/>
          <w:szCs w:val="28"/>
          <w:lang w:val="en-GB"/>
        </w:rPr>
        <w:t>.</w:t>
      </w:r>
    </w:p>
    <w:p w14:paraId="740EBF8C" w14:textId="1344E28B" w:rsidR="00E54F28" w:rsidRPr="00E54F28" w:rsidRDefault="00E54F28" w:rsidP="00342939">
      <w:pPr>
        <w:pStyle w:val="ab"/>
        <w:ind w:left="0" w:firstLine="0"/>
        <w:jc w:val="both"/>
        <w:rPr>
          <w:sz w:val="28"/>
          <w:szCs w:val="28"/>
          <w:lang w:val="en-GB"/>
        </w:rPr>
      </w:pPr>
    </w:p>
    <w:p w14:paraId="74D751C5" w14:textId="77777777" w:rsidR="00E54F28" w:rsidRPr="00E54F28" w:rsidRDefault="00E54F28" w:rsidP="00E54F28">
      <w:pPr>
        <w:pStyle w:val="ab"/>
        <w:numPr>
          <w:ilvl w:val="0"/>
          <w:numId w:val="4"/>
        </w:numPr>
        <w:ind w:left="0" w:firstLine="0"/>
        <w:jc w:val="both"/>
        <w:rPr>
          <w:sz w:val="28"/>
          <w:szCs w:val="28"/>
          <w:lang w:val="en-GB"/>
        </w:rPr>
      </w:pPr>
      <w:r w:rsidRPr="00E54F28">
        <w:rPr>
          <w:sz w:val="28"/>
          <w:szCs w:val="28"/>
          <w:lang w:val="en-GB"/>
        </w:rPr>
        <w:t>Yang X., Huang K., Yang D., Zhao W., &amp; Zhou X</w:t>
      </w:r>
      <w:r w:rsidRPr="00E54F28">
        <w:rPr>
          <w:sz w:val="28"/>
          <w:szCs w:val="28"/>
          <w:lang w:val="en-GB"/>
        </w:rPr>
        <w:t xml:space="preserve">. </w:t>
      </w:r>
      <w:r w:rsidRPr="00E54F28">
        <w:rPr>
          <w:sz w:val="28"/>
          <w:szCs w:val="28"/>
          <w:lang w:val="en-GB"/>
        </w:rPr>
        <w:t>Biomedical Big Data Technologies, Applications, and Challenges for Precision Medicine: A Review</w:t>
      </w:r>
      <w:r w:rsidRPr="00E54F28">
        <w:rPr>
          <w:sz w:val="28"/>
          <w:szCs w:val="28"/>
          <w:lang w:val="en-GB"/>
        </w:rPr>
        <w:t xml:space="preserve">. – </w:t>
      </w:r>
      <w:r w:rsidRPr="00E54F28">
        <w:rPr>
          <w:sz w:val="28"/>
          <w:szCs w:val="28"/>
          <w:lang w:val="en-GB"/>
        </w:rPr>
        <w:t>Wiley-VCH</w:t>
      </w:r>
      <w:r w:rsidRPr="00E54F28">
        <w:rPr>
          <w:sz w:val="28"/>
          <w:szCs w:val="28"/>
          <w:lang w:val="en-GB"/>
        </w:rPr>
        <w:t xml:space="preserve">, </w:t>
      </w:r>
      <w:r w:rsidRPr="00E54F28">
        <w:rPr>
          <w:sz w:val="28"/>
          <w:szCs w:val="28"/>
          <w:lang w:val="en-GB"/>
        </w:rPr>
        <w:t>2023</w:t>
      </w:r>
      <w:r w:rsidRPr="00E54F28">
        <w:rPr>
          <w:sz w:val="28"/>
          <w:szCs w:val="28"/>
          <w:lang w:val="en-GB"/>
        </w:rPr>
        <w:t>.</w:t>
      </w:r>
    </w:p>
    <w:p w14:paraId="1EDC6599" w14:textId="29DCD90E" w:rsidR="00622BC3" w:rsidRPr="00514A1A" w:rsidRDefault="00622BC3" w:rsidP="00223921">
      <w:pPr>
        <w:rPr>
          <w:sz w:val="28"/>
          <w:szCs w:val="28"/>
        </w:rPr>
      </w:pPr>
    </w:p>
    <w:p w14:paraId="55D90B10" w14:textId="77777777" w:rsidR="00402BEF" w:rsidRPr="00E54F28" w:rsidRDefault="00402BEF" w:rsidP="00223921">
      <w:pPr>
        <w:rPr>
          <w:sz w:val="28"/>
          <w:szCs w:val="28"/>
          <w:lang w:val="en-US"/>
        </w:rPr>
      </w:pPr>
    </w:p>
    <w:p w14:paraId="19EAF936" w14:textId="77777777" w:rsidR="00223921" w:rsidRPr="00E54F28" w:rsidRDefault="00223921" w:rsidP="00223921">
      <w:pPr>
        <w:rPr>
          <w:sz w:val="28"/>
          <w:szCs w:val="28"/>
          <w:lang w:val="en-US"/>
        </w:rPr>
      </w:pPr>
    </w:p>
    <w:p w14:paraId="47F683A0" w14:textId="16BADE33" w:rsidR="00223921" w:rsidRPr="00E54F28" w:rsidRDefault="00223921" w:rsidP="00223921">
      <w:pPr>
        <w:rPr>
          <w:sz w:val="28"/>
          <w:szCs w:val="28"/>
          <w:lang w:val="en-US"/>
        </w:rPr>
      </w:pPr>
      <w:r w:rsidRPr="00E54F28">
        <w:rPr>
          <w:sz w:val="28"/>
          <w:szCs w:val="28"/>
          <w:lang w:val="en-US"/>
        </w:rPr>
        <w:t xml:space="preserve"> </w:t>
      </w:r>
    </w:p>
    <w:p w14:paraId="3E751503" w14:textId="77777777" w:rsidR="00E54F28" w:rsidRPr="00E54F28" w:rsidRDefault="00E54F28" w:rsidP="00223921">
      <w:pPr>
        <w:rPr>
          <w:sz w:val="28"/>
          <w:szCs w:val="28"/>
          <w:lang w:val="uk-UA"/>
        </w:rPr>
      </w:pPr>
    </w:p>
    <w:p w14:paraId="6BE1A960" w14:textId="17E45B45" w:rsidR="008D3545" w:rsidRPr="006B2EEB" w:rsidRDefault="008D3545" w:rsidP="00735189">
      <w:pPr>
        <w:rPr>
          <w:sz w:val="28"/>
          <w:szCs w:val="28"/>
          <w:lang w:val="uk-UA"/>
        </w:rPr>
      </w:pPr>
    </w:p>
    <w:p w14:paraId="7A688322" w14:textId="0A6DC916" w:rsidR="00630B1C" w:rsidRPr="00630B1C" w:rsidRDefault="00630B1C" w:rsidP="00630B1C">
      <w:pPr>
        <w:pStyle w:val="1"/>
        <w:rPr>
          <w:lang w:val="en-US"/>
        </w:rPr>
      </w:pPr>
      <w:bookmarkStart w:id="16" w:name="_Toc152601532"/>
      <w:r>
        <w:rPr>
          <w:lang w:val="en-US"/>
        </w:rPr>
        <w:lastRenderedPageBreak/>
        <w:t>GLOSSARY</w:t>
      </w:r>
      <w:bookmarkEnd w:id="16"/>
    </w:p>
    <w:p w14:paraId="69BE77FA" w14:textId="4B0D9793" w:rsidR="008D3545" w:rsidRDefault="008D3545" w:rsidP="002303CB">
      <w:pPr>
        <w:jc w:val="center"/>
        <w:rPr>
          <w:sz w:val="28"/>
          <w:szCs w:val="28"/>
          <w:lang w:val="en-US"/>
        </w:rPr>
      </w:pPr>
    </w:p>
    <w:p w14:paraId="58859390"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Arsenal</w:t>
      </w:r>
      <w:r>
        <w:rPr>
          <w:b/>
          <w:bCs/>
          <w:sz w:val="28"/>
          <w:szCs w:val="28"/>
          <w:shd w:val="clear" w:color="auto" w:fill="FFFFFF"/>
          <w:lang w:val="en-GB"/>
        </w:rPr>
        <w:t xml:space="preserve"> </w:t>
      </w:r>
      <w:r>
        <w:rPr>
          <w:sz w:val="28"/>
          <w:szCs w:val="28"/>
          <w:shd w:val="clear" w:color="auto" w:fill="FFFFFF"/>
          <w:lang w:val="en-GB"/>
        </w:rPr>
        <w:t>– a</w:t>
      </w:r>
      <w:r w:rsidRPr="00293AFF">
        <w:rPr>
          <w:sz w:val="28"/>
          <w:szCs w:val="28"/>
          <w:shd w:val="clear" w:color="auto" w:fill="FFFFFF"/>
          <w:lang w:val="en-GB"/>
        </w:rPr>
        <w:t xml:space="preserve"> collection or supply of resources or tools, often used in the context of a wide range of skills or abilities available for a particular purpose</w:t>
      </w:r>
      <w:r>
        <w:rPr>
          <w:sz w:val="28"/>
          <w:szCs w:val="28"/>
          <w:shd w:val="clear" w:color="auto" w:fill="FFFFFF"/>
          <w:lang w:val="en-GB"/>
        </w:rPr>
        <w:t>.</w:t>
      </w:r>
    </w:p>
    <w:p w14:paraId="177ACD9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Bayesian</w:t>
      </w:r>
      <w:r w:rsidRPr="00A729D1">
        <w:rPr>
          <w:sz w:val="28"/>
          <w:szCs w:val="28"/>
          <w:shd w:val="clear" w:color="auto" w:fill="FFFFFF"/>
          <w:lang w:val="en-GB"/>
        </w:rPr>
        <w:t xml:space="preserve"> </w:t>
      </w:r>
      <w:r w:rsidRPr="00A729D1">
        <w:rPr>
          <w:b/>
          <w:bCs/>
          <w:sz w:val="28"/>
          <w:szCs w:val="28"/>
          <w:shd w:val="clear" w:color="auto" w:fill="FFFFFF"/>
          <w:lang w:val="en-GB"/>
        </w:rPr>
        <w:t>Network</w:t>
      </w:r>
      <w:r>
        <w:rPr>
          <w:sz w:val="28"/>
          <w:szCs w:val="28"/>
          <w:shd w:val="clear" w:color="auto" w:fill="FFFFFF"/>
          <w:lang w:val="en-GB"/>
        </w:rPr>
        <w:t xml:space="preserve"> – p</w:t>
      </w:r>
      <w:r w:rsidRPr="00293AFF">
        <w:rPr>
          <w:sz w:val="28"/>
          <w:szCs w:val="28"/>
          <w:shd w:val="clear" w:color="auto" w:fill="FFFFFF"/>
          <w:lang w:val="en-GB"/>
        </w:rPr>
        <w:t>robabilistic graphical model that represent a set of variables and their probabilistic dependencies via a directed acyclic graph.</w:t>
      </w:r>
    </w:p>
    <w:p w14:paraId="5D2DB7E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Biochemical</w:t>
      </w:r>
      <w:r w:rsidRPr="005D5936">
        <w:rPr>
          <w:sz w:val="28"/>
          <w:szCs w:val="28"/>
          <w:shd w:val="clear" w:color="auto" w:fill="FFFFFF"/>
          <w:lang w:val="en-GB"/>
        </w:rPr>
        <w:t xml:space="preserve"> </w:t>
      </w:r>
      <w:r w:rsidRPr="00A729D1">
        <w:rPr>
          <w:b/>
          <w:bCs/>
          <w:sz w:val="28"/>
          <w:szCs w:val="28"/>
          <w:shd w:val="clear" w:color="auto" w:fill="FFFFFF"/>
          <w:lang w:val="en-GB"/>
        </w:rPr>
        <w:t>Reaction</w:t>
      </w:r>
      <w:r>
        <w:rPr>
          <w:sz w:val="28"/>
          <w:szCs w:val="28"/>
          <w:shd w:val="clear" w:color="auto" w:fill="FFFFFF"/>
          <w:lang w:val="en-GB"/>
        </w:rPr>
        <w:t xml:space="preserve"> – c</w:t>
      </w:r>
      <w:r w:rsidRPr="00293AFF">
        <w:rPr>
          <w:sz w:val="28"/>
          <w:szCs w:val="28"/>
          <w:shd w:val="clear" w:color="auto" w:fill="FFFFFF"/>
          <w:lang w:val="en-GB"/>
        </w:rPr>
        <w:t>hemical process occurring within living organisms involving the transformation of molecules.</w:t>
      </w:r>
    </w:p>
    <w:p w14:paraId="3DF4EC8A"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Bioconductor</w:t>
      </w:r>
      <w:r>
        <w:rPr>
          <w:sz w:val="28"/>
          <w:szCs w:val="28"/>
          <w:shd w:val="clear" w:color="auto" w:fill="FFFFFF"/>
          <w:lang w:val="en-GB"/>
        </w:rPr>
        <w:t xml:space="preserve"> – a</w:t>
      </w:r>
      <w:r w:rsidRPr="00293AFF">
        <w:rPr>
          <w:sz w:val="28"/>
          <w:szCs w:val="28"/>
          <w:shd w:val="clear" w:color="auto" w:fill="FFFFFF"/>
          <w:lang w:val="en-GB"/>
        </w:rPr>
        <w:t>n open-source software project based on the R programming language, designed for the analysis and comprehension of genomic data.</w:t>
      </w:r>
    </w:p>
    <w:p w14:paraId="782338E1" w14:textId="77777777" w:rsidR="00A369BC" w:rsidRDefault="00A369BC" w:rsidP="0072333E">
      <w:pPr>
        <w:pStyle w:val="ab"/>
        <w:numPr>
          <w:ilvl w:val="0"/>
          <w:numId w:val="3"/>
        </w:numPr>
        <w:ind w:left="0" w:firstLine="0"/>
        <w:rPr>
          <w:sz w:val="28"/>
          <w:szCs w:val="28"/>
          <w:shd w:val="clear" w:color="auto" w:fill="FFFFFF"/>
          <w:lang w:val="en-GB"/>
        </w:rPr>
      </w:pPr>
      <w:r w:rsidRPr="0072333E">
        <w:rPr>
          <w:b/>
          <w:bCs/>
          <w:sz w:val="28"/>
          <w:szCs w:val="28"/>
          <w:shd w:val="clear" w:color="auto" w:fill="FFFFFF"/>
          <w:lang w:val="en-GB"/>
        </w:rPr>
        <w:t>Bioinformatics</w:t>
      </w:r>
      <w:r>
        <w:rPr>
          <w:b/>
          <w:bCs/>
          <w:sz w:val="28"/>
          <w:szCs w:val="28"/>
          <w:shd w:val="clear" w:color="auto" w:fill="FFFFFF"/>
          <w:lang w:val="en-GB"/>
        </w:rPr>
        <w:t xml:space="preserve"> </w:t>
      </w:r>
      <w:r>
        <w:rPr>
          <w:sz w:val="28"/>
          <w:szCs w:val="28"/>
          <w:shd w:val="clear" w:color="auto" w:fill="FFFFFF"/>
          <w:lang w:val="en-US"/>
        </w:rPr>
        <w:t>–</w:t>
      </w:r>
      <w:r w:rsidRPr="0072333E">
        <w:rPr>
          <w:sz w:val="28"/>
          <w:szCs w:val="28"/>
          <w:shd w:val="clear" w:color="auto" w:fill="FFFFFF"/>
          <w:lang w:val="en-US"/>
        </w:rPr>
        <w:t xml:space="preserve"> </w:t>
      </w:r>
      <w:r w:rsidRPr="00293AFF">
        <w:rPr>
          <w:sz w:val="28"/>
          <w:szCs w:val="28"/>
          <w:shd w:val="clear" w:color="auto" w:fill="FFFFFF"/>
          <w:lang w:val="en-US"/>
        </w:rPr>
        <w:t>is an interdisciplinary field of science that develops methods and software tools for understanding biological data, especially when the data sets are large and complex.</w:t>
      </w:r>
    </w:p>
    <w:p w14:paraId="7A4A0C44"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B</w:t>
      </w:r>
      <w:r w:rsidRPr="00A729D1">
        <w:rPr>
          <w:b/>
          <w:bCs/>
          <w:sz w:val="28"/>
          <w:szCs w:val="28"/>
          <w:shd w:val="clear" w:color="auto" w:fill="FFFFFF"/>
          <w:lang w:val="en-GB"/>
        </w:rPr>
        <w:t>iological</w:t>
      </w:r>
      <w:r w:rsidRPr="0072333E">
        <w:rPr>
          <w:sz w:val="28"/>
          <w:szCs w:val="28"/>
          <w:shd w:val="clear" w:color="auto" w:fill="FFFFFF"/>
          <w:lang w:val="en-GB"/>
        </w:rPr>
        <w:t xml:space="preserve"> </w:t>
      </w:r>
      <w:r w:rsidRPr="00A729D1">
        <w:rPr>
          <w:b/>
          <w:bCs/>
          <w:sz w:val="28"/>
          <w:szCs w:val="28"/>
          <w:shd w:val="clear" w:color="auto" w:fill="FFFFFF"/>
          <w:lang w:val="en-GB"/>
        </w:rPr>
        <w:t>network</w:t>
      </w:r>
      <w:r>
        <w:rPr>
          <w:b/>
          <w:bCs/>
          <w:sz w:val="28"/>
          <w:szCs w:val="28"/>
          <w:shd w:val="clear" w:color="auto" w:fill="FFFFFF"/>
          <w:lang w:val="en-GB"/>
        </w:rPr>
        <w:t xml:space="preserve"> </w:t>
      </w:r>
      <w:r>
        <w:rPr>
          <w:sz w:val="28"/>
          <w:szCs w:val="28"/>
          <w:shd w:val="clear" w:color="auto" w:fill="FFFFFF"/>
          <w:lang w:val="en-GB"/>
        </w:rPr>
        <w:t>– i</w:t>
      </w:r>
      <w:r w:rsidRPr="00293AFF">
        <w:rPr>
          <w:sz w:val="28"/>
          <w:szCs w:val="28"/>
          <w:shd w:val="clear" w:color="auto" w:fill="FFFFFF"/>
          <w:lang w:val="en-GB"/>
        </w:rPr>
        <w:t>nterconnected system of biological elements, such as genes, proteins, or metabolites, that collectively contribute to various cellular functions.</w:t>
      </w:r>
    </w:p>
    <w:p w14:paraId="05C588B7"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 xml:space="preserve">Biology </w:t>
      </w:r>
      <w:r>
        <w:rPr>
          <w:sz w:val="28"/>
          <w:szCs w:val="28"/>
          <w:shd w:val="clear" w:color="auto" w:fill="FFFFFF"/>
          <w:lang w:val="en-GB"/>
        </w:rPr>
        <w:t>–</w:t>
      </w:r>
      <w:r w:rsidRPr="00293AFF">
        <w:t xml:space="preserve"> </w:t>
      </w:r>
      <w:r>
        <w:rPr>
          <w:sz w:val="28"/>
          <w:szCs w:val="28"/>
          <w:shd w:val="clear" w:color="auto" w:fill="FFFFFF"/>
          <w:lang w:val="en-GB"/>
        </w:rPr>
        <w:t>t</w:t>
      </w:r>
      <w:r w:rsidRPr="00293AFF">
        <w:rPr>
          <w:sz w:val="28"/>
          <w:szCs w:val="28"/>
          <w:shd w:val="clear" w:color="auto" w:fill="FFFFFF"/>
          <w:lang w:val="en-GB"/>
        </w:rPr>
        <w:t>he scientific study of living organisms and their interactions with each other and their environments.</w:t>
      </w:r>
    </w:p>
    <w:p w14:paraId="061A794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Biomolecule</w:t>
      </w:r>
      <w:r>
        <w:rPr>
          <w:sz w:val="28"/>
          <w:szCs w:val="28"/>
          <w:shd w:val="clear" w:color="auto" w:fill="FFFFFF"/>
          <w:lang w:val="en-GB"/>
        </w:rPr>
        <w:t xml:space="preserve"> – m</w:t>
      </w:r>
      <w:r w:rsidRPr="00293AFF">
        <w:rPr>
          <w:sz w:val="28"/>
          <w:szCs w:val="28"/>
          <w:shd w:val="clear" w:color="auto" w:fill="FFFFFF"/>
          <w:lang w:val="en-GB"/>
        </w:rPr>
        <w:t>olecule essential to biological processes, including proteins, nucleic acids, carbohydrates, and lipids.</w:t>
      </w:r>
    </w:p>
    <w:p w14:paraId="40AB2D06" w14:textId="77777777" w:rsidR="00A369BC" w:rsidRPr="0072333E"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Cancer</w:t>
      </w:r>
      <w:r>
        <w:rPr>
          <w:sz w:val="28"/>
          <w:szCs w:val="28"/>
          <w:shd w:val="clear" w:color="auto" w:fill="FFFFFF"/>
          <w:lang w:val="en-GB"/>
        </w:rPr>
        <w:t xml:space="preserve"> – a</w:t>
      </w:r>
      <w:r w:rsidRPr="00293AFF">
        <w:rPr>
          <w:sz w:val="28"/>
          <w:szCs w:val="28"/>
          <w:shd w:val="clear" w:color="auto" w:fill="FFFFFF"/>
          <w:lang w:val="en-GB"/>
        </w:rPr>
        <w:t xml:space="preserve"> group of diseases characterized by the uncontrolled growth and spread of abnormal cells in the body.</w:t>
      </w:r>
    </w:p>
    <w:p w14:paraId="01EB1AAC"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Categorizing</w:t>
      </w:r>
      <w:r>
        <w:rPr>
          <w:b/>
          <w:bCs/>
          <w:sz w:val="28"/>
          <w:szCs w:val="28"/>
          <w:shd w:val="clear" w:color="auto" w:fill="FFFFFF"/>
          <w:lang w:val="en-GB"/>
        </w:rPr>
        <w:t xml:space="preserve"> </w:t>
      </w:r>
      <w:r>
        <w:rPr>
          <w:sz w:val="28"/>
          <w:szCs w:val="28"/>
          <w:shd w:val="clear" w:color="auto" w:fill="FFFFFF"/>
          <w:lang w:val="en-GB"/>
        </w:rPr>
        <w:t>– o</w:t>
      </w:r>
      <w:r w:rsidRPr="00293AFF">
        <w:rPr>
          <w:sz w:val="28"/>
          <w:szCs w:val="28"/>
          <w:shd w:val="clear" w:color="auto" w:fill="FFFFFF"/>
          <w:lang w:val="en-GB"/>
        </w:rPr>
        <w:t>rganizing items or concepts into groups based on shared characteristics or criteria.</w:t>
      </w:r>
    </w:p>
    <w:p w14:paraId="336AE3A5"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Cell</w:t>
      </w:r>
      <w:r>
        <w:rPr>
          <w:b/>
          <w:bCs/>
          <w:sz w:val="28"/>
          <w:szCs w:val="28"/>
          <w:shd w:val="clear" w:color="auto" w:fill="FFFFFF"/>
          <w:lang w:val="en-GB"/>
        </w:rPr>
        <w:t xml:space="preserve"> </w:t>
      </w:r>
      <w:r>
        <w:rPr>
          <w:sz w:val="28"/>
          <w:szCs w:val="28"/>
          <w:shd w:val="clear" w:color="auto" w:fill="FFFFFF"/>
          <w:lang w:val="en-GB"/>
        </w:rPr>
        <w:t>– t</w:t>
      </w:r>
      <w:r w:rsidRPr="00293AFF">
        <w:rPr>
          <w:sz w:val="28"/>
          <w:szCs w:val="28"/>
          <w:shd w:val="clear" w:color="auto" w:fill="FFFFFF"/>
          <w:lang w:val="en-GB"/>
        </w:rPr>
        <w:t>he basic structural and functional unit of living organisms.</w:t>
      </w:r>
    </w:p>
    <w:p w14:paraId="26ABFC6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w:t>
      </w:r>
      <w:r w:rsidRPr="00A729D1">
        <w:rPr>
          <w:b/>
          <w:bCs/>
          <w:sz w:val="28"/>
          <w:szCs w:val="28"/>
          <w:shd w:val="clear" w:color="auto" w:fill="FFFFFF"/>
          <w:lang w:val="en-GB"/>
        </w:rPr>
        <w:t>ellular</w:t>
      </w:r>
      <w:r w:rsidRPr="0072333E">
        <w:rPr>
          <w:sz w:val="28"/>
          <w:szCs w:val="28"/>
          <w:shd w:val="clear" w:color="auto" w:fill="FFFFFF"/>
          <w:lang w:val="en-GB"/>
        </w:rPr>
        <w:t xml:space="preserve"> </w:t>
      </w:r>
      <w:r w:rsidRPr="00A729D1">
        <w:rPr>
          <w:b/>
          <w:bCs/>
          <w:sz w:val="28"/>
          <w:szCs w:val="28"/>
          <w:shd w:val="clear" w:color="auto" w:fill="FFFFFF"/>
          <w:lang w:val="en-GB"/>
        </w:rPr>
        <w:t>processes</w:t>
      </w:r>
      <w:r>
        <w:rPr>
          <w:b/>
          <w:bCs/>
          <w:sz w:val="28"/>
          <w:szCs w:val="28"/>
          <w:shd w:val="clear" w:color="auto" w:fill="FFFFFF"/>
          <w:lang w:val="en-GB"/>
        </w:rPr>
        <w:t xml:space="preserve"> </w:t>
      </w:r>
      <w:r>
        <w:rPr>
          <w:sz w:val="28"/>
          <w:szCs w:val="28"/>
          <w:shd w:val="clear" w:color="auto" w:fill="FFFFFF"/>
          <w:lang w:val="en-GB"/>
        </w:rPr>
        <w:t>– t</w:t>
      </w:r>
      <w:r w:rsidRPr="00293AFF">
        <w:rPr>
          <w:sz w:val="28"/>
          <w:szCs w:val="28"/>
          <w:shd w:val="clear" w:color="auto" w:fill="FFFFFF"/>
          <w:lang w:val="en-GB"/>
        </w:rPr>
        <w:t>he activities and interactions that occur within a cell, including growth, reproduction, and response to stimuli.</w:t>
      </w:r>
    </w:p>
    <w:p w14:paraId="2EFE9C2A"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Clustering</w:t>
      </w:r>
      <w:r>
        <w:rPr>
          <w:b/>
          <w:bCs/>
          <w:sz w:val="28"/>
          <w:szCs w:val="28"/>
          <w:shd w:val="clear" w:color="auto" w:fill="FFFFFF"/>
          <w:lang w:val="en-GB"/>
        </w:rPr>
        <w:t xml:space="preserve"> </w:t>
      </w:r>
      <w:r>
        <w:rPr>
          <w:sz w:val="28"/>
          <w:szCs w:val="28"/>
          <w:shd w:val="clear" w:color="auto" w:fill="FFFFFF"/>
          <w:lang w:val="en-GB"/>
        </w:rPr>
        <w:t>– g</w:t>
      </w:r>
      <w:r w:rsidRPr="00293AFF">
        <w:rPr>
          <w:sz w:val="28"/>
          <w:szCs w:val="28"/>
          <w:shd w:val="clear" w:color="auto" w:fill="FFFFFF"/>
          <w:lang w:val="en-GB"/>
        </w:rPr>
        <w:t>rouping similar items or data points together based on certain features or criteria.</w:t>
      </w:r>
    </w:p>
    <w:p w14:paraId="78B9B931"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Complex</w:t>
      </w:r>
      <w:r>
        <w:rPr>
          <w:sz w:val="28"/>
          <w:szCs w:val="28"/>
          <w:shd w:val="clear" w:color="auto" w:fill="FFFFFF"/>
          <w:lang w:val="en-GB"/>
        </w:rPr>
        <w:t xml:space="preserve"> – i</w:t>
      </w:r>
      <w:r w:rsidRPr="00293AFF">
        <w:rPr>
          <w:sz w:val="28"/>
          <w:szCs w:val="28"/>
          <w:shd w:val="clear" w:color="auto" w:fill="FFFFFF"/>
          <w:lang w:val="en-GB"/>
        </w:rPr>
        <w:t>ntricate, having multiple interconnected parts, or characterized by a high degree of intricacy.</w:t>
      </w:r>
    </w:p>
    <w:p w14:paraId="08028703" w14:textId="77777777" w:rsidR="00A369BC" w:rsidRDefault="00A369BC" w:rsidP="0072333E">
      <w:pPr>
        <w:pStyle w:val="ab"/>
        <w:numPr>
          <w:ilvl w:val="0"/>
          <w:numId w:val="3"/>
        </w:numPr>
        <w:ind w:left="0" w:firstLine="0"/>
        <w:rPr>
          <w:sz w:val="28"/>
          <w:szCs w:val="28"/>
          <w:shd w:val="clear" w:color="auto" w:fill="FFFFFF"/>
          <w:lang w:val="en-GB"/>
        </w:rPr>
      </w:pPr>
      <w:r w:rsidRPr="0072333E">
        <w:rPr>
          <w:b/>
          <w:bCs/>
          <w:sz w:val="28"/>
          <w:szCs w:val="28"/>
          <w:shd w:val="clear" w:color="auto" w:fill="FFFFFF"/>
          <w:lang w:val="en-GB"/>
        </w:rPr>
        <w:t>Computational analysis</w:t>
      </w:r>
      <w:r>
        <w:rPr>
          <w:sz w:val="28"/>
          <w:szCs w:val="28"/>
          <w:shd w:val="clear" w:color="auto" w:fill="FFFFFF"/>
          <w:lang w:val="en-GB"/>
        </w:rPr>
        <w:t xml:space="preserve"> – t</w:t>
      </w:r>
      <w:r w:rsidRPr="00293AFF">
        <w:rPr>
          <w:sz w:val="28"/>
          <w:szCs w:val="28"/>
          <w:shd w:val="clear" w:color="auto" w:fill="FFFFFF"/>
          <w:lang w:val="en-GB"/>
        </w:rPr>
        <w:t xml:space="preserve">he use of computational tools and techniques to </w:t>
      </w:r>
      <w:proofErr w:type="spellStart"/>
      <w:r w:rsidRPr="00293AFF">
        <w:rPr>
          <w:sz w:val="28"/>
          <w:szCs w:val="28"/>
          <w:shd w:val="clear" w:color="auto" w:fill="FFFFFF"/>
          <w:lang w:val="en-GB"/>
        </w:rPr>
        <w:t>analyze</w:t>
      </w:r>
      <w:proofErr w:type="spellEnd"/>
      <w:r w:rsidRPr="00293AFF">
        <w:rPr>
          <w:sz w:val="28"/>
          <w:szCs w:val="28"/>
          <w:shd w:val="clear" w:color="auto" w:fill="FFFFFF"/>
          <w:lang w:val="en-GB"/>
        </w:rPr>
        <w:t xml:space="preserve"> and interpret data.</w:t>
      </w:r>
    </w:p>
    <w:p w14:paraId="64023B74"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w:t>
      </w:r>
      <w:r w:rsidRPr="00A729D1">
        <w:rPr>
          <w:b/>
          <w:bCs/>
          <w:sz w:val="28"/>
          <w:szCs w:val="28"/>
          <w:shd w:val="clear" w:color="auto" w:fill="FFFFFF"/>
          <w:lang w:val="en-GB"/>
        </w:rPr>
        <w:t>omputer</w:t>
      </w:r>
      <w:r w:rsidRPr="0072333E">
        <w:rPr>
          <w:sz w:val="28"/>
          <w:szCs w:val="28"/>
          <w:shd w:val="clear" w:color="auto" w:fill="FFFFFF"/>
          <w:lang w:val="en-GB"/>
        </w:rPr>
        <w:t xml:space="preserve"> </w:t>
      </w:r>
      <w:r w:rsidRPr="00A729D1">
        <w:rPr>
          <w:b/>
          <w:bCs/>
          <w:sz w:val="28"/>
          <w:szCs w:val="28"/>
          <w:shd w:val="clear" w:color="auto" w:fill="FFFFFF"/>
          <w:lang w:val="en-GB"/>
        </w:rPr>
        <w:t>methods</w:t>
      </w:r>
      <w:r>
        <w:rPr>
          <w:b/>
          <w:bCs/>
          <w:sz w:val="28"/>
          <w:szCs w:val="28"/>
          <w:shd w:val="clear" w:color="auto" w:fill="FFFFFF"/>
          <w:lang w:val="en-GB"/>
        </w:rPr>
        <w:t xml:space="preserve"> </w:t>
      </w:r>
      <w:r>
        <w:rPr>
          <w:sz w:val="28"/>
          <w:szCs w:val="28"/>
          <w:shd w:val="clear" w:color="auto" w:fill="FFFFFF"/>
          <w:lang w:val="en-GB"/>
        </w:rPr>
        <w:t>- t</w:t>
      </w:r>
      <w:r w:rsidRPr="00293AFF">
        <w:rPr>
          <w:sz w:val="28"/>
          <w:szCs w:val="28"/>
          <w:shd w:val="clear" w:color="auto" w:fill="FFFFFF"/>
          <w:lang w:val="en-GB"/>
        </w:rPr>
        <w:t>echniques and procedures carried out with the aid of computers to solve problems or perform analyses.</w:t>
      </w:r>
    </w:p>
    <w:p w14:paraId="44AFC847"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Conceptual</w:t>
      </w:r>
      <w:r w:rsidRPr="005D5936">
        <w:rPr>
          <w:sz w:val="28"/>
          <w:szCs w:val="28"/>
          <w:shd w:val="clear" w:color="auto" w:fill="FFFFFF"/>
          <w:lang w:val="en-GB"/>
        </w:rPr>
        <w:t xml:space="preserve"> </w:t>
      </w:r>
      <w:r w:rsidRPr="00A729D1">
        <w:rPr>
          <w:b/>
          <w:bCs/>
          <w:sz w:val="28"/>
          <w:szCs w:val="28"/>
          <w:shd w:val="clear" w:color="auto" w:fill="FFFFFF"/>
          <w:lang w:val="en-GB"/>
        </w:rPr>
        <w:t>Framework</w:t>
      </w:r>
      <w:r>
        <w:rPr>
          <w:b/>
          <w:bCs/>
          <w:sz w:val="28"/>
          <w:szCs w:val="28"/>
          <w:shd w:val="clear" w:color="auto" w:fill="FFFFFF"/>
          <w:lang w:val="en-GB"/>
        </w:rPr>
        <w:t xml:space="preserve"> </w:t>
      </w:r>
      <w:r>
        <w:rPr>
          <w:sz w:val="28"/>
          <w:szCs w:val="28"/>
          <w:shd w:val="clear" w:color="auto" w:fill="FFFFFF"/>
          <w:lang w:val="en-GB"/>
        </w:rPr>
        <w:t>- a</w:t>
      </w:r>
      <w:r w:rsidRPr="00293AFF">
        <w:rPr>
          <w:sz w:val="28"/>
          <w:szCs w:val="28"/>
          <w:shd w:val="clear" w:color="auto" w:fill="FFFFFF"/>
          <w:lang w:val="en-GB"/>
        </w:rPr>
        <w:t>n organized structure of concepts or ideas that serves as a foundation for understanding a specific topic.</w:t>
      </w:r>
    </w:p>
    <w:p w14:paraId="26A31E4A" w14:textId="77777777" w:rsidR="00A369BC" w:rsidRDefault="00A369BC" w:rsidP="0072333E">
      <w:pPr>
        <w:pStyle w:val="ab"/>
        <w:numPr>
          <w:ilvl w:val="0"/>
          <w:numId w:val="3"/>
        </w:numPr>
        <w:ind w:left="0" w:firstLine="0"/>
        <w:rPr>
          <w:sz w:val="28"/>
          <w:szCs w:val="28"/>
          <w:shd w:val="clear" w:color="auto" w:fill="FFFFFF"/>
          <w:lang w:val="en-GB"/>
        </w:rPr>
      </w:pPr>
      <w:proofErr w:type="spellStart"/>
      <w:r w:rsidRPr="00A729D1">
        <w:rPr>
          <w:b/>
          <w:bCs/>
          <w:sz w:val="28"/>
          <w:szCs w:val="28"/>
          <w:shd w:val="clear" w:color="auto" w:fill="FFFFFF"/>
          <w:lang w:val="en-GB"/>
        </w:rPr>
        <w:t>Cytoscape</w:t>
      </w:r>
      <w:proofErr w:type="spellEnd"/>
      <w:r>
        <w:rPr>
          <w:b/>
          <w:bCs/>
          <w:sz w:val="28"/>
          <w:szCs w:val="28"/>
          <w:shd w:val="clear" w:color="auto" w:fill="FFFFFF"/>
          <w:lang w:val="en-GB"/>
        </w:rPr>
        <w:t xml:space="preserve"> </w:t>
      </w:r>
      <w:r>
        <w:rPr>
          <w:sz w:val="28"/>
          <w:szCs w:val="28"/>
          <w:shd w:val="clear" w:color="auto" w:fill="FFFFFF"/>
          <w:lang w:val="en-GB"/>
        </w:rPr>
        <w:t>– a</w:t>
      </w:r>
      <w:r w:rsidRPr="00293AFF">
        <w:rPr>
          <w:sz w:val="28"/>
          <w:szCs w:val="28"/>
          <w:shd w:val="clear" w:color="auto" w:fill="FFFFFF"/>
          <w:lang w:val="en-GB"/>
        </w:rPr>
        <w:t>n open-source bioinformatics software platform for visualizing molecular interaction networks and biological pathways.</w:t>
      </w:r>
    </w:p>
    <w:p w14:paraId="5ACDD632"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Disease</w:t>
      </w:r>
      <w:r>
        <w:rPr>
          <w:b/>
          <w:bCs/>
          <w:sz w:val="28"/>
          <w:szCs w:val="28"/>
          <w:shd w:val="clear" w:color="auto" w:fill="FFFFFF"/>
          <w:lang w:val="en-GB"/>
        </w:rPr>
        <w:t xml:space="preserve"> </w:t>
      </w:r>
      <w:r>
        <w:rPr>
          <w:sz w:val="28"/>
          <w:szCs w:val="28"/>
          <w:shd w:val="clear" w:color="auto" w:fill="FFFFFF"/>
          <w:lang w:val="en-GB"/>
        </w:rPr>
        <w:t>– a</w:t>
      </w:r>
      <w:r w:rsidRPr="00293AFF">
        <w:rPr>
          <w:sz w:val="28"/>
          <w:szCs w:val="28"/>
          <w:shd w:val="clear" w:color="auto" w:fill="FFFFFF"/>
          <w:lang w:val="en-GB"/>
        </w:rPr>
        <w:t xml:space="preserve"> specific abnormal condition that negatively affects the structure or function of part or all of an organism.</w:t>
      </w:r>
    </w:p>
    <w:p w14:paraId="259F29C9" w14:textId="77777777" w:rsidR="00A369BC" w:rsidRDefault="00A369BC" w:rsidP="0072333E">
      <w:pPr>
        <w:pStyle w:val="ab"/>
        <w:numPr>
          <w:ilvl w:val="0"/>
          <w:numId w:val="3"/>
        </w:numPr>
        <w:ind w:left="0" w:firstLine="0"/>
        <w:rPr>
          <w:sz w:val="28"/>
          <w:szCs w:val="28"/>
          <w:shd w:val="clear" w:color="auto" w:fill="FFFFFF"/>
          <w:lang w:val="en-GB"/>
        </w:rPr>
      </w:pPr>
      <w:r w:rsidRPr="0072333E">
        <w:rPr>
          <w:b/>
          <w:bCs/>
          <w:sz w:val="28"/>
          <w:szCs w:val="28"/>
          <w:shd w:val="clear" w:color="auto" w:fill="FFFFFF"/>
          <w:lang w:val="en-GB"/>
        </w:rPr>
        <w:t>DNA</w:t>
      </w:r>
      <w:r>
        <w:rPr>
          <w:sz w:val="28"/>
          <w:szCs w:val="28"/>
          <w:shd w:val="clear" w:color="auto" w:fill="FFFFFF"/>
          <w:lang w:val="en-GB"/>
        </w:rPr>
        <w:t xml:space="preserve"> – d</w:t>
      </w:r>
      <w:r w:rsidRPr="00906B6B">
        <w:rPr>
          <w:sz w:val="28"/>
          <w:szCs w:val="28"/>
          <w:shd w:val="clear" w:color="auto" w:fill="FFFFFF"/>
          <w:lang w:val="en-GB"/>
        </w:rPr>
        <w:t xml:space="preserve">eoxyribonucleic acid, a molecule that carries the genetic instructions used in the growth, development, functioning, and reproduction of all </w:t>
      </w:r>
      <w:r w:rsidRPr="00906B6B">
        <w:rPr>
          <w:sz w:val="28"/>
          <w:szCs w:val="28"/>
          <w:shd w:val="clear" w:color="auto" w:fill="FFFFFF"/>
          <w:lang w:val="en-GB"/>
        </w:rPr>
        <w:lastRenderedPageBreak/>
        <w:t>known living organisms.</w:t>
      </w:r>
    </w:p>
    <w:p w14:paraId="6612D3E4"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Dynamic</w:t>
      </w:r>
      <w:r w:rsidRPr="005D5936">
        <w:rPr>
          <w:sz w:val="28"/>
          <w:szCs w:val="28"/>
          <w:shd w:val="clear" w:color="auto" w:fill="FFFFFF"/>
          <w:lang w:val="en-GB"/>
        </w:rPr>
        <w:t xml:space="preserve"> </w:t>
      </w:r>
      <w:r w:rsidRPr="00A729D1">
        <w:rPr>
          <w:b/>
          <w:bCs/>
          <w:sz w:val="28"/>
          <w:szCs w:val="28"/>
          <w:shd w:val="clear" w:color="auto" w:fill="FFFFFF"/>
          <w:lang w:val="en-GB"/>
        </w:rPr>
        <w:t>Architecture</w:t>
      </w:r>
      <w:r>
        <w:rPr>
          <w:b/>
          <w:bCs/>
          <w:sz w:val="28"/>
          <w:szCs w:val="28"/>
          <w:shd w:val="clear" w:color="auto" w:fill="FFFFFF"/>
          <w:lang w:val="en-GB"/>
        </w:rPr>
        <w:t xml:space="preserve"> </w:t>
      </w:r>
      <w:r>
        <w:rPr>
          <w:sz w:val="28"/>
          <w:szCs w:val="28"/>
          <w:shd w:val="clear" w:color="auto" w:fill="FFFFFF"/>
          <w:lang w:val="en-GB"/>
        </w:rPr>
        <w:t>– t</w:t>
      </w:r>
      <w:r w:rsidRPr="00906B6B">
        <w:rPr>
          <w:sz w:val="28"/>
          <w:szCs w:val="28"/>
          <w:shd w:val="clear" w:color="auto" w:fill="FFFFFF"/>
          <w:lang w:val="en-GB"/>
        </w:rPr>
        <w:t>he changing and interactive structure of a system or entity.</w:t>
      </w:r>
    </w:p>
    <w:p w14:paraId="7B57C3CA"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Emergent</w:t>
      </w:r>
      <w:r w:rsidRPr="005D5936">
        <w:rPr>
          <w:sz w:val="28"/>
          <w:szCs w:val="28"/>
          <w:shd w:val="clear" w:color="auto" w:fill="FFFFFF"/>
          <w:lang w:val="en-GB"/>
        </w:rPr>
        <w:t xml:space="preserve"> </w:t>
      </w:r>
      <w:r w:rsidRPr="00A729D1">
        <w:rPr>
          <w:b/>
          <w:bCs/>
          <w:sz w:val="28"/>
          <w:szCs w:val="28"/>
          <w:shd w:val="clear" w:color="auto" w:fill="FFFFFF"/>
          <w:lang w:val="en-GB"/>
        </w:rPr>
        <w:t>Properties</w:t>
      </w:r>
      <w:r>
        <w:rPr>
          <w:b/>
          <w:bCs/>
          <w:sz w:val="28"/>
          <w:szCs w:val="28"/>
          <w:shd w:val="clear" w:color="auto" w:fill="FFFFFF"/>
          <w:lang w:val="en-GB"/>
        </w:rPr>
        <w:t xml:space="preserve"> </w:t>
      </w:r>
      <w:r>
        <w:rPr>
          <w:sz w:val="28"/>
          <w:szCs w:val="28"/>
          <w:shd w:val="clear" w:color="auto" w:fill="FFFFFF"/>
          <w:lang w:val="en-GB"/>
        </w:rPr>
        <w:t>– c</w:t>
      </w:r>
      <w:r w:rsidRPr="00906B6B">
        <w:rPr>
          <w:sz w:val="28"/>
          <w:szCs w:val="28"/>
          <w:shd w:val="clear" w:color="auto" w:fill="FFFFFF"/>
          <w:lang w:val="en-GB"/>
        </w:rPr>
        <w:t xml:space="preserve">haracteristics or </w:t>
      </w:r>
      <w:proofErr w:type="spellStart"/>
      <w:r w:rsidRPr="00906B6B">
        <w:rPr>
          <w:sz w:val="28"/>
          <w:szCs w:val="28"/>
          <w:shd w:val="clear" w:color="auto" w:fill="FFFFFF"/>
          <w:lang w:val="en-GB"/>
        </w:rPr>
        <w:t>behaviors</w:t>
      </w:r>
      <w:proofErr w:type="spellEnd"/>
      <w:r w:rsidRPr="00906B6B">
        <w:rPr>
          <w:sz w:val="28"/>
          <w:szCs w:val="28"/>
          <w:shd w:val="clear" w:color="auto" w:fill="FFFFFF"/>
          <w:lang w:val="en-GB"/>
        </w:rPr>
        <w:t xml:space="preserve"> that emerge in complex systems and are not present in individual components.</w:t>
      </w:r>
    </w:p>
    <w:p w14:paraId="70FF272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Emphasizing</w:t>
      </w:r>
      <w:r>
        <w:rPr>
          <w:b/>
          <w:bCs/>
          <w:sz w:val="28"/>
          <w:szCs w:val="28"/>
          <w:shd w:val="clear" w:color="auto" w:fill="FFFFFF"/>
          <w:lang w:val="en-GB"/>
        </w:rPr>
        <w:t xml:space="preserve"> </w:t>
      </w:r>
      <w:r>
        <w:rPr>
          <w:sz w:val="28"/>
          <w:szCs w:val="28"/>
          <w:shd w:val="clear" w:color="auto" w:fill="FFFFFF"/>
          <w:lang w:val="en-GB"/>
        </w:rPr>
        <w:t>– g</w:t>
      </w:r>
      <w:r w:rsidRPr="00906B6B">
        <w:rPr>
          <w:sz w:val="28"/>
          <w:szCs w:val="28"/>
          <w:shd w:val="clear" w:color="auto" w:fill="FFFFFF"/>
          <w:lang w:val="en-GB"/>
        </w:rPr>
        <w:t>iving special importance or prominence to a particular idea or concept.</w:t>
      </w:r>
    </w:p>
    <w:p w14:paraId="078DC5EF"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Environmental</w:t>
      </w:r>
      <w:r w:rsidRPr="005D5936">
        <w:rPr>
          <w:sz w:val="28"/>
          <w:szCs w:val="28"/>
          <w:shd w:val="clear" w:color="auto" w:fill="FFFFFF"/>
          <w:lang w:val="en-GB"/>
        </w:rPr>
        <w:t xml:space="preserve"> </w:t>
      </w:r>
      <w:r w:rsidRPr="00A729D1">
        <w:rPr>
          <w:b/>
          <w:bCs/>
          <w:sz w:val="28"/>
          <w:szCs w:val="28"/>
          <w:shd w:val="clear" w:color="auto" w:fill="FFFFFF"/>
          <w:lang w:val="en-GB"/>
        </w:rPr>
        <w:t>Stimuli</w:t>
      </w:r>
      <w:r>
        <w:rPr>
          <w:b/>
          <w:bCs/>
          <w:sz w:val="28"/>
          <w:szCs w:val="28"/>
          <w:shd w:val="clear" w:color="auto" w:fill="FFFFFF"/>
          <w:lang w:val="en-GB"/>
        </w:rPr>
        <w:t xml:space="preserve"> </w:t>
      </w:r>
      <w:r>
        <w:rPr>
          <w:sz w:val="28"/>
          <w:szCs w:val="28"/>
          <w:shd w:val="clear" w:color="auto" w:fill="FFFFFF"/>
          <w:lang w:val="en-GB"/>
        </w:rPr>
        <w:t>– e</w:t>
      </w:r>
      <w:r w:rsidRPr="00906B6B">
        <w:rPr>
          <w:sz w:val="28"/>
          <w:szCs w:val="28"/>
          <w:shd w:val="clear" w:color="auto" w:fill="FFFFFF"/>
          <w:lang w:val="en-GB"/>
        </w:rPr>
        <w:t>xternal factors or conditions that influence or trigger responses in living organisms.</w:t>
      </w:r>
    </w:p>
    <w:p w14:paraId="64EF0F4E"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Exploration</w:t>
      </w:r>
      <w:r>
        <w:rPr>
          <w:b/>
          <w:bCs/>
          <w:sz w:val="28"/>
          <w:szCs w:val="28"/>
          <w:shd w:val="clear" w:color="auto" w:fill="FFFFFF"/>
          <w:lang w:val="en-GB"/>
        </w:rPr>
        <w:t xml:space="preserve"> </w:t>
      </w:r>
      <w:r>
        <w:rPr>
          <w:sz w:val="28"/>
          <w:szCs w:val="28"/>
          <w:shd w:val="clear" w:color="auto" w:fill="FFFFFF"/>
          <w:lang w:val="en-GB"/>
        </w:rPr>
        <w:t>– t</w:t>
      </w:r>
      <w:r w:rsidRPr="00906B6B">
        <w:rPr>
          <w:sz w:val="28"/>
          <w:szCs w:val="28"/>
          <w:shd w:val="clear" w:color="auto" w:fill="FFFFFF"/>
          <w:lang w:val="en-GB"/>
        </w:rPr>
        <w:t xml:space="preserve">he act of investigating, studying, or </w:t>
      </w:r>
      <w:proofErr w:type="spellStart"/>
      <w:r w:rsidRPr="00906B6B">
        <w:rPr>
          <w:sz w:val="28"/>
          <w:szCs w:val="28"/>
          <w:shd w:val="clear" w:color="auto" w:fill="FFFFFF"/>
          <w:lang w:val="en-GB"/>
        </w:rPr>
        <w:t>analyzing</w:t>
      </w:r>
      <w:proofErr w:type="spellEnd"/>
      <w:r w:rsidRPr="00906B6B">
        <w:rPr>
          <w:sz w:val="28"/>
          <w:szCs w:val="28"/>
          <w:shd w:val="clear" w:color="auto" w:fill="FFFFFF"/>
          <w:lang w:val="en-GB"/>
        </w:rPr>
        <w:t xml:space="preserve"> in detail.</w:t>
      </w:r>
    </w:p>
    <w:p w14:paraId="422B06FE"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Gene</w:t>
      </w:r>
      <w:r w:rsidRPr="005D5936">
        <w:rPr>
          <w:sz w:val="28"/>
          <w:szCs w:val="28"/>
          <w:shd w:val="clear" w:color="auto" w:fill="FFFFFF"/>
          <w:lang w:val="en-GB"/>
        </w:rPr>
        <w:t xml:space="preserve"> </w:t>
      </w:r>
      <w:r w:rsidRPr="00A729D1">
        <w:rPr>
          <w:b/>
          <w:bCs/>
          <w:sz w:val="28"/>
          <w:szCs w:val="28"/>
          <w:shd w:val="clear" w:color="auto" w:fill="FFFFFF"/>
          <w:lang w:val="en-GB"/>
        </w:rPr>
        <w:t>Expression</w:t>
      </w:r>
      <w:r>
        <w:rPr>
          <w:sz w:val="28"/>
          <w:szCs w:val="28"/>
          <w:shd w:val="clear" w:color="auto" w:fill="FFFFFF"/>
          <w:lang w:val="en-GB"/>
        </w:rPr>
        <w:t xml:space="preserve"> – t</w:t>
      </w:r>
      <w:r w:rsidRPr="00906B6B">
        <w:rPr>
          <w:sz w:val="28"/>
          <w:szCs w:val="28"/>
          <w:shd w:val="clear" w:color="auto" w:fill="FFFFFF"/>
          <w:lang w:val="en-GB"/>
        </w:rPr>
        <w:t>he process by which information from a gene is used in the synthesis of a functional gene product, often a protein.</w:t>
      </w:r>
    </w:p>
    <w:p w14:paraId="07B80815" w14:textId="77777777" w:rsidR="00A369BC" w:rsidRPr="00293AFF"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Gene</w:t>
      </w:r>
      <w:r w:rsidRPr="005D5936">
        <w:rPr>
          <w:sz w:val="28"/>
          <w:szCs w:val="28"/>
          <w:shd w:val="clear" w:color="auto" w:fill="FFFFFF"/>
          <w:lang w:val="en-GB"/>
        </w:rPr>
        <w:t xml:space="preserve"> </w:t>
      </w:r>
      <w:r w:rsidRPr="00A729D1">
        <w:rPr>
          <w:b/>
          <w:bCs/>
          <w:sz w:val="28"/>
          <w:szCs w:val="28"/>
          <w:shd w:val="clear" w:color="auto" w:fill="FFFFFF"/>
          <w:lang w:val="en-GB"/>
        </w:rPr>
        <w:t>Regulatory</w:t>
      </w:r>
      <w:r w:rsidRPr="005D5936">
        <w:rPr>
          <w:sz w:val="28"/>
          <w:szCs w:val="28"/>
          <w:shd w:val="clear" w:color="auto" w:fill="FFFFFF"/>
          <w:lang w:val="en-GB"/>
        </w:rPr>
        <w:t xml:space="preserve"> </w:t>
      </w:r>
      <w:r w:rsidRPr="00293AFF">
        <w:rPr>
          <w:b/>
          <w:bCs/>
          <w:sz w:val="28"/>
          <w:szCs w:val="28"/>
          <w:shd w:val="clear" w:color="auto" w:fill="FFFFFF"/>
          <w:lang w:val="en-GB"/>
        </w:rPr>
        <w:t>Networks</w:t>
      </w:r>
      <w:r w:rsidRPr="00293AFF">
        <w:rPr>
          <w:sz w:val="28"/>
          <w:szCs w:val="28"/>
          <w:shd w:val="clear" w:color="auto" w:fill="FFFFFF"/>
          <w:lang w:val="en-GB"/>
        </w:rPr>
        <w:t xml:space="preserve"> (</w:t>
      </w:r>
      <w:r w:rsidRPr="00293AFF">
        <w:rPr>
          <w:b/>
          <w:bCs/>
          <w:sz w:val="28"/>
          <w:szCs w:val="28"/>
          <w:shd w:val="clear" w:color="auto" w:fill="FFFFFF"/>
          <w:lang w:val="en-GB"/>
        </w:rPr>
        <w:t>GRN</w:t>
      </w:r>
      <w:r w:rsidRPr="00293AFF">
        <w:rPr>
          <w:sz w:val="28"/>
          <w:szCs w:val="28"/>
          <w:shd w:val="clear" w:color="auto" w:fill="FFFFFF"/>
          <w:lang w:val="en-GB"/>
        </w:rPr>
        <w:t>)</w:t>
      </w:r>
      <w:r>
        <w:rPr>
          <w:sz w:val="28"/>
          <w:szCs w:val="28"/>
          <w:shd w:val="clear" w:color="auto" w:fill="FFFFFF"/>
          <w:lang w:val="en-GB"/>
        </w:rPr>
        <w:t xml:space="preserve"> – n</w:t>
      </w:r>
      <w:r w:rsidRPr="00906B6B">
        <w:rPr>
          <w:sz w:val="28"/>
          <w:szCs w:val="28"/>
          <w:shd w:val="clear" w:color="auto" w:fill="FFFFFF"/>
          <w:lang w:val="en-GB"/>
        </w:rPr>
        <w:t>etworks of gene interactions that regulate the gene expression levels in organisms.</w:t>
      </w:r>
    </w:p>
    <w:p w14:paraId="3A1ABDE2"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G</w:t>
      </w:r>
      <w:r w:rsidRPr="00A729D1">
        <w:rPr>
          <w:b/>
          <w:bCs/>
          <w:sz w:val="28"/>
          <w:szCs w:val="28"/>
          <w:shd w:val="clear" w:color="auto" w:fill="FFFFFF"/>
          <w:lang w:val="en-GB"/>
        </w:rPr>
        <w:t>enetic</w:t>
      </w:r>
      <w:r w:rsidRPr="0072333E">
        <w:rPr>
          <w:sz w:val="28"/>
          <w:szCs w:val="28"/>
          <w:shd w:val="clear" w:color="auto" w:fill="FFFFFF"/>
          <w:lang w:val="en-GB"/>
        </w:rPr>
        <w:t xml:space="preserve"> </w:t>
      </w:r>
      <w:r w:rsidRPr="00A729D1">
        <w:rPr>
          <w:b/>
          <w:bCs/>
          <w:sz w:val="28"/>
          <w:szCs w:val="28"/>
          <w:shd w:val="clear" w:color="auto" w:fill="FFFFFF"/>
          <w:lang w:val="en-GB"/>
        </w:rPr>
        <w:t>information</w:t>
      </w:r>
      <w:r>
        <w:rPr>
          <w:b/>
          <w:bCs/>
          <w:sz w:val="28"/>
          <w:szCs w:val="28"/>
          <w:shd w:val="clear" w:color="auto" w:fill="FFFFFF"/>
          <w:lang w:val="en-GB"/>
        </w:rPr>
        <w:t xml:space="preserve"> </w:t>
      </w:r>
      <w:r>
        <w:rPr>
          <w:sz w:val="28"/>
          <w:szCs w:val="28"/>
          <w:shd w:val="clear" w:color="auto" w:fill="FFFFFF"/>
          <w:lang w:val="en-GB"/>
        </w:rPr>
        <w:t>– i</w:t>
      </w:r>
      <w:r w:rsidRPr="00906B6B">
        <w:rPr>
          <w:sz w:val="28"/>
          <w:szCs w:val="28"/>
          <w:shd w:val="clear" w:color="auto" w:fill="FFFFFF"/>
          <w:lang w:val="en-GB"/>
        </w:rPr>
        <w:t>nformation encoded in DNA that determines the structure and function of an organism.</w:t>
      </w:r>
    </w:p>
    <w:p w14:paraId="2EF3600B"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Gephi</w:t>
      </w:r>
      <w:r>
        <w:rPr>
          <w:b/>
          <w:bCs/>
          <w:sz w:val="28"/>
          <w:szCs w:val="28"/>
          <w:shd w:val="clear" w:color="auto" w:fill="FFFFFF"/>
          <w:lang w:val="en-GB"/>
        </w:rPr>
        <w:t xml:space="preserve"> </w:t>
      </w:r>
      <w:r>
        <w:rPr>
          <w:sz w:val="28"/>
          <w:szCs w:val="28"/>
          <w:shd w:val="clear" w:color="auto" w:fill="FFFFFF"/>
          <w:lang w:val="en-GB"/>
        </w:rPr>
        <w:t>– a</w:t>
      </w:r>
      <w:r w:rsidRPr="00906B6B">
        <w:rPr>
          <w:sz w:val="28"/>
          <w:szCs w:val="28"/>
          <w:shd w:val="clear" w:color="auto" w:fill="FFFFFF"/>
          <w:lang w:val="en-GB"/>
        </w:rPr>
        <w:t>n open-source network analysis and visualization software.</w:t>
      </w:r>
    </w:p>
    <w:p w14:paraId="49B850C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Harmonization</w:t>
      </w:r>
      <w:r>
        <w:rPr>
          <w:b/>
          <w:bCs/>
          <w:sz w:val="28"/>
          <w:szCs w:val="28"/>
          <w:shd w:val="clear" w:color="auto" w:fill="FFFFFF"/>
          <w:lang w:val="en-GB"/>
        </w:rPr>
        <w:t xml:space="preserve"> </w:t>
      </w:r>
      <w:r>
        <w:rPr>
          <w:sz w:val="28"/>
          <w:szCs w:val="28"/>
          <w:shd w:val="clear" w:color="auto" w:fill="FFFFFF"/>
          <w:lang w:val="en-GB"/>
        </w:rPr>
        <w:t>– b</w:t>
      </w:r>
      <w:r w:rsidRPr="00906B6B">
        <w:rPr>
          <w:sz w:val="28"/>
          <w:szCs w:val="28"/>
          <w:shd w:val="clear" w:color="auto" w:fill="FFFFFF"/>
          <w:lang w:val="en-GB"/>
        </w:rPr>
        <w:t>ringing different elements into agreement or compatibility.</w:t>
      </w:r>
    </w:p>
    <w:p w14:paraId="3EFFA069"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Holistic</w:t>
      </w:r>
      <w:r w:rsidRPr="00A729D1">
        <w:rPr>
          <w:sz w:val="28"/>
          <w:szCs w:val="28"/>
          <w:shd w:val="clear" w:color="auto" w:fill="FFFFFF"/>
          <w:lang w:val="en-GB"/>
        </w:rPr>
        <w:t xml:space="preserve"> </w:t>
      </w:r>
      <w:r w:rsidRPr="00A729D1">
        <w:rPr>
          <w:b/>
          <w:bCs/>
          <w:sz w:val="28"/>
          <w:szCs w:val="28"/>
          <w:shd w:val="clear" w:color="auto" w:fill="FFFFFF"/>
          <w:lang w:val="en-GB"/>
        </w:rPr>
        <w:t>Approach</w:t>
      </w:r>
      <w:r>
        <w:rPr>
          <w:b/>
          <w:bCs/>
          <w:sz w:val="28"/>
          <w:szCs w:val="28"/>
          <w:shd w:val="clear" w:color="auto" w:fill="FFFFFF"/>
          <w:lang w:val="en-GB"/>
        </w:rPr>
        <w:t xml:space="preserve"> </w:t>
      </w:r>
      <w:r>
        <w:rPr>
          <w:sz w:val="28"/>
          <w:szCs w:val="28"/>
          <w:shd w:val="clear" w:color="auto" w:fill="FFFFFF"/>
          <w:lang w:val="en-GB"/>
        </w:rPr>
        <w:t>– c</w:t>
      </w:r>
      <w:r w:rsidRPr="00906B6B">
        <w:rPr>
          <w:sz w:val="28"/>
          <w:szCs w:val="28"/>
          <w:shd w:val="clear" w:color="auto" w:fill="FFFFFF"/>
          <w:lang w:val="en-GB"/>
        </w:rPr>
        <w:t>onsidering the whole system or entity, rather than focusing on individual components.</w:t>
      </w:r>
    </w:p>
    <w:p w14:paraId="6FB9A5DF"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Imperative</w:t>
      </w:r>
      <w:r>
        <w:rPr>
          <w:b/>
          <w:bCs/>
          <w:sz w:val="28"/>
          <w:szCs w:val="28"/>
          <w:shd w:val="clear" w:color="auto" w:fill="FFFFFF"/>
          <w:lang w:val="en-GB"/>
        </w:rPr>
        <w:t xml:space="preserve"> </w:t>
      </w:r>
      <w:r>
        <w:rPr>
          <w:sz w:val="28"/>
          <w:szCs w:val="28"/>
          <w:shd w:val="clear" w:color="auto" w:fill="FFFFFF"/>
          <w:lang w:val="en-GB"/>
        </w:rPr>
        <w:t>– o</w:t>
      </w:r>
      <w:r w:rsidRPr="00906B6B">
        <w:rPr>
          <w:sz w:val="28"/>
          <w:szCs w:val="28"/>
          <w:shd w:val="clear" w:color="auto" w:fill="FFFFFF"/>
          <w:lang w:val="en-GB"/>
        </w:rPr>
        <w:t>f vital importance, crucial, or necessary.</w:t>
      </w:r>
    </w:p>
    <w:p w14:paraId="401D5206"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Interaction</w:t>
      </w:r>
      <w:r>
        <w:rPr>
          <w:b/>
          <w:bCs/>
          <w:sz w:val="28"/>
          <w:szCs w:val="28"/>
          <w:shd w:val="clear" w:color="auto" w:fill="FFFFFF"/>
          <w:lang w:val="en-GB"/>
        </w:rPr>
        <w:t xml:space="preserve"> </w:t>
      </w:r>
      <w:r>
        <w:rPr>
          <w:sz w:val="28"/>
          <w:szCs w:val="28"/>
          <w:shd w:val="clear" w:color="auto" w:fill="FFFFFF"/>
          <w:lang w:val="en-GB"/>
        </w:rPr>
        <w:t>– a</w:t>
      </w:r>
      <w:r w:rsidRPr="00906B6B">
        <w:rPr>
          <w:sz w:val="28"/>
          <w:szCs w:val="28"/>
          <w:shd w:val="clear" w:color="auto" w:fill="FFFFFF"/>
          <w:lang w:val="en-GB"/>
        </w:rPr>
        <w:t>ction or influence exchanged between elements in a system.</w:t>
      </w:r>
    </w:p>
    <w:p w14:paraId="3FE08D51"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Interpretation</w:t>
      </w:r>
      <w:r>
        <w:rPr>
          <w:sz w:val="28"/>
          <w:szCs w:val="28"/>
          <w:shd w:val="clear" w:color="auto" w:fill="FFFFFF"/>
          <w:lang w:val="en-GB"/>
        </w:rPr>
        <w:t xml:space="preserve"> – t</w:t>
      </w:r>
      <w:r w:rsidRPr="00906B6B">
        <w:rPr>
          <w:sz w:val="28"/>
          <w:szCs w:val="28"/>
          <w:shd w:val="clear" w:color="auto" w:fill="FFFFFF"/>
          <w:lang w:val="en-GB"/>
        </w:rPr>
        <w:t>he act of explaining or understanding the meaning of something.</w:t>
      </w:r>
    </w:p>
    <w:p w14:paraId="249A2DCD"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Intricac</w:t>
      </w:r>
      <w:r>
        <w:rPr>
          <w:b/>
          <w:bCs/>
          <w:sz w:val="28"/>
          <w:szCs w:val="28"/>
          <w:shd w:val="clear" w:color="auto" w:fill="FFFFFF"/>
          <w:lang w:val="en-GB"/>
        </w:rPr>
        <w:t xml:space="preserve">y </w:t>
      </w:r>
      <w:r>
        <w:rPr>
          <w:sz w:val="28"/>
          <w:szCs w:val="28"/>
          <w:shd w:val="clear" w:color="auto" w:fill="FFFFFF"/>
          <w:lang w:val="en-GB"/>
        </w:rPr>
        <w:t>– c</w:t>
      </w:r>
      <w:r w:rsidRPr="00906B6B">
        <w:rPr>
          <w:sz w:val="28"/>
          <w:szCs w:val="28"/>
          <w:shd w:val="clear" w:color="auto" w:fill="FFFFFF"/>
          <w:lang w:val="en-GB"/>
        </w:rPr>
        <w:t>omplex detail, element, or process within a system.</w:t>
      </w:r>
    </w:p>
    <w:p w14:paraId="49DBCEFD"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Intricate</w:t>
      </w:r>
      <w:r w:rsidRPr="005D5936">
        <w:rPr>
          <w:sz w:val="28"/>
          <w:szCs w:val="28"/>
          <w:shd w:val="clear" w:color="auto" w:fill="FFFFFF"/>
          <w:lang w:val="en-GB"/>
        </w:rPr>
        <w:t xml:space="preserve"> </w:t>
      </w:r>
      <w:r w:rsidRPr="00A729D1">
        <w:rPr>
          <w:b/>
          <w:bCs/>
          <w:sz w:val="28"/>
          <w:szCs w:val="28"/>
          <w:shd w:val="clear" w:color="auto" w:fill="FFFFFF"/>
          <w:lang w:val="en-GB"/>
        </w:rPr>
        <w:t>Relationship</w:t>
      </w:r>
      <w:r>
        <w:rPr>
          <w:sz w:val="28"/>
          <w:szCs w:val="28"/>
          <w:shd w:val="clear" w:color="auto" w:fill="FFFFFF"/>
          <w:lang w:val="en-GB"/>
        </w:rPr>
        <w:t xml:space="preserve"> – c</w:t>
      </w:r>
      <w:r w:rsidRPr="00906B6B">
        <w:rPr>
          <w:sz w:val="28"/>
          <w:szCs w:val="28"/>
          <w:shd w:val="clear" w:color="auto" w:fill="FFFFFF"/>
          <w:lang w:val="en-GB"/>
        </w:rPr>
        <w:t>omplex and detailed connection between elements.</w:t>
      </w:r>
    </w:p>
    <w:p w14:paraId="10A09E9F"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Lens</w:t>
      </w:r>
      <w:r>
        <w:rPr>
          <w:sz w:val="28"/>
          <w:szCs w:val="28"/>
          <w:shd w:val="clear" w:color="auto" w:fill="FFFFFF"/>
          <w:lang w:val="en-GB"/>
        </w:rPr>
        <w:t xml:space="preserve"> – a</w:t>
      </w:r>
      <w:r w:rsidRPr="00906B6B">
        <w:rPr>
          <w:sz w:val="28"/>
          <w:szCs w:val="28"/>
          <w:shd w:val="clear" w:color="auto" w:fill="FFFFFF"/>
          <w:lang w:val="en-GB"/>
        </w:rPr>
        <w:t xml:space="preserve"> perspective or way of viewing and understanding a subject.</w:t>
      </w:r>
    </w:p>
    <w:p w14:paraId="7CF20403"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Leveraging</w:t>
      </w:r>
      <w:r>
        <w:rPr>
          <w:b/>
          <w:bCs/>
          <w:sz w:val="28"/>
          <w:szCs w:val="28"/>
          <w:shd w:val="clear" w:color="auto" w:fill="FFFFFF"/>
          <w:lang w:val="en-GB"/>
        </w:rPr>
        <w:t xml:space="preserve"> </w:t>
      </w:r>
      <w:r>
        <w:rPr>
          <w:sz w:val="28"/>
          <w:szCs w:val="28"/>
          <w:shd w:val="clear" w:color="auto" w:fill="FFFFFF"/>
          <w:lang w:val="en-GB"/>
        </w:rPr>
        <w:t>– t</w:t>
      </w:r>
      <w:r w:rsidRPr="00906B6B">
        <w:rPr>
          <w:sz w:val="28"/>
          <w:szCs w:val="28"/>
          <w:shd w:val="clear" w:color="auto" w:fill="FFFFFF"/>
          <w:lang w:val="en-GB"/>
        </w:rPr>
        <w:t>he action of using a resource or capability to maximum advantage.</w:t>
      </w:r>
    </w:p>
    <w:p w14:paraId="6B90E784" w14:textId="77777777" w:rsidR="00A369BC" w:rsidRDefault="00A369BC" w:rsidP="0072333E">
      <w:pPr>
        <w:pStyle w:val="ab"/>
        <w:numPr>
          <w:ilvl w:val="0"/>
          <w:numId w:val="3"/>
        </w:numPr>
        <w:ind w:left="0" w:firstLine="0"/>
        <w:rPr>
          <w:sz w:val="28"/>
          <w:szCs w:val="28"/>
          <w:shd w:val="clear" w:color="auto" w:fill="FFFFFF"/>
          <w:lang w:val="en-GB"/>
        </w:rPr>
      </w:pPr>
      <w:r w:rsidRPr="00A729D1">
        <w:rPr>
          <w:b/>
          <w:bCs/>
          <w:sz w:val="28"/>
          <w:szCs w:val="28"/>
          <w:shd w:val="clear" w:color="auto" w:fill="FFFFFF"/>
          <w:lang w:val="en-GB"/>
        </w:rPr>
        <w:t>Life</w:t>
      </w:r>
      <w:r>
        <w:rPr>
          <w:b/>
          <w:bCs/>
          <w:sz w:val="28"/>
          <w:szCs w:val="28"/>
          <w:shd w:val="clear" w:color="auto" w:fill="FFFFFF"/>
          <w:lang w:val="en-GB"/>
        </w:rPr>
        <w:t xml:space="preserve"> </w:t>
      </w:r>
      <w:r>
        <w:rPr>
          <w:sz w:val="28"/>
          <w:szCs w:val="28"/>
          <w:shd w:val="clear" w:color="auto" w:fill="FFFFFF"/>
          <w:lang w:val="en-GB"/>
        </w:rPr>
        <w:t>– t</w:t>
      </w:r>
      <w:r w:rsidRPr="00906B6B">
        <w:rPr>
          <w:sz w:val="28"/>
          <w:szCs w:val="28"/>
          <w:shd w:val="clear" w:color="auto" w:fill="FFFFFF"/>
          <w:lang w:val="en-GB"/>
        </w:rPr>
        <w:t>he condition that distinguishes living organisms from inanimate matter, marked by the ability to grow, reproduce, undergo metabolism, respond to stimuli, and adapt to the environment.</w:t>
      </w:r>
    </w:p>
    <w:p w14:paraId="310E99AE"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L</w:t>
      </w:r>
      <w:r w:rsidRPr="00293AFF">
        <w:rPr>
          <w:b/>
          <w:bCs/>
          <w:sz w:val="28"/>
          <w:szCs w:val="28"/>
          <w:shd w:val="clear" w:color="auto" w:fill="FFFFFF"/>
          <w:lang w:val="en-GB"/>
        </w:rPr>
        <w:t>iving</w:t>
      </w:r>
      <w:r w:rsidRPr="0072333E">
        <w:rPr>
          <w:sz w:val="28"/>
          <w:szCs w:val="28"/>
          <w:shd w:val="clear" w:color="auto" w:fill="FFFFFF"/>
          <w:lang w:val="en-GB"/>
        </w:rPr>
        <w:t xml:space="preserve"> </w:t>
      </w:r>
      <w:r w:rsidRPr="00293AFF">
        <w:rPr>
          <w:b/>
          <w:bCs/>
          <w:sz w:val="28"/>
          <w:szCs w:val="28"/>
          <w:shd w:val="clear" w:color="auto" w:fill="FFFFFF"/>
          <w:lang w:val="en-GB"/>
        </w:rPr>
        <w:t>system</w:t>
      </w:r>
      <w:r>
        <w:rPr>
          <w:b/>
          <w:bCs/>
          <w:sz w:val="28"/>
          <w:szCs w:val="28"/>
          <w:shd w:val="clear" w:color="auto" w:fill="FFFFFF"/>
          <w:lang w:val="en-GB"/>
        </w:rPr>
        <w:t xml:space="preserve"> </w:t>
      </w:r>
      <w:r>
        <w:rPr>
          <w:sz w:val="28"/>
          <w:szCs w:val="28"/>
          <w:shd w:val="clear" w:color="auto" w:fill="FFFFFF"/>
          <w:lang w:val="en-GB"/>
        </w:rPr>
        <w:t>– o</w:t>
      </w:r>
      <w:r w:rsidRPr="00F46B69">
        <w:rPr>
          <w:sz w:val="28"/>
          <w:szCs w:val="28"/>
          <w:shd w:val="clear" w:color="auto" w:fill="FFFFFF"/>
          <w:lang w:val="en-GB"/>
        </w:rPr>
        <w:t>rganized entit</w:t>
      </w:r>
      <w:r>
        <w:rPr>
          <w:sz w:val="28"/>
          <w:szCs w:val="28"/>
          <w:shd w:val="clear" w:color="auto" w:fill="FFFFFF"/>
          <w:lang w:val="en-GB"/>
        </w:rPr>
        <w:t>y</w:t>
      </w:r>
      <w:r w:rsidRPr="00F46B69">
        <w:rPr>
          <w:sz w:val="28"/>
          <w:szCs w:val="28"/>
          <w:shd w:val="clear" w:color="auto" w:fill="FFFFFF"/>
          <w:lang w:val="en-GB"/>
        </w:rPr>
        <w:t xml:space="preserve"> that exhibit the characteristics of life.</w:t>
      </w:r>
    </w:p>
    <w:p w14:paraId="182A8340"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Localization</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he specific location or position of a biomolecule within a cell or organism.</w:t>
      </w:r>
    </w:p>
    <w:p w14:paraId="31F9FC54"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Metabolic</w:t>
      </w:r>
      <w:r w:rsidRPr="005D5936">
        <w:rPr>
          <w:sz w:val="28"/>
          <w:szCs w:val="28"/>
          <w:shd w:val="clear" w:color="auto" w:fill="FFFFFF"/>
          <w:lang w:val="en-GB"/>
        </w:rPr>
        <w:t xml:space="preserve"> </w:t>
      </w:r>
      <w:r w:rsidRPr="00293AFF">
        <w:rPr>
          <w:b/>
          <w:bCs/>
          <w:sz w:val="28"/>
          <w:szCs w:val="28"/>
          <w:shd w:val="clear" w:color="auto" w:fill="FFFFFF"/>
          <w:lang w:val="en-GB"/>
        </w:rPr>
        <w:t>Network</w:t>
      </w:r>
      <w:r>
        <w:rPr>
          <w:b/>
          <w:bCs/>
          <w:sz w:val="28"/>
          <w:szCs w:val="28"/>
          <w:shd w:val="clear" w:color="auto" w:fill="FFFFFF"/>
          <w:lang w:val="en-GB"/>
        </w:rPr>
        <w:t xml:space="preserve"> </w:t>
      </w:r>
      <w:r>
        <w:rPr>
          <w:sz w:val="28"/>
          <w:szCs w:val="28"/>
          <w:shd w:val="clear" w:color="auto" w:fill="FFFFFF"/>
          <w:lang w:val="en-GB"/>
        </w:rPr>
        <w:t>– n</w:t>
      </w:r>
      <w:r w:rsidRPr="00F46B69">
        <w:rPr>
          <w:sz w:val="28"/>
          <w:szCs w:val="28"/>
          <w:shd w:val="clear" w:color="auto" w:fill="FFFFFF"/>
          <w:lang w:val="en-GB"/>
        </w:rPr>
        <w:t>etwork representing the interconnected pathways of biochemical reactions within cells.</w:t>
      </w:r>
    </w:p>
    <w:p w14:paraId="5E51E054"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Metabolite</w:t>
      </w:r>
      <w:r>
        <w:rPr>
          <w:b/>
          <w:bCs/>
          <w:sz w:val="28"/>
          <w:szCs w:val="28"/>
          <w:shd w:val="clear" w:color="auto" w:fill="FFFFFF"/>
          <w:lang w:val="en-GB"/>
        </w:rPr>
        <w:t xml:space="preserve"> </w:t>
      </w:r>
      <w:r>
        <w:rPr>
          <w:sz w:val="28"/>
          <w:szCs w:val="28"/>
          <w:shd w:val="clear" w:color="auto" w:fill="FFFFFF"/>
          <w:lang w:val="en-GB"/>
        </w:rPr>
        <w:t>– m</w:t>
      </w:r>
      <w:r w:rsidRPr="00F46B69">
        <w:rPr>
          <w:sz w:val="28"/>
          <w:szCs w:val="28"/>
          <w:shd w:val="clear" w:color="auto" w:fill="FFFFFF"/>
          <w:lang w:val="en-GB"/>
        </w:rPr>
        <w:t>olecule produced or involved in metabolic reactions within a cell.</w:t>
      </w:r>
    </w:p>
    <w:p w14:paraId="0617F11A"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Methodologies</w:t>
      </w:r>
      <w:r>
        <w:rPr>
          <w:sz w:val="28"/>
          <w:szCs w:val="28"/>
          <w:shd w:val="clear" w:color="auto" w:fill="FFFFFF"/>
          <w:lang w:val="en-GB"/>
        </w:rPr>
        <w:t xml:space="preserve"> – s</w:t>
      </w:r>
      <w:r w:rsidRPr="00F46B69">
        <w:rPr>
          <w:sz w:val="28"/>
          <w:szCs w:val="28"/>
          <w:shd w:val="clear" w:color="auto" w:fill="FFFFFF"/>
          <w:lang w:val="en-GB"/>
        </w:rPr>
        <w:t>ystematic and theoretical frameworks or procedures used in a particular discipline.</w:t>
      </w:r>
    </w:p>
    <w:p w14:paraId="5F892C37"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Necessitate</w:t>
      </w:r>
      <w:r>
        <w:rPr>
          <w:b/>
          <w:bCs/>
          <w:sz w:val="28"/>
          <w:szCs w:val="28"/>
          <w:shd w:val="clear" w:color="auto" w:fill="FFFFFF"/>
          <w:lang w:val="en-GB"/>
        </w:rPr>
        <w:t xml:space="preserve"> </w:t>
      </w:r>
      <w:r>
        <w:rPr>
          <w:sz w:val="28"/>
          <w:szCs w:val="28"/>
          <w:shd w:val="clear" w:color="auto" w:fill="FFFFFF"/>
          <w:lang w:val="en-GB"/>
        </w:rPr>
        <w:t>–</w:t>
      </w:r>
      <w:r w:rsidRPr="00F46B69">
        <w:rPr>
          <w:sz w:val="28"/>
          <w:szCs w:val="28"/>
          <w:shd w:val="clear" w:color="auto" w:fill="FFFFFF"/>
          <w:lang w:val="en-GB"/>
        </w:rPr>
        <w:t xml:space="preserve"> </w:t>
      </w:r>
      <w:r>
        <w:rPr>
          <w:sz w:val="28"/>
          <w:szCs w:val="28"/>
          <w:shd w:val="clear" w:color="auto" w:fill="FFFFFF"/>
          <w:lang w:val="en-GB"/>
        </w:rPr>
        <w:t>r</w:t>
      </w:r>
      <w:r w:rsidRPr="00F46B69">
        <w:rPr>
          <w:sz w:val="28"/>
          <w:szCs w:val="28"/>
          <w:shd w:val="clear" w:color="auto" w:fill="FFFFFF"/>
          <w:lang w:val="en-GB"/>
        </w:rPr>
        <w:t>equire</w:t>
      </w:r>
      <w:r>
        <w:rPr>
          <w:sz w:val="28"/>
          <w:szCs w:val="28"/>
          <w:shd w:val="clear" w:color="auto" w:fill="FFFFFF"/>
          <w:lang w:val="en-GB"/>
        </w:rPr>
        <w:t xml:space="preserve"> </w:t>
      </w:r>
      <w:r w:rsidRPr="00F46B69">
        <w:rPr>
          <w:sz w:val="28"/>
          <w:szCs w:val="28"/>
          <w:shd w:val="clear" w:color="auto" w:fill="FFFFFF"/>
          <w:lang w:val="en-GB"/>
        </w:rPr>
        <w:t>or make necessary.</w:t>
      </w:r>
    </w:p>
    <w:p w14:paraId="2C72158B"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lastRenderedPageBreak/>
        <w:t>Organ</w:t>
      </w:r>
      <w:r>
        <w:rPr>
          <w:b/>
          <w:bCs/>
          <w:sz w:val="28"/>
          <w:szCs w:val="28"/>
          <w:shd w:val="clear" w:color="auto" w:fill="FFFFFF"/>
          <w:lang w:val="en-GB"/>
        </w:rPr>
        <w:t xml:space="preserve"> </w:t>
      </w:r>
      <w:r>
        <w:rPr>
          <w:sz w:val="28"/>
          <w:szCs w:val="28"/>
          <w:shd w:val="clear" w:color="auto" w:fill="FFFFFF"/>
          <w:lang w:val="en-GB"/>
        </w:rPr>
        <w:t>–</w:t>
      </w:r>
      <w:r w:rsidRPr="00F46B69">
        <w:rPr>
          <w:sz w:val="28"/>
          <w:szCs w:val="28"/>
          <w:shd w:val="clear" w:color="auto" w:fill="FFFFFF"/>
          <w:lang w:val="en-GB"/>
        </w:rPr>
        <w:t xml:space="preserve"> </w:t>
      </w:r>
      <w:r>
        <w:rPr>
          <w:sz w:val="28"/>
          <w:szCs w:val="28"/>
          <w:shd w:val="clear" w:color="auto" w:fill="FFFFFF"/>
          <w:lang w:val="en-GB"/>
        </w:rPr>
        <w:t>s</w:t>
      </w:r>
      <w:r w:rsidRPr="00F46B69">
        <w:rPr>
          <w:sz w:val="28"/>
          <w:szCs w:val="28"/>
          <w:shd w:val="clear" w:color="auto" w:fill="FFFFFF"/>
          <w:lang w:val="en-GB"/>
        </w:rPr>
        <w:t>pecialized structure composed of tissues that perform specific functions within an organism.</w:t>
      </w:r>
    </w:p>
    <w:p w14:paraId="2FB14DFD"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Precise</w:t>
      </w:r>
      <w:r w:rsidRPr="005D5936">
        <w:rPr>
          <w:sz w:val="28"/>
          <w:szCs w:val="28"/>
          <w:shd w:val="clear" w:color="auto" w:fill="FFFFFF"/>
          <w:lang w:val="en-GB"/>
        </w:rPr>
        <w:t xml:space="preserve"> </w:t>
      </w:r>
      <w:r w:rsidRPr="00293AFF">
        <w:rPr>
          <w:b/>
          <w:bCs/>
          <w:sz w:val="28"/>
          <w:szCs w:val="28"/>
          <w:shd w:val="clear" w:color="auto" w:fill="FFFFFF"/>
          <w:lang w:val="en-GB"/>
        </w:rPr>
        <w:t>Regulation</w:t>
      </w:r>
      <w:r>
        <w:rPr>
          <w:b/>
          <w:bCs/>
          <w:sz w:val="28"/>
          <w:szCs w:val="28"/>
          <w:shd w:val="clear" w:color="auto" w:fill="FFFFFF"/>
          <w:lang w:val="en-GB"/>
        </w:rPr>
        <w:t xml:space="preserve"> </w:t>
      </w:r>
      <w:r>
        <w:rPr>
          <w:sz w:val="28"/>
          <w:szCs w:val="28"/>
          <w:shd w:val="clear" w:color="auto" w:fill="FFFFFF"/>
          <w:lang w:val="en-GB"/>
        </w:rPr>
        <w:t>– e</w:t>
      </w:r>
      <w:r w:rsidRPr="00F46B69">
        <w:rPr>
          <w:sz w:val="28"/>
          <w:szCs w:val="28"/>
          <w:shd w:val="clear" w:color="auto" w:fill="FFFFFF"/>
          <w:lang w:val="en-GB"/>
        </w:rPr>
        <w:t>xact control or management of a process or activity.</w:t>
      </w:r>
    </w:p>
    <w:p w14:paraId="4009AA3E"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Proteins</w:t>
      </w:r>
      <w:r>
        <w:rPr>
          <w:b/>
          <w:bCs/>
          <w:sz w:val="28"/>
          <w:szCs w:val="28"/>
          <w:shd w:val="clear" w:color="auto" w:fill="FFFFFF"/>
          <w:lang w:val="en-GB"/>
        </w:rPr>
        <w:t xml:space="preserve"> </w:t>
      </w:r>
      <w:r>
        <w:rPr>
          <w:sz w:val="28"/>
          <w:szCs w:val="28"/>
          <w:shd w:val="clear" w:color="auto" w:fill="FFFFFF"/>
          <w:lang w:val="en-GB"/>
        </w:rPr>
        <w:t>– l</w:t>
      </w:r>
      <w:r w:rsidRPr="00F46B69">
        <w:rPr>
          <w:sz w:val="28"/>
          <w:szCs w:val="28"/>
          <w:shd w:val="clear" w:color="auto" w:fill="FFFFFF"/>
          <w:lang w:val="en-GB"/>
        </w:rPr>
        <w:t>arge biomolecules consisting of amino acids that perform various functions in living organisms.</w:t>
      </w:r>
    </w:p>
    <w:p w14:paraId="4DD4E35D" w14:textId="77777777" w:rsidR="00A369BC" w:rsidRDefault="00A369BC" w:rsidP="0072333E">
      <w:pPr>
        <w:pStyle w:val="ab"/>
        <w:numPr>
          <w:ilvl w:val="0"/>
          <w:numId w:val="3"/>
        </w:numPr>
        <w:ind w:left="0" w:firstLine="0"/>
        <w:rPr>
          <w:sz w:val="28"/>
          <w:szCs w:val="28"/>
          <w:shd w:val="clear" w:color="auto" w:fill="FFFFFF"/>
          <w:lang w:val="en-GB"/>
        </w:rPr>
      </w:pPr>
      <w:proofErr w:type="spellStart"/>
      <w:r w:rsidRPr="00293AFF">
        <w:rPr>
          <w:b/>
          <w:bCs/>
          <w:sz w:val="28"/>
          <w:szCs w:val="28"/>
          <w:shd w:val="clear" w:color="auto" w:fill="FFFFFF"/>
          <w:lang w:val="en-GB"/>
        </w:rPr>
        <w:t>PyMOL</w:t>
      </w:r>
      <w:proofErr w:type="spellEnd"/>
      <w:r>
        <w:rPr>
          <w:b/>
          <w:bCs/>
          <w:sz w:val="28"/>
          <w:szCs w:val="28"/>
          <w:shd w:val="clear" w:color="auto" w:fill="FFFFFF"/>
          <w:lang w:val="en-GB"/>
        </w:rPr>
        <w:t xml:space="preserve"> </w:t>
      </w:r>
      <w:r>
        <w:rPr>
          <w:sz w:val="28"/>
          <w:szCs w:val="28"/>
          <w:shd w:val="clear" w:color="auto" w:fill="FFFFFF"/>
          <w:lang w:val="en-GB"/>
        </w:rPr>
        <w:t>– m</w:t>
      </w:r>
      <w:r w:rsidRPr="00F46B69">
        <w:rPr>
          <w:sz w:val="28"/>
          <w:szCs w:val="28"/>
          <w:shd w:val="clear" w:color="auto" w:fill="FFFFFF"/>
          <w:lang w:val="en-GB"/>
        </w:rPr>
        <w:t>olecular graphics system used for visualizing 3D molecular structures.</w:t>
      </w:r>
    </w:p>
    <w:p w14:paraId="7B2354A0"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Researcher</w:t>
      </w:r>
      <w:r>
        <w:rPr>
          <w:b/>
          <w:bCs/>
          <w:sz w:val="28"/>
          <w:szCs w:val="28"/>
          <w:shd w:val="clear" w:color="auto" w:fill="FFFFFF"/>
          <w:lang w:val="en-GB"/>
        </w:rPr>
        <w:t xml:space="preserve"> </w:t>
      </w:r>
      <w:r>
        <w:rPr>
          <w:sz w:val="28"/>
          <w:szCs w:val="28"/>
          <w:shd w:val="clear" w:color="auto" w:fill="FFFFFF"/>
          <w:lang w:val="en-GB"/>
        </w:rPr>
        <w:t>– a</w:t>
      </w:r>
      <w:r w:rsidRPr="00F46B69">
        <w:rPr>
          <w:sz w:val="28"/>
          <w:szCs w:val="28"/>
          <w:shd w:val="clear" w:color="auto" w:fill="FFFFFF"/>
          <w:lang w:val="en-GB"/>
        </w:rPr>
        <w:t xml:space="preserve"> person engaged in the systematic investigation and study of materials, sources, etc., to establish facts and reach new conclusions.</w:t>
      </w:r>
    </w:p>
    <w:p w14:paraId="15728945"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Significance</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he importance or meaning of something.</w:t>
      </w:r>
    </w:p>
    <w:p w14:paraId="6608DB61"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Swiss</w:t>
      </w:r>
      <w:r w:rsidRPr="00A729D1">
        <w:rPr>
          <w:sz w:val="28"/>
          <w:szCs w:val="28"/>
          <w:shd w:val="clear" w:color="auto" w:fill="FFFFFF"/>
          <w:lang w:val="en-GB"/>
        </w:rPr>
        <w:t>-</w:t>
      </w:r>
      <w:proofErr w:type="spellStart"/>
      <w:r w:rsidRPr="00293AFF">
        <w:rPr>
          <w:b/>
          <w:bCs/>
          <w:sz w:val="28"/>
          <w:szCs w:val="28"/>
          <w:shd w:val="clear" w:color="auto" w:fill="FFFFFF"/>
          <w:lang w:val="en-GB"/>
        </w:rPr>
        <w:t>PdbViewer</w:t>
      </w:r>
      <w:proofErr w:type="spellEnd"/>
      <w:r>
        <w:rPr>
          <w:b/>
          <w:bCs/>
          <w:sz w:val="28"/>
          <w:szCs w:val="28"/>
          <w:shd w:val="clear" w:color="auto" w:fill="FFFFFF"/>
          <w:lang w:val="en-GB"/>
        </w:rPr>
        <w:t xml:space="preserve"> </w:t>
      </w:r>
      <w:r>
        <w:rPr>
          <w:sz w:val="28"/>
          <w:szCs w:val="28"/>
          <w:shd w:val="clear" w:color="auto" w:fill="FFFFFF"/>
          <w:lang w:val="en-GB"/>
        </w:rPr>
        <w:t>– a</w:t>
      </w:r>
      <w:r w:rsidRPr="00F46B69">
        <w:rPr>
          <w:sz w:val="28"/>
          <w:szCs w:val="28"/>
          <w:shd w:val="clear" w:color="auto" w:fill="FFFFFF"/>
          <w:lang w:val="en-GB"/>
        </w:rPr>
        <w:t xml:space="preserve"> software program used for </w:t>
      </w:r>
      <w:proofErr w:type="spellStart"/>
      <w:r w:rsidRPr="00F46B69">
        <w:rPr>
          <w:sz w:val="28"/>
          <w:szCs w:val="28"/>
          <w:shd w:val="clear" w:color="auto" w:fill="FFFFFF"/>
          <w:lang w:val="en-GB"/>
        </w:rPr>
        <w:t>analyzing</w:t>
      </w:r>
      <w:proofErr w:type="spellEnd"/>
      <w:r w:rsidRPr="00F46B69">
        <w:rPr>
          <w:sz w:val="28"/>
          <w:szCs w:val="28"/>
          <w:shd w:val="clear" w:color="auto" w:fill="FFFFFF"/>
          <w:lang w:val="en-GB"/>
        </w:rPr>
        <w:t xml:space="preserve"> and visualizing protein structures.</w:t>
      </w:r>
    </w:p>
    <w:p w14:paraId="7CD504BB"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System</w:t>
      </w:r>
      <w:r w:rsidRPr="00A729D1">
        <w:rPr>
          <w:sz w:val="28"/>
          <w:szCs w:val="28"/>
          <w:shd w:val="clear" w:color="auto" w:fill="FFFFFF"/>
          <w:lang w:val="en-GB"/>
        </w:rPr>
        <w:t>-</w:t>
      </w:r>
      <w:r w:rsidRPr="00293AFF">
        <w:rPr>
          <w:b/>
          <w:bCs/>
          <w:sz w:val="28"/>
          <w:szCs w:val="28"/>
          <w:shd w:val="clear" w:color="auto" w:fill="FFFFFF"/>
          <w:lang w:val="en-GB"/>
        </w:rPr>
        <w:t>Level</w:t>
      </w:r>
      <w:r w:rsidRPr="00A729D1">
        <w:rPr>
          <w:sz w:val="28"/>
          <w:szCs w:val="28"/>
          <w:shd w:val="clear" w:color="auto" w:fill="FFFFFF"/>
          <w:lang w:val="en-GB"/>
        </w:rPr>
        <w:t xml:space="preserve"> </w:t>
      </w:r>
      <w:proofErr w:type="spellStart"/>
      <w:r w:rsidRPr="00293AFF">
        <w:rPr>
          <w:b/>
          <w:bCs/>
          <w:sz w:val="28"/>
          <w:szCs w:val="28"/>
          <w:shd w:val="clear" w:color="auto" w:fill="FFFFFF"/>
          <w:lang w:val="en-GB"/>
        </w:rPr>
        <w:t>Behaviors</w:t>
      </w:r>
      <w:proofErr w:type="spellEnd"/>
      <w:r>
        <w:rPr>
          <w:b/>
          <w:bCs/>
          <w:sz w:val="28"/>
          <w:szCs w:val="28"/>
          <w:shd w:val="clear" w:color="auto" w:fill="FFFFFF"/>
          <w:lang w:val="en-GB"/>
        </w:rPr>
        <w:t xml:space="preserve"> </w:t>
      </w:r>
      <w:r>
        <w:rPr>
          <w:sz w:val="28"/>
          <w:szCs w:val="28"/>
          <w:shd w:val="clear" w:color="auto" w:fill="FFFFFF"/>
          <w:lang w:val="en-GB"/>
        </w:rPr>
        <w:t>– c</w:t>
      </w:r>
      <w:r w:rsidRPr="00F46B69">
        <w:rPr>
          <w:sz w:val="28"/>
          <w:szCs w:val="28"/>
          <w:shd w:val="clear" w:color="auto" w:fill="FFFFFF"/>
          <w:lang w:val="en-GB"/>
        </w:rPr>
        <w:t xml:space="preserve">ollective </w:t>
      </w:r>
      <w:proofErr w:type="spellStart"/>
      <w:r w:rsidRPr="00F46B69">
        <w:rPr>
          <w:sz w:val="28"/>
          <w:szCs w:val="28"/>
          <w:shd w:val="clear" w:color="auto" w:fill="FFFFFF"/>
          <w:lang w:val="en-GB"/>
        </w:rPr>
        <w:t>behaviors</w:t>
      </w:r>
      <w:proofErr w:type="spellEnd"/>
      <w:r w:rsidRPr="00F46B69">
        <w:rPr>
          <w:sz w:val="28"/>
          <w:szCs w:val="28"/>
          <w:shd w:val="clear" w:color="auto" w:fill="FFFFFF"/>
          <w:lang w:val="en-GB"/>
        </w:rPr>
        <w:t xml:space="preserve"> or properties emerging from the interactions of individual components in a system.</w:t>
      </w:r>
    </w:p>
    <w:p w14:paraId="13237ABD"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Techniqu</w:t>
      </w:r>
      <w:r>
        <w:rPr>
          <w:b/>
          <w:bCs/>
          <w:sz w:val="28"/>
          <w:szCs w:val="28"/>
          <w:shd w:val="clear" w:color="auto" w:fill="FFFFFF"/>
          <w:lang w:val="en-GB"/>
        </w:rPr>
        <w:t xml:space="preserve">e </w:t>
      </w:r>
      <w:r>
        <w:rPr>
          <w:sz w:val="28"/>
          <w:szCs w:val="28"/>
          <w:shd w:val="clear" w:color="auto" w:fill="FFFFFF"/>
          <w:lang w:val="en-GB"/>
        </w:rPr>
        <w:t>– m</w:t>
      </w:r>
      <w:r w:rsidRPr="00F46B69">
        <w:rPr>
          <w:sz w:val="28"/>
          <w:szCs w:val="28"/>
          <w:shd w:val="clear" w:color="auto" w:fill="FFFFFF"/>
          <w:lang w:val="en-GB"/>
        </w:rPr>
        <w:t>ethod or procedure used to accomplish a specific task or goal.</w:t>
      </w:r>
    </w:p>
    <w:p w14:paraId="5328616D"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Tenet</w:t>
      </w:r>
      <w:r>
        <w:rPr>
          <w:b/>
          <w:bCs/>
          <w:sz w:val="28"/>
          <w:szCs w:val="28"/>
          <w:shd w:val="clear" w:color="auto" w:fill="FFFFFF"/>
          <w:lang w:val="en-GB"/>
        </w:rPr>
        <w:t xml:space="preserve"> </w:t>
      </w:r>
      <w:r>
        <w:rPr>
          <w:sz w:val="28"/>
          <w:szCs w:val="28"/>
          <w:shd w:val="clear" w:color="auto" w:fill="FFFFFF"/>
          <w:lang w:val="en-GB"/>
        </w:rPr>
        <w:t>– c</w:t>
      </w:r>
      <w:r w:rsidRPr="00F46B69">
        <w:rPr>
          <w:sz w:val="28"/>
          <w:szCs w:val="28"/>
          <w:shd w:val="clear" w:color="auto" w:fill="FFFFFF"/>
          <w:lang w:val="en-GB"/>
        </w:rPr>
        <w:t>ore principle or belief that form the basis of a particular theory or philosophy.</w:t>
      </w:r>
    </w:p>
    <w:p w14:paraId="4F2E785A"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w:t>
      </w:r>
      <w:r>
        <w:rPr>
          <w:sz w:val="28"/>
          <w:szCs w:val="28"/>
          <w:shd w:val="clear" w:color="auto" w:fill="FFFFFF"/>
          <w:lang w:val="en-GB"/>
        </w:rPr>
        <w:t xml:space="preserve"> </w:t>
      </w:r>
      <w:proofErr w:type="spellStart"/>
      <w:r w:rsidRPr="00293AFF">
        <w:rPr>
          <w:b/>
          <w:bCs/>
          <w:sz w:val="28"/>
          <w:szCs w:val="28"/>
          <w:shd w:val="clear" w:color="auto" w:fill="FFFFFF"/>
          <w:lang w:val="en-GB"/>
        </w:rPr>
        <w:t>a</w:t>
      </w:r>
      <w:r w:rsidRPr="00293AFF">
        <w:rPr>
          <w:b/>
          <w:bCs/>
          <w:sz w:val="28"/>
          <w:szCs w:val="28"/>
          <w:shd w:val="clear" w:color="auto" w:fill="FFFFFF"/>
          <w:lang w:val="en-GB"/>
        </w:rPr>
        <w:t>nalyze</w:t>
      </w:r>
      <w:proofErr w:type="spellEnd"/>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examine methodically and in detail.</w:t>
      </w:r>
    </w:p>
    <w:p w14:paraId="44CBE1CC"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w:t>
      </w:r>
      <w:r>
        <w:rPr>
          <w:sz w:val="28"/>
          <w:szCs w:val="28"/>
          <w:shd w:val="clear" w:color="auto" w:fill="FFFFFF"/>
          <w:lang w:val="en-GB"/>
        </w:rPr>
        <w:t xml:space="preserve"> </w:t>
      </w:r>
      <w:r w:rsidRPr="00293AFF">
        <w:rPr>
          <w:b/>
          <w:bCs/>
          <w:sz w:val="28"/>
          <w:szCs w:val="28"/>
          <w:shd w:val="clear" w:color="auto" w:fill="FFFFFF"/>
          <w:lang w:val="en-GB"/>
        </w:rPr>
        <w:t>c</w:t>
      </w:r>
      <w:r w:rsidRPr="00293AFF">
        <w:rPr>
          <w:b/>
          <w:bCs/>
          <w:sz w:val="28"/>
          <w:szCs w:val="28"/>
          <w:shd w:val="clear" w:color="auto" w:fill="FFFFFF"/>
          <w:lang w:val="en-GB"/>
        </w:rPr>
        <w:t>onvey</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communicate or express a message.</w:t>
      </w:r>
    </w:p>
    <w:p w14:paraId="5CA2256D"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d</w:t>
      </w:r>
      <w:r w:rsidRPr="00A729D1">
        <w:rPr>
          <w:b/>
          <w:bCs/>
          <w:sz w:val="28"/>
          <w:szCs w:val="28"/>
          <w:shd w:val="clear" w:color="auto" w:fill="FFFFFF"/>
          <w:lang w:val="en-GB"/>
        </w:rPr>
        <w:t>ecipher</w:t>
      </w:r>
      <w:r>
        <w:rPr>
          <w:sz w:val="28"/>
          <w:szCs w:val="28"/>
          <w:shd w:val="clear" w:color="auto" w:fill="FFFFFF"/>
          <w:lang w:val="en-GB"/>
        </w:rPr>
        <w:t xml:space="preserve"> – t</w:t>
      </w:r>
      <w:r w:rsidRPr="00293AFF">
        <w:rPr>
          <w:sz w:val="28"/>
          <w:szCs w:val="28"/>
          <w:shd w:val="clear" w:color="auto" w:fill="FFFFFF"/>
          <w:lang w:val="en-GB"/>
        </w:rPr>
        <w:t>o decode, interpret, or understand something that is difficult or complex.</w:t>
      </w:r>
    </w:p>
    <w:p w14:paraId="5382AA07"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e</w:t>
      </w:r>
      <w:r w:rsidRPr="00A729D1">
        <w:rPr>
          <w:b/>
          <w:bCs/>
          <w:sz w:val="28"/>
          <w:szCs w:val="28"/>
          <w:shd w:val="clear" w:color="auto" w:fill="FFFFFF"/>
          <w:lang w:val="en-GB"/>
        </w:rPr>
        <w:t>mbrace</w:t>
      </w:r>
      <w:r>
        <w:rPr>
          <w:sz w:val="28"/>
          <w:szCs w:val="28"/>
          <w:shd w:val="clear" w:color="auto" w:fill="FFFFFF"/>
          <w:lang w:val="en-GB"/>
        </w:rPr>
        <w:t xml:space="preserve"> – to a</w:t>
      </w:r>
      <w:r w:rsidRPr="00906B6B">
        <w:rPr>
          <w:sz w:val="28"/>
          <w:szCs w:val="28"/>
          <w:shd w:val="clear" w:color="auto" w:fill="FFFFFF"/>
          <w:lang w:val="en-GB"/>
        </w:rPr>
        <w:t xml:space="preserve">ccept or </w:t>
      </w:r>
      <w:r>
        <w:rPr>
          <w:sz w:val="28"/>
          <w:szCs w:val="28"/>
          <w:shd w:val="clear" w:color="auto" w:fill="FFFFFF"/>
          <w:lang w:val="en-GB"/>
        </w:rPr>
        <w:t xml:space="preserve">to </w:t>
      </w:r>
      <w:r w:rsidRPr="00906B6B">
        <w:rPr>
          <w:sz w:val="28"/>
          <w:szCs w:val="28"/>
          <w:shd w:val="clear" w:color="auto" w:fill="FFFFFF"/>
          <w:lang w:val="en-GB"/>
        </w:rPr>
        <w:t>support willingly, often used to express the adoption of a particular idea or concept.</w:t>
      </w:r>
    </w:p>
    <w:p w14:paraId="56C1A9CE"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e</w:t>
      </w:r>
      <w:r w:rsidRPr="00A729D1">
        <w:rPr>
          <w:b/>
          <w:bCs/>
          <w:sz w:val="28"/>
          <w:szCs w:val="28"/>
          <w:shd w:val="clear" w:color="auto" w:fill="FFFFFF"/>
          <w:lang w:val="en-GB"/>
        </w:rPr>
        <w:t>xhibit</w:t>
      </w:r>
      <w:r>
        <w:rPr>
          <w:b/>
          <w:bCs/>
          <w:sz w:val="28"/>
          <w:szCs w:val="28"/>
          <w:shd w:val="clear" w:color="auto" w:fill="FFFFFF"/>
          <w:lang w:val="en-GB"/>
        </w:rPr>
        <w:t xml:space="preserve"> </w:t>
      </w:r>
      <w:r>
        <w:rPr>
          <w:sz w:val="28"/>
          <w:szCs w:val="28"/>
          <w:shd w:val="clear" w:color="auto" w:fill="FFFFFF"/>
          <w:lang w:val="en-GB"/>
        </w:rPr>
        <w:t>– t</w:t>
      </w:r>
      <w:r w:rsidRPr="00906B6B">
        <w:rPr>
          <w:sz w:val="28"/>
          <w:szCs w:val="28"/>
          <w:shd w:val="clear" w:color="auto" w:fill="FFFFFF"/>
          <w:lang w:val="en-GB"/>
        </w:rPr>
        <w:t xml:space="preserve">o show or display a particular quality or </w:t>
      </w:r>
      <w:proofErr w:type="spellStart"/>
      <w:r w:rsidRPr="00906B6B">
        <w:rPr>
          <w:sz w:val="28"/>
          <w:szCs w:val="28"/>
          <w:shd w:val="clear" w:color="auto" w:fill="FFFFFF"/>
          <w:lang w:val="en-GB"/>
        </w:rPr>
        <w:t>behavior</w:t>
      </w:r>
      <w:proofErr w:type="spellEnd"/>
      <w:r w:rsidRPr="00906B6B">
        <w:rPr>
          <w:sz w:val="28"/>
          <w:szCs w:val="28"/>
          <w:shd w:val="clear" w:color="auto" w:fill="FFFFFF"/>
          <w:lang w:val="en-GB"/>
        </w:rPr>
        <w:t>.</w:t>
      </w:r>
    </w:p>
    <w:p w14:paraId="5E9C26D1"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w:t>
      </w:r>
      <w:r>
        <w:rPr>
          <w:sz w:val="28"/>
          <w:szCs w:val="28"/>
          <w:shd w:val="clear" w:color="auto" w:fill="FFFFFF"/>
          <w:lang w:val="en-GB"/>
        </w:rPr>
        <w:t xml:space="preserve"> </w:t>
      </w:r>
      <w:r w:rsidRPr="00293AFF">
        <w:rPr>
          <w:b/>
          <w:bCs/>
          <w:sz w:val="28"/>
          <w:szCs w:val="28"/>
          <w:shd w:val="clear" w:color="auto" w:fill="FFFFFF"/>
          <w:lang w:val="en-GB"/>
        </w:rPr>
        <w:t>integrate</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combine or coordinate different elements into a unified whole.</w:t>
      </w:r>
    </w:p>
    <w:p w14:paraId="2789F7BE"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w:t>
      </w:r>
      <w:r>
        <w:rPr>
          <w:sz w:val="28"/>
          <w:szCs w:val="28"/>
          <w:shd w:val="clear" w:color="auto" w:fill="FFFFFF"/>
          <w:lang w:val="en-GB"/>
        </w:rPr>
        <w:t xml:space="preserve"> </w:t>
      </w:r>
      <w:r w:rsidRPr="00293AFF">
        <w:rPr>
          <w:b/>
          <w:bCs/>
          <w:sz w:val="28"/>
          <w:szCs w:val="28"/>
          <w:shd w:val="clear" w:color="auto" w:fill="FFFFFF"/>
          <w:lang w:val="en-GB"/>
        </w:rPr>
        <w:t>i</w:t>
      </w:r>
      <w:r w:rsidRPr="00293AFF">
        <w:rPr>
          <w:b/>
          <w:bCs/>
          <w:sz w:val="28"/>
          <w:szCs w:val="28"/>
          <w:shd w:val="clear" w:color="auto" w:fill="FFFFFF"/>
          <w:lang w:val="en-GB"/>
        </w:rPr>
        <w:t>nvestigate</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carry out a systematic inquiry or examination.</w:t>
      </w:r>
    </w:p>
    <w:p w14:paraId="72F2095D"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l</w:t>
      </w:r>
      <w:r w:rsidRPr="00A729D1">
        <w:rPr>
          <w:b/>
          <w:bCs/>
          <w:sz w:val="28"/>
          <w:szCs w:val="28"/>
          <w:shd w:val="clear" w:color="auto" w:fill="FFFFFF"/>
          <w:lang w:val="en-GB"/>
        </w:rPr>
        <w:t>everage</w:t>
      </w:r>
      <w:r>
        <w:rPr>
          <w:b/>
          <w:bCs/>
          <w:sz w:val="28"/>
          <w:szCs w:val="28"/>
          <w:shd w:val="clear" w:color="auto" w:fill="FFFFFF"/>
          <w:lang w:val="en-GB"/>
        </w:rPr>
        <w:t xml:space="preserve"> </w:t>
      </w:r>
      <w:r>
        <w:rPr>
          <w:sz w:val="28"/>
          <w:szCs w:val="28"/>
          <w:shd w:val="clear" w:color="auto" w:fill="FFFFFF"/>
          <w:lang w:val="en-GB"/>
        </w:rPr>
        <w:t>– to u</w:t>
      </w:r>
      <w:r w:rsidRPr="00906B6B">
        <w:rPr>
          <w:sz w:val="28"/>
          <w:szCs w:val="28"/>
          <w:shd w:val="clear" w:color="auto" w:fill="FFFFFF"/>
          <w:lang w:val="en-GB"/>
        </w:rPr>
        <w:t xml:space="preserve">se or </w:t>
      </w:r>
      <w:r>
        <w:rPr>
          <w:sz w:val="28"/>
          <w:szCs w:val="28"/>
          <w:shd w:val="clear" w:color="auto" w:fill="FFFFFF"/>
          <w:lang w:val="en-GB"/>
        </w:rPr>
        <w:t xml:space="preserve">to </w:t>
      </w:r>
      <w:r w:rsidRPr="00906B6B">
        <w:rPr>
          <w:sz w:val="28"/>
          <w:szCs w:val="28"/>
          <w:shd w:val="clear" w:color="auto" w:fill="FFFFFF"/>
          <w:lang w:val="en-GB"/>
        </w:rPr>
        <w:t>take advantage of a resource or capability.</w:t>
      </w:r>
    </w:p>
    <w:p w14:paraId="4A5E30B7"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w:t>
      </w:r>
      <w:r>
        <w:rPr>
          <w:sz w:val="28"/>
          <w:szCs w:val="28"/>
          <w:shd w:val="clear" w:color="auto" w:fill="FFFFFF"/>
          <w:lang w:val="en-GB"/>
        </w:rPr>
        <w:t xml:space="preserve"> </w:t>
      </w:r>
      <w:r w:rsidRPr="00293AFF">
        <w:rPr>
          <w:b/>
          <w:bCs/>
          <w:sz w:val="28"/>
          <w:szCs w:val="28"/>
          <w:shd w:val="clear" w:color="auto" w:fill="FFFFFF"/>
          <w:lang w:val="en-GB"/>
        </w:rPr>
        <w:t>orchestrate</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arrange or coordinate various elements to achieve a particular effect.</w:t>
      </w:r>
    </w:p>
    <w:p w14:paraId="1A7FC71B"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s</w:t>
      </w:r>
      <w:r w:rsidRPr="00293AFF">
        <w:rPr>
          <w:b/>
          <w:bCs/>
          <w:sz w:val="28"/>
          <w:szCs w:val="28"/>
          <w:shd w:val="clear" w:color="auto" w:fill="FFFFFF"/>
          <w:lang w:val="en-GB"/>
        </w:rPr>
        <w:t>howcase</w:t>
      </w:r>
      <w:r>
        <w:rPr>
          <w:b/>
          <w:bCs/>
          <w:sz w:val="28"/>
          <w:szCs w:val="28"/>
          <w:shd w:val="clear" w:color="auto" w:fill="FFFFFF"/>
          <w:lang w:val="en-GB"/>
        </w:rPr>
        <w:t xml:space="preserve"> </w:t>
      </w:r>
      <w:r w:rsidRPr="00F46B69">
        <w:rPr>
          <w:sz w:val="28"/>
          <w:szCs w:val="28"/>
          <w:shd w:val="clear" w:color="auto" w:fill="FFFFFF"/>
          <w:lang w:val="en-GB"/>
        </w:rPr>
        <w:t>– t</w:t>
      </w:r>
      <w:r w:rsidRPr="00F46B69">
        <w:rPr>
          <w:sz w:val="28"/>
          <w:szCs w:val="28"/>
          <w:shd w:val="clear" w:color="auto" w:fill="FFFFFF"/>
          <w:lang w:val="en-GB"/>
        </w:rPr>
        <w:t>o display or exhibit prominently to attract attention.</w:t>
      </w:r>
    </w:p>
    <w:p w14:paraId="33061C7E"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u</w:t>
      </w:r>
      <w:r w:rsidRPr="00293AFF">
        <w:rPr>
          <w:b/>
          <w:bCs/>
          <w:sz w:val="28"/>
          <w:szCs w:val="28"/>
          <w:shd w:val="clear" w:color="auto" w:fill="FFFFFF"/>
          <w:lang w:val="en-GB"/>
        </w:rPr>
        <w:t>nderlie</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o be the basis or cause of something.</w:t>
      </w:r>
    </w:p>
    <w:p w14:paraId="0C7FE4C5" w14:textId="77777777" w:rsidR="00A369BC" w:rsidRDefault="00A369BC" w:rsidP="0072333E">
      <w:pPr>
        <w:pStyle w:val="ab"/>
        <w:numPr>
          <w:ilvl w:val="0"/>
          <w:numId w:val="3"/>
        </w:numPr>
        <w:ind w:left="0" w:firstLine="0"/>
        <w:rPr>
          <w:sz w:val="28"/>
          <w:szCs w:val="28"/>
          <w:shd w:val="clear" w:color="auto" w:fill="FFFFFF"/>
          <w:lang w:val="en-GB"/>
        </w:rPr>
      </w:pPr>
      <w:r>
        <w:rPr>
          <w:b/>
          <w:bCs/>
          <w:sz w:val="28"/>
          <w:szCs w:val="28"/>
          <w:shd w:val="clear" w:color="auto" w:fill="FFFFFF"/>
          <w:lang w:val="en-GB"/>
        </w:rPr>
        <w:t>To u</w:t>
      </w:r>
      <w:r w:rsidRPr="00293AFF">
        <w:rPr>
          <w:b/>
          <w:bCs/>
          <w:sz w:val="28"/>
          <w:szCs w:val="28"/>
          <w:shd w:val="clear" w:color="auto" w:fill="FFFFFF"/>
          <w:lang w:val="en-GB"/>
        </w:rPr>
        <w:t>nderscore</w:t>
      </w:r>
      <w:r>
        <w:rPr>
          <w:b/>
          <w:bCs/>
          <w:sz w:val="28"/>
          <w:szCs w:val="28"/>
          <w:shd w:val="clear" w:color="auto" w:fill="FFFFFF"/>
          <w:lang w:val="en-GB"/>
        </w:rPr>
        <w:t xml:space="preserve"> </w:t>
      </w:r>
      <w:r>
        <w:rPr>
          <w:sz w:val="28"/>
          <w:szCs w:val="28"/>
          <w:shd w:val="clear" w:color="auto" w:fill="FFFFFF"/>
          <w:lang w:val="en-GB"/>
        </w:rPr>
        <w:t>– to e</w:t>
      </w:r>
      <w:r w:rsidRPr="00F46B69">
        <w:rPr>
          <w:sz w:val="28"/>
          <w:szCs w:val="28"/>
          <w:shd w:val="clear" w:color="auto" w:fill="FFFFFF"/>
          <w:lang w:val="en-GB"/>
        </w:rPr>
        <w:t>mphasize or</w:t>
      </w:r>
      <w:r>
        <w:rPr>
          <w:sz w:val="28"/>
          <w:szCs w:val="28"/>
          <w:shd w:val="clear" w:color="auto" w:fill="FFFFFF"/>
          <w:lang w:val="en-GB"/>
        </w:rPr>
        <w:t xml:space="preserve"> to</w:t>
      </w:r>
      <w:r w:rsidRPr="00F46B69">
        <w:rPr>
          <w:sz w:val="28"/>
          <w:szCs w:val="28"/>
          <w:shd w:val="clear" w:color="auto" w:fill="FFFFFF"/>
          <w:lang w:val="en-GB"/>
        </w:rPr>
        <w:t xml:space="preserve"> highlight the importance of something.</w:t>
      </w:r>
    </w:p>
    <w:p w14:paraId="217808A0"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Tool</w:t>
      </w:r>
      <w:r>
        <w:rPr>
          <w:b/>
          <w:bCs/>
          <w:sz w:val="28"/>
          <w:szCs w:val="28"/>
          <w:shd w:val="clear" w:color="auto" w:fill="FFFFFF"/>
          <w:lang w:val="en-GB"/>
        </w:rPr>
        <w:t xml:space="preserve"> </w:t>
      </w:r>
      <w:r>
        <w:rPr>
          <w:sz w:val="28"/>
          <w:szCs w:val="28"/>
          <w:shd w:val="clear" w:color="auto" w:fill="FFFFFF"/>
          <w:lang w:val="en-GB"/>
        </w:rPr>
        <w:t>- i</w:t>
      </w:r>
      <w:r w:rsidRPr="00F46B69">
        <w:rPr>
          <w:sz w:val="28"/>
          <w:szCs w:val="28"/>
          <w:shd w:val="clear" w:color="auto" w:fill="FFFFFF"/>
          <w:lang w:val="en-GB"/>
        </w:rPr>
        <w:t>nstrument or method used for a particular task.</w:t>
      </w:r>
    </w:p>
    <w:p w14:paraId="14EF984D" w14:textId="77777777" w:rsidR="00A369BC" w:rsidRDefault="00A369BC" w:rsidP="0072333E">
      <w:pPr>
        <w:pStyle w:val="ab"/>
        <w:numPr>
          <w:ilvl w:val="0"/>
          <w:numId w:val="3"/>
        </w:numPr>
        <w:ind w:left="0" w:firstLine="0"/>
        <w:rPr>
          <w:sz w:val="28"/>
          <w:szCs w:val="28"/>
          <w:shd w:val="clear" w:color="auto" w:fill="FFFFFF"/>
          <w:lang w:val="en-GB"/>
        </w:rPr>
      </w:pPr>
      <w:proofErr w:type="spellStart"/>
      <w:r w:rsidRPr="00293AFF">
        <w:rPr>
          <w:b/>
          <w:bCs/>
          <w:sz w:val="28"/>
          <w:szCs w:val="28"/>
          <w:shd w:val="clear" w:color="auto" w:fill="FFFFFF"/>
          <w:lang w:val="en-GB"/>
        </w:rPr>
        <w:t>Unraveling</w:t>
      </w:r>
      <w:proofErr w:type="spellEnd"/>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he process of solving, explaining, or understanding something complex.</w:t>
      </w:r>
    </w:p>
    <w:p w14:paraId="46B281F6" w14:textId="77777777" w:rsidR="00A369BC" w:rsidRDefault="00A369BC" w:rsidP="0072333E">
      <w:pPr>
        <w:pStyle w:val="ab"/>
        <w:numPr>
          <w:ilvl w:val="0"/>
          <w:numId w:val="3"/>
        </w:numPr>
        <w:ind w:left="0" w:firstLine="0"/>
        <w:rPr>
          <w:sz w:val="28"/>
          <w:szCs w:val="28"/>
          <w:shd w:val="clear" w:color="auto" w:fill="FFFFFF"/>
          <w:lang w:val="en-GB"/>
        </w:rPr>
      </w:pPr>
      <w:r w:rsidRPr="00293AFF">
        <w:rPr>
          <w:b/>
          <w:bCs/>
          <w:sz w:val="28"/>
          <w:szCs w:val="28"/>
          <w:shd w:val="clear" w:color="auto" w:fill="FFFFFF"/>
          <w:lang w:val="en-GB"/>
        </w:rPr>
        <w:t>Utilization</w:t>
      </w:r>
      <w:r>
        <w:rPr>
          <w:b/>
          <w:bCs/>
          <w:sz w:val="28"/>
          <w:szCs w:val="28"/>
          <w:shd w:val="clear" w:color="auto" w:fill="FFFFFF"/>
          <w:lang w:val="en-GB"/>
        </w:rPr>
        <w:t xml:space="preserve"> </w:t>
      </w:r>
      <w:r>
        <w:rPr>
          <w:sz w:val="28"/>
          <w:szCs w:val="28"/>
          <w:shd w:val="clear" w:color="auto" w:fill="FFFFFF"/>
          <w:lang w:val="en-GB"/>
        </w:rPr>
        <w:t>– t</w:t>
      </w:r>
      <w:r w:rsidRPr="00F46B69">
        <w:rPr>
          <w:sz w:val="28"/>
          <w:szCs w:val="28"/>
          <w:shd w:val="clear" w:color="auto" w:fill="FFFFFF"/>
          <w:lang w:val="en-GB"/>
        </w:rPr>
        <w:t>he action of making practical and effective use of something.</w:t>
      </w:r>
    </w:p>
    <w:p w14:paraId="20EE9C41" w14:textId="6CF14382" w:rsidR="00651049" w:rsidRPr="00BA6D03" w:rsidRDefault="00651049" w:rsidP="00735189">
      <w:pPr>
        <w:rPr>
          <w:sz w:val="28"/>
          <w:szCs w:val="28"/>
          <w:lang w:val="en-US"/>
        </w:rPr>
      </w:pPr>
    </w:p>
    <w:sectPr w:rsidR="00651049" w:rsidRPr="00BA6D03">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1FA5" w14:textId="77777777" w:rsidR="002E47AC" w:rsidRDefault="002E47AC" w:rsidP="001120C5">
      <w:r>
        <w:separator/>
      </w:r>
    </w:p>
  </w:endnote>
  <w:endnote w:type="continuationSeparator" w:id="0">
    <w:p w14:paraId="240170B9" w14:textId="77777777" w:rsidR="002E47AC" w:rsidRDefault="002E47AC" w:rsidP="0011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A7AC" w14:textId="77777777" w:rsidR="002E47AC" w:rsidRDefault="002E47AC" w:rsidP="001120C5">
      <w:r>
        <w:separator/>
      </w:r>
    </w:p>
  </w:footnote>
  <w:footnote w:type="continuationSeparator" w:id="0">
    <w:p w14:paraId="24BD48D8" w14:textId="77777777" w:rsidR="002E47AC" w:rsidRDefault="002E47AC" w:rsidP="00112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218146"/>
      <w:docPartObj>
        <w:docPartGallery w:val="Page Numbers (Top of Page)"/>
        <w:docPartUnique/>
      </w:docPartObj>
    </w:sdtPr>
    <w:sdtContent>
      <w:p w14:paraId="1CDC121B" w14:textId="001EFEB7" w:rsidR="00934330" w:rsidRDefault="00934330">
        <w:pPr>
          <w:pStyle w:val="a3"/>
          <w:jc w:val="right"/>
        </w:pPr>
        <w:r>
          <w:fldChar w:fldCharType="begin"/>
        </w:r>
        <w:r>
          <w:instrText>PAGE   \* MERGEFORMAT</w:instrText>
        </w:r>
        <w:r>
          <w:fldChar w:fldCharType="separate"/>
        </w:r>
        <w:r w:rsidR="006B2EEB">
          <w:rPr>
            <w:noProof/>
          </w:rPr>
          <w:t>2</w:t>
        </w:r>
        <w:r>
          <w:fldChar w:fldCharType="end"/>
        </w:r>
      </w:p>
    </w:sdtContent>
  </w:sdt>
  <w:p w14:paraId="4F4D2425" w14:textId="77777777" w:rsidR="00934330" w:rsidRDefault="0093433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E43"/>
    <w:multiLevelType w:val="hybridMultilevel"/>
    <w:tmpl w:val="23E44D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3C862855"/>
    <w:multiLevelType w:val="hybridMultilevel"/>
    <w:tmpl w:val="F956F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EC1489"/>
    <w:multiLevelType w:val="hybridMultilevel"/>
    <w:tmpl w:val="8AF42F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1C551A"/>
    <w:multiLevelType w:val="hybridMultilevel"/>
    <w:tmpl w:val="E0EEA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4439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5130872">
    <w:abstractNumId w:val="1"/>
  </w:num>
  <w:num w:numId="3" w16cid:durableId="1782871579">
    <w:abstractNumId w:val="2"/>
  </w:num>
  <w:num w:numId="4" w16cid:durableId="662662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CE9"/>
    <w:rsid w:val="00013919"/>
    <w:rsid w:val="00084F89"/>
    <w:rsid w:val="00090933"/>
    <w:rsid w:val="000E1628"/>
    <w:rsid w:val="000E59BB"/>
    <w:rsid w:val="00103656"/>
    <w:rsid w:val="001120C5"/>
    <w:rsid w:val="0014126E"/>
    <w:rsid w:val="00181CDF"/>
    <w:rsid w:val="00192A12"/>
    <w:rsid w:val="00192CF5"/>
    <w:rsid w:val="00196DBA"/>
    <w:rsid w:val="001A0C74"/>
    <w:rsid w:val="001A6D49"/>
    <w:rsid w:val="001F255A"/>
    <w:rsid w:val="00200589"/>
    <w:rsid w:val="002126A6"/>
    <w:rsid w:val="00217FFC"/>
    <w:rsid w:val="00223921"/>
    <w:rsid w:val="002303CB"/>
    <w:rsid w:val="00237885"/>
    <w:rsid w:val="002627FD"/>
    <w:rsid w:val="00277B74"/>
    <w:rsid w:val="00293AFF"/>
    <w:rsid w:val="00297160"/>
    <w:rsid w:val="002E47AC"/>
    <w:rsid w:val="002F36B7"/>
    <w:rsid w:val="003007F2"/>
    <w:rsid w:val="00302BA9"/>
    <w:rsid w:val="00324683"/>
    <w:rsid w:val="00325834"/>
    <w:rsid w:val="00342939"/>
    <w:rsid w:val="00356B36"/>
    <w:rsid w:val="003678DE"/>
    <w:rsid w:val="003A2A65"/>
    <w:rsid w:val="003A6B15"/>
    <w:rsid w:val="003D6584"/>
    <w:rsid w:val="003E53B0"/>
    <w:rsid w:val="003F6E0D"/>
    <w:rsid w:val="00402BEF"/>
    <w:rsid w:val="0040793A"/>
    <w:rsid w:val="00430A32"/>
    <w:rsid w:val="00451BA7"/>
    <w:rsid w:val="004743C9"/>
    <w:rsid w:val="00475C06"/>
    <w:rsid w:val="004B682B"/>
    <w:rsid w:val="00506C44"/>
    <w:rsid w:val="00511CC6"/>
    <w:rsid w:val="00514A1A"/>
    <w:rsid w:val="0052662C"/>
    <w:rsid w:val="005320E2"/>
    <w:rsid w:val="00564786"/>
    <w:rsid w:val="005A222D"/>
    <w:rsid w:val="005B1956"/>
    <w:rsid w:val="005C3368"/>
    <w:rsid w:val="005D5936"/>
    <w:rsid w:val="00622BC3"/>
    <w:rsid w:val="006253BD"/>
    <w:rsid w:val="00630B1C"/>
    <w:rsid w:val="00645CF9"/>
    <w:rsid w:val="00651049"/>
    <w:rsid w:val="006B2EEB"/>
    <w:rsid w:val="006B669C"/>
    <w:rsid w:val="007178C8"/>
    <w:rsid w:val="0072333E"/>
    <w:rsid w:val="00735189"/>
    <w:rsid w:val="00757987"/>
    <w:rsid w:val="007B2BB1"/>
    <w:rsid w:val="007B6E74"/>
    <w:rsid w:val="007F1650"/>
    <w:rsid w:val="00802AF6"/>
    <w:rsid w:val="008522C7"/>
    <w:rsid w:val="00873FDB"/>
    <w:rsid w:val="00883198"/>
    <w:rsid w:val="008D3545"/>
    <w:rsid w:val="00901CAE"/>
    <w:rsid w:val="00904CBC"/>
    <w:rsid w:val="00906B6B"/>
    <w:rsid w:val="00930141"/>
    <w:rsid w:val="00934330"/>
    <w:rsid w:val="0093658B"/>
    <w:rsid w:val="00943C4D"/>
    <w:rsid w:val="00962620"/>
    <w:rsid w:val="00966693"/>
    <w:rsid w:val="0096768C"/>
    <w:rsid w:val="009B35E3"/>
    <w:rsid w:val="009C7C57"/>
    <w:rsid w:val="00A0308A"/>
    <w:rsid w:val="00A134AF"/>
    <w:rsid w:val="00A33F59"/>
    <w:rsid w:val="00A368EB"/>
    <w:rsid w:val="00A369BC"/>
    <w:rsid w:val="00A56F1D"/>
    <w:rsid w:val="00A729D1"/>
    <w:rsid w:val="00A91B60"/>
    <w:rsid w:val="00A964D5"/>
    <w:rsid w:val="00AC1AA7"/>
    <w:rsid w:val="00AD1063"/>
    <w:rsid w:val="00AD4CBC"/>
    <w:rsid w:val="00AE6F17"/>
    <w:rsid w:val="00AF65F6"/>
    <w:rsid w:val="00B23F90"/>
    <w:rsid w:val="00B71C17"/>
    <w:rsid w:val="00BA6D03"/>
    <w:rsid w:val="00BB3190"/>
    <w:rsid w:val="00C1198A"/>
    <w:rsid w:val="00C93828"/>
    <w:rsid w:val="00CA1F51"/>
    <w:rsid w:val="00CB4394"/>
    <w:rsid w:val="00CC7537"/>
    <w:rsid w:val="00CD2A33"/>
    <w:rsid w:val="00CD5011"/>
    <w:rsid w:val="00CF54B0"/>
    <w:rsid w:val="00D240A1"/>
    <w:rsid w:val="00D32F56"/>
    <w:rsid w:val="00D51DDA"/>
    <w:rsid w:val="00D81CE9"/>
    <w:rsid w:val="00E136A5"/>
    <w:rsid w:val="00E24440"/>
    <w:rsid w:val="00E37E3F"/>
    <w:rsid w:val="00E54F28"/>
    <w:rsid w:val="00EB2D66"/>
    <w:rsid w:val="00EB3873"/>
    <w:rsid w:val="00EC09E5"/>
    <w:rsid w:val="00F46B69"/>
    <w:rsid w:val="00F55C8D"/>
    <w:rsid w:val="00F75354"/>
    <w:rsid w:val="00F75B37"/>
    <w:rsid w:val="00F82D2E"/>
    <w:rsid w:val="00FA6862"/>
    <w:rsid w:val="00FC5F12"/>
    <w:rsid w:val="00FD2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DB49"/>
  <w15:docId w15:val="{85AA568B-3804-7B44-AC28-92796CCE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1A"/>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
    <w:link w:val="10"/>
    <w:uiPriority w:val="1"/>
    <w:qFormat/>
    <w:rsid w:val="003A6B15"/>
    <w:pPr>
      <w:widowControl w:val="0"/>
      <w:autoSpaceDE w:val="0"/>
      <w:autoSpaceDN w:val="0"/>
      <w:spacing w:before="69"/>
      <w:ind w:left="1016" w:right="1012"/>
      <w:jc w:val="center"/>
      <w:outlineLvl w:val="0"/>
    </w:pPr>
    <w:rPr>
      <w:b/>
      <w:bCs/>
      <w:sz w:val="28"/>
      <w:szCs w:val="28"/>
      <w:lang w:val="uk-UA" w:eastAsia="uk-UA" w:bidi="uk-UA"/>
    </w:rPr>
  </w:style>
  <w:style w:type="paragraph" w:styleId="2">
    <w:name w:val="heading 2"/>
    <w:basedOn w:val="a"/>
    <w:next w:val="a"/>
    <w:link w:val="20"/>
    <w:uiPriority w:val="9"/>
    <w:unhideWhenUsed/>
    <w:qFormat/>
    <w:rsid w:val="00645C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14A1A"/>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2239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0C5"/>
    <w:pPr>
      <w:tabs>
        <w:tab w:val="center" w:pos="4677"/>
        <w:tab w:val="right" w:pos="9355"/>
      </w:tabs>
    </w:pPr>
  </w:style>
  <w:style w:type="character" w:customStyle="1" w:styleId="a4">
    <w:name w:val="Верхний колонтитул Знак"/>
    <w:basedOn w:val="a0"/>
    <w:link w:val="a3"/>
    <w:uiPriority w:val="99"/>
    <w:rsid w:val="001120C5"/>
  </w:style>
  <w:style w:type="paragraph" w:styleId="a5">
    <w:name w:val="footer"/>
    <w:basedOn w:val="a"/>
    <w:link w:val="a6"/>
    <w:uiPriority w:val="99"/>
    <w:unhideWhenUsed/>
    <w:rsid w:val="001120C5"/>
    <w:pPr>
      <w:tabs>
        <w:tab w:val="center" w:pos="4677"/>
        <w:tab w:val="right" w:pos="9355"/>
      </w:tabs>
    </w:pPr>
  </w:style>
  <w:style w:type="character" w:customStyle="1" w:styleId="a6">
    <w:name w:val="Нижний колонтитул Знак"/>
    <w:basedOn w:val="a0"/>
    <w:link w:val="a5"/>
    <w:uiPriority w:val="99"/>
    <w:rsid w:val="001120C5"/>
  </w:style>
  <w:style w:type="character" w:styleId="a7">
    <w:name w:val="Hyperlink"/>
    <w:basedOn w:val="a0"/>
    <w:uiPriority w:val="99"/>
    <w:unhideWhenUsed/>
    <w:rsid w:val="00883198"/>
    <w:rPr>
      <w:color w:val="0563C1" w:themeColor="hyperlink"/>
      <w:u w:val="single"/>
    </w:rPr>
  </w:style>
  <w:style w:type="character" w:customStyle="1" w:styleId="11">
    <w:name w:val="Неразрешенное упоминание1"/>
    <w:basedOn w:val="a0"/>
    <w:uiPriority w:val="99"/>
    <w:semiHidden/>
    <w:unhideWhenUsed/>
    <w:rsid w:val="00883198"/>
    <w:rPr>
      <w:color w:val="605E5C"/>
      <w:shd w:val="clear" w:color="auto" w:fill="E1DFDD"/>
    </w:rPr>
  </w:style>
  <w:style w:type="character" w:customStyle="1" w:styleId="10">
    <w:name w:val="Заголовок 1 Знак"/>
    <w:basedOn w:val="a0"/>
    <w:link w:val="1"/>
    <w:uiPriority w:val="1"/>
    <w:rsid w:val="003A6B15"/>
    <w:rPr>
      <w:rFonts w:ascii="Times New Roman" w:eastAsia="Times New Roman" w:hAnsi="Times New Roman" w:cs="Times New Roman"/>
      <w:b/>
      <w:bCs/>
      <w:sz w:val="28"/>
      <w:szCs w:val="28"/>
      <w:lang w:val="uk-UA" w:eastAsia="uk-UA" w:bidi="uk-UA"/>
    </w:rPr>
  </w:style>
  <w:style w:type="character" w:customStyle="1" w:styleId="20">
    <w:name w:val="Заголовок 2 Знак"/>
    <w:basedOn w:val="a0"/>
    <w:link w:val="2"/>
    <w:uiPriority w:val="9"/>
    <w:rsid w:val="00645CF9"/>
    <w:rPr>
      <w:rFonts w:asciiTheme="majorHAnsi" w:eastAsiaTheme="majorEastAsia" w:hAnsiTheme="majorHAnsi" w:cstheme="majorBidi"/>
      <w:color w:val="2F5496" w:themeColor="accent1" w:themeShade="BF"/>
      <w:sz w:val="26"/>
      <w:szCs w:val="26"/>
      <w:lang w:val="ru-RU" w:eastAsia="ru-RU"/>
    </w:rPr>
  </w:style>
  <w:style w:type="character" w:customStyle="1" w:styleId="display-block">
    <w:name w:val="display-block"/>
    <w:basedOn w:val="a0"/>
    <w:rsid w:val="00645CF9"/>
  </w:style>
  <w:style w:type="character" w:styleId="a8">
    <w:name w:val="Strong"/>
    <w:basedOn w:val="a0"/>
    <w:uiPriority w:val="22"/>
    <w:qFormat/>
    <w:rsid w:val="00645CF9"/>
    <w:rPr>
      <w:b/>
      <w:bCs/>
    </w:rPr>
  </w:style>
  <w:style w:type="character" w:customStyle="1" w:styleId="a-size-extra-large">
    <w:name w:val="a-size-extra-large"/>
    <w:basedOn w:val="a0"/>
    <w:rsid w:val="00630B1C"/>
  </w:style>
  <w:style w:type="character" w:customStyle="1" w:styleId="a-size-large">
    <w:name w:val="a-size-large"/>
    <w:basedOn w:val="a0"/>
    <w:rsid w:val="00630B1C"/>
  </w:style>
  <w:style w:type="table" w:styleId="a9">
    <w:name w:val="Table Grid"/>
    <w:basedOn w:val="a1"/>
    <w:uiPriority w:val="39"/>
    <w:rsid w:val="0021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3E53B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12">
    <w:name w:val="toc 1"/>
    <w:basedOn w:val="a"/>
    <w:next w:val="a"/>
    <w:autoRedefine/>
    <w:uiPriority w:val="39"/>
    <w:unhideWhenUsed/>
    <w:rsid w:val="003E53B0"/>
    <w:pPr>
      <w:spacing w:after="100"/>
    </w:pPr>
  </w:style>
  <w:style w:type="paragraph" w:styleId="21">
    <w:name w:val="toc 2"/>
    <w:basedOn w:val="a"/>
    <w:next w:val="a"/>
    <w:autoRedefine/>
    <w:uiPriority w:val="39"/>
    <w:unhideWhenUsed/>
    <w:rsid w:val="008522C7"/>
    <w:pPr>
      <w:spacing w:after="100"/>
      <w:ind w:left="240"/>
    </w:pPr>
  </w:style>
  <w:style w:type="paragraph" w:styleId="ab">
    <w:name w:val="List Paragraph"/>
    <w:basedOn w:val="a"/>
    <w:uiPriority w:val="1"/>
    <w:qFormat/>
    <w:rsid w:val="00C1198A"/>
    <w:pPr>
      <w:widowControl w:val="0"/>
      <w:autoSpaceDE w:val="0"/>
      <w:autoSpaceDN w:val="0"/>
      <w:ind w:left="821" w:hanging="361"/>
    </w:pPr>
    <w:rPr>
      <w:sz w:val="22"/>
      <w:szCs w:val="22"/>
      <w:lang w:val="uk-UA" w:eastAsia="uk-UA" w:bidi="uk-UA"/>
    </w:rPr>
  </w:style>
  <w:style w:type="character" w:customStyle="1" w:styleId="mi">
    <w:name w:val="mi"/>
    <w:basedOn w:val="a0"/>
    <w:rsid w:val="00084F89"/>
  </w:style>
  <w:style w:type="character" w:customStyle="1" w:styleId="mjxassistivemathml">
    <w:name w:val="mjx_assistive_mathml"/>
    <w:basedOn w:val="a0"/>
    <w:rsid w:val="00084F89"/>
  </w:style>
  <w:style w:type="character" w:customStyle="1" w:styleId="mwe-math-mathml-inline">
    <w:name w:val="mwe-math-mathml-inline"/>
    <w:basedOn w:val="a0"/>
    <w:rsid w:val="00CC7537"/>
  </w:style>
  <w:style w:type="character" w:customStyle="1" w:styleId="hgkelc">
    <w:name w:val="hgkelc"/>
    <w:basedOn w:val="a0"/>
    <w:rsid w:val="00EB3873"/>
  </w:style>
  <w:style w:type="paragraph" w:styleId="ac">
    <w:name w:val="Balloon Text"/>
    <w:basedOn w:val="a"/>
    <w:link w:val="ad"/>
    <w:uiPriority w:val="99"/>
    <w:semiHidden/>
    <w:unhideWhenUsed/>
    <w:rsid w:val="006B2EEB"/>
    <w:rPr>
      <w:rFonts w:ascii="Tahoma" w:hAnsi="Tahoma" w:cs="Tahoma"/>
      <w:sz w:val="16"/>
      <w:szCs w:val="16"/>
    </w:rPr>
  </w:style>
  <w:style w:type="character" w:customStyle="1" w:styleId="ad">
    <w:name w:val="Текст выноски Знак"/>
    <w:basedOn w:val="a0"/>
    <w:link w:val="ac"/>
    <w:uiPriority w:val="99"/>
    <w:semiHidden/>
    <w:rsid w:val="006B2EEB"/>
    <w:rPr>
      <w:rFonts w:ascii="Tahoma" w:eastAsia="Times New Roman" w:hAnsi="Tahoma" w:cs="Tahoma"/>
      <w:sz w:val="16"/>
      <w:szCs w:val="16"/>
      <w:lang w:eastAsia="ru-RU"/>
    </w:rPr>
  </w:style>
  <w:style w:type="paragraph" w:styleId="ae">
    <w:name w:val="Normal (Web)"/>
    <w:basedOn w:val="a"/>
    <w:uiPriority w:val="99"/>
    <w:semiHidden/>
    <w:unhideWhenUsed/>
    <w:rsid w:val="003007F2"/>
    <w:pPr>
      <w:spacing w:before="100" w:beforeAutospacing="1" w:after="100" w:afterAutospacing="1"/>
    </w:pPr>
  </w:style>
  <w:style w:type="character" w:customStyle="1" w:styleId="40">
    <w:name w:val="Заголовок 4 Знак"/>
    <w:basedOn w:val="a0"/>
    <w:link w:val="4"/>
    <w:uiPriority w:val="9"/>
    <w:rsid w:val="00223921"/>
    <w:rPr>
      <w:rFonts w:asciiTheme="majorHAnsi" w:eastAsiaTheme="majorEastAsia" w:hAnsiTheme="majorHAnsi" w:cstheme="majorBidi"/>
      <w:i/>
      <w:iCs/>
      <w:color w:val="2F5496" w:themeColor="accent1" w:themeShade="BF"/>
      <w:sz w:val="24"/>
      <w:szCs w:val="24"/>
      <w:lang w:eastAsia="ru-RU"/>
    </w:rPr>
  </w:style>
  <w:style w:type="character" w:styleId="af">
    <w:name w:val="Unresolved Mention"/>
    <w:basedOn w:val="a0"/>
    <w:uiPriority w:val="99"/>
    <w:semiHidden/>
    <w:unhideWhenUsed/>
    <w:rsid w:val="00622BC3"/>
    <w:rPr>
      <w:color w:val="605E5C"/>
      <w:shd w:val="clear" w:color="auto" w:fill="E1DFDD"/>
    </w:rPr>
  </w:style>
  <w:style w:type="character" w:customStyle="1" w:styleId="30">
    <w:name w:val="Заголовок 3 Знак"/>
    <w:basedOn w:val="a0"/>
    <w:link w:val="3"/>
    <w:uiPriority w:val="9"/>
    <w:rsid w:val="00514A1A"/>
    <w:rPr>
      <w:rFonts w:asciiTheme="majorHAnsi" w:eastAsiaTheme="majorEastAsia" w:hAnsiTheme="majorHAnsi" w:cstheme="majorBidi"/>
      <w:color w:val="1F3763" w:themeColor="accent1" w:themeShade="7F"/>
      <w:sz w:val="24"/>
      <w:szCs w:val="24"/>
      <w:lang w:eastAsia="ru-RU"/>
    </w:rPr>
  </w:style>
  <w:style w:type="character" w:styleId="af0">
    <w:name w:val="FollowedHyperlink"/>
    <w:basedOn w:val="a0"/>
    <w:uiPriority w:val="99"/>
    <w:semiHidden/>
    <w:unhideWhenUsed/>
    <w:rsid w:val="0026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7083">
      <w:bodyDiv w:val="1"/>
      <w:marLeft w:val="0"/>
      <w:marRight w:val="0"/>
      <w:marTop w:val="0"/>
      <w:marBottom w:val="0"/>
      <w:divBdr>
        <w:top w:val="none" w:sz="0" w:space="0" w:color="auto"/>
        <w:left w:val="none" w:sz="0" w:space="0" w:color="auto"/>
        <w:bottom w:val="none" w:sz="0" w:space="0" w:color="auto"/>
        <w:right w:val="none" w:sz="0" w:space="0" w:color="auto"/>
      </w:divBdr>
    </w:div>
    <w:div w:id="79721634">
      <w:bodyDiv w:val="1"/>
      <w:marLeft w:val="0"/>
      <w:marRight w:val="0"/>
      <w:marTop w:val="0"/>
      <w:marBottom w:val="0"/>
      <w:divBdr>
        <w:top w:val="none" w:sz="0" w:space="0" w:color="auto"/>
        <w:left w:val="none" w:sz="0" w:space="0" w:color="auto"/>
        <w:bottom w:val="none" w:sz="0" w:space="0" w:color="auto"/>
        <w:right w:val="none" w:sz="0" w:space="0" w:color="auto"/>
      </w:divBdr>
    </w:div>
    <w:div w:id="312949790">
      <w:bodyDiv w:val="1"/>
      <w:marLeft w:val="0"/>
      <w:marRight w:val="0"/>
      <w:marTop w:val="0"/>
      <w:marBottom w:val="0"/>
      <w:divBdr>
        <w:top w:val="none" w:sz="0" w:space="0" w:color="auto"/>
        <w:left w:val="none" w:sz="0" w:space="0" w:color="auto"/>
        <w:bottom w:val="none" w:sz="0" w:space="0" w:color="auto"/>
        <w:right w:val="none" w:sz="0" w:space="0" w:color="auto"/>
      </w:divBdr>
    </w:div>
    <w:div w:id="323124344">
      <w:bodyDiv w:val="1"/>
      <w:marLeft w:val="0"/>
      <w:marRight w:val="0"/>
      <w:marTop w:val="0"/>
      <w:marBottom w:val="0"/>
      <w:divBdr>
        <w:top w:val="none" w:sz="0" w:space="0" w:color="auto"/>
        <w:left w:val="none" w:sz="0" w:space="0" w:color="auto"/>
        <w:bottom w:val="none" w:sz="0" w:space="0" w:color="auto"/>
        <w:right w:val="none" w:sz="0" w:space="0" w:color="auto"/>
      </w:divBdr>
    </w:div>
    <w:div w:id="343941879">
      <w:bodyDiv w:val="1"/>
      <w:marLeft w:val="0"/>
      <w:marRight w:val="0"/>
      <w:marTop w:val="0"/>
      <w:marBottom w:val="0"/>
      <w:divBdr>
        <w:top w:val="none" w:sz="0" w:space="0" w:color="auto"/>
        <w:left w:val="none" w:sz="0" w:space="0" w:color="auto"/>
        <w:bottom w:val="none" w:sz="0" w:space="0" w:color="auto"/>
        <w:right w:val="none" w:sz="0" w:space="0" w:color="auto"/>
      </w:divBdr>
    </w:div>
    <w:div w:id="347872990">
      <w:bodyDiv w:val="1"/>
      <w:marLeft w:val="0"/>
      <w:marRight w:val="0"/>
      <w:marTop w:val="0"/>
      <w:marBottom w:val="0"/>
      <w:divBdr>
        <w:top w:val="none" w:sz="0" w:space="0" w:color="auto"/>
        <w:left w:val="none" w:sz="0" w:space="0" w:color="auto"/>
        <w:bottom w:val="none" w:sz="0" w:space="0" w:color="auto"/>
        <w:right w:val="none" w:sz="0" w:space="0" w:color="auto"/>
      </w:divBdr>
    </w:div>
    <w:div w:id="385566539">
      <w:bodyDiv w:val="1"/>
      <w:marLeft w:val="0"/>
      <w:marRight w:val="0"/>
      <w:marTop w:val="0"/>
      <w:marBottom w:val="0"/>
      <w:divBdr>
        <w:top w:val="none" w:sz="0" w:space="0" w:color="auto"/>
        <w:left w:val="none" w:sz="0" w:space="0" w:color="auto"/>
        <w:bottom w:val="none" w:sz="0" w:space="0" w:color="auto"/>
        <w:right w:val="none" w:sz="0" w:space="0" w:color="auto"/>
      </w:divBdr>
      <w:divsChild>
        <w:div w:id="1240939259">
          <w:marLeft w:val="0"/>
          <w:marRight w:val="0"/>
          <w:marTop w:val="0"/>
          <w:marBottom w:val="0"/>
          <w:divBdr>
            <w:top w:val="none" w:sz="0" w:space="0" w:color="auto"/>
            <w:left w:val="none" w:sz="0" w:space="0" w:color="auto"/>
            <w:bottom w:val="none" w:sz="0" w:space="0" w:color="auto"/>
            <w:right w:val="none" w:sz="0" w:space="0" w:color="auto"/>
          </w:divBdr>
        </w:div>
      </w:divsChild>
    </w:div>
    <w:div w:id="424963839">
      <w:bodyDiv w:val="1"/>
      <w:marLeft w:val="0"/>
      <w:marRight w:val="0"/>
      <w:marTop w:val="0"/>
      <w:marBottom w:val="0"/>
      <w:divBdr>
        <w:top w:val="none" w:sz="0" w:space="0" w:color="auto"/>
        <w:left w:val="none" w:sz="0" w:space="0" w:color="auto"/>
        <w:bottom w:val="none" w:sz="0" w:space="0" w:color="auto"/>
        <w:right w:val="none" w:sz="0" w:space="0" w:color="auto"/>
      </w:divBdr>
    </w:div>
    <w:div w:id="650603610">
      <w:bodyDiv w:val="1"/>
      <w:marLeft w:val="0"/>
      <w:marRight w:val="0"/>
      <w:marTop w:val="0"/>
      <w:marBottom w:val="0"/>
      <w:divBdr>
        <w:top w:val="none" w:sz="0" w:space="0" w:color="auto"/>
        <w:left w:val="none" w:sz="0" w:space="0" w:color="auto"/>
        <w:bottom w:val="none" w:sz="0" w:space="0" w:color="auto"/>
        <w:right w:val="none" w:sz="0" w:space="0" w:color="auto"/>
      </w:divBdr>
    </w:div>
    <w:div w:id="811218046">
      <w:bodyDiv w:val="1"/>
      <w:marLeft w:val="0"/>
      <w:marRight w:val="0"/>
      <w:marTop w:val="0"/>
      <w:marBottom w:val="0"/>
      <w:divBdr>
        <w:top w:val="none" w:sz="0" w:space="0" w:color="auto"/>
        <w:left w:val="none" w:sz="0" w:space="0" w:color="auto"/>
        <w:bottom w:val="none" w:sz="0" w:space="0" w:color="auto"/>
        <w:right w:val="none" w:sz="0" w:space="0" w:color="auto"/>
      </w:divBdr>
    </w:div>
    <w:div w:id="1190145203">
      <w:bodyDiv w:val="1"/>
      <w:marLeft w:val="0"/>
      <w:marRight w:val="0"/>
      <w:marTop w:val="0"/>
      <w:marBottom w:val="0"/>
      <w:divBdr>
        <w:top w:val="none" w:sz="0" w:space="0" w:color="auto"/>
        <w:left w:val="none" w:sz="0" w:space="0" w:color="auto"/>
        <w:bottom w:val="none" w:sz="0" w:space="0" w:color="auto"/>
        <w:right w:val="none" w:sz="0" w:space="0" w:color="auto"/>
      </w:divBdr>
    </w:div>
    <w:div w:id="1566407435">
      <w:bodyDiv w:val="1"/>
      <w:marLeft w:val="0"/>
      <w:marRight w:val="0"/>
      <w:marTop w:val="0"/>
      <w:marBottom w:val="0"/>
      <w:divBdr>
        <w:top w:val="none" w:sz="0" w:space="0" w:color="auto"/>
        <w:left w:val="none" w:sz="0" w:space="0" w:color="auto"/>
        <w:bottom w:val="none" w:sz="0" w:space="0" w:color="auto"/>
        <w:right w:val="none" w:sz="0" w:space="0" w:color="auto"/>
      </w:divBdr>
    </w:div>
    <w:div w:id="1568221811">
      <w:bodyDiv w:val="1"/>
      <w:marLeft w:val="0"/>
      <w:marRight w:val="0"/>
      <w:marTop w:val="0"/>
      <w:marBottom w:val="0"/>
      <w:divBdr>
        <w:top w:val="none" w:sz="0" w:space="0" w:color="auto"/>
        <w:left w:val="none" w:sz="0" w:space="0" w:color="auto"/>
        <w:bottom w:val="none" w:sz="0" w:space="0" w:color="auto"/>
        <w:right w:val="none" w:sz="0" w:space="0" w:color="auto"/>
      </w:divBdr>
    </w:div>
    <w:div w:id="1583488038">
      <w:bodyDiv w:val="1"/>
      <w:marLeft w:val="0"/>
      <w:marRight w:val="0"/>
      <w:marTop w:val="0"/>
      <w:marBottom w:val="0"/>
      <w:divBdr>
        <w:top w:val="none" w:sz="0" w:space="0" w:color="auto"/>
        <w:left w:val="none" w:sz="0" w:space="0" w:color="auto"/>
        <w:bottom w:val="none" w:sz="0" w:space="0" w:color="auto"/>
        <w:right w:val="none" w:sz="0" w:space="0" w:color="auto"/>
      </w:divBdr>
    </w:div>
    <w:div w:id="1651594780">
      <w:bodyDiv w:val="1"/>
      <w:marLeft w:val="0"/>
      <w:marRight w:val="0"/>
      <w:marTop w:val="0"/>
      <w:marBottom w:val="0"/>
      <w:divBdr>
        <w:top w:val="none" w:sz="0" w:space="0" w:color="auto"/>
        <w:left w:val="none" w:sz="0" w:space="0" w:color="auto"/>
        <w:bottom w:val="none" w:sz="0" w:space="0" w:color="auto"/>
        <w:right w:val="none" w:sz="0" w:space="0" w:color="auto"/>
      </w:divBdr>
    </w:div>
    <w:div w:id="1691030009">
      <w:bodyDiv w:val="1"/>
      <w:marLeft w:val="0"/>
      <w:marRight w:val="0"/>
      <w:marTop w:val="0"/>
      <w:marBottom w:val="0"/>
      <w:divBdr>
        <w:top w:val="none" w:sz="0" w:space="0" w:color="auto"/>
        <w:left w:val="none" w:sz="0" w:space="0" w:color="auto"/>
        <w:bottom w:val="none" w:sz="0" w:space="0" w:color="auto"/>
        <w:right w:val="none" w:sz="0" w:space="0" w:color="auto"/>
      </w:divBdr>
    </w:div>
    <w:div w:id="1709525805">
      <w:bodyDiv w:val="1"/>
      <w:marLeft w:val="0"/>
      <w:marRight w:val="0"/>
      <w:marTop w:val="0"/>
      <w:marBottom w:val="0"/>
      <w:divBdr>
        <w:top w:val="none" w:sz="0" w:space="0" w:color="auto"/>
        <w:left w:val="none" w:sz="0" w:space="0" w:color="auto"/>
        <w:bottom w:val="none" w:sz="0" w:space="0" w:color="auto"/>
        <w:right w:val="none" w:sz="0" w:space="0" w:color="auto"/>
      </w:divBdr>
    </w:div>
    <w:div w:id="1730958706">
      <w:bodyDiv w:val="1"/>
      <w:marLeft w:val="0"/>
      <w:marRight w:val="0"/>
      <w:marTop w:val="0"/>
      <w:marBottom w:val="0"/>
      <w:divBdr>
        <w:top w:val="none" w:sz="0" w:space="0" w:color="auto"/>
        <w:left w:val="none" w:sz="0" w:space="0" w:color="auto"/>
        <w:bottom w:val="none" w:sz="0" w:space="0" w:color="auto"/>
        <w:right w:val="none" w:sz="0" w:space="0" w:color="auto"/>
      </w:divBdr>
    </w:div>
    <w:div w:id="1737892881">
      <w:bodyDiv w:val="1"/>
      <w:marLeft w:val="0"/>
      <w:marRight w:val="0"/>
      <w:marTop w:val="0"/>
      <w:marBottom w:val="0"/>
      <w:divBdr>
        <w:top w:val="none" w:sz="0" w:space="0" w:color="auto"/>
        <w:left w:val="none" w:sz="0" w:space="0" w:color="auto"/>
        <w:bottom w:val="none" w:sz="0" w:space="0" w:color="auto"/>
        <w:right w:val="none" w:sz="0" w:space="0" w:color="auto"/>
      </w:divBdr>
    </w:div>
    <w:div w:id="1738475500">
      <w:bodyDiv w:val="1"/>
      <w:marLeft w:val="0"/>
      <w:marRight w:val="0"/>
      <w:marTop w:val="0"/>
      <w:marBottom w:val="0"/>
      <w:divBdr>
        <w:top w:val="none" w:sz="0" w:space="0" w:color="auto"/>
        <w:left w:val="none" w:sz="0" w:space="0" w:color="auto"/>
        <w:bottom w:val="none" w:sz="0" w:space="0" w:color="auto"/>
        <w:right w:val="none" w:sz="0" w:space="0" w:color="auto"/>
      </w:divBdr>
    </w:div>
    <w:div w:id="1804275010">
      <w:bodyDiv w:val="1"/>
      <w:marLeft w:val="0"/>
      <w:marRight w:val="0"/>
      <w:marTop w:val="0"/>
      <w:marBottom w:val="0"/>
      <w:divBdr>
        <w:top w:val="none" w:sz="0" w:space="0" w:color="auto"/>
        <w:left w:val="none" w:sz="0" w:space="0" w:color="auto"/>
        <w:bottom w:val="none" w:sz="0" w:space="0" w:color="auto"/>
        <w:right w:val="none" w:sz="0" w:space="0" w:color="auto"/>
      </w:divBdr>
    </w:div>
    <w:div w:id="1813864879">
      <w:bodyDiv w:val="1"/>
      <w:marLeft w:val="0"/>
      <w:marRight w:val="0"/>
      <w:marTop w:val="0"/>
      <w:marBottom w:val="0"/>
      <w:divBdr>
        <w:top w:val="none" w:sz="0" w:space="0" w:color="auto"/>
        <w:left w:val="none" w:sz="0" w:space="0" w:color="auto"/>
        <w:bottom w:val="none" w:sz="0" w:space="0" w:color="auto"/>
        <w:right w:val="none" w:sz="0" w:space="0" w:color="auto"/>
      </w:divBdr>
    </w:div>
    <w:div w:id="1929659388">
      <w:bodyDiv w:val="1"/>
      <w:marLeft w:val="0"/>
      <w:marRight w:val="0"/>
      <w:marTop w:val="0"/>
      <w:marBottom w:val="0"/>
      <w:divBdr>
        <w:top w:val="none" w:sz="0" w:space="0" w:color="auto"/>
        <w:left w:val="none" w:sz="0" w:space="0" w:color="auto"/>
        <w:bottom w:val="none" w:sz="0" w:space="0" w:color="auto"/>
        <w:right w:val="none" w:sz="0" w:space="0" w:color="auto"/>
      </w:divBdr>
    </w:div>
    <w:div w:id="21051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informat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teinatlas.org/" TargetMode="External"/><Relationship Id="rId5" Type="http://schemas.openxmlformats.org/officeDocument/2006/relationships/webSettings" Target="webSettings.xml"/><Relationship Id="rId10" Type="http://schemas.openxmlformats.org/officeDocument/2006/relationships/hyperlink" Target="https://omicstutorials.com/challenges-and-solutions-in-metabolomics-standardization/" TargetMode="External"/><Relationship Id="rId4" Type="http://schemas.openxmlformats.org/officeDocument/2006/relationships/settings" Target="settings.xml"/><Relationship Id="rId9" Type="http://schemas.openxmlformats.org/officeDocument/2006/relationships/hyperlink" Target="https://medium.com/@rudra619kumar/bioinformatics-merging-biology-and-technology-da7d25917f5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EA463-4684-4505-B449-3DDA33A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3992</Words>
  <Characters>22758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Гаевая</dc:creator>
  <cp:keywords/>
  <dc:description/>
  <cp:lastModifiedBy>Андрей Мешков</cp:lastModifiedBy>
  <cp:revision>3</cp:revision>
  <cp:lastPrinted>2023-12-04T17:51:00Z</cp:lastPrinted>
  <dcterms:created xsi:type="dcterms:W3CDTF">2023-12-04T17:51:00Z</dcterms:created>
  <dcterms:modified xsi:type="dcterms:W3CDTF">2023-12-04T20:00:00Z</dcterms:modified>
</cp:coreProperties>
</file>