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A8E" w:rsidRDefault="00EF42BB" w:rsidP="00CF0A8E">
      <w:pPr>
        <w:pStyle w:val="Heading1"/>
      </w:pPr>
      <w:r w:rsidRPr="00EF42BB">
        <w:t>Modul korisničkih oznaka</w:t>
      </w:r>
    </w:p>
    <w:p w:rsidR="00CF0A8E" w:rsidRDefault="00CF0A8E" w:rsidP="00CF0A8E">
      <w:pPr>
        <w:pStyle w:val="Heading2"/>
      </w:pPr>
      <w:r>
        <w:t>Opis dodatka</w:t>
      </w:r>
    </w:p>
    <w:p w:rsidR="00EF42BB" w:rsidRDefault="00EF42BB" w:rsidP="009832D6">
      <w:r>
        <w:t>„</w:t>
      </w:r>
      <w:r w:rsidRPr="0055333F">
        <w:rPr>
          <w:i/>
        </w:rPr>
        <w:t>Bookmarks</w:t>
      </w:r>
      <w:r w:rsidR="0055333F" w:rsidRPr="0055333F">
        <w:rPr>
          <w:i/>
        </w:rPr>
        <w:t xml:space="preserve"> block</w:t>
      </w:r>
      <w:r>
        <w:t>“ dodatak</w:t>
      </w:r>
      <w:bookmarkStart w:id="0" w:name="_GoBack"/>
      <w:bookmarkEnd w:id="0"/>
      <w:r w:rsidR="009832D6" w:rsidRPr="00053A55">
        <w:rPr>
          <w:b/>
        </w:rPr>
        <w:t xml:space="preserve"> </w:t>
      </w:r>
      <w:r>
        <w:t xml:space="preserve">omogućuje </w:t>
      </w:r>
      <w:r w:rsidRPr="00053A55">
        <w:t xml:space="preserve">funkcionalnost kreiranja posebnih korisničkih oznaka (en. bookmarks) unutar teksta </w:t>
      </w:r>
      <w:r w:rsidRPr="00053A55">
        <w:rPr>
          <w:i/>
        </w:rPr>
        <w:t>Moodle Book</w:t>
      </w:r>
      <w:r>
        <w:t xml:space="preserve"> poglavlja (en. chapter). K</w:t>
      </w:r>
      <w:r w:rsidRPr="00053A55">
        <w:t xml:space="preserve">orisnik </w:t>
      </w:r>
      <w:r>
        <w:t>može</w:t>
      </w:r>
      <w:r w:rsidRPr="00053A55">
        <w:t xml:space="preserve"> kreirati željene korisničke oznake</w:t>
      </w:r>
      <w:r>
        <w:t xml:space="preserve"> na bilo kojoj poziciji</w:t>
      </w:r>
      <w:r w:rsidRPr="00053A55">
        <w:t xml:space="preserve"> unutar teksta </w:t>
      </w:r>
      <w:r w:rsidRPr="00053A55">
        <w:rPr>
          <w:i/>
        </w:rPr>
        <w:t>Moodle Book</w:t>
      </w:r>
      <w:r w:rsidRPr="00053A55">
        <w:t xml:space="preserve"> poglavlja</w:t>
      </w:r>
      <w:r w:rsidR="0053374D">
        <w:t xml:space="preserve"> te im kasnije </w:t>
      </w:r>
      <w:r w:rsidR="006F4965">
        <w:t xml:space="preserve">ponovno </w:t>
      </w:r>
      <w:r w:rsidR="0053374D">
        <w:t>pristupiti</w:t>
      </w:r>
      <w:r w:rsidR="006F4965">
        <w:t xml:space="preserve"> </w:t>
      </w:r>
      <w:r>
        <w:t>brzi</w:t>
      </w:r>
      <w:r w:rsidR="006F4965">
        <w:t>m</w:t>
      </w:r>
      <w:r>
        <w:t xml:space="preserve"> „skok</w:t>
      </w:r>
      <w:r w:rsidR="006F4965">
        <w:t>om</w:t>
      </w:r>
      <w:r>
        <w:t>“</w:t>
      </w:r>
      <w:r w:rsidR="0053374D">
        <w:t xml:space="preserve">. Svaki korisnik </w:t>
      </w:r>
      <w:r w:rsidR="00AD07D9">
        <w:t>može</w:t>
      </w:r>
      <w:r w:rsidR="00195C4C">
        <w:t xml:space="preserve"> na jednostavan način</w:t>
      </w:r>
      <w:r w:rsidR="00AD07D9">
        <w:t xml:space="preserve"> </w:t>
      </w:r>
      <w:r w:rsidR="0053374D">
        <w:t>kreira</w:t>
      </w:r>
      <w:r w:rsidR="00AD07D9">
        <w:t>ti i upravljati svojim korisničkim oznakama.</w:t>
      </w:r>
      <w:r w:rsidR="00A5404D">
        <w:t xml:space="preserve"> „</w:t>
      </w:r>
      <w:r w:rsidR="00A5404D" w:rsidRPr="0055333F">
        <w:rPr>
          <w:i/>
        </w:rPr>
        <w:t>Bookmarks</w:t>
      </w:r>
      <w:r w:rsidR="00A5404D">
        <w:t xml:space="preserve">“ dodatak izveden je kao </w:t>
      </w:r>
      <w:r w:rsidR="00A5404D" w:rsidRPr="00A5404D">
        <w:rPr>
          <w:i/>
        </w:rPr>
        <w:t>Moodle</w:t>
      </w:r>
      <w:r w:rsidR="00A5404D">
        <w:t xml:space="preserve"> </w:t>
      </w:r>
      <w:r w:rsidR="00A5404D" w:rsidRPr="00A5404D">
        <w:rPr>
          <w:i/>
        </w:rPr>
        <w:t>block</w:t>
      </w:r>
      <w:r w:rsidR="00A5404D">
        <w:t xml:space="preserve"> te je potrebno napraviti instancu bloka na stranici </w:t>
      </w:r>
      <w:r w:rsidR="00A5404D" w:rsidRPr="00A5404D">
        <w:rPr>
          <w:i/>
        </w:rPr>
        <w:t>Moodle Book</w:t>
      </w:r>
      <w:r w:rsidR="00A5404D">
        <w:t xml:space="preserve"> komponente. Dodatak radi isključivo u modernim web preglednicima</w:t>
      </w:r>
      <w:r w:rsidR="00195C4C">
        <w:t xml:space="preserve"> </w:t>
      </w:r>
      <w:r w:rsidR="00936B91">
        <w:t>s</w:t>
      </w:r>
      <w:r w:rsidR="00A5404D">
        <w:t xml:space="preserve"> omogućenom podrškom za </w:t>
      </w:r>
      <w:r w:rsidR="00A5404D" w:rsidRPr="00A5404D">
        <w:rPr>
          <w:i/>
        </w:rPr>
        <w:t>Javascript</w:t>
      </w:r>
      <w:r w:rsidR="00A5404D">
        <w:t xml:space="preserve">, uključujući Internet Explorer 9 i više verzije. </w:t>
      </w:r>
    </w:p>
    <w:p w:rsidR="00380E2D" w:rsidRDefault="00380E2D" w:rsidP="009832D6">
      <w:r>
        <w:rPr>
          <w:noProof/>
          <w:lang w:eastAsia="hr-HR"/>
        </w:rPr>
        <w:drawing>
          <wp:inline distT="0" distB="0" distL="0" distR="0" wp14:anchorId="6D75914F" wp14:editId="736CB6AC">
            <wp:extent cx="2847975" cy="281940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7975" cy="2819400"/>
                    </a:xfrm>
                    <a:prstGeom prst="rect">
                      <a:avLst/>
                    </a:prstGeom>
                  </pic:spPr>
                </pic:pic>
              </a:graphicData>
            </a:graphic>
          </wp:inline>
        </w:drawing>
      </w:r>
    </w:p>
    <w:p w:rsidR="00CF0A8E" w:rsidRDefault="00CF0A8E" w:rsidP="00CF0A8E">
      <w:pPr>
        <w:pStyle w:val="Heading2"/>
      </w:pPr>
      <w:r>
        <w:t>Kako instalirati dodatak</w:t>
      </w:r>
    </w:p>
    <w:p w:rsidR="003C1777" w:rsidRDefault="003C1777" w:rsidP="003C1777">
      <w:r>
        <w:t>Sve datoteke, odnosno izvorni kod dodatka mora biti pohranjen u jedinstvenoj instalacijskoj datoteci u obliku „</w:t>
      </w:r>
      <w:r w:rsidRPr="003F69D4">
        <w:rPr>
          <w:i/>
        </w:rPr>
        <w:t>.zip</w:t>
      </w:r>
      <w:r>
        <w:t xml:space="preserve"> </w:t>
      </w:r>
      <w:r w:rsidRPr="003F69D4">
        <w:rPr>
          <w:i/>
        </w:rPr>
        <w:t>arhive</w:t>
      </w:r>
      <w:r>
        <w:t>“. Vršni direktorij u toj arhivi mora nositi naziv „</w:t>
      </w:r>
      <w:r>
        <w:rPr>
          <w:i/>
        </w:rPr>
        <w:t xml:space="preserve">bookmarks“, </w:t>
      </w:r>
      <w:r>
        <w:t>a sve ostale datoteke dodatka se moraju nalaziti unutar vršnog direktorija. Nakon što je instalacijska datoteka spremna, za instalaciju „</w:t>
      </w:r>
      <w:r>
        <w:rPr>
          <w:i/>
        </w:rPr>
        <w:t>Bookmarks</w:t>
      </w:r>
      <w:r w:rsidRPr="0044303F">
        <w:rPr>
          <w:i/>
        </w:rPr>
        <w:t xml:space="preserve"> block</w:t>
      </w:r>
      <w:r>
        <w:rPr>
          <w:i/>
        </w:rPr>
        <w:t>“</w:t>
      </w:r>
      <w:r>
        <w:t xml:space="preserve"> dodatka u Moodle sustav potrebni su sljedeći koraci: </w:t>
      </w:r>
    </w:p>
    <w:p w:rsidR="00917487" w:rsidRDefault="00917487" w:rsidP="00917487">
      <w:pPr>
        <w:pStyle w:val="ListParagraph"/>
        <w:numPr>
          <w:ilvl w:val="0"/>
          <w:numId w:val="27"/>
        </w:numPr>
      </w:pPr>
      <w:r>
        <w:t xml:space="preserve">Prijaviti se (en. login) u </w:t>
      </w:r>
      <w:r w:rsidRPr="00D76E01">
        <w:rPr>
          <w:i/>
        </w:rPr>
        <w:t>Moodle</w:t>
      </w:r>
      <w:r>
        <w:t xml:space="preserve"> sustav s administratorskim računom</w:t>
      </w:r>
    </w:p>
    <w:p w:rsidR="00917487" w:rsidRDefault="00917487" w:rsidP="00917487">
      <w:pPr>
        <w:pStyle w:val="ListParagraph"/>
      </w:pPr>
      <w:r>
        <w:rPr>
          <w:noProof/>
          <w:lang w:eastAsia="hr-HR"/>
        </w:rPr>
        <w:drawing>
          <wp:inline distT="0" distB="0" distL="0" distR="0" wp14:anchorId="075AE4B4" wp14:editId="450483C0">
            <wp:extent cx="2124075" cy="3238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4075" cy="323850"/>
                    </a:xfrm>
                    <a:prstGeom prst="rect">
                      <a:avLst/>
                    </a:prstGeom>
                  </pic:spPr>
                </pic:pic>
              </a:graphicData>
            </a:graphic>
          </wp:inline>
        </w:drawing>
      </w:r>
    </w:p>
    <w:p w:rsidR="00917487" w:rsidRDefault="00917487" w:rsidP="00917487">
      <w:pPr>
        <w:pStyle w:val="ListParagraph"/>
      </w:pPr>
      <w:r>
        <w:rPr>
          <w:noProof/>
          <w:lang w:eastAsia="hr-HR"/>
        </w:rPr>
        <w:drawing>
          <wp:inline distT="0" distB="0" distL="0" distR="0" wp14:anchorId="593F4157" wp14:editId="6ABA8E01">
            <wp:extent cx="2762250" cy="14001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1400175"/>
                    </a:xfrm>
                    <a:prstGeom prst="rect">
                      <a:avLst/>
                    </a:prstGeom>
                  </pic:spPr>
                </pic:pic>
              </a:graphicData>
            </a:graphic>
          </wp:inline>
        </w:drawing>
      </w:r>
    </w:p>
    <w:p w:rsidR="003C1777" w:rsidRDefault="003C1777" w:rsidP="00E33003">
      <w:pPr>
        <w:pStyle w:val="ListParagraph"/>
        <w:numPr>
          <w:ilvl w:val="0"/>
          <w:numId w:val="27"/>
        </w:numPr>
      </w:pPr>
      <w:r>
        <w:t>U administracijskom navigacijskom bloku pozicionirati se na</w:t>
      </w:r>
      <w:r w:rsidR="00380E2D">
        <w:t xml:space="preserve"> </w:t>
      </w:r>
      <w:r w:rsidR="00380E2D" w:rsidRPr="00380E2D">
        <w:rPr>
          <w:i/>
        </w:rPr>
        <w:t>Administracija poslužitelja / Dodaci / Instalacija dodataka</w:t>
      </w:r>
      <w:r>
        <w:t xml:space="preserve"> </w:t>
      </w:r>
      <w:r w:rsidR="00380E2D">
        <w:rPr>
          <w:i/>
        </w:rPr>
        <w:t xml:space="preserve">(en. </w:t>
      </w:r>
      <w:r w:rsidRPr="00380E2D">
        <w:rPr>
          <w:i/>
        </w:rPr>
        <w:t>Site Administration / Plugins / Install add-ons</w:t>
      </w:r>
      <w:r w:rsidR="00380E2D">
        <w:rPr>
          <w:i/>
        </w:rPr>
        <w:t>)</w:t>
      </w:r>
      <w:r>
        <w:rPr>
          <w:i/>
        </w:rPr>
        <w:t xml:space="preserve"> </w:t>
      </w:r>
      <w:r>
        <w:t xml:space="preserve">ili pristupiti direktno URL adresi </w:t>
      </w:r>
      <w:r>
        <w:rPr>
          <w:i/>
          <w:highlight w:val="lightGray"/>
        </w:rPr>
        <w:t>[?]</w:t>
      </w:r>
      <w:r w:rsidRPr="00A61980">
        <w:rPr>
          <w:highlight w:val="lightGray"/>
        </w:rPr>
        <w:t>/ admin/tool/installaddon/index.php</w:t>
      </w:r>
      <w:r>
        <w:t xml:space="preserve"> gdje se </w:t>
      </w:r>
      <w:r>
        <w:rPr>
          <w:i/>
          <w:highlight w:val="lightGray"/>
        </w:rPr>
        <w:t>[?]</w:t>
      </w:r>
      <w:r>
        <w:rPr>
          <w:i/>
        </w:rPr>
        <w:t xml:space="preserve"> </w:t>
      </w:r>
      <w:r>
        <w:t xml:space="preserve">mora zamijeniti s web </w:t>
      </w:r>
      <w:r>
        <w:lastRenderedPageBreak/>
        <w:t xml:space="preserve">sjedištem </w:t>
      </w:r>
      <w:r w:rsidRPr="00F851BD">
        <w:rPr>
          <w:i/>
        </w:rPr>
        <w:t>Moodle</w:t>
      </w:r>
      <w:r>
        <w:t xml:space="preserve"> instalacije za koju se vrši provjera npr. </w:t>
      </w:r>
      <w:r w:rsidRPr="00062AA1">
        <w:t>http://www.studiramozajedno.eu/moodle</w:t>
      </w:r>
    </w:p>
    <w:p w:rsidR="00C46B46" w:rsidRDefault="00C46B46" w:rsidP="00C46B46">
      <w:pPr>
        <w:pStyle w:val="ListParagraph"/>
      </w:pPr>
    </w:p>
    <w:p w:rsidR="003C1777" w:rsidRDefault="00380E2D" w:rsidP="003C1777">
      <w:pPr>
        <w:pStyle w:val="ListParagraph"/>
      </w:pPr>
      <w:r>
        <w:rPr>
          <w:noProof/>
          <w:lang w:eastAsia="hr-HR"/>
        </w:rPr>
        <w:drawing>
          <wp:inline distT="0" distB="0" distL="0" distR="0" wp14:anchorId="6EF086FF" wp14:editId="3AE6E811">
            <wp:extent cx="2876550" cy="310515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550" cy="3105150"/>
                    </a:xfrm>
                    <a:prstGeom prst="rect">
                      <a:avLst/>
                    </a:prstGeom>
                  </pic:spPr>
                </pic:pic>
              </a:graphicData>
            </a:graphic>
          </wp:inline>
        </w:drawing>
      </w:r>
    </w:p>
    <w:p w:rsidR="003C1777" w:rsidRDefault="003C1777" w:rsidP="00E33003">
      <w:pPr>
        <w:pStyle w:val="ListParagraph"/>
        <w:numPr>
          <w:ilvl w:val="0"/>
          <w:numId w:val="27"/>
        </w:numPr>
      </w:pPr>
      <w:r>
        <w:t>U „</w:t>
      </w:r>
      <w:r w:rsidR="00380E2D">
        <w:rPr>
          <w:i/>
        </w:rPr>
        <w:t>Vrsta dodatka</w:t>
      </w:r>
      <w:r>
        <w:rPr>
          <w:i/>
        </w:rPr>
        <w:t>“</w:t>
      </w:r>
      <w:r w:rsidR="00380E2D">
        <w:rPr>
          <w:i/>
        </w:rPr>
        <w:t xml:space="preserve"> </w:t>
      </w:r>
      <w:r w:rsidR="00380E2D">
        <w:t xml:space="preserve">(en. </w:t>
      </w:r>
      <w:r w:rsidR="00380E2D" w:rsidRPr="00380E2D">
        <w:t>Plugin type</w:t>
      </w:r>
      <w:r w:rsidR="00380E2D">
        <w:t>)</w:t>
      </w:r>
      <w:r>
        <w:t xml:space="preserve"> izborniku odabrati „</w:t>
      </w:r>
      <w:r w:rsidRPr="00B97440">
        <w:rPr>
          <w:i/>
        </w:rPr>
        <w:t>Block</w:t>
      </w:r>
      <w:r>
        <w:rPr>
          <w:i/>
        </w:rPr>
        <w:t>“</w:t>
      </w:r>
      <w:r>
        <w:t>, zatim priložiti prethodno pripremljenu instalacijsku datoteku, označiti „</w:t>
      </w:r>
      <w:r w:rsidR="00380E2D">
        <w:rPr>
          <w:i/>
        </w:rPr>
        <w:t>Pristanak</w:t>
      </w:r>
      <w:r>
        <w:rPr>
          <w:i/>
        </w:rPr>
        <w:t xml:space="preserve">“ </w:t>
      </w:r>
      <w:r w:rsidR="00380E2D" w:rsidRPr="00380E2D">
        <w:t>(</w:t>
      </w:r>
      <w:r w:rsidR="00380E2D">
        <w:t xml:space="preserve">en. </w:t>
      </w:r>
      <w:r w:rsidR="00380E2D" w:rsidRPr="00380E2D">
        <w:t>Acknowledgement)</w:t>
      </w:r>
      <w:r w:rsidR="00380E2D">
        <w:rPr>
          <w:i/>
        </w:rPr>
        <w:t xml:space="preserve"> </w:t>
      </w:r>
      <w:r>
        <w:rPr>
          <w:i/>
        </w:rPr>
        <w:t>polje</w:t>
      </w:r>
      <w:r>
        <w:t xml:space="preserve"> te odabrati dugme „</w:t>
      </w:r>
      <w:r w:rsidRPr="00B97440">
        <w:rPr>
          <w:i/>
        </w:rPr>
        <w:t>Install</w:t>
      </w:r>
      <w:r>
        <w:rPr>
          <w:i/>
        </w:rPr>
        <w:t xml:space="preserve"> add-on“. </w:t>
      </w:r>
      <w:r>
        <w:t xml:space="preserve">Ako se u ovom koraku pojavi greška koja upozorava kako lokacija na koju će se instalirati dodatak nema dozvolu za pisanje (en. location is not writable), potrebno se obratiti system administratoru servera na kojem se nalazi </w:t>
      </w:r>
      <w:r w:rsidRPr="00AB289F">
        <w:rPr>
          <w:i/>
        </w:rPr>
        <w:t>Moodle</w:t>
      </w:r>
      <w:r>
        <w:t xml:space="preserve"> instalacija</w:t>
      </w:r>
      <w:r w:rsidRPr="008E1F4E">
        <w:t xml:space="preserve"> </w:t>
      </w:r>
      <w:r>
        <w:t>te mu proslijediti točan opis greške</w:t>
      </w:r>
    </w:p>
    <w:p w:rsidR="00C46B46" w:rsidRDefault="00380E2D" w:rsidP="00C46B46">
      <w:pPr>
        <w:pStyle w:val="ListParagraph"/>
      </w:pPr>
      <w:r>
        <w:rPr>
          <w:noProof/>
          <w:lang w:eastAsia="hr-HR"/>
        </w:rPr>
        <w:drawing>
          <wp:inline distT="0" distB="0" distL="0" distR="0" wp14:anchorId="0DD7AFFC" wp14:editId="3530A8AF">
            <wp:extent cx="3073400" cy="2836540"/>
            <wp:effectExtent l="0" t="0" r="0" b="254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5628" cy="2847826"/>
                    </a:xfrm>
                    <a:prstGeom prst="rect">
                      <a:avLst/>
                    </a:prstGeom>
                  </pic:spPr>
                </pic:pic>
              </a:graphicData>
            </a:graphic>
          </wp:inline>
        </w:drawing>
      </w:r>
    </w:p>
    <w:p w:rsidR="00FE3752" w:rsidRDefault="003C1777" w:rsidP="00E33003">
      <w:pPr>
        <w:pStyle w:val="ListParagraph"/>
        <w:numPr>
          <w:ilvl w:val="0"/>
          <w:numId w:val="27"/>
        </w:numPr>
      </w:pPr>
      <w:r>
        <w:t>Zatim potvrditi provjeru dodatka (en. validation) pritiskom na dugme „</w:t>
      </w:r>
      <w:r w:rsidR="00380E2D">
        <w:rPr>
          <w:i/>
        </w:rPr>
        <w:t>Instaliraj dodatak</w:t>
      </w:r>
      <w:r w:rsidRPr="003C1777">
        <w:rPr>
          <w:i/>
        </w:rPr>
        <w:t>“</w:t>
      </w:r>
      <w:r w:rsidR="00380E2D">
        <w:rPr>
          <w:i/>
        </w:rPr>
        <w:t xml:space="preserve"> </w:t>
      </w:r>
      <w:r w:rsidR="00380E2D">
        <w:t xml:space="preserve">(en. </w:t>
      </w:r>
      <w:r w:rsidR="00380E2D" w:rsidRPr="00380E2D">
        <w:t>Install plugin</w:t>
      </w:r>
      <w:r w:rsidR="00380E2D">
        <w:t>)</w:t>
      </w:r>
      <w:r w:rsidRPr="003C1777">
        <w:rPr>
          <w:i/>
        </w:rPr>
        <w:t xml:space="preserve">. </w:t>
      </w:r>
      <w:r>
        <w:t>Nakon toga se otvara stranica za ažuriranje dodataka gdje je novo instalirani dodatak potrebno ažurirati pritiskom na „</w:t>
      </w:r>
      <w:r w:rsidR="00E30903">
        <w:rPr>
          <w:i/>
        </w:rPr>
        <w:t>Nadogradnja</w:t>
      </w:r>
      <w:r w:rsidRPr="003C1777">
        <w:rPr>
          <w:i/>
        </w:rPr>
        <w:t>“</w:t>
      </w:r>
      <w:r w:rsidR="00E30903">
        <w:rPr>
          <w:i/>
        </w:rPr>
        <w:t xml:space="preserve"> </w:t>
      </w:r>
      <w:r w:rsidR="00E30903" w:rsidRPr="00E30903">
        <w:t>(</w:t>
      </w:r>
      <w:r w:rsidR="00E30903">
        <w:t xml:space="preserve">en. </w:t>
      </w:r>
      <w:r w:rsidR="00E30903" w:rsidRPr="003C1777">
        <w:rPr>
          <w:i/>
        </w:rPr>
        <w:t>Upgrade Moodle database now</w:t>
      </w:r>
      <w:r w:rsidR="00E30903" w:rsidRPr="00E30903">
        <w:t>)</w:t>
      </w:r>
      <w:r w:rsidRPr="00664FCD">
        <w:t xml:space="preserve"> dugme</w:t>
      </w:r>
      <w:r>
        <w:t xml:space="preserve"> pri dnu stranice. Nakon tog koraka, dodatak je uspješno instaliran i spreman za korištenje</w:t>
      </w:r>
    </w:p>
    <w:p w:rsidR="00C46B46" w:rsidRPr="00FE3752" w:rsidRDefault="00380E2D" w:rsidP="00C46B46">
      <w:pPr>
        <w:pStyle w:val="ListParagraph"/>
      </w:pPr>
      <w:r>
        <w:rPr>
          <w:noProof/>
          <w:lang w:eastAsia="hr-HR"/>
        </w:rPr>
        <w:lastRenderedPageBreak/>
        <w:drawing>
          <wp:inline distT="0" distB="0" distL="0" distR="0" wp14:anchorId="5FD6750E" wp14:editId="7C1409B3">
            <wp:extent cx="3600019" cy="3511550"/>
            <wp:effectExtent l="0" t="0" r="63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3490" cy="3514936"/>
                    </a:xfrm>
                    <a:prstGeom prst="rect">
                      <a:avLst/>
                    </a:prstGeom>
                  </pic:spPr>
                </pic:pic>
              </a:graphicData>
            </a:graphic>
          </wp:inline>
        </w:drawing>
      </w:r>
    </w:p>
    <w:p w:rsidR="00CF0A8E" w:rsidRDefault="00CF0A8E" w:rsidP="00CF0A8E">
      <w:pPr>
        <w:pStyle w:val="Heading2"/>
      </w:pPr>
      <w:r>
        <w:t>Kako podesiti dodatak</w:t>
      </w:r>
    </w:p>
    <w:p w:rsidR="00D76E01" w:rsidRDefault="00D76E01" w:rsidP="006232AC">
      <w:r>
        <w:t xml:space="preserve">Nakon što je dodatak uspješno instaliran u </w:t>
      </w:r>
      <w:r w:rsidRPr="00021804">
        <w:rPr>
          <w:i/>
        </w:rPr>
        <w:t>Moodle</w:t>
      </w:r>
      <w:r>
        <w:t xml:space="preserve">, potrebno je kreirati instancu dodatka. Sljedeći koraci opisuju kako kreirati instancu dodatka koja će se pojavljivati </w:t>
      </w:r>
      <w:r w:rsidR="0015733C">
        <w:t xml:space="preserve">isključivo </w:t>
      </w:r>
      <w:r w:rsidR="008C2AAC">
        <w:t>na svim</w:t>
      </w:r>
      <w:r>
        <w:t xml:space="preserve"> </w:t>
      </w:r>
      <w:r w:rsidRPr="00D76E01">
        <w:rPr>
          <w:i/>
        </w:rPr>
        <w:t>Moodle Book</w:t>
      </w:r>
      <w:r w:rsidR="008C2AAC">
        <w:t xml:space="preserve"> poglavljima</w:t>
      </w:r>
      <w:r>
        <w:t xml:space="preserve"> u sustavu. Ovaj dodatak može </w:t>
      </w:r>
      <w:r w:rsidR="00A64B8C">
        <w:t>postaviti</w:t>
      </w:r>
      <w:r>
        <w:t xml:space="preserve"> samo korisnik koji ima prava administratora ili moderatora.</w:t>
      </w:r>
    </w:p>
    <w:p w:rsidR="006232AC" w:rsidRDefault="006232AC" w:rsidP="00E33003">
      <w:pPr>
        <w:pStyle w:val="ListParagraph"/>
        <w:numPr>
          <w:ilvl w:val="0"/>
          <w:numId w:val="28"/>
        </w:numPr>
      </w:pPr>
      <w:r>
        <w:t xml:space="preserve">Prijaviti se (en. login) u </w:t>
      </w:r>
      <w:r w:rsidRPr="00D76E01">
        <w:rPr>
          <w:i/>
        </w:rPr>
        <w:t>Moodle</w:t>
      </w:r>
      <w:r>
        <w:t xml:space="preserve"> sustav s administratorskim računom</w:t>
      </w:r>
    </w:p>
    <w:p w:rsidR="006232AC" w:rsidRDefault="00CD385E" w:rsidP="006232AC">
      <w:pPr>
        <w:pStyle w:val="ListParagraph"/>
      </w:pPr>
      <w:r>
        <w:rPr>
          <w:noProof/>
          <w:lang w:eastAsia="hr-HR"/>
        </w:rPr>
        <w:drawing>
          <wp:inline distT="0" distB="0" distL="0" distR="0" wp14:anchorId="5253074F" wp14:editId="7543EF53">
            <wp:extent cx="2124075" cy="3238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4075" cy="323850"/>
                    </a:xfrm>
                    <a:prstGeom prst="rect">
                      <a:avLst/>
                    </a:prstGeom>
                  </pic:spPr>
                </pic:pic>
              </a:graphicData>
            </a:graphic>
          </wp:inline>
        </w:drawing>
      </w:r>
    </w:p>
    <w:p w:rsidR="006232AC" w:rsidRDefault="00CD385E" w:rsidP="006232AC">
      <w:pPr>
        <w:pStyle w:val="ListParagraph"/>
      </w:pPr>
      <w:r>
        <w:rPr>
          <w:noProof/>
          <w:lang w:eastAsia="hr-HR"/>
        </w:rPr>
        <w:drawing>
          <wp:inline distT="0" distB="0" distL="0" distR="0" wp14:anchorId="6CF277CB" wp14:editId="4F74711A">
            <wp:extent cx="2762250" cy="14001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1400175"/>
                    </a:xfrm>
                    <a:prstGeom prst="rect">
                      <a:avLst/>
                    </a:prstGeom>
                  </pic:spPr>
                </pic:pic>
              </a:graphicData>
            </a:graphic>
          </wp:inline>
        </w:drawing>
      </w:r>
    </w:p>
    <w:p w:rsidR="006232AC" w:rsidRDefault="006232AC" w:rsidP="00E33003">
      <w:pPr>
        <w:pStyle w:val="ListParagraph"/>
        <w:numPr>
          <w:ilvl w:val="0"/>
          <w:numId w:val="28"/>
        </w:numPr>
      </w:pPr>
      <w:r>
        <w:t xml:space="preserve">Ako nije već otvorena, otvoriti </w:t>
      </w:r>
      <w:r w:rsidRPr="00CD385E">
        <w:rPr>
          <w:i/>
        </w:rPr>
        <w:t>Moodle</w:t>
      </w:r>
      <w:r>
        <w:t xml:space="preserve"> naslovnu stranicu, zatim u administracijskom navigacijskom bloku omogućiti izmjene odabirom „</w:t>
      </w:r>
      <w:r w:rsidR="00CD385E" w:rsidRPr="00CD385E">
        <w:rPr>
          <w:i/>
        </w:rPr>
        <w:t>Omogući izmjene</w:t>
      </w:r>
      <w:r w:rsidRPr="00CD385E">
        <w:rPr>
          <w:i/>
        </w:rPr>
        <w:t>“</w:t>
      </w:r>
      <w:r>
        <w:t xml:space="preserve"> </w:t>
      </w:r>
      <w:r w:rsidR="00CD385E">
        <w:t xml:space="preserve">(en. </w:t>
      </w:r>
      <w:r w:rsidR="00CD385E" w:rsidRPr="00CD385E">
        <w:t>Turn editing on</w:t>
      </w:r>
      <w:r w:rsidR="00CD385E">
        <w:t xml:space="preserve">) </w:t>
      </w:r>
      <w:r>
        <w:t>poveznice</w:t>
      </w:r>
      <w:r w:rsidR="008C2AAC">
        <w:t>. Instanca bloka mora biti kreirana isključivo na naslovnoj stranici</w:t>
      </w:r>
    </w:p>
    <w:p w:rsidR="006232AC" w:rsidRDefault="00CD385E" w:rsidP="006232AC">
      <w:pPr>
        <w:pStyle w:val="ListParagraph"/>
      </w:pPr>
      <w:r>
        <w:rPr>
          <w:noProof/>
          <w:lang w:eastAsia="hr-HR"/>
        </w:rPr>
        <w:drawing>
          <wp:inline distT="0" distB="0" distL="0" distR="0" wp14:anchorId="06A4CF75" wp14:editId="2FD87B0C">
            <wp:extent cx="2962275" cy="9810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275" cy="981075"/>
                    </a:xfrm>
                    <a:prstGeom prst="rect">
                      <a:avLst/>
                    </a:prstGeom>
                  </pic:spPr>
                </pic:pic>
              </a:graphicData>
            </a:graphic>
          </wp:inline>
        </w:drawing>
      </w:r>
    </w:p>
    <w:p w:rsidR="006232AC" w:rsidRDefault="006232AC" w:rsidP="00E33003">
      <w:pPr>
        <w:pStyle w:val="ListParagraph"/>
        <w:numPr>
          <w:ilvl w:val="0"/>
          <w:numId w:val="28"/>
        </w:numPr>
      </w:pPr>
      <w:r>
        <w:t>Dodati novu instancu „</w:t>
      </w:r>
      <w:r w:rsidR="0055333F">
        <w:rPr>
          <w:i/>
        </w:rPr>
        <w:t>Bookmarks</w:t>
      </w:r>
      <w:r w:rsidR="0055333F" w:rsidRPr="00021804">
        <w:rPr>
          <w:i/>
        </w:rPr>
        <w:t xml:space="preserve"> </w:t>
      </w:r>
      <w:r w:rsidRPr="00021804">
        <w:rPr>
          <w:i/>
        </w:rPr>
        <w:t>block</w:t>
      </w:r>
      <w:r>
        <w:t xml:space="preserve">“ dodatka na naslovnu </w:t>
      </w:r>
      <w:r w:rsidRPr="0089563F">
        <w:rPr>
          <w:i/>
        </w:rPr>
        <w:t>Moodle</w:t>
      </w:r>
      <w:r>
        <w:t xml:space="preserve"> stranicu pozicionirajući se na blok odabira novih dodataka u donjem lijevom kutu stranice. Odabrati ime dodatka </w:t>
      </w:r>
      <w:r>
        <w:lastRenderedPageBreak/>
        <w:t>„</w:t>
      </w:r>
      <w:r w:rsidR="0055333F">
        <w:rPr>
          <w:i/>
        </w:rPr>
        <w:t>Bookmarks</w:t>
      </w:r>
      <w:r>
        <w:rPr>
          <w:i/>
        </w:rPr>
        <w:t xml:space="preserve">“ </w:t>
      </w:r>
      <w:r w:rsidR="00727350">
        <w:t>s</w:t>
      </w:r>
      <w:r>
        <w:t xml:space="preserve"> liste blokova koji se mogu dodati na stranicu te kliknuti mišem u prazan prostor. Nova instanca „</w:t>
      </w:r>
      <w:r w:rsidR="0055333F">
        <w:rPr>
          <w:i/>
        </w:rPr>
        <w:t>Bookmarks</w:t>
      </w:r>
      <w:r>
        <w:rPr>
          <w:i/>
        </w:rPr>
        <w:t xml:space="preserve">“ </w:t>
      </w:r>
      <w:r w:rsidRPr="0089563F">
        <w:t>bloka</w:t>
      </w:r>
      <w:r>
        <w:rPr>
          <w:i/>
        </w:rPr>
        <w:t xml:space="preserve"> </w:t>
      </w:r>
      <w:r>
        <w:t>mora se pojaviti</w:t>
      </w:r>
    </w:p>
    <w:p w:rsidR="006232AC" w:rsidRDefault="0055333F" w:rsidP="006232AC">
      <w:pPr>
        <w:pStyle w:val="ListParagraph"/>
      </w:pPr>
      <w:r>
        <w:rPr>
          <w:noProof/>
          <w:lang w:eastAsia="hr-HR"/>
        </w:rPr>
        <w:drawing>
          <wp:inline distT="0" distB="0" distL="0" distR="0" wp14:anchorId="5577A99E" wp14:editId="372DE0EC">
            <wp:extent cx="1885950" cy="733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5950" cy="733425"/>
                    </a:xfrm>
                    <a:prstGeom prst="rect">
                      <a:avLst/>
                    </a:prstGeom>
                  </pic:spPr>
                </pic:pic>
              </a:graphicData>
            </a:graphic>
          </wp:inline>
        </w:drawing>
      </w:r>
    </w:p>
    <w:p w:rsidR="006232AC" w:rsidRDefault="006232AC" w:rsidP="00E33003">
      <w:pPr>
        <w:pStyle w:val="ListParagraph"/>
        <w:numPr>
          <w:ilvl w:val="0"/>
          <w:numId w:val="28"/>
        </w:numPr>
      </w:pPr>
      <w:r>
        <w:t>Kako bi se postiglo da „</w:t>
      </w:r>
      <w:r w:rsidR="0055333F" w:rsidRPr="0055333F">
        <w:rPr>
          <w:i/>
        </w:rPr>
        <w:t>Bookmarks</w:t>
      </w:r>
      <w:r w:rsidRPr="0055333F">
        <w:rPr>
          <w:i/>
        </w:rPr>
        <w:t xml:space="preserve"> block“</w:t>
      </w:r>
      <w:r>
        <w:t xml:space="preserve"> bude vidljiv kroz cijelo </w:t>
      </w:r>
      <w:r w:rsidRPr="0055333F">
        <w:rPr>
          <w:i/>
        </w:rPr>
        <w:t>Moodle</w:t>
      </w:r>
      <w:r>
        <w:t xml:space="preserve"> web sjedište na svakoj </w:t>
      </w:r>
      <w:r w:rsidRPr="0055333F">
        <w:rPr>
          <w:i/>
        </w:rPr>
        <w:t>Moodle</w:t>
      </w:r>
      <w:r w:rsidR="0055333F" w:rsidRPr="0055333F">
        <w:rPr>
          <w:i/>
        </w:rPr>
        <w:t xml:space="preserve"> Book</w:t>
      </w:r>
      <w:r>
        <w:t xml:space="preserve"> stranici </w:t>
      </w:r>
      <w:r w:rsidR="0055333F">
        <w:t xml:space="preserve">poglavlja </w:t>
      </w:r>
      <w:r>
        <w:t xml:space="preserve">potrebno je </w:t>
      </w:r>
      <w:r w:rsidR="0055333F">
        <w:t xml:space="preserve">prvo na naslovnoj </w:t>
      </w:r>
      <w:r w:rsidR="0055333F" w:rsidRPr="0055333F">
        <w:rPr>
          <w:i/>
        </w:rPr>
        <w:t>Moodle</w:t>
      </w:r>
      <w:r w:rsidR="0055333F">
        <w:t xml:space="preserve"> stranici postaviti da blok bude vidljiv kroz cijelo web sjedište</w:t>
      </w:r>
      <w:r w:rsidR="00CD385E">
        <w:t>, zatim ograničiti da bude vidljiv samo u</w:t>
      </w:r>
      <w:r w:rsidR="00CD385E" w:rsidRPr="00CD385E">
        <w:rPr>
          <w:i/>
        </w:rPr>
        <w:t xml:space="preserve"> Moodle Book</w:t>
      </w:r>
      <w:r w:rsidR="00CD385E">
        <w:t xml:space="preserve"> poglavlju</w:t>
      </w:r>
      <w:r>
        <w:t xml:space="preserve">. Instanca dodatka mora biti kreirana na </w:t>
      </w:r>
      <w:r w:rsidRPr="0055333F">
        <w:rPr>
          <w:i/>
        </w:rPr>
        <w:t>Moodle</w:t>
      </w:r>
      <w:r>
        <w:t xml:space="preserve"> naslovnoj stranici kako je opisano u prethodnom koraku.</w:t>
      </w:r>
      <w:r w:rsidR="0055333F">
        <w:t xml:space="preserve"> Potrebno je p</w:t>
      </w:r>
      <w:r>
        <w:t>ristupiti konfiguracijskom sučelju dodatka odabirom ikone zupčanika (en. gear icon) u gornjem desnom kutu instance „</w:t>
      </w:r>
      <w:r w:rsidR="0055333F">
        <w:rPr>
          <w:i/>
        </w:rPr>
        <w:t>Bookmarks</w:t>
      </w:r>
      <w:r w:rsidRPr="0055333F">
        <w:rPr>
          <w:i/>
        </w:rPr>
        <w:t xml:space="preserve"> block“</w:t>
      </w:r>
      <w:r>
        <w:t xml:space="preserve"> dodatka</w:t>
      </w:r>
    </w:p>
    <w:p w:rsidR="006232AC" w:rsidRDefault="0055333F" w:rsidP="006232AC">
      <w:pPr>
        <w:pStyle w:val="ListParagraph"/>
      </w:pPr>
      <w:r>
        <w:rPr>
          <w:noProof/>
          <w:lang w:eastAsia="hr-HR"/>
        </w:rPr>
        <w:drawing>
          <wp:inline distT="0" distB="0" distL="0" distR="0" wp14:anchorId="2D94B41A" wp14:editId="4AD07D54">
            <wp:extent cx="2914650" cy="1123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650" cy="1123950"/>
                    </a:xfrm>
                    <a:prstGeom prst="rect">
                      <a:avLst/>
                    </a:prstGeom>
                  </pic:spPr>
                </pic:pic>
              </a:graphicData>
            </a:graphic>
          </wp:inline>
        </w:drawing>
      </w:r>
    </w:p>
    <w:p w:rsidR="006232AC" w:rsidRDefault="006232AC" w:rsidP="00E33003">
      <w:pPr>
        <w:pStyle w:val="ListParagraph"/>
        <w:numPr>
          <w:ilvl w:val="0"/>
          <w:numId w:val="28"/>
        </w:numPr>
      </w:pPr>
      <w:r>
        <w:t xml:space="preserve">Postaviti </w:t>
      </w:r>
      <w:r w:rsidRPr="00CA31AA">
        <w:rPr>
          <w:i/>
        </w:rPr>
        <w:t>“</w:t>
      </w:r>
      <w:r w:rsidR="0055333F">
        <w:rPr>
          <w:i/>
        </w:rPr>
        <w:t>Kontekst stranice</w:t>
      </w:r>
      <w:r w:rsidRPr="00CA31AA">
        <w:t>”</w:t>
      </w:r>
      <w:r w:rsidR="0055333F">
        <w:t xml:space="preserve"> (en. </w:t>
      </w:r>
      <w:r w:rsidR="0055333F" w:rsidRPr="0055333F">
        <w:t>Page contexts</w:t>
      </w:r>
      <w:r w:rsidR="0055333F">
        <w:t>)</w:t>
      </w:r>
      <w:r w:rsidRPr="00CA31AA">
        <w:rPr>
          <w:i/>
        </w:rPr>
        <w:t xml:space="preserve"> </w:t>
      </w:r>
      <w:r>
        <w:t>opciju instance bloka u</w:t>
      </w:r>
      <w:r w:rsidRPr="00CA31AA">
        <w:t xml:space="preserve"> </w:t>
      </w:r>
      <w:r w:rsidRPr="00CA31AA">
        <w:rPr>
          <w:i/>
        </w:rPr>
        <w:t>“</w:t>
      </w:r>
      <w:r w:rsidR="0055333F">
        <w:rPr>
          <w:i/>
        </w:rPr>
        <w:t>Prikaži na razini cijelog poslužitelja</w:t>
      </w:r>
      <w:r>
        <w:t>”</w:t>
      </w:r>
      <w:r w:rsidR="0055333F">
        <w:t xml:space="preserve"> (en. </w:t>
      </w:r>
      <w:r w:rsidR="0055333F" w:rsidRPr="0055333F">
        <w:t>Display throughout entire site</w:t>
      </w:r>
      <w:r w:rsidR="0055333F">
        <w:t>)</w:t>
      </w:r>
      <w:r>
        <w:t xml:space="preserve"> i potvrditi odabir pritiskom na dugme „</w:t>
      </w:r>
      <w:r w:rsidR="0055333F">
        <w:rPr>
          <w:i/>
        </w:rPr>
        <w:t>Pohrani promjene</w:t>
      </w:r>
      <w:r>
        <w:rPr>
          <w:i/>
        </w:rPr>
        <w:t>“</w:t>
      </w:r>
      <w:r w:rsidR="0055333F">
        <w:rPr>
          <w:i/>
        </w:rPr>
        <w:t xml:space="preserve"> </w:t>
      </w:r>
      <w:r w:rsidR="0055333F" w:rsidRPr="0055333F">
        <w:t>(</w:t>
      </w:r>
      <w:r w:rsidR="0055333F">
        <w:t xml:space="preserve">en. </w:t>
      </w:r>
      <w:r w:rsidR="0055333F" w:rsidRPr="0055333F">
        <w:t>Save changes)</w:t>
      </w:r>
    </w:p>
    <w:p w:rsidR="006232AC" w:rsidRDefault="0055333F" w:rsidP="006232AC">
      <w:pPr>
        <w:pStyle w:val="ListParagraph"/>
      </w:pPr>
      <w:r>
        <w:rPr>
          <w:noProof/>
          <w:lang w:eastAsia="hr-HR"/>
        </w:rPr>
        <w:drawing>
          <wp:inline distT="0" distB="0" distL="0" distR="0" wp14:anchorId="01F1DE96" wp14:editId="2938EACF">
            <wp:extent cx="3895725" cy="9620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5725" cy="962025"/>
                    </a:xfrm>
                    <a:prstGeom prst="rect">
                      <a:avLst/>
                    </a:prstGeom>
                  </pic:spPr>
                </pic:pic>
              </a:graphicData>
            </a:graphic>
          </wp:inline>
        </w:drawing>
      </w:r>
    </w:p>
    <w:p w:rsidR="00CD385E" w:rsidRPr="000E5030" w:rsidRDefault="00CD385E" w:rsidP="00E33003">
      <w:pPr>
        <w:pStyle w:val="ListParagraph"/>
        <w:numPr>
          <w:ilvl w:val="0"/>
          <w:numId w:val="28"/>
        </w:numPr>
      </w:pPr>
      <w:r>
        <w:t xml:space="preserve">Dodatak se sada pojavljuje kroz cijelo </w:t>
      </w:r>
      <w:r w:rsidRPr="00CD385E">
        <w:rPr>
          <w:i/>
        </w:rPr>
        <w:t>Moodle</w:t>
      </w:r>
      <w:r>
        <w:t xml:space="preserve"> web sjedište na svim </w:t>
      </w:r>
      <w:r w:rsidRPr="00CD385E">
        <w:rPr>
          <w:i/>
        </w:rPr>
        <w:t>Moodle</w:t>
      </w:r>
      <w:r>
        <w:t xml:space="preserve"> stranicama. Posljednji korak je ograničiti pojavljivanje dodatka isključivo na stranicama koje prikazuju </w:t>
      </w:r>
      <w:r w:rsidRPr="00CD385E">
        <w:rPr>
          <w:i/>
        </w:rPr>
        <w:t>Moodle Book</w:t>
      </w:r>
      <w:r>
        <w:t xml:space="preserve"> poglavlje ali kroz cijelo </w:t>
      </w:r>
      <w:r w:rsidRPr="00CD385E">
        <w:rPr>
          <w:i/>
        </w:rPr>
        <w:t xml:space="preserve">Moodle </w:t>
      </w:r>
      <w:r>
        <w:t>web sjedište odnosno na svim</w:t>
      </w:r>
      <w:r w:rsidR="00E33003">
        <w:t xml:space="preserve"> takvim</w:t>
      </w:r>
      <w:r>
        <w:t xml:space="preserve"> </w:t>
      </w:r>
      <w:r w:rsidRPr="00CD385E">
        <w:rPr>
          <w:i/>
        </w:rPr>
        <w:t>Moodle Book</w:t>
      </w:r>
      <w:r>
        <w:t xml:space="preserve"> poglavljima koje postoje u sustavu</w:t>
      </w:r>
      <w:r w:rsidR="000E5030">
        <w:t xml:space="preserve">. Otvoriti bilo koju od postojećih stranica poglavlja bilo kojeg </w:t>
      </w:r>
      <w:r w:rsidR="000E5030" w:rsidRPr="00014D21">
        <w:rPr>
          <w:i/>
        </w:rPr>
        <w:t>Moodle Book</w:t>
      </w:r>
      <w:r w:rsidR="000E5030">
        <w:t xml:space="preserve"> materijala u kolegiju po izboru. Kako bi se utvrdilo da je otvorena stranica </w:t>
      </w:r>
      <w:r w:rsidR="000E5030" w:rsidRPr="00014D21">
        <w:rPr>
          <w:i/>
        </w:rPr>
        <w:t>Moodle Book</w:t>
      </w:r>
      <w:r w:rsidR="000E5030">
        <w:t xml:space="preserve"> poglavlja URL adresa u web pregledniku</w:t>
      </w:r>
      <w:r w:rsidR="000E5030" w:rsidRPr="00014D21">
        <w:t xml:space="preserve"> </w:t>
      </w:r>
      <w:r w:rsidR="000E5030">
        <w:t>mora sadržavati ovaj dio:</w:t>
      </w:r>
      <w:r w:rsidR="000E5030" w:rsidRPr="00041137">
        <w:rPr>
          <w:i/>
        </w:rPr>
        <w:t xml:space="preserve"> /mod/book/view.php</w:t>
      </w:r>
    </w:p>
    <w:p w:rsidR="000E5030" w:rsidRDefault="000E5030" w:rsidP="00E33003">
      <w:pPr>
        <w:pStyle w:val="ListParagraph"/>
        <w:numPr>
          <w:ilvl w:val="0"/>
          <w:numId w:val="28"/>
        </w:numPr>
      </w:pPr>
      <w:r>
        <w:t xml:space="preserve">Na stranici </w:t>
      </w:r>
      <w:r w:rsidRPr="000E5030">
        <w:rPr>
          <w:i/>
        </w:rPr>
        <w:t>Moodle Book</w:t>
      </w:r>
      <w:r>
        <w:t xml:space="preserve"> poglavlja ponovno pristupiti konfiguracijskom sučelju dodatka odabirom ikone zupčanika (en. gear icon) u gornjem desnom kutu instance „</w:t>
      </w:r>
      <w:r>
        <w:rPr>
          <w:i/>
        </w:rPr>
        <w:t>Bookmarks</w:t>
      </w:r>
      <w:r w:rsidRPr="0055333F">
        <w:rPr>
          <w:i/>
        </w:rPr>
        <w:t xml:space="preserve"> block“</w:t>
      </w:r>
      <w:r>
        <w:t xml:space="preserve"> dodatka</w:t>
      </w:r>
    </w:p>
    <w:p w:rsidR="000E5030" w:rsidRDefault="00AC76C3" w:rsidP="00E33003">
      <w:pPr>
        <w:pStyle w:val="ListParagraph"/>
        <w:numPr>
          <w:ilvl w:val="0"/>
          <w:numId w:val="28"/>
        </w:numPr>
      </w:pPr>
      <w:r>
        <w:t xml:space="preserve">Postaviti </w:t>
      </w:r>
      <w:r w:rsidRPr="00CA31AA">
        <w:rPr>
          <w:i/>
        </w:rPr>
        <w:t>“</w:t>
      </w:r>
      <w:r w:rsidR="00A409A0">
        <w:rPr>
          <w:i/>
        </w:rPr>
        <w:t>Ograniči na ove vrste stranica</w:t>
      </w:r>
      <w:r w:rsidRPr="00CA31AA">
        <w:t>”</w:t>
      </w:r>
      <w:r>
        <w:t xml:space="preserve"> (en. </w:t>
      </w:r>
      <w:r w:rsidR="00A409A0" w:rsidRPr="00A409A0">
        <w:t>Display on page types</w:t>
      </w:r>
      <w:r>
        <w:t>)</w:t>
      </w:r>
      <w:r w:rsidRPr="00CA31AA">
        <w:rPr>
          <w:i/>
        </w:rPr>
        <w:t xml:space="preserve"> </w:t>
      </w:r>
      <w:r>
        <w:t>opciju instance bloka u</w:t>
      </w:r>
      <w:r w:rsidRPr="00CA31AA">
        <w:t xml:space="preserve"> </w:t>
      </w:r>
      <w:r w:rsidRPr="00CA31AA">
        <w:rPr>
          <w:i/>
        </w:rPr>
        <w:t>“</w:t>
      </w:r>
      <w:r w:rsidR="00A409A0">
        <w:rPr>
          <w:i/>
        </w:rPr>
        <w:t>Bilo koja stranica modula knjiga</w:t>
      </w:r>
      <w:r>
        <w:t xml:space="preserve">” (en. </w:t>
      </w:r>
      <w:r w:rsidR="00A409A0" w:rsidRPr="00A409A0">
        <w:t>Any book module page</w:t>
      </w:r>
      <w:r>
        <w:t>) i potvrditi odabir pritiskom na dugme „</w:t>
      </w:r>
      <w:r>
        <w:rPr>
          <w:i/>
        </w:rPr>
        <w:t xml:space="preserve">Pohrani promjene“ </w:t>
      </w:r>
      <w:r w:rsidRPr="0055333F">
        <w:t>(</w:t>
      </w:r>
      <w:r>
        <w:t xml:space="preserve">en. </w:t>
      </w:r>
      <w:r w:rsidRPr="0055333F">
        <w:t>Save changes)</w:t>
      </w:r>
    </w:p>
    <w:p w:rsidR="000E5030" w:rsidRDefault="000E5030" w:rsidP="000E5030">
      <w:pPr>
        <w:pStyle w:val="ListParagraph"/>
      </w:pPr>
      <w:r>
        <w:rPr>
          <w:noProof/>
          <w:lang w:eastAsia="hr-HR"/>
        </w:rPr>
        <w:drawing>
          <wp:inline distT="0" distB="0" distL="0" distR="0" wp14:anchorId="42F81301" wp14:editId="44E92412">
            <wp:extent cx="3943350" cy="990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350" cy="990600"/>
                    </a:xfrm>
                    <a:prstGeom prst="rect">
                      <a:avLst/>
                    </a:prstGeom>
                  </pic:spPr>
                </pic:pic>
              </a:graphicData>
            </a:graphic>
          </wp:inline>
        </w:drawing>
      </w:r>
    </w:p>
    <w:p w:rsidR="00CF0A8E" w:rsidRDefault="00CF0A8E" w:rsidP="00CF0A8E">
      <w:pPr>
        <w:pStyle w:val="Heading2"/>
      </w:pPr>
      <w:r>
        <w:lastRenderedPageBreak/>
        <w:t>Kako koristiti dodatak</w:t>
      </w:r>
    </w:p>
    <w:p w:rsidR="00EF42BB" w:rsidRDefault="007A0A90" w:rsidP="009A2486">
      <w:r>
        <w:t>Upute za korištenje dodatka pisane su primarno za korisnike čitače ekrana</w:t>
      </w:r>
      <w:r w:rsidR="0088520C">
        <w:t xml:space="preserve"> no mogu se primijeniti i u općem slučaju</w:t>
      </w:r>
      <w:r>
        <w:t xml:space="preserve">. </w:t>
      </w:r>
      <w:r w:rsidR="00373E18">
        <w:t>Da bi korisnik kreirao korisničku oznaku potrebni su sljedeći koraci:</w:t>
      </w:r>
    </w:p>
    <w:p w:rsidR="00014D21" w:rsidRDefault="00014D21" w:rsidP="00E33003">
      <w:pPr>
        <w:pStyle w:val="ListParagraph"/>
        <w:numPr>
          <w:ilvl w:val="0"/>
          <w:numId w:val="29"/>
        </w:numPr>
      </w:pPr>
      <w:r>
        <w:t xml:space="preserve">Prijaviti se (en. login) u </w:t>
      </w:r>
      <w:r w:rsidRPr="004C66B0">
        <w:rPr>
          <w:i/>
        </w:rPr>
        <w:t>Moodle</w:t>
      </w:r>
      <w:r>
        <w:t xml:space="preserve"> sustav s </w:t>
      </w:r>
      <w:r w:rsidR="00577DAA">
        <w:t xml:space="preserve">vlastitim </w:t>
      </w:r>
      <w:r>
        <w:t>korisničkim računom</w:t>
      </w:r>
    </w:p>
    <w:p w:rsidR="00E33003" w:rsidRDefault="00E33003" w:rsidP="00E33003">
      <w:pPr>
        <w:pStyle w:val="ListParagraph"/>
      </w:pPr>
      <w:r>
        <w:rPr>
          <w:noProof/>
          <w:lang w:eastAsia="hr-HR"/>
        </w:rPr>
        <w:drawing>
          <wp:inline distT="0" distB="0" distL="0" distR="0" wp14:anchorId="4F1D4517" wp14:editId="30F06D61">
            <wp:extent cx="2124075" cy="3238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4075" cy="323850"/>
                    </a:xfrm>
                    <a:prstGeom prst="rect">
                      <a:avLst/>
                    </a:prstGeom>
                  </pic:spPr>
                </pic:pic>
              </a:graphicData>
            </a:graphic>
          </wp:inline>
        </w:drawing>
      </w:r>
    </w:p>
    <w:p w:rsidR="00E33003" w:rsidRPr="00E33003" w:rsidRDefault="00E33003" w:rsidP="00E33003">
      <w:pPr>
        <w:pStyle w:val="ListParagraph"/>
      </w:pPr>
      <w:r>
        <w:rPr>
          <w:noProof/>
          <w:lang w:eastAsia="hr-HR"/>
        </w:rPr>
        <w:drawing>
          <wp:inline distT="0" distB="0" distL="0" distR="0" wp14:anchorId="12A0FCE8" wp14:editId="4512FB84">
            <wp:extent cx="2762250" cy="1400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1400175"/>
                    </a:xfrm>
                    <a:prstGeom prst="rect">
                      <a:avLst/>
                    </a:prstGeom>
                  </pic:spPr>
                </pic:pic>
              </a:graphicData>
            </a:graphic>
          </wp:inline>
        </w:drawing>
      </w:r>
    </w:p>
    <w:p w:rsidR="00014D21" w:rsidRDefault="00014D21" w:rsidP="00E33003">
      <w:pPr>
        <w:pStyle w:val="ListParagraph"/>
        <w:numPr>
          <w:ilvl w:val="0"/>
          <w:numId w:val="29"/>
        </w:numPr>
      </w:pPr>
      <w:r>
        <w:t xml:space="preserve">Otvoriti neku od stranica poglavlja željenog </w:t>
      </w:r>
      <w:r w:rsidRPr="00014D21">
        <w:rPr>
          <w:i/>
        </w:rPr>
        <w:t>Moodle Book</w:t>
      </w:r>
      <w:r>
        <w:t xml:space="preserve"> materijala </w:t>
      </w:r>
      <w:r w:rsidR="00D724E4">
        <w:t xml:space="preserve">u </w:t>
      </w:r>
      <w:r>
        <w:t>kol</w:t>
      </w:r>
      <w:r w:rsidR="00D724E4">
        <w:t>egiju</w:t>
      </w:r>
      <w:r>
        <w:t xml:space="preserve"> po izboru kao na primjeru. Kako bi se utvrdilo da je otvorena stranica </w:t>
      </w:r>
      <w:r w:rsidRPr="00014D21">
        <w:rPr>
          <w:i/>
        </w:rPr>
        <w:t>Moodle Book</w:t>
      </w:r>
      <w:r>
        <w:t xml:space="preserve"> poglavlja URL adresa u web pregledniku</w:t>
      </w:r>
      <w:r w:rsidRPr="00014D21">
        <w:t xml:space="preserve"> </w:t>
      </w:r>
      <w:r>
        <w:t>mora sadržavati ovaj dio:</w:t>
      </w:r>
      <w:r w:rsidR="00041137" w:rsidRPr="00041137">
        <w:rPr>
          <w:i/>
        </w:rPr>
        <w:t xml:space="preserve"> </w:t>
      </w:r>
      <w:r w:rsidRPr="00041137">
        <w:rPr>
          <w:i/>
        </w:rPr>
        <w:t>/mod/book/view.php</w:t>
      </w:r>
      <w:r>
        <w:t xml:space="preserve"> </w:t>
      </w:r>
    </w:p>
    <w:p w:rsidR="00014D21" w:rsidRDefault="00D724E4" w:rsidP="00014D21">
      <w:pPr>
        <w:pStyle w:val="ListParagraph"/>
      </w:pPr>
      <w:r>
        <w:rPr>
          <w:noProof/>
          <w:lang w:eastAsia="hr-HR"/>
        </w:rPr>
        <w:drawing>
          <wp:inline distT="0" distB="0" distL="0" distR="0" wp14:anchorId="73740309" wp14:editId="52F878D7">
            <wp:extent cx="5213350" cy="120736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5499" cy="1214814"/>
                    </a:xfrm>
                    <a:prstGeom prst="rect">
                      <a:avLst/>
                    </a:prstGeom>
                  </pic:spPr>
                </pic:pic>
              </a:graphicData>
            </a:graphic>
          </wp:inline>
        </w:drawing>
      </w:r>
    </w:p>
    <w:p w:rsidR="00C53539" w:rsidRDefault="00C53539" w:rsidP="00E33003">
      <w:pPr>
        <w:pStyle w:val="ListParagraph"/>
        <w:numPr>
          <w:ilvl w:val="0"/>
          <w:numId w:val="29"/>
        </w:numPr>
      </w:pPr>
      <w:r>
        <w:t xml:space="preserve">Označiti (en. select) relevantan dio teksta poglavlja za koji se želi kreirati korisničku oznaku. </w:t>
      </w:r>
      <w:r w:rsidR="00EF42BB" w:rsidRPr="00053A55">
        <w:t>Korisnici koji koriste miš će kursorom miša označiti relevantan dio teksta poglavlja, a korisnici koji koriste čitač ekrana će to učiniti na uobičajen n</w:t>
      </w:r>
      <w:r w:rsidR="00006F3E">
        <w:t>ačin pomoću kratica tipkovnice</w:t>
      </w:r>
    </w:p>
    <w:p w:rsidR="00C53539" w:rsidRDefault="00C53539" w:rsidP="00C53539">
      <w:pPr>
        <w:pStyle w:val="ListParagraph"/>
      </w:pPr>
      <w:r>
        <w:rPr>
          <w:noProof/>
          <w:lang w:eastAsia="hr-HR"/>
        </w:rPr>
        <w:drawing>
          <wp:inline distT="0" distB="0" distL="0" distR="0" wp14:anchorId="240EA927" wp14:editId="4C4960E1">
            <wp:extent cx="5089098" cy="93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6626" cy="934831"/>
                    </a:xfrm>
                    <a:prstGeom prst="rect">
                      <a:avLst/>
                    </a:prstGeom>
                  </pic:spPr>
                </pic:pic>
              </a:graphicData>
            </a:graphic>
          </wp:inline>
        </w:drawing>
      </w:r>
    </w:p>
    <w:p w:rsidR="00EF42BB" w:rsidRDefault="00AE6253" w:rsidP="00E33003">
      <w:pPr>
        <w:pStyle w:val="ListParagraph"/>
        <w:numPr>
          <w:ilvl w:val="0"/>
          <w:numId w:val="29"/>
        </w:numPr>
      </w:pPr>
      <w:r>
        <w:t xml:space="preserve">Istovremeno pritisnuti </w:t>
      </w:r>
      <w:r w:rsidRPr="0029716D">
        <w:rPr>
          <w:b/>
          <w:i/>
        </w:rPr>
        <w:t>Ctrl+Shift+Space</w:t>
      </w:r>
      <w:r w:rsidRPr="0029716D">
        <w:rPr>
          <w:i/>
        </w:rPr>
        <w:t>.</w:t>
      </w:r>
      <w:r>
        <w:t xml:space="preserve"> </w:t>
      </w:r>
      <w:r w:rsidR="00EF42BB" w:rsidRPr="00053A55">
        <w:t>Nakon što je relevantan dio teksta označen, potrebno je pritisnuti posebno dodijeljen</w:t>
      </w:r>
      <w:r w:rsidR="00E33003">
        <w:t>u dugmad</w:t>
      </w:r>
      <w:r w:rsidR="00EF42BB" w:rsidRPr="00053A55">
        <w:t xml:space="preserve"> tipkovnice (en. keyboard shortcut) za kreiranje korisničke oznake</w:t>
      </w:r>
      <w:r w:rsidR="00C53539">
        <w:t xml:space="preserve">. </w:t>
      </w:r>
      <w:r w:rsidR="0084542C">
        <w:t>Pritiskom na dugmad</w:t>
      </w:r>
      <w:r w:rsidR="0084542C" w:rsidRPr="00053A55">
        <w:t xml:space="preserve"> za kreiranje oznake, polje za unos </w:t>
      </w:r>
      <w:r w:rsidR="0084542C">
        <w:t>naziva</w:t>
      </w:r>
      <w:r w:rsidR="0084542C" w:rsidRPr="00053A55">
        <w:t xml:space="preserve"> </w:t>
      </w:r>
      <w:r w:rsidR="0084542C">
        <w:t xml:space="preserve">korisničke oznake </w:t>
      </w:r>
      <w:r w:rsidR="0084542C" w:rsidRPr="00053A55">
        <w:t>postaje odmah fokusirano</w:t>
      </w:r>
      <w:r w:rsidR="0084542C">
        <w:t xml:space="preserve">, a označen tekst poglavlja se privremeno </w:t>
      </w:r>
      <w:r w:rsidR="000C11E1">
        <w:t xml:space="preserve">čuva u memoriji </w:t>
      </w:r>
      <w:r w:rsidR="00E33003">
        <w:t xml:space="preserve">sve </w:t>
      </w:r>
      <w:r w:rsidR="000C11E1">
        <w:t>dok korisnik ne unese naziv i potvrdi unos</w:t>
      </w:r>
      <w:r w:rsidR="00E33003">
        <w:t xml:space="preserve"> ili </w:t>
      </w:r>
      <w:r>
        <w:t>poništi</w:t>
      </w:r>
      <w:r w:rsidR="00E33003">
        <w:t xml:space="preserve"> radnju</w:t>
      </w:r>
    </w:p>
    <w:p w:rsidR="0029716D" w:rsidRDefault="00AE6253" w:rsidP="00AE6253">
      <w:pPr>
        <w:pStyle w:val="ListParagraph"/>
      </w:pPr>
      <w:r>
        <w:rPr>
          <w:noProof/>
          <w:lang w:eastAsia="hr-HR"/>
        </w:rPr>
        <w:drawing>
          <wp:inline distT="0" distB="0" distL="0" distR="0" wp14:anchorId="0E95D91C" wp14:editId="5DFFA98D">
            <wp:extent cx="2867025" cy="6286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025" cy="628650"/>
                    </a:xfrm>
                    <a:prstGeom prst="rect">
                      <a:avLst/>
                    </a:prstGeom>
                  </pic:spPr>
                </pic:pic>
              </a:graphicData>
            </a:graphic>
          </wp:inline>
        </w:drawing>
      </w:r>
    </w:p>
    <w:p w:rsidR="00AE6253" w:rsidRDefault="00AE6253" w:rsidP="00AE6253">
      <w:pPr>
        <w:pStyle w:val="ListParagraph"/>
        <w:numPr>
          <w:ilvl w:val="0"/>
          <w:numId w:val="29"/>
        </w:numPr>
      </w:pPr>
      <w:r>
        <w:t>Unijeti naziv oznake po želji ili ostaviti polje za unos prazno (naziv nije obavezan)</w:t>
      </w:r>
      <w:r w:rsidR="00AC432D">
        <w:t xml:space="preserve"> te</w:t>
      </w:r>
      <w:r>
        <w:t xml:space="preserve"> pritisnuti dugme </w:t>
      </w:r>
      <w:r w:rsidRPr="00AE6253">
        <w:rPr>
          <w:b/>
          <w:i/>
        </w:rPr>
        <w:t>Enter</w:t>
      </w:r>
      <w:r>
        <w:t>. N</w:t>
      </w:r>
      <w:r w:rsidRPr="00053A55">
        <w:t xml:space="preserve">apuštanjem </w:t>
      </w:r>
      <w:r>
        <w:t xml:space="preserve">tekstualnog </w:t>
      </w:r>
      <w:r w:rsidRPr="00053A55">
        <w:t>polja (en. blur event) unosa</w:t>
      </w:r>
      <w:r>
        <w:t xml:space="preserve"> radnja se poništava.</w:t>
      </w:r>
    </w:p>
    <w:p w:rsidR="00AE6253" w:rsidRDefault="00AE6253" w:rsidP="00AE6253">
      <w:pPr>
        <w:pStyle w:val="ListParagraph"/>
      </w:pPr>
      <w:r>
        <w:rPr>
          <w:noProof/>
          <w:lang w:eastAsia="hr-HR"/>
        </w:rPr>
        <w:lastRenderedPageBreak/>
        <w:drawing>
          <wp:inline distT="0" distB="0" distL="0" distR="0" wp14:anchorId="0287EA01" wp14:editId="3328E9B4">
            <wp:extent cx="2867025" cy="24384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7025" cy="2438400"/>
                    </a:xfrm>
                    <a:prstGeom prst="rect">
                      <a:avLst/>
                    </a:prstGeom>
                  </pic:spPr>
                </pic:pic>
              </a:graphicData>
            </a:graphic>
          </wp:inline>
        </w:drawing>
      </w:r>
    </w:p>
    <w:p w:rsidR="00A80EE2" w:rsidRDefault="00EF42BB" w:rsidP="00A80EE2">
      <w:pPr>
        <w:pStyle w:val="ListParagraph"/>
        <w:numPr>
          <w:ilvl w:val="0"/>
          <w:numId w:val="29"/>
        </w:numPr>
      </w:pPr>
      <w:r w:rsidRPr="00053A55">
        <w:t>Na</w:t>
      </w:r>
      <w:r>
        <w:t xml:space="preserve">kon </w:t>
      </w:r>
      <w:r w:rsidR="00A80EE2">
        <w:t xml:space="preserve">potvrde unosa naziva </w:t>
      </w:r>
      <w:r>
        <w:t xml:space="preserve">pritiskom na </w:t>
      </w:r>
      <w:r w:rsidR="0029716D" w:rsidRPr="0029716D">
        <w:rPr>
          <w:b/>
          <w:i/>
        </w:rPr>
        <w:t>E</w:t>
      </w:r>
      <w:r w:rsidRPr="0029716D">
        <w:rPr>
          <w:b/>
          <w:i/>
        </w:rPr>
        <w:t>nter</w:t>
      </w:r>
      <w:r w:rsidRPr="00053A55">
        <w:t xml:space="preserve"> </w:t>
      </w:r>
      <w:r w:rsidR="00AE6253">
        <w:t xml:space="preserve">dugme </w:t>
      </w:r>
      <w:r w:rsidR="00A80EE2">
        <w:t xml:space="preserve">korisnička </w:t>
      </w:r>
      <w:r w:rsidRPr="00053A55">
        <w:t xml:space="preserve">oznaka se </w:t>
      </w:r>
      <w:r>
        <w:t xml:space="preserve">automatski </w:t>
      </w:r>
      <w:r w:rsidRPr="00053A55">
        <w:t xml:space="preserve">pohranjuje u bazu podataka, te se korisnika obavještava dinamičkom statusnom porukom koja odmah poprima fokus. </w:t>
      </w:r>
      <w:r w:rsidR="00AE6253">
        <w:t xml:space="preserve">Pritisnuti </w:t>
      </w:r>
      <w:r w:rsidR="00A80EE2">
        <w:t>ponovno</w:t>
      </w:r>
      <w:r w:rsidR="00AE6253">
        <w:t xml:space="preserve"> </w:t>
      </w:r>
      <w:r w:rsidR="00AE6253" w:rsidRPr="0029716D">
        <w:rPr>
          <w:b/>
          <w:i/>
        </w:rPr>
        <w:t>Enter</w:t>
      </w:r>
      <w:r w:rsidR="00AE6253" w:rsidRPr="00053A55">
        <w:t xml:space="preserve"> </w:t>
      </w:r>
      <w:r w:rsidR="00AE6253">
        <w:t xml:space="preserve">dugme </w:t>
      </w:r>
      <w:r w:rsidR="00A80EE2">
        <w:t>za</w:t>
      </w:r>
      <w:r w:rsidRPr="00053A55">
        <w:t xml:space="preserve"> </w:t>
      </w:r>
      <w:r w:rsidR="00A80EE2">
        <w:t>povratak</w:t>
      </w:r>
      <w:r w:rsidRPr="00053A55">
        <w:t xml:space="preserve"> na </w:t>
      </w:r>
      <w:r w:rsidR="00A80EE2">
        <w:t>tekst poglavlja</w:t>
      </w:r>
      <w:r w:rsidRPr="00053A55">
        <w:t xml:space="preserve"> gdje se </w:t>
      </w:r>
      <w:r w:rsidR="00A80EE2">
        <w:t xml:space="preserve">korisnik </w:t>
      </w:r>
      <w:r w:rsidRPr="00053A55">
        <w:t xml:space="preserve">prethodno nalazio prije kreiranja oznake koristeći </w:t>
      </w:r>
      <w:r>
        <w:t>poveznicu koja</w:t>
      </w:r>
      <w:r w:rsidRPr="00053A55">
        <w:t xml:space="preserve"> je sadržan</w:t>
      </w:r>
      <w:r>
        <w:t>a</w:t>
      </w:r>
      <w:r w:rsidRPr="00053A55">
        <w:t xml:space="preserve"> u statusnoj obavijesti</w:t>
      </w:r>
    </w:p>
    <w:p w:rsidR="00A80EE2" w:rsidRDefault="00A80EE2" w:rsidP="00A80EE2">
      <w:pPr>
        <w:pStyle w:val="ListParagraph"/>
      </w:pPr>
      <w:r>
        <w:rPr>
          <w:noProof/>
          <w:lang w:eastAsia="hr-HR"/>
        </w:rPr>
        <w:drawing>
          <wp:inline distT="0" distB="0" distL="0" distR="0" wp14:anchorId="4ED2597A" wp14:editId="30F081BA">
            <wp:extent cx="2867025" cy="22669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67025" cy="2266950"/>
                    </a:xfrm>
                    <a:prstGeom prst="rect">
                      <a:avLst/>
                    </a:prstGeom>
                  </pic:spPr>
                </pic:pic>
              </a:graphicData>
            </a:graphic>
          </wp:inline>
        </w:drawing>
      </w:r>
    </w:p>
    <w:p w:rsidR="00EF42BB" w:rsidRDefault="00A80EE2" w:rsidP="00A80EE2">
      <w:pPr>
        <w:pStyle w:val="ListParagraph"/>
        <w:numPr>
          <w:ilvl w:val="0"/>
          <w:numId w:val="29"/>
        </w:numPr>
      </w:pPr>
      <w:r>
        <w:t xml:space="preserve">Za </w:t>
      </w:r>
      <w:r w:rsidR="00083289">
        <w:t xml:space="preserve">pristup sučelju za </w:t>
      </w:r>
      <w:r>
        <w:t>brisanje i ažuriranje naziva korisničkih oznaka pristupiti poveznici „</w:t>
      </w:r>
      <w:r w:rsidR="00DB7CA4">
        <w:t>Ažuriranje svih korisničkih oznaka</w:t>
      </w:r>
      <w:r>
        <w:t>“ koja se nalazi na bloku</w:t>
      </w:r>
    </w:p>
    <w:p w:rsidR="00A80EE2" w:rsidRDefault="00A80EE2" w:rsidP="00A80EE2">
      <w:pPr>
        <w:pStyle w:val="ListParagraph"/>
      </w:pPr>
      <w:r>
        <w:rPr>
          <w:noProof/>
          <w:lang w:eastAsia="hr-HR"/>
        </w:rPr>
        <w:drawing>
          <wp:inline distT="0" distB="0" distL="0" distR="0" wp14:anchorId="28A5D00C" wp14:editId="18384911">
            <wp:extent cx="2838450" cy="2638425"/>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8450" cy="2638425"/>
                    </a:xfrm>
                    <a:prstGeom prst="rect">
                      <a:avLst/>
                    </a:prstGeom>
                  </pic:spPr>
                </pic:pic>
              </a:graphicData>
            </a:graphic>
          </wp:inline>
        </w:drawing>
      </w:r>
    </w:p>
    <w:p w:rsidR="001A19DC" w:rsidRDefault="001A19DC" w:rsidP="001A19DC">
      <w:r>
        <w:lastRenderedPageBreak/>
        <w:t>Da bi korisnik pristupio već kreiranoj korisničkoj oznaci potrebni su sljedeći koraci:</w:t>
      </w:r>
    </w:p>
    <w:p w:rsidR="001A19DC" w:rsidRDefault="001A19DC" w:rsidP="001A19DC">
      <w:pPr>
        <w:pStyle w:val="ListParagraph"/>
        <w:numPr>
          <w:ilvl w:val="0"/>
          <w:numId w:val="30"/>
        </w:numPr>
      </w:pPr>
      <w:r>
        <w:t xml:space="preserve">Prijaviti se (en. login) u </w:t>
      </w:r>
      <w:r w:rsidRPr="004C66B0">
        <w:rPr>
          <w:i/>
        </w:rPr>
        <w:t>Moodle</w:t>
      </w:r>
      <w:r>
        <w:t xml:space="preserve"> sustav s vlastitim korisničkim računom</w:t>
      </w:r>
    </w:p>
    <w:p w:rsidR="001A19DC" w:rsidRDefault="001A19DC" w:rsidP="001A19DC">
      <w:pPr>
        <w:pStyle w:val="ListParagraph"/>
      </w:pPr>
      <w:r>
        <w:rPr>
          <w:noProof/>
          <w:lang w:eastAsia="hr-HR"/>
        </w:rPr>
        <w:drawing>
          <wp:inline distT="0" distB="0" distL="0" distR="0" wp14:anchorId="45264B57" wp14:editId="6925291C">
            <wp:extent cx="2124075" cy="32385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4075" cy="323850"/>
                    </a:xfrm>
                    <a:prstGeom prst="rect">
                      <a:avLst/>
                    </a:prstGeom>
                  </pic:spPr>
                </pic:pic>
              </a:graphicData>
            </a:graphic>
          </wp:inline>
        </w:drawing>
      </w:r>
    </w:p>
    <w:p w:rsidR="001A19DC" w:rsidRPr="00E33003" w:rsidRDefault="001A19DC" w:rsidP="001A19DC">
      <w:pPr>
        <w:pStyle w:val="ListParagraph"/>
      </w:pPr>
      <w:r>
        <w:rPr>
          <w:noProof/>
          <w:lang w:eastAsia="hr-HR"/>
        </w:rPr>
        <w:drawing>
          <wp:inline distT="0" distB="0" distL="0" distR="0" wp14:anchorId="51A71593" wp14:editId="11F392A7">
            <wp:extent cx="2762250" cy="140017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1400175"/>
                    </a:xfrm>
                    <a:prstGeom prst="rect">
                      <a:avLst/>
                    </a:prstGeom>
                  </pic:spPr>
                </pic:pic>
              </a:graphicData>
            </a:graphic>
          </wp:inline>
        </w:drawing>
      </w:r>
    </w:p>
    <w:p w:rsidR="001A19DC" w:rsidRDefault="001A19DC" w:rsidP="001A19DC">
      <w:pPr>
        <w:pStyle w:val="ListParagraph"/>
        <w:numPr>
          <w:ilvl w:val="0"/>
          <w:numId w:val="30"/>
        </w:numPr>
      </w:pPr>
      <w:r>
        <w:t xml:space="preserve">Otvoriti neku od stranica poglavlja željenog </w:t>
      </w:r>
      <w:r w:rsidRPr="00014D21">
        <w:rPr>
          <w:i/>
        </w:rPr>
        <w:t>Moodle Book</w:t>
      </w:r>
      <w:r>
        <w:t xml:space="preserve"> materijala u kolegiju po izboru kao na primjeru. Kako bi se utvrdilo da je otvorena stranica </w:t>
      </w:r>
      <w:r w:rsidRPr="00014D21">
        <w:rPr>
          <w:i/>
        </w:rPr>
        <w:t>Moodle Book</w:t>
      </w:r>
      <w:r>
        <w:t xml:space="preserve"> poglavlja URL adresa u web pregledniku</w:t>
      </w:r>
      <w:r w:rsidRPr="00014D21">
        <w:t xml:space="preserve"> </w:t>
      </w:r>
      <w:r>
        <w:t>mora sadržavati ovaj dio:</w:t>
      </w:r>
      <w:r w:rsidRPr="00041137">
        <w:rPr>
          <w:i/>
        </w:rPr>
        <w:t xml:space="preserve"> /mod/book/view.php</w:t>
      </w:r>
      <w:r>
        <w:t xml:space="preserve"> </w:t>
      </w:r>
    </w:p>
    <w:p w:rsidR="001674EB" w:rsidRDefault="00B25F1B" w:rsidP="001A19DC">
      <w:pPr>
        <w:pStyle w:val="ListParagraph"/>
        <w:numPr>
          <w:ilvl w:val="0"/>
          <w:numId w:val="30"/>
        </w:numPr>
      </w:pPr>
      <w:r>
        <w:t>Pozicionirati se na „</w:t>
      </w:r>
      <w:r w:rsidRPr="00B25F1B">
        <w:rPr>
          <w:i/>
        </w:rPr>
        <w:t>Bookmarks block</w:t>
      </w:r>
      <w:r>
        <w:t xml:space="preserve">“ na kojem postoje već kreirane korisničke oznake te odabrati jednu od njih. Klikom na ime </w:t>
      </w:r>
      <w:r w:rsidR="007A0A90">
        <w:t xml:space="preserve">željene </w:t>
      </w:r>
      <w:r>
        <w:t xml:space="preserve">oznake fokus </w:t>
      </w:r>
      <w:r w:rsidR="007A0A90">
        <w:t>se prenosi na dio teksta poglavlja koji je relevantan za željenu oznaku</w:t>
      </w:r>
    </w:p>
    <w:p w:rsidR="007A0A90" w:rsidRDefault="007A0A90" w:rsidP="007A0A90">
      <w:pPr>
        <w:pStyle w:val="ListParagraph"/>
      </w:pPr>
      <w:r>
        <w:rPr>
          <w:noProof/>
          <w:lang w:eastAsia="hr-HR"/>
        </w:rPr>
        <w:drawing>
          <wp:inline distT="0" distB="0" distL="0" distR="0" wp14:anchorId="28B39816" wp14:editId="46E58707">
            <wp:extent cx="2800350" cy="264795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350" cy="2647950"/>
                    </a:xfrm>
                    <a:prstGeom prst="rect">
                      <a:avLst/>
                    </a:prstGeom>
                  </pic:spPr>
                </pic:pic>
              </a:graphicData>
            </a:graphic>
          </wp:inline>
        </w:drawing>
      </w:r>
    </w:p>
    <w:p w:rsidR="00504C8B" w:rsidRPr="009A2486" w:rsidRDefault="007A0A90" w:rsidP="00C76D2D">
      <w:pPr>
        <w:pStyle w:val="ListParagraph"/>
        <w:numPr>
          <w:ilvl w:val="0"/>
          <w:numId w:val="30"/>
        </w:numPr>
      </w:pPr>
      <w:r>
        <w:t xml:space="preserve">Nastaviti čitati tekst poglavlja </w:t>
      </w:r>
      <w:r w:rsidR="003363C4">
        <w:t xml:space="preserve">sve </w:t>
      </w:r>
      <w:r>
        <w:t xml:space="preserve">do kraja </w:t>
      </w:r>
      <w:r w:rsidR="003363C4">
        <w:t xml:space="preserve">korisničke </w:t>
      </w:r>
      <w:r>
        <w:t>ozna</w:t>
      </w:r>
      <w:r w:rsidR="003363C4">
        <w:t>ke kada fokus poprima poveznica za povratak na listu korisničkih oznaka. Korisnik može odlučiti želi li se vratiti na „</w:t>
      </w:r>
      <w:r w:rsidR="003363C4" w:rsidRPr="00FF19C9">
        <w:rPr>
          <w:i/>
        </w:rPr>
        <w:t>Bookmarks block</w:t>
      </w:r>
      <w:r w:rsidR="003363C4">
        <w:t>“ na mjesto gdje se nalazio prije „skoka“ na tekst poglavlja ili želi nastav</w:t>
      </w:r>
      <w:r w:rsidR="00FF19C9">
        <w:t>iti čitati dalje tekst poglavlja</w:t>
      </w:r>
    </w:p>
    <w:sectPr w:rsidR="00504C8B" w:rsidRPr="009A24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601" w:rsidRDefault="00541601" w:rsidP="00CD284A">
      <w:r>
        <w:separator/>
      </w:r>
    </w:p>
  </w:endnote>
  <w:endnote w:type="continuationSeparator" w:id="0">
    <w:p w:rsidR="00541601" w:rsidRDefault="00541601" w:rsidP="00CD2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601" w:rsidRDefault="00541601" w:rsidP="00CD284A">
      <w:r>
        <w:separator/>
      </w:r>
    </w:p>
  </w:footnote>
  <w:footnote w:type="continuationSeparator" w:id="0">
    <w:p w:rsidR="00541601" w:rsidRDefault="00541601" w:rsidP="00CD28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90F"/>
    <w:multiLevelType w:val="hybridMultilevel"/>
    <w:tmpl w:val="792AC654"/>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31D1C6E"/>
    <w:multiLevelType w:val="hybridMultilevel"/>
    <w:tmpl w:val="8B1047D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035453B8"/>
    <w:multiLevelType w:val="hybridMultilevel"/>
    <w:tmpl w:val="8B1047D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05D317AF"/>
    <w:multiLevelType w:val="hybridMultilevel"/>
    <w:tmpl w:val="9320B5F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0C570474"/>
    <w:multiLevelType w:val="hybridMultilevel"/>
    <w:tmpl w:val="FAA66C4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0F112393"/>
    <w:multiLevelType w:val="hybridMultilevel"/>
    <w:tmpl w:val="F01E67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C8691E"/>
    <w:multiLevelType w:val="hybridMultilevel"/>
    <w:tmpl w:val="792AC654"/>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156C7FBE"/>
    <w:multiLevelType w:val="hybridMultilevel"/>
    <w:tmpl w:val="3E687C9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192D0B34"/>
    <w:multiLevelType w:val="hybridMultilevel"/>
    <w:tmpl w:val="3E8E248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1E3C2E25"/>
    <w:multiLevelType w:val="hybridMultilevel"/>
    <w:tmpl w:val="2C98354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FC6309B"/>
    <w:multiLevelType w:val="hybridMultilevel"/>
    <w:tmpl w:val="DD62901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21F1452B"/>
    <w:multiLevelType w:val="hybridMultilevel"/>
    <w:tmpl w:val="938CD2B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225961F5"/>
    <w:multiLevelType w:val="hybridMultilevel"/>
    <w:tmpl w:val="8B1047D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nsid w:val="24797852"/>
    <w:multiLevelType w:val="hybridMultilevel"/>
    <w:tmpl w:val="B58423D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nsid w:val="25E27AAD"/>
    <w:multiLevelType w:val="hybridMultilevel"/>
    <w:tmpl w:val="8B1047D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267A5DB6"/>
    <w:multiLevelType w:val="hybridMultilevel"/>
    <w:tmpl w:val="1994956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324E20EE"/>
    <w:multiLevelType w:val="hybridMultilevel"/>
    <w:tmpl w:val="02305DEE"/>
    <w:lvl w:ilvl="0" w:tplc="CEEA64F2">
      <w:start w:val="1"/>
      <w:numFmt w:val="decimal"/>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337119"/>
    <w:multiLevelType w:val="hybridMultilevel"/>
    <w:tmpl w:val="8B1047D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4546616E"/>
    <w:multiLevelType w:val="hybridMultilevel"/>
    <w:tmpl w:val="792AC654"/>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479262DD"/>
    <w:multiLevelType w:val="hybridMultilevel"/>
    <w:tmpl w:val="DD62901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47F30249"/>
    <w:multiLevelType w:val="multilevel"/>
    <w:tmpl w:val="5B38FD94"/>
    <w:lvl w:ilvl="0">
      <w:start w:val="1"/>
      <w:numFmt w:val="decimal"/>
      <w:lvlText w:val="%1."/>
      <w:lvlJc w:val="left"/>
      <w:pPr>
        <w:ind w:left="720" w:hanging="360"/>
      </w:pPr>
      <w:rPr>
        <w:rFonts w:hint="default"/>
        <w:b w:val="0"/>
      </w:rPr>
    </w:lvl>
    <w:lvl w:ilvl="1">
      <w:start w:val="1"/>
      <w:numFmt w:val="lowerLetter"/>
      <w:lvlText w:val="%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nsid w:val="501B65A8"/>
    <w:multiLevelType w:val="hybridMultilevel"/>
    <w:tmpl w:val="8B1047D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nsid w:val="565B27C1"/>
    <w:multiLevelType w:val="hybridMultilevel"/>
    <w:tmpl w:val="06D6883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58D52218"/>
    <w:multiLevelType w:val="hybridMultilevel"/>
    <w:tmpl w:val="8B1047D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5CD94DAE"/>
    <w:multiLevelType w:val="hybridMultilevel"/>
    <w:tmpl w:val="8B1047D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61CE6299"/>
    <w:multiLevelType w:val="hybridMultilevel"/>
    <w:tmpl w:val="792AC654"/>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nsid w:val="637C461A"/>
    <w:multiLevelType w:val="hybridMultilevel"/>
    <w:tmpl w:val="DD62901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nsid w:val="6C704147"/>
    <w:multiLevelType w:val="hybridMultilevel"/>
    <w:tmpl w:val="888E53DC"/>
    <w:lvl w:ilvl="0" w:tplc="883018AA">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28">
    <w:nsid w:val="70C5129D"/>
    <w:multiLevelType w:val="hybridMultilevel"/>
    <w:tmpl w:val="68702C6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nsid w:val="73747120"/>
    <w:multiLevelType w:val="hybridMultilevel"/>
    <w:tmpl w:val="8B1047D6"/>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28"/>
  </w:num>
  <w:num w:numId="5">
    <w:abstractNumId w:val="24"/>
  </w:num>
  <w:num w:numId="6">
    <w:abstractNumId w:val="12"/>
  </w:num>
  <w:num w:numId="7">
    <w:abstractNumId w:val="14"/>
  </w:num>
  <w:num w:numId="8">
    <w:abstractNumId w:val="13"/>
  </w:num>
  <w:num w:numId="9">
    <w:abstractNumId w:val="23"/>
  </w:num>
  <w:num w:numId="10">
    <w:abstractNumId w:val="16"/>
  </w:num>
  <w:num w:numId="11">
    <w:abstractNumId w:val="11"/>
  </w:num>
  <w:num w:numId="12">
    <w:abstractNumId w:val="29"/>
  </w:num>
  <w:num w:numId="13">
    <w:abstractNumId w:val="20"/>
  </w:num>
  <w:num w:numId="14">
    <w:abstractNumId w:val="2"/>
  </w:num>
  <w:num w:numId="15">
    <w:abstractNumId w:val="26"/>
  </w:num>
  <w:num w:numId="16">
    <w:abstractNumId w:val="3"/>
  </w:num>
  <w:num w:numId="17">
    <w:abstractNumId w:val="22"/>
  </w:num>
  <w:num w:numId="18">
    <w:abstractNumId w:val="21"/>
  </w:num>
  <w:num w:numId="19">
    <w:abstractNumId w:val="17"/>
  </w:num>
  <w:num w:numId="20">
    <w:abstractNumId w:val="7"/>
  </w:num>
  <w:num w:numId="21">
    <w:abstractNumId w:val="4"/>
  </w:num>
  <w:num w:numId="22">
    <w:abstractNumId w:val="8"/>
  </w:num>
  <w:num w:numId="23">
    <w:abstractNumId w:val="10"/>
  </w:num>
  <w:num w:numId="24">
    <w:abstractNumId w:val="15"/>
  </w:num>
  <w:num w:numId="25">
    <w:abstractNumId w:val="19"/>
  </w:num>
  <w:num w:numId="26">
    <w:abstractNumId w:val="27"/>
  </w:num>
  <w:num w:numId="27">
    <w:abstractNumId w:val="25"/>
  </w:num>
  <w:num w:numId="28">
    <w:abstractNumId w:val="6"/>
  </w:num>
  <w:num w:numId="29">
    <w:abstractNumId w:val="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4B8"/>
    <w:rsid w:val="00006F3E"/>
    <w:rsid w:val="00014D21"/>
    <w:rsid w:val="00021804"/>
    <w:rsid w:val="00027F2E"/>
    <w:rsid w:val="00041137"/>
    <w:rsid w:val="00045FEE"/>
    <w:rsid w:val="00054D32"/>
    <w:rsid w:val="00060A7F"/>
    <w:rsid w:val="00062AA1"/>
    <w:rsid w:val="00083289"/>
    <w:rsid w:val="000860B5"/>
    <w:rsid w:val="000B49B6"/>
    <w:rsid w:val="000C11E1"/>
    <w:rsid w:val="000D2FA5"/>
    <w:rsid w:val="000E4AC8"/>
    <w:rsid w:val="000E5030"/>
    <w:rsid w:val="000F6F80"/>
    <w:rsid w:val="00101D7F"/>
    <w:rsid w:val="00131DD4"/>
    <w:rsid w:val="0015601A"/>
    <w:rsid w:val="001568F6"/>
    <w:rsid w:val="0015733C"/>
    <w:rsid w:val="001674EB"/>
    <w:rsid w:val="00171754"/>
    <w:rsid w:val="00184C47"/>
    <w:rsid w:val="00193240"/>
    <w:rsid w:val="00195C4C"/>
    <w:rsid w:val="001A19DC"/>
    <w:rsid w:val="001A2B79"/>
    <w:rsid w:val="001B73F5"/>
    <w:rsid w:val="001E30F1"/>
    <w:rsid w:val="001E4422"/>
    <w:rsid w:val="0022274D"/>
    <w:rsid w:val="00243578"/>
    <w:rsid w:val="00245D16"/>
    <w:rsid w:val="002826F6"/>
    <w:rsid w:val="00283187"/>
    <w:rsid w:val="00290DC5"/>
    <w:rsid w:val="0029716D"/>
    <w:rsid w:val="002B1A6C"/>
    <w:rsid w:val="002D6D57"/>
    <w:rsid w:val="002D6E2A"/>
    <w:rsid w:val="002E0030"/>
    <w:rsid w:val="00301962"/>
    <w:rsid w:val="003128A0"/>
    <w:rsid w:val="0031439B"/>
    <w:rsid w:val="00330AC7"/>
    <w:rsid w:val="003363C4"/>
    <w:rsid w:val="003564AD"/>
    <w:rsid w:val="00363AB6"/>
    <w:rsid w:val="00373E18"/>
    <w:rsid w:val="00380E2D"/>
    <w:rsid w:val="003B77A4"/>
    <w:rsid w:val="003C1777"/>
    <w:rsid w:val="003C3029"/>
    <w:rsid w:val="003D0A80"/>
    <w:rsid w:val="003D27E9"/>
    <w:rsid w:val="003F1757"/>
    <w:rsid w:val="003F69D4"/>
    <w:rsid w:val="0041750F"/>
    <w:rsid w:val="0044303F"/>
    <w:rsid w:val="0045427D"/>
    <w:rsid w:val="004700FC"/>
    <w:rsid w:val="004844F1"/>
    <w:rsid w:val="00485DE8"/>
    <w:rsid w:val="004A7F06"/>
    <w:rsid w:val="004B36D9"/>
    <w:rsid w:val="004C62F5"/>
    <w:rsid w:val="004C66B0"/>
    <w:rsid w:val="004D27E2"/>
    <w:rsid w:val="004E0445"/>
    <w:rsid w:val="00504C8B"/>
    <w:rsid w:val="00510F87"/>
    <w:rsid w:val="0053374D"/>
    <w:rsid w:val="00533CE1"/>
    <w:rsid w:val="00541601"/>
    <w:rsid w:val="0055333F"/>
    <w:rsid w:val="00555C00"/>
    <w:rsid w:val="00556876"/>
    <w:rsid w:val="00571E67"/>
    <w:rsid w:val="00577DAA"/>
    <w:rsid w:val="00582281"/>
    <w:rsid w:val="005911E9"/>
    <w:rsid w:val="005A5A1C"/>
    <w:rsid w:val="005D62D3"/>
    <w:rsid w:val="005F7094"/>
    <w:rsid w:val="006106CE"/>
    <w:rsid w:val="006232AC"/>
    <w:rsid w:val="00630049"/>
    <w:rsid w:val="0063559A"/>
    <w:rsid w:val="006359D9"/>
    <w:rsid w:val="006629C8"/>
    <w:rsid w:val="00663C43"/>
    <w:rsid w:val="00664FCD"/>
    <w:rsid w:val="006774DD"/>
    <w:rsid w:val="006A076C"/>
    <w:rsid w:val="006B2122"/>
    <w:rsid w:val="006C326E"/>
    <w:rsid w:val="006C37AE"/>
    <w:rsid w:val="006D7B83"/>
    <w:rsid w:val="006E1E10"/>
    <w:rsid w:val="006F4965"/>
    <w:rsid w:val="006F66CE"/>
    <w:rsid w:val="006F7D41"/>
    <w:rsid w:val="007209ED"/>
    <w:rsid w:val="00727350"/>
    <w:rsid w:val="00730D15"/>
    <w:rsid w:val="007317A2"/>
    <w:rsid w:val="0073774C"/>
    <w:rsid w:val="00763F27"/>
    <w:rsid w:val="00790551"/>
    <w:rsid w:val="00795F3E"/>
    <w:rsid w:val="00797656"/>
    <w:rsid w:val="007A0A90"/>
    <w:rsid w:val="007C40D4"/>
    <w:rsid w:val="007E0BF5"/>
    <w:rsid w:val="007F3B53"/>
    <w:rsid w:val="0083494F"/>
    <w:rsid w:val="00837688"/>
    <w:rsid w:val="0084542C"/>
    <w:rsid w:val="0088520C"/>
    <w:rsid w:val="00892962"/>
    <w:rsid w:val="0089563F"/>
    <w:rsid w:val="008C2AAC"/>
    <w:rsid w:val="008E1F4E"/>
    <w:rsid w:val="008E266C"/>
    <w:rsid w:val="008F48E7"/>
    <w:rsid w:val="00904960"/>
    <w:rsid w:val="00906664"/>
    <w:rsid w:val="00916A47"/>
    <w:rsid w:val="00917487"/>
    <w:rsid w:val="00927868"/>
    <w:rsid w:val="00936B91"/>
    <w:rsid w:val="00953AA7"/>
    <w:rsid w:val="009613C9"/>
    <w:rsid w:val="0096210F"/>
    <w:rsid w:val="0096547A"/>
    <w:rsid w:val="00977BDB"/>
    <w:rsid w:val="009832D6"/>
    <w:rsid w:val="009937D7"/>
    <w:rsid w:val="0099704C"/>
    <w:rsid w:val="009A2486"/>
    <w:rsid w:val="009D2F08"/>
    <w:rsid w:val="009E0FFF"/>
    <w:rsid w:val="009E3194"/>
    <w:rsid w:val="00A409A0"/>
    <w:rsid w:val="00A43064"/>
    <w:rsid w:val="00A50FF5"/>
    <w:rsid w:val="00A5404D"/>
    <w:rsid w:val="00A61980"/>
    <w:rsid w:val="00A64B8C"/>
    <w:rsid w:val="00A76003"/>
    <w:rsid w:val="00A80EE2"/>
    <w:rsid w:val="00A814B8"/>
    <w:rsid w:val="00AB289F"/>
    <w:rsid w:val="00AC432D"/>
    <w:rsid w:val="00AC76C3"/>
    <w:rsid w:val="00AD07D9"/>
    <w:rsid w:val="00AE6253"/>
    <w:rsid w:val="00AF4410"/>
    <w:rsid w:val="00B03F35"/>
    <w:rsid w:val="00B102BC"/>
    <w:rsid w:val="00B127A7"/>
    <w:rsid w:val="00B21637"/>
    <w:rsid w:val="00B25F1B"/>
    <w:rsid w:val="00B33A34"/>
    <w:rsid w:val="00B341EE"/>
    <w:rsid w:val="00B37AFD"/>
    <w:rsid w:val="00B4554E"/>
    <w:rsid w:val="00B63E97"/>
    <w:rsid w:val="00B73A4E"/>
    <w:rsid w:val="00B97440"/>
    <w:rsid w:val="00BB02E4"/>
    <w:rsid w:val="00BB20D5"/>
    <w:rsid w:val="00C019F3"/>
    <w:rsid w:val="00C213D1"/>
    <w:rsid w:val="00C35031"/>
    <w:rsid w:val="00C46B46"/>
    <w:rsid w:val="00C53539"/>
    <w:rsid w:val="00C67816"/>
    <w:rsid w:val="00C723B0"/>
    <w:rsid w:val="00C80546"/>
    <w:rsid w:val="00C95172"/>
    <w:rsid w:val="00CB16BA"/>
    <w:rsid w:val="00CB620A"/>
    <w:rsid w:val="00CD284A"/>
    <w:rsid w:val="00CD385E"/>
    <w:rsid w:val="00CD4465"/>
    <w:rsid w:val="00CE1149"/>
    <w:rsid w:val="00CF0A8E"/>
    <w:rsid w:val="00D020A6"/>
    <w:rsid w:val="00D356C1"/>
    <w:rsid w:val="00D37AF1"/>
    <w:rsid w:val="00D724E4"/>
    <w:rsid w:val="00D76E01"/>
    <w:rsid w:val="00D809DA"/>
    <w:rsid w:val="00D95435"/>
    <w:rsid w:val="00DA512E"/>
    <w:rsid w:val="00DA686A"/>
    <w:rsid w:val="00DB6E67"/>
    <w:rsid w:val="00DB7CA4"/>
    <w:rsid w:val="00DD6D64"/>
    <w:rsid w:val="00DD72F3"/>
    <w:rsid w:val="00E2342C"/>
    <w:rsid w:val="00E30903"/>
    <w:rsid w:val="00E328EA"/>
    <w:rsid w:val="00E33003"/>
    <w:rsid w:val="00E340DD"/>
    <w:rsid w:val="00E350A7"/>
    <w:rsid w:val="00E44D97"/>
    <w:rsid w:val="00E50902"/>
    <w:rsid w:val="00E62E59"/>
    <w:rsid w:val="00E77E59"/>
    <w:rsid w:val="00EE6B34"/>
    <w:rsid w:val="00EF42BB"/>
    <w:rsid w:val="00EF70E2"/>
    <w:rsid w:val="00F343D7"/>
    <w:rsid w:val="00F36BF3"/>
    <w:rsid w:val="00F37DE0"/>
    <w:rsid w:val="00F52AC6"/>
    <w:rsid w:val="00F55D9D"/>
    <w:rsid w:val="00F7074C"/>
    <w:rsid w:val="00F82E13"/>
    <w:rsid w:val="00F851BD"/>
    <w:rsid w:val="00F93CCD"/>
    <w:rsid w:val="00FA2078"/>
    <w:rsid w:val="00FA66AF"/>
    <w:rsid w:val="00FB0D1F"/>
    <w:rsid w:val="00FD3F21"/>
    <w:rsid w:val="00FD796D"/>
    <w:rsid w:val="00FE3752"/>
    <w:rsid w:val="00FF19C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203DD0-FCFB-49F8-ACB1-A0285134E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84A"/>
    <w:pPr>
      <w:jc w:val="both"/>
    </w:pPr>
  </w:style>
  <w:style w:type="paragraph" w:styleId="Heading1">
    <w:name w:val="heading 1"/>
    <w:basedOn w:val="Normal"/>
    <w:next w:val="Normal"/>
    <w:link w:val="Heading1Char"/>
    <w:uiPriority w:val="9"/>
    <w:qFormat/>
    <w:rsid w:val="006359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30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4B8"/>
    <w:pPr>
      <w:ind w:left="720"/>
      <w:contextualSpacing/>
    </w:pPr>
  </w:style>
  <w:style w:type="character" w:customStyle="1" w:styleId="Heading1Char">
    <w:name w:val="Heading 1 Char"/>
    <w:basedOn w:val="DefaultParagraphFont"/>
    <w:link w:val="Heading1"/>
    <w:uiPriority w:val="9"/>
    <w:rsid w:val="006359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3029"/>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unhideWhenUsed/>
    <w:rsid w:val="00AF4410"/>
    <w:pPr>
      <w:spacing w:after="0" w:line="240" w:lineRule="auto"/>
    </w:pPr>
    <w:rPr>
      <w:rFonts w:asciiTheme="majorHAnsi" w:hAnsiTheme="majorHAnsi"/>
      <w:sz w:val="20"/>
      <w:szCs w:val="20"/>
      <w:lang w:val="en-US"/>
    </w:rPr>
  </w:style>
  <w:style w:type="character" w:customStyle="1" w:styleId="FootnoteTextChar">
    <w:name w:val="Footnote Text Char"/>
    <w:basedOn w:val="DefaultParagraphFont"/>
    <w:link w:val="FootnoteText"/>
    <w:uiPriority w:val="99"/>
    <w:rsid w:val="00AF4410"/>
    <w:rPr>
      <w:rFonts w:asciiTheme="majorHAnsi" w:hAnsiTheme="majorHAnsi"/>
      <w:sz w:val="20"/>
      <w:szCs w:val="20"/>
      <w:lang w:val="en-US"/>
    </w:rPr>
  </w:style>
  <w:style w:type="character" w:styleId="FootnoteReference">
    <w:name w:val="footnote reference"/>
    <w:basedOn w:val="DefaultParagraphFont"/>
    <w:uiPriority w:val="99"/>
    <w:unhideWhenUsed/>
    <w:rsid w:val="00AF4410"/>
    <w:rPr>
      <w:vertAlign w:val="superscript"/>
    </w:rPr>
  </w:style>
  <w:style w:type="character" w:styleId="Hyperlink">
    <w:name w:val="Hyperlink"/>
    <w:basedOn w:val="DefaultParagraphFont"/>
    <w:uiPriority w:val="99"/>
    <w:unhideWhenUsed/>
    <w:rsid w:val="006F66CE"/>
    <w:rPr>
      <w:color w:val="0563C1" w:themeColor="hyperlink"/>
      <w:u w:val="single"/>
    </w:rPr>
  </w:style>
  <w:style w:type="paragraph" w:styleId="TOCHeading">
    <w:name w:val="TOC Heading"/>
    <w:basedOn w:val="Heading1"/>
    <w:next w:val="Normal"/>
    <w:uiPriority w:val="39"/>
    <w:unhideWhenUsed/>
    <w:qFormat/>
    <w:rsid w:val="006106CE"/>
    <w:pPr>
      <w:jc w:val="left"/>
      <w:outlineLvl w:val="9"/>
    </w:pPr>
    <w:rPr>
      <w:lang w:val="en-US"/>
    </w:rPr>
  </w:style>
  <w:style w:type="paragraph" w:styleId="TOC2">
    <w:name w:val="toc 2"/>
    <w:basedOn w:val="Normal"/>
    <w:next w:val="Normal"/>
    <w:autoRedefine/>
    <w:uiPriority w:val="39"/>
    <w:unhideWhenUsed/>
    <w:rsid w:val="006106CE"/>
    <w:pPr>
      <w:spacing w:after="100"/>
      <w:ind w:left="220"/>
      <w:jc w:val="left"/>
    </w:pPr>
    <w:rPr>
      <w:rFonts w:eastAsiaTheme="minorEastAsia" w:cs="Times New Roman"/>
      <w:lang w:val="en-US"/>
    </w:rPr>
  </w:style>
  <w:style w:type="paragraph" w:styleId="TOC1">
    <w:name w:val="toc 1"/>
    <w:basedOn w:val="Normal"/>
    <w:next w:val="Normal"/>
    <w:autoRedefine/>
    <w:uiPriority w:val="39"/>
    <w:unhideWhenUsed/>
    <w:rsid w:val="006106CE"/>
    <w:pPr>
      <w:spacing w:after="100"/>
      <w:jc w:val="left"/>
    </w:pPr>
    <w:rPr>
      <w:rFonts w:eastAsiaTheme="minorEastAsia" w:cs="Times New Roman"/>
      <w:lang w:val="en-US"/>
    </w:rPr>
  </w:style>
  <w:style w:type="paragraph" w:styleId="TOC3">
    <w:name w:val="toc 3"/>
    <w:basedOn w:val="Normal"/>
    <w:next w:val="Normal"/>
    <w:autoRedefine/>
    <w:uiPriority w:val="39"/>
    <w:unhideWhenUsed/>
    <w:rsid w:val="006106CE"/>
    <w:pPr>
      <w:spacing w:after="100"/>
      <w:ind w:left="440"/>
      <w:jc w:val="left"/>
    </w:pPr>
    <w:rPr>
      <w:rFonts w:eastAsiaTheme="minorEastAsia" w:cs="Times New Roman"/>
      <w:lang w:val="en-US"/>
    </w:rPr>
  </w:style>
  <w:style w:type="table" w:styleId="TableGrid">
    <w:name w:val="Table Grid"/>
    <w:basedOn w:val="TableNormal"/>
    <w:uiPriority w:val="59"/>
    <w:rsid w:val="00B03F3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03F35"/>
    <w:pPr>
      <w:spacing w:after="0" w:line="240" w:lineRule="auto"/>
      <w:jc w:val="center"/>
    </w:pPr>
    <w:rPr>
      <w:rFonts w:asciiTheme="majorHAnsi" w:hAnsiTheme="majorHAnsi"/>
      <w:bCs/>
      <w:i/>
      <w:sz w:val="18"/>
      <w:szCs w:val="18"/>
      <w:lang w:val="en-GB"/>
    </w:rPr>
  </w:style>
  <w:style w:type="paragraph" w:styleId="BalloonText">
    <w:name w:val="Balloon Text"/>
    <w:basedOn w:val="Normal"/>
    <w:link w:val="BalloonTextChar"/>
    <w:uiPriority w:val="99"/>
    <w:semiHidden/>
    <w:unhideWhenUsed/>
    <w:rsid w:val="00F36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BF3"/>
    <w:rPr>
      <w:rFonts w:ascii="Tahoma" w:hAnsi="Tahoma" w:cs="Tahoma"/>
      <w:sz w:val="16"/>
      <w:szCs w:val="16"/>
    </w:rPr>
  </w:style>
  <w:style w:type="paragraph" w:customStyle="1" w:styleId="CODE">
    <w:name w:val="CODE"/>
    <w:basedOn w:val="Normal"/>
    <w:link w:val="CODEChar"/>
    <w:qFormat/>
    <w:rsid w:val="00E328EA"/>
    <w:pPr>
      <w:shd w:val="clear" w:color="auto" w:fill="D9D9D9" w:themeFill="background1" w:themeFillShade="D9"/>
      <w:tabs>
        <w:tab w:val="left" w:pos="851"/>
      </w:tabs>
      <w:spacing w:after="0" w:line="276" w:lineRule="auto"/>
      <w:jc w:val="left"/>
    </w:pPr>
    <w:rPr>
      <w:rFonts w:ascii="Courier New" w:hAnsi="Courier New" w:cs="Courier New"/>
      <w:sz w:val="18"/>
      <w:lang w:eastAsia="hr-HR"/>
    </w:rPr>
  </w:style>
  <w:style w:type="character" w:customStyle="1" w:styleId="CODEChar">
    <w:name w:val="CODE Char"/>
    <w:basedOn w:val="DefaultParagraphFont"/>
    <w:link w:val="CODE"/>
    <w:rsid w:val="00E328EA"/>
    <w:rPr>
      <w:rFonts w:ascii="Courier New" w:hAnsi="Courier New" w:cs="Courier New"/>
      <w:sz w:val="18"/>
      <w:shd w:val="clear" w:color="auto" w:fill="D9D9D9" w:themeFill="background1" w:themeFillShade="D9"/>
      <w:lang w:eastAsia="hr-HR"/>
    </w:rPr>
  </w:style>
  <w:style w:type="character" w:customStyle="1" w:styleId="apple-converted-space">
    <w:name w:val="apple-converted-space"/>
    <w:basedOn w:val="DefaultParagraphFont"/>
    <w:rsid w:val="0073774C"/>
  </w:style>
  <w:style w:type="character" w:styleId="Strong">
    <w:name w:val="Strong"/>
    <w:basedOn w:val="DefaultParagraphFont"/>
    <w:uiPriority w:val="22"/>
    <w:qFormat/>
    <w:rsid w:val="007377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DA525-29EE-466B-BEF5-140870520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Hrvoje Golcic</dc:creator>
  <cp:keywords/>
  <dc:description/>
  <cp:lastModifiedBy>Hrvoje Golcic</cp:lastModifiedBy>
  <cp:revision>3</cp:revision>
  <dcterms:created xsi:type="dcterms:W3CDTF">2015-02-06T17:31:00Z</dcterms:created>
  <dcterms:modified xsi:type="dcterms:W3CDTF">2015-02-06T17:31:00Z</dcterms:modified>
</cp:coreProperties>
</file>