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C6A" w:rsidRDefault="00912623" w:rsidP="007C6C6A">
      <w:pPr>
        <w:pStyle w:val="Sinespaciado"/>
      </w:pPr>
      <w:r>
        <w:rPr>
          <w:noProof/>
          <w:lang w:eastAsia="es-GT"/>
        </w:rPr>
        <w:drawing>
          <wp:anchor distT="0" distB="0" distL="114300" distR="114300" simplePos="0" relativeHeight="251658240" behindDoc="1" locked="0" layoutInCell="1" allowOverlap="1" wp14:anchorId="60118923" wp14:editId="1BC6E14E">
            <wp:simplePos x="0" y="0"/>
            <wp:positionH relativeFrom="margin">
              <wp:posOffset>3959077</wp:posOffset>
            </wp:positionH>
            <wp:positionV relativeFrom="paragraph">
              <wp:posOffset>-389403</wp:posOffset>
            </wp:positionV>
            <wp:extent cx="2264735" cy="2264128"/>
            <wp:effectExtent l="38100" t="38100" r="40640" b="412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colorTemperature colorTemp="4461"/>
                              </a14:imgEffect>
                              <a14:imgEffect>
                                <a14:saturation sat="74000"/>
                              </a14:imgEffect>
                              <a14:imgEffect>
                                <a14:brightnessContrast bright="40000" contrast="-40000"/>
                              </a14:imgEffect>
                            </a14:imgLayer>
                          </a14:imgProps>
                        </a:ext>
                        <a:ext uri="{28A0092B-C50C-407E-A947-70E740481C1C}">
                          <a14:useLocalDpi xmlns:a14="http://schemas.microsoft.com/office/drawing/2010/main" val="0"/>
                        </a:ext>
                      </a:extLst>
                    </a:blip>
                    <a:srcRect l="55320" t="28985" r="13224" b="15083"/>
                    <a:stretch/>
                  </pic:blipFill>
                  <pic:spPr bwMode="auto">
                    <a:xfrm>
                      <a:off x="0" y="0"/>
                      <a:ext cx="2264735" cy="2264128"/>
                    </a:xfrm>
                    <a:prstGeom prst="rect">
                      <a:avLst/>
                    </a:prstGeom>
                    <a:solidFill>
                      <a:sysClr val="windowText" lastClr="000000"/>
                    </a:solidFill>
                    <a:ln>
                      <a:noFill/>
                    </a:ln>
                    <a:effectLst>
                      <a:glow rad="127000">
                        <a:schemeClr val="accent1">
                          <a:alpha val="0"/>
                        </a:schemeClr>
                      </a:glow>
                      <a:softEdge rad="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6C6A">
        <w:t xml:space="preserve">Universidad de San Carlos de Guatemala </w:t>
      </w:r>
    </w:p>
    <w:p w:rsidR="007C6C6A" w:rsidRDefault="007C6C6A" w:rsidP="007C6C6A">
      <w:pPr>
        <w:pStyle w:val="Sinespaciado"/>
      </w:pPr>
      <w:r>
        <w:t>Facultad de Ingeniería</w:t>
      </w:r>
    </w:p>
    <w:p w:rsidR="007C6C6A" w:rsidRDefault="007C6C6A" w:rsidP="007C6C6A">
      <w:pPr>
        <w:pStyle w:val="Sinespaciado"/>
      </w:pPr>
      <w:r>
        <w:t>Escuela de Ciencias y Sistemas</w:t>
      </w:r>
    </w:p>
    <w:p w:rsidR="007C6C6A" w:rsidRDefault="007C6C6A" w:rsidP="007C6C6A">
      <w:pPr>
        <w:pStyle w:val="Sinespaciado"/>
      </w:pPr>
      <w:r>
        <w:t>Introducción a la Programación y Computación II</w:t>
      </w:r>
    </w:p>
    <w:p w:rsidR="007C6C6A" w:rsidRDefault="007C6C6A" w:rsidP="007C6C6A">
      <w:pPr>
        <w:pStyle w:val="Sinespaciado"/>
      </w:pPr>
      <w:r>
        <w:t>Laboratorio</w:t>
      </w:r>
    </w:p>
    <w:p w:rsidR="007C6C6A" w:rsidRDefault="007C6C6A" w:rsidP="007C6C6A">
      <w:pPr>
        <w:pStyle w:val="Sinespaciado"/>
      </w:pPr>
      <w:r>
        <w:t>Escuela de Vacaciones, Junio 2015</w:t>
      </w:r>
    </w:p>
    <w:p w:rsidR="007C6C6A" w:rsidRDefault="007C6C6A" w:rsidP="007C6C6A">
      <w:pPr>
        <w:pStyle w:val="Sinespaciado"/>
      </w:pPr>
      <w:r>
        <w:t xml:space="preserve">Auxiliar: </w:t>
      </w:r>
      <w:proofErr w:type="spellStart"/>
      <w:r>
        <w:t>Reimer</w:t>
      </w:r>
      <w:proofErr w:type="spellEnd"/>
      <w:r>
        <w:t xml:space="preserve"> </w:t>
      </w:r>
      <w:proofErr w:type="spellStart"/>
      <w:r>
        <w:t>Chamalé</w:t>
      </w:r>
      <w:proofErr w:type="spellEnd"/>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903942" w:rsidRDefault="00903942" w:rsidP="007C6C6A">
      <w:pPr>
        <w:pStyle w:val="Sinespaciado"/>
        <w:rPr>
          <w:noProof/>
          <w:lang w:eastAsia="es-GT"/>
        </w:rPr>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Default="007C6C6A" w:rsidP="007C6C6A">
      <w:pPr>
        <w:pStyle w:val="Sinespaciado"/>
      </w:pPr>
    </w:p>
    <w:p w:rsidR="007C6C6A" w:rsidRPr="00903942" w:rsidRDefault="007C6C6A" w:rsidP="007C6C6A">
      <w:pPr>
        <w:pStyle w:val="Sinespaciado"/>
        <w:jc w:val="center"/>
        <w:rPr>
          <w:b/>
        </w:rPr>
      </w:pPr>
      <w:r w:rsidRPr="00903942">
        <w:rPr>
          <w:b/>
        </w:rPr>
        <w:t>SISTEMA DE GESTIÓN PARA EMPRESA DE PAQUETERIA</w:t>
      </w: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jc w:val="center"/>
      </w:pPr>
    </w:p>
    <w:p w:rsidR="007C6C6A" w:rsidRDefault="007C6C6A" w:rsidP="007C6C6A">
      <w:pPr>
        <w:pStyle w:val="Sinespaciado"/>
        <w:ind w:firstLine="0"/>
      </w:pPr>
    </w:p>
    <w:p w:rsidR="007C6C6A" w:rsidRDefault="007C6C6A" w:rsidP="007C6C6A">
      <w:pPr>
        <w:pStyle w:val="Sinespaciado"/>
        <w:jc w:val="center"/>
      </w:pPr>
    </w:p>
    <w:p w:rsidR="007C6C6A" w:rsidRDefault="007C6C6A" w:rsidP="007C6C6A">
      <w:pPr>
        <w:pStyle w:val="Sinespaciado"/>
        <w:jc w:val="right"/>
      </w:pPr>
      <w:r>
        <w:t>Paula María Vásquez Cifuentes</w:t>
      </w:r>
    </w:p>
    <w:p w:rsidR="00912623" w:rsidRDefault="007C6C6A" w:rsidP="00912623">
      <w:pPr>
        <w:jc w:val="right"/>
      </w:pPr>
      <w:r>
        <w:fldChar w:fldCharType="begin"/>
      </w:r>
      <w:r>
        <w:instrText xml:space="preserve"> TIME \@ "dd' de 'MMMM' de 'yyyy" </w:instrText>
      </w:r>
      <w:r>
        <w:fldChar w:fldCharType="separate"/>
      </w:r>
      <w:r w:rsidR="006C564D">
        <w:rPr>
          <w:noProof/>
        </w:rPr>
        <w:t>10 de junio de 2015</w:t>
      </w:r>
      <w:r>
        <w:fldChar w:fldCharType="end"/>
      </w:r>
    </w:p>
    <w:p w:rsidR="000B0BCB" w:rsidRDefault="000B0BCB">
      <w:pPr>
        <w:spacing w:after="160" w:line="259" w:lineRule="auto"/>
        <w:ind w:firstLine="0"/>
        <w:rPr>
          <w:b/>
          <w:bCs/>
          <w:kern w:val="36"/>
          <w:sz w:val="28"/>
          <w:szCs w:val="48"/>
          <w:lang w:val="es-ES" w:eastAsia="es-ES"/>
        </w:rPr>
      </w:pPr>
      <w:r>
        <w:lastRenderedPageBreak/>
        <w:br w:type="page"/>
      </w:r>
    </w:p>
    <w:p w:rsidR="00D542E7" w:rsidRDefault="007C6C6A" w:rsidP="007C6C6A">
      <w:pPr>
        <w:pStyle w:val="Ttulo1"/>
      </w:pPr>
      <w:r>
        <w:lastRenderedPageBreak/>
        <w:t>REQUERIMIENTOS</w:t>
      </w:r>
    </w:p>
    <w:p w:rsidR="008D790B" w:rsidRDefault="007C6C6A" w:rsidP="008D790B">
      <w:pPr>
        <w:pStyle w:val="Ttulo2"/>
      </w:pPr>
      <w:r>
        <w:t>Panorama General</w:t>
      </w:r>
    </w:p>
    <w:p w:rsidR="008D790B" w:rsidRDefault="002F0695" w:rsidP="005C36EA">
      <w:r>
        <w:t xml:space="preserve">La empresa “Quetzal Express” desea automatizar el envío de paquetes desde Estados Unidos hacia Guatemala. La aplicación debe ser de tipo web, y con opción de incrementar cuando se abran sedes en otros países. </w:t>
      </w:r>
      <w:r w:rsidR="005C36EA">
        <w:t xml:space="preserve">Las personas que utilizaran la aplicación serán: El administrador, los empleados de la empresa “Quetzal Express” y sus respectivos clientes. </w:t>
      </w:r>
    </w:p>
    <w:p w:rsidR="005C36EA" w:rsidRDefault="005C36EA" w:rsidP="005C36EA">
      <w:pPr>
        <w:pStyle w:val="Sinespaciado"/>
      </w:pPr>
      <w:r>
        <w:t xml:space="preserve">Los principales </w:t>
      </w:r>
      <w:r w:rsidR="006C66B4">
        <w:t>sus módulos son</w:t>
      </w:r>
      <w:r>
        <w:t xml:space="preserve">: </w:t>
      </w:r>
    </w:p>
    <w:p w:rsidR="005C36EA" w:rsidRDefault="005C36EA" w:rsidP="005C36EA">
      <w:pPr>
        <w:pStyle w:val="Sinespaciado"/>
      </w:pPr>
    </w:p>
    <w:p w:rsidR="00B4151D" w:rsidRDefault="00943E5B" w:rsidP="00943E5B">
      <w:pPr>
        <w:pStyle w:val="Prrafodelista"/>
        <w:numPr>
          <w:ilvl w:val="0"/>
          <w:numId w:val="10"/>
        </w:numPr>
      </w:pPr>
      <w:r>
        <w:t>Registro: Los usuarios deben registrarse por primera vez introduciendo sus datos personales. Un empleado administrativo es el encargado de ver el registro y aprobarlo. Implícitamente esta la verificación del Log In media vez ya esté aprobado el registro.</w:t>
      </w:r>
    </w:p>
    <w:p w:rsidR="00943E5B" w:rsidRDefault="00943E5B" w:rsidP="00943E5B">
      <w:pPr>
        <w:pStyle w:val="Prrafodelista"/>
        <w:numPr>
          <w:ilvl w:val="0"/>
          <w:numId w:val="10"/>
        </w:numPr>
      </w:pPr>
      <w:r>
        <w:t xml:space="preserve">Pedido: El módulo de pedido es exclusivamente para los clientes. En él, el cliente pedirá el servicio dando datos como la dirección. </w:t>
      </w:r>
    </w:p>
    <w:p w:rsidR="00943E5B" w:rsidRDefault="00943E5B" w:rsidP="00943E5B">
      <w:pPr>
        <w:pStyle w:val="Prrafodelista"/>
        <w:numPr>
          <w:ilvl w:val="0"/>
          <w:numId w:val="10"/>
        </w:numPr>
      </w:pPr>
      <w:r>
        <w:t xml:space="preserve">Control de Stock: El control de Stock del paquete es verificar en donde se encuentra el mismo, y sea en la </w:t>
      </w:r>
      <w:r w:rsidR="00280A03">
        <w:t xml:space="preserve">sede central (Estados Unidos), </w:t>
      </w:r>
      <w:r>
        <w:t>e</w:t>
      </w:r>
      <w:r w:rsidR="00280A03">
        <w:t>n el destino</w:t>
      </w:r>
      <w:r>
        <w:t xml:space="preserve"> (Guatemala) </w:t>
      </w:r>
      <w:r w:rsidR="00280A03">
        <w:t>o está en tránsito (avión).</w:t>
      </w:r>
    </w:p>
    <w:p w:rsidR="00280A03" w:rsidRDefault="00280A03" w:rsidP="00943E5B">
      <w:pPr>
        <w:pStyle w:val="Prrafodelista"/>
        <w:numPr>
          <w:ilvl w:val="0"/>
          <w:numId w:val="10"/>
        </w:numPr>
      </w:pPr>
      <w:r>
        <w:t>Pago: En este módulo se debe hacer el cálculo de cuanto hay que cobrar por cada paquete dependiendo del tamaño, más impuestos y la comisión para la empresa.</w:t>
      </w:r>
    </w:p>
    <w:p w:rsidR="00280A03" w:rsidRDefault="00280A03" w:rsidP="00943E5B">
      <w:pPr>
        <w:pStyle w:val="Prrafodelista"/>
        <w:numPr>
          <w:ilvl w:val="0"/>
          <w:numId w:val="10"/>
        </w:numPr>
      </w:pPr>
      <w:r>
        <w:lastRenderedPageBreak/>
        <w:t>Factura: En el módulo de factura se debe generar la misma y poder enviarla al correo del cliente que ha efectuado su pago.</w:t>
      </w:r>
      <w:r w:rsidR="004E6550">
        <w:t xml:space="preserve"> Se deben generar en formato PDF.</w:t>
      </w:r>
    </w:p>
    <w:p w:rsidR="00895BED" w:rsidRDefault="00895BED" w:rsidP="00943E5B">
      <w:pPr>
        <w:pStyle w:val="Prrafodelista"/>
        <w:numPr>
          <w:ilvl w:val="0"/>
          <w:numId w:val="10"/>
        </w:numPr>
      </w:pPr>
      <w:r>
        <w:t xml:space="preserve">Devoluciones: En este módulo los clientes pueden realizar la devolución de su paquete el cual se envía de nuevo a Estados Unidos, solo tiene que cumplir el requisito de haber hecho el pago de importación. </w:t>
      </w:r>
    </w:p>
    <w:p w:rsidR="004E6550" w:rsidRDefault="005E71ED" w:rsidP="00943E5B">
      <w:pPr>
        <w:pStyle w:val="Prrafodelista"/>
        <w:numPr>
          <w:ilvl w:val="0"/>
          <w:numId w:val="10"/>
        </w:numPr>
      </w:pPr>
      <w:r>
        <w:t>Administración de Precios</w:t>
      </w:r>
      <w:r w:rsidR="004E6550">
        <w:t>: En este módulo se definirán los valores de los impuestos, el porcentaje de comisión y los posibles descuentos en los paquetes.</w:t>
      </w:r>
    </w:p>
    <w:p w:rsidR="005C36EA" w:rsidRDefault="00895BED" w:rsidP="004E6550">
      <w:pPr>
        <w:pStyle w:val="Prrafodelista"/>
        <w:numPr>
          <w:ilvl w:val="0"/>
          <w:numId w:val="10"/>
        </w:numPr>
      </w:pPr>
      <w:r>
        <w:t xml:space="preserve">Informes: </w:t>
      </w:r>
      <w:r w:rsidR="004E6550">
        <w:t>Deberá generar reportes de los paquetes recibidos y entregados, por rangos de peso, sucursales y tipo de envío.</w:t>
      </w:r>
    </w:p>
    <w:p w:rsidR="004E6550" w:rsidRPr="008D790B" w:rsidRDefault="004E6550" w:rsidP="004E6550">
      <w:pPr>
        <w:pStyle w:val="Prrafodelista"/>
        <w:ind w:left="360" w:firstLine="0"/>
      </w:pPr>
    </w:p>
    <w:p w:rsidR="007C6C6A" w:rsidRDefault="007C6C6A" w:rsidP="007C6C6A">
      <w:pPr>
        <w:pStyle w:val="Ttulo2"/>
      </w:pPr>
      <w:r>
        <w:t>Clientes</w:t>
      </w:r>
    </w:p>
    <w:p w:rsidR="007F2C2D" w:rsidRPr="007F2C2D" w:rsidRDefault="007F2C2D" w:rsidP="007F2C2D">
      <w:pPr>
        <w:pStyle w:val="Sinespaciado"/>
        <w:rPr>
          <w:b/>
        </w:rPr>
      </w:pPr>
      <w:r>
        <w:t xml:space="preserve">Tabla I: </w:t>
      </w:r>
      <w:r>
        <w:rPr>
          <w:b/>
        </w:rPr>
        <w:t>Clientes</w:t>
      </w:r>
    </w:p>
    <w:tbl>
      <w:tblPr>
        <w:tblStyle w:val="Tabladecuadrcula6concolores-nfasis6"/>
        <w:tblW w:w="9209" w:type="dxa"/>
        <w:tblLook w:val="04A0" w:firstRow="1" w:lastRow="0" w:firstColumn="1" w:lastColumn="0" w:noHBand="0" w:noVBand="1"/>
      </w:tblPr>
      <w:tblGrid>
        <w:gridCol w:w="1017"/>
        <w:gridCol w:w="2380"/>
        <w:gridCol w:w="3686"/>
        <w:gridCol w:w="2126"/>
      </w:tblGrid>
      <w:tr w:rsidR="006C66B4" w:rsidTr="007F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rsidR="006C66B4" w:rsidRDefault="006C66B4" w:rsidP="007F2C2D">
            <w:pPr>
              <w:spacing w:line="240" w:lineRule="auto"/>
              <w:ind w:firstLine="0"/>
            </w:pPr>
            <w:r>
              <w:t>Cliente</w:t>
            </w:r>
          </w:p>
        </w:tc>
        <w:tc>
          <w:tcPr>
            <w:tcW w:w="2380" w:type="dxa"/>
          </w:tcPr>
          <w:p w:rsidR="006C66B4" w:rsidRDefault="006C66B4" w:rsidP="007F2C2D">
            <w:pPr>
              <w:spacing w:line="240" w:lineRule="auto"/>
              <w:ind w:firstLine="0"/>
              <w:cnfStyle w:val="100000000000" w:firstRow="1" w:lastRow="0" w:firstColumn="0" w:lastColumn="0" w:oddVBand="0" w:evenVBand="0" w:oddHBand="0" w:evenHBand="0" w:firstRowFirstColumn="0" w:firstRowLastColumn="0" w:lastRowFirstColumn="0" w:lastRowLastColumn="0"/>
            </w:pPr>
            <w:r>
              <w:t>Descripción</w:t>
            </w:r>
          </w:p>
        </w:tc>
        <w:tc>
          <w:tcPr>
            <w:tcW w:w="3686" w:type="dxa"/>
          </w:tcPr>
          <w:p w:rsidR="006C66B4" w:rsidRDefault="006C66B4" w:rsidP="007F2C2D">
            <w:pPr>
              <w:spacing w:line="240" w:lineRule="auto"/>
              <w:ind w:firstLine="0"/>
              <w:cnfStyle w:val="100000000000" w:firstRow="1" w:lastRow="0" w:firstColumn="0" w:lastColumn="0" w:oddVBand="0" w:evenVBand="0" w:oddHBand="0" w:evenHBand="0" w:firstRowFirstColumn="0" w:firstRowLastColumn="0" w:lastRowFirstColumn="0" w:lastRowLastColumn="0"/>
            </w:pPr>
            <w:r>
              <w:t>Relación</w:t>
            </w:r>
          </w:p>
        </w:tc>
        <w:tc>
          <w:tcPr>
            <w:tcW w:w="2126" w:type="dxa"/>
          </w:tcPr>
          <w:p w:rsidR="006C66B4" w:rsidRDefault="006C66B4" w:rsidP="007F2C2D">
            <w:pPr>
              <w:spacing w:line="240" w:lineRule="auto"/>
              <w:ind w:firstLine="0"/>
              <w:cnfStyle w:val="100000000000" w:firstRow="1" w:lastRow="0" w:firstColumn="0" w:lastColumn="0" w:oddVBand="0" w:evenVBand="0" w:oddHBand="0" w:evenHBand="0" w:firstRowFirstColumn="0" w:firstRowLastColumn="0" w:lastRowFirstColumn="0" w:lastRowLastColumn="0"/>
            </w:pPr>
            <w:r>
              <w:t>Módulo</w:t>
            </w:r>
          </w:p>
        </w:tc>
      </w:tr>
      <w:tr w:rsidR="006C66B4" w:rsidTr="007F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rsidR="006C66B4" w:rsidRPr="006C66B4" w:rsidRDefault="006C66B4" w:rsidP="007F2C2D">
            <w:pPr>
              <w:spacing w:line="240" w:lineRule="auto"/>
              <w:ind w:firstLine="0"/>
              <w:rPr>
                <w:b w:val="0"/>
              </w:rPr>
            </w:pPr>
            <w:r>
              <w:rPr>
                <w:b w:val="0"/>
              </w:rPr>
              <w:t>Cliente</w:t>
            </w:r>
          </w:p>
        </w:tc>
        <w:tc>
          <w:tcPr>
            <w:tcW w:w="2380" w:type="dxa"/>
          </w:tcPr>
          <w:p w:rsidR="006C66B4" w:rsidRPr="006C66B4" w:rsidRDefault="006C66B4" w:rsidP="007F2C2D">
            <w:pPr>
              <w:spacing w:line="240" w:lineRule="auto"/>
              <w:ind w:firstLine="0"/>
              <w:cnfStyle w:val="000000100000" w:firstRow="0" w:lastRow="0" w:firstColumn="0" w:lastColumn="0" w:oddVBand="0" w:evenVBand="0" w:oddHBand="1" w:evenHBand="0" w:firstRowFirstColumn="0" w:firstRowLastColumn="0" w:lastRowFirstColumn="0" w:lastRowLastColumn="0"/>
            </w:pPr>
            <w:r>
              <w:t>Los clientes son l</w:t>
            </w:r>
            <w:r w:rsidR="00A11173">
              <w:t xml:space="preserve">os que encargan, mandan a traer, </w:t>
            </w:r>
            <w:r>
              <w:t xml:space="preserve">sus paquetes por medio de la página. </w:t>
            </w:r>
          </w:p>
        </w:tc>
        <w:tc>
          <w:tcPr>
            <w:tcW w:w="3686" w:type="dxa"/>
          </w:tcPr>
          <w:p w:rsidR="006C66B4" w:rsidRPr="006C66B4" w:rsidRDefault="00A11173" w:rsidP="007F2C2D">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Los clientes son los principales usuarios de la </w:t>
            </w:r>
            <w:r w:rsidR="007F2C2D">
              <w:t>página</w:t>
            </w:r>
            <w:r>
              <w:t xml:space="preserve"> web. Aparte de registrarse y pedir paquetes, pagan el servicio y ven la ubicación del mismo.</w:t>
            </w:r>
          </w:p>
        </w:tc>
        <w:tc>
          <w:tcPr>
            <w:tcW w:w="2126" w:type="dxa"/>
          </w:tcPr>
          <w:p w:rsidR="006C66B4" w:rsidRPr="006C66B4" w:rsidRDefault="00A11173" w:rsidP="007F2C2D">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Utilizan el módulo registro, </w:t>
            </w:r>
            <w:r w:rsidR="007F2C2D">
              <w:t>de pedido, de stock de paquetes, pago y devoluciones.</w:t>
            </w:r>
          </w:p>
        </w:tc>
      </w:tr>
    </w:tbl>
    <w:p w:rsidR="009A2904" w:rsidRDefault="000B0BCB" w:rsidP="000B0BCB">
      <w:pPr>
        <w:pStyle w:val="Sinespaciado"/>
        <w:jc w:val="right"/>
      </w:pPr>
      <w:r>
        <w:t>Fuente: Elaboración propia</w:t>
      </w:r>
    </w:p>
    <w:p w:rsidR="004E6550" w:rsidRDefault="004E6550" w:rsidP="007F2C2D">
      <w:pPr>
        <w:pStyle w:val="Sinespaciado"/>
      </w:pPr>
    </w:p>
    <w:p w:rsidR="004E6550" w:rsidRDefault="004E6550" w:rsidP="007F2C2D">
      <w:pPr>
        <w:pStyle w:val="Sinespaciado"/>
      </w:pPr>
    </w:p>
    <w:p w:rsidR="004E6550" w:rsidRDefault="004E6550" w:rsidP="007F2C2D">
      <w:pPr>
        <w:pStyle w:val="Sinespaciado"/>
      </w:pPr>
    </w:p>
    <w:p w:rsidR="004E6550" w:rsidRDefault="004E6550" w:rsidP="007F2C2D">
      <w:pPr>
        <w:pStyle w:val="Sinespaciado"/>
      </w:pPr>
    </w:p>
    <w:p w:rsidR="004E6550" w:rsidRDefault="004E6550" w:rsidP="007F2C2D">
      <w:pPr>
        <w:pStyle w:val="Sinespaciado"/>
      </w:pPr>
    </w:p>
    <w:p w:rsidR="004E6550" w:rsidRDefault="004E6550" w:rsidP="007F2C2D">
      <w:pPr>
        <w:pStyle w:val="Sinespaciado"/>
      </w:pPr>
    </w:p>
    <w:p w:rsidR="004E6550" w:rsidRDefault="004E6550" w:rsidP="007F2C2D">
      <w:pPr>
        <w:pStyle w:val="Sinespaciado"/>
      </w:pPr>
    </w:p>
    <w:p w:rsidR="00722570" w:rsidRDefault="00722570" w:rsidP="007F2C2D">
      <w:pPr>
        <w:pStyle w:val="Sinespaciado"/>
      </w:pPr>
    </w:p>
    <w:p w:rsidR="007F2C2D" w:rsidRDefault="007F2C2D" w:rsidP="007F2C2D">
      <w:pPr>
        <w:pStyle w:val="Sinespaciado"/>
      </w:pPr>
      <w:r>
        <w:t xml:space="preserve">Tabla II: </w:t>
      </w:r>
      <w:r w:rsidRPr="007F2C2D">
        <w:rPr>
          <w:b/>
        </w:rPr>
        <w:t>Empleados</w:t>
      </w:r>
      <w:r>
        <w:rPr>
          <w:b/>
        </w:rPr>
        <w:t xml:space="preserve"> de Servicio al Cliente</w:t>
      </w:r>
    </w:p>
    <w:tbl>
      <w:tblPr>
        <w:tblStyle w:val="Tabladecuadrcula6concolores-nfasis6"/>
        <w:tblW w:w="9209" w:type="dxa"/>
        <w:tblLook w:val="04A0" w:firstRow="1" w:lastRow="0" w:firstColumn="1" w:lastColumn="0" w:noHBand="0" w:noVBand="1"/>
      </w:tblPr>
      <w:tblGrid>
        <w:gridCol w:w="1588"/>
        <w:gridCol w:w="2472"/>
        <w:gridCol w:w="3165"/>
        <w:gridCol w:w="1984"/>
      </w:tblGrid>
      <w:tr w:rsidR="007F2C2D" w:rsidTr="007F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2C2D" w:rsidRDefault="007F2C2D" w:rsidP="007F2C2D">
            <w:pPr>
              <w:spacing w:line="240" w:lineRule="auto"/>
              <w:ind w:firstLine="0"/>
            </w:pPr>
            <w:r>
              <w:t>Cliente</w:t>
            </w:r>
          </w:p>
        </w:tc>
        <w:tc>
          <w:tcPr>
            <w:tcW w:w="0" w:type="auto"/>
          </w:tcPr>
          <w:p w:rsidR="007F2C2D" w:rsidRDefault="007F2C2D" w:rsidP="007F2C2D">
            <w:pPr>
              <w:spacing w:line="240" w:lineRule="auto"/>
              <w:ind w:firstLine="0"/>
              <w:cnfStyle w:val="100000000000" w:firstRow="1" w:lastRow="0" w:firstColumn="0" w:lastColumn="0" w:oddVBand="0" w:evenVBand="0" w:oddHBand="0" w:evenHBand="0" w:firstRowFirstColumn="0" w:firstRowLastColumn="0" w:lastRowFirstColumn="0" w:lastRowLastColumn="0"/>
            </w:pPr>
            <w:r>
              <w:t>Descripción</w:t>
            </w:r>
          </w:p>
        </w:tc>
        <w:tc>
          <w:tcPr>
            <w:tcW w:w="3165" w:type="dxa"/>
          </w:tcPr>
          <w:p w:rsidR="007F2C2D" w:rsidRDefault="007F2C2D" w:rsidP="007F2C2D">
            <w:pPr>
              <w:spacing w:line="240" w:lineRule="auto"/>
              <w:ind w:firstLine="0"/>
              <w:cnfStyle w:val="100000000000" w:firstRow="1" w:lastRow="0" w:firstColumn="0" w:lastColumn="0" w:oddVBand="0" w:evenVBand="0" w:oddHBand="0" w:evenHBand="0" w:firstRowFirstColumn="0" w:firstRowLastColumn="0" w:lastRowFirstColumn="0" w:lastRowLastColumn="0"/>
            </w:pPr>
            <w:r>
              <w:t>Relación</w:t>
            </w:r>
          </w:p>
        </w:tc>
        <w:tc>
          <w:tcPr>
            <w:tcW w:w="1984" w:type="dxa"/>
          </w:tcPr>
          <w:p w:rsidR="007F2C2D" w:rsidRDefault="007F2C2D" w:rsidP="007F2C2D">
            <w:pPr>
              <w:spacing w:line="240" w:lineRule="auto"/>
              <w:ind w:firstLine="0"/>
              <w:cnfStyle w:val="100000000000" w:firstRow="1" w:lastRow="0" w:firstColumn="0" w:lastColumn="0" w:oddVBand="0" w:evenVBand="0" w:oddHBand="0" w:evenHBand="0" w:firstRowFirstColumn="0" w:firstRowLastColumn="0" w:lastRowFirstColumn="0" w:lastRowLastColumn="0"/>
            </w:pPr>
            <w:r>
              <w:t>Módulo</w:t>
            </w:r>
          </w:p>
        </w:tc>
      </w:tr>
      <w:tr w:rsidR="007F2C2D" w:rsidTr="007F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2C2D" w:rsidRPr="006C66B4" w:rsidRDefault="007F2C2D" w:rsidP="007F2C2D">
            <w:pPr>
              <w:spacing w:line="240" w:lineRule="auto"/>
              <w:ind w:firstLine="0"/>
              <w:rPr>
                <w:b w:val="0"/>
              </w:rPr>
            </w:pPr>
            <w:r>
              <w:rPr>
                <w:b w:val="0"/>
              </w:rPr>
              <w:t>Empleados de Servicio al Cliente</w:t>
            </w:r>
          </w:p>
        </w:tc>
        <w:tc>
          <w:tcPr>
            <w:tcW w:w="0" w:type="auto"/>
          </w:tcPr>
          <w:p w:rsidR="007F2C2D" w:rsidRPr="006C66B4" w:rsidRDefault="007F2C2D" w:rsidP="007F2C2D">
            <w:pPr>
              <w:spacing w:line="240" w:lineRule="auto"/>
              <w:ind w:firstLine="0"/>
              <w:cnfStyle w:val="000000100000" w:firstRow="0" w:lastRow="0" w:firstColumn="0" w:lastColumn="0" w:oddVBand="0" w:evenVBand="0" w:oddHBand="1" w:evenHBand="0" w:firstRowFirstColumn="0" w:firstRowLastColumn="0" w:lastRowFirstColumn="0" w:lastRowLastColumn="0"/>
            </w:pPr>
            <w:r>
              <w:t>Los empleados de servicio al cliente se encargan de verificar si el paquete ha llegado a la bodega para poder realizar cobros.</w:t>
            </w:r>
          </w:p>
        </w:tc>
        <w:tc>
          <w:tcPr>
            <w:tcW w:w="3165" w:type="dxa"/>
          </w:tcPr>
          <w:p w:rsidR="007F2C2D" w:rsidRPr="006C66B4" w:rsidRDefault="007F2C2D" w:rsidP="007F2C2D">
            <w:pPr>
              <w:spacing w:line="240" w:lineRule="auto"/>
              <w:ind w:firstLine="0"/>
              <w:cnfStyle w:val="000000100000" w:firstRow="0" w:lastRow="0" w:firstColumn="0" w:lastColumn="0" w:oddVBand="0" w:evenVBand="0" w:oddHBand="1" w:evenHBand="0" w:firstRowFirstColumn="0" w:firstRowLastColumn="0" w:lastRowFirstColumn="0" w:lastRowLastColumn="0"/>
            </w:pPr>
            <w:r>
              <w:t>El empleado de servicio al cliente es el encargado de emitir facturas y realizar cobros de los paquetes que han llegado a la sucursal principal, ya sea para enviarlos o devolverlos.</w:t>
            </w:r>
          </w:p>
        </w:tc>
        <w:tc>
          <w:tcPr>
            <w:tcW w:w="1984" w:type="dxa"/>
          </w:tcPr>
          <w:p w:rsidR="007F2C2D" w:rsidRPr="006C66B4" w:rsidRDefault="007F2C2D" w:rsidP="007F2C2D">
            <w:pPr>
              <w:spacing w:line="240" w:lineRule="auto"/>
              <w:ind w:firstLine="0"/>
              <w:cnfStyle w:val="000000100000" w:firstRow="0" w:lastRow="0" w:firstColumn="0" w:lastColumn="0" w:oddVBand="0" w:evenVBand="0" w:oddHBand="1" w:evenHBand="0" w:firstRowFirstColumn="0" w:firstRowLastColumn="0" w:lastRowFirstColumn="0" w:lastRowLastColumn="0"/>
            </w:pPr>
            <w:r>
              <w:t>Utilizan el módulo registro, facturas, devoluciones.</w:t>
            </w:r>
          </w:p>
        </w:tc>
      </w:tr>
    </w:tbl>
    <w:p w:rsidR="007F2C2D" w:rsidRDefault="000B0BCB" w:rsidP="000B0BCB">
      <w:pPr>
        <w:jc w:val="right"/>
      </w:pPr>
      <w:r>
        <w:t>Fuente: Elaboración propia</w:t>
      </w:r>
    </w:p>
    <w:p w:rsidR="00722570" w:rsidRDefault="00722570" w:rsidP="00722570">
      <w:pPr>
        <w:pStyle w:val="Sinespaciado"/>
      </w:pPr>
      <w:r>
        <w:t xml:space="preserve">Tabla </w:t>
      </w:r>
      <w:r w:rsidR="004E6550">
        <w:t>I</w:t>
      </w:r>
      <w:r>
        <w:t xml:space="preserve">II: </w:t>
      </w:r>
      <w:r w:rsidRPr="007F2C2D">
        <w:rPr>
          <w:b/>
        </w:rPr>
        <w:t>Empleados</w:t>
      </w:r>
      <w:r>
        <w:rPr>
          <w:b/>
        </w:rPr>
        <w:t xml:space="preserve"> </w:t>
      </w:r>
      <w:r w:rsidR="00784AF0">
        <w:rPr>
          <w:b/>
        </w:rPr>
        <w:t>Administrativos</w:t>
      </w:r>
    </w:p>
    <w:tbl>
      <w:tblPr>
        <w:tblStyle w:val="Tabladecuadrcula6concolores-nfasis6"/>
        <w:tblW w:w="9209" w:type="dxa"/>
        <w:tblLook w:val="04A0" w:firstRow="1" w:lastRow="0" w:firstColumn="1" w:lastColumn="0" w:noHBand="0" w:noVBand="1"/>
      </w:tblPr>
      <w:tblGrid>
        <w:gridCol w:w="1874"/>
        <w:gridCol w:w="2186"/>
        <w:gridCol w:w="3165"/>
        <w:gridCol w:w="1984"/>
      </w:tblGrid>
      <w:tr w:rsidR="00D4384C" w:rsidTr="00D54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2570" w:rsidRDefault="00722570" w:rsidP="00D542E7">
            <w:pPr>
              <w:spacing w:line="240" w:lineRule="auto"/>
              <w:ind w:firstLine="0"/>
            </w:pPr>
            <w:r>
              <w:t>Cliente</w:t>
            </w:r>
          </w:p>
        </w:tc>
        <w:tc>
          <w:tcPr>
            <w:tcW w:w="0" w:type="auto"/>
          </w:tcPr>
          <w:p w:rsidR="00722570" w:rsidRDefault="00722570"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Descripción</w:t>
            </w:r>
          </w:p>
        </w:tc>
        <w:tc>
          <w:tcPr>
            <w:tcW w:w="3165" w:type="dxa"/>
          </w:tcPr>
          <w:p w:rsidR="00722570" w:rsidRDefault="00722570"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Relación</w:t>
            </w:r>
          </w:p>
        </w:tc>
        <w:tc>
          <w:tcPr>
            <w:tcW w:w="1984" w:type="dxa"/>
          </w:tcPr>
          <w:p w:rsidR="00722570" w:rsidRDefault="00722570"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Módulo</w:t>
            </w:r>
          </w:p>
        </w:tc>
      </w:tr>
      <w:tr w:rsidR="00D4384C" w:rsidTr="00D5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2570" w:rsidRPr="006C66B4" w:rsidRDefault="00722570" w:rsidP="00722570">
            <w:pPr>
              <w:spacing w:line="240" w:lineRule="auto"/>
              <w:ind w:firstLine="0"/>
              <w:rPr>
                <w:b w:val="0"/>
              </w:rPr>
            </w:pPr>
            <w:r>
              <w:rPr>
                <w:b w:val="0"/>
              </w:rPr>
              <w:t>Empleados administrativos</w:t>
            </w:r>
          </w:p>
        </w:tc>
        <w:tc>
          <w:tcPr>
            <w:tcW w:w="0" w:type="auto"/>
          </w:tcPr>
          <w:p w:rsidR="00722570" w:rsidRPr="006C66B4" w:rsidRDefault="00D4384C"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Los empleados administrativos son los encargados de autorizar los registros de los clientes</w:t>
            </w:r>
          </w:p>
        </w:tc>
        <w:tc>
          <w:tcPr>
            <w:tcW w:w="3165" w:type="dxa"/>
          </w:tcPr>
          <w:p w:rsidR="00722570" w:rsidRPr="006C66B4" w:rsidRDefault="00784AF0"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El empleado administrativo es un empleado que puede realizar lo que hace un empleado de servicio al cliente más autorizar el registro de un nuevo cliente.</w:t>
            </w:r>
          </w:p>
        </w:tc>
        <w:tc>
          <w:tcPr>
            <w:tcW w:w="1984" w:type="dxa"/>
          </w:tcPr>
          <w:p w:rsidR="00722570" w:rsidRPr="006C66B4" w:rsidRDefault="00784AF0"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Utilizan el </w:t>
            </w:r>
            <w:r w:rsidR="005E71ED">
              <w:t>módulo registro, facturas</w:t>
            </w:r>
            <w:r>
              <w:t>, devoluciones.</w:t>
            </w:r>
          </w:p>
        </w:tc>
      </w:tr>
    </w:tbl>
    <w:p w:rsidR="00722570" w:rsidRDefault="000B0BCB" w:rsidP="000B0BCB">
      <w:pPr>
        <w:jc w:val="right"/>
      </w:pPr>
      <w:r>
        <w:t>Fuente: Elaboración propia</w:t>
      </w:r>
    </w:p>
    <w:p w:rsidR="00784AF0" w:rsidRDefault="004E6550" w:rsidP="00784AF0">
      <w:pPr>
        <w:pStyle w:val="Sinespaciado"/>
      </w:pPr>
      <w:r>
        <w:t>Tabla IV</w:t>
      </w:r>
      <w:r w:rsidR="00784AF0">
        <w:t xml:space="preserve">: </w:t>
      </w:r>
      <w:r w:rsidR="00784AF0">
        <w:rPr>
          <w:b/>
        </w:rPr>
        <w:t>Administrador</w:t>
      </w:r>
    </w:p>
    <w:tbl>
      <w:tblPr>
        <w:tblStyle w:val="Tabladecuadrcula6concolores-nfasis6"/>
        <w:tblW w:w="9209" w:type="dxa"/>
        <w:tblLook w:val="04A0" w:firstRow="1" w:lastRow="0" w:firstColumn="1" w:lastColumn="0" w:noHBand="0" w:noVBand="1"/>
      </w:tblPr>
      <w:tblGrid>
        <w:gridCol w:w="1697"/>
        <w:gridCol w:w="2126"/>
        <w:gridCol w:w="3118"/>
        <w:gridCol w:w="2268"/>
      </w:tblGrid>
      <w:tr w:rsidR="00784AF0" w:rsidTr="005E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84AF0" w:rsidRDefault="00784AF0" w:rsidP="00D542E7">
            <w:pPr>
              <w:spacing w:line="240" w:lineRule="auto"/>
              <w:ind w:firstLine="0"/>
            </w:pPr>
            <w:r>
              <w:t>Cliente</w:t>
            </w:r>
          </w:p>
        </w:tc>
        <w:tc>
          <w:tcPr>
            <w:tcW w:w="2126" w:type="dxa"/>
          </w:tcPr>
          <w:p w:rsidR="00784AF0" w:rsidRDefault="00784AF0"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Descripción</w:t>
            </w:r>
          </w:p>
        </w:tc>
        <w:tc>
          <w:tcPr>
            <w:tcW w:w="3118" w:type="dxa"/>
          </w:tcPr>
          <w:p w:rsidR="00784AF0" w:rsidRDefault="00784AF0"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Relación</w:t>
            </w:r>
          </w:p>
        </w:tc>
        <w:tc>
          <w:tcPr>
            <w:tcW w:w="2268" w:type="dxa"/>
          </w:tcPr>
          <w:p w:rsidR="00784AF0" w:rsidRDefault="00784AF0"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Módulo</w:t>
            </w:r>
          </w:p>
        </w:tc>
      </w:tr>
      <w:tr w:rsidR="00784AF0" w:rsidTr="005E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84AF0" w:rsidRPr="006C66B4" w:rsidRDefault="00784AF0" w:rsidP="00D542E7">
            <w:pPr>
              <w:spacing w:line="240" w:lineRule="auto"/>
              <w:ind w:firstLine="0"/>
              <w:rPr>
                <w:b w:val="0"/>
              </w:rPr>
            </w:pPr>
            <w:r>
              <w:rPr>
                <w:b w:val="0"/>
              </w:rPr>
              <w:t>Administrador</w:t>
            </w:r>
          </w:p>
        </w:tc>
        <w:tc>
          <w:tcPr>
            <w:tcW w:w="2126" w:type="dxa"/>
          </w:tcPr>
          <w:p w:rsidR="00784AF0" w:rsidRPr="006C66B4" w:rsidRDefault="004E6550"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El administrador es quien gestiona la base de datos. </w:t>
            </w:r>
          </w:p>
        </w:tc>
        <w:tc>
          <w:tcPr>
            <w:tcW w:w="3118" w:type="dxa"/>
          </w:tcPr>
          <w:p w:rsidR="00784AF0" w:rsidRPr="006C66B4" w:rsidRDefault="004E6550"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Puede generar reportes, como cambiar datos y valores de los impuestos, comisión y descuentos. </w:t>
            </w:r>
          </w:p>
        </w:tc>
        <w:tc>
          <w:tcPr>
            <w:tcW w:w="2268" w:type="dxa"/>
          </w:tcPr>
          <w:p w:rsidR="00784AF0" w:rsidRPr="006C66B4" w:rsidRDefault="00784AF0" w:rsidP="005E71ED">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Utilizan el módulo registro, </w:t>
            </w:r>
            <w:r w:rsidR="004E6550">
              <w:t xml:space="preserve">informes, </w:t>
            </w:r>
            <w:r w:rsidR="005E71ED">
              <w:t>Administración de precios</w:t>
            </w:r>
          </w:p>
        </w:tc>
      </w:tr>
    </w:tbl>
    <w:p w:rsidR="00784AF0" w:rsidRDefault="000B0BCB" w:rsidP="000B0BCB">
      <w:pPr>
        <w:jc w:val="right"/>
      </w:pPr>
      <w:r>
        <w:t>Fuente: Elaboración propia</w:t>
      </w:r>
    </w:p>
    <w:p w:rsidR="004E6550" w:rsidRPr="009A2904" w:rsidRDefault="004E6550" w:rsidP="009A2904"/>
    <w:p w:rsidR="007C6C6A" w:rsidRDefault="007C6C6A" w:rsidP="007C6C6A">
      <w:pPr>
        <w:pStyle w:val="Ttulo2"/>
      </w:pPr>
      <w:r>
        <w:lastRenderedPageBreak/>
        <w:t>Funciones del Sistema</w:t>
      </w:r>
    </w:p>
    <w:p w:rsidR="004E6550" w:rsidRDefault="004E6550" w:rsidP="004E6550">
      <w:pPr>
        <w:pStyle w:val="Sinespaciado"/>
      </w:pPr>
      <w:r>
        <w:t xml:space="preserve">Tabla V: </w:t>
      </w:r>
      <w:r w:rsidR="00252776">
        <w:rPr>
          <w:b/>
        </w:rPr>
        <w:t>Funciones del Sistema</w:t>
      </w:r>
    </w:p>
    <w:tbl>
      <w:tblPr>
        <w:tblStyle w:val="Tabladecuadrcula6concolores-nfasis6"/>
        <w:tblW w:w="9356" w:type="dxa"/>
        <w:tblInd w:w="-5" w:type="dxa"/>
        <w:tblLook w:val="04A0" w:firstRow="1" w:lastRow="0" w:firstColumn="1" w:lastColumn="0" w:noHBand="0" w:noVBand="1"/>
      </w:tblPr>
      <w:tblGrid>
        <w:gridCol w:w="603"/>
        <w:gridCol w:w="2262"/>
        <w:gridCol w:w="3089"/>
        <w:gridCol w:w="1701"/>
        <w:gridCol w:w="1701"/>
      </w:tblGrid>
      <w:tr w:rsidR="00252776" w:rsidTr="000B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2776" w:rsidRDefault="00252776" w:rsidP="00D542E7">
            <w:pPr>
              <w:spacing w:line="240" w:lineRule="auto"/>
              <w:ind w:firstLine="0"/>
            </w:pPr>
            <w:r>
              <w:t>No.</w:t>
            </w:r>
          </w:p>
        </w:tc>
        <w:tc>
          <w:tcPr>
            <w:tcW w:w="0" w:type="auto"/>
          </w:tcPr>
          <w:p w:rsidR="00252776" w:rsidRDefault="00252776"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Nombre</w:t>
            </w:r>
          </w:p>
        </w:tc>
        <w:tc>
          <w:tcPr>
            <w:tcW w:w="3089" w:type="dxa"/>
          </w:tcPr>
          <w:p w:rsidR="00252776" w:rsidRDefault="00252776"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Descripción</w:t>
            </w:r>
          </w:p>
        </w:tc>
        <w:tc>
          <w:tcPr>
            <w:tcW w:w="1701" w:type="dxa"/>
          </w:tcPr>
          <w:p w:rsidR="00252776" w:rsidRDefault="00252776"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Evidencia</w:t>
            </w:r>
          </w:p>
        </w:tc>
        <w:tc>
          <w:tcPr>
            <w:tcW w:w="1701" w:type="dxa"/>
          </w:tcPr>
          <w:p w:rsidR="00252776" w:rsidRDefault="00252776" w:rsidP="00D542E7">
            <w:pPr>
              <w:spacing w:line="240" w:lineRule="auto"/>
              <w:ind w:firstLine="0"/>
              <w:cnfStyle w:val="100000000000" w:firstRow="1" w:lastRow="0" w:firstColumn="0" w:lastColumn="0" w:oddVBand="0" w:evenVBand="0" w:oddHBand="0" w:evenHBand="0" w:firstRowFirstColumn="0" w:firstRowLastColumn="0" w:lastRowFirstColumn="0" w:lastRowLastColumn="0"/>
            </w:pPr>
            <w:r>
              <w:t>Interacción</w:t>
            </w:r>
          </w:p>
        </w:tc>
      </w:tr>
      <w:tr w:rsidR="00252776" w:rsidTr="000B0BCB">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0" w:type="auto"/>
          </w:tcPr>
          <w:p w:rsidR="00252776" w:rsidRDefault="00252776" w:rsidP="00D542E7">
            <w:pPr>
              <w:spacing w:line="240" w:lineRule="auto"/>
              <w:ind w:firstLine="0"/>
              <w:rPr>
                <w:b w:val="0"/>
              </w:rPr>
            </w:pPr>
            <w:r>
              <w:rPr>
                <w:b w:val="0"/>
              </w:rPr>
              <w:t>1</w:t>
            </w:r>
          </w:p>
        </w:tc>
        <w:tc>
          <w:tcPr>
            <w:tcW w:w="0" w:type="auto"/>
          </w:tcPr>
          <w:p w:rsidR="00252776" w:rsidRPr="006C66B4" w:rsidRDefault="0025277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Registrar Usuario</w:t>
            </w:r>
          </w:p>
        </w:tc>
        <w:tc>
          <w:tcPr>
            <w:tcW w:w="3089" w:type="dxa"/>
          </w:tcPr>
          <w:p w:rsidR="00252776" w:rsidRPr="006C66B4" w:rsidRDefault="0025277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Función para ingresar por primera vez un usuario</w:t>
            </w:r>
          </w:p>
        </w:tc>
        <w:tc>
          <w:tcPr>
            <w:tcW w:w="1701" w:type="dxa"/>
          </w:tcPr>
          <w:p w:rsidR="00252776" w:rsidRPr="006C66B4" w:rsidRDefault="0025277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Evidente</w:t>
            </w:r>
          </w:p>
        </w:tc>
        <w:tc>
          <w:tcPr>
            <w:tcW w:w="1701" w:type="dxa"/>
          </w:tcPr>
          <w:p w:rsidR="00252776" w:rsidRPr="006C66B4" w:rsidRDefault="0025277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252776" w:rsidTr="000B0BCB">
        <w:trPr>
          <w:trHeight w:val="951"/>
        </w:trPr>
        <w:tc>
          <w:tcPr>
            <w:cnfStyle w:val="001000000000" w:firstRow="0" w:lastRow="0" w:firstColumn="1" w:lastColumn="0" w:oddVBand="0" w:evenVBand="0" w:oddHBand="0" w:evenHBand="0" w:firstRowFirstColumn="0" w:firstRowLastColumn="0" w:lastRowFirstColumn="0" w:lastRowLastColumn="0"/>
            <w:tcW w:w="0" w:type="auto"/>
          </w:tcPr>
          <w:p w:rsidR="00252776" w:rsidRDefault="00252776" w:rsidP="00D542E7">
            <w:pPr>
              <w:spacing w:line="240" w:lineRule="auto"/>
              <w:ind w:firstLine="0"/>
              <w:rPr>
                <w:b w:val="0"/>
              </w:rPr>
            </w:pPr>
            <w:r>
              <w:rPr>
                <w:b w:val="0"/>
              </w:rPr>
              <w:t>2</w:t>
            </w:r>
          </w:p>
        </w:tc>
        <w:tc>
          <w:tcPr>
            <w:tcW w:w="0" w:type="auto"/>
          </w:tcPr>
          <w:p w:rsidR="0025277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Verificar Registro</w:t>
            </w:r>
          </w:p>
        </w:tc>
        <w:tc>
          <w:tcPr>
            <w:tcW w:w="3089" w:type="dxa"/>
          </w:tcPr>
          <w:p w:rsidR="0025277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Función para autorizar un registro en la base de datos</w:t>
            </w:r>
          </w:p>
        </w:tc>
        <w:tc>
          <w:tcPr>
            <w:tcW w:w="1701" w:type="dxa"/>
          </w:tcPr>
          <w:p w:rsidR="0025277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No evidente</w:t>
            </w:r>
          </w:p>
        </w:tc>
        <w:tc>
          <w:tcPr>
            <w:tcW w:w="1701" w:type="dxa"/>
          </w:tcPr>
          <w:p w:rsidR="00252776" w:rsidRPr="006C66B4" w:rsidRDefault="0025277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7312C6" w:rsidTr="000B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12C6" w:rsidRDefault="007312C6" w:rsidP="00D542E7">
            <w:pPr>
              <w:spacing w:line="240" w:lineRule="auto"/>
              <w:ind w:firstLine="0"/>
              <w:rPr>
                <w:b w:val="0"/>
              </w:rPr>
            </w:pPr>
            <w:r>
              <w:rPr>
                <w:b w:val="0"/>
              </w:rPr>
              <w:t>3</w:t>
            </w:r>
          </w:p>
        </w:tc>
        <w:tc>
          <w:tcPr>
            <w:tcW w:w="0" w:type="auto"/>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Log In</w:t>
            </w:r>
          </w:p>
        </w:tc>
        <w:tc>
          <w:tcPr>
            <w:tcW w:w="3089" w:type="dxa"/>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Función para entrar después de ya tener un registro.</w:t>
            </w:r>
          </w:p>
        </w:tc>
        <w:tc>
          <w:tcPr>
            <w:tcW w:w="1701" w:type="dxa"/>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Evidente.</w:t>
            </w:r>
          </w:p>
        </w:tc>
        <w:tc>
          <w:tcPr>
            <w:tcW w:w="1701" w:type="dxa"/>
          </w:tcPr>
          <w:p w:rsidR="007312C6" w:rsidRPr="006C66B4"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7312C6" w:rsidTr="000B0BCB">
        <w:tc>
          <w:tcPr>
            <w:cnfStyle w:val="001000000000" w:firstRow="0" w:lastRow="0" w:firstColumn="1" w:lastColumn="0" w:oddVBand="0" w:evenVBand="0" w:oddHBand="0" w:evenHBand="0" w:firstRowFirstColumn="0" w:firstRowLastColumn="0" w:lastRowFirstColumn="0" w:lastRowLastColumn="0"/>
            <w:tcW w:w="0" w:type="auto"/>
          </w:tcPr>
          <w:p w:rsidR="007312C6" w:rsidRDefault="007312C6" w:rsidP="00D542E7">
            <w:pPr>
              <w:spacing w:line="240" w:lineRule="auto"/>
              <w:ind w:firstLine="0"/>
              <w:rPr>
                <w:b w:val="0"/>
              </w:rPr>
            </w:pPr>
            <w:r>
              <w:rPr>
                <w:b w:val="0"/>
              </w:rPr>
              <w:t>4</w:t>
            </w:r>
          </w:p>
        </w:tc>
        <w:tc>
          <w:tcPr>
            <w:tcW w:w="0" w:type="auto"/>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Verificación de Usuario y Contraseña</w:t>
            </w:r>
          </w:p>
        </w:tc>
        <w:tc>
          <w:tcPr>
            <w:tcW w:w="3089" w:type="dxa"/>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Función para verificar al usuario.</w:t>
            </w:r>
          </w:p>
        </w:tc>
        <w:tc>
          <w:tcPr>
            <w:tcW w:w="1701" w:type="dxa"/>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No evidente</w:t>
            </w:r>
          </w:p>
        </w:tc>
        <w:tc>
          <w:tcPr>
            <w:tcW w:w="1701" w:type="dxa"/>
          </w:tcPr>
          <w:p w:rsidR="007312C6" w:rsidRPr="006C66B4"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7312C6" w:rsidTr="000B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12C6" w:rsidRDefault="007312C6" w:rsidP="00D542E7">
            <w:pPr>
              <w:spacing w:line="240" w:lineRule="auto"/>
              <w:ind w:firstLine="0"/>
              <w:rPr>
                <w:b w:val="0"/>
              </w:rPr>
            </w:pPr>
            <w:r>
              <w:rPr>
                <w:b w:val="0"/>
              </w:rPr>
              <w:t>5</w:t>
            </w:r>
          </w:p>
        </w:tc>
        <w:tc>
          <w:tcPr>
            <w:tcW w:w="0" w:type="auto"/>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Pedido de servicio</w:t>
            </w:r>
          </w:p>
        </w:tc>
        <w:tc>
          <w:tcPr>
            <w:tcW w:w="3089" w:type="dxa"/>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Función para pedir el servicio. n</w:t>
            </w:r>
          </w:p>
        </w:tc>
        <w:tc>
          <w:tcPr>
            <w:tcW w:w="1701" w:type="dxa"/>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Evidente</w:t>
            </w:r>
          </w:p>
        </w:tc>
        <w:tc>
          <w:tcPr>
            <w:tcW w:w="1701" w:type="dxa"/>
          </w:tcPr>
          <w:p w:rsidR="007312C6" w:rsidRPr="006C66B4"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7312C6" w:rsidTr="000B0BCB">
        <w:tc>
          <w:tcPr>
            <w:cnfStyle w:val="001000000000" w:firstRow="0" w:lastRow="0" w:firstColumn="1" w:lastColumn="0" w:oddVBand="0" w:evenVBand="0" w:oddHBand="0" w:evenHBand="0" w:firstRowFirstColumn="0" w:firstRowLastColumn="0" w:lastRowFirstColumn="0" w:lastRowLastColumn="0"/>
            <w:tcW w:w="0" w:type="auto"/>
          </w:tcPr>
          <w:p w:rsidR="007312C6" w:rsidRDefault="007312C6" w:rsidP="00D542E7">
            <w:pPr>
              <w:spacing w:line="240" w:lineRule="auto"/>
              <w:ind w:firstLine="0"/>
              <w:rPr>
                <w:b w:val="0"/>
              </w:rPr>
            </w:pPr>
            <w:r>
              <w:rPr>
                <w:b w:val="0"/>
              </w:rPr>
              <w:t xml:space="preserve">6 </w:t>
            </w:r>
          </w:p>
        </w:tc>
        <w:tc>
          <w:tcPr>
            <w:tcW w:w="0" w:type="auto"/>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Stock de Paquetes</w:t>
            </w:r>
          </w:p>
        </w:tc>
        <w:tc>
          <w:tcPr>
            <w:tcW w:w="3089" w:type="dxa"/>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Función para verificación de en donde está el paquete</w:t>
            </w:r>
          </w:p>
        </w:tc>
        <w:tc>
          <w:tcPr>
            <w:tcW w:w="1701" w:type="dxa"/>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Evidente</w:t>
            </w:r>
          </w:p>
        </w:tc>
        <w:tc>
          <w:tcPr>
            <w:tcW w:w="1701" w:type="dxa"/>
          </w:tcPr>
          <w:p w:rsidR="007312C6" w:rsidRPr="006C66B4"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7312C6" w:rsidTr="000B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12C6" w:rsidRDefault="007312C6" w:rsidP="00D542E7">
            <w:pPr>
              <w:spacing w:line="240" w:lineRule="auto"/>
              <w:ind w:firstLine="0"/>
              <w:rPr>
                <w:b w:val="0"/>
              </w:rPr>
            </w:pPr>
            <w:r>
              <w:rPr>
                <w:b w:val="0"/>
              </w:rPr>
              <w:t>7</w:t>
            </w:r>
          </w:p>
        </w:tc>
        <w:tc>
          <w:tcPr>
            <w:tcW w:w="0" w:type="auto"/>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Pago</w:t>
            </w:r>
          </w:p>
        </w:tc>
        <w:tc>
          <w:tcPr>
            <w:tcW w:w="3089" w:type="dxa"/>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Función para pago del servicio de envío del paquete</w:t>
            </w:r>
          </w:p>
        </w:tc>
        <w:tc>
          <w:tcPr>
            <w:tcW w:w="1701" w:type="dxa"/>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Evidente</w:t>
            </w:r>
          </w:p>
        </w:tc>
        <w:tc>
          <w:tcPr>
            <w:tcW w:w="1701" w:type="dxa"/>
          </w:tcPr>
          <w:p w:rsidR="007312C6" w:rsidRPr="006C66B4"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7312C6" w:rsidTr="000B0BCB">
        <w:tc>
          <w:tcPr>
            <w:cnfStyle w:val="001000000000" w:firstRow="0" w:lastRow="0" w:firstColumn="1" w:lastColumn="0" w:oddVBand="0" w:evenVBand="0" w:oddHBand="0" w:evenHBand="0" w:firstRowFirstColumn="0" w:firstRowLastColumn="0" w:lastRowFirstColumn="0" w:lastRowLastColumn="0"/>
            <w:tcW w:w="0" w:type="auto"/>
          </w:tcPr>
          <w:p w:rsidR="007312C6" w:rsidRDefault="007312C6" w:rsidP="00D542E7">
            <w:pPr>
              <w:spacing w:line="240" w:lineRule="auto"/>
              <w:ind w:firstLine="0"/>
              <w:rPr>
                <w:b w:val="0"/>
              </w:rPr>
            </w:pPr>
            <w:r>
              <w:rPr>
                <w:b w:val="0"/>
              </w:rPr>
              <w:t>8</w:t>
            </w:r>
          </w:p>
        </w:tc>
        <w:tc>
          <w:tcPr>
            <w:tcW w:w="0" w:type="auto"/>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Cobro </w:t>
            </w:r>
          </w:p>
        </w:tc>
        <w:tc>
          <w:tcPr>
            <w:tcW w:w="3089" w:type="dxa"/>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Función para cálculo del total del servicio. </w:t>
            </w:r>
          </w:p>
        </w:tc>
        <w:tc>
          <w:tcPr>
            <w:tcW w:w="1701" w:type="dxa"/>
          </w:tcPr>
          <w:p w:rsidR="007312C6"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No evidente</w:t>
            </w:r>
          </w:p>
        </w:tc>
        <w:tc>
          <w:tcPr>
            <w:tcW w:w="1701" w:type="dxa"/>
          </w:tcPr>
          <w:p w:rsidR="007312C6" w:rsidRPr="006C66B4"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7312C6" w:rsidTr="000B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12C6" w:rsidRDefault="007312C6" w:rsidP="00D542E7">
            <w:pPr>
              <w:spacing w:line="240" w:lineRule="auto"/>
              <w:ind w:firstLine="0"/>
              <w:rPr>
                <w:b w:val="0"/>
              </w:rPr>
            </w:pPr>
            <w:r>
              <w:rPr>
                <w:b w:val="0"/>
              </w:rPr>
              <w:t>9</w:t>
            </w:r>
          </w:p>
        </w:tc>
        <w:tc>
          <w:tcPr>
            <w:tcW w:w="0" w:type="auto"/>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Factura</w:t>
            </w:r>
          </w:p>
        </w:tc>
        <w:tc>
          <w:tcPr>
            <w:tcW w:w="3089" w:type="dxa"/>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Función para emisión de la factura. </w:t>
            </w:r>
          </w:p>
        </w:tc>
        <w:tc>
          <w:tcPr>
            <w:tcW w:w="1701" w:type="dxa"/>
          </w:tcPr>
          <w:p w:rsidR="007312C6"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r>
              <w:t>No evidente</w:t>
            </w:r>
          </w:p>
        </w:tc>
        <w:tc>
          <w:tcPr>
            <w:tcW w:w="1701" w:type="dxa"/>
          </w:tcPr>
          <w:p w:rsidR="007312C6" w:rsidRPr="006C66B4" w:rsidRDefault="007312C6" w:rsidP="00D542E7">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7312C6" w:rsidTr="000B0BCB">
        <w:tc>
          <w:tcPr>
            <w:cnfStyle w:val="001000000000" w:firstRow="0" w:lastRow="0" w:firstColumn="1" w:lastColumn="0" w:oddVBand="0" w:evenVBand="0" w:oddHBand="0" w:evenHBand="0" w:firstRowFirstColumn="0" w:firstRowLastColumn="0" w:lastRowFirstColumn="0" w:lastRowLastColumn="0"/>
            <w:tcW w:w="0" w:type="auto"/>
          </w:tcPr>
          <w:p w:rsidR="007312C6" w:rsidRDefault="007312C6" w:rsidP="00D542E7">
            <w:pPr>
              <w:spacing w:line="240" w:lineRule="auto"/>
              <w:ind w:firstLine="0"/>
              <w:rPr>
                <w:b w:val="0"/>
              </w:rPr>
            </w:pPr>
            <w:r>
              <w:rPr>
                <w:b w:val="0"/>
              </w:rPr>
              <w:t>10</w:t>
            </w:r>
          </w:p>
        </w:tc>
        <w:tc>
          <w:tcPr>
            <w:tcW w:w="0" w:type="auto"/>
          </w:tcPr>
          <w:p w:rsidR="007312C6" w:rsidRDefault="002F760A"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Devolución</w:t>
            </w:r>
          </w:p>
        </w:tc>
        <w:tc>
          <w:tcPr>
            <w:tcW w:w="3089" w:type="dxa"/>
          </w:tcPr>
          <w:p w:rsidR="007312C6" w:rsidRDefault="002F760A"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Función para marcar un paquete con devolución</w:t>
            </w:r>
          </w:p>
        </w:tc>
        <w:tc>
          <w:tcPr>
            <w:tcW w:w="1701" w:type="dxa"/>
          </w:tcPr>
          <w:p w:rsidR="007312C6" w:rsidRDefault="002F760A"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r>
              <w:t>Evidente</w:t>
            </w:r>
          </w:p>
        </w:tc>
        <w:tc>
          <w:tcPr>
            <w:tcW w:w="1701" w:type="dxa"/>
          </w:tcPr>
          <w:p w:rsidR="007312C6" w:rsidRPr="006C66B4" w:rsidRDefault="007312C6" w:rsidP="00D542E7">
            <w:pPr>
              <w:spacing w:line="240" w:lineRule="auto"/>
              <w:ind w:firstLine="0"/>
              <w:cnfStyle w:val="000000000000" w:firstRow="0" w:lastRow="0" w:firstColumn="0" w:lastColumn="0" w:oddVBand="0" w:evenVBand="0" w:oddHBand="0" w:evenHBand="0" w:firstRowFirstColumn="0" w:firstRowLastColumn="0" w:lastRowFirstColumn="0" w:lastRowLastColumn="0"/>
            </w:pPr>
          </w:p>
        </w:tc>
      </w:tr>
    </w:tbl>
    <w:p w:rsidR="004E6550" w:rsidRPr="004E6550" w:rsidRDefault="000B0BCB" w:rsidP="000B0BCB">
      <w:pPr>
        <w:pStyle w:val="Sinespaciado"/>
        <w:jc w:val="right"/>
      </w:pPr>
      <w:r>
        <w:t>Fuente: Elaboración propia</w:t>
      </w:r>
    </w:p>
    <w:p w:rsidR="007C6C6A" w:rsidRDefault="007C6C6A" w:rsidP="007C6C6A">
      <w:pPr>
        <w:pStyle w:val="Ttulo2"/>
      </w:pPr>
      <w:r>
        <w:lastRenderedPageBreak/>
        <w:t>Atributos del Sistema</w:t>
      </w:r>
    </w:p>
    <w:p w:rsidR="002F760A" w:rsidRDefault="002F760A" w:rsidP="002F760A">
      <w:pPr>
        <w:pStyle w:val="Prrafodelista"/>
        <w:numPr>
          <w:ilvl w:val="0"/>
          <w:numId w:val="11"/>
        </w:numPr>
      </w:pPr>
      <w:proofErr w:type="spellStart"/>
      <w:r>
        <w:t>Correctitud</w:t>
      </w:r>
      <w:proofErr w:type="spellEnd"/>
    </w:p>
    <w:p w:rsidR="002F760A" w:rsidRDefault="002F760A" w:rsidP="002F760A">
      <w:pPr>
        <w:pStyle w:val="Prrafodelista"/>
        <w:numPr>
          <w:ilvl w:val="0"/>
          <w:numId w:val="11"/>
        </w:numPr>
      </w:pPr>
      <w:r>
        <w:t>Robustez</w:t>
      </w:r>
    </w:p>
    <w:p w:rsidR="002F760A" w:rsidRDefault="002F760A" w:rsidP="002F760A">
      <w:pPr>
        <w:pStyle w:val="Prrafodelista"/>
        <w:numPr>
          <w:ilvl w:val="0"/>
          <w:numId w:val="11"/>
        </w:numPr>
      </w:pPr>
      <w:r>
        <w:t>Rendimiento</w:t>
      </w:r>
    </w:p>
    <w:p w:rsidR="002F760A" w:rsidRDefault="002F760A" w:rsidP="002F760A">
      <w:pPr>
        <w:pStyle w:val="Prrafodelista"/>
        <w:numPr>
          <w:ilvl w:val="0"/>
          <w:numId w:val="11"/>
        </w:numPr>
      </w:pPr>
      <w:r>
        <w:t>Amigabilidad</w:t>
      </w:r>
    </w:p>
    <w:p w:rsidR="002F760A" w:rsidRDefault="002F760A" w:rsidP="002F760A">
      <w:pPr>
        <w:pStyle w:val="Prrafodelista"/>
        <w:numPr>
          <w:ilvl w:val="0"/>
          <w:numId w:val="11"/>
        </w:numPr>
      </w:pPr>
      <w:proofErr w:type="spellStart"/>
      <w:r>
        <w:t>Evolucionabilidad</w:t>
      </w:r>
      <w:proofErr w:type="spellEnd"/>
    </w:p>
    <w:p w:rsidR="002F760A" w:rsidRDefault="002F760A" w:rsidP="002F760A">
      <w:pPr>
        <w:pStyle w:val="Prrafodelista"/>
        <w:numPr>
          <w:ilvl w:val="0"/>
          <w:numId w:val="11"/>
        </w:numPr>
      </w:pPr>
      <w:r>
        <w:t>Reusabilidad</w:t>
      </w:r>
    </w:p>
    <w:p w:rsidR="002F760A" w:rsidRDefault="002F760A" w:rsidP="002F760A">
      <w:pPr>
        <w:pStyle w:val="Prrafodelista"/>
        <w:numPr>
          <w:ilvl w:val="0"/>
          <w:numId w:val="11"/>
        </w:numPr>
      </w:pPr>
      <w:r>
        <w:t>Portabilidad</w:t>
      </w:r>
    </w:p>
    <w:p w:rsidR="002F760A" w:rsidRPr="002F760A" w:rsidRDefault="002F760A" w:rsidP="002F760A">
      <w:pPr>
        <w:pStyle w:val="Prrafodelista"/>
        <w:numPr>
          <w:ilvl w:val="0"/>
          <w:numId w:val="11"/>
        </w:numPr>
      </w:pPr>
      <w:r>
        <w:t>Confiabilidad</w:t>
      </w:r>
    </w:p>
    <w:p w:rsidR="007C6C6A" w:rsidRDefault="007C6C6A" w:rsidP="007C6C6A">
      <w:pPr>
        <w:pStyle w:val="Ttulo2"/>
      </w:pPr>
      <w:r>
        <w:t>Descripción de Arquitectura</w:t>
      </w:r>
    </w:p>
    <w:p w:rsidR="002F760A" w:rsidRDefault="00B71E31" w:rsidP="002F760A">
      <w:r>
        <w:t xml:space="preserve">Se utilizara el diseño de arquitectura de tres </w:t>
      </w:r>
      <w:r w:rsidR="006C564D">
        <w:t xml:space="preserve">capas, la cual </w:t>
      </w:r>
      <w:r w:rsidR="006C564D" w:rsidRPr="006C564D">
        <w:t>define cómo organi­zar el modelo de diseño en capas, que pueden estar físicamente distribuidas, lo cual quiere decir que los componentes de una capa sólo pueden hacer referencia a componentes en capas inmediatamente inferiores. Este patrón es importante porque simplifica la comprensión y la organización del desarrollo de sistemas complejos, reduciendo las dependencias de forma que las capas más bajas no son conscientes de ningún detalle o interfaz de las superiores.</w:t>
      </w:r>
    </w:p>
    <w:p w:rsidR="006C564D" w:rsidRDefault="006C564D" w:rsidP="002F760A">
      <w:r>
        <w:t>Las capas se muestran en la Figura I, la primera es la capa de presentación que e</w:t>
      </w:r>
      <w:r>
        <w:rPr>
          <w:shd w:val="clear" w:color="auto" w:fill="F7F7F7"/>
        </w:rPr>
        <w:t>s la que se encarga de que el sistema interactúe con el usuario y viceversa. La capa de presentación también es llamada la interfaz gráfica.</w:t>
      </w:r>
    </w:p>
    <w:p w:rsidR="006C564D" w:rsidRPr="006C222D" w:rsidRDefault="000B0BCB" w:rsidP="006C564D">
      <w:pPr>
        <w:spacing w:after="200" w:line="276" w:lineRule="auto"/>
        <w:ind w:firstLine="0"/>
        <w:rPr>
          <w:rFonts w:eastAsia="Calibri" w:cs="Times New Roman"/>
          <w:b/>
          <w:sz w:val="22"/>
        </w:rPr>
      </w:pPr>
      <w:r>
        <w:br w:type="page"/>
      </w:r>
      <w:r w:rsidR="006C564D">
        <w:rPr>
          <w:rFonts w:eastAsia="Calibri" w:cs="Times New Roman"/>
          <w:sz w:val="22"/>
        </w:rPr>
        <w:lastRenderedPageBreak/>
        <w:t>Figura</w:t>
      </w:r>
      <w:r w:rsidR="006C564D" w:rsidRPr="006C222D">
        <w:rPr>
          <w:rFonts w:eastAsia="Calibri" w:cs="Times New Roman"/>
          <w:sz w:val="22"/>
        </w:rPr>
        <w:t xml:space="preserve"> I: </w:t>
      </w:r>
      <w:r w:rsidR="006C564D">
        <w:rPr>
          <w:rFonts w:eastAsia="Calibri" w:cs="Times New Roman"/>
          <w:b/>
          <w:sz w:val="22"/>
        </w:rPr>
        <w:t>Arquitectura 3 capas</w:t>
      </w:r>
      <w:r w:rsidR="006C564D" w:rsidRPr="006C222D">
        <w:rPr>
          <w:rFonts w:eastAsia="Calibri" w:cs="Times New Roman"/>
          <w:b/>
          <w:sz w:val="22"/>
        </w:rPr>
        <w:t>.</w:t>
      </w:r>
      <w:r w:rsidR="006C564D" w:rsidRPr="006C564D">
        <w:rPr>
          <w:noProof/>
          <w:lang w:eastAsia="es-GT"/>
        </w:rPr>
        <w:t xml:space="preserve"> </w:t>
      </w:r>
    </w:p>
    <w:p w:rsidR="006C564D" w:rsidRPr="006C564D" w:rsidRDefault="006C564D" w:rsidP="006C564D">
      <w:pPr>
        <w:spacing w:after="200" w:line="276" w:lineRule="auto"/>
        <w:ind w:firstLine="0"/>
        <w:jc w:val="right"/>
        <w:rPr>
          <w:rFonts w:eastAsia="Calibri" w:cs="Times New Roman"/>
          <w:b/>
          <w:sz w:val="22"/>
        </w:rPr>
      </w:pPr>
      <w:r>
        <w:rPr>
          <w:noProof/>
          <w:lang w:eastAsia="es-GT"/>
        </w:rPr>
        <w:drawing>
          <wp:inline distT="0" distB="0" distL="0" distR="0" wp14:anchorId="38B4DAAD" wp14:editId="0D360128">
            <wp:extent cx="5612130" cy="2566035"/>
            <wp:effectExtent l="0" t="0" r="7620" b="5715"/>
            <wp:docPr id="4" name="Imagen 4" descr="Archivo:Tres c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Tres cap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66035"/>
                    </a:xfrm>
                    <a:prstGeom prst="rect">
                      <a:avLst/>
                    </a:prstGeom>
                    <a:noFill/>
                    <a:ln>
                      <a:noFill/>
                    </a:ln>
                  </pic:spPr>
                </pic:pic>
              </a:graphicData>
            </a:graphic>
          </wp:inline>
        </w:drawing>
      </w:r>
      <w:r w:rsidRPr="006C222D">
        <w:rPr>
          <w:rFonts w:eastAsia="Calibri" w:cs="Times New Roman"/>
          <w:sz w:val="22"/>
        </w:rPr>
        <w:t xml:space="preserve">Fuente: </w:t>
      </w:r>
      <w:r w:rsidRPr="006C564D">
        <w:rPr>
          <w:rFonts w:eastAsia="Calibri" w:cs="Times New Roman"/>
          <w:sz w:val="22"/>
        </w:rPr>
        <w:t>http://www.</w:t>
      </w:r>
      <w:r>
        <w:rPr>
          <w:rFonts w:eastAsia="Calibri" w:cs="Times New Roman"/>
          <w:sz w:val="22"/>
        </w:rPr>
        <w:t>ecured.cu/</w:t>
      </w:r>
    </w:p>
    <w:p w:rsidR="006C564D" w:rsidRDefault="006C564D" w:rsidP="006C564D">
      <w:pPr>
        <w:rPr>
          <w:shd w:val="clear" w:color="auto" w:fill="F7F7F7"/>
        </w:rPr>
      </w:pPr>
    </w:p>
    <w:p w:rsidR="000B0BCB" w:rsidRDefault="006C564D" w:rsidP="006C564D">
      <w:pPr>
        <w:rPr>
          <w:shd w:val="clear" w:color="auto" w:fill="F7F7F7"/>
        </w:rPr>
      </w:pPr>
      <w:bookmarkStart w:id="0" w:name="_GoBack"/>
      <w:bookmarkEnd w:id="0"/>
      <w:r>
        <w:rPr>
          <w:shd w:val="clear" w:color="auto" w:fill="F7F7F7"/>
        </w:rPr>
        <w:t>Luego sigue la capa de negocio, esta e</w:t>
      </w:r>
      <w:r>
        <w:rPr>
          <w:shd w:val="clear" w:color="auto" w:fill="F7F7F7"/>
        </w:rPr>
        <w:t>s donde residen las funciones que se ejecutan, se reciben las peticiones del usuario, se procesa la información y se envían las respuestas tras el proceso.</w:t>
      </w:r>
      <w:r>
        <w:rPr>
          <w:rStyle w:val="apple-converted-space"/>
          <w:rFonts w:ascii="Helvetica" w:hAnsi="Helvetica" w:cs="Helvetica"/>
          <w:color w:val="161813"/>
          <w:shd w:val="clear" w:color="auto" w:fill="F7F7F7"/>
        </w:rPr>
        <w:t> </w:t>
      </w:r>
      <w:r>
        <w:rPr>
          <w:rStyle w:val="apple-converted-space"/>
          <w:rFonts w:ascii="Helvetica" w:hAnsi="Helvetica" w:cs="Helvetica"/>
          <w:color w:val="161813"/>
          <w:shd w:val="clear" w:color="auto" w:fill="F7F7F7"/>
        </w:rPr>
        <w:t>Po último esta la capa de datos. En la última capa se almacenan</w:t>
      </w:r>
      <w:r>
        <w:rPr>
          <w:shd w:val="clear" w:color="auto" w:fill="F7F7F7"/>
        </w:rPr>
        <w:t xml:space="preserve"> los datos del sistema y de los usuarios. Su función es almacenar y devo</w:t>
      </w:r>
      <w:r>
        <w:rPr>
          <w:shd w:val="clear" w:color="auto" w:fill="F7F7F7"/>
        </w:rPr>
        <w:t>lver datos a la capa de negocio.</w:t>
      </w:r>
    </w:p>
    <w:p w:rsidR="006C564D" w:rsidRPr="002F760A" w:rsidRDefault="006C564D" w:rsidP="006C564D">
      <w:r w:rsidRPr="006C564D">
        <w:t>Estas capas, pueden estar localizadas todas en un mismo ordenador, si el programa o software informático que se desarrolla es de baja complejidad, porque si, por el contrario, fuera de gran complejidad tanto los datos como la lógica de negocio, entonces cada una de las capas pudiera estar situada en diferentes ordenadores, para mejorar la funcionalidad de las mismas, incluso, en productos de gran complejidad, existen varios ordenadores para la capa de acceso a datos, y varios ordenadores para la capa de negocio.</w:t>
      </w:r>
    </w:p>
    <w:p w:rsidR="000B0BCB" w:rsidRDefault="007C6C6A" w:rsidP="00A93D83">
      <w:pPr>
        <w:pStyle w:val="Ttulo1"/>
      </w:pPr>
      <w:r>
        <w:lastRenderedPageBreak/>
        <w:t>CASOS DE USO</w:t>
      </w:r>
    </w:p>
    <w:p w:rsidR="000B0BCB" w:rsidRDefault="000B0BCB" w:rsidP="000B0BCB">
      <w:r w:rsidRPr="000B0BCB">
        <w:t>Los siguientes casos de uso fueron realizados para ayudar a encontrar las funcionalidades y requerimientos del software</w:t>
      </w:r>
    </w:p>
    <w:p w:rsidR="007C6C6A" w:rsidRDefault="007C6C6A" w:rsidP="00FA7DC6">
      <w:pPr>
        <w:pStyle w:val="Ttulo2"/>
        <w:spacing w:after="120"/>
        <w:ind w:left="578" w:hanging="578"/>
      </w:pPr>
      <w:r>
        <w:t>Casos de Alto Nivel</w:t>
      </w:r>
    </w:p>
    <w:p w:rsidR="00626C40" w:rsidRPr="006C222D" w:rsidRDefault="00626C40" w:rsidP="00626C40">
      <w:pPr>
        <w:spacing w:after="200" w:line="276" w:lineRule="auto"/>
        <w:ind w:firstLine="0"/>
        <w:rPr>
          <w:rFonts w:eastAsia="Calibri" w:cs="Times New Roman"/>
          <w:b/>
          <w:sz w:val="22"/>
        </w:rPr>
      </w:pPr>
      <w:r w:rsidRPr="006C222D">
        <w:rPr>
          <w:rFonts w:eastAsia="Calibri" w:cs="Times New Roman"/>
          <w:sz w:val="22"/>
        </w:rPr>
        <w:t xml:space="preserve">Diagrama I: </w:t>
      </w:r>
      <w:r>
        <w:rPr>
          <w:rFonts w:eastAsia="Calibri" w:cs="Times New Roman"/>
          <w:b/>
          <w:sz w:val="22"/>
        </w:rPr>
        <w:t xml:space="preserve">Caso de Uso </w:t>
      </w:r>
      <w:r w:rsidR="00FA7DC6">
        <w:rPr>
          <w:rFonts w:eastAsia="Calibri" w:cs="Times New Roman"/>
          <w:b/>
          <w:sz w:val="22"/>
        </w:rPr>
        <w:t>de Alto Nivel</w:t>
      </w:r>
      <w:r w:rsidRPr="006C222D">
        <w:rPr>
          <w:rFonts w:eastAsia="Calibri" w:cs="Times New Roman"/>
          <w:b/>
          <w:sz w:val="22"/>
        </w:rPr>
        <w:t>.</w:t>
      </w:r>
    </w:p>
    <w:p w:rsidR="00626C40" w:rsidRPr="006C222D" w:rsidRDefault="00FA7DC6" w:rsidP="00626C40">
      <w:pPr>
        <w:spacing w:after="200" w:line="276" w:lineRule="auto"/>
        <w:ind w:firstLine="0"/>
        <w:jc w:val="center"/>
        <w:rPr>
          <w:rFonts w:eastAsia="Calibri" w:cs="Times New Roman"/>
          <w:b/>
          <w:sz w:val="22"/>
        </w:rPr>
      </w:pPr>
      <w:r>
        <w:rPr>
          <w:rFonts w:eastAsia="Calibri" w:cs="Times New Roman"/>
          <w:b/>
          <w:noProof/>
          <w:sz w:val="22"/>
          <w:lang w:eastAsia="es-GT"/>
        </w:rPr>
        <w:drawing>
          <wp:inline distT="0" distB="0" distL="0" distR="0">
            <wp:extent cx="5219700" cy="288211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sosUso.jpg"/>
                    <pic:cNvPicPr/>
                  </pic:nvPicPr>
                  <pic:blipFill>
                    <a:blip r:embed="rId11">
                      <a:extLst>
                        <a:ext uri="{28A0092B-C50C-407E-A947-70E740481C1C}">
                          <a14:useLocalDpi xmlns:a14="http://schemas.microsoft.com/office/drawing/2010/main" val="0"/>
                        </a:ext>
                      </a:extLst>
                    </a:blip>
                    <a:stretch>
                      <a:fillRect/>
                    </a:stretch>
                  </pic:blipFill>
                  <pic:spPr>
                    <a:xfrm>
                      <a:off x="0" y="0"/>
                      <a:ext cx="5233101" cy="2889513"/>
                    </a:xfrm>
                    <a:prstGeom prst="rect">
                      <a:avLst/>
                    </a:prstGeom>
                  </pic:spPr>
                </pic:pic>
              </a:graphicData>
            </a:graphic>
          </wp:inline>
        </w:drawing>
      </w:r>
    </w:p>
    <w:p w:rsidR="00626C40" w:rsidRDefault="00626C40" w:rsidP="00626C40">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570B3B" w:rsidRPr="006C222D" w:rsidRDefault="00570B3B" w:rsidP="00570B3B">
      <w:pPr>
        <w:spacing w:after="200" w:line="276" w:lineRule="auto"/>
        <w:ind w:firstLine="0"/>
        <w:rPr>
          <w:rFonts w:eastAsia="Calibri" w:cs="Times New Roman"/>
          <w:b/>
          <w:sz w:val="22"/>
        </w:rPr>
      </w:pPr>
      <w:r w:rsidRPr="006C222D">
        <w:rPr>
          <w:rFonts w:eastAsia="Calibri" w:cs="Times New Roman"/>
          <w:sz w:val="22"/>
        </w:rPr>
        <w:t xml:space="preserve">Diagrama </w:t>
      </w:r>
      <w:r w:rsidR="00FA7DC6">
        <w:rPr>
          <w:rFonts w:eastAsia="Calibri" w:cs="Times New Roman"/>
          <w:sz w:val="22"/>
        </w:rPr>
        <w:t>I</w:t>
      </w:r>
      <w:r w:rsidRPr="006C222D">
        <w:rPr>
          <w:rFonts w:eastAsia="Calibri" w:cs="Times New Roman"/>
          <w:sz w:val="22"/>
        </w:rPr>
        <w:t xml:space="preserve">I: </w:t>
      </w:r>
      <w:r>
        <w:rPr>
          <w:rFonts w:eastAsia="Calibri" w:cs="Times New Roman"/>
          <w:b/>
          <w:sz w:val="22"/>
        </w:rPr>
        <w:t>Caso de Uso para Administración</w:t>
      </w:r>
      <w:r w:rsidRPr="006C222D">
        <w:rPr>
          <w:rFonts w:eastAsia="Calibri" w:cs="Times New Roman"/>
          <w:b/>
          <w:sz w:val="22"/>
        </w:rPr>
        <w:t>.</w:t>
      </w:r>
    </w:p>
    <w:p w:rsidR="00570B3B" w:rsidRPr="006C222D" w:rsidRDefault="00C646FE" w:rsidP="00570B3B">
      <w:pPr>
        <w:spacing w:after="200" w:line="276" w:lineRule="auto"/>
        <w:ind w:firstLine="0"/>
        <w:jc w:val="center"/>
        <w:rPr>
          <w:rFonts w:eastAsia="Calibri" w:cs="Times New Roman"/>
          <w:b/>
          <w:sz w:val="22"/>
        </w:rPr>
      </w:pPr>
      <w:r>
        <w:rPr>
          <w:rFonts w:eastAsia="Calibri" w:cs="Times New Roman"/>
          <w:b/>
          <w:noProof/>
          <w:sz w:val="22"/>
          <w:lang w:eastAsia="es-GT"/>
        </w:rPr>
        <w:drawing>
          <wp:inline distT="0" distB="0" distL="0" distR="0">
            <wp:extent cx="2057400" cy="190114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sUso1.jpg"/>
                    <pic:cNvPicPr/>
                  </pic:nvPicPr>
                  <pic:blipFill>
                    <a:blip r:embed="rId12">
                      <a:extLst>
                        <a:ext uri="{28A0092B-C50C-407E-A947-70E740481C1C}">
                          <a14:useLocalDpi xmlns:a14="http://schemas.microsoft.com/office/drawing/2010/main" val="0"/>
                        </a:ext>
                      </a:extLst>
                    </a:blip>
                    <a:stretch>
                      <a:fillRect/>
                    </a:stretch>
                  </pic:blipFill>
                  <pic:spPr>
                    <a:xfrm>
                      <a:off x="0" y="0"/>
                      <a:ext cx="2062876" cy="1906203"/>
                    </a:xfrm>
                    <a:prstGeom prst="rect">
                      <a:avLst/>
                    </a:prstGeom>
                  </pic:spPr>
                </pic:pic>
              </a:graphicData>
            </a:graphic>
          </wp:inline>
        </w:drawing>
      </w:r>
    </w:p>
    <w:p w:rsidR="00570B3B" w:rsidRDefault="00570B3B" w:rsidP="00570B3B">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570B3B" w:rsidRPr="006C222D" w:rsidRDefault="00570B3B" w:rsidP="00570B3B">
      <w:pPr>
        <w:spacing w:after="200" w:line="276" w:lineRule="auto"/>
        <w:ind w:firstLine="0"/>
        <w:rPr>
          <w:rFonts w:eastAsia="Calibri" w:cs="Times New Roman"/>
          <w:b/>
          <w:sz w:val="22"/>
        </w:rPr>
      </w:pPr>
      <w:r w:rsidRPr="006C222D">
        <w:rPr>
          <w:rFonts w:eastAsia="Calibri" w:cs="Times New Roman"/>
          <w:sz w:val="22"/>
        </w:rPr>
        <w:lastRenderedPageBreak/>
        <w:t xml:space="preserve">Diagrama </w:t>
      </w:r>
      <w:r>
        <w:rPr>
          <w:rFonts w:eastAsia="Calibri" w:cs="Times New Roman"/>
          <w:sz w:val="22"/>
        </w:rPr>
        <w:t>I</w:t>
      </w:r>
      <w:r w:rsidR="00FA7DC6">
        <w:rPr>
          <w:rFonts w:eastAsia="Calibri" w:cs="Times New Roman"/>
          <w:sz w:val="22"/>
        </w:rPr>
        <w:t>I</w:t>
      </w:r>
      <w:r w:rsidRPr="006C222D">
        <w:rPr>
          <w:rFonts w:eastAsia="Calibri" w:cs="Times New Roman"/>
          <w:sz w:val="22"/>
        </w:rPr>
        <w:t xml:space="preserve">I: </w:t>
      </w:r>
      <w:r>
        <w:rPr>
          <w:rFonts w:eastAsia="Calibri" w:cs="Times New Roman"/>
          <w:b/>
          <w:sz w:val="22"/>
        </w:rPr>
        <w:t>Casos de Uso para Clientes</w:t>
      </w:r>
      <w:r w:rsidRPr="006C222D">
        <w:rPr>
          <w:rFonts w:eastAsia="Calibri" w:cs="Times New Roman"/>
          <w:b/>
          <w:sz w:val="22"/>
        </w:rPr>
        <w:t>.</w:t>
      </w:r>
    </w:p>
    <w:p w:rsidR="00570B3B" w:rsidRPr="006C222D" w:rsidRDefault="00603472" w:rsidP="00570B3B">
      <w:pPr>
        <w:spacing w:after="200" w:line="276" w:lineRule="auto"/>
        <w:ind w:firstLine="0"/>
        <w:jc w:val="center"/>
        <w:rPr>
          <w:rFonts w:eastAsia="Calibri" w:cs="Times New Roman"/>
          <w:b/>
          <w:sz w:val="22"/>
        </w:rPr>
      </w:pPr>
      <w:r>
        <w:rPr>
          <w:rFonts w:eastAsia="Calibri" w:cs="Times New Roman"/>
          <w:b/>
          <w:noProof/>
          <w:sz w:val="22"/>
          <w:lang w:eastAsia="es-GT"/>
        </w:rPr>
        <w:drawing>
          <wp:inline distT="0" distB="0" distL="0" distR="0">
            <wp:extent cx="3924300" cy="30956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sUso2.jpg"/>
                    <pic:cNvPicPr/>
                  </pic:nvPicPr>
                  <pic:blipFill>
                    <a:blip r:embed="rId13">
                      <a:extLst>
                        <a:ext uri="{28A0092B-C50C-407E-A947-70E740481C1C}">
                          <a14:useLocalDpi xmlns:a14="http://schemas.microsoft.com/office/drawing/2010/main" val="0"/>
                        </a:ext>
                      </a:extLst>
                    </a:blip>
                    <a:stretch>
                      <a:fillRect/>
                    </a:stretch>
                  </pic:blipFill>
                  <pic:spPr>
                    <a:xfrm>
                      <a:off x="0" y="0"/>
                      <a:ext cx="3924300" cy="3095625"/>
                    </a:xfrm>
                    <a:prstGeom prst="rect">
                      <a:avLst/>
                    </a:prstGeom>
                  </pic:spPr>
                </pic:pic>
              </a:graphicData>
            </a:graphic>
          </wp:inline>
        </w:drawing>
      </w:r>
    </w:p>
    <w:p w:rsidR="00570B3B" w:rsidRDefault="00570B3B" w:rsidP="00570B3B">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FA7DC6" w:rsidRDefault="00FA7DC6" w:rsidP="00570B3B">
      <w:pPr>
        <w:spacing w:after="200" w:line="276" w:lineRule="auto"/>
        <w:ind w:firstLine="0"/>
        <w:jc w:val="right"/>
        <w:rPr>
          <w:rFonts w:eastAsia="Calibri" w:cs="Times New Roman"/>
          <w:sz w:val="22"/>
        </w:rPr>
      </w:pPr>
    </w:p>
    <w:p w:rsidR="00570B3B" w:rsidRPr="006C222D" w:rsidRDefault="00570B3B" w:rsidP="00570B3B">
      <w:pPr>
        <w:spacing w:after="200" w:line="276" w:lineRule="auto"/>
        <w:ind w:firstLine="0"/>
        <w:rPr>
          <w:rFonts w:eastAsia="Calibri" w:cs="Times New Roman"/>
          <w:b/>
          <w:sz w:val="22"/>
        </w:rPr>
      </w:pPr>
      <w:r w:rsidRPr="006C222D">
        <w:rPr>
          <w:rFonts w:eastAsia="Calibri" w:cs="Times New Roman"/>
          <w:sz w:val="22"/>
        </w:rPr>
        <w:t>Diagrama I</w:t>
      </w:r>
      <w:r w:rsidR="00FA7DC6">
        <w:rPr>
          <w:rFonts w:eastAsia="Calibri" w:cs="Times New Roman"/>
          <w:sz w:val="22"/>
        </w:rPr>
        <w:t>V</w:t>
      </w:r>
      <w:r w:rsidRPr="006C222D">
        <w:rPr>
          <w:rFonts w:eastAsia="Calibri" w:cs="Times New Roman"/>
          <w:sz w:val="22"/>
        </w:rPr>
        <w:t xml:space="preserve">: </w:t>
      </w:r>
      <w:r>
        <w:rPr>
          <w:rFonts w:eastAsia="Calibri" w:cs="Times New Roman"/>
          <w:b/>
          <w:sz w:val="22"/>
        </w:rPr>
        <w:t>Casos de Uso para Empleados</w:t>
      </w:r>
      <w:r w:rsidRPr="006C222D">
        <w:rPr>
          <w:rFonts w:eastAsia="Calibri" w:cs="Times New Roman"/>
          <w:b/>
          <w:sz w:val="22"/>
        </w:rPr>
        <w:t>.</w:t>
      </w:r>
    </w:p>
    <w:p w:rsidR="00570B3B" w:rsidRPr="006C222D" w:rsidRDefault="00603472" w:rsidP="00570B3B">
      <w:pPr>
        <w:spacing w:after="200" w:line="276" w:lineRule="auto"/>
        <w:ind w:firstLine="0"/>
        <w:jc w:val="center"/>
        <w:rPr>
          <w:rFonts w:eastAsia="Calibri" w:cs="Times New Roman"/>
          <w:b/>
          <w:sz w:val="22"/>
        </w:rPr>
      </w:pPr>
      <w:r>
        <w:rPr>
          <w:rFonts w:eastAsia="Calibri" w:cs="Times New Roman"/>
          <w:b/>
          <w:noProof/>
          <w:sz w:val="22"/>
          <w:lang w:eastAsia="es-GT"/>
        </w:rPr>
        <w:drawing>
          <wp:inline distT="0" distB="0" distL="0" distR="0">
            <wp:extent cx="5162550" cy="2990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osUso3.jpg"/>
                    <pic:cNvPicPr/>
                  </pic:nvPicPr>
                  <pic:blipFill>
                    <a:blip r:embed="rId14">
                      <a:extLst>
                        <a:ext uri="{28A0092B-C50C-407E-A947-70E740481C1C}">
                          <a14:useLocalDpi xmlns:a14="http://schemas.microsoft.com/office/drawing/2010/main" val="0"/>
                        </a:ext>
                      </a:extLst>
                    </a:blip>
                    <a:stretch>
                      <a:fillRect/>
                    </a:stretch>
                  </pic:blipFill>
                  <pic:spPr>
                    <a:xfrm>
                      <a:off x="0" y="0"/>
                      <a:ext cx="5162550" cy="2990850"/>
                    </a:xfrm>
                    <a:prstGeom prst="rect">
                      <a:avLst/>
                    </a:prstGeom>
                  </pic:spPr>
                </pic:pic>
              </a:graphicData>
            </a:graphic>
          </wp:inline>
        </w:drawing>
      </w:r>
    </w:p>
    <w:p w:rsidR="00570B3B" w:rsidRDefault="00570B3B" w:rsidP="00570B3B">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603472" w:rsidRDefault="00603472" w:rsidP="00603472">
      <w:pPr>
        <w:pStyle w:val="Sinespaciado"/>
        <w:ind w:firstLine="0"/>
        <w:rPr>
          <w:rFonts w:eastAsia="Calibri" w:cs="Times New Roman"/>
          <w:sz w:val="22"/>
        </w:rPr>
      </w:pPr>
    </w:p>
    <w:p w:rsidR="00FA7DC6" w:rsidRDefault="00FA7DC6" w:rsidP="00603472">
      <w:pPr>
        <w:pStyle w:val="Sinespaciado"/>
        <w:ind w:firstLine="0"/>
        <w:rPr>
          <w:b/>
        </w:rPr>
      </w:pPr>
      <w:r>
        <w:lastRenderedPageBreak/>
        <w:t>Tabla V</w:t>
      </w:r>
      <w:r w:rsidRPr="00FA7DC6">
        <w:t>I</w:t>
      </w:r>
      <w:r>
        <w:t xml:space="preserve">: </w:t>
      </w:r>
      <w:r>
        <w:rPr>
          <w:b/>
        </w:rPr>
        <w:t>Caso de Uso de Alto Nivel para diagrama I</w:t>
      </w:r>
    </w:p>
    <w:p w:rsidR="000F2EED" w:rsidRPr="00FA7DC6" w:rsidRDefault="000F2EED" w:rsidP="00603472">
      <w:pPr>
        <w:pStyle w:val="Sinespaciado"/>
        <w:ind w:firstLine="0"/>
      </w:pPr>
    </w:p>
    <w:tbl>
      <w:tblPr>
        <w:tblStyle w:val="Tabladecuadrcula2-nfasis6"/>
        <w:tblW w:w="0" w:type="auto"/>
        <w:tblLook w:val="04A0" w:firstRow="1" w:lastRow="0" w:firstColumn="1" w:lastColumn="0" w:noHBand="0" w:noVBand="1"/>
      </w:tblPr>
      <w:tblGrid>
        <w:gridCol w:w="2013"/>
        <w:gridCol w:w="6825"/>
      </w:tblGrid>
      <w:tr w:rsidR="00626C40" w:rsidRPr="006C222D" w:rsidTr="000F2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626C40" w:rsidRPr="006C222D" w:rsidRDefault="00626C40" w:rsidP="000F2EED">
            <w:pPr>
              <w:pStyle w:val="Sinespaciado"/>
            </w:pPr>
            <w:r w:rsidRPr="006C222D">
              <w:t>001</w:t>
            </w:r>
          </w:p>
        </w:tc>
      </w:tr>
      <w:tr w:rsidR="00626C40" w:rsidRPr="006C222D" w:rsidTr="000F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rsidR="00626C40" w:rsidRPr="006C222D" w:rsidRDefault="00626C40" w:rsidP="000F2EED">
            <w:pPr>
              <w:pStyle w:val="Sinespaciado"/>
              <w:ind w:firstLine="0"/>
            </w:pPr>
            <w:r w:rsidRPr="006C222D">
              <w:t>Caso de Uso</w:t>
            </w:r>
          </w:p>
        </w:tc>
        <w:tc>
          <w:tcPr>
            <w:tcW w:w="6825" w:type="dxa"/>
          </w:tcPr>
          <w:p w:rsidR="00626C40" w:rsidRPr="006C222D" w:rsidRDefault="00626C40" w:rsidP="000F2EED">
            <w:pPr>
              <w:pStyle w:val="Sinespaciado"/>
              <w:cnfStyle w:val="000000100000" w:firstRow="0" w:lastRow="0" w:firstColumn="0" w:lastColumn="0" w:oddVBand="0" w:evenVBand="0" w:oddHBand="1" w:evenHBand="0" w:firstRowFirstColumn="0" w:firstRowLastColumn="0" w:lastRowFirstColumn="0" w:lastRowLastColumn="0"/>
            </w:pPr>
            <w:r w:rsidRPr="006C222D">
              <w:t xml:space="preserve">Sistema </w:t>
            </w:r>
            <w:r w:rsidR="00FA7DC6">
              <w:t xml:space="preserve">de Gestión de </w:t>
            </w:r>
            <w:proofErr w:type="spellStart"/>
            <w:r w:rsidR="00FA7DC6">
              <w:t>Paqueteria</w:t>
            </w:r>
            <w:proofErr w:type="spellEnd"/>
          </w:p>
        </w:tc>
      </w:tr>
      <w:tr w:rsidR="00626C40" w:rsidRPr="006C222D" w:rsidTr="000F2EED">
        <w:tc>
          <w:tcPr>
            <w:cnfStyle w:val="001000000000" w:firstRow="0" w:lastRow="0" w:firstColumn="1" w:lastColumn="0" w:oddVBand="0" w:evenVBand="0" w:oddHBand="0" w:evenHBand="0" w:firstRowFirstColumn="0" w:firstRowLastColumn="0" w:lastRowFirstColumn="0" w:lastRowLastColumn="0"/>
            <w:tcW w:w="2013" w:type="dxa"/>
          </w:tcPr>
          <w:p w:rsidR="00626C40" w:rsidRPr="006C222D" w:rsidRDefault="00626C40" w:rsidP="000F2EED">
            <w:pPr>
              <w:pStyle w:val="Sinespaciado"/>
              <w:ind w:firstLine="0"/>
            </w:pPr>
            <w:r w:rsidRPr="006C222D">
              <w:t>Actores</w:t>
            </w:r>
          </w:p>
        </w:tc>
        <w:tc>
          <w:tcPr>
            <w:tcW w:w="6825" w:type="dxa"/>
          </w:tcPr>
          <w:p w:rsidR="00626C40" w:rsidRPr="006C222D" w:rsidRDefault="00626C40" w:rsidP="000F2EED">
            <w:pPr>
              <w:pStyle w:val="Sinespaciado"/>
              <w:cnfStyle w:val="000000000000" w:firstRow="0" w:lastRow="0" w:firstColumn="0" w:lastColumn="0" w:oddVBand="0" w:evenVBand="0" w:oddHBand="0" w:evenHBand="0" w:firstRowFirstColumn="0" w:firstRowLastColumn="0" w:lastRowFirstColumn="0" w:lastRowLastColumn="0"/>
            </w:pPr>
            <w:r>
              <w:t>Administrador</w:t>
            </w:r>
            <w:r w:rsidR="00FA7DC6">
              <w:t>, Clientes, Empleados</w:t>
            </w:r>
          </w:p>
        </w:tc>
      </w:tr>
      <w:tr w:rsidR="00626C40" w:rsidRPr="006C222D" w:rsidTr="000F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rsidR="00626C40" w:rsidRPr="006C222D" w:rsidRDefault="00626C40" w:rsidP="000F2EED">
            <w:pPr>
              <w:pStyle w:val="Sinespaciado"/>
              <w:ind w:firstLine="0"/>
            </w:pPr>
            <w:r w:rsidRPr="006C222D">
              <w:t>Tipo</w:t>
            </w:r>
          </w:p>
        </w:tc>
        <w:tc>
          <w:tcPr>
            <w:tcW w:w="6825" w:type="dxa"/>
          </w:tcPr>
          <w:p w:rsidR="00626C40" w:rsidRPr="006C222D" w:rsidRDefault="00626C40" w:rsidP="000F2EED">
            <w:pPr>
              <w:pStyle w:val="Sinespaciado"/>
              <w:cnfStyle w:val="000000100000" w:firstRow="0" w:lastRow="0" w:firstColumn="0" w:lastColumn="0" w:oddVBand="0" w:evenVBand="0" w:oddHBand="1" w:evenHBand="0" w:firstRowFirstColumn="0" w:firstRowLastColumn="0" w:lastRowFirstColumn="0" w:lastRowLastColumn="0"/>
            </w:pPr>
            <w:r w:rsidRPr="006C222D">
              <w:t>Primario</w:t>
            </w:r>
          </w:p>
        </w:tc>
      </w:tr>
      <w:tr w:rsidR="00626C40" w:rsidRPr="006C222D" w:rsidTr="000F2EED">
        <w:tc>
          <w:tcPr>
            <w:cnfStyle w:val="001000000000" w:firstRow="0" w:lastRow="0" w:firstColumn="1" w:lastColumn="0" w:oddVBand="0" w:evenVBand="0" w:oddHBand="0" w:evenHBand="0" w:firstRowFirstColumn="0" w:firstRowLastColumn="0" w:lastRowFirstColumn="0" w:lastRowLastColumn="0"/>
            <w:tcW w:w="2013" w:type="dxa"/>
          </w:tcPr>
          <w:p w:rsidR="00626C40" w:rsidRPr="006C222D" w:rsidRDefault="00626C40" w:rsidP="000F2EED">
            <w:pPr>
              <w:pStyle w:val="Sinespaciado"/>
              <w:ind w:firstLine="0"/>
            </w:pPr>
            <w:r w:rsidRPr="006C222D">
              <w:t>Descripción</w:t>
            </w:r>
          </w:p>
        </w:tc>
        <w:tc>
          <w:tcPr>
            <w:tcW w:w="6825" w:type="dxa"/>
          </w:tcPr>
          <w:p w:rsidR="00626C40" w:rsidRPr="006C222D" w:rsidRDefault="00626C40" w:rsidP="000F2EED">
            <w:pPr>
              <w:pStyle w:val="Sinespaciado"/>
              <w:cnfStyle w:val="000000000000" w:firstRow="0" w:lastRow="0" w:firstColumn="0" w:lastColumn="0" w:oddVBand="0" w:evenVBand="0" w:oddHBand="0" w:evenHBand="0" w:firstRowFirstColumn="0" w:firstRowLastColumn="0" w:lastRowFirstColumn="0" w:lastRowLastColumn="0"/>
            </w:pPr>
            <w:r w:rsidRPr="006C222D">
              <w:t xml:space="preserve">Es la aplicación, permite entrar como </w:t>
            </w:r>
            <w:r w:rsidR="00FA7DC6">
              <w:t>cliente, empleado o como administrador para realizar distintas actividades relacionadas con la empresa.</w:t>
            </w:r>
          </w:p>
        </w:tc>
      </w:tr>
    </w:tbl>
    <w:p w:rsidR="00FA7DC6" w:rsidRDefault="00FA7DC6" w:rsidP="00FA7DC6">
      <w:pPr>
        <w:spacing w:after="200" w:line="276" w:lineRule="auto"/>
        <w:ind w:firstLine="0"/>
        <w:jc w:val="right"/>
        <w:rPr>
          <w:rFonts w:eastAsia="Calibri" w:cs="Times New Roman"/>
          <w:sz w:val="20"/>
          <w:szCs w:val="20"/>
        </w:rPr>
      </w:pPr>
      <w:r w:rsidRPr="000F2EED">
        <w:rPr>
          <w:rFonts w:eastAsia="Calibri" w:cs="Times New Roman"/>
          <w:sz w:val="20"/>
          <w:szCs w:val="20"/>
        </w:rPr>
        <w:t>Fuente: Elaboración propia</w:t>
      </w:r>
    </w:p>
    <w:p w:rsidR="000F2EED" w:rsidRPr="000F2EED" w:rsidRDefault="000F2EED" w:rsidP="00FA7DC6">
      <w:pPr>
        <w:spacing w:after="200" w:line="276" w:lineRule="auto"/>
        <w:ind w:firstLine="0"/>
        <w:jc w:val="right"/>
        <w:rPr>
          <w:rFonts w:eastAsia="Calibri" w:cs="Times New Roman"/>
          <w:sz w:val="20"/>
          <w:szCs w:val="20"/>
        </w:rPr>
      </w:pPr>
    </w:p>
    <w:p w:rsidR="00FA7DC6" w:rsidRDefault="00FA7DC6" w:rsidP="00FA7DC6">
      <w:pPr>
        <w:pStyle w:val="Sinespaciado"/>
        <w:rPr>
          <w:b/>
        </w:rPr>
      </w:pPr>
      <w:r>
        <w:t xml:space="preserve">Tabla VII: </w:t>
      </w:r>
      <w:r>
        <w:rPr>
          <w:b/>
        </w:rPr>
        <w:t>Caso de Uso de Alto Nivel para diagrama II</w:t>
      </w:r>
    </w:p>
    <w:p w:rsidR="000F2EED" w:rsidRPr="00FA7DC6" w:rsidRDefault="000F2EED" w:rsidP="00FA7DC6">
      <w:pPr>
        <w:pStyle w:val="Sinespaciado"/>
      </w:pPr>
    </w:p>
    <w:tbl>
      <w:tblPr>
        <w:tblStyle w:val="Tabladecuadrcula2-nfasis6"/>
        <w:tblW w:w="0" w:type="auto"/>
        <w:tblLook w:val="04A0" w:firstRow="1" w:lastRow="0" w:firstColumn="1" w:lastColumn="0" w:noHBand="0" w:noVBand="1"/>
      </w:tblPr>
      <w:tblGrid>
        <w:gridCol w:w="2013"/>
        <w:gridCol w:w="6825"/>
      </w:tblGrid>
      <w:tr w:rsidR="00FA7DC6" w:rsidRPr="006C222D" w:rsidTr="000F2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FA7DC6" w:rsidRPr="006C222D" w:rsidRDefault="00FA7DC6" w:rsidP="000F2EED">
            <w:pPr>
              <w:pStyle w:val="Sinespaciado"/>
              <w:rPr>
                <w:lang w:val="en-US"/>
              </w:rPr>
            </w:pPr>
            <w:r w:rsidRPr="006C222D">
              <w:rPr>
                <w:lang w:val="en-US"/>
              </w:rPr>
              <w:t>0</w:t>
            </w:r>
            <w:r w:rsidR="00603472">
              <w:t>02</w:t>
            </w:r>
          </w:p>
        </w:tc>
      </w:tr>
      <w:tr w:rsidR="00FA7DC6" w:rsidRPr="006C222D" w:rsidTr="000F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rsidR="00FA7DC6" w:rsidRPr="006C222D" w:rsidRDefault="00FA7DC6" w:rsidP="000F2EED">
            <w:pPr>
              <w:pStyle w:val="Sinespaciado"/>
              <w:ind w:firstLine="0"/>
              <w:rPr>
                <w:lang w:val="en-US"/>
              </w:rPr>
            </w:pPr>
            <w:proofErr w:type="spellStart"/>
            <w:r w:rsidRPr="006C222D">
              <w:rPr>
                <w:lang w:val="en-US"/>
              </w:rPr>
              <w:t>Caso</w:t>
            </w:r>
            <w:proofErr w:type="spellEnd"/>
            <w:r w:rsidRPr="006C222D">
              <w:rPr>
                <w:lang w:val="en-US"/>
              </w:rPr>
              <w:t xml:space="preserve"> de </w:t>
            </w:r>
            <w:proofErr w:type="spellStart"/>
            <w:r w:rsidRPr="006C222D">
              <w:rPr>
                <w:lang w:val="en-US"/>
              </w:rPr>
              <w:t>Uso</w:t>
            </w:r>
            <w:proofErr w:type="spellEnd"/>
          </w:p>
        </w:tc>
        <w:tc>
          <w:tcPr>
            <w:tcW w:w="6825" w:type="dxa"/>
          </w:tcPr>
          <w:p w:rsidR="00FA7DC6" w:rsidRPr="006C222D" w:rsidRDefault="00FA7DC6" w:rsidP="000F2EED">
            <w:pPr>
              <w:pStyle w:val="Sinespaciado"/>
              <w:cnfStyle w:val="000000100000" w:firstRow="0" w:lastRow="0" w:firstColumn="0" w:lastColumn="0" w:oddVBand="0" w:evenVBand="0" w:oddHBand="1" w:evenHBand="0" w:firstRowFirstColumn="0" w:firstRowLastColumn="0" w:lastRowFirstColumn="0" w:lastRowLastColumn="0"/>
            </w:pPr>
            <w:r w:rsidRPr="006C222D">
              <w:t xml:space="preserve">Sistema </w:t>
            </w:r>
            <w:r>
              <w:t>de Gestión para Administrador</w:t>
            </w:r>
          </w:p>
        </w:tc>
      </w:tr>
      <w:tr w:rsidR="00FA7DC6" w:rsidRPr="006C222D" w:rsidTr="000F2EED">
        <w:tc>
          <w:tcPr>
            <w:cnfStyle w:val="001000000000" w:firstRow="0" w:lastRow="0" w:firstColumn="1" w:lastColumn="0" w:oddVBand="0" w:evenVBand="0" w:oddHBand="0" w:evenHBand="0" w:firstRowFirstColumn="0" w:firstRowLastColumn="0" w:lastRowFirstColumn="0" w:lastRowLastColumn="0"/>
            <w:tcW w:w="2013" w:type="dxa"/>
          </w:tcPr>
          <w:p w:rsidR="00FA7DC6" w:rsidRPr="006C222D" w:rsidRDefault="00FA7DC6" w:rsidP="000F2EED">
            <w:pPr>
              <w:pStyle w:val="Sinespaciado"/>
              <w:ind w:firstLine="0"/>
              <w:rPr>
                <w:lang w:val="en-US"/>
              </w:rPr>
            </w:pPr>
            <w:proofErr w:type="spellStart"/>
            <w:r w:rsidRPr="006C222D">
              <w:rPr>
                <w:lang w:val="en-US"/>
              </w:rPr>
              <w:t>Actores</w:t>
            </w:r>
            <w:proofErr w:type="spellEnd"/>
          </w:p>
        </w:tc>
        <w:tc>
          <w:tcPr>
            <w:tcW w:w="6825" w:type="dxa"/>
          </w:tcPr>
          <w:p w:rsidR="00FA7DC6" w:rsidRPr="006C222D" w:rsidRDefault="00FA7DC6" w:rsidP="000F2EED">
            <w:pPr>
              <w:pStyle w:val="Sinespaciado"/>
              <w:cnfStyle w:val="000000000000" w:firstRow="0" w:lastRow="0" w:firstColumn="0" w:lastColumn="0" w:oddVBand="0" w:evenVBand="0" w:oddHBand="0" w:evenHBand="0" w:firstRowFirstColumn="0" w:firstRowLastColumn="0" w:lastRowFirstColumn="0" w:lastRowLastColumn="0"/>
            </w:pPr>
            <w:r>
              <w:t>Administrador</w:t>
            </w:r>
          </w:p>
        </w:tc>
      </w:tr>
      <w:tr w:rsidR="00FA7DC6" w:rsidRPr="006C222D" w:rsidTr="000F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rsidR="00FA7DC6" w:rsidRPr="006C222D" w:rsidRDefault="00FA7DC6" w:rsidP="000F2EED">
            <w:pPr>
              <w:pStyle w:val="Sinespaciado"/>
              <w:ind w:firstLine="0"/>
              <w:rPr>
                <w:lang w:val="en-US"/>
              </w:rPr>
            </w:pPr>
            <w:proofErr w:type="spellStart"/>
            <w:r w:rsidRPr="006C222D">
              <w:rPr>
                <w:lang w:val="en-US"/>
              </w:rPr>
              <w:t>Tipo</w:t>
            </w:r>
            <w:proofErr w:type="spellEnd"/>
          </w:p>
        </w:tc>
        <w:tc>
          <w:tcPr>
            <w:tcW w:w="6825" w:type="dxa"/>
          </w:tcPr>
          <w:p w:rsidR="00FA7DC6" w:rsidRPr="006C222D" w:rsidRDefault="00FA7DC6" w:rsidP="000F2EED">
            <w:pPr>
              <w:pStyle w:val="Sinespaciado"/>
              <w:cnfStyle w:val="000000100000" w:firstRow="0" w:lastRow="0" w:firstColumn="0" w:lastColumn="0" w:oddVBand="0" w:evenVBand="0" w:oddHBand="1" w:evenHBand="0" w:firstRowFirstColumn="0" w:firstRowLastColumn="0" w:lastRowFirstColumn="0" w:lastRowLastColumn="0"/>
              <w:rPr>
                <w:lang w:val="en-US"/>
              </w:rPr>
            </w:pPr>
            <w:proofErr w:type="spellStart"/>
            <w:r w:rsidRPr="006C222D">
              <w:rPr>
                <w:lang w:val="en-US"/>
              </w:rPr>
              <w:t>Primario</w:t>
            </w:r>
            <w:proofErr w:type="spellEnd"/>
          </w:p>
        </w:tc>
      </w:tr>
      <w:tr w:rsidR="00FA7DC6" w:rsidRPr="006C222D" w:rsidTr="000F2EED">
        <w:tc>
          <w:tcPr>
            <w:cnfStyle w:val="001000000000" w:firstRow="0" w:lastRow="0" w:firstColumn="1" w:lastColumn="0" w:oddVBand="0" w:evenVBand="0" w:oddHBand="0" w:evenHBand="0" w:firstRowFirstColumn="0" w:firstRowLastColumn="0" w:lastRowFirstColumn="0" w:lastRowLastColumn="0"/>
            <w:tcW w:w="2013" w:type="dxa"/>
          </w:tcPr>
          <w:p w:rsidR="00FA7DC6" w:rsidRPr="006C222D" w:rsidRDefault="00FA7DC6" w:rsidP="000F2EED">
            <w:pPr>
              <w:pStyle w:val="Sinespaciado"/>
              <w:ind w:firstLine="0"/>
              <w:rPr>
                <w:lang w:val="en-US"/>
              </w:rPr>
            </w:pPr>
            <w:proofErr w:type="spellStart"/>
            <w:r w:rsidRPr="006C222D">
              <w:rPr>
                <w:lang w:val="en-US"/>
              </w:rPr>
              <w:t>Descripción</w:t>
            </w:r>
            <w:proofErr w:type="spellEnd"/>
          </w:p>
        </w:tc>
        <w:tc>
          <w:tcPr>
            <w:tcW w:w="6825" w:type="dxa"/>
          </w:tcPr>
          <w:p w:rsidR="00FA7DC6" w:rsidRPr="006C222D" w:rsidRDefault="00FA7DC6" w:rsidP="000F2EED">
            <w:pPr>
              <w:pStyle w:val="Sinespaciado"/>
              <w:cnfStyle w:val="000000000000" w:firstRow="0" w:lastRow="0" w:firstColumn="0" w:lastColumn="0" w:oddVBand="0" w:evenVBand="0" w:oddHBand="0" w:evenHBand="0" w:firstRowFirstColumn="0" w:firstRowLastColumn="0" w:lastRowFirstColumn="0" w:lastRowLastColumn="0"/>
            </w:pPr>
            <w:r>
              <w:t>Son las actividades que puede manejar el administrador.</w:t>
            </w:r>
          </w:p>
        </w:tc>
      </w:tr>
    </w:tbl>
    <w:p w:rsidR="00FA7DC6" w:rsidRDefault="00FA7DC6" w:rsidP="00FA7DC6">
      <w:pPr>
        <w:spacing w:after="200" w:line="276" w:lineRule="auto"/>
        <w:ind w:firstLine="0"/>
        <w:jc w:val="right"/>
        <w:rPr>
          <w:rFonts w:eastAsia="Calibri" w:cs="Times New Roman"/>
          <w:sz w:val="20"/>
          <w:szCs w:val="20"/>
        </w:rPr>
      </w:pPr>
      <w:r w:rsidRPr="000F2EED">
        <w:rPr>
          <w:rFonts w:eastAsia="Calibri" w:cs="Times New Roman"/>
          <w:sz w:val="20"/>
          <w:szCs w:val="20"/>
        </w:rPr>
        <w:t>Fuente: Elaboración propia</w:t>
      </w:r>
    </w:p>
    <w:p w:rsidR="000F2EED" w:rsidRPr="000F2EED" w:rsidRDefault="000F2EED" w:rsidP="00FA7DC6">
      <w:pPr>
        <w:spacing w:after="200" w:line="276" w:lineRule="auto"/>
        <w:ind w:firstLine="0"/>
        <w:jc w:val="right"/>
        <w:rPr>
          <w:rFonts w:eastAsia="Calibri" w:cs="Times New Roman"/>
          <w:sz w:val="20"/>
          <w:szCs w:val="20"/>
        </w:rPr>
      </w:pPr>
    </w:p>
    <w:p w:rsidR="00FA7DC6" w:rsidRDefault="00FA7DC6" w:rsidP="00FA7DC6">
      <w:pPr>
        <w:pStyle w:val="Sinespaciado"/>
        <w:rPr>
          <w:b/>
        </w:rPr>
      </w:pPr>
      <w:r>
        <w:t xml:space="preserve">Tabla VIII: </w:t>
      </w:r>
      <w:r>
        <w:rPr>
          <w:b/>
        </w:rPr>
        <w:t>Caso de Uso de Alto Nivel para diagrama III</w:t>
      </w:r>
    </w:p>
    <w:p w:rsidR="000F2EED" w:rsidRPr="00FA7DC6" w:rsidRDefault="000F2EED" w:rsidP="00FA7DC6">
      <w:pPr>
        <w:pStyle w:val="Sinespaciado"/>
      </w:pPr>
    </w:p>
    <w:tbl>
      <w:tblPr>
        <w:tblStyle w:val="Tabladecuadrcula2-nfasis6"/>
        <w:tblW w:w="0" w:type="auto"/>
        <w:tblLook w:val="04A0" w:firstRow="1" w:lastRow="0" w:firstColumn="1" w:lastColumn="0" w:noHBand="0" w:noVBand="1"/>
      </w:tblPr>
      <w:tblGrid>
        <w:gridCol w:w="2013"/>
        <w:gridCol w:w="6825"/>
      </w:tblGrid>
      <w:tr w:rsidR="00FA7DC6" w:rsidRPr="006C222D" w:rsidTr="000F2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FA7DC6" w:rsidRPr="006C222D" w:rsidRDefault="00FA7DC6" w:rsidP="000F2EED">
            <w:pPr>
              <w:pStyle w:val="Sinespaciado"/>
              <w:rPr>
                <w:lang w:val="en-US"/>
              </w:rPr>
            </w:pPr>
            <w:r w:rsidRPr="006C222D">
              <w:rPr>
                <w:lang w:val="en-US"/>
              </w:rPr>
              <w:t>0</w:t>
            </w:r>
            <w:r w:rsidR="00603472">
              <w:t>03</w:t>
            </w:r>
          </w:p>
        </w:tc>
      </w:tr>
      <w:tr w:rsidR="00FA7DC6" w:rsidRPr="006C222D" w:rsidTr="000F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rsidR="00FA7DC6" w:rsidRPr="006C222D" w:rsidRDefault="00FA7DC6" w:rsidP="000F2EED">
            <w:pPr>
              <w:pStyle w:val="Sinespaciado"/>
              <w:ind w:firstLine="0"/>
              <w:rPr>
                <w:lang w:val="en-US"/>
              </w:rPr>
            </w:pPr>
            <w:proofErr w:type="spellStart"/>
            <w:r w:rsidRPr="006C222D">
              <w:rPr>
                <w:lang w:val="en-US"/>
              </w:rPr>
              <w:t>Caso</w:t>
            </w:r>
            <w:proofErr w:type="spellEnd"/>
            <w:r w:rsidRPr="006C222D">
              <w:rPr>
                <w:lang w:val="en-US"/>
              </w:rPr>
              <w:t xml:space="preserve"> de </w:t>
            </w:r>
            <w:proofErr w:type="spellStart"/>
            <w:r w:rsidRPr="006C222D">
              <w:rPr>
                <w:lang w:val="en-US"/>
              </w:rPr>
              <w:t>Uso</w:t>
            </w:r>
            <w:proofErr w:type="spellEnd"/>
          </w:p>
        </w:tc>
        <w:tc>
          <w:tcPr>
            <w:tcW w:w="6825" w:type="dxa"/>
          </w:tcPr>
          <w:p w:rsidR="00FA7DC6" w:rsidRPr="006C222D" w:rsidRDefault="00FA7DC6" w:rsidP="000F2EED">
            <w:pPr>
              <w:pStyle w:val="Sinespaciado"/>
              <w:cnfStyle w:val="000000100000" w:firstRow="0" w:lastRow="0" w:firstColumn="0" w:lastColumn="0" w:oddVBand="0" w:evenVBand="0" w:oddHBand="1" w:evenHBand="0" w:firstRowFirstColumn="0" w:firstRowLastColumn="0" w:lastRowFirstColumn="0" w:lastRowLastColumn="0"/>
            </w:pPr>
            <w:r w:rsidRPr="006C222D">
              <w:t xml:space="preserve">Sistema </w:t>
            </w:r>
            <w:r>
              <w:t>de Gestión para Clientes</w:t>
            </w:r>
          </w:p>
        </w:tc>
      </w:tr>
      <w:tr w:rsidR="00FA7DC6" w:rsidRPr="006C222D" w:rsidTr="000F2EED">
        <w:tc>
          <w:tcPr>
            <w:cnfStyle w:val="001000000000" w:firstRow="0" w:lastRow="0" w:firstColumn="1" w:lastColumn="0" w:oddVBand="0" w:evenVBand="0" w:oddHBand="0" w:evenHBand="0" w:firstRowFirstColumn="0" w:firstRowLastColumn="0" w:lastRowFirstColumn="0" w:lastRowLastColumn="0"/>
            <w:tcW w:w="2013" w:type="dxa"/>
          </w:tcPr>
          <w:p w:rsidR="00FA7DC6" w:rsidRPr="006C222D" w:rsidRDefault="00FA7DC6" w:rsidP="000F2EED">
            <w:pPr>
              <w:pStyle w:val="Sinespaciado"/>
              <w:ind w:firstLine="0"/>
              <w:rPr>
                <w:lang w:val="en-US"/>
              </w:rPr>
            </w:pPr>
            <w:proofErr w:type="spellStart"/>
            <w:r w:rsidRPr="006C222D">
              <w:rPr>
                <w:lang w:val="en-US"/>
              </w:rPr>
              <w:t>Actores</w:t>
            </w:r>
            <w:proofErr w:type="spellEnd"/>
          </w:p>
        </w:tc>
        <w:tc>
          <w:tcPr>
            <w:tcW w:w="6825" w:type="dxa"/>
          </w:tcPr>
          <w:p w:rsidR="00FA7DC6" w:rsidRPr="006C222D" w:rsidRDefault="00FA7DC6" w:rsidP="000F2EED">
            <w:pPr>
              <w:pStyle w:val="Sinespaciado"/>
              <w:cnfStyle w:val="000000000000" w:firstRow="0" w:lastRow="0" w:firstColumn="0" w:lastColumn="0" w:oddVBand="0" w:evenVBand="0" w:oddHBand="0" w:evenHBand="0" w:firstRowFirstColumn="0" w:firstRowLastColumn="0" w:lastRowFirstColumn="0" w:lastRowLastColumn="0"/>
            </w:pPr>
            <w:r>
              <w:t>Clientes, Empleados</w:t>
            </w:r>
          </w:p>
        </w:tc>
      </w:tr>
      <w:tr w:rsidR="00FA7DC6" w:rsidRPr="006C222D" w:rsidTr="000F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rsidR="00FA7DC6" w:rsidRPr="006C222D" w:rsidRDefault="00FA7DC6" w:rsidP="000F2EED">
            <w:pPr>
              <w:pStyle w:val="Sinespaciado"/>
              <w:ind w:firstLine="0"/>
              <w:rPr>
                <w:lang w:val="en-US"/>
              </w:rPr>
            </w:pPr>
            <w:proofErr w:type="spellStart"/>
            <w:r w:rsidRPr="006C222D">
              <w:rPr>
                <w:lang w:val="en-US"/>
              </w:rPr>
              <w:t>Tipo</w:t>
            </w:r>
            <w:proofErr w:type="spellEnd"/>
          </w:p>
        </w:tc>
        <w:tc>
          <w:tcPr>
            <w:tcW w:w="6825" w:type="dxa"/>
          </w:tcPr>
          <w:p w:rsidR="00FA7DC6" w:rsidRPr="006C222D" w:rsidRDefault="00FA7DC6" w:rsidP="000F2EED">
            <w:pPr>
              <w:pStyle w:val="Sinespaciado"/>
              <w:cnfStyle w:val="000000100000" w:firstRow="0" w:lastRow="0" w:firstColumn="0" w:lastColumn="0" w:oddVBand="0" w:evenVBand="0" w:oddHBand="1" w:evenHBand="0" w:firstRowFirstColumn="0" w:firstRowLastColumn="0" w:lastRowFirstColumn="0" w:lastRowLastColumn="0"/>
              <w:rPr>
                <w:lang w:val="en-US"/>
              </w:rPr>
            </w:pPr>
            <w:proofErr w:type="spellStart"/>
            <w:r w:rsidRPr="006C222D">
              <w:rPr>
                <w:lang w:val="en-US"/>
              </w:rPr>
              <w:t>Primario</w:t>
            </w:r>
            <w:proofErr w:type="spellEnd"/>
          </w:p>
        </w:tc>
      </w:tr>
      <w:tr w:rsidR="00FA7DC6" w:rsidRPr="006C222D" w:rsidTr="000F2EED">
        <w:tc>
          <w:tcPr>
            <w:cnfStyle w:val="001000000000" w:firstRow="0" w:lastRow="0" w:firstColumn="1" w:lastColumn="0" w:oddVBand="0" w:evenVBand="0" w:oddHBand="0" w:evenHBand="0" w:firstRowFirstColumn="0" w:firstRowLastColumn="0" w:lastRowFirstColumn="0" w:lastRowLastColumn="0"/>
            <w:tcW w:w="2013" w:type="dxa"/>
          </w:tcPr>
          <w:p w:rsidR="00FA7DC6" w:rsidRPr="006C222D" w:rsidRDefault="00FA7DC6" w:rsidP="000F2EED">
            <w:pPr>
              <w:pStyle w:val="Sinespaciado"/>
              <w:ind w:firstLine="0"/>
              <w:rPr>
                <w:lang w:val="en-US"/>
              </w:rPr>
            </w:pPr>
            <w:proofErr w:type="spellStart"/>
            <w:r w:rsidRPr="006C222D">
              <w:rPr>
                <w:lang w:val="en-US"/>
              </w:rPr>
              <w:t>Descripción</w:t>
            </w:r>
            <w:proofErr w:type="spellEnd"/>
          </w:p>
        </w:tc>
        <w:tc>
          <w:tcPr>
            <w:tcW w:w="6825" w:type="dxa"/>
          </w:tcPr>
          <w:p w:rsidR="00FA7DC6" w:rsidRPr="006C222D" w:rsidRDefault="00FA7DC6" w:rsidP="000F2EED">
            <w:pPr>
              <w:pStyle w:val="Sinespaciado"/>
              <w:cnfStyle w:val="000000000000" w:firstRow="0" w:lastRow="0" w:firstColumn="0" w:lastColumn="0" w:oddVBand="0" w:evenVBand="0" w:oddHBand="0" w:evenHBand="0" w:firstRowFirstColumn="0" w:firstRowLastColumn="0" w:lastRowFirstColumn="0" w:lastRowLastColumn="0"/>
            </w:pPr>
            <w:r>
              <w:t xml:space="preserve">Son las actividades que puede manejar el </w:t>
            </w:r>
            <w:r w:rsidR="00603472">
              <w:t>cliente</w:t>
            </w:r>
            <w:r>
              <w:t>.</w:t>
            </w:r>
          </w:p>
        </w:tc>
      </w:tr>
    </w:tbl>
    <w:p w:rsidR="00FA7DC6" w:rsidRDefault="00FA7DC6" w:rsidP="00FA7DC6">
      <w:pPr>
        <w:spacing w:after="200" w:line="276" w:lineRule="auto"/>
        <w:ind w:firstLine="0"/>
        <w:jc w:val="right"/>
        <w:rPr>
          <w:rFonts w:eastAsia="Calibri" w:cs="Times New Roman"/>
          <w:sz w:val="20"/>
          <w:szCs w:val="20"/>
        </w:rPr>
      </w:pPr>
      <w:r w:rsidRPr="000F2EED">
        <w:rPr>
          <w:rFonts w:eastAsia="Calibri" w:cs="Times New Roman"/>
          <w:sz w:val="20"/>
          <w:szCs w:val="20"/>
        </w:rPr>
        <w:t>Fuente: Elaboración propia</w:t>
      </w:r>
    </w:p>
    <w:p w:rsidR="000F2EED" w:rsidRPr="000F2EED" w:rsidRDefault="000F2EED" w:rsidP="00FA7DC6">
      <w:pPr>
        <w:spacing w:after="200" w:line="276" w:lineRule="auto"/>
        <w:ind w:firstLine="0"/>
        <w:jc w:val="right"/>
        <w:rPr>
          <w:rFonts w:eastAsia="Calibri" w:cs="Times New Roman"/>
          <w:sz w:val="20"/>
          <w:szCs w:val="20"/>
        </w:rPr>
      </w:pPr>
    </w:p>
    <w:p w:rsidR="00603472" w:rsidRDefault="00603472" w:rsidP="00603472">
      <w:pPr>
        <w:pStyle w:val="Sinespaciado"/>
        <w:rPr>
          <w:b/>
        </w:rPr>
      </w:pPr>
      <w:r>
        <w:t xml:space="preserve">Tabla VIII: </w:t>
      </w:r>
      <w:r>
        <w:rPr>
          <w:b/>
        </w:rPr>
        <w:t>Caso de Uso de Alto Nivel para diagrama IV</w:t>
      </w:r>
    </w:p>
    <w:p w:rsidR="000F2EED" w:rsidRPr="00FA7DC6" w:rsidRDefault="000F2EED" w:rsidP="00603472">
      <w:pPr>
        <w:pStyle w:val="Sinespaciado"/>
      </w:pPr>
    </w:p>
    <w:tbl>
      <w:tblPr>
        <w:tblStyle w:val="Tabladecuadrcula2-nfasis6"/>
        <w:tblW w:w="0" w:type="auto"/>
        <w:tblLook w:val="04A0" w:firstRow="1" w:lastRow="0" w:firstColumn="1" w:lastColumn="0" w:noHBand="0" w:noVBand="1"/>
      </w:tblPr>
      <w:tblGrid>
        <w:gridCol w:w="2013"/>
        <w:gridCol w:w="6825"/>
      </w:tblGrid>
      <w:tr w:rsidR="00603472" w:rsidRPr="006C222D" w:rsidTr="000F2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603472" w:rsidRPr="006C222D" w:rsidRDefault="00603472" w:rsidP="000F2EED">
            <w:pPr>
              <w:pStyle w:val="Sinespaciado"/>
            </w:pPr>
            <w:r w:rsidRPr="006C222D">
              <w:t>0</w:t>
            </w:r>
            <w:r>
              <w:t>04</w:t>
            </w:r>
          </w:p>
        </w:tc>
      </w:tr>
      <w:tr w:rsidR="00603472" w:rsidRPr="006C222D" w:rsidTr="000F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rsidR="00603472" w:rsidRPr="006C222D" w:rsidRDefault="00603472" w:rsidP="000F2EED">
            <w:pPr>
              <w:pStyle w:val="Sinespaciado"/>
              <w:ind w:firstLine="0"/>
            </w:pPr>
            <w:r w:rsidRPr="006C222D">
              <w:t>Caso de Uso</w:t>
            </w:r>
          </w:p>
        </w:tc>
        <w:tc>
          <w:tcPr>
            <w:tcW w:w="6825" w:type="dxa"/>
          </w:tcPr>
          <w:p w:rsidR="00603472" w:rsidRPr="006C222D" w:rsidRDefault="00603472" w:rsidP="000F2EED">
            <w:pPr>
              <w:pStyle w:val="Sinespaciado"/>
              <w:cnfStyle w:val="000000100000" w:firstRow="0" w:lastRow="0" w:firstColumn="0" w:lastColumn="0" w:oddVBand="0" w:evenVBand="0" w:oddHBand="1" w:evenHBand="0" w:firstRowFirstColumn="0" w:firstRowLastColumn="0" w:lastRowFirstColumn="0" w:lastRowLastColumn="0"/>
            </w:pPr>
            <w:r w:rsidRPr="006C222D">
              <w:t xml:space="preserve">Sistema </w:t>
            </w:r>
            <w:r>
              <w:t>de Gestión para Empleados</w:t>
            </w:r>
          </w:p>
        </w:tc>
      </w:tr>
      <w:tr w:rsidR="00603472" w:rsidRPr="006C222D" w:rsidTr="000F2EED">
        <w:tc>
          <w:tcPr>
            <w:cnfStyle w:val="001000000000" w:firstRow="0" w:lastRow="0" w:firstColumn="1" w:lastColumn="0" w:oddVBand="0" w:evenVBand="0" w:oddHBand="0" w:evenHBand="0" w:firstRowFirstColumn="0" w:firstRowLastColumn="0" w:lastRowFirstColumn="0" w:lastRowLastColumn="0"/>
            <w:tcW w:w="2013" w:type="dxa"/>
          </w:tcPr>
          <w:p w:rsidR="00603472" w:rsidRPr="006C222D" w:rsidRDefault="00603472" w:rsidP="000F2EED">
            <w:pPr>
              <w:pStyle w:val="Sinespaciado"/>
              <w:ind w:firstLine="0"/>
            </w:pPr>
            <w:r w:rsidRPr="006C222D">
              <w:t>Actores</w:t>
            </w:r>
          </w:p>
        </w:tc>
        <w:tc>
          <w:tcPr>
            <w:tcW w:w="6825" w:type="dxa"/>
          </w:tcPr>
          <w:p w:rsidR="00603472" w:rsidRPr="006C222D" w:rsidRDefault="00603472" w:rsidP="000F2EED">
            <w:pPr>
              <w:pStyle w:val="Sinespaciado"/>
              <w:cnfStyle w:val="000000000000" w:firstRow="0" w:lastRow="0" w:firstColumn="0" w:lastColumn="0" w:oddVBand="0" w:evenVBand="0" w:oddHBand="0" w:evenHBand="0" w:firstRowFirstColumn="0" w:firstRowLastColumn="0" w:lastRowFirstColumn="0" w:lastRowLastColumn="0"/>
            </w:pPr>
            <w:r>
              <w:t>Empleados</w:t>
            </w:r>
          </w:p>
        </w:tc>
      </w:tr>
      <w:tr w:rsidR="00603472" w:rsidRPr="006C222D" w:rsidTr="000F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rsidR="00603472" w:rsidRPr="006C222D" w:rsidRDefault="00603472" w:rsidP="000F2EED">
            <w:pPr>
              <w:pStyle w:val="Sinespaciado"/>
              <w:ind w:firstLine="0"/>
            </w:pPr>
            <w:r w:rsidRPr="006C222D">
              <w:t>Tipo</w:t>
            </w:r>
          </w:p>
        </w:tc>
        <w:tc>
          <w:tcPr>
            <w:tcW w:w="6825" w:type="dxa"/>
          </w:tcPr>
          <w:p w:rsidR="00603472" w:rsidRPr="006C222D" w:rsidRDefault="00603472" w:rsidP="000F2EED">
            <w:pPr>
              <w:pStyle w:val="Sinespaciado"/>
              <w:cnfStyle w:val="000000100000" w:firstRow="0" w:lastRow="0" w:firstColumn="0" w:lastColumn="0" w:oddVBand="0" w:evenVBand="0" w:oddHBand="1" w:evenHBand="0" w:firstRowFirstColumn="0" w:firstRowLastColumn="0" w:lastRowFirstColumn="0" w:lastRowLastColumn="0"/>
            </w:pPr>
            <w:r w:rsidRPr="006C222D">
              <w:t>Primario</w:t>
            </w:r>
          </w:p>
        </w:tc>
      </w:tr>
      <w:tr w:rsidR="00603472" w:rsidRPr="006C222D" w:rsidTr="000F2EED">
        <w:tc>
          <w:tcPr>
            <w:cnfStyle w:val="001000000000" w:firstRow="0" w:lastRow="0" w:firstColumn="1" w:lastColumn="0" w:oddVBand="0" w:evenVBand="0" w:oddHBand="0" w:evenHBand="0" w:firstRowFirstColumn="0" w:firstRowLastColumn="0" w:lastRowFirstColumn="0" w:lastRowLastColumn="0"/>
            <w:tcW w:w="2013" w:type="dxa"/>
          </w:tcPr>
          <w:p w:rsidR="00603472" w:rsidRPr="006C222D" w:rsidRDefault="00603472" w:rsidP="000F2EED">
            <w:pPr>
              <w:pStyle w:val="Sinespaciado"/>
              <w:ind w:firstLine="0"/>
            </w:pPr>
            <w:r w:rsidRPr="006C222D">
              <w:t>Descripción</w:t>
            </w:r>
          </w:p>
        </w:tc>
        <w:tc>
          <w:tcPr>
            <w:tcW w:w="6825" w:type="dxa"/>
          </w:tcPr>
          <w:p w:rsidR="00603472" w:rsidRPr="006C222D" w:rsidRDefault="00603472" w:rsidP="000F2EED">
            <w:pPr>
              <w:pStyle w:val="Sinespaciado"/>
              <w:cnfStyle w:val="000000000000" w:firstRow="0" w:lastRow="0" w:firstColumn="0" w:lastColumn="0" w:oddVBand="0" w:evenVBand="0" w:oddHBand="0" w:evenHBand="0" w:firstRowFirstColumn="0" w:firstRowLastColumn="0" w:lastRowFirstColumn="0" w:lastRowLastColumn="0"/>
            </w:pPr>
            <w:r>
              <w:t>Son las actividades que puede manejar los empleados.</w:t>
            </w:r>
          </w:p>
        </w:tc>
      </w:tr>
    </w:tbl>
    <w:p w:rsidR="00603472" w:rsidRPr="00603472" w:rsidRDefault="00603472" w:rsidP="00603472">
      <w:pPr>
        <w:spacing w:after="200" w:line="276" w:lineRule="auto"/>
        <w:ind w:firstLine="0"/>
        <w:jc w:val="right"/>
        <w:rPr>
          <w:rFonts w:eastAsia="Calibri" w:cs="Times New Roman"/>
          <w:sz w:val="19"/>
          <w:szCs w:val="19"/>
        </w:rPr>
      </w:pPr>
      <w:r w:rsidRPr="000F2EED">
        <w:rPr>
          <w:rFonts w:eastAsia="Calibri" w:cs="Times New Roman"/>
          <w:sz w:val="20"/>
          <w:szCs w:val="20"/>
        </w:rPr>
        <w:t>Fuente: Elaboración propia</w:t>
      </w:r>
    </w:p>
    <w:p w:rsidR="00FA7DC6" w:rsidRDefault="00FA7DC6" w:rsidP="00FA7DC6">
      <w:pPr>
        <w:spacing w:after="200" w:line="276" w:lineRule="auto"/>
        <w:ind w:firstLine="0"/>
        <w:jc w:val="right"/>
        <w:rPr>
          <w:rFonts w:eastAsia="Calibri" w:cs="Times New Roman"/>
          <w:sz w:val="22"/>
        </w:rPr>
      </w:pPr>
    </w:p>
    <w:p w:rsidR="000F2EED" w:rsidRDefault="000F2EED" w:rsidP="00FA7DC6">
      <w:pPr>
        <w:spacing w:after="200" w:line="276" w:lineRule="auto"/>
        <w:ind w:firstLine="0"/>
        <w:jc w:val="right"/>
        <w:rPr>
          <w:rFonts w:eastAsia="Calibri" w:cs="Times New Roman"/>
          <w:sz w:val="22"/>
        </w:rPr>
      </w:pPr>
    </w:p>
    <w:p w:rsidR="007C6C6A" w:rsidRDefault="007C6C6A" w:rsidP="007C6C6A">
      <w:pPr>
        <w:pStyle w:val="Ttulo2"/>
      </w:pPr>
      <w:r>
        <w:lastRenderedPageBreak/>
        <w:t>Diagramas Esenciales</w:t>
      </w:r>
      <w:r w:rsidR="00570B3B">
        <w:t xml:space="preserve"> Expandidos</w:t>
      </w:r>
    </w:p>
    <w:p w:rsidR="00570B3B" w:rsidRPr="006C222D" w:rsidRDefault="00FA7DC6" w:rsidP="00570B3B">
      <w:pPr>
        <w:spacing w:after="200" w:line="276" w:lineRule="auto"/>
        <w:ind w:firstLine="0"/>
        <w:rPr>
          <w:rFonts w:eastAsia="Calibri" w:cs="Times New Roman"/>
          <w:b/>
          <w:sz w:val="22"/>
        </w:rPr>
      </w:pPr>
      <w:r>
        <w:rPr>
          <w:rFonts w:eastAsia="Calibri" w:cs="Times New Roman"/>
          <w:sz w:val="22"/>
        </w:rPr>
        <w:t xml:space="preserve">Diagrama </w:t>
      </w:r>
      <w:r w:rsidR="00570B3B">
        <w:rPr>
          <w:rFonts w:eastAsia="Calibri" w:cs="Times New Roman"/>
          <w:sz w:val="22"/>
        </w:rPr>
        <w:t>V</w:t>
      </w:r>
      <w:r w:rsidR="00570B3B" w:rsidRPr="006C222D">
        <w:rPr>
          <w:rFonts w:eastAsia="Calibri" w:cs="Times New Roman"/>
          <w:sz w:val="22"/>
        </w:rPr>
        <w:t xml:space="preserve">: </w:t>
      </w:r>
      <w:r w:rsidR="00570B3B">
        <w:rPr>
          <w:rFonts w:eastAsia="Calibri" w:cs="Times New Roman"/>
          <w:b/>
          <w:sz w:val="22"/>
        </w:rPr>
        <w:t>Caso de Uso de Expandido para Administración de Precios</w:t>
      </w:r>
      <w:r w:rsidR="00570B3B" w:rsidRPr="006C222D">
        <w:rPr>
          <w:rFonts w:eastAsia="Calibri" w:cs="Times New Roman"/>
          <w:b/>
          <w:sz w:val="22"/>
        </w:rPr>
        <w:t>.</w:t>
      </w:r>
    </w:p>
    <w:p w:rsidR="00570B3B" w:rsidRPr="006C222D" w:rsidRDefault="00570B3B" w:rsidP="00570B3B">
      <w:pPr>
        <w:spacing w:after="200" w:line="276" w:lineRule="auto"/>
        <w:ind w:firstLine="0"/>
        <w:jc w:val="center"/>
        <w:rPr>
          <w:rFonts w:eastAsia="Calibri" w:cs="Times New Roman"/>
          <w:b/>
          <w:sz w:val="22"/>
        </w:rPr>
      </w:pPr>
      <w:r>
        <w:rPr>
          <w:rFonts w:eastAsia="Calibri" w:cs="Times New Roman"/>
          <w:b/>
          <w:noProof/>
          <w:sz w:val="22"/>
          <w:lang w:eastAsia="es-GT"/>
        </w:rPr>
        <w:drawing>
          <wp:inline distT="0" distB="0" distL="0" distR="0">
            <wp:extent cx="3690116" cy="1376472"/>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osUsoExp1.jpg"/>
                    <pic:cNvPicPr/>
                  </pic:nvPicPr>
                  <pic:blipFill>
                    <a:blip r:embed="rId15">
                      <a:extLst>
                        <a:ext uri="{28A0092B-C50C-407E-A947-70E740481C1C}">
                          <a14:useLocalDpi xmlns:a14="http://schemas.microsoft.com/office/drawing/2010/main" val="0"/>
                        </a:ext>
                      </a:extLst>
                    </a:blip>
                    <a:stretch>
                      <a:fillRect/>
                    </a:stretch>
                  </pic:blipFill>
                  <pic:spPr>
                    <a:xfrm>
                      <a:off x="0" y="0"/>
                      <a:ext cx="3744541" cy="1396773"/>
                    </a:xfrm>
                    <a:prstGeom prst="rect">
                      <a:avLst/>
                    </a:prstGeom>
                  </pic:spPr>
                </pic:pic>
              </a:graphicData>
            </a:graphic>
          </wp:inline>
        </w:drawing>
      </w:r>
    </w:p>
    <w:p w:rsidR="00570B3B" w:rsidRDefault="00570B3B" w:rsidP="00570B3B">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570B3B" w:rsidRPr="006C222D" w:rsidRDefault="001F039F" w:rsidP="00570B3B">
      <w:pPr>
        <w:spacing w:after="200" w:line="276" w:lineRule="auto"/>
        <w:ind w:firstLine="0"/>
        <w:rPr>
          <w:rFonts w:eastAsia="Calibri" w:cs="Times New Roman"/>
          <w:b/>
          <w:sz w:val="22"/>
        </w:rPr>
      </w:pPr>
      <w:r>
        <w:rPr>
          <w:rFonts w:eastAsia="Calibri" w:cs="Times New Roman"/>
          <w:sz w:val="22"/>
        </w:rPr>
        <w:t>Diagrama V</w:t>
      </w:r>
      <w:r w:rsidR="00FA7DC6">
        <w:rPr>
          <w:rFonts w:eastAsia="Calibri" w:cs="Times New Roman"/>
          <w:sz w:val="22"/>
        </w:rPr>
        <w:t>I</w:t>
      </w:r>
      <w:r w:rsidR="00570B3B">
        <w:rPr>
          <w:rFonts w:eastAsia="Calibri" w:cs="Times New Roman"/>
          <w:sz w:val="22"/>
        </w:rPr>
        <w:t xml:space="preserve">: </w:t>
      </w:r>
      <w:r w:rsidR="00570B3B">
        <w:rPr>
          <w:rFonts w:eastAsia="Calibri" w:cs="Times New Roman"/>
          <w:b/>
          <w:sz w:val="22"/>
        </w:rPr>
        <w:t>Casos de Uso Expandido para Log In</w:t>
      </w:r>
      <w:r w:rsidR="00570B3B" w:rsidRPr="006C222D">
        <w:rPr>
          <w:rFonts w:eastAsia="Calibri" w:cs="Times New Roman"/>
          <w:b/>
          <w:sz w:val="22"/>
        </w:rPr>
        <w:t>.</w:t>
      </w:r>
    </w:p>
    <w:p w:rsidR="00570B3B" w:rsidRPr="006C222D" w:rsidRDefault="00A93D83" w:rsidP="00570B3B">
      <w:pPr>
        <w:spacing w:after="200" w:line="276" w:lineRule="auto"/>
        <w:ind w:firstLine="0"/>
        <w:jc w:val="center"/>
        <w:rPr>
          <w:rFonts w:eastAsia="Calibri" w:cs="Times New Roman"/>
          <w:b/>
          <w:sz w:val="22"/>
        </w:rPr>
      </w:pPr>
      <w:r>
        <w:rPr>
          <w:rFonts w:eastAsia="Calibri" w:cs="Times New Roman"/>
          <w:b/>
          <w:noProof/>
          <w:sz w:val="22"/>
          <w:lang w:eastAsia="es-GT"/>
        </w:rPr>
        <w:drawing>
          <wp:inline distT="0" distB="0" distL="0" distR="0">
            <wp:extent cx="3343275" cy="13049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sosUsoExp2.jpg"/>
                    <pic:cNvPicPr/>
                  </pic:nvPicPr>
                  <pic:blipFill>
                    <a:blip r:embed="rId16">
                      <a:extLst>
                        <a:ext uri="{28A0092B-C50C-407E-A947-70E740481C1C}">
                          <a14:useLocalDpi xmlns:a14="http://schemas.microsoft.com/office/drawing/2010/main" val="0"/>
                        </a:ext>
                      </a:extLst>
                    </a:blip>
                    <a:stretch>
                      <a:fillRect/>
                    </a:stretch>
                  </pic:blipFill>
                  <pic:spPr>
                    <a:xfrm>
                      <a:off x="0" y="0"/>
                      <a:ext cx="3343275" cy="1304925"/>
                    </a:xfrm>
                    <a:prstGeom prst="rect">
                      <a:avLst/>
                    </a:prstGeom>
                  </pic:spPr>
                </pic:pic>
              </a:graphicData>
            </a:graphic>
          </wp:inline>
        </w:drawing>
      </w:r>
    </w:p>
    <w:p w:rsidR="00531EC5" w:rsidRDefault="00570B3B" w:rsidP="00531EC5">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531EC5" w:rsidRPr="006C222D" w:rsidRDefault="00531EC5" w:rsidP="00531EC5">
      <w:pPr>
        <w:spacing w:after="200" w:line="276" w:lineRule="auto"/>
        <w:ind w:firstLine="0"/>
        <w:rPr>
          <w:rFonts w:eastAsia="Calibri" w:cs="Times New Roman"/>
          <w:b/>
          <w:sz w:val="22"/>
        </w:rPr>
      </w:pPr>
      <w:r w:rsidRPr="001F039F">
        <w:rPr>
          <w:rFonts w:eastAsia="Calibri" w:cs="Times New Roman"/>
          <w:b/>
          <w:noProof/>
          <w:sz w:val="22"/>
          <w:lang w:eastAsia="es-GT"/>
        </w:rPr>
        <mc:AlternateContent>
          <mc:Choice Requires="wps">
            <w:drawing>
              <wp:anchor distT="45720" distB="45720" distL="114300" distR="114300" simplePos="0" relativeHeight="251665408" behindDoc="0" locked="0" layoutInCell="1" allowOverlap="1" wp14:anchorId="2877F7FA" wp14:editId="1D70F57C">
                <wp:simplePos x="0" y="0"/>
                <wp:positionH relativeFrom="column">
                  <wp:posOffset>767715</wp:posOffset>
                </wp:positionH>
                <wp:positionV relativeFrom="paragraph">
                  <wp:posOffset>281305</wp:posOffset>
                </wp:positionV>
                <wp:extent cx="1047750" cy="492760"/>
                <wp:effectExtent l="0" t="0" r="0" b="25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92760"/>
                        </a:xfrm>
                        <a:prstGeom prst="rect">
                          <a:avLst/>
                        </a:prstGeom>
                        <a:solidFill>
                          <a:schemeClr val="bg1"/>
                        </a:solidFill>
                        <a:ln w="9525">
                          <a:noFill/>
                          <a:miter lim="800000"/>
                          <a:headEnd/>
                          <a:tailEnd/>
                        </a:ln>
                      </wps:spPr>
                      <wps:txbx>
                        <w:txbxContent>
                          <w:p w:rsidR="00531EC5" w:rsidRDefault="00531EC5" w:rsidP="00531E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7F7FA" id="_x0000_t202" coordsize="21600,21600" o:spt="202" path="m,l,21600r21600,l21600,xe">
                <v:stroke joinstyle="miter"/>
                <v:path gradientshapeok="t" o:connecttype="rect"/>
              </v:shapetype>
              <v:shape id="Cuadro de texto 2" o:spid="_x0000_s1026" type="#_x0000_t202" style="position:absolute;margin-left:60.45pt;margin-top:22.15pt;width:82.5pt;height:38.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" fillcolor="white [3212]" stroked="f">
                <v:textbox>
                  <w:txbxContent>
                    <w:p w:rsidR="00531EC5" w:rsidRDefault="00531EC5" w:rsidP="00531EC5"/>
                  </w:txbxContent>
                </v:textbox>
              </v:shape>
            </w:pict>
          </mc:Fallback>
        </mc:AlternateContent>
      </w:r>
      <w:r>
        <w:rPr>
          <w:rFonts w:eastAsia="Calibri" w:cs="Times New Roman"/>
          <w:sz w:val="22"/>
        </w:rPr>
        <w:t>Diagrama VII</w:t>
      </w:r>
      <w:r w:rsidRPr="006C222D">
        <w:rPr>
          <w:rFonts w:eastAsia="Calibri" w:cs="Times New Roman"/>
          <w:sz w:val="22"/>
        </w:rPr>
        <w:t xml:space="preserve">: </w:t>
      </w:r>
      <w:r>
        <w:rPr>
          <w:rFonts w:eastAsia="Calibri" w:cs="Times New Roman"/>
          <w:b/>
          <w:sz w:val="22"/>
        </w:rPr>
        <w:t>Caso de Uso de Expandido para Informes</w:t>
      </w:r>
    </w:p>
    <w:p w:rsidR="00531EC5" w:rsidRPr="006C222D" w:rsidRDefault="00531EC5" w:rsidP="00531EC5">
      <w:pPr>
        <w:spacing w:after="200" w:line="276" w:lineRule="auto"/>
        <w:ind w:firstLine="0"/>
        <w:jc w:val="center"/>
        <w:rPr>
          <w:rFonts w:eastAsia="Calibri" w:cs="Times New Roman"/>
          <w:b/>
          <w:sz w:val="22"/>
        </w:rPr>
      </w:pPr>
      <w:r>
        <w:rPr>
          <w:rFonts w:eastAsia="Calibri" w:cs="Times New Roman"/>
          <w:b/>
          <w:noProof/>
          <w:sz w:val="22"/>
          <w:lang w:eastAsia="es-GT"/>
        </w:rPr>
        <w:drawing>
          <wp:inline distT="0" distB="0" distL="0" distR="0" wp14:anchorId="11864A5A" wp14:editId="67DF09ED">
            <wp:extent cx="4463051" cy="200222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osUsoExp5.jpg"/>
                    <pic:cNvPicPr/>
                  </pic:nvPicPr>
                  <pic:blipFill rotWithShape="1">
                    <a:blip r:embed="rId17">
                      <a:extLst>
                        <a:ext uri="{28A0092B-C50C-407E-A947-70E740481C1C}">
                          <a14:useLocalDpi xmlns:a14="http://schemas.microsoft.com/office/drawing/2010/main" val="0"/>
                        </a:ext>
                      </a:extLst>
                    </a:blip>
                    <a:srcRect l="2158" t="8040" r="2158" b="2009"/>
                    <a:stretch/>
                  </pic:blipFill>
                  <pic:spPr bwMode="auto">
                    <a:xfrm>
                      <a:off x="0" y="0"/>
                      <a:ext cx="4476537" cy="2008271"/>
                    </a:xfrm>
                    <a:prstGeom prst="rect">
                      <a:avLst/>
                    </a:prstGeom>
                    <a:ln>
                      <a:noFill/>
                    </a:ln>
                    <a:extLst>
                      <a:ext uri="{53640926-AAD7-44D8-BBD7-CCE9431645EC}">
                        <a14:shadowObscured xmlns:a14="http://schemas.microsoft.com/office/drawing/2010/main"/>
                      </a:ext>
                    </a:extLst>
                  </pic:spPr>
                </pic:pic>
              </a:graphicData>
            </a:graphic>
          </wp:inline>
        </w:drawing>
      </w:r>
    </w:p>
    <w:p w:rsidR="00531EC5" w:rsidRDefault="00531EC5" w:rsidP="00531EC5">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531EC5" w:rsidRDefault="00531EC5" w:rsidP="00531EC5">
      <w:pPr>
        <w:spacing w:after="200" w:line="276" w:lineRule="auto"/>
        <w:ind w:firstLine="0"/>
        <w:jc w:val="right"/>
        <w:rPr>
          <w:rFonts w:eastAsia="Calibri" w:cs="Times New Roman"/>
          <w:sz w:val="22"/>
        </w:rPr>
      </w:pPr>
    </w:p>
    <w:p w:rsidR="00570B3B" w:rsidRPr="00531EC5" w:rsidRDefault="00603472" w:rsidP="00531EC5">
      <w:pPr>
        <w:spacing w:after="200" w:line="276" w:lineRule="auto"/>
        <w:ind w:firstLine="0"/>
        <w:rPr>
          <w:rFonts w:eastAsia="Calibri" w:cs="Times New Roman"/>
          <w:sz w:val="22"/>
        </w:rPr>
      </w:pPr>
      <w:r>
        <w:rPr>
          <w:rFonts w:eastAsia="Calibri" w:cs="Times New Roman"/>
          <w:b/>
          <w:noProof/>
          <w:sz w:val="22"/>
          <w:lang w:eastAsia="es-GT"/>
        </w:rPr>
        <w:lastRenderedPageBreak/>
        <w:drawing>
          <wp:anchor distT="0" distB="0" distL="114300" distR="114300" simplePos="0" relativeHeight="251663360" behindDoc="0" locked="0" layoutInCell="1" allowOverlap="1" wp14:anchorId="6A6A5CBB" wp14:editId="0D746075">
            <wp:simplePos x="0" y="0"/>
            <wp:positionH relativeFrom="margin">
              <wp:align>center</wp:align>
            </wp:positionH>
            <wp:positionV relativeFrom="paragraph">
              <wp:posOffset>282159</wp:posOffset>
            </wp:positionV>
            <wp:extent cx="6964857" cy="2853558"/>
            <wp:effectExtent l="0" t="0" r="7620" b="444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osUsoExp3.jpg"/>
                    <pic:cNvPicPr/>
                  </pic:nvPicPr>
                  <pic:blipFill>
                    <a:blip r:embed="rId18">
                      <a:extLst>
                        <a:ext uri="{28A0092B-C50C-407E-A947-70E740481C1C}">
                          <a14:useLocalDpi xmlns:a14="http://schemas.microsoft.com/office/drawing/2010/main" val="0"/>
                        </a:ext>
                      </a:extLst>
                    </a:blip>
                    <a:stretch>
                      <a:fillRect/>
                    </a:stretch>
                  </pic:blipFill>
                  <pic:spPr>
                    <a:xfrm>
                      <a:off x="0" y="0"/>
                      <a:ext cx="6964857" cy="2853558"/>
                    </a:xfrm>
                    <a:prstGeom prst="rect">
                      <a:avLst/>
                    </a:prstGeom>
                  </pic:spPr>
                </pic:pic>
              </a:graphicData>
            </a:graphic>
            <wp14:sizeRelH relativeFrom="page">
              <wp14:pctWidth>0</wp14:pctWidth>
            </wp14:sizeRelH>
            <wp14:sizeRelV relativeFrom="page">
              <wp14:pctHeight>0</wp14:pctHeight>
            </wp14:sizeRelV>
          </wp:anchor>
        </w:drawing>
      </w:r>
      <w:r w:rsidR="00570B3B" w:rsidRPr="006C222D">
        <w:rPr>
          <w:rFonts w:eastAsia="Calibri" w:cs="Times New Roman"/>
          <w:sz w:val="22"/>
        </w:rPr>
        <w:t xml:space="preserve">Diagrama </w:t>
      </w:r>
      <w:r w:rsidR="001F039F">
        <w:rPr>
          <w:rFonts w:eastAsia="Calibri" w:cs="Times New Roman"/>
          <w:sz w:val="22"/>
        </w:rPr>
        <w:t>V</w:t>
      </w:r>
      <w:r w:rsidR="00570B3B" w:rsidRPr="006C222D">
        <w:rPr>
          <w:rFonts w:eastAsia="Calibri" w:cs="Times New Roman"/>
          <w:sz w:val="22"/>
        </w:rPr>
        <w:t>I</w:t>
      </w:r>
      <w:r w:rsidR="00531EC5">
        <w:rPr>
          <w:rFonts w:eastAsia="Calibri" w:cs="Times New Roman"/>
          <w:sz w:val="22"/>
        </w:rPr>
        <w:t>I</w:t>
      </w:r>
      <w:r w:rsidR="00FA7DC6">
        <w:rPr>
          <w:rFonts w:eastAsia="Calibri" w:cs="Times New Roman"/>
          <w:sz w:val="22"/>
        </w:rPr>
        <w:t>I</w:t>
      </w:r>
      <w:r w:rsidR="00570B3B" w:rsidRPr="006C222D">
        <w:rPr>
          <w:rFonts w:eastAsia="Calibri" w:cs="Times New Roman"/>
          <w:sz w:val="22"/>
        </w:rPr>
        <w:t xml:space="preserve">: </w:t>
      </w:r>
      <w:r w:rsidR="00570B3B">
        <w:rPr>
          <w:rFonts w:eastAsia="Calibri" w:cs="Times New Roman"/>
          <w:b/>
          <w:sz w:val="22"/>
        </w:rPr>
        <w:t>Casos de Uso de Expandido para Paquetes</w:t>
      </w:r>
      <w:r w:rsidR="00570B3B" w:rsidRPr="006C222D">
        <w:rPr>
          <w:rFonts w:eastAsia="Calibri" w:cs="Times New Roman"/>
          <w:b/>
          <w:sz w:val="22"/>
        </w:rPr>
        <w:t>.</w:t>
      </w:r>
    </w:p>
    <w:p w:rsidR="00570B3B" w:rsidRPr="006C222D" w:rsidRDefault="00570B3B" w:rsidP="00570B3B">
      <w:pPr>
        <w:spacing w:after="200" w:line="276" w:lineRule="auto"/>
        <w:ind w:firstLine="0"/>
        <w:jc w:val="center"/>
        <w:rPr>
          <w:rFonts w:eastAsia="Calibri" w:cs="Times New Roman"/>
          <w:b/>
          <w:sz w:val="22"/>
        </w:rPr>
      </w:pPr>
    </w:p>
    <w:p w:rsidR="00570B3B" w:rsidRDefault="00570B3B" w:rsidP="00570B3B">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570B3B" w:rsidRPr="006C222D" w:rsidRDefault="00531EC5" w:rsidP="00570B3B">
      <w:pPr>
        <w:spacing w:after="200" w:line="276" w:lineRule="auto"/>
        <w:ind w:firstLine="0"/>
        <w:rPr>
          <w:rFonts w:eastAsia="Calibri" w:cs="Times New Roman"/>
          <w:b/>
          <w:sz w:val="22"/>
        </w:rPr>
      </w:pPr>
      <w:r>
        <w:rPr>
          <w:rFonts w:eastAsia="Calibri" w:cs="Times New Roman"/>
          <w:b/>
          <w:noProof/>
          <w:sz w:val="22"/>
          <w:lang w:eastAsia="es-GT"/>
        </w:rPr>
        <w:drawing>
          <wp:anchor distT="0" distB="0" distL="114300" distR="114300" simplePos="0" relativeHeight="251666432" behindDoc="0" locked="0" layoutInCell="1" allowOverlap="1" wp14:anchorId="3E00BD43" wp14:editId="3D699BB8">
            <wp:simplePos x="0" y="0"/>
            <wp:positionH relativeFrom="margin">
              <wp:align>center</wp:align>
            </wp:positionH>
            <wp:positionV relativeFrom="paragraph">
              <wp:posOffset>193667</wp:posOffset>
            </wp:positionV>
            <wp:extent cx="6698049" cy="3909848"/>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UsoExp6.jpg"/>
                    <pic:cNvPicPr/>
                  </pic:nvPicPr>
                  <pic:blipFill>
                    <a:blip r:embed="rId19">
                      <a:extLst>
                        <a:ext uri="{28A0092B-C50C-407E-A947-70E740481C1C}">
                          <a14:useLocalDpi xmlns:a14="http://schemas.microsoft.com/office/drawing/2010/main" val="0"/>
                        </a:ext>
                      </a:extLst>
                    </a:blip>
                    <a:stretch>
                      <a:fillRect/>
                    </a:stretch>
                  </pic:blipFill>
                  <pic:spPr>
                    <a:xfrm>
                      <a:off x="0" y="0"/>
                      <a:ext cx="6698049" cy="3909848"/>
                    </a:xfrm>
                    <a:prstGeom prst="rect">
                      <a:avLst/>
                    </a:prstGeom>
                  </pic:spPr>
                </pic:pic>
              </a:graphicData>
            </a:graphic>
            <wp14:sizeRelH relativeFrom="page">
              <wp14:pctWidth>0</wp14:pctWidth>
            </wp14:sizeRelH>
            <wp14:sizeRelV relativeFrom="page">
              <wp14:pctHeight>0</wp14:pctHeight>
            </wp14:sizeRelV>
          </wp:anchor>
        </w:drawing>
      </w:r>
      <w:r w:rsidR="00570B3B" w:rsidRPr="006C222D">
        <w:rPr>
          <w:rFonts w:eastAsia="Calibri" w:cs="Times New Roman"/>
          <w:sz w:val="22"/>
        </w:rPr>
        <w:t xml:space="preserve">Diagrama </w:t>
      </w:r>
      <w:r>
        <w:rPr>
          <w:rFonts w:eastAsia="Calibri" w:cs="Times New Roman"/>
          <w:sz w:val="22"/>
        </w:rPr>
        <w:t>IX</w:t>
      </w:r>
      <w:r w:rsidR="00570B3B" w:rsidRPr="006C222D">
        <w:rPr>
          <w:rFonts w:eastAsia="Calibri" w:cs="Times New Roman"/>
          <w:sz w:val="22"/>
        </w:rPr>
        <w:t xml:space="preserve">: </w:t>
      </w:r>
      <w:r w:rsidR="00570B3B">
        <w:rPr>
          <w:rFonts w:eastAsia="Calibri" w:cs="Times New Roman"/>
          <w:b/>
          <w:sz w:val="22"/>
        </w:rPr>
        <w:t>Caso de Uso de Expandido para Registro</w:t>
      </w:r>
      <w:r>
        <w:rPr>
          <w:rFonts w:eastAsia="Calibri" w:cs="Times New Roman"/>
          <w:b/>
          <w:sz w:val="22"/>
        </w:rPr>
        <w:t xml:space="preserve"> y Log In de Clientes</w:t>
      </w:r>
    </w:p>
    <w:p w:rsidR="00603472" w:rsidRPr="00531EC5" w:rsidRDefault="00570B3B" w:rsidP="00531EC5">
      <w:pPr>
        <w:spacing w:after="200" w:line="276" w:lineRule="auto"/>
        <w:ind w:firstLine="0"/>
        <w:jc w:val="right"/>
        <w:rPr>
          <w:rFonts w:eastAsia="Calibri" w:cs="Times New Roman"/>
          <w:b/>
          <w:sz w:val="22"/>
        </w:rPr>
      </w:pPr>
      <w:r w:rsidRPr="006C222D">
        <w:rPr>
          <w:rFonts w:eastAsia="Calibri" w:cs="Times New Roman"/>
          <w:sz w:val="22"/>
        </w:rPr>
        <w:t>Fuente: Elaboración propia</w:t>
      </w:r>
    </w:p>
    <w:p w:rsidR="00603472" w:rsidRPr="00FA7DC6" w:rsidRDefault="00D52F37" w:rsidP="00531EC5">
      <w:pPr>
        <w:pStyle w:val="Sinespaciado"/>
        <w:ind w:firstLine="0"/>
      </w:pPr>
      <w:r>
        <w:lastRenderedPageBreak/>
        <w:t>Tabla IX</w:t>
      </w:r>
      <w:r w:rsidR="00603472">
        <w:t xml:space="preserve">: </w:t>
      </w:r>
      <w:r w:rsidR="00603472">
        <w:rPr>
          <w:b/>
        </w:rPr>
        <w:t>Caso de Uso Expandido para diagrama V</w:t>
      </w:r>
    </w:p>
    <w:tbl>
      <w:tblPr>
        <w:tblStyle w:val="Tabladecuadrcula2-nfasis6"/>
        <w:tblW w:w="0" w:type="auto"/>
        <w:tblLook w:val="04A0" w:firstRow="1" w:lastRow="0" w:firstColumn="1" w:lastColumn="0" w:noHBand="0" w:noVBand="1"/>
      </w:tblPr>
      <w:tblGrid>
        <w:gridCol w:w="2552"/>
        <w:gridCol w:w="6286"/>
      </w:tblGrid>
      <w:tr w:rsidR="00603472" w:rsidRPr="006C222D" w:rsidTr="006F1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vAlign w:val="center"/>
          </w:tcPr>
          <w:p w:rsidR="00603472" w:rsidRPr="006C222D" w:rsidRDefault="00D52F37" w:rsidP="006F1AF6">
            <w:pPr>
              <w:pStyle w:val="Sinespaciado"/>
              <w:rPr>
                <w:lang w:val="en-US"/>
              </w:rPr>
            </w:pPr>
            <w:r>
              <w:t>005</w:t>
            </w:r>
          </w:p>
        </w:tc>
      </w:tr>
      <w:tr w:rsidR="00603472" w:rsidRPr="006C222D" w:rsidTr="006F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603472" w:rsidRPr="006C222D" w:rsidRDefault="00603472" w:rsidP="006F1AF6">
            <w:pPr>
              <w:pStyle w:val="Sinespaciado"/>
              <w:ind w:firstLine="0"/>
              <w:rPr>
                <w:lang w:val="en-US"/>
              </w:rPr>
            </w:pPr>
            <w:proofErr w:type="spellStart"/>
            <w:r w:rsidRPr="006C222D">
              <w:rPr>
                <w:lang w:val="en-US"/>
              </w:rPr>
              <w:t>Caso</w:t>
            </w:r>
            <w:proofErr w:type="spellEnd"/>
            <w:r w:rsidRPr="006C222D">
              <w:rPr>
                <w:lang w:val="en-US"/>
              </w:rPr>
              <w:t xml:space="preserve"> de </w:t>
            </w:r>
            <w:proofErr w:type="spellStart"/>
            <w:r w:rsidRPr="006C222D">
              <w:rPr>
                <w:lang w:val="en-US"/>
              </w:rPr>
              <w:t>Uso</w:t>
            </w:r>
            <w:proofErr w:type="spellEnd"/>
          </w:p>
        </w:tc>
        <w:tc>
          <w:tcPr>
            <w:tcW w:w="6286" w:type="dxa"/>
            <w:vAlign w:val="center"/>
          </w:tcPr>
          <w:p w:rsidR="00603472" w:rsidRPr="006C222D" w:rsidRDefault="00603472" w:rsidP="006F1AF6">
            <w:pPr>
              <w:pStyle w:val="Sinespaciado"/>
              <w:cnfStyle w:val="000000100000" w:firstRow="0" w:lastRow="0" w:firstColumn="0" w:lastColumn="0" w:oddVBand="0" w:evenVBand="0" w:oddHBand="1" w:evenHBand="0" w:firstRowFirstColumn="0" w:firstRowLastColumn="0" w:lastRowFirstColumn="0" w:lastRowLastColumn="0"/>
              <w:rPr>
                <w:lang w:val="en-US"/>
              </w:rPr>
            </w:pPr>
            <w:r>
              <w:t>Administrar Precios</w:t>
            </w:r>
          </w:p>
        </w:tc>
      </w:tr>
      <w:tr w:rsidR="00603472" w:rsidRPr="006C222D" w:rsidTr="006F1AF6">
        <w:tc>
          <w:tcPr>
            <w:cnfStyle w:val="001000000000" w:firstRow="0" w:lastRow="0" w:firstColumn="1" w:lastColumn="0" w:oddVBand="0" w:evenVBand="0" w:oddHBand="0" w:evenHBand="0" w:firstRowFirstColumn="0" w:firstRowLastColumn="0" w:lastRowFirstColumn="0" w:lastRowLastColumn="0"/>
            <w:tcW w:w="2552" w:type="dxa"/>
            <w:vAlign w:val="center"/>
          </w:tcPr>
          <w:p w:rsidR="00603472" w:rsidRPr="006C222D" w:rsidRDefault="00603472" w:rsidP="006F1AF6">
            <w:pPr>
              <w:pStyle w:val="Sinespaciado"/>
              <w:ind w:firstLine="0"/>
              <w:rPr>
                <w:lang w:val="en-US"/>
              </w:rPr>
            </w:pPr>
            <w:proofErr w:type="spellStart"/>
            <w:r w:rsidRPr="006C222D">
              <w:rPr>
                <w:lang w:val="en-US"/>
              </w:rPr>
              <w:t>Actores</w:t>
            </w:r>
            <w:proofErr w:type="spellEnd"/>
          </w:p>
        </w:tc>
        <w:tc>
          <w:tcPr>
            <w:tcW w:w="6286" w:type="dxa"/>
            <w:vAlign w:val="center"/>
          </w:tcPr>
          <w:p w:rsidR="00603472" w:rsidRPr="006C222D" w:rsidRDefault="00603472" w:rsidP="006F1AF6">
            <w:pPr>
              <w:pStyle w:val="Sinespaciado"/>
              <w:cnfStyle w:val="000000000000" w:firstRow="0" w:lastRow="0" w:firstColumn="0" w:lastColumn="0" w:oddVBand="0" w:evenVBand="0" w:oddHBand="0" w:evenHBand="0" w:firstRowFirstColumn="0" w:firstRowLastColumn="0" w:lastRowFirstColumn="0" w:lastRowLastColumn="0"/>
              <w:rPr>
                <w:lang w:val="en-US"/>
              </w:rPr>
            </w:pPr>
            <w:r>
              <w:t>Administrador</w:t>
            </w:r>
          </w:p>
        </w:tc>
      </w:tr>
      <w:tr w:rsidR="00603472" w:rsidRPr="006C222D" w:rsidTr="006F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603472" w:rsidRPr="006C222D" w:rsidRDefault="00603472" w:rsidP="006F1AF6">
            <w:pPr>
              <w:pStyle w:val="Sinespaciado"/>
              <w:ind w:firstLine="0"/>
              <w:rPr>
                <w:lang w:val="en-US"/>
              </w:rPr>
            </w:pPr>
            <w:proofErr w:type="spellStart"/>
            <w:r w:rsidRPr="006C222D">
              <w:rPr>
                <w:lang w:val="en-US"/>
              </w:rPr>
              <w:t>Propósito</w:t>
            </w:r>
            <w:proofErr w:type="spellEnd"/>
          </w:p>
        </w:tc>
        <w:tc>
          <w:tcPr>
            <w:tcW w:w="6286" w:type="dxa"/>
            <w:vAlign w:val="center"/>
          </w:tcPr>
          <w:p w:rsidR="00603472" w:rsidRPr="006C222D" w:rsidRDefault="00603472" w:rsidP="006F1AF6">
            <w:pPr>
              <w:pStyle w:val="Sinespaciado"/>
              <w:cnfStyle w:val="000000100000" w:firstRow="0" w:lastRow="0" w:firstColumn="0" w:lastColumn="0" w:oddVBand="0" w:evenVBand="0" w:oddHBand="1" w:evenHBand="0" w:firstRowFirstColumn="0" w:firstRowLastColumn="0" w:lastRowFirstColumn="0" w:lastRowLastColumn="0"/>
            </w:pPr>
            <w:r>
              <w:t xml:space="preserve">El administrador puede modificar las cifras de los impuestos, costos y </w:t>
            </w:r>
            <w:r w:rsidR="00D52F37">
              <w:t>comisiones.</w:t>
            </w:r>
          </w:p>
        </w:tc>
      </w:tr>
      <w:tr w:rsidR="00603472" w:rsidRPr="006C222D" w:rsidTr="006F1AF6">
        <w:tc>
          <w:tcPr>
            <w:cnfStyle w:val="001000000000" w:firstRow="0" w:lastRow="0" w:firstColumn="1" w:lastColumn="0" w:oddVBand="0" w:evenVBand="0" w:oddHBand="0" w:evenHBand="0" w:firstRowFirstColumn="0" w:firstRowLastColumn="0" w:lastRowFirstColumn="0" w:lastRowLastColumn="0"/>
            <w:tcW w:w="2552" w:type="dxa"/>
            <w:vAlign w:val="center"/>
          </w:tcPr>
          <w:p w:rsidR="00603472" w:rsidRPr="006C222D" w:rsidRDefault="00603472" w:rsidP="006F1AF6">
            <w:pPr>
              <w:pStyle w:val="Sinespaciado"/>
              <w:ind w:firstLine="0"/>
              <w:rPr>
                <w:lang w:val="en-US"/>
              </w:rPr>
            </w:pPr>
            <w:proofErr w:type="spellStart"/>
            <w:r w:rsidRPr="006C222D">
              <w:rPr>
                <w:lang w:val="en-US"/>
              </w:rPr>
              <w:t>Tipo</w:t>
            </w:r>
            <w:proofErr w:type="spellEnd"/>
          </w:p>
        </w:tc>
        <w:tc>
          <w:tcPr>
            <w:tcW w:w="6286" w:type="dxa"/>
            <w:vAlign w:val="center"/>
          </w:tcPr>
          <w:p w:rsidR="00603472" w:rsidRPr="006C222D" w:rsidRDefault="00603472" w:rsidP="006F1AF6">
            <w:pPr>
              <w:pStyle w:val="Sinespaciado"/>
              <w:cnfStyle w:val="000000000000" w:firstRow="0" w:lastRow="0" w:firstColumn="0" w:lastColumn="0" w:oddVBand="0" w:evenVBand="0" w:oddHBand="0" w:evenHBand="0" w:firstRowFirstColumn="0" w:firstRowLastColumn="0" w:lastRowFirstColumn="0" w:lastRowLastColumn="0"/>
              <w:rPr>
                <w:lang w:val="en-US"/>
              </w:rPr>
            </w:pPr>
            <w:proofErr w:type="spellStart"/>
            <w:r w:rsidRPr="006C222D">
              <w:rPr>
                <w:lang w:val="en-US"/>
              </w:rPr>
              <w:t>Opcional</w:t>
            </w:r>
            <w:proofErr w:type="spellEnd"/>
          </w:p>
        </w:tc>
      </w:tr>
      <w:tr w:rsidR="00603472" w:rsidRPr="006C222D" w:rsidTr="006F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603472" w:rsidRPr="006C222D" w:rsidRDefault="00603472" w:rsidP="006F1AF6">
            <w:pPr>
              <w:pStyle w:val="Sinespaciado"/>
              <w:ind w:firstLine="0"/>
              <w:rPr>
                <w:lang w:val="en-US"/>
              </w:rPr>
            </w:pPr>
            <w:proofErr w:type="spellStart"/>
            <w:r w:rsidRPr="006C222D">
              <w:rPr>
                <w:lang w:val="en-US"/>
              </w:rPr>
              <w:t>Resumen</w:t>
            </w:r>
            <w:proofErr w:type="spellEnd"/>
          </w:p>
        </w:tc>
        <w:tc>
          <w:tcPr>
            <w:tcW w:w="6286" w:type="dxa"/>
            <w:vAlign w:val="center"/>
          </w:tcPr>
          <w:p w:rsidR="00603472" w:rsidRPr="006C222D" w:rsidRDefault="00603472" w:rsidP="006F1AF6">
            <w:pPr>
              <w:pStyle w:val="Sinespaciado"/>
              <w:cnfStyle w:val="000000100000" w:firstRow="0" w:lastRow="0" w:firstColumn="0" w:lastColumn="0" w:oddVBand="0" w:evenVBand="0" w:oddHBand="1" w:evenHBand="0" w:firstRowFirstColumn="0" w:firstRowLastColumn="0" w:lastRowFirstColumn="0" w:lastRowLastColumn="0"/>
            </w:pPr>
            <w:r w:rsidRPr="006C222D">
              <w:t xml:space="preserve">El </w:t>
            </w:r>
            <w:r w:rsidR="00D52F37">
              <w:t>administrador</w:t>
            </w:r>
            <w:r w:rsidRPr="006C222D">
              <w:t xml:space="preserve"> selecciona </w:t>
            </w:r>
            <w:r w:rsidR="00D52F37">
              <w:t xml:space="preserve">el precio </w:t>
            </w:r>
            <w:r w:rsidRPr="006C222D">
              <w:t xml:space="preserve"> a modificar, luego la cantidad y presiona guardar.</w:t>
            </w:r>
          </w:p>
        </w:tc>
      </w:tr>
      <w:tr w:rsidR="00603472" w:rsidRPr="006C222D" w:rsidTr="006F1AF6">
        <w:tc>
          <w:tcPr>
            <w:cnfStyle w:val="001000000000" w:firstRow="0" w:lastRow="0" w:firstColumn="1" w:lastColumn="0" w:oddVBand="0" w:evenVBand="0" w:oddHBand="0" w:evenHBand="0" w:firstRowFirstColumn="0" w:firstRowLastColumn="0" w:lastRowFirstColumn="0" w:lastRowLastColumn="0"/>
            <w:tcW w:w="2552" w:type="dxa"/>
            <w:vAlign w:val="center"/>
          </w:tcPr>
          <w:p w:rsidR="00603472" w:rsidRPr="006C222D" w:rsidRDefault="00603472" w:rsidP="006F1AF6">
            <w:pPr>
              <w:pStyle w:val="Sinespaciado"/>
              <w:ind w:firstLine="0"/>
            </w:pPr>
            <w:r w:rsidRPr="006C222D">
              <w:t>Referencia Cruzada</w:t>
            </w:r>
          </w:p>
        </w:tc>
        <w:tc>
          <w:tcPr>
            <w:tcW w:w="6286" w:type="dxa"/>
            <w:vAlign w:val="center"/>
          </w:tcPr>
          <w:p w:rsidR="00603472" w:rsidRPr="006C222D" w:rsidRDefault="00603472" w:rsidP="006F1AF6">
            <w:pPr>
              <w:pStyle w:val="Sinespaciado"/>
              <w:cnfStyle w:val="000000000000" w:firstRow="0" w:lastRow="0" w:firstColumn="0" w:lastColumn="0" w:oddVBand="0" w:evenVBand="0" w:oddHBand="0" w:evenHBand="0" w:firstRowFirstColumn="0" w:firstRowLastColumn="0" w:lastRowFirstColumn="0" w:lastRowLastColumn="0"/>
            </w:pPr>
            <w:r w:rsidRPr="006C222D">
              <w:t>002</w:t>
            </w:r>
          </w:p>
        </w:tc>
      </w:tr>
      <w:tr w:rsidR="00603472" w:rsidRPr="006C222D" w:rsidTr="006F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vAlign w:val="center"/>
          </w:tcPr>
          <w:p w:rsidR="00603472" w:rsidRPr="006C222D" w:rsidRDefault="00603472" w:rsidP="006F1AF6">
            <w:pPr>
              <w:pStyle w:val="Sinespaciado"/>
              <w:ind w:firstLine="0"/>
            </w:pPr>
            <w:r w:rsidRPr="006C222D">
              <w:t>Curso Normal de Eventos</w:t>
            </w:r>
          </w:p>
        </w:tc>
      </w:tr>
      <w:tr w:rsidR="00603472" w:rsidRPr="006C222D" w:rsidTr="006F1AF6">
        <w:tc>
          <w:tcPr>
            <w:cnfStyle w:val="001000000000" w:firstRow="0" w:lastRow="0" w:firstColumn="1" w:lastColumn="0" w:oddVBand="0" w:evenVBand="0" w:oddHBand="0" w:evenHBand="0" w:firstRowFirstColumn="0" w:firstRowLastColumn="0" w:lastRowFirstColumn="0" w:lastRowLastColumn="0"/>
            <w:tcW w:w="8838" w:type="dxa"/>
            <w:gridSpan w:val="2"/>
            <w:vAlign w:val="center"/>
          </w:tcPr>
          <w:p w:rsidR="00603472" w:rsidRPr="001C2E52" w:rsidRDefault="00603472" w:rsidP="006F1AF6">
            <w:pPr>
              <w:pStyle w:val="Sinespaciado"/>
              <w:numPr>
                <w:ilvl w:val="0"/>
                <w:numId w:val="28"/>
              </w:numPr>
              <w:rPr>
                <w:b w:val="0"/>
              </w:rPr>
            </w:pPr>
            <w:r w:rsidRPr="001C2E52">
              <w:rPr>
                <w:b w:val="0"/>
              </w:rPr>
              <w:t xml:space="preserve">El </w:t>
            </w:r>
            <w:r w:rsidR="00D52F37" w:rsidRPr="001C2E52">
              <w:rPr>
                <w:b w:val="0"/>
              </w:rPr>
              <w:t>administrador selecciona la opción de precios, luego el precio a modificar.</w:t>
            </w:r>
          </w:p>
          <w:p w:rsidR="00603472" w:rsidRPr="001C2E52" w:rsidRDefault="001C2E52" w:rsidP="006F1AF6">
            <w:pPr>
              <w:pStyle w:val="Sinespaciado"/>
              <w:numPr>
                <w:ilvl w:val="0"/>
                <w:numId w:val="28"/>
              </w:numPr>
              <w:rPr>
                <w:b w:val="0"/>
                <w:bCs w:val="0"/>
                <w:color w:val="365F91"/>
              </w:rPr>
            </w:pPr>
            <w:r w:rsidRPr="001C2E52">
              <w:rPr>
                <w:b w:val="0"/>
              </w:rPr>
              <w:t>Escribe la nueva cantidad del</w:t>
            </w:r>
            <w:r w:rsidR="00D52F37" w:rsidRPr="001C2E52">
              <w:rPr>
                <w:b w:val="0"/>
              </w:rPr>
              <w:t xml:space="preserve"> monto.</w:t>
            </w:r>
          </w:p>
          <w:p w:rsidR="00603472" w:rsidRPr="001C2E52" w:rsidRDefault="00603472" w:rsidP="006F1AF6">
            <w:pPr>
              <w:pStyle w:val="Sinespaciado"/>
              <w:numPr>
                <w:ilvl w:val="0"/>
                <w:numId w:val="28"/>
              </w:numPr>
              <w:rPr>
                <w:b w:val="0"/>
              </w:rPr>
            </w:pPr>
            <w:r w:rsidRPr="001C2E52">
              <w:rPr>
                <w:b w:val="0"/>
              </w:rPr>
              <w:t>Presiona Guardar.</w:t>
            </w:r>
          </w:p>
        </w:tc>
      </w:tr>
      <w:tr w:rsidR="006F1AF6" w:rsidRPr="006C222D" w:rsidTr="004A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vAlign w:val="center"/>
          </w:tcPr>
          <w:p w:rsidR="006F1AF6" w:rsidRPr="006C222D" w:rsidRDefault="006F1AF6" w:rsidP="006F1AF6">
            <w:pPr>
              <w:pStyle w:val="Sinespaciado"/>
            </w:pPr>
            <w:r w:rsidRPr="006C222D">
              <w:t>Cursos Alternos</w:t>
            </w:r>
          </w:p>
        </w:tc>
      </w:tr>
      <w:tr w:rsidR="00603472" w:rsidRPr="006C222D" w:rsidTr="006F1AF6">
        <w:tc>
          <w:tcPr>
            <w:cnfStyle w:val="001000000000" w:firstRow="0" w:lastRow="0" w:firstColumn="1" w:lastColumn="0" w:oddVBand="0" w:evenVBand="0" w:oddHBand="0" w:evenHBand="0" w:firstRowFirstColumn="0" w:firstRowLastColumn="0" w:lastRowFirstColumn="0" w:lastRowLastColumn="0"/>
            <w:tcW w:w="8838" w:type="dxa"/>
            <w:gridSpan w:val="2"/>
            <w:vAlign w:val="center"/>
          </w:tcPr>
          <w:p w:rsidR="00D52F37" w:rsidRPr="006F1AF6" w:rsidRDefault="00603472" w:rsidP="006F1AF6">
            <w:pPr>
              <w:pStyle w:val="Sinespaciado"/>
              <w:numPr>
                <w:ilvl w:val="0"/>
                <w:numId w:val="29"/>
              </w:numPr>
              <w:rPr>
                <w:b w:val="0"/>
              </w:rPr>
            </w:pPr>
            <w:r w:rsidRPr="006F1AF6">
              <w:rPr>
                <w:b w:val="0"/>
                <w:bCs w:val="0"/>
              </w:rPr>
              <w:t xml:space="preserve">Sí </w:t>
            </w:r>
            <w:r w:rsidR="00D52F37" w:rsidRPr="006F1AF6">
              <w:rPr>
                <w:b w:val="0"/>
                <w:bCs w:val="0"/>
              </w:rPr>
              <w:t xml:space="preserve">hay una opción que no </w:t>
            </w:r>
            <w:proofErr w:type="spellStart"/>
            <w:r w:rsidR="00D52F37" w:rsidRPr="006F1AF6">
              <w:rPr>
                <w:b w:val="0"/>
                <w:bCs w:val="0"/>
              </w:rPr>
              <w:t>esta</w:t>
            </w:r>
            <w:proofErr w:type="spellEnd"/>
            <w:r w:rsidR="00D52F37" w:rsidRPr="006F1AF6">
              <w:rPr>
                <w:b w:val="0"/>
                <w:bCs w:val="0"/>
              </w:rPr>
              <w:t xml:space="preserve"> (nueva división) deberá ir a la opción de crear. Luego escribir los campos necesarios y dar en guardar.</w:t>
            </w:r>
          </w:p>
          <w:p w:rsidR="00603472" w:rsidRPr="006F1AF6" w:rsidRDefault="00603472" w:rsidP="006F1AF6">
            <w:pPr>
              <w:pStyle w:val="Sinespaciado"/>
              <w:numPr>
                <w:ilvl w:val="0"/>
                <w:numId w:val="29"/>
              </w:numPr>
              <w:rPr>
                <w:b w:val="0"/>
              </w:rPr>
            </w:pPr>
            <w:r w:rsidRPr="006F1AF6">
              <w:rPr>
                <w:b w:val="0"/>
              </w:rPr>
              <w:t>Si ya no desea realizar una modificación, se puede no hacer cambios y presionar guardar.</w:t>
            </w:r>
          </w:p>
        </w:tc>
      </w:tr>
    </w:tbl>
    <w:p w:rsidR="00603472" w:rsidRPr="00603472" w:rsidRDefault="00603472" w:rsidP="00D52F37">
      <w:pPr>
        <w:spacing w:after="200" w:line="276" w:lineRule="auto"/>
        <w:ind w:firstLine="0"/>
        <w:jc w:val="right"/>
        <w:rPr>
          <w:rFonts w:eastAsia="Calibri" w:cs="Times New Roman"/>
          <w:sz w:val="19"/>
          <w:szCs w:val="19"/>
        </w:rPr>
      </w:pPr>
      <w:r w:rsidRPr="00603472">
        <w:rPr>
          <w:rFonts w:eastAsia="Calibri" w:cs="Times New Roman"/>
          <w:sz w:val="19"/>
          <w:szCs w:val="19"/>
        </w:rPr>
        <w:t>Fuente: Elaboración propia</w:t>
      </w:r>
    </w:p>
    <w:p w:rsidR="00D52F37" w:rsidRDefault="00D52F37" w:rsidP="00531EC5">
      <w:pPr>
        <w:pStyle w:val="Sinespaciado"/>
        <w:ind w:firstLine="0"/>
        <w:rPr>
          <w:b/>
        </w:rPr>
      </w:pPr>
      <w:r>
        <w:t xml:space="preserve">Tabla X: </w:t>
      </w:r>
      <w:r>
        <w:rPr>
          <w:b/>
        </w:rPr>
        <w:t>Caso de Uso Expandido para diagrama VI</w:t>
      </w:r>
    </w:p>
    <w:p w:rsidR="00EE16E5" w:rsidRPr="00FA7DC6" w:rsidRDefault="00EE16E5" w:rsidP="00531EC5">
      <w:pPr>
        <w:pStyle w:val="Sinespaciado"/>
        <w:ind w:firstLine="0"/>
      </w:pPr>
    </w:p>
    <w:tbl>
      <w:tblPr>
        <w:tblStyle w:val="Tabladecuadrcula2-nfasis6"/>
        <w:tblW w:w="9527" w:type="dxa"/>
        <w:tblLook w:val="04A0" w:firstRow="1" w:lastRow="0" w:firstColumn="1" w:lastColumn="0" w:noHBand="0" w:noVBand="1"/>
      </w:tblPr>
      <w:tblGrid>
        <w:gridCol w:w="2552"/>
        <w:gridCol w:w="6975"/>
      </w:tblGrid>
      <w:tr w:rsidR="00D52F37" w:rsidRPr="006C222D" w:rsidTr="006F1AF6">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527" w:type="dxa"/>
            <w:gridSpan w:val="2"/>
          </w:tcPr>
          <w:p w:rsidR="00D52F37" w:rsidRPr="006C222D" w:rsidRDefault="00C646FE" w:rsidP="006F1AF6">
            <w:pPr>
              <w:pStyle w:val="Sinespaciado"/>
              <w:rPr>
                <w:lang w:val="en-US"/>
              </w:rPr>
            </w:pPr>
            <w:r>
              <w:t>006</w:t>
            </w:r>
          </w:p>
        </w:tc>
      </w:tr>
      <w:tr w:rsidR="00D52F37" w:rsidRPr="006C222D" w:rsidTr="006F1AF6">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52" w:type="dxa"/>
          </w:tcPr>
          <w:p w:rsidR="00D52F37" w:rsidRPr="006C222D" w:rsidRDefault="00D52F37" w:rsidP="006F1AF6">
            <w:pPr>
              <w:pStyle w:val="Sinespaciado"/>
              <w:ind w:firstLine="0"/>
              <w:rPr>
                <w:lang w:val="en-US"/>
              </w:rPr>
            </w:pPr>
            <w:proofErr w:type="spellStart"/>
            <w:r w:rsidRPr="006C222D">
              <w:rPr>
                <w:lang w:val="en-US"/>
              </w:rPr>
              <w:t>Caso</w:t>
            </w:r>
            <w:proofErr w:type="spellEnd"/>
            <w:r w:rsidRPr="006C222D">
              <w:rPr>
                <w:lang w:val="en-US"/>
              </w:rPr>
              <w:t xml:space="preserve"> de </w:t>
            </w:r>
            <w:proofErr w:type="spellStart"/>
            <w:r w:rsidRPr="006C222D">
              <w:rPr>
                <w:lang w:val="en-US"/>
              </w:rPr>
              <w:t>Uso</w:t>
            </w:r>
            <w:proofErr w:type="spellEnd"/>
          </w:p>
        </w:tc>
        <w:tc>
          <w:tcPr>
            <w:tcW w:w="6975" w:type="dxa"/>
          </w:tcPr>
          <w:p w:rsidR="00D52F37" w:rsidRPr="006C222D" w:rsidRDefault="00531EC5" w:rsidP="006F1AF6">
            <w:pPr>
              <w:pStyle w:val="Sinespaciado"/>
              <w:cnfStyle w:val="000000100000" w:firstRow="0" w:lastRow="0" w:firstColumn="0" w:lastColumn="0" w:oddVBand="0" w:evenVBand="0" w:oddHBand="1" w:evenHBand="0" w:firstRowFirstColumn="0" w:firstRowLastColumn="0" w:lastRowFirstColumn="0" w:lastRowLastColumn="0"/>
              <w:rPr>
                <w:lang w:val="en-US"/>
              </w:rPr>
            </w:pPr>
            <w:r>
              <w:t>Log In</w:t>
            </w:r>
          </w:p>
        </w:tc>
      </w:tr>
      <w:tr w:rsidR="00D52F37" w:rsidRPr="006C222D" w:rsidTr="006F1AF6">
        <w:trPr>
          <w:trHeight w:val="461"/>
        </w:trPr>
        <w:tc>
          <w:tcPr>
            <w:cnfStyle w:val="001000000000" w:firstRow="0" w:lastRow="0" w:firstColumn="1" w:lastColumn="0" w:oddVBand="0" w:evenVBand="0" w:oddHBand="0" w:evenHBand="0" w:firstRowFirstColumn="0" w:firstRowLastColumn="0" w:lastRowFirstColumn="0" w:lastRowLastColumn="0"/>
            <w:tcW w:w="2552" w:type="dxa"/>
          </w:tcPr>
          <w:p w:rsidR="00D52F37" w:rsidRPr="006C222D" w:rsidRDefault="00D52F37" w:rsidP="006F1AF6">
            <w:pPr>
              <w:pStyle w:val="Sinespaciado"/>
              <w:ind w:firstLine="0"/>
              <w:rPr>
                <w:lang w:val="en-US"/>
              </w:rPr>
            </w:pPr>
            <w:proofErr w:type="spellStart"/>
            <w:r w:rsidRPr="006C222D">
              <w:rPr>
                <w:lang w:val="en-US"/>
              </w:rPr>
              <w:t>Actores</w:t>
            </w:r>
            <w:proofErr w:type="spellEnd"/>
          </w:p>
        </w:tc>
        <w:tc>
          <w:tcPr>
            <w:tcW w:w="6975" w:type="dxa"/>
          </w:tcPr>
          <w:p w:rsidR="00D52F37" w:rsidRPr="006C222D" w:rsidRDefault="00C646FE" w:rsidP="006F1AF6">
            <w:pPr>
              <w:pStyle w:val="Sinespaciado"/>
              <w:cnfStyle w:val="000000000000" w:firstRow="0" w:lastRow="0" w:firstColumn="0" w:lastColumn="0" w:oddVBand="0" w:evenVBand="0" w:oddHBand="0" w:evenHBand="0" w:firstRowFirstColumn="0" w:firstRowLastColumn="0" w:lastRowFirstColumn="0" w:lastRowLastColumn="0"/>
              <w:rPr>
                <w:lang w:val="en-US"/>
              </w:rPr>
            </w:pPr>
            <w:r>
              <w:t>Administrador, empleados, DBMS</w:t>
            </w:r>
          </w:p>
        </w:tc>
      </w:tr>
      <w:tr w:rsidR="00D52F37" w:rsidRPr="006C222D" w:rsidTr="006F1AF6">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552" w:type="dxa"/>
          </w:tcPr>
          <w:p w:rsidR="00D52F37" w:rsidRPr="006C222D" w:rsidRDefault="00D52F37" w:rsidP="006F1AF6">
            <w:pPr>
              <w:pStyle w:val="Sinespaciado"/>
              <w:ind w:firstLine="0"/>
              <w:rPr>
                <w:lang w:val="en-US"/>
              </w:rPr>
            </w:pPr>
            <w:proofErr w:type="spellStart"/>
            <w:r w:rsidRPr="006C222D">
              <w:rPr>
                <w:lang w:val="en-US"/>
              </w:rPr>
              <w:t>Propósito</w:t>
            </w:r>
            <w:proofErr w:type="spellEnd"/>
          </w:p>
        </w:tc>
        <w:tc>
          <w:tcPr>
            <w:tcW w:w="6975" w:type="dxa"/>
          </w:tcPr>
          <w:p w:rsidR="00D52F37" w:rsidRPr="00531EC5" w:rsidRDefault="00531EC5" w:rsidP="006F1AF6">
            <w:pPr>
              <w:pStyle w:val="Sinespaciado"/>
              <w:cnfStyle w:val="000000100000" w:firstRow="0" w:lastRow="0" w:firstColumn="0" w:lastColumn="0" w:oddVBand="0" w:evenVBand="0" w:oddHBand="1" w:evenHBand="0" w:firstRowFirstColumn="0" w:firstRowLastColumn="0" w:lastRowFirstColumn="0" w:lastRowLastColumn="0"/>
            </w:pPr>
            <w:r w:rsidRPr="00531EC5">
              <w:t>Los Actores pueden entrar a la aplicación web conforme sus distintos roles.</w:t>
            </w:r>
            <w:r w:rsidR="00D52F37" w:rsidRPr="00531EC5">
              <w:t xml:space="preserve"> </w:t>
            </w:r>
          </w:p>
        </w:tc>
      </w:tr>
      <w:tr w:rsidR="00D52F37" w:rsidRPr="006C222D" w:rsidTr="006F1AF6">
        <w:trPr>
          <w:trHeight w:val="481"/>
        </w:trPr>
        <w:tc>
          <w:tcPr>
            <w:cnfStyle w:val="001000000000" w:firstRow="0" w:lastRow="0" w:firstColumn="1" w:lastColumn="0" w:oddVBand="0" w:evenVBand="0" w:oddHBand="0" w:evenHBand="0" w:firstRowFirstColumn="0" w:firstRowLastColumn="0" w:lastRowFirstColumn="0" w:lastRowLastColumn="0"/>
            <w:tcW w:w="2552" w:type="dxa"/>
          </w:tcPr>
          <w:p w:rsidR="00D52F37" w:rsidRPr="00531EC5" w:rsidRDefault="00D52F37" w:rsidP="006F1AF6">
            <w:pPr>
              <w:pStyle w:val="Sinespaciado"/>
              <w:ind w:firstLine="0"/>
            </w:pPr>
            <w:r w:rsidRPr="00531EC5">
              <w:t>Tipo</w:t>
            </w:r>
          </w:p>
        </w:tc>
        <w:tc>
          <w:tcPr>
            <w:tcW w:w="6975" w:type="dxa"/>
          </w:tcPr>
          <w:p w:rsidR="00D52F37" w:rsidRPr="00531EC5" w:rsidRDefault="00D52F37" w:rsidP="006F1AF6">
            <w:pPr>
              <w:pStyle w:val="Sinespaciado"/>
              <w:cnfStyle w:val="000000000000" w:firstRow="0" w:lastRow="0" w:firstColumn="0" w:lastColumn="0" w:oddVBand="0" w:evenVBand="0" w:oddHBand="0" w:evenHBand="0" w:firstRowFirstColumn="0" w:firstRowLastColumn="0" w:lastRowFirstColumn="0" w:lastRowLastColumn="0"/>
            </w:pPr>
            <w:r w:rsidRPr="00531EC5">
              <w:t>Opcional</w:t>
            </w:r>
          </w:p>
        </w:tc>
      </w:tr>
      <w:tr w:rsidR="00D52F37" w:rsidRPr="006C222D" w:rsidTr="006F1AF6">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552" w:type="dxa"/>
          </w:tcPr>
          <w:p w:rsidR="00D52F37" w:rsidRPr="00531EC5" w:rsidRDefault="00D52F37" w:rsidP="006F1AF6">
            <w:pPr>
              <w:pStyle w:val="Sinespaciado"/>
              <w:ind w:firstLine="0"/>
            </w:pPr>
            <w:r w:rsidRPr="00531EC5">
              <w:t>Resumen</w:t>
            </w:r>
          </w:p>
        </w:tc>
        <w:tc>
          <w:tcPr>
            <w:tcW w:w="6975" w:type="dxa"/>
          </w:tcPr>
          <w:p w:rsidR="00D52F37" w:rsidRPr="00531EC5" w:rsidRDefault="00531EC5" w:rsidP="006F1AF6">
            <w:pPr>
              <w:pStyle w:val="Sinespaciado"/>
              <w:cnfStyle w:val="000000100000" w:firstRow="0" w:lastRow="0" w:firstColumn="0" w:lastColumn="0" w:oddVBand="0" w:evenVBand="0" w:oddHBand="1" w:evenHBand="0" w:firstRowFirstColumn="0" w:firstRowLastColumn="0" w:lastRowFirstColumn="0" w:lastRowLastColumn="0"/>
            </w:pPr>
            <w:r>
              <w:t xml:space="preserve">El actor pide </w:t>
            </w:r>
            <w:proofErr w:type="spellStart"/>
            <w:r>
              <w:t>logear</w:t>
            </w:r>
            <w:proofErr w:type="spellEnd"/>
            <w:r>
              <w:t xml:space="preserve"> poniendo su rol y sus datos.</w:t>
            </w:r>
            <w:r w:rsidR="00D52F37" w:rsidRPr="00531EC5">
              <w:t xml:space="preserve"> </w:t>
            </w:r>
          </w:p>
        </w:tc>
      </w:tr>
      <w:tr w:rsidR="00D52F37" w:rsidRPr="006C222D" w:rsidTr="006F1AF6">
        <w:trPr>
          <w:trHeight w:val="775"/>
        </w:trPr>
        <w:tc>
          <w:tcPr>
            <w:cnfStyle w:val="001000000000" w:firstRow="0" w:lastRow="0" w:firstColumn="1" w:lastColumn="0" w:oddVBand="0" w:evenVBand="0" w:oddHBand="0" w:evenHBand="0" w:firstRowFirstColumn="0" w:firstRowLastColumn="0" w:lastRowFirstColumn="0" w:lastRowLastColumn="0"/>
            <w:tcW w:w="2552" w:type="dxa"/>
          </w:tcPr>
          <w:p w:rsidR="00D52F37" w:rsidRPr="00531EC5" w:rsidRDefault="00D52F37" w:rsidP="006F1AF6">
            <w:pPr>
              <w:pStyle w:val="Sinespaciado"/>
              <w:ind w:firstLine="0"/>
            </w:pPr>
            <w:r w:rsidRPr="00531EC5">
              <w:t>Referencia Cruzada</w:t>
            </w:r>
          </w:p>
        </w:tc>
        <w:tc>
          <w:tcPr>
            <w:tcW w:w="6975" w:type="dxa"/>
          </w:tcPr>
          <w:p w:rsidR="00D52F37" w:rsidRPr="00531EC5" w:rsidRDefault="00D52F37" w:rsidP="006F1AF6">
            <w:pPr>
              <w:pStyle w:val="Sinespaciado"/>
              <w:cnfStyle w:val="000000000000" w:firstRow="0" w:lastRow="0" w:firstColumn="0" w:lastColumn="0" w:oddVBand="0" w:evenVBand="0" w:oddHBand="0" w:evenHBand="0" w:firstRowFirstColumn="0" w:firstRowLastColumn="0" w:lastRowFirstColumn="0" w:lastRowLastColumn="0"/>
            </w:pPr>
            <w:r w:rsidRPr="00531EC5">
              <w:t>002</w:t>
            </w:r>
            <w:r w:rsidR="00531EC5">
              <w:t>, 004</w:t>
            </w:r>
          </w:p>
        </w:tc>
      </w:tr>
      <w:tr w:rsidR="00D52F37" w:rsidRPr="006C222D" w:rsidTr="006F1AF6">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527" w:type="dxa"/>
            <w:gridSpan w:val="2"/>
          </w:tcPr>
          <w:p w:rsidR="00D52F37" w:rsidRPr="00531EC5" w:rsidRDefault="00D52F37" w:rsidP="006F1AF6">
            <w:pPr>
              <w:pStyle w:val="Sinespaciado"/>
              <w:ind w:firstLine="0"/>
            </w:pPr>
            <w:r w:rsidRPr="00531EC5">
              <w:t>Curso Normal de Eventos</w:t>
            </w:r>
          </w:p>
        </w:tc>
      </w:tr>
      <w:tr w:rsidR="00D52F37" w:rsidRPr="006C222D" w:rsidTr="006F1AF6">
        <w:trPr>
          <w:trHeight w:val="272"/>
        </w:trPr>
        <w:tc>
          <w:tcPr>
            <w:cnfStyle w:val="001000000000" w:firstRow="0" w:lastRow="0" w:firstColumn="1" w:lastColumn="0" w:oddVBand="0" w:evenVBand="0" w:oddHBand="0" w:evenHBand="0" w:firstRowFirstColumn="0" w:firstRowLastColumn="0" w:lastRowFirstColumn="0" w:lastRowLastColumn="0"/>
            <w:tcW w:w="9527" w:type="dxa"/>
            <w:gridSpan w:val="2"/>
          </w:tcPr>
          <w:p w:rsidR="00D52F37" w:rsidRPr="006F1AF6" w:rsidRDefault="001C2E52" w:rsidP="006F1AF6">
            <w:pPr>
              <w:pStyle w:val="Sinespaciado"/>
              <w:numPr>
                <w:ilvl w:val="0"/>
                <w:numId w:val="30"/>
              </w:numPr>
              <w:rPr>
                <w:b w:val="0"/>
              </w:rPr>
            </w:pPr>
            <w:r w:rsidRPr="006F1AF6">
              <w:rPr>
                <w:b w:val="0"/>
              </w:rPr>
              <w:t xml:space="preserve">Ingresar a la </w:t>
            </w:r>
            <w:r w:rsidR="00C646FE" w:rsidRPr="006F1AF6">
              <w:rPr>
                <w:b w:val="0"/>
              </w:rPr>
              <w:t>página</w:t>
            </w:r>
            <w:r w:rsidRPr="006F1AF6">
              <w:rPr>
                <w:b w:val="0"/>
              </w:rPr>
              <w:t xml:space="preserve"> Web.</w:t>
            </w:r>
          </w:p>
          <w:p w:rsidR="001C2E52" w:rsidRPr="006F1AF6" w:rsidRDefault="001C2E52" w:rsidP="006F1AF6">
            <w:pPr>
              <w:pStyle w:val="Sinespaciado"/>
              <w:numPr>
                <w:ilvl w:val="0"/>
                <w:numId w:val="30"/>
              </w:numPr>
              <w:rPr>
                <w:b w:val="0"/>
              </w:rPr>
            </w:pPr>
            <w:r w:rsidRPr="006F1AF6">
              <w:rPr>
                <w:b w:val="0"/>
              </w:rPr>
              <w:t>Colocar usuario, contraseña y el rol que posee.</w:t>
            </w:r>
          </w:p>
          <w:p w:rsidR="001C2E52" w:rsidRPr="006F1AF6" w:rsidRDefault="001C2E52" w:rsidP="006F1AF6">
            <w:pPr>
              <w:pStyle w:val="Sinespaciado"/>
              <w:numPr>
                <w:ilvl w:val="0"/>
                <w:numId w:val="30"/>
              </w:numPr>
              <w:rPr>
                <w:b w:val="0"/>
              </w:rPr>
            </w:pPr>
            <w:r w:rsidRPr="006F1AF6">
              <w:rPr>
                <w:b w:val="0"/>
              </w:rPr>
              <w:t>Dar clic en el botón “Log In”</w:t>
            </w:r>
          </w:p>
        </w:tc>
      </w:tr>
      <w:tr w:rsidR="006F1AF6" w:rsidRPr="006C222D" w:rsidTr="00021E5B">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527" w:type="dxa"/>
            <w:gridSpan w:val="2"/>
          </w:tcPr>
          <w:p w:rsidR="006F1AF6" w:rsidRPr="00531EC5" w:rsidRDefault="006F1AF6" w:rsidP="006F1AF6">
            <w:pPr>
              <w:pStyle w:val="Sinespaciado"/>
            </w:pPr>
            <w:r w:rsidRPr="00531EC5">
              <w:t>Cursos Alternos</w:t>
            </w:r>
          </w:p>
        </w:tc>
      </w:tr>
      <w:tr w:rsidR="00D52F37" w:rsidRPr="006C222D" w:rsidTr="006F1AF6">
        <w:trPr>
          <w:trHeight w:val="230"/>
        </w:trPr>
        <w:tc>
          <w:tcPr>
            <w:cnfStyle w:val="001000000000" w:firstRow="0" w:lastRow="0" w:firstColumn="1" w:lastColumn="0" w:oddVBand="0" w:evenVBand="0" w:oddHBand="0" w:evenHBand="0" w:firstRowFirstColumn="0" w:firstRowLastColumn="0" w:lastRowFirstColumn="0" w:lastRowLastColumn="0"/>
            <w:tcW w:w="9527" w:type="dxa"/>
            <w:gridSpan w:val="2"/>
          </w:tcPr>
          <w:p w:rsidR="00D52F37" w:rsidRPr="006F1AF6" w:rsidRDefault="001C2E52" w:rsidP="006F1AF6">
            <w:pPr>
              <w:pStyle w:val="Sinespaciado"/>
              <w:numPr>
                <w:ilvl w:val="0"/>
                <w:numId w:val="31"/>
              </w:numPr>
              <w:rPr>
                <w:b w:val="0"/>
              </w:rPr>
            </w:pPr>
            <w:r w:rsidRPr="006F1AF6">
              <w:rPr>
                <w:b w:val="0"/>
              </w:rPr>
              <w:t>En caso de no tener usuario, pedir al administrador que lo registre.</w:t>
            </w:r>
          </w:p>
        </w:tc>
      </w:tr>
    </w:tbl>
    <w:p w:rsidR="00D52F37" w:rsidRPr="00603472" w:rsidRDefault="00D52F37" w:rsidP="00D52F37">
      <w:pPr>
        <w:spacing w:after="200" w:line="276" w:lineRule="auto"/>
        <w:ind w:firstLine="0"/>
        <w:jc w:val="right"/>
        <w:rPr>
          <w:rFonts w:eastAsia="Calibri" w:cs="Times New Roman"/>
          <w:sz w:val="19"/>
          <w:szCs w:val="19"/>
        </w:rPr>
      </w:pPr>
      <w:r w:rsidRPr="00603472">
        <w:rPr>
          <w:rFonts w:eastAsia="Calibri" w:cs="Times New Roman"/>
          <w:sz w:val="19"/>
          <w:szCs w:val="19"/>
        </w:rPr>
        <w:lastRenderedPageBreak/>
        <w:t>Fuente: Elaboración propia</w:t>
      </w:r>
    </w:p>
    <w:p w:rsidR="00C646FE" w:rsidRPr="00FA7DC6" w:rsidRDefault="00C646FE" w:rsidP="00C646FE">
      <w:pPr>
        <w:pStyle w:val="Sinespaciado"/>
        <w:ind w:firstLine="0"/>
      </w:pPr>
      <w:r>
        <w:t xml:space="preserve">Tabla XI: </w:t>
      </w:r>
      <w:r>
        <w:rPr>
          <w:b/>
        </w:rPr>
        <w:t>Caso de Uso Expandido para diagrama VII</w:t>
      </w:r>
    </w:p>
    <w:tbl>
      <w:tblPr>
        <w:tblStyle w:val="Tabladecuadrcula2-nfasis6"/>
        <w:tblW w:w="9527" w:type="dxa"/>
        <w:tblLook w:val="04A0" w:firstRow="1" w:lastRow="0" w:firstColumn="1" w:lastColumn="0" w:noHBand="0" w:noVBand="1"/>
      </w:tblPr>
      <w:tblGrid>
        <w:gridCol w:w="2552"/>
        <w:gridCol w:w="6975"/>
      </w:tblGrid>
      <w:tr w:rsidR="00C646FE" w:rsidRPr="006C222D" w:rsidTr="006F1AF6">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527" w:type="dxa"/>
            <w:gridSpan w:val="2"/>
          </w:tcPr>
          <w:p w:rsidR="00C646FE" w:rsidRPr="006C222D" w:rsidRDefault="006F1AF6" w:rsidP="006F1AF6">
            <w:pPr>
              <w:pStyle w:val="Sinespaciado"/>
              <w:rPr>
                <w:lang w:val="en-US"/>
              </w:rPr>
            </w:pPr>
            <w:r>
              <w:t>007</w:t>
            </w:r>
          </w:p>
        </w:tc>
      </w:tr>
      <w:tr w:rsidR="00C646FE" w:rsidRPr="006C222D" w:rsidTr="006F1AF6">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52" w:type="dxa"/>
          </w:tcPr>
          <w:p w:rsidR="00C646FE" w:rsidRPr="006C222D" w:rsidRDefault="00C646FE" w:rsidP="006F1AF6">
            <w:pPr>
              <w:pStyle w:val="Sinespaciado"/>
              <w:ind w:firstLine="0"/>
              <w:rPr>
                <w:lang w:val="en-US"/>
              </w:rPr>
            </w:pPr>
            <w:proofErr w:type="spellStart"/>
            <w:r w:rsidRPr="006C222D">
              <w:rPr>
                <w:lang w:val="en-US"/>
              </w:rPr>
              <w:t>Caso</w:t>
            </w:r>
            <w:proofErr w:type="spellEnd"/>
            <w:r w:rsidRPr="006C222D">
              <w:rPr>
                <w:lang w:val="en-US"/>
              </w:rPr>
              <w:t xml:space="preserve"> de </w:t>
            </w:r>
            <w:proofErr w:type="spellStart"/>
            <w:r w:rsidRPr="006C222D">
              <w:rPr>
                <w:lang w:val="en-US"/>
              </w:rPr>
              <w:t>Uso</w:t>
            </w:r>
            <w:proofErr w:type="spellEnd"/>
          </w:p>
        </w:tc>
        <w:tc>
          <w:tcPr>
            <w:tcW w:w="6975" w:type="dxa"/>
          </w:tcPr>
          <w:p w:rsidR="00C646FE" w:rsidRPr="006C222D" w:rsidRDefault="00C646FE" w:rsidP="006F1AF6">
            <w:pPr>
              <w:pStyle w:val="Sinespaciado"/>
              <w:cnfStyle w:val="000000100000" w:firstRow="0" w:lastRow="0" w:firstColumn="0" w:lastColumn="0" w:oddVBand="0" w:evenVBand="0" w:oddHBand="1" w:evenHBand="0" w:firstRowFirstColumn="0" w:firstRowLastColumn="0" w:lastRowFirstColumn="0" w:lastRowLastColumn="0"/>
              <w:rPr>
                <w:lang w:val="en-US"/>
              </w:rPr>
            </w:pPr>
            <w:r>
              <w:t>Generación de Informes</w:t>
            </w:r>
          </w:p>
        </w:tc>
      </w:tr>
      <w:tr w:rsidR="00C646FE" w:rsidRPr="006C222D" w:rsidTr="006F1AF6">
        <w:trPr>
          <w:trHeight w:val="461"/>
        </w:trPr>
        <w:tc>
          <w:tcPr>
            <w:cnfStyle w:val="001000000000" w:firstRow="0" w:lastRow="0" w:firstColumn="1" w:lastColumn="0" w:oddVBand="0" w:evenVBand="0" w:oddHBand="0" w:evenHBand="0" w:firstRowFirstColumn="0" w:firstRowLastColumn="0" w:lastRowFirstColumn="0" w:lastRowLastColumn="0"/>
            <w:tcW w:w="2552" w:type="dxa"/>
          </w:tcPr>
          <w:p w:rsidR="00C646FE" w:rsidRPr="006C222D" w:rsidRDefault="00C646FE" w:rsidP="006F1AF6">
            <w:pPr>
              <w:pStyle w:val="Sinespaciado"/>
              <w:ind w:firstLine="0"/>
              <w:rPr>
                <w:lang w:val="en-US"/>
              </w:rPr>
            </w:pPr>
            <w:proofErr w:type="spellStart"/>
            <w:r w:rsidRPr="006C222D">
              <w:rPr>
                <w:lang w:val="en-US"/>
              </w:rPr>
              <w:t>Actores</w:t>
            </w:r>
            <w:proofErr w:type="spellEnd"/>
          </w:p>
        </w:tc>
        <w:tc>
          <w:tcPr>
            <w:tcW w:w="6975" w:type="dxa"/>
          </w:tcPr>
          <w:p w:rsidR="00C646FE" w:rsidRPr="006C222D" w:rsidRDefault="00C646FE" w:rsidP="006F1AF6">
            <w:pPr>
              <w:pStyle w:val="Sinespaciado"/>
              <w:cnfStyle w:val="000000000000" w:firstRow="0" w:lastRow="0" w:firstColumn="0" w:lastColumn="0" w:oddVBand="0" w:evenVBand="0" w:oddHBand="0" w:evenHBand="0" w:firstRowFirstColumn="0" w:firstRowLastColumn="0" w:lastRowFirstColumn="0" w:lastRowLastColumn="0"/>
              <w:rPr>
                <w:lang w:val="en-US"/>
              </w:rPr>
            </w:pPr>
            <w:r>
              <w:t>Administrador</w:t>
            </w:r>
          </w:p>
        </w:tc>
      </w:tr>
      <w:tr w:rsidR="00C646FE" w:rsidRPr="006C222D" w:rsidTr="006F1AF6">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552" w:type="dxa"/>
          </w:tcPr>
          <w:p w:rsidR="00C646FE" w:rsidRPr="006C222D" w:rsidRDefault="00C646FE" w:rsidP="006F1AF6">
            <w:pPr>
              <w:pStyle w:val="Sinespaciado"/>
              <w:ind w:firstLine="0"/>
              <w:rPr>
                <w:lang w:val="en-US"/>
              </w:rPr>
            </w:pPr>
            <w:proofErr w:type="spellStart"/>
            <w:r w:rsidRPr="006C222D">
              <w:rPr>
                <w:lang w:val="en-US"/>
              </w:rPr>
              <w:t>Propósito</w:t>
            </w:r>
            <w:proofErr w:type="spellEnd"/>
          </w:p>
        </w:tc>
        <w:tc>
          <w:tcPr>
            <w:tcW w:w="6975" w:type="dxa"/>
          </w:tcPr>
          <w:p w:rsidR="00C646FE" w:rsidRPr="00531EC5" w:rsidRDefault="00C646FE" w:rsidP="006F1AF6">
            <w:pPr>
              <w:pStyle w:val="Sinespaciado"/>
              <w:cnfStyle w:val="000000100000" w:firstRow="0" w:lastRow="0" w:firstColumn="0" w:lastColumn="0" w:oddVBand="0" w:evenVBand="0" w:oddHBand="1" w:evenHBand="0" w:firstRowFirstColumn="0" w:firstRowLastColumn="0" w:lastRowFirstColumn="0" w:lastRowLastColumn="0"/>
            </w:pPr>
            <w:r>
              <w:t>El administrador puede generar informes sobre la empresa y sus actividades.</w:t>
            </w:r>
            <w:r w:rsidRPr="00531EC5">
              <w:t xml:space="preserve"> </w:t>
            </w:r>
          </w:p>
        </w:tc>
      </w:tr>
      <w:tr w:rsidR="00C646FE" w:rsidRPr="006C222D" w:rsidTr="006F1AF6">
        <w:trPr>
          <w:trHeight w:val="481"/>
        </w:trPr>
        <w:tc>
          <w:tcPr>
            <w:cnfStyle w:val="001000000000" w:firstRow="0" w:lastRow="0" w:firstColumn="1" w:lastColumn="0" w:oddVBand="0" w:evenVBand="0" w:oddHBand="0" w:evenHBand="0" w:firstRowFirstColumn="0" w:firstRowLastColumn="0" w:lastRowFirstColumn="0" w:lastRowLastColumn="0"/>
            <w:tcW w:w="2552" w:type="dxa"/>
          </w:tcPr>
          <w:p w:rsidR="00C646FE" w:rsidRPr="00531EC5" w:rsidRDefault="00C646FE" w:rsidP="006F1AF6">
            <w:pPr>
              <w:pStyle w:val="Sinespaciado"/>
              <w:ind w:firstLine="0"/>
            </w:pPr>
            <w:r w:rsidRPr="00531EC5">
              <w:t>Tipo</w:t>
            </w:r>
          </w:p>
        </w:tc>
        <w:tc>
          <w:tcPr>
            <w:tcW w:w="6975" w:type="dxa"/>
          </w:tcPr>
          <w:p w:rsidR="00C646FE" w:rsidRPr="00531EC5" w:rsidRDefault="00C646FE" w:rsidP="006F1AF6">
            <w:pPr>
              <w:pStyle w:val="Sinespaciado"/>
              <w:cnfStyle w:val="000000000000" w:firstRow="0" w:lastRow="0" w:firstColumn="0" w:lastColumn="0" w:oddVBand="0" w:evenVBand="0" w:oddHBand="0" w:evenHBand="0" w:firstRowFirstColumn="0" w:firstRowLastColumn="0" w:lastRowFirstColumn="0" w:lastRowLastColumn="0"/>
            </w:pPr>
            <w:r w:rsidRPr="00531EC5">
              <w:t>Opcional</w:t>
            </w:r>
          </w:p>
        </w:tc>
      </w:tr>
      <w:tr w:rsidR="00C646FE" w:rsidRPr="006C222D" w:rsidTr="006F1AF6">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552" w:type="dxa"/>
          </w:tcPr>
          <w:p w:rsidR="00C646FE" w:rsidRPr="00531EC5" w:rsidRDefault="00C646FE" w:rsidP="006F1AF6">
            <w:pPr>
              <w:pStyle w:val="Sinespaciado"/>
              <w:ind w:firstLine="0"/>
            </w:pPr>
            <w:r w:rsidRPr="00531EC5">
              <w:t>Resumen</w:t>
            </w:r>
          </w:p>
        </w:tc>
        <w:tc>
          <w:tcPr>
            <w:tcW w:w="6975" w:type="dxa"/>
          </w:tcPr>
          <w:p w:rsidR="00C646FE" w:rsidRPr="00531EC5" w:rsidRDefault="00C646FE" w:rsidP="006F1AF6">
            <w:pPr>
              <w:pStyle w:val="Sinespaciado"/>
              <w:cnfStyle w:val="000000100000" w:firstRow="0" w:lastRow="0" w:firstColumn="0" w:lastColumn="0" w:oddVBand="0" w:evenVBand="0" w:oddHBand="1" w:evenHBand="0" w:firstRowFirstColumn="0" w:firstRowLastColumn="0" w:lastRowFirstColumn="0" w:lastRowLastColumn="0"/>
            </w:pPr>
            <w:r>
              <w:t>El administrador elige generar los distintos tipos de informes.</w:t>
            </w:r>
            <w:r w:rsidRPr="00531EC5">
              <w:t xml:space="preserve"> </w:t>
            </w:r>
          </w:p>
        </w:tc>
      </w:tr>
      <w:tr w:rsidR="00C646FE" w:rsidRPr="006C222D" w:rsidTr="006F1AF6">
        <w:trPr>
          <w:trHeight w:val="775"/>
        </w:trPr>
        <w:tc>
          <w:tcPr>
            <w:cnfStyle w:val="001000000000" w:firstRow="0" w:lastRow="0" w:firstColumn="1" w:lastColumn="0" w:oddVBand="0" w:evenVBand="0" w:oddHBand="0" w:evenHBand="0" w:firstRowFirstColumn="0" w:firstRowLastColumn="0" w:lastRowFirstColumn="0" w:lastRowLastColumn="0"/>
            <w:tcW w:w="2552" w:type="dxa"/>
          </w:tcPr>
          <w:p w:rsidR="00C646FE" w:rsidRPr="00531EC5" w:rsidRDefault="00C646FE" w:rsidP="006F1AF6">
            <w:pPr>
              <w:pStyle w:val="Sinespaciado"/>
              <w:ind w:firstLine="0"/>
            </w:pPr>
            <w:r w:rsidRPr="00531EC5">
              <w:t>Referencia Cruzada</w:t>
            </w:r>
          </w:p>
        </w:tc>
        <w:tc>
          <w:tcPr>
            <w:tcW w:w="6975" w:type="dxa"/>
          </w:tcPr>
          <w:p w:rsidR="00C646FE" w:rsidRPr="00531EC5" w:rsidRDefault="00C646FE" w:rsidP="006F1AF6">
            <w:pPr>
              <w:pStyle w:val="Sinespaciado"/>
              <w:cnfStyle w:val="000000000000" w:firstRow="0" w:lastRow="0" w:firstColumn="0" w:lastColumn="0" w:oddVBand="0" w:evenVBand="0" w:oddHBand="0" w:evenHBand="0" w:firstRowFirstColumn="0" w:firstRowLastColumn="0" w:lastRowFirstColumn="0" w:lastRowLastColumn="0"/>
            </w:pPr>
            <w:r w:rsidRPr="00531EC5">
              <w:t>002</w:t>
            </w:r>
          </w:p>
        </w:tc>
      </w:tr>
      <w:tr w:rsidR="00C646FE" w:rsidRPr="006C222D" w:rsidTr="006F1AF6">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527" w:type="dxa"/>
            <w:gridSpan w:val="2"/>
          </w:tcPr>
          <w:p w:rsidR="00C646FE" w:rsidRPr="00531EC5" w:rsidRDefault="00C646FE" w:rsidP="006F1AF6">
            <w:pPr>
              <w:pStyle w:val="Sinespaciado"/>
              <w:ind w:firstLine="0"/>
            </w:pPr>
            <w:r w:rsidRPr="00531EC5">
              <w:t>Curso Normal de Eventos</w:t>
            </w:r>
          </w:p>
        </w:tc>
      </w:tr>
      <w:tr w:rsidR="00C646FE" w:rsidRPr="006C222D" w:rsidTr="006F1AF6">
        <w:trPr>
          <w:trHeight w:val="272"/>
        </w:trPr>
        <w:tc>
          <w:tcPr>
            <w:cnfStyle w:val="001000000000" w:firstRow="0" w:lastRow="0" w:firstColumn="1" w:lastColumn="0" w:oddVBand="0" w:evenVBand="0" w:oddHBand="0" w:evenHBand="0" w:firstRowFirstColumn="0" w:firstRowLastColumn="0" w:lastRowFirstColumn="0" w:lastRowLastColumn="0"/>
            <w:tcW w:w="9527" w:type="dxa"/>
            <w:gridSpan w:val="2"/>
          </w:tcPr>
          <w:p w:rsidR="00C646FE" w:rsidRPr="006F1AF6" w:rsidRDefault="00C646FE" w:rsidP="006F1AF6">
            <w:pPr>
              <w:pStyle w:val="Sinespaciado"/>
              <w:numPr>
                <w:ilvl w:val="0"/>
                <w:numId w:val="31"/>
              </w:numPr>
              <w:rPr>
                <w:b w:val="0"/>
              </w:rPr>
            </w:pPr>
            <w:r w:rsidRPr="006F1AF6">
              <w:rPr>
                <w:b w:val="0"/>
              </w:rPr>
              <w:t>El administrador selecciona la opción de informes, luego el tipo de informe que desea.</w:t>
            </w:r>
          </w:p>
          <w:p w:rsidR="00C646FE" w:rsidRPr="006F1AF6" w:rsidRDefault="00C646FE" w:rsidP="006F1AF6">
            <w:pPr>
              <w:pStyle w:val="Sinespaciado"/>
              <w:numPr>
                <w:ilvl w:val="0"/>
                <w:numId w:val="31"/>
              </w:numPr>
              <w:rPr>
                <w:b w:val="0"/>
              </w:rPr>
            </w:pPr>
            <w:r w:rsidRPr="006F1AF6">
              <w:rPr>
                <w:b w:val="0"/>
              </w:rPr>
              <w:t>Clic en el botón “generar”.</w:t>
            </w:r>
          </w:p>
        </w:tc>
      </w:tr>
      <w:tr w:rsidR="006F1AF6" w:rsidRPr="006C222D" w:rsidTr="001861B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527" w:type="dxa"/>
            <w:gridSpan w:val="2"/>
          </w:tcPr>
          <w:p w:rsidR="006F1AF6" w:rsidRPr="00531EC5" w:rsidRDefault="006F1AF6" w:rsidP="006F1AF6">
            <w:pPr>
              <w:pStyle w:val="Sinespaciado"/>
            </w:pPr>
            <w:r w:rsidRPr="00531EC5">
              <w:t>Cursos Alternos</w:t>
            </w:r>
          </w:p>
        </w:tc>
      </w:tr>
      <w:tr w:rsidR="00C646FE" w:rsidRPr="006C222D" w:rsidTr="006F1AF6">
        <w:trPr>
          <w:trHeight w:val="230"/>
        </w:trPr>
        <w:tc>
          <w:tcPr>
            <w:cnfStyle w:val="001000000000" w:firstRow="0" w:lastRow="0" w:firstColumn="1" w:lastColumn="0" w:oddVBand="0" w:evenVBand="0" w:oddHBand="0" w:evenHBand="0" w:firstRowFirstColumn="0" w:firstRowLastColumn="0" w:lastRowFirstColumn="0" w:lastRowLastColumn="0"/>
            <w:tcW w:w="9527" w:type="dxa"/>
            <w:gridSpan w:val="2"/>
          </w:tcPr>
          <w:p w:rsidR="00C646FE" w:rsidRPr="00EE16E5" w:rsidRDefault="00C646FE" w:rsidP="006F1AF6">
            <w:pPr>
              <w:pStyle w:val="Sinespaciado"/>
              <w:rPr>
                <w:b w:val="0"/>
                <w:color w:val="365F91"/>
              </w:rPr>
            </w:pPr>
          </w:p>
        </w:tc>
      </w:tr>
    </w:tbl>
    <w:p w:rsidR="00C646FE" w:rsidRPr="00603472" w:rsidRDefault="00C646FE" w:rsidP="00C646FE">
      <w:pPr>
        <w:spacing w:after="200" w:line="276" w:lineRule="auto"/>
        <w:ind w:firstLine="0"/>
        <w:jc w:val="right"/>
        <w:rPr>
          <w:rFonts w:eastAsia="Calibri" w:cs="Times New Roman"/>
          <w:sz w:val="19"/>
          <w:szCs w:val="19"/>
        </w:rPr>
      </w:pPr>
      <w:r w:rsidRPr="00603472">
        <w:rPr>
          <w:rFonts w:eastAsia="Calibri" w:cs="Times New Roman"/>
          <w:sz w:val="19"/>
          <w:szCs w:val="19"/>
        </w:rPr>
        <w:t>Fuente: Elaboración propia</w:t>
      </w:r>
    </w:p>
    <w:p w:rsidR="00EE16E5" w:rsidRPr="00FA7DC6" w:rsidRDefault="00EE16E5" w:rsidP="00EE16E5">
      <w:pPr>
        <w:pStyle w:val="Sinespaciado"/>
        <w:ind w:firstLine="0"/>
      </w:pPr>
      <w:r>
        <w:t xml:space="preserve">Tabla XII: </w:t>
      </w:r>
      <w:r>
        <w:rPr>
          <w:b/>
        </w:rPr>
        <w:t>Caso de Uso Expandido para diagrama VIII</w:t>
      </w:r>
    </w:p>
    <w:tbl>
      <w:tblPr>
        <w:tblStyle w:val="Tabladecuadrcula2-nfasis6"/>
        <w:tblW w:w="9527" w:type="dxa"/>
        <w:tblLook w:val="04A0" w:firstRow="1" w:lastRow="0" w:firstColumn="1" w:lastColumn="0" w:noHBand="0" w:noVBand="1"/>
      </w:tblPr>
      <w:tblGrid>
        <w:gridCol w:w="2552"/>
        <w:gridCol w:w="6975"/>
      </w:tblGrid>
      <w:tr w:rsidR="00EE16E5" w:rsidRPr="006C222D" w:rsidTr="006F1AF6">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527" w:type="dxa"/>
            <w:gridSpan w:val="2"/>
          </w:tcPr>
          <w:p w:rsidR="00EE16E5" w:rsidRPr="006C222D" w:rsidRDefault="006F1AF6" w:rsidP="006F1AF6">
            <w:pPr>
              <w:pStyle w:val="Sinespaciado"/>
              <w:rPr>
                <w:lang w:val="en-US"/>
              </w:rPr>
            </w:pPr>
            <w:r>
              <w:t>008</w:t>
            </w:r>
          </w:p>
        </w:tc>
      </w:tr>
      <w:tr w:rsidR="00EE16E5" w:rsidRPr="006C222D" w:rsidTr="006F1AF6">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52" w:type="dxa"/>
          </w:tcPr>
          <w:p w:rsidR="00EE16E5" w:rsidRPr="006C222D" w:rsidRDefault="00EE16E5" w:rsidP="006F1AF6">
            <w:pPr>
              <w:pStyle w:val="Sinespaciado"/>
              <w:ind w:firstLine="0"/>
              <w:rPr>
                <w:lang w:val="en-US"/>
              </w:rPr>
            </w:pPr>
            <w:proofErr w:type="spellStart"/>
            <w:r w:rsidRPr="006C222D">
              <w:rPr>
                <w:lang w:val="en-US"/>
              </w:rPr>
              <w:t>Caso</w:t>
            </w:r>
            <w:proofErr w:type="spellEnd"/>
            <w:r w:rsidRPr="006C222D">
              <w:rPr>
                <w:lang w:val="en-US"/>
              </w:rPr>
              <w:t xml:space="preserve"> de </w:t>
            </w:r>
            <w:proofErr w:type="spellStart"/>
            <w:r w:rsidRPr="006C222D">
              <w:rPr>
                <w:lang w:val="en-US"/>
              </w:rPr>
              <w:t>Uso</w:t>
            </w:r>
            <w:proofErr w:type="spellEnd"/>
          </w:p>
        </w:tc>
        <w:tc>
          <w:tcPr>
            <w:tcW w:w="6975" w:type="dxa"/>
          </w:tcPr>
          <w:p w:rsidR="00EE16E5" w:rsidRPr="006C222D" w:rsidRDefault="00EE16E5" w:rsidP="006F1AF6">
            <w:pPr>
              <w:pStyle w:val="Sinespaciado"/>
              <w:cnfStyle w:val="000000100000" w:firstRow="0" w:lastRow="0" w:firstColumn="0" w:lastColumn="0" w:oddVBand="0" w:evenVBand="0" w:oddHBand="1" w:evenHBand="0" w:firstRowFirstColumn="0" w:firstRowLastColumn="0" w:lastRowFirstColumn="0" w:lastRowLastColumn="0"/>
              <w:rPr>
                <w:lang w:val="en-US"/>
              </w:rPr>
            </w:pPr>
            <w:r>
              <w:t>Paquete</w:t>
            </w:r>
          </w:p>
        </w:tc>
      </w:tr>
      <w:tr w:rsidR="00EE16E5" w:rsidRPr="006C222D" w:rsidTr="006F1AF6">
        <w:trPr>
          <w:trHeight w:val="461"/>
        </w:trPr>
        <w:tc>
          <w:tcPr>
            <w:cnfStyle w:val="001000000000" w:firstRow="0" w:lastRow="0" w:firstColumn="1" w:lastColumn="0" w:oddVBand="0" w:evenVBand="0" w:oddHBand="0" w:evenHBand="0" w:firstRowFirstColumn="0" w:firstRowLastColumn="0" w:lastRowFirstColumn="0" w:lastRowLastColumn="0"/>
            <w:tcW w:w="2552" w:type="dxa"/>
          </w:tcPr>
          <w:p w:rsidR="00EE16E5" w:rsidRPr="006C222D" w:rsidRDefault="00EE16E5" w:rsidP="006F1AF6">
            <w:pPr>
              <w:pStyle w:val="Sinespaciado"/>
              <w:ind w:firstLine="0"/>
              <w:rPr>
                <w:lang w:val="en-US"/>
              </w:rPr>
            </w:pPr>
            <w:proofErr w:type="spellStart"/>
            <w:r w:rsidRPr="006C222D">
              <w:rPr>
                <w:lang w:val="en-US"/>
              </w:rPr>
              <w:t>Actores</w:t>
            </w:r>
            <w:proofErr w:type="spellEnd"/>
          </w:p>
        </w:tc>
        <w:tc>
          <w:tcPr>
            <w:tcW w:w="6975" w:type="dxa"/>
          </w:tcPr>
          <w:p w:rsidR="00EE16E5" w:rsidRPr="00EE16E5" w:rsidRDefault="00EE16E5" w:rsidP="006F1AF6">
            <w:pPr>
              <w:pStyle w:val="Sinespaciado"/>
              <w:cnfStyle w:val="000000000000" w:firstRow="0" w:lastRow="0" w:firstColumn="0" w:lastColumn="0" w:oddVBand="0" w:evenVBand="0" w:oddHBand="0" w:evenHBand="0" w:firstRowFirstColumn="0" w:firstRowLastColumn="0" w:lastRowFirstColumn="0" w:lastRowLastColumn="0"/>
            </w:pPr>
            <w:r w:rsidRPr="00EE16E5">
              <w:t>Clientes, Empleados de servicio al Cliente</w:t>
            </w:r>
          </w:p>
        </w:tc>
      </w:tr>
      <w:tr w:rsidR="00EE16E5" w:rsidRPr="006C222D" w:rsidTr="006F1AF6">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552" w:type="dxa"/>
          </w:tcPr>
          <w:p w:rsidR="00EE16E5" w:rsidRPr="006C222D" w:rsidRDefault="00EE16E5" w:rsidP="006F1AF6">
            <w:pPr>
              <w:pStyle w:val="Sinespaciado"/>
              <w:ind w:firstLine="0"/>
              <w:rPr>
                <w:lang w:val="en-US"/>
              </w:rPr>
            </w:pPr>
            <w:proofErr w:type="spellStart"/>
            <w:r w:rsidRPr="006C222D">
              <w:rPr>
                <w:lang w:val="en-US"/>
              </w:rPr>
              <w:t>Propósito</w:t>
            </w:r>
            <w:proofErr w:type="spellEnd"/>
          </w:p>
        </w:tc>
        <w:tc>
          <w:tcPr>
            <w:tcW w:w="6975" w:type="dxa"/>
          </w:tcPr>
          <w:p w:rsidR="00EE16E5" w:rsidRPr="00531EC5" w:rsidRDefault="00EE16E5" w:rsidP="006F1AF6">
            <w:pPr>
              <w:pStyle w:val="Sinespaciado"/>
              <w:cnfStyle w:val="000000100000" w:firstRow="0" w:lastRow="0" w:firstColumn="0" w:lastColumn="0" w:oddVBand="0" w:evenVBand="0" w:oddHBand="1" w:evenHBand="0" w:firstRowFirstColumn="0" w:firstRowLastColumn="0" w:lastRowFirstColumn="0" w:lastRowLastColumn="0"/>
            </w:pPr>
            <w:r>
              <w:t>El cliente puede pedir un paquete, ver su curso y pagarlo.</w:t>
            </w:r>
          </w:p>
        </w:tc>
      </w:tr>
      <w:tr w:rsidR="00EE16E5" w:rsidRPr="006C222D" w:rsidTr="006F1AF6">
        <w:trPr>
          <w:trHeight w:val="481"/>
        </w:trPr>
        <w:tc>
          <w:tcPr>
            <w:cnfStyle w:val="001000000000" w:firstRow="0" w:lastRow="0" w:firstColumn="1" w:lastColumn="0" w:oddVBand="0" w:evenVBand="0" w:oddHBand="0" w:evenHBand="0" w:firstRowFirstColumn="0" w:firstRowLastColumn="0" w:lastRowFirstColumn="0" w:lastRowLastColumn="0"/>
            <w:tcW w:w="2552" w:type="dxa"/>
          </w:tcPr>
          <w:p w:rsidR="00EE16E5" w:rsidRPr="00531EC5" w:rsidRDefault="00EE16E5" w:rsidP="006F1AF6">
            <w:pPr>
              <w:pStyle w:val="Sinespaciado"/>
              <w:ind w:firstLine="0"/>
            </w:pPr>
            <w:r w:rsidRPr="00531EC5">
              <w:t>Tipo</w:t>
            </w:r>
          </w:p>
        </w:tc>
        <w:tc>
          <w:tcPr>
            <w:tcW w:w="6975" w:type="dxa"/>
          </w:tcPr>
          <w:p w:rsidR="00EE16E5" w:rsidRPr="00531EC5" w:rsidRDefault="00EE16E5" w:rsidP="006F1AF6">
            <w:pPr>
              <w:pStyle w:val="Sinespaciado"/>
              <w:cnfStyle w:val="000000000000" w:firstRow="0" w:lastRow="0" w:firstColumn="0" w:lastColumn="0" w:oddVBand="0" w:evenVBand="0" w:oddHBand="0" w:evenHBand="0" w:firstRowFirstColumn="0" w:firstRowLastColumn="0" w:lastRowFirstColumn="0" w:lastRowLastColumn="0"/>
            </w:pPr>
            <w:r w:rsidRPr="00531EC5">
              <w:t>Opcional</w:t>
            </w:r>
          </w:p>
        </w:tc>
      </w:tr>
      <w:tr w:rsidR="00EE16E5" w:rsidRPr="006C222D" w:rsidTr="006F1AF6">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552" w:type="dxa"/>
          </w:tcPr>
          <w:p w:rsidR="00EE16E5" w:rsidRPr="00531EC5" w:rsidRDefault="00EE16E5" w:rsidP="006F1AF6">
            <w:pPr>
              <w:pStyle w:val="Sinespaciado"/>
              <w:ind w:firstLine="0"/>
            </w:pPr>
            <w:r w:rsidRPr="00531EC5">
              <w:t>Resumen</w:t>
            </w:r>
          </w:p>
        </w:tc>
        <w:tc>
          <w:tcPr>
            <w:tcW w:w="6975" w:type="dxa"/>
          </w:tcPr>
          <w:p w:rsidR="00EE16E5" w:rsidRPr="00531EC5" w:rsidRDefault="00EE16E5" w:rsidP="006F1AF6">
            <w:pPr>
              <w:pStyle w:val="Sinespaciado"/>
              <w:cnfStyle w:val="000000100000" w:firstRow="0" w:lastRow="0" w:firstColumn="0" w:lastColumn="0" w:oddVBand="0" w:evenVBand="0" w:oddHBand="1" w:evenHBand="0" w:firstRowFirstColumn="0" w:firstRowLastColumn="0" w:lastRowFirstColumn="0" w:lastRowLastColumn="0"/>
            </w:pPr>
            <w:r>
              <w:t>El cliente llenara los datos del paquete para poder pedirlo.</w:t>
            </w:r>
          </w:p>
        </w:tc>
      </w:tr>
      <w:tr w:rsidR="00EE16E5" w:rsidRPr="006C222D" w:rsidTr="006F1AF6">
        <w:trPr>
          <w:trHeight w:val="775"/>
        </w:trPr>
        <w:tc>
          <w:tcPr>
            <w:cnfStyle w:val="001000000000" w:firstRow="0" w:lastRow="0" w:firstColumn="1" w:lastColumn="0" w:oddVBand="0" w:evenVBand="0" w:oddHBand="0" w:evenHBand="0" w:firstRowFirstColumn="0" w:firstRowLastColumn="0" w:lastRowFirstColumn="0" w:lastRowLastColumn="0"/>
            <w:tcW w:w="2552" w:type="dxa"/>
          </w:tcPr>
          <w:p w:rsidR="00EE16E5" w:rsidRPr="00531EC5" w:rsidRDefault="00EE16E5" w:rsidP="006F1AF6">
            <w:pPr>
              <w:pStyle w:val="Sinespaciado"/>
              <w:ind w:firstLine="0"/>
            </w:pPr>
            <w:r w:rsidRPr="00531EC5">
              <w:t>Referencia Cruzada</w:t>
            </w:r>
          </w:p>
        </w:tc>
        <w:tc>
          <w:tcPr>
            <w:tcW w:w="6975" w:type="dxa"/>
          </w:tcPr>
          <w:p w:rsidR="00EE16E5" w:rsidRPr="00531EC5" w:rsidRDefault="00EE16E5" w:rsidP="006F1AF6">
            <w:pPr>
              <w:pStyle w:val="Sinespaciado"/>
              <w:cnfStyle w:val="000000000000" w:firstRow="0" w:lastRow="0" w:firstColumn="0" w:lastColumn="0" w:oddVBand="0" w:evenVBand="0" w:oddHBand="0" w:evenHBand="0" w:firstRowFirstColumn="0" w:firstRowLastColumn="0" w:lastRowFirstColumn="0" w:lastRowLastColumn="0"/>
            </w:pPr>
            <w:r>
              <w:t>003</w:t>
            </w:r>
          </w:p>
        </w:tc>
      </w:tr>
      <w:tr w:rsidR="00EE16E5" w:rsidRPr="006C222D" w:rsidTr="006F1AF6">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527" w:type="dxa"/>
            <w:gridSpan w:val="2"/>
          </w:tcPr>
          <w:p w:rsidR="00EE16E5" w:rsidRPr="00531EC5" w:rsidRDefault="00EE16E5" w:rsidP="006F1AF6">
            <w:pPr>
              <w:pStyle w:val="Sinespaciado"/>
              <w:ind w:firstLine="0"/>
            </w:pPr>
            <w:r w:rsidRPr="00531EC5">
              <w:t>Curso Normal de Eventos</w:t>
            </w:r>
          </w:p>
        </w:tc>
      </w:tr>
      <w:tr w:rsidR="00EE16E5" w:rsidRPr="006C222D" w:rsidTr="006F1AF6">
        <w:trPr>
          <w:trHeight w:val="272"/>
        </w:trPr>
        <w:tc>
          <w:tcPr>
            <w:cnfStyle w:val="001000000000" w:firstRow="0" w:lastRow="0" w:firstColumn="1" w:lastColumn="0" w:oddVBand="0" w:evenVBand="0" w:oddHBand="0" w:evenHBand="0" w:firstRowFirstColumn="0" w:firstRowLastColumn="0" w:lastRowFirstColumn="0" w:lastRowLastColumn="0"/>
            <w:tcW w:w="9527" w:type="dxa"/>
            <w:gridSpan w:val="2"/>
          </w:tcPr>
          <w:p w:rsidR="00EE16E5" w:rsidRDefault="00EE16E5" w:rsidP="006F1AF6">
            <w:pPr>
              <w:pStyle w:val="Sinespaciado"/>
              <w:numPr>
                <w:ilvl w:val="3"/>
                <w:numId w:val="32"/>
              </w:numPr>
              <w:rPr>
                <w:b w:val="0"/>
              </w:rPr>
            </w:pPr>
            <w:r>
              <w:rPr>
                <w:b w:val="0"/>
              </w:rPr>
              <w:t>El cliente ingresa en la opción de ordenar.</w:t>
            </w:r>
          </w:p>
          <w:p w:rsidR="00EE16E5" w:rsidRDefault="00EE16E5" w:rsidP="006F1AF6">
            <w:pPr>
              <w:pStyle w:val="Sinespaciado"/>
              <w:numPr>
                <w:ilvl w:val="3"/>
                <w:numId w:val="32"/>
              </w:numPr>
              <w:rPr>
                <w:b w:val="0"/>
              </w:rPr>
            </w:pPr>
            <w:r>
              <w:rPr>
                <w:b w:val="0"/>
              </w:rPr>
              <w:t>Llena todos los campos del paquete</w:t>
            </w:r>
          </w:p>
          <w:p w:rsidR="00EE16E5" w:rsidRDefault="00EE16E5" w:rsidP="006F1AF6">
            <w:pPr>
              <w:pStyle w:val="Sinespaciado"/>
              <w:numPr>
                <w:ilvl w:val="3"/>
                <w:numId w:val="32"/>
              </w:numPr>
              <w:rPr>
                <w:b w:val="0"/>
              </w:rPr>
            </w:pPr>
            <w:r>
              <w:rPr>
                <w:b w:val="0"/>
              </w:rPr>
              <w:lastRenderedPageBreak/>
              <w:t>Dar clic en aceptar.</w:t>
            </w:r>
          </w:p>
          <w:p w:rsidR="00EE16E5" w:rsidRDefault="00EE16E5" w:rsidP="006F1AF6">
            <w:pPr>
              <w:pStyle w:val="Sinespaciado"/>
              <w:numPr>
                <w:ilvl w:val="3"/>
                <w:numId w:val="32"/>
              </w:numPr>
              <w:rPr>
                <w:b w:val="0"/>
              </w:rPr>
            </w:pPr>
            <w:r>
              <w:rPr>
                <w:b w:val="0"/>
              </w:rPr>
              <w:t>Luego en la opción paquetes, escoger ver estado.</w:t>
            </w:r>
          </w:p>
          <w:p w:rsidR="00EE16E5" w:rsidRDefault="00EE16E5" w:rsidP="006F1AF6">
            <w:pPr>
              <w:pStyle w:val="Sinespaciado"/>
              <w:numPr>
                <w:ilvl w:val="3"/>
                <w:numId w:val="32"/>
              </w:numPr>
              <w:rPr>
                <w:b w:val="0"/>
              </w:rPr>
            </w:pPr>
            <w:r>
              <w:rPr>
                <w:b w:val="0"/>
              </w:rPr>
              <w:t>Si el estado del paquete es en la sucursal, ir a traerlo</w:t>
            </w:r>
          </w:p>
          <w:p w:rsidR="00EE16E5" w:rsidRDefault="00EE16E5" w:rsidP="006F1AF6">
            <w:pPr>
              <w:pStyle w:val="Sinespaciado"/>
              <w:numPr>
                <w:ilvl w:val="3"/>
                <w:numId w:val="32"/>
              </w:numPr>
              <w:rPr>
                <w:b w:val="0"/>
              </w:rPr>
            </w:pPr>
            <w:r>
              <w:rPr>
                <w:b w:val="0"/>
              </w:rPr>
              <w:t>El empleado generara una factura ingresando en la opción “factura” y llenando los datos requeridos.</w:t>
            </w:r>
          </w:p>
          <w:p w:rsidR="00EE16E5" w:rsidRPr="00C646FE" w:rsidRDefault="00EE16E5" w:rsidP="006F1AF6">
            <w:pPr>
              <w:pStyle w:val="Sinespaciado"/>
              <w:numPr>
                <w:ilvl w:val="3"/>
                <w:numId w:val="32"/>
              </w:numPr>
              <w:rPr>
                <w:b w:val="0"/>
                <w:color w:val="365F91"/>
              </w:rPr>
            </w:pPr>
            <w:r>
              <w:rPr>
                <w:b w:val="0"/>
              </w:rPr>
              <w:t>El cliente puede pagar</w:t>
            </w:r>
            <w:r w:rsidR="006F1AF6">
              <w:rPr>
                <w:b w:val="0"/>
              </w:rPr>
              <w:t xml:space="preserve"> y llevarse el paquete</w:t>
            </w:r>
            <w:r>
              <w:rPr>
                <w:b w:val="0"/>
              </w:rPr>
              <w:t>.</w:t>
            </w:r>
          </w:p>
        </w:tc>
      </w:tr>
      <w:tr w:rsidR="006F1AF6" w:rsidRPr="006C222D" w:rsidTr="008A420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527" w:type="dxa"/>
            <w:gridSpan w:val="2"/>
          </w:tcPr>
          <w:p w:rsidR="006F1AF6" w:rsidRPr="00531EC5" w:rsidRDefault="006F1AF6" w:rsidP="006F1AF6">
            <w:pPr>
              <w:pStyle w:val="Sinespaciado"/>
            </w:pPr>
            <w:r w:rsidRPr="00531EC5">
              <w:lastRenderedPageBreak/>
              <w:t>Cursos Alternos</w:t>
            </w:r>
          </w:p>
        </w:tc>
      </w:tr>
      <w:tr w:rsidR="00EE16E5" w:rsidRPr="006C222D" w:rsidTr="006F1AF6">
        <w:trPr>
          <w:trHeight w:val="230"/>
        </w:trPr>
        <w:tc>
          <w:tcPr>
            <w:cnfStyle w:val="001000000000" w:firstRow="0" w:lastRow="0" w:firstColumn="1" w:lastColumn="0" w:oddVBand="0" w:evenVBand="0" w:oddHBand="0" w:evenHBand="0" w:firstRowFirstColumn="0" w:firstRowLastColumn="0" w:lastRowFirstColumn="0" w:lastRowLastColumn="0"/>
            <w:tcW w:w="9527" w:type="dxa"/>
            <w:gridSpan w:val="2"/>
          </w:tcPr>
          <w:p w:rsidR="00EE16E5" w:rsidRPr="00EE16E5" w:rsidRDefault="00EE16E5" w:rsidP="006F1AF6">
            <w:pPr>
              <w:pStyle w:val="Sinespaciado"/>
              <w:numPr>
                <w:ilvl w:val="0"/>
                <w:numId w:val="33"/>
              </w:numPr>
              <w:rPr>
                <w:b w:val="0"/>
                <w:color w:val="365F91"/>
              </w:rPr>
            </w:pPr>
            <w:r>
              <w:rPr>
                <w:b w:val="0"/>
              </w:rPr>
              <w:t>Los paquetes se pueden devolver. Se necesita pagar el costo de importación, y luego indicar en la sucursal que se devuelva.</w:t>
            </w:r>
          </w:p>
        </w:tc>
      </w:tr>
    </w:tbl>
    <w:p w:rsidR="00EE16E5" w:rsidRPr="00603472" w:rsidRDefault="00EE16E5" w:rsidP="00EE16E5">
      <w:pPr>
        <w:spacing w:after="200" w:line="276" w:lineRule="auto"/>
        <w:ind w:firstLine="0"/>
        <w:jc w:val="right"/>
        <w:rPr>
          <w:rFonts w:eastAsia="Calibri" w:cs="Times New Roman"/>
          <w:sz w:val="19"/>
          <w:szCs w:val="19"/>
        </w:rPr>
      </w:pPr>
      <w:r w:rsidRPr="00603472">
        <w:rPr>
          <w:rFonts w:eastAsia="Calibri" w:cs="Times New Roman"/>
          <w:sz w:val="19"/>
          <w:szCs w:val="19"/>
        </w:rPr>
        <w:t>Fuente: Elaboración propia</w:t>
      </w:r>
    </w:p>
    <w:p w:rsidR="00EE16E5" w:rsidRPr="00FA7DC6" w:rsidRDefault="00EE16E5" w:rsidP="00EE16E5">
      <w:pPr>
        <w:pStyle w:val="Sinespaciado"/>
        <w:ind w:firstLine="0"/>
      </w:pPr>
      <w:r>
        <w:t xml:space="preserve">Tabla XIII: </w:t>
      </w:r>
      <w:r>
        <w:rPr>
          <w:b/>
        </w:rPr>
        <w:t>Caso d</w:t>
      </w:r>
      <w:r w:rsidR="006F1AF6">
        <w:rPr>
          <w:b/>
        </w:rPr>
        <w:t>e Uso Expandido para diagrama IX</w:t>
      </w:r>
    </w:p>
    <w:tbl>
      <w:tblPr>
        <w:tblStyle w:val="Tabladecuadrcula2-nfasis6"/>
        <w:tblW w:w="9527" w:type="dxa"/>
        <w:tblLook w:val="04A0" w:firstRow="1" w:lastRow="0" w:firstColumn="1" w:lastColumn="0" w:noHBand="0" w:noVBand="1"/>
      </w:tblPr>
      <w:tblGrid>
        <w:gridCol w:w="2161"/>
        <w:gridCol w:w="7366"/>
      </w:tblGrid>
      <w:tr w:rsidR="00EE16E5" w:rsidRPr="006C222D" w:rsidTr="006F1AF6">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527" w:type="dxa"/>
            <w:gridSpan w:val="2"/>
          </w:tcPr>
          <w:p w:rsidR="00EE16E5" w:rsidRPr="006C222D" w:rsidRDefault="006F1AF6" w:rsidP="006F1AF6">
            <w:pPr>
              <w:pStyle w:val="Sinespaciado"/>
              <w:rPr>
                <w:lang w:val="en-US"/>
              </w:rPr>
            </w:pPr>
            <w:r>
              <w:t>009</w:t>
            </w:r>
          </w:p>
        </w:tc>
      </w:tr>
      <w:tr w:rsidR="00EE16E5" w:rsidRPr="006C222D" w:rsidTr="006F1AF6">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161" w:type="dxa"/>
          </w:tcPr>
          <w:p w:rsidR="00EE16E5" w:rsidRPr="006C222D" w:rsidRDefault="00EE16E5" w:rsidP="006F1AF6">
            <w:pPr>
              <w:pStyle w:val="Sinespaciado"/>
              <w:ind w:firstLine="0"/>
              <w:rPr>
                <w:lang w:val="en-US"/>
              </w:rPr>
            </w:pPr>
            <w:proofErr w:type="spellStart"/>
            <w:r w:rsidRPr="006C222D">
              <w:rPr>
                <w:lang w:val="en-US"/>
              </w:rPr>
              <w:t>Caso</w:t>
            </w:r>
            <w:proofErr w:type="spellEnd"/>
            <w:r w:rsidRPr="006C222D">
              <w:rPr>
                <w:lang w:val="en-US"/>
              </w:rPr>
              <w:t xml:space="preserve"> de </w:t>
            </w:r>
            <w:proofErr w:type="spellStart"/>
            <w:r w:rsidRPr="006C222D">
              <w:rPr>
                <w:lang w:val="en-US"/>
              </w:rPr>
              <w:t>Uso</w:t>
            </w:r>
            <w:proofErr w:type="spellEnd"/>
          </w:p>
        </w:tc>
        <w:tc>
          <w:tcPr>
            <w:tcW w:w="7366" w:type="dxa"/>
          </w:tcPr>
          <w:p w:rsidR="00EE16E5" w:rsidRPr="006C222D" w:rsidRDefault="006F1AF6" w:rsidP="006F1AF6">
            <w:pPr>
              <w:pStyle w:val="Sinespaciado"/>
              <w:cnfStyle w:val="000000100000" w:firstRow="0" w:lastRow="0" w:firstColumn="0" w:lastColumn="0" w:oddVBand="0" w:evenVBand="0" w:oddHBand="1" w:evenHBand="0" w:firstRowFirstColumn="0" w:firstRowLastColumn="0" w:lastRowFirstColumn="0" w:lastRowLastColumn="0"/>
              <w:rPr>
                <w:lang w:val="en-US"/>
              </w:rPr>
            </w:pPr>
            <w:r>
              <w:t>Registro de Clientes</w:t>
            </w:r>
          </w:p>
        </w:tc>
      </w:tr>
      <w:tr w:rsidR="00EE16E5" w:rsidRPr="006C222D" w:rsidTr="006F1AF6">
        <w:trPr>
          <w:trHeight w:val="461"/>
        </w:trPr>
        <w:tc>
          <w:tcPr>
            <w:cnfStyle w:val="001000000000" w:firstRow="0" w:lastRow="0" w:firstColumn="1" w:lastColumn="0" w:oddVBand="0" w:evenVBand="0" w:oddHBand="0" w:evenHBand="0" w:firstRowFirstColumn="0" w:firstRowLastColumn="0" w:lastRowFirstColumn="0" w:lastRowLastColumn="0"/>
            <w:tcW w:w="2161" w:type="dxa"/>
          </w:tcPr>
          <w:p w:rsidR="00EE16E5" w:rsidRPr="006C222D" w:rsidRDefault="00EE16E5" w:rsidP="006F1AF6">
            <w:pPr>
              <w:pStyle w:val="Sinespaciado"/>
              <w:ind w:firstLine="0"/>
              <w:rPr>
                <w:lang w:val="en-US"/>
              </w:rPr>
            </w:pPr>
            <w:proofErr w:type="spellStart"/>
            <w:r w:rsidRPr="006C222D">
              <w:rPr>
                <w:lang w:val="en-US"/>
              </w:rPr>
              <w:t>Actores</w:t>
            </w:r>
            <w:proofErr w:type="spellEnd"/>
          </w:p>
        </w:tc>
        <w:tc>
          <w:tcPr>
            <w:tcW w:w="7366" w:type="dxa"/>
          </w:tcPr>
          <w:p w:rsidR="00EE16E5" w:rsidRPr="006C222D" w:rsidRDefault="006F1AF6" w:rsidP="006F1AF6">
            <w:pPr>
              <w:pStyle w:val="Sinespaciado"/>
              <w:cnfStyle w:val="000000000000" w:firstRow="0" w:lastRow="0" w:firstColumn="0" w:lastColumn="0" w:oddVBand="0" w:evenVBand="0" w:oddHBand="0" w:evenHBand="0" w:firstRowFirstColumn="0" w:firstRowLastColumn="0" w:lastRowFirstColumn="0" w:lastRowLastColumn="0"/>
              <w:rPr>
                <w:lang w:val="en-US"/>
              </w:rPr>
            </w:pPr>
            <w:r>
              <w:t>Clientes, Empleados administrativos, DBMS</w:t>
            </w:r>
          </w:p>
        </w:tc>
      </w:tr>
      <w:tr w:rsidR="00EE16E5" w:rsidRPr="006C222D" w:rsidTr="006F1AF6">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161" w:type="dxa"/>
          </w:tcPr>
          <w:p w:rsidR="00EE16E5" w:rsidRPr="006C222D" w:rsidRDefault="00EE16E5" w:rsidP="006F1AF6">
            <w:pPr>
              <w:pStyle w:val="Sinespaciado"/>
              <w:ind w:firstLine="0"/>
              <w:rPr>
                <w:lang w:val="en-US"/>
              </w:rPr>
            </w:pPr>
            <w:proofErr w:type="spellStart"/>
            <w:r w:rsidRPr="006C222D">
              <w:rPr>
                <w:lang w:val="en-US"/>
              </w:rPr>
              <w:t>Propósito</w:t>
            </w:r>
            <w:proofErr w:type="spellEnd"/>
          </w:p>
        </w:tc>
        <w:tc>
          <w:tcPr>
            <w:tcW w:w="7366" w:type="dxa"/>
          </w:tcPr>
          <w:p w:rsidR="00EE16E5" w:rsidRPr="00531EC5" w:rsidRDefault="006F1AF6" w:rsidP="006F1AF6">
            <w:pPr>
              <w:pStyle w:val="Sinespaciado"/>
              <w:cnfStyle w:val="000000100000" w:firstRow="0" w:lastRow="0" w:firstColumn="0" w:lastColumn="0" w:oddVBand="0" w:evenVBand="0" w:oddHBand="1" w:evenHBand="0" w:firstRowFirstColumn="0" w:firstRowLastColumn="0" w:lastRowFirstColumn="0" w:lastRowLastColumn="0"/>
            </w:pPr>
            <w:r>
              <w:t>El cliente pueda registrarse y ser usuario de la página web.</w:t>
            </w:r>
          </w:p>
        </w:tc>
      </w:tr>
      <w:tr w:rsidR="00EE16E5" w:rsidRPr="006C222D" w:rsidTr="006F1AF6">
        <w:trPr>
          <w:trHeight w:val="481"/>
        </w:trPr>
        <w:tc>
          <w:tcPr>
            <w:cnfStyle w:val="001000000000" w:firstRow="0" w:lastRow="0" w:firstColumn="1" w:lastColumn="0" w:oddVBand="0" w:evenVBand="0" w:oddHBand="0" w:evenHBand="0" w:firstRowFirstColumn="0" w:firstRowLastColumn="0" w:lastRowFirstColumn="0" w:lastRowLastColumn="0"/>
            <w:tcW w:w="2161" w:type="dxa"/>
          </w:tcPr>
          <w:p w:rsidR="00EE16E5" w:rsidRPr="00531EC5" w:rsidRDefault="00EE16E5" w:rsidP="006F1AF6">
            <w:pPr>
              <w:pStyle w:val="Sinespaciado"/>
              <w:ind w:firstLine="0"/>
            </w:pPr>
            <w:r w:rsidRPr="00531EC5">
              <w:t>Tipo</w:t>
            </w:r>
          </w:p>
        </w:tc>
        <w:tc>
          <w:tcPr>
            <w:tcW w:w="7366" w:type="dxa"/>
          </w:tcPr>
          <w:p w:rsidR="00EE16E5" w:rsidRPr="00531EC5" w:rsidRDefault="00EE16E5" w:rsidP="006F1AF6">
            <w:pPr>
              <w:pStyle w:val="Sinespaciado"/>
              <w:cnfStyle w:val="000000000000" w:firstRow="0" w:lastRow="0" w:firstColumn="0" w:lastColumn="0" w:oddVBand="0" w:evenVBand="0" w:oddHBand="0" w:evenHBand="0" w:firstRowFirstColumn="0" w:firstRowLastColumn="0" w:lastRowFirstColumn="0" w:lastRowLastColumn="0"/>
            </w:pPr>
            <w:r w:rsidRPr="00531EC5">
              <w:t>Opcional</w:t>
            </w:r>
          </w:p>
        </w:tc>
      </w:tr>
      <w:tr w:rsidR="00EE16E5" w:rsidRPr="006C222D" w:rsidTr="006F1AF6">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161" w:type="dxa"/>
          </w:tcPr>
          <w:p w:rsidR="00EE16E5" w:rsidRPr="00531EC5" w:rsidRDefault="00EE16E5" w:rsidP="006F1AF6">
            <w:pPr>
              <w:pStyle w:val="Sinespaciado"/>
              <w:ind w:firstLine="0"/>
            </w:pPr>
            <w:r w:rsidRPr="00531EC5">
              <w:t>Resumen</w:t>
            </w:r>
          </w:p>
        </w:tc>
        <w:tc>
          <w:tcPr>
            <w:tcW w:w="7366" w:type="dxa"/>
          </w:tcPr>
          <w:p w:rsidR="00EE16E5" w:rsidRPr="00531EC5" w:rsidRDefault="006F1AF6" w:rsidP="006F1AF6">
            <w:pPr>
              <w:pStyle w:val="Sinespaciado"/>
              <w:cnfStyle w:val="000000100000" w:firstRow="0" w:lastRow="0" w:firstColumn="0" w:lastColumn="0" w:oddVBand="0" w:evenVBand="0" w:oddHBand="1" w:evenHBand="0" w:firstRowFirstColumn="0" w:firstRowLastColumn="0" w:lastRowFirstColumn="0" w:lastRowLastColumn="0"/>
            </w:pPr>
            <w:r>
              <w:t>El Cliente se registra, el empleado autoriza el registro y le da una casilla internacional</w:t>
            </w:r>
          </w:p>
        </w:tc>
      </w:tr>
      <w:tr w:rsidR="00EE16E5" w:rsidRPr="006C222D" w:rsidTr="006F1AF6">
        <w:trPr>
          <w:trHeight w:val="775"/>
        </w:trPr>
        <w:tc>
          <w:tcPr>
            <w:cnfStyle w:val="001000000000" w:firstRow="0" w:lastRow="0" w:firstColumn="1" w:lastColumn="0" w:oddVBand="0" w:evenVBand="0" w:oddHBand="0" w:evenHBand="0" w:firstRowFirstColumn="0" w:firstRowLastColumn="0" w:lastRowFirstColumn="0" w:lastRowLastColumn="0"/>
            <w:tcW w:w="2161" w:type="dxa"/>
          </w:tcPr>
          <w:p w:rsidR="00EE16E5" w:rsidRPr="00531EC5" w:rsidRDefault="00EE16E5" w:rsidP="006F1AF6">
            <w:pPr>
              <w:pStyle w:val="Sinespaciado"/>
              <w:ind w:firstLine="0"/>
            </w:pPr>
            <w:r w:rsidRPr="00531EC5">
              <w:t>Referencia Cruzada</w:t>
            </w:r>
          </w:p>
        </w:tc>
        <w:tc>
          <w:tcPr>
            <w:tcW w:w="7366" w:type="dxa"/>
          </w:tcPr>
          <w:p w:rsidR="00EE16E5" w:rsidRPr="00531EC5" w:rsidRDefault="000F2EED" w:rsidP="006F1AF6">
            <w:pPr>
              <w:pStyle w:val="Sinespaciado"/>
              <w:cnfStyle w:val="000000000000" w:firstRow="0" w:lastRow="0" w:firstColumn="0" w:lastColumn="0" w:oddVBand="0" w:evenVBand="0" w:oddHBand="0" w:evenHBand="0" w:firstRowFirstColumn="0" w:firstRowLastColumn="0" w:lastRowFirstColumn="0" w:lastRowLastColumn="0"/>
            </w:pPr>
            <w:r>
              <w:t>003</w:t>
            </w:r>
          </w:p>
        </w:tc>
      </w:tr>
      <w:tr w:rsidR="00EE16E5" w:rsidRPr="006C222D" w:rsidTr="006F1AF6">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527" w:type="dxa"/>
            <w:gridSpan w:val="2"/>
          </w:tcPr>
          <w:p w:rsidR="00EE16E5" w:rsidRPr="00531EC5" w:rsidRDefault="00EE16E5" w:rsidP="006F1AF6">
            <w:pPr>
              <w:pStyle w:val="Sinespaciado"/>
              <w:ind w:firstLine="0"/>
            </w:pPr>
            <w:r w:rsidRPr="00531EC5">
              <w:t>Curso Normal de Eventos</w:t>
            </w:r>
          </w:p>
        </w:tc>
      </w:tr>
      <w:tr w:rsidR="00EE16E5" w:rsidRPr="006C222D" w:rsidTr="006F1AF6">
        <w:trPr>
          <w:trHeight w:val="272"/>
        </w:trPr>
        <w:tc>
          <w:tcPr>
            <w:cnfStyle w:val="001000000000" w:firstRow="0" w:lastRow="0" w:firstColumn="1" w:lastColumn="0" w:oddVBand="0" w:evenVBand="0" w:oddHBand="0" w:evenHBand="0" w:firstRowFirstColumn="0" w:firstRowLastColumn="0" w:lastRowFirstColumn="0" w:lastRowLastColumn="0"/>
            <w:tcW w:w="9527" w:type="dxa"/>
            <w:gridSpan w:val="2"/>
          </w:tcPr>
          <w:p w:rsidR="000F2EED" w:rsidRPr="000F2EED" w:rsidRDefault="000F2EED" w:rsidP="000F2EED">
            <w:pPr>
              <w:pStyle w:val="Sinespaciado"/>
              <w:numPr>
                <w:ilvl w:val="0"/>
                <w:numId w:val="34"/>
              </w:numPr>
              <w:rPr>
                <w:b w:val="0"/>
                <w:bCs w:val="0"/>
              </w:rPr>
            </w:pPr>
            <w:r w:rsidRPr="000F2EED">
              <w:rPr>
                <w:b w:val="0"/>
              </w:rPr>
              <w:t xml:space="preserve">El cliente entra en la página web. </w:t>
            </w:r>
          </w:p>
          <w:p w:rsidR="000F2EED" w:rsidRPr="000F2EED" w:rsidRDefault="000F2EED" w:rsidP="000F2EED">
            <w:pPr>
              <w:pStyle w:val="Sinespaciado"/>
              <w:numPr>
                <w:ilvl w:val="0"/>
                <w:numId w:val="34"/>
              </w:numPr>
              <w:rPr>
                <w:b w:val="0"/>
                <w:bCs w:val="0"/>
              </w:rPr>
            </w:pPr>
            <w:r>
              <w:rPr>
                <w:b w:val="0"/>
                <w:bCs w:val="0"/>
              </w:rPr>
              <w:t>Dar clic en registrar y llenar los campos necesarios.</w:t>
            </w:r>
          </w:p>
          <w:p w:rsidR="00EE16E5" w:rsidRDefault="000F2EED" w:rsidP="006F1AF6">
            <w:pPr>
              <w:pStyle w:val="Sinespaciado"/>
              <w:numPr>
                <w:ilvl w:val="0"/>
                <w:numId w:val="34"/>
              </w:numPr>
              <w:rPr>
                <w:b w:val="0"/>
              </w:rPr>
            </w:pPr>
            <w:r>
              <w:rPr>
                <w:b w:val="0"/>
              </w:rPr>
              <w:t>El empleado administrativo verifica el registro y da un número de casilla internacional, entrando al sistema en la opción de “registros”, asignar casillas.</w:t>
            </w:r>
          </w:p>
          <w:p w:rsidR="000F2EED" w:rsidRPr="000F2EED" w:rsidRDefault="000F2EED" w:rsidP="006F1AF6">
            <w:pPr>
              <w:pStyle w:val="Sinespaciado"/>
              <w:numPr>
                <w:ilvl w:val="0"/>
                <w:numId w:val="34"/>
              </w:numPr>
              <w:rPr>
                <w:b w:val="0"/>
              </w:rPr>
            </w:pPr>
            <w:r>
              <w:rPr>
                <w:b w:val="0"/>
              </w:rPr>
              <w:t>El usuario queda registrado</w:t>
            </w:r>
          </w:p>
        </w:tc>
      </w:tr>
      <w:tr w:rsidR="006F1AF6" w:rsidRPr="006C222D" w:rsidTr="002702B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527" w:type="dxa"/>
            <w:gridSpan w:val="2"/>
          </w:tcPr>
          <w:p w:rsidR="006F1AF6" w:rsidRPr="00531EC5" w:rsidRDefault="006F1AF6" w:rsidP="006F1AF6">
            <w:pPr>
              <w:pStyle w:val="Sinespaciado"/>
            </w:pPr>
            <w:r w:rsidRPr="00531EC5">
              <w:t>Cursos Alternos</w:t>
            </w:r>
          </w:p>
        </w:tc>
      </w:tr>
      <w:tr w:rsidR="00EE16E5" w:rsidRPr="006C222D" w:rsidTr="006F1AF6">
        <w:trPr>
          <w:trHeight w:val="230"/>
        </w:trPr>
        <w:tc>
          <w:tcPr>
            <w:cnfStyle w:val="001000000000" w:firstRow="0" w:lastRow="0" w:firstColumn="1" w:lastColumn="0" w:oddVBand="0" w:evenVBand="0" w:oddHBand="0" w:evenHBand="0" w:firstRowFirstColumn="0" w:firstRowLastColumn="0" w:lastRowFirstColumn="0" w:lastRowLastColumn="0"/>
            <w:tcW w:w="9527" w:type="dxa"/>
            <w:gridSpan w:val="2"/>
          </w:tcPr>
          <w:p w:rsidR="00EE16E5" w:rsidRPr="000F2EED" w:rsidRDefault="000F2EED" w:rsidP="000F2EED">
            <w:pPr>
              <w:pStyle w:val="Sinespaciado"/>
              <w:numPr>
                <w:ilvl w:val="0"/>
                <w:numId w:val="35"/>
              </w:numPr>
              <w:rPr>
                <w:b w:val="0"/>
              </w:rPr>
            </w:pPr>
            <w:r>
              <w:rPr>
                <w:b w:val="0"/>
              </w:rPr>
              <w:t>El cliente desea cancelar el registro, puede mandar un mensaje a empleados para cancelar su usuario.</w:t>
            </w:r>
          </w:p>
        </w:tc>
      </w:tr>
    </w:tbl>
    <w:p w:rsidR="00EE16E5" w:rsidRPr="00603472" w:rsidRDefault="00EE16E5" w:rsidP="00EE16E5">
      <w:pPr>
        <w:spacing w:after="200" w:line="276" w:lineRule="auto"/>
        <w:ind w:firstLine="0"/>
        <w:jc w:val="right"/>
        <w:rPr>
          <w:rFonts w:eastAsia="Calibri" w:cs="Times New Roman"/>
          <w:sz w:val="19"/>
          <w:szCs w:val="19"/>
        </w:rPr>
      </w:pPr>
      <w:r w:rsidRPr="00603472">
        <w:rPr>
          <w:rFonts w:eastAsia="Calibri" w:cs="Times New Roman"/>
          <w:sz w:val="19"/>
          <w:szCs w:val="19"/>
        </w:rPr>
        <w:t>Fuente: Elaboración propia</w:t>
      </w:r>
    </w:p>
    <w:p w:rsidR="000B0BCB" w:rsidRPr="000B0BCB" w:rsidRDefault="000B0BCB" w:rsidP="000B0BCB">
      <w:pPr>
        <w:spacing w:after="160" w:line="259" w:lineRule="auto"/>
        <w:ind w:firstLine="0"/>
      </w:pPr>
    </w:p>
    <w:p w:rsidR="001F039F" w:rsidRDefault="001F039F">
      <w:pPr>
        <w:spacing w:after="160" w:line="259" w:lineRule="auto"/>
        <w:ind w:firstLine="0"/>
        <w:rPr>
          <w:b/>
          <w:bCs/>
          <w:kern w:val="36"/>
          <w:sz w:val="28"/>
          <w:szCs w:val="48"/>
          <w:lang w:val="es-ES" w:eastAsia="es-ES"/>
        </w:rPr>
      </w:pPr>
      <w:r>
        <w:br w:type="page"/>
      </w:r>
    </w:p>
    <w:p w:rsidR="007C6C6A" w:rsidRDefault="007C6C6A" w:rsidP="007C6C6A">
      <w:pPr>
        <w:pStyle w:val="Ttulo1"/>
      </w:pPr>
      <w:r>
        <w:lastRenderedPageBreak/>
        <w:t>MODELO CONCEPTUAL</w:t>
      </w:r>
    </w:p>
    <w:p w:rsidR="001F039F" w:rsidRPr="006C222D" w:rsidRDefault="00FA7DC6" w:rsidP="001F039F">
      <w:pPr>
        <w:spacing w:after="200" w:line="276" w:lineRule="auto"/>
        <w:ind w:firstLine="0"/>
        <w:rPr>
          <w:rFonts w:eastAsia="Calibri" w:cs="Times New Roman"/>
          <w:b/>
          <w:sz w:val="22"/>
        </w:rPr>
      </w:pPr>
      <w:r>
        <w:rPr>
          <w:rFonts w:eastAsia="Calibri" w:cs="Times New Roman"/>
          <w:sz w:val="22"/>
        </w:rPr>
        <w:t xml:space="preserve">Diagrama </w:t>
      </w:r>
      <w:r w:rsidR="001F039F">
        <w:rPr>
          <w:rFonts w:eastAsia="Calibri" w:cs="Times New Roman"/>
          <w:sz w:val="22"/>
        </w:rPr>
        <w:t>X</w:t>
      </w:r>
      <w:r w:rsidR="001F039F" w:rsidRPr="006C222D">
        <w:rPr>
          <w:rFonts w:eastAsia="Calibri" w:cs="Times New Roman"/>
          <w:sz w:val="22"/>
        </w:rPr>
        <w:t xml:space="preserve">: </w:t>
      </w:r>
      <w:r w:rsidR="001F039F">
        <w:rPr>
          <w:rFonts w:eastAsia="Calibri" w:cs="Times New Roman"/>
          <w:b/>
          <w:sz w:val="22"/>
        </w:rPr>
        <w:t>Modelo Conceptual</w:t>
      </w:r>
      <w:r w:rsidR="001F039F" w:rsidRPr="006C222D">
        <w:rPr>
          <w:rFonts w:eastAsia="Calibri" w:cs="Times New Roman"/>
          <w:b/>
          <w:sz w:val="22"/>
        </w:rPr>
        <w:t>.</w:t>
      </w:r>
    </w:p>
    <w:p w:rsidR="001F039F" w:rsidRPr="006C222D" w:rsidRDefault="001F039F" w:rsidP="001F039F">
      <w:pPr>
        <w:spacing w:after="200" w:line="276" w:lineRule="auto"/>
        <w:ind w:firstLine="0"/>
        <w:jc w:val="center"/>
        <w:rPr>
          <w:rFonts w:eastAsia="Calibri" w:cs="Times New Roman"/>
          <w:b/>
          <w:sz w:val="22"/>
        </w:rPr>
      </w:pPr>
      <w:r>
        <w:rPr>
          <w:rFonts w:eastAsia="Calibri" w:cs="Times New Roman"/>
          <w:b/>
          <w:noProof/>
          <w:sz w:val="22"/>
          <w:lang w:eastAsia="es-GT"/>
        </w:rPr>
        <w:drawing>
          <wp:inline distT="0" distB="0" distL="0" distR="0">
            <wp:extent cx="6952120" cy="4086475"/>
            <wp:effectExtent l="4127" t="0" r="5398" b="5397"/>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Conceptual.jp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6988536" cy="4107880"/>
                    </a:xfrm>
                    <a:prstGeom prst="rect">
                      <a:avLst/>
                    </a:prstGeom>
                  </pic:spPr>
                </pic:pic>
              </a:graphicData>
            </a:graphic>
          </wp:inline>
        </w:drawing>
      </w:r>
    </w:p>
    <w:p w:rsidR="000B0BCB" w:rsidRPr="001F039F" w:rsidRDefault="001F039F" w:rsidP="001F039F">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7C6C6A" w:rsidRDefault="007C6C6A" w:rsidP="007C6C6A">
      <w:pPr>
        <w:pStyle w:val="Ttulo1"/>
      </w:pPr>
      <w:r>
        <w:lastRenderedPageBreak/>
        <w:t>GLOSARIO INICIAL</w:t>
      </w:r>
    </w:p>
    <w:p w:rsidR="000B0BCB" w:rsidRDefault="000B0BCB" w:rsidP="000B0BCB">
      <w:pPr>
        <w:pStyle w:val="Ttulo2"/>
        <w:jc w:val="both"/>
        <w:rPr>
          <w:lang w:val="es-ES"/>
        </w:rPr>
      </w:pPr>
      <w:bookmarkStart w:id="1" w:name="_Toc416539986"/>
      <w:r>
        <w:rPr>
          <w:lang w:val="es-ES"/>
        </w:rPr>
        <w:t>Android</w:t>
      </w:r>
      <w:bookmarkEnd w:id="1"/>
    </w:p>
    <w:p w:rsidR="000B0BCB" w:rsidRPr="00744684" w:rsidRDefault="000B0BCB" w:rsidP="000B0BCB">
      <w:r>
        <w:t>A</w:t>
      </w:r>
      <w:r w:rsidRPr="00744684">
        <w:t>ndroid es un sistema operativo inicialmente pensado para teléfonos móviles, que está basado en Linux, un núcleo de sistema operativo libre, gratuito y multiplataforma.</w:t>
      </w:r>
    </w:p>
    <w:p w:rsidR="000B0BCB" w:rsidRDefault="000B0BCB" w:rsidP="000B0BCB">
      <w:pPr>
        <w:pStyle w:val="Ttulo2"/>
        <w:jc w:val="both"/>
        <w:rPr>
          <w:lang w:val="es-ES"/>
        </w:rPr>
      </w:pPr>
      <w:bookmarkStart w:id="2" w:name="_Toc416539987"/>
      <w:r>
        <w:rPr>
          <w:lang w:val="es-ES"/>
        </w:rPr>
        <w:t>Base de Datos</w:t>
      </w:r>
      <w:bookmarkEnd w:id="2"/>
    </w:p>
    <w:p w:rsidR="000B0BCB" w:rsidRPr="009D64C2" w:rsidRDefault="000B0BCB" w:rsidP="000B0BCB">
      <w:r w:rsidRPr="009D64C2">
        <w:t>Una base de datos es una colección de información organizada de forma que un programa de ordenador pueda seleccionar rápidamente los fragmentos de datos que necesite. Una base de datos es un sistema de archivos electrónico.</w:t>
      </w:r>
    </w:p>
    <w:p w:rsidR="000B0BCB" w:rsidRDefault="000B0BCB" w:rsidP="000B0BCB">
      <w:pPr>
        <w:pStyle w:val="Ttulo2"/>
        <w:jc w:val="both"/>
        <w:rPr>
          <w:rFonts w:cs="Arial"/>
          <w:lang w:val="es-ES"/>
        </w:rPr>
      </w:pPr>
      <w:bookmarkStart w:id="3" w:name="_Toc416539988"/>
      <w:r>
        <w:rPr>
          <w:rFonts w:cs="Arial"/>
          <w:lang w:val="es-ES"/>
        </w:rPr>
        <w:t>Consulta SQL</w:t>
      </w:r>
      <w:bookmarkEnd w:id="3"/>
    </w:p>
    <w:p w:rsidR="000B0BCB" w:rsidRPr="009D64C2" w:rsidRDefault="000B0BCB" w:rsidP="000B0BCB">
      <w:r w:rsidRPr="009D64C2">
        <w:t>Una consulta SQL es tipo de consulta</w:t>
      </w:r>
      <w:r>
        <w:t xml:space="preserve"> de distinta información guardada en una</w:t>
      </w:r>
      <w:r w:rsidRPr="009D64C2">
        <w:t xml:space="preserve"> base de datos empleando lenguaje SQL.</w:t>
      </w:r>
    </w:p>
    <w:p w:rsidR="000B0BCB" w:rsidRDefault="000B0BCB" w:rsidP="000B0BCB">
      <w:pPr>
        <w:pStyle w:val="Ttulo2"/>
        <w:jc w:val="both"/>
        <w:rPr>
          <w:rFonts w:cs="Arial"/>
          <w:lang w:val="es-ES"/>
        </w:rPr>
      </w:pPr>
      <w:bookmarkStart w:id="4" w:name="_Toc416539989"/>
      <w:r>
        <w:rPr>
          <w:rFonts w:cs="Arial"/>
          <w:lang w:val="es-ES"/>
        </w:rPr>
        <w:t>HTML</w:t>
      </w:r>
      <w:bookmarkEnd w:id="4"/>
    </w:p>
    <w:p w:rsidR="000B0BCB" w:rsidRPr="009D64C2" w:rsidRDefault="000B0BCB" w:rsidP="000B0BCB">
      <w:r w:rsidRPr="009D64C2">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p w:rsidR="000B0BCB" w:rsidRDefault="000B0BCB" w:rsidP="000B0BCB">
      <w:pPr>
        <w:pStyle w:val="Ttulo2"/>
        <w:jc w:val="both"/>
        <w:rPr>
          <w:rFonts w:cs="Arial"/>
          <w:lang w:val="es-ES"/>
        </w:rPr>
      </w:pPr>
      <w:bookmarkStart w:id="5" w:name="_Toc416539990"/>
      <w:r>
        <w:rPr>
          <w:rFonts w:cs="Arial"/>
          <w:lang w:val="es-ES"/>
        </w:rPr>
        <w:lastRenderedPageBreak/>
        <w:t>IIS</w:t>
      </w:r>
      <w:bookmarkEnd w:id="5"/>
    </w:p>
    <w:p w:rsidR="000B0BCB" w:rsidRPr="009D64C2" w:rsidRDefault="000B0BCB" w:rsidP="000B0BCB">
      <w:r w:rsidRPr="009D64C2">
        <w:t xml:space="preserve">Internet </w:t>
      </w:r>
      <w:proofErr w:type="spellStart"/>
      <w:r w:rsidRPr="009D64C2">
        <w:t>Information</w:t>
      </w:r>
      <w:proofErr w:type="spellEnd"/>
      <w:r w:rsidRPr="009D64C2">
        <w:t xml:space="preserve"> </w:t>
      </w:r>
      <w:proofErr w:type="spellStart"/>
      <w:r w:rsidRPr="009D64C2">
        <w:t>Services</w:t>
      </w:r>
      <w:proofErr w:type="spellEnd"/>
      <w:r w:rsidRPr="009D64C2">
        <w:t xml:space="preserve"> o IIS1 es un servidor web y un conjunto de servicios para el sistema operativo Microsoft Windows.</w:t>
      </w:r>
      <w:r>
        <w:t xml:space="preserve"> </w:t>
      </w:r>
      <w:r w:rsidRPr="009D64C2">
        <w:t>Este servicio convierte a una PC en un servidor web para Internet o una intranet, es decir que en las computadoras que tienen este servicio instalado se pueden publicar páginas web tanto local como remotamente.</w:t>
      </w:r>
    </w:p>
    <w:p w:rsidR="000B0BCB" w:rsidRDefault="000B0BCB" w:rsidP="000B0BCB">
      <w:pPr>
        <w:pStyle w:val="Ttulo2"/>
        <w:jc w:val="both"/>
        <w:rPr>
          <w:rFonts w:cs="Arial"/>
          <w:lang w:val="es-ES"/>
        </w:rPr>
      </w:pPr>
      <w:bookmarkStart w:id="6" w:name="_Toc416539991"/>
      <w:r>
        <w:rPr>
          <w:rFonts w:cs="Arial"/>
          <w:lang w:val="es-ES"/>
        </w:rPr>
        <w:t>Lenguaje C#</w:t>
      </w:r>
      <w:bookmarkEnd w:id="6"/>
    </w:p>
    <w:p w:rsidR="000B0BCB" w:rsidRPr="009D64C2" w:rsidRDefault="000B0BCB" w:rsidP="000B0BCB">
      <w:r w:rsidRPr="009D64C2">
        <w:t>C# es un lenguaje orientado a objetos elegante y con seguridad de tipos que permite a los desarrolladores compilar diversas aplicaciones sólidas y seguras que se ejecutan en .NET Framework. Puede utilizar C# para crear aplicaciones cliente de Windows, servicios Web XML, componentes distribuidos, aplicaciones cliente-servidor, aplicaciones de base de datos, y mucho, mucho más.</w:t>
      </w:r>
    </w:p>
    <w:p w:rsidR="000B0BCB" w:rsidRDefault="000B0BCB" w:rsidP="000B0BCB">
      <w:pPr>
        <w:pStyle w:val="Ttulo2"/>
        <w:jc w:val="both"/>
        <w:rPr>
          <w:rFonts w:cs="Arial"/>
          <w:lang w:val="es-ES"/>
        </w:rPr>
      </w:pPr>
      <w:bookmarkStart w:id="7" w:name="_Toc416539992"/>
      <w:r>
        <w:rPr>
          <w:rFonts w:cs="Arial"/>
          <w:lang w:val="es-ES"/>
        </w:rPr>
        <w:t>Llave Foránea</w:t>
      </w:r>
      <w:bookmarkEnd w:id="7"/>
      <w:r>
        <w:rPr>
          <w:rFonts w:cs="Arial"/>
          <w:lang w:val="es-ES"/>
        </w:rPr>
        <w:t xml:space="preserve"> </w:t>
      </w:r>
    </w:p>
    <w:p w:rsidR="000B0BCB" w:rsidRPr="009D64C2" w:rsidRDefault="000B0BCB" w:rsidP="000B0BCB">
      <w:r w:rsidRPr="009D64C2">
        <w:t xml:space="preserve">Es llamada clave Externa, es uno o </w:t>
      </w:r>
      <w:proofErr w:type="spellStart"/>
      <w:proofErr w:type="gramStart"/>
      <w:r w:rsidRPr="009D64C2">
        <w:t>mas</w:t>
      </w:r>
      <w:proofErr w:type="spellEnd"/>
      <w:proofErr w:type="gramEnd"/>
      <w:r w:rsidRPr="009D64C2">
        <w:t xml:space="preserve"> campos de un tabla que hacen referencia al campo o campos de clave principal de otra tabla, una clave externa indica como esta relacionadas las tablas. Los datos en los campos de clave externa y clave principal deben coincidir, aunque los nombres de los campos no sean los mismos.</w:t>
      </w:r>
    </w:p>
    <w:p w:rsidR="000B0BCB" w:rsidRDefault="000B0BCB" w:rsidP="000B0BCB">
      <w:pPr>
        <w:pStyle w:val="Ttulo2"/>
        <w:jc w:val="both"/>
        <w:rPr>
          <w:rFonts w:cs="Arial"/>
          <w:lang w:val="es-ES"/>
        </w:rPr>
      </w:pPr>
      <w:bookmarkStart w:id="8" w:name="_Toc416539993"/>
      <w:r>
        <w:rPr>
          <w:rFonts w:cs="Arial"/>
          <w:lang w:val="es-ES"/>
        </w:rPr>
        <w:lastRenderedPageBreak/>
        <w:t>Llave Primaria</w:t>
      </w:r>
      <w:bookmarkEnd w:id="8"/>
    </w:p>
    <w:p w:rsidR="000B0BCB" w:rsidRPr="009D64C2" w:rsidRDefault="000B0BCB" w:rsidP="000B0BCB">
      <w:r w:rsidRPr="009D64C2">
        <w:t xml:space="preserve">En base de datos, una llave primaria es un conjunto de uno o más atributos de una tabla, que tomados colectivamente nos permiten identificar un registro como único, es decir, en una tabla podemos saber </w:t>
      </w:r>
      <w:proofErr w:type="spellStart"/>
      <w:r w:rsidRPr="009D64C2">
        <w:t>cual</w:t>
      </w:r>
      <w:proofErr w:type="spellEnd"/>
      <w:r w:rsidRPr="009D64C2">
        <w:t xml:space="preserve"> es un registro en específico sólo con conocer la llave primaria.</w:t>
      </w:r>
    </w:p>
    <w:p w:rsidR="000B0BCB" w:rsidRDefault="000B0BCB" w:rsidP="000B0BCB">
      <w:pPr>
        <w:pStyle w:val="Ttulo2"/>
        <w:jc w:val="both"/>
        <w:rPr>
          <w:rFonts w:cs="Arial"/>
          <w:lang w:val="es-ES"/>
        </w:rPr>
      </w:pPr>
      <w:bookmarkStart w:id="9" w:name="_Toc416539994"/>
      <w:r>
        <w:rPr>
          <w:rFonts w:cs="Arial"/>
          <w:lang w:val="es-ES"/>
        </w:rPr>
        <w:t>Master Page</w:t>
      </w:r>
      <w:bookmarkEnd w:id="9"/>
    </w:p>
    <w:p w:rsidR="000B0BCB" w:rsidRPr="009D64C2" w:rsidRDefault="000B0BCB" w:rsidP="000B0BCB">
      <w:r w:rsidRPr="009D64C2">
        <w:t>Una Master Page o Página Principal es una estructura base para un conjunto de páginas pertenecientes a un mismo sitio Web. Este esqueleto base se almacena en un archivo independiente y luego es heredado por otras páginas que requieren esa estructura base.</w:t>
      </w:r>
    </w:p>
    <w:p w:rsidR="000B0BCB" w:rsidRDefault="000B0BCB" w:rsidP="000B0BCB">
      <w:pPr>
        <w:pStyle w:val="Ttulo2"/>
        <w:jc w:val="both"/>
        <w:rPr>
          <w:rFonts w:cs="Arial"/>
          <w:lang w:val="es-ES"/>
        </w:rPr>
      </w:pPr>
      <w:bookmarkStart w:id="10" w:name="_Toc416539995"/>
      <w:r>
        <w:rPr>
          <w:rFonts w:cs="Arial"/>
          <w:lang w:val="es-ES"/>
        </w:rPr>
        <w:t>Relación de uno a muchos</w:t>
      </w:r>
      <w:bookmarkEnd w:id="10"/>
    </w:p>
    <w:p w:rsidR="000B0BCB" w:rsidRPr="009D64C2" w:rsidRDefault="000B0BCB" w:rsidP="000B0BCB">
      <w:r w:rsidRPr="009D64C2">
        <w:t>En este tipo de relación, una fila de la tabla A puede corresponderse con muchas filas de la tabla B, pero una fila de la tabla B sólo puede corresponderse con otra de la tabla A.</w:t>
      </w:r>
    </w:p>
    <w:p w:rsidR="000B0BCB" w:rsidRDefault="000B0BCB" w:rsidP="000B0BCB">
      <w:pPr>
        <w:pStyle w:val="Ttulo2"/>
        <w:jc w:val="both"/>
        <w:rPr>
          <w:rFonts w:cs="Arial"/>
          <w:lang w:val="es-ES"/>
        </w:rPr>
      </w:pPr>
      <w:bookmarkStart w:id="11" w:name="_Toc416539996"/>
      <w:r>
        <w:rPr>
          <w:rFonts w:cs="Arial"/>
          <w:lang w:val="es-ES"/>
        </w:rPr>
        <w:t>Servidor Web</w:t>
      </w:r>
      <w:bookmarkEnd w:id="11"/>
    </w:p>
    <w:p w:rsidR="000B0BCB" w:rsidRPr="009D64C2" w:rsidRDefault="000B0BCB" w:rsidP="000B0BCB">
      <w:r w:rsidRPr="00E8468B">
        <w:t xml:space="preserve">Un servidor web o servidor HTTP es un programa informático que procesa una aplicación del lado del servidor, realizando conexiones bidireccionales y/o unidireccionales y síncronas o asíncronas con el cliente y generando o cediendo </w:t>
      </w:r>
      <w:r w:rsidRPr="00E8468B">
        <w:lastRenderedPageBreak/>
        <w:t>una respuesta en cualquier lenguaje o Aplicación del lado del cliente</w:t>
      </w:r>
      <w:r>
        <w:t xml:space="preserve">. </w:t>
      </w:r>
      <w:r w:rsidRPr="009D64C2">
        <w:t>Básicamente, un servidor web sirve contenido estático a un navegador, carga un archivo y lo sirve a través de la red al navegador de un usuario. Este intercambio es mediado por el navegador y el servidor que hablan el uno con el otro mediante HTTP.</w:t>
      </w:r>
    </w:p>
    <w:p w:rsidR="000B0BCB" w:rsidRDefault="000B0BCB" w:rsidP="000B0BCB">
      <w:pPr>
        <w:pStyle w:val="Ttulo2"/>
        <w:jc w:val="both"/>
        <w:rPr>
          <w:rFonts w:cs="Arial"/>
          <w:lang w:val="es-ES"/>
        </w:rPr>
      </w:pPr>
      <w:bookmarkStart w:id="12" w:name="_Toc416539997"/>
      <w:r>
        <w:rPr>
          <w:rFonts w:cs="Arial"/>
          <w:lang w:val="es-ES"/>
        </w:rPr>
        <w:t>Software</w:t>
      </w:r>
      <w:bookmarkEnd w:id="12"/>
    </w:p>
    <w:p w:rsidR="000B0BCB" w:rsidRPr="00E8468B" w:rsidRDefault="000B0BCB" w:rsidP="000B0BCB">
      <w:r w:rsidRPr="00E8468B">
        <w:t>El software representa toda la parte inmaterial o intangible que hace funcionar a un ordenador para que realice una serie de tareas específicas, coloquialmente conocidos como programas el software engloba a toda la información digital que hace al conjunto de elementos físicos y materiales que componen el computador trabajar de manera inteligente.</w:t>
      </w:r>
    </w:p>
    <w:p w:rsidR="000B0BCB" w:rsidRDefault="000B0BCB" w:rsidP="000B0BCB">
      <w:pPr>
        <w:pStyle w:val="Ttulo2"/>
        <w:jc w:val="both"/>
        <w:rPr>
          <w:lang w:val="es-ES"/>
        </w:rPr>
      </w:pPr>
      <w:bookmarkStart w:id="13" w:name="_Toc416539998"/>
      <w:r w:rsidRPr="00914A4E">
        <w:rPr>
          <w:rFonts w:cs="Arial"/>
          <w:lang w:val="es-ES"/>
        </w:rPr>
        <w:t>UML</w:t>
      </w:r>
      <w:bookmarkEnd w:id="13"/>
    </w:p>
    <w:p w:rsidR="000B0BCB" w:rsidRDefault="000B0BCB" w:rsidP="000B0BCB">
      <w:r w:rsidRPr="00E8468B">
        <w:t>UML son las siglas de “</w:t>
      </w:r>
      <w:proofErr w:type="spellStart"/>
      <w:r w:rsidRPr="00E8468B">
        <w:t>Unified</w:t>
      </w:r>
      <w:proofErr w:type="spellEnd"/>
      <w:r w:rsidRPr="00E8468B">
        <w:t xml:space="preserve"> </w:t>
      </w:r>
      <w:proofErr w:type="spellStart"/>
      <w:r w:rsidRPr="00E8468B">
        <w:t>Modeling</w:t>
      </w:r>
      <w:proofErr w:type="spellEnd"/>
      <w:r w:rsidRPr="00E8468B">
        <w:t xml:space="preserve"> </w:t>
      </w:r>
      <w:proofErr w:type="spellStart"/>
      <w:r w:rsidRPr="00E8468B">
        <w:t>Language</w:t>
      </w:r>
      <w:proofErr w:type="spellEnd"/>
      <w:r w:rsidRPr="00E8468B">
        <w:t>” o “Lenguaje Unificado de Modelado”. Se trata de un estándar que se ha adoptado a nivel internacional por numerosos organismos y empresas para crear esquemas, diagramas y documentación relativa a los desarrollos de software (programas informáticos).</w:t>
      </w:r>
    </w:p>
    <w:p w:rsidR="000B0BCB" w:rsidRDefault="000B0BCB" w:rsidP="000B0BCB">
      <w:pPr>
        <w:spacing w:after="160" w:line="259" w:lineRule="auto"/>
        <w:ind w:firstLine="0"/>
      </w:pPr>
      <w:r>
        <w:br w:type="page"/>
      </w:r>
    </w:p>
    <w:p w:rsidR="006758EB" w:rsidRDefault="007C6C6A" w:rsidP="006758EB">
      <w:pPr>
        <w:pStyle w:val="Ttulo1"/>
      </w:pPr>
      <w:r>
        <w:lastRenderedPageBreak/>
        <w:t>DIAGRAMA ENTIDAD-RELACIÓN</w:t>
      </w:r>
    </w:p>
    <w:p w:rsidR="001F039F" w:rsidRPr="006C222D" w:rsidRDefault="00625171" w:rsidP="001F039F">
      <w:pPr>
        <w:spacing w:after="200" w:line="276" w:lineRule="auto"/>
        <w:ind w:firstLine="0"/>
        <w:rPr>
          <w:rFonts w:eastAsia="Calibri" w:cs="Times New Roman"/>
          <w:b/>
          <w:sz w:val="22"/>
        </w:rPr>
      </w:pPr>
      <w:r>
        <w:rPr>
          <w:rFonts w:eastAsia="Calibri" w:cs="Times New Roman"/>
          <w:noProof/>
          <w:sz w:val="22"/>
          <w:lang w:eastAsia="es-GT"/>
        </w:rPr>
        <w:drawing>
          <wp:anchor distT="0" distB="0" distL="114300" distR="114300" simplePos="0" relativeHeight="251662336" behindDoc="0" locked="0" layoutInCell="1" allowOverlap="1" wp14:anchorId="47B700A5" wp14:editId="52A09880">
            <wp:simplePos x="0" y="0"/>
            <wp:positionH relativeFrom="margin">
              <wp:align>left</wp:align>
            </wp:positionH>
            <wp:positionV relativeFrom="paragraph">
              <wp:posOffset>313690</wp:posOffset>
            </wp:positionV>
            <wp:extent cx="6127750" cy="7054850"/>
            <wp:effectExtent l="0" t="0" r="635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_ER_1.jpg"/>
                    <pic:cNvPicPr/>
                  </pic:nvPicPr>
                  <pic:blipFill>
                    <a:blip r:embed="rId21">
                      <a:extLst>
                        <a:ext uri="{28A0092B-C50C-407E-A947-70E740481C1C}">
                          <a14:useLocalDpi xmlns:a14="http://schemas.microsoft.com/office/drawing/2010/main" val="0"/>
                        </a:ext>
                      </a:extLst>
                    </a:blip>
                    <a:stretch>
                      <a:fillRect/>
                    </a:stretch>
                  </pic:blipFill>
                  <pic:spPr>
                    <a:xfrm>
                      <a:off x="0" y="0"/>
                      <a:ext cx="6135527" cy="7063701"/>
                    </a:xfrm>
                    <a:prstGeom prst="rect">
                      <a:avLst/>
                    </a:prstGeom>
                  </pic:spPr>
                </pic:pic>
              </a:graphicData>
            </a:graphic>
            <wp14:sizeRelH relativeFrom="page">
              <wp14:pctWidth>0</wp14:pctWidth>
            </wp14:sizeRelH>
            <wp14:sizeRelV relativeFrom="page">
              <wp14:pctHeight>0</wp14:pctHeight>
            </wp14:sizeRelV>
          </wp:anchor>
        </w:drawing>
      </w:r>
      <w:r w:rsidR="005C130C">
        <w:rPr>
          <w:rFonts w:eastAsia="Calibri" w:cs="Times New Roman"/>
          <w:sz w:val="22"/>
        </w:rPr>
        <w:t>Diagrama X</w:t>
      </w:r>
      <w:r w:rsidR="00FA7DC6">
        <w:rPr>
          <w:rFonts w:eastAsia="Calibri" w:cs="Times New Roman"/>
          <w:sz w:val="22"/>
        </w:rPr>
        <w:t>I</w:t>
      </w:r>
      <w:r w:rsidR="001F039F" w:rsidRPr="006C222D">
        <w:rPr>
          <w:rFonts w:eastAsia="Calibri" w:cs="Times New Roman"/>
          <w:sz w:val="22"/>
        </w:rPr>
        <w:t xml:space="preserve">: </w:t>
      </w:r>
      <w:r w:rsidR="005C130C">
        <w:rPr>
          <w:rFonts w:eastAsia="Calibri" w:cs="Times New Roman"/>
          <w:b/>
          <w:sz w:val="22"/>
        </w:rPr>
        <w:t>Diagrama de Entidad-Relación</w:t>
      </w:r>
      <w:r w:rsidR="001F039F" w:rsidRPr="006C222D">
        <w:rPr>
          <w:rFonts w:eastAsia="Calibri" w:cs="Times New Roman"/>
          <w:b/>
          <w:sz w:val="22"/>
        </w:rPr>
        <w:t>.</w:t>
      </w:r>
    </w:p>
    <w:p w:rsidR="001F039F" w:rsidRDefault="001F039F" w:rsidP="001F039F">
      <w:pPr>
        <w:spacing w:after="200" w:line="276" w:lineRule="auto"/>
        <w:ind w:firstLine="0"/>
        <w:jc w:val="right"/>
        <w:rPr>
          <w:rFonts w:eastAsia="Calibri" w:cs="Times New Roman"/>
          <w:sz w:val="22"/>
        </w:rPr>
      </w:pPr>
      <w:r w:rsidRPr="006C222D">
        <w:rPr>
          <w:rFonts w:eastAsia="Calibri" w:cs="Times New Roman"/>
          <w:sz w:val="22"/>
        </w:rPr>
        <w:t>Fuente: Elaboración propia</w:t>
      </w:r>
    </w:p>
    <w:p w:rsidR="000B0BCB" w:rsidRDefault="000B0BCB" w:rsidP="000B0BCB"/>
    <w:p w:rsidR="007C6C6A" w:rsidRDefault="007C6C6A" w:rsidP="007C6C6A">
      <w:pPr>
        <w:pStyle w:val="Ttulo2"/>
      </w:pPr>
      <w:r>
        <w:t>Entidades</w:t>
      </w:r>
    </w:p>
    <w:p w:rsidR="005C130C" w:rsidRDefault="005C130C" w:rsidP="007C6C6A">
      <w:pPr>
        <w:pStyle w:val="Ttulo3"/>
      </w:pPr>
      <w:r>
        <w:t xml:space="preserve">Sede: </w:t>
      </w:r>
    </w:p>
    <w:p w:rsidR="007C6C6A" w:rsidRDefault="005C130C" w:rsidP="005C130C">
      <w:r w:rsidRPr="005C130C">
        <w:t xml:space="preserve">La entidad sede </w:t>
      </w:r>
      <w:r w:rsidR="00625171" w:rsidRPr="005C130C">
        <w:t>está</w:t>
      </w:r>
      <w:r w:rsidRPr="005C130C">
        <w:t xml:space="preserve"> hecha para guardar las sucursales de la empresa. Entre sus atributos esta la comisión que le queda a la empresa por el paquete enviado.</w:t>
      </w:r>
    </w:p>
    <w:p w:rsidR="005C130C" w:rsidRDefault="005C130C" w:rsidP="005C130C">
      <w:pPr>
        <w:pStyle w:val="Ttulo3"/>
      </w:pPr>
      <w:r>
        <w:t>Departamento:</w:t>
      </w:r>
    </w:p>
    <w:p w:rsidR="005C130C" w:rsidRDefault="005C130C" w:rsidP="005C130C">
      <w:r>
        <w:t xml:space="preserve">Una sucursal </w:t>
      </w:r>
      <w:r w:rsidR="00625171">
        <w:t>está</w:t>
      </w:r>
      <w:r>
        <w:t xml:space="preserve"> dividida en departamentos, las cuales son las distintas áreas en las que se desenvuelven los trabajadores.</w:t>
      </w:r>
    </w:p>
    <w:p w:rsidR="005C130C" w:rsidRDefault="005C130C" w:rsidP="005C130C">
      <w:pPr>
        <w:pStyle w:val="Ttulo3"/>
      </w:pPr>
      <w:r>
        <w:t>Empleado:</w:t>
      </w:r>
    </w:p>
    <w:p w:rsidR="005C130C" w:rsidRDefault="005C130C" w:rsidP="005C130C">
      <w:r>
        <w:t>El empleado se puede dividir en dos cat</w:t>
      </w:r>
      <w:r w:rsidR="005702F5">
        <w:t xml:space="preserve">egorías: administrativo y común, no importando en que departamento labore, </w:t>
      </w:r>
      <w:r>
        <w:t>por lo tanto hay un atributo “tipo”</w:t>
      </w:r>
      <w:r w:rsidR="005702F5">
        <w:t xml:space="preserve"> que es en donde se encuentra esta opción.</w:t>
      </w:r>
    </w:p>
    <w:p w:rsidR="005702F5" w:rsidRDefault="005702F5" w:rsidP="005702F5">
      <w:pPr>
        <w:pStyle w:val="Ttulo3"/>
      </w:pPr>
      <w:r>
        <w:t>Factura:</w:t>
      </w:r>
    </w:p>
    <w:p w:rsidR="005702F5" w:rsidRDefault="005702F5" w:rsidP="005702F5">
      <w:r>
        <w:t>La entidad factura, guarda los datos de cada factura emitida por la empresa. Una factura puede ser emitida por más de un paquete.</w:t>
      </w:r>
    </w:p>
    <w:p w:rsidR="005702F5" w:rsidRDefault="005702F5" w:rsidP="005702F5">
      <w:pPr>
        <w:pStyle w:val="Ttulo3"/>
      </w:pPr>
      <w:r>
        <w:t>DETALLE</w:t>
      </w:r>
    </w:p>
    <w:p w:rsidR="005702F5" w:rsidRDefault="005702F5" w:rsidP="005702F5">
      <w:r>
        <w:t>La entidad detalle, es el detalle de la factura. En ella se guardan los datos de cada paquete de la factura.</w:t>
      </w:r>
    </w:p>
    <w:p w:rsidR="005702F5" w:rsidRDefault="005702F5" w:rsidP="005702F5">
      <w:pPr>
        <w:pStyle w:val="Ttulo3"/>
      </w:pPr>
      <w:r>
        <w:lastRenderedPageBreak/>
        <w:t>PAQUETE</w:t>
      </w:r>
    </w:p>
    <w:p w:rsidR="005702F5" w:rsidRDefault="005702F5" w:rsidP="005702F5">
      <w:r>
        <w:t xml:space="preserve">La entidad paquete guarda datos importantes sobre el paquete. Uno de los principales atributos es el estado. </w:t>
      </w:r>
      <w:r w:rsidR="00625171">
        <w:t>Ahí</w:t>
      </w:r>
      <w:r>
        <w:t xml:space="preserve"> se puede ver si está en una sede o en tránsito.</w:t>
      </w:r>
    </w:p>
    <w:p w:rsidR="00625171" w:rsidRDefault="00625171" w:rsidP="00625171">
      <w:pPr>
        <w:pStyle w:val="Ttulo3"/>
      </w:pPr>
      <w:r>
        <w:t>ESTADO</w:t>
      </w:r>
    </w:p>
    <w:p w:rsidR="00625171" w:rsidRDefault="00625171" w:rsidP="00625171">
      <w:r>
        <w:t xml:space="preserve">La entidad estado es para guardar la trayectoria del paquete. Son asignaciones de las sedes en las que ha estado y en </w:t>
      </w:r>
      <w:proofErr w:type="spellStart"/>
      <w:r>
        <w:t>que</w:t>
      </w:r>
      <w:proofErr w:type="spellEnd"/>
      <w:r>
        <w:t xml:space="preserve"> fecha.</w:t>
      </w:r>
    </w:p>
    <w:p w:rsidR="00625171" w:rsidRDefault="00625171" w:rsidP="00625171">
      <w:pPr>
        <w:pStyle w:val="Ttulo3"/>
      </w:pPr>
      <w:r>
        <w:t>CATEGORIA</w:t>
      </w:r>
    </w:p>
    <w:p w:rsidR="00625171" w:rsidRDefault="00625171" w:rsidP="00625171">
      <w:r>
        <w:t>La entidad categoría guarda información sobre el porcentaje de impuesto que hay que pagar en cada una. Esto sirve para calcular el impuesto de cada paquete.</w:t>
      </w:r>
    </w:p>
    <w:p w:rsidR="00625171" w:rsidRDefault="00625171" w:rsidP="00625171">
      <w:pPr>
        <w:pStyle w:val="Ttulo3"/>
      </w:pPr>
      <w:r>
        <w:t>CLIENTE</w:t>
      </w:r>
    </w:p>
    <w:p w:rsidR="00625171" w:rsidRDefault="00625171" w:rsidP="00625171">
      <w:r>
        <w:t>La entidad cliente guarda la información personal de los clientes. Su llave primaria es la casilla Internacional.</w:t>
      </w:r>
    </w:p>
    <w:p w:rsidR="00625171" w:rsidRDefault="00625171" w:rsidP="00625171">
      <w:pPr>
        <w:pStyle w:val="Ttulo3"/>
      </w:pPr>
      <w:r>
        <w:t>USUARIO</w:t>
      </w:r>
    </w:p>
    <w:p w:rsidR="00625171" w:rsidRPr="00625171" w:rsidRDefault="00625171" w:rsidP="00625171">
      <w:r>
        <w:t>En esta entidad se guardan todos los usuarios con sus respectivas contraseñas que harán uso del sistema.</w:t>
      </w:r>
    </w:p>
    <w:p w:rsidR="00625171" w:rsidRPr="00625171" w:rsidRDefault="00625171" w:rsidP="00625171"/>
    <w:p w:rsidR="005C130C" w:rsidRPr="005C130C" w:rsidRDefault="005C130C" w:rsidP="005C130C"/>
    <w:sectPr w:rsidR="005C130C" w:rsidRPr="005C13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DC3" w:rsidRDefault="00651DC3" w:rsidP="00912623">
      <w:pPr>
        <w:spacing w:after="0" w:line="240" w:lineRule="auto"/>
      </w:pPr>
      <w:r>
        <w:separator/>
      </w:r>
    </w:p>
  </w:endnote>
  <w:endnote w:type="continuationSeparator" w:id="0">
    <w:p w:rsidR="00651DC3" w:rsidRDefault="00651DC3" w:rsidP="0091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DC3" w:rsidRDefault="00651DC3" w:rsidP="00912623">
      <w:pPr>
        <w:spacing w:after="0" w:line="240" w:lineRule="auto"/>
      </w:pPr>
      <w:r>
        <w:separator/>
      </w:r>
    </w:p>
  </w:footnote>
  <w:footnote w:type="continuationSeparator" w:id="0">
    <w:p w:rsidR="00651DC3" w:rsidRDefault="00651DC3" w:rsidP="00912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125C"/>
    <w:multiLevelType w:val="hybridMultilevel"/>
    <w:tmpl w:val="EE282F14"/>
    <w:lvl w:ilvl="0" w:tplc="FE9439BC">
      <w:start w:val="1"/>
      <w:numFmt w:val="decimal"/>
      <w:lvlText w:val="%1."/>
      <w:lvlJc w:val="left"/>
      <w:pPr>
        <w:ind w:left="1636" w:hanging="360"/>
      </w:pPr>
      <w:rPr>
        <w:rFonts w:hint="default"/>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 w15:restartNumberingAfterBreak="0">
    <w:nsid w:val="04DD3760"/>
    <w:multiLevelType w:val="hybridMultilevel"/>
    <w:tmpl w:val="469C3138"/>
    <w:lvl w:ilvl="0" w:tplc="53E03002">
      <w:start w:val="1"/>
      <w:numFmt w:val="decimal"/>
      <w:lvlText w:val="%1."/>
      <w:lvlJc w:val="left"/>
      <w:pPr>
        <w:ind w:left="1069" w:hanging="360"/>
      </w:pPr>
      <w:rPr>
        <w:rFonts w:hint="default"/>
      </w:r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2" w15:restartNumberingAfterBreak="0">
    <w:nsid w:val="0C98594C"/>
    <w:multiLevelType w:val="hybridMultilevel"/>
    <w:tmpl w:val="EF5ACF1E"/>
    <w:lvl w:ilvl="0" w:tplc="878EBFD6">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CB663B8"/>
    <w:multiLevelType w:val="hybridMultilevel"/>
    <w:tmpl w:val="44724DDC"/>
    <w:lvl w:ilvl="0" w:tplc="FE9439BC">
      <w:start w:val="1"/>
      <w:numFmt w:val="decimal"/>
      <w:lvlText w:val="%1."/>
      <w:lvlJc w:val="left"/>
      <w:pPr>
        <w:ind w:left="927" w:hanging="360"/>
      </w:pPr>
      <w:rPr>
        <w:rFonts w:hint="default"/>
      </w:rPr>
    </w:lvl>
    <w:lvl w:ilvl="1" w:tplc="100A0019" w:tentative="1">
      <w:start w:val="1"/>
      <w:numFmt w:val="lowerLetter"/>
      <w:lvlText w:val="%2."/>
      <w:lvlJc w:val="left"/>
      <w:pPr>
        <w:ind w:left="1647" w:hanging="360"/>
      </w:pPr>
    </w:lvl>
    <w:lvl w:ilvl="2" w:tplc="100A001B" w:tentative="1">
      <w:start w:val="1"/>
      <w:numFmt w:val="lowerRoman"/>
      <w:lvlText w:val="%3."/>
      <w:lvlJc w:val="right"/>
      <w:pPr>
        <w:ind w:left="2367" w:hanging="180"/>
      </w:pPr>
    </w:lvl>
    <w:lvl w:ilvl="3" w:tplc="100A000F" w:tentative="1">
      <w:start w:val="1"/>
      <w:numFmt w:val="decimal"/>
      <w:lvlText w:val="%4."/>
      <w:lvlJc w:val="left"/>
      <w:pPr>
        <w:ind w:left="3087" w:hanging="360"/>
      </w:pPr>
    </w:lvl>
    <w:lvl w:ilvl="4" w:tplc="100A0019" w:tentative="1">
      <w:start w:val="1"/>
      <w:numFmt w:val="lowerLetter"/>
      <w:lvlText w:val="%5."/>
      <w:lvlJc w:val="left"/>
      <w:pPr>
        <w:ind w:left="3807" w:hanging="360"/>
      </w:pPr>
    </w:lvl>
    <w:lvl w:ilvl="5" w:tplc="100A001B" w:tentative="1">
      <w:start w:val="1"/>
      <w:numFmt w:val="lowerRoman"/>
      <w:lvlText w:val="%6."/>
      <w:lvlJc w:val="right"/>
      <w:pPr>
        <w:ind w:left="4527" w:hanging="180"/>
      </w:pPr>
    </w:lvl>
    <w:lvl w:ilvl="6" w:tplc="100A000F" w:tentative="1">
      <w:start w:val="1"/>
      <w:numFmt w:val="decimal"/>
      <w:lvlText w:val="%7."/>
      <w:lvlJc w:val="left"/>
      <w:pPr>
        <w:ind w:left="5247" w:hanging="360"/>
      </w:pPr>
    </w:lvl>
    <w:lvl w:ilvl="7" w:tplc="100A0019" w:tentative="1">
      <w:start w:val="1"/>
      <w:numFmt w:val="lowerLetter"/>
      <w:lvlText w:val="%8."/>
      <w:lvlJc w:val="left"/>
      <w:pPr>
        <w:ind w:left="5967" w:hanging="360"/>
      </w:pPr>
    </w:lvl>
    <w:lvl w:ilvl="8" w:tplc="100A001B" w:tentative="1">
      <w:start w:val="1"/>
      <w:numFmt w:val="lowerRoman"/>
      <w:lvlText w:val="%9."/>
      <w:lvlJc w:val="right"/>
      <w:pPr>
        <w:ind w:left="6687" w:hanging="180"/>
      </w:pPr>
    </w:lvl>
  </w:abstractNum>
  <w:abstractNum w:abstractNumId="4" w15:restartNumberingAfterBreak="0">
    <w:nsid w:val="0CF55154"/>
    <w:multiLevelType w:val="multilevel"/>
    <w:tmpl w:val="C7AE19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504525"/>
    <w:multiLevelType w:val="hybridMultilevel"/>
    <w:tmpl w:val="89B8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93F4E"/>
    <w:multiLevelType w:val="hybridMultilevel"/>
    <w:tmpl w:val="9A3C701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7" w15:restartNumberingAfterBreak="0">
    <w:nsid w:val="18675061"/>
    <w:multiLevelType w:val="hybridMultilevel"/>
    <w:tmpl w:val="9460C5F2"/>
    <w:lvl w:ilvl="0" w:tplc="E5EE57F8">
      <w:start w:val="1"/>
      <w:numFmt w:val="decimal"/>
      <w:lvlText w:val="%1."/>
      <w:lvlJc w:val="left"/>
      <w:pPr>
        <w:ind w:left="1920" w:hanging="360"/>
      </w:pPr>
      <w:rPr>
        <w:color w:val="auto"/>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8" w15:restartNumberingAfterBreak="0">
    <w:nsid w:val="1C297D78"/>
    <w:multiLevelType w:val="multilevel"/>
    <w:tmpl w:val="8A32150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1DE6F8D"/>
    <w:multiLevelType w:val="multilevel"/>
    <w:tmpl w:val="A5B0EF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61793F"/>
    <w:multiLevelType w:val="multilevel"/>
    <w:tmpl w:val="A5B0EF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ED4297D"/>
    <w:multiLevelType w:val="hybridMultilevel"/>
    <w:tmpl w:val="44724DDC"/>
    <w:lvl w:ilvl="0" w:tplc="FE9439BC">
      <w:start w:val="1"/>
      <w:numFmt w:val="decimal"/>
      <w:lvlText w:val="%1."/>
      <w:lvlJc w:val="left"/>
      <w:pPr>
        <w:ind w:left="927" w:hanging="360"/>
      </w:pPr>
      <w:rPr>
        <w:rFonts w:hint="default"/>
      </w:rPr>
    </w:lvl>
    <w:lvl w:ilvl="1" w:tplc="100A0019" w:tentative="1">
      <w:start w:val="1"/>
      <w:numFmt w:val="lowerLetter"/>
      <w:lvlText w:val="%2."/>
      <w:lvlJc w:val="left"/>
      <w:pPr>
        <w:ind w:left="1647" w:hanging="360"/>
      </w:pPr>
    </w:lvl>
    <w:lvl w:ilvl="2" w:tplc="100A001B" w:tentative="1">
      <w:start w:val="1"/>
      <w:numFmt w:val="lowerRoman"/>
      <w:lvlText w:val="%3."/>
      <w:lvlJc w:val="right"/>
      <w:pPr>
        <w:ind w:left="2367" w:hanging="180"/>
      </w:pPr>
    </w:lvl>
    <w:lvl w:ilvl="3" w:tplc="100A000F" w:tentative="1">
      <w:start w:val="1"/>
      <w:numFmt w:val="decimal"/>
      <w:lvlText w:val="%4."/>
      <w:lvlJc w:val="left"/>
      <w:pPr>
        <w:ind w:left="3087" w:hanging="360"/>
      </w:pPr>
    </w:lvl>
    <w:lvl w:ilvl="4" w:tplc="100A0019" w:tentative="1">
      <w:start w:val="1"/>
      <w:numFmt w:val="lowerLetter"/>
      <w:lvlText w:val="%5."/>
      <w:lvlJc w:val="left"/>
      <w:pPr>
        <w:ind w:left="3807" w:hanging="360"/>
      </w:pPr>
    </w:lvl>
    <w:lvl w:ilvl="5" w:tplc="100A001B" w:tentative="1">
      <w:start w:val="1"/>
      <w:numFmt w:val="lowerRoman"/>
      <w:lvlText w:val="%6."/>
      <w:lvlJc w:val="right"/>
      <w:pPr>
        <w:ind w:left="4527" w:hanging="180"/>
      </w:pPr>
    </w:lvl>
    <w:lvl w:ilvl="6" w:tplc="100A000F" w:tentative="1">
      <w:start w:val="1"/>
      <w:numFmt w:val="decimal"/>
      <w:lvlText w:val="%7."/>
      <w:lvlJc w:val="left"/>
      <w:pPr>
        <w:ind w:left="5247" w:hanging="360"/>
      </w:pPr>
    </w:lvl>
    <w:lvl w:ilvl="7" w:tplc="100A0019" w:tentative="1">
      <w:start w:val="1"/>
      <w:numFmt w:val="lowerLetter"/>
      <w:lvlText w:val="%8."/>
      <w:lvlJc w:val="left"/>
      <w:pPr>
        <w:ind w:left="5967" w:hanging="360"/>
      </w:pPr>
    </w:lvl>
    <w:lvl w:ilvl="8" w:tplc="100A001B" w:tentative="1">
      <w:start w:val="1"/>
      <w:numFmt w:val="lowerRoman"/>
      <w:lvlText w:val="%9."/>
      <w:lvlJc w:val="right"/>
      <w:pPr>
        <w:ind w:left="6687" w:hanging="180"/>
      </w:pPr>
    </w:lvl>
  </w:abstractNum>
  <w:abstractNum w:abstractNumId="12" w15:restartNumberingAfterBreak="0">
    <w:nsid w:val="305737FF"/>
    <w:multiLevelType w:val="multilevel"/>
    <w:tmpl w:val="5ECAF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D95955"/>
    <w:multiLevelType w:val="hybridMultilevel"/>
    <w:tmpl w:val="B02898B8"/>
    <w:lvl w:ilvl="0" w:tplc="95767518">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4" w15:restartNumberingAfterBreak="0">
    <w:nsid w:val="35DA1DFA"/>
    <w:multiLevelType w:val="hybridMultilevel"/>
    <w:tmpl w:val="AF6646E0"/>
    <w:lvl w:ilvl="0" w:tplc="005AF272">
      <w:start w:val="1"/>
      <w:numFmt w:val="decimal"/>
      <w:lvlText w:val="%1."/>
      <w:lvlJc w:val="left"/>
      <w:pPr>
        <w:ind w:left="644"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5" w15:restartNumberingAfterBreak="0">
    <w:nsid w:val="3D760C64"/>
    <w:multiLevelType w:val="hybridMultilevel"/>
    <w:tmpl w:val="73725392"/>
    <w:lvl w:ilvl="0" w:tplc="38C42D48">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6" w15:restartNumberingAfterBreak="0">
    <w:nsid w:val="3FEA453F"/>
    <w:multiLevelType w:val="hybridMultilevel"/>
    <w:tmpl w:val="9BC09034"/>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7" w15:restartNumberingAfterBreak="0">
    <w:nsid w:val="44CE4778"/>
    <w:multiLevelType w:val="hybridMultilevel"/>
    <w:tmpl w:val="DA825CF6"/>
    <w:lvl w:ilvl="0" w:tplc="C0E6C0D2">
      <w:start w:val="1"/>
      <w:numFmt w:val="decimal"/>
      <w:lvlText w:val="%1."/>
      <w:lvlJc w:val="left"/>
      <w:pPr>
        <w:ind w:left="1069" w:hanging="360"/>
      </w:pPr>
      <w:rPr>
        <w:rFonts w:hint="default"/>
      </w:r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8" w15:restartNumberingAfterBreak="0">
    <w:nsid w:val="46893562"/>
    <w:multiLevelType w:val="multilevel"/>
    <w:tmpl w:val="A5B0EF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E40728"/>
    <w:multiLevelType w:val="hybridMultilevel"/>
    <w:tmpl w:val="180CF09C"/>
    <w:lvl w:ilvl="0" w:tplc="CC92A952">
      <w:start w:val="1"/>
      <w:numFmt w:val="decimal"/>
      <w:lvlText w:val="%1."/>
      <w:lvlJc w:val="left"/>
      <w:pPr>
        <w:ind w:left="1287" w:hanging="360"/>
      </w:pPr>
      <w:rPr>
        <w:rFonts w:hint="default"/>
      </w:r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20" w15:restartNumberingAfterBreak="0">
    <w:nsid w:val="4A822791"/>
    <w:multiLevelType w:val="multilevel"/>
    <w:tmpl w:val="A5B0EF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B082A57"/>
    <w:multiLevelType w:val="hybridMultilevel"/>
    <w:tmpl w:val="078E54B4"/>
    <w:lvl w:ilvl="0" w:tplc="91A2942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4E9734AE"/>
    <w:multiLevelType w:val="hybridMultilevel"/>
    <w:tmpl w:val="7C38EFAE"/>
    <w:lvl w:ilvl="0" w:tplc="FE9439BC">
      <w:start w:val="1"/>
      <w:numFmt w:val="decimal"/>
      <w:lvlText w:val="%1."/>
      <w:lvlJc w:val="left"/>
      <w:pPr>
        <w:ind w:left="1636" w:hanging="360"/>
      </w:pPr>
      <w:rPr>
        <w:rFonts w:hint="default"/>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3" w15:restartNumberingAfterBreak="0">
    <w:nsid w:val="57B90A07"/>
    <w:multiLevelType w:val="hybridMultilevel"/>
    <w:tmpl w:val="CBDEB3DE"/>
    <w:lvl w:ilvl="0" w:tplc="FE9439BC">
      <w:start w:val="1"/>
      <w:numFmt w:val="decimal"/>
      <w:lvlText w:val="%1."/>
      <w:lvlJc w:val="left"/>
      <w:pPr>
        <w:ind w:left="1636" w:hanging="360"/>
      </w:pPr>
      <w:rPr>
        <w:rFonts w:hint="default"/>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4" w15:restartNumberingAfterBreak="0">
    <w:nsid w:val="5A4E2EE0"/>
    <w:multiLevelType w:val="multilevel"/>
    <w:tmpl w:val="A5B0EF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3311B2F"/>
    <w:multiLevelType w:val="hybridMultilevel"/>
    <w:tmpl w:val="9160A84C"/>
    <w:lvl w:ilvl="0" w:tplc="FE9439BC">
      <w:start w:val="1"/>
      <w:numFmt w:val="decimal"/>
      <w:lvlText w:val="%1."/>
      <w:lvlJc w:val="left"/>
      <w:pPr>
        <w:ind w:left="1636" w:hanging="360"/>
      </w:pPr>
      <w:rPr>
        <w:rFonts w:hint="default"/>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6" w15:restartNumberingAfterBreak="0">
    <w:nsid w:val="66F81227"/>
    <w:multiLevelType w:val="hybridMultilevel"/>
    <w:tmpl w:val="A250551C"/>
    <w:lvl w:ilvl="0" w:tplc="CD78EBFC">
      <w:start w:val="1"/>
      <w:numFmt w:val="decimal"/>
      <w:lvlText w:val="%1."/>
      <w:lvlJc w:val="left"/>
      <w:pPr>
        <w:ind w:left="927" w:hanging="360"/>
      </w:pPr>
      <w:rPr>
        <w:rFonts w:hint="default"/>
      </w:rPr>
    </w:lvl>
    <w:lvl w:ilvl="1" w:tplc="100A0019" w:tentative="1">
      <w:start w:val="1"/>
      <w:numFmt w:val="lowerLetter"/>
      <w:lvlText w:val="%2."/>
      <w:lvlJc w:val="left"/>
      <w:pPr>
        <w:ind w:left="1647" w:hanging="360"/>
      </w:pPr>
    </w:lvl>
    <w:lvl w:ilvl="2" w:tplc="100A001B" w:tentative="1">
      <w:start w:val="1"/>
      <w:numFmt w:val="lowerRoman"/>
      <w:lvlText w:val="%3."/>
      <w:lvlJc w:val="right"/>
      <w:pPr>
        <w:ind w:left="2367" w:hanging="180"/>
      </w:pPr>
    </w:lvl>
    <w:lvl w:ilvl="3" w:tplc="100A000F" w:tentative="1">
      <w:start w:val="1"/>
      <w:numFmt w:val="decimal"/>
      <w:lvlText w:val="%4."/>
      <w:lvlJc w:val="left"/>
      <w:pPr>
        <w:ind w:left="3087" w:hanging="360"/>
      </w:pPr>
    </w:lvl>
    <w:lvl w:ilvl="4" w:tplc="100A0019" w:tentative="1">
      <w:start w:val="1"/>
      <w:numFmt w:val="lowerLetter"/>
      <w:lvlText w:val="%5."/>
      <w:lvlJc w:val="left"/>
      <w:pPr>
        <w:ind w:left="3807" w:hanging="360"/>
      </w:pPr>
    </w:lvl>
    <w:lvl w:ilvl="5" w:tplc="100A001B" w:tentative="1">
      <w:start w:val="1"/>
      <w:numFmt w:val="lowerRoman"/>
      <w:lvlText w:val="%6."/>
      <w:lvlJc w:val="right"/>
      <w:pPr>
        <w:ind w:left="4527" w:hanging="180"/>
      </w:pPr>
    </w:lvl>
    <w:lvl w:ilvl="6" w:tplc="100A000F" w:tentative="1">
      <w:start w:val="1"/>
      <w:numFmt w:val="decimal"/>
      <w:lvlText w:val="%7."/>
      <w:lvlJc w:val="left"/>
      <w:pPr>
        <w:ind w:left="5247" w:hanging="360"/>
      </w:pPr>
    </w:lvl>
    <w:lvl w:ilvl="7" w:tplc="100A0019" w:tentative="1">
      <w:start w:val="1"/>
      <w:numFmt w:val="lowerLetter"/>
      <w:lvlText w:val="%8."/>
      <w:lvlJc w:val="left"/>
      <w:pPr>
        <w:ind w:left="5967" w:hanging="360"/>
      </w:pPr>
    </w:lvl>
    <w:lvl w:ilvl="8" w:tplc="100A001B" w:tentative="1">
      <w:start w:val="1"/>
      <w:numFmt w:val="lowerRoman"/>
      <w:lvlText w:val="%9."/>
      <w:lvlJc w:val="right"/>
      <w:pPr>
        <w:ind w:left="6687" w:hanging="180"/>
      </w:pPr>
    </w:lvl>
  </w:abstractNum>
  <w:abstractNum w:abstractNumId="27" w15:restartNumberingAfterBreak="0">
    <w:nsid w:val="6C62485F"/>
    <w:multiLevelType w:val="hybridMultilevel"/>
    <w:tmpl w:val="7EC83186"/>
    <w:lvl w:ilvl="0" w:tplc="08B44420">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6E4648C8"/>
    <w:multiLevelType w:val="hybridMultilevel"/>
    <w:tmpl w:val="87007E8A"/>
    <w:lvl w:ilvl="0" w:tplc="100A000F">
      <w:start w:val="1"/>
      <w:numFmt w:val="decimal"/>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E5EE57F8">
      <w:start w:val="1"/>
      <w:numFmt w:val="decimal"/>
      <w:lvlText w:val="%4."/>
      <w:lvlJc w:val="left"/>
      <w:pPr>
        <w:ind w:left="1920" w:hanging="360"/>
      </w:pPr>
      <w:rPr>
        <w:color w:val="auto"/>
      </w:r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9" w15:restartNumberingAfterBreak="0">
    <w:nsid w:val="6F1832A6"/>
    <w:multiLevelType w:val="hybridMultilevel"/>
    <w:tmpl w:val="44724DDC"/>
    <w:lvl w:ilvl="0" w:tplc="FE9439BC">
      <w:start w:val="1"/>
      <w:numFmt w:val="decimal"/>
      <w:lvlText w:val="%1."/>
      <w:lvlJc w:val="left"/>
      <w:pPr>
        <w:ind w:left="927" w:hanging="360"/>
      </w:pPr>
      <w:rPr>
        <w:rFonts w:hint="default"/>
      </w:rPr>
    </w:lvl>
    <w:lvl w:ilvl="1" w:tplc="100A0019" w:tentative="1">
      <w:start w:val="1"/>
      <w:numFmt w:val="lowerLetter"/>
      <w:lvlText w:val="%2."/>
      <w:lvlJc w:val="left"/>
      <w:pPr>
        <w:ind w:left="1647" w:hanging="360"/>
      </w:pPr>
    </w:lvl>
    <w:lvl w:ilvl="2" w:tplc="100A001B" w:tentative="1">
      <w:start w:val="1"/>
      <w:numFmt w:val="lowerRoman"/>
      <w:lvlText w:val="%3."/>
      <w:lvlJc w:val="right"/>
      <w:pPr>
        <w:ind w:left="2367" w:hanging="180"/>
      </w:pPr>
    </w:lvl>
    <w:lvl w:ilvl="3" w:tplc="100A000F" w:tentative="1">
      <w:start w:val="1"/>
      <w:numFmt w:val="decimal"/>
      <w:lvlText w:val="%4."/>
      <w:lvlJc w:val="left"/>
      <w:pPr>
        <w:ind w:left="3087" w:hanging="360"/>
      </w:pPr>
    </w:lvl>
    <w:lvl w:ilvl="4" w:tplc="100A0019" w:tentative="1">
      <w:start w:val="1"/>
      <w:numFmt w:val="lowerLetter"/>
      <w:lvlText w:val="%5."/>
      <w:lvlJc w:val="left"/>
      <w:pPr>
        <w:ind w:left="3807" w:hanging="360"/>
      </w:pPr>
    </w:lvl>
    <w:lvl w:ilvl="5" w:tplc="100A001B" w:tentative="1">
      <w:start w:val="1"/>
      <w:numFmt w:val="lowerRoman"/>
      <w:lvlText w:val="%6."/>
      <w:lvlJc w:val="right"/>
      <w:pPr>
        <w:ind w:left="4527" w:hanging="180"/>
      </w:pPr>
    </w:lvl>
    <w:lvl w:ilvl="6" w:tplc="100A000F" w:tentative="1">
      <w:start w:val="1"/>
      <w:numFmt w:val="decimal"/>
      <w:lvlText w:val="%7."/>
      <w:lvlJc w:val="left"/>
      <w:pPr>
        <w:ind w:left="5247" w:hanging="360"/>
      </w:pPr>
    </w:lvl>
    <w:lvl w:ilvl="7" w:tplc="100A0019" w:tentative="1">
      <w:start w:val="1"/>
      <w:numFmt w:val="lowerLetter"/>
      <w:lvlText w:val="%8."/>
      <w:lvlJc w:val="left"/>
      <w:pPr>
        <w:ind w:left="5967" w:hanging="360"/>
      </w:pPr>
    </w:lvl>
    <w:lvl w:ilvl="8" w:tplc="100A001B" w:tentative="1">
      <w:start w:val="1"/>
      <w:numFmt w:val="lowerRoman"/>
      <w:lvlText w:val="%9."/>
      <w:lvlJc w:val="right"/>
      <w:pPr>
        <w:ind w:left="6687" w:hanging="180"/>
      </w:pPr>
    </w:lvl>
  </w:abstractNum>
  <w:abstractNum w:abstractNumId="30" w15:restartNumberingAfterBreak="0">
    <w:nsid w:val="722D67D5"/>
    <w:multiLevelType w:val="hybridMultilevel"/>
    <w:tmpl w:val="2FB49AD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1" w15:restartNumberingAfterBreak="0">
    <w:nsid w:val="7EB35DF9"/>
    <w:multiLevelType w:val="hybridMultilevel"/>
    <w:tmpl w:val="D9563DD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2"/>
  </w:num>
  <w:num w:numId="2">
    <w:abstractNumId w:val="27"/>
  </w:num>
  <w:num w:numId="3">
    <w:abstractNumId w:val="2"/>
  </w:num>
  <w:num w:numId="4">
    <w:abstractNumId w:val="8"/>
  </w:num>
  <w:num w:numId="5">
    <w:abstractNumId w:val="8"/>
  </w:num>
  <w:num w:numId="6">
    <w:abstractNumId w:val="4"/>
  </w:num>
  <w:num w:numId="7">
    <w:abstractNumId w:val="8"/>
  </w:num>
  <w:num w:numId="8">
    <w:abstractNumId w:val="30"/>
  </w:num>
  <w:num w:numId="9">
    <w:abstractNumId w:val="6"/>
  </w:num>
  <w:num w:numId="10">
    <w:abstractNumId w:val="31"/>
  </w:num>
  <w:num w:numId="11">
    <w:abstractNumId w:val="16"/>
  </w:num>
  <w:num w:numId="12">
    <w:abstractNumId w:val="12"/>
  </w:num>
  <w:num w:numId="13">
    <w:abstractNumId w:val="18"/>
  </w:num>
  <w:num w:numId="14">
    <w:abstractNumId w:val="5"/>
  </w:num>
  <w:num w:numId="15">
    <w:abstractNumId w:val="9"/>
  </w:num>
  <w:num w:numId="16">
    <w:abstractNumId w:val="10"/>
  </w:num>
  <w:num w:numId="17">
    <w:abstractNumId w:val="24"/>
  </w:num>
  <w:num w:numId="18">
    <w:abstractNumId w:val="20"/>
  </w:num>
  <w:num w:numId="19">
    <w:abstractNumId w:val="21"/>
  </w:num>
  <w:num w:numId="20">
    <w:abstractNumId w:val="14"/>
  </w:num>
  <w:num w:numId="21">
    <w:abstractNumId w:val="13"/>
  </w:num>
  <w:num w:numId="22">
    <w:abstractNumId w:val="15"/>
  </w:num>
  <w:num w:numId="23">
    <w:abstractNumId w:val="11"/>
  </w:num>
  <w:num w:numId="24">
    <w:abstractNumId w:val="26"/>
  </w:num>
  <w:num w:numId="25">
    <w:abstractNumId w:val="29"/>
  </w:num>
  <w:num w:numId="26">
    <w:abstractNumId w:val="19"/>
  </w:num>
  <w:num w:numId="27">
    <w:abstractNumId w:val="3"/>
  </w:num>
  <w:num w:numId="28">
    <w:abstractNumId w:val="0"/>
  </w:num>
  <w:num w:numId="29">
    <w:abstractNumId w:val="22"/>
  </w:num>
  <w:num w:numId="30">
    <w:abstractNumId w:val="23"/>
  </w:num>
  <w:num w:numId="31">
    <w:abstractNumId w:val="25"/>
  </w:num>
  <w:num w:numId="32">
    <w:abstractNumId w:val="28"/>
  </w:num>
  <w:num w:numId="33">
    <w:abstractNumId w:val="7"/>
  </w:num>
  <w:num w:numId="34">
    <w:abstractNumId w:val="1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6A"/>
    <w:rsid w:val="000840F1"/>
    <w:rsid w:val="000B0BCB"/>
    <w:rsid w:val="000F2EED"/>
    <w:rsid w:val="00142D5F"/>
    <w:rsid w:val="00172A3F"/>
    <w:rsid w:val="001C2E52"/>
    <w:rsid w:val="001E014F"/>
    <w:rsid w:val="001F039F"/>
    <w:rsid w:val="00252776"/>
    <w:rsid w:val="00280A03"/>
    <w:rsid w:val="00293F47"/>
    <w:rsid w:val="002F0695"/>
    <w:rsid w:val="002F760A"/>
    <w:rsid w:val="003E420E"/>
    <w:rsid w:val="004E6550"/>
    <w:rsid w:val="00531EC5"/>
    <w:rsid w:val="005702F5"/>
    <w:rsid w:val="00570B3B"/>
    <w:rsid w:val="005C130C"/>
    <w:rsid w:val="005C36EA"/>
    <w:rsid w:val="005E464C"/>
    <w:rsid w:val="005E71ED"/>
    <w:rsid w:val="00603472"/>
    <w:rsid w:val="00625171"/>
    <w:rsid w:val="00626C40"/>
    <w:rsid w:val="006414F8"/>
    <w:rsid w:val="0064197D"/>
    <w:rsid w:val="00651DC3"/>
    <w:rsid w:val="006758EB"/>
    <w:rsid w:val="00691689"/>
    <w:rsid w:val="006C564D"/>
    <w:rsid w:val="006C66B4"/>
    <w:rsid w:val="006F1AF6"/>
    <w:rsid w:val="00722570"/>
    <w:rsid w:val="007312C6"/>
    <w:rsid w:val="00761ADC"/>
    <w:rsid w:val="00784AF0"/>
    <w:rsid w:val="007C0508"/>
    <w:rsid w:val="007C6C6A"/>
    <w:rsid w:val="007F2C2D"/>
    <w:rsid w:val="00895BED"/>
    <w:rsid w:val="008D790B"/>
    <w:rsid w:val="00903942"/>
    <w:rsid w:val="00912623"/>
    <w:rsid w:val="00943E5B"/>
    <w:rsid w:val="009A2904"/>
    <w:rsid w:val="009D5E91"/>
    <w:rsid w:val="00A11173"/>
    <w:rsid w:val="00A221C8"/>
    <w:rsid w:val="00A93D83"/>
    <w:rsid w:val="00B4151D"/>
    <w:rsid w:val="00B71E31"/>
    <w:rsid w:val="00BF550C"/>
    <w:rsid w:val="00C646FE"/>
    <w:rsid w:val="00D4384C"/>
    <w:rsid w:val="00D52F37"/>
    <w:rsid w:val="00D542E7"/>
    <w:rsid w:val="00EE16E5"/>
    <w:rsid w:val="00FA7DC6"/>
    <w:rsid w:val="00FB19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E5D355-F89C-4368-9ECD-E7D05E19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1C8"/>
    <w:pPr>
      <w:spacing w:after="360" w:line="480" w:lineRule="auto"/>
      <w:ind w:firstLine="709"/>
    </w:pPr>
    <w:rPr>
      <w:rFonts w:ascii="Arial" w:hAnsi="Arial"/>
      <w:sz w:val="24"/>
    </w:rPr>
  </w:style>
  <w:style w:type="paragraph" w:styleId="Ttulo1">
    <w:name w:val="heading 1"/>
    <w:basedOn w:val="Normal"/>
    <w:link w:val="Ttulo1Car"/>
    <w:qFormat/>
    <w:rsid w:val="00FB1988"/>
    <w:pPr>
      <w:numPr>
        <w:numId w:val="7"/>
      </w:numPr>
      <w:spacing w:before="100" w:beforeAutospacing="1" w:after="100" w:afterAutospacing="1"/>
      <w:outlineLvl w:val="0"/>
    </w:pPr>
    <w:rPr>
      <w:b/>
      <w:bCs/>
      <w:kern w:val="36"/>
      <w:sz w:val="28"/>
      <w:szCs w:val="48"/>
      <w:lang w:val="es-ES" w:eastAsia="es-ES"/>
    </w:rPr>
  </w:style>
  <w:style w:type="paragraph" w:styleId="Ttulo2">
    <w:name w:val="heading 2"/>
    <w:basedOn w:val="Normal"/>
    <w:next w:val="Normal"/>
    <w:link w:val="Ttulo2Car"/>
    <w:uiPriority w:val="9"/>
    <w:unhideWhenUsed/>
    <w:qFormat/>
    <w:rsid w:val="003E420E"/>
    <w:pPr>
      <w:keepNext/>
      <w:keepLines/>
      <w:numPr>
        <w:ilvl w:val="1"/>
        <w:numId w:val="7"/>
      </w:numPr>
      <w:spacing w:before="4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3E420E"/>
    <w:pPr>
      <w:keepNext/>
      <w:keepLines/>
      <w:numPr>
        <w:ilvl w:val="2"/>
        <w:numId w:val="5"/>
      </w:numPr>
      <w:spacing w:after="0" w:line="360" w:lineRule="auto"/>
      <w:ind w:left="0" w:firstLine="567"/>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1ADC"/>
    <w:rPr>
      <w:rFonts w:ascii="Arial" w:eastAsiaTheme="majorEastAsia" w:hAnsi="Arial" w:cstheme="majorBidi"/>
      <w:sz w:val="28"/>
      <w:szCs w:val="26"/>
    </w:rPr>
  </w:style>
  <w:style w:type="character" w:customStyle="1" w:styleId="Ttulo1Car">
    <w:name w:val="Título 1 Car"/>
    <w:basedOn w:val="Fuentedeprrafopredeter"/>
    <w:link w:val="Ttulo1"/>
    <w:rsid w:val="00FB1988"/>
    <w:rPr>
      <w:rFonts w:ascii="Arial" w:hAnsi="Arial"/>
      <w:b/>
      <w:bCs/>
      <w:kern w:val="36"/>
      <w:sz w:val="28"/>
      <w:szCs w:val="48"/>
      <w:lang w:val="es-ES" w:eastAsia="es-ES"/>
    </w:rPr>
  </w:style>
  <w:style w:type="character" w:customStyle="1" w:styleId="Ttulo3Car">
    <w:name w:val="Título 3 Car"/>
    <w:basedOn w:val="Fuentedeprrafopredeter"/>
    <w:link w:val="Ttulo3"/>
    <w:uiPriority w:val="9"/>
    <w:rsid w:val="003E420E"/>
    <w:rPr>
      <w:rFonts w:ascii="Arial" w:eastAsiaTheme="majorEastAsia" w:hAnsi="Arial" w:cstheme="majorBidi"/>
      <w:sz w:val="24"/>
      <w:szCs w:val="24"/>
    </w:rPr>
  </w:style>
  <w:style w:type="paragraph" w:styleId="Sinespaciado">
    <w:name w:val="No Spacing"/>
    <w:uiPriority w:val="1"/>
    <w:qFormat/>
    <w:rsid w:val="007C6C6A"/>
    <w:pPr>
      <w:spacing w:after="0" w:line="240" w:lineRule="auto"/>
      <w:ind w:firstLine="709"/>
    </w:pPr>
    <w:rPr>
      <w:rFonts w:ascii="Arial" w:hAnsi="Arial"/>
      <w:sz w:val="24"/>
    </w:rPr>
  </w:style>
  <w:style w:type="paragraph" w:styleId="Encabezado">
    <w:name w:val="header"/>
    <w:basedOn w:val="Normal"/>
    <w:link w:val="EncabezadoCar"/>
    <w:uiPriority w:val="99"/>
    <w:unhideWhenUsed/>
    <w:rsid w:val="009126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623"/>
    <w:rPr>
      <w:rFonts w:ascii="Arial" w:hAnsi="Arial"/>
      <w:sz w:val="24"/>
    </w:rPr>
  </w:style>
  <w:style w:type="paragraph" w:styleId="Piedepgina">
    <w:name w:val="footer"/>
    <w:basedOn w:val="Normal"/>
    <w:link w:val="PiedepginaCar"/>
    <w:uiPriority w:val="99"/>
    <w:unhideWhenUsed/>
    <w:rsid w:val="009126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623"/>
    <w:rPr>
      <w:rFonts w:ascii="Arial" w:hAnsi="Arial"/>
      <w:sz w:val="24"/>
    </w:rPr>
  </w:style>
  <w:style w:type="paragraph" w:styleId="Prrafodelista">
    <w:name w:val="List Paragraph"/>
    <w:basedOn w:val="Normal"/>
    <w:uiPriority w:val="34"/>
    <w:qFormat/>
    <w:rsid w:val="005C36EA"/>
    <w:pPr>
      <w:ind w:left="720"/>
      <w:contextualSpacing/>
    </w:pPr>
  </w:style>
  <w:style w:type="table" w:styleId="Tablaconcuadrcula">
    <w:name w:val="Table Grid"/>
    <w:basedOn w:val="Tablanormal"/>
    <w:uiPriority w:val="39"/>
    <w:rsid w:val="006C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6C66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6">
    <w:name w:val="Grid Table 6 Colorful Accent 6"/>
    <w:basedOn w:val="Tablanormal"/>
    <w:uiPriority w:val="51"/>
    <w:rsid w:val="006C66B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Sombreadoclaro-nfasis11">
    <w:name w:val="Sombreado claro - Énfasis 11"/>
    <w:basedOn w:val="Tablanormal"/>
    <w:next w:val="Sombreadoclaro-nfasis1"/>
    <w:uiPriority w:val="60"/>
    <w:rsid w:val="00626C40"/>
    <w:pPr>
      <w:spacing w:after="0" w:line="240" w:lineRule="auto"/>
    </w:pPr>
    <w:rPr>
      <w:color w:val="365F91"/>
      <w:lang w:val="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semiHidden/>
    <w:unhideWhenUsed/>
    <w:rsid w:val="00626C4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decuadrcula2-nfasis6">
    <w:name w:val="Grid Table 2 Accent 6"/>
    <w:basedOn w:val="Tablanormal"/>
    <w:uiPriority w:val="47"/>
    <w:rsid w:val="006F1AF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nfasis6">
    <w:name w:val="Grid Table 3 Accent 6"/>
    <w:basedOn w:val="Tablanormal"/>
    <w:uiPriority w:val="48"/>
    <w:rsid w:val="006F1A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apple-converted-space">
    <w:name w:val="apple-converted-space"/>
    <w:basedOn w:val="Fuentedeprrafopredeter"/>
    <w:rsid w:val="006C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2BB1-F88B-41B4-936F-327A72E6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24</Pages>
  <Words>2715</Words>
  <Characters>14933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dc:creator>
  <cp:keywords/>
  <dc:description/>
  <cp:lastModifiedBy>Pau</cp:lastModifiedBy>
  <cp:revision>4</cp:revision>
  <dcterms:created xsi:type="dcterms:W3CDTF">2015-06-08T04:38:00Z</dcterms:created>
  <dcterms:modified xsi:type="dcterms:W3CDTF">2015-06-10T23:30:00Z</dcterms:modified>
</cp:coreProperties>
</file>