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4F" w:rsidRPr="009A0D78" w:rsidRDefault="007E110A" w:rsidP="007E110A">
      <w:pPr>
        <w:jc w:val="center"/>
        <w:rPr>
          <w:rFonts w:ascii="Times New Roman" w:hAnsi="Times New Roman" w:cs="Times New Roman"/>
          <w:b/>
        </w:rPr>
      </w:pPr>
      <w:r w:rsidRPr="007E110A">
        <w:rPr>
          <w:rFonts w:ascii="Times New Roman" w:hAnsi="Times New Roman" w:cs="Times New Roman"/>
          <w:b/>
          <w:lang w:val="en-GB"/>
        </w:rPr>
        <w:t>Average Annual Salaries</w:t>
      </w:r>
      <w:r w:rsidR="007E4B97" w:rsidRPr="007E4B97">
        <w:rPr>
          <w:rFonts w:ascii="Times New Roman" w:hAnsi="Times New Roman" w:cs="Times New Roman"/>
          <w:b/>
        </w:rPr>
        <w:t xml:space="preserve"> of Graduates </w:t>
      </w:r>
      <w:r w:rsidR="007E4B97">
        <w:rPr>
          <w:rFonts w:ascii="Times New Roman" w:hAnsi="Times New Roman" w:cs="Times New Roman"/>
          <w:b/>
        </w:rPr>
        <w:t xml:space="preserve">of </w:t>
      </w:r>
      <w:r>
        <w:rPr>
          <w:rFonts w:ascii="Times New Roman" w:hAnsi="Times New Roman" w:cs="Times New Roman"/>
          <w:b/>
        </w:rPr>
        <w:t xml:space="preserve">Full-time </w:t>
      </w:r>
      <w:r w:rsidR="007E4B97">
        <w:rPr>
          <w:rFonts w:ascii="Times New Roman" w:hAnsi="Times New Roman" w:cs="Times New Roman"/>
          <w:b/>
        </w:rPr>
        <w:t xml:space="preserve">UGC-funded </w:t>
      </w:r>
      <w:proofErr w:type="spellStart"/>
      <w:r w:rsidR="007E4B97">
        <w:rPr>
          <w:rFonts w:ascii="Times New Roman" w:hAnsi="Times New Roman" w:cs="Times New Roman"/>
          <w:b/>
        </w:rPr>
        <w:t>Programmes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7E110A">
        <w:rPr>
          <w:rFonts w:ascii="Times New Roman" w:hAnsi="Times New Roman" w:cs="Times New Roman"/>
          <w:b/>
          <w:lang w:val="en-GB"/>
        </w:rPr>
        <w:t>who were in Full-time Employment</w:t>
      </w:r>
      <w:r w:rsidRPr="007E110A">
        <w:rPr>
          <w:rFonts w:ascii="Times New Roman" w:hAnsi="Times New Roman" w:cs="Times New Roman"/>
          <w:b/>
        </w:rPr>
        <w:t xml:space="preserve"> </w:t>
      </w:r>
      <w:r w:rsidR="007E4B97" w:rsidRPr="007E4B97">
        <w:rPr>
          <w:rFonts w:ascii="Times New Roman" w:hAnsi="Times New Roman" w:cs="Times New Roman"/>
          <w:b/>
        </w:rPr>
        <w:t>by Level of Study</w:t>
      </w:r>
      <w:r>
        <w:rPr>
          <w:rFonts w:ascii="Times New Roman" w:hAnsi="Times New Roman" w:cs="Times New Roman"/>
          <w:b/>
        </w:rPr>
        <w:t xml:space="preserve"> and </w:t>
      </w:r>
      <w:r w:rsidR="007E4B97" w:rsidRPr="007E4B97">
        <w:rPr>
          <w:rFonts w:ascii="Times New Roman" w:hAnsi="Times New Roman" w:cs="Times New Roman"/>
          <w:b/>
        </w:rPr>
        <w:t xml:space="preserve">Broad Academic </w:t>
      </w:r>
      <w:proofErr w:type="spellStart"/>
      <w:r w:rsidR="007E4B97" w:rsidRPr="007E4B97">
        <w:rPr>
          <w:rFonts w:ascii="Times New Roman" w:hAnsi="Times New Roman" w:cs="Times New Roman"/>
          <w:b/>
        </w:rPr>
        <w:t>Programme</w:t>
      </w:r>
      <w:proofErr w:type="spellEnd"/>
      <w:r w:rsidR="007E4B97" w:rsidRPr="007E4B97">
        <w:rPr>
          <w:rFonts w:ascii="Times New Roman" w:hAnsi="Times New Roman" w:cs="Times New Roman"/>
          <w:b/>
        </w:rPr>
        <w:t xml:space="preserve"> Category</w:t>
      </w:r>
    </w:p>
    <w:p w:rsidR="009A0D78" w:rsidRDefault="009A0D78" w:rsidP="009A0D78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5475"/>
      </w:tblGrid>
      <w:tr w:rsidR="009A0D78" w:rsidTr="00520035">
        <w:tc>
          <w:tcPr>
            <w:tcW w:w="2093" w:type="dxa"/>
          </w:tcPr>
          <w:p w:rsidR="009A0D78" w:rsidRPr="009A0D78" w:rsidRDefault="009A0D78" w:rsidP="009A0D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0D78">
              <w:rPr>
                <w:rFonts w:ascii="Times New Roman" w:hAnsi="Times New Roman" w:cs="Times New Roman" w:hint="eastAsia"/>
                <w:b/>
              </w:rPr>
              <w:t>Item</w:t>
            </w:r>
          </w:p>
        </w:tc>
        <w:tc>
          <w:tcPr>
            <w:tcW w:w="2126" w:type="dxa"/>
          </w:tcPr>
          <w:p w:rsidR="009A0D78" w:rsidRPr="009A0D78" w:rsidRDefault="009A0D78" w:rsidP="009A0D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0D78">
              <w:rPr>
                <w:rFonts w:ascii="Times New Roman" w:hAnsi="Times New Roman" w:cs="Times New Roman"/>
                <w:b/>
              </w:rPr>
              <w:t>Data Format</w:t>
            </w:r>
          </w:p>
        </w:tc>
        <w:tc>
          <w:tcPr>
            <w:tcW w:w="5475" w:type="dxa"/>
            <w:vAlign w:val="center"/>
          </w:tcPr>
          <w:p w:rsidR="009A0D78" w:rsidRPr="009A0D78" w:rsidRDefault="009A0D78" w:rsidP="009A0D78">
            <w:pPr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Cs w:val="24"/>
              </w:rPr>
            </w:pPr>
            <w:r w:rsidRPr="009A0D78">
              <w:rPr>
                <w:rFonts w:ascii="Times New Roman" w:hAnsi="Times New Roman" w:cs="Times New Roman"/>
                <w:b/>
                <w:bCs/>
                <w:color w:val="000000"/>
              </w:rPr>
              <w:t>Admissible Values/Codes</w:t>
            </w:r>
          </w:p>
        </w:tc>
      </w:tr>
      <w:tr w:rsidR="007E4B97" w:rsidTr="00613D68">
        <w:tc>
          <w:tcPr>
            <w:tcW w:w="2093" w:type="dxa"/>
          </w:tcPr>
          <w:p w:rsidR="007E4B97" w:rsidRPr="007E4B97" w:rsidRDefault="007E4B97" w:rsidP="007E4B97">
            <w:pPr>
              <w:jc w:val="center"/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Academic Year</w:t>
            </w:r>
          </w:p>
        </w:tc>
        <w:tc>
          <w:tcPr>
            <w:tcW w:w="2126" w:type="dxa"/>
          </w:tcPr>
          <w:p w:rsidR="007E4B97" w:rsidRPr="007E4B97" w:rsidRDefault="007E4B97" w:rsidP="007E4B97">
            <w:pPr>
              <w:jc w:val="center"/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5475" w:type="dxa"/>
          </w:tcPr>
          <w:p w:rsidR="007E4B97" w:rsidRPr="007E4B97" w:rsidRDefault="007E4B97" w:rsidP="00FD2E91">
            <w:pPr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YYYY/YY (e.g. 2018/19)</w:t>
            </w:r>
          </w:p>
        </w:tc>
      </w:tr>
      <w:tr w:rsidR="007E4B97" w:rsidTr="00613D68">
        <w:tc>
          <w:tcPr>
            <w:tcW w:w="2093" w:type="dxa"/>
          </w:tcPr>
          <w:p w:rsidR="007E4B97" w:rsidRPr="007E4B97" w:rsidRDefault="007E4B97" w:rsidP="007E4B97">
            <w:pPr>
              <w:jc w:val="center"/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Level of Study</w:t>
            </w:r>
          </w:p>
        </w:tc>
        <w:tc>
          <w:tcPr>
            <w:tcW w:w="2126" w:type="dxa"/>
          </w:tcPr>
          <w:p w:rsidR="007E4B97" w:rsidRPr="007E4B97" w:rsidRDefault="007E4B97" w:rsidP="007E4B97">
            <w:pPr>
              <w:jc w:val="center"/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5475" w:type="dxa"/>
          </w:tcPr>
          <w:p w:rsidR="007E4B97" w:rsidRPr="007E4B97" w:rsidRDefault="007E4B97" w:rsidP="00FD2E91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7E4B97">
              <w:rPr>
                <w:rFonts w:ascii="Times New Roman" w:eastAsia="新細明體" w:hAnsi="Times New Roman" w:cs="Times New Roman"/>
                <w:color w:val="000000"/>
              </w:rPr>
              <w:t>Sub-degree,</w:t>
            </w:r>
            <w:r w:rsidRPr="007E4B97">
              <w:rPr>
                <w:rFonts w:ascii="Times New Roman" w:eastAsia="新細明體" w:hAnsi="Times New Roman" w:cs="Times New Roman"/>
                <w:color w:val="000000"/>
              </w:rPr>
              <w:br/>
              <w:t>Undergraduate,</w:t>
            </w:r>
            <w:r w:rsidRPr="007E4B97">
              <w:rPr>
                <w:rFonts w:ascii="Times New Roman" w:eastAsia="新細明體" w:hAnsi="Times New Roman" w:cs="Times New Roman"/>
                <w:color w:val="000000"/>
              </w:rPr>
              <w:br/>
              <w:t>Taught Postgraduate,</w:t>
            </w:r>
            <w:r w:rsidRPr="007E4B97">
              <w:rPr>
                <w:rFonts w:ascii="Times New Roman" w:eastAsia="新細明體" w:hAnsi="Times New Roman" w:cs="Times New Roman"/>
                <w:color w:val="000000"/>
              </w:rPr>
              <w:br/>
              <w:t>Research Postgraduate</w:t>
            </w:r>
          </w:p>
        </w:tc>
      </w:tr>
      <w:tr w:rsidR="007E4B97" w:rsidTr="00613D68">
        <w:tc>
          <w:tcPr>
            <w:tcW w:w="2093" w:type="dxa"/>
          </w:tcPr>
          <w:p w:rsidR="007E4B97" w:rsidRPr="007E4B97" w:rsidRDefault="007E4B97" w:rsidP="007E4B97">
            <w:pPr>
              <w:jc w:val="center"/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Broad Academic Programme Category</w:t>
            </w:r>
          </w:p>
        </w:tc>
        <w:tc>
          <w:tcPr>
            <w:tcW w:w="2126" w:type="dxa"/>
          </w:tcPr>
          <w:p w:rsidR="007E4B97" w:rsidRPr="007E4B97" w:rsidRDefault="007E4B97" w:rsidP="007E4B97">
            <w:pPr>
              <w:jc w:val="center"/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5475" w:type="dxa"/>
          </w:tcPr>
          <w:p w:rsidR="007E4B97" w:rsidRPr="007E4B97" w:rsidRDefault="007E4B97" w:rsidP="007E4B97">
            <w:pPr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Medicine, Dentistry and Health</w:t>
            </w:r>
          </w:p>
          <w:p w:rsidR="007E4B97" w:rsidRPr="007E4B97" w:rsidRDefault="007E4B97" w:rsidP="007E4B97">
            <w:pPr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Sciences</w:t>
            </w:r>
          </w:p>
          <w:p w:rsidR="007E4B97" w:rsidRPr="007E4B97" w:rsidRDefault="007E4B97" w:rsidP="007E4B97">
            <w:pPr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Engineering and Technology</w:t>
            </w:r>
          </w:p>
          <w:p w:rsidR="007E4B97" w:rsidRPr="007E4B97" w:rsidRDefault="007E4B97" w:rsidP="007E4B97">
            <w:pPr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Business and Management</w:t>
            </w:r>
          </w:p>
          <w:p w:rsidR="007E4B97" w:rsidRPr="007E4B97" w:rsidRDefault="007E4B97" w:rsidP="007E4B97">
            <w:pPr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Social Sciences</w:t>
            </w:r>
          </w:p>
          <w:p w:rsidR="007E4B97" w:rsidRPr="007E4B97" w:rsidRDefault="007E4B97" w:rsidP="007E4B97">
            <w:pPr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Arts and Humanities</w:t>
            </w:r>
          </w:p>
          <w:p w:rsidR="007E4B97" w:rsidRPr="007E4B97" w:rsidRDefault="007E4B97" w:rsidP="007E4B97">
            <w:pPr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Education</w:t>
            </w:r>
          </w:p>
        </w:tc>
      </w:tr>
      <w:tr w:rsidR="007E4B97" w:rsidTr="00613D68">
        <w:tc>
          <w:tcPr>
            <w:tcW w:w="2093" w:type="dxa"/>
          </w:tcPr>
          <w:p w:rsidR="007E4B97" w:rsidRPr="007E4B97" w:rsidRDefault="007E110A" w:rsidP="007E4B97">
            <w:pPr>
              <w:jc w:val="center"/>
              <w:rPr>
                <w:rFonts w:ascii="Times New Roman" w:hAnsi="Times New Roman" w:cs="Times New Roman"/>
              </w:rPr>
            </w:pPr>
            <w:r w:rsidRPr="007E110A">
              <w:rPr>
                <w:rFonts w:ascii="Times New Roman" w:hAnsi="Times New Roman" w:cs="Times New Roman"/>
                <w:lang w:val="en-GB"/>
              </w:rPr>
              <w:t>Average Annual Salary (</w:t>
            </w:r>
            <w:r w:rsidRPr="007E110A">
              <w:rPr>
                <w:rFonts w:ascii="Times New Roman" w:hAnsi="Times New Roman" w:cs="Times New Roman"/>
              </w:rPr>
              <w:t>HK$'000</w:t>
            </w:r>
            <w:r w:rsidRPr="007E110A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2126" w:type="dxa"/>
          </w:tcPr>
          <w:p w:rsidR="007E4B97" w:rsidRPr="007E4B97" w:rsidRDefault="007E4B97" w:rsidP="007E4B97">
            <w:pPr>
              <w:jc w:val="center"/>
              <w:rPr>
                <w:rFonts w:ascii="Times New Roman" w:hAnsi="Times New Roman" w:cs="Times New Roman"/>
              </w:rPr>
            </w:pPr>
            <w:r w:rsidRPr="007E4B9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475" w:type="dxa"/>
          </w:tcPr>
          <w:p w:rsidR="007E4B97" w:rsidRPr="007E4B97" w:rsidRDefault="007E4B97" w:rsidP="00FD2E91">
            <w:pPr>
              <w:rPr>
                <w:rFonts w:ascii="Times New Roman" w:hAnsi="Times New Roman" w:cs="Times New Roman"/>
              </w:rPr>
            </w:pPr>
          </w:p>
        </w:tc>
      </w:tr>
    </w:tbl>
    <w:p w:rsidR="00E47DB8" w:rsidRPr="00E47DB8" w:rsidRDefault="00E47DB8" w:rsidP="00E47DB8">
      <w:pPr>
        <w:jc w:val="both"/>
        <w:rPr>
          <w:rFonts w:ascii="Times New Roman" w:hAnsi="Times New Roman" w:cs="Times New Roman"/>
        </w:rPr>
      </w:pPr>
      <w:r w:rsidRPr="00E47DB8">
        <w:rPr>
          <w:rFonts w:ascii="Times New Roman" w:hAnsi="Times New Roman" w:cs="Times New Roman" w:hint="eastAsia"/>
        </w:rPr>
        <w:t>Note:</w:t>
      </w:r>
    </w:p>
    <w:p w:rsidR="009A0D78" w:rsidRPr="009A0D78" w:rsidRDefault="00BA556D" w:rsidP="00BA556D">
      <w:pPr>
        <w:rPr>
          <w:rFonts w:ascii="Times New Roman" w:hAnsi="Times New Roman" w:cs="Times New Roman"/>
        </w:rPr>
      </w:pPr>
      <w:r w:rsidRPr="00BA556D">
        <w:rPr>
          <w:rFonts w:ascii="Times New Roman" w:hAnsi="Times New Roman" w:cs="Times New Roman"/>
        </w:rPr>
        <w:t>Annual salary includes commission and other cash allowances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9A0D78" w:rsidRPr="009A0D78" w:rsidSect="009A0D7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B97" w:rsidRDefault="007E4B97" w:rsidP="007E4B97">
      <w:r>
        <w:separator/>
      </w:r>
    </w:p>
  </w:endnote>
  <w:endnote w:type="continuationSeparator" w:id="0">
    <w:p w:rsidR="007E4B97" w:rsidRDefault="007E4B97" w:rsidP="007E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B97" w:rsidRDefault="007E4B97" w:rsidP="007E4B97">
      <w:r>
        <w:separator/>
      </w:r>
    </w:p>
  </w:footnote>
  <w:footnote w:type="continuationSeparator" w:id="0">
    <w:p w:rsidR="007E4B97" w:rsidRDefault="007E4B97" w:rsidP="007E4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D78"/>
    <w:rsid w:val="004A614F"/>
    <w:rsid w:val="007E110A"/>
    <w:rsid w:val="007E4B97"/>
    <w:rsid w:val="009A0D78"/>
    <w:rsid w:val="00A22D4D"/>
    <w:rsid w:val="00BA556D"/>
    <w:rsid w:val="00E4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E99CFE"/>
  <w15:docId w15:val="{C6C30778-F60E-4CFD-A23B-14332CE5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4B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4B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4B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4B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STAT2</dc:creator>
  <cp:lastModifiedBy>SOII</cp:lastModifiedBy>
  <cp:revision>6</cp:revision>
  <dcterms:created xsi:type="dcterms:W3CDTF">2019-12-13T08:00:00Z</dcterms:created>
  <dcterms:modified xsi:type="dcterms:W3CDTF">2021-06-25T09:42:00Z</dcterms:modified>
</cp:coreProperties>
</file>