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谱面结构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一个完整的音游谱面，由以下部分构成：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清单数据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歌词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音乐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时间轴数据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其中清单数据用于在选择歌曲时的信息展示，并在进入音游部分时使用它来索引到歌词、音乐与时间轴数据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1876425"/>
            <wp:effectExtent l="0" t="0" r="1460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内置谱面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对于游戏内置的谱面，会通过一个SO文件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（位于Assets/BundleRes/ScriptObjects/InternalMap/InternalMapList.asset）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来收集所有内置谱面清单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27655" cy="508000"/>
            <wp:effectExtent l="0" t="0" r="698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外置谱面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注意：目前暂未实现对外置谱面的读取，此处为设想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对于玩家自定义的外置谱面而言，需要将谱面清单、音乐、歌词、时间轴数据文件放入同一个文件夹内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（谱面清单文件名固定为</w:t>
      </w:r>
      <w:r>
        <w:rPr>
          <w:rFonts w:hint="eastAsia"/>
          <w:b/>
          <w:bCs/>
          <w:lang w:val="en-US" w:eastAsia="zh-CN"/>
        </w:rPr>
        <w:t>Manifest.json</w:t>
      </w:r>
      <w:r>
        <w:rPr>
          <w:rFonts w:hint="eastAsia"/>
          <w:lang w:val="en-US" w:eastAsia="zh-CN"/>
        </w:rPr>
        <w:t>，时间轴数据文件同样也需要是json文件）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然后放入对应平台的游戏可读写目录的ExternalMap目录下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（如Windows平台下为C:\Users\用户名\AppData\LocalLow\WuYin\CyanStars\ExternalMap）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417955"/>
            <wp:effectExtent l="0" t="0" r="0" b="146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外置谱面清单中的各文件的路径填写为相对ExternalMap目录的路径即可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（如CustomMap_01\TimelineData.json）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5433CE"/>
    <w:multiLevelType w:val="singleLevel"/>
    <w:tmpl w:val="1B5433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F23662C"/>
    <w:multiLevelType w:val="singleLevel"/>
    <w:tmpl w:val="1F2366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xMmUxNjJiY2YwNzI3Nzc3NmQ3MmI0YTkzMjJhYTIifQ=="/>
  </w:docVars>
  <w:rsids>
    <w:rsidRoot w:val="00000000"/>
    <w:rsid w:val="032E0E6B"/>
    <w:rsid w:val="05002C1A"/>
    <w:rsid w:val="0E9D1AFB"/>
    <w:rsid w:val="14DC53A8"/>
    <w:rsid w:val="28A1660B"/>
    <w:rsid w:val="30671B10"/>
    <w:rsid w:val="3EE4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292</Words>
  <Characters>478</Characters>
  <Lines>0</Lines>
  <Paragraphs>0</Paragraphs>
  <TotalTime>3</TotalTime>
  <ScaleCrop>false</ScaleCrop>
  <LinksUpToDate>false</LinksUpToDate>
  <CharactersWithSpaces>478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2022-05-21T07:02:00Z</dcterms:created>
  <dc:creator>yanghongyun</dc:creator>
  <cp:lastModifiedBy>yanghongyun</cp:lastModifiedBy>
  <dcterms:modified xsi:type="dcterms:W3CDTF">2022-05-21T07:31:52Z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7773D811E3D34ECFAF7723A1265B04B7</vt:lpwstr>
  </property>
</Properties>
</file>