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FF24" w14:textId="77777777" w:rsidR="00F157B8" w:rsidRDefault="007D4E0B">
      <w:pPr>
        <w:jc w:val="center"/>
      </w:pPr>
      <w:r>
        <w:rPr>
          <w:noProof/>
        </w:rPr>
        <w:drawing>
          <wp:inline distT="114300" distB="114300" distL="114300" distR="114300" wp14:anchorId="2782316C" wp14:editId="48AECCB5">
            <wp:extent cx="952500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2CF56" w14:textId="77777777" w:rsidR="00F157B8" w:rsidRDefault="007D4E0B">
      <w:pPr>
        <w:pStyle w:val="Titre3"/>
        <w:keepNext w:val="0"/>
        <w:keepLines w:val="0"/>
        <w:spacing w:before="220" w:after="120" w:line="264" w:lineRule="auto"/>
        <w:rPr>
          <w:b/>
          <w:color w:val="0099CC"/>
          <w:sz w:val="26"/>
          <w:szCs w:val="26"/>
        </w:rPr>
      </w:pPr>
      <w:bookmarkStart w:id="0" w:name="_g0zpnuj710ou" w:colFirst="0" w:colLast="0"/>
      <w:bookmarkEnd w:id="0"/>
      <w:r>
        <w:rPr>
          <w:b/>
          <w:color w:val="0099CC"/>
          <w:sz w:val="26"/>
          <w:szCs w:val="26"/>
        </w:rPr>
        <w:t>PUBLIC :</w:t>
      </w:r>
    </w:p>
    <w:p w14:paraId="67E8E61D" w14:textId="77777777" w:rsidR="00F157B8" w:rsidRDefault="007D4E0B">
      <w:pPr>
        <w:rPr>
          <w:i/>
        </w:rPr>
      </w:pPr>
      <w:r>
        <w:t>ICAN 3web1 - option code</w:t>
      </w:r>
    </w:p>
    <w:p w14:paraId="6CD0D880" w14:textId="77777777" w:rsidR="00F157B8" w:rsidRDefault="00F157B8">
      <w:pPr>
        <w:rPr>
          <w:i/>
        </w:rPr>
      </w:pPr>
    </w:p>
    <w:p w14:paraId="230E8AE8" w14:textId="77777777" w:rsidR="00F157B8" w:rsidRDefault="007D4E0B">
      <w:pPr>
        <w:pStyle w:val="Titre3"/>
        <w:keepNext w:val="0"/>
        <w:keepLines w:val="0"/>
        <w:spacing w:before="220" w:after="120" w:line="264" w:lineRule="auto"/>
        <w:rPr>
          <w:b/>
          <w:color w:val="0099CC"/>
          <w:sz w:val="26"/>
          <w:szCs w:val="26"/>
        </w:rPr>
      </w:pPr>
      <w:bookmarkStart w:id="1" w:name="_gxctaqne5jev" w:colFirst="0" w:colLast="0"/>
      <w:bookmarkEnd w:id="1"/>
      <w:r>
        <w:rPr>
          <w:b/>
          <w:color w:val="0099CC"/>
          <w:sz w:val="26"/>
          <w:szCs w:val="26"/>
        </w:rPr>
        <w:t>DURÉE :</w:t>
      </w:r>
    </w:p>
    <w:p w14:paraId="7FF3A90A" w14:textId="454018C9" w:rsidR="00F157B8" w:rsidRDefault="00295AB7">
      <w:pPr>
        <w:rPr>
          <w:i/>
        </w:rPr>
      </w:pPr>
      <w:r>
        <w:t>15.5</w:t>
      </w:r>
      <w:r w:rsidR="007D4E0B">
        <w:t xml:space="preserve"> heures</w:t>
      </w:r>
    </w:p>
    <w:p w14:paraId="41A8DEC4" w14:textId="77777777" w:rsidR="00F157B8" w:rsidRDefault="00F157B8">
      <w:pPr>
        <w:rPr>
          <w:i/>
        </w:rPr>
      </w:pPr>
    </w:p>
    <w:p w14:paraId="0676E20B" w14:textId="77777777" w:rsidR="00F157B8" w:rsidRDefault="007D4E0B">
      <w:pPr>
        <w:pStyle w:val="Titre3"/>
        <w:keepNext w:val="0"/>
        <w:keepLines w:val="0"/>
        <w:spacing w:before="220" w:after="120" w:line="264" w:lineRule="auto"/>
        <w:rPr>
          <w:b/>
          <w:color w:val="0099CC"/>
          <w:sz w:val="26"/>
          <w:szCs w:val="26"/>
        </w:rPr>
      </w:pPr>
      <w:bookmarkStart w:id="2" w:name="_jqrgkjusu613" w:colFirst="0" w:colLast="0"/>
      <w:bookmarkEnd w:id="2"/>
      <w:r>
        <w:rPr>
          <w:b/>
          <w:color w:val="0099CC"/>
          <w:sz w:val="26"/>
          <w:szCs w:val="26"/>
        </w:rPr>
        <w:t>PRÉ-REQUIS :</w:t>
      </w:r>
    </w:p>
    <w:p w14:paraId="070A5724" w14:textId="6DEE4679" w:rsidR="00F157B8" w:rsidRDefault="00295AB7">
      <w:pPr>
        <w:numPr>
          <w:ilvl w:val="0"/>
          <w:numId w:val="1"/>
        </w:numPr>
        <w:spacing w:before="0"/>
      </w:pPr>
      <w:r>
        <w:t>Connaitre les bases d’utilisation du terminal</w:t>
      </w:r>
    </w:p>
    <w:p w14:paraId="32BDB6ED" w14:textId="77777777" w:rsidR="00F157B8" w:rsidRDefault="00F157B8">
      <w:pPr>
        <w:rPr>
          <w:i/>
        </w:rPr>
      </w:pPr>
    </w:p>
    <w:p w14:paraId="331F7A70" w14:textId="77777777" w:rsidR="00F157B8" w:rsidRDefault="007D4E0B">
      <w:pPr>
        <w:pStyle w:val="Titre3"/>
        <w:keepNext w:val="0"/>
        <w:keepLines w:val="0"/>
        <w:spacing w:before="220" w:after="120" w:line="264" w:lineRule="auto"/>
        <w:rPr>
          <w:b/>
          <w:color w:val="0099CC"/>
          <w:sz w:val="26"/>
          <w:szCs w:val="26"/>
        </w:rPr>
      </w:pPr>
      <w:bookmarkStart w:id="3" w:name="_qqrjvzlfulq3" w:colFirst="0" w:colLast="0"/>
      <w:bookmarkEnd w:id="3"/>
      <w:r>
        <w:rPr>
          <w:b/>
          <w:color w:val="0099CC"/>
          <w:sz w:val="26"/>
          <w:szCs w:val="26"/>
        </w:rPr>
        <w:t>FORMATEUR :</w:t>
      </w:r>
    </w:p>
    <w:p w14:paraId="59A8FA72" w14:textId="11252E0E" w:rsidR="00F157B8" w:rsidRDefault="00295AB7">
      <w:r>
        <w:t>Elie Bismuth</w:t>
      </w:r>
    </w:p>
    <w:p w14:paraId="429CC680" w14:textId="6E11773E" w:rsidR="00F157B8" w:rsidRDefault="007D4E0B">
      <w:r>
        <w:t xml:space="preserve">Développeur web </w:t>
      </w:r>
      <w:r w:rsidR="00295AB7">
        <w:t>F</w:t>
      </w:r>
      <w:r>
        <w:t xml:space="preserve">ullstack </w:t>
      </w:r>
    </w:p>
    <w:p w14:paraId="79553A41" w14:textId="61A9529A" w:rsidR="00F157B8" w:rsidRDefault="00295AB7" w:rsidP="00295AB7">
      <w:hyperlink r:id="rId8" w:history="1">
        <w:r w:rsidRPr="008B4559">
          <w:rPr>
            <w:rStyle w:val="Lienhypertexte"/>
          </w:rPr>
          <w:t>https://www.linkedin.com/in/elie-bismuth/</w:t>
        </w:r>
      </w:hyperlink>
    </w:p>
    <w:p w14:paraId="55A8B810" w14:textId="77777777" w:rsidR="00F157B8" w:rsidRDefault="00F157B8"/>
    <w:p w14:paraId="44AA1FBE" w14:textId="071AA03E" w:rsidR="00F157B8" w:rsidRDefault="007D4E0B">
      <w:pPr>
        <w:pStyle w:val="Titre3"/>
        <w:keepNext w:val="0"/>
        <w:keepLines w:val="0"/>
        <w:spacing w:before="220" w:after="120" w:line="264" w:lineRule="auto"/>
        <w:rPr>
          <w:sz w:val="26"/>
          <w:szCs w:val="26"/>
        </w:rPr>
      </w:pPr>
      <w:bookmarkStart w:id="4" w:name="_8q9ifv8zpmor" w:colFirst="0" w:colLast="0"/>
      <w:bookmarkEnd w:id="4"/>
      <w:r>
        <w:rPr>
          <w:b/>
          <w:color w:val="0099CC"/>
          <w:sz w:val="26"/>
          <w:szCs w:val="26"/>
        </w:rPr>
        <w:t>MÉTHODE PÉDAGOGIQUE :</w:t>
      </w:r>
      <w:r>
        <w:rPr>
          <w:sz w:val="26"/>
          <w:szCs w:val="26"/>
        </w:rPr>
        <w:tab/>
      </w:r>
      <w:r w:rsidR="00295AB7">
        <w:rPr>
          <w:sz w:val="26"/>
          <w:szCs w:val="26"/>
        </w:rPr>
        <w:br/>
        <w:t>Ce cours se déroule de la manière suivante 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1251630" w14:textId="14A3C26D" w:rsidR="00F157B8" w:rsidRDefault="007D4E0B">
      <w:pPr>
        <w:numPr>
          <w:ilvl w:val="0"/>
          <w:numId w:val="4"/>
        </w:numPr>
      </w:pPr>
      <w:r>
        <w:t xml:space="preserve">J’explique </w:t>
      </w:r>
      <w:r>
        <w:t xml:space="preserve">au </w:t>
      </w:r>
      <w:r w:rsidR="00295AB7">
        <w:t>vidéoprojecteur</w:t>
      </w:r>
      <w:r>
        <w:t xml:space="preserve"> une notion ou comment faire quelque chose</w:t>
      </w:r>
    </w:p>
    <w:p w14:paraId="46D0FFC3" w14:textId="425F4F99" w:rsidR="00F157B8" w:rsidRDefault="007D4E0B">
      <w:pPr>
        <w:numPr>
          <w:ilvl w:val="0"/>
          <w:numId w:val="4"/>
        </w:numPr>
        <w:spacing w:before="0"/>
      </w:pPr>
      <w:r>
        <w:t>U</w:t>
      </w:r>
      <w:r>
        <w:t xml:space="preserve">ne fois que je leur ai </w:t>
      </w:r>
      <w:r w:rsidR="00295AB7">
        <w:t>montré</w:t>
      </w:r>
      <w:r>
        <w:t xml:space="preserve">́ </w:t>
      </w:r>
      <w:r w:rsidR="00295AB7">
        <w:t>suffisamment</w:t>
      </w:r>
      <w:r>
        <w:t xml:space="preserve"> de nouvelles choses, je les </w:t>
      </w:r>
      <w:proofErr w:type="gramStart"/>
      <w:r>
        <w:t>met</w:t>
      </w:r>
      <w:proofErr w:type="gramEnd"/>
      <w:r>
        <w:t xml:space="preserve"> sur un exercice reprenant tout ce qu’on vient de voir.</w:t>
      </w:r>
    </w:p>
    <w:p w14:paraId="5AF0AAE3" w14:textId="73BE5CFC" w:rsidR="00F157B8" w:rsidRDefault="007D4E0B">
      <w:pPr>
        <w:rPr>
          <w:i/>
        </w:rPr>
      </w:pPr>
      <w:r>
        <w:t xml:space="preserve">On </w:t>
      </w:r>
      <w:r w:rsidR="00295AB7">
        <w:t>répète</w:t>
      </w:r>
      <w:r>
        <w:t xml:space="preserve"> les phases 1 et 2 tant qu’il leur reste des choses à apprendre </w:t>
      </w:r>
      <w:r>
        <w:t xml:space="preserve">et à chaque </w:t>
      </w:r>
      <w:r w:rsidR="00295AB7">
        <w:t>début</w:t>
      </w:r>
      <w:r>
        <w:t xml:space="preserve"> de cours, on fait des rappels sur ce</w:t>
      </w:r>
      <w:r>
        <w:t xml:space="preserve"> qui à </w:t>
      </w:r>
      <w:r w:rsidR="00295AB7">
        <w:t>était</w:t>
      </w:r>
      <w:r>
        <w:t xml:space="preserve"> vu lors du cours </w:t>
      </w:r>
      <w:r w:rsidR="00295AB7">
        <w:t>précèdent</w:t>
      </w:r>
      <w:r>
        <w:t>.</w:t>
      </w:r>
    </w:p>
    <w:p w14:paraId="5DD8B881" w14:textId="77777777" w:rsidR="00F157B8" w:rsidRDefault="007D4E0B">
      <w:pPr>
        <w:pStyle w:val="Titre2"/>
        <w:keepNext w:val="0"/>
        <w:keepLines w:val="0"/>
      </w:pPr>
      <w:bookmarkStart w:id="5" w:name="_7x5y5k7wc1qe" w:colFirst="0" w:colLast="0"/>
      <w:bookmarkEnd w:id="5"/>
      <w:r>
        <w:t>APRÈS CE MODULE LES ÉTUDIANTS SAURONT :</w:t>
      </w:r>
    </w:p>
    <w:p w14:paraId="5E2B183C" w14:textId="2A32EB0F" w:rsidR="00F157B8" w:rsidRDefault="00295AB7">
      <w:pPr>
        <w:numPr>
          <w:ilvl w:val="0"/>
          <w:numId w:val="2"/>
        </w:numPr>
      </w:pPr>
      <w:r>
        <w:t>Utiliser Docker</w:t>
      </w:r>
      <w:r w:rsidR="007D4E0B">
        <w:t>,</w:t>
      </w:r>
    </w:p>
    <w:p w14:paraId="364D9ACD" w14:textId="1F7EFEEE" w:rsidR="00F157B8" w:rsidRDefault="00295AB7">
      <w:pPr>
        <w:numPr>
          <w:ilvl w:val="0"/>
          <w:numId w:val="2"/>
        </w:numPr>
        <w:spacing w:before="0"/>
      </w:pPr>
      <w:r>
        <w:t>Utiliser Docker-Compose</w:t>
      </w:r>
    </w:p>
    <w:p w14:paraId="5A387E9E" w14:textId="3A42F19F" w:rsidR="00F157B8" w:rsidRDefault="00295AB7">
      <w:pPr>
        <w:numPr>
          <w:ilvl w:val="0"/>
          <w:numId w:val="2"/>
        </w:numPr>
        <w:spacing w:before="0"/>
      </w:pPr>
      <w:r>
        <w:t>Utiliser Kubernetes</w:t>
      </w:r>
    </w:p>
    <w:p w14:paraId="445E4C90" w14:textId="77A2A93E" w:rsidR="00F157B8" w:rsidRDefault="00295AB7">
      <w:pPr>
        <w:numPr>
          <w:ilvl w:val="0"/>
          <w:numId w:val="2"/>
        </w:numPr>
        <w:spacing w:before="0"/>
      </w:pPr>
      <w:r>
        <w:lastRenderedPageBreak/>
        <w:t>Mettre en place une architecture Docker sur un projet typique dans le milieu du développement</w:t>
      </w:r>
    </w:p>
    <w:p w14:paraId="46097C6B" w14:textId="6B5F26B1" w:rsidR="00295AB7" w:rsidRDefault="00295AB7" w:rsidP="00295AB7">
      <w:pPr>
        <w:numPr>
          <w:ilvl w:val="0"/>
          <w:numId w:val="2"/>
        </w:numPr>
        <w:spacing w:before="0"/>
      </w:pPr>
      <w:r>
        <w:t xml:space="preserve">Mettre en place une architecture </w:t>
      </w:r>
      <w:r>
        <w:t>Kubernetes</w:t>
      </w:r>
      <w:r>
        <w:t xml:space="preserve"> sur un projet typique dans le milieu du développement</w:t>
      </w:r>
    </w:p>
    <w:p w14:paraId="3FF493F8" w14:textId="3C5C4A63" w:rsidR="00F157B8" w:rsidRDefault="00F157B8" w:rsidP="00295AB7">
      <w:pPr>
        <w:spacing w:before="0"/>
        <w:ind w:left="360"/>
      </w:pPr>
    </w:p>
    <w:p w14:paraId="24DD562E" w14:textId="77777777" w:rsidR="00F157B8" w:rsidRDefault="00F157B8">
      <w:pPr>
        <w:ind w:left="720"/>
      </w:pPr>
    </w:p>
    <w:p w14:paraId="5A3FE851" w14:textId="77777777" w:rsidR="00F157B8" w:rsidRDefault="007D4E0B">
      <w:pPr>
        <w:pStyle w:val="Titre2"/>
      </w:pPr>
      <w:bookmarkStart w:id="6" w:name="_7azec6emhoic" w:colFirst="0" w:colLast="0"/>
      <w:bookmarkEnd w:id="6"/>
      <w:r>
        <w:t>OUVRAGES DE RÉFÉRENCE (LIVRES, ARTICLES, REVUES, SITES WEB)</w:t>
      </w:r>
    </w:p>
    <w:p w14:paraId="60C061D0" w14:textId="77777777" w:rsidR="00F157B8" w:rsidRDefault="007D4E0B">
      <w:pPr>
        <w:numPr>
          <w:ilvl w:val="0"/>
          <w:numId w:val="3"/>
        </w:numPr>
      </w:pPr>
      <w:hyperlink r:id="rId9">
        <w:r>
          <w:rPr>
            <w:color w:val="1155CC"/>
            <w:u w:val="single"/>
          </w:rPr>
          <w:t>https://git-scm.com/</w:t>
        </w:r>
      </w:hyperlink>
    </w:p>
    <w:p w14:paraId="4F75421A" w14:textId="77777777" w:rsidR="00F157B8" w:rsidRDefault="007D4E0B">
      <w:pPr>
        <w:numPr>
          <w:ilvl w:val="0"/>
          <w:numId w:val="3"/>
        </w:numPr>
        <w:spacing w:before="0"/>
      </w:pPr>
      <w:hyperlink r:id="rId10">
        <w:r>
          <w:rPr>
            <w:color w:val="1155CC"/>
            <w:u w:val="single"/>
          </w:rPr>
          <w:t>https://secure.php.net/</w:t>
        </w:r>
      </w:hyperlink>
    </w:p>
    <w:p w14:paraId="6075BB9B" w14:textId="77777777" w:rsidR="00F157B8" w:rsidRDefault="007D4E0B">
      <w:pPr>
        <w:numPr>
          <w:ilvl w:val="0"/>
          <w:numId w:val="3"/>
        </w:numPr>
        <w:spacing w:before="0"/>
      </w:pPr>
      <w:hyperlink r:id="rId11">
        <w:r>
          <w:rPr>
            <w:color w:val="1155CC"/>
            <w:u w:val="single"/>
          </w:rPr>
          <w:t>http://symfony.com/</w:t>
        </w:r>
      </w:hyperlink>
    </w:p>
    <w:p w14:paraId="1FAB132F" w14:textId="77777777" w:rsidR="00F157B8" w:rsidRDefault="007D4E0B">
      <w:pPr>
        <w:numPr>
          <w:ilvl w:val="0"/>
          <w:numId w:val="3"/>
        </w:numPr>
        <w:spacing w:before="0"/>
      </w:pPr>
      <w:hyperlink r:id="rId12">
        <w:r>
          <w:rPr>
            <w:color w:val="1155CC"/>
            <w:u w:val="single"/>
          </w:rPr>
          <w:t>http://twig.sensiolabs.org/</w:t>
        </w:r>
      </w:hyperlink>
    </w:p>
    <w:p w14:paraId="010BBECE" w14:textId="77777777" w:rsidR="00F157B8" w:rsidRDefault="00F157B8">
      <w:pPr>
        <w:rPr>
          <w:i/>
        </w:rPr>
      </w:pPr>
    </w:p>
    <w:p w14:paraId="3AA39850" w14:textId="77777777" w:rsidR="00F157B8" w:rsidRDefault="007D4E0B">
      <w:pPr>
        <w:pStyle w:val="Titre3"/>
        <w:keepNext w:val="0"/>
        <w:keepLines w:val="0"/>
        <w:spacing w:before="220" w:after="120" w:line="264" w:lineRule="auto"/>
        <w:rPr>
          <w:b/>
          <w:color w:val="0099CC"/>
          <w:sz w:val="26"/>
          <w:szCs w:val="26"/>
        </w:rPr>
      </w:pPr>
      <w:bookmarkStart w:id="7" w:name="_403nodrzn5nu" w:colFirst="0" w:colLast="0"/>
      <w:bookmarkEnd w:id="7"/>
      <w:r>
        <w:rPr>
          <w:b/>
          <w:color w:val="0099CC"/>
          <w:sz w:val="26"/>
          <w:szCs w:val="26"/>
        </w:rPr>
        <w:t>MODALITÉ DE VALIDATION DES ACQUIS :</w:t>
      </w:r>
    </w:p>
    <w:p w14:paraId="19A6A618" w14:textId="2FC55D0C" w:rsidR="00F157B8" w:rsidRDefault="007D4E0B">
      <w:r>
        <w:t>Les étudiants seront</w:t>
      </w:r>
      <w:r>
        <w:t xml:space="preserve"> </w:t>
      </w:r>
      <w:r w:rsidR="00295AB7">
        <w:t>notés à la fin du module à l’aide d’un QCM</w:t>
      </w:r>
    </w:p>
    <w:p w14:paraId="6989DD2C" w14:textId="418F7185" w:rsidR="00F157B8" w:rsidRDefault="007D4E0B" w:rsidP="00295AB7">
      <w:pPr>
        <w:pStyle w:val="Titre2"/>
        <w:keepNext w:val="0"/>
        <w:keepLines w:val="0"/>
      </w:pPr>
      <w:bookmarkStart w:id="8" w:name="_e973zad45ewc" w:colFirst="0" w:colLast="0"/>
      <w:bookmarkEnd w:id="8"/>
      <w:r>
        <w:t>PROGRAMME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6E215" w14:textId="367812E7" w:rsidR="00F157B8" w:rsidRDefault="00295AB7">
      <w:pPr>
        <w:rPr>
          <w:b/>
        </w:rPr>
      </w:pPr>
      <w:r>
        <w:rPr>
          <w:b/>
        </w:rPr>
        <w:t>Journée 1 :</w:t>
      </w:r>
    </w:p>
    <w:p w14:paraId="624C3E8E" w14:textId="6CB276F5" w:rsidR="00F157B8" w:rsidRDefault="00295AB7">
      <w:r>
        <w:t>Présentation de Docker</w:t>
      </w:r>
    </w:p>
    <w:p w14:paraId="158A7810" w14:textId="7EA70686" w:rsidR="00295AB7" w:rsidRDefault="00295AB7">
      <w:r>
        <w:t>Installation de Docker</w:t>
      </w:r>
    </w:p>
    <w:p w14:paraId="68B2371E" w14:textId="64D6C2DA" w:rsidR="00295AB7" w:rsidRDefault="00295AB7">
      <w:r>
        <w:t>Docker, commandes de bases (manipuler des containers et des images)</w:t>
      </w:r>
    </w:p>
    <w:p w14:paraId="1DFE125E" w14:textId="1727A493" w:rsidR="00295AB7" w:rsidRDefault="00295AB7">
      <w:r>
        <w:t>TP Docker</w:t>
      </w:r>
    </w:p>
    <w:p w14:paraId="66E15818" w14:textId="69D3B8E9" w:rsidR="00295AB7" w:rsidRDefault="00295AB7">
      <w:r>
        <w:t>Présentation de Docker-Compose</w:t>
      </w:r>
    </w:p>
    <w:p w14:paraId="7A69A7A5" w14:textId="53D53649" w:rsidR="00295AB7" w:rsidRDefault="00295AB7">
      <w:r>
        <w:t>Installation de Docker-Compose</w:t>
      </w:r>
    </w:p>
    <w:p w14:paraId="3590838F" w14:textId="6A691641" w:rsidR="00295AB7" w:rsidRDefault="00295AB7">
      <w:r>
        <w:t>Docker-Compose, commandes et mise en place</w:t>
      </w:r>
    </w:p>
    <w:p w14:paraId="5A99BC7F" w14:textId="035D4B61" w:rsidR="00295AB7" w:rsidRDefault="00295AB7" w:rsidP="00295AB7">
      <w:r>
        <w:t>TP Docker</w:t>
      </w:r>
      <w:r>
        <w:t>-Compose sur un projet complet (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>)</w:t>
      </w:r>
    </w:p>
    <w:p w14:paraId="2208C240" w14:textId="77777777" w:rsidR="00F157B8" w:rsidRDefault="00F157B8"/>
    <w:p w14:paraId="79A50C5C" w14:textId="3DF5EF19" w:rsidR="00295AB7" w:rsidRDefault="00295AB7" w:rsidP="00295AB7">
      <w:pPr>
        <w:rPr>
          <w:b/>
        </w:rPr>
      </w:pPr>
      <w:r>
        <w:rPr>
          <w:b/>
        </w:rPr>
        <w:t xml:space="preserve">Journée </w:t>
      </w:r>
      <w:r>
        <w:rPr>
          <w:b/>
        </w:rPr>
        <w:t>2</w:t>
      </w:r>
      <w:r>
        <w:rPr>
          <w:b/>
        </w:rPr>
        <w:t> :</w:t>
      </w:r>
    </w:p>
    <w:p w14:paraId="6F16B11F" w14:textId="7FF4B933" w:rsidR="00295AB7" w:rsidRDefault="00295AB7" w:rsidP="00295AB7">
      <w:r>
        <w:t xml:space="preserve">Présentation de </w:t>
      </w:r>
      <w:r>
        <w:t>Kubernetes</w:t>
      </w:r>
    </w:p>
    <w:p w14:paraId="2E21FC71" w14:textId="59A74DF8" w:rsidR="00295AB7" w:rsidRDefault="00295AB7" w:rsidP="00295AB7">
      <w:r>
        <w:t xml:space="preserve">Installation de </w:t>
      </w:r>
      <w:r>
        <w:t>Kubernetes</w:t>
      </w:r>
    </w:p>
    <w:p w14:paraId="05CF07CA" w14:textId="4815213F" w:rsidR="00F157B8" w:rsidRDefault="00295AB7">
      <w:r>
        <w:t>Kubernetes, concepts et commandes</w:t>
      </w:r>
    </w:p>
    <w:p w14:paraId="7D5C890E" w14:textId="4EBCA625" w:rsidR="00F157B8" w:rsidRDefault="00295AB7">
      <w:r>
        <w:t xml:space="preserve">Explication détaillée des différents objets Kubernetes (Pod, Deployment, </w:t>
      </w:r>
      <w:r w:rsidR="001243FE">
        <w:t xml:space="preserve">Services, Volume, Secret, </w:t>
      </w:r>
      <w:proofErr w:type="spellStart"/>
      <w:r w:rsidR="001243FE">
        <w:t>Ingress</w:t>
      </w:r>
      <w:proofErr w:type="spellEnd"/>
      <w:r w:rsidR="001243FE">
        <w:t>)</w:t>
      </w:r>
    </w:p>
    <w:p w14:paraId="4B2D64D6" w14:textId="4B7F755A" w:rsidR="00F157B8" w:rsidRDefault="00295AB7">
      <w:r>
        <w:lastRenderedPageBreak/>
        <w:t xml:space="preserve">TP </w:t>
      </w:r>
      <w:r>
        <w:t>Kubernetes</w:t>
      </w:r>
      <w:r>
        <w:t xml:space="preserve"> sur un projet complet (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>)</w:t>
      </w:r>
      <w:r w:rsidR="007D4E0B">
        <w:t>.</w:t>
      </w:r>
    </w:p>
    <w:sectPr w:rsidR="00F157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07FD" w14:textId="77777777" w:rsidR="007D4E0B" w:rsidRDefault="007D4E0B">
      <w:pPr>
        <w:spacing w:before="0" w:line="240" w:lineRule="auto"/>
      </w:pPr>
      <w:r>
        <w:separator/>
      </w:r>
    </w:p>
  </w:endnote>
  <w:endnote w:type="continuationSeparator" w:id="0">
    <w:p w14:paraId="69EBDCC1" w14:textId="77777777" w:rsidR="007D4E0B" w:rsidRDefault="007D4E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1691" w14:textId="77777777" w:rsidR="001243FE" w:rsidRDefault="001243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4C86" w14:textId="1C02F3E4" w:rsidR="00F157B8" w:rsidRDefault="007D4E0B">
    <w:pPr>
      <w:spacing w:line="360" w:lineRule="auto"/>
      <w:jc w:val="right"/>
    </w:pPr>
    <w:r>
      <w:t xml:space="preserve"> </w:t>
    </w:r>
    <w:r w:rsidR="001243FE">
      <w:t>2022</w:t>
    </w:r>
    <w:r>
      <w:t xml:space="preserve"> / </w:t>
    </w:r>
    <w:proofErr w:type="spellStart"/>
    <w:r>
      <w:t>Jedy</w:t>
    </w:r>
    <w:proofErr w:type="spellEnd"/>
    <w:r>
      <w:t xml:space="preserve"> Formation </w:t>
    </w:r>
    <w:r>
      <w:rPr>
        <w:noProof/>
      </w:rPr>
      <w:drawing>
        <wp:inline distT="114300" distB="114300" distL="114300" distR="114300" wp14:anchorId="74C1DB67" wp14:editId="4C0AFC86">
          <wp:extent cx="225787" cy="225787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87" cy="2257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56E4" w14:textId="77777777" w:rsidR="001243FE" w:rsidRDefault="001243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34F6" w14:textId="77777777" w:rsidR="007D4E0B" w:rsidRDefault="007D4E0B">
      <w:pPr>
        <w:spacing w:before="0" w:line="240" w:lineRule="auto"/>
      </w:pPr>
      <w:r>
        <w:separator/>
      </w:r>
    </w:p>
  </w:footnote>
  <w:footnote w:type="continuationSeparator" w:id="0">
    <w:p w14:paraId="494B5441" w14:textId="77777777" w:rsidR="007D4E0B" w:rsidRDefault="007D4E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9A9C" w14:textId="77777777" w:rsidR="001243FE" w:rsidRDefault="001243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6B12" w14:textId="77777777" w:rsidR="001243FE" w:rsidRDefault="001243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0D46" w14:textId="77777777" w:rsidR="001243FE" w:rsidRDefault="001243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2E23"/>
    <w:multiLevelType w:val="multilevel"/>
    <w:tmpl w:val="6F06B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82202"/>
    <w:multiLevelType w:val="multilevel"/>
    <w:tmpl w:val="A72E1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23F38"/>
    <w:multiLevelType w:val="multilevel"/>
    <w:tmpl w:val="05EED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75380"/>
    <w:multiLevelType w:val="multilevel"/>
    <w:tmpl w:val="583EA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B8"/>
    <w:rsid w:val="001243FE"/>
    <w:rsid w:val="00295AB7"/>
    <w:rsid w:val="007D4E0B"/>
    <w:rsid w:val="00F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225A6"/>
  <w15:docId w15:val="{4FCEB211-FD94-3247-A54E-2C22DD5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6"/>
        <w:szCs w:val="26"/>
        <w:lang w:val="fr" w:eastAsia="fr-F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20" w:after="120" w:line="264" w:lineRule="auto"/>
      <w:outlineLvl w:val="1"/>
    </w:pPr>
    <w:rPr>
      <w:b/>
      <w:color w:val="0099CC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95AB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AB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243F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3FE"/>
  </w:style>
  <w:style w:type="paragraph" w:styleId="Pieddepage">
    <w:name w:val="footer"/>
    <w:basedOn w:val="Normal"/>
    <w:link w:val="PieddepageCar"/>
    <w:uiPriority w:val="99"/>
    <w:unhideWhenUsed/>
    <w:rsid w:val="001243F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e-bismuth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wig.sensiolabs.org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mfony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ecure.php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Elie BISMUTH</cp:lastModifiedBy>
  <cp:revision>2</cp:revision>
  <dcterms:created xsi:type="dcterms:W3CDTF">2022-01-17T21:27:00Z</dcterms:created>
  <dcterms:modified xsi:type="dcterms:W3CDTF">2022-01-17T21:35:00Z</dcterms:modified>
</cp:coreProperties>
</file>