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6DBB6" w14:textId="77777777" w:rsidR="00BD06E9" w:rsidRPr="00BD06E9" w:rsidRDefault="00BD06E9" w:rsidP="00BD06E9">
      <w:pPr>
        <w:rPr>
          <w:sz w:val="10"/>
          <w:szCs w:val="10"/>
        </w:rPr>
      </w:pPr>
    </w:p>
    <w:p w14:paraId="7D5B0074" w14:textId="77777777" w:rsidR="00866B65" w:rsidRPr="00866B65" w:rsidRDefault="00866B65" w:rsidP="00465CBB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center"/>
        <w:rPr>
          <w:b/>
          <w:bCs/>
          <w:sz w:val="15"/>
          <w:szCs w:val="15"/>
        </w:rPr>
      </w:pPr>
    </w:p>
    <w:p w14:paraId="6517753B" w14:textId="272D68B7" w:rsidR="00465CBB" w:rsidRDefault="00465CBB" w:rsidP="00465CBB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center"/>
        <w:rPr>
          <w:b/>
          <w:bCs/>
          <w:sz w:val="32"/>
          <w:szCs w:val="32"/>
        </w:rPr>
      </w:pPr>
      <w:r w:rsidRPr="00465CBB">
        <w:rPr>
          <w:b/>
          <w:bCs/>
          <w:sz w:val="32"/>
          <w:szCs w:val="32"/>
        </w:rPr>
        <w:t>W</w:t>
      </w:r>
      <w:r>
        <w:rPr>
          <w:b/>
          <w:bCs/>
          <w:sz w:val="32"/>
          <w:szCs w:val="32"/>
        </w:rPr>
        <w:t>RITING</w:t>
      </w:r>
      <w:r w:rsidRPr="00465CBB">
        <w:rPr>
          <w:b/>
          <w:bCs/>
          <w:sz w:val="32"/>
          <w:szCs w:val="32"/>
        </w:rPr>
        <w:t xml:space="preserve"> 1 (5%) – Week 6</w:t>
      </w:r>
    </w:p>
    <w:p w14:paraId="1416F0A7" w14:textId="77777777" w:rsidR="00866B65" w:rsidRPr="00866B65" w:rsidRDefault="00866B65" w:rsidP="00465CBB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center"/>
        <w:rPr>
          <w:b/>
          <w:bCs/>
          <w:sz w:val="15"/>
          <w:szCs w:val="15"/>
        </w:rPr>
      </w:pPr>
    </w:p>
    <w:p w14:paraId="29ADCF34" w14:textId="77777777" w:rsidR="00465CBB" w:rsidRDefault="00465CBB" w:rsidP="0021669A">
      <w:pPr>
        <w:pStyle w:val="Paragraphedeliste"/>
        <w:ind w:left="284"/>
        <w:jc w:val="center"/>
        <w:rPr>
          <w:b/>
          <w:bCs/>
          <w:sz w:val="28"/>
          <w:szCs w:val="28"/>
        </w:rPr>
      </w:pPr>
    </w:p>
    <w:p w14:paraId="0AF0F0FE" w14:textId="4820F3BD" w:rsidR="0021669A" w:rsidRPr="00C53378" w:rsidRDefault="0021669A" w:rsidP="00C53378">
      <w:pPr>
        <w:pStyle w:val="Paragraphedeliste"/>
        <w:ind w:left="284"/>
        <w:jc w:val="center"/>
        <w:rPr>
          <w:b/>
          <w:bCs/>
          <w:color w:val="538135" w:themeColor="accent6" w:themeShade="BF"/>
          <w:sz w:val="28"/>
          <w:szCs w:val="28"/>
        </w:rPr>
      </w:pPr>
      <w:r w:rsidRPr="00C53378">
        <w:rPr>
          <w:b/>
          <w:bCs/>
          <w:color w:val="538135" w:themeColor="accent6" w:themeShade="BF"/>
          <w:sz w:val="28"/>
          <w:szCs w:val="28"/>
        </w:rPr>
        <w:t>To be filled out by STUDENT</w:t>
      </w:r>
      <w:r w:rsidR="00C53378" w:rsidRPr="00C53378">
        <w:rPr>
          <w:b/>
          <w:bCs/>
          <w:color w:val="538135" w:themeColor="accent6" w:themeShade="BF"/>
          <w:sz w:val="28"/>
          <w:szCs w:val="28"/>
        </w:rPr>
        <w:t>:</w:t>
      </w:r>
    </w:p>
    <w:p w14:paraId="6D1519DB" w14:textId="5D8DDFB7" w:rsidR="0021669A" w:rsidRDefault="0021669A" w:rsidP="0021669A">
      <w:pPr>
        <w:pStyle w:val="Paragraphedeliste"/>
        <w:ind w:left="284"/>
        <w:rPr>
          <w:b/>
          <w:bCs/>
          <w:sz w:val="28"/>
          <w:szCs w:val="28"/>
        </w:rPr>
      </w:pP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819"/>
      </w:tblGrid>
      <w:tr w:rsidR="0021669A" w14:paraId="7843B5AC" w14:textId="77777777" w:rsidTr="00465CBB">
        <w:tc>
          <w:tcPr>
            <w:tcW w:w="2694" w:type="dxa"/>
          </w:tcPr>
          <w:p w14:paraId="2F23646A" w14:textId="23BE9E7F" w:rsidR="0021669A" w:rsidRPr="00C53378" w:rsidRDefault="0021669A" w:rsidP="00465CBB">
            <w:pPr>
              <w:pStyle w:val="Paragraphedeliste"/>
              <w:snapToGrid w:val="0"/>
              <w:spacing w:before="60" w:after="60"/>
              <w:ind w:left="31"/>
              <w:contextualSpacing w:val="0"/>
              <w:rPr>
                <w:b/>
                <w:bCs/>
              </w:rPr>
            </w:pPr>
            <w:r w:rsidRPr="00C53378">
              <w:rPr>
                <w:b/>
                <w:bCs/>
              </w:rPr>
              <w:t>Name:</w:t>
            </w:r>
          </w:p>
        </w:tc>
        <w:tc>
          <w:tcPr>
            <w:tcW w:w="6819" w:type="dxa"/>
          </w:tcPr>
          <w:p w14:paraId="7BD011B1" w14:textId="145D236A" w:rsidR="0021669A" w:rsidRPr="00C53378" w:rsidRDefault="003628CE" w:rsidP="00465CBB">
            <w:pPr>
              <w:pStyle w:val="Paragraphedeliste"/>
              <w:snapToGrid w:val="0"/>
              <w:spacing w:before="60" w:after="60"/>
              <w:ind w:left="-142"/>
              <w:contextualSpacing w:val="0"/>
              <w:rPr>
                <w:b/>
                <w:bCs/>
              </w:rPr>
            </w:pPr>
            <w:r>
              <w:rPr>
                <w:b/>
                <w:bCs/>
              </w:rPr>
              <w:t xml:space="preserve"> Paul-Étienne Paquin</w:t>
            </w:r>
          </w:p>
        </w:tc>
      </w:tr>
      <w:tr w:rsidR="0021669A" w14:paraId="72B77ADE" w14:textId="77777777" w:rsidTr="00465CBB">
        <w:tc>
          <w:tcPr>
            <w:tcW w:w="2694" w:type="dxa"/>
          </w:tcPr>
          <w:p w14:paraId="589D89C9" w14:textId="2B3B2BE1" w:rsidR="0021669A" w:rsidRPr="00C53378" w:rsidRDefault="0021669A" w:rsidP="00465CBB">
            <w:pPr>
              <w:pStyle w:val="Paragraphedeliste"/>
              <w:snapToGrid w:val="0"/>
              <w:spacing w:before="60" w:after="60"/>
              <w:ind w:left="31"/>
              <w:contextualSpacing w:val="0"/>
              <w:rPr>
                <w:b/>
                <w:bCs/>
              </w:rPr>
            </w:pPr>
            <w:r w:rsidRPr="00C53378">
              <w:rPr>
                <w:b/>
                <w:bCs/>
              </w:rPr>
              <w:t>Number of Words:</w:t>
            </w:r>
          </w:p>
        </w:tc>
        <w:tc>
          <w:tcPr>
            <w:tcW w:w="6819" w:type="dxa"/>
          </w:tcPr>
          <w:p w14:paraId="2EBBB911" w14:textId="77777777" w:rsidR="0021669A" w:rsidRPr="00C53378" w:rsidRDefault="0021669A" w:rsidP="00465CBB">
            <w:pPr>
              <w:pStyle w:val="Paragraphedeliste"/>
              <w:snapToGrid w:val="0"/>
              <w:spacing w:before="60" w:after="60"/>
              <w:ind w:left="-142"/>
              <w:contextualSpacing w:val="0"/>
              <w:rPr>
                <w:b/>
                <w:bCs/>
              </w:rPr>
            </w:pPr>
          </w:p>
        </w:tc>
      </w:tr>
    </w:tbl>
    <w:p w14:paraId="0D5CB7AE" w14:textId="59CC0AB1" w:rsidR="0021669A" w:rsidRPr="00BD06E9" w:rsidRDefault="0021669A" w:rsidP="00BD06E9">
      <w:pPr>
        <w:rPr>
          <w:b/>
          <w:bCs/>
          <w:sz w:val="15"/>
          <w:szCs w:val="15"/>
        </w:rPr>
      </w:pPr>
    </w:p>
    <w:p w14:paraId="03C30B5C" w14:textId="01E2F52F" w:rsidR="00C53378" w:rsidRPr="00BD06E9" w:rsidRDefault="00C53378" w:rsidP="0021669A">
      <w:pPr>
        <w:pStyle w:val="Paragraphedeliste"/>
        <w:ind w:left="284"/>
        <w:rPr>
          <w:b/>
          <w:bCs/>
          <w:sz w:val="15"/>
          <w:szCs w:val="15"/>
        </w:rPr>
      </w:pP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6946"/>
        <w:gridCol w:w="2552"/>
      </w:tblGrid>
      <w:tr w:rsidR="00BD06E9" w14:paraId="17DD845F" w14:textId="5F0BDC01" w:rsidTr="00BD06E9">
        <w:tc>
          <w:tcPr>
            <w:tcW w:w="6946" w:type="dxa"/>
          </w:tcPr>
          <w:p w14:paraId="1BEE1663" w14:textId="11819130" w:rsidR="00BD06E9" w:rsidRPr="00C53378" w:rsidRDefault="00BD06E9" w:rsidP="00795D55">
            <w:pPr>
              <w:pStyle w:val="Paragraphedeliste"/>
              <w:ind w:left="31"/>
              <w:rPr>
                <w:b/>
                <w:bCs/>
              </w:rPr>
            </w:pPr>
          </w:p>
        </w:tc>
        <w:tc>
          <w:tcPr>
            <w:tcW w:w="2552" w:type="dxa"/>
          </w:tcPr>
          <w:p w14:paraId="6503FBB6" w14:textId="32ABA03A" w:rsidR="00BD06E9" w:rsidRPr="00C53378" w:rsidRDefault="00BD06E9" w:rsidP="00795D55">
            <w:pPr>
              <w:pStyle w:val="Paragraphedeliste"/>
              <w:ind w:left="31"/>
              <w:rPr>
                <w:b/>
                <w:bCs/>
              </w:rPr>
            </w:pPr>
            <w:r w:rsidRPr="00C53378">
              <w:rPr>
                <w:b/>
                <w:bCs/>
              </w:rPr>
              <w:t>Answer “Yes” or “No”</w:t>
            </w:r>
          </w:p>
        </w:tc>
      </w:tr>
      <w:tr w:rsidR="00BD06E9" w14:paraId="463B507E" w14:textId="77777777" w:rsidTr="00BD06E9">
        <w:tc>
          <w:tcPr>
            <w:tcW w:w="6946" w:type="dxa"/>
          </w:tcPr>
          <w:p w14:paraId="282BF107" w14:textId="521FC0D5" w:rsidR="00BD06E9" w:rsidRPr="00C53378" w:rsidRDefault="00BD06E9" w:rsidP="00BD06E9">
            <w:pPr>
              <w:pStyle w:val="Paragraphedeliste"/>
              <w:snapToGrid w:val="0"/>
              <w:spacing w:before="60" w:after="60"/>
              <w:ind w:left="177"/>
              <w:contextualSpacing w:val="0"/>
            </w:pPr>
            <w:r w:rsidRPr="00C53378">
              <w:t>I have double-spaced (2.0) my text</w:t>
            </w:r>
          </w:p>
        </w:tc>
        <w:tc>
          <w:tcPr>
            <w:tcW w:w="2552" w:type="dxa"/>
          </w:tcPr>
          <w:p w14:paraId="75070511" w14:textId="7D28AF90" w:rsidR="00BD06E9" w:rsidRPr="00C53378" w:rsidRDefault="003628CE" w:rsidP="00795D55">
            <w:pPr>
              <w:pStyle w:val="Paragraphedeliste"/>
              <w:snapToGrid w:val="0"/>
              <w:spacing w:before="60" w:after="60"/>
              <w:ind w:left="175"/>
              <w:contextualSpacing w:val="0"/>
            </w:pPr>
            <w:r>
              <w:t>Yes</w:t>
            </w:r>
          </w:p>
        </w:tc>
      </w:tr>
      <w:tr w:rsidR="00BD06E9" w14:paraId="31E34C06" w14:textId="77777777" w:rsidTr="00BD06E9">
        <w:tc>
          <w:tcPr>
            <w:tcW w:w="6946" w:type="dxa"/>
          </w:tcPr>
          <w:p w14:paraId="6C8BDAD2" w14:textId="2C1A9104" w:rsidR="00BD06E9" w:rsidRPr="00C53378" w:rsidRDefault="00BD06E9" w:rsidP="00BD06E9">
            <w:pPr>
              <w:pStyle w:val="Paragraphedeliste"/>
              <w:snapToGrid w:val="0"/>
              <w:spacing w:before="60" w:after="60"/>
              <w:ind w:left="177"/>
              <w:contextualSpacing w:val="0"/>
            </w:pPr>
            <w:r>
              <w:t>I have used a regular font size (usually about 11 or 12 points)</w:t>
            </w:r>
          </w:p>
        </w:tc>
        <w:tc>
          <w:tcPr>
            <w:tcW w:w="2552" w:type="dxa"/>
          </w:tcPr>
          <w:p w14:paraId="091F369D" w14:textId="6E91FC67" w:rsidR="00BD06E9" w:rsidRDefault="003628CE" w:rsidP="00795D55">
            <w:pPr>
              <w:pStyle w:val="Paragraphedeliste"/>
              <w:snapToGrid w:val="0"/>
              <w:spacing w:before="60" w:after="60"/>
              <w:ind w:left="175"/>
              <w:contextualSpacing w:val="0"/>
            </w:pPr>
            <w:r>
              <w:t>Yes</w:t>
            </w:r>
          </w:p>
        </w:tc>
      </w:tr>
      <w:tr w:rsidR="00BD06E9" w14:paraId="32681FA3" w14:textId="77777777" w:rsidTr="00BD06E9">
        <w:tc>
          <w:tcPr>
            <w:tcW w:w="6946" w:type="dxa"/>
          </w:tcPr>
          <w:p w14:paraId="77E856B2" w14:textId="6EB50F94" w:rsidR="00BD06E9" w:rsidRPr="00C53378" w:rsidRDefault="00BD06E9" w:rsidP="00BD06E9">
            <w:pPr>
              <w:pStyle w:val="Paragraphedeliste"/>
              <w:snapToGrid w:val="0"/>
              <w:spacing w:before="60" w:after="60"/>
              <w:ind w:left="177"/>
              <w:contextualSpacing w:val="0"/>
            </w:pPr>
            <w:r w:rsidRPr="00C53378">
              <w:t>I have organized my text into multiple paragraphs</w:t>
            </w:r>
          </w:p>
        </w:tc>
        <w:tc>
          <w:tcPr>
            <w:tcW w:w="2552" w:type="dxa"/>
          </w:tcPr>
          <w:p w14:paraId="54312330" w14:textId="275243C7" w:rsidR="00BD06E9" w:rsidRPr="00C53378" w:rsidRDefault="003628CE" w:rsidP="00BD06E9">
            <w:pPr>
              <w:pStyle w:val="Paragraphedeliste"/>
              <w:snapToGrid w:val="0"/>
              <w:spacing w:before="60" w:after="60"/>
              <w:ind w:left="175"/>
              <w:contextualSpacing w:val="0"/>
            </w:pPr>
            <w:r>
              <w:t>Yes</w:t>
            </w:r>
          </w:p>
        </w:tc>
      </w:tr>
      <w:tr w:rsidR="00BD06E9" w14:paraId="4262937B" w14:textId="77777777" w:rsidTr="00BD06E9">
        <w:tc>
          <w:tcPr>
            <w:tcW w:w="6946" w:type="dxa"/>
          </w:tcPr>
          <w:p w14:paraId="5F92912C" w14:textId="468D7DA0" w:rsidR="00BD06E9" w:rsidRPr="00C53378" w:rsidRDefault="00BD06E9" w:rsidP="00BD06E9">
            <w:pPr>
              <w:pStyle w:val="Paragraphedeliste"/>
              <w:snapToGrid w:val="0"/>
              <w:spacing w:before="60" w:after="60"/>
              <w:ind w:left="177"/>
              <w:contextualSpacing w:val="0"/>
            </w:pPr>
            <w:r w:rsidRPr="00C53378">
              <w:t>I have skipped a line (left some extra space) between paragraphs.</w:t>
            </w:r>
          </w:p>
        </w:tc>
        <w:tc>
          <w:tcPr>
            <w:tcW w:w="2552" w:type="dxa"/>
          </w:tcPr>
          <w:p w14:paraId="68A0D8A5" w14:textId="6B28BBFD" w:rsidR="00BD06E9" w:rsidRPr="00C53378" w:rsidRDefault="003628CE" w:rsidP="00BD06E9">
            <w:pPr>
              <w:pStyle w:val="Paragraphedeliste"/>
              <w:snapToGrid w:val="0"/>
              <w:spacing w:before="60" w:after="60"/>
              <w:ind w:left="175"/>
              <w:contextualSpacing w:val="0"/>
            </w:pPr>
            <w:r>
              <w:t>Yes</w:t>
            </w:r>
          </w:p>
        </w:tc>
      </w:tr>
      <w:tr w:rsidR="00BD06E9" w14:paraId="79898950" w14:textId="77777777" w:rsidTr="00810775">
        <w:tc>
          <w:tcPr>
            <w:tcW w:w="9498" w:type="dxa"/>
            <w:gridSpan w:val="2"/>
          </w:tcPr>
          <w:p w14:paraId="08A8478D" w14:textId="2FC416C1" w:rsidR="00BD06E9" w:rsidRPr="00BD06E9" w:rsidRDefault="00BD06E9" w:rsidP="00BD06E9">
            <w:pPr>
              <w:pStyle w:val="Paragraphedeliste"/>
              <w:snapToGrid w:val="0"/>
              <w:spacing w:before="60" w:after="60"/>
              <w:ind w:left="177"/>
              <w:contextualSpacing w:val="0"/>
              <w:jc w:val="center"/>
              <w:rPr>
                <w:u w:val="single"/>
              </w:rPr>
            </w:pPr>
            <w:r w:rsidRPr="00BD06E9">
              <w:rPr>
                <w:highlight w:val="yellow"/>
                <w:u w:val="single"/>
              </w:rPr>
              <w:t xml:space="preserve">Check off </w:t>
            </w:r>
            <w:r>
              <w:rPr>
                <w:highlight w:val="yellow"/>
                <w:u w:val="single"/>
              </w:rPr>
              <w:t>the applicable</w:t>
            </w:r>
            <w:r w:rsidRPr="00BD06E9">
              <w:rPr>
                <w:highlight w:val="yellow"/>
                <w:u w:val="single"/>
              </w:rPr>
              <w:t xml:space="preserve"> tense:</w:t>
            </w:r>
          </w:p>
          <w:p w14:paraId="4614ACE4" w14:textId="08457856" w:rsidR="00BD06E9" w:rsidRDefault="00BD06E9" w:rsidP="00BD06E9">
            <w:pPr>
              <w:pStyle w:val="Paragraphedeliste"/>
              <w:snapToGrid w:val="0"/>
              <w:spacing w:before="60" w:after="120"/>
              <w:ind w:left="176"/>
              <w:contextualSpacing w:val="0"/>
              <w:jc w:val="center"/>
            </w:pPr>
            <w:r>
              <w:t>“ The (main) actions in my story are told in the ____________ tense. ”</w:t>
            </w:r>
          </w:p>
          <w:p w14:paraId="223980E5" w14:textId="24EFBA27" w:rsidR="00BD06E9" w:rsidRDefault="00BD06E9" w:rsidP="00BD06E9">
            <w:pPr>
              <w:pStyle w:val="Paragraphedeliste"/>
              <w:tabs>
                <w:tab w:val="left" w:pos="2587"/>
              </w:tabs>
              <w:snapToGrid w:val="0"/>
              <w:spacing w:before="60" w:after="60"/>
              <w:ind w:left="177"/>
              <w:contextualSpacing w:val="0"/>
            </w:pPr>
            <w:r>
              <w:t xml:space="preserve">___ in the PRESENT: </w:t>
            </w:r>
            <w:r>
              <w:tab/>
              <w:t>happening now (I’m walking to school… I see… )</w:t>
            </w:r>
          </w:p>
          <w:p w14:paraId="156C5F1D" w14:textId="42DD9BBC" w:rsidR="00BD06E9" w:rsidRDefault="003628CE" w:rsidP="00BD06E9">
            <w:pPr>
              <w:pStyle w:val="Paragraphedeliste"/>
              <w:tabs>
                <w:tab w:val="left" w:pos="2587"/>
              </w:tabs>
              <w:snapToGrid w:val="0"/>
              <w:spacing w:before="60" w:after="120"/>
              <w:ind w:left="176"/>
              <w:contextualSpacing w:val="0"/>
            </w:pPr>
            <w:r>
              <w:t>x</w:t>
            </w:r>
            <w:r w:rsidR="00BD06E9">
              <w:t xml:space="preserve"> in the PAST: </w:t>
            </w:r>
            <w:r w:rsidR="00BD06E9">
              <w:tab/>
              <w:t>the actions happened in the past (I was walking to school… I saw…)</w:t>
            </w:r>
          </w:p>
        </w:tc>
      </w:tr>
      <w:tr w:rsidR="00BD06E9" w14:paraId="36DEE014" w14:textId="77777777" w:rsidTr="00BD06E9">
        <w:tc>
          <w:tcPr>
            <w:tcW w:w="6946" w:type="dxa"/>
          </w:tcPr>
          <w:p w14:paraId="5AC0A123" w14:textId="18060466" w:rsidR="00BD06E9" w:rsidRPr="00C53378" w:rsidRDefault="00BD06E9" w:rsidP="00BD06E9">
            <w:pPr>
              <w:pStyle w:val="Paragraphedeliste"/>
              <w:snapToGrid w:val="0"/>
              <w:spacing w:before="60" w:after="60"/>
              <w:ind w:left="177"/>
              <w:contextualSpacing w:val="0"/>
            </w:pPr>
            <w:r>
              <w:t>I have checked my verbs to make sure I use PRESENT tense and / or PAST tense where appropriate.</w:t>
            </w:r>
          </w:p>
        </w:tc>
        <w:tc>
          <w:tcPr>
            <w:tcW w:w="2552" w:type="dxa"/>
          </w:tcPr>
          <w:p w14:paraId="1CF12077" w14:textId="64537565" w:rsidR="00BD06E9" w:rsidRDefault="003628CE" w:rsidP="00BD06E9">
            <w:pPr>
              <w:pStyle w:val="Paragraphedeliste"/>
              <w:snapToGrid w:val="0"/>
              <w:spacing w:before="60" w:after="60"/>
              <w:ind w:left="175"/>
              <w:contextualSpacing w:val="0"/>
            </w:pPr>
            <w:r>
              <w:t>Yes</w:t>
            </w:r>
          </w:p>
        </w:tc>
      </w:tr>
    </w:tbl>
    <w:p w14:paraId="7AE4B32F" w14:textId="77777777" w:rsidR="00BD06E9" w:rsidRDefault="00BD06E9" w:rsidP="0021669A">
      <w:pPr>
        <w:pStyle w:val="Paragraphedeliste"/>
        <w:ind w:left="284"/>
        <w:rPr>
          <w:b/>
          <w:bCs/>
          <w:sz w:val="28"/>
          <w:szCs w:val="28"/>
        </w:rPr>
      </w:pPr>
    </w:p>
    <w:p w14:paraId="6FB230E8" w14:textId="77777777" w:rsidR="00C53378" w:rsidRDefault="00C53378" w:rsidP="0021669A">
      <w:pPr>
        <w:pStyle w:val="Paragraphedeliste"/>
        <w:ind w:left="284"/>
        <w:rPr>
          <w:b/>
          <w:bCs/>
          <w:sz w:val="28"/>
          <w:szCs w:val="28"/>
        </w:rPr>
      </w:pPr>
    </w:p>
    <w:p w14:paraId="21D78A1D" w14:textId="6C9780D7" w:rsidR="00C53378" w:rsidRDefault="00C53378" w:rsidP="00C53378">
      <w:pPr>
        <w:pStyle w:val="Paragraphedeliste"/>
        <w:ind w:left="284"/>
        <w:jc w:val="center"/>
        <w:rPr>
          <w:b/>
          <w:bCs/>
          <w:color w:val="538135" w:themeColor="accent6" w:themeShade="BF"/>
          <w:sz w:val="28"/>
          <w:szCs w:val="28"/>
        </w:rPr>
      </w:pPr>
      <w:r w:rsidRPr="00C53378">
        <w:rPr>
          <w:b/>
          <w:bCs/>
          <w:color w:val="538135" w:themeColor="accent6" w:themeShade="BF"/>
          <w:sz w:val="28"/>
          <w:szCs w:val="28"/>
        </w:rPr>
        <w:t xml:space="preserve">To be filled out by </w:t>
      </w:r>
      <w:r>
        <w:rPr>
          <w:b/>
          <w:bCs/>
          <w:color w:val="538135" w:themeColor="accent6" w:themeShade="BF"/>
          <w:sz w:val="28"/>
          <w:szCs w:val="28"/>
        </w:rPr>
        <w:t>TEACHER</w:t>
      </w:r>
      <w:r w:rsidRPr="00C53378">
        <w:rPr>
          <w:b/>
          <w:bCs/>
          <w:color w:val="538135" w:themeColor="accent6" w:themeShade="BF"/>
          <w:sz w:val="28"/>
          <w:szCs w:val="28"/>
        </w:rPr>
        <w:t>:</w:t>
      </w:r>
    </w:p>
    <w:p w14:paraId="0B36AFB2" w14:textId="4BFEEF3E" w:rsidR="00C53378" w:rsidRDefault="00C53378" w:rsidP="00C53378">
      <w:pPr>
        <w:pStyle w:val="Paragraphedeliste"/>
        <w:ind w:left="284"/>
        <w:jc w:val="center"/>
        <w:rPr>
          <w:b/>
          <w:bCs/>
          <w:color w:val="538135" w:themeColor="accent6" w:themeShade="BF"/>
          <w:sz w:val="28"/>
          <w:szCs w:val="28"/>
        </w:rPr>
      </w:pP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6237"/>
        <w:gridCol w:w="3276"/>
      </w:tblGrid>
      <w:tr w:rsidR="00C53378" w14:paraId="3EC5DE9A" w14:textId="77777777" w:rsidTr="00465CBB">
        <w:tc>
          <w:tcPr>
            <w:tcW w:w="6237" w:type="dxa"/>
          </w:tcPr>
          <w:p w14:paraId="3D208BE7" w14:textId="6ACA9C63" w:rsidR="00C53378" w:rsidRPr="00C53378" w:rsidRDefault="00C53378" w:rsidP="00C53378">
            <w:pPr>
              <w:pStyle w:val="Paragraphedeliste"/>
              <w:snapToGrid w:val="0"/>
              <w:spacing w:before="60" w:after="60"/>
              <w:ind w:left="0"/>
              <w:contextualSpacing w:val="0"/>
              <w:jc w:val="center"/>
              <w:rPr>
                <w:color w:val="000000" w:themeColor="text1"/>
              </w:rPr>
            </w:pPr>
            <w:r w:rsidRPr="00C53378">
              <w:rPr>
                <w:color w:val="000000" w:themeColor="text1"/>
              </w:rPr>
              <w:t>Content &amp; Organization</w:t>
            </w:r>
            <w:r>
              <w:rPr>
                <w:color w:val="000000" w:themeColor="text1"/>
              </w:rPr>
              <w:t>:</w:t>
            </w:r>
          </w:p>
        </w:tc>
        <w:tc>
          <w:tcPr>
            <w:tcW w:w="3276" w:type="dxa"/>
          </w:tcPr>
          <w:p w14:paraId="24A3E646" w14:textId="6185338C" w:rsidR="00C53378" w:rsidRPr="00C53378" w:rsidRDefault="00C53378" w:rsidP="00C53378">
            <w:pPr>
              <w:pStyle w:val="Paragraphedeliste"/>
              <w:snapToGrid w:val="0"/>
              <w:spacing w:before="60" w:after="60"/>
              <w:ind w:left="0"/>
              <w:contextualSpacing w:val="0"/>
              <w:jc w:val="center"/>
              <w:rPr>
                <w:color w:val="000000" w:themeColor="text1"/>
              </w:rPr>
            </w:pPr>
            <w:r w:rsidRPr="00C53378">
              <w:rPr>
                <w:color w:val="000000" w:themeColor="text1"/>
              </w:rPr>
              <w:t xml:space="preserve">                            / 10</w:t>
            </w:r>
          </w:p>
        </w:tc>
      </w:tr>
      <w:tr w:rsidR="00C53378" w14:paraId="397FBBE7" w14:textId="77777777" w:rsidTr="00465CBB">
        <w:tc>
          <w:tcPr>
            <w:tcW w:w="6237" w:type="dxa"/>
            <w:tcBorders>
              <w:bottom w:val="double" w:sz="4" w:space="0" w:color="auto"/>
            </w:tcBorders>
          </w:tcPr>
          <w:p w14:paraId="47F98540" w14:textId="79DE6DA2" w:rsidR="00C53378" w:rsidRPr="00C53378" w:rsidRDefault="00C53378" w:rsidP="00C53378">
            <w:pPr>
              <w:pStyle w:val="Paragraphedeliste"/>
              <w:snapToGrid w:val="0"/>
              <w:spacing w:before="60" w:after="60"/>
              <w:ind w:left="0"/>
              <w:contextualSpacing w:val="0"/>
              <w:jc w:val="center"/>
              <w:rPr>
                <w:color w:val="000000" w:themeColor="text1"/>
              </w:rPr>
            </w:pPr>
            <w:r w:rsidRPr="00C53378">
              <w:rPr>
                <w:color w:val="000000" w:themeColor="text1"/>
              </w:rPr>
              <w:t>Grammar &amp; Vocabulary &amp; Spelling &amp; Punctuation</w:t>
            </w:r>
            <w:r>
              <w:rPr>
                <w:color w:val="000000" w:themeColor="text1"/>
              </w:rPr>
              <w:t>:</w:t>
            </w:r>
          </w:p>
        </w:tc>
        <w:tc>
          <w:tcPr>
            <w:tcW w:w="3276" w:type="dxa"/>
            <w:tcBorders>
              <w:bottom w:val="double" w:sz="4" w:space="0" w:color="auto"/>
            </w:tcBorders>
          </w:tcPr>
          <w:p w14:paraId="4A79B0C8" w14:textId="47E48FD2" w:rsidR="00C53378" w:rsidRPr="00C53378" w:rsidRDefault="00C53378" w:rsidP="00C53378">
            <w:pPr>
              <w:pStyle w:val="Paragraphedeliste"/>
              <w:snapToGrid w:val="0"/>
              <w:spacing w:before="60" w:after="60"/>
              <w:ind w:left="0"/>
              <w:contextualSpacing w:val="0"/>
              <w:jc w:val="center"/>
              <w:rPr>
                <w:color w:val="000000" w:themeColor="text1"/>
              </w:rPr>
            </w:pPr>
            <w:r w:rsidRPr="00C53378">
              <w:rPr>
                <w:color w:val="000000" w:themeColor="text1"/>
              </w:rPr>
              <w:t xml:space="preserve">                            / 10</w:t>
            </w:r>
          </w:p>
        </w:tc>
      </w:tr>
      <w:tr w:rsidR="00162A54" w14:paraId="5869C9BA" w14:textId="77777777" w:rsidTr="00465CBB">
        <w:tc>
          <w:tcPr>
            <w:tcW w:w="6237" w:type="dxa"/>
            <w:tcBorders>
              <w:top w:val="double" w:sz="4" w:space="0" w:color="auto"/>
            </w:tcBorders>
          </w:tcPr>
          <w:p w14:paraId="482477A3" w14:textId="3564CB26" w:rsidR="00162A54" w:rsidRPr="00C53378" w:rsidRDefault="00162A54" w:rsidP="00C53378">
            <w:pPr>
              <w:pStyle w:val="Paragraphedeliste"/>
              <w:snapToGrid w:val="0"/>
              <w:spacing w:before="60" w:after="60"/>
              <w:ind w:left="0"/>
              <w:contextualSpacing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Remember to double-space (2.0) your texts!</w:t>
            </w:r>
          </w:p>
        </w:tc>
        <w:tc>
          <w:tcPr>
            <w:tcW w:w="3276" w:type="dxa"/>
            <w:tcBorders>
              <w:top w:val="double" w:sz="4" w:space="0" w:color="auto"/>
            </w:tcBorders>
          </w:tcPr>
          <w:p w14:paraId="3A0E79F7" w14:textId="77777777" w:rsidR="00162A54" w:rsidRPr="00C53378" w:rsidRDefault="00162A54" w:rsidP="00C53378">
            <w:pPr>
              <w:pStyle w:val="Paragraphedeliste"/>
              <w:snapToGrid w:val="0"/>
              <w:spacing w:before="60" w:after="60"/>
              <w:ind w:left="0"/>
              <w:contextualSpacing w:val="0"/>
              <w:jc w:val="center"/>
              <w:rPr>
                <w:color w:val="000000" w:themeColor="text1"/>
              </w:rPr>
            </w:pPr>
          </w:p>
        </w:tc>
      </w:tr>
      <w:tr w:rsidR="00162A54" w14:paraId="2E56C81B" w14:textId="77777777" w:rsidTr="00465CBB">
        <w:tc>
          <w:tcPr>
            <w:tcW w:w="6237" w:type="dxa"/>
          </w:tcPr>
          <w:p w14:paraId="1DE9709A" w14:textId="0BFC5466" w:rsidR="00162A54" w:rsidRPr="00C53378" w:rsidRDefault="00162A54" w:rsidP="00C53378">
            <w:pPr>
              <w:pStyle w:val="Paragraphedeliste"/>
              <w:snapToGrid w:val="0"/>
              <w:spacing w:before="60" w:after="60"/>
              <w:ind w:left="0"/>
              <w:contextualSpacing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 a regular font size.</w:t>
            </w:r>
          </w:p>
        </w:tc>
        <w:tc>
          <w:tcPr>
            <w:tcW w:w="3276" w:type="dxa"/>
          </w:tcPr>
          <w:p w14:paraId="1F91903A" w14:textId="77777777" w:rsidR="00162A54" w:rsidRPr="00C53378" w:rsidRDefault="00162A54" w:rsidP="00C53378">
            <w:pPr>
              <w:pStyle w:val="Paragraphedeliste"/>
              <w:snapToGrid w:val="0"/>
              <w:spacing w:before="60" w:after="60"/>
              <w:ind w:left="0"/>
              <w:contextualSpacing w:val="0"/>
              <w:jc w:val="center"/>
              <w:rPr>
                <w:color w:val="000000" w:themeColor="text1"/>
              </w:rPr>
            </w:pPr>
          </w:p>
        </w:tc>
      </w:tr>
      <w:tr w:rsidR="00162A54" w14:paraId="03A22133" w14:textId="77777777" w:rsidTr="00465CBB">
        <w:tc>
          <w:tcPr>
            <w:tcW w:w="6237" w:type="dxa"/>
          </w:tcPr>
          <w:p w14:paraId="371DE742" w14:textId="4E6A71AF" w:rsidR="00162A54" w:rsidRPr="00C53378" w:rsidRDefault="00162A54" w:rsidP="00C53378">
            <w:pPr>
              <w:pStyle w:val="Paragraphedeliste"/>
              <w:snapToGrid w:val="0"/>
              <w:spacing w:before="60" w:after="60"/>
              <w:ind w:left="0"/>
              <w:contextualSpacing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Organize your text into more paragraphs.</w:t>
            </w:r>
          </w:p>
        </w:tc>
        <w:tc>
          <w:tcPr>
            <w:tcW w:w="3276" w:type="dxa"/>
          </w:tcPr>
          <w:p w14:paraId="113D9C4E" w14:textId="77777777" w:rsidR="00162A54" w:rsidRPr="00C53378" w:rsidRDefault="00162A54" w:rsidP="00C53378">
            <w:pPr>
              <w:pStyle w:val="Paragraphedeliste"/>
              <w:snapToGrid w:val="0"/>
              <w:spacing w:before="60" w:after="60"/>
              <w:ind w:left="0"/>
              <w:contextualSpacing w:val="0"/>
              <w:jc w:val="center"/>
              <w:rPr>
                <w:color w:val="000000" w:themeColor="text1"/>
              </w:rPr>
            </w:pPr>
          </w:p>
        </w:tc>
      </w:tr>
      <w:tr w:rsidR="00162A54" w14:paraId="585464C0" w14:textId="77777777" w:rsidTr="00465CBB">
        <w:tc>
          <w:tcPr>
            <w:tcW w:w="6237" w:type="dxa"/>
          </w:tcPr>
          <w:p w14:paraId="4A4AB9C7" w14:textId="4A0CD98D" w:rsidR="00162A54" w:rsidRPr="00C53378" w:rsidRDefault="00162A54" w:rsidP="00C53378">
            <w:pPr>
              <w:pStyle w:val="Paragraphedeliste"/>
              <w:snapToGrid w:val="0"/>
              <w:spacing w:before="60" w:after="60"/>
              <w:ind w:left="0"/>
              <w:contextualSpacing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Leave some extra space between paragraphs.</w:t>
            </w:r>
          </w:p>
        </w:tc>
        <w:tc>
          <w:tcPr>
            <w:tcW w:w="3276" w:type="dxa"/>
          </w:tcPr>
          <w:p w14:paraId="2FC5F4FD" w14:textId="77777777" w:rsidR="00162A54" w:rsidRPr="00C53378" w:rsidRDefault="00162A54" w:rsidP="00C53378">
            <w:pPr>
              <w:pStyle w:val="Paragraphedeliste"/>
              <w:snapToGrid w:val="0"/>
              <w:spacing w:before="60" w:after="60"/>
              <w:ind w:left="0"/>
              <w:contextualSpacing w:val="0"/>
              <w:jc w:val="center"/>
              <w:rPr>
                <w:color w:val="000000" w:themeColor="text1"/>
              </w:rPr>
            </w:pPr>
          </w:p>
        </w:tc>
      </w:tr>
      <w:tr w:rsidR="00BD06E9" w14:paraId="69AB65E4" w14:textId="77777777" w:rsidTr="00465CBB">
        <w:tc>
          <w:tcPr>
            <w:tcW w:w="6237" w:type="dxa"/>
          </w:tcPr>
          <w:p w14:paraId="5C253675" w14:textId="77777777" w:rsidR="00BD06E9" w:rsidRDefault="00BD06E9" w:rsidP="00BD06E9">
            <w:pPr>
              <w:pStyle w:val="Paragraphedeliste"/>
              <w:snapToGrid w:val="0"/>
              <w:spacing w:before="60" w:after="60"/>
              <w:ind w:left="0"/>
              <w:contextualSpacing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Other:     </w:t>
            </w:r>
          </w:p>
          <w:p w14:paraId="13496734" w14:textId="77777777" w:rsidR="00BD06E9" w:rsidRDefault="00BD06E9" w:rsidP="00BD06E9">
            <w:pPr>
              <w:pStyle w:val="Paragraphedeliste"/>
              <w:snapToGrid w:val="0"/>
              <w:spacing w:before="60" w:after="60"/>
              <w:ind w:left="0"/>
              <w:contextualSpacing w:val="0"/>
              <w:rPr>
                <w:color w:val="000000" w:themeColor="text1"/>
              </w:rPr>
            </w:pPr>
          </w:p>
          <w:p w14:paraId="2E6B849A" w14:textId="77777777" w:rsidR="00BD06E9" w:rsidRDefault="00BD06E9" w:rsidP="00BD06E9">
            <w:pPr>
              <w:pStyle w:val="Paragraphedeliste"/>
              <w:snapToGrid w:val="0"/>
              <w:spacing w:before="60" w:after="60"/>
              <w:ind w:left="0"/>
              <w:contextualSpacing w:val="0"/>
              <w:rPr>
                <w:color w:val="000000" w:themeColor="text1"/>
              </w:rPr>
            </w:pPr>
          </w:p>
          <w:p w14:paraId="6AE6138A" w14:textId="020900AC" w:rsidR="00BD06E9" w:rsidRDefault="00BD06E9" w:rsidP="00BD06E9">
            <w:pPr>
              <w:pStyle w:val="Paragraphedeliste"/>
              <w:snapToGrid w:val="0"/>
              <w:spacing w:before="60" w:after="60"/>
              <w:ind w:left="0"/>
              <w:contextualSpacing w:val="0"/>
              <w:rPr>
                <w:color w:val="000000" w:themeColor="text1"/>
              </w:rPr>
            </w:pPr>
          </w:p>
        </w:tc>
        <w:tc>
          <w:tcPr>
            <w:tcW w:w="3276" w:type="dxa"/>
          </w:tcPr>
          <w:p w14:paraId="1788798A" w14:textId="77777777" w:rsidR="00BD06E9" w:rsidRPr="00C53378" w:rsidRDefault="00BD06E9" w:rsidP="00C53378">
            <w:pPr>
              <w:pStyle w:val="Paragraphedeliste"/>
              <w:snapToGrid w:val="0"/>
              <w:spacing w:before="60" w:after="60"/>
              <w:ind w:left="0"/>
              <w:contextualSpacing w:val="0"/>
              <w:jc w:val="center"/>
              <w:rPr>
                <w:color w:val="000000" w:themeColor="text1"/>
              </w:rPr>
            </w:pPr>
          </w:p>
        </w:tc>
      </w:tr>
    </w:tbl>
    <w:p w14:paraId="08E3E916" w14:textId="77777777" w:rsidR="00BD06E9" w:rsidRPr="001B419B" w:rsidRDefault="00BD06E9" w:rsidP="00BD06E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b/>
          <w:bCs/>
          <w:sz w:val="15"/>
          <w:szCs w:val="15"/>
        </w:rPr>
      </w:pPr>
    </w:p>
    <w:p w14:paraId="2A719DE0" w14:textId="77777777" w:rsidR="00BD06E9" w:rsidRPr="00465CBB" w:rsidRDefault="00BD06E9" w:rsidP="00BD06E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center"/>
        <w:rPr>
          <w:b/>
          <w:bCs/>
          <w:sz w:val="32"/>
          <w:szCs w:val="32"/>
        </w:rPr>
      </w:pPr>
      <w:r w:rsidRPr="00465CBB">
        <w:rPr>
          <w:b/>
          <w:bCs/>
          <w:sz w:val="32"/>
          <w:szCs w:val="32"/>
        </w:rPr>
        <w:t>W</w:t>
      </w:r>
      <w:r>
        <w:rPr>
          <w:b/>
          <w:bCs/>
          <w:sz w:val="32"/>
          <w:szCs w:val="32"/>
        </w:rPr>
        <w:t>RITING</w:t>
      </w:r>
      <w:r w:rsidRPr="00465CBB">
        <w:rPr>
          <w:b/>
          <w:bCs/>
          <w:sz w:val="32"/>
          <w:szCs w:val="32"/>
        </w:rPr>
        <w:t xml:space="preserve"> 1 (5%) – Week 6</w:t>
      </w:r>
    </w:p>
    <w:p w14:paraId="63C26CA5" w14:textId="77777777" w:rsidR="00BD06E9" w:rsidRPr="001B419B" w:rsidRDefault="00BD06E9" w:rsidP="00BD06E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center"/>
        <w:rPr>
          <w:b/>
          <w:bCs/>
          <w:sz w:val="15"/>
          <w:szCs w:val="15"/>
        </w:rPr>
      </w:pPr>
    </w:p>
    <w:p w14:paraId="34CEE0B7" w14:textId="77777777" w:rsidR="00BD06E9" w:rsidRDefault="00BD06E9" w:rsidP="00BD06E9"/>
    <w:p w14:paraId="7F8FA019" w14:textId="77777777" w:rsidR="00BD06E9" w:rsidRDefault="00BD06E9" w:rsidP="00BD06E9"/>
    <w:p w14:paraId="65CB294A" w14:textId="77777777" w:rsidR="00BD06E9" w:rsidRDefault="00BD06E9" w:rsidP="00BD06E9">
      <w:pPr>
        <w:pStyle w:val="Paragraphedeliste"/>
        <w:numPr>
          <w:ilvl w:val="0"/>
          <w:numId w:val="1"/>
        </w:numPr>
        <w:snapToGrid w:val="0"/>
        <w:spacing w:before="120"/>
        <w:ind w:left="284" w:hanging="284"/>
        <w:contextualSpacing w:val="0"/>
      </w:pPr>
      <w:r w:rsidRPr="00BD06E9">
        <w:rPr>
          <w:b/>
          <w:bCs/>
        </w:rPr>
        <w:t>Use page 1 of this document as the first page of your assignment.</w:t>
      </w:r>
      <w:r>
        <w:t xml:space="preserve"> </w:t>
      </w:r>
    </w:p>
    <w:p w14:paraId="7BC25867" w14:textId="20AE51D1" w:rsidR="00BD06E9" w:rsidRDefault="00BD06E9" w:rsidP="00BD06E9">
      <w:pPr>
        <w:pStyle w:val="Paragraphedeliste"/>
        <w:snapToGrid w:val="0"/>
        <w:spacing w:before="120"/>
        <w:ind w:left="284"/>
        <w:contextualSpacing w:val="0"/>
      </w:pPr>
      <w:r>
        <w:t>Fill out the top half of the page, where it says “To be filled out by STUDENT.”</w:t>
      </w:r>
    </w:p>
    <w:p w14:paraId="0127B717" w14:textId="71935806" w:rsidR="00BD06E9" w:rsidRDefault="00BD06E9" w:rsidP="00BD06E9">
      <w:pPr>
        <w:snapToGrid w:val="0"/>
        <w:spacing w:before="120"/>
        <w:ind w:left="284"/>
      </w:pPr>
      <w:r>
        <w:t xml:space="preserve">When submitting your work, you must also submit that page and it must be filled out. </w:t>
      </w:r>
      <w:r>
        <w:sym w:font="Wingdings" w:char="F0E0"/>
      </w:r>
      <w:r>
        <w:t xml:space="preserve"> You lose points if anything is missing. </w:t>
      </w:r>
    </w:p>
    <w:p w14:paraId="69C66A3E" w14:textId="77777777" w:rsidR="00BD06E9" w:rsidRDefault="00BD06E9" w:rsidP="00BD06E9"/>
    <w:p w14:paraId="7BE6AC0E" w14:textId="77777777" w:rsidR="00BD06E9" w:rsidRPr="0035584B" w:rsidRDefault="00BD06E9" w:rsidP="00BD06E9">
      <w:pPr>
        <w:pStyle w:val="Paragraphedeliste"/>
        <w:ind w:left="284"/>
      </w:pPr>
    </w:p>
    <w:p w14:paraId="5B6385A0" w14:textId="77777777" w:rsidR="00BD06E9" w:rsidRDefault="00BD06E9" w:rsidP="00BD06E9">
      <w:pPr>
        <w:pStyle w:val="Paragraphedeliste"/>
        <w:numPr>
          <w:ilvl w:val="0"/>
          <w:numId w:val="1"/>
        </w:numPr>
        <w:ind w:left="284" w:hanging="284"/>
      </w:pPr>
      <w:r w:rsidRPr="000F5B61">
        <w:rPr>
          <w:b/>
          <w:bCs/>
        </w:rPr>
        <w:t xml:space="preserve">Write a text of about </w:t>
      </w:r>
      <w:r w:rsidRPr="003D45D4">
        <w:rPr>
          <w:b/>
          <w:bCs/>
          <w:highlight w:val="yellow"/>
        </w:rPr>
        <w:t>250-350 words</w:t>
      </w:r>
      <w:r w:rsidRPr="000F5B61">
        <w:rPr>
          <w:b/>
          <w:bCs/>
        </w:rPr>
        <w:t xml:space="preserve"> on the subject of</w:t>
      </w:r>
      <w:r>
        <w:t xml:space="preserve"> </w:t>
      </w:r>
      <w:r w:rsidRPr="000F5B61">
        <w:rPr>
          <w:b/>
          <w:bCs/>
        </w:rPr>
        <w:t>moving</w:t>
      </w:r>
      <w:r>
        <w:t xml:space="preserve"> (inspired by the short story “Eraser Tattoo”). </w:t>
      </w:r>
    </w:p>
    <w:p w14:paraId="140A44BD" w14:textId="77777777" w:rsidR="00BD06E9" w:rsidRDefault="00BD06E9" w:rsidP="00BD06E9">
      <w:pPr>
        <w:pStyle w:val="Paragraphedeliste"/>
        <w:numPr>
          <w:ilvl w:val="0"/>
          <w:numId w:val="2"/>
        </w:numPr>
      </w:pPr>
      <w:r>
        <w:t>You may write about a personal experience, invent an experience, or use a story that you heard about in the group discussion about the story “Eraser Tattoo” in Week 4.</w:t>
      </w:r>
    </w:p>
    <w:p w14:paraId="68FBB291" w14:textId="77777777" w:rsidR="00BD06E9" w:rsidRDefault="00BD06E9" w:rsidP="00BD06E9">
      <w:pPr>
        <w:pStyle w:val="Paragraphedeliste"/>
        <w:numPr>
          <w:ilvl w:val="0"/>
          <w:numId w:val="2"/>
        </w:numPr>
        <w:snapToGrid w:val="0"/>
        <w:spacing w:before="120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Ideas: </w:t>
      </w:r>
    </w:p>
    <w:p w14:paraId="1AFE4F74" w14:textId="77777777" w:rsidR="00BD06E9" w:rsidRDefault="00BD06E9" w:rsidP="00BD06E9">
      <w:pPr>
        <w:pStyle w:val="Paragraphedeliste"/>
        <w:numPr>
          <w:ilvl w:val="0"/>
          <w:numId w:val="5"/>
        </w:numPr>
        <w:snapToGrid w:val="0"/>
        <w:spacing w:before="120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Write about moving away from a place or people that you really liked. </w:t>
      </w:r>
    </w:p>
    <w:p w14:paraId="293AC266" w14:textId="77777777" w:rsidR="00BD06E9" w:rsidRDefault="00BD06E9" w:rsidP="00BD06E9">
      <w:pPr>
        <w:pStyle w:val="Paragraphedeliste"/>
        <w:numPr>
          <w:ilvl w:val="0"/>
          <w:numId w:val="5"/>
        </w:numPr>
        <w:snapToGrid w:val="0"/>
        <w:spacing w:before="120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Write about a time when somebody you liked moved away. </w:t>
      </w:r>
    </w:p>
    <w:p w14:paraId="4E4091CE" w14:textId="77777777" w:rsidR="00BD06E9" w:rsidRDefault="00BD06E9" w:rsidP="00BD06E9">
      <w:pPr>
        <w:pStyle w:val="Paragraphedeliste"/>
        <w:numPr>
          <w:ilvl w:val="0"/>
          <w:numId w:val="5"/>
        </w:numPr>
        <w:snapToGrid w:val="0"/>
        <w:spacing w:before="120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Write about a positive experience when you moved (like a fresh start, new opportunities, meeting new people, etc.)</w:t>
      </w:r>
    </w:p>
    <w:p w14:paraId="1E266202" w14:textId="77777777" w:rsidR="00BD06E9" w:rsidRPr="00162A54" w:rsidRDefault="00BD06E9" w:rsidP="00BD06E9">
      <w:pPr>
        <w:snapToGrid w:val="0"/>
        <w:spacing w:before="120"/>
        <w:rPr>
          <w:rFonts w:eastAsia="Times New Roman" w:cstheme="minorHAnsi"/>
          <w:color w:val="000000" w:themeColor="text1"/>
        </w:rPr>
      </w:pPr>
    </w:p>
    <w:p w14:paraId="5C71E554" w14:textId="77777777" w:rsidR="00BD06E9" w:rsidRDefault="00BD06E9" w:rsidP="00BD06E9">
      <w:pPr>
        <w:pStyle w:val="Paragraphedeliste"/>
        <w:numPr>
          <w:ilvl w:val="0"/>
          <w:numId w:val="1"/>
        </w:numPr>
        <w:snapToGrid w:val="0"/>
        <w:spacing w:before="120"/>
        <w:ind w:left="284" w:hanging="284"/>
      </w:pPr>
      <w:r>
        <w:t xml:space="preserve">Write an </w:t>
      </w:r>
      <w:r w:rsidRPr="00735127">
        <w:rPr>
          <w:b/>
          <w:bCs/>
        </w:rPr>
        <w:t>interesting text</w:t>
      </w:r>
      <w:r>
        <w:t xml:space="preserve">. Your story should </w:t>
      </w:r>
      <w:r w:rsidRPr="00735127">
        <w:rPr>
          <w:b/>
          <w:bCs/>
        </w:rPr>
        <w:t>have some meaning, depth or “important thoughts.”</w:t>
      </w:r>
      <w:r>
        <w:t xml:space="preserve"> </w:t>
      </w:r>
    </w:p>
    <w:p w14:paraId="70C3001B" w14:textId="77777777" w:rsidR="00BD06E9" w:rsidRDefault="00BD06E9" w:rsidP="00BD06E9">
      <w:pPr>
        <w:pStyle w:val="Paragraphedeliste"/>
        <w:snapToGrid w:val="0"/>
        <w:spacing w:before="120"/>
        <w:ind w:left="284"/>
        <w:contextualSpacing w:val="0"/>
        <w:rPr>
          <w:u w:val="single"/>
        </w:rPr>
      </w:pPr>
      <w:r>
        <w:t>In other words, don’t simply write that you moved to a new city, changed schools and that it was difficul</w:t>
      </w:r>
      <w:r w:rsidRPr="00D237A6">
        <w:t xml:space="preserve">t. </w:t>
      </w:r>
    </w:p>
    <w:p w14:paraId="418A95DB" w14:textId="6AFC6BDD" w:rsidR="00BD06E9" w:rsidRDefault="00BD06E9" w:rsidP="00BD06E9">
      <w:pPr>
        <w:pStyle w:val="Paragraphedeliste"/>
        <w:snapToGrid w:val="0"/>
        <w:spacing w:before="120"/>
        <w:ind w:left="284"/>
        <w:contextualSpacing w:val="0"/>
      </w:pPr>
      <w:r w:rsidRPr="00BD06E9">
        <w:rPr>
          <w:u w:val="single"/>
        </w:rPr>
        <w:t>Instead</w:t>
      </w:r>
      <w:r w:rsidRPr="00D237A6">
        <w:t>:</w:t>
      </w:r>
      <w:r>
        <w:t xml:space="preserve"> explain what was difficult and how you felt; talk about how it affected you and your life; describe the friendship with the person who (you) left or the friendship with somebody new; explain the positive changes; etc.</w:t>
      </w:r>
    </w:p>
    <w:p w14:paraId="7CA3D60F" w14:textId="77777777" w:rsidR="00BD06E9" w:rsidRDefault="00BD06E9" w:rsidP="00BD06E9">
      <w:pPr>
        <w:pStyle w:val="Paragraphedeliste"/>
        <w:snapToGrid w:val="0"/>
        <w:spacing w:before="120"/>
        <w:ind w:left="284"/>
      </w:pPr>
    </w:p>
    <w:p w14:paraId="3458060B" w14:textId="77777777" w:rsidR="00BD06E9" w:rsidRDefault="00BD06E9" w:rsidP="00BD06E9">
      <w:pPr>
        <w:pStyle w:val="Paragraphedeliste"/>
        <w:snapToGrid w:val="0"/>
        <w:spacing w:before="120"/>
        <w:ind w:left="284"/>
      </w:pPr>
    </w:p>
    <w:p w14:paraId="2FECB2EE" w14:textId="77777777" w:rsidR="00BD06E9" w:rsidRDefault="00BD06E9" w:rsidP="00BD06E9">
      <w:pPr>
        <w:pStyle w:val="Paragraphedeliste"/>
        <w:numPr>
          <w:ilvl w:val="0"/>
          <w:numId w:val="1"/>
        </w:numPr>
        <w:snapToGrid w:val="0"/>
        <w:spacing w:before="120"/>
        <w:ind w:left="284" w:hanging="284"/>
      </w:pPr>
      <w:r>
        <w:t>If your text isn’t long enough (= fewer than 250 words), write an additional paragraph on one of the following:</w:t>
      </w:r>
    </w:p>
    <w:p w14:paraId="2699339F" w14:textId="77777777" w:rsidR="00BD06E9" w:rsidRPr="00866B65" w:rsidRDefault="00BD06E9" w:rsidP="00BD06E9">
      <w:pPr>
        <w:pStyle w:val="Paragraphedeliste"/>
        <w:rPr>
          <w:sz w:val="16"/>
          <w:szCs w:val="16"/>
        </w:rPr>
      </w:pPr>
    </w:p>
    <w:p w14:paraId="5E5E2876" w14:textId="77777777" w:rsidR="00BD06E9" w:rsidRDefault="00BD06E9" w:rsidP="00BD06E9">
      <w:pPr>
        <w:pStyle w:val="Paragraphedeliste"/>
        <w:snapToGrid w:val="0"/>
        <w:spacing w:before="120"/>
        <w:ind w:left="284"/>
      </w:pPr>
      <w:r>
        <w:t xml:space="preserve">N.B. Identify this paragraph as </w:t>
      </w:r>
      <w:r w:rsidRPr="00074C65">
        <w:rPr>
          <w:u w:val="single"/>
        </w:rPr>
        <w:t>“Extra”</w:t>
      </w:r>
    </w:p>
    <w:p w14:paraId="5D431E91" w14:textId="77777777" w:rsidR="00BD06E9" w:rsidRDefault="00BD06E9" w:rsidP="00BD06E9">
      <w:pPr>
        <w:pStyle w:val="Paragraphedeliste"/>
      </w:pPr>
    </w:p>
    <w:p w14:paraId="72F8897F" w14:textId="77777777" w:rsidR="00BD06E9" w:rsidRDefault="00BD06E9" w:rsidP="00BD06E9">
      <w:pPr>
        <w:pStyle w:val="Paragraphedeliste"/>
        <w:numPr>
          <w:ilvl w:val="0"/>
          <w:numId w:val="7"/>
        </w:numPr>
        <w:snapToGrid w:val="0"/>
        <w:spacing w:before="120"/>
      </w:pPr>
      <w:r>
        <w:t>A summary of “Eraser Tattoo”</w:t>
      </w:r>
    </w:p>
    <w:p w14:paraId="43BFD1C3" w14:textId="77777777" w:rsidR="00BD06E9" w:rsidRDefault="00BD06E9" w:rsidP="00BD06E9">
      <w:pPr>
        <w:pStyle w:val="Paragraphedeliste"/>
        <w:numPr>
          <w:ilvl w:val="0"/>
          <w:numId w:val="7"/>
        </w:numPr>
        <w:snapToGrid w:val="0"/>
        <w:spacing w:before="120"/>
      </w:pPr>
      <w:r>
        <w:t>Shay’s thoughts about her move and how it affects her (use “I”)</w:t>
      </w:r>
    </w:p>
    <w:p w14:paraId="30DEECCC" w14:textId="77777777" w:rsidR="00BD06E9" w:rsidRDefault="00BD06E9" w:rsidP="00BD06E9">
      <w:pPr>
        <w:pStyle w:val="Paragraphedeliste"/>
        <w:numPr>
          <w:ilvl w:val="0"/>
          <w:numId w:val="7"/>
        </w:numPr>
        <w:snapToGrid w:val="0"/>
        <w:spacing w:before="120"/>
      </w:pPr>
      <w:r>
        <w:t xml:space="preserve">Dante’s thoughts about Shay’s move and how it affects him (use “I”) </w:t>
      </w:r>
    </w:p>
    <w:p w14:paraId="732F2878" w14:textId="77777777" w:rsidR="00BD06E9" w:rsidRDefault="00BD06E9" w:rsidP="00BD06E9">
      <w:pPr>
        <w:pStyle w:val="Paragraphedeliste"/>
        <w:ind w:left="284"/>
      </w:pPr>
    </w:p>
    <w:p w14:paraId="7330860B" w14:textId="77777777" w:rsidR="00BD06E9" w:rsidRDefault="00BD06E9" w:rsidP="00BD06E9">
      <w:pPr>
        <w:pStyle w:val="Paragraphedeliste"/>
        <w:ind w:left="284"/>
      </w:pPr>
    </w:p>
    <w:p w14:paraId="279336FA" w14:textId="77777777" w:rsidR="00BD06E9" w:rsidRDefault="00BD06E9" w:rsidP="00BD06E9">
      <w:pPr>
        <w:pStyle w:val="Paragraphedeliste"/>
        <w:numPr>
          <w:ilvl w:val="0"/>
          <w:numId w:val="1"/>
        </w:numPr>
        <w:ind w:left="284" w:hanging="284"/>
      </w:pPr>
      <w:r>
        <w:t xml:space="preserve">When ready:  submit your work in the Remise on </w:t>
      </w:r>
      <w:proofErr w:type="spellStart"/>
      <w:r>
        <w:t>Léa</w:t>
      </w:r>
      <w:proofErr w:type="spellEnd"/>
      <w:r>
        <w:t xml:space="preserve"> (in TRAVAUX).</w:t>
      </w:r>
    </w:p>
    <w:p w14:paraId="28E8DFF1" w14:textId="70CB98CD" w:rsidR="00BD06E9" w:rsidRDefault="00BD06E9" w:rsidP="00C53378">
      <w:pPr>
        <w:pStyle w:val="Paragraphedeliste"/>
        <w:ind w:left="284"/>
        <w:jc w:val="center"/>
        <w:rPr>
          <w:b/>
          <w:bCs/>
          <w:sz w:val="28"/>
          <w:szCs w:val="28"/>
        </w:rPr>
      </w:pPr>
    </w:p>
    <w:p w14:paraId="3D74D763" w14:textId="77777777" w:rsidR="003628CE" w:rsidRDefault="003628CE" w:rsidP="003628CE">
      <w:pPr>
        <w:spacing w:line="480" w:lineRule="auto"/>
        <w:jc w:val="center"/>
      </w:pPr>
      <w:r>
        <w:lastRenderedPageBreak/>
        <w:t>My moving experience</w:t>
      </w:r>
    </w:p>
    <w:p w14:paraId="4677B5AD" w14:textId="31D97C87" w:rsidR="003628CE" w:rsidRDefault="003628CE" w:rsidP="003628CE">
      <w:pPr>
        <w:spacing w:line="480" w:lineRule="auto"/>
      </w:pPr>
      <w:r>
        <w:t>I was born in Sherbrooke, twenty years ago today. I was happy there</w:t>
      </w:r>
      <w:r w:rsidR="00B74CF1">
        <w:t>.</w:t>
      </w:r>
      <w:r>
        <w:t xml:space="preserve"> I had a couple friends and school was going well. </w:t>
      </w:r>
      <w:r w:rsidR="00A77B79">
        <w:t>But at that time,</w:t>
      </w:r>
      <w:r>
        <w:t xml:space="preserve"> the most </w:t>
      </w:r>
      <w:r w:rsidR="00A77B79">
        <w:t xml:space="preserve">important </w:t>
      </w:r>
      <w:r>
        <w:t>thing in my life was my best friend</w:t>
      </w:r>
      <w:r w:rsidR="00A77B79">
        <w:t>,</w:t>
      </w:r>
      <w:r>
        <w:t xml:space="preserve"> Alexandre</w:t>
      </w:r>
      <w:r w:rsidR="00A77B79">
        <w:t>,</w:t>
      </w:r>
      <w:r>
        <w:t xml:space="preserve"> which I had met in preschool. We were inseparable, like </w:t>
      </w:r>
      <w:proofErr w:type="spellStart"/>
      <w:r>
        <w:t>siamese</w:t>
      </w:r>
      <w:proofErr w:type="spellEnd"/>
      <w:r>
        <w:t xml:space="preserve"> twins</w:t>
      </w:r>
      <w:r w:rsidR="00911323">
        <w:t>;</w:t>
      </w:r>
      <w:r>
        <w:t xml:space="preserve"> we did everything together. </w:t>
      </w:r>
      <w:r w:rsidR="00A77B79">
        <w:t xml:space="preserve">We </w:t>
      </w:r>
      <w:r w:rsidR="006E651E">
        <w:t>did our homework</w:t>
      </w:r>
      <w:r w:rsidR="0078421C">
        <w:t>, our group projects</w:t>
      </w:r>
      <w:r w:rsidR="006E651E">
        <w:t xml:space="preserve"> and even our chores together.</w:t>
      </w:r>
      <w:r w:rsidR="0078421C">
        <w:t xml:space="preserve"> </w:t>
      </w:r>
    </w:p>
    <w:p w14:paraId="74023C74" w14:textId="77777777" w:rsidR="0078421C" w:rsidRDefault="0078421C" w:rsidP="003628CE">
      <w:pPr>
        <w:spacing w:line="480" w:lineRule="auto"/>
      </w:pPr>
    </w:p>
    <w:p w14:paraId="798176F9" w14:textId="621BDA05" w:rsidR="003628CE" w:rsidRDefault="003628CE" w:rsidP="003628CE">
      <w:pPr>
        <w:spacing w:line="480" w:lineRule="auto"/>
      </w:pPr>
      <w:r>
        <w:t>Until that faithful day, I remember it like it was yesterday. I was five years old when my mother came</w:t>
      </w:r>
      <w:r w:rsidR="002D3661">
        <w:t xml:space="preserve"> and</w:t>
      </w:r>
      <w:r>
        <w:t xml:space="preserve"> told me of the terrifying news. She said that at the end of the school year, we would be moving to Saint-Lambert, </w:t>
      </w:r>
      <w:r w:rsidR="0078421C">
        <w:t>one hour and thirty</w:t>
      </w:r>
      <w:r>
        <w:t xml:space="preserve"> minutes away from my place of birth. I was petrified, it was horrifying to say the least. At that moment, I was thinking of all the things I was about to lose, but most of all about him, Alexandre. Finding someone like him was simply impossible. It was devastating to say the least. That very same day, I went to his house to tell him the news. He was so sad to learn that we wouldn’t see each other as often. In our sadness</w:t>
      </w:r>
      <w:r w:rsidR="00987D4B">
        <w:t>,</w:t>
      </w:r>
      <w:r>
        <w:t xml:space="preserve"> we made a promise</w:t>
      </w:r>
      <w:r w:rsidR="00987D4B">
        <w:t>:</w:t>
      </w:r>
      <w:r>
        <w:t xml:space="preserve"> we would try and see each other at least once a month. </w:t>
      </w:r>
      <w:r w:rsidR="00CE1F9C">
        <w:t>It would</w:t>
      </w:r>
      <w:r w:rsidR="00DC6258">
        <w:t xml:space="preserve"> not</w:t>
      </w:r>
      <w:r w:rsidR="00CE1F9C">
        <w:t xml:space="preserve"> be an easy one to keep, as we would have to convince our parents to make the journey with us. But t</w:t>
      </w:r>
      <w:r>
        <w:t xml:space="preserve">o this day, we have never broken that link of trust and we </w:t>
      </w:r>
      <w:r w:rsidR="00987D4B">
        <w:t xml:space="preserve">still </w:t>
      </w:r>
      <w:r>
        <w:t xml:space="preserve">see each other once a month. </w:t>
      </w:r>
    </w:p>
    <w:p w14:paraId="4DB1ED01" w14:textId="77777777" w:rsidR="003628CE" w:rsidRPr="0021669A" w:rsidRDefault="003628CE" w:rsidP="00C53378">
      <w:pPr>
        <w:pStyle w:val="Paragraphedeliste"/>
        <w:ind w:left="284"/>
        <w:jc w:val="center"/>
        <w:rPr>
          <w:b/>
          <w:bCs/>
          <w:sz w:val="28"/>
          <w:szCs w:val="28"/>
        </w:rPr>
      </w:pPr>
    </w:p>
    <w:sectPr w:rsidR="003628CE" w:rsidRPr="0021669A" w:rsidSect="0080412C">
      <w:pgSz w:w="12240" w:h="15840"/>
      <w:pgMar w:top="1361" w:right="1361" w:bottom="1361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3CC7"/>
    <w:multiLevelType w:val="hybridMultilevel"/>
    <w:tmpl w:val="BA4C81EA"/>
    <w:lvl w:ilvl="0" w:tplc="1932D54E">
      <w:start w:val="1"/>
      <w:numFmt w:val="bullet"/>
      <w:lvlText w:val="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32A22CD"/>
    <w:multiLevelType w:val="hybridMultilevel"/>
    <w:tmpl w:val="9062A3C8"/>
    <w:lvl w:ilvl="0" w:tplc="10090003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4" w:hanging="360"/>
      </w:pPr>
      <w:rPr>
        <w:rFonts w:ascii="Wingdings" w:hAnsi="Wingdings" w:hint="default"/>
      </w:rPr>
    </w:lvl>
  </w:abstractNum>
  <w:abstractNum w:abstractNumId="2" w15:restartNumberingAfterBreak="0">
    <w:nsid w:val="0B6D0C46"/>
    <w:multiLevelType w:val="hybridMultilevel"/>
    <w:tmpl w:val="1C926834"/>
    <w:lvl w:ilvl="0" w:tplc="1932D54E">
      <w:start w:val="1"/>
      <w:numFmt w:val="bullet"/>
      <w:lvlText w:val=""/>
      <w:lvlJc w:val="left"/>
      <w:pPr>
        <w:ind w:left="11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3" w15:restartNumberingAfterBreak="0">
    <w:nsid w:val="23150713"/>
    <w:multiLevelType w:val="hybridMultilevel"/>
    <w:tmpl w:val="23329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0F07A3"/>
    <w:multiLevelType w:val="hybridMultilevel"/>
    <w:tmpl w:val="0E6EF320"/>
    <w:lvl w:ilvl="0" w:tplc="4BAC6E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502FB3"/>
    <w:multiLevelType w:val="hybridMultilevel"/>
    <w:tmpl w:val="43E8B02A"/>
    <w:lvl w:ilvl="0" w:tplc="100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607F2983"/>
    <w:multiLevelType w:val="hybridMultilevel"/>
    <w:tmpl w:val="623C1BDE"/>
    <w:lvl w:ilvl="0" w:tplc="0409000F">
      <w:start w:val="1"/>
      <w:numFmt w:val="decimal"/>
      <w:lvlText w:val="%1."/>
      <w:lvlJc w:val="left"/>
      <w:pPr>
        <w:ind w:left="1834" w:hanging="360"/>
      </w:pPr>
    </w:lvl>
    <w:lvl w:ilvl="1" w:tplc="04090019" w:tentative="1">
      <w:start w:val="1"/>
      <w:numFmt w:val="lowerLetter"/>
      <w:lvlText w:val="%2."/>
      <w:lvlJc w:val="left"/>
      <w:pPr>
        <w:ind w:left="2554" w:hanging="360"/>
      </w:pPr>
    </w:lvl>
    <w:lvl w:ilvl="2" w:tplc="0409001B" w:tentative="1">
      <w:start w:val="1"/>
      <w:numFmt w:val="lowerRoman"/>
      <w:lvlText w:val="%3."/>
      <w:lvlJc w:val="right"/>
      <w:pPr>
        <w:ind w:left="3274" w:hanging="180"/>
      </w:pPr>
    </w:lvl>
    <w:lvl w:ilvl="3" w:tplc="0409000F" w:tentative="1">
      <w:start w:val="1"/>
      <w:numFmt w:val="decimal"/>
      <w:lvlText w:val="%4."/>
      <w:lvlJc w:val="left"/>
      <w:pPr>
        <w:ind w:left="3994" w:hanging="360"/>
      </w:pPr>
    </w:lvl>
    <w:lvl w:ilvl="4" w:tplc="04090019" w:tentative="1">
      <w:start w:val="1"/>
      <w:numFmt w:val="lowerLetter"/>
      <w:lvlText w:val="%5."/>
      <w:lvlJc w:val="left"/>
      <w:pPr>
        <w:ind w:left="4714" w:hanging="360"/>
      </w:pPr>
    </w:lvl>
    <w:lvl w:ilvl="5" w:tplc="0409001B" w:tentative="1">
      <w:start w:val="1"/>
      <w:numFmt w:val="lowerRoman"/>
      <w:lvlText w:val="%6."/>
      <w:lvlJc w:val="right"/>
      <w:pPr>
        <w:ind w:left="5434" w:hanging="180"/>
      </w:pPr>
    </w:lvl>
    <w:lvl w:ilvl="6" w:tplc="0409000F" w:tentative="1">
      <w:start w:val="1"/>
      <w:numFmt w:val="decimal"/>
      <w:lvlText w:val="%7."/>
      <w:lvlJc w:val="left"/>
      <w:pPr>
        <w:ind w:left="6154" w:hanging="360"/>
      </w:pPr>
    </w:lvl>
    <w:lvl w:ilvl="7" w:tplc="04090019" w:tentative="1">
      <w:start w:val="1"/>
      <w:numFmt w:val="lowerLetter"/>
      <w:lvlText w:val="%8."/>
      <w:lvlJc w:val="left"/>
      <w:pPr>
        <w:ind w:left="6874" w:hanging="360"/>
      </w:pPr>
    </w:lvl>
    <w:lvl w:ilvl="8" w:tplc="0409001B" w:tentative="1">
      <w:start w:val="1"/>
      <w:numFmt w:val="lowerRoman"/>
      <w:lvlText w:val="%9."/>
      <w:lvlJc w:val="right"/>
      <w:pPr>
        <w:ind w:left="7594" w:hanging="180"/>
      </w:pPr>
    </w:lvl>
  </w:abstractNum>
  <w:num w:numId="1" w16cid:durableId="693462903">
    <w:abstractNumId w:val="4"/>
  </w:num>
  <w:num w:numId="2" w16cid:durableId="1891114145">
    <w:abstractNumId w:val="2"/>
  </w:num>
  <w:num w:numId="3" w16cid:durableId="1158959583">
    <w:abstractNumId w:val="3"/>
  </w:num>
  <w:num w:numId="4" w16cid:durableId="1958877560">
    <w:abstractNumId w:val="0"/>
  </w:num>
  <w:num w:numId="5" w16cid:durableId="364913702">
    <w:abstractNumId w:val="1"/>
  </w:num>
  <w:num w:numId="6" w16cid:durableId="1187910262">
    <w:abstractNumId w:val="6"/>
  </w:num>
  <w:num w:numId="7" w16cid:durableId="6539951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19B"/>
    <w:rsid w:val="000229B0"/>
    <w:rsid w:val="00074C65"/>
    <w:rsid w:val="000859C5"/>
    <w:rsid w:val="000F3FE9"/>
    <w:rsid w:val="000F5B61"/>
    <w:rsid w:val="00162A54"/>
    <w:rsid w:val="001B419B"/>
    <w:rsid w:val="0021669A"/>
    <w:rsid w:val="002D3661"/>
    <w:rsid w:val="0035584B"/>
    <w:rsid w:val="003628CE"/>
    <w:rsid w:val="003D45D4"/>
    <w:rsid w:val="00465CBB"/>
    <w:rsid w:val="00560363"/>
    <w:rsid w:val="00571BAF"/>
    <w:rsid w:val="006472F6"/>
    <w:rsid w:val="00690934"/>
    <w:rsid w:val="006E651E"/>
    <w:rsid w:val="0071256A"/>
    <w:rsid w:val="00735127"/>
    <w:rsid w:val="007806BB"/>
    <w:rsid w:val="0078421C"/>
    <w:rsid w:val="0080412C"/>
    <w:rsid w:val="00866B65"/>
    <w:rsid w:val="00911323"/>
    <w:rsid w:val="0092767C"/>
    <w:rsid w:val="00987D4B"/>
    <w:rsid w:val="009E3D4D"/>
    <w:rsid w:val="009F6C44"/>
    <w:rsid w:val="00A179B6"/>
    <w:rsid w:val="00A17E60"/>
    <w:rsid w:val="00A43FFA"/>
    <w:rsid w:val="00A77B79"/>
    <w:rsid w:val="00B74CF1"/>
    <w:rsid w:val="00BB0E23"/>
    <w:rsid w:val="00BD06E9"/>
    <w:rsid w:val="00C40E5B"/>
    <w:rsid w:val="00C53378"/>
    <w:rsid w:val="00CE1F9C"/>
    <w:rsid w:val="00D237A6"/>
    <w:rsid w:val="00DC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19318"/>
  <w14:defaultImageDpi w14:val="32767"/>
  <w15:chartTrackingRefBased/>
  <w15:docId w15:val="{E45B8429-0F27-5648-9FB7-DE3588C18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B419B"/>
    <w:pPr>
      <w:ind w:left="720"/>
      <w:contextualSpacing/>
    </w:pPr>
  </w:style>
  <w:style w:type="table" w:styleId="Grilledutableau">
    <w:name w:val="Table Grid"/>
    <w:basedOn w:val="TableauNormal"/>
    <w:uiPriority w:val="39"/>
    <w:rsid w:val="002166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607</Words>
  <Characters>3461</Characters>
  <Application>Microsoft Office Word</Application>
  <DocSecurity>0</DocSecurity>
  <Lines>28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Ryf Andréa</dc:creator>
  <cp:keywords/>
  <dc:description/>
  <cp:lastModifiedBy>Paul-É Paquin</cp:lastModifiedBy>
  <cp:revision>14</cp:revision>
  <dcterms:created xsi:type="dcterms:W3CDTF">2022-02-28T15:24:00Z</dcterms:created>
  <dcterms:modified xsi:type="dcterms:W3CDTF">2022-09-27T20:38:00Z</dcterms:modified>
</cp:coreProperties>
</file>