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66045FCE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8978B8">
        <w:t>3</w:t>
      </w:r>
      <w:r>
        <w:t xml:space="preserve"> </w:t>
      </w:r>
      <w:r w:rsidR="002C58FB">
        <w:t>–</w:t>
      </w:r>
      <w:r>
        <w:t xml:space="preserve"> </w:t>
      </w:r>
      <w:r w:rsidR="002528F5">
        <w:t>Wormhole</w:t>
      </w:r>
    </w:p>
    <w:p w14:paraId="160C01EE" w14:textId="78F74A8A" w:rsidR="00992A93" w:rsidRDefault="00F5360B" w:rsidP="00682DF5">
      <w:r>
        <w:t>Dr. Worm has advanced technologically to level where he can travel t</w:t>
      </w:r>
      <w:r w:rsidR="009E4C00">
        <w:t>h</w:t>
      </w:r>
      <w:r>
        <w:t>rough wormholes.</w:t>
      </w:r>
      <w:r w:rsidR="009E4C00">
        <w:t xml:space="preserve"> Wormholes are holes in reality, which allow you to travel to other dimensions.</w:t>
      </w:r>
      <w:r w:rsidR="00174DC6">
        <w:t xml:space="preserve"> Dr. Worm however, does not know anything about the wormholes, so he just enters random holes </w:t>
      </w:r>
      <w:r w:rsidR="00A20FBE">
        <w:t>in</w:t>
      </w:r>
      <w:r w:rsidR="00174DC6">
        <w:t xml:space="preserve"> hopes of getting</w:t>
      </w:r>
      <w:r w:rsidR="00A20FBE">
        <w:t xml:space="preserve"> to his target point</w:t>
      </w:r>
      <w:r w:rsidR="00174DC6">
        <w:t>.</w:t>
      </w:r>
    </w:p>
    <w:p w14:paraId="293B07E9" w14:textId="4C469DDC" w:rsidR="00E4526B" w:rsidRDefault="00B658D1" w:rsidP="00682DF5">
      <w:r>
        <w:t xml:space="preserve">You will be given a </w:t>
      </w:r>
      <w:r w:rsidRPr="001A2BF1">
        <w:rPr>
          <w:b/>
        </w:rPr>
        <w:t>sequence</w:t>
      </w:r>
      <w:r>
        <w:t xml:space="preserve"> of </w:t>
      </w:r>
      <w:r w:rsidRPr="001A2BF1">
        <w:rPr>
          <w:b/>
        </w:rPr>
        <w:t>integers</w:t>
      </w:r>
      <w:r>
        <w:t xml:space="preserve"> – the </w:t>
      </w:r>
      <w:r w:rsidR="00107B68" w:rsidRPr="001A2BF1">
        <w:rPr>
          <w:b/>
        </w:rPr>
        <w:t>wormholes</w:t>
      </w:r>
      <w:r w:rsidR="00107B68">
        <w:t xml:space="preserve">, on a </w:t>
      </w:r>
      <w:r w:rsidR="00107B68" w:rsidRPr="001A2BF1">
        <w:rPr>
          <w:b/>
        </w:rPr>
        <w:t>single input line</w:t>
      </w:r>
      <w:r w:rsidR="00107B68">
        <w:t xml:space="preserve">, </w:t>
      </w:r>
      <w:r w:rsidR="00F25D99" w:rsidRPr="001A2BF1">
        <w:rPr>
          <w:b/>
        </w:rPr>
        <w:t>separated</w:t>
      </w:r>
      <w:r w:rsidR="00F25D99">
        <w:t xml:space="preserve"> by a </w:t>
      </w:r>
      <w:r w:rsidR="00F25D99" w:rsidRPr="001A2BF1">
        <w:rPr>
          <w:b/>
        </w:rPr>
        <w:t>space</w:t>
      </w:r>
      <w:r w:rsidR="00217EBB">
        <w:t>.</w:t>
      </w:r>
      <w:r w:rsidR="009A0CE3">
        <w:t xml:space="preserve"> The </w:t>
      </w:r>
      <w:r w:rsidR="009A0CE3" w:rsidRPr="001A2BF1">
        <w:rPr>
          <w:b/>
        </w:rPr>
        <w:t>integers</w:t>
      </w:r>
      <w:r w:rsidR="009A0CE3">
        <w:t xml:space="preserve"> will </w:t>
      </w:r>
      <w:r w:rsidR="009A0CE3" w:rsidRPr="001A2BF1">
        <w:t>either</w:t>
      </w:r>
      <w:r w:rsidR="009A0CE3">
        <w:t xml:space="preserve"> be </w:t>
      </w:r>
      <w:r w:rsidR="00202E9D">
        <w:rPr>
          <w:b/>
        </w:rPr>
        <w:t>zero</w:t>
      </w:r>
      <w:r w:rsidR="005400E7">
        <w:rPr>
          <w:b/>
        </w:rPr>
        <w:t>s</w:t>
      </w:r>
      <w:r w:rsidR="00202E9D">
        <w:rPr>
          <w:b/>
        </w:rPr>
        <w:t xml:space="preserve"> </w:t>
      </w:r>
      <w:r w:rsidR="009A0CE3">
        <w:t>(</w:t>
      </w:r>
      <w:r w:rsidR="009A0CE3" w:rsidRPr="00202E9D">
        <w:rPr>
          <w:b/>
        </w:rPr>
        <w:t>0</w:t>
      </w:r>
      <w:r w:rsidR="009A0CE3">
        <w:t xml:space="preserve">) or some </w:t>
      </w:r>
      <w:r w:rsidR="009A0CE3" w:rsidRPr="00202E9D">
        <w:rPr>
          <w:b/>
        </w:rPr>
        <w:t>other integer</w:t>
      </w:r>
      <w:r w:rsidR="00202E9D" w:rsidRPr="00202E9D">
        <w:rPr>
          <w:b/>
        </w:rPr>
        <w:t>s</w:t>
      </w:r>
      <w:r w:rsidR="009A0CE3">
        <w:t>.</w:t>
      </w:r>
    </w:p>
    <w:p w14:paraId="3A8F111B" w14:textId="1D8FFD25" w:rsidR="007845B7" w:rsidRDefault="004C447C" w:rsidP="00682DF5">
      <w:r>
        <w:t xml:space="preserve">You must start from the first one and reach the last one. </w:t>
      </w:r>
      <w:r w:rsidR="00C5130B">
        <w:br/>
      </w:r>
      <w:r>
        <w:t xml:space="preserve">If the </w:t>
      </w:r>
      <w:r w:rsidRPr="00C5130B">
        <w:rPr>
          <w:b/>
        </w:rPr>
        <w:t>integer</w:t>
      </w:r>
      <w:r>
        <w:t xml:space="preserve"> </w:t>
      </w:r>
      <w:r w:rsidR="00C17124">
        <w:t xml:space="preserve">you are </w:t>
      </w:r>
      <w:r w:rsidR="00C17124" w:rsidRPr="00B91751">
        <w:rPr>
          <w:b/>
        </w:rPr>
        <w:t>currently at</w:t>
      </w:r>
      <w:r w:rsidR="00C5130B">
        <w:t xml:space="preserve"> </w:t>
      </w:r>
      <w:r>
        <w:t xml:space="preserve">is a </w:t>
      </w:r>
      <w:r w:rsidRPr="00793C94">
        <w:rPr>
          <w:b/>
        </w:rPr>
        <w:t>z</w:t>
      </w:r>
      <w:r w:rsidR="00771C73" w:rsidRPr="00793C94">
        <w:rPr>
          <w:b/>
        </w:rPr>
        <w:t>ero</w:t>
      </w:r>
      <w:r w:rsidR="00771C73">
        <w:t xml:space="preserve">, you must </w:t>
      </w:r>
      <w:r w:rsidR="00771C73" w:rsidRPr="00793C94">
        <w:rPr>
          <w:b/>
        </w:rPr>
        <w:t>continue forward</w:t>
      </w:r>
      <w:r w:rsidR="00C5130B">
        <w:t xml:space="preserve"> </w:t>
      </w:r>
      <w:r w:rsidR="00771C73">
        <w:t xml:space="preserve">to the </w:t>
      </w:r>
      <w:r w:rsidR="00771C73" w:rsidRPr="00793C94">
        <w:rPr>
          <w:b/>
        </w:rPr>
        <w:t>next element</w:t>
      </w:r>
      <w:r w:rsidR="00771C73">
        <w:t xml:space="preserve"> of the sequence. </w:t>
      </w:r>
      <w:r w:rsidR="00C5130B">
        <w:br/>
      </w:r>
      <w:r w:rsidR="00771C73">
        <w:t xml:space="preserve">If the </w:t>
      </w:r>
      <w:r w:rsidR="00B91751" w:rsidRPr="00C5130B">
        <w:rPr>
          <w:b/>
        </w:rPr>
        <w:t>integer</w:t>
      </w:r>
      <w:r w:rsidR="00B91751">
        <w:t xml:space="preserve"> you are </w:t>
      </w:r>
      <w:r w:rsidR="00B91751" w:rsidRPr="00B91751">
        <w:rPr>
          <w:b/>
        </w:rPr>
        <w:t>currently at</w:t>
      </w:r>
      <w:r w:rsidR="00B91751">
        <w:t xml:space="preserve"> </w:t>
      </w:r>
      <w:r w:rsidR="00771C73">
        <w:t xml:space="preserve">is </w:t>
      </w:r>
      <w:r w:rsidR="00771C73" w:rsidRPr="00793C94">
        <w:rPr>
          <w:b/>
        </w:rPr>
        <w:t>NOT</w:t>
      </w:r>
      <w:r w:rsidR="00771C73">
        <w:t xml:space="preserve"> </w:t>
      </w:r>
      <w:r w:rsidR="00771C73" w:rsidRPr="00793C94">
        <w:rPr>
          <w:b/>
        </w:rPr>
        <w:t>zero</w:t>
      </w:r>
      <w:r w:rsidR="00771C73">
        <w:t>,</w:t>
      </w:r>
      <w:r w:rsidR="0094595A">
        <w:t xml:space="preserve"> it is a </w:t>
      </w:r>
      <w:r w:rsidR="0094595A" w:rsidRPr="0094595A">
        <w:rPr>
          <w:b/>
        </w:rPr>
        <w:t>wormhole</w:t>
      </w:r>
      <w:r w:rsidR="0094595A">
        <w:t>. Y</w:t>
      </w:r>
      <w:r w:rsidR="00771C73">
        <w:t xml:space="preserve">ou must </w:t>
      </w:r>
      <w:r w:rsidR="00771C73" w:rsidRPr="00793C94">
        <w:rPr>
          <w:b/>
        </w:rPr>
        <w:t>go</w:t>
      </w:r>
      <w:r w:rsidR="00771C73">
        <w:t xml:space="preserve"> to the </w:t>
      </w:r>
      <w:r w:rsidR="00771C73" w:rsidRPr="00793C94">
        <w:rPr>
          <w:b/>
        </w:rPr>
        <w:t>element</w:t>
      </w:r>
      <w:r w:rsidR="00771C73">
        <w:t xml:space="preserve"> </w:t>
      </w:r>
      <w:r w:rsidR="00E755CF">
        <w:t xml:space="preserve">which is </w:t>
      </w:r>
      <w:r w:rsidR="00771C73" w:rsidRPr="00793C94">
        <w:rPr>
          <w:b/>
        </w:rPr>
        <w:t>at index</w:t>
      </w:r>
      <w:r w:rsidR="00771C73">
        <w:t xml:space="preserve"> </w:t>
      </w:r>
      <w:r w:rsidR="00B65EAA">
        <w:t>–</w:t>
      </w:r>
      <w:r w:rsidR="00AE330F">
        <w:t xml:space="preserve"> </w:t>
      </w:r>
      <w:r w:rsidR="00771C73">
        <w:t>the</w:t>
      </w:r>
      <w:r w:rsidR="00321A43">
        <w:rPr>
          <w:b/>
        </w:rPr>
        <w:t xml:space="preserve"> </w:t>
      </w:r>
      <w:r w:rsidR="00321A43" w:rsidRPr="00FC56EA">
        <w:t>wormhole</w:t>
      </w:r>
      <w:r w:rsidR="006D2829">
        <w:t>’s</w:t>
      </w:r>
      <w:r w:rsidR="00321A43">
        <w:rPr>
          <w:b/>
        </w:rPr>
        <w:t xml:space="preserve"> </w:t>
      </w:r>
      <w:r w:rsidR="00C0217E">
        <w:rPr>
          <w:b/>
        </w:rPr>
        <w:t>value</w:t>
      </w:r>
      <w:r w:rsidR="00C25603">
        <w:t>.</w:t>
      </w:r>
    </w:p>
    <w:p w14:paraId="466C9A35" w14:textId="21EE5DB0" w:rsidR="00C86EEA" w:rsidRDefault="00AF23C4" w:rsidP="00682DF5">
      <w:r w:rsidRPr="00AF16F1">
        <w:rPr>
          <w:b/>
        </w:rPr>
        <w:t>Every time</w:t>
      </w:r>
      <w:r>
        <w:t xml:space="preserve"> </w:t>
      </w:r>
      <w:r w:rsidR="00C86EEA">
        <w:t xml:space="preserve">you </w:t>
      </w:r>
      <w:r w:rsidR="00C86EEA" w:rsidRPr="00911AC5">
        <w:rPr>
          <w:b/>
        </w:rPr>
        <w:t>step</w:t>
      </w:r>
      <w:r w:rsidR="00C86EEA">
        <w:t xml:space="preserve"> on a </w:t>
      </w:r>
      <w:r w:rsidR="00C86EEA" w:rsidRPr="00911AC5">
        <w:rPr>
          <w:b/>
        </w:rPr>
        <w:t>wormhole</w:t>
      </w:r>
      <w:r w:rsidR="00C86EEA">
        <w:t xml:space="preserve">, you must </w:t>
      </w:r>
      <w:r w:rsidR="00C86EEA" w:rsidRPr="00911AC5">
        <w:rPr>
          <w:b/>
        </w:rPr>
        <w:t>set</w:t>
      </w:r>
      <w:r w:rsidR="00C86EEA">
        <w:t xml:space="preserve"> its </w:t>
      </w:r>
      <w:r w:rsidR="00C86EEA" w:rsidRPr="00911AC5">
        <w:rPr>
          <w:b/>
        </w:rPr>
        <w:t>value</w:t>
      </w:r>
      <w:r w:rsidR="00C86EEA">
        <w:t xml:space="preserve"> to </w:t>
      </w:r>
      <w:r w:rsidR="00C86EEA" w:rsidRPr="00911AC5">
        <w:rPr>
          <w:b/>
        </w:rPr>
        <w:t>0</w:t>
      </w:r>
      <w:r w:rsidR="00C86EEA">
        <w:t>.</w:t>
      </w:r>
    </w:p>
    <w:p w14:paraId="39D5785A" w14:textId="3DDE958C" w:rsidR="002457E3" w:rsidRDefault="008B1765" w:rsidP="00682DF5">
      <w:r>
        <w:t xml:space="preserve">Your task is to </w:t>
      </w:r>
      <w:r w:rsidRPr="00A679BC">
        <w:rPr>
          <w:b/>
        </w:rPr>
        <w:t>calculate</w:t>
      </w:r>
      <w:r>
        <w:t xml:space="preserve"> exactly </w:t>
      </w:r>
      <w:r w:rsidRPr="00A679BC">
        <w:rPr>
          <w:b/>
        </w:rPr>
        <w:t>how many steps</w:t>
      </w:r>
      <w:r>
        <w:t xml:space="preserve"> it would take you to </w:t>
      </w:r>
      <w:r w:rsidRPr="00A679BC">
        <w:rPr>
          <w:b/>
        </w:rPr>
        <w:t>reach</w:t>
      </w:r>
      <w:r>
        <w:t xml:space="preserve"> the </w:t>
      </w:r>
      <w:r w:rsidR="00193F87" w:rsidRPr="006169DE">
        <w:rPr>
          <w:b/>
        </w:rPr>
        <w:t>end</w:t>
      </w:r>
      <w:r w:rsidR="00193F87">
        <w:t xml:space="preserve"> of the </w:t>
      </w:r>
      <w:r w:rsidR="00193F87" w:rsidRPr="006169DE">
        <w:rPr>
          <w:b/>
        </w:rPr>
        <w:t>sequence</w:t>
      </w:r>
      <w:r>
        <w:t>.</w:t>
      </w:r>
    </w:p>
    <w:p w14:paraId="1B8631E1" w14:textId="29CFE581" w:rsidR="00676FB6" w:rsidRDefault="00676FB6" w:rsidP="00682DF5">
      <w:r>
        <w:t xml:space="preserve">The wormhole’s </w:t>
      </w:r>
      <w:r w:rsidRPr="004558BD">
        <w:rPr>
          <w:b/>
        </w:rPr>
        <w:t>teleportation</w:t>
      </w:r>
      <w:r>
        <w:t xml:space="preserve"> to the </w:t>
      </w:r>
      <w:r w:rsidRPr="004558BD">
        <w:rPr>
          <w:b/>
        </w:rPr>
        <w:t>target</w:t>
      </w:r>
      <w:r>
        <w:t xml:space="preserve"> index </w:t>
      </w:r>
      <w:r w:rsidRPr="00AB6BEE">
        <w:rPr>
          <w:b/>
        </w:rPr>
        <w:t>does NOT count</w:t>
      </w:r>
      <w:r>
        <w:t xml:space="preserve"> as a </w:t>
      </w:r>
      <w:r w:rsidRPr="00AB6BEE">
        <w:rPr>
          <w:b/>
        </w:rPr>
        <w:t>step</w:t>
      </w:r>
      <w:r>
        <w:t>.</w:t>
      </w:r>
    </w:p>
    <w:p w14:paraId="2ACA6F68" w14:textId="4453AB66" w:rsidR="003C1600" w:rsidRDefault="00987BD0" w:rsidP="00682DF5">
      <w:r w:rsidRPr="00987BD0">
        <w:rPr>
          <w:b/>
        </w:rPr>
        <w:t>Example</w:t>
      </w:r>
      <w:r w:rsidR="004F6D1E">
        <w:t xml:space="preserve">: If we have the </w:t>
      </w:r>
      <w:r w:rsidR="004F6D1E" w:rsidRPr="00BF4600">
        <w:t>input</w:t>
      </w:r>
      <w:r w:rsidR="004F6D1E">
        <w:t xml:space="preserve"> “</w:t>
      </w:r>
      <w:r w:rsidR="004F6D1E" w:rsidRPr="005A5CB7">
        <w:rPr>
          <w:rStyle w:val="CodeChar"/>
        </w:rPr>
        <w:t>0 0 0 2 0 0 5</w:t>
      </w:r>
      <w:r w:rsidR="004F6D1E">
        <w:t>”</w:t>
      </w:r>
      <w:r w:rsidR="00957F37">
        <w:t xml:space="preserve"> </w:t>
      </w:r>
      <w:r w:rsidR="005E4506">
        <w:t xml:space="preserve">. . </w:t>
      </w:r>
      <w:r w:rsidR="00957F37">
        <w:t>.</w:t>
      </w:r>
      <w:r w:rsidR="004F6D1E">
        <w:t xml:space="preserve"> the </w:t>
      </w:r>
      <w:r w:rsidR="005A5CB7" w:rsidRPr="005A5CB7">
        <w:rPr>
          <w:b/>
        </w:rPr>
        <w:t>steps</w:t>
      </w:r>
      <w:r w:rsidR="005A5CB7">
        <w:t xml:space="preserve"> would look like this:</w:t>
      </w:r>
    </w:p>
    <w:p w14:paraId="5ED24F74" w14:textId="4A35D0ED" w:rsidR="00987BD0" w:rsidRPr="00924DBE" w:rsidRDefault="00987BD0" w:rsidP="00987BD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F5974EF" wp14:editId="3DE77091">
            <wp:extent cx="4791456" cy="12772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19" cy="127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6A0F9185" w14:textId="0B4D096E" w:rsidR="00C24189" w:rsidRPr="00086FE5" w:rsidRDefault="008249EA" w:rsidP="00D94076">
      <w:pPr>
        <w:pStyle w:val="ListParagraph"/>
        <w:numPr>
          <w:ilvl w:val="0"/>
          <w:numId w:val="10"/>
        </w:numPr>
      </w:pPr>
      <w:r>
        <w:t xml:space="preserve">The input will come in the form of a </w:t>
      </w:r>
      <w:r w:rsidRPr="006810DF">
        <w:rPr>
          <w:b/>
        </w:rPr>
        <w:t>single input line</w:t>
      </w:r>
      <w:r>
        <w:t xml:space="preserve">, containing a </w:t>
      </w:r>
      <w:r w:rsidRPr="006810DF">
        <w:rPr>
          <w:b/>
        </w:rPr>
        <w:t>sequence</w:t>
      </w:r>
      <w:r>
        <w:t xml:space="preserve"> </w:t>
      </w:r>
      <w:r w:rsidRPr="006810DF">
        <w:t>of</w:t>
      </w:r>
      <w:r w:rsidRPr="006810DF">
        <w:rPr>
          <w:b/>
        </w:rPr>
        <w:t xml:space="preserve"> integers</w:t>
      </w:r>
      <w:r>
        <w:t xml:space="preserve">, </w:t>
      </w:r>
      <w:r w:rsidRPr="006810DF">
        <w:rPr>
          <w:b/>
        </w:rPr>
        <w:t>separated</w:t>
      </w:r>
      <w:r>
        <w:t xml:space="preserve"> by a </w:t>
      </w:r>
      <w:r w:rsidR="00AF3C56" w:rsidRPr="00AF3C56">
        <w:rPr>
          <w:b/>
        </w:rPr>
        <w:t>single</w:t>
      </w:r>
      <w:r w:rsidR="00AF3C56">
        <w:t xml:space="preserve"> </w:t>
      </w:r>
      <w:r w:rsidRPr="006810DF">
        <w:rPr>
          <w:b/>
        </w:rPr>
        <w:t>space</w:t>
      </w:r>
      <w:r w:rsidR="00FA0098">
        <w:t>.</w:t>
      </w:r>
      <w:r w:rsidR="00FA0098" w:rsidRPr="00086FE5">
        <w:t xml:space="preserve"> 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0184C6AF" w:rsidR="00B22ED9" w:rsidRPr="00B22ED9" w:rsidRDefault="00AF3C56" w:rsidP="00D94076">
      <w:pPr>
        <w:pStyle w:val="ListParagraph"/>
        <w:numPr>
          <w:ilvl w:val="0"/>
          <w:numId w:val="10"/>
        </w:numPr>
      </w:pPr>
      <w:r>
        <w:t xml:space="preserve">As </w:t>
      </w:r>
      <w:r w:rsidRPr="00B26C53">
        <w:rPr>
          <w:b/>
        </w:rPr>
        <w:t>output</w:t>
      </w:r>
      <w:r>
        <w:t xml:space="preserve"> you must print </w:t>
      </w:r>
      <w:r w:rsidRPr="00B26C53">
        <w:rPr>
          <w:b/>
        </w:rPr>
        <w:t>how many steps</w:t>
      </w:r>
      <w:r>
        <w:t xml:space="preserve"> it took you, to </w:t>
      </w:r>
      <w:r w:rsidRPr="00B26C53">
        <w:rPr>
          <w:b/>
        </w:rPr>
        <w:t>reach</w:t>
      </w:r>
      <w:r>
        <w:t xml:space="preserve"> the </w:t>
      </w:r>
      <w:r w:rsidRPr="00B26C53">
        <w:rPr>
          <w:b/>
        </w:rPr>
        <w:t>end</w:t>
      </w:r>
      <w:r>
        <w:t xml:space="preserve"> of the</w:t>
      </w:r>
      <w:r w:rsidR="00B509D6">
        <w:t xml:space="preserve"> </w:t>
      </w:r>
      <w:r w:rsidR="00B509D6" w:rsidRPr="00B26C53">
        <w:rPr>
          <w:b/>
        </w:rPr>
        <w:t>sequence</w:t>
      </w:r>
      <w:r>
        <w:t xml:space="preserve">. 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40555F6" w14:textId="2E458111" w:rsidR="00EA255F" w:rsidRDefault="00EA255F" w:rsidP="007D28C3">
      <w:pPr>
        <w:pStyle w:val="ListParagraph"/>
        <w:numPr>
          <w:ilvl w:val="0"/>
          <w:numId w:val="10"/>
        </w:numPr>
      </w:pPr>
      <w:r>
        <w:t xml:space="preserve">The </w:t>
      </w:r>
      <w:r w:rsidRPr="00DB0A1A">
        <w:rPr>
          <w:b/>
        </w:rPr>
        <w:t>count</w:t>
      </w:r>
      <w:r>
        <w:t xml:space="preserve"> of </w:t>
      </w:r>
      <w:r w:rsidRPr="00DB0A1A">
        <w:rPr>
          <w:b/>
        </w:rPr>
        <w:t>elements</w:t>
      </w:r>
      <w:r>
        <w:t xml:space="preserve"> in the input will be in </w:t>
      </w:r>
      <w:r w:rsidRPr="00D00807">
        <w:rPr>
          <w:b/>
        </w:rPr>
        <w:t>range [0, 100]</w:t>
      </w:r>
      <w:r>
        <w:t>.</w:t>
      </w:r>
    </w:p>
    <w:p w14:paraId="128DE239" w14:textId="1B47083A" w:rsidR="005B338B" w:rsidRDefault="00BA2A8C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CF3562">
        <w:rPr>
          <w:b/>
        </w:rPr>
        <w:t>integers</w:t>
      </w:r>
      <w:r>
        <w:t xml:space="preserve"> in the input will be in </w:t>
      </w:r>
      <w:r w:rsidR="00E67861">
        <w:rPr>
          <w:b/>
        </w:rPr>
        <w:t>range [0,</w:t>
      </w:r>
      <w:r w:rsidR="00BD01DE">
        <w:rPr>
          <w:b/>
        </w:rPr>
        <w:t xml:space="preserve"> N</w:t>
      </w:r>
      <w:r w:rsidR="00E81782">
        <w:rPr>
          <w:b/>
        </w:rPr>
        <w:t xml:space="preserve"> - 1</w:t>
      </w:r>
      <w:r w:rsidRPr="00D00807">
        <w:rPr>
          <w:b/>
        </w:rPr>
        <w:t>]</w:t>
      </w:r>
      <w:r w:rsidR="00BD01DE">
        <w:t xml:space="preserve">, where </w:t>
      </w:r>
      <w:r w:rsidR="00BD01DE" w:rsidRPr="00F439C1">
        <w:rPr>
          <w:b/>
        </w:rPr>
        <w:t>N</w:t>
      </w:r>
      <w:r w:rsidR="00BD01DE">
        <w:t xml:space="preserve"> is the </w:t>
      </w:r>
      <w:r w:rsidR="00BD01DE" w:rsidRPr="00F439C1">
        <w:rPr>
          <w:b/>
        </w:rPr>
        <w:t>count</w:t>
      </w:r>
      <w:r w:rsidR="00BD01DE">
        <w:t xml:space="preserve"> of </w:t>
      </w:r>
      <w:r w:rsidR="00BD01DE" w:rsidRPr="00F439C1">
        <w:rPr>
          <w:b/>
        </w:rPr>
        <w:t>elements</w:t>
      </w:r>
      <w:r w:rsidR="00332175"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65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7217"/>
      </w:tblGrid>
      <w:tr w:rsidR="00E2062F" w:rsidRPr="00603773" w14:paraId="29BCF08E" w14:textId="1D0A9C93" w:rsidTr="000B7065">
        <w:tc>
          <w:tcPr>
            <w:tcW w:w="1501" w:type="dxa"/>
            <w:shd w:val="clear" w:color="auto" w:fill="D9D9D9" w:themeFill="background1" w:themeFillShade="D9"/>
          </w:tcPr>
          <w:p w14:paraId="1984CBEC" w14:textId="77777777" w:rsidR="00E2062F" w:rsidRPr="00603773" w:rsidRDefault="00E2062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00A507" w14:textId="5543FCF4" w:rsidR="00E2062F" w:rsidRPr="00603773" w:rsidRDefault="00E2062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217" w:type="dxa"/>
            <w:shd w:val="clear" w:color="auto" w:fill="D9D9D9" w:themeFill="background1" w:themeFillShade="D9"/>
          </w:tcPr>
          <w:p w14:paraId="168FE7D1" w14:textId="163C0EFB" w:rsidR="00E2062F" w:rsidRPr="00603773" w:rsidRDefault="00E2062F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2062F" w:rsidRPr="00FB2A88" w14:paraId="3246B29D" w14:textId="03D44FEB" w:rsidTr="000B7065">
        <w:tc>
          <w:tcPr>
            <w:tcW w:w="1501" w:type="dxa"/>
          </w:tcPr>
          <w:p w14:paraId="2DEFB287" w14:textId="2FB597B5" w:rsidR="00E2062F" w:rsidRPr="00FB2A88" w:rsidRDefault="00E954C4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t>0 0 0 2 0 0 5</w:t>
            </w:r>
          </w:p>
        </w:tc>
        <w:tc>
          <w:tcPr>
            <w:tcW w:w="936" w:type="dxa"/>
          </w:tcPr>
          <w:p w14:paraId="3300DA68" w14:textId="6489C0BC" w:rsidR="00E2062F" w:rsidRDefault="00E954C4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7217" w:type="dxa"/>
          </w:tcPr>
          <w:p w14:paraId="52A78D82" w14:textId="77777777" w:rsidR="00E2062F" w:rsidRDefault="003E087C" w:rsidP="006E76A7">
            <w:pPr>
              <w:spacing w:before="0" w:after="0"/>
              <w:rPr>
                <w:rFonts w:cstheme="minorHAnsi"/>
                <w:bCs/>
                <w:noProof/>
              </w:rPr>
            </w:pPr>
            <w:r w:rsidRPr="00B25EE0">
              <w:rPr>
                <w:rFonts w:cstheme="minorHAnsi"/>
                <w:bCs/>
                <w:noProof/>
              </w:rPr>
              <w:t xml:space="preserve">You start walking trough the </w:t>
            </w:r>
            <w:r w:rsidR="000B7065" w:rsidRPr="00B25EE0">
              <w:rPr>
                <w:rFonts w:cstheme="minorHAnsi"/>
                <w:bCs/>
                <w:noProof/>
              </w:rPr>
              <w:t>elements. Y</w:t>
            </w:r>
            <w:r w:rsidRPr="00B25EE0">
              <w:rPr>
                <w:rFonts w:cstheme="minorHAnsi"/>
                <w:bCs/>
                <w:noProof/>
              </w:rPr>
              <w:t xml:space="preserve">ou make </w:t>
            </w:r>
            <w:r w:rsidRPr="00B25EE0">
              <w:rPr>
                <w:rFonts w:cstheme="minorHAnsi"/>
                <w:b/>
                <w:bCs/>
                <w:noProof/>
              </w:rPr>
              <w:t>4 steps</w:t>
            </w:r>
            <w:r w:rsidR="00B25EE0" w:rsidRPr="00B25EE0">
              <w:rPr>
                <w:rFonts w:cstheme="minorHAnsi"/>
                <w:bCs/>
                <w:noProof/>
              </w:rPr>
              <w:t xml:space="preserve"> and you step on a </w:t>
            </w:r>
            <w:r w:rsidR="00B25EE0" w:rsidRPr="00B25EE0">
              <w:rPr>
                <w:rFonts w:cstheme="minorHAnsi"/>
                <w:b/>
                <w:bCs/>
                <w:noProof/>
              </w:rPr>
              <w:t>worm</w:t>
            </w:r>
            <w:r w:rsidRPr="00B25EE0">
              <w:rPr>
                <w:rFonts w:cstheme="minorHAnsi"/>
                <w:b/>
                <w:bCs/>
                <w:noProof/>
              </w:rPr>
              <w:t>hole</w:t>
            </w:r>
            <w:r w:rsidRPr="00B25EE0">
              <w:rPr>
                <w:rFonts w:cstheme="minorHAnsi"/>
                <w:bCs/>
                <w:noProof/>
              </w:rPr>
              <w:t>.</w:t>
            </w:r>
            <w:r w:rsidR="00B25EE0" w:rsidRPr="00B25EE0">
              <w:rPr>
                <w:rFonts w:cstheme="minorHAnsi"/>
                <w:bCs/>
                <w:noProof/>
              </w:rPr>
              <w:t xml:space="preserve"> You </w:t>
            </w:r>
            <w:r w:rsidR="00B25EE0" w:rsidRPr="00B25EE0">
              <w:rPr>
                <w:rFonts w:cstheme="minorHAnsi"/>
                <w:b/>
                <w:bCs/>
                <w:noProof/>
              </w:rPr>
              <w:t>teleport</w:t>
            </w:r>
            <w:r w:rsidR="00B25EE0" w:rsidRPr="00B25EE0">
              <w:rPr>
                <w:rFonts w:cstheme="minorHAnsi"/>
                <w:bCs/>
                <w:noProof/>
              </w:rPr>
              <w:t xml:space="preserve"> at </w:t>
            </w:r>
            <w:r w:rsidR="00B25EE0" w:rsidRPr="00B25EE0">
              <w:rPr>
                <w:rFonts w:cstheme="minorHAnsi"/>
                <w:b/>
                <w:bCs/>
                <w:noProof/>
              </w:rPr>
              <w:t>index</w:t>
            </w:r>
            <w:r w:rsidR="00B25EE0" w:rsidRPr="00B25EE0">
              <w:rPr>
                <w:rFonts w:cstheme="minorHAnsi"/>
                <w:bCs/>
                <w:noProof/>
              </w:rPr>
              <w:t xml:space="preserve"> (</w:t>
            </w:r>
            <w:r w:rsidR="00B25EE0" w:rsidRPr="00B25EE0">
              <w:rPr>
                <w:rFonts w:cstheme="minorHAnsi"/>
                <w:b/>
                <w:bCs/>
                <w:noProof/>
              </w:rPr>
              <w:t>2</w:t>
            </w:r>
            <w:r w:rsidR="00CE209C">
              <w:rPr>
                <w:rFonts w:cstheme="minorHAnsi"/>
                <w:bCs/>
                <w:noProof/>
              </w:rPr>
              <w:t>), and you set the</w:t>
            </w:r>
            <w:r w:rsidR="00CE2C1D">
              <w:rPr>
                <w:rFonts w:cstheme="minorHAnsi"/>
                <w:bCs/>
                <w:noProof/>
              </w:rPr>
              <w:t xml:space="preserve"> wormhole</w:t>
            </w:r>
            <w:r w:rsidR="00CE209C">
              <w:rPr>
                <w:rFonts w:cstheme="minorHAnsi"/>
                <w:bCs/>
                <w:noProof/>
              </w:rPr>
              <w:t xml:space="preserve">’s value to </w:t>
            </w:r>
            <w:r w:rsidR="00CE209C" w:rsidRPr="003C1600">
              <w:rPr>
                <w:rFonts w:cstheme="minorHAnsi"/>
                <w:b/>
                <w:bCs/>
                <w:noProof/>
              </w:rPr>
              <w:t>0</w:t>
            </w:r>
            <w:r w:rsidR="00CE209C">
              <w:rPr>
                <w:rFonts w:cstheme="minorHAnsi"/>
                <w:bCs/>
                <w:noProof/>
              </w:rPr>
              <w:t>.</w:t>
            </w:r>
            <w:r w:rsidR="003C1600">
              <w:rPr>
                <w:rFonts w:cstheme="minorHAnsi"/>
                <w:bCs/>
                <w:noProof/>
              </w:rPr>
              <w:t xml:space="preserve"> You make 4 more steps and you </w:t>
            </w:r>
            <w:r w:rsidR="00C74E96">
              <w:rPr>
                <w:rFonts w:cstheme="minorHAnsi"/>
                <w:bCs/>
                <w:noProof/>
              </w:rPr>
              <w:t xml:space="preserve">reach the next wormhole, which returns you to </w:t>
            </w:r>
            <w:r w:rsidR="00C74E96" w:rsidRPr="006E76A7">
              <w:rPr>
                <w:rFonts w:cstheme="minorHAnsi"/>
                <w:b/>
                <w:bCs/>
                <w:noProof/>
              </w:rPr>
              <w:t xml:space="preserve">index </w:t>
            </w:r>
            <w:r w:rsidR="006E76A7" w:rsidRPr="006E76A7">
              <w:rPr>
                <w:rFonts w:cstheme="minorHAnsi"/>
                <w:bCs/>
                <w:noProof/>
              </w:rPr>
              <w:t>(</w:t>
            </w:r>
            <w:r w:rsidR="00C74E96" w:rsidRPr="006E76A7">
              <w:rPr>
                <w:rFonts w:cstheme="minorHAnsi"/>
                <w:b/>
                <w:bCs/>
                <w:noProof/>
              </w:rPr>
              <w:t>5</w:t>
            </w:r>
            <w:r w:rsidR="006E76A7" w:rsidRPr="006E76A7">
              <w:rPr>
                <w:rFonts w:cstheme="minorHAnsi"/>
                <w:bCs/>
                <w:noProof/>
              </w:rPr>
              <w:t>)</w:t>
            </w:r>
            <w:r w:rsidR="00C74E96">
              <w:rPr>
                <w:rFonts w:cstheme="minorHAnsi"/>
                <w:bCs/>
                <w:noProof/>
              </w:rPr>
              <w:t>.</w:t>
            </w:r>
            <w:r w:rsidR="006E76A7">
              <w:rPr>
                <w:rFonts w:cstheme="minorHAnsi"/>
                <w:bCs/>
                <w:noProof/>
              </w:rPr>
              <w:br/>
              <w:t xml:space="preserve">One last step and you have </w:t>
            </w:r>
            <w:r w:rsidR="006E76A7" w:rsidRPr="006E0210">
              <w:rPr>
                <w:rFonts w:cstheme="minorHAnsi"/>
                <w:b/>
                <w:bCs/>
                <w:noProof/>
              </w:rPr>
              <w:t>reached</w:t>
            </w:r>
            <w:r w:rsidR="006E76A7">
              <w:rPr>
                <w:rFonts w:cstheme="minorHAnsi"/>
                <w:bCs/>
                <w:noProof/>
              </w:rPr>
              <w:t xml:space="preserve"> the </w:t>
            </w:r>
            <w:r w:rsidR="006E76A7" w:rsidRPr="006E0210">
              <w:rPr>
                <w:rFonts w:cstheme="minorHAnsi"/>
                <w:b/>
                <w:bCs/>
                <w:noProof/>
              </w:rPr>
              <w:t>end</w:t>
            </w:r>
            <w:r w:rsidR="006E76A7">
              <w:rPr>
                <w:rFonts w:cstheme="minorHAnsi"/>
                <w:bCs/>
                <w:noProof/>
              </w:rPr>
              <w:t xml:space="preserve"> of the </w:t>
            </w:r>
            <w:r w:rsidR="006E76A7" w:rsidRPr="006E0210">
              <w:rPr>
                <w:rFonts w:cstheme="minorHAnsi"/>
                <w:b/>
                <w:bCs/>
                <w:noProof/>
              </w:rPr>
              <w:t>sequence</w:t>
            </w:r>
            <w:r w:rsidR="006E76A7">
              <w:rPr>
                <w:rFonts w:cstheme="minorHAnsi"/>
                <w:bCs/>
                <w:noProof/>
              </w:rPr>
              <w:t>.</w:t>
            </w:r>
          </w:p>
          <w:p w14:paraId="5FA0AE2C" w14:textId="00EC98F0" w:rsidR="006E0210" w:rsidRPr="00B25EE0" w:rsidRDefault="006E0210" w:rsidP="006E76A7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The result is </w:t>
            </w:r>
            <w:r w:rsidRPr="0077486C">
              <w:rPr>
                <w:rFonts w:cstheme="minorHAnsi"/>
                <w:b/>
                <w:bCs/>
                <w:noProof/>
              </w:rPr>
              <w:t>9 steps</w:t>
            </w:r>
            <w:r>
              <w:rPr>
                <w:rFonts w:cstheme="minorHAnsi"/>
                <w:bCs/>
                <w:noProof/>
              </w:rPr>
              <w:t>.</w:t>
            </w:r>
          </w:p>
        </w:tc>
      </w:tr>
      <w:tr w:rsidR="00611E2F" w:rsidRPr="00FB2A88" w14:paraId="22044D0D" w14:textId="2B8EACA5" w:rsidTr="000B7065">
        <w:trPr>
          <w:gridAfter w:val="1"/>
          <w:wAfter w:w="7217" w:type="dxa"/>
        </w:trPr>
        <w:tc>
          <w:tcPr>
            <w:tcW w:w="1501" w:type="dxa"/>
          </w:tcPr>
          <w:p w14:paraId="2923ACEE" w14:textId="2F2EDA21" w:rsidR="00611E2F" w:rsidRPr="00FB2A88" w:rsidRDefault="00611E2F" w:rsidP="0077486C">
            <w:pPr>
              <w:spacing w:before="0" w:after="0"/>
              <w:rPr>
                <w:rFonts w:ascii="Consolas" w:hAnsi="Consolas"/>
                <w:bCs/>
              </w:rPr>
            </w:pPr>
            <w:r>
              <w:t>0 0 1 0 2 0 4 0</w:t>
            </w:r>
          </w:p>
        </w:tc>
        <w:tc>
          <w:tcPr>
            <w:tcW w:w="936" w:type="dxa"/>
          </w:tcPr>
          <w:p w14:paraId="7FAA0144" w14:textId="4C7B4CB1" w:rsidR="00611E2F" w:rsidRPr="00FB2A88" w:rsidRDefault="00611E2F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bookmarkEnd w:id="0"/>
            <w:r>
              <w:rPr>
                <w:rFonts w:ascii="Consolas" w:hAnsi="Consolas"/>
                <w:bCs/>
                <w:noProof/>
              </w:rPr>
              <w:t>13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88635" w14:textId="77777777" w:rsidR="00136F58" w:rsidRDefault="00136F58" w:rsidP="008068A2">
      <w:pPr>
        <w:spacing w:after="0" w:line="240" w:lineRule="auto"/>
      </w:pPr>
      <w:r>
        <w:separator/>
      </w:r>
    </w:p>
  </w:endnote>
  <w:endnote w:type="continuationSeparator" w:id="0">
    <w:p w14:paraId="1A7D3C4B" w14:textId="77777777" w:rsidR="00136F58" w:rsidRDefault="00136F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E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E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1E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1E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C37DA" w14:textId="77777777" w:rsidR="00136F58" w:rsidRDefault="00136F58" w:rsidP="008068A2">
      <w:pPr>
        <w:spacing w:after="0" w:line="240" w:lineRule="auto"/>
      </w:pPr>
      <w:r>
        <w:separator/>
      </w:r>
    </w:p>
  </w:footnote>
  <w:footnote w:type="continuationSeparator" w:id="0">
    <w:p w14:paraId="072A2965" w14:textId="77777777" w:rsidR="00136F58" w:rsidRDefault="00136F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51BA"/>
    <w:rsid w:val="00064D15"/>
    <w:rsid w:val="00086727"/>
    <w:rsid w:val="00086FE5"/>
    <w:rsid w:val="000A6794"/>
    <w:rsid w:val="000A7B3A"/>
    <w:rsid w:val="000B39E6"/>
    <w:rsid w:val="000B56F0"/>
    <w:rsid w:val="000B7065"/>
    <w:rsid w:val="000C0CB2"/>
    <w:rsid w:val="000D1AF8"/>
    <w:rsid w:val="000E4889"/>
    <w:rsid w:val="00103906"/>
    <w:rsid w:val="00107B68"/>
    <w:rsid w:val="00126139"/>
    <w:rsid w:val="001275B9"/>
    <w:rsid w:val="00136F58"/>
    <w:rsid w:val="00142C75"/>
    <w:rsid w:val="001619DF"/>
    <w:rsid w:val="00164CDC"/>
    <w:rsid w:val="00165238"/>
    <w:rsid w:val="00167CF1"/>
    <w:rsid w:val="00171021"/>
    <w:rsid w:val="00174DC6"/>
    <w:rsid w:val="001837BD"/>
    <w:rsid w:val="00183A2C"/>
    <w:rsid w:val="001879C7"/>
    <w:rsid w:val="00192D8E"/>
    <w:rsid w:val="00193F87"/>
    <w:rsid w:val="001A2BF1"/>
    <w:rsid w:val="001A5B4C"/>
    <w:rsid w:val="001A6392"/>
    <w:rsid w:val="001A6728"/>
    <w:rsid w:val="001B7060"/>
    <w:rsid w:val="001C1FCD"/>
    <w:rsid w:val="001C2201"/>
    <w:rsid w:val="001D2464"/>
    <w:rsid w:val="001D4FAD"/>
    <w:rsid w:val="001D5007"/>
    <w:rsid w:val="001E1161"/>
    <w:rsid w:val="001E3FEF"/>
    <w:rsid w:val="001F01C4"/>
    <w:rsid w:val="001F3E5D"/>
    <w:rsid w:val="001F792D"/>
    <w:rsid w:val="0020233D"/>
    <w:rsid w:val="00202683"/>
    <w:rsid w:val="00202E9D"/>
    <w:rsid w:val="00204F3D"/>
    <w:rsid w:val="00215FCE"/>
    <w:rsid w:val="00217EBB"/>
    <w:rsid w:val="002205FE"/>
    <w:rsid w:val="002326A7"/>
    <w:rsid w:val="002333E1"/>
    <w:rsid w:val="00244694"/>
    <w:rsid w:val="002457E3"/>
    <w:rsid w:val="00251456"/>
    <w:rsid w:val="00251B25"/>
    <w:rsid w:val="002528F5"/>
    <w:rsid w:val="002535B5"/>
    <w:rsid w:val="0025421E"/>
    <w:rsid w:val="00264287"/>
    <w:rsid w:val="0026589D"/>
    <w:rsid w:val="002664E1"/>
    <w:rsid w:val="002674C4"/>
    <w:rsid w:val="002819B5"/>
    <w:rsid w:val="00282593"/>
    <w:rsid w:val="00286418"/>
    <w:rsid w:val="0029342F"/>
    <w:rsid w:val="002A2D2D"/>
    <w:rsid w:val="002C58FB"/>
    <w:rsid w:val="002C71C6"/>
    <w:rsid w:val="002D179C"/>
    <w:rsid w:val="002D74E4"/>
    <w:rsid w:val="002E449C"/>
    <w:rsid w:val="002E4FD6"/>
    <w:rsid w:val="002E61F0"/>
    <w:rsid w:val="00300A25"/>
    <w:rsid w:val="00305122"/>
    <w:rsid w:val="00312A8B"/>
    <w:rsid w:val="00316C7F"/>
    <w:rsid w:val="00317448"/>
    <w:rsid w:val="00321A43"/>
    <w:rsid w:val="003230CF"/>
    <w:rsid w:val="0033212E"/>
    <w:rsid w:val="00332175"/>
    <w:rsid w:val="0033490F"/>
    <w:rsid w:val="003735EF"/>
    <w:rsid w:val="00380A57"/>
    <w:rsid w:val="003817EF"/>
    <w:rsid w:val="00382A45"/>
    <w:rsid w:val="003A05AD"/>
    <w:rsid w:val="003A1601"/>
    <w:rsid w:val="003A5602"/>
    <w:rsid w:val="003B0278"/>
    <w:rsid w:val="003B1846"/>
    <w:rsid w:val="003B6A53"/>
    <w:rsid w:val="003C1600"/>
    <w:rsid w:val="003E087C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12A21"/>
    <w:rsid w:val="004311CA"/>
    <w:rsid w:val="00434509"/>
    <w:rsid w:val="00436486"/>
    <w:rsid w:val="00454BB4"/>
    <w:rsid w:val="004558BD"/>
    <w:rsid w:val="0047331A"/>
    <w:rsid w:val="0047640B"/>
    <w:rsid w:val="0047644B"/>
    <w:rsid w:val="00476D4B"/>
    <w:rsid w:val="00476F85"/>
    <w:rsid w:val="00485DE6"/>
    <w:rsid w:val="00491748"/>
    <w:rsid w:val="004A1958"/>
    <w:rsid w:val="004A7E77"/>
    <w:rsid w:val="004C0A80"/>
    <w:rsid w:val="004C111A"/>
    <w:rsid w:val="004C447C"/>
    <w:rsid w:val="004D03E1"/>
    <w:rsid w:val="004D29A9"/>
    <w:rsid w:val="004D50AD"/>
    <w:rsid w:val="004E0D4F"/>
    <w:rsid w:val="004E73A3"/>
    <w:rsid w:val="004F6D1E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400E7"/>
    <w:rsid w:val="005439C9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4ABB"/>
    <w:rsid w:val="00596357"/>
    <w:rsid w:val="005A5CB7"/>
    <w:rsid w:val="005B0164"/>
    <w:rsid w:val="005B328C"/>
    <w:rsid w:val="005B338B"/>
    <w:rsid w:val="005C131C"/>
    <w:rsid w:val="005C6A24"/>
    <w:rsid w:val="005C7D85"/>
    <w:rsid w:val="005E04CE"/>
    <w:rsid w:val="005E4506"/>
    <w:rsid w:val="005E6CC9"/>
    <w:rsid w:val="005F407D"/>
    <w:rsid w:val="005F4D1B"/>
    <w:rsid w:val="005F5B2C"/>
    <w:rsid w:val="00600083"/>
    <w:rsid w:val="00604363"/>
    <w:rsid w:val="00604CCA"/>
    <w:rsid w:val="00611E2F"/>
    <w:rsid w:val="006169DE"/>
    <w:rsid w:val="00624212"/>
    <w:rsid w:val="006242A9"/>
    <w:rsid w:val="00624773"/>
    <w:rsid w:val="00624DCF"/>
    <w:rsid w:val="0063342B"/>
    <w:rsid w:val="00644D27"/>
    <w:rsid w:val="006640AE"/>
    <w:rsid w:val="00670041"/>
    <w:rsid w:val="00671FE2"/>
    <w:rsid w:val="00673DBC"/>
    <w:rsid w:val="00676FB6"/>
    <w:rsid w:val="0068015A"/>
    <w:rsid w:val="006810DF"/>
    <w:rsid w:val="00682DF5"/>
    <w:rsid w:val="00695634"/>
    <w:rsid w:val="006A17AF"/>
    <w:rsid w:val="006A2903"/>
    <w:rsid w:val="006D239A"/>
    <w:rsid w:val="006D27EB"/>
    <w:rsid w:val="006D2829"/>
    <w:rsid w:val="006E0210"/>
    <w:rsid w:val="006E0F56"/>
    <w:rsid w:val="006E1882"/>
    <w:rsid w:val="006E2245"/>
    <w:rsid w:val="006E55B4"/>
    <w:rsid w:val="006E76A7"/>
    <w:rsid w:val="006E7E50"/>
    <w:rsid w:val="006F070E"/>
    <w:rsid w:val="00704432"/>
    <w:rsid w:val="007051DF"/>
    <w:rsid w:val="00711E6E"/>
    <w:rsid w:val="00713DF6"/>
    <w:rsid w:val="00715A4F"/>
    <w:rsid w:val="0071788A"/>
    <w:rsid w:val="00722220"/>
    <w:rsid w:val="00724DA4"/>
    <w:rsid w:val="00737121"/>
    <w:rsid w:val="00744395"/>
    <w:rsid w:val="007528DC"/>
    <w:rsid w:val="00752A25"/>
    <w:rsid w:val="00763912"/>
    <w:rsid w:val="00770537"/>
    <w:rsid w:val="007719E5"/>
    <w:rsid w:val="00771C73"/>
    <w:rsid w:val="0077486C"/>
    <w:rsid w:val="00774E44"/>
    <w:rsid w:val="007845B7"/>
    <w:rsid w:val="00785258"/>
    <w:rsid w:val="00791F02"/>
    <w:rsid w:val="0079324A"/>
    <w:rsid w:val="00793C94"/>
    <w:rsid w:val="00794EEE"/>
    <w:rsid w:val="007A1296"/>
    <w:rsid w:val="007A1353"/>
    <w:rsid w:val="007A5194"/>
    <w:rsid w:val="007A635E"/>
    <w:rsid w:val="007C2C37"/>
    <w:rsid w:val="007C3E81"/>
    <w:rsid w:val="007C42AC"/>
    <w:rsid w:val="007C5293"/>
    <w:rsid w:val="007C535B"/>
    <w:rsid w:val="007D0789"/>
    <w:rsid w:val="007D28C3"/>
    <w:rsid w:val="007D47C5"/>
    <w:rsid w:val="007D646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9EA"/>
    <w:rsid w:val="00836CA4"/>
    <w:rsid w:val="00837035"/>
    <w:rsid w:val="0085184F"/>
    <w:rsid w:val="00852608"/>
    <w:rsid w:val="00861625"/>
    <w:rsid w:val="008617B5"/>
    <w:rsid w:val="00870828"/>
    <w:rsid w:val="0088080B"/>
    <w:rsid w:val="008978B8"/>
    <w:rsid w:val="008A7436"/>
    <w:rsid w:val="008B07D7"/>
    <w:rsid w:val="008B1765"/>
    <w:rsid w:val="008B557F"/>
    <w:rsid w:val="008C2344"/>
    <w:rsid w:val="008C2B83"/>
    <w:rsid w:val="008C521F"/>
    <w:rsid w:val="008C5930"/>
    <w:rsid w:val="008E49DC"/>
    <w:rsid w:val="008E6CF3"/>
    <w:rsid w:val="008F202C"/>
    <w:rsid w:val="008F5B43"/>
    <w:rsid w:val="008F5FDB"/>
    <w:rsid w:val="009015E4"/>
    <w:rsid w:val="00902E68"/>
    <w:rsid w:val="00903C8B"/>
    <w:rsid w:val="009041F3"/>
    <w:rsid w:val="00911AC5"/>
    <w:rsid w:val="00912BC6"/>
    <w:rsid w:val="009151CE"/>
    <w:rsid w:val="00917C93"/>
    <w:rsid w:val="00923899"/>
    <w:rsid w:val="00924DBE"/>
    <w:rsid w:val="009254B7"/>
    <w:rsid w:val="00930CEE"/>
    <w:rsid w:val="00941FFF"/>
    <w:rsid w:val="0094595A"/>
    <w:rsid w:val="00955691"/>
    <w:rsid w:val="00957F37"/>
    <w:rsid w:val="00961157"/>
    <w:rsid w:val="00961E94"/>
    <w:rsid w:val="00965C5B"/>
    <w:rsid w:val="0096684B"/>
    <w:rsid w:val="00974B68"/>
    <w:rsid w:val="00976E46"/>
    <w:rsid w:val="00982E07"/>
    <w:rsid w:val="00987BD0"/>
    <w:rsid w:val="00992A93"/>
    <w:rsid w:val="00995056"/>
    <w:rsid w:val="009A0CE3"/>
    <w:rsid w:val="009B0775"/>
    <w:rsid w:val="009B4243"/>
    <w:rsid w:val="009B4FB4"/>
    <w:rsid w:val="009B5539"/>
    <w:rsid w:val="009C0C39"/>
    <w:rsid w:val="009C6B96"/>
    <w:rsid w:val="009D1805"/>
    <w:rsid w:val="009D7C75"/>
    <w:rsid w:val="009E1A09"/>
    <w:rsid w:val="009E4C00"/>
    <w:rsid w:val="00A02545"/>
    <w:rsid w:val="00A025E6"/>
    <w:rsid w:val="00A043E3"/>
    <w:rsid w:val="00A05555"/>
    <w:rsid w:val="00A06D89"/>
    <w:rsid w:val="00A119A3"/>
    <w:rsid w:val="00A138BB"/>
    <w:rsid w:val="00A20FBE"/>
    <w:rsid w:val="00A30A92"/>
    <w:rsid w:val="00A35790"/>
    <w:rsid w:val="00A408C2"/>
    <w:rsid w:val="00A40E00"/>
    <w:rsid w:val="00A45A89"/>
    <w:rsid w:val="00A47F12"/>
    <w:rsid w:val="00A5106B"/>
    <w:rsid w:val="00A569A5"/>
    <w:rsid w:val="00A6393F"/>
    <w:rsid w:val="00A66DE2"/>
    <w:rsid w:val="00A679BC"/>
    <w:rsid w:val="00A70227"/>
    <w:rsid w:val="00A83BCF"/>
    <w:rsid w:val="00AA1556"/>
    <w:rsid w:val="00AA3772"/>
    <w:rsid w:val="00AB00B2"/>
    <w:rsid w:val="00AB106E"/>
    <w:rsid w:val="00AB2224"/>
    <w:rsid w:val="00AB6BEE"/>
    <w:rsid w:val="00AC36D6"/>
    <w:rsid w:val="00AC60FE"/>
    <w:rsid w:val="00AC77AD"/>
    <w:rsid w:val="00AD3214"/>
    <w:rsid w:val="00AE05D3"/>
    <w:rsid w:val="00AE330F"/>
    <w:rsid w:val="00AE355A"/>
    <w:rsid w:val="00AF16F1"/>
    <w:rsid w:val="00AF1DD2"/>
    <w:rsid w:val="00AF23C4"/>
    <w:rsid w:val="00AF3C56"/>
    <w:rsid w:val="00AF468F"/>
    <w:rsid w:val="00AF4B2C"/>
    <w:rsid w:val="00B01E43"/>
    <w:rsid w:val="00B148DD"/>
    <w:rsid w:val="00B16163"/>
    <w:rsid w:val="00B22ED9"/>
    <w:rsid w:val="00B23302"/>
    <w:rsid w:val="00B2472A"/>
    <w:rsid w:val="00B25EE0"/>
    <w:rsid w:val="00B26C53"/>
    <w:rsid w:val="00B358B5"/>
    <w:rsid w:val="00B36151"/>
    <w:rsid w:val="00B37EF0"/>
    <w:rsid w:val="00B45497"/>
    <w:rsid w:val="00B509D6"/>
    <w:rsid w:val="00B567F6"/>
    <w:rsid w:val="00B56AF7"/>
    <w:rsid w:val="00B56DF3"/>
    <w:rsid w:val="00B57A5C"/>
    <w:rsid w:val="00B6185B"/>
    <w:rsid w:val="00B638EB"/>
    <w:rsid w:val="00B63DED"/>
    <w:rsid w:val="00B658D1"/>
    <w:rsid w:val="00B65EAA"/>
    <w:rsid w:val="00B66A66"/>
    <w:rsid w:val="00B70B47"/>
    <w:rsid w:val="00B753E7"/>
    <w:rsid w:val="00B86AF3"/>
    <w:rsid w:val="00B91751"/>
    <w:rsid w:val="00B919B4"/>
    <w:rsid w:val="00B9309B"/>
    <w:rsid w:val="00B9565E"/>
    <w:rsid w:val="00BA1F40"/>
    <w:rsid w:val="00BA2A8C"/>
    <w:rsid w:val="00BA4820"/>
    <w:rsid w:val="00BB05FA"/>
    <w:rsid w:val="00BB5B10"/>
    <w:rsid w:val="00BC56D6"/>
    <w:rsid w:val="00BD01DE"/>
    <w:rsid w:val="00BE412A"/>
    <w:rsid w:val="00BF1775"/>
    <w:rsid w:val="00BF201D"/>
    <w:rsid w:val="00BF4600"/>
    <w:rsid w:val="00C0217E"/>
    <w:rsid w:val="00C0442B"/>
    <w:rsid w:val="00C0490B"/>
    <w:rsid w:val="00C07904"/>
    <w:rsid w:val="00C121AF"/>
    <w:rsid w:val="00C1357D"/>
    <w:rsid w:val="00C14269"/>
    <w:rsid w:val="00C14C80"/>
    <w:rsid w:val="00C15022"/>
    <w:rsid w:val="00C17124"/>
    <w:rsid w:val="00C2358D"/>
    <w:rsid w:val="00C24189"/>
    <w:rsid w:val="00C25366"/>
    <w:rsid w:val="00C25603"/>
    <w:rsid w:val="00C355A5"/>
    <w:rsid w:val="00C43B64"/>
    <w:rsid w:val="00C4449D"/>
    <w:rsid w:val="00C5130B"/>
    <w:rsid w:val="00C53F37"/>
    <w:rsid w:val="00C5499A"/>
    <w:rsid w:val="00C62A0F"/>
    <w:rsid w:val="00C74E96"/>
    <w:rsid w:val="00C82862"/>
    <w:rsid w:val="00C84E4D"/>
    <w:rsid w:val="00C86EEA"/>
    <w:rsid w:val="00CA2FD0"/>
    <w:rsid w:val="00CB3E67"/>
    <w:rsid w:val="00CB626D"/>
    <w:rsid w:val="00CD5181"/>
    <w:rsid w:val="00CD7485"/>
    <w:rsid w:val="00CE209C"/>
    <w:rsid w:val="00CE2360"/>
    <w:rsid w:val="00CE236C"/>
    <w:rsid w:val="00CE2C1D"/>
    <w:rsid w:val="00CF0047"/>
    <w:rsid w:val="00CF1FBC"/>
    <w:rsid w:val="00CF3562"/>
    <w:rsid w:val="00D00807"/>
    <w:rsid w:val="00D011DB"/>
    <w:rsid w:val="00D02603"/>
    <w:rsid w:val="00D166C9"/>
    <w:rsid w:val="00D20814"/>
    <w:rsid w:val="00D22895"/>
    <w:rsid w:val="00D22EC8"/>
    <w:rsid w:val="00D2760A"/>
    <w:rsid w:val="00D3404A"/>
    <w:rsid w:val="00D418CC"/>
    <w:rsid w:val="00D4354E"/>
    <w:rsid w:val="00D43F69"/>
    <w:rsid w:val="00D50F79"/>
    <w:rsid w:val="00D55C10"/>
    <w:rsid w:val="00D62E05"/>
    <w:rsid w:val="00D66722"/>
    <w:rsid w:val="00D73957"/>
    <w:rsid w:val="00D75F7F"/>
    <w:rsid w:val="00D8395C"/>
    <w:rsid w:val="00D910AA"/>
    <w:rsid w:val="00D94076"/>
    <w:rsid w:val="00DA648F"/>
    <w:rsid w:val="00DB0126"/>
    <w:rsid w:val="00DB0A1A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F6D"/>
    <w:rsid w:val="00E032C5"/>
    <w:rsid w:val="00E2062F"/>
    <w:rsid w:val="00E21B3A"/>
    <w:rsid w:val="00E24C6A"/>
    <w:rsid w:val="00E25811"/>
    <w:rsid w:val="00E30916"/>
    <w:rsid w:val="00E32F85"/>
    <w:rsid w:val="00E36FD8"/>
    <w:rsid w:val="00E37380"/>
    <w:rsid w:val="00E42A58"/>
    <w:rsid w:val="00E4526B"/>
    <w:rsid w:val="00E465C4"/>
    <w:rsid w:val="00E56CE7"/>
    <w:rsid w:val="00E6045B"/>
    <w:rsid w:val="00E63F64"/>
    <w:rsid w:val="00E67861"/>
    <w:rsid w:val="00E71B6C"/>
    <w:rsid w:val="00E74623"/>
    <w:rsid w:val="00E755CF"/>
    <w:rsid w:val="00E77341"/>
    <w:rsid w:val="00E77C6B"/>
    <w:rsid w:val="00E80E3D"/>
    <w:rsid w:val="00E81782"/>
    <w:rsid w:val="00E86D42"/>
    <w:rsid w:val="00E870B8"/>
    <w:rsid w:val="00E954C4"/>
    <w:rsid w:val="00EA1019"/>
    <w:rsid w:val="00EA255F"/>
    <w:rsid w:val="00EA2C1C"/>
    <w:rsid w:val="00EA3B29"/>
    <w:rsid w:val="00EB6CDA"/>
    <w:rsid w:val="00EB7421"/>
    <w:rsid w:val="00EC36F5"/>
    <w:rsid w:val="00EC4BD9"/>
    <w:rsid w:val="00EC5A4D"/>
    <w:rsid w:val="00ED0DEA"/>
    <w:rsid w:val="00ED73C4"/>
    <w:rsid w:val="00EE26B3"/>
    <w:rsid w:val="00EF0074"/>
    <w:rsid w:val="00F16300"/>
    <w:rsid w:val="00F16E3F"/>
    <w:rsid w:val="00F20B48"/>
    <w:rsid w:val="00F258BA"/>
    <w:rsid w:val="00F25D99"/>
    <w:rsid w:val="00F27E9C"/>
    <w:rsid w:val="00F31E8D"/>
    <w:rsid w:val="00F41F41"/>
    <w:rsid w:val="00F439C1"/>
    <w:rsid w:val="00F46918"/>
    <w:rsid w:val="00F46DDE"/>
    <w:rsid w:val="00F5360B"/>
    <w:rsid w:val="00F63F0A"/>
    <w:rsid w:val="00F655ED"/>
    <w:rsid w:val="00F7033C"/>
    <w:rsid w:val="00F716D4"/>
    <w:rsid w:val="00F81A5D"/>
    <w:rsid w:val="00F95463"/>
    <w:rsid w:val="00F96D0D"/>
    <w:rsid w:val="00F976AD"/>
    <w:rsid w:val="00FA0098"/>
    <w:rsid w:val="00FA42DE"/>
    <w:rsid w:val="00FA5F34"/>
    <w:rsid w:val="00FA6461"/>
    <w:rsid w:val="00FA6CDC"/>
    <w:rsid w:val="00FB1453"/>
    <w:rsid w:val="00FB2A88"/>
    <w:rsid w:val="00FC56EA"/>
    <w:rsid w:val="00FC5779"/>
    <w:rsid w:val="00FD761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5D10C-1EEC-4199-AB7E-DF3748DC6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Ivo</cp:lastModifiedBy>
  <cp:revision>468</cp:revision>
  <cp:lastPrinted>2015-10-26T22:35:00Z</cp:lastPrinted>
  <dcterms:created xsi:type="dcterms:W3CDTF">2017-01-11T16:41:00Z</dcterms:created>
  <dcterms:modified xsi:type="dcterms:W3CDTF">2017-04-27T20:14:00Z</dcterms:modified>
  <cp:category>programming, education, software engineering, software development</cp:category>
</cp:coreProperties>
</file>