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xml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1634AD0B" /><Relationship Type="http://schemas.openxmlformats.org/package/2006/relationships/metadata/core-properties" Target="docProps/core.xml" Id="R27847AD2" /><Relationship Type="http://schemas.openxmlformats.org/officeDocument/2006/relationships/extended-properties" Target="docProps/app.xml" Id="R4953573072624b88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5C3A0098" wp14:textId="77777777">
      <w:pPr>
        <w:spacing w:before="0" w:after="158" w:line="259" w:lineRule="auto"/>
        <w:ind w:left="-5" w:hanging="10"/>
        <w:jc w:val="left"/>
      </w:pPr>
      <w:r>
        <w:rPr>
          <w:rFonts w:ascii="Calibri" w:hAnsi="Calibri" w:eastAsia="Calibri" w:cs="Calibri"/>
          <w:b w:val="1"/>
        </w:rPr>
        <w:t xml:space="preserve">Equipe NAJA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43B79501" wp14:textId="77777777">
      <w:pPr>
        <w:spacing w:before="0" w:after="155" w:line="262" w:lineRule="auto"/>
        <w:ind w:left="0" w:firstLine="0"/>
        <w:jc w:val="left"/>
      </w:pPr>
      <w:r>
        <w:rPr>
          <w:rFonts w:ascii="Calibri" w:hAnsi="Calibri" w:eastAsia="Calibri" w:cs="Calibri"/>
          <w:b w:val="1"/>
          <w:i w:val="1"/>
        </w:rPr>
        <w:t xml:space="preserve">Integrantes: Ana Luiza Silveira Dos Santos, Arthur Da Silva Wiatrowski, João Gabriel Da Silveira Gotardo, Julia Guimarães Franco e Nicolas Diovani Oliveira Dias</w:t>
      </w:r>
      <w:r>
        <w:rPr>
          <w:rFonts w:ascii="Calibri" w:hAnsi="Calibri" w:eastAsia="Calibri" w:cs="Calibri"/>
          <w:b w:val="1"/>
          <w:i w:val="1"/>
        </w:rPr>
        <w:t xml:space="preserve"> </w:t>
      </w:r>
    </w:p>
    <w:p xmlns:wp14="http://schemas.microsoft.com/office/word/2010/wordml" w14:paraId="34C17F01" wp14:textId="77777777">
      <w:pPr>
        <w:pStyle w:val="normal"/>
        <w:spacing w:before="0" w:after="163" w:line="260" w:lineRule="auto"/>
        <w:ind w:left="0" w:firstLine="0"/>
      </w:pPr>
      <w:r>
        <w:rPr/>
        <w:t xml:space="preserve">O objetivo do projeto é fazer com que a Fecomércio, e suas parcerias, consigam se comunicar com as pessoas e divulgar seus projetos tendo como inspiração as ODS's.</w:t>
      </w:r>
      <w:r>
        <w:rPr/>
        <w:t xml:space="preserve"> </w:t>
      </w:r>
    </w:p>
    <w:p xmlns:wp14="http://schemas.microsoft.com/office/word/2010/wordml" w14:paraId="5F80043E" wp14:textId="77777777">
      <w:pPr>
        <w:pStyle w:val="normal"/>
        <w:spacing w:before="0" w:after="158" w:line="260" w:lineRule="auto"/>
        <w:ind w:left="0" w:firstLine="0"/>
      </w:pPr>
      <w:r>
        <w:rPr/>
        <w:t xml:space="preserve">O projeto será feito em HTML, CSS, JS e PHP, podendo, em algum outro momento, adicionar ou diminuir alguma linguagem.</w:t>
      </w:r>
      <w:r>
        <w:rPr/>
        <w:t xml:space="preserve"> </w:t>
      </w:r>
    </w:p>
    <w:p xmlns:wp14="http://schemas.microsoft.com/office/word/2010/wordml" w14:paraId="53843411" wp14:textId="77777777">
      <w:pPr>
        <w:spacing w:before="0" w:after="127" w:line="259" w:lineRule="auto"/>
        <w:ind w:left="-5" w:hanging="10"/>
        <w:jc w:val="left"/>
      </w:pPr>
      <w:r>
        <w:rPr>
          <w:rFonts w:ascii="Calibri" w:hAnsi="Calibri" w:eastAsia="Calibri" w:cs="Calibri"/>
          <w:b w:val="1"/>
        </w:rPr>
        <w:t xml:space="preserve">HOME</w:t>
      </w:r>
      <w:r>
        <w:rPr>
          <w:rFonts w:ascii="Calibri" w:hAnsi="Calibri" w:eastAsia="Calibri" w:cs="Calibri"/>
          <w:b w:val="1"/>
        </w:rPr>
        <w:t xml:space="preserve"> - </w:t>
      </w:r>
      <w:r>
        <w:rPr>
          <w:rFonts w:ascii="Calibri" w:hAnsi="Calibri" w:eastAsia="Calibri" w:cs="Calibri"/>
          <w:b w:val="1"/>
        </w:rPr>
        <w:t xml:space="preserve">Prototipagem</w:t>
      </w:r>
      <w:r>
        <w:rPr>
          <w:rFonts w:ascii="Calibri" w:hAnsi="Calibri" w:eastAsia="Calibri" w:cs="Calibri"/>
          <w:b w:val="1"/>
        </w:rPr>
        <w:t xml:space="preserve">:</w:t>
      </w:r>
      <w:r>
        <w:rPr>
          <w:rFonts w:ascii="Calibri" w:hAnsi="Calibri" w:eastAsia="Calibri" w:cs="Calibri"/>
          <w:b w:val="1"/>
        </w:rPr>
        <w:t xml:space="preserve">                                                                            </w:t>
      </w:r>
      <w:r>
        <w:rPr>
          <w:rFonts w:ascii="Calibri" w:hAnsi="Calibri" w:eastAsia="Calibri" w:cs="Calibri"/>
          <w:b w:val="1"/>
        </w:rPr>
        <w:t xml:space="preserve">HOME </w:t>
      </w:r>
      <w:r>
        <w:rPr>
          <w:rFonts w:ascii="Calibri" w:hAnsi="Calibri" w:eastAsia="Calibri" w:cs="Calibri"/>
          <w:b w:val="1"/>
        </w:rPr>
        <w:t xml:space="preserve">- </w:t>
      </w:r>
      <w:r>
        <w:rPr>
          <w:rFonts w:ascii="Calibri" w:hAnsi="Calibri" w:eastAsia="Calibri" w:cs="Calibri"/>
          <w:b w:val="1"/>
        </w:rPr>
        <w:t xml:space="preserve">Diagramação: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5A49E666" wp14:textId="77777777">
      <w:pPr>
        <w:tabs>
          <w:tab w:val="center" w:pos="4252"/>
          <w:tab w:val="center" w:pos="4957"/>
          <w:tab w:val="center" w:pos="7136"/>
        </w:tabs>
        <w:spacing w:before="0" w:after="100" w:line="259" w:lineRule="auto"/>
        <w:ind w:left="-1" w:firstLine="0"/>
        <w:jc w:val="left"/>
      </w:pPr>
      <w:r>
        <w:drawing>
          <wp:inline xmlns:wp14="http://schemas.microsoft.com/office/word/2010/wordprocessingDrawing" distT="0" distB="0" distL="0" distR="0" wp14:anchorId="3C74F1DD" wp14:editId="7777777">
            <wp:extent cx="2457450" cy="4572000"/>
            <wp:effectExtent l="0" t="0" r="0" b="0"/>
            <wp:docPr id="66" name="Picture 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	 	 	</w:t>
      </w:r>
      <w:r>
        <w:drawing>
          <wp:inline xmlns:wp14="http://schemas.microsoft.com/office/word/2010/wordprocessingDrawing" distT="0" distB="0" distL="0" distR="0" wp14:anchorId="3F642CC6" wp14:editId="7777777">
            <wp:extent cx="1835150" cy="4453509"/>
            <wp:effectExtent l="0" t="0" r="0" b="0"/>
            <wp:docPr id="68" name="Picture 6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44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29D6B04F" wp14:textId="77777777">
      <w:pPr>
        <w:spacing w:before="0" w:after="182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6670021A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No header escolhemos colocar dropdowns</w:t>
      </w:r>
      <w:r>
        <w:rPr/>
        <w:t xml:space="preserve"> </w:t>
      </w:r>
      <w:r>
        <w:rPr/>
        <w:t xml:space="preserve">para navegação entre as páginas com o intuito de preencher o header.</w:t>
      </w:r>
      <w:r>
        <w:rPr/>
        <w:t xml:space="preserve"> </w:t>
      </w:r>
    </w:p>
    <w:p xmlns:wp14="http://schemas.microsoft.com/office/word/2010/wordml" w14:paraId="14180896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Já abaixo do header terá um carousel com alguns banners para mostrar fotos de projetos, entre outras coisas, podendo mudar manualmente as imagens, ou deixar passar automaticamente.</w:t>
      </w:r>
      <w:r>
        <w:rPr/>
        <w:t xml:space="preserve"> </w:t>
      </w:r>
    </w:p>
    <w:p xmlns:wp14="http://schemas.microsoft.com/office/word/2010/wordml" w14:paraId="366464B6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Logo depois nossa proposta é deixar 4 princípios do Fecormécio/Senac/Sesc bem a vista para que os usuários vejam no que a empresa acredita.</w:t>
      </w:r>
      <w:r>
        <w:rPr/>
        <w:t xml:space="preserve"> </w:t>
      </w:r>
    </w:p>
    <w:p xmlns:wp14="http://schemas.microsoft.com/office/word/2010/wordml" w14:paraId="248E7611" wp14:textId="77777777">
      <w:pPr>
        <w:numPr>
          <w:ilvl w:val="0"/>
          <w:numId w:val="1"/>
        </w:numPr>
        <w:spacing w:before="0" w:after="32" w:line="258" w:lineRule="auto"/>
        <w:ind w:left="706" w:hanging="360"/>
      </w:pPr>
      <w:r>
        <w:rPr>
          <w:rFonts w:ascii="Calibri" w:hAnsi="Calibri" w:eastAsia="Calibri" w:cs="Calibri"/>
        </w:rPr>
        <w:t xml:space="preserve">Colocamos uma parte para as ODS’s ficarem bem amostra para que o usuário consiga escolher </w:t>
      </w:r>
      <w:r>
        <w:rPr/>
        <w:t xml:space="preserve">qual ODS vai usar</w:t>
      </w:r>
      <w:r>
        <w:rPr/>
        <w:t xml:space="preserve"> </w:t>
      </w:r>
    </w:p>
    <w:p xmlns:wp14="http://schemas.microsoft.com/office/word/2010/wordml" w14:paraId="558DE301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Embaixo das O</w:t>
      </w:r>
      <w:r>
        <w:rPr>
          <w:rFonts w:ascii="Calibri" w:hAnsi="Calibri" w:eastAsia="Calibri" w:cs="Calibri"/>
        </w:rPr>
        <w:t xml:space="preserve">DS’s colocaremos algo parecido com um mural de comentários de usuários, para </w:t>
      </w:r>
      <w:r>
        <w:rPr/>
        <w:t xml:space="preserve">que as pessoas e a própria instituição consigam ver o que as pessoas acham. A ideia é selecionar alguns comentários para ficar nesse mural, não todos!</w:t>
      </w:r>
      <w:r>
        <w:rPr/>
        <w:t xml:space="preserve"> </w:t>
      </w:r>
    </w:p>
    <w:p xmlns:wp14="http://schemas.microsoft.com/office/word/2010/wordml" w14:paraId="0BBA90BB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E abaixo dos comentários temos o footer, podendo conter redes sociais, contato e o logo.</w:t>
      </w:r>
      <w:r>
        <w:rPr/>
        <w:t xml:space="preserve"> </w:t>
      </w:r>
    </w:p>
    <w:p xmlns:wp14="http://schemas.microsoft.com/office/word/2010/wordml" w14:paraId="4BB5CE00" wp14:textId="77777777">
      <w:pPr>
        <w:pStyle w:val="normal"/>
        <w:numPr>
          <w:ilvl w:val="0"/>
          <w:numId w:val="1"/>
        </w:numPr>
        <w:spacing w:before="0" w:after="167" w:line="260" w:lineRule="auto"/>
        <w:ind w:left="706" w:hanging="360"/>
      </w:pPr>
      <w:r>
        <w:rPr/>
        <w:t xml:space="preserve">Na diagramação dessa etapa alinhamos</w:t>
      </w:r>
      <w:r>
        <w:rPr/>
        <w:t xml:space="preserve"> </w:t>
      </w:r>
      <w:r>
        <w:rPr/>
        <w:t xml:space="preserve">os objetos da página proporcionalmente, de forma em </w:t>
      </w:r>
      <w:r>
        <w:rPr>
          <w:rFonts w:ascii="Calibri" w:hAnsi="Calibri" w:eastAsia="Calibri" w:cs="Calibri"/>
        </w:rPr>
        <w:t xml:space="preserve">que por exemplo: as ODS’s </w:t>
      </w:r>
      <w:r>
        <w:rPr/>
        <w:t xml:space="preserve">ficaram</w:t>
      </w:r>
      <w:r>
        <w:rPr/>
        <w:t xml:space="preserve"> </w:t>
      </w:r>
      <w:r>
        <w:rPr/>
        <w:t xml:space="preserve">com espaços</w:t>
      </w:r>
      <w:r>
        <w:rPr/>
        <w:t xml:space="preserve"> </w:t>
      </w:r>
      <w:r>
        <w:rPr/>
        <w:t xml:space="preserve">iguais entre elas e as que sobraram</w:t>
      </w:r>
      <w:r>
        <w:rPr/>
        <w:t xml:space="preserve"> </w:t>
      </w:r>
      <w:r>
        <w:rPr/>
        <w:t xml:space="preserve">não ficaram no lado direito,</w:t>
      </w:r>
      <w:r>
        <w:rPr/>
        <w:t xml:space="preserve"> </w:t>
      </w:r>
      <w:r>
        <w:rPr/>
        <w:t xml:space="preserve">mas sim alinhadas com as outras em baixo, no header que se repetira em todas as outras páginas alinhamos o texto</w:t>
      </w:r>
      <w:r>
        <w:rPr/>
        <w:t xml:space="preserve"> </w:t>
      </w:r>
      <w:r>
        <w:rPr/>
        <w:t xml:space="preserve">maior no meio do header e o menu encima, no footer os ícones</w:t>
      </w:r>
      <w:r>
        <w:rPr/>
        <w:t xml:space="preserve"> </w:t>
      </w:r>
      <w:r>
        <w:rPr/>
        <w:t xml:space="preserve">ficam no canto inferior direito de forma organizada.</w:t>
      </w:r>
      <w:r>
        <w:rPr/>
        <w:t xml:space="preserve">  </w:t>
      </w:r>
    </w:p>
    <w:p xmlns:wp14="http://schemas.microsoft.com/office/word/2010/wordml" w14:paraId="0A6959E7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100C5B58" wp14:textId="77777777">
      <w:pPr>
        <w:spacing w:before="0" w:after="172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401AEEA8" wp14:textId="77777777">
      <w:pPr>
        <w:tabs>
          <w:tab w:val="center" w:pos="2832"/>
          <w:tab w:val="center" w:pos="3542"/>
          <w:tab w:val="center" w:pos="4252"/>
          <w:tab w:val="center" w:pos="4957"/>
          <w:tab w:val="center" w:pos="6794"/>
        </w:tabs>
        <w:spacing w:before="0" w:after="127" w:line="259" w:lineRule="auto"/>
        <w:ind w:left="-15" w:firstLine="0"/>
        <w:jc w:val="left"/>
      </w:pPr>
      <w:r>
        <w:rPr>
          <w:rFonts w:ascii="Calibri" w:hAnsi="Calibri" w:eastAsia="Calibri" w:cs="Calibri"/>
          <w:b w:val="1"/>
        </w:rPr>
        <w:t xml:space="preserve">PROJETOS</w:t>
      </w:r>
      <w:r>
        <w:rPr>
          <w:rFonts w:ascii="Calibri" w:hAnsi="Calibri" w:eastAsia="Calibri" w:cs="Calibri"/>
          <w:b w:val="1"/>
        </w:rPr>
        <w:t xml:space="preserve"> - </w:t>
      </w:r>
      <w:r>
        <w:rPr>
          <w:rFonts w:ascii="Calibri" w:hAnsi="Calibri" w:eastAsia="Calibri" w:cs="Calibri"/>
          <w:b w:val="1"/>
        </w:rPr>
        <w:t xml:space="preserve">Prototipagem</w:t>
      </w:r>
      <w:r>
        <w:rPr>
          <w:rFonts w:ascii="Calibri" w:hAnsi="Calibri" w:eastAsia="Calibri" w:cs="Calibri"/>
          <w:b w:val="1"/>
        </w:rPr>
        <w:t xml:space="preserve">:</w:t>
      </w:r>
      <w:r>
        <w:rPr>
          <w:sz w:val="22"/>
        </w:rPr>
        <w:t xml:space="preserve"> 	 	 	 	 	</w:t>
      </w:r>
      <w:r>
        <w:rPr>
          <w:rFonts w:ascii="Calibri" w:hAnsi="Calibri" w:eastAsia="Calibri" w:cs="Calibri"/>
          <w:b w:val="1"/>
        </w:rPr>
        <w:t xml:space="preserve">PROJETOS </w:t>
      </w:r>
      <w:r>
        <w:rPr>
          <w:rFonts w:ascii="Calibri" w:hAnsi="Calibri" w:eastAsia="Calibri" w:cs="Calibri"/>
          <w:b w:val="1"/>
        </w:rPr>
        <w:t xml:space="preserve">- </w:t>
      </w:r>
      <w:r>
        <w:rPr>
          <w:rFonts w:ascii="Calibri" w:hAnsi="Calibri" w:eastAsia="Calibri" w:cs="Calibri"/>
          <w:b w:val="1"/>
        </w:rPr>
        <w:t xml:space="preserve">Diagramação: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05D98093" wp14:textId="77777777">
      <w:pPr>
        <w:tabs>
          <w:tab w:val="center" w:pos="4252"/>
          <w:tab w:val="center" w:pos="6422"/>
        </w:tabs>
        <w:spacing w:before="0" w:after="122" w:line="259" w:lineRule="auto"/>
        <w:ind w:left="-1" w:firstLine="0"/>
        <w:jc w:val="left"/>
      </w:pPr>
      <w:r>
        <w:drawing>
          <wp:inline xmlns:wp14="http://schemas.microsoft.com/office/word/2010/wordprocessingDrawing" distT="0" distB="0" distL="0" distR="0" wp14:anchorId="5D5EDA8F" wp14:editId="7777777">
            <wp:extent cx="2209800" cy="4572000"/>
            <wp:effectExtent l="0" t="0" r="0" b="0"/>
            <wp:docPr id="166" name="Picture 1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	 	</w:t>
      </w:r>
      <w:r>
        <w:drawing>
          <wp:inline xmlns:wp14="http://schemas.microsoft.com/office/word/2010/wordprocessingDrawing" distT="0" distB="0" distL="0" distR="0" wp14:anchorId="5E4115C8" wp14:editId="7777777">
            <wp:extent cx="1830070" cy="4359529"/>
            <wp:effectExtent l="0" t="0" r="0" b="0"/>
            <wp:docPr id="168" name="Picture 16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435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5AB36BF4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Na parte de projetos temos um header mais extenso, contendo os mesmos dropdowns da home</w:t>
      </w:r>
      <w:r>
        <w:rPr/>
        <w:t xml:space="preserve"> </w:t>
      </w:r>
      <w:r>
        <w:rPr/>
        <w:t xml:space="preserve">mas com uma altura maior e com alguma cor sólida, podendo ou não ter algo escrito.</w:t>
      </w:r>
      <w:r>
        <w:rPr/>
        <w:t xml:space="preserve"> </w:t>
      </w:r>
    </w:p>
    <w:p xmlns:wp14="http://schemas.microsoft.com/office/word/2010/wordml" w14:paraId="3B973634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Já abaixo colocaremos uma barra de pesquisa para que a pessoa consigo navegar pela própria página.</w:t>
      </w:r>
      <w:r>
        <w:rPr/>
        <w:t xml:space="preserve"> </w:t>
      </w:r>
    </w:p>
    <w:p xmlns:wp14="http://schemas.microsoft.com/office/word/2010/wordml" w14:paraId="26B5C46D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Na main</w:t>
      </w:r>
      <w:r>
        <w:rPr/>
        <w:t xml:space="preserve"> </w:t>
      </w:r>
      <w:r>
        <w:rPr/>
        <w:t xml:space="preserve">principal existe dois lados diferentes. O lado esquerdo vai abordar mais a questão de filtros de pesquisa. Logo abaixo temos uma área para mostrar as últimas postagens. No lado direito temos a divisão para mostrar os projetos de acordo com o que a pessoa escolheu na home.</w:t>
      </w:r>
      <w:r>
        <w:rPr/>
        <w:t xml:space="preserve"> </w:t>
      </w:r>
    </w:p>
    <w:p xmlns:wp14="http://schemas.microsoft.com/office/word/2010/wordml" w14:paraId="5AEC6591" wp14:textId="77777777">
      <w:pPr>
        <w:numPr>
          <w:ilvl w:val="0"/>
          <w:numId w:val="1"/>
        </w:numPr>
        <w:spacing w:before="0" w:after="32" w:line="258" w:lineRule="auto"/>
        <w:ind w:left="706" w:hanging="360"/>
      </w:pPr>
      <w:r>
        <w:rPr>
          <w:rFonts w:ascii="Calibri" w:hAnsi="Calibri" w:eastAsia="Calibri" w:cs="Calibri"/>
        </w:rPr>
        <w:t xml:space="preserve">Depois temos novamente a parte que mostra todas as ODS’s para que o usuário consiga navegar </w:t>
      </w:r>
      <w:r>
        <w:rPr/>
        <w:t xml:space="preserve">novamente nos projetos sem ter de voltar para a home.</w:t>
      </w:r>
      <w:r>
        <w:rPr/>
        <w:t xml:space="preserve"> </w:t>
      </w:r>
    </w:p>
    <w:p xmlns:wp14="http://schemas.microsoft.com/office/word/2010/wordml" w14:paraId="5872F18A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E abaixo temos o footer podendo conter contato, redes sociais e o logo.</w:t>
      </w:r>
      <w:r>
        <w:rPr/>
        <w:t xml:space="preserve"> </w:t>
      </w:r>
    </w:p>
    <w:p xmlns:wp14="http://schemas.microsoft.com/office/word/2010/wordml" w14:paraId="3D2B9731" wp14:textId="77777777">
      <w:pPr>
        <w:numPr>
          <w:ilvl w:val="0"/>
          <w:numId w:val="1"/>
        </w:numPr>
        <w:spacing w:before="0" w:after="32" w:line="258" w:lineRule="auto"/>
        <w:ind w:left="706" w:hanging="360"/>
      </w:pPr>
      <w:r>
        <w:rPr/>
        <w:t xml:space="preserve">Nesta diagramação se</w:t>
      </w:r>
      <w:r>
        <w:rPr/>
        <w:t xml:space="preserve"> </w:t>
      </w:r>
      <w:r>
        <w:rPr>
          <w:rFonts w:ascii="Calibri" w:hAnsi="Calibri" w:eastAsia="Calibri" w:cs="Calibri"/>
        </w:rPr>
        <w:t xml:space="preserve">repete o caso das ODS’s e aqui usamos um conceito de 70% pra 30% como </w:t>
      </w:r>
      <w:r>
        <w:rPr/>
        <w:t xml:space="preserve">podemos ver na separação no meio da página.</w:t>
      </w:r>
      <w:r>
        <w:rPr/>
        <w:t xml:space="preserve"> </w:t>
      </w:r>
    </w:p>
    <w:p xmlns:wp14="http://schemas.microsoft.com/office/word/2010/wordml" w14:paraId="12F40E89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608DEACE" wp14:textId="77777777">
      <w:pPr>
        <w:spacing w:before="0" w:after="172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5D9486A1" wp14:textId="77777777">
      <w:pPr>
        <w:tabs>
          <w:tab w:val="center" w:pos="2832"/>
          <w:tab w:val="center" w:pos="3542"/>
          <w:tab w:val="center" w:pos="4252"/>
          <w:tab w:val="center" w:pos="6073"/>
        </w:tabs>
        <w:spacing w:before="0" w:after="127" w:line="259" w:lineRule="auto"/>
        <w:ind w:left="-15" w:firstLine="0"/>
        <w:jc w:val="left"/>
      </w:pPr>
      <w:r>
        <w:rPr>
          <w:rFonts w:ascii="Calibri" w:hAnsi="Calibri" w:eastAsia="Calibri" w:cs="Calibri"/>
          <w:b w:val="1"/>
        </w:rPr>
        <w:t xml:space="preserve">CONTATO</w:t>
      </w:r>
      <w:r>
        <w:rPr>
          <w:rFonts w:ascii="Calibri" w:hAnsi="Calibri" w:eastAsia="Calibri" w:cs="Calibri"/>
          <w:b w:val="1"/>
        </w:rPr>
        <w:t xml:space="preserve"> - </w:t>
      </w:r>
      <w:r>
        <w:rPr>
          <w:rFonts w:ascii="Calibri" w:hAnsi="Calibri" w:eastAsia="Calibri" w:cs="Calibri"/>
          <w:b w:val="1"/>
        </w:rPr>
        <w:t xml:space="preserve">Prototipagem</w:t>
      </w:r>
      <w:r>
        <w:rPr>
          <w:rFonts w:ascii="Calibri" w:hAnsi="Calibri" w:eastAsia="Calibri" w:cs="Calibri"/>
          <w:b w:val="1"/>
        </w:rPr>
        <w:t xml:space="preserve">:</w:t>
      </w:r>
      <w:r>
        <w:rPr>
          <w:sz w:val="22"/>
        </w:rPr>
        <w:t xml:space="preserve"> 	 	 	 	</w:t>
      </w:r>
      <w:r>
        <w:rPr>
          <w:rFonts w:ascii="Calibri" w:hAnsi="Calibri" w:eastAsia="Calibri" w:cs="Calibri"/>
          <w:b w:val="1"/>
        </w:rPr>
        <w:t xml:space="preserve">CONTATO </w:t>
      </w:r>
      <w:r>
        <w:rPr>
          <w:rFonts w:ascii="Calibri" w:hAnsi="Calibri" w:eastAsia="Calibri" w:cs="Calibri"/>
          <w:b w:val="1"/>
        </w:rPr>
        <w:t xml:space="preserve">- </w:t>
      </w:r>
      <w:r>
        <w:rPr>
          <w:rFonts w:ascii="Calibri" w:hAnsi="Calibri" w:eastAsia="Calibri" w:cs="Calibri"/>
          <w:b w:val="1"/>
        </w:rPr>
        <w:t xml:space="preserve">Diagramação: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4A8D552A" wp14:textId="77777777">
      <w:pPr>
        <w:tabs>
          <w:tab w:val="center" w:pos="6689"/>
        </w:tabs>
        <w:spacing w:before="0" w:after="127" w:line="259" w:lineRule="auto"/>
        <w:ind w:left="-1" w:firstLine="0"/>
        <w:jc w:val="left"/>
      </w:pPr>
      <w:r>
        <w:drawing>
          <wp:inline xmlns:wp14="http://schemas.microsoft.com/office/word/2010/wordprocessingDrawing" distT="0" distB="0" distL="0" distR="0" wp14:anchorId="10CC31BC" wp14:editId="7777777">
            <wp:extent cx="2720340" cy="3365373"/>
            <wp:effectExtent l="0" t="0" r="0" b="0"/>
            <wp:docPr id="242" name="Picture 24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	</w:t>
      </w:r>
      <w:r>
        <w:drawing>
          <wp:inline xmlns:wp14="http://schemas.microsoft.com/office/word/2010/wordprocessingDrawing" distT="0" distB="0" distL="0" distR="0" wp14:anchorId="444A64DD" wp14:editId="7777777">
            <wp:extent cx="2170176" cy="3092450"/>
            <wp:effectExtent l="0" t="0" r="0" b="0"/>
            <wp:docPr id="244" name="Picture 24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0176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397901F1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Começamos com o header com a mesma ideia do header da home, com dropdowns para o usuário navegar pelo site.</w:t>
      </w:r>
      <w:r>
        <w:rPr/>
        <w:t xml:space="preserve"> </w:t>
      </w:r>
    </w:p>
    <w:p xmlns:wp14="http://schemas.microsoft.com/office/word/2010/wordml" w14:paraId="2B9AB2F8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Logo abaixo a esquerda temos a parte de contato, onde a pessoa colocará seu e</w:t>
      </w:r>
      <w:r>
        <w:rPr/>
        <w:t xml:space="preserve">-</w:t>
      </w:r>
      <w:r>
        <w:rPr/>
        <w:t xml:space="preserve">mail, tipo de problema/comentário uma parte apenas para escrever o porquê do contato. Na direita temos algumas informações e opções para a pessoa se guiar por meio de perguntas já respondidas.</w:t>
      </w:r>
      <w:r>
        <w:rPr/>
        <w:t xml:space="preserve"> </w:t>
      </w:r>
    </w:p>
    <w:p xmlns:wp14="http://schemas.microsoft.com/office/word/2010/wordml" w14:paraId="14B21DE8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Depois temos o mesmo footer da home, podendo conter redes sociais e o logo.</w:t>
      </w:r>
      <w:r>
        <w:rPr/>
        <w:t xml:space="preserve"> </w:t>
      </w:r>
    </w:p>
    <w:p xmlns:wp14="http://schemas.microsoft.com/office/word/2010/wordml" w14:paraId="4EBBD51B" wp14:textId="77777777">
      <w:pPr>
        <w:pStyle w:val="normal"/>
        <w:numPr>
          <w:ilvl w:val="0"/>
          <w:numId w:val="1"/>
        </w:numPr>
        <w:spacing w:before="0" w:after="167" w:line="260" w:lineRule="auto"/>
        <w:ind w:left="706" w:hanging="360"/>
      </w:pPr>
      <w:r>
        <w:rPr/>
        <w:t xml:space="preserve">Nesta diagramação podemos ver novamente o conceito de 70 pra 30 e também</w:t>
      </w:r>
      <w:r>
        <w:rPr/>
        <w:t xml:space="preserve"> </w:t>
      </w:r>
      <w:r>
        <w:rPr/>
        <w:t xml:space="preserve">a separação das caixas de digitação de forma onde a que terá mais texto é maior, nesta página</w:t>
      </w:r>
      <w:r>
        <w:rPr/>
        <w:t xml:space="preserve"> </w:t>
      </w:r>
      <w:r>
        <w:rPr/>
        <w:t xml:space="preserve">as colunas de itens são separadas por linhas </w:t>
      </w:r>
      <w:r>
        <w:rPr/>
        <w:t xml:space="preserve"> </w:t>
      </w:r>
    </w:p>
    <w:p xmlns:wp14="http://schemas.microsoft.com/office/word/2010/wordml" w14:paraId="2BAC6FC9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156A6281" wp14:textId="77777777">
      <w:pPr>
        <w:spacing w:before="0" w:after="172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522A3A6F" wp14:textId="77777777">
      <w:pPr>
        <w:tabs>
          <w:tab w:val="center" w:pos="2832"/>
          <w:tab w:val="center" w:pos="3542"/>
          <w:tab w:val="center" w:pos="4252"/>
          <w:tab w:val="center" w:pos="5918"/>
        </w:tabs>
        <w:spacing w:before="0" w:after="127" w:line="259" w:lineRule="auto"/>
        <w:ind w:left="-15" w:firstLine="0"/>
        <w:jc w:val="left"/>
      </w:pPr>
      <w:r>
        <w:rPr>
          <w:rFonts w:ascii="Calibri" w:hAnsi="Calibri" w:eastAsia="Calibri" w:cs="Calibri"/>
          <w:b w:val="1"/>
        </w:rPr>
        <w:t xml:space="preserve">LOGIN</w:t>
      </w:r>
      <w:r>
        <w:rPr>
          <w:rFonts w:ascii="Calibri" w:hAnsi="Calibri" w:eastAsia="Calibri" w:cs="Calibri"/>
          <w:b w:val="1"/>
        </w:rPr>
        <w:t xml:space="preserve"> - </w:t>
      </w:r>
      <w:r>
        <w:rPr>
          <w:rFonts w:ascii="Calibri" w:hAnsi="Calibri" w:eastAsia="Calibri" w:cs="Calibri"/>
          <w:b w:val="1"/>
        </w:rPr>
        <w:t xml:space="preserve">Prototipagem</w:t>
      </w:r>
      <w:r>
        <w:rPr>
          <w:rFonts w:ascii="Calibri" w:hAnsi="Calibri" w:eastAsia="Calibri" w:cs="Calibri"/>
          <w:b w:val="1"/>
        </w:rPr>
        <w:t xml:space="preserve">:</w:t>
      </w:r>
      <w:r>
        <w:rPr>
          <w:sz w:val="22"/>
        </w:rPr>
        <w:t xml:space="preserve">  	 	 	 	</w:t>
      </w:r>
      <w:r>
        <w:rPr>
          <w:rFonts w:ascii="Calibri" w:hAnsi="Calibri" w:eastAsia="Calibri" w:cs="Calibri"/>
          <w:b w:val="1"/>
        </w:rPr>
        <w:t xml:space="preserve">LOGIN </w:t>
      </w:r>
      <w:r>
        <w:rPr>
          <w:rFonts w:ascii="Calibri" w:hAnsi="Calibri" w:eastAsia="Calibri" w:cs="Calibri"/>
          <w:b w:val="1"/>
        </w:rPr>
        <w:t xml:space="preserve">- </w:t>
      </w:r>
      <w:r>
        <w:rPr>
          <w:rFonts w:ascii="Calibri" w:hAnsi="Calibri" w:eastAsia="Calibri" w:cs="Calibri"/>
          <w:b w:val="1"/>
        </w:rPr>
        <w:t xml:space="preserve">Diagramação: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3E85D49D" wp14:textId="77777777">
      <w:pPr>
        <w:tabs>
          <w:tab w:val="center" w:pos="4252"/>
          <w:tab w:val="center" w:pos="6612"/>
        </w:tabs>
        <w:spacing w:before="0" w:after="122" w:line="259" w:lineRule="auto"/>
        <w:ind w:left="-1" w:firstLine="0"/>
        <w:jc w:val="left"/>
      </w:pPr>
      <w:r>
        <w:drawing>
          <wp:inline xmlns:wp14="http://schemas.microsoft.com/office/word/2010/wordprocessingDrawing" distT="0" distB="0" distL="0" distR="0" wp14:anchorId="16415E9D" wp14:editId="7777777">
            <wp:extent cx="2423795" cy="3222752"/>
            <wp:effectExtent l="0" t="0" r="0" b="0"/>
            <wp:docPr id="291" name="Picture 29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32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	 	</w:t>
      </w:r>
      <w:r>
        <w:drawing>
          <wp:inline xmlns:wp14="http://schemas.microsoft.com/office/word/2010/wordprocessingDrawing" distT="0" distB="0" distL="0" distR="0" wp14:anchorId="4B3BA3BB" wp14:editId="7777777">
            <wp:extent cx="2072005" cy="3165221"/>
            <wp:effectExtent l="0" t="0" r="0" b="0"/>
            <wp:docPr id="293" name="Picture 29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316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757085EE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Começamos com o mesmo header da home, com dropdowns para o usuário navegar.</w:t>
      </w:r>
      <w:r>
        <w:rPr/>
        <w:t xml:space="preserve"> </w:t>
      </w:r>
    </w:p>
    <w:p xmlns:wp14="http://schemas.microsoft.com/office/word/2010/wordml" w14:paraId="1CD6B9C5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Abaixo temos a parte de login dividida em duas partes, a primeira é onde ele vai conseguir se cadastrar por meio de um e</w:t>
      </w:r>
      <w:r>
        <w:rPr/>
        <w:t xml:space="preserve">-</w:t>
      </w:r>
      <w:r>
        <w:rPr/>
        <w:t xml:space="preserve">mail e uma senha específica. Na parte de baixo ele poderá entrar com o e</w:t>
      </w:r>
      <w:r>
        <w:rPr/>
        <w:t xml:space="preserve">-</w:t>
      </w:r>
      <w:r>
        <w:rPr/>
        <w:t xml:space="preserve">mail do gmail ou por uma conta de alguma rede social.</w:t>
      </w:r>
      <w:r>
        <w:rPr/>
        <w:t xml:space="preserve"> </w:t>
      </w:r>
    </w:p>
    <w:p xmlns:wp14="http://schemas.microsoft.com/office/word/2010/wordml" w14:paraId="4D67E3A8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E depois temos o mesmo footer da home, podendo conter contato, redes sociais e o logo.</w:t>
      </w:r>
      <w:r>
        <w:rPr/>
        <w:t xml:space="preserve"> </w:t>
      </w:r>
    </w:p>
    <w:p xmlns:wp14="http://schemas.microsoft.com/office/word/2010/wordml" w14:paraId="7B564AC0" wp14:textId="77777777">
      <w:pPr>
        <w:pStyle w:val="normal"/>
        <w:numPr>
          <w:ilvl w:val="0"/>
          <w:numId w:val="1"/>
        </w:numPr>
        <w:spacing w:before="0" w:after="168" w:line="260" w:lineRule="auto"/>
        <w:ind w:left="706" w:hanging="360"/>
      </w:pPr>
      <w:r>
        <w:rPr/>
        <w:t xml:space="preserve">Esta diagramação segue os mesmos princípios da diagramação da página de contato.</w:t>
      </w:r>
      <w:r>
        <w:rPr/>
        <w:t xml:space="preserve"> </w:t>
      </w:r>
    </w:p>
    <w:p xmlns:wp14="http://schemas.microsoft.com/office/word/2010/wordml" w14:paraId="20876B09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10146664" wp14:textId="77777777">
      <w:pPr>
        <w:spacing w:before="0" w:after="172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2A75D687" wp14:textId="77777777">
      <w:pPr>
        <w:tabs>
          <w:tab w:val="center" w:pos="2832"/>
          <w:tab w:val="center" w:pos="3542"/>
          <w:tab w:val="center" w:pos="4252"/>
          <w:tab w:val="center" w:pos="6033"/>
        </w:tabs>
        <w:spacing w:before="0" w:after="127" w:line="259" w:lineRule="auto"/>
        <w:ind w:left="-15" w:firstLine="0"/>
        <w:jc w:val="left"/>
      </w:pPr>
      <w:r>
        <w:rPr>
          <w:rFonts w:ascii="Calibri" w:hAnsi="Calibri" w:eastAsia="Calibri" w:cs="Calibri"/>
          <w:b w:val="1"/>
        </w:rPr>
        <w:t xml:space="preserve">PROJETO</w:t>
      </w:r>
      <w:r>
        <w:rPr>
          <w:rFonts w:ascii="Calibri" w:hAnsi="Calibri" w:eastAsia="Calibri" w:cs="Calibri"/>
          <w:b w:val="1"/>
        </w:rPr>
        <w:t xml:space="preserve"> - </w:t>
      </w:r>
      <w:r>
        <w:rPr>
          <w:rFonts w:ascii="Calibri" w:hAnsi="Calibri" w:eastAsia="Calibri" w:cs="Calibri"/>
          <w:b w:val="1"/>
        </w:rPr>
        <w:t xml:space="preserve">Prototipagem</w:t>
      </w:r>
      <w:r>
        <w:rPr>
          <w:rFonts w:ascii="Calibri" w:hAnsi="Calibri" w:eastAsia="Calibri" w:cs="Calibri"/>
          <w:b w:val="1"/>
        </w:rPr>
        <w:t xml:space="preserve">:</w:t>
      </w:r>
      <w:r>
        <w:rPr>
          <w:sz w:val="22"/>
        </w:rPr>
        <w:t xml:space="preserve"> 	 	 	 	</w:t>
      </w:r>
      <w:r>
        <w:rPr>
          <w:rFonts w:ascii="Calibri" w:hAnsi="Calibri" w:eastAsia="Calibri" w:cs="Calibri"/>
          <w:b w:val="1"/>
        </w:rPr>
        <w:t xml:space="preserve">PROJETO </w:t>
      </w:r>
      <w:r>
        <w:rPr>
          <w:rFonts w:ascii="Calibri" w:hAnsi="Calibri" w:eastAsia="Calibri" w:cs="Calibri"/>
          <w:b w:val="1"/>
        </w:rPr>
        <w:t xml:space="preserve">- </w:t>
      </w:r>
      <w:r>
        <w:rPr>
          <w:rFonts w:ascii="Calibri" w:hAnsi="Calibri" w:eastAsia="Calibri" w:cs="Calibri"/>
          <w:b w:val="1"/>
        </w:rPr>
        <w:t xml:space="preserve">Diagramação: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4B58C0F1" wp14:textId="77777777">
      <w:pPr>
        <w:tabs>
          <w:tab w:val="center" w:pos="4252"/>
          <w:tab w:val="center" w:pos="6532"/>
        </w:tabs>
        <w:spacing w:before="0" w:after="123" w:line="259" w:lineRule="auto"/>
        <w:ind w:left="-1" w:firstLine="0"/>
        <w:jc w:val="left"/>
      </w:pPr>
      <w:r>
        <w:drawing>
          <wp:inline xmlns:wp14="http://schemas.microsoft.com/office/word/2010/wordprocessingDrawing" distT="0" distB="0" distL="0" distR="0" wp14:anchorId="5E6972CA" wp14:editId="7777777">
            <wp:extent cx="2312035" cy="3893947"/>
            <wp:effectExtent l="0" t="0" r="0" b="0"/>
            <wp:docPr id="346" name="Picture 34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38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	 	</w:t>
      </w:r>
      <w:r>
        <w:drawing>
          <wp:inline xmlns:wp14="http://schemas.microsoft.com/office/word/2010/wordprocessingDrawing" distT="0" distB="0" distL="0" distR="0" wp14:anchorId="5B084419" wp14:editId="7777777">
            <wp:extent cx="1970405" cy="3797301"/>
            <wp:effectExtent l="0" t="0" r="0" b="0"/>
            <wp:docPr id="348" name="Picture 348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37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4C52883A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Aqui temos o mesmo header da home, com dropdowns para o usuário poder navegar pelo site.</w:t>
      </w:r>
      <w:r>
        <w:rPr/>
        <w:t xml:space="preserve"> </w:t>
      </w:r>
    </w:p>
    <w:p xmlns:wp14="http://schemas.microsoft.com/office/word/2010/wordml" w14:paraId="00EC4317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Logo abaixo temos a parte onde o projeto vai ser explicado em formato de texto e imagens.</w:t>
      </w:r>
      <w:r>
        <w:rPr/>
        <w:t xml:space="preserve"> </w:t>
      </w:r>
    </w:p>
    <w:p xmlns:wp14="http://schemas.microsoft.com/office/word/2010/wordml" w14:paraId="2F8B3D63" wp14:textId="77777777">
      <w:pPr>
        <w:pStyle w:val="normal"/>
        <w:numPr>
          <w:ilvl w:val="0"/>
          <w:numId w:val="1"/>
        </w:numPr>
        <w:spacing w:before="0" w:after="32" w:line="260" w:lineRule="auto"/>
        <w:ind w:left="706" w:hanging="360"/>
      </w:pPr>
      <w:r>
        <w:rPr/>
        <w:t xml:space="preserve">Depois temos o mesmo footer da home, podendo conter contato, redes sociais e o logo.</w:t>
      </w:r>
      <w:r>
        <w:rPr/>
        <w:t xml:space="preserve"> </w:t>
      </w:r>
    </w:p>
    <w:p xmlns:wp14="http://schemas.microsoft.com/office/word/2010/wordml" w14:paraId="7ED5B1E0" wp14:textId="77777777">
      <w:pPr>
        <w:pStyle w:val="normal"/>
        <w:numPr>
          <w:ilvl w:val="0"/>
          <w:numId w:val="1"/>
        </w:numPr>
        <w:spacing w:before="0" w:after="174" w:line="260" w:lineRule="auto"/>
        <w:ind w:left="706" w:hanging="360"/>
      </w:pPr>
      <w:r>
        <w:rPr/>
        <w:t xml:space="preserve">Nesta diagramação separamos</w:t>
      </w:r>
      <w:r>
        <w:rPr/>
        <w:t xml:space="preserve"> </w:t>
      </w:r>
      <w:r>
        <w:rPr/>
        <w:t xml:space="preserve">os objetos em blocos com uma divisão ao meio onde a imagem fica no lado esquerdo e os</w:t>
      </w:r>
      <w:r>
        <w:rPr/>
        <w:t xml:space="preserve"> </w:t>
      </w:r>
      <w:r>
        <w:rPr/>
        <w:t xml:space="preserve">objetos como o texto e o</w:t>
      </w:r>
      <w:r>
        <w:rPr/>
        <w:t xml:space="preserve"> </w:t>
      </w:r>
      <w:r>
        <w:rPr/>
        <w:t xml:space="preserve">ícone</w:t>
      </w:r>
      <w:r>
        <w:rPr/>
        <w:t xml:space="preserve"> </w:t>
      </w:r>
      <w:r>
        <w:rPr/>
        <w:t xml:space="preserve">de foto ficam do lado direito para uma</w:t>
      </w:r>
      <w:r>
        <w:rPr/>
        <w:t xml:space="preserve"> </w:t>
      </w:r>
      <w:r>
        <w:rPr/>
        <w:t xml:space="preserve">página mais organizada.</w:t>
      </w:r>
      <w:r>
        <w:rPr/>
        <w:t xml:space="preserve">   </w:t>
      </w:r>
    </w:p>
    <w:p xmlns:wp14="http://schemas.microsoft.com/office/word/2010/wordml" w14:paraId="5B68B9CD" wp14:textId="77777777">
      <w:pPr>
        <w:spacing w:before="0"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15685B90" wp14:textId="77777777">
      <w:pPr>
        <w:spacing w:before="0" w:after="160" w:line="259" w:lineRule="auto"/>
        <w:ind w:left="-5" w:hanging="10"/>
      </w:pPr>
      <w:r>
        <w:rPr>
          <w:sz w:val="22"/>
        </w:rPr>
        <w:t xml:space="preserve">Início da programação:</w:t>
      </w:r>
      <w:r>
        <w:rPr>
          <w:sz w:val="22"/>
        </w:rPr>
        <w:t xml:space="preserve"> </w:t>
      </w:r>
    </w:p>
    <w:p xmlns:wp14="http://schemas.microsoft.com/office/word/2010/wordml" w14:paraId="47CBB0DC" wp14:textId="77777777">
      <w:pPr>
        <w:spacing w:before="0" w:after="3" w:line="259" w:lineRule="auto"/>
        <w:ind w:left="-5" w:hanging="10"/>
        <w:jc w:val="left"/>
      </w:pPr>
      <w:r>
        <w:rPr>
          <w:rFonts w:ascii="Calibri" w:hAnsi="Calibri" w:eastAsia="Calibri" w:cs="Calibri"/>
          <w:b w:val="1"/>
          <w:sz w:val="22"/>
        </w:rPr>
        <w:t xml:space="preserve">HEADER:</w:t>
      </w: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672A6659" wp14:textId="77777777">
      <w:pPr>
        <w:spacing w:before="0" w:after="229" w:line="259" w:lineRule="auto"/>
        <w:ind w:left="-1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295B5C22" wp14:editId="7777777">
                <wp:extent cx="4572000" cy="1867662"/>
                <wp:docPr id="3305" name="Group 33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867662"/>
                          <a:chOff x="0" y="0"/>
                          <a:chExt cx="4572000" cy="1867662"/>
                        </a:xfrm>
                      </wpg:grpSpPr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77012"/>
                            <a:ext cx="4572000" cy="139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6FDDF5C9">
              <v:group id="Group 3305" style="width:360pt;height:147.06pt;mso-position-horizontal-relative:char;mso-position-vertical-relative:line" coordsize="45720,18676">
                <v:shape id="Picture 350" style="position:absolute;width:45720;height:3619;left:0;top:0;" filled="f">
                  <v:imagedata r:id="rId11"/>
                </v:shape>
                <v:shape id="Picture 352" style="position:absolute;width:45720;height:13906;left:0;top:4770;" filled="f">
                  <v:imagedata r:id="rId12"/>
                </v:shape>
              </v:group>
            </w:pict>
          </mc:Fallback>
        </mc:AlternateContent>
      </w:r>
    </w:p>
    <w:p xmlns:wp14="http://schemas.microsoft.com/office/word/2010/wordml" w14:paraId="2FD438FB" wp14:textId="77777777">
      <w:pPr>
        <w:spacing w:before="0" w:after="160" w:line="259" w:lineRule="auto"/>
        <w:ind w:left="-5" w:hanging="10"/>
      </w:pPr>
      <w:r>
        <w:rPr>
          <w:sz w:val="22"/>
        </w:rPr>
        <w:t xml:space="preserve">O header conta com 5 dropdowns para o usuário navegar pelo site. E em cada dropdown, quando o usuário passar o mouse por cima dele, aparecerá as opções de</w:t>
      </w:r>
      <w:r>
        <w:rPr>
          <w:sz w:val="22"/>
        </w:rPr>
        <w:t xml:space="preserve"> </w:t>
      </w:r>
      <w:r>
        <w:rPr>
          <w:sz w:val="22"/>
        </w:rPr>
        <w:t xml:space="preserve">navegação, cada uma tendo uma animação como se fosse uma cachoeira.</w:t>
      </w:r>
      <w:r>
        <w:rPr>
          <w:sz w:val="22"/>
        </w:rPr>
        <w:t xml:space="preserve"> </w:t>
      </w:r>
    </w:p>
    <w:p xmlns:wp14="http://schemas.microsoft.com/office/word/2010/wordml" w14:paraId="732E6069" wp14:textId="77777777">
      <w:pPr>
        <w:spacing w:before="0" w:after="3" w:line="259" w:lineRule="auto"/>
        <w:ind w:left="-5" w:hanging="10"/>
        <w:jc w:val="left"/>
      </w:pPr>
      <w:r>
        <w:rPr>
          <w:rFonts w:ascii="Calibri" w:hAnsi="Calibri" w:eastAsia="Calibri" w:cs="Calibri"/>
          <w:b w:val="1"/>
          <w:sz w:val="22"/>
        </w:rPr>
        <w:t xml:space="preserve">FOOTER:</w:t>
      </w:r>
      <w:r>
        <w:rPr>
          <w:rFonts w:ascii="Calibri" w:hAnsi="Calibri" w:eastAsia="Calibri" w:cs="Calibri"/>
          <w:b w:val="1"/>
          <w:sz w:val="22"/>
        </w:rPr>
        <w:t xml:space="preserve"> </w:t>
      </w:r>
    </w:p>
    <w:p xmlns:wp14="http://schemas.microsoft.com/office/word/2010/wordml" w14:paraId="1B7172F4" wp14:textId="77777777">
      <w:pPr>
        <w:spacing w:before="0" w:after="100" w:line="259" w:lineRule="auto"/>
        <w:ind w:left="-1" w:right="1784" w:firstLine="0"/>
        <w:jc w:val="right"/>
      </w:pPr>
      <w:r>
        <w:drawing>
          <wp:inline xmlns:wp14="http://schemas.microsoft.com/office/word/2010/wordprocessingDrawing" distT="0" distB="0" distL="0" distR="0" wp14:anchorId="00719FDA" wp14:editId="7777777">
            <wp:extent cx="4572000" cy="1095375"/>
            <wp:effectExtent l="0" t="0" r="0" b="0"/>
            <wp:docPr id="369" name="Picture 369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09997C04" wp14:textId="77777777">
      <w:pPr>
        <w:spacing w:before="0" w:after="160" w:line="259" w:lineRule="auto"/>
        <w:ind w:left="-5" w:hanging="10"/>
      </w:pPr>
      <w:r>
        <w:rPr>
          <w:sz w:val="22"/>
        </w:rPr>
        <w:t xml:space="preserve">No footer pode se ter nomes de empresas parceiras e as redes sociais. </w:t>
      </w:r>
      <w:r>
        <w:rPr>
          <w:sz w:val="22"/>
        </w:rPr>
        <w:t xml:space="preserve"> </w:t>
      </w:r>
    </w:p>
    <w:p xmlns:wp14="http://schemas.microsoft.com/office/word/2010/wordml" w14:paraId="325CE300" wp14:textId="77777777">
      <w:pPr>
        <w:spacing w:before="0" w:after="161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45176E5B" wp14:textId="77777777">
      <w:pPr>
        <w:spacing w:before="0" w:after="160" w:line="259" w:lineRule="auto"/>
        <w:ind w:left="-5" w:hanging="10"/>
      </w:pPr>
      <w:r>
        <w:rPr>
          <w:sz w:val="22"/>
        </w:rPr>
        <w:t xml:space="preserve">PRIMEIRA ENTREGA DE PROGRAMAÇÃO:</w:t>
      </w:r>
      <w:r>
        <w:rPr>
          <w:sz w:val="22"/>
        </w:rPr>
        <w:t xml:space="preserve"> </w:t>
      </w:r>
    </w:p>
    <w:p xmlns:wp14="http://schemas.microsoft.com/office/word/2010/wordml" w14:paraId="25DD3341" wp14:textId="77777777">
      <w:pPr>
        <w:spacing w:before="0"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6BE935E6" wp14:textId="77777777">
      <w:pPr>
        <w:spacing w:before="0" w:after="160" w:line="259" w:lineRule="auto"/>
        <w:ind w:left="-5" w:hanging="10"/>
      </w:pPr>
      <w:r>
        <w:rPr>
          <w:sz w:val="22"/>
        </w:rPr>
        <w:t xml:space="preserve">HOME:</w:t>
      </w:r>
      <w:r>
        <w:rPr>
          <w:sz w:val="22"/>
        </w:rPr>
        <w:t xml:space="preserve"> </w:t>
      </w:r>
    </w:p>
    <w:p xmlns:wp14="http://schemas.microsoft.com/office/word/2010/wordml" w14:paraId="23DD831B" wp14:textId="77777777">
      <w:pPr>
        <w:spacing w:before="0" w:after="114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0DFAE634" wp14:textId="77777777">
      <w:pPr>
        <w:spacing w:before="0" w:after="100" w:line="259" w:lineRule="auto"/>
        <w:ind w:left="0" w:firstLine="0"/>
        <w:jc w:val="left"/>
      </w:pPr>
      <w:r>
        <w:rPr>
          <w:sz w:val="22"/>
        </w:rPr>
        <w:t xml:space="preserve"> </w:t>
      </w:r>
      <w:r>
        <w:drawing>
          <wp:inline xmlns:wp14="http://schemas.microsoft.com/office/word/2010/wordprocessingDrawing" distT="0" distB="0" distL="0" distR="0" wp14:anchorId="380DBD98" wp14:editId="7777777">
            <wp:extent cx="3124200" cy="4572000"/>
            <wp:effectExtent l="0" t="0" r="0" b="0"/>
            <wp:docPr id="371" name="Picture 371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xmlns:wp14="http://schemas.microsoft.com/office/word/2010/wordml" w14:paraId="28CE8CB7" wp14:textId="77777777">
      <w:pPr>
        <w:spacing w:before="0"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xmlns:wp14="http://schemas.microsoft.com/office/word/2010/wordml" w14:paraId="0A37501D" wp14:textId="77777777">
      <w:pPr>
        <w:spacing w:before="0" w:after="232" w:line="259" w:lineRule="auto"/>
        <w:ind w:left="-1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49597A08" wp14:editId="7777777">
                <wp:extent cx="4572000" cy="5725287"/>
                <wp:docPr id="3267" name="Group 32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725287"/>
                          <a:chOff x="0" y="0"/>
                          <a:chExt cx="4572000" cy="5725287"/>
                        </a:xfrm>
                      </wpg:grpSpPr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2562"/>
                            <a:ext cx="4572000" cy="2752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188AAF77">
              <v:group id="Group 3267" style="width:360pt;height:450.81pt;mso-position-horizontal-relative:char;mso-position-vertical-relative:line" coordsize="45720,57252">
                <v:shape id="Picture 379" style="position:absolute;width:45720;height:28575;left:0;top:0;" filled="f">
                  <v:imagedata r:id="rId15"/>
                </v:shape>
                <v:shape id="Picture 381" style="position:absolute;width:45720;height:27527;left:0;top:29725;" filled="f">
                  <v:imagedata r:id="rId16"/>
                </v:shape>
              </v:group>
            </w:pict>
          </mc:Fallback>
        </mc:AlternateContent>
      </w:r>
    </w:p>
    <w:p xmlns:wp14="http://schemas.microsoft.com/office/word/2010/wordml" w14:paraId="47D77D48" wp14:textId="77777777">
      <w:pPr>
        <w:spacing w:before="0" w:after="160" w:line="259" w:lineRule="auto"/>
        <w:ind w:left="-5" w:hanging="10"/>
      </w:pPr>
      <w:r>
        <w:rPr>
          <w:sz w:val="22"/>
        </w:rPr>
        <w:t xml:space="preserve">LOGIN: </w:t>
      </w:r>
      <w:r>
        <w:rPr>
          <w:sz w:val="22"/>
        </w:rPr>
        <w:t xml:space="preserve"> </w:t>
      </w:r>
    </w:p>
    <w:p xmlns:wp14="http://schemas.microsoft.com/office/word/2010/wordml" w14:paraId="54F9AE05" wp14:textId="77777777">
      <w:pPr>
        <w:spacing w:before="0" w:after="105" w:line="259" w:lineRule="auto"/>
        <w:ind w:left="-1" w:right="1784" w:firstLine="0"/>
        <w:jc w:val="righ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2CD6523F" wp14:editId="7777777">
                <wp:extent cx="4572000" cy="7430262"/>
                <wp:docPr id="3210" name="Group 32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7430262"/>
                          <a:chOff x="0" y="0"/>
                          <a:chExt cx="4572000" cy="7430262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>
                            <a:off x="3097276" y="44687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1895D3B7" wp14:textId="77777777">
                              <w:pPr>
                                <w:spacing w:before="0"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457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87062"/>
                            <a:ext cx="45720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148327BB">
              <v:group id="Group 3210" style="width:360pt;height:585.06pt;mso-position-horizontal-relative:char;mso-position-vertical-relative:line" coordsize="45720,74302">
                <v:rect id="Rectangle 384" style="position:absolute;width:419;height:1892;left:30972;top:44687;" filled="f" stroked="f">
                  <v:textbox inset="0,0,0,0">
                    <w:txbxContent>
                      <w:p w14:paraId="7FDE0BDC" wp14:textId="77777777"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8" style="position:absolute;width:30956;height:45720;left:0;top:0;" filled="f">
                  <v:imagedata r:id="rId17"/>
                </v:shape>
                <v:shape id="Picture 390" style="position:absolute;width:45720;height:27432;left:0;top:46870;" filled="f">
                  <v:imagedata r:id="rId18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xmlns:wp14="http://schemas.microsoft.com/office/word/2010/wordml" w14:paraId="6C1031F9" wp14:textId="2BE266A1">
      <w:pPr>
        <w:spacing w:before="0" w:after="0" w:line="259" w:lineRule="auto"/>
        <w:ind w:left="0" w:firstLine="0"/>
        <w:jc w:val="left"/>
      </w:pPr>
      <w:r w:rsidRPr="0125020C" w:rsidR="0125020C">
        <w:rPr>
          <w:sz w:val="22"/>
          <w:szCs w:val="22"/>
        </w:rPr>
        <w:t xml:space="preserve"> ODS:</w:t>
      </w:r>
    </w:p>
    <w:p w:rsidR="0125020C" w:rsidP="0125020C" w:rsidRDefault="0125020C" w14:paraId="26B86AD5" w14:textId="41E68F29">
      <w:pPr>
        <w:pStyle w:val="normal"/>
        <w:spacing w:before="0" w:after="0" w:line="259" w:lineRule="auto"/>
        <w:ind w:left="0" w:firstLine="0"/>
        <w:jc w:val="left"/>
        <w:rPr>
          <w:sz w:val="22"/>
          <w:szCs w:val="22"/>
        </w:rPr>
      </w:pPr>
      <w:r w:rsidRPr="0125020C" w:rsidR="0125020C">
        <w:rPr>
          <w:sz w:val="22"/>
          <w:szCs w:val="22"/>
        </w:rPr>
        <w:t>Fizemos a adição de redirecionamento com clique nas ODS:</w:t>
      </w:r>
    </w:p>
    <w:p w:rsidR="0125020C" w:rsidP="0125020C" w:rsidRDefault="0125020C" w14:paraId="62EB7A10" w14:textId="2C26FD7F">
      <w:pPr>
        <w:pStyle w:val="normal"/>
        <w:spacing w:before="0" w:after="0" w:line="259" w:lineRule="auto"/>
        <w:ind w:left="0" w:firstLine="0"/>
        <w:jc w:val="left"/>
        <w:rPr>
          <w:sz w:val="22"/>
          <w:szCs w:val="22"/>
        </w:rPr>
      </w:pPr>
    </w:p>
    <w:p w:rsidR="0125020C" w:rsidP="0125020C" w:rsidRDefault="0125020C" w14:paraId="3DBAA9C2" w14:textId="6F111B7D">
      <w:pPr>
        <w:pStyle w:val="normal"/>
        <w:spacing w:before="0" w:after="0" w:line="259" w:lineRule="auto"/>
        <w:ind w:left="0" w:firstLine="0"/>
        <w:jc w:val="left"/>
        <w:rPr>
          <w:sz w:val="22"/>
          <w:szCs w:val="22"/>
        </w:rPr>
      </w:pPr>
    </w:p>
    <w:p w:rsidR="0125020C" w:rsidP="0125020C" w:rsidRDefault="0125020C" w14:paraId="1C4F5BA2" w14:textId="16F8400B">
      <w:pPr>
        <w:pStyle w:val="normal"/>
        <w:spacing w:before="0" w:after="0" w:line="259" w:lineRule="auto"/>
        <w:ind w:left="0" w:firstLine="0"/>
        <w:jc w:val="left"/>
        <w:rPr>
          <w:sz w:val="22"/>
          <w:szCs w:val="22"/>
        </w:rPr>
      </w:pPr>
    </w:p>
    <w:p w:rsidR="0125020C" w:rsidP="0125020C" w:rsidRDefault="0125020C" w14:paraId="66B02863" w14:textId="58D4F0E9">
      <w:pPr>
        <w:pStyle w:val="normal"/>
        <w:spacing w:before="0" w:after="0" w:line="259" w:lineRule="auto"/>
        <w:ind w:left="0" w:firstLine="0"/>
        <w:jc w:val="left"/>
        <w:rPr>
          <w:sz w:val="22"/>
          <w:szCs w:val="22"/>
        </w:rPr>
      </w:pPr>
    </w:p>
    <w:p w:rsidR="0125020C" w:rsidP="0125020C" w:rsidRDefault="0125020C" w14:paraId="4F380353" w14:textId="10240522">
      <w:pPr>
        <w:pStyle w:val="normal"/>
        <w:spacing w:before="0" w:after="0" w:line="259" w:lineRule="auto"/>
        <w:ind w:left="0" w:firstLine="0"/>
        <w:jc w:val="left"/>
        <w:rPr>
          <w:sz w:val="22"/>
          <w:szCs w:val="22"/>
        </w:rPr>
      </w:pPr>
      <w:r w:rsidRPr="0125020C" w:rsidR="0125020C">
        <w:rPr>
          <w:sz w:val="22"/>
          <w:szCs w:val="22"/>
        </w:rPr>
        <w:t>Nessa primeira tela você escolhe a ODS que gostaria de ver:</w:t>
      </w:r>
    </w:p>
    <w:p w:rsidR="0125020C" w:rsidP="0125020C" w:rsidRDefault="0125020C" w14:paraId="13F51A69" w14:textId="3F716BEA">
      <w:pPr>
        <w:pStyle w:val="normal"/>
        <w:spacing w:before="0" w:after="0" w:line="259" w:lineRule="auto"/>
        <w:ind w:left="0" w:firstLine="0"/>
        <w:jc w:val="left"/>
        <w:rPr>
          <w:sz w:val="22"/>
          <w:szCs w:val="22"/>
        </w:rPr>
      </w:pPr>
    </w:p>
    <w:p w:rsidR="0125020C" w:rsidP="0125020C" w:rsidRDefault="0125020C" w14:paraId="73647420" w14:textId="0F1D317E">
      <w:pPr>
        <w:pStyle w:val="normal"/>
        <w:spacing w:before="0" w:after="0" w:line="259" w:lineRule="auto"/>
        <w:ind w:left="0" w:firstLine="0"/>
        <w:jc w:val="left"/>
      </w:pPr>
      <w:r>
        <w:drawing>
          <wp:inline wp14:editId="4408A2F8" wp14:anchorId="36DAA344">
            <wp:extent cx="4572000" cy="2838450"/>
            <wp:effectExtent l="0" t="0" r="0" b="0"/>
            <wp:docPr id="1329016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fa7ed126c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5020C" w:rsidP="0125020C" w:rsidRDefault="0125020C" w14:paraId="47F53B52" w14:textId="4D9D3C18">
      <w:pPr>
        <w:pStyle w:val="normal"/>
        <w:spacing w:before="0" w:after="0" w:line="259" w:lineRule="auto"/>
        <w:ind w:left="0" w:firstLine="0"/>
        <w:jc w:val="left"/>
      </w:pPr>
    </w:p>
    <w:p w:rsidR="0125020C" w:rsidP="0125020C" w:rsidRDefault="0125020C" w14:paraId="1385835A" w14:textId="5D9077E5">
      <w:pPr>
        <w:pStyle w:val="normal"/>
        <w:spacing w:before="0" w:after="0" w:line="259" w:lineRule="auto"/>
        <w:ind w:left="0" w:firstLine="0"/>
        <w:jc w:val="left"/>
      </w:pPr>
      <w:r w:rsidR="0125020C">
        <w:rPr/>
        <w:t>Clicando nela, irá diretamente para a página onde estão os projetos relacionados com a ODS escolhida:</w:t>
      </w:r>
    </w:p>
    <w:p w:rsidR="0125020C" w:rsidP="0125020C" w:rsidRDefault="0125020C" w14:paraId="2EC736BB" w14:textId="5B2E0EAE">
      <w:pPr>
        <w:pStyle w:val="normal"/>
        <w:spacing w:before="0" w:after="0" w:line="259" w:lineRule="auto"/>
        <w:ind w:left="0" w:firstLine="0"/>
        <w:jc w:val="left"/>
      </w:pPr>
    </w:p>
    <w:p w:rsidR="0125020C" w:rsidP="0125020C" w:rsidRDefault="0125020C" w14:paraId="07DA68CB" w14:textId="44309535">
      <w:pPr>
        <w:pStyle w:val="normal"/>
        <w:spacing w:before="0" w:after="0" w:line="259" w:lineRule="auto"/>
        <w:ind w:left="0" w:firstLine="0"/>
        <w:jc w:val="left"/>
      </w:pPr>
      <w:r>
        <w:drawing>
          <wp:inline wp14:editId="5FC39AE0" wp14:anchorId="087D1675">
            <wp:extent cx="4572000" cy="2867025"/>
            <wp:effectExtent l="0" t="0" r="0" b="0"/>
            <wp:docPr id="1308219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ca8d3a6e47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5020C" w:rsidP="0125020C" w:rsidRDefault="0125020C" w14:paraId="078758D8" w14:textId="67BEA205">
      <w:pPr>
        <w:pStyle w:val="normal"/>
        <w:spacing w:before="0" w:after="0" w:line="259" w:lineRule="auto"/>
        <w:ind w:left="0" w:firstLine="0"/>
        <w:jc w:val="left"/>
      </w:pPr>
    </w:p>
    <w:p w:rsidR="0125020C" w:rsidP="0125020C" w:rsidRDefault="0125020C" w14:paraId="7836150C" w14:textId="0B62E556">
      <w:pPr>
        <w:pStyle w:val="normal"/>
        <w:spacing w:before="0" w:after="0" w:line="259" w:lineRule="auto"/>
        <w:ind w:left="0" w:firstLine="0"/>
        <w:jc w:val="left"/>
      </w:pPr>
      <w:r w:rsidR="0125020C">
        <w:rPr/>
        <w:t xml:space="preserve">Nossa ideia é que no lado esquerdo tenha os projetos vinculados à ODS, e na direita tenha a explicação do que é a ODS selecionada. </w:t>
      </w:r>
    </w:p>
    <w:p w:rsidR="0125020C" w:rsidP="0125020C" w:rsidRDefault="0125020C" w14:paraId="5FFAFE4D" w14:textId="77C3F279">
      <w:pPr>
        <w:pStyle w:val="normal"/>
        <w:spacing w:before="0" w:after="0" w:line="259" w:lineRule="auto"/>
        <w:ind w:left="0" w:firstLine="0"/>
        <w:jc w:val="left"/>
      </w:pPr>
    </w:p>
    <w:p w:rsidR="0125020C" w:rsidP="0125020C" w:rsidRDefault="0125020C" w14:paraId="02CD90D2" w14:textId="4D335111">
      <w:pPr>
        <w:pStyle w:val="normal"/>
        <w:spacing w:before="0" w:after="0" w:line="259" w:lineRule="auto"/>
        <w:ind w:left="0" w:firstLine="0"/>
        <w:jc w:val="left"/>
      </w:pPr>
      <w:r w:rsidR="0125020C">
        <w:rPr/>
        <w:t>Mudamos o header para que fique mais profissional:</w:t>
      </w:r>
    </w:p>
    <w:p w:rsidR="0125020C" w:rsidP="0125020C" w:rsidRDefault="0125020C" w14:paraId="0695F1C0" w14:textId="479A5594">
      <w:pPr>
        <w:pStyle w:val="normal"/>
        <w:spacing w:before="0" w:after="0" w:line="259" w:lineRule="auto"/>
        <w:ind w:left="0" w:firstLine="0"/>
        <w:jc w:val="left"/>
      </w:pPr>
      <w:r>
        <w:br/>
      </w:r>
      <w:r>
        <w:drawing>
          <wp:inline wp14:editId="661B57A4" wp14:anchorId="6D3B61BF">
            <wp:extent cx="4572000" cy="333375"/>
            <wp:effectExtent l="0" t="0" r="0" b="0"/>
            <wp:docPr id="1226608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e66aa359c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5020C" w:rsidP="0125020C" w:rsidRDefault="0125020C" w14:paraId="49072E13" w14:textId="0874BDA6">
      <w:pPr>
        <w:pStyle w:val="normal"/>
        <w:spacing w:before="0" w:after="0" w:line="259" w:lineRule="auto"/>
        <w:ind w:left="0" w:firstLine="0"/>
        <w:jc w:val="left"/>
      </w:pPr>
    </w:p>
    <w:p w:rsidR="0125020C" w:rsidP="0125020C" w:rsidRDefault="0125020C" w14:paraId="0CD783C9" w14:textId="2F4A502D">
      <w:pPr>
        <w:pStyle w:val="normal"/>
        <w:spacing w:before="0" w:after="0" w:line="259" w:lineRule="auto"/>
        <w:ind w:left="0" w:firstLine="0"/>
        <w:jc w:val="left"/>
      </w:pPr>
      <w:r w:rsidR="0125020C">
        <w:rPr/>
        <w:t>Adicionamos também as ODS na página SOMAR para que o usuário possa navegar nos projetos diretamente depois de ler a história do SOMAR:</w:t>
      </w:r>
      <w:r>
        <w:br/>
      </w:r>
      <w:r>
        <w:drawing>
          <wp:inline wp14:editId="6E4552B2" wp14:anchorId="0CB8B592">
            <wp:extent cx="4572000" cy="3581400"/>
            <wp:effectExtent l="0" t="0" r="0" b="0"/>
            <wp:docPr id="1659918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35ea271c82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5020C" w:rsidP="0125020C" w:rsidRDefault="0125020C" w14:paraId="744B73B0" w14:textId="33656485">
      <w:pPr>
        <w:pStyle w:val="normal"/>
        <w:spacing w:before="0" w:after="0" w:line="259" w:lineRule="auto"/>
        <w:ind w:left="0" w:firstLine="0"/>
        <w:jc w:val="left"/>
      </w:pPr>
    </w:p>
    <w:p w:rsidR="0125020C" w:rsidP="0125020C" w:rsidRDefault="0125020C" w14:paraId="1D8F6780" w14:textId="049A0E4F">
      <w:pPr>
        <w:pStyle w:val="normal"/>
        <w:spacing w:before="0" w:after="0" w:line="259" w:lineRule="auto"/>
        <w:ind w:left="0" w:firstLine="0"/>
        <w:jc w:val="left"/>
      </w:pPr>
      <w:r w:rsidR="0125020C">
        <w:rPr/>
        <w:t>Começamos nosso banco de dados:</w:t>
      </w:r>
      <w:r>
        <w:br/>
      </w:r>
      <w:r>
        <w:drawing>
          <wp:inline wp14:editId="2C71B73A" wp14:anchorId="2E709272">
            <wp:extent cx="4572000" cy="2705100"/>
            <wp:effectExtent l="0" t="0" r="0" b="0"/>
            <wp:docPr id="22682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853b1e396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5020C" w:rsidP="0125020C" w:rsidRDefault="0125020C" w14:paraId="447F5929" w14:textId="7BAC9A19">
      <w:pPr>
        <w:pStyle w:val="normal"/>
        <w:spacing w:before="0" w:after="0" w:line="259" w:lineRule="auto"/>
        <w:ind w:left="0" w:firstLine="0"/>
        <w:jc w:val="left"/>
      </w:pPr>
      <w:r>
        <w:drawing>
          <wp:inline wp14:editId="0938CBE2" wp14:anchorId="37577217">
            <wp:extent cx="4572000" cy="2762250"/>
            <wp:effectExtent l="0" t="0" r="0" b="0"/>
            <wp:docPr id="589639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109ec9976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40" w:orient="portrait"/>
      <w:pgMar w:top="1440" w:right="1428" w:bottom="1491" w:left="1441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55706cb1"/>
    <w:multiLevelType w:val="hybridMultilevel"/>
    <w:lvl w:ilvl="0">
      <w:start w:val="1"/>
      <w:numFmt w:val="decimal"/>
      <w:lvlText w:val="%1."/>
      <w:pPr>
        <w:ind w:left="7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1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8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6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3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0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7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4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7836F6A"/>
  <w15:docId w15:val="{E9459B9A-7E81-4343-826C-53AC15AC3D88}"/>
  <w:rsids>
    <w:rsidRoot w:val="0125020C"/>
    <w:rsid w:val="012502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2" w:line="260" w:lineRule="auto"/>
      <w:ind w:left="370" w:right="0" w:hanging="370"/>
      <w:jc w:val="both"/>
    </w:pPr>
    <w:rPr>
      <w:rFonts w:ascii="Calibri" w:hAnsi="Calibri" w:eastAsia="Calibri" w:cs="Calibri"/>
      <w:color w:val="000000"/>
      <w:sz w:val="21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6.jpg" Id="rId17" /><Relationship Type="http://schemas.openxmlformats.org/officeDocument/2006/relationships/image" Target="media/image2.jpg" Id="rId3" /><Relationship Type="http://schemas.openxmlformats.org/officeDocument/2006/relationships/image" Target="media/image13.jpg" Id="rId14" /><Relationship Type="http://schemas.openxmlformats.org/officeDocument/2006/relationships/image" Target="media/image1.jpg" Id="rId2" /><Relationship Type="http://schemas.openxmlformats.org/officeDocument/2006/relationships/image" Target="media/image0.jpg" Id="rId1" /><Relationship Type="http://schemas.openxmlformats.org/officeDocument/2006/relationships/image" Target="media/image10.jpg" Id="rId11" /><Relationship Type="http://schemas.openxmlformats.org/officeDocument/2006/relationships/image" Target="media/image14.jpg" Id="rId15" /><Relationship Type="http://schemas.openxmlformats.org/officeDocument/2006/relationships/image" Target="media/image4.jpg" Id="rId5" /><Relationship Type="http://schemas.openxmlformats.org/officeDocument/2006/relationships/image" Target="media/image8.jpg" Id="rId9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media/image11.jpg" Id="rId12" /><Relationship Type="http://schemas.openxmlformats.org/officeDocument/2006/relationships/image" Target="media/image15.jpg" Id="rId16" /><Relationship Type="http://schemas.openxmlformats.org/officeDocument/2006/relationships/image" Target="media/image3.jpg" Id="rId4" /><Relationship Type="http://schemas.openxmlformats.org/officeDocument/2006/relationships/image" Target="media/image7.jpg" Id="rId8" /><Relationship Type="http://schemas.openxmlformats.org/officeDocument/2006/relationships/image" Target="media/image12.jpg" Id="rId13" /><Relationship Type="http://schemas.openxmlformats.org/officeDocument/2006/relationships/image" Target="media/image6.jpg" Id="rId7" /><Relationship Type="http://schemas.openxmlformats.org/officeDocument/2006/relationships/image" Target="media/image9.jpg" Id="rId10" /><Relationship Type="http://schemas.openxmlformats.org/officeDocument/2006/relationships/image" Target="media/image17.jpg" Id="rId18" /><Relationship Type="http://schemas.openxmlformats.org/officeDocument/2006/relationships/image" Target="media/image5.jpg" Id="rId6" /><Relationship Type="http://schemas.openxmlformats.org/officeDocument/2006/relationships/image" Target="/media/image.png" Id="R584fa7ed126c4981" /><Relationship Type="http://schemas.openxmlformats.org/officeDocument/2006/relationships/image" Target="/media/image2.png" Id="R29ca8d3a6e474843" /><Relationship Type="http://schemas.openxmlformats.org/officeDocument/2006/relationships/image" Target="/media/image3.png" Id="R1b0e66aa359c40c5" /><Relationship Type="http://schemas.openxmlformats.org/officeDocument/2006/relationships/image" Target="/media/image4.png" Id="Rfc35ea271c82448d" /><Relationship Type="http://schemas.openxmlformats.org/officeDocument/2006/relationships/image" Target="/media/image5.png" Id="Rdd7853b1e3964386" /><Relationship Type="http://schemas.openxmlformats.org/officeDocument/2006/relationships/image" Target="/media/image6.png" Id="Ra17109ec997646c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ANA LUIZA SILVEIRA DOS SANTOS</dc:creator>
  <dc:title/>
  <dc:subject/>
  <keywords/>
  <dcterms:created xsi:type="dcterms:W3CDTF">2023-04-22T00:39:02.0000000Z</dcterms:created>
  <dcterms:modified xsi:type="dcterms:W3CDTF">2023-04-22T00:56:30.2843187Z</dcterms:modified>
  <lastModifiedBy>Ana Luiza Silveira dos Santos</lastModifiedBy>
</coreProperties>
</file>